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75" w:rsidRDefault="00BE4375">
      <w:r>
        <w:rPr>
          <w:noProof/>
        </w:rPr>
        <w:drawing>
          <wp:inline distT="0" distB="0" distL="0" distR="0" wp14:anchorId="0E666580" wp14:editId="09508DF6">
            <wp:extent cx="1600200" cy="12884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t="2" r="61446" b="56996"/>
                    <a:stretch/>
                  </pic:blipFill>
                  <pic:spPr bwMode="auto">
                    <a:xfrm>
                      <a:off x="0" y="0"/>
                      <a:ext cx="1602357" cy="1290210"/>
                    </a:xfrm>
                    <a:prstGeom prst="rect">
                      <a:avLst/>
                    </a:prstGeom>
                    <a:noFill/>
                    <a:ln>
                      <a:noFill/>
                    </a:ln>
                    <a:extLst>
                      <a:ext uri="{53640926-AAD7-44D8-BBD7-CCE9431645EC}">
                        <a14:shadowObscured xmlns:a14="http://schemas.microsoft.com/office/drawing/2010/main"/>
                      </a:ext>
                    </a:extLst>
                  </pic:spPr>
                </pic:pic>
              </a:graphicData>
            </a:graphic>
          </wp:inline>
        </w:drawing>
      </w:r>
      <w:r w:rsidR="00724C24" w:rsidRPr="00724C24">
        <w:rPr>
          <w:b/>
          <w:sz w:val="56"/>
          <w:szCs w:val="56"/>
        </w:rPr>
        <w:t>Valuation Office Agency</w:t>
      </w:r>
    </w:p>
    <w:p w:rsidR="00BE4375" w:rsidRDefault="00BE4375"/>
    <w:tbl>
      <w:tblPr>
        <w:tblStyle w:val="TableGrid"/>
        <w:tblW w:w="0" w:type="auto"/>
        <w:tblLook w:val="04A0" w:firstRow="1" w:lastRow="0" w:firstColumn="1" w:lastColumn="0" w:noHBand="0" w:noVBand="1"/>
      </w:tblPr>
      <w:tblGrid>
        <w:gridCol w:w="4119"/>
        <w:gridCol w:w="1830"/>
        <w:gridCol w:w="709"/>
        <w:gridCol w:w="708"/>
        <w:gridCol w:w="1650"/>
      </w:tblGrid>
      <w:tr w:rsidR="00724C24" w:rsidTr="00724C24">
        <w:tc>
          <w:tcPr>
            <w:tcW w:w="9016" w:type="dxa"/>
            <w:gridSpan w:val="5"/>
            <w:shd w:val="clear" w:color="auto" w:fill="33CCCC"/>
          </w:tcPr>
          <w:p w:rsidR="00724C24" w:rsidRDefault="00724C24"/>
          <w:p w:rsidR="00724C24" w:rsidRDefault="00724C24"/>
          <w:p w:rsidR="00724C24" w:rsidRPr="00724C24" w:rsidRDefault="00724C24" w:rsidP="00724C24">
            <w:pPr>
              <w:jc w:val="center"/>
              <w:rPr>
                <w:color w:val="FFFFFF" w:themeColor="background1"/>
                <w:sz w:val="36"/>
                <w:szCs w:val="36"/>
              </w:rPr>
            </w:pPr>
            <w:r w:rsidRPr="00724C24">
              <w:rPr>
                <w:color w:val="FFFFFF" w:themeColor="background1"/>
                <w:sz w:val="36"/>
                <w:szCs w:val="36"/>
              </w:rPr>
              <w:t>Questionnaire for Primary Care Estate</w:t>
            </w:r>
          </w:p>
          <w:p w:rsidR="00724C24" w:rsidRPr="00724C24" w:rsidRDefault="00724C24" w:rsidP="00724C24">
            <w:pPr>
              <w:jc w:val="center"/>
              <w:rPr>
                <w:color w:val="FFFFFF" w:themeColor="background1"/>
                <w:sz w:val="36"/>
                <w:szCs w:val="36"/>
              </w:rPr>
            </w:pPr>
            <w:r w:rsidRPr="00724C24">
              <w:rPr>
                <w:color w:val="FFFFFF" w:themeColor="background1"/>
                <w:sz w:val="36"/>
                <w:szCs w:val="36"/>
              </w:rPr>
              <w:t>Improvements and New Developments</w:t>
            </w:r>
          </w:p>
          <w:p w:rsidR="00724C24" w:rsidRDefault="00724C24"/>
          <w:p w:rsidR="00724C24" w:rsidRDefault="00724C24" w:rsidP="00724C24"/>
        </w:tc>
      </w:tr>
      <w:tr w:rsidR="00724C24" w:rsidTr="00882BD1">
        <w:tc>
          <w:tcPr>
            <w:tcW w:w="4119" w:type="dxa"/>
          </w:tcPr>
          <w:p w:rsidR="00724C24" w:rsidRPr="00724C24" w:rsidRDefault="00724C24">
            <w:pPr>
              <w:rPr>
                <w:b/>
                <w:sz w:val="24"/>
                <w:szCs w:val="24"/>
              </w:rPr>
            </w:pPr>
          </w:p>
          <w:p w:rsidR="00724C24" w:rsidRPr="00724C24" w:rsidRDefault="00724C24">
            <w:pPr>
              <w:rPr>
                <w:b/>
                <w:sz w:val="24"/>
                <w:szCs w:val="24"/>
              </w:rPr>
            </w:pPr>
            <w:r w:rsidRPr="00724C24">
              <w:rPr>
                <w:b/>
                <w:sz w:val="24"/>
                <w:szCs w:val="24"/>
              </w:rPr>
              <w:t>Address of Property</w:t>
            </w:r>
          </w:p>
          <w:p w:rsidR="00724C24" w:rsidRPr="00724C24" w:rsidRDefault="00724C24">
            <w:pPr>
              <w:rPr>
                <w:b/>
                <w:sz w:val="24"/>
                <w:szCs w:val="24"/>
              </w:rPr>
            </w:pPr>
          </w:p>
        </w:tc>
        <w:tc>
          <w:tcPr>
            <w:tcW w:w="4897" w:type="dxa"/>
            <w:gridSpan w:val="4"/>
          </w:tcPr>
          <w:p w:rsidR="00724C24" w:rsidRPr="00E46A53" w:rsidRDefault="00724C24">
            <w:pPr>
              <w:rPr>
                <w:b/>
                <w:sz w:val="24"/>
                <w:szCs w:val="24"/>
              </w:rPr>
            </w:pPr>
          </w:p>
          <w:sdt>
            <w:sdtPr>
              <w:rPr>
                <w:b/>
                <w:sz w:val="24"/>
                <w:szCs w:val="24"/>
              </w:rPr>
              <w:id w:val="-982612356"/>
              <w:placeholder>
                <w:docPart w:val="DefaultPlaceholder_1081868574"/>
              </w:placeholder>
              <w:showingPlcHdr/>
              <w:text/>
            </w:sdtPr>
            <w:sdtEndPr/>
            <w:sdtContent>
              <w:p w:rsidR="00E46A53" w:rsidRPr="00E46A53" w:rsidRDefault="00A334A8" w:rsidP="009703F5">
                <w:pPr>
                  <w:rPr>
                    <w:b/>
                    <w:sz w:val="24"/>
                    <w:szCs w:val="24"/>
                  </w:rPr>
                </w:pPr>
                <w:r w:rsidRPr="00244D1D">
                  <w:rPr>
                    <w:rStyle w:val="PlaceholderText"/>
                  </w:rPr>
                  <w:t>Click here to enter text.</w:t>
                </w:r>
              </w:p>
            </w:sdtContent>
          </w:sdt>
        </w:tc>
      </w:tr>
      <w:tr w:rsidR="00724C24" w:rsidTr="00882BD1">
        <w:tc>
          <w:tcPr>
            <w:tcW w:w="4119" w:type="dxa"/>
          </w:tcPr>
          <w:p w:rsidR="00724C24" w:rsidRPr="00724C24" w:rsidRDefault="00724C24">
            <w:pPr>
              <w:rPr>
                <w:b/>
                <w:sz w:val="24"/>
                <w:szCs w:val="24"/>
              </w:rPr>
            </w:pPr>
          </w:p>
          <w:p w:rsidR="00724C24" w:rsidRPr="00724C24" w:rsidRDefault="00656C23">
            <w:pPr>
              <w:rPr>
                <w:b/>
                <w:sz w:val="24"/>
                <w:szCs w:val="24"/>
              </w:rPr>
            </w:pPr>
            <w:r>
              <w:rPr>
                <w:b/>
                <w:sz w:val="24"/>
                <w:szCs w:val="24"/>
              </w:rPr>
              <w:t xml:space="preserve">Name of Client </w:t>
            </w:r>
            <w:r w:rsidR="00724C24" w:rsidRPr="00724C24">
              <w:rPr>
                <w:b/>
                <w:sz w:val="24"/>
                <w:szCs w:val="24"/>
              </w:rPr>
              <w:t>(GP Contractor)</w:t>
            </w:r>
          </w:p>
          <w:p w:rsidR="00724C24" w:rsidRPr="00724C24" w:rsidRDefault="00724C24">
            <w:pPr>
              <w:rPr>
                <w:b/>
                <w:sz w:val="24"/>
                <w:szCs w:val="24"/>
              </w:rPr>
            </w:pPr>
          </w:p>
        </w:tc>
        <w:tc>
          <w:tcPr>
            <w:tcW w:w="4897" w:type="dxa"/>
            <w:gridSpan w:val="4"/>
          </w:tcPr>
          <w:p w:rsidR="00724C24" w:rsidRPr="00E46A53" w:rsidRDefault="00724C24">
            <w:pPr>
              <w:rPr>
                <w:b/>
                <w:sz w:val="24"/>
                <w:szCs w:val="24"/>
              </w:rPr>
            </w:pPr>
          </w:p>
          <w:sdt>
            <w:sdtPr>
              <w:rPr>
                <w:b/>
                <w:sz w:val="24"/>
                <w:szCs w:val="24"/>
              </w:rPr>
              <w:id w:val="-1702001527"/>
              <w:placeholder>
                <w:docPart w:val="DefaultPlaceholder_1081868574"/>
              </w:placeholder>
              <w:showingPlcHdr/>
              <w:text/>
            </w:sdtPr>
            <w:sdtEndPr/>
            <w:sdtContent>
              <w:p w:rsidR="00E46A53" w:rsidRPr="00E46A53" w:rsidRDefault="008A6C4B">
                <w:pPr>
                  <w:rPr>
                    <w:b/>
                    <w:sz w:val="24"/>
                    <w:szCs w:val="24"/>
                  </w:rPr>
                </w:pPr>
                <w:r w:rsidRPr="00244D1D">
                  <w:rPr>
                    <w:rStyle w:val="PlaceholderText"/>
                  </w:rPr>
                  <w:t>Click here to enter text.</w:t>
                </w:r>
              </w:p>
            </w:sdtContent>
          </w:sdt>
        </w:tc>
      </w:tr>
      <w:tr w:rsidR="00724C24" w:rsidTr="00882BD1">
        <w:tc>
          <w:tcPr>
            <w:tcW w:w="4119" w:type="dxa"/>
          </w:tcPr>
          <w:p w:rsidR="00724C24" w:rsidRPr="00724C24" w:rsidRDefault="00724C24">
            <w:pPr>
              <w:rPr>
                <w:b/>
                <w:sz w:val="24"/>
                <w:szCs w:val="24"/>
              </w:rPr>
            </w:pPr>
          </w:p>
          <w:p w:rsidR="00724C24" w:rsidRPr="00724C24" w:rsidRDefault="00954BA2">
            <w:pPr>
              <w:rPr>
                <w:b/>
                <w:sz w:val="24"/>
                <w:szCs w:val="24"/>
              </w:rPr>
            </w:pPr>
            <w:r>
              <w:rPr>
                <w:b/>
                <w:sz w:val="24"/>
                <w:szCs w:val="24"/>
              </w:rPr>
              <w:t>Name and A</w:t>
            </w:r>
            <w:r w:rsidR="00724C24" w:rsidRPr="00724C24">
              <w:rPr>
                <w:b/>
                <w:sz w:val="24"/>
                <w:szCs w:val="24"/>
              </w:rPr>
              <w:t>ddress of Developer</w:t>
            </w:r>
          </w:p>
          <w:p w:rsidR="00724C24" w:rsidRPr="00724C24" w:rsidRDefault="00724C24">
            <w:pPr>
              <w:rPr>
                <w:b/>
                <w:sz w:val="24"/>
                <w:szCs w:val="24"/>
              </w:rPr>
            </w:pPr>
          </w:p>
        </w:tc>
        <w:tc>
          <w:tcPr>
            <w:tcW w:w="4897" w:type="dxa"/>
            <w:gridSpan w:val="4"/>
          </w:tcPr>
          <w:p w:rsidR="00724C24" w:rsidRPr="00E46A53" w:rsidRDefault="00724C24">
            <w:pPr>
              <w:rPr>
                <w:b/>
                <w:sz w:val="24"/>
                <w:szCs w:val="24"/>
              </w:rPr>
            </w:pPr>
          </w:p>
          <w:sdt>
            <w:sdtPr>
              <w:rPr>
                <w:b/>
                <w:sz w:val="24"/>
                <w:szCs w:val="24"/>
              </w:rPr>
              <w:id w:val="-457575116"/>
              <w:placeholder>
                <w:docPart w:val="DefaultPlaceholder_1081868574"/>
              </w:placeholder>
              <w:showingPlcHdr/>
              <w:text/>
            </w:sdtPr>
            <w:sdtEndPr/>
            <w:sdtContent>
              <w:p w:rsidR="00E46A53" w:rsidRPr="00E46A53" w:rsidRDefault="008A6C4B">
                <w:pPr>
                  <w:rPr>
                    <w:b/>
                    <w:sz w:val="24"/>
                    <w:szCs w:val="24"/>
                  </w:rPr>
                </w:pPr>
                <w:r w:rsidRPr="00244D1D">
                  <w:rPr>
                    <w:rStyle w:val="PlaceholderText"/>
                  </w:rPr>
                  <w:t>Click here to enter text.</w:t>
                </w:r>
              </w:p>
            </w:sdtContent>
          </w:sdt>
        </w:tc>
      </w:tr>
      <w:tr w:rsidR="00724C24" w:rsidTr="00882BD1">
        <w:tc>
          <w:tcPr>
            <w:tcW w:w="4119" w:type="dxa"/>
          </w:tcPr>
          <w:p w:rsidR="00724C24" w:rsidRPr="00724C24" w:rsidRDefault="00724C24">
            <w:pPr>
              <w:rPr>
                <w:b/>
                <w:sz w:val="24"/>
                <w:szCs w:val="24"/>
              </w:rPr>
            </w:pPr>
          </w:p>
          <w:p w:rsidR="00724C24" w:rsidRPr="00724C24" w:rsidRDefault="00724C24">
            <w:pPr>
              <w:rPr>
                <w:b/>
                <w:sz w:val="24"/>
                <w:szCs w:val="24"/>
              </w:rPr>
            </w:pPr>
            <w:r w:rsidRPr="00724C24">
              <w:rPr>
                <w:b/>
                <w:sz w:val="24"/>
                <w:szCs w:val="24"/>
              </w:rPr>
              <w:t>Name of Signatory</w:t>
            </w:r>
          </w:p>
          <w:p w:rsidR="00724C24" w:rsidRPr="00724C24" w:rsidRDefault="00724C24">
            <w:pPr>
              <w:rPr>
                <w:b/>
                <w:sz w:val="24"/>
                <w:szCs w:val="24"/>
              </w:rPr>
            </w:pPr>
          </w:p>
        </w:tc>
        <w:tc>
          <w:tcPr>
            <w:tcW w:w="4897" w:type="dxa"/>
            <w:gridSpan w:val="4"/>
          </w:tcPr>
          <w:p w:rsidR="00724C24" w:rsidRPr="00E46A53" w:rsidRDefault="00724C24">
            <w:pPr>
              <w:rPr>
                <w:b/>
                <w:sz w:val="24"/>
                <w:szCs w:val="24"/>
              </w:rPr>
            </w:pPr>
          </w:p>
          <w:sdt>
            <w:sdtPr>
              <w:rPr>
                <w:b/>
                <w:sz w:val="24"/>
                <w:szCs w:val="24"/>
              </w:rPr>
              <w:id w:val="821079948"/>
              <w:placeholder>
                <w:docPart w:val="DefaultPlaceholder_1081868574"/>
              </w:placeholder>
              <w:showingPlcHdr/>
              <w:text/>
            </w:sdtPr>
            <w:sdtEndPr/>
            <w:sdtContent>
              <w:p w:rsidR="00E46A53" w:rsidRPr="00E46A53" w:rsidRDefault="008A6C4B">
                <w:pPr>
                  <w:rPr>
                    <w:b/>
                    <w:sz w:val="24"/>
                    <w:szCs w:val="24"/>
                  </w:rPr>
                </w:pPr>
                <w:r w:rsidRPr="00244D1D">
                  <w:rPr>
                    <w:rStyle w:val="PlaceholderText"/>
                  </w:rPr>
                  <w:t>Click here to enter text.</w:t>
                </w:r>
              </w:p>
            </w:sdtContent>
          </w:sdt>
        </w:tc>
      </w:tr>
      <w:tr w:rsidR="00724C24" w:rsidTr="00882BD1">
        <w:tc>
          <w:tcPr>
            <w:tcW w:w="4119" w:type="dxa"/>
          </w:tcPr>
          <w:p w:rsidR="00724C24" w:rsidRDefault="00724C24"/>
          <w:p w:rsidR="00724C24" w:rsidRPr="00724C24" w:rsidRDefault="00724C24">
            <w:pPr>
              <w:rPr>
                <w:b/>
                <w:sz w:val="24"/>
                <w:szCs w:val="24"/>
              </w:rPr>
            </w:pPr>
            <w:r w:rsidRPr="00724C24">
              <w:rPr>
                <w:b/>
                <w:sz w:val="24"/>
                <w:szCs w:val="24"/>
              </w:rPr>
              <w:t>Signed</w:t>
            </w:r>
          </w:p>
          <w:p w:rsidR="00724C24" w:rsidRPr="00724C24" w:rsidRDefault="00724C24">
            <w:pPr>
              <w:rPr>
                <w:sz w:val="18"/>
                <w:szCs w:val="18"/>
              </w:rPr>
            </w:pPr>
            <w:r w:rsidRPr="00724C24">
              <w:rPr>
                <w:sz w:val="18"/>
                <w:szCs w:val="18"/>
              </w:rPr>
              <w:t>(to confirm agreement and amendment to responses to this questionnaire)</w:t>
            </w:r>
          </w:p>
          <w:p w:rsidR="00724C24" w:rsidRDefault="00724C24"/>
        </w:tc>
        <w:tc>
          <w:tcPr>
            <w:tcW w:w="4897" w:type="dxa"/>
            <w:gridSpan w:val="4"/>
          </w:tcPr>
          <w:p w:rsidR="00724C24" w:rsidRPr="00E46A53" w:rsidRDefault="00724C24">
            <w:pPr>
              <w:rPr>
                <w:b/>
                <w:sz w:val="24"/>
                <w:szCs w:val="24"/>
              </w:rPr>
            </w:pPr>
          </w:p>
          <w:sdt>
            <w:sdtPr>
              <w:rPr>
                <w:b/>
                <w:sz w:val="24"/>
                <w:szCs w:val="24"/>
              </w:rPr>
              <w:id w:val="-432584118"/>
              <w:placeholder>
                <w:docPart w:val="DefaultPlaceholder_1081868574"/>
              </w:placeholder>
              <w:showingPlcHdr/>
              <w:text/>
            </w:sdtPr>
            <w:sdtEndPr/>
            <w:sdtContent>
              <w:p w:rsidR="00E46A53" w:rsidRPr="00E46A53" w:rsidRDefault="008A6C4B">
                <w:pPr>
                  <w:rPr>
                    <w:b/>
                    <w:sz w:val="24"/>
                    <w:szCs w:val="24"/>
                  </w:rPr>
                </w:pPr>
                <w:r w:rsidRPr="00244D1D">
                  <w:rPr>
                    <w:rStyle w:val="PlaceholderText"/>
                  </w:rPr>
                  <w:t>Click here to enter text.</w:t>
                </w:r>
              </w:p>
            </w:sdtContent>
          </w:sdt>
        </w:tc>
      </w:tr>
      <w:tr w:rsidR="00724C24" w:rsidTr="00882BD1">
        <w:tc>
          <w:tcPr>
            <w:tcW w:w="4119" w:type="dxa"/>
          </w:tcPr>
          <w:p w:rsidR="00724C24" w:rsidRPr="00724C24" w:rsidRDefault="00724C24">
            <w:pPr>
              <w:rPr>
                <w:b/>
                <w:sz w:val="24"/>
                <w:szCs w:val="24"/>
              </w:rPr>
            </w:pPr>
          </w:p>
          <w:p w:rsidR="00724C24" w:rsidRPr="00724C24" w:rsidRDefault="00724C24">
            <w:pPr>
              <w:rPr>
                <w:b/>
                <w:sz w:val="24"/>
                <w:szCs w:val="24"/>
              </w:rPr>
            </w:pPr>
            <w:r w:rsidRPr="00724C24">
              <w:rPr>
                <w:b/>
                <w:sz w:val="24"/>
                <w:szCs w:val="24"/>
              </w:rPr>
              <w:t>Date</w:t>
            </w:r>
          </w:p>
          <w:p w:rsidR="00724C24" w:rsidRDefault="00724C24"/>
        </w:tc>
        <w:tc>
          <w:tcPr>
            <w:tcW w:w="4897" w:type="dxa"/>
            <w:gridSpan w:val="4"/>
          </w:tcPr>
          <w:p w:rsidR="00724C24" w:rsidRPr="00E46A53" w:rsidRDefault="00724C24">
            <w:pPr>
              <w:rPr>
                <w:b/>
                <w:sz w:val="24"/>
                <w:szCs w:val="24"/>
              </w:rPr>
            </w:pPr>
          </w:p>
          <w:sdt>
            <w:sdtPr>
              <w:rPr>
                <w:b/>
                <w:sz w:val="24"/>
                <w:szCs w:val="24"/>
              </w:rPr>
              <w:id w:val="1093433814"/>
              <w:placeholder>
                <w:docPart w:val="DefaultPlaceholder_1081868574"/>
              </w:placeholder>
              <w:showingPlcHdr/>
              <w:text/>
            </w:sdtPr>
            <w:sdtEndPr/>
            <w:sdtContent>
              <w:p w:rsidR="00E46A53" w:rsidRPr="00E46A53" w:rsidRDefault="008A6C4B">
                <w:pPr>
                  <w:rPr>
                    <w:b/>
                    <w:sz w:val="24"/>
                    <w:szCs w:val="24"/>
                  </w:rPr>
                </w:pPr>
                <w:r w:rsidRPr="00244D1D">
                  <w:rPr>
                    <w:rStyle w:val="PlaceholderText"/>
                  </w:rPr>
                  <w:t>Click here to enter text.</w:t>
                </w:r>
              </w:p>
            </w:sdtContent>
          </w:sdt>
        </w:tc>
      </w:tr>
      <w:tr w:rsidR="00724C24" w:rsidTr="00724C24">
        <w:tc>
          <w:tcPr>
            <w:tcW w:w="9016" w:type="dxa"/>
            <w:gridSpan w:val="5"/>
            <w:shd w:val="clear" w:color="auto" w:fill="33CCCC"/>
          </w:tcPr>
          <w:p w:rsidR="00724C24" w:rsidRDefault="00724C24"/>
        </w:tc>
      </w:tr>
      <w:tr w:rsidR="005A4840" w:rsidTr="003C1CD2">
        <w:trPr>
          <w:trHeight w:val="324"/>
        </w:trPr>
        <w:tc>
          <w:tcPr>
            <w:tcW w:w="9016" w:type="dxa"/>
            <w:gridSpan w:val="5"/>
            <w:shd w:val="clear" w:color="auto" w:fill="auto"/>
          </w:tcPr>
          <w:p w:rsidR="005A4840" w:rsidRDefault="005A4840"/>
        </w:tc>
      </w:tr>
      <w:tr w:rsidR="005A4840" w:rsidTr="003C1CD2">
        <w:trPr>
          <w:trHeight w:val="322"/>
        </w:trPr>
        <w:tc>
          <w:tcPr>
            <w:tcW w:w="9016" w:type="dxa"/>
            <w:gridSpan w:val="5"/>
            <w:shd w:val="clear" w:color="auto" w:fill="auto"/>
          </w:tcPr>
          <w:p w:rsidR="005A4840" w:rsidRPr="00882BD1" w:rsidRDefault="00DC28A4">
            <w:pPr>
              <w:rPr>
                <w:b/>
                <w:sz w:val="24"/>
                <w:szCs w:val="24"/>
                <w:highlight w:val="yellow"/>
              </w:rPr>
            </w:pPr>
            <w:r>
              <w:rPr>
                <w:b/>
                <w:sz w:val="24"/>
                <w:szCs w:val="24"/>
              </w:rPr>
              <w:t>This P</w:t>
            </w:r>
            <w:r w:rsidR="005A4840" w:rsidRPr="00954BA2">
              <w:rPr>
                <w:b/>
                <w:sz w:val="24"/>
                <w:szCs w:val="24"/>
              </w:rPr>
              <w:t>roject</w:t>
            </w:r>
            <w:r w:rsidR="003C1CD2" w:rsidRPr="00954BA2">
              <w:rPr>
                <w:b/>
                <w:sz w:val="24"/>
                <w:szCs w:val="24"/>
              </w:rPr>
              <w:t>’</w:t>
            </w:r>
            <w:r>
              <w:rPr>
                <w:b/>
                <w:sz w:val="24"/>
                <w:szCs w:val="24"/>
              </w:rPr>
              <w:t>s Construction D</w:t>
            </w:r>
            <w:r w:rsidR="005A4840" w:rsidRPr="00954BA2">
              <w:rPr>
                <w:b/>
                <w:sz w:val="24"/>
                <w:szCs w:val="24"/>
              </w:rPr>
              <w:t xml:space="preserve">etails </w:t>
            </w:r>
          </w:p>
        </w:tc>
      </w:tr>
      <w:tr w:rsidR="00882BD1" w:rsidTr="00A334A8">
        <w:trPr>
          <w:trHeight w:val="322"/>
        </w:trPr>
        <w:tc>
          <w:tcPr>
            <w:tcW w:w="5949" w:type="dxa"/>
            <w:gridSpan w:val="2"/>
            <w:shd w:val="clear" w:color="auto" w:fill="16D8CF"/>
          </w:tcPr>
          <w:p w:rsidR="00882BD1" w:rsidRPr="00CC7275" w:rsidRDefault="00882BD1">
            <w:pPr>
              <w:rPr>
                <w:b/>
                <w:color w:val="FFFFFF" w:themeColor="background1"/>
              </w:rPr>
            </w:pPr>
            <w:r w:rsidRPr="00CC7275">
              <w:rPr>
                <w:b/>
                <w:color w:val="FFFFFF" w:themeColor="background1"/>
              </w:rPr>
              <w:t>Description</w:t>
            </w:r>
          </w:p>
        </w:tc>
        <w:tc>
          <w:tcPr>
            <w:tcW w:w="709" w:type="dxa"/>
            <w:shd w:val="clear" w:color="auto" w:fill="16D8CF"/>
          </w:tcPr>
          <w:p w:rsidR="00882BD1" w:rsidRPr="00CC7275" w:rsidRDefault="00882BD1" w:rsidP="005A4840">
            <w:pPr>
              <w:jc w:val="center"/>
              <w:rPr>
                <w:b/>
                <w:color w:val="FFFFFF" w:themeColor="background1"/>
              </w:rPr>
            </w:pPr>
            <w:r w:rsidRPr="00CC7275">
              <w:rPr>
                <w:b/>
                <w:color w:val="FFFFFF" w:themeColor="background1"/>
              </w:rPr>
              <w:t>Yes</w:t>
            </w:r>
          </w:p>
        </w:tc>
        <w:tc>
          <w:tcPr>
            <w:tcW w:w="708" w:type="dxa"/>
            <w:shd w:val="clear" w:color="auto" w:fill="16D8CF"/>
          </w:tcPr>
          <w:p w:rsidR="00882BD1" w:rsidRPr="00CC7275" w:rsidRDefault="00882BD1" w:rsidP="005A4840">
            <w:pPr>
              <w:jc w:val="center"/>
              <w:rPr>
                <w:b/>
                <w:color w:val="FFFFFF" w:themeColor="background1"/>
              </w:rPr>
            </w:pPr>
            <w:r w:rsidRPr="00CC7275">
              <w:rPr>
                <w:b/>
                <w:color w:val="FFFFFF" w:themeColor="background1"/>
              </w:rPr>
              <w:t>No</w:t>
            </w:r>
          </w:p>
        </w:tc>
        <w:tc>
          <w:tcPr>
            <w:tcW w:w="1650" w:type="dxa"/>
            <w:shd w:val="clear" w:color="auto" w:fill="16D8CF"/>
          </w:tcPr>
          <w:p w:rsidR="00882BD1" w:rsidRPr="00CC7275" w:rsidRDefault="00882BD1" w:rsidP="005A4840">
            <w:pPr>
              <w:jc w:val="center"/>
              <w:rPr>
                <w:b/>
                <w:color w:val="FFFFFF" w:themeColor="background1"/>
              </w:rPr>
            </w:pPr>
            <w:r w:rsidRPr="00CC7275">
              <w:rPr>
                <w:b/>
                <w:color w:val="FFFFFF" w:themeColor="background1"/>
              </w:rPr>
              <w:t>% New</w:t>
            </w:r>
          </w:p>
        </w:tc>
      </w:tr>
      <w:tr w:rsidR="00882BD1" w:rsidRPr="00882BD1" w:rsidTr="00A334A8">
        <w:trPr>
          <w:trHeight w:val="322"/>
        </w:trPr>
        <w:tc>
          <w:tcPr>
            <w:tcW w:w="5949" w:type="dxa"/>
            <w:gridSpan w:val="2"/>
            <w:shd w:val="clear" w:color="auto" w:fill="auto"/>
          </w:tcPr>
          <w:p w:rsidR="00882BD1" w:rsidRPr="00954BA2" w:rsidRDefault="00882BD1">
            <w:r w:rsidRPr="00954BA2">
              <w:t>100% new build to NHS design standards</w:t>
            </w:r>
          </w:p>
        </w:tc>
        <w:sdt>
          <w:sdtPr>
            <w:rPr>
              <w:b/>
            </w:rPr>
            <w:id w:val="557600381"/>
            <w14:checkbox>
              <w14:checked w14:val="0"/>
              <w14:checkedState w14:val="2612" w14:font="MS Gothic"/>
              <w14:uncheckedState w14:val="2610" w14:font="MS Gothic"/>
            </w14:checkbox>
          </w:sdtPr>
          <w:sdtEndPr/>
          <w:sdtContent>
            <w:tc>
              <w:tcPr>
                <w:tcW w:w="709" w:type="dxa"/>
                <w:shd w:val="clear" w:color="auto" w:fill="auto"/>
              </w:tcPr>
              <w:p w:rsidR="00882BD1" w:rsidRPr="00A334A8" w:rsidRDefault="00A334A8" w:rsidP="005A4840">
                <w:pPr>
                  <w:jc w:val="center"/>
                  <w:rPr>
                    <w:b/>
                  </w:rPr>
                </w:pPr>
                <w:r w:rsidRPr="00A334A8">
                  <w:rPr>
                    <w:rFonts w:ascii="MS Gothic" w:eastAsia="MS Gothic" w:hAnsi="MS Gothic" w:hint="eastAsia"/>
                    <w:b/>
                  </w:rPr>
                  <w:t>☐</w:t>
                </w:r>
              </w:p>
            </w:tc>
          </w:sdtContent>
        </w:sdt>
        <w:sdt>
          <w:sdtPr>
            <w:rPr>
              <w:b/>
            </w:rPr>
            <w:id w:val="1404962430"/>
            <w14:checkbox>
              <w14:checked w14:val="0"/>
              <w14:checkedState w14:val="2612" w14:font="MS Gothic"/>
              <w14:uncheckedState w14:val="2610" w14:font="MS Gothic"/>
            </w14:checkbox>
          </w:sdtPr>
          <w:sdtEndPr/>
          <w:sdtContent>
            <w:tc>
              <w:tcPr>
                <w:tcW w:w="708" w:type="dxa"/>
                <w:shd w:val="clear" w:color="auto" w:fill="auto"/>
              </w:tcPr>
              <w:p w:rsidR="00882BD1" w:rsidRPr="00A334A8" w:rsidRDefault="00A334A8" w:rsidP="005A4840">
                <w:pPr>
                  <w:jc w:val="center"/>
                  <w:rPr>
                    <w:b/>
                  </w:rPr>
                </w:pPr>
                <w:r w:rsidRPr="00A334A8">
                  <w:rPr>
                    <w:rFonts w:ascii="MS Gothic" w:eastAsia="MS Gothic" w:hAnsi="MS Gothic" w:hint="eastAsia"/>
                    <w:b/>
                  </w:rPr>
                  <w:t>☐</w:t>
                </w:r>
              </w:p>
            </w:tc>
          </w:sdtContent>
        </w:sdt>
        <w:tc>
          <w:tcPr>
            <w:tcW w:w="1650" w:type="dxa"/>
            <w:shd w:val="clear" w:color="auto" w:fill="auto"/>
          </w:tcPr>
          <w:p w:rsidR="00882BD1" w:rsidRPr="003C1CD2" w:rsidRDefault="00882BD1" w:rsidP="005A4840">
            <w:pPr>
              <w:jc w:val="center"/>
              <w:rPr>
                <w:b/>
                <w:highlight w:val="yellow"/>
              </w:rPr>
            </w:pPr>
            <w:r w:rsidRPr="00954BA2">
              <w:rPr>
                <w:b/>
              </w:rPr>
              <w:t>100%</w:t>
            </w:r>
          </w:p>
        </w:tc>
      </w:tr>
      <w:tr w:rsidR="00882BD1" w:rsidTr="00A334A8">
        <w:trPr>
          <w:trHeight w:val="322"/>
        </w:trPr>
        <w:tc>
          <w:tcPr>
            <w:tcW w:w="5949" w:type="dxa"/>
            <w:gridSpan w:val="2"/>
            <w:shd w:val="clear" w:color="auto" w:fill="auto"/>
          </w:tcPr>
          <w:p w:rsidR="00882BD1" w:rsidRPr="00954BA2" w:rsidRDefault="00882BD1">
            <w:r w:rsidRPr="00954BA2">
              <w:lastRenderedPageBreak/>
              <w:t xml:space="preserve">Fit out of existing shell and core </w:t>
            </w:r>
          </w:p>
        </w:tc>
        <w:sdt>
          <w:sdtPr>
            <w:rPr>
              <w:b/>
            </w:rPr>
            <w:id w:val="-612518144"/>
            <w14:checkbox>
              <w14:checked w14:val="0"/>
              <w14:checkedState w14:val="2612" w14:font="MS Gothic"/>
              <w14:uncheckedState w14:val="2610" w14:font="MS Gothic"/>
            </w14:checkbox>
          </w:sdtPr>
          <w:sdtEndPr/>
          <w:sdtContent>
            <w:tc>
              <w:tcPr>
                <w:tcW w:w="709" w:type="dxa"/>
                <w:shd w:val="clear" w:color="auto" w:fill="auto"/>
              </w:tcPr>
              <w:p w:rsidR="00882BD1" w:rsidRPr="00A334A8" w:rsidRDefault="00A334A8" w:rsidP="005A4840">
                <w:pPr>
                  <w:jc w:val="center"/>
                  <w:rPr>
                    <w:b/>
                  </w:rPr>
                </w:pPr>
                <w:r>
                  <w:rPr>
                    <w:rFonts w:ascii="MS Gothic" w:eastAsia="MS Gothic" w:hAnsi="MS Gothic" w:hint="eastAsia"/>
                    <w:b/>
                  </w:rPr>
                  <w:t>☐</w:t>
                </w:r>
              </w:p>
            </w:tc>
          </w:sdtContent>
        </w:sdt>
        <w:sdt>
          <w:sdtPr>
            <w:rPr>
              <w:b/>
            </w:rPr>
            <w:id w:val="-821344383"/>
            <w14:checkbox>
              <w14:checked w14:val="0"/>
              <w14:checkedState w14:val="2612" w14:font="MS Gothic"/>
              <w14:uncheckedState w14:val="2610" w14:font="MS Gothic"/>
            </w14:checkbox>
          </w:sdtPr>
          <w:sdtEndPr/>
          <w:sdtContent>
            <w:tc>
              <w:tcPr>
                <w:tcW w:w="708" w:type="dxa"/>
                <w:shd w:val="clear" w:color="auto" w:fill="auto"/>
              </w:tcPr>
              <w:p w:rsidR="00882BD1" w:rsidRPr="00A334A8" w:rsidRDefault="00A334A8" w:rsidP="005A4840">
                <w:pPr>
                  <w:jc w:val="center"/>
                  <w:rPr>
                    <w:b/>
                  </w:rPr>
                </w:pPr>
                <w:r>
                  <w:rPr>
                    <w:rFonts w:ascii="MS Gothic" w:eastAsia="MS Gothic" w:hAnsi="MS Gothic" w:hint="eastAsia"/>
                    <w:b/>
                  </w:rPr>
                  <w:t>☐</w:t>
                </w:r>
              </w:p>
            </w:tc>
          </w:sdtContent>
        </w:sdt>
        <w:tc>
          <w:tcPr>
            <w:tcW w:w="1650" w:type="dxa"/>
            <w:shd w:val="clear" w:color="auto" w:fill="000000" w:themeFill="text1"/>
          </w:tcPr>
          <w:p w:rsidR="00882BD1" w:rsidRPr="00882BD1" w:rsidRDefault="00882BD1" w:rsidP="005A4840">
            <w:pPr>
              <w:jc w:val="center"/>
              <w:rPr>
                <w:b/>
                <w:highlight w:val="yellow"/>
              </w:rPr>
            </w:pPr>
          </w:p>
        </w:tc>
      </w:tr>
      <w:tr w:rsidR="00882BD1" w:rsidTr="00A334A8">
        <w:trPr>
          <w:trHeight w:val="322"/>
        </w:trPr>
        <w:tc>
          <w:tcPr>
            <w:tcW w:w="5949" w:type="dxa"/>
            <w:gridSpan w:val="2"/>
            <w:shd w:val="clear" w:color="auto" w:fill="auto"/>
          </w:tcPr>
          <w:p w:rsidR="00882BD1" w:rsidRPr="00954BA2" w:rsidRDefault="00882BD1">
            <w:r w:rsidRPr="00954BA2">
              <w:t>Fit out of new shell and core designed to NHS standards</w:t>
            </w:r>
          </w:p>
        </w:tc>
        <w:sdt>
          <w:sdtPr>
            <w:rPr>
              <w:b/>
            </w:rPr>
            <w:id w:val="1721474865"/>
            <w14:checkbox>
              <w14:checked w14:val="0"/>
              <w14:checkedState w14:val="2612" w14:font="MS Gothic"/>
              <w14:uncheckedState w14:val="2610" w14:font="MS Gothic"/>
            </w14:checkbox>
          </w:sdtPr>
          <w:sdtEndPr/>
          <w:sdtContent>
            <w:tc>
              <w:tcPr>
                <w:tcW w:w="709" w:type="dxa"/>
                <w:shd w:val="clear" w:color="auto" w:fill="auto"/>
              </w:tcPr>
              <w:p w:rsidR="00882BD1" w:rsidRPr="00A334A8" w:rsidRDefault="00A334A8" w:rsidP="005A4840">
                <w:pPr>
                  <w:jc w:val="center"/>
                  <w:rPr>
                    <w:b/>
                  </w:rPr>
                </w:pPr>
                <w:r>
                  <w:rPr>
                    <w:rFonts w:ascii="MS Gothic" w:eastAsia="MS Gothic" w:hAnsi="MS Gothic" w:hint="eastAsia"/>
                    <w:b/>
                  </w:rPr>
                  <w:t>☐</w:t>
                </w:r>
              </w:p>
            </w:tc>
          </w:sdtContent>
        </w:sdt>
        <w:sdt>
          <w:sdtPr>
            <w:rPr>
              <w:b/>
            </w:rPr>
            <w:id w:val="2007786700"/>
            <w14:checkbox>
              <w14:checked w14:val="0"/>
              <w14:checkedState w14:val="2612" w14:font="MS Gothic"/>
              <w14:uncheckedState w14:val="2610" w14:font="MS Gothic"/>
            </w14:checkbox>
          </w:sdtPr>
          <w:sdtEndPr/>
          <w:sdtContent>
            <w:tc>
              <w:tcPr>
                <w:tcW w:w="708" w:type="dxa"/>
                <w:shd w:val="clear" w:color="auto" w:fill="auto"/>
              </w:tcPr>
              <w:p w:rsidR="00882BD1" w:rsidRPr="00A334A8" w:rsidRDefault="00A334A8" w:rsidP="005A4840">
                <w:pPr>
                  <w:jc w:val="center"/>
                  <w:rPr>
                    <w:b/>
                  </w:rPr>
                </w:pPr>
                <w:r>
                  <w:rPr>
                    <w:rFonts w:ascii="MS Gothic" w:eastAsia="MS Gothic" w:hAnsi="MS Gothic" w:hint="eastAsia"/>
                    <w:b/>
                  </w:rPr>
                  <w:t>☐</w:t>
                </w:r>
              </w:p>
            </w:tc>
          </w:sdtContent>
        </w:sdt>
        <w:tc>
          <w:tcPr>
            <w:tcW w:w="1650" w:type="dxa"/>
            <w:shd w:val="clear" w:color="auto" w:fill="000000" w:themeFill="text1"/>
          </w:tcPr>
          <w:p w:rsidR="00882BD1" w:rsidRPr="00882BD1" w:rsidRDefault="00882BD1" w:rsidP="005A4840">
            <w:pPr>
              <w:jc w:val="center"/>
              <w:rPr>
                <w:b/>
                <w:highlight w:val="yellow"/>
              </w:rPr>
            </w:pPr>
          </w:p>
        </w:tc>
      </w:tr>
      <w:tr w:rsidR="00882BD1" w:rsidTr="00A334A8">
        <w:trPr>
          <w:trHeight w:val="322"/>
        </w:trPr>
        <w:tc>
          <w:tcPr>
            <w:tcW w:w="5949" w:type="dxa"/>
            <w:gridSpan w:val="2"/>
            <w:shd w:val="clear" w:color="auto" w:fill="auto"/>
          </w:tcPr>
          <w:p w:rsidR="00882BD1" w:rsidRPr="00954BA2" w:rsidRDefault="00882BD1">
            <w:r w:rsidRPr="00954BA2">
              <w:t>New build and refurbishment of existing</w:t>
            </w:r>
          </w:p>
        </w:tc>
        <w:sdt>
          <w:sdtPr>
            <w:rPr>
              <w:b/>
            </w:rPr>
            <w:id w:val="1306359624"/>
            <w14:checkbox>
              <w14:checked w14:val="0"/>
              <w14:checkedState w14:val="2612" w14:font="MS Gothic"/>
              <w14:uncheckedState w14:val="2610" w14:font="MS Gothic"/>
            </w14:checkbox>
          </w:sdtPr>
          <w:sdtEndPr/>
          <w:sdtContent>
            <w:tc>
              <w:tcPr>
                <w:tcW w:w="709" w:type="dxa"/>
                <w:shd w:val="clear" w:color="auto" w:fill="auto"/>
              </w:tcPr>
              <w:p w:rsidR="00882BD1" w:rsidRPr="00A334A8" w:rsidRDefault="00A334A8" w:rsidP="005A4840">
                <w:pPr>
                  <w:jc w:val="center"/>
                  <w:rPr>
                    <w:b/>
                  </w:rPr>
                </w:pPr>
                <w:r w:rsidRPr="00A334A8">
                  <w:rPr>
                    <w:rFonts w:ascii="MS Gothic" w:eastAsia="MS Gothic" w:hAnsi="MS Gothic" w:hint="eastAsia"/>
                    <w:b/>
                  </w:rPr>
                  <w:t>☐</w:t>
                </w:r>
              </w:p>
            </w:tc>
          </w:sdtContent>
        </w:sdt>
        <w:sdt>
          <w:sdtPr>
            <w:rPr>
              <w:b/>
            </w:rPr>
            <w:id w:val="1914733610"/>
            <w14:checkbox>
              <w14:checked w14:val="0"/>
              <w14:checkedState w14:val="2612" w14:font="MS Gothic"/>
              <w14:uncheckedState w14:val="2610" w14:font="MS Gothic"/>
            </w14:checkbox>
          </w:sdtPr>
          <w:sdtEndPr/>
          <w:sdtContent>
            <w:tc>
              <w:tcPr>
                <w:tcW w:w="708" w:type="dxa"/>
                <w:shd w:val="clear" w:color="auto" w:fill="auto"/>
              </w:tcPr>
              <w:p w:rsidR="00882BD1" w:rsidRPr="00A334A8" w:rsidRDefault="00A334A8" w:rsidP="005A4840">
                <w:pPr>
                  <w:jc w:val="center"/>
                  <w:rPr>
                    <w:b/>
                  </w:rPr>
                </w:pPr>
                <w:r w:rsidRPr="00A334A8">
                  <w:rPr>
                    <w:rFonts w:ascii="MS Gothic" w:eastAsia="MS Gothic" w:hAnsi="MS Gothic" w:hint="eastAsia"/>
                    <w:b/>
                  </w:rPr>
                  <w:t>☐</w:t>
                </w:r>
              </w:p>
            </w:tc>
          </w:sdtContent>
        </w:sdt>
        <w:tc>
          <w:tcPr>
            <w:tcW w:w="1650" w:type="dxa"/>
            <w:shd w:val="clear" w:color="auto" w:fill="auto"/>
          </w:tcPr>
          <w:p w:rsidR="00882BD1" w:rsidRPr="00882BD1" w:rsidRDefault="00DA5138" w:rsidP="005A4840">
            <w:pPr>
              <w:jc w:val="center"/>
              <w:rPr>
                <w:b/>
                <w:highlight w:val="yellow"/>
              </w:rPr>
            </w:pPr>
            <w:sdt>
              <w:sdtPr>
                <w:rPr>
                  <w:b/>
                </w:rPr>
                <w:id w:val="-1060548609"/>
                <w:placeholder>
                  <w:docPart w:val="DefaultPlaceholder_1081868574"/>
                </w:placeholder>
                <w:showingPlcHdr/>
              </w:sdtPr>
              <w:sdtEndPr/>
              <w:sdtContent>
                <w:r w:rsidR="00A334A8" w:rsidRPr="00244D1D">
                  <w:rPr>
                    <w:rStyle w:val="PlaceholderText"/>
                  </w:rPr>
                  <w:t>Click here to enter text.</w:t>
                </w:r>
              </w:sdtContent>
            </w:sdt>
            <w:r w:rsidR="003C1CD2" w:rsidRPr="00954BA2">
              <w:rPr>
                <w:b/>
              </w:rPr>
              <w:t>%</w:t>
            </w:r>
          </w:p>
        </w:tc>
      </w:tr>
      <w:tr w:rsidR="00882BD1" w:rsidTr="00A334A8">
        <w:trPr>
          <w:trHeight w:val="322"/>
        </w:trPr>
        <w:tc>
          <w:tcPr>
            <w:tcW w:w="5949" w:type="dxa"/>
            <w:gridSpan w:val="2"/>
            <w:shd w:val="clear" w:color="auto" w:fill="auto"/>
          </w:tcPr>
          <w:p w:rsidR="00882BD1" w:rsidRPr="00954BA2" w:rsidRDefault="00882BD1">
            <w:r w:rsidRPr="00954BA2">
              <w:t>Refurbishment only</w:t>
            </w:r>
          </w:p>
        </w:tc>
        <w:sdt>
          <w:sdtPr>
            <w:rPr>
              <w:b/>
            </w:rPr>
            <w:id w:val="-1491945821"/>
            <w14:checkbox>
              <w14:checked w14:val="0"/>
              <w14:checkedState w14:val="2612" w14:font="MS Gothic"/>
              <w14:uncheckedState w14:val="2610" w14:font="MS Gothic"/>
            </w14:checkbox>
          </w:sdtPr>
          <w:sdtEndPr/>
          <w:sdtContent>
            <w:tc>
              <w:tcPr>
                <w:tcW w:w="709" w:type="dxa"/>
                <w:shd w:val="clear" w:color="auto" w:fill="auto"/>
              </w:tcPr>
              <w:p w:rsidR="00882BD1" w:rsidRPr="00A334A8" w:rsidRDefault="00A334A8" w:rsidP="005A4840">
                <w:pPr>
                  <w:jc w:val="center"/>
                  <w:rPr>
                    <w:b/>
                  </w:rPr>
                </w:pPr>
                <w:r w:rsidRPr="00A334A8">
                  <w:rPr>
                    <w:rFonts w:ascii="MS Gothic" w:eastAsia="MS Gothic" w:hAnsi="MS Gothic" w:hint="eastAsia"/>
                    <w:b/>
                  </w:rPr>
                  <w:t>☐</w:t>
                </w:r>
              </w:p>
            </w:tc>
          </w:sdtContent>
        </w:sdt>
        <w:sdt>
          <w:sdtPr>
            <w:rPr>
              <w:b/>
            </w:rPr>
            <w:id w:val="404997"/>
            <w14:checkbox>
              <w14:checked w14:val="0"/>
              <w14:checkedState w14:val="2612" w14:font="MS Gothic"/>
              <w14:uncheckedState w14:val="2610" w14:font="MS Gothic"/>
            </w14:checkbox>
          </w:sdtPr>
          <w:sdtEndPr/>
          <w:sdtContent>
            <w:tc>
              <w:tcPr>
                <w:tcW w:w="708" w:type="dxa"/>
                <w:shd w:val="clear" w:color="auto" w:fill="auto"/>
              </w:tcPr>
              <w:p w:rsidR="00882BD1" w:rsidRPr="00A334A8" w:rsidRDefault="00A334A8" w:rsidP="005A4840">
                <w:pPr>
                  <w:jc w:val="center"/>
                  <w:rPr>
                    <w:b/>
                  </w:rPr>
                </w:pPr>
                <w:r w:rsidRPr="00A334A8">
                  <w:rPr>
                    <w:rFonts w:ascii="MS Gothic" w:eastAsia="MS Gothic" w:hAnsi="MS Gothic" w:hint="eastAsia"/>
                    <w:b/>
                  </w:rPr>
                  <w:t>☐</w:t>
                </w:r>
              </w:p>
            </w:tc>
          </w:sdtContent>
        </w:sdt>
        <w:tc>
          <w:tcPr>
            <w:tcW w:w="1650" w:type="dxa"/>
            <w:shd w:val="clear" w:color="auto" w:fill="auto"/>
          </w:tcPr>
          <w:p w:rsidR="00882BD1" w:rsidRPr="003C1CD2" w:rsidRDefault="00882BD1" w:rsidP="005A4840">
            <w:pPr>
              <w:jc w:val="center"/>
              <w:rPr>
                <w:b/>
                <w:highlight w:val="yellow"/>
              </w:rPr>
            </w:pPr>
            <w:r w:rsidRPr="00954BA2">
              <w:rPr>
                <w:b/>
              </w:rPr>
              <w:t>0%</w:t>
            </w:r>
          </w:p>
        </w:tc>
      </w:tr>
      <w:tr w:rsidR="005A4840" w:rsidTr="00724C24">
        <w:tc>
          <w:tcPr>
            <w:tcW w:w="9016" w:type="dxa"/>
            <w:gridSpan w:val="5"/>
            <w:shd w:val="clear" w:color="auto" w:fill="33CCCC"/>
          </w:tcPr>
          <w:p w:rsidR="005A4840" w:rsidRDefault="005A4840"/>
        </w:tc>
      </w:tr>
    </w:tbl>
    <w:p w:rsidR="00E46A53" w:rsidRPr="00E46A53" w:rsidRDefault="00E46A53" w:rsidP="00550F60">
      <w:pPr>
        <w:pStyle w:val="ListParagraph"/>
        <w:tabs>
          <w:tab w:val="left" w:pos="709"/>
        </w:tabs>
        <w:spacing w:after="0"/>
        <w:ind w:left="0"/>
        <w:contextualSpacing w:val="0"/>
        <w:rPr>
          <w:rFonts w:ascii="Arial" w:hAnsi="Arial" w:cs="Arial"/>
          <w:color w:val="33CCCC"/>
          <w:sz w:val="24"/>
          <w:szCs w:val="24"/>
        </w:rPr>
      </w:pPr>
      <w:r w:rsidRPr="00E46A53">
        <w:rPr>
          <w:rFonts w:ascii="Arial" w:hAnsi="Arial" w:cs="Arial"/>
          <w:b/>
          <w:color w:val="33CCCC"/>
          <w:sz w:val="24"/>
          <w:szCs w:val="24"/>
        </w:rPr>
        <w:t>A</w:t>
      </w:r>
      <w:r w:rsidRPr="00E46A53">
        <w:rPr>
          <w:rFonts w:ascii="Arial" w:hAnsi="Arial" w:cs="Arial"/>
          <w:b/>
          <w:color w:val="33CCCC"/>
          <w:sz w:val="24"/>
          <w:szCs w:val="24"/>
        </w:rPr>
        <w:tab/>
        <w:t>Preamble</w:t>
      </w:r>
      <w:r w:rsidRPr="00E46A53">
        <w:rPr>
          <w:rFonts w:ascii="Arial" w:hAnsi="Arial" w:cs="Arial"/>
          <w:color w:val="33CCCC"/>
          <w:sz w:val="24"/>
          <w:szCs w:val="24"/>
        </w:rPr>
        <w:t xml:space="preserve"> </w:t>
      </w:r>
    </w:p>
    <w:p w:rsidR="00E46A53" w:rsidRPr="00384071" w:rsidRDefault="00E46A53" w:rsidP="00550F60">
      <w:pPr>
        <w:pStyle w:val="ListParagraph"/>
        <w:tabs>
          <w:tab w:val="left" w:pos="709"/>
        </w:tabs>
        <w:spacing w:after="0"/>
        <w:ind w:left="0"/>
        <w:contextualSpacing w:val="0"/>
        <w:rPr>
          <w:rFonts w:ascii="Arial" w:hAnsi="Arial" w:cs="Arial"/>
        </w:rPr>
      </w:pPr>
    </w:p>
    <w:p w:rsidR="00E46A53" w:rsidRPr="00384071" w:rsidRDefault="00E46A53" w:rsidP="00550F60">
      <w:pPr>
        <w:pStyle w:val="ListParagraph"/>
        <w:tabs>
          <w:tab w:val="left" w:pos="709"/>
        </w:tabs>
        <w:spacing w:after="0"/>
        <w:ind w:left="709" w:hanging="709"/>
        <w:contextualSpacing w:val="0"/>
        <w:rPr>
          <w:rFonts w:ascii="Arial" w:hAnsi="Arial" w:cs="Arial"/>
        </w:rPr>
      </w:pPr>
      <w:r w:rsidRPr="00384071">
        <w:rPr>
          <w:rFonts w:ascii="Arial" w:hAnsi="Arial" w:cs="Arial"/>
        </w:rPr>
        <w:t>A.1</w:t>
      </w:r>
      <w:r w:rsidRPr="00384071">
        <w:rPr>
          <w:rFonts w:ascii="Arial" w:hAnsi="Arial" w:cs="Arial"/>
        </w:rPr>
        <w:tab/>
        <w:t>This document has been produced by the Valuation Office Agency and copyright therein rests with the Agency accordingly.</w:t>
      </w:r>
    </w:p>
    <w:p w:rsidR="00E46A53" w:rsidRPr="00384071" w:rsidRDefault="00E46A53" w:rsidP="00550F60">
      <w:pPr>
        <w:pStyle w:val="ListParagraph"/>
        <w:tabs>
          <w:tab w:val="left" w:pos="709"/>
        </w:tabs>
        <w:spacing w:after="0"/>
        <w:ind w:left="709" w:hanging="709"/>
        <w:contextualSpacing w:val="0"/>
        <w:rPr>
          <w:rFonts w:ascii="Arial" w:hAnsi="Arial" w:cs="Arial"/>
        </w:rPr>
      </w:pPr>
    </w:p>
    <w:p w:rsidR="00E46A53" w:rsidRPr="00384071" w:rsidRDefault="00E46A53" w:rsidP="00550F60">
      <w:pPr>
        <w:pStyle w:val="ListParagraph"/>
        <w:tabs>
          <w:tab w:val="left" w:pos="709"/>
        </w:tabs>
        <w:spacing w:after="0"/>
        <w:ind w:left="709" w:hanging="709"/>
        <w:contextualSpacing w:val="0"/>
        <w:rPr>
          <w:rFonts w:ascii="Arial" w:hAnsi="Arial" w:cs="Arial"/>
        </w:rPr>
      </w:pPr>
      <w:r w:rsidRPr="00384071">
        <w:rPr>
          <w:rFonts w:ascii="Arial" w:hAnsi="Arial" w:cs="Arial"/>
        </w:rPr>
        <w:t>A.2</w:t>
      </w:r>
      <w:r w:rsidRPr="00384071">
        <w:rPr>
          <w:rFonts w:ascii="Arial" w:hAnsi="Arial" w:cs="Arial"/>
        </w:rPr>
        <w:tab/>
        <w:t xml:space="preserve">The Purpose of this document is to establish information regarding the constructional elements of this subject scheme and is not intended to displace any Department of Health (“DH”), NHS England (“NHS”), Health Authority (“HA”), Health and Safety Executive (“HSE”), HM Government (“HMG”) and/or other regulatory body Guidance, Statutory or other project specific requirements. </w:t>
      </w:r>
    </w:p>
    <w:p w:rsidR="00E46A53" w:rsidRPr="00384071" w:rsidRDefault="00E46A53" w:rsidP="00550F60">
      <w:pPr>
        <w:pStyle w:val="ListParagraph"/>
        <w:tabs>
          <w:tab w:val="left" w:pos="709"/>
        </w:tabs>
        <w:spacing w:after="0"/>
        <w:ind w:left="709" w:hanging="709"/>
        <w:contextualSpacing w:val="0"/>
        <w:rPr>
          <w:rFonts w:ascii="Arial" w:hAnsi="Arial" w:cs="Arial"/>
        </w:rPr>
      </w:pPr>
    </w:p>
    <w:p w:rsidR="00E46A53" w:rsidRPr="00384071" w:rsidRDefault="00E46A53" w:rsidP="00550F60">
      <w:pPr>
        <w:pStyle w:val="ListParagraph"/>
        <w:tabs>
          <w:tab w:val="left" w:pos="709"/>
        </w:tabs>
        <w:spacing w:after="0"/>
        <w:ind w:left="709" w:hanging="709"/>
        <w:contextualSpacing w:val="0"/>
        <w:rPr>
          <w:rFonts w:ascii="Arial" w:hAnsi="Arial" w:cs="Arial"/>
        </w:rPr>
      </w:pPr>
      <w:r w:rsidRPr="00384071">
        <w:rPr>
          <w:rFonts w:ascii="Arial" w:hAnsi="Arial" w:cs="Arial"/>
        </w:rPr>
        <w:t>A.3</w:t>
      </w:r>
      <w:r w:rsidRPr="00384071">
        <w:rPr>
          <w:rFonts w:ascii="Arial" w:hAnsi="Arial" w:cs="Arial"/>
        </w:rPr>
        <w:tab/>
        <w:t xml:space="preserve">This document is to assist identification of the key areas of compliance of the development of the subject Primary Care Premises. </w:t>
      </w:r>
    </w:p>
    <w:p w:rsidR="00E46A53" w:rsidRPr="00384071" w:rsidRDefault="00E46A53" w:rsidP="00550F60">
      <w:pPr>
        <w:pStyle w:val="ListParagraph"/>
        <w:tabs>
          <w:tab w:val="left" w:pos="709"/>
        </w:tabs>
        <w:spacing w:after="0"/>
        <w:ind w:left="709" w:hanging="709"/>
        <w:contextualSpacing w:val="0"/>
        <w:rPr>
          <w:rFonts w:ascii="Arial" w:hAnsi="Arial" w:cs="Arial"/>
        </w:rPr>
      </w:pPr>
    </w:p>
    <w:p w:rsidR="00E46A53" w:rsidRPr="00384071" w:rsidRDefault="00E46A53" w:rsidP="00135C49">
      <w:pPr>
        <w:pStyle w:val="ListParagraph"/>
        <w:tabs>
          <w:tab w:val="left" w:pos="709"/>
        </w:tabs>
        <w:spacing w:after="0"/>
        <w:ind w:left="709" w:right="-188" w:hanging="709"/>
        <w:contextualSpacing w:val="0"/>
        <w:rPr>
          <w:rFonts w:ascii="Arial" w:hAnsi="Arial" w:cs="Arial"/>
        </w:rPr>
      </w:pPr>
      <w:r w:rsidRPr="00384071">
        <w:rPr>
          <w:rFonts w:ascii="Arial" w:hAnsi="Arial" w:cs="Arial"/>
        </w:rPr>
        <w:t>A.4</w:t>
      </w:r>
      <w:r w:rsidRPr="00384071">
        <w:rPr>
          <w:rFonts w:ascii="Arial" w:hAnsi="Arial" w:cs="Arial"/>
        </w:rPr>
        <w:tab/>
        <w:t>This document describes many aspects of Primary Care Development including matters that have arisen in recent developments which must be considered in any Primary Care Development but it is not a substitute for the subject scheme specification which is essential and therefore no liability is accepted for loss or damage caused by reliance on matters described in this document (atte</w:t>
      </w:r>
      <w:r w:rsidR="002A2C93">
        <w:rPr>
          <w:rFonts w:ascii="Arial" w:hAnsi="Arial" w:cs="Arial"/>
        </w:rPr>
        <w:t>ntion is drawn to paragraphs 1.2 “Format” and 1.</w:t>
      </w:r>
      <w:r w:rsidRPr="00384071">
        <w:rPr>
          <w:rFonts w:ascii="Arial" w:hAnsi="Arial" w:cs="Arial"/>
        </w:rPr>
        <w:t xml:space="preserve">3 “Compliance” of this document). </w:t>
      </w:r>
    </w:p>
    <w:p w:rsidR="00E46A53" w:rsidRPr="00384071" w:rsidRDefault="00E46A53" w:rsidP="00550F60">
      <w:pPr>
        <w:pStyle w:val="ListParagraph"/>
        <w:tabs>
          <w:tab w:val="left" w:pos="709"/>
        </w:tabs>
        <w:spacing w:after="0"/>
        <w:ind w:left="709" w:hanging="709"/>
        <w:contextualSpacing w:val="0"/>
        <w:rPr>
          <w:rFonts w:ascii="Arial" w:hAnsi="Arial" w:cs="Arial"/>
        </w:rPr>
      </w:pPr>
    </w:p>
    <w:p w:rsidR="00E46A53" w:rsidRPr="00384071" w:rsidRDefault="00E46A53" w:rsidP="00135C49">
      <w:pPr>
        <w:pStyle w:val="ListParagraph"/>
        <w:tabs>
          <w:tab w:val="left" w:pos="709"/>
        </w:tabs>
        <w:spacing w:after="0"/>
        <w:ind w:left="709" w:right="-330" w:hanging="709"/>
        <w:contextualSpacing w:val="0"/>
        <w:rPr>
          <w:rFonts w:ascii="Arial" w:hAnsi="Arial" w:cs="Arial"/>
        </w:rPr>
      </w:pPr>
      <w:r w:rsidRPr="00384071">
        <w:rPr>
          <w:rFonts w:ascii="Arial" w:hAnsi="Arial" w:cs="Arial"/>
        </w:rPr>
        <w:t>A.5</w:t>
      </w:r>
      <w:r w:rsidRPr="00384071">
        <w:rPr>
          <w:rFonts w:ascii="Arial" w:hAnsi="Arial" w:cs="Arial"/>
        </w:rPr>
        <w:tab/>
        <w:t>This document is intended to be a reactive document with the ability to travel through the life of the subject scheme, as applicable, and takes the form of asking the Developer to signify agreement or otherwise to the statements set out below.  T</w:t>
      </w:r>
      <w:r>
        <w:rPr>
          <w:rFonts w:ascii="Arial" w:hAnsi="Arial" w:cs="Arial"/>
        </w:rPr>
        <w:t>he Developer is invited to insert a cross in</w:t>
      </w:r>
      <w:r w:rsidRPr="00384071">
        <w:rPr>
          <w:rFonts w:ascii="Arial" w:hAnsi="Arial" w:cs="Arial"/>
        </w:rPr>
        <w:t xml:space="preserve"> the applicable box available against each statement and amplify as necessary the response given under the column “not agreed”/“variation”.</w:t>
      </w:r>
    </w:p>
    <w:p w:rsidR="00E46A53" w:rsidRPr="00384071" w:rsidRDefault="00E46A53" w:rsidP="00550F60">
      <w:pPr>
        <w:pStyle w:val="ListParagraph"/>
        <w:tabs>
          <w:tab w:val="left" w:pos="709"/>
        </w:tabs>
        <w:spacing w:after="0"/>
        <w:ind w:left="709" w:hanging="709"/>
        <w:contextualSpacing w:val="0"/>
        <w:rPr>
          <w:rFonts w:ascii="Arial" w:hAnsi="Arial" w:cs="Arial"/>
        </w:rPr>
      </w:pPr>
    </w:p>
    <w:p w:rsidR="00E46A53" w:rsidRPr="00384071" w:rsidRDefault="00E46A53" w:rsidP="00550F60">
      <w:pPr>
        <w:pStyle w:val="ListParagraph"/>
        <w:tabs>
          <w:tab w:val="left" w:pos="709"/>
        </w:tabs>
        <w:spacing w:after="0"/>
        <w:ind w:left="709" w:hanging="709"/>
        <w:contextualSpacing w:val="0"/>
        <w:rPr>
          <w:rFonts w:ascii="Arial" w:hAnsi="Arial" w:cs="Arial"/>
        </w:rPr>
      </w:pPr>
      <w:r w:rsidRPr="00384071">
        <w:rPr>
          <w:rFonts w:ascii="Arial" w:hAnsi="Arial" w:cs="Arial"/>
        </w:rPr>
        <w:t>A.6</w:t>
      </w:r>
      <w:r w:rsidRPr="00384071">
        <w:rPr>
          <w:rFonts w:ascii="Arial" w:hAnsi="Arial" w:cs="Arial"/>
        </w:rPr>
        <w:tab/>
        <w:t>The far right-ha</w:t>
      </w:r>
      <w:r>
        <w:rPr>
          <w:rFonts w:ascii="Arial" w:hAnsi="Arial" w:cs="Arial"/>
        </w:rPr>
        <w:t>nd column titled PCO</w:t>
      </w:r>
      <w:r w:rsidR="009733CB">
        <w:rPr>
          <w:rFonts w:ascii="Arial" w:hAnsi="Arial" w:cs="Arial"/>
        </w:rPr>
        <w:t xml:space="preserve"> </w:t>
      </w:r>
      <w:r>
        <w:rPr>
          <w:rFonts w:ascii="Arial" w:hAnsi="Arial" w:cs="Arial"/>
        </w:rPr>
        <w:t>/</w:t>
      </w:r>
      <w:r w:rsidR="009733CB">
        <w:rPr>
          <w:rFonts w:ascii="Arial" w:hAnsi="Arial" w:cs="Arial"/>
        </w:rPr>
        <w:t xml:space="preserve"> </w:t>
      </w:r>
      <w:r>
        <w:rPr>
          <w:rFonts w:ascii="Arial" w:hAnsi="Arial" w:cs="Arial"/>
        </w:rPr>
        <w:t>Client Check</w:t>
      </w:r>
      <w:r w:rsidRPr="00384071">
        <w:rPr>
          <w:rFonts w:ascii="Arial" w:hAnsi="Arial" w:cs="Arial"/>
        </w:rPr>
        <w:t xml:space="preserve"> is not for use by the Developer. </w:t>
      </w:r>
    </w:p>
    <w:p w:rsidR="00E46A53" w:rsidRPr="00384071" w:rsidRDefault="00E46A53" w:rsidP="00550F60">
      <w:pPr>
        <w:pStyle w:val="ListParagraph"/>
        <w:tabs>
          <w:tab w:val="left" w:pos="709"/>
        </w:tabs>
        <w:spacing w:after="0"/>
        <w:ind w:left="709" w:hanging="709"/>
        <w:contextualSpacing w:val="0"/>
        <w:rPr>
          <w:rFonts w:ascii="Arial" w:hAnsi="Arial" w:cs="Arial"/>
        </w:rPr>
      </w:pPr>
    </w:p>
    <w:p w:rsidR="00E46A53" w:rsidRPr="00805D68" w:rsidRDefault="00E46A53" w:rsidP="00135C49">
      <w:pPr>
        <w:pStyle w:val="ListParagraph"/>
        <w:tabs>
          <w:tab w:val="left" w:pos="709"/>
        </w:tabs>
        <w:spacing w:after="0"/>
        <w:ind w:left="709" w:right="-188" w:hanging="709"/>
        <w:contextualSpacing w:val="0"/>
        <w:rPr>
          <w:rFonts w:ascii="Arial" w:hAnsi="Arial" w:cs="Arial"/>
        </w:rPr>
      </w:pPr>
      <w:r w:rsidRPr="00384071">
        <w:rPr>
          <w:rFonts w:ascii="Arial" w:hAnsi="Arial" w:cs="Arial"/>
        </w:rPr>
        <w:t>A.7</w:t>
      </w:r>
      <w:r w:rsidRPr="00384071">
        <w:rPr>
          <w:rFonts w:ascii="Arial" w:hAnsi="Arial" w:cs="Arial"/>
        </w:rPr>
        <w:tab/>
        <w:t xml:space="preserve">The assumptions and terminology within this document follow the structure of tradition procurement of a building project as illustrated by the Parties Network </w:t>
      </w:r>
      <w:r w:rsidRPr="00805D68">
        <w:rPr>
          <w:rFonts w:ascii="Arial" w:hAnsi="Arial" w:cs="Arial"/>
        </w:rPr>
        <w:t>Diagram set out in Appendix A.</w:t>
      </w:r>
    </w:p>
    <w:p w:rsidR="00805D68" w:rsidRPr="00805D68" w:rsidRDefault="00805D68" w:rsidP="00805D68">
      <w:pPr>
        <w:pStyle w:val="ListParagraph"/>
        <w:tabs>
          <w:tab w:val="left" w:pos="709"/>
        </w:tabs>
        <w:spacing w:after="0"/>
        <w:ind w:left="709" w:hanging="709"/>
        <w:contextualSpacing w:val="0"/>
        <w:rPr>
          <w:rFonts w:ascii="Arial" w:hAnsi="Arial" w:cs="Arial"/>
        </w:rPr>
      </w:pPr>
    </w:p>
    <w:p w:rsidR="00805D68" w:rsidRPr="00805D68" w:rsidRDefault="00805D68" w:rsidP="00135C49">
      <w:pPr>
        <w:spacing w:line="276" w:lineRule="auto"/>
        <w:ind w:left="709" w:right="-188" w:hanging="709"/>
        <w:rPr>
          <w:szCs w:val="16"/>
        </w:rPr>
      </w:pPr>
      <w:r w:rsidRPr="00805D68">
        <w:rPr>
          <w:szCs w:val="16"/>
        </w:rPr>
        <w:lastRenderedPageBreak/>
        <w:t>A8.</w:t>
      </w:r>
      <w:r w:rsidRPr="00805D68">
        <w:rPr>
          <w:szCs w:val="16"/>
        </w:rPr>
        <w:tab/>
        <w:t xml:space="preserve">NHS England Primary </w:t>
      </w:r>
      <w:r w:rsidRPr="00954BA2">
        <w:rPr>
          <w:szCs w:val="16"/>
        </w:rPr>
        <w:t>Care</w:t>
      </w:r>
      <w:r w:rsidR="009733CB" w:rsidRPr="00954BA2">
        <w:rPr>
          <w:szCs w:val="16"/>
        </w:rPr>
        <w:t xml:space="preserve"> </w:t>
      </w:r>
      <w:r w:rsidR="00840598" w:rsidRPr="00954BA2">
        <w:rPr>
          <w:szCs w:val="16"/>
        </w:rPr>
        <w:t>Team</w:t>
      </w:r>
      <w:r w:rsidR="00840598">
        <w:rPr>
          <w:szCs w:val="16"/>
        </w:rPr>
        <w:t xml:space="preserve"> </w:t>
      </w:r>
      <w:r w:rsidRPr="00805D68">
        <w:rPr>
          <w:szCs w:val="16"/>
        </w:rPr>
        <w:t>to recommend to commissioners and GPs that copies of the completed VOAQ and the CDM H&amp;S manuals are retained for reference</w:t>
      </w:r>
      <w:r>
        <w:rPr>
          <w:szCs w:val="16"/>
        </w:rPr>
        <w:t xml:space="preserve"> </w:t>
      </w:r>
      <w:r w:rsidRPr="00805D68">
        <w:rPr>
          <w:szCs w:val="16"/>
        </w:rPr>
        <w:t>/</w:t>
      </w:r>
      <w:r>
        <w:rPr>
          <w:szCs w:val="16"/>
        </w:rPr>
        <w:t xml:space="preserve"> </w:t>
      </w:r>
      <w:r w:rsidR="009733CB">
        <w:rPr>
          <w:szCs w:val="16"/>
        </w:rPr>
        <w:t>inspection and</w:t>
      </w:r>
      <w:r w:rsidRPr="00805D68">
        <w:rPr>
          <w:szCs w:val="16"/>
        </w:rPr>
        <w:t xml:space="preserve"> may be required post project completion. </w:t>
      </w:r>
    </w:p>
    <w:p w:rsidR="00805D68" w:rsidRPr="00805D68" w:rsidRDefault="00805D68" w:rsidP="00805D68">
      <w:pPr>
        <w:pStyle w:val="ListParagraph"/>
        <w:tabs>
          <w:tab w:val="left" w:pos="709"/>
        </w:tabs>
        <w:spacing w:after="0"/>
        <w:ind w:left="709" w:hanging="709"/>
        <w:contextualSpacing w:val="0"/>
        <w:rPr>
          <w:rFonts w:ascii="Arial" w:hAnsi="Arial" w:cs="Arial"/>
        </w:rPr>
      </w:pPr>
    </w:p>
    <w:p w:rsidR="00E46A53" w:rsidRDefault="00E46A53" w:rsidP="00550F60">
      <w:pPr>
        <w:pStyle w:val="ListParagraph"/>
        <w:tabs>
          <w:tab w:val="left" w:pos="709"/>
        </w:tabs>
        <w:spacing w:after="0"/>
        <w:ind w:left="0"/>
        <w:rPr>
          <w:rFonts w:ascii="Arial" w:hAnsi="Arial" w:cs="Arial"/>
        </w:rPr>
      </w:pPr>
    </w:p>
    <w:p w:rsidR="00805D68" w:rsidRDefault="00805D68">
      <w:pPr>
        <w:rPr>
          <w:rFonts w:cs="Arial"/>
          <w:b/>
          <w:color w:val="33CCCC"/>
          <w:sz w:val="24"/>
          <w:szCs w:val="24"/>
          <w:lang w:eastAsia="en-US"/>
        </w:rPr>
      </w:pPr>
      <w:r>
        <w:rPr>
          <w:rFonts w:cs="Arial"/>
          <w:b/>
          <w:color w:val="33CCCC"/>
          <w:sz w:val="24"/>
          <w:szCs w:val="24"/>
        </w:rPr>
        <w:br w:type="page"/>
      </w:r>
    </w:p>
    <w:p w:rsidR="00E46A53" w:rsidRPr="00E46A53" w:rsidRDefault="00E46A53" w:rsidP="00550F60">
      <w:pPr>
        <w:pStyle w:val="ListParagraph"/>
        <w:tabs>
          <w:tab w:val="left" w:pos="709"/>
        </w:tabs>
        <w:spacing w:after="0"/>
        <w:ind w:left="0"/>
        <w:rPr>
          <w:rFonts w:ascii="Arial" w:hAnsi="Arial" w:cs="Arial"/>
          <w:color w:val="33CCCC"/>
          <w:sz w:val="24"/>
          <w:szCs w:val="24"/>
        </w:rPr>
      </w:pPr>
      <w:r w:rsidRPr="00E46A53">
        <w:rPr>
          <w:rFonts w:ascii="Arial" w:hAnsi="Arial" w:cs="Arial"/>
          <w:b/>
          <w:color w:val="33CCCC"/>
          <w:sz w:val="24"/>
          <w:szCs w:val="24"/>
        </w:rPr>
        <w:lastRenderedPageBreak/>
        <w:t>B</w:t>
      </w:r>
      <w:r w:rsidRPr="00E46A53">
        <w:rPr>
          <w:rFonts w:ascii="Arial" w:hAnsi="Arial" w:cs="Arial"/>
          <w:color w:val="33CCCC"/>
          <w:sz w:val="24"/>
          <w:szCs w:val="24"/>
        </w:rPr>
        <w:tab/>
      </w:r>
      <w:r w:rsidRPr="00E46A53">
        <w:rPr>
          <w:rFonts w:ascii="Arial" w:hAnsi="Arial" w:cs="Arial"/>
          <w:b/>
          <w:color w:val="33CCCC"/>
          <w:sz w:val="24"/>
          <w:szCs w:val="24"/>
        </w:rPr>
        <w:t>Notes and Disclaimers</w:t>
      </w:r>
      <w:r w:rsidRPr="00E46A53">
        <w:rPr>
          <w:rFonts w:ascii="Arial" w:hAnsi="Arial" w:cs="Arial"/>
          <w:color w:val="33CCCC"/>
          <w:sz w:val="24"/>
          <w:szCs w:val="24"/>
        </w:rPr>
        <w:t xml:space="preserve"> </w:t>
      </w:r>
    </w:p>
    <w:p w:rsidR="00E46A53" w:rsidRDefault="00E46A53" w:rsidP="00550F60">
      <w:pPr>
        <w:pStyle w:val="ListParagraph"/>
        <w:tabs>
          <w:tab w:val="left" w:pos="709"/>
        </w:tabs>
        <w:spacing w:after="0"/>
        <w:ind w:left="0"/>
        <w:rPr>
          <w:rFonts w:ascii="Arial" w:hAnsi="Arial" w:cs="Arial"/>
        </w:rPr>
      </w:pPr>
    </w:p>
    <w:p w:rsidR="001928B6" w:rsidRPr="001928B6" w:rsidRDefault="00E46A53" w:rsidP="001928B6">
      <w:pPr>
        <w:spacing w:line="276" w:lineRule="auto"/>
        <w:ind w:left="709" w:hanging="709"/>
        <w:contextualSpacing/>
        <w:rPr>
          <w:rFonts w:cs="Arial"/>
          <w:iCs/>
          <w:lang w:eastAsia="en-US"/>
        </w:rPr>
      </w:pPr>
      <w:r>
        <w:rPr>
          <w:rFonts w:cs="Arial"/>
        </w:rPr>
        <w:t>B</w:t>
      </w:r>
      <w:r w:rsidRPr="00384071">
        <w:rPr>
          <w:rFonts w:cs="Arial"/>
        </w:rPr>
        <w:t>.1</w:t>
      </w:r>
      <w:r w:rsidRPr="00384071">
        <w:rPr>
          <w:rFonts w:cs="Arial"/>
        </w:rPr>
        <w:tab/>
      </w:r>
      <w:r w:rsidR="001928B6" w:rsidRPr="001928B6">
        <w:rPr>
          <w:rFonts w:cs="Arial"/>
          <w:iCs/>
          <w:lang w:eastAsia="en-US"/>
        </w:rPr>
        <w:t xml:space="preserve">This document is not to be taken as the specification for the Works, but the Contractor is to carry out the installation to the appropriate standards based on a specification obtained from </w:t>
      </w:r>
      <w:r w:rsidR="001928B6" w:rsidRPr="001928B6">
        <w:rPr>
          <w:rFonts w:cs="Arial"/>
          <w:lang w:eastAsia="en-US"/>
        </w:rPr>
        <w:t xml:space="preserve">qualified professionals with extensive recent knowledge and experienced of the Design requirements (including the NHS Design requirements) in the field of primary care medical centres. </w:t>
      </w:r>
      <w:r w:rsidR="001928B6">
        <w:rPr>
          <w:rFonts w:cs="Arial"/>
          <w:lang w:eastAsia="en-US"/>
        </w:rPr>
        <w:t xml:space="preserve"> </w:t>
      </w:r>
      <w:r w:rsidR="001928B6" w:rsidRPr="001928B6">
        <w:rPr>
          <w:rFonts w:cs="Arial"/>
          <w:lang w:eastAsia="en-US"/>
        </w:rPr>
        <w:t>These professionals must include, but not necessarily be limited to,</w:t>
      </w:r>
      <w:r w:rsidR="001928B6" w:rsidRPr="001928B6">
        <w:rPr>
          <w:rFonts w:cs="Arial"/>
          <w:iCs/>
          <w:lang w:eastAsia="en-US"/>
        </w:rPr>
        <w:t xml:space="preserve"> a qualified consulting Architect and Structural and/or Mechanical and Electrical Engineer, whether it is for buildings or civil work or M&amp;E Services.</w:t>
      </w:r>
    </w:p>
    <w:p w:rsidR="001928B6" w:rsidRPr="001928B6" w:rsidRDefault="001928B6" w:rsidP="001928B6">
      <w:pPr>
        <w:ind w:left="720" w:hanging="720"/>
        <w:rPr>
          <w:rFonts w:cs="Arial"/>
          <w:iCs/>
          <w:lang w:eastAsia="en-US"/>
        </w:rPr>
      </w:pPr>
    </w:p>
    <w:p w:rsidR="001928B6" w:rsidRPr="001928B6" w:rsidRDefault="001928B6" w:rsidP="001928B6">
      <w:pPr>
        <w:ind w:left="720"/>
        <w:rPr>
          <w:rFonts w:cs="Arial"/>
          <w:iCs/>
          <w:lang w:eastAsia="en-US"/>
        </w:rPr>
      </w:pPr>
      <w:r w:rsidRPr="001928B6">
        <w:rPr>
          <w:rFonts w:cs="Arial"/>
          <w:iCs/>
          <w:lang w:eastAsia="en-US"/>
        </w:rPr>
        <w:t xml:space="preserve">In order to assist those concerned in the project to achieve compliance and best practice, this questionnaire contains references and, where possible, links to various Acts, Regulations and Guidance publications. </w:t>
      </w:r>
      <w:r>
        <w:rPr>
          <w:rFonts w:cs="Arial"/>
          <w:iCs/>
          <w:lang w:eastAsia="en-US"/>
        </w:rPr>
        <w:t xml:space="preserve"> </w:t>
      </w:r>
      <w:r w:rsidRPr="001928B6">
        <w:rPr>
          <w:rFonts w:cs="Arial"/>
          <w:iCs/>
          <w:lang w:eastAsia="en-US"/>
        </w:rPr>
        <w:t>These references were believed to be correct at the time of publication.</w:t>
      </w:r>
      <w:r>
        <w:rPr>
          <w:rFonts w:cs="Arial"/>
          <w:iCs/>
          <w:lang w:eastAsia="en-US"/>
        </w:rPr>
        <w:t xml:space="preserve"> </w:t>
      </w:r>
      <w:r w:rsidRPr="001928B6">
        <w:rPr>
          <w:rFonts w:cs="Arial"/>
          <w:iCs/>
          <w:lang w:eastAsia="en-US"/>
        </w:rPr>
        <w:t xml:space="preserve"> However, it remains the sole responsibility of the [SRO/Developer/Designer/Client] to ensure that the latest and most relevant Act, Regulation and/or relevant external Guidance is used throughout the project. </w:t>
      </w:r>
      <w:r>
        <w:rPr>
          <w:rFonts w:cs="Arial"/>
          <w:iCs/>
          <w:lang w:eastAsia="en-US"/>
        </w:rPr>
        <w:t xml:space="preserve"> </w:t>
      </w:r>
      <w:r w:rsidRPr="001928B6">
        <w:rPr>
          <w:rFonts w:cs="Arial"/>
          <w:iCs/>
          <w:lang w:eastAsia="en-US"/>
        </w:rPr>
        <w:t xml:space="preserve">The VOA cannot accept any responsibility for omissions or errors in this questionnaire including, but not limited to, any reference documents that may have been omitted, superseded or amended. </w:t>
      </w:r>
      <w:r>
        <w:rPr>
          <w:rFonts w:cs="Arial"/>
          <w:iCs/>
          <w:lang w:eastAsia="en-US"/>
        </w:rPr>
        <w:t xml:space="preserve"> </w:t>
      </w:r>
      <w:r w:rsidRPr="001928B6">
        <w:rPr>
          <w:rFonts w:cs="Arial"/>
          <w:iCs/>
          <w:lang w:eastAsia="en-US"/>
        </w:rPr>
        <w:t>Where a question and/or subsequent response may have to vary due to a change in any Act, Regulation, Guidance or related link, the) reason should be stated in the ‘</w:t>
      </w:r>
      <w:r w:rsidRPr="001928B6">
        <w:rPr>
          <w:rFonts w:cs="Arial"/>
          <w:b/>
          <w:bCs/>
          <w:iCs/>
          <w:lang w:eastAsia="en-US"/>
        </w:rPr>
        <w:t xml:space="preserve">If not agreed state alternative proposal’ </w:t>
      </w:r>
      <w:r w:rsidRPr="001928B6">
        <w:rPr>
          <w:rFonts w:cs="Arial"/>
          <w:iCs/>
          <w:lang w:eastAsia="en-US"/>
        </w:rPr>
        <w:t>column.</w:t>
      </w:r>
    </w:p>
    <w:p w:rsidR="00E46A53" w:rsidRPr="00384071" w:rsidRDefault="00E46A53" w:rsidP="00550F60">
      <w:pPr>
        <w:ind w:left="720" w:hanging="720"/>
        <w:rPr>
          <w:rFonts w:cs="Arial"/>
        </w:rPr>
      </w:pPr>
    </w:p>
    <w:p w:rsidR="00E46A53" w:rsidRPr="00384071" w:rsidRDefault="00E46A53" w:rsidP="00550F60">
      <w:pPr>
        <w:ind w:left="720" w:hanging="720"/>
        <w:rPr>
          <w:rFonts w:cs="Arial"/>
        </w:rPr>
      </w:pPr>
      <w:r>
        <w:rPr>
          <w:rFonts w:cs="Arial"/>
        </w:rPr>
        <w:t>B</w:t>
      </w:r>
      <w:r w:rsidRPr="00384071">
        <w:rPr>
          <w:rFonts w:cs="Arial"/>
        </w:rPr>
        <w:t>.2</w:t>
      </w:r>
      <w:r w:rsidRPr="00384071">
        <w:rPr>
          <w:rFonts w:cs="Arial"/>
        </w:rPr>
        <w:tab/>
        <w:t>Attention is drawn to the compliance paragraphs contained in section 1.0 an</w:t>
      </w:r>
      <w:r w:rsidR="002A2C93">
        <w:rPr>
          <w:rFonts w:cs="Arial"/>
        </w:rPr>
        <w:t>d in particular to paragraph 1.</w:t>
      </w:r>
      <w:r w:rsidRPr="00384071">
        <w:rPr>
          <w:rFonts w:cs="Arial"/>
        </w:rPr>
        <w:t>1.</w:t>
      </w:r>
    </w:p>
    <w:p w:rsidR="00724C24" w:rsidRDefault="00724C24"/>
    <w:p w:rsidR="00E46A53" w:rsidRPr="00E46A53" w:rsidRDefault="00E46A53" w:rsidP="00550F60">
      <w:pPr>
        <w:ind w:left="709" w:hanging="709"/>
        <w:rPr>
          <w:rFonts w:cs="Arial"/>
          <w:color w:val="33CCCC"/>
          <w:sz w:val="24"/>
          <w:szCs w:val="24"/>
        </w:rPr>
      </w:pPr>
      <w:r w:rsidRPr="00E46A53">
        <w:rPr>
          <w:rFonts w:cs="Arial"/>
          <w:b/>
          <w:color w:val="33CCCC"/>
          <w:sz w:val="24"/>
          <w:szCs w:val="24"/>
        </w:rPr>
        <w:t>C</w:t>
      </w:r>
      <w:r w:rsidRPr="00E46A53">
        <w:rPr>
          <w:rFonts w:cs="Arial"/>
          <w:color w:val="33CCCC"/>
          <w:sz w:val="24"/>
          <w:szCs w:val="24"/>
        </w:rPr>
        <w:tab/>
      </w:r>
      <w:r w:rsidRPr="00E46A53">
        <w:rPr>
          <w:rFonts w:cs="Arial"/>
          <w:b/>
          <w:color w:val="33CCCC"/>
          <w:sz w:val="24"/>
          <w:szCs w:val="24"/>
        </w:rPr>
        <w:t>Caveats</w:t>
      </w:r>
      <w:r w:rsidRPr="00E46A53">
        <w:rPr>
          <w:rFonts w:cs="Arial"/>
          <w:color w:val="33CCCC"/>
          <w:sz w:val="24"/>
          <w:szCs w:val="24"/>
        </w:rPr>
        <w:t xml:space="preserve"> </w:t>
      </w:r>
    </w:p>
    <w:p w:rsidR="00E46A53" w:rsidRPr="00384071" w:rsidRDefault="00E46A53" w:rsidP="00550F60">
      <w:pPr>
        <w:ind w:left="709" w:hanging="709"/>
        <w:rPr>
          <w:rFonts w:cs="Arial"/>
        </w:rPr>
      </w:pPr>
    </w:p>
    <w:p w:rsidR="00E46A53" w:rsidRDefault="00E46A53" w:rsidP="00135C49">
      <w:pPr>
        <w:ind w:left="709" w:right="-188" w:hanging="709"/>
        <w:rPr>
          <w:rFonts w:cs="Arial"/>
          <w:iCs/>
        </w:rPr>
      </w:pPr>
      <w:r>
        <w:rPr>
          <w:rFonts w:cs="Arial"/>
        </w:rPr>
        <w:t>C</w:t>
      </w:r>
      <w:r w:rsidRPr="00384071">
        <w:rPr>
          <w:rFonts w:cs="Arial"/>
        </w:rPr>
        <w:t>.1</w:t>
      </w:r>
      <w:r w:rsidRPr="00384071">
        <w:rPr>
          <w:rFonts w:cs="Arial"/>
        </w:rPr>
        <w:tab/>
        <w:t>It should be noted that r</w:t>
      </w:r>
      <w:r w:rsidRPr="00384071">
        <w:rPr>
          <w:rFonts w:cs="Arial"/>
          <w:iCs/>
        </w:rPr>
        <w:t xml:space="preserve">eference to Health Building Notes (“HBN”s) and Health Technical Memoranda (“HTM”s) are often to HBNs and HTMs many of which are not currently up-dated or described as ‘work in hand’ or ‘under review’; compliance with these references shall be in the spirit intended by the respective HBN and/or HTM always being mindful of the over-arching compliance with current Building Regulations as applicable.  Any perceived conflict shall be brought to the immediate attention of the enquiring body for direction. </w:t>
      </w:r>
    </w:p>
    <w:p w:rsidR="00E46A53" w:rsidRDefault="00E46A53" w:rsidP="00550F60">
      <w:pPr>
        <w:ind w:left="709" w:hanging="709"/>
        <w:rPr>
          <w:rFonts w:cs="Arial"/>
          <w:iCs/>
        </w:rPr>
      </w:pPr>
    </w:p>
    <w:p w:rsidR="00E46A53" w:rsidRPr="00E46A53" w:rsidRDefault="00E46A53" w:rsidP="00550F60">
      <w:pPr>
        <w:pStyle w:val="ListParagraph"/>
        <w:tabs>
          <w:tab w:val="left" w:pos="709"/>
        </w:tabs>
        <w:spacing w:after="0"/>
        <w:ind w:left="0"/>
        <w:contextualSpacing w:val="0"/>
        <w:rPr>
          <w:rFonts w:ascii="Arial" w:hAnsi="Arial" w:cs="Arial"/>
          <w:color w:val="33CCCC"/>
          <w:sz w:val="24"/>
          <w:szCs w:val="24"/>
        </w:rPr>
      </w:pPr>
      <w:r w:rsidRPr="00E46A53">
        <w:rPr>
          <w:rFonts w:ascii="Arial" w:hAnsi="Arial" w:cs="Arial"/>
          <w:b/>
          <w:color w:val="33CCCC"/>
          <w:sz w:val="24"/>
          <w:szCs w:val="24"/>
        </w:rPr>
        <w:t>D</w:t>
      </w:r>
      <w:r w:rsidRPr="00E46A53">
        <w:rPr>
          <w:rFonts w:ascii="Arial" w:hAnsi="Arial" w:cs="Arial"/>
          <w:color w:val="33CCCC"/>
          <w:sz w:val="24"/>
          <w:szCs w:val="24"/>
        </w:rPr>
        <w:tab/>
      </w:r>
      <w:r w:rsidRPr="00E46A53">
        <w:rPr>
          <w:rFonts w:ascii="Arial" w:hAnsi="Arial" w:cs="Arial"/>
          <w:b/>
          <w:color w:val="33CCCC"/>
          <w:sz w:val="24"/>
          <w:szCs w:val="24"/>
        </w:rPr>
        <w:t>Role of Valuation Office Agency / DVS</w:t>
      </w:r>
      <w:r w:rsidRPr="00E46A53">
        <w:rPr>
          <w:rFonts w:ascii="Arial" w:hAnsi="Arial" w:cs="Arial"/>
          <w:color w:val="33CCCC"/>
          <w:sz w:val="24"/>
          <w:szCs w:val="24"/>
        </w:rPr>
        <w:t xml:space="preserve"> </w:t>
      </w:r>
    </w:p>
    <w:p w:rsidR="00E46A53" w:rsidRPr="00384071" w:rsidRDefault="00E46A53" w:rsidP="00550F60">
      <w:pPr>
        <w:pStyle w:val="ListParagraph"/>
        <w:tabs>
          <w:tab w:val="left" w:pos="709"/>
        </w:tabs>
        <w:spacing w:after="0"/>
        <w:ind w:left="0"/>
        <w:contextualSpacing w:val="0"/>
        <w:rPr>
          <w:rFonts w:ascii="Arial" w:hAnsi="Arial" w:cs="Arial"/>
        </w:rPr>
      </w:pPr>
    </w:p>
    <w:p w:rsidR="00E46A53" w:rsidRDefault="00E46A53" w:rsidP="00550F60">
      <w:pPr>
        <w:ind w:left="709" w:firstLine="11"/>
        <w:rPr>
          <w:rFonts w:cs="Arial"/>
          <w:iCs/>
        </w:rPr>
      </w:pPr>
      <w:r w:rsidRPr="00384071">
        <w:rPr>
          <w:rFonts w:cs="Arial"/>
          <w:iCs/>
        </w:rPr>
        <w:t>DVS (part of the Valuation Office Agency) fulfils an</w:t>
      </w:r>
      <w:r w:rsidR="00545439">
        <w:rPr>
          <w:rFonts w:cs="Arial"/>
          <w:iCs/>
        </w:rPr>
        <w:t xml:space="preserve"> essential and key role in the P</w:t>
      </w:r>
      <w:r w:rsidRPr="00384071">
        <w:rPr>
          <w:rFonts w:cs="Arial"/>
          <w:iCs/>
        </w:rPr>
        <w:t xml:space="preserve">rimary </w:t>
      </w:r>
      <w:r w:rsidR="00545439">
        <w:rPr>
          <w:rFonts w:cs="Arial"/>
          <w:iCs/>
        </w:rPr>
        <w:t>C</w:t>
      </w:r>
      <w:r w:rsidRPr="00384071">
        <w:rPr>
          <w:rFonts w:cs="Arial"/>
          <w:iCs/>
        </w:rPr>
        <w:t xml:space="preserve">are </w:t>
      </w:r>
      <w:r w:rsidR="00545439">
        <w:rPr>
          <w:rFonts w:cs="Arial"/>
          <w:iCs/>
        </w:rPr>
        <w:t>D</w:t>
      </w:r>
      <w:r w:rsidRPr="00384071">
        <w:rPr>
          <w:rFonts w:cs="Arial"/>
          <w:iCs/>
        </w:rPr>
        <w:t xml:space="preserve">evelopment process. </w:t>
      </w:r>
      <w:r>
        <w:rPr>
          <w:rFonts w:cs="Arial"/>
          <w:iCs/>
        </w:rPr>
        <w:t xml:space="preserve"> </w:t>
      </w:r>
      <w:r w:rsidRPr="00384071">
        <w:rPr>
          <w:rFonts w:cs="Arial"/>
          <w:iCs/>
        </w:rPr>
        <w:t>The role, acting on behalf o</w:t>
      </w:r>
      <w:r w:rsidR="001C63D7">
        <w:rPr>
          <w:rFonts w:cs="Arial"/>
          <w:iCs/>
        </w:rPr>
        <w:t>f</w:t>
      </w:r>
      <w:r w:rsidRPr="00384071">
        <w:rPr>
          <w:rFonts w:cs="Arial"/>
          <w:iCs/>
        </w:rPr>
        <w:t xml:space="preserve"> the NHS, is one of ensuring that best value for money is achieved from the project, whilst helping to ensure that the Developer’s design proposals comply with Department of Health, NHS Eng</w:t>
      </w:r>
      <w:r>
        <w:rPr>
          <w:rFonts w:cs="Arial"/>
          <w:iCs/>
        </w:rPr>
        <w:t>land, Health Authority, Health and</w:t>
      </w:r>
      <w:r w:rsidRPr="00384071">
        <w:rPr>
          <w:rFonts w:cs="Arial"/>
          <w:iCs/>
        </w:rPr>
        <w:t xml:space="preserve"> Safety Executive, HM Government and other applicable guidance and requirements, room sizes and efficiency of layout. </w:t>
      </w:r>
    </w:p>
    <w:p w:rsidR="00061E75" w:rsidRDefault="00061E75">
      <w:pPr>
        <w:rPr>
          <w:rFonts w:cs="Arial"/>
          <w:iCs/>
        </w:rPr>
      </w:pPr>
      <w:r>
        <w:rPr>
          <w:rFonts w:cs="Arial"/>
          <w:iCs/>
        </w:rPr>
        <w:br w:type="page"/>
      </w:r>
    </w:p>
    <w:p w:rsidR="00E46A53" w:rsidRDefault="00E46A53" w:rsidP="00550F60">
      <w:pPr>
        <w:ind w:left="709" w:firstLine="11"/>
        <w:rPr>
          <w:rFonts w:cs="Arial"/>
          <w:iCs/>
        </w:rPr>
      </w:pPr>
    </w:p>
    <w:p w:rsidR="00E46A53" w:rsidRDefault="00E46A53" w:rsidP="00550F60">
      <w:pPr>
        <w:ind w:left="709" w:firstLine="11"/>
        <w:rPr>
          <w:rFonts w:cs="Arial"/>
          <w:iCs/>
        </w:rPr>
      </w:pPr>
      <w:r>
        <w:rPr>
          <w:rFonts w:cs="Arial"/>
          <w:iCs/>
        </w:rPr>
        <w:t>DVS is able to provide feasibility analysis advice and facilitate collaboration between different bodies involved with the development.</w:t>
      </w:r>
    </w:p>
    <w:p w:rsidR="00E46A53" w:rsidRDefault="00E46A53" w:rsidP="00550F60">
      <w:pPr>
        <w:ind w:left="709" w:firstLine="11"/>
        <w:rPr>
          <w:rFonts w:cs="Arial"/>
          <w:iCs/>
        </w:rPr>
      </w:pPr>
    </w:p>
    <w:p w:rsidR="00E46A53" w:rsidRDefault="00E46A53" w:rsidP="00550F60">
      <w:pPr>
        <w:ind w:left="709"/>
        <w:rPr>
          <w:rFonts w:cs="Arial"/>
          <w:i/>
          <w:iCs/>
        </w:rPr>
      </w:pPr>
      <w:r w:rsidRPr="00384071">
        <w:rPr>
          <w:rFonts w:cs="Arial"/>
          <w:iCs/>
        </w:rPr>
        <w:t xml:space="preserve">For more information on how DVS can assist with Primary Care Development, and for details of wider DVS services, see Appendix </w:t>
      </w:r>
      <w:r w:rsidR="003C1CD2">
        <w:rPr>
          <w:rFonts w:cs="Arial"/>
          <w:iCs/>
        </w:rPr>
        <w:t>C</w:t>
      </w:r>
      <w:r w:rsidRPr="00384071">
        <w:rPr>
          <w:rFonts w:cs="Arial"/>
          <w:iCs/>
        </w:rPr>
        <w:t xml:space="preserve">. </w:t>
      </w:r>
      <w:r w:rsidRPr="00384071">
        <w:rPr>
          <w:rFonts w:cs="Arial"/>
          <w:i/>
          <w:iCs/>
        </w:rPr>
        <w:t xml:space="preserve">  </w:t>
      </w:r>
    </w:p>
    <w:p w:rsidR="00E46A53" w:rsidRPr="00384071" w:rsidRDefault="00E46A53" w:rsidP="00550F60">
      <w:pPr>
        <w:ind w:left="709"/>
        <w:rPr>
          <w:rFonts w:cs="Arial"/>
          <w:i/>
          <w:iCs/>
        </w:rPr>
      </w:pPr>
    </w:p>
    <w:p w:rsidR="00E46A53" w:rsidRPr="00273264" w:rsidRDefault="00E46A53" w:rsidP="00550F60">
      <w:pPr>
        <w:tabs>
          <w:tab w:val="left" w:pos="709"/>
        </w:tabs>
        <w:ind w:left="709"/>
        <w:rPr>
          <w:b/>
          <w:color w:val="990033"/>
        </w:rPr>
      </w:pPr>
      <w:r>
        <w:rPr>
          <w:rFonts w:cs="Arial"/>
          <w:iCs/>
        </w:rPr>
        <w:t>To contact DVS</w:t>
      </w:r>
      <w:r w:rsidRPr="00384071">
        <w:rPr>
          <w:rFonts w:cs="Arial"/>
          <w:iCs/>
        </w:rPr>
        <w:t xml:space="preserve"> click </w:t>
      </w:r>
      <w:r w:rsidRPr="002B5E33">
        <w:rPr>
          <w:rFonts w:cs="Arial"/>
          <w:iCs/>
          <w:color w:val="000000" w:themeColor="text1"/>
        </w:rPr>
        <w:t>here</w:t>
      </w:r>
      <w:r w:rsidRPr="002B5E33">
        <w:rPr>
          <w:rFonts w:cs="Arial"/>
          <w:iCs/>
          <w:color w:val="C00000"/>
        </w:rPr>
        <w:t xml:space="preserve"> </w:t>
      </w:r>
      <w:hyperlink r:id="rId9" w:history="1">
        <w:r w:rsidRPr="00273264">
          <w:rPr>
            <w:rStyle w:val="Hyperlink"/>
            <w:b/>
            <w:color w:val="990033"/>
          </w:rPr>
          <w:t>dvscustomersupport@voa.gsi.gov.uk</w:t>
        </w:r>
      </w:hyperlink>
    </w:p>
    <w:p w:rsidR="00BE4375" w:rsidRDefault="00BE4375"/>
    <w:p w:rsidR="001928B6" w:rsidRDefault="001928B6"/>
    <w:p w:rsidR="005849D5" w:rsidRDefault="005849D5">
      <w:r>
        <w:br w:type="page"/>
      </w:r>
    </w:p>
    <w:p w:rsidR="00E46A53" w:rsidRDefault="00E46A53"/>
    <w:p w:rsidR="00E46A53" w:rsidRDefault="00E46A53"/>
    <w:p w:rsidR="00BE4375" w:rsidRDefault="00BE4375"/>
    <w:p w:rsidR="00ED32A2" w:rsidRDefault="00ED32A2"/>
    <w:p w:rsidR="00995D75" w:rsidRDefault="00ED32A2" w:rsidP="00995D75">
      <w:pPr>
        <w:ind w:right="-755"/>
        <w:jc w:val="center"/>
        <w:rPr>
          <w:b/>
          <w:sz w:val="28"/>
          <w:szCs w:val="28"/>
        </w:rPr>
      </w:pPr>
      <w:r w:rsidRPr="00995D75">
        <w:rPr>
          <w:b/>
          <w:sz w:val="28"/>
          <w:szCs w:val="28"/>
        </w:rPr>
        <w:t>The Questionnaire should be completed by the Develop</w:t>
      </w:r>
      <w:r w:rsidR="009C1C99">
        <w:rPr>
          <w:b/>
          <w:sz w:val="28"/>
          <w:szCs w:val="28"/>
        </w:rPr>
        <w:t>er</w:t>
      </w:r>
    </w:p>
    <w:p w:rsidR="00ED32A2" w:rsidRPr="00995D75" w:rsidRDefault="00ED32A2" w:rsidP="00995D75">
      <w:pPr>
        <w:ind w:right="-755"/>
        <w:jc w:val="center"/>
        <w:rPr>
          <w:b/>
          <w:sz w:val="28"/>
          <w:szCs w:val="28"/>
        </w:rPr>
      </w:pPr>
      <w:r w:rsidRPr="00995D75">
        <w:rPr>
          <w:b/>
          <w:sz w:val="28"/>
          <w:szCs w:val="28"/>
        </w:rPr>
        <w:t xml:space="preserve">in </w:t>
      </w:r>
      <w:r w:rsidR="002B5E33">
        <w:rPr>
          <w:b/>
          <w:sz w:val="28"/>
          <w:szCs w:val="28"/>
        </w:rPr>
        <w:t>line with the following example</w:t>
      </w:r>
    </w:p>
    <w:p w:rsidR="00ED32A2" w:rsidRPr="00995D75" w:rsidRDefault="00ED32A2">
      <w:pPr>
        <w:rPr>
          <w:sz w:val="28"/>
          <w:szCs w:val="28"/>
        </w:rPr>
      </w:pPr>
    </w:p>
    <w:p w:rsidR="00ED32A2" w:rsidRDefault="00ED32A2"/>
    <w:tbl>
      <w:tblPr>
        <w:tblStyle w:val="TableGrid"/>
        <w:tblW w:w="9532" w:type="dxa"/>
        <w:tblLook w:val="04A0" w:firstRow="1" w:lastRow="0" w:firstColumn="1" w:lastColumn="0" w:noHBand="0" w:noVBand="1"/>
      </w:tblPr>
      <w:tblGrid>
        <w:gridCol w:w="684"/>
        <w:gridCol w:w="5006"/>
        <w:gridCol w:w="534"/>
        <w:gridCol w:w="2498"/>
        <w:gridCol w:w="810"/>
      </w:tblGrid>
      <w:tr w:rsidR="00ED32A2" w:rsidRPr="00A859BF" w:rsidTr="00553CF2">
        <w:trPr>
          <w:cantSplit/>
          <w:trHeight w:val="2076"/>
        </w:trPr>
        <w:tc>
          <w:tcPr>
            <w:tcW w:w="646" w:type="dxa"/>
            <w:shd w:val="clear" w:color="auto" w:fill="33CCCC"/>
            <w:vAlign w:val="center"/>
          </w:tcPr>
          <w:p w:rsidR="00ED32A2" w:rsidRPr="00A859BF" w:rsidRDefault="00ED32A2" w:rsidP="00550F60">
            <w:pPr>
              <w:jc w:val="center"/>
              <w:rPr>
                <w:rFonts w:cstheme="minorHAnsi"/>
                <w:b/>
                <w:color w:val="FFFFFF" w:themeColor="background1"/>
                <w:sz w:val="24"/>
                <w:szCs w:val="24"/>
              </w:rPr>
            </w:pPr>
            <w:r>
              <w:rPr>
                <w:rFonts w:cstheme="minorHAnsi"/>
                <w:b/>
                <w:color w:val="FFFFFF" w:themeColor="background1"/>
                <w:sz w:val="24"/>
                <w:szCs w:val="24"/>
              </w:rPr>
              <w:t>Ref</w:t>
            </w:r>
          </w:p>
        </w:tc>
        <w:tc>
          <w:tcPr>
            <w:tcW w:w="5099" w:type="dxa"/>
            <w:shd w:val="clear" w:color="auto" w:fill="33CCCC"/>
            <w:vAlign w:val="center"/>
          </w:tcPr>
          <w:p w:rsidR="00ED32A2" w:rsidRPr="00A859BF" w:rsidRDefault="00ED32A2" w:rsidP="00550F60">
            <w:pPr>
              <w:jc w:val="center"/>
              <w:rPr>
                <w:rFonts w:cstheme="minorHAnsi"/>
                <w:b/>
                <w:color w:val="FFFFFF" w:themeColor="background1"/>
                <w:sz w:val="24"/>
                <w:szCs w:val="24"/>
              </w:rPr>
            </w:pPr>
            <w:r>
              <w:rPr>
                <w:rFonts w:cstheme="minorHAnsi"/>
                <w:b/>
                <w:bCs/>
                <w:color w:val="FFFFFF" w:themeColor="background1"/>
                <w:sz w:val="24"/>
                <w:szCs w:val="24"/>
              </w:rPr>
              <w:t>Requirement</w:t>
            </w:r>
          </w:p>
        </w:tc>
        <w:tc>
          <w:tcPr>
            <w:tcW w:w="534" w:type="dxa"/>
            <w:shd w:val="clear" w:color="auto" w:fill="33CCCC"/>
            <w:textDirection w:val="btLr"/>
            <w:vAlign w:val="center"/>
          </w:tcPr>
          <w:p w:rsidR="00ED32A2" w:rsidRPr="00A859BF" w:rsidRDefault="00ED32A2" w:rsidP="00ED32A2">
            <w:pPr>
              <w:ind w:left="113" w:right="113"/>
              <w:jc w:val="center"/>
              <w:rPr>
                <w:rFonts w:cstheme="minorHAnsi"/>
                <w:b/>
                <w:bCs/>
                <w:color w:val="FFFFFF" w:themeColor="background1"/>
                <w:sz w:val="24"/>
                <w:szCs w:val="24"/>
              </w:rPr>
            </w:pPr>
            <w:r>
              <w:rPr>
                <w:rFonts w:ascii="MS Gothic" w:eastAsia="MS Gothic" w:hAnsi="MS Gothic" w:cstheme="minorHAnsi" w:hint="eastAsia"/>
                <w:b/>
                <w:bCs/>
                <w:color w:val="FFFFFF" w:themeColor="background1"/>
                <w:sz w:val="24"/>
                <w:szCs w:val="24"/>
              </w:rPr>
              <w:t>☒</w:t>
            </w:r>
            <w:r w:rsidRPr="00A859BF">
              <w:rPr>
                <w:rFonts w:cstheme="minorHAnsi"/>
                <w:b/>
                <w:bCs/>
                <w:color w:val="FFFFFF" w:themeColor="background1"/>
                <w:sz w:val="24"/>
                <w:szCs w:val="24"/>
              </w:rPr>
              <w:t xml:space="preserve">   A</w:t>
            </w:r>
            <w:r>
              <w:rPr>
                <w:rFonts w:cstheme="minorHAnsi"/>
                <w:b/>
                <w:bCs/>
                <w:color w:val="FFFFFF" w:themeColor="background1"/>
                <w:sz w:val="24"/>
                <w:szCs w:val="24"/>
              </w:rPr>
              <w:t>greed</w:t>
            </w:r>
          </w:p>
        </w:tc>
        <w:tc>
          <w:tcPr>
            <w:tcW w:w="2545" w:type="dxa"/>
            <w:shd w:val="clear" w:color="auto" w:fill="33CCCC"/>
            <w:vAlign w:val="center"/>
          </w:tcPr>
          <w:p w:rsidR="00ED32A2" w:rsidRPr="007E25CB" w:rsidRDefault="007E25CB" w:rsidP="00550F60">
            <w:pPr>
              <w:jc w:val="center"/>
              <w:rPr>
                <w:rFonts w:cstheme="minorHAnsi"/>
                <w:b/>
                <w:color w:val="FFFFFF" w:themeColor="background1"/>
                <w:sz w:val="24"/>
                <w:szCs w:val="24"/>
              </w:rPr>
            </w:pPr>
            <w:r w:rsidRPr="007E25CB">
              <w:rPr>
                <w:b/>
                <w:color w:val="FFFFFF" w:themeColor="background1"/>
                <w:sz w:val="24"/>
                <w:szCs w:val="24"/>
              </w:rPr>
              <w:t>If not agreed state alternative proposal</w:t>
            </w:r>
          </w:p>
        </w:tc>
        <w:tc>
          <w:tcPr>
            <w:tcW w:w="708" w:type="dxa"/>
            <w:shd w:val="clear" w:color="auto" w:fill="33CCCC"/>
            <w:textDirection w:val="btLr"/>
            <w:vAlign w:val="center"/>
          </w:tcPr>
          <w:p w:rsidR="00995D75" w:rsidRDefault="00ED32A2" w:rsidP="00995D75">
            <w:pPr>
              <w:ind w:left="113" w:right="113"/>
              <w:jc w:val="center"/>
              <w:rPr>
                <w:rFonts w:cstheme="minorHAnsi"/>
                <w:b/>
                <w:bCs/>
                <w:color w:val="FFFFFF" w:themeColor="background1"/>
                <w:sz w:val="24"/>
                <w:szCs w:val="24"/>
              </w:rPr>
            </w:pPr>
            <w:r>
              <w:rPr>
                <w:rFonts w:ascii="MS Gothic" w:eastAsia="MS Gothic" w:hAnsi="MS Gothic" w:cstheme="minorHAnsi" w:hint="eastAsia"/>
                <w:b/>
                <w:bCs/>
                <w:color w:val="FFFFFF" w:themeColor="background1"/>
                <w:sz w:val="24"/>
                <w:szCs w:val="24"/>
              </w:rPr>
              <w:t>☒</w:t>
            </w:r>
            <w:r>
              <w:rPr>
                <w:rFonts w:cstheme="minorHAnsi"/>
                <w:b/>
                <w:bCs/>
                <w:color w:val="FFFFFF" w:themeColor="background1"/>
                <w:sz w:val="24"/>
                <w:szCs w:val="24"/>
              </w:rPr>
              <w:t>PCO/</w:t>
            </w:r>
          </w:p>
          <w:p w:rsidR="00ED32A2" w:rsidRPr="00A859BF" w:rsidRDefault="00ED32A2" w:rsidP="00995D75">
            <w:pPr>
              <w:ind w:left="113" w:right="113"/>
              <w:jc w:val="center"/>
              <w:rPr>
                <w:rFonts w:cstheme="minorHAnsi"/>
                <w:b/>
                <w:bCs/>
                <w:color w:val="FFFFFF" w:themeColor="background1"/>
                <w:sz w:val="24"/>
                <w:szCs w:val="24"/>
              </w:rPr>
            </w:pPr>
            <w:r>
              <w:rPr>
                <w:rFonts w:cstheme="minorHAnsi"/>
                <w:b/>
                <w:bCs/>
                <w:color w:val="FFFFFF" w:themeColor="background1"/>
                <w:sz w:val="24"/>
                <w:szCs w:val="24"/>
              </w:rPr>
              <w:t>C</w:t>
            </w:r>
            <w:r w:rsidR="00995D75">
              <w:rPr>
                <w:rFonts w:cstheme="minorHAnsi"/>
                <w:b/>
                <w:bCs/>
                <w:color w:val="FFFFFF" w:themeColor="background1"/>
                <w:sz w:val="24"/>
                <w:szCs w:val="24"/>
              </w:rPr>
              <w:t>lient Check</w:t>
            </w:r>
            <w:r w:rsidRPr="00A859BF">
              <w:rPr>
                <w:rFonts w:cstheme="minorHAnsi"/>
                <w:b/>
                <w:bCs/>
                <w:color w:val="FFFFFF" w:themeColor="background1"/>
                <w:sz w:val="24"/>
                <w:szCs w:val="24"/>
              </w:rPr>
              <w:t xml:space="preserve"> </w:t>
            </w:r>
          </w:p>
        </w:tc>
      </w:tr>
      <w:tr w:rsidR="00ED32A2" w:rsidRPr="00A859BF" w:rsidTr="00550F60">
        <w:trPr>
          <w:trHeight w:val="657"/>
        </w:trPr>
        <w:tc>
          <w:tcPr>
            <w:tcW w:w="646" w:type="dxa"/>
            <w:shd w:val="clear" w:color="auto" w:fill="D5DCE4" w:themeFill="text2" w:themeFillTint="33"/>
            <w:vAlign w:val="center"/>
          </w:tcPr>
          <w:p w:rsidR="00ED32A2" w:rsidRPr="00A859BF" w:rsidRDefault="00ED32A2" w:rsidP="00550F60">
            <w:pPr>
              <w:rPr>
                <w:rFonts w:cstheme="minorHAnsi"/>
                <w:b/>
                <w:sz w:val="24"/>
                <w:szCs w:val="24"/>
              </w:rPr>
            </w:pPr>
            <w:r w:rsidRPr="00A859BF">
              <w:rPr>
                <w:rFonts w:cstheme="minorHAnsi"/>
                <w:b/>
                <w:sz w:val="24"/>
                <w:szCs w:val="24"/>
              </w:rPr>
              <w:t>4.05</w:t>
            </w:r>
          </w:p>
        </w:tc>
        <w:tc>
          <w:tcPr>
            <w:tcW w:w="5099" w:type="dxa"/>
            <w:shd w:val="clear" w:color="auto" w:fill="D5DCE4" w:themeFill="text2" w:themeFillTint="33"/>
            <w:vAlign w:val="center"/>
          </w:tcPr>
          <w:p w:rsidR="00ED32A2" w:rsidRPr="00A859BF" w:rsidRDefault="00995D75" w:rsidP="00550F60">
            <w:pPr>
              <w:autoSpaceDE w:val="0"/>
              <w:autoSpaceDN w:val="0"/>
              <w:adjustRightInd w:val="0"/>
              <w:rPr>
                <w:rFonts w:cstheme="minorHAnsi"/>
                <w:b/>
                <w:sz w:val="24"/>
                <w:szCs w:val="24"/>
              </w:rPr>
            </w:pPr>
            <w:r>
              <w:rPr>
                <w:rFonts w:cstheme="minorHAnsi"/>
                <w:b/>
                <w:bCs/>
                <w:sz w:val="24"/>
                <w:szCs w:val="24"/>
              </w:rPr>
              <w:t>Doors</w:t>
            </w:r>
          </w:p>
        </w:tc>
        <w:tc>
          <w:tcPr>
            <w:tcW w:w="534" w:type="dxa"/>
            <w:shd w:val="clear" w:color="auto" w:fill="D5DCE4" w:themeFill="text2" w:themeFillTint="33"/>
          </w:tcPr>
          <w:p w:rsidR="00ED32A2" w:rsidRPr="00A859BF" w:rsidRDefault="00ED32A2" w:rsidP="00550F60">
            <w:pPr>
              <w:pStyle w:val="Heading1"/>
              <w:rPr>
                <w:rFonts w:ascii="Wingdings 2" w:hAnsi="Wingdings 2"/>
                <w:sz w:val="24"/>
                <w:szCs w:val="24"/>
              </w:rPr>
            </w:pPr>
          </w:p>
        </w:tc>
        <w:tc>
          <w:tcPr>
            <w:tcW w:w="2545" w:type="dxa"/>
            <w:shd w:val="clear" w:color="auto" w:fill="D5DCE4" w:themeFill="text2" w:themeFillTint="33"/>
          </w:tcPr>
          <w:p w:rsidR="00ED32A2" w:rsidRPr="00A859BF" w:rsidRDefault="00ED32A2" w:rsidP="00550F60">
            <w:pPr>
              <w:rPr>
                <w:rFonts w:cstheme="minorHAnsi"/>
                <w:b/>
                <w:sz w:val="24"/>
                <w:szCs w:val="24"/>
              </w:rPr>
            </w:pPr>
          </w:p>
        </w:tc>
        <w:tc>
          <w:tcPr>
            <w:tcW w:w="708" w:type="dxa"/>
            <w:shd w:val="clear" w:color="auto" w:fill="D5DCE4" w:themeFill="text2" w:themeFillTint="33"/>
          </w:tcPr>
          <w:p w:rsidR="00ED32A2" w:rsidRPr="00A859BF" w:rsidRDefault="00ED32A2" w:rsidP="00550F60">
            <w:pPr>
              <w:rPr>
                <w:rFonts w:cstheme="minorHAnsi"/>
                <w:b/>
                <w:sz w:val="24"/>
                <w:szCs w:val="24"/>
              </w:rPr>
            </w:pPr>
          </w:p>
        </w:tc>
      </w:tr>
      <w:tr w:rsidR="00ED32A2" w:rsidRPr="00A859BF" w:rsidTr="00550F60">
        <w:trPr>
          <w:trHeight w:val="488"/>
        </w:trPr>
        <w:tc>
          <w:tcPr>
            <w:tcW w:w="646" w:type="dxa"/>
          </w:tcPr>
          <w:p w:rsidR="00ED32A2" w:rsidRPr="00A859BF" w:rsidRDefault="00ED32A2" w:rsidP="00550F60">
            <w:pPr>
              <w:rPr>
                <w:rFonts w:cs="Arial"/>
                <w:sz w:val="24"/>
                <w:szCs w:val="24"/>
              </w:rPr>
            </w:pPr>
          </w:p>
        </w:tc>
        <w:tc>
          <w:tcPr>
            <w:tcW w:w="5099" w:type="dxa"/>
            <w:vAlign w:val="center"/>
          </w:tcPr>
          <w:p w:rsidR="00ED32A2" w:rsidRPr="00A859BF" w:rsidRDefault="00ED32A2" w:rsidP="00550F60">
            <w:pPr>
              <w:autoSpaceDE w:val="0"/>
              <w:autoSpaceDN w:val="0"/>
              <w:adjustRightInd w:val="0"/>
              <w:rPr>
                <w:rFonts w:cs="Arial"/>
                <w:sz w:val="24"/>
                <w:szCs w:val="24"/>
              </w:rPr>
            </w:pPr>
            <w:r w:rsidRPr="00A859BF">
              <w:rPr>
                <w:rFonts w:cs="Arial"/>
                <w:sz w:val="24"/>
                <w:szCs w:val="24"/>
              </w:rPr>
              <w:t>Doors are to be self-finished for ease of maintenance and good appearance.</w:t>
            </w:r>
          </w:p>
        </w:tc>
        <w:tc>
          <w:tcPr>
            <w:tcW w:w="534" w:type="dxa"/>
          </w:tcPr>
          <w:p w:rsidR="00ED32A2" w:rsidRPr="00A859BF" w:rsidRDefault="00ED32A2" w:rsidP="00550F60">
            <w:pPr>
              <w:rPr>
                <w:rFonts w:ascii="Wingdings 2" w:hAnsi="Wingdings 2" w:cs="Arial"/>
                <w:b/>
                <w:sz w:val="24"/>
                <w:szCs w:val="24"/>
              </w:rPr>
            </w:pPr>
            <w:r>
              <w:rPr>
                <w:rFonts w:ascii="MS Gothic" w:eastAsia="MS Gothic" w:hAnsi="MS Gothic" w:cs="Arial" w:hint="eastAsia"/>
                <w:b/>
                <w:sz w:val="24"/>
                <w:szCs w:val="24"/>
              </w:rPr>
              <w:t>☒</w:t>
            </w:r>
          </w:p>
        </w:tc>
        <w:tc>
          <w:tcPr>
            <w:tcW w:w="2545" w:type="dxa"/>
          </w:tcPr>
          <w:p w:rsidR="00ED32A2" w:rsidRDefault="00ED32A2" w:rsidP="00550F60"/>
        </w:tc>
        <w:tc>
          <w:tcPr>
            <w:tcW w:w="708" w:type="dxa"/>
          </w:tcPr>
          <w:p w:rsidR="00ED32A2" w:rsidRPr="00A859BF" w:rsidRDefault="00ED32A2" w:rsidP="00550F60">
            <w:pPr>
              <w:rPr>
                <w:rFonts w:cs="Arial"/>
                <w:b/>
                <w:sz w:val="24"/>
                <w:szCs w:val="24"/>
              </w:rPr>
            </w:pPr>
            <w:r w:rsidRPr="00A859BF">
              <w:rPr>
                <w:rFonts w:ascii="MS Gothic" w:eastAsia="MS Gothic" w:hAnsi="MS Gothic" w:cs="Arial" w:hint="eastAsia"/>
                <w:b/>
                <w:sz w:val="24"/>
                <w:szCs w:val="24"/>
              </w:rPr>
              <w:t>☐</w:t>
            </w:r>
          </w:p>
        </w:tc>
      </w:tr>
      <w:tr w:rsidR="00ED32A2" w:rsidRPr="00A859BF" w:rsidTr="00550F60">
        <w:trPr>
          <w:trHeight w:val="927"/>
        </w:trPr>
        <w:tc>
          <w:tcPr>
            <w:tcW w:w="646" w:type="dxa"/>
          </w:tcPr>
          <w:p w:rsidR="00ED32A2" w:rsidRPr="00A859BF" w:rsidRDefault="00ED32A2" w:rsidP="00550F60">
            <w:pPr>
              <w:rPr>
                <w:rFonts w:cs="Arial"/>
                <w:sz w:val="24"/>
                <w:szCs w:val="24"/>
              </w:rPr>
            </w:pPr>
          </w:p>
        </w:tc>
        <w:tc>
          <w:tcPr>
            <w:tcW w:w="5099" w:type="dxa"/>
            <w:vAlign w:val="center"/>
          </w:tcPr>
          <w:p w:rsidR="00ED32A2" w:rsidRPr="00A859BF" w:rsidRDefault="00ED32A2" w:rsidP="00550F60">
            <w:pPr>
              <w:autoSpaceDE w:val="0"/>
              <w:autoSpaceDN w:val="0"/>
              <w:adjustRightInd w:val="0"/>
              <w:rPr>
                <w:rFonts w:cs="Arial"/>
                <w:sz w:val="24"/>
                <w:szCs w:val="24"/>
              </w:rPr>
            </w:pPr>
            <w:r w:rsidRPr="00A859BF">
              <w:rPr>
                <w:rFonts w:cs="Arial"/>
                <w:sz w:val="24"/>
                <w:szCs w:val="24"/>
              </w:rPr>
              <w:t>Doors are to be accessible for all persons. The developer is specifically directed to take care in the siting and orientation of doors, especially at toilet cores and access routes to ensure ease of use by wheelchair users.</w:t>
            </w:r>
          </w:p>
        </w:tc>
        <w:tc>
          <w:tcPr>
            <w:tcW w:w="534" w:type="dxa"/>
          </w:tcPr>
          <w:p w:rsidR="00ED32A2" w:rsidRPr="00A859BF" w:rsidRDefault="00ED32A2" w:rsidP="00550F60">
            <w:pPr>
              <w:rPr>
                <w:rFonts w:ascii="Wingdings 2" w:hAnsi="Wingdings 2" w:cs="Arial"/>
                <w:b/>
                <w:sz w:val="24"/>
                <w:szCs w:val="24"/>
              </w:rPr>
            </w:pPr>
            <w:r>
              <w:rPr>
                <w:rFonts w:ascii="MS Gothic" w:eastAsia="MS Gothic" w:hAnsi="MS Gothic" w:cs="Arial" w:hint="eastAsia"/>
                <w:b/>
                <w:sz w:val="24"/>
                <w:szCs w:val="24"/>
              </w:rPr>
              <w:t>☒</w:t>
            </w:r>
          </w:p>
        </w:tc>
        <w:tc>
          <w:tcPr>
            <w:tcW w:w="2545" w:type="dxa"/>
          </w:tcPr>
          <w:p w:rsidR="00ED32A2" w:rsidRDefault="00ED32A2" w:rsidP="00550F60"/>
        </w:tc>
        <w:tc>
          <w:tcPr>
            <w:tcW w:w="708" w:type="dxa"/>
          </w:tcPr>
          <w:p w:rsidR="00ED32A2" w:rsidRPr="00A859BF" w:rsidRDefault="00ED32A2" w:rsidP="00550F60">
            <w:pPr>
              <w:rPr>
                <w:rFonts w:cs="Arial"/>
                <w:b/>
                <w:sz w:val="24"/>
                <w:szCs w:val="24"/>
              </w:rPr>
            </w:pPr>
            <w:r w:rsidRPr="00A859BF">
              <w:rPr>
                <w:rFonts w:ascii="MS Gothic" w:eastAsia="MS Gothic" w:hAnsi="MS Gothic" w:cs="Arial" w:hint="eastAsia"/>
                <w:b/>
                <w:sz w:val="24"/>
                <w:szCs w:val="24"/>
              </w:rPr>
              <w:t>☐</w:t>
            </w:r>
          </w:p>
        </w:tc>
      </w:tr>
      <w:tr w:rsidR="00ED32A2" w:rsidRPr="00A859BF" w:rsidTr="00550F60">
        <w:trPr>
          <w:trHeight w:val="910"/>
        </w:trPr>
        <w:tc>
          <w:tcPr>
            <w:tcW w:w="646" w:type="dxa"/>
          </w:tcPr>
          <w:p w:rsidR="00ED32A2" w:rsidRPr="00A859BF" w:rsidRDefault="00ED32A2" w:rsidP="00550F60">
            <w:pPr>
              <w:rPr>
                <w:rFonts w:cs="Arial"/>
                <w:sz w:val="24"/>
                <w:szCs w:val="24"/>
              </w:rPr>
            </w:pPr>
          </w:p>
        </w:tc>
        <w:tc>
          <w:tcPr>
            <w:tcW w:w="5099" w:type="dxa"/>
            <w:vAlign w:val="center"/>
          </w:tcPr>
          <w:p w:rsidR="00ED32A2" w:rsidRPr="00A859BF" w:rsidRDefault="00ED32A2" w:rsidP="00550F60">
            <w:pPr>
              <w:autoSpaceDE w:val="0"/>
              <w:autoSpaceDN w:val="0"/>
              <w:adjustRightInd w:val="0"/>
              <w:rPr>
                <w:rFonts w:cs="Arial"/>
                <w:sz w:val="24"/>
                <w:szCs w:val="24"/>
              </w:rPr>
            </w:pPr>
            <w:r w:rsidRPr="00A859BF">
              <w:rPr>
                <w:rFonts w:cs="Arial"/>
                <w:sz w:val="24"/>
                <w:szCs w:val="24"/>
              </w:rPr>
              <w:t>All doors to comply with the “Effective Clear Width” (preferred column) in BS 8300:2009+A1:2010.</w:t>
            </w:r>
          </w:p>
        </w:tc>
        <w:tc>
          <w:tcPr>
            <w:tcW w:w="534" w:type="dxa"/>
          </w:tcPr>
          <w:p w:rsidR="00ED32A2" w:rsidRPr="00A859BF" w:rsidRDefault="00ED32A2" w:rsidP="00550F60">
            <w:pPr>
              <w:autoSpaceDE w:val="0"/>
              <w:autoSpaceDN w:val="0"/>
              <w:adjustRightInd w:val="0"/>
              <w:rPr>
                <w:rFonts w:cs="Arial"/>
                <w:b/>
                <w:sz w:val="24"/>
                <w:szCs w:val="24"/>
              </w:rPr>
            </w:pPr>
            <w:r>
              <w:rPr>
                <w:rFonts w:ascii="MS Gothic" w:eastAsia="MS Gothic" w:hAnsi="MS Gothic" w:cs="Arial" w:hint="eastAsia"/>
                <w:b/>
                <w:sz w:val="24"/>
                <w:szCs w:val="24"/>
              </w:rPr>
              <w:t>☐</w:t>
            </w:r>
          </w:p>
        </w:tc>
        <w:tc>
          <w:tcPr>
            <w:tcW w:w="2545" w:type="dxa"/>
            <w:vAlign w:val="center"/>
          </w:tcPr>
          <w:p w:rsidR="00ED32A2" w:rsidRPr="00A859BF" w:rsidRDefault="00ED32A2" w:rsidP="00550F60">
            <w:pPr>
              <w:autoSpaceDE w:val="0"/>
              <w:autoSpaceDN w:val="0"/>
              <w:adjustRightInd w:val="0"/>
              <w:rPr>
                <w:rFonts w:cs="Arial"/>
                <w:color w:val="C00000"/>
                <w:sz w:val="24"/>
                <w:szCs w:val="24"/>
              </w:rPr>
            </w:pPr>
            <w:r w:rsidRPr="00A859BF">
              <w:rPr>
                <w:rFonts w:cs="Arial"/>
                <w:b/>
                <w:sz w:val="24"/>
                <w:szCs w:val="24"/>
              </w:rPr>
              <w:t>Variation</w:t>
            </w:r>
            <w:r w:rsidRPr="00A859BF">
              <w:rPr>
                <w:rFonts w:cs="Arial"/>
                <w:sz w:val="24"/>
                <w:szCs w:val="24"/>
              </w:rPr>
              <w:t xml:space="preserve"> (Will be compliant with </w:t>
            </w:r>
            <w:r w:rsidRPr="00A859BF">
              <w:rPr>
                <w:rFonts w:cs="Arial"/>
                <w:bCs/>
                <w:sz w:val="24"/>
                <w:szCs w:val="24"/>
              </w:rPr>
              <w:t>Health Building Note 00-04:</w:t>
            </w:r>
            <w:r w:rsidRPr="00A859BF">
              <w:rPr>
                <w:rFonts w:cs="Arial"/>
                <w:bCs/>
                <w:color w:val="C00000"/>
                <w:sz w:val="24"/>
                <w:szCs w:val="24"/>
              </w:rPr>
              <w:t xml:space="preserve"> </w:t>
            </w:r>
            <w:r w:rsidRPr="00A859BF">
              <w:rPr>
                <w:rFonts w:cs="Arial"/>
                <w:bCs/>
                <w:sz w:val="24"/>
                <w:szCs w:val="24"/>
              </w:rPr>
              <w:t>Stairs, lifts, corridors (April 2013)</w:t>
            </w:r>
          </w:p>
        </w:tc>
        <w:tc>
          <w:tcPr>
            <w:tcW w:w="708" w:type="dxa"/>
          </w:tcPr>
          <w:p w:rsidR="00ED32A2" w:rsidRPr="00A859BF" w:rsidRDefault="00ED32A2" w:rsidP="00550F60">
            <w:pPr>
              <w:autoSpaceDE w:val="0"/>
              <w:autoSpaceDN w:val="0"/>
              <w:adjustRightInd w:val="0"/>
              <w:rPr>
                <w:rFonts w:cs="Arial"/>
                <w:b/>
                <w:sz w:val="24"/>
                <w:szCs w:val="24"/>
              </w:rPr>
            </w:pPr>
            <w:r>
              <w:rPr>
                <w:rFonts w:ascii="MS Gothic" w:eastAsia="MS Gothic" w:hAnsi="MS Gothic" w:cs="Arial" w:hint="eastAsia"/>
                <w:b/>
                <w:sz w:val="24"/>
                <w:szCs w:val="24"/>
              </w:rPr>
              <w:t>☒</w:t>
            </w:r>
          </w:p>
        </w:tc>
      </w:tr>
    </w:tbl>
    <w:p w:rsidR="00ED32A2" w:rsidRDefault="00ED32A2"/>
    <w:p w:rsidR="00ED32A2" w:rsidRDefault="00ED32A2"/>
    <w:p w:rsidR="00995D75" w:rsidRPr="00995D75" w:rsidRDefault="00995D75">
      <w:pPr>
        <w:rPr>
          <w:b/>
          <w:sz w:val="24"/>
          <w:szCs w:val="24"/>
        </w:rPr>
      </w:pPr>
      <w:r w:rsidRPr="00995D75">
        <w:rPr>
          <w:b/>
          <w:sz w:val="24"/>
          <w:szCs w:val="24"/>
        </w:rPr>
        <w:t>Appendix A – The ABC List</w:t>
      </w:r>
    </w:p>
    <w:p w:rsidR="00995D75" w:rsidRDefault="00995D75"/>
    <w:p w:rsidR="00995D75" w:rsidRDefault="00995D75">
      <w:r w:rsidRPr="00375FCD">
        <w:rPr>
          <w:rFonts w:cs="Arial"/>
        </w:rPr>
        <w:t>The developer should complete the ABC List by indicating in the appropriate column whether or not each listed item is include</w:t>
      </w:r>
      <w:r>
        <w:rPr>
          <w:rFonts w:cs="Arial"/>
        </w:rPr>
        <w:t xml:space="preserve">d in </w:t>
      </w:r>
      <w:r w:rsidRPr="00375FCD">
        <w:rPr>
          <w:rFonts w:cs="Arial"/>
        </w:rPr>
        <w:t>the</w:t>
      </w:r>
      <w:r>
        <w:rPr>
          <w:rFonts w:cs="Arial"/>
        </w:rPr>
        <w:t xml:space="preserve"> specifications.</w:t>
      </w:r>
    </w:p>
    <w:p w:rsidR="00E9306E" w:rsidRDefault="00E9306E"/>
    <w:p w:rsidR="005849D5" w:rsidRDefault="005849D5">
      <w:r>
        <w:br w:type="page"/>
      </w:r>
    </w:p>
    <w:p w:rsidR="00995D75" w:rsidRPr="00995D75" w:rsidRDefault="00995D75" w:rsidP="00550F60">
      <w:pPr>
        <w:autoSpaceDE w:val="0"/>
        <w:autoSpaceDN w:val="0"/>
        <w:adjustRightInd w:val="0"/>
        <w:jc w:val="center"/>
        <w:rPr>
          <w:rFonts w:cs="Arial"/>
          <w:b/>
          <w:bCs/>
          <w:color w:val="33CCCC"/>
          <w:sz w:val="44"/>
          <w:szCs w:val="44"/>
        </w:rPr>
      </w:pPr>
      <w:r w:rsidRPr="00995D75">
        <w:rPr>
          <w:rFonts w:cs="Arial"/>
          <w:b/>
          <w:bCs/>
          <w:color w:val="33CCCC"/>
          <w:sz w:val="44"/>
          <w:szCs w:val="44"/>
        </w:rPr>
        <w:lastRenderedPageBreak/>
        <w:t>Index</w:t>
      </w:r>
    </w:p>
    <w:p w:rsidR="005849D5" w:rsidRPr="003A6D4A" w:rsidRDefault="005849D5" w:rsidP="00550F60">
      <w:pPr>
        <w:autoSpaceDE w:val="0"/>
        <w:autoSpaceDN w:val="0"/>
        <w:adjustRightInd w:val="0"/>
        <w:rPr>
          <w:rFonts w:cs="Arial"/>
          <w:b/>
          <w:bCs/>
        </w:rPr>
      </w:pPr>
    </w:p>
    <w:p w:rsidR="00995D75" w:rsidRPr="003A6D4A" w:rsidRDefault="00995D75" w:rsidP="00A31891">
      <w:pPr>
        <w:autoSpaceDE w:val="0"/>
        <w:autoSpaceDN w:val="0"/>
        <w:adjustRightInd w:val="0"/>
        <w:ind w:left="1134" w:hanging="1134"/>
        <w:rPr>
          <w:rFonts w:cs="Arial"/>
          <w:b/>
          <w:bCs/>
          <w:sz w:val="24"/>
          <w:szCs w:val="24"/>
        </w:rPr>
      </w:pPr>
      <w:r w:rsidRPr="003A6D4A">
        <w:rPr>
          <w:rFonts w:cs="Arial"/>
          <w:b/>
          <w:bCs/>
          <w:sz w:val="24"/>
          <w:szCs w:val="24"/>
        </w:rPr>
        <w:t xml:space="preserve">1.0 </w:t>
      </w:r>
      <w:r w:rsidRPr="003A6D4A">
        <w:rPr>
          <w:rFonts w:cs="Arial"/>
          <w:b/>
          <w:bCs/>
          <w:sz w:val="24"/>
          <w:szCs w:val="24"/>
        </w:rPr>
        <w:tab/>
        <w:t>Introduction</w:t>
      </w:r>
    </w:p>
    <w:p w:rsidR="00995D75" w:rsidRPr="00A31891" w:rsidRDefault="00995D75" w:rsidP="00550F60">
      <w:pPr>
        <w:autoSpaceDE w:val="0"/>
        <w:autoSpaceDN w:val="0"/>
        <w:adjustRightInd w:val="0"/>
        <w:rPr>
          <w:rFonts w:cs="Arial"/>
          <w:sz w:val="16"/>
          <w:szCs w:val="16"/>
        </w:rPr>
      </w:pPr>
    </w:p>
    <w:p w:rsidR="00995D75" w:rsidRPr="008356CA" w:rsidRDefault="00E9306E" w:rsidP="00550F60">
      <w:pPr>
        <w:tabs>
          <w:tab w:val="left" w:pos="1134"/>
        </w:tabs>
        <w:autoSpaceDE w:val="0"/>
        <w:autoSpaceDN w:val="0"/>
        <w:adjustRightInd w:val="0"/>
        <w:rPr>
          <w:rFonts w:cs="Arial"/>
          <w:b/>
        </w:rPr>
      </w:pPr>
      <w:r>
        <w:rPr>
          <w:rFonts w:cs="Arial"/>
          <w:b/>
        </w:rPr>
        <w:t>1.</w:t>
      </w:r>
      <w:r w:rsidR="00995D75" w:rsidRPr="008356CA">
        <w:rPr>
          <w:rFonts w:cs="Arial"/>
          <w:b/>
        </w:rPr>
        <w:t xml:space="preserve">1 </w:t>
      </w:r>
      <w:r w:rsidR="00995D75" w:rsidRPr="008356CA">
        <w:rPr>
          <w:rFonts w:cs="Arial"/>
          <w:b/>
        </w:rPr>
        <w:tab/>
        <w:t>Purpose</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1.1.1</w:t>
      </w:r>
      <w:r w:rsidRPr="00A31891">
        <w:rPr>
          <w:rFonts w:cs="Arial"/>
          <w:sz w:val="20"/>
          <w:szCs w:val="20"/>
        </w:rPr>
        <w:tab/>
        <w:t>Health Building Notes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1.1.2</w:t>
      </w:r>
      <w:r w:rsidRPr="00A31891">
        <w:rPr>
          <w:rFonts w:cs="Arial"/>
          <w:sz w:val="20"/>
          <w:szCs w:val="20"/>
        </w:rPr>
        <w:tab/>
        <w:t>Health Technical Memoranda</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1.1.3</w:t>
      </w:r>
      <w:r w:rsidRPr="00A31891">
        <w:rPr>
          <w:rFonts w:cs="Arial"/>
          <w:sz w:val="20"/>
          <w:szCs w:val="20"/>
        </w:rPr>
        <w:tab/>
        <w:t xml:space="preserve">HTM Building Components </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1.1.4</w:t>
      </w:r>
      <w:r w:rsidRPr="00A31891">
        <w:rPr>
          <w:rFonts w:cs="Arial"/>
          <w:sz w:val="20"/>
          <w:szCs w:val="20"/>
        </w:rPr>
        <w:tab/>
        <w:t>Activity Database</w:t>
      </w:r>
    </w:p>
    <w:p w:rsidR="00995D75" w:rsidRPr="00A31891" w:rsidRDefault="00995D75" w:rsidP="00550F60">
      <w:pPr>
        <w:autoSpaceDE w:val="0"/>
        <w:autoSpaceDN w:val="0"/>
        <w:adjustRightInd w:val="0"/>
        <w:rPr>
          <w:rFonts w:cs="Arial"/>
          <w:sz w:val="16"/>
          <w:szCs w:val="16"/>
        </w:rPr>
      </w:pPr>
    </w:p>
    <w:p w:rsidR="00995D75" w:rsidRPr="00A31891" w:rsidRDefault="00995D75" w:rsidP="00550F60">
      <w:pPr>
        <w:autoSpaceDE w:val="0"/>
        <w:autoSpaceDN w:val="0"/>
        <w:adjustRightInd w:val="0"/>
        <w:ind w:left="1134" w:hanging="1134"/>
        <w:rPr>
          <w:rFonts w:cs="Arial"/>
          <w:b/>
        </w:rPr>
      </w:pPr>
      <w:r w:rsidRPr="00A31891">
        <w:rPr>
          <w:rFonts w:cs="Arial"/>
          <w:b/>
        </w:rPr>
        <w:t xml:space="preserve">1.2 </w:t>
      </w:r>
      <w:r w:rsidRPr="00A31891">
        <w:rPr>
          <w:rFonts w:cs="Arial"/>
          <w:b/>
        </w:rPr>
        <w:tab/>
        <w:t>Format</w:t>
      </w:r>
    </w:p>
    <w:p w:rsidR="00A31891" w:rsidRPr="00A31891" w:rsidRDefault="00A31891" w:rsidP="00550F60">
      <w:pPr>
        <w:autoSpaceDE w:val="0"/>
        <w:autoSpaceDN w:val="0"/>
        <w:adjustRightInd w:val="0"/>
        <w:ind w:left="1134" w:hanging="1134"/>
        <w:rPr>
          <w:rFonts w:cs="Arial"/>
          <w:b/>
          <w:sz w:val="16"/>
          <w:szCs w:val="16"/>
        </w:rPr>
      </w:pPr>
    </w:p>
    <w:p w:rsidR="00995D75" w:rsidRPr="00A31891" w:rsidRDefault="00E9306E" w:rsidP="00550F60">
      <w:pPr>
        <w:autoSpaceDE w:val="0"/>
        <w:autoSpaceDN w:val="0"/>
        <w:adjustRightInd w:val="0"/>
        <w:ind w:left="1134" w:hanging="1134"/>
        <w:rPr>
          <w:rFonts w:cs="Arial"/>
          <w:b/>
        </w:rPr>
      </w:pPr>
      <w:r>
        <w:rPr>
          <w:rFonts w:cs="Arial"/>
          <w:b/>
        </w:rPr>
        <w:t>1.</w:t>
      </w:r>
      <w:r w:rsidR="00995D75" w:rsidRPr="00A31891">
        <w:rPr>
          <w:rFonts w:cs="Arial"/>
          <w:b/>
        </w:rPr>
        <w:t xml:space="preserve">3 </w:t>
      </w:r>
      <w:r w:rsidR="00995D75" w:rsidRPr="00A31891">
        <w:rPr>
          <w:rFonts w:cs="Arial"/>
          <w:b/>
        </w:rPr>
        <w:tab/>
        <w:t>Compliance</w:t>
      </w:r>
    </w:p>
    <w:p w:rsidR="00A31891" w:rsidRPr="00A31891" w:rsidRDefault="00A31891" w:rsidP="00550F60">
      <w:pPr>
        <w:autoSpaceDE w:val="0"/>
        <w:autoSpaceDN w:val="0"/>
        <w:adjustRightInd w:val="0"/>
        <w:ind w:left="1134" w:hanging="1134"/>
        <w:rPr>
          <w:rFonts w:cs="Arial"/>
          <w:b/>
          <w:sz w:val="16"/>
          <w:szCs w:val="16"/>
        </w:rPr>
      </w:pPr>
    </w:p>
    <w:p w:rsidR="00995D75" w:rsidRPr="00A31891" w:rsidRDefault="00995D75" w:rsidP="00550F60">
      <w:pPr>
        <w:autoSpaceDE w:val="0"/>
        <w:autoSpaceDN w:val="0"/>
        <w:adjustRightInd w:val="0"/>
        <w:ind w:left="1134" w:hanging="1134"/>
        <w:rPr>
          <w:rFonts w:cs="Arial"/>
          <w:b/>
        </w:rPr>
      </w:pPr>
      <w:r w:rsidRPr="00A31891">
        <w:rPr>
          <w:rFonts w:cs="Arial"/>
          <w:b/>
        </w:rPr>
        <w:t xml:space="preserve">1.4 </w:t>
      </w:r>
      <w:r w:rsidRPr="00A31891">
        <w:rPr>
          <w:rFonts w:cs="Arial"/>
          <w:b/>
        </w:rPr>
        <w:tab/>
        <w:t>Need for Integrated Design</w:t>
      </w:r>
    </w:p>
    <w:p w:rsidR="00995D75" w:rsidRPr="00A31891" w:rsidRDefault="00995D75" w:rsidP="00550F60">
      <w:pPr>
        <w:autoSpaceDE w:val="0"/>
        <w:autoSpaceDN w:val="0"/>
        <w:adjustRightInd w:val="0"/>
        <w:rPr>
          <w:rFonts w:cs="Arial"/>
          <w:sz w:val="16"/>
          <w:szCs w:val="16"/>
        </w:rPr>
      </w:pPr>
    </w:p>
    <w:p w:rsidR="00995D75" w:rsidRPr="008356CA" w:rsidRDefault="00995D75" w:rsidP="00550F60">
      <w:pPr>
        <w:tabs>
          <w:tab w:val="left" w:pos="1134"/>
        </w:tabs>
        <w:autoSpaceDE w:val="0"/>
        <w:autoSpaceDN w:val="0"/>
        <w:adjustRightInd w:val="0"/>
        <w:rPr>
          <w:rFonts w:cs="Arial"/>
          <w:b/>
        </w:rPr>
      </w:pPr>
      <w:r w:rsidRPr="008356CA">
        <w:rPr>
          <w:rFonts w:cs="Arial"/>
          <w:b/>
        </w:rPr>
        <w:t xml:space="preserve">1.5 </w:t>
      </w:r>
      <w:r w:rsidRPr="008356CA">
        <w:rPr>
          <w:rFonts w:cs="Arial"/>
          <w:b/>
        </w:rPr>
        <w:tab/>
        <w:t>Developer</w:t>
      </w:r>
      <w:r w:rsidR="00E12257">
        <w:rPr>
          <w:rFonts w:cs="Arial"/>
          <w:b/>
        </w:rPr>
        <w:t>’</w:t>
      </w:r>
      <w:r w:rsidRPr="008356CA">
        <w:rPr>
          <w:rFonts w:cs="Arial"/>
          <w:b/>
        </w:rPr>
        <w:t xml:space="preserve">s Design Team </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1.5.1</w:t>
      </w:r>
      <w:r w:rsidRPr="00A31891">
        <w:rPr>
          <w:rFonts w:cs="Arial"/>
          <w:sz w:val="20"/>
          <w:szCs w:val="20"/>
        </w:rPr>
        <w:tab/>
        <w:t xml:space="preserve">Quality Control </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1.5.2</w:t>
      </w:r>
      <w:r w:rsidRPr="00A31891">
        <w:rPr>
          <w:rFonts w:cs="Arial"/>
          <w:sz w:val="20"/>
          <w:szCs w:val="20"/>
        </w:rPr>
        <w:tab/>
        <w:t>Insurances</w:t>
      </w:r>
    </w:p>
    <w:p w:rsidR="00995D75" w:rsidRPr="00A31891" w:rsidRDefault="00995D75" w:rsidP="00550F60">
      <w:pPr>
        <w:autoSpaceDE w:val="0"/>
        <w:autoSpaceDN w:val="0"/>
        <w:adjustRightInd w:val="0"/>
        <w:ind w:left="1134" w:hanging="1134"/>
        <w:rPr>
          <w:rFonts w:cs="Arial"/>
          <w:sz w:val="16"/>
          <w:szCs w:val="16"/>
        </w:rPr>
      </w:pPr>
    </w:p>
    <w:p w:rsidR="00995D75" w:rsidRPr="00A31891" w:rsidRDefault="00995D75" w:rsidP="00550F60">
      <w:pPr>
        <w:autoSpaceDE w:val="0"/>
        <w:autoSpaceDN w:val="0"/>
        <w:adjustRightInd w:val="0"/>
        <w:ind w:left="1134" w:hanging="1134"/>
        <w:rPr>
          <w:rFonts w:cs="Arial"/>
          <w:b/>
        </w:rPr>
      </w:pPr>
      <w:r w:rsidRPr="00A31891">
        <w:rPr>
          <w:rFonts w:cs="Arial"/>
          <w:b/>
        </w:rPr>
        <w:t xml:space="preserve">1.6 </w:t>
      </w:r>
      <w:r w:rsidRPr="00A31891">
        <w:rPr>
          <w:rFonts w:cs="Arial"/>
          <w:b/>
        </w:rPr>
        <w:tab/>
        <w:t>Design Philosophy / Building Life</w:t>
      </w:r>
    </w:p>
    <w:p w:rsidR="00A31891" w:rsidRPr="00A31891" w:rsidRDefault="00A31891" w:rsidP="00550F60">
      <w:pPr>
        <w:autoSpaceDE w:val="0"/>
        <w:autoSpaceDN w:val="0"/>
        <w:adjustRightInd w:val="0"/>
        <w:ind w:left="1134" w:hanging="1134"/>
        <w:rPr>
          <w:rFonts w:cs="Arial"/>
          <w:b/>
          <w:sz w:val="16"/>
          <w:szCs w:val="16"/>
        </w:rPr>
      </w:pPr>
    </w:p>
    <w:p w:rsidR="00995D75" w:rsidRPr="00A31891" w:rsidRDefault="00995D75" w:rsidP="00550F60">
      <w:pPr>
        <w:autoSpaceDE w:val="0"/>
        <w:autoSpaceDN w:val="0"/>
        <w:adjustRightInd w:val="0"/>
        <w:ind w:left="1134" w:hanging="1134"/>
        <w:rPr>
          <w:rFonts w:cs="Arial"/>
          <w:b/>
        </w:rPr>
      </w:pPr>
      <w:r w:rsidRPr="00A31891">
        <w:rPr>
          <w:rFonts w:cs="Arial"/>
          <w:b/>
        </w:rPr>
        <w:t xml:space="preserve">1.7 </w:t>
      </w:r>
      <w:r w:rsidRPr="00A31891">
        <w:rPr>
          <w:rFonts w:cs="Arial"/>
          <w:b/>
        </w:rPr>
        <w:tab/>
        <w:t>Infection Control</w:t>
      </w:r>
    </w:p>
    <w:p w:rsidR="00A31891" w:rsidRPr="00A31891" w:rsidRDefault="00A31891" w:rsidP="00550F60">
      <w:pPr>
        <w:autoSpaceDE w:val="0"/>
        <w:autoSpaceDN w:val="0"/>
        <w:adjustRightInd w:val="0"/>
        <w:ind w:left="1134" w:hanging="1134"/>
        <w:rPr>
          <w:rFonts w:cs="Arial"/>
          <w:b/>
          <w:sz w:val="16"/>
          <w:szCs w:val="16"/>
        </w:rPr>
      </w:pPr>
    </w:p>
    <w:p w:rsidR="00995D75" w:rsidRPr="00A31891" w:rsidRDefault="00995D75" w:rsidP="00550F60">
      <w:pPr>
        <w:autoSpaceDE w:val="0"/>
        <w:autoSpaceDN w:val="0"/>
        <w:adjustRightInd w:val="0"/>
        <w:ind w:left="1134" w:hanging="1134"/>
        <w:rPr>
          <w:rFonts w:cs="Arial"/>
          <w:b/>
        </w:rPr>
      </w:pPr>
      <w:r w:rsidRPr="00A31891">
        <w:rPr>
          <w:rFonts w:cs="Arial"/>
          <w:b/>
        </w:rPr>
        <w:t xml:space="preserve">1.8 </w:t>
      </w:r>
      <w:r w:rsidRPr="00A31891">
        <w:rPr>
          <w:rFonts w:cs="Arial"/>
          <w:b/>
        </w:rPr>
        <w:tab/>
        <w:t>Fire Risk Assessment, Alarm and Evacuation</w:t>
      </w:r>
    </w:p>
    <w:p w:rsidR="00A31891" w:rsidRDefault="00A31891" w:rsidP="00550F60">
      <w:pPr>
        <w:autoSpaceDE w:val="0"/>
        <w:autoSpaceDN w:val="0"/>
        <w:adjustRightInd w:val="0"/>
        <w:ind w:left="1134" w:hanging="1134"/>
        <w:rPr>
          <w:rFonts w:cs="Arial"/>
          <w:b/>
        </w:rPr>
      </w:pPr>
    </w:p>
    <w:p w:rsidR="00995D75" w:rsidRPr="00A31891" w:rsidRDefault="00995D75" w:rsidP="00550F60">
      <w:pPr>
        <w:autoSpaceDE w:val="0"/>
        <w:autoSpaceDN w:val="0"/>
        <w:adjustRightInd w:val="0"/>
        <w:ind w:left="1134" w:hanging="1134"/>
        <w:rPr>
          <w:rFonts w:cs="Arial"/>
          <w:b/>
        </w:rPr>
      </w:pPr>
      <w:r w:rsidRPr="00A31891">
        <w:rPr>
          <w:rFonts w:cs="Arial"/>
          <w:b/>
        </w:rPr>
        <w:t xml:space="preserve">1.9 </w:t>
      </w:r>
      <w:r w:rsidRPr="00A31891">
        <w:rPr>
          <w:rFonts w:cs="Arial"/>
          <w:b/>
        </w:rPr>
        <w:tab/>
        <w:t>Prohibitions</w:t>
      </w:r>
    </w:p>
    <w:p w:rsidR="00995D75" w:rsidRPr="00A31891" w:rsidRDefault="00995D75" w:rsidP="00550F60">
      <w:pPr>
        <w:autoSpaceDE w:val="0"/>
        <w:autoSpaceDN w:val="0"/>
        <w:adjustRightInd w:val="0"/>
        <w:rPr>
          <w:rFonts w:cs="Arial"/>
          <w:b/>
          <w:bCs/>
          <w:sz w:val="16"/>
          <w:szCs w:val="16"/>
        </w:rPr>
      </w:pPr>
    </w:p>
    <w:p w:rsidR="00995D75" w:rsidRPr="00A31891" w:rsidRDefault="00995D75" w:rsidP="00A31891">
      <w:pPr>
        <w:autoSpaceDE w:val="0"/>
        <w:autoSpaceDN w:val="0"/>
        <w:adjustRightInd w:val="0"/>
        <w:ind w:left="1134" w:hanging="1134"/>
        <w:rPr>
          <w:rFonts w:cs="Arial"/>
          <w:b/>
          <w:bCs/>
        </w:rPr>
      </w:pPr>
      <w:r w:rsidRPr="00A31891">
        <w:rPr>
          <w:rFonts w:cs="Arial"/>
          <w:b/>
          <w:bCs/>
        </w:rPr>
        <w:t xml:space="preserve">2.0 </w:t>
      </w:r>
      <w:r w:rsidRPr="00A31891">
        <w:rPr>
          <w:rFonts w:cs="Arial"/>
          <w:b/>
          <w:bCs/>
        </w:rPr>
        <w:tab/>
        <w:t>Accessibility</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2.1 </w:t>
      </w:r>
      <w:r w:rsidRPr="00A31891">
        <w:rPr>
          <w:rFonts w:cs="Arial"/>
          <w:sz w:val="20"/>
          <w:szCs w:val="20"/>
        </w:rPr>
        <w:tab/>
        <w:t>General Principles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2.2 </w:t>
      </w:r>
      <w:r w:rsidRPr="00A31891">
        <w:rPr>
          <w:rFonts w:cs="Arial"/>
          <w:sz w:val="20"/>
          <w:szCs w:val="20"/>
        </w:rPr>
        <w:tab/>
        <w:t>Accessible Toilets</w:t>
      </w:r>
    </w:p>
    <w:p w:rsidR="00995D75" w:rsidRPr="00A31891" w:rsidRDefault="00995D75" w:rsidP="00550F60">
      <w:pPr>
        <w:autoSpaceDE w:val="0"/>
        <w:autoSpaceDN w:val="0"/>
        <w:adjustRightInd w:val="0"/>
        <w:rPr>
          <w:rFonts w:cs="Arial"/>
          <w:b/>
          <w:bCs/>
          <w:sz w:val="16"/>
          <w:szCs w:val="16"/>
        </w:rPr>
      </w:pPr>
    </w:p>
    <w:p w:rsidR="00995D75" w:rsidRPr="00A31891" w:rsidRDefault="00995D75" w:rsidP="00A31891">
      <w:pPr>
        <w:autoSpaceDE w:val="0"/>
        <w:autoSpaceDN w:val="0"/>
        <w:adjustRightInd w:val="0"/>
        <w:ind w:left="1134" w:hanging="1134"/>
        <w:rPr>
          <w:rFonts w:cs="Arial"/>
          <w:b/>
          <w:bCs/>
        </w:rPr>
      </w:pPr>
      <w:r w:rsidRPr="00A31891">
        <w:rPr>
          <w:rFonts w:cs="Arial"/>
          <w:b/>
          <w:bCs/>
        </w:rPr>
        <w:t>3.0</w:t>
      </w:r>
      <w:r w:rsidRPr="00A31891">
        <w:rPr>
          <w:rFonts w:cs="Arial"/>
          <w:b/>
          <w:bCs/>
        </w:rPr>
        <w:tab/>
        <w:t>Main Elements / Structure</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3.1 </w:t>
      </w:r>
      <w:r w:rsidRPr="00A31891">
        <w:rPr>
          <w:rFonts w:cs="Arial"/>
          <w:sz w:val="20"/>
          <w:szCs w:val="20"/>
        </w:rPr>
        <w:tab/>
        <w:t>Calculations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3.2 </w:t>
      </w:r>
      <w:r w:rsidRPr="00A31891">
        <w:rPr>
          <w:rFonts w:cs="Arial"/>
          <w:sz w:val="20"/>
          <w:szCs w:val="20"/>
        </w:rPr>
        <w:tab/>
        <w:t>Surveys and Reports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3.3 </w:t>
      </w:r>
      <w:r w:rsidRPr="00A31891">
        <w:rPr>
          <w:rFonts w:cs="Arial"/>
          <w:sz w:val="20"/>
          <w:szCs w:val="20"/>
        </w:rPr>
        <w:tab/>
        <w:t>Foundations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3.4 </w:t>
      </w:r>
      <w:r w:rsidRPr="00A31891">
        <w:rPr>
          <w:rFonts w:cs="Arial"/>
          <w:sz w:val="20"/>
          <w:szCs w:val="20"/>
        </w:rPr>
        <w:tab/>
        <w:t>Frame</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3.5 </w:t>
      </w:r>
      <w:r w:rsidRPr="00A31891">
        <w:rPr>
          <w:rFonts w:cs="Arial"/>
          <w:sz w:val="20"/>
          <w:szCs w:val="20"/>
        </w:rPr>
        <w:tab/>
        <w:t>External Envelope; Walls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3.6 </w:t>
      </w:r>
      <w:r w:rsidRPr="00A31891">
        <w:rPr>
          <w:rFonts w:cs="Arial"/>
          <w:sz w:val="20"/>
          <w:szCs w:val="20"/>
        </w:rPr>
        <w:tab/>
        <w:t>External Envelope; Cladding and Infill Panels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3.7 </w:t>
      </w:r>
      <w:r w:rsidRPr="00A31891">
        <w:rPr>
          <w:rFonts w:cs="Arial"/>
          <w:sz w:val="20"/>
          <w:szCs w:val="20"/>
        </w:rPr>
        <w:tab/>
        <w:t>External Envelope; Windows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3.8 </w:t>
      </w:r>
      <w:r w:rsidRPr="00A31891">
        <w:rPr>
          <w:rFonts w:cs="Arial"/>
          <w:sz w:val="20"/>
          <w:szCs w:val="20"/>
        </w:rPr>
        <w:tab/>
        <w:t>External Envelope; Flat Roofs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3.9 </w:t>
      </w:r>
      <w:r w:rsidRPr="00A31891">
        <w:rPr>
          <w:rFonts w:cs="Arial"/>
          <w:sz w:val="20"/>
          <w:szCs w:val="20"/>
        </w:rPr>
        <w:tab/>
        <w:t>External Envelope; Pitched Roofs</w:t>
      </w:r>
    </w:p>
    <w:p w:rsidR="00995D75" w:rsidRPr="00A31891" w:rsidRDefault="00995D75" w:rsidP="00550F60">
      <w:pPr>
        <w:autoSpaceDE w:val="0"/>
        <w:autoSpaceDN w:val="0"/>
        <w:adjustRightInd w:val="0"/>
        <w:rPr>
          <w:rFonts w:cs="Arial"/>
          <w:b/>
          <w:bCs/>
          <w:sz w:val="16"/>
          <w:szCs w:val="16"/>
        </w:rPr>
      </w:pPr>
    </w:p>
    <w:p w:rsidR="00995D75" w:rsidRPr="00A31891" w:rsidRDefault="00995D75" w:rsidP="00A31891">
      <w:pPr>
        <w:autoSpaceDE w:val="0"/>
        <w:autoSpaceDN w:val="0"/>
        <w:adjustRightInd w:val="0"/>
        <w:ind w:left="1134" w:hanging="1134"/>
        <w:rPr>
          <w:rFonts w:cs="Arial"/>
          <w:b/>
          <w:bCs/>
        </w:rPr>
      </w:pPr>
      <w:r w:rsidRPr="00A31891">
        <w:rPr>
          <w:rFonts w:cs="Arial"/>
          <w:b/>
          <w:bCs/>
        </w:rPr>
        <w:t xml:space="preserve">4.0 </w:t>
      </w:r>
      <w:r w:rsidRPr="00A31891">
        <w:rPr>
          <w:rFonts w:cs="Arial"/>
          <w:b/>
          <w:bCs/>
        </w:rPr>
        <w:tab/>
        <w:t>Internal and External Components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4.1 </w:t>
      </w:r>
      <w:r w:rsidRPr="00A31891">
        <w:rPr>
          <w:rFonts w:cs="Arial"/>
          <w:sz w:val="20"/>
          <w:szCs w:val="20"/>
        </w:rPr>
        <w:tab/>
        <w:t>External Finishes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4.2 </w:t>
      </w:r>
      <w:r w:rsidRPr="00A31891">
        <w:rPr>
          <w:rFonts w:cs="Arial"/>
          <w:sz w:val="20"/>
          <w:szCs w:val="20"/>
        </w:rPr>
        <w:tab/>
        <w:t>Internal Elements: Floors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4.3 </w:t>
      </w:r>
      <w:r w:rsidRPr="00A31891">
        <w:rPr>
          <w:rFonts w:cs="Arial"/>
          <w:sz w:val="20"/>
          <w:szCs w:val="20"/>
        </w:rPr>
        <w:tab/>
        <w:t>Internal Elements: Walls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4.4 </w:t>
      </w:r>
      <w:r w:rsidRPr="00A31891">
        <w:rPr>
          <w:rFonts w:cs="Arial"/>
          <w:sz w:val="20"/>
          <w:szCs w:val="20"/>
        </w:rPr>
        <w:tab/>
        <w:t>Internal Elements: Partitions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lastRenderedPageBreak/>
        <w:t xml:space="preserve">4.5 </w:t>
      </w:r>
      <w:r w:rsidRPr="00A31891">
        <w:rPr>
          <w:rFonts w:cs="Arial"/>
          <w:sz w:val="20"/>
          <w:szCs w:val="20"/>
        </w:rPr>
        <w:tab/>
        <w:t>Internal Elements: Doors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4.6</w:t>
      </w:r>
      <w:r w:rsidRPr="00A31891">
        <w:rPr>
          <w:rFonts w:cs="Arial"/>
          <w:sz w:val="20"/>
          <w:szCs w:val="20"/>
        </w:rPr>
        <w:tab/>
        <w:t>Internal Elements: Ceilings</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4.7 </w:t>
      </w:r>
      <w:r w:rsidRPr="00A31891">
        <w:rPr>
          <w:rFonts w:cs="Arial"/>
          <w:sz w:val="20"/>
          <w:szCs w:val="20"/>
        </w:rPr>
        <w:tab/>
        <w:t>Fittings / Ironmongery</w:t>
      </w:r>
    </w:p>
    <w:p w:rsidR="00995D75" w:rsidRPr="00A31891" w:rsidRDefault="00995D75" w:rsidP="00550F60">
      <w:pPr>
        <w:autoSpaceDE w:val="0"/>
        <w:autoSpaceDN w:val="0"/>
        <w:adjustRightInd w:val="0"/>
        <w:ind w:left="1134" w:hanging="1134"/>
        <w:rPr>
          <w:rFonts w:cs="Arial"/>
          <w:sz w:val="20"/>
          <w:szCs w:val="20"/>
        </w:rPr>
      </w:pPr>
      <w:r w:rsidRPr="00A31891">
        <w:rPr>
          <w:rFonts w:cs="Arial"/>
          <w:sz w:val="20"/>
          <w:szCs w:val="20"/>
        </w:rPr>
        <w:t xml:space="preserve">4.8 </w:t>
      </w:r>
      <w:r w:rsidRPr="00A31891">
        <w:rPr>
          <w:rFonts w:cs="Arial"/>
          <w:sz w:val="20"/>
          <w:szCs w:val="20"/>
        </w:rPr>
        <w:tab/>
        <w:t>Internal Finishes</w:t>
      </w:r>
    </w:p>
    <w:p w:rsidR="00995D75" w:rsidRPr="00A31891" w:rsidRDefault="00995D75" w:rsidP="00550F60">
      <w:pPr>
        <w:autoSpaceDE w:val="0"/>
        <w:autoSpaceDN w:val="0"/>
        <w:adjustRightInd w:val="0"/>
        <w:rPr>
          <w:rFonts w:cs="Arial"/>
          <w:b/>
          <w:bCs/>
          <w:sz w:val="16"/>
          <w:szCs w:val="16"/>
        </w:rPr>
      </w:pPr>
    </w:p>
    <w:p w:rsidR="00995D75" w:rsidRPr="00A31891" w:rsidRDefault="00995D75" w:rsidP="00A31891">
      <w:pPr>
        <w:autoSpaceDE w:val="0"/>
        <w:autoSpaceDN w:val="0"/>
        <w:adjustRightInd w:val="0"/>
        <w:ind w:left="1134" w:hanging="1134"/>
        <w:rPr>
          <w:rFonts w:cs="Arial"/>
          <w:b/>
          <w:bCs/>
        </w:rPr>
      </w:pPr>
      <w:r w:rsidRPr="00A31891">
        <w:rPr>
          <w:rFonts w:cs="Arial"/>
          <w:b/>
          <w:bCs/>
        </w:rPr>
        <w:t xml:space="preserve">5.0 </w:t>
      </w:r>
      <w:r w:rsidRPr="00A31891">
        <w:rPr>
          <w:rFonts w:cs="Arial"/>
          <w:b/>
          <w:bCs/>
        </w:rPr>
        <w:tab/>
        <w:t>Resilience</w:t>
      </w:r>
    </w:p>
    <w:p w:rsidR="00995D75" w:rsidRDefault="00995D75"/>
    <w:p w:rsidR="0031337A" w:rsidRDefault="0031337A">
      <w:pPr>
        <w:rPr>
          <w:rFonts w:cs="Arial"/>
          <w:b/>
          <w:bCs/>
        </w:rPr>
      </w:pPr>
      <w:r>
        <w:rPr>
          <w:rFonts w:cs="Arial"/>
          <w:b/>
          <w:bCs/>
        </w:rPr>
        <w:br w:type="page"/>
      </w:r>
    </w:p>
    <w:p w:rsidR="00995D75" w:rsidRPr="00E9306E" w:rsidRDefault="00995D75" w:rsidP="00A31891">
      <w:pPr>
        <w:autoSpaceDE w:val="0"/>
        <w:autoSpaceDN w:val="0"/>
        <w:adjustRightInd w:val="0"/>
        <w:ind w:left="1134" w:hanging="1134"/>
        <w:rPr>
          <w:rFonts w:cs="Arial"/>
          <w:b/>
          <w:bCs/>
        </w:rPr>
      </w:pPr>
      <w:r w:rsidRPr="00E9306E">
        <w:rPr>
          <w:rFonts w:cs="Arial"/>
          <w:b/>
          <w:bCs/>
        </w:rPr>
        <w:lastRenderedPageBreak/>
        <w:t xml:space="preserve">6.0 </w:t>
      </w:r>
      <w:r w:rsidRPr="00E9306E">
        <w:rPr>
          <w:rFonts w:cs="Arial"/>
          <w:b/>
          <w:bCs/>
        </w:rPr>
        <w:tab/>
        <w:t>Building Services</w:t>
      </w:r>
    </w:p>
    <w:p w:rsidR="00E9306E" w:rsidRDefault="00E9306E" w:rsidP="00550F60">
      <w:pPr>
        <w:autoSpaceDE w:val="0"/>
        <w:autoSpaceDN w:val="0"/>
        <w:adjustRightInd w:val="0"/>
        <w:ind w:left="1134" w:hanging="1134"/>
        <w:rPr>
          <w:rFonts w:cs="Arial"/>
          <w:b/>
          <w:sz w:val="20"/>
          <w:szCs w:val="20"/>
        </w:rPr>
      </w:pPr>
    </w:p>
    <w:p w:rsidR="00995D75" w:rsidRPr="00E9306E" w:rsidRDefault="00995D75" w:rsidP="00550F60">
      <w:pPr>
        <w:autoSpaceDE w:val="0"/>
        <w:autoSpaceDN w:val="0"/>
        <w:adjustRightInd w:val="0"/>
        <w:ind w:left="1134" w:hanging="1134"/>
        <w:rPr>
          <w:rFonts w:cs="Arial"/>
          <w:b/>
          <w:sz w:val="20"/>
          <w:szCs w:val="20"/>
        </w:rPr>
      </w:pPr>
      <w:r w:rsidRPr="00E9306E">
        <w:rPr>
          <w:rFonts w:cs="Arial"/>
          <w:b/>
          <w:sz w:val="20"/>
          <w:szCs w:val="20"/>
        </w:rPr>
        <w:t>6.1</w:t>
      </w:r>
      <w:r w:rsidRPr="00E9306E">
        <w:rPr>
          <w:rFonts w:cs="Arial"/>
          <w:b/>
          <w:sz w:val="20"/>
          <w:szCs w:val="20"/>
        </w:rPr>
        <w:tab/>
        <w:t>Engineering Design</w:t>
      </w:r>
    </w:p>
    <w:p w:rsidR="00995D75" w:rsidRPr="00E9306E" w:rsidRDefault="00995D75" w:rsidP="00550F60">
      <w:pPr>
        <w:autoSpaceDE w:val="0"/>
        <w:autoSpaceDN w:val="0"/>
        <w:adjustRightInd w:val="0"/>
        <w:ind w:left="1134" w:hanging="1134"/>
        <w:rPr>
          <w:rFonts w:cs="Arial"/>
          <w:b/>
          <w:sz w:val="20"/>
          <w:szCs w:val="20"/>
        </w:rPr>
      </w:pPr>
      <w:r w:rsidRPr="00E9306E">
        <w:rPr>
          <w:rFonts w:cs="Arial"/>
          <w:b/>
          <w:sz w:val="20"/>
          <w:szCs w:val="20"/>
        </w:rPr>
        <w:t>6.2</w:t>
      </w:r>
      <w:r w:rsidRPr="00E9306E">
        <w:rPr>
          <w:rFonts w:cs="Arial"/>
          <w:b/>
          <w:sz w:val="20"/>
          <w:szCs w:val="20"/>
        </w:rPr>
        <w:tab/>
        <w:t>Labelling of Mechanical Services</w:t>
      </w:r>
    </w:p>
    <w:p w:rsidR="00995D75" w:rsidRPr="00A31891" w:rsidRDefault="00E9306E" w:rsidP="00E9306E">
      <w:pPr>
        <w:tabs>
          <w:tab w:val="left" w:pos="3600"/>
        </w:tabs>
        <w:autoSpaceDE w:val="0"/>
        <w:autoSpaceDN w:val="0"/>
        <w:adjustRightInd w:val="0"/>
        <w:ind w:left="1134" w:hanging="1134"/>
        <w:rPr>
          <w:rFonts w:cs="Arial"/>
          <w:b/>
          <w:sz w:val="16"/>
          <w:szCs w:val="16"/>
        </w:rPr>
      </w:pPr>
      <w:r>
        <w:rPr>
          <w:rFonts w:cs="Arial"/>
          <w:b/>
          <w:sz w:val="16"/>
          <w:szCs w:val="16"/>
        </w:rPr>
        <w:tab/>
      </w:r>
      <w:r>
        <w:rPr>
          <w:rFonts w:cs="Arial"/>
          <w:b/>
          <w:sz w:val="16"/>
          <w:szCs w:val="16"/>
        </w:rPr>
        <w:tab/>
      </w:r>
    </w:p>
    <w:p w:rsidR="00995D75" w:rsidRPr="00E9306E" w:rsidRDefault="00E9306E" w:rsidP="00550F60">
      <w:pPr>
        <w:autoSpaceDE w:val="0"/>
        <w:autoSpaceDN w:val="0"/>
        <w:adjustRightInd w:val="0"/>
        <w:ind w:left="1134" w:hanging="1134"/>
        <w:rPr>
          <w:rFonts w:cs="Arial"/>
          <w:b/>
          <w:sz w:val="20"/>
          <w:szCs w:val="20"/>
        </w:rPr>
      </w:pPr>
      <w:r w:rsidRPr="00E9306E">
        <w:rPr>
          <w:rFonts w:cs="Arial"/>
          <w:b/>
          <w:sz w:val="20"/>
          <w:szCs w:val="20"/>
        </w:rPr>
        <w:t>6.</w:t>
      </w:r>
      <w:r w:rsidR="00995D75" w:rsidRPr="00E9306E">
        <w:rPr>
          <w:rFonts w:cs="Arial"/>
          <w:b/>
          <w:sz w:val="20"/>
          <w:szCs w:val="20"/>
        </w:rPr>
        <w:t xml:space="preserve">3 </w:t>
      </w:r>
      <w:r w:rsidR="00995D75" w:rsidRPr="00E9306E">
        <w:rPr>
          <w:rFonts w:cs="Arial"/>
          <w:b/>
          <w:sz w:val="20"/>
          <w:szCs w:val="20"/>
        </w:rPr>
        <w:tab/>
        <w:t>Public Health Services</w:t>
      </w:r>
    </w:p>
    <w:p w:rsidR="00995D75" w:rsidRPr="00995D75" w:rsidRDefault="00E9306E" w:rsidP="00550F60">
      <w:pPr>
        <w:autoSpaceDE w:val="0"/>
        <w:autoSpaceDN w:val="0"/>
        <w:adjustRightInd w:val="0"/>
        <w:ind w:left="1134" w:hanging="1134"/>
        <w:rPr>
          <w:rFonts w:cs="Arial"/>
          <w:sz w:val="20"/>
          <w:szCs w:val="20"/>
        </w:rPr>
      </w:pPr>
      <w:r>
        <w:rPr>
          <w:rFonts w:cs="Arial"/>
          <w:sz w:val="20"/>
          <w:szCs w:val="20"/>
        </w:rPr>
        <w:t>6.</w:t>
      </w:r>
      <w:r w:rsidR="00995D75" w:rsidRPr="00995D75">
        <w:rPr>
          <w:rFonts w:cs="Arial"/>
          <w:sz w:val="20"/>
          <w:szCs w:val="20"/>
        </w:rPr>
        <w:t>3.1</w:t>
      </w:r>
      <w:r w:rsidR="00995D75" w:rsidRPr="00995D75">
        <w:rPr>
          <w:rFonts w:cs="Arial"/>
          <w:sz w:val="20"/>
          <w:szCs w:val="20"/>
        </w:rPr>
        <w:tab/>
        <w:t>Cold Water Supply and Storage</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6.3.2 </w:t>
      </w:r>
      <w:r w:rsidRPr="00995D75">
        <w:rPr>
          <w:rFonts w:cs="Arial"/>
          <w:sz w:val="20"/>
          <w:szCs w:val="20"/>
        </w:rPr>
        <w:tab/>
        <w:t>Hand Wash Facilities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6.3.3 </w:t>
      </w:r>
      <w:r w:rsidRPr="00995D75">
        <w:rPr>
          <w:rFonts w:cs="Arial"/>
          <w:sz w:val="20"/>
          <w:szCs w:val="20"/>
        </w:rPr>
        <w:tab/>
        <w:t>Sanitary Plumbing (Waste Drainage)</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6.3.4</w:t>
      </w:r>
      <w:r w:rsidRPr="00995D75">
        <w:rPr>
          <w:rFonts w:cs="Arial"/>
          <w:sz w:val="20"/>
          <w:szCs w:val="20"/>
        </w:rPr>
        <w:tab/>
        <w:t>Water Economy</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6.3.5 </w:t>
      </w:r>
      <w:r w:rsidRPr="00995D75">
        <w:rPr>
          <w:rFonts w:cs="Arial"/>
          <w:sz w:val="20"/>
          <w:szCs w:val="20"/>
        </w:rPr>
        <w:tab/>
        <w:t>Hot Water Services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6.3.6 </w:t>
      </w:r>
      <w:r w:rsidRPr="00995D75">
        <w:rPr>
          <w:rFonts w:cs="Arial"/>
          <w:sz w:val="20"/>
          <w:szCs w:val="20"/>
        </w:rPr>
        <w:tab/>
        <w:t>Drainage and Waste Systems</w:t>
      </w:r>
    </w:p>
    <w:p w:rsidR="00995D75" w:rsidRPr="00A31891" w:rsidRDefault="00995D75" w:rsidP="00550F60">
      <w:pPr>
        <w:autoSpaceDE w:val="0"/>
        <w:autoSpaceDN w:val="0"/>
        <w:adjustRightInd w:val="0"/>
        <w:ind w:left="1134" w:hanging="1134"/>
        <w:rPr>
          <w:rFonts w:cs="Arial"/>
          <w:b/>
          <w:sz w:val="16"/>
          <w:szCs w:val="16"/>
        </w:rPr>
      </w:pPr>
    </w:p>
    <w:p w:rsidR="00995D75" w:rsidRPr="00E9306E" w:rsidRDefault="00995D75" w:rsidP="00550F60">
      <w:pPr>
        <w:autoSpaceDE w:val="0"/>
        <w:autoSpaceDN w:val="0"/>
        <w:adjustRightInd w:val="0"/>
        <w:ind w:left="1134" w:hanging="1134"/>
        <w:rPr>
          <w:rFonts w:cs="Arial"/>
          <w:b/>
          <w:sz w:val="20"/>
          <w:szCs w:val="20"/>
        </w:rPr>
      </w:pPr>
      <w:r w:rsidRPr="00E9306E">
        <w:rPr>
          <w:rFonts w:cs="Arial"/>
          <w:b/>
          <w:sz w:val="20"/>
          <w:szCs w:val="20"/>
        </w:rPr>
        <w:t xml:space="preserve">6.4 </w:t>
      </w:r>
      <w:r w:rsidRPr="00E9306E">
        <w:rPr>
          <w:rFonts w:cs="Arial"/>
          <w:b/>
          <w:sz w:val="20"/>
          <w:szCs w:val="20"/>
        </w:rPr>
        <w:tab/>
        <w:t>Fire Services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6.4.1 </w:t>
      </w:r>
      <w:r w:rsidRPr="00995D75">
        <w:rPr>
          <w:rFonts w:cs="Arial"/>
          <w:sz w:val="20"/>
          <w:szCs w:val="20"/>
        </w:rPr>
        <w:tab/>
        <w:t>Fire Detection and Alarm Systems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6.4.2 </w:t>
      </w:r>
      <w:r w:rsidRPr="00995D75">
        <w:rPr>
          <w:rFonts w:cs="Arial"/>
          <w:sz w:val="20"/>
          <w:szCs w:val="20"/>
        </w:rPr>
        <w:tab/>
        <w:t>Fire Fighting Equipment</w:t>
      </w:r>
    </w:p>
    <w:p w:rsidR="00995D75" w:rsidRPr="00A31891" w:rsidRDefault="00995D75" w:rsidP="00550F60">
      <w:pPr>
        <w:autoSpaceDE w:val="0"/>
        <w:autoSpaceDN w:val="0"/>
        <w:adjustRightInd w:val="0"/>
        <w:ind w:left="1134" w:hanging="1134"/>
        <w:rPr>
          <w:rFonts w:cs="Arial"/>
          <w:b/>
          <w:sz w:val="16"/>
          <w:szCs w:val="16"/>
        </w:rPr>
      </w:pPr>
    </w:p>
    <w:p w:rsidR="00995D75" w:rsidRPr="00E9306E" w:rsidRDefault="00995D75" w:rsidP="00550F60">
      <w:pPr>
        <w:autoSpaceDE w:val="0"/>
        <w:autoSpaceDN w:val="0"/>
        <w:adjustRightInd w:val="0"/>
        <w:ind w:left="1134" w:hanging="1134"/>
        <w:rPr>
          <w:rFonts w:cs="Arial"/>
          <w:b/>
          <w:sz w:val="20"/>
          <w:szCs w:val="20"/>
        </w:rPr>
      </w:pPr>
      <w:r w:rsidRPr="00E9306E">
        <w:rPr>
          <w:rFonts w:cs="Arial"/>
          <w:b/>
          <w:sz w:val="20"/>
          <w:szCs w:val="20"/>
        </w:rPr>
        <w:t xml:space="preserve">6.5 </w:t>
      </w:r>
      <w:r w:rsidRPr="00E9306E">
        <w:rPr>
          <w:rFonts w:cs="Arial"/>
          <w:b/>
          <w:sz w:val="20"/>
          <w:szCs w:val="20"/>
        </w:rPr>
        <w:tab/>
        <w:t>Passenger Lifts</w:t>
      </w:r>
    </w:p>
    <w:p w:rsidR="00995D75" w:rsidRPr="00A31891" w:rsidRDefault="00995D75" w:rsidP="00550F60">
      <w:pPr>
        <w:autoSpaceDE w:val="0"/>
        <w:autoSpaceDN w:val="0"/>
        <w:adjustRightInd w:val="0"/>
        <w:ind w:left="1134" w:hanging="1134"/>
        <w:rPr>
          <w:rFonts w:cs="Arial"/>
          <w:b/>
          <w:sz w:val="16"/>
          <w:szCs w:val="16"/>
        </w:rPr>
      </w:pPr>
    </w:p>
    <w:p w:rsidR="00995D75" w:rsidRPr="00E9306E" w:rsidRDefault="00995D75" w:rsidP="00550F60">
      <w:pPr>
        <w:autoSpaceDE w:val="0"/>
        <w:autoSpaceDN w:val="0"/>
        <w:adjustRightInd w:val="0"/>
        <w:ind w:left="1134" w:hanging="1134"/>
        <w:rPr>
          <w:rFonts w:cs="Arial"/>
          <w:b/>
          <w:sz w:val="20"/>
          <w:szCs w:val="20"/>
        </w:rPr>
      </w:pPr>
      <w:r w:rsidRPr="00E9306E">
        <w:rPr>
          <w:rFonts w:cs="Arial"/>
          <w:b/>
          <w:sz w:val="20"/>
          <w:szCs w:val="20"/>
        </w:rPr>
        <w:t xml:space="preserve">6.6 </w:t>
      </w:r>
      <w:r w:rsidRPr="00E9306E">
        <w:rPr>
          <w:rFonts w:cs="Arial"/>
          <w:b/>
          <w:sz w:val="20"/>
          <w:szCs w:val="20"/>
        </w:rPr>
        <w:tab/>
        <w:t>Mechanical and Ventilation Plant</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6.6.1 </w:t>
      </w:r>
      <w:r w:rsidRPr="00995D75">
        <w:rPr>
          <w:rFonts w:cs="Arial"/>
          <w:sz w:val="20"/>
          <w:szCs w:val="20"/>
        </w:rPr>
        <w:tab/>
        <w:t>Plant Rooms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6.6.2 </w:t>
      </w:r>
      <w:r w:rsidRPr="00995D75">
        <w:rPr>
          <w:rFonts w:cs="Arial"/>
          <w:sz w:val="20"/>
          <w:szCs w:val="20"/>
        </w:rPr>
        <w:tab/>
        <w:t>Boiler Plant</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6.6.3 </w:t>
      </w:r>
      <w:r w:rsidRPr="00995D75">
        <w:rPr>
          <w:rFonts w:cs="Arial"/>
          <w:sz w:val="20"/>
          <w:szCs w:val="20"/>
        </w:rPr>
        <w:tab/>
        <w:t>Flues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6.6.4 </w:t>
      </w:r>
      <w:r w:rsidRPr="00995D75">
        <w:rPr>
          <w:rFonts w:cs="Arial"/>
          <w:sz w:val="20"/>
          <w:szCs w:val="20"/>
        </w:rPr>
        <w:tab/>
        <w:t>Building Management System</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6.6.5 </w:t>
      </w:r>
      <w:r w:rsidRPr="00995D75">
        <w:rPr>
          <w:rFonts w:cs="Arial"/>
          <w:sz w:val="20"/>
          <w:szCs w:val="20"/>
        </w:rPr>
        <w:tab/>
        <w:t>Gas Services</w:t>
      </w:r>
    </w:p>
    <w:p w:rsidR="00995D75" w:rsidRPr="00A31891" w:rsidRDefault="00995D75" w:rsidP="00550F60">
      <w:pPr>
        <w:autoSpaceDE w:val="0"/>
        <w:autoSpaceDN w:val="0"/>
        <w:adjustRightInd w:val="0"/>
        <w:ind w:left="1134" w:hanging="1134"/>
        <w:rPr>
          <w:rFonts w:cs="Arial"/>
          <w:b/>
          <w:sz w:val="16"/>
          <w:szCs w:val="16"/>
        </w:rPr>
      </w:pPr>
    </w:p>
    <w:p w:rsidR="00995D75" w:rsidRPr="00B87881" w:rsidRDefault="00995D75" w:rsidP="00550F60">
      <w:pPr>
        <w:autoSpaceDE w:val="0"/>
        <w:autoSpaceDN w:val="0"/>
        <w:adjustRightInd w:val="0"/>
        <w:ind w:left="1134" w:hanging="1134"/>
        <w:rPr>
          <w:rFonts w:cs="Arial"/>
          <w:b/>
        </w:rPr>
      </w:pPr>
      <w:r w:rsidRPr="00B87881">
        <w:rPr>
          <w:rFonts w:cs="Arial"/>
          <w:b/>
        </w:rPr>
        <w:t xml:space="preserve">6.7 </w:t>
      </w:r>
      <w:r w:rsidRPr="00B87881">
        <w:rPr>
          <w:rFonts w:cs="Arial"/>
          <w:b/>
        </w:rPr>
        <w:tab/>
        <w:t>Ventilation and Air Conditioning</w:t>
      </w:r>
    </w:p>
    <w:p w:rsidR="00A31891" w:rsidRPr="00A31891" w:rsidRDefault="00A31891" w:rsidP="00550F60">
      <w:pPr>
        <w:autoSpaceDE w:val="0"/>
        <w:autoSpaceDN w:val="0"/>
        <w:adjustRightInd w:val="0"/>
        <w:ind w:left="1134" w:hanging="1134"/>
        <w:rPr>
          <w:rFonts w:cs="Arial"/>
          <w:b/>
          <w:sz w:val="16"/>
          <w:szCs w:val="16"/>
        </w:rPr>
      </w:pPr>
    </w:p>
    <w:p w:rsidR="00995D75" w:rsidRPr="00E9306E" w:rsidRDefault="00995D75" w:rsidP="00550F60">
      <w:pPr>
        <w:autoSpaceDE w:val="0"/>
        <w:autoSpaceDN w:val="0"/>
        <w:adjustRightInd w:val="0"/>
        <w:ind w:left="1134" w:hanging="1134"/>
        <w:rPr>
          <w:rFonts w:cs="Arial"/>
          <w:b/>
          <w:sz w:val="20"/>
          <w:szCs w:val="20"/>
        </w:rPr>
      </w:pPr>
      <w:r w:rsidRPr="00E9306E">
        <w:rPr>
          <w:rFonts w:cs="Arial"/>
          <w:b/>
          <w:sz w:val="20"/>
          <w:szCs w:val="20"/>
        </w:rPr>
        <w:t xml:space="preserve">6.8 </w:t>
      </w:r>
      <w:r w:rsidRPr="00E9306E">
        <w:rPr>
          <w:rFonts w:cs="Arial"/>
          <w:b/>
          <w:sz w:val="20"/>
          <w:szCs w:val="20"/>
        </w:rPr>
        <w:tab/>
        <w:t>Electrical Services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6.8.1 </w:t>
      </w:r>
      <w:r w:rsidRPr="00995D75">
        <w:rPr>
          <w:rFonts w:cs="Arial"/>
          <w:sz w:val="20"/>
          <w:szCs w:val="20"/>
        </w:rPr>
        <w:tab/>
        <w:t>Small Power Distribution</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6.8.2 </w:t>
      </w:r>
      <w:r w:rsidRPr="00995D75">
        <w:rPr>
          <w:rFonts w:cs="Arial"/>
          <w:sz w:val="20"/>
          <w:szCs w:val="20"/>
        </w:rPr>
        <w:tab/>
        <w:t>Lightning Protection</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6.8.3 </w:t>
      </w:r>
      <w:r w:rsidRPr="00995D75">
        <w:rPr>
          <w:rFonts w:cs="Arial"/>
          <w:sz w:val="20"/>
          <w:szCs w:val="20"/>
        </w:rPr>
        <w:tab/>
        <w:t>Lighting Services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6.8.3.1</w:t>
      </w:r>
      <w:r w:rsidRPr="00995D75">
        <w:rPr>
          <w:rFonts w:cs="Arial"/>
          <w:sz w:val="20"/>
          <w:szCs w:val="20"/>
        </w:rPr>
        <w:tab/>
        <w:t>Provision</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6.8.3.2 </w:t>
      </w:r>
      <w:r w:rsidRPr="00995D75">
        <w:rPr>
          <w:rFonts w:cs="Arial"/>
          <w:sz w:val="20"/>
          <w:szCs w:val="20"/>
        </w:rPr>
        <w:tab/>
        <w:t>Installation</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6.8.3.3 </w:t>
      </w:r>
      <w:r w:rsidRPr="00995D75">
        <w:rPr>
          <w:rFonts w:cs="Arial"/>
          <w:sz w:val="20"/>
          <w:szCs w:val="20"/>
        </w:rPr>
        <w:tab/>
        <w:t>Lamps / Fittings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6.8.3.4 </w:t>
      </w:r>
      <w:r w:rsidRPr="00995D75">
        <w:rPr>
          <w:rFonts w:cs="Arial"/>
          <w:sz w:val="20"/>
          <w:szCs w:val="20"/>
        </w:rPr>
        <w:tab/>
        <w:t>Light Switching Arrangements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6.8.3.5 </w:t>
      </w:r>
      <w:r w:rsidRPr="00995D75">
        <w:rPr>
          <w:rFonts w:cs="Arial"/>
          <w:sz w:val="20"/>
          <w:szCs w:val="20"/>
        </w:rPr>
        <w:tab/>
        <w:t>Emergency Lighting</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6.8.3.6 </w:t>
      </w:r>
      <w:r w:rsidRPr="00995D75">
        <w:rPr>
          <w:rFonts w:cs="Arial"/>
          <w:sz w:val="20"/>
          <w:szCs w:val="20"/>
        </w:rPr>
        <w:tab/>
        <w:t>External Lighting / Floodlighting</w:t>
      </w:r>
    </w:p>
    <w:p w:rsidR="00E9306E" w:rsidRPr="00E9306E" w:rsidRDefault="00E9306E" w:rsidP="00550F60">
      <w:pPr>
        <w:autoSpaceDE w:val="0"/>
        <w:autoSpaceDN w:val="0"/>
        <w:adjustRightInd w:val="0"/>
        <w:ind w:left="1134" w:hanging="1134"/>
        <w:rPr>
          <w:rFonts w:cs="Arial"/>
          <w:b/>
          <w:sz w:val="20"/>
          <w:szCs w:val="20"/>
        </w:rPr>
      </w:pPr>
    </w:p>
    <w:p w:rsidR="00995D75" w:rsidRPr="00995D75" w:rsidRDefault="00E9306E" w:rsidP="00550F60">
      <w:pPr>
        <w:autoSpaceDE w:val="0"/>
        <w:autoSpaceDN w:val="0"/>
        <w:adjustRightInd w:val="0"/>
        <w:ind w:left="1134" w:hanging="1134"/>
        <w:rPr>
          <w:rFonts w:cs="Arial"/>
          <w:sz w:val="20"/>
          <w:szCs w:val="20"/>
        </w:rPr>
      </w:pPr>
      <w:r>
        <w:rPr>
          <w:rFonts w:cs="Arial"/>
          <w:b/>
          <w:sz w:val="20"/>
          <w:szCs w:val="20"/>
        </w:rPr>
        <w:t>6.</w:t>
      </w:r>
      <w:r w:rsidR="00995D75" w:rsidRPr="00E9306E">
        <w:rPr>
          <w:rFonts w:cs="Arial"/>
          <w:b/>
          <w:sz w:val="20"/>
          <w:szCs w:val="20"/>
        </w:rPr>
        <w:t>9</w:t>
      </w:r>
      <w:r w:rsidR="00995D75" w:rsidRPr="00995D75">
        <w:rPr>
          <w:rFonts w:cs="Arial"/>
          <w:sz w:val="20"/>
          <w:szCs w:val="20"/>
        </w:rPr>
        <w:t xml:space="preserve"> </w:t>
      </w:r>
      <w:r w:rsidR="00995D75" w:rsidRPr="00995D75">
        <w:rPr>
          <w:rFonts w:cs="Arial"/>
          <w:sz w:val="20"/>
          <w:szCs w:val="20"/>
        </w:rPr>
        <w:tab/>
      </w:r>
      <w:r w:rsidR="00995D75" w:rsidRPr="00995D75">
        <w:rPr>
          <w:rFonts w:cs="Arial"/>
          <w:b/>
          <w:sz w:val="20"/>
          <w:szCs w:val="20"/>
        </w:rPr>
        <w:t>Security Services</w:t>
      </w:r>
    </w:p>
    <w:p w:rsidR="00995D75" w:rsidRPr="00995D75" w:rsidRDefault="00E9306E" w:rsidP="00550F60">
      <w:pPr>
        <w:autoSpaceDE w:val="0"/>
        <w:autoSpaceDN w:val="0"/>
        <w:adjustRightInd w:val="0"/>
        <w:ind w:left="1134" w:hanging="1134"/>
        <w:rPr>
          <w:rFonts w:cs="Arial"/>
          <w:sz w:val="20"/>
          <w:szCs w:val="20"/>
        </w:rPr>
      </w:pPr>
      <w:r>
        <w:rPr>
          <w:rFonts w:cs="Arial"/>
          <w:sz w:val="20"/>
          <w:szCs w:val="20"/>
        </w:rPr>
        <w:t>6.</w:t>
      </w:r>
      <w:r w:rsidR="00995D75" w:rsidRPr="00995D75">
        <w:rPr>
          <w:rFonts w:cs="Arial"/>
          <w:sz w:val="20"/>
          <w:szCs w:val="20"/>
        </w:rPr>
        <w:t>9.1</w:t>
      </w:r>
      <w:r w:rsidR="00995D75" w:rsidRPr="00995D75">
        <w:rPr>
          <w:rFonts w:cs="Arial"/>
          <w:sz w:val="20"/>
          <w:szCs w:val="20"/>
        </w:rPr>
        <w:tab/>
        <w:t>Intruder Detection Systems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6.9.2</w:t>
      </w:r>
      <w:r w:rsidRPr="00995D75">
        <w:rPr>
          <w:rFonts w:cs="Arial"/>
          <w:sz w:val="20"/>
          <w:szCs w:val="20"/>
        </w:rPr>
        <w:tab/>
        <w:t>Personal Attack Alarms</w:t>
      </w:r>
    </w:p>
    <w:p w:rsidR="00995D75" w:rsidRPr="00A31891" w:rsidRDefault="00995D75" w:rsidP="00550F60">
      <w:pPr>
        <w:autoSpaceDE w:val="0"/>
        <w:autoSpaceDN w:val="0"/>
        <w:adjustRightInd w:val="0"/>
        <w:ind w:left="1134" w:hanging="1134"/>
        <w:rPr>
          <w:rFonts w:cs="Arial"/>
          <w:b/>
          <w:sz w:val="16"/>
          <w:szCs w:val="16"/>
        </w:rPr>
      </w:pPr>
    </w:p>
    <w:p w:rsidR="00995D75" w:rsidRPr="00E9306E" w:rsidRDefault="00995D75" w:rsidP="00550F60">
      <w:pPr>
        <w:autoSpaceDE w:val="0"/>
        <w:autoSpaceDN w:val="0"/>
        <w:adjustRightInd w:val="0"/>
        <w:ind w:left="1134" w:hanging="1134"/>
        <w:rPr>
          <w:rFonts w:cs="Arial"/>
          <w:b/>
          <w:sz w:val="20"/>
          <w:szCs w:val="20"/>
        </w:rPr>
      </w:pPr>
      <w:r w:rsidRPr="00E9306E">
        <w:rPr>
          <w:rFonts w:cs="Arial"/>
          <w:b/>
          <w:sz w:val="20"/>
          <w:szCs w:val="20"/>
        </w:rPr>
        <w:t xml:space="preserve">6.10 </w:t>
      </w:r>
      <w:r w:rsidRPr="00E9306E">
        <w:rPr>
          <w:rFonts w:cs="Arial"/>
          <w:b/>
          <w:sz w:val="20"/>
          <w:szCs w:val="20"/>
        </w:rPr>
        <w:tab/>
        <w:t>Communications</w:t>
      </w:r>
    </w:p>
    <w:p w:rsidR="00995D75" w:rsidRPr="00995D75" w:rsidRDefault="00995D75" w:rsidP="00550F60">
      <w:pPr>
        <w:autoSpaceDE w:val="0"/>
        <w:autoSpaceDN w:val="0"/>
        <w:adjustRightInd w:val="0"/>
        <w:ind w:left="1134" w:hanging="1134"/>
        <w:rPr>
          <w:rFonts w:cs="Arial"/>
          <w:sz w:val="20"/>
          <w:szCs w:val="20"/>
        </w:rPr>
      </w:pPr>
      <w:r w:rsidRPr="00B87881">
        <w:rPr>
          <w:rFonts w:cs="Arial"/>
        </w:rPr>
        <w:t>6</w:t>
      </w:r>
      <w:r w:rsidRPr="00995D75">
        <w:rPr>
          <w:rFonts w:cs="Arial"/>
          <w:sz w:val="20"/>
          <w:szCs w:val="20"/>
        </w:rPr>
        <w:t xml:space="preserve">.10.1 </w:t>
      </w:r>
      <w:r w:rsidRPr="00995D75">
        <w:rPr>
          <w:rFonts w:cs="Arial"/>
          <w:sz w:val="20"/>
          <w:szCs w:val="20"/>
        </w:rPr>
        <w:tab/>
        <w:t>Data Systems</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6.10.2 </w:t>
      </w:r>
      <w:r w:rsidRPr="00995D75">
        <w:rPr>
          <w:rFonts w:cs="Arial"/>
          <w:sz w:val="20"/>
          <w:szCs w:val="20"/>
        </w:rPr>
        <w:tab/>
        <w:t>Public Address System</w:t>
      </w:r>
    </w:p>
    <w:p w:rsidR="00995D75" w:rsidRPr="00995D75" w:rsidRDefault="00995D75" w:rsidP="00550F60">
      <w:pPr>
        <w:autoSpaceDE w:val="0"/>
        <w:autoSpaceDN w:val="0"/>
        <w:adjustRightInd w:val="0"/>
        <w:ind w:left="1134" w:hanging="1134"/>
        <w:rPr>
          <w:rFonts w:cs="Arial"/>
          <w:sz w:val="20"/>
          <w:szCs w:val="20"/>
        </w:rPr>
      </w:pPr>
      <w:r w:rsidRPr="00995D75">
        <w:rPr>
          <w:rFonts w:cs="Arial"/>
          <w:sz w:val="20"/>
          <w:szCs w:val="20"/>
        </w:rPr>
        <w:t xml:space="preserve">6.10.3 </w:t>
      </w:r>
      <w:r w:rsidRPr="00995D75">
        <w:rPr>
          <w:rFonts w:cs="Arial"/>
          <w:sz w:val="20"/>
          <w:szCs w:val="20"/>
        </w:rPr>
        <w:tab/>
        <w:t>Tele</w:t>
      </w:r>
      <w:r w:rsidR="00553CF2">
        <w:rPr>
          <w:rFonts w:cs="Arial"/>
          <w:sz w:val="20"/>
          <w:szCs w:val="20"/>
        </w:rPr>
        <w:t>-</w:t>
      </w:r>
      <w:r w:rsidRPr="00995D75">
        <w:rPr>
          <w:rFonts w:cs="Arial"/>
          <w:sz w:val="20"/>
          <w:szCs w:val="20"/>
        </w:rPr>
        <w:t>comms / Information Technology</w:t>
      </w:r>
    </w:p>
    <w:p w:rsidR="00995D75" w:rsidRPr="00A31891" w:rsidRDefault="00995D75" w:rsidP="00550F60">
      <w:pPr>
        <w:autoSpaceDE w:val="0"/>
        <w:autoSpaceDN w:val="0"/>
        <w:adjustRightInd w:val="0"/>
        <w:rPr>
          <w:rFonts w:cs="Arial"/>
          <w:b/>
          <w:bCs/>
          <w:sz w:val="16"/>
          <w:szCs w:val="16"/>
        </w:rPr>
      </w:pPr>
    </w:p>
    <w:p w:rsidR="00995D75" w:rsidRPr="00A31891" w:rsidRDefault="00995D75" w:rsidP="00A31891">
      <w:pPr>
        <w:pStyle w:val="NoSpacing"/>
        <w:tabs>
          <w:tab w:val="left" w:pos="1134"/>
        </w:tabs>
        <w:rPr>
          <w:rFonts w:ascii="Arial" w:hAnsi="Arial" w:cs="Arial"/>
          <w:b/>
        </w:rPr>
      </w:pPr>
      <w:r w:rsidRPr="00A31891">
        <w:rPr>
          <w:rFonts w:ascii="Arial" w:hAnsi="Arial" w:cs="Arial"/>
          <w:b/>
        </w:rPr>
        <w:t>7.0</w:t>
      </w:r>
      <w:r w:rsidRPr="00A31891">
        <w:rPr>
          <w:rFonts w:ascii="Arial" w:hAnsi="Arial" w:cs="Arial"/>
          <w:b/>
        </w:rPr>
        <w:tab/>
        <w:t>Energy Efficiency</w:t>
      </w:r>
    </w:p>
    <w:p w:rsidR="00995D75" w:rsidRPr="00A31891" w:rsidRDefault="00995D75" w:rsidP="00A31891">
      <w:pPr>
        <w:pStyle w:val="NoSpacing"/>
        <w:tabs>
          <w:tab w:val="left" w:pos="1134"/>
        </w:tabs>
        <w:rPr>
          <w:rFonts w:ascii="Arial" w:hAnsi="Arial" w:cs="Arial"/>
          <w:b/>
        </w:rPr>
      </w:pPr>
      <w:r w:rsidRPr="00A31891">
        <w:rPr>
          <w:rFonts w:ascii="Arial" w:hAnsi="Arial" w:cs="Arial"/>
          <w:b/>
        </w:rPr>
        <w:lastRenderedPageBreak/>
        <w:t xml:space="preserve">8.0 </w:t>
      </w:r>
      <w:r w:rsidRPr="00A31891">
        <w:rPr>
          <w:rFonts w:ascii="Arial" w:hAnsi="Arial" w:cs="Arial"/>
          <w:b/>
        </w:rPr>
        <w:tab/>
        <w:t>BREEAM Healthcare</w:t>
      </w:r>
    </w:p>
    <w:p w:rsidR="00995D75" w:rsidRPr="00A31891" w:rsidRDefault="00995D75" w:rsidP="00A31891">
      <w:pPr>
        <w:pStyle w:val="NoSpacing"/>
        <w:tabs>
          <w:tab w:val="left" w:pos="1134"/>
        </w:tabs>
        <w:rPr>
          <w:rFonts w:ascii="Arial" w:hAnsi="Arial" w:cs="Arial"/>
          <w:b/>
        </w:rPr>
      </w:pPr>
      <w:r w:rsidRPr="00A31891">
        <w:rPr>
          <w:rFonts w:ascii="Arial" w:hAnsi="Arial" w:cs="Arial"/>
          <w:b/>
        </w:rPr>
        <w:t xml:space="preserve">9.0 </w:t>
      </w:r>
      <w:r w:rsidRPr="00A31891">
        <w:rPr>
          <w:rFonts w:ascii="Arial" w:hAnsi="Arial" w:cs="Arial"/>
          <w:b/>
        </w:rPr>
        <w:tab/>
        <w:t>Building User Guide</w:t>
      </w:r>
    </w:p>
    <w:p w:rsidR="00995D75" w:rsidRPr="00A31891" w:rsidRDefault="00995D75" w:rsidP="00A31891">
      <w:pPr>
        <w:pStyle w:val="NoSpacing"/>
        <w:tabs>
          <w:tab w:val="left" w:pos="1134"/>
        </w:tabs>
        <w:rPr>
          <w:rFonts w:ascii="Arial" w:hAnsi="Arial" w:cs="Arial"/>
          <w:b/>
        </w:rPr>
      </w:pPr>
      <w:r w:rsidRPr="00A31891">
        <w:rPr>
          <w:rFonts w:ascii="Arial" w:hAnsi="Arial" w:cs="Arial"/>
          <w:b/>
        </w:rPr>
        <w:t xml:space="preserve">10.0 </w:t>
      </w:r>
      <w:r w:rsidRPr="00A31891">
        <w:rPr>
          <w:rFonts w:ascii="Arial" w:hAnsi="Arial" w:cs="Arial"/>
          <w:b/>
        </w:rPr>
        <w:tab/>
        <w:t>Local Planning</w:t>
      </w:r>
    </w:p>
    <w:p w:rsidR="00995D75" w:rsidRPr="00A31891" w:rsidRDefault="00995D75" w:rsidP="00A31891">
      <w:pPr>
        <w:pStyle w:val="NoSpacing"/>
        <w:tabs>
          <w:tab w:val="left" w:pos="1134"/>
        </w:tabs>
        <w:rPr>
          <w:rFonts w:ascii="Arial" w:hAnsi="Arial" w:cs="Arial"/>
          <w:b/>
        </w:rPr>
      </w:pPr>
      <w:r w:rsidRPr="00A31891">
        <w:rPr>
          <w:rFonts w:ascii="Arial" w:hAnsi="Arial" w:cs="Arial"/>
          <w:b/>
        </w:rPr>
        <w:t>11.0</w:t>
      </w:r>
      <w:r w:rsidRPr="00A31891">
        <w:rPr>
          <w:rFonts w:ascii="Arial" w:hAnsi="Arial" w:cs="Arial"/>
          <w:b/>
        </w:rPr>
        <w:tab/>
        <w:t>Life Expectancy Table – Building Materials</w:t>
      </w:r>
    </w:p>
    <w:p w:rsidR="00995D75" w:rsidRPr="00A31891" w:rsidRDefault="00995D75" w:rsidP="00550F60">
      <w:pPr>
        <w:pStyle w:val="NoSpacing"/>
        <w:rPr>
          <w:rFonts w:ascii="Arial" w:hAnsi="Arial" w:cs="Arial"/>
          <w:b/>
        </w:rPr>
      </w:pPr>
    </w:p>
    <w:p w:rsidR="00995D75" w:rsidRPr="00A31891" w:rsidRDefault="00995D75" w:rsidP="00550F60">
      <w:pPr>
        <w:pStyle w:val="NoSpacing"/>
        <w:rPr>
          <w:rFonts w:ascii="Arial" w:hAnsi="Arial" w:cs="Arial"/>
          <w:b/>
        </w:rPr>
      </w:pPr>
      <w:r w:rsidRPr="00A31891">
        <w:rPr>
          <w:rFonts w:ascii="Arial" w:hAnsi="Arial" w:cs="Arial"/>
          <w:b/>
        </w:rPr>
        <w:t>Appendix A – ABC List Guide for the Division of Build Costs for Funding</w:t>
      </w:r>
    </w:p>
    <w:p w:rsidR="00995D75" w:rsidRPr="00A31891" w:rsidRDefault="00995D75" w:rsidP="00550F60">
      <w:pPr>
        <w:pStyle w:val="NoSpacing"/>
        <w:rPr>
          <w:rFonts w:ascii="Arial" w:hAnsi="Arial" w:cs="Arial"/>
          <w:b/>
        </w:rPr>
      </w:pPr>
      <w:r w:rsidRPr="00A31891">
        <w:rPr>
          <w:rFonts w:ascii="Arial" w:hAnsi="Arial" w:cs="Arial"/>
          <w:b/>
        </w:rPr>
        <w:t>Appendix B – Parties Network Diagram</w:t>
      </w:r>
    </w:p>
    <w:p w:rsidR="00995D75" w:rsidRPr="00A31891" w:rsidRDefault="00995D75">
      <w:pPr>
        <w:rPr>
          <w:rFonts w:cs="Arial"/>
          <w:b/>
        </w:rPr>
      </w:pPr>
      <w:r w:rsidRPr="00A31891">
        <w:rPr>
          <w:rFonts w:cs="Arial"/>
          <w:b/>
        </w:rPr>
        <w:t>Appendix C – VOA/DVS Assistance</w:t>
      </w:r>
    </w:p>
    <w:p w:rsidR="007C21EB" w:rsidRDefault="007C21EB">
      <w:pPr>
        <w:rPr>
          <w:rFonts w:cs="Arial"/>
          <w:b/>
          <w:sz w:val="24"/>
          <w:szCs w:val="24"/>
        </w:rPr>
      </w:pPr>
    </w:p>
    <w:tbl>
      <w:tblPr>
        <w:tblStyle w:val="TableGrid1"/>
        <w:tblW w:w="10094" w:type="dxa"/>
        <w:tblInd w:w="-601" w:type="dxa"/>
        <w:tblLayout w:type="fixed"/>
        <w:tblLook w:val="04A0" w:firstRow="1" w:lastRow="0" w:firstColumn="1" w:lastColumn="0" w:noHBand="0" w:noVBand="1"/>
      </w:tblPr>
      <w:tblGrid>
        <w:gridCol w:w="2269"/>
        <w:gridCol w:w="7825"/>
      </w:tblGrid>
      <w:tr w:rsidR="008F5CF6" w:rsidRPr="002235BE" w:rsidTr="008F5CF6">
        <w:tc>
          <w:tcPr>
            <w:tcW w:w="10094" w:type="dxa"/>
            <w:gridSpan w:val="2"/>
            <w:shd w:val="clear" w:color="auto" w:fill="33CCCC"/>
          </w:tcPr>
          <w:p w:rsidR="008F5CF6" w:rsidRDefault="008F5CF6" w:rsidP="00550F60">
            <w:pPr>
              <w:jc w:val="center"/>
              <w:rPr>
                <w:rFonts w:cstheme="minorHAnsi"/>
                <w:b/>
                <w:color w:val="FFFFFF" w:themeColor="background1"/>
                <w:sz w:val="24"/>
                <w:szCs w:val="24"/>
              </w:rPr>
            </w:pPr>
          </w:p>
          <w:p w:rsidR="008F5CF6" w:rsidRPr="000431D8" w:rsidRDefault="008F5CF6" w:rsidP="00550F60">
            <w:pPr>
              <w:jc w:val="center"/>
              <w:rPr>
                <w:rFonts w:cstheme="minorHAnsi"/>
                <w:b/>
                <w:color w:val="FFFFFF" w:themeColor="background1"/>
                <w:sz w:val="32"/>
                <w:szCs w:val="32"/>
              </w:rPr>
            </w:pPr>
            <w:r w:rsidRPr="000431D8">
              <w:rPr>
                <w:rFonts w:cstheme="minorHAnsi"/>
                <w:b/>
                <w:color w:val="FFFFFF" w:themeColor="background1"/>
                <w:sz w:val="32"/>
                <w:szCs w:val="32"/>
              </w:rPr>
              <w:t>Key Relevant</w:t>
            </w:r>
            <w:r w:rsidR="00E758FD">
              <w:rPr>
                <w:rFonts w:cstheme="minorHAnsi"/>
                <w:b/>
                <w:color w:val="FFFFFF" w:themeColor="background1"/>
                <w:sz w:val="32"/>
                <w:szCs w:val="32"/>
              </w:rPr>
              <w:t xml:space="preserve"> Guidance (see also Section 1.0</w:t>
            </w:r>
            <w:r w:rsidRPr="000431D8">
              <w:rPr>
                <w:rFonts w:cstheme="minorHAnsi"/>
                <w:b/>
                <w:color w:val="FFFFFF" w:themeColor="background1"/>
                <w:sz w:val="32"/>
                <w:szCs w:val="32"/>
              </w:rPr>
              <w:t xml:space="preserve"> ‘Introduction’)</w:t>
            </w:r>
          </w:p>
          <w:p w:rsidR="008F5CF6" w:rsidRPr="00137907" w:rsidRDefault="008F5CF6" w:rsidP="00550F60">
            <w:pPr>
              <w:jc w:val="center"/>
              <w:rPr>
                <w:rFonts w:cstheme="minorHAnsi"/>
                <w:b/>
                <w:color w:val="FFFFFF" w:themeColor="background1"/>
                <w:sz w:val="24"/>
                <w:szCs w:val="24"/>
              </w:rPr>
            </w:pPr>
          </w:p>
        </w:tc>
      </w:tr>
      <w:tr w:rsidR="008F5CF6" w:rsidRPr="00137907" w:rsidTr="00E82A5A">
        <w:trPr>
          <w:trHeight w:val="435"/>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5CF6" w:rsidRPr="008F5CF6" w:rsidRDefault="008F5CF6" w:rsidP="008F5CF6">
            <w:pPr>
              <w:rPr>
                <w:rFonts w:cstheme="minorHAnsi"/>
                <w:b/>
                <w:sz w:val="24"/>
                <w:szCs w:val="24"/>
              </w:rPr>
            </w:pPr>
            <w:r w:rsidRPr="008F5CF6">
              <w:rPr>
                <w:rFonts w:cstheme="minorHAnsi"/>
                <w:b/>
                <w:sz w:val="24"/>
                <w:szCs w:val="24"/>
              </w:rPr>
              <w:t>Source</w:t>
            </w:r>
          </w:p>
        </w:tc>
        <w:tc>
          <w:tcPr>
            <w:tcW w:w="78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5CF6" w:rsidRPr="008F5CF6" w:rsidRDefault="008F5CF6" w:rsidP="008F5CF6">
            <w:pPr>
              <w:autoSpaceDE w:val="0"/>
              <w:autoSpaceDN w:val="0"/>
              <w:adjustRightInd w:val="0"/>
              <w:rPr>
                <w:rFonts w:cstheme="minorHAnsi"/>
                <w:b/>
                <w:color w:val="000000"/>
                <w:sz w:val="24"/>
                <w:szCs w:val="24"/>
              </w:rPr>
            </w:pPr>
            <w:r w:rsidRPr="008F5CF6">
              <w:rPr>
                <w:rFonts w:cstheme="minorHAnsi"/>
                <w:b/>
                <w:color w:val="000000"/>
                <w:sz w:val="24"/>
                <w:szCs w:val="24"/>
              </w:rPr>
              <w:t>Subject</w:t>
            </w:r>
          </w:p>
        </w:tc>
      </w:tr>
      <w:tr w:rsidR="008F5CF6" w:rsidRPr="00137907" w:rsidTr="00550F60">
        <w:tc>
          <w:tcPr>
            <w:tcW w:w="2269" w:type="dxa"/>
            <w:tcBorders>
              <w:top w:val="single" w:sz="4" w:space="0" w:color="auto"/>
              <w:left w:val="single" w:sz="4" w:space="0" w:color="auto"/>
              <w:bottom w:val="single" w:sz="4" w:space="0" w:color="auto"/>
              <w:right w:val="single" w:sz="4" w:space="0" w:color="auto"/>
            </w:tcBorders>
            <w:shd w:val="clear" w:color="auto" w:fill="auto"/>
          </w:tcPr>
          <w:p w:rsidR="008F5CF6" w:rsidRPr="00F72B89" w:rsidRDefault="008F5CF6" w:rsidP="00550F60">
            <w:pPr>
              <w:rPr>
                <w:rFonts w:ascii="Arial" w:hAnsi="Arial" w:cs="Arial"/>
                <w:b/>
                <w:sz w:val="20"/>
                <w:szCs w:val="20"/>
              </w:rPr>
            </w:pPr>
            <w:r w:rsidRPr="00F72B89">
              <w:rPr>
                <w:rFonts w:ascii="Arial" w:hAnsi="Arial" w:cs="Arial"/>
                <w:b/>
                <w:sz w:val="20"/>
                <w:szCs w:val="20"/>
              </w:rPr>
              <w:t>Valuation Office Agency (VOA); District Valuer Services (DVS)</w:t>
            </w:r>
          </w:p>
        </w:tc>
        <w:tc>
          <w:tcPr>
            <w:tcW w:w="7825" w:type="dxa"/>
            <w:tcBorders>
              <w:top w:val="single" w:sz="4" w:space="0" w:color="auto"/>
              <w:left w:val="single" w:sz="4" w:space="0" w:color="auto"/>
              <w:bottom w:val="single" w:sz="4" w:space="0" w:color="auto"/>
              <w:right w:val="single" w:sz="4" w:space="0" w:color="auto"/>
            </w:tcBorders>
          </w:tcPr>
          <w:p w:rsidR="008F5CF6" w:rsidRDefault="008F5CF6" w:rsidP="00550F60">
            <w:pPr>
              <w:rPr>
                <w:rFonts w:ascii="Arial" w:hAnsi="Arial" w:cs="Arial"/>
                <w:iCs/>
                <w:sz w:val="20"/>
                <w:szCs w:val="20"/>
                <w:lang w:eastAsia="en-GB"/>
              </w:rPr>
            </w:pPr>
            <w:r w:rsidRPr="008F5CF6">
              <w:rPr>
                <w:rFonts w:ascii="Arial" w:hAnsi="Arial" w:cs="Arial"/>
                <w:b/>
                <w:iCs/>
                <w:sz w:val="20"/>
                <w:szCs w:val="20"/>
                <w:lang w:eastAsia="en-GB"/>
              </w:rPr>
              <w:t xml:space="preserve">DVS </w:t>
            </w:r>
            <w:r w:rsidRPr="004B4BFE">
              <w:rPr>
                <w:rFonts w:ascii="Arial" w:hAnsi="Arial" w:cs="Arial"/>
                <w:iCs/>
                <w:sz w:val="20"/>
                <w:szCs w:val="20"/>
                <w:lang w:eastAsia="en-GB"/>
              </w:rPr>
              <w:t>provide</w:t>
            </w:r>
            <w:r>
              <w:rPr>
                <w:rFonts w:ascii="Arial" w:hAnsi="Arial" w:cs="Arial"/>
                <w:iCs/>
                <w:sz w:val="20"/>
                <w:szCs w:val="20"/>
                <w:lang w:eastAsia="en-GB"/>
              </w:rPr>
              <w:t>s</w:t>
            </w:r>
            <w:r w:rsidRPr="004B4BFE">
              <w:rPr>
                <w:rFonts w:ascii="Arial" w:hAnsi="Arial" w:cs="Arial"/>
                <w:iCs/>
                <w:sz w:val="20"/>
                <w:szCs w:val="20"/>
                <w:lang w:eastAsia="en-GB"/>
              </w:rPr>
              <w:t xml:space="preserve"> advice from inception to completion to help ensure best value for money is achieved</w:t>
            </w:r>
            <w:r>
              <w:rPr>
                <w:rFonts w:ascii="Arial" w:hAnsi="Arial" w:cs="Arial"/>
                <w:iCs/>
                <w:sz w:val="20"/>
                <w:szCs w:val="20"/>
                <w:lang w:eastAsia="en-GB"/>
              </w:rPr>
              <w:t xml:space="preserve"> from the scheme</w:t>
            </w:r>
            <w:r w:rsidRPr="004B4BFE">
              <w:rPr>
                <w:rFonts w:ascii="Arial" w:hAnsi="Arial" w:cs="Arial"/>
                <w:iCs/>
                <w:sz w:val="20"/>
                <w:szCs w:val="20"/>
                <w:lang w:eastAsia="en-GB"/>
              </w:rPr>
              <w:t xml:space="preserve"> and compliance with requirements is met. </w:t>
            </w:r>
          </w:p>
          <w:p w:rsidR="008F5CF6" w:rsidRPr="00652EF6" w:rsidRDefault="008F5CF6" w:rsidP="00550F60">
            <w:pPr>
              <w:rPr>
                <w:rFonts w:ascii="Arial" w:hAnsi="Arial" w:cs="Arial"/>
                <w:iCs/>
                <w:sz w:val="20"/>
                <w:szCs w:val="20"/>
                <w:lang w:eastAsia="en-GB"/>
              </w:rPr>
            </w:pPr>
          </w:p>
          <w:p w:rsidR="008F5CF6" w:rsidRDefault="008F5CF6" w:rsidP="00550F60">
            <w:pPr>
              <w:rPr>
                <w:rFonts w:ascii="Arial" w:hAnsi="Arial" w:cs="Arial"/>
                <w:sz w:val="20"/>
                <w:szCs w:val="20"/>
              </w:rPr>
            </w:pPr>
            <w:r w:rsidRPr="008F5CF6">
              <w:rPr>
                <w:rFonts w:ascii="Arial" w:hAnsi="Arial" w:cs="Arial"/>
                <w:b/>
                <w:sz w:val="20"/>
                <w:szCs w:val="20"/>
              </w:rPr>
              <w:t>DVS</w:t>
            </w:r>
            <w:r w:rsidRPr="00FC3C90">
              <w:rPr>
                <w:rFonts w:ascii="Arial" w:hAnsi="Arial" w:cs="Arial"/>
                <w:sz w:val="20"/>
                <w:szCs w:val="20"/>
              </w:rPr>
              <w:t xml:space="preserve"> is also able to </w:t>
            </w:r>
            <w:r>
              <w:rPr>
                <w:rFonts w:ascii="Arial" w:hAnsi="Arial" w:cs="Arial"/>
                <w:sz w:val="20"/>
                <w:szCs w:val="20"/>
              </w:rPr>
              <w:t xml:space="preserve">offer </w:t>
            </w:r>
            <w:r w:rsidRPr="00FC3C90">
              <w:rPr>
                <w:rFonts w:ascii="Arial" w:hAnsi="Arial" w:cs="Arial"/>
                <w:sz w:val="20"/>
                <w:szCs w:val="20"/>
              </w:rPr>
              <w:t xml:space="preserve">a wide range of property related advice </w:t>
            </w:r>
            <w:r>
              <w:rPr>
                <w:rFonts w:ascii="Arial" w:hAnsi="Arial" w:cs="Arial"/>
                <w:sz w:val="20"/>
                <w:szCs w:val="20"/>
              </w:rPr>
              <w:t>across the public sector, including private and third sector clients involved in delivering public services and functions of a public nature.</w:t>
            </w:r>
          </w:p>
          <w:p w:rsidR="008F5CF6" w:rsidRDefault="008F5CF6" w:rsidP="00550F60">
            <w:pPr>
              <w:rPr>
                <w:rFonts w:ascii="Arial" w:hAnsi="Arial" w:cs="Arial"/>
                <w:sz w:val="20"/>
                <w:szCs w:val="20"/>
              </w:rPr>
            </w:pPr>
          </w:p>
          <w:p w:rsidR="008F5CF6" w:rsidRDefault="008F5CF6" w:rsidP="00550F60">
            <w:pPr>
              <w:rPr>
                <w:rFonts w:ascii="Arial" w:hAnsi="Arial" w:cs="Arial"/>
                <w:sz w:val="20"/>
                <w:szCs w:val="20"/>
              </w:rPr>
            </w:pPr>
            <w:r w:rsidRPr="00FC3C90">
              <w:rPr>
                <w:rFonts w:ascii="Arial" w:hAnsi="Arial" w:cs="Arial"/>
                <w:sz w:val="20"/>
                <w:szCs w:val="20"/>
              </w:rPr>
              <w:t xml:space="preserve">Refer to Appendix </w:t>
            </w:r>
            <w:r w:rsidR="00F05637" w:rsidRPr="00954BA2">
              <w:rPr>
                <w:rFonts w:ascii="Arial" w:hAnsi="Arial" w:cs="Arial"/>
                <w:sz w:val="20"/>
                <w:szCs w:val="20"/>
              </w:rPr>
              <w:t>C</w:t>
            </w:r>
            <w:r w:rsidRPr="00FC3C90">
              <w:rPr>
                <w:rFonts w:ascii="Arial" w:hAnsi="Arial" w:cs="Arial"/>
                <w:sz w:val="20"/>
                <w:szCs w:val="20"/>
              </w:rPr>
              <w:t xml:space="preserve"> for details</w:t>
            </w:r>
            <w:r>
              <w:rPr>
                <w:rFonts w:ascii="Arial" w:hAnsi="Arial" w:cs="Arial"/>
                <w:sz w:val="20"/>
                <w:szCs w:val="20"/>
              </w:rPr>
              <w:t>.</w:t>
            </w:r>
            <w:r w:rsidRPr="00FC3C90">
              <w:rPr>
                <w:rFonts w:ascii="Arial" w:hAnsi="Arial" w:cs="Arial"/>
                <w:sz w:val="20"/>
                <w:szCs w:val="20"/>
              </w:rPr>
              <w:t xml:space="preserve"> </w:t>
            </w:r>
          </w:p>
          <w:p w:rsidR="008F5CF6" w:rsidRPr="00995FA4" w:rsidRDefault="008F5CF6" w:rsidP="00550F60">
            <w:pPr>
              <w:rPr>
                <w:rFonts w:ascii="Arial" w:hAnsi="Arial" w:cs="Arial"/>
                <w:color w:val="990033"/>
                <w:sz w:val="20"/>
                <w:szCs w:val="20"/>
              </w:rPr>
            </w:pPr>
            <w:r w:rsidRPr="004B4BFE">
              <w:rPr>
                <w:rFonts w:ascii="Arial" w:hAnsi="Arial" w:cs="Arial"/>
                <w:b/>
                <w:sz w:val="20"/>
                <w:szCs w:val="20"/>
              </w:rPr>
              <w:t>To contact DVS:</w:t>
            </w:r>
            <w:r>
              <w:rPr>
                <w:rFonts w:ascii="Arial" w:hAnsi="Arial" w:cs="Arial"/>
                <w:b/>
                <w:sz w:val="20"/>
                <w:szCs w:val="20"/>
              </w:rPr>
              <w:t xml:space="preserve">  </w:t>
            </w:r>
            <w:hyperlink r:id="rId10" w:history="1">
              <w:r w:rsidRPr="00995FA4">
                <w:rPr>
                  <w:rStyle w:val="Hyperlink"/>
                  <w:rFonts w:ascii="Arial" w:hAnsi="Arial" w:cs="Arial"/>
                  <w:b/>
                  <w:color w:val="990033"/>
                  <w:sz w:val="20"/>
                  <w:szCs w:val="20"/>
                </w:rPr>
                <w:t>dvscustomersupport@voa.gsi.gov.uk</w:t>
              </w:r>
            </w:hyperlink>
          </w:p>
          <w:p w:rsidR="008F5CF6" w:rsidRPr="004B4BFE" w:rsidRDefault="008F5CF6" w:rsidP="00550F60">
            <w:pPr>
              <w:autoSpaceDE w:val="0"/>
              <w:autoSpaceDN w:val="0"/>
              <w:adjustRightInd w:val="0"/>
              <w:rPr>
                <w:rFonts w:ascii="Arial" w:hAnsi="Arial" w:cs="Arial"/>
                <w:b/>
                <w:color w:val="000000"/>
                <w:sz w:val="20"/>
                <w:szCs w:val="20"/>
              </w:rPr>
            </w:pPr>
          </w:p>
        </w:tc>
      </w:tr>
      <w:tr w:rsidR="008F5CF6" w:rsidRPr="00137907" w:rsidTr="00550F60">
        <w:tc>
          <w:tcPr>
            <w:tcW w:w="2269" w:type="dxa"/>
            <w:tcBorders>
              <w:top w:val="single" w:sz="4" w:space="0" w:color="auto"/>
              <w:left w:val="single" w:sz="4" w:space="0" w:color="auto"/>
              <w:bottom w:val="single" w:sz="4" w:space="0" w:color="auto"/>
              <w:right w:val="single" w:sz="4" w:space="0" w:color="auto"/>
            </w:tcBorders>
            <w:shd w:val="clear" w:color="auto" w:fill="auto"/>
          </w:tcPr>
          <w:p w:rsidR="008F5CF6" w:rsidRPr="00F72B89" w:rsidRDefault="008F5CF6" w:rsidP="00550F60">
            <w:pPr>
              <w:rPr>
                <w:rFonts w:ascii="Arial" w:hAnsi="Arial" w:cs="Arial"/>
                <w:b/>
                <w:sz w:val="20"/>
                <w:szCs w:val="20"/>
              </w:rPr>
            </w:pPr>
            <w:r w:rsidRPr="00F72B89">
              <w:rPr>
                <w:rFonts w:ascii="Arial" w:hAnsi="Arial" w:cs="Arial"/>
                <w:b/>
                <w:sz w:val="20"/>
                <w:szCs w:val="20"/>
              </w:rPr>
              <w:t>Department of Health</w:t>
            </w:r>
          </w:p>
        </w:tc>
        <w:tc>
          <w:tcPr>
            <w:tcW w:w="7825" w:type="dxa"/>
            <w:tcBorders>
              <w:top w:val="single" w:sz="4" w:space="0" w:color="auto"/>
              <w:left w:val="single" w:sz="4" w:space="0" w:color="auto"/>
              <w:bottom w:val="single" w:sz="4" w:space="0" w:color="auto"/>
              <w:right w:val="single" w:sz="4" w:space="0" w:color="auto"/>
            </w:tcBorders>
          </w:tcPr>
          <w:p w:rsidR="008F5CF6" w:rsidRPr="004B4BFE" w:rsidRDefault="008F5CF6" w:rsidP="00550F60">
            <w:pPr>
              <w:autoSpaceDE w:val="0"/>
              <w:autoSpaceDN w:val="0"/>
              <w:adjustRightInd w:val="0"/>
              <w:rPr>
                <w:rFonts w:ascii="Arial" w:hAnsi="Arial" w:cs="Arial"/>
                <w:color w:val="000000"/>
                <w:sz w:val="20"/>
                <w:szCs w:val="20"/>
              </w:rPr>
            </w:pPr>
            <w:r w:rsidRPr="004B4BFE">
              <w:rPr>
                <w:rFonts w:ascii="Arial" w:hAnsi="Arial" w:cs="Arial"/>
                <w:b/>
                <w:color w:val="000000"/>
                <w:sz w:val="20"/>
                <w:szCs w:val="20"/>
              </w:rPr>
              <w:t>Premises Cost Directions</w:t>
            </w:r>
            <w:r w:rsidRPr="004B4BFE">
              <w:rPr>
                <w:rFonts w:ascii="Arial" w:hAnsi="Arial" w:cs="Arial"/>
                <w:color w:val="000000"/>
                <w:sz w:val="20"/>
                <w:szCs w:val="20"/>
              </w:rPr>
              <w:t xml:space="preserve"> (Schedule 1 Statutory and Contractual Standards)  </w:t>
            </w:r>
          </w:p>
          <w:p w:rsidR="008F5CF6" w:rsidRPr="00995FA4" w:rsidRDefault="00DA5138" w:rsidP="00550F60">
            <w:pPr>
              <w:autoSpaceDE w:val="0"/>
              <w:autoSpaceDN w:val="0"/>
              <w:adjustRightInd w:val="0"/>
              <w:rPr>
                <w:rFonts w:ascii="Arial" w:hAnsi="Arial" w:cs="Arial"/>
                <w:b/>
                <w:color w:val="990033"/>
                <w:sz w:val="20"/>
                <w:szCs w:val="20"/>
              </w:rPr>
            </w:pPr>
            <w:hyperlink r:id="rId11" w:history="1">
              <w:r w:rsidR="008F5CF6" w:rsidRPr="00995FA4">
                <w:rPr>
                  <w:rStyle w:val="Hyperlink"/>
                  <w:rFonts w:ascii="Arial" w:hAnsi="Arial" w:cs="Arial"/>
                  <w:b/>
                  <w:color w:val="990033"/>
                  <w:sz w:val="20"/>
                  <w:szCs w:val="20"/>
                </w:rPr>
                <w:t>https://www.gov.uk/government/uploads/system/uploads/attachment_data/file/184017/NHS__General_Medical_Services_-_Premises_Costs__Directions_2013.pdf</w:t>
              </w:r>
            </w:hyperlink>
          </w:p>
          <w:p w:rsidR="008F5CF6" w:rsidRPr="008F5CF6" w:rsidRDefault="008F5CF6" w:rsidP="00550F60">
            <w:pPr>
              <w:autoSpaceDE w:val="0"/>
              <w:autoSpaceDN w:val="0"/>
              <w:adjustRightInd w:val="0"/>
              <w:rPr>
                <w:rFonts w:ascii="Arial" w:hAnsi="Arial" w:cs="Arial"/>
                <w:b/>
                <w:color w:val="000000" w:themeColor="text1"/>
                <w:sz w:val="20"/>
                <w:szCs w:val="20"/>
              </w:rPr>
            </w:pPr>
          </w:p>
          <w:p w:rsidR="008F5CF6" w:rsidRPr="002B5E33" w:rsidRDefault="008F5CF6" w:rsidP="00550F60">
            <w:pPr>
              <w:autoSpaceDE w:val="0"/>
              <w:autoSpaceDN w:val="0"/>
              <w:adjustRightInd w:val="0"/>
              <w:rPr>
                <w:rFonts w:ascii="Arial" w:hAnsi="Arial" w:cs="Arial"/>
                <w:color w:val="990033"/>
                <w:sz w:val="20"/>
                <w:szCs w:val="20"/>
              </w:rPr>
            </w:pPr>
            <w:r w:rsidRPr="004B4BFE">
              <w:rPr>
                <w:rFonts w:ascii="Arial" w:hAnsi="Arial" w:cs="Arial"/>
                <w:b/>
                <w:color w:val="000000"/>
                <w:sz w:val="20"/>
                <w:szCs w:val="20"/>
              </w:rPr>
              <w:t>Health Building Notes (</w:t>
            </w:r>
            <w:r w:rsidRPr="008E7C3F">
              <w:rPr>
                <w:rFonts w:ascii="Arial" w:hAnsi="Arial" w:cs="Arial"/>
                <w:color w:val="000000"/>
                <w:sz w:val="20"/>
                <w:szCs w:val="20"/>
              </w:rPr>
              <w:t>HBN</w:t>
            </w:r>
            <w:r w:rsidR="00545439">
              <w:rPr>
                <w:rFonts w:ascii="Arial" w:hAnsi="Arial" w:cs="Arial"/>
                <w:b/>
                <w:color w:val="000000"/>
                <w:sz w:val="20"/>
                <w:szCs w:val="20"/>
              </w:rPr>
              <w:t>)</w:t>
            </w:r>
            <w:r w:rsidRPr="004B4BFE">
              <w:rPr>
                <w:rFonts w:ascii="Arial" w:hAnsi="Arial" w:cs="Arial"/>
                <w:b/>
                <w:color w:val="000000"/>
                <w:sz w:val="20"/>
                <w:szCs w:val="20"/>
              </w:rPr>
              <w:t>:</w:t>
            </w:r>
            <w:r w:rsidR="00545439">
              <w:rPr>
                <w:rFonts w:ascii="Arial" w:hAnsi="Arial" w:cs="Arial"/>
                <w:b/>
                <w:color w:val="000000"/>
                <w:sz w:val="20"/>
                <w:szCs w:val="20"/>
              </w:rPr>
              <w:t xml:space="preserve"> </w:t>
            </w:r>
            <w:r w:rsidR="00682814">
              <w:rPr>
                <w:rFonts w:ascii="Arial" w:hAnsi="Arial" w:cs="Arial"/>
                <w:color w:val="000000"/>
                <w:sz w:val="20"/>
                <w:szCs w:val="20"/>
              </w:rPr>
              <w:t xml:space="preserve">Provide </w:t>
            </w:r>
            <w:r w:rsidRPr="004B4BFE">
              <w:rPr>
                <w:rFonts w:ascii="Arial" w:hAnsi="Arial" w:cs="Arial"/>
                <w:color w:val="000000"/>
                <w:sz w:val="20"/>
                <w:szCs w:val="20"/>
              </w:rPr>
              <w:t xml:space="preserve">information about a specific care group or pathway but will cross-refer to Health Building Notes on </w:t>
            </w:r>
            <w:r w:rsidRPr="004B4BFE">
              <w:rPr>
                <w:rFonts w:ascii="Arial" w:hAnsi="Arial" w:cs="Arial"/>
                <w:bCs/>
                <w:color w:val="000000"/>
                <w:sz w:val="20"/>
                <w:szCs w:val="20"/>
              </w:rPr>
              <w:t xml:space="preserve">generic (clinical) activities </w:t>
            </w:r>
            <w:r w:rsidRPr="004B4BFE">
              <w:rPr>
                <w:rFonts w:ascii="Arial" w:hAnsi="Arial" w:cs="Arial"/>
                <w:color w:val="000000"/>
                <w:sz w:val="20"/>
                <w:szCs w:val="20"/>
              </w:rPr>
              <w:t xml:space="preserve">or </w:t>
            </w:r>
            <w:r w:rsidRPr="004B4BFE">
              <w:rPr>
                <w:rFonts w:ascii="Arial" w:hAnsi="Arial" w:cs="Arial"/>
                <w:bCs/>
                <w:color w:val="000000"/>
                <w:sz w:val="20"/>
                <w:szCs w:val="20"/>
              </w:rPr>
              <w:t xml:space="preserve">support systems </w:t>
            </w:r>
            <w:r w:rsidRPr="004B4BFE">
              <w:rPr>
                <w:rFonts w:ascii="Arial" w:hAnsi="Arial" w:cs="Arial"/>
                <w:color w:val="000000"/>
                <w:sz w:val="20"/>
                <w:szCs w:val="20"/>
              </w:rPr>
              <w:t xml:space="preserve">as appropriate    </w:t>
            </w:r>
            <w:r>
              <w:rPr>
                <w:rFonts w:ascii="Arial" w:hAnsi="Arial" w:cs="Arial"/>
                <w:color w:val="000000"/>
                <w:sz w:val="20"/>
                <w:szCs w:val="20"/>
              </w:rPr>
              <w:br/>
            </w:r>
            <w:hyperlink r:id="rId12" w:history="1">
              <w:r w:rsidRPr="002B5E33">
                <w:rPr>
                  <w:rFonts w:ascii="Arial" w:hAnsi="Arial" w:cs="Arial"/>
                  <w:b/>
                  <w:color w:val="990033"/>
                  <w:sz w:val="20"/>
                  <w:szCs w:val="20"/>
                  <w:u w:val="single"/>
                </w:rPr>
                <w:t>https://www.gov.uk/government/collections/health-building-notes-core-elements</w:t>
              </w:r>
            </w:hyperlink>
          </w:p>
          <w:p w:rsidR="008F5CF6" w:rsidRPr="004B4BFE" w:rsidRDefault="008F5CF6" w:rsidP="00550F60">
            <w:pPr>
              <w:autoSpaceDE w:val="0"/>
              <w:autoSpaceDN w:val="0"/>
              <w:adjustRightInd w:val="0"/>
              <w:rPr>
                <w:rFonts w:ascii="Arial" w:hAnsi="Arial" w:cs="Arial"/>
                <w:b/>
                <w:color w:val="000000"/>
                <w:sz w:val="20"/>
                <w:szCs w:val="20"/>
              </w:rPr>
            </w:pPr>
          </w:p>
          <w:p w:rsidR="008F5CF6" w:rsidRPr="002B5E33" w:rsidRDefault="008F5CF6" w:rsidP="00550F60">
            <w:pPr>
              <w:autoSpaceDE w:val="0"/>
              <w:autoSpaceDN w:val="0"/>
              <w:adjustRightInd w:val="0"/>
              <w:rPr>
                <w:rFonts w:ascii="Arial" w:hAnsi="Arial" w:cs="Arial"/>
                <w:b/>
                <w:color w:val="990033"/>
                <w:sz w:val="20"/>
                <w:szCs w:val="20"/>
                <w:u w:val="single"/>
              </w:rPr>
            </w:pPr>
            <w:r w:rsidRPr="004B4BFE">
              <w:rPr>
                <w:rFonts w:ascii="Arial" w:hAnsi="Arial" w:cs="Arial"/>
                <w:b/>
                <w:color w:val="000000"/>
                <w:sz w:val="20"/>
                <w:szCs w:val="20"/>
              </w:rPr>
              <w:t>Health Technical Memoranda (</w:t>
            </w:r>
            <w:r w:rsidRPr="008E7C3F">
              <w:rPr>
                <w:rFonts w:ascii="Arial" w:hAnsi="Arial" w:cs="Arial"/>
                <w:color w:val="000000"/>
                <w:sz w:val="20"/>
                <w:szCs w:val="20"/>
              </w:rPr>
              <w:t>HTM</w:t>
            </w:r>
            <w:r w:rsidRPr="004B4BFE">
              <w:rPr>
                <w:rFonts w:ascii="Arial" w:hAnsi="Arial" w:cs="Arial"/>
                <w:b/>
                <w:color w:val="000000"/>
                <w:sz w:val="20"/>
                <w:szCs w:val="20"/>
              </w:rPr>
              <w:t xml:space="preserve">) </w:t>
            </w:r>
            <w:r w:rsidRPr="004B4BFE">
              <w:rPr>
                <w:rFonts w:ascii="Arial" w:hAnsi="Arial" w:cs="Arial"/>
                <w:color w:val="000000"/>
                <w:sz w:val="20"/>
                <w:szCs w:val="20"/>
              </w:rPr>
              <w:t xml:space="preserve">Provide  advice and guidance on the design, installation and operation of buildings and engineering used in the delivery of healthcare e.g. ventilation, water, electrical systems   </w:t>
            </w:r>
            <w:hyperlink r:id="rId13" w:history="1">
              <w:r w:rsidRPr="002B5E33">
                <w:rPr>
                  <w:rFonts w:ascii="Arial" w:hAnsi="Arial" w:cs="Arial"/>
                  <w:b/>
                  <w:color w:val="990033"/>
                  <w:sz w:val="20"/>
                  <w:szCs w:val="20"/>
                  <w:u w:val="single"/>
                </w:rPr>
                <w:t>https://www.gov.uk/search?q=HTM</w:t>
              </w:r>
            </w:hyperlink>
          </w:p>
          <w:p w:rsidR="008F5CF6" w:rsidRPr="004B4BFE" w:rsidRDefault="008F5CF6" w:rsidP="00550F60">
            <w:pPr>
              <w:autoSpaceDE w:val="0"/>
              <w:autoSpaceDN w:val="0"/>
              <w:adjustRightInd w:val="0"/>
              <w:ind w:right="4257"/>
              <w:rPr>
                <w:rFonts w:ascii="Arial" w:hAnsi="Arial" w:cs="Arial"/>
                <w:color w:val="000000"/>
                <w:sz w:val="20"/>
                <w:szCs w:val="20"/>
              </w:rPr>
            </w:pPr>
          </w:p>
        </w:tc>
      </w:tr>
      <w:tr w:rsidR="008F5CF6" w:rsidRPr="00137907" w:rsidTr="00550F60">
        <w:tc>
          <w:tcPr>
            <w:tcW w:w="2269" w:type="dxa"/>
            <w:tcBorders>
              <w:top w:val="single" w:sz="4" w:space="0" w:color="auto"/>
              <w:left w:val="single" w:sz="4" w:space="0" w:color="auto"/>
              <w:bottom w:val="single" w:sz="4" w:space="0" w:color="auto"/>
              <w:right w:val="single" w:sz="4" w:space="0" w:color="auto"/>
            </w:tcBorders>
            <w:shd w:val="clear" w:color="auto" w:fill="auto"/>
          </w:tcPr>
          <w:p w:rsidR="008F5CF6" w:rsidRPr="00F72B89" w:rsidRDefault="008F5CF6" w:rsidP="00550F60">
            <w:pPr>
              <w:rPr>
                <w:rFonts w:ascii="Arial" w:hAnsi="Arial" w:cs="Arial"/>
                <w:b/>
                <w:sz w:val="20"/>
                <w:szCs w:val="20"/>
              </w:rPr>
            </w:pPr>
            <w:r w:rsidRPr="00F72B89">
              <w:rPr>
                <w:rFonts w:ascii="Arial" w:hAnsi="Arial" w:cs="Arial"/>
                <w:b/>
                <w:sz w:val="20"/>
                <w:szCs w:val="20"/>
              </w:rPr>
              <w:t>NHS England</w:t>
            </w:r>
          </w:p>
        </w:tc>
        <w:tc>
          <w:tcPr>
            <w:tcW w:w="7825" w:type="dxa"/>
            <w:tcBorders>
              <w:top w:val="single" w:sz="4" w:space="0" w:color="auto"/>
              <w:left w:val="single" w:sz="4" w:space="0" w:color="auto"/>
              <w:bottom w:val="single" w:sz="4" w:space="0" w:color="auto"/>
              <w:right w:val="single" w:sz="4" w:space="0" w:color="auto"/>
            </w:tcBorders>
          </w:tcPr>
          <w:p w:rsidR="008F5CF6" w:rsidRPr="00F72B89" w:rsidRDefault="008F5CF6" w:rsidP="00550F60">
            <w:pPr>
              <w:rPr>
                <w:rFonts w:ascii="Arial" w:hAnsi="Arial" w:cs="Arial"/>
                <w:sz w:val="20"/>
                <w:szCs w:val="20"/>
              </w:rPr>
            </w:pPr>
            <w:r w:rsidRPr="00F72B89">
              <w:rPr>
                <w:rFonts w:ascii="Arial" w:hAnsi="Arial" w:cs="Arial"/>
                <w:sz w:val="20"/>
                <w:szCs w:val="20"/>
              </w:rPr>
              <w:t xml:space="preserve">The NHS England’s </w:t>
            </w:r>
            <w:r w:rsidR="00840598" w:rsidRPr="00E12257">
              <w:rPr>
                <w:rFonts w:ascii="Arial" w:hAnsi="Arial" w:cs="Arial"/>
                <w:sz w:val="20"/>
                <w:szCs w:val="20"/>
              </w:rPr>
              <w:t>investment</w:t>
            </w:r>
            <w:r w:rsidR="00840598">
              <w:rPr>
                <w:rFonts w:ascii="Arial" w:hAnsi="Arial" w:cs="Arial"/>
                <w:sz w:val="20"/>
                <w:szCs w:val="20"/>
              </w:rPr>
              <w:t xml:space="preserve"> in primary care</w:t>
            </w:r>
            <w:r w:rsidRPr="00F72B89">
              <w:rPr>
                <w:rFonts w:ascii="Arial" w:hAnsi="Arial" w:cs="Arial"/>
                <w:sz w:val="20"/>
                <w:szCs w:val="20"/>
              </w:rPr>
              <w:t xml:space="preserve"> is to deliver GP premises fit for the future so patients can access more services out of hospital and in their local communities</w:t>
            </w:r>
          </w:p>
          <w:p w:rsidR="008F5CF6" w:rsidRDefault="008F5CF6" w:rsidP="00550F60">
            <w:pPr>
              <w:rPr>
                <w:rFonts w:ascii="Arial" w:hAnsi="Arial" w:cs="Arial"/>
                <w:sz w:val="20"/>
                <w:szCs w:val="20"/>
              </w:rPr>
            </w:pPr>
          </w:p>
          <w:p w:rsidR="00840598" w:rsidRPr="00F72B89" w:rsidRDefault="00840598" w:rsidP="00550F60">
            <w:pPr>
              <w:rPr>
                <w:rFonts w:ascii="Arial" w:hAnsi="Arial" w:cs="Arial"/>
                <w:sz w:val="20"/>
                <w:szCs w:val="20"/>
              </w:rPr>
            </w:pPr>
            <w:r w:rsidRPr="00E12257">
              <w:rPr>
                <w:rFonts w:ascii="Arial" w:hAnsi="Arial" w:cs="Arial"/>
                <w:sz w:val="20"/>
                <w:szCs w:val="20"/>
              </w:rPr>
              <w:t>The NHS England Business case approval process – Capital Investment, Property, Equipment and Digital Technology (2018) provides guidance to underpin the NHS England Business Case development, assurance and approval process for capital investment, property, equipment and Digital Technology</w:t>
            </w:r>
          </w:p>
          <w:p w:rsidR="008F5CF6" w:rsidRPr="002B5E33" w:rsidRDefault="00DA5138" w:rsidP="00550F60">
            <w:pPr>
              <w:rPr>
                <w:rStyle w:val="Hyperlink"/>
                <w:rFonts w:ascii="Arial" w:hAnsi="Arial" w:cs="Arial"/>
                <w:b/>
                <w:color w:val="990033"/>
                <w:sz w:val="20"/>
                <w:szCs w:val="20"/>
              </w:rPr>
            </w:pPr>
            <w:hyperlink r:id="rId14" w:history="1">
              <w:r w:rsidR="008F5CF6" w:rsidRPr="002B5E33">
                <w:rPr>
                  <w:rStyle w:val="Hyperlink"/>
                  <w:rFonts w:ascii="Arial" w:hAnsi="Arial" w:cs="Arial"/>
                  <w:b/>
                  <w:color w:val="990033"/>
                  <w:sz w:val="20"/>
                  <w:szCs w:val="20"/>
                </w:rPr>
                <w:t>https://www.england.nhs.uk/resources/bus-case/</w:t>
              </w:r>
            </w:hyperlink>
          </w:p>
          <w:p w:rsidR="008F5CF6" w:rsidRPr="00137907" w:rsidRDefault="008F5CF6" w:rsidP="00550F60">
            <w:pPr>
              <w:rPr>
                <w:rFonts w:cstheme="minorHAnsi"/>
                <w:b/>
              </w:rPr>
            </w:pPr>
          </w:p>
        </w:tc>
      </w:tr>
      <w:tr w:rsidR="008F5CF6" w:rsidRPr="00137907" w:rsidTr="00550F60">
        <w:tc>
          <w:tcPr>
            <w:tcW w:w="2269" w:type="dxa"/>
            <w:tcBorders>
              <w:top w:val="single" w:sz="4" w:space="0" w:color="auto"/>
              <w:left w:val="single" w:sz="4" w:space="0" w:color="auto"/>
              <w:bottom w:val="single" w:sz="4" w:space="0" w:color="auto"/>
              <w:right w:val="single" w:sz="4" w:space="0" w:color="auto"/>
            </w:tcBorders>
            <w:shd w:val="clear" w:color="auto" w:fill="auto"/>
          </w:tcPr>
          <w:p w:rsidR="008F5CF6" w:rsidRPr="00F72B89" w:rsidRDefault="008F5CF6" w:rsidP="00550F60">
            <w:pPr>
              <w:rPr>
                <w:rFonts w:ascii="Arial" w:hAnsi="Arial" w:cs="Arial"/>
                <w:b/>
                <w:sz w:val="20"/>
                <w:szCs w:val="20"/>
              </w:rPr>
            </w:pPr>
            <w:r w:rsidRPr="00F72B89">
              <w:rPr>
                <w:rFonts w:ascii="Arial" w:hAnsi="Arial" w:cs="Arial"/>
                <w:b/>
                <w:sz w:val="20"/>
                <w:szCs w:val="20"/>
              </w:rPr>
              <w:t>Care Quality Commission</w:t>
            </w:r>
          </w:p>
        </w:tc>
        <w:tc>
          <w:tcPr>
            <w:tcW w:w="7825" w:type="dxa"/>
            <w:tcBorders>
              <w:top w:val="single" w:sz="4" w:space="0" w:color="auto"/>
              <w:left w:val="single" w:sz="4" w:space="0" w:color="auto"/>
              <w:bottom w:val="single" w:sz="4" w:space="0" w:color="auto"/>
              <w:right w:val="single" w:sz="4" w:space="0" w:color="auto"/>
            </w:tcBorders>
          </w:tcPr>
          <w:p w:rsidR="008F5CF6" w:rsidRPr="00F72B89" w:rsidRDefault="008F5CF6" w:rsidP="00550F60">
            <w:pPr>
              <w:rPr>
                <w:rFonts w:ascii="Arial" w:hAnsi="Arial" w:cs="Arial"/>
                <w:sz w:val="20"/>
                <w:szCs w:val="20"/>
              </w:rPr>
            </w:pPr>
            <w:r w:rsidRPr="00F72B89">
              <w:rPr>
                <w:rFonts w:ascii="Arial" w:hAnsi="Arial" w:cs="Arial"/>
                <w:b/>
                <w:sz w:val="20"/>
                <w:szCs w:val="20"/>
              </w:rPr>
              <w:t xml:space="preserve">Regulations for service providers and managers (2015) including </w:t>
            </w:r>
            <w:hyperlink r:id="rId15" w:history="1">
              <w:r w:rsidRPr="00F72B89">
                <w:rPr>
                  <w:rFonts w:ascii="Arial" w:hAnsi="Arial" w:cs="Arial"/>
                  <w:b/>
                  <w:sz w:val="20"/>
                  <w:szCs w:val="20"/>
                </w:rPr>
                <w:t>Reg</w:t>
              </w:r>
              <w:r>
                <w:rPr>
                  <w:rFonts w:ascii="Arial" w:hAnsi="Arial" w:cs="Arial"/>
                  <w:b/>
                  <w:sz w:val="20"/>
                  <w:szCs w:val="20"/>
                </w:rPr>
                <w:t>ulation</w:t>
              </w:r>
              <w:r w:rsidRPr="00F72B89">
                <w:rPr>
                  <w:rFonts w:ascii="Arial" w:hAnsi="Arial" w:cs="Arial"/>
                  <w:b/>
                  <w:sz w:val="20"/>
                  <w:szCs w:val="20"/>
                </w:rPr>
                <w:t xml:space="preserve"> 8</w:t>
              </w:r>
              <w:r w:rsidRPr="00F72B89">
                <w:rPr>
                  <w:rFonts w:ascii="Arial" w:hAnsi="Arial" w:cs="Arial"/>
                  <w:sz w:val="20"/>
                  <w:szCs w:val="20"/>
                </w:rPr>
                <w:t>: General</w:t>
              </w:r>
            </w:hyperlink>
            <w:r w:rsidRPr="00F72B89">
              <w:rPr>
                <w:rFonts w:ascii="Arial" w:hAnsi="Arial" w:cs="Arial"/>
                <w:sz w:val="20"/>
                <w:szCs w:val="20"/>
              </w:rPr>
              <w:t xml:space="preserve">, </w:t>
            </w:r>
            <w:hyperlink r:id="rId16" w:history="1">
              <w:r w:rsidRPr="00F72B89">
                <w:rPr>
                  <w:rFonts w:ascii="Arial" w:hAnsi="Arial" w:cs="Arial"/>
                  <w:b/>
                  <w:sz w:val="20"/>
                  <w:szCs w:val="20"/>
                </w:rPr>
                <w:t>Regulation 10</w:t>
              </w:r>
              <w:r w:rsidRPr="00F72B89">
                <w:rPr>
                  <w:rFonts w:ascii="Arial" w:hAnsi="Arial" w:cs="Arial"/>
                  <w:sz w:val="20"/>
                  <w:szCs w:val="20"/>
                </w:rPr>
                <w:t>: Dignity and respect</w:t>
              </w:r>
            </w:hyperlink>
            <w:r w:rsidRPr="00F72B89">
              <w:rPr>
                <w:rFonts w:ascii="Arial" w:hAnsi="Arial" w:cs="Arial"/>
                <w:sz w:val="20"/>
                <w:szCs w:val="20"/>
              </w:rPr>
              <w:t xml:space="preserve">, </w:t>
            </w:r>
            <w:hyperlink r:id="rId17" w:history="1">
              <w:r w:rsidRPr="00F72B89">
                <w:rPr>
                  <w:rFonts w:ascii="Arial" w:hAnsi="Arial" w:cs="Arial"/>
                  <w:b/>
                  <w:sz w:val="20"/>
                  <w:szCs w:val="20"/>
                </w:rPr>
                <w:t>Regulation 15</w:t>
              </w:r>
              <w:r w:rsidRPr="000C0DA0">
                <w:rPr>
                  <w:rFonts w:ascii="Arial" w:hAnsi="Arial" w:cs="Arial"/>
                  <w:sz w:val="20"/>
                  <w:szCs w:val="20"/>
                </w:rPr>
                <w:t>:</w:t>
              </w:r>
              <w:r w:rsidRPr="00F72B89">
                <w:rPr>
                  <w:rFonts w:ascii="Arial" w:hAnsi="Arial" w:cs="Arial"/>
                  <w:sz w:val="20"/>
                  <w:szCs w:val="20"/>
                </w:rPr>
                <w:t xml:space="preserve"> Premises and equipment</w:t>
              </w:r>
            </w:hyperlink>
          </w:p>
          <w:p w:rsidR="008F5CF6" w:rsidRPr="002B5E33" w:rsidRDefault="00DA5138" w:rsidP="00550F60">
            <w:pPr>
              <w:rPr>
                <w:rFonts w:ascii="Arial" w:hAnsi="Arial" w:cs="Arial"/>
                <w:b/>
                <w:color w:val="990033"/>
                <w:sz w:val="20"/>
                <w:szCs w:val="20"/>
                <w:u w:val="single"/>
              </w:rPr>
            </w:pPr>
            <w:hyperlink r:id="rId18" w:history="1">
              <w:r w:rsidR="008F5CF6" w:rsidRPr="002B5E33">
                <w:rPr>
                  <w:rFonts w:ascii="Arial" w:hAnsi="Arial" w:cs="Arial"/>
                  <w:b/>
                  <w:color w:val="990033"/>
                  <w:sz w:val="20"/>
                  <w:szCs w:val="20"/>
                  <w:u w:val="single"/>
                </w:rPr>
                <w:t>http://www.cqc.org.uk/content/regulations-service-providers-and-managers</w:t>
              </w:r>
            </w:hyperlink>
          </w:p>
          <w:p w:rsidR="008F5CF6" w:rsidRPr="00137907" w:rsidRDefault="008F5CF6" w:rsidP="00550F60">
            <w:pPr>
              <w:rPr>
                <w:rFonts w:cstheme="minorHAnsi"/>
              </w:rPr>
            </w:pPr>
          </w:p>
        </w:tc>
      </w:tr>
      <w:tr w:rsidR="008F5CF6" w:rsidRPr="00137907" w:rsidTr="00550F60">
        <w:tc>
          <w:tcPr>
            <w:tcW w:w="2269" w:type="dxa"/>
            <w:tcBorders>
              <w:top w:val="single" w:sz="4" w:space="0" w:color="auto"/>
              <w:left w:val="single" w:sz="4" w:space="0" w:color="auto"/>
              <w:bottom w:val="single" w:sz="4" w:space="0" w:color="auto"/>
              <w:right w:val="single" w:sz="4" w:space="0" w:color="auto"/>
            </w:tcBorders>
            <w:shd w:val="clear" w:color="auto" w:fill="auto"/>
          </w:tcPr>
          <w:p w:rsidR="008F5CF6" w:rsidRPr="00F72B89" w:rsidRDefault="008F5CF6" w:rsidP="00550F60">
            <w:pPr>
              <w:rPr>
                <w:rFonts w:ascii="Arial" w:hAnsi="Arial" w:cs="Arial"/>
                <w:b/>
                <w:sz w:val="20"/>
                <w:szCs w:val="20"/>
              </w:rPr>
            </w:pPr>
            <w:r>
              <w:rPr>
                <w:rFonts w:ascii="Arial" w:hAnsi="Arial" w:cs="Arial"/>
                <w:b/>
                <w:sz w:val="20"/>
                <w:szCs w:val="20"/>
              </w:rPr>
              <w:t>LABC</w:t>
            </w:r>
          </w:p>
        </w:tc>
        <w:tc>
          <w:tcPr>
            <w:tcW w:w="7825" w:type="dxa"/>
            <w:tcBorders>
              <w:top w:val="single" w:sz="4" w:space="0" w:color="auto"/>
              <w:left w:val="single" w:sz="4" w:space="0" w:color="auto"/>
              <w:bottom w:val="single" w:sz="4" w:space="0" w:color="auto"/>
              <w:right w:val="single" w:sz="4" w:space="0" w:color="auto"/>
            </w:tcBorders>
          </w:tcPr>
          <w:p w:rsidR="008F5CF6" w:rsidRPr="0067655B" w:rsidRDefault="008F5CF6" w:rsidP="0031337A">
            <w:pPr>
              <w:rPr>
                <w:rFonts w:ascii="Arial" w:eastAsia="Calibri" w:hAnsi="Arial" w:cs="Times New Roman"/>
                <w:sz w:val="20"/>
                <w:szCs w:val="20"/>
              </w:rPr>
            </w:pPr>
            <w:r w:rsidRPr="008F5CF6">
              <w:rPr>
                <w:rFonts w:ascii="Arial" w:eastAsia="Calibri" w:hAnsi="Arial" w:cs="Arial"/>
                <w:b/>
                <w:color w:val="000000"/>
                <w:sz w:val="20"/>
                <w:szCs w:val="20"/>
              </w:rPr>
              <w:t>LABC</w:t>
            </w:r>
            <w:r w:rsidRPr="0067655B">
              <w:rPr>
                <w:rFonts w:ascii="Arial" w:eastAsia="Calibri" w:hAnsi="Arial" w:cs="Arial"/>
                <w:color w:val="000000"/>
                <w:sz w:val="20"/>
                <w:szCs w:val="20"/>
              </w:rPr>
              <w:t xml:space="preserve"> (Local </w:t>
            </w:r>
            <w:r>
              <w:rPr>
                <w:rFonts w:ascii="Arial" w:eastAsia="Calibri" w:hAnsi="Arial" w:cs="Arial"/>
                <w:color w:val="000000"/>
                <w:sz w:val="20"/>
                <w:szCs w:val="20"/>
              </w:rPr>
              <w:t>Autho</w:t>
            </w:r>
            <w:r w:rsidRPr="0067655B">
              <w:rPr>
                <w:rFonts w:ascii="Arial" w:eastAsia="Calibri" w:hAnsi="Arial" w:cs="Arial"/>
                <w:color w:val="000000"/>
                <w:sz w:val="20"/>
                <w:szCs w:val="20"/>
              </w:rPr>
              <w:t xml:space="preserve">rity Building Control in England and Wales) offer guidance relating to building control </w:t>
            </w:r>
            <w:r w:rsidRPr="002B5E33">
              <w:rPr>
                <w:rFonts w:ascii="Arial" w:eastAsia="Calibri" w:hAnsi="Arial" w:cs="Arial"/>
                <w:color w:val="990033"/>
                <w:sz w:val="20"/>
                <w:szCs w:val="20"/>
              </w:rPr>
              <w:t xml:space="preserve">- </w:t>
            </w:r>
            <w:hyperlink r:id="rId19" w:history="1">
              <w:r w:rsidRPr="002B5E33">
                <w:rPr>
                  <w:rFonts w:ascii="Arial" w:eastAsia="Calibri" w:hAnsi="Arial" w:cs="Arial"/>
                  <w:b/>
                  <w:color w:val="990033"/>
                  <w:sz w:val="20"/>
                  <w:szCs w:val="20"/>
                  <w:u w:val="single"/>
                </w:rPr>
                <w:t>www.labc.co.uk</w:t>
              </w:r>
            </w:hyperlink>
          </w:p>
        </w:tc>
      </w:tr>
    </w:tbl>
    <w:p w:rsidR="00995D75" w:rsidRDefault="00995D75">
      <w:pPr>
        <w:rPr>
          <w:rFonts w:cs="Arial"/>
          <w:b/>
          <w:sz w:val="24"/>
          <w:szCs w:val="24"/>
        </w:rPr>
      </w:pPr>
      <w:r>
        <w:rPr>
          <w:rFonts w:cs="Arial"/>
          <w:b/>
          <w:sz w:val="24"/>
          <w:szCs w:val="24"/>
        </w:rPr>
        <w:lastRenderedPageBreak/>
        <w:br w:type="page"/>
      </w:r>
    </w:p>
    <w:p w:rsidR="00995D75" w:rsidRDefault="00995D75"/>
    <w:tbl>
      <w:tblPr>
        <w:tblStyle w:val="TableGrid1"/>
        <w:tblW w:w="10094" w:type="dxa"/>
        <w:tblInd w:w="-601" w:type="dxa"/>
        <w:tblLayout w:type="fixed"/>
        <w:tblLook w:val="04A0" w:firstRow="1" w:lastRow="0" w:firstColumn="1" w:lastColumn="0" w:noHBand="0" w:noVBand="1"/>
      </w:tblPr>
      <w:tblGrid>
        <w:gridCol w:w="2269"/>
        <w:gridCol w:w="7825"/>
      </w:tblGrid>
      <w:tr w:rsidR="008F5CF6" w:rsidRPr="002235BE" w:rsidTr="00550F60">
        <w:tc>
          <w:tcPr>
            <w:tcW w:w="10094" w:type="dxa"/>
            <w:gridSpan w:val="2"/>
            <w:shd w:val="clear" w:color="auto" w:fill="33CCCC"/>
          </w:tcPr>
          <w:p w:rsidR="008F5CF6" w:rsidRDefault="008F5CF6" w:rsidP="00550F60">
            <w:pPr>
              <w:jc w:val="center"/>
              <w:rPr>
                <w:rFonts w:cstheme="minorHAnsi"/>
                <w:b/>
                <w:color w:val="FFFFFF" w:themeColor="background1"/>
                <w:sz w:val="24"/>
                <w:szCs w:val="24"/>
              </w:rPr>
            </w:pPr>
          </w:p>
          <w:p w:rsidR="008F5CF6" w:rsidRPr="000431D8" w:rsidRDefault="008F5CF6" w:rsidP="00550F60">
            <w:pPr>
              <w:jc w:val="center"/>
              <w:rPr>
                <w:rFonts w:cstheme="minorHAnsi"/>
                <w:b/>
                <w:color w:val="FFFFFF" w:themeColor="background1"/>
                <w:sz w:val="32"/>
                <w:szCs w:val="32"/>
              </w:rPr>
            </w:pPr>
            <w:r w:rsidRPr="000431D8">
              <w:rPr>
                <w:rFonts w:cstheme="minorHAnsi"/>
                <w:b/>
                <w:color w:val="FFFFFF" w:themeColor="background1"/>
                <w:sz w:val="32"/>
                <w:szCs w:val="32"/>
              </w:rPr>
              <w:t>Key Relevant Guidance (see also Section 1.00 ‘Introduction’ Continued)</w:t>
            </w:r>
          </w:p>
          <w:p w:rsidR="008F5CF6" w:rsidRPr="00137907" w:rsidRDefault="008F5CF6" w:rsidP="00550F60">
            <w:pPr>
              <w:jc w:val="center"/>
              <w:rPr>
                <w:rFonts w:cstheme="minorHAnsi"/>
                <w:b/>
                <w:color w:val="FFFFFF" w:themeColor="background1"/>
                <w:sz w:val="24"/>
                <w:szCs w:val="24"/>
              </w:rPr>
            </w:pPr>
          </w:p>
        </w:tc>
      </w:tr>
      <w:tr w:rsidR="008F5CF6" w:rsidRPr="00137907" w:rsidTr="000431D8">
        <w:trPr>
          <w:trHeight w:val="273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8F5CF6" w:rsidRPr="000431D8" w:rsidRDefault="000431D8" w:rsidP="00550F60">
            <w:pPr>
              <w:rPr>
                <w:rFonts w:ascii="Arial" w:hAnsi="Arial" w:cs="Arial"/>
                <w:b/>
                <w:color w:val="33CCCC"/>
              </w:rPr>
            </w:pPr>
            <w:r>
              <w:rPr>
                <w:rFonts w:ascii="Arial" w:hAnsi="Arial" w:cs="Arial"/>
                <w:b/>
                <w:color w:val="33CCCC"/>
              </w:rPr>
              <w:t>Other G</w:t>
            </w:r>
            <w:r w:rsidR="008F5CF6" w:rsidRPr="000431D8">
              <w:rPr>
                <w:rFonts w:ascii="Arial" w:hAnsi="Arial" w:cs="Arial"/>
                <w:b/>
                <w:color w:val="33CCCC"/>
              </w:rPr>
              <w:t xml:space="preserve">uidance: </w:t>
            </w:r>
          </w:p>
          <w:p w:rsidR="008F5CF6" w:rsidRPr="000431D8" w:rsidRDefault="008F5CF6" w:rsidP="00550F60">
            <w:pPr>
              <w:rPr>
                <w:rFonts w:ascii="Arial" w:hAnsi="Arial" w:cs="Arial"/>
                <w:i/>
              </w:rPr>
            </w:pPr>
          </w:p>
          <w:p w:rsidR="008F5CF6" w:rsidRPr="000431D8" w:rsidRDefault="008F5CF6" w:rsidP="00550F60">
            <w:pPr>
              <w:rPr>
                <w:rFonts w:ascii="Arial" w:hAnsi="Arial" w:cs="Arial"/>
                <w:b/>
              </w:rPr>
            </w:pPr>
            <w:r w:rsidRPr="000431D8">
              <w:rPr>
                <w:rFonts w:ascii="Arial" w:hAnsi="Arial" w:cs="Arial"/>
                <w:b/>
              </w:rPr>
              <w:t>Fire safety</w:t>
            </w:r>
          </w:p>
          <w:p w:rsidR="008F5CF6" w:rsidRPr="000431D8" w:rsidRDefault="008F5CF6" w:rsidP="00550F60">
            <w:pPr>
              <w:rPr>
                <w:rFonts w:ascii="Arial" w:hAnsi="Arial" w:cs="Arial"/>
                <w:b/>
              </w:rPr>
            </w:pPr>
          </w:p>
          <w:p w:rsidR="008F5CF6" w:rsidRPr="000431D8" w:rsidRDefault="008F5CF6" w:rsidP="00550F60">
            <w:pPr>
              <w:rPr>
                <w:rFonts w:ascii="Arial" w:hAnsi="Arial" w:cs="Arial"/>
                <w:b/>
              </w:rPr>
            </w:pPr>
          </w:p>
          <w:p w:rsidR="008F5CF6" w:rsidRPr="000431D8" w:rsidRDefault="008F5CF6" w:rsidP="00550F60">
            <w:pPr>
              <w:rPr>
                <w:rFonts w:ascii="Arial" w:hAnsi="Arial" w:cs="Arial"/>
                <w:b/>
              </w:rPr>
            </w:pPr>
            <w:r w:rsidRPr="000431D8">
              <w:rPr>
                <w:rFonts w:ascii="Arial" w:hAnsi="Arial" w:cs="Arial"/>
                <w:b/>
              </w:rPr>
              <w:t>Building / Planning</w:t>
            </w:r>
          </w:p>
          <w:p w:rsidR="008F5CF6" w:rsidRPr="000431D8" w:rsidRDefault="008F5CF6" w:rsidP="00550F60">
            <w:pPr>
              <w:rPr>
                <w:rFonts w:ascii="Arial" w:hAnsi="Arial" w:cs="Arial"/>
                <w:b/>
              </w:rPr>
            </w:pPr>
          </w:p>
          <w:p w:rsidR="008F5CF6" w:rsidRPr="000431D8" w:rsidRDefault="008F5CF6" w:rsidP="00550F60">
            <w:pPr>
              <w:rPr>
                <w:rFonts w:ascii="Arial" w:hAnsi="Arial" w:cs="Arial"/>
                <w:b/>
              </w:rPr>
            </w:pPr>
          </w:p>
          <w:p w:rsidR="008F5CF6" w:rsidRPr="000431D8" w:rsidRDefault="008F5CF6" w:rsidP="00550F60">
            <w:pPr>
              <w:rPr>
                <w:rFonts w:ascii="Arial" w:hAnsi="Arial" w:cs="Arial"/>
                <w:b/>
              </w:rPr>
            </w:pPr>
            <w:r w:rsidRPr="000431D8">
              <w:rPr>
                <w:rFonts w:ascii="Arial" w:hAnsi="Arial" w:cs="Arial"/>
                <w:b/>
              </w:rPr>
              <w:t>Environmental</w:t>
            </w:r>
          </w:p>
          <w:p w:rsidR="008F5CF6" w:rsidRPr="00F72B89" w:rsidRDefault="008F5CF6" w:rsidP="00550F60">
            <w:pPr>
              <w:rPr>
                <w:rFonts w:ascii="Arial" w:hAnsi="Arial" w:cs="Arial"/>
                <w:b/>
                <w:sz w:val="20"/>
                <w:szCs w:val="20"/>
              </w:rPr>
            </w:pPr>
          </w:p>
        </w:tc>
        <w:tc>
          <w:tcPr>
            <w:tcW w:w="7825" w:type="dxa"/>
            <w:tcBorders>
              <w:top w:val="nil"/>
              <w:left w:val="single" w:sz="4" w:space="0" w:color="auto"/>
              <w:bottom w:val="single" w:sz="4" w:space="0" w:color="auto"/>
              <w:right w:val="single" w:sz="4" w:space="0" w:color="auto"/>
            </w:tcBorders>
          </w:tcPr>
          <w:p w:rsidR="008F5CF6" w:rsidRPr="000431D8" w:rsidRDefault="008F5CF6" w:rsidP="00550F60">
            <w:pPr>
              <w:rPr>
                <w:rFonts w:ascii="Arial" w:hAnsi="Arial" w:cs="Arial"/>
                <w:b/>
              </w:rPr>
            </w:pPr>
          </w:p>
          <w:p w:rsidR="008F5CF6" w:rsidRPr="000431D8" w:rsidRDefault="008F5CF6" w:rsidP="00550F60">
            <w:pPr>
              <w:rPr>
                <w:rFonts w:ascii="Arial" w:hAnsi="Arial" w:cs="Arial"/>
                <w:b/>
              </w:rPr>
            </w:pPr>
          </w:p>
          <w:p w:rsidR="008F5CF6" w:rsidRPr="002B5E33" w:rsidRDefault="00DA5138" w:rsidP="00550F60">
            <w:pPr>
              <w:rPr>
                <w:rFonts w:ascii="Arial" w:hAnsi="Arial" w:cs="Arial"/>
                <w:b/>
                <w:color w:val="990033"/>
                <w:sz w:val="20"/>
                <w:szCs w:val="20"/>
              </w:rPr>
            </w:pPr>
            <w:hyperlink r:id="rId20" w:history="1">
              <w:r w:rsidR="008F5CF6" w:rsidRPr="000431D8">
                <w:rPr>
                  <w:rFonts w:ascii="Arial" w:hAnsi="Arial" w:cs="Arial"/>
                  <w:b/>
                </w:rPr>
                <w:t>Regulatory Reform (Fire Safety) Order 2005</w:t>
              </w:r>
            </w:hyperlink>
            <w:r w:rsidR="008F5CF6" w:rsidRPr="000431D8">
              <w:rPr>
                <w:rFonts w:ascii="Arial" w:hAnsi="Arial" w:cs="Arial"/>
                <w:b/>
              </w:rPr>
              <w:t xml:space="preserve"> </w:t>
            </w:r>
            <w:r w:rsidR="008F5CF6" w:rsidRPr="000431D8">
              <w:rPr>
                <w:rFonts w:ascii="Arial" w:hAnsi="Arial" w:cs="Arial"/>
                <w:b/>
              </w:rPr>
              <w:tab/>
              <w:t xml:space="preserve"> </w:t>
            </w:r>
            <w:hyperlink r:id="rId21" w:history="1">
              <w:r w:rsidR="008F5CF6" w:rsidRPr="002B5E33">
                <w:rPr>
                  <w:rFonts w:ascii="Arial" w:hAnsi="Arial" w:cs="Arial"/>
                  <w:b/>
                  <w:color w:val="990033"/>
                  <w:sz w:val="20"/>
                  <w:szCs w:val="20"/>
                  <w:u w:val="single"/>
                </w:rPr>
                <w:t>http://www.legislation.gov.uk/uksi/2005/1541/pdfs/uksi_20051541_en.pdf</w:t>
              </w:r>
            </w:hyperlink>
          </w:p>
          <w:p w:rsidR="008F5CF6" w:rsidRPr="002B5E33" w:rsidRDefault="008F5CF6" w:rsidP="00550F60">
            <w:pPr>
              <w:rPr>
                <w:rFonts w:ascii="Arial" w:hAnsi="Arial" w:cs="Arial"/>
                <w:b/>
                <w:color w:val="990033"/>
                <w:sz w:val="20"/>
                <w:szCs w:val="20"/>
              </w:rPr>
            </w:pPr>
          </w:p>
          <w:p w:rsidR="008F5CF6" w:rsidRPr="000431D8" w:rsidRDefault="008F5CF6" w:rsidP="00550F60">
            <w:pPr>
              <w:rPr>
                <w:rFonts w:ascii="Arial" w:hAnsi="Arial" w:cs="Arial"/>
                <w:b/>
              </w:rPr>
            </w:pPr>
            <w:r w:rsidRPr="000431D8">
              <w:rPr>
                <w:rFonts w:ascii="Arial" w:hAnsi="Arial" w:cs="Arial"/>
                <w:b/>
              </w:rPr>
              <w:t xml:space="preserve">Building and Planning  Regulations       </w:t>
            </w:r>
            <w:r w:rsidRPr="000431D8">
              <w:rPr>
                <w:rFonts w:ascii="Arial" w:hAnsi="Arial" w:cs="Arial"/>
                <w:b/>
              </w:rPr>
              <w:tab/>
            </w:r>
          </w:p>
          <w:p w:rsidR="008F5CF6" w:rsidRPr="00995FA4" w:rsidRDefault="00DA5138" w:rsidP="00550F60">
            <w:pPr>
              <w:rPr>
                <w:rFonts w:ascii="Arial" w:hAnsi="Arial" w:cs="Arial"/>
                <w:b/>
                <w:color w:val="990033"/>
                <w:sz w:val="20"/>
                <w:szCs w:val="20"/>
              </w:rPr>
            </w:pPr>
            <w:hyperlink r:id="rId22" w:history="1">
              <w:r w:rsidR="008F5CF6" w:rsidRPr="00995FA4">
                <w:rPr>
                  <w:rFonts w:ascii="Arial" w:hAnsi="Arial" w:cs="Arial"/>
                  <w:b/>
                  <w:color w:val="990033"/>
                  <w:sz w:val="20"/>
                  <w:szCs w:val="20"/>
                  <w:u w:val="single"/>
                </w:rPr>
                <w:t>https://www.gov.uk/building-regulations-approval/when-you-need-approval</w:t>
              </w:r>
            </w:hyperlink>
          </w:p>
          <w:p w:rsidR="008F5CF6" w:rsidRPr="000431D8" w:rsidRDefault="008F5CF6" w:rsidP="00550F60">
            <w:pPr>
              <w:rPr>
                <w:rFonts w:ascii="Arial" w:hAnsi="Arial" w:cs="Arial"/>
                <w:b/>
              </w:rPr>
            </w:pPr>
          </w:p>
          <w:p w:rsidR="008F5CF6" w:rsidRPr="001C01DE" w:rsidRDefault="008F5CF6" w:rsidP="001C01DE">
            <w:pPr>
              <w:rPr>
                <w:rFonts w:cstheme="minorHAnsi"/>
                <w:b/>
                <w:color w:val="833C0B" w:themeColor="accent2" w:themeShade="80"/>
              </w:rPr>
            </w:pPr>
            <w:r w:rsidRPr="000431D8">
              <w:rPr>
                <w:rFonts w:ascii="Arial" w:hAnsi="Arial" w:cs="Arial"/>
                <w:b/>
              </w:rPr>
              <w:t xml:space="preserve">BRE Environmental Assessment (BREEAM Healthcare)       </w:t>
            </w:r>
            <w:hyperlink r:id="rId23" w:history="1">
              <w:r w:rsidR="001C01DE" w:rsidRPr="00995FA4">
                <w:rPr>
                  <w:rStyle w:val="Hyperlink"/>
                  <w:rFonts w:ascii="Arial" w:hAnsi="Arial" w:cs="Arial"/>
                  <w:b/>
                  <w:color w:val="990033"/>
                  <w:sz w:val="20"/>
                  <w:szCs w:val="20"/>
                </w:rPr>
                <w:t>https://www.bregroup.com/products/breeam/</w:t>
              </w:r>
            </w:hyperlink>
          </w:p>
        </w:tc>
      </w:tr>
      <w:tr w:rsidR="008F5CF6" w:rsidRPr="00137907" w:rsidTr="00550F60">
        <w:trPr>
          <w:trHeight w:val="2108"/>
        </w:trPr>
        <w:tc>
          <w:tcPr>
            <w:tcW w:w="2269" w:type="dxa"/>
            <w:tcBorders>
              <w:top w:val="single" w:sz="4" w:space="0" w:color="auto"/>
              <w:left w:val="single" w:sz="4" w:space="0" w:color="auto"/>
              <w:bottom w:val="single" w:sz="4" w:space="0" w:color="auto"/>
              <w:right w:val="single" w:sz="4" w:space="0" w:color="auto"/>
            </w:tcBorders>
            <w:shd w:val="clear" w:color="auto" w:fill="auto"/>
          </w:tcPr>
          <w:p w:rsidR="008F5CF6" w:rsidRPr="000431D8" w:rsidRDefault="000431D8" w:rsidP="00550F60">
            <w:pPr>
              <w:rPr>
                <w:rFonts w:ascii="Arial" w:hAnsi="Arial" w:cs="Arial"/>
                <w:b/>
                <w:color w:val="33CCCC"/>
              </w:rPr>
            </w:pPr>
            <w:r>
              <w:rPr>
                <w:rFonts w:ascii="Arial" w:hAnsi="Arial" w:cs="Arial"/>
                <w:b/>
                <w:color w:val="33CCCC"/>
              </w:rPr>
              <w:t>Design Management A</w:t>
            </w:r>
            <w:r w:rsidR="008F5CF6" w:rsidRPr="000431D8">
              <w:rPr>
                <w:rFonts w:ascii="Arial" w:hAnsi="Arial" w:cs="Arial"/>
                <w:b/>
                <w:color w:val="33CCCC"/>
              </w:rPr>
              <w:t>ssistance:</w:t>
            </w:r>
          </w:p>
          <w:p w:rsidR="000431D8" w:rsidRPr="00F72B89" w:rsidRDefault="000431D8" w:rsidP="00550F60">
            <w:pPr>
              <w:rPr>
                <w:rFonts w:ascii="Arial" w:hAnsi="Arial" w:cs="Arial"/>
                <w:i/>
                <w:sz w:val="20"/>
                <w:szCs w:val="20"/>
              </w:rPr>
            </w:pPr>
          </w:p>
          <w:p w:rsidR="008F5CF6" w:rsidRPr="00F72B89" w:rsidRDefault="008F5CF6" w:rsidP="00550F60">
            <w:pPr>
              <w:rPr>
                <w:rFonts w:ascii="Arial" w:hAnsi="Arial" w:cs="Arial"/>
                <w:b/>
                <w:sz w:val="20"/>
                <w:szCs w:val="20"/>
              </w:rPr>
            </w:pPr>
            <w:r w:rsidRPr="00F72B89">
              <w:rPr>
                <w:rFonts w:ascii="Arial" w:hAnsi="Arial" w:cs="Arial"/>
                <w:b/>
                <w:sz w:val="20"/>
                <w:szCs w:val="20"/>
              </w:rPr>
              <w:t>Building Information Modelling May 2011 (“BIM”)</w:t>
            </w:r>
          </w:p>
          <w:p w:rsidR="008F5CF6" w:rsidRPr="00F72B89" w:rsidRDefault="008F5CF6" w:rsidP="00550F60">
            <w:pPr>
              <w:rPr>
                <w:rFonts w:ascii="Arial" w:hAnsi="Arial" w:cs="Arial"/>
                <w:sz w:val="20"/>
                <w:szCs w:val="20"/>
              </w:rPr>
            </w:pPr>
          </w:p>
        </w:tc>
        <w:tc>
          <w:tcPr>
            <w:tcW w:w="7825" w:type="dxa"/>
            <w:tcBorders>
              <w:top w:val="nil"/>
              <w:left w:val="single" w:sz="4" w:space="0" w:color="auto"/>
              <w:bottom w:val="single" w:sz="4" w:space="0" w:color="auto"/>
              <w:right w:val="single" w:sz="4" w:space="0" w:color="auto"/>
            </w:tcBorders>
          </w:tcPr>
          <w:p w:rsidR="000431D8" w:rsidRDefault="000431D8" w:rsidP="000431D8">
            <w:pPr>
              <w:pStyle w:val="yiv1197290006msonospacing"/>
              <w:spacing w:before="0" w:beforeAutospacing="0" w:after="0" w:afterAutospacing="0"/>
              <w:rPr>
                <w:rFonts w:ascii="Arial" w:hAnsi="Arial" w:cs="Arial"/>
                <w:sz w:val="20"/>
                <w:szCs w:val="20"/>
              </w:rPr>
            </w:pPr>
          </w:p>
          <w:p w:rsidR="000431D8" w:rsidRDefault="000431D8" w:rsidP="000431D8">
            <w:pPr>
              <w:pStyle w:val="yiv1197290006msonospacing"/>
              <w:spacing w:before="0" w:beforeAutospacing="0" w:after="0" w:afterAutospacing="0"/>
              <w:rPr>
                <w:rFonts w:ascii="Arial" w:hAnsi="Arial" w:cs="Arial"/>
                <w:sz w:val="20"/>
                <w:szCs w:val="20"/>
              </w:rPr>
            </w:pPr>
          </w:p>
          <w:p w:rsidR="000431D8" w:rsidRDefault="000431D8" w:rsidP="000431D8">
            <w:pPr>
              <w:pStyle w:val="yiv1197290006msonospacing"/>
              <w:spacing w:before="0" w:beforeAutospacing="0" w:after="0" w:afterAutospacing="0"/>
              <w:rPr>
                <w:rFonts w:ascii="Arial" w:hAnsi="Arial" w:cs="Arial"/>
                <w:sz w:val="20"/>
                <w:szCs w:val="20"/>
              </w:rPr>
            </w:pPr>
          </w:p>
          <w:p w:rsidR="000431D8" w:rsidRDefault="000431D8" w:rsidP="000431D8">
            <w:pPr>
              <w:pStyle w:val="yiv1197290006msonospacing"/>
              <w:spacing w:before="0" w:beforeAutospacing="0" w:after="0" w:afterAutospacing="0"/>
              <w:rPr>
                <w:rFonts w:ascii="Arial" w:hAnsi="Arial" w:cs="Arial"/>
                <w:sz w:val="20"/>
                <w:szCs w:val="20"/>
              </w:rPr>
            </w:pPr>
          </w:p>
          <w:p w:rsidR="000431D8" w:rsidRDefault="008F5CF6" w:rsidP="000431D8">
            <w:pPr>
              <w:pStyle w:val="yiv1197290006msonospacing"/>
              <w:spacing w:before="0" w:beforeAutospacing="0" w:after="0" w:afterAutospacing="0"/>
              <w:rPr>
                <w:rFonts w:ascii="Arial" w:hAnsi="Arial" w:cs="Arial"/>
                <w:sz w:val="20"/>
                <w:szCs w:val="20"/>
              </w:rPr>
            </w:pPr>
            <w:r w:rsidRPr="000431D8">
              <w:rPr>
                <w:rFonts w:ascii="Arial" w:hAnsi="Arial" w:cs="Arial"/>
                <w:sz w:val="20"/>
                <w:szCs w:val="20"/>
              </w:rPr>
              <w:t xml:space="preserve">The NHS has a responsibility to account for the stewardship of its funded assets and a number of programmes have been put in place to assist the NHS to gear up to Government’s mandate that public sector procured construction projects will be delivered using BIM by 2016.  </w:t>
            </w:r>
          </w:p>
          <w:p w:rsidR="000431D8" w:rsidRDefault="000431D8" w:rsidP="000431D8">
            <w:pPr>
              <w:pStyle w:val="yiv1197290006msonospacing"/>
              <w:spacing w:before="0" w:beforeAutospacing="0" w:after="0" w:afterAutospacing="0"/>
              <w:rPr>
                <w:rFonts w:ascii="Arial" w:hAnsi="Arial" w:cs="Arial"/>
                <w:sz w:val="20"/>
                <w:szCs w:val="20"/>
              </w:rPr>
            </w:pPr>
          </w:p>
          <w:p w:rsidR="008F5CF6" w:rsidRPr="00995FA4" w:rsidRDefault="008F5CF6" w:rsidP="000431D8">
            <w:pPr>
              <w:pStyle w:val="yiv1197290006msonospacing"/>
              <w:spacing w:before="0" w:beforeAutospacing="0" w:after="0" w:afterAutospacing="0"/>
              <w:rPr>
                <w:rStyle w:val="Hyperlink"/>
                <w:rFonts w:ascii="Arial" w:hAnsi="Arial" w:cs="Arial"/>
                <w:b/>
                <w:color w:val="990033"/>
                <w:sz w:val="20"/>
                <w:szCs w:val="20"/>
              </w:rPr>
            </w:pPr>
            <w:r w:rsidRPr="000431D8">
              <w:rPr>
                <w:rFonts w:ascii="Arial" w:hAnsi="Arial" w:cs="Arial"/>
                <w:sz w:val="20"/>
                <w:szCs w:val="20"/>
              </w:rPr>
              <w:t>This is to be undertaken to help meet the Government</w:t>
            </w:r>
            <w:r w:rsidR="001C01DE">
              <w:rPr>
                <w:rFonts w:ascii="Arial" w:hAnsi="Arial" w:cs="Arial"/>
                <w:sz w:val="20"/>
                <w:szCs w:val="20"/>
              </w:rPr>
              <w:t>’</w:t>
            </w:r>
            <w:r w:rsidRPr="000431D8">
              <w:rPr>
                <w:rFonts w:ascii="Arial" w:hAnsi="Arial" w:cs="Arial"/>
                <w:sz w:val="20"/>
                <w:szCs w:val="20"/>
              </w:rPr>
              <w:t>s drive to increase efficiency of the public sector estate and new/refurbishment build programs.  Digital data exchange will promote sharing across NHS providers of ‘best in class design solutions’ and contribute to local operational and lifecycle cost reduction.</w:t>
            </w:r>
            <w:r w:rsidRPr="000431D8">
              <w:rPr>
                <w:rFonts w:ascii="Arial" w:hAnsi="Arial" w:cs="Arial"/>
                <w:color w:val="FF0000"/>
                <w:sz w:val="20"/>
                <w:szCs w:val="20"/>
              </w:rPr>
              <w:t xml:space="preserve"> </w:t>
            </w:r>
            <w:hyperlink r:id="rId24" w:tgtFrame="_blank" w:history="1">
              <w:r w:rsidRPr="00995FA4">
                <w:rPr>
                  <w:rStyle w:val="Hyperlink"/>
                  <w:rFonts w:ascii="Arial" w:hAnsi="Arial" w:cs="Arial"/>
                  <w:b/>
                  <w:color w:val="990033"/>
                  <w:sz w:val="20"/>
                  <w:szCs w:val="20"/>
                </w:rPr>
                <w:t>http://www.bim4health.org/bim4health/index.html</w:t>
              </w:r>
            </w:hyperlink>
          </w:p>
          <w:p w:rsidR="000431D8" w:rsidRDefault="000431D8" w:rsidP="000431D8">
            <w:pPr>
              <w:pStyle w:val="yiv1197290006msonospacing"/>
              <w:spacing w:before="0" w:beforeAutospacing="0" w:after="0" w:afterAutospacing="0"/>
              <w:rPr>
                <w:rFonts w:ascii="Arial" w:hAnsi="Arial" w:cs="Arial"/>
                <w:b/>
                <w:sz w:val="20"/>
                <w:szCs w:val="20"/>
              </w:rPr>
            </w:pPr>
          </w:p>
          <w:p w:rsidR="000431D8" w:rsidRPr="000431D8" w:rsidRDefault="000431D8" w:rsidP="000431D8">
            <w:pPr>
              <w:pStyle w:val="yiv1197290006msonospacing"/>
              <w:spacing w:before="0" w:beforeAutospacing="0" w:after="0" w:afterAutospacing="0"/>
              <w:rPr>
                <w:rFonts w:ascii="Arial" w:hAnsi="Arial" w:cs="Arial"/>
                <w:b/>
                <w:sz w:val="20"/>
                <w:szCs w:val="20"/>
              </w:rPr>
            </w:pPr>
          </w:p>
        </w:tc>
      </w:tr>
      <w:tr w:rsidR="008F5CF6" w:rsidRPr="00137907" w:rsidTr="000431D8">
        <w:trPr>
          <w:trHeight w:val="1143"/>
        </w:trPr>
        <w:tc>
          <w:tcPr>
            <w:tcW w:w="2269" w:type="dxa"/>
            <w:tcBorders>
              <w:top w:val="single" w:sz="4" w:space="0" w:color="auto"/>
              <w:left w:val="single" w:sz="4" w:space="0" w:color="auto"/>
              <w:bottom w:val="single" w:sz="4" w:space="0" w:color="auto"/>
              <w:right w:val="single" w:sz="4" w:space="0" w:color="auto"/>
            </w:tcBorders>
            <w:shd w:val="clear" w:color="auto" w:fill="auto"/>
          </w:tcPr>
          <w:p w:rsidR="000431D8" w:rsidRDefault="000431D8" w:rsidP="00550F60">
            <w:pPr>
              <w:rPr>
                <w:rFonts w:ascii="Arial" w:hAnsi="Arial" w:cs="Arial"/>
                <w:b/>
                <w:sz w:val="20"/>
                <w:szCs w:val="20"/>
              </w:rPr>
            </w:pPr>
          </w:p>
          <w:p w:rsidR="008F5CF6" w:rsidRPr="00F72B89" w:rsidRDefault="008F5CF6" w:rsidP="00550F60">
            <w:pPr>
              <w:rPr>
                <w:rFonts w:ascii="Arial" w:hAnsi="Arial" w:cs="Arial"/>
                <w:i/>
                <w:sz w:val="20"/>
                <w:szCs w:val="20"/>
              </w:rPr>
            </w:pPr>
            <w:r w:rsidRPr="00F72B89">
              <w:rPr>
                <w:rFonts w:ascii="Arial" w:hAnsi="Arial" w:cs="Arial"/>
                <w:b/>
                <w:sz w:val="20"/>
                <w:szCs w:val="20"/>
              </w:rPr>
              <w:t xml:space="preserve">Procurement and Public Contracts regulations </w:t>
            </w:r>
            <w:r>
              <w:rPr>
                <w:rFonts w:ascii="Arial" w:hAnsi="Arial" w:cs="Arial"/>
                <w:b/>
                <w:sz w:val="20"/>
                <w:szCs w:val="20"/>
              </w:rPr>
              <w:t>2015</w:t>
            </w:r>
          </w:p>
        </w:tc>
        <w:tc>
          <w:tcPr>
            <w:tcW w:w="7825" w:type="dxa"/>
            <w:tcBorders>
              <w:top w:val="nil"/>
              <w:left w:val="single" w:sz="4" w:space="0" w:color="auto"/>
              <w:bottom w:val="single" w:sz="4" w:space="0" w:color="auto"/>
              <w:right w:val="single" w:sz="4" w:space="0" w:color="auto"/>
            </w:tcBorders>
          </w:tcPr>
          <w:p w:rsidR="000431D8" w:rsidRPr="000431D8" w:rsidRDefault="000431D8" w:rsidP="000431D8">
            <w:pPr>
              <w:pStyle w:val="yiv1197290006msonospacing"/>
              <w:spacing w:before="0" w:beforeAutospacing="0" w:after="0" w:afterAutospacing="0"/>
              <w:rPr>
                <w:rFonts w:ascii="Arial" w:hAnsi="Arial" w:cs="Arial"/>
                <w:b/>
                <w:sz w:val="20"/>
                <w:szCs w:val="20"/>
              </w:rPr>
            </w:pPr>
          </w:p>
          <w:p w:rsidR="000431D8" w:rsidRDefault="008F5CF6" w:rsidP="000431D8">
            <w:pPr>
              <w:pStyle w:val="yiv1197290006msonospacing"/>
              <w:spacing w:before="0" w:beforeAutospacing="0" w:after="0" w:afterAutospacing="0"/>
              <w:rPr>
                <w:rFonts w:ascii="Arial" w:hAnsi="Arial" w:cs="Arial"/>
                <w:sz w:val="20"/>
                <w:szCs w:val="20"/>
              </w:rPr>
            </w:pPr>
            <w:r w:rsidRPr="000431D8">
              <w:rPr>
                <w:rFonts w:ascii="Arial" w:hAnsi="Arial" w:cs="Arial"/>
                <w:sz w:val="20"/>
                <w:szCs w:val="20"/>
              </w:rPr>
              <w:t xml:space="preserve">The procurement process shall include, but not be limited to, compliance with the Public Contracts Regulations 2015, EU Treaty principles and where applicable the commissioners e.g. NHS England’s internal rules governing procurement of goods, work and services. </w:t>
            </w:r>
          </w:p>
          <w:p w:rsidR="000431D8" w:rsidRPr="000431D8" w:rsidRDefault="000431D8" w:rsidP="000431D8">
            <w:pPr>
              <w:pStyle w:val="yiv1197290006msonospacing"/>
              <w:spacing w:before="0" w:beforeAutospacing="0" w:after="0" w:afterAutospacing="0"/>
              <w:rPr>
                <w:rFonts w:ascii="Arial" w:hAnsi="Arial" w:cs="Arial"/>
                <w:sz w:val="20"/>
                <w:szCs w:val="20"/>
              </w:rPr>
            </w:pPr>
          </w:p>
        </w:tc>
      </w:tr>
      <w:tr w:rsidR="000431D8" w:rsidRPr="002235BE" w:rsidTr="00550F60">
        <w:tc>
          <w:tcPr>
            <w:tcW w:w="10094" w:type="dxa"/>
            <w:gridSpan w:val="2"/>
            <w:shd w:val="clear" w:color="auto" w:fill="33CCCC"/>
          </w:tcPr>
          <w:p w:rsidR="000431D8" w:rsidRDefault="000431D8" w:rsidP="000431D8">
            <w:pPr>
              <w:jc w:val="center"/>
              <w:rPr>
                <w:rFonts w:cstheme="minorHAnsi"/>
                <w:b/>
                <w:color w:val="FFFFFF" w:themeColor="background1"/>
                <w:sz w:val="24"/>
                <w:szCs w:val="24"/>
              </w:rPr>
            </w:pPr>
          </w:p>
          <w:p w:rsidR="000431D8" w:rsidRDefault="000431D8" w:rsidP="000431D8">
            <w:pPr>
              <w:jc w:val="center"/>
              <w:rPr>
                <w:rFonts w:cstheme="minorHAnsi"/>
                <w:b/>
                <w:color w:val="FFFFFF" w:themeColor="background1"/>
                <w:sz w:val="24"/>
                <w:szCs w:val="24"/>
              </w:rPr>
            </w:pPr>
          </w:p>
          <w:p w:rsidR="000431D8" w:rsidRPr="00137907" w:rsidRDefault="000431D8" w:rsidP="000431D8">
            <w:pPr>
              <w:jc w:val="center"/>
              <w:rPr>
                <w:rFonts w:cstheme="minorHAnsi"/>
                <w:b/>
                <w:color w:val="FFFFFF" w:themeColor="background1"/>
                <w:sz w:val="24"/>
                <w:szCs w:val="24"/>
              </w:rPr>
            </w:pPr>
          </w:p>
        </w:tc>
      </w:tr>
    </w:tbl>
    <w:p w:rsidR="008F5CF6" w:rsidRDefault="008F5CF6"/>
    <w:p w:rsidR="005849D5" w:rsidRDefault="005849D5">
      <w:r>
        <w:br w:type="page"/>
      </w:r>
    </w:p>
    <w:p w:rsidR="000431D8" w:rsidRDefault="000431D8"/>
    <w:tbl>
      <w:tblPr>
        <w:tblStyle w:val="TableGrid1"/>
        <w:tblW w:w="10094" w:type="dxa"/>
        <w:tblInd w:w="-601" w:type="dxa"/>
        <w:tblLayout w:type="fixed"/>
        <w:tblLook w:val="04A0" w:firstRow="1" w:lastRow="0" w:firstColumn="1" w:lastColumn="0" w:noHBand="0" w:noVBand="1"/>
      </w:tblPr>
      <w:tblGrid>
        <w:gridCol w:w="10094"/>
      </w:tblGrid>
      <w:tr w:rsidR="000431D8" w:rsidRPr="002235BE" w:rsidTr="0070458C">
        <w:tc>
          <w:tcPr>
            <w:tcW w:w="10094" w:type="dxa"/>
            <w:shd w:val="clear" w:color="auto" w:fill="33CCCC"/>
          </w:tcPr>
          <w:p w:rsidR="000431D8" w:rsidRDefault="000431D8" w:rsidP="00550F60">
            <w:pPr>
              <w:jc w:val="center"/>
              <w:rPr>
                <w:rFonts w:cstheme="minorHAnsi"/>
                <w:b/>
                <w:color w:val="FFFFFF" w:themeColor="background1"/>
                <w:sz w:val="24"/>
                <w:szCs w:val="24"/>
              </w:rPr>
            </w:pPr>
          </w:p>
          <w:p w:rsidR="000431D8" w:rsidRPr="000431D8" w:rsidRDefault="000431D8" w:rsidP="00550F60">
            <w:pPr>
              <w:jc w:val="center"/>
              <w:rPr>
                <w:rFonts w:cstheme="minorHAnsi"/>
                <w:b/>
                <w:color w:val="FFFFFF" w:themeColor="background1"/>
                <w:sz w:val="32"/>
                <w:szCs w:val="32"/>
              </w:rPr>
            </w:pPr>
            <w:r w:rsidRPr="000431D8">
              <w:rPr>
                <w:rFonts w:cstheme="minorHAnsi"/>
                <w:b/>
                <w:color w:val="FFFFFF" w:themeColor="background1"/>
                <w:sz w:val="32"/>
                <w:szCs w:val="32"/>
              </w:rPr>
              <w:t>Further Guidance and Introduction to this Document</w:t>
            </w:r>
          </w:p>
          <w:p w:rsidR="000431D8" w:rsidRPr="00137907" w:rsidRDefault="000431D8" w:rsidP="00550F60">
            <w:pPr>
              <w:jc w:val="center"/>
              <w:rPr>
                <w:rFonts w:cstheme="minorHAnsi"/>
                <w:b/>
                <w:color w:val="FFFFFF" w:themeColor="background1"/>
                <w:sz w:val="24"/>
                <w:szCs w:val="24"/>
              </w:rPr>
            </w:pPr>
          </w:p>
        </w:tc>
      </w:tr>
    </w:tbl>
    <w:tbl>
      <w:tblPr>
        <w:tblStyle w:val="TableGrid"/>
        <w:tblW w:w="10094" w:type="dxa"/>
        <w:tblInd w:w="-601" w:type="dxa"/>
        <w:tblLayout w:type="fixed"/>
        <w:tblLook w:val="04A0" w:firstRow="1" w:lastRow="0" w:firstColumn="1" w:lastColumn="0" w:noHBand="0" w:noVBand="1"/>
      </w:tblPr>
      <w:tblGrid>
        <w:gridCol w:w="1022"/>
        <w:gridCol w:w="9072"/>
      </w:tblGrid>
      <w:tr w:rsidR="000431D8" w:rsidRPr="00806386" w:rsidTr="0070458C">
        <w:trPr>
          <w:trHeight w:val="521"/>
        </w:trPr>
        <w:tc>
          <w:tcPr>
            <w:tcW w:w="1022" w:type="dxa"/>
            <w:shd w:val="clear" w:color="auto" w:fill="BDD6EE" w:themeFill="accent1" w:themeFillTint="66"/>
            <w:vAlign w:val="center"/>
          </w:tcPr>
          <w:p w:rsidR="000431D8" w:rsidRPr="00806386" w:rsidRDefault="00806386" w:rsidP="000431D8">
            <w:pPr>
              <w:rPr>
                <w:rFonts w:cs="Arial"/>
                <w:b/>
                <w:sz w:val="24"/>
                <w:szCs w:val="24"/>
              </w:rPr>
            </w:pPr>
            <w:r>
              <w:rPr>
                <w:rFonts w:cs="Arial"/>
                <w:b/>
                <w:sz w:val="24"/>
                <w:szCs w:val="24"/>
              </w:rPr>
              <w:t>1.0</w:t>
            </w:r>
          </w:p>
        </w:tc>
        <w:tc>
          <w:tcPr>
            <w:tcW w:w="9072" w:type="dxa"/>
            <w:shd w:val="clear" w:color="auto" w:fill="BDD6EE" w:themeFill="accent1" w:themeFillTint="66"/>
            <w:vAlign w:val="center"/>
          </w:tcPr>
          <w:p w:rsidR="000431D8" w:rsidRPr="00806386" w:rsidRDefault="000431D8" w:rsidP="000431D8">
            <w:pPr>
              <w:rPr>
                <w:rFonts w:cstheme="minorHAnsi"/>
                <w:sz w:val="24"/>
                <w:szCs w:val="24"/>
              </w:rPr>
            </w:pPr>
            <w:r w:rsidRPr="00806386">
              <w:rPr>
                <w:rFonts w:cs="Arial"/>
                <w:b/>
                <w:sz w:val="24"/>
                <w:szCs w:val="24"/>
              </w:rPr>
              <w:t>Introduction</w:t>
            </w:r>
          </w:p>
        </w:tc>
      </w:tr>
      <w:tr w:rsidR="000431D8" w:rsidRPr="00D10C13" w:rsidTr="0070458C">
        <w:tc>
          <w:tcPr>
            <w:tcW w:w="1022" w:type="dxa"/>
          </w:tcPr>
          <w:p w:rsidR="000431D8" w:rsidRPr="00D10C13" w:rsidRDefault="000431D8" w:rsidP="00550F60">
            <w:pPr>
              <w:rPr>
                <w:rFonts w:cstheme="minorHAnsi"/>
                <w:sz w:val="20"/>
                <w:szCs w:val="20"/>
              </w:rPr>
            </w:pPr>
          </w:p>
        </w:tc>
        <w:tc>
          <w:tcPr>
            <w:tcW w:w="9072" w:type="dxa"/>
          </w:tcPr>
          <w:p w:rsidR="00553CF2" w:rsidRDefault="00553CF2" w:rsidP="00550F60">
            <w:pPr>
              <w:rPr>
                <w:rFonts w:cs="Arial"/>
                <w:sz w:val="20"/>
                <w:szCs w:val="20"/>
              </w:rPr>
            </w:pPr>
          </w:p>
          <w:p w:rsidR="000431D8" w:rsidRPr="00770BE3" w:rsidRDefault="000431D8" w:rsidP="00550F60">
            <w:pPr>
              <w:rPr>
                <w:rFonts w:cs="Arial"/>
                <w:sz w:val="20"/>
                <w:szCs w:val="20"/>
              </w:rPr>
            </w:pPr>
            <w:r w:rsidRPr="00770BE3">
              <w:rPr>
                <w:rFonts w:cs="Arial"/>
                <w:sz w:val="20"/>
                <w:szCs w:val="20"/>
              </w:rPr>
              <w:t>The information provided in this document serves to enable the development team to provide information to the advisors to the Primary Care Organisation (“PCO”) and the Client</w:t>
            </w:r>
            <w:r w:rsidRPr="00770BE3">
              <w:rPr>
                <w:rFonts w:cs="Arial"/>
                <w:color w:val="FF0000"/>
                <w:sz w:val="20"/>
                <w:szCs w:val="20"/>
              </w:rPr>
              <w:t xml:space="preserve"> </w:t>
            </w:r>
            <w:r w:rsidRPr="00770BE3">
              <w:rPr>
                <w:rFonts w:cs="Arial"/>
                <w:sz w:val="20"/>
                <w:szCs w:val="20"/>
              </w:rPr>
              <w:t>regarding the construction of the proposed Primary Care Development project.</w:t>
            </w:r>
          </w:p>
          <w:p w:rsidR="000431D8" w:rsidRPr="00770BE3" w:rsidRDefault="000431D8" w:rsidP="00550F60">
            <w:pPr>
              <w:rPr>
                <w:rFonts w:cs="Arial"/>
                <w:sz w:val="20"/>
                <w:szCs w:val="20"/>
              </w:rPr>
            </w:pPr>
          </w:p>
          <w:p w:rsidR="000431D8" w:rsidRPr="00770BE3" w:rsidRDefault="000431D8" w:rsidP="00550F60">
            <w:pPr>
              <w:rPr>
                <w:rFonts w:cs="Arial"/>
                <w:sz w:val="20"/>
                <w:szCs w:val="20"/>
              </w:rPr>
            </w:pPr>
            <w:r w:rsidRPr="00770BE3">
              <w:rPr>
                <w:rFonts w:cs="Arial"/>
                <w:sz w:val="20"/>
                <w:szCs w:val="20"/>
              </w:rPr>
              <w:t xml:space="preserve">The document is expressed in broadly based terms in order to reflect the differing requirements of various schemes it may be applied to and as such does not purport to be, and should not be taken as, a Project Specification. </w:t>
            </w:r>
          </w:p>
          <w:p w:rsidR="000431D8" w:rsidRPr="00770BE3" w:rsidRDefault="000431D8" w:rsidP="00550F60">
            <w:pPr>
              <w:rPr>
                <w:rFonts w:cs="Arial"/>
                <w:sz w:val="20"/>
                <w:szCs w:val="20"/>
              </w:rPr>
            </w:pPr>
          </w:p>
          <w:p w:rsidR="000431D8" w:rsidRPr="00770BE3" w:rsidRDefault="000431D8" w:rsidP="00550F60">
            <w:pPr>
              <w:rPr>
                <w:rFonts w:cs="Arial"/>
                <w:sz w:val="20"/>
                <w:szCs w:val="20"/>
              </w:rPr>
            </w:pPr>
            <w:r w:rsidRPr="00770BE3">
              <w:rPr>
                <w:rFonts w:cs="Arial"/>
                <w:sz w:val="20"/>
                <w:szCs w:val="20"/>
              </w:rPr>
              <w:t>A Project Specification (by the Design Team) in separate form is required for each individual development.</w:t>
            </w:r>
          </w:p>
          <w:p w:rsidR="000431D8" w:rsidRPr="00770BE3" w:rsidRDefault="000431D8" w:rsidP="00550F60">
            <w:pPr>
              <w:rPr>
                <w:rFonts w:cs="Arial"/>
                <w:sz w:val="20"/>
                <w:szCs w:val="20"/>
              </w:rPr>
            </w:pPr>
          </w:p>
          <w:p w:rsidR="000431D8" w:rsidRDefault="000431D8" w:rsidP="00550F60">
            <w:pPr>
              <w:rPr>
                <w:rFonts w:cs="Arial"/>
                <w:sz w:val="20"/>
                <w:szCs w:val="20"/>
              </w:rPr>
            </w:pPr>
            <w:r w:rsidRPr="00770BE3">
              <w:rPr>
                <w:rFonts w:cs="Arial"/>
                <w:sz w:val="20"/>
                <w:szCs w:val="20"/>
              </w:rPr>
              <w:t xml:space="preserve">It is intended that this document is used for clarification and valuation purposes and does not replace any </w:t>
            </w:r>
            <w:r w:rsidRPr="00AC22FC">
              <w:rPr>
                <w:rFonts w:cs="Arial"/>
                <w:iCs/>
                <w:sz w:val="20"/>
                <w:szCs w:val="20"/>
              </w:rPr>
              <w:t>Dep</w:t>
            </w:r>
            <w:r>
              <w:rPr>
                <w:rFonts w:cs="Arial"/>
                <w:iCs/>
                <w:sz w:val="20"/>
                <w:szCs w:val="20"/>
              </w:rPr>
              <w:t xml:space="preserve">artment </w:t>
            </w:r>
            <w:r w:rsidRPr="00AC22FC">
              <w:rPr>
                <w:rFonts w:cs="Arial"/>
                <w:iCs/>
                <w:sz w:val="20"/>
                <w:szCs w:val="20"/>
              </w:rPr>
              <w:t>of Health, NHS Eng</w:t>
            </w:r>
            <w:r>
              <w:rPr>
                <w:rFonts w:cs="Arial"/>
                <w:iCs/>
                <w:sz w:val="20"/>
                <w:szCs w:val="20"/>
              </w:rPr>
              <w:t>land, Health Authority, Health and</w:t>
            </w:r>
            <w:r w:rsidRPr="00AC22FC">
              <w:rPr>
                <w:rFonts w:cs="Arial"/>
                <w:iCs/>
                <w:sz w:val="20"/>
                <w:szCs w:val="20"/>
              </w:rPr>
              <w:t xml:space="preserve"> Safety Executive, HM Government</w:t>
            </w:r>
            <w:r w:rsidRPr="00770BE3">
              <w:rPr>
                <w:rFonts w:cs="Arial"/>
                <w:iCs/>
                <w:sz w:val="20"/>
                <w:szCs w:val="20"/>
              </w:rPr>
              <w:t xml:space="preserve"> and other applicable guidance</w:t>
            </w:r>
            <w:r w:rsidRPr="00770BE3">
              <w:rPr>
                <w:rFonts w:cs="Arial"/>
                <w:sz w:val="20"/>
                <w:szCs w:val="20"/>
              </w:rPr>
              <w:t xml:space="preserve"> or similar body publications, including Facilities for Primary and Community Care Services: Health Building Notes (“HBN”s); Health Technical Memoranda (“HTM”s</w:t>
            </w:r>
            <w:r>
              <w:rPr>
                <w:rFonts w:cs="Arial"/>
                <w:sz w:val="20"/>
                <w:szCs w:val="20"/>
              </w:rPr>
              <w:t>) and the Building Regulations.</w:t>
            </w:r>
          </w:p>
          <w:p w:rsidR="000431D8" w:rsidRPr="007E350E" w:rsidRDefault="000431D8" w:rsidP="00550F60">
            <w:pPr>
              <w:rPr>
                <w:rFonts w:cs="Arial"/>
                <w:sz w:val="24"/>
                <w:szCs w:val="24"/>
              </w:rPr>
            </w:pPr>
          </w:p>
        </w:tc>
      </w:tr>
      <w:tr w:rsidR="000431D8" w:rsidRPr="00550F60" w:rsidTr="0070458C">
        <w:trPr>
          <w:trHeight w:val="413"/>
        </w:trPr>
        <w:tc>
          <w:tcPr>
            <w:tcW w:w="1022" w:type="dxa"/>
            <w:shd w:val="clear" w:color="auto" w:fill="BDD6EE" w:themeFill="accent1" w:themeFillTint="66"/>
            <w:vAlign w:val="center"/>
          </w:tcPr>
          <w:p w:rsidR="000431D8" w:rsidRPr="00550F60" w:rsidRDefault="00550F60" w:rsidP="000431D8">
            <w:pPr>
              <w:rPr>
                <w:rFonts w:cs="Arial"/>
                <w:b/>
              </w:rPr>
            </w:pPr>
            <w:r>
              <w:rPr>
                <w:rFonts w:cs="Arial"/>
                <w:b/>
              </w:rPr>
              <w:t>1.</w:t>
            </w:r>
            <w:r w:rsidR="000431D8" w:rsidRPr="00550F60">
              <w:rPr>
                <w:rFonts w:cs="Arial"/>
                <w:b/>
              </w:rPr>
              <w:t>1</w:t>
            </w:r>
          </w:p>
        </w:tc>
        <w:tc>
          <w:tcPr>
            <w:tcW w:w="9072" w:type="dxa"/>
            <w:shd w:val="clear" w:color="auto" w:fill="BDD6EE" w:themeFill="accent1" w:themeFillTint="66"/>
            <w:vAlign w:val="center"/>
          </w:tcPr>
          <w:p w:rsidR="000431D8" w:rsidRPr="00550F60" w:rsidRDefault="000431D8" w:rsidP="000431D8">
            <w:pPr>
              <w:rPr>
                <w:rFonts w:cstheme="minorHAnsi"/>
              </w:rPr>
            </w:pPr>
            <w:r w:rsidRPr="00550F60">
              <w:rPr>
                <w:rFonts w:cs="Arial"/>
                <w:b/>
              </w:rPr>
              <w:t>Purpose</w:t>
            </w:r>
          </w:p>
        </w:tc>
      </w:tr>
      <w:tr w:rsidR="000431D8" w:rsidRPr="00550F60" w:rsidTr="0070458C">
        <w:trPr>
          <w:trHeight w:val="431"/>
        </w:trPr>
        <w:tc>
          <w:tcPr>
            <w:tcW w:w="1022" w:type="dxa"/>
            <w:shd w:val="clear" w:color="auto" w:fill="BDD6EE" w:themeFill="accent1" w:themeFillTint="66"/>
            <w:vAlign w:val="center"/>
          </w:tcPr>
          <w:p w:rsidR="000431D8" w:rsidRPr="00550F60" w:rsidRDefault="000431D8" w:rsidP="00550F60">
            <w:pPr>
              <w:rPr>
                <w:rFonts w:cs="Arial"/>
                <w:b/>
              </w:rPr>
            </w:pPr>
            <w:r w:rsidRPr="00550F60">
              <w:rPr>
                <w:rFonts w:cs="Arial"/>
                <w:b/>
              </w:rPr>
              <w:t>1.1.1</w:t>
            </w:r>
          </w:p>
        </w:tc>
        <w:tc>
          <w:tcPr>
            <w:tcW w:w="9072" w:type="dxa"/>
            <w:shd w:val="clear" w:color="auto" w:fill="BDD6EE" w:themeFill="accent1" w:themeFillTint="66"/>
            <w:vAlign w:val="center"/>
          </w:tcPr>
          <w:p w:rsidR="000431D8" w:rsidRPr="00550F60" w:rsidRDefault="000431D8" w:rsidP="000431D8">
            <w:pPr>
              <w:rPr>
                <w:rFonts w:cstheme="minorHAnsi"/>
              </w:rPr>
            </w:pPr>
            <w:r w:rsidRPr="00550F60">
              <w:rPr>
                <w:rFonts w:cs="Arial"/>
                <w:b/>
              </w:rPr>
              <w:t>Health Building Note (HBN) Structure</w:t>
            </w:r>
          </w:p>
        </w:tc>
      </w:tr>
      <w:tr w:rsidR="000431D8" w:rsidRPr="00D10C13" w:rsidTr="0070458C">
        <w:tc>
          <w:tcPr>
            <w:tcW w:w="1022" w:type="dxa"/>
          </w:tcPr>
          <w:p w:rsidR="000431D8" w:rsidRPr="00F72B89" w:rsidRDefault="000431D8" w:rsidP="00550F60">
            <w:pPr>
              <w:rPr>
                <w:rFonts w:cs="Arial"/>
                <w:sz w:val="20"/>
                <w:szCs w:val="20"/>
              </w:rPr>
            </w:pPr>
          </w:p>
        </w:tc>
        <w:tc>
          <w:tcPr>
            <w:tcW w:w="9072" w:type="dxa"/>
          </w:tcPr>
          <w:p w:rsidR="00B600B3" w:rsidRDefault="00B600B3" w:rsidP="00550F60">
            <w:pPr>
              <w:rPr>
                <w:rFonts w:cs="Arial"/>
                <w:sz w:val="20"/>
                <w:szCs w:val="20"/>
              </w:rPr>
            </w:pPr>
          </w:p>
          <w:p w:rsidR="000431D8" w:rsidRPr="00F72B89" w:rsidRDefault="000431D8" w:rsidP="00550F60">
            <w:pPr>
              <w:rPr>
                <w:rFonts w:cs="Arial"/>
                <w:sz w:val="20"/>
                <w:szCs w:val="20"/>
              </w:rPr>
            </w:pPr>
            <w:r w:rsidRPr="00F72B89">
              <w:rPr>
                <w:rFonts w:cs="Arial"/>
                <w:sz w:val="20"/>
                <w:szCs w:val="20"/>
              </w:rPr>
              <w:t>The Health Building Notes have been organised into a suite of 17 core subjects.</w:t>
            </w:r>
          </w:p>
          <w:p w:rsidR="000431D8" w:rsidRPr="00F72B89" w:rsidRDefault="000431D8" w:rsidP="00550F60">
            <w:pPr>
              <w:rPr>
                <w:rFonts w:cs="Arial"/>
                <w:sz w:val="20"/>
                <w:szCs w:val="20"/>
              </w:rPr>
            </w:pPr>
          </w:p>
          <w:p w:rsidR="000431D8" w:rsidRPr="00F72B89" w:rsidRDefault="000431D8" w:rsidP="00550F60">
            <w:pPr>
              <w:rPr>
                <w:rFonts w:cs="Arial"/>
                <w:sz w:val="20"/>
                <w:szCs w:val="20"/>
              </w:rPr>
            </w:pPr>
            <w:r w:rsidRPr="00F72B89">
              <w:rPr>
                <w:rFonts w:cs="Arial"/>
                <w:sz w:val="20"/>
                <w:szCs w:val="20"/>
              </w:rPr>
              <w:t>Care-group-based Health Building Notes will provide information about a specific care group or pathway but will cross-refer to Health Building Notes on generic (clinical) activities or support systems as appropriate.</w:t>
            </w:r>
          </w:p>
          <w:p w:rsidR="000431D8" w:rsidRPr="00F72B89" w:rsidRDefault="000431D8" w:rsidP="00550F60">
            <w:pPr>
              <w:rPr>
                <w:rFonts w:cs="Arial"/>
                <w:sz w:val="20"/>
                <w:szCs w:val="20"/>
              </w:rPr>
            </w:pPr>
          </w:p>
          <w:p w:rsidR="000431D8" w:rsidRPr="00F72B89" w:rsidRDefault="000431D8" w:rsidP="00550F60">
            <w:pPr>
              <w:rPr>
                <w:rFonts w:cs="Arial"/>
                <w:sz w:val="20"/>
                <w:szCs w:val="20"/>
              </w:rPr>
            </w:pPr>
            <w:r w:rsidRPr="00F72B89">
              <w:rPr>
                <w:rFonts w:cs="Arial"/>
                <w:sz w:val="20"/>
                <w:szCs w:val="20"/>
              </w:rPr>
              <w:t>Core subjects are subdivided into specifi</w:t>
            </w:r>
            <w:r w:rsidR="002A2C93">
              <w:rPr>
                <w:rFonts w:cs="Arial"/>
                <w:sz w:val="20"/>
                <w:szCs w:val="20"/>
              </w:rPr>
              <w:t>c topics and classified by a one-digit suffix (1.1, 1.</w:t>
            </w:r>
            <w:r w:rsidRPr="00F72B89">
              <w:rPr>
                <w:rFonts w:cs="Arial"/>
                <w:sz w:val="20"/>
                <w:szCs w:val="20"/>
              </w:rPr>
              <w:t>2 etc.) and may be further subdivided into Supplements A, B etc.</w:t>
            </w:r>
          </w:p>
          <w:p w:rsidR="000431D8" w:rsidRPr="00F72B89" w:rsidRDefault="000431D8" w:rsidP="00550F60">
            <w:pPr>
              <w:rPr>
                <w:rFonts w:cs="Arial"/>
                <w:sz w:val="20"/>
                <w:szCs w:val="20"/>
              </w:rPr>
            </w:pPr>
          </w:p>
          <w:p w:rsidR="000431D8" w:rsidRDefault="000431D8" w:rsidP="00550F60">
            <w:pPr>
              <w:rPr>
                <w:rFonts w:cs="Arial"/>
                <w:sz w:val="20"/>
                <w:szCs w:val="20"/>
              </w:rPr>
            </w:pPr>
            <w:r w:rsidRPr="00F72B89">
              <w:rPr>
                <w:rFonts w:cs="Arial"/>
                <w:sz w:val="20"/>
                <w:szCs w:val="20"/>
              </w:rPr>
              <w:t>All Health Building Notes are supported by the overarching Health Building Note 00 in which the key areas of design and building are dealt with.</w:t>
            </w:r>
          </w:p>
          <w:p w:rsidR="00E82A5A" w:rsidRPr="00D10C13" w:rsidRDefault="00E82A5A" w:rsidP="00550F60">
            <w:pPr>
              <w:rPr>
                <w:rFonts w:cstheme="minorHAnsi"/>
                <w:sz w:val="20"/>
                <w:szCs w:val="20"/>
              </w:rPr>
            </w:pPr>
          </w:p>
        </w:tc>
      </w:tr>
      <w:tr w:rsidR="000431D8" w:rsidRPr="00550F60" w:rsidTr="0070458C">
        <w:trPr>
          <w:trHeight w:val="419"/>
        </w:trPr>
        <w:tc>
          <w:tcPr>
            <w:tcW w:w="1022" w:type="dxa"/>
            <w:shd w:val="clear" w:color="auto" w:fill="BDD6EE" w:themeFill="accent1" w:themeFillTint="66"/>
            <w:vAlign w:val="center"/>
          </w:tcPr>
          <w:p w:rsidR="000431D8" w:rsidRPr="00550F60" w:rsidRDefault="000431D8" w:rsidP="00550F60">
            <w:pPr>
              <w:rPr>
                <w:rFonts w:cs="Arial"/>
                <w:b/>
              </w:rPr>
            </w:pPr>
            <w:r w:rsidRPr="00550F60">
              <w:rPr>
                <w:rFonts w:cs="Arial"/>
                <w:b/>
              </w:rPr>
              <w:t>1.1.2</w:t>
            </w:r>
          </w:p>
        </w:tc>
        <w:tc>
          <w:tcPr>
            <w:tcW w:w="9072" w:type="dxa"/>
            <w:shd w:val="clear" w:color="auto" w:fill="BDD6EE" w:themeFill="accent1" w:themeFillTint="66"/>
            <w:vAlign w:val="center"/>
          </w:tcPr>
          <w:p w:rsidR="000431D8" w:rsidRPr="00550F60" w:rsidRDefault="000431D8" w:rsidP="000431D8">
            <w:pPr>
              <w:rPr>
                <w:rFonts w:cstheme="minorHAnsi"/>
              </w:rPr>
            </w:pPr>
            <w:r w:rsidRPr="00550F60">
              <w:rPr>
                <w:rFonts w:cs="Arial"/>
                <w:b/>
                <w:bCs/>
              </w:rPr>
              <w:t>Health Technical Memoranda</w:t>
            </w:r>
          </w:p>
        </w:tc>
      </w:tr>
      <w:tr w:rsidR="000431D8" w:rsidRPr="00D10C13" w:rsidTr="0070458C">
        <w:tc>
          <w:tcPr>
            <w:tcW w:w="1022" w:type="dxa"/>
          </w:tcPr>
          <w:p w:rsidR="000431D8" w:rsidRPr="00F72B89" w:rsidRDefault="000431D8" w:rsidP="00550F60">
            <w:pPr>
              <w:rPr>
                <w:rFonts w:cs="Arial"/>
                <w:sz w:val="20"/>
                <w:szCs w:val="20"/>
              </w:rPr>
            </w:pPr>
          </w:p>
        </w:tc>
        <w:tc>
          <w:tcPr>
            <w:tcW w:w="9072" w:type="dxa"/>
          </w:tcPr>
          <w:p w:rsidR="00B600B3" w:rsidRDefault="00B600B3" w:rsidP="00550F60">
            <w:pPr>
              <w:autoSpaceDE w:val="0"/>
              <w:autoSpaceDN w:val="0"/>
              <w:adjustRightInd w:val="0"/>
              <w:rPr>
                <w:rFonts w:cs="Arial"/>
                <w:sz w:val="20"/>
                <w:szCs w:val="20"/>
              </w:rPr>
            </w:pPr>
          </w:p>
          <w:p w:rsidR="000431D8" w:rsidRPr="00F72B89" w:rsidRDefault="000431D8" w:rsidP="00550F60">
            <w:pPr>
              <w:autoSpaceDE w:val="0"/>
              <w:autoSpaceDN w:val="0"/>
              <w:adjustRightInd w:val="0"/>
              <w:rPr>
                <w:rFonts w:cs="Arial"/>
                <w:sz w:val="20"/>
                <w:szCs w:val="20"/>
              </w:rPr>
            </w:pPr>
            <w:r w:rsidRPr="00F72B89">
              <w:rPr>
                <w:rFonts w:cs="Arial"/>
                <w:sz w:val="20"/>
                <w:szCs w:val="20"/>
              </w:rPr>
              <w:t>Health Technical Memoranda give comprehensive advice and guidance on the design, installation and operation of specialised building and engineering technology used in the delivery of healthcare (for example medical gas pipeline systems, and ventilation systems).</w:t>
            </w:r>
          </w:p>
          <w:p w:rsidR="000431D8" w:rsidRDefault="000431D8" w:rsidP="00550F60">
            <w:pPr>
              <w:autoSpaceDE w:val="0"/>
              <w:autoSpaceDN w:val="0"/>
              <w:adjustRightInd w:val="0"/>
              <w:rPr>
                <w:rFonts w:cs="Arial"/>
                <w:sz w:val="20"/>
                <w:szCs w:val="20"/>
              </w:rPr>
            </w:pPr>
          </w:p>
          <w:p w:rsidR="000431D8" w:rsidRDefault="000431D8" w:rsidP="00550F60">
            <w:pPr>
              <w:autoSpaceDE w:val="0"/>
              <w:autoSpaceDN w:val="0"/>
              <w:adjustRightInd w:val="0"/>
              <w:rPr>
                <w:rFonts w:cs="Arial"/>
                <w:sz w:val="20"/>
                <w:szCs w:val="20"/>
              </w:rPr>
            </w:pPr>
            <w:r w:rsidRPr="00F72B89">
              <w:rPr>
                <w:rFonts w:cs="Arial"/>
                <w:sz w:val="20"/>
                <w:szCs w:val="20"/>
              </w:rPr>
              <w:t>They are applicable to new and existing sites, and are for use at various stages during the inception, design, construction, refurbishment</w:t>
            </w:r>
            <w:r>
              <w:rPr>
                <w:rFonts w:cs="Arial"/>
                <w:sz w:val="20"/>
                <w:szCs w:val="20"/>
              </w:rPr>
              <w:t xml:space="preserve"> and maintenance of a building.</w:t>
            </w:r>
          </w:p>
          <w:p w:rsidR="000431D8" w:rsidRPr="00D10C13" w:rsidRDefault="000431D8" w:rsidP="00550F60">
            <w:pPr>
              <w:rPr>
                <w:rFonts w:cstheme="minorHAnsi"/>
                <w:sz w:val="20"/>
                <w:szCs w:val="20"/>
              </w:rPr>
            </w:pPr>
          </w:p>
        </w:tc>
      </w:tr>
    </w:tbl>
    <w:p w:rsidR="00B600B3" w:rsidRDefault="00B600B3">
      <w:r>
        <w:br w:type="page"/>
      </w:r>
    </w:p>
    <w:p w:rsidR="00B600B3" w:rsidRDefault="00B600B3"/>
    <w:tbl>
      <w:tblPr>
        <w:tblStyle w:val="TableGrid1"/>
        <w:tblW w:w="10094" w:type="dxa"/>
        <w:tblInd w:w="-601" w:type="dxa"/>
        <w:tblLayout w:type="fixed"/>
        <w:tblLook w:val="04A0" w:firstRow="1" w:lastRow="0" w:firstColumn="1" w:lastColumn="0" w:noHBand="0" w:noVBand="1"/>
      </w:tblPr>
      <w:tblGrid>
        <w:gridCol w:w="10094"/>
      </w:tblGrid>
      <w:tr w:rsidR="00B600B3" w:rsidRPr="002235BE" w:rsidTr="0070458C">
        <w:tc>
          <w:tcPr>
            <w:tcW w:w="10094" w:type="dxa"/>
            <w:shd w:val="clear" w:color="auto" w:fill="33CCCC"/>
          </w:tcPr>
          <w:p w:rsidR="00B600B3" w:rsidRDefault="00B600B3" w:rsidP="0090402C">
            <w:pPr>
              <w:jc w:val="center"/>
              <w:rPr>
                <w:rFonts w:cstheme="minorHAnsi"/>
                <w:b/>
                <w:color w:val="FFFFFF" w:themeColor="background1"/>
                <w:sz w:val="24"/>
                <w:szCs w:val="24"/>
              </w:rPr>
            </w:pPr>
          </w:p>
          <w:p w:rsidR="00B600B3" w:rsidRPr="000431D8" w:rsidRDefault="00B600B3" w:rsidP="0090402C">
            <w:pPr>
              <w:jc w:val="center"/>
              <w:rPr>
                <w:rFonts w:cstheme="minorHAnsi"/>
                <w:b/>
                <w:color w:val="FFFFFF" w:themeColor="background1"/>
                <w:sz w:val="32"/>
                <w:szCs w:val="32"/>
              </w:rPr>
            </w:pPr>
            <w:r w:rsidRPr="000431D8">
              <w:rPr>
                <w:rFonts w:cstheme="minorHAnsi"/>
                <w:b/>
                <w:color w:val="FFFFFF" w:themeColor="background1"/>
                <w:sz w:val="32"/>
                <w:szCs w:val="32"/>
              </w:rPr>
              <w:t>Further Guidance and Introduction to this Document</w:t>
            </w:r>
          </w:p>
          <w:p w:rsidR="00B600B3" w:rsidRPr="00137907" w:rsidRDefault="00B600B3" w:rsidP="0090402C">
            <w:pPr>
              <w:jc w:val="center"/>
              <w:rPr>
                <w:rFonts w:cstheme="minorHAnsi"/>
                <w:b/>
                <w:color w:val="FFFFFF" w:themeColor="background1"/>
                <w:sz w:val="24"/>
                <w:szCs w:val="24"/>
              </w:rPr>
            </w:pPr>
          </w:p>
        </w:tc>
      </w:tr>
    </w:tbl>
    <w:tbl>
      <w:tblPr>
        <w:tblStyle w:val="TableGrid"/>
        <w:tblW w:w="10094" w:type="dxa"/>
        <w:tblInd w:w="-601" w:type="dxa"/>
        <w:tblLayout w:type="fixed"/>
        <w:tblLook w:val="04A0" w:firstRow="1" w:lastRow="0" w:firstColumn="1" w:lastColumn="0" w:noHBand="0" w:noVBand="1"/>
      </w:tblPr>
      <w:tblGrid>
        <w:gridCol w:w="1022"/>
        <w:gridCol w:w="9072"/>
      </w:tblGrid>
      <w:tr w:rsidR="000431D8" w:rsidRPr="00550F60" w:rsidTr="0070458C">
        <w:trPr>
          <w:trHeight w:val="363"/>
        </w:trPr>
        <w:tc>
          <w:tcPr>
            <w:tcW w:w="1022" w:type="dxa"/>
            <w:shd w:val="clear" w:color="auto" w:fill="BDD6EE" w:themeFill="accent1" w:themeFillTint="66"/>
            <w:vAlign w:val="center"/>
          </w:tcPr>
          <w:p w:rsidR="000431D8" w:rsidRPr="00550F60" w:rsidRDefault="000431D8" w:rsidP="00550F60">
            <w:pPr>
              <w:rPr>
                <w:rFonts w:cs="Arial"/>
                <w:b/>
              </w:rPr>
            </w:pPr>
            <w:r w:rsidRPr="00550F60">
              <w:rPr>
                <w:rFonts w:cs="Arial"/>
                <w:b/>
              </w:rPr>
              <w:t>1.1.3</w:t>
            </w:r>
          </w:p>
        </w:tc>
        <w:tc>
          <w:tcPr>
            <w:tcW w:w="9072" w:type="dxa"/>
            <w:shd w:val="clear" w:color="auto" w:fill="BDD6EE" w:themeFill="accent1" w:themeFillTint="66"/>
            <w:vAlign w:val="center"/>
          </w:tcPr>
          <w:p w:rsidR="000431D8" w:rsidRPr="00550F60" w:rsidRDefault="000431D8" w:rsidP="000431D8">
            <w:pPr>
              <w:rPr>
                <w:rFonts w:cstheme="minorHAnsi"/>
                <w:b/>
              </w:rPr>
            </w:pPr>
            <w:r w:rsidRPr="00550F60">
              <w:rPr>
                <w:rFonts w:cs="Arial"/>
                <w:b/>
              </w:rPr>
              <w:t>Health Technical Memorandum Building Component Series</w:t>
            </w:r>
          </w:p>
        </w:tc>
      </w:tr>
      <w:tr w:rsidR="000431D8" w:rsidRPr="00D10C13" w:rsidTr="0070458C">
        <w:tc>
          <w:tcPr>
            <w:tcW w:w="1022" w:type="dxa"/>
          </w:tcPr>
          <w:p w:rsidR="000431D8" w:rsidRPr="00F72B89" w:rsidRDefault="000431D8" w:rsidP="00550F60">
            <w:pPr>
              <w:rPr>
                <w:rFonts w:cs="Arial"/>
                <w:sz w:val="20"/>
                <w:szCs w:val="20"/>
              </w:rPr>
            </w:pPr>
          </w:p>
        </w:tc>
        <w:tc>
          <w:tcPr>
            <w:tcW w:w="9072" w:type="dxa"/>
          </w:tcPr>
          <w:p w:rsidR="00B600B3" w:rsidRDefault="00B600B3" w:rsidP="00E9306E">
            <w:pPr>
              <w:autoSpaceDE w:val="0"/>
              <w:autoSpaceDN w:val="0"/>
              <w:adjustRightInd w:val="0"/>
              <w:rPr>
                <w:rFonts w:cs="Arial"/>
                <w:sz w:val="20"/>
                <w:szCs w:val="20"/>
              </w:rPr>
            </w:pPr>
          </w:p>
          <w:p w:rsidR="000431D8" w:rsidRDefault="000431D8" w:rsidP="00E9306E">
            <w:pPr>
              <w:autoSpaceDE w:val="0"/>
              <w:autoSpaceDN w:val="0"/>
              <w:adjustRightInd w:val="0"/>
              <w:rPr>
                <w:rFonts w:cs="Arial"/>
                <w:sz w:val="20"/>
                <w:szCs w:val="20"/>
              </w:rPr>
            </w:pPr>
            <w:r>
              <w:rPr>
                <w:rFonts w:cs="Arial"/>
                <w:sz w:val="20"/>
                <w:szCs w:val="20"/>
              </w:rPr>
              <w:t>A</w:t>
            </w:r>
            <w:r w:rsidRPr="00F72B89">
              <w:rPr>
                <w:rFonts w:cs="Arial"/>
                <w:sz w:val="20"/>
                <w:szCs w:val="20"/>
              </w:rPr>
              <w:t xml:space="preserve">ll Health Building Notes refer to Health Technical Memorandum Building Component documents for specifications and design guidance on building components for healthcare buildings. </w:t>
            </w:r>
            <w:r w:rsidR="00545439">
              <w:rPr>
                <w:rFonts w:cs="Arial"/>
                <w:sz w:val="20"/>
                <w:szCs w:val="20"/>
              </w:rPr>
              <w:t xml:space="preserve"> </w:t>
            </w:r>
            <w:r w:rsidRPr="00F72B89">
              <w:rPr>
                <w:rFonts w:cs="Arial"/>
                <w:sz w:val="20"/>
                <w:szCs w:val="20"/>
              </w:rPr>
              <w:t>All Health Building Notes should therefore be read in conjunction with the relevant parts of the Health Technical Memorandum Building Component series.</w:t>
            </w:r>
          </w:p>
          <w:p w:rsidR="00E9306E" w:rsidRPr="00D10C13" w:rsidRDefault="00E9306E" w:rsidP="00E9306E">
            <w:pPr>
              <w:autoSpaceDE w:val="0"/>
              <w:autoSpaceDN w:val="0"/>
              <w:adjustRightInd w:val="0"/>
              <w:rPr>
                <w:rFonts w:cstheme="minorHAnsi"/>
                <w:sz w:val="20"/>
                <w:szCs w:val="20"/>
              </w:rPr>
            </w:pPr>
          </w:p>
        </w:tc>
      </w:tr>
      <w:tr w:rsidR="00553CF2" w:rsidRPr="00553CF2" w:rsidTr="0070458C">
        <w:trPr>
          <w:trHeight w:val="379"/>
        </w:trPr>
        <w:tc>
          <w:tcPr>
            <w:tcW w:w="1022" w:type="dxa"/>
            <w:shd w:val="clear" w:color="auto" w:fill="BDD6EE" w:themeFill="accent1" w:themeFillTint="66"/>
            <w:vAlign w:val="center"/>
          </w:tcPr>
          <w:p w:rsidR="00553CF2" w:rsidRPr="00553CF2" w:rsidRDefault="00550F60" w:rsidP="00553CF2">
            <w:pPr>
              <w:rPr>
                <w:rFonts w:cs="Arial"/>
                <w:b/>
              </w:rPr>
            </w:pPr>
            <w:r>
              <w:rPr>
                <w:rFonts w:cs="Arial"/>
                <w:b/>
              </w:rPr>
              <w:t>1.</w:t>
            </w:r>
            <w:r w:rsidR="00553CF2" w:rsidRPr="00553CF2">
              <w:rPr>
                <w:rFonts w:cs="Arial"/>
                <w:b/>
              </w:rPr>
              <w:t>1.4</w:t>
            </w:r>
          </w:p>
        </w:tc>
        <w:tc>
          <w:tcPr>
            <w:tcW w:w="9072" w:type="dxa"/>
            <w:shd w:val="clear" w:color="auto" w:fill="BDD6EE" w:themeFill="accent1" w:themeFillTint="66"/>
            <w:vAlign w:val="center"/>
          </w:tcPr>
          <w:p w:rsidR="00553CF2" w:rsidRPr="00553CF2" w:rsidRDefault="00553CF2" w:rsidP="00553CF2">
            <w:pPr>
              <w:rPr>
                <w:rFonts w:cstheme="minorHAnsi"/>
                <w:b/>
              </w:rPr>
            </w:pPr>
            <w:r w:rsidRPr="00553CF2">
              <w:rPr>
                <w:rFonts w:cs="Arial"/>
                <w:b/>
                <w:bCs/>
              </w:rPr>
              <w:t>Activity Database (ADB)</w:t>
            </w:r>
          </w:p>
        </w:tc>
      </w:tr>
      <w:tr w:rsidR="00553CF2" w:rsidRPr="00D10C13" w:rsidTr="0070458C">
        <w:tc>
          <w:tcPr>
            <w:tcW w:w="1022" w:type="dxa"/>
          </w:tcPr>
          <w:p w:rsidR="00553CF2" w:rsidRPr="00F72B89" w:rsidRDefault="00553CF2" w:rsidP="00550F60">
            <w:pPr>
              <w:rPr>
                <w:rFonts w:cs="Arial"/>
                <w:sz w:val="20"/>
                <w:szCs w:val="20"/>
              </w:rPr>
            </w:pPr>
          </w:p>
        </w:tc>
        <w:tc>
          <w:tcPr>
            <w:tcW w:w="9072" w:type="dxa"/>
            <w:shd w:val="clear" w:color="auto" w:fill="FFFFFF" w:themeFill="background1"/>
          </w:tcPr>
          <w:p w:rsidR="00F65EB9" w:rsidRDefault="00F65EB9" w:rsidP="006B703C">
            <w:pPr>
              <w:autoSpaceDE w:val="0"/>
              <w:autoSpaceDN w:val="0"/>
              <w:rPr>
                <w:rFonts w:cs="Arial"/>
                <w:sz w:val="20"/>
                <w:szCs w:val="20"/>
              </w:rPr>
            </w:pPr>
          </w:p>
          <w:p w:rsidR="006B703C" w:rsidRDefault="006B703C" w:rsidP="006B703C">
            <w:pPr>
              <w:autoSpaceDE w:val="0"/>
              <w:autoSpaceDN w:val="0"/>
              <w:rPr>
                <w:rFonts w:cs="Arial"/>
                <w:sz w:val="20"/>
                <w:szCs w:val="20"/>
              </w:rPr>
            </w:pPr>
            <w:r>
              <w:rPr>
                <w:rFonts w:cs="Arial"/>
                <w:sz w:val="20"/>
                <w:szCs w:val="20"/>
              </w:rPr>
              <w:t>The Activity Data Base (ADB) data and functioning software system assists project teams with the briefing and design of the healthcare environment and</w:t>
            </w:r>
            <w:r w:rsidR="00545439">
              <w:rPr>
                <w:rFonts w:cs="Arial"/>
                <w:sz w:val="20"/>
                <w:szCs w:val="20"/>
              </w:rPr>
              <w:t xml:space="preserve"> is recommended in extant DHSC Estates G</w:t>
            </w:r>
            <w:r>
              <w:rPr>
                <w:rFonts w:cs="Arial"/>
                <w:sz w:val="20"/>
                <w:szCs w:val="20"/>
              </w:rPr>
              <w:t>uidance.</w:t>
            </w:r>
          </w:p>
          <w:p w:rsidR="006B703C" w:rsidRPr="00F134D6" w:rsidRDefault="006B703C" w:rsidP="006B703C">
            <w:pPr>
              <w:autoSpaceDE w:val="0"/>
              <w:autoSpaceDN w:val="0"/>
              <w:rPr>
                <w:rFonts w:cs="Arial"/>
                <w:color w:val="000000" w:themeColor="text1"/>
                <w:sz w:val="20"/>
                <w:szCs w:val="20"/>
              </w:rPr>
            </w:pPr>
          </w:p>
          <w:p w:rsidR="006B703C" w:rsidRPr="00F134D6" w:rsidRDefault="006B703C" w:rsidP="006B703C">
            <w:pPr>
              <w:autoSpaceDE w:val="0"/>
              <w:autoSpaceDN w:val="0"/>
              <w:rPr>
                <w:rFonts w:cs="Arial"/>
                <w:color w:val="000000" w:themeColor="text1"/>
                <w:sz w:val="20"/>
                <w:szCs w:val="20"/>
              </w:rPr>
            </w:pPr>
            <w:r w:rsidRPr="00F134D6">
              <w:rPr>
                <w:rFonts w:cs="Arial"/>
                <w:color w:val="000000" w:themeColor="text1"/>
                <w:sz w:val="20"/>
                <w:szCs w:val="20"/>
              </w:rPr>
              <w:t xml:space="preserve">ADB is updated annually to ensure full integration with the latest Autodesk products: AutoCAD and Revit. </w:t>
            </w:r>
            <w:r w:rsidR="00B600B3">
              <w:rPr>
                <w:rFonts w:cs="Arial"/>
                <w:color w:val="000000" w:themeColor="text1"/>
                <w:sz w:val="20"/>
                <w:szCs w:val="20"/>
              </w:rPr>
              <w:t xml:space="preserve"> </w:t>
            </w:r>
            <w:r w:rsidRPr="00F134D6">
              <w:rPr>
                <w:rFonts w:cs="Arial"/>
                <w:color w:val="000000" w:themeColor="text1"/>
                <w:sz w:val="20"/>
                <w:szCs w:val="20"/>
              </w:rPr>
              <w:t>Data is updated more frequently and can be accessed by all subscribers from the ADB portal.</w:t>
            </w:r>
          </w:p>
          <w:p w:rsidR="006B703C" w:rsidRDefault="006B703C" w:rsidP="006B703C">
            <w:pPr>
              <w:autoSpaceDE w:val="0"/>
              <w:autoSpaceDN w:val="0"/>
              <w:rPr>
                <w:rFonts w:cs="Arial"/>
                <w:sz w:val="20"/>
                <w:szCs w:val="20"/>
              </w:rPr>
            </w:pPr>
          </w:p>
          <w:p w:rsidR="006B703C" w:rsidRDefault="006B703C" w:rsidP="006B703C">
            <w:pPr>
              <w:rPr>
                <w:rFonts w:cs="Arial"/>
                <w:sz w:val="20"/>
                <w:szCs w:val="20"/>
              </w:rPr>
            </w:pPr>
            <w:r>
              <w:rPr>
                <w:rFonts w:cs="Arial"/>
                <w:sz w:val="20"/>
                <w:szCs w:val="20"/>
              </w:rPr>
              <w:t>Data is based on guidance given in the Health Building Notes, Health Technical Memoranda and Health Technical Memorandum Building Component series:</w:t>
            </w:r>
          </w:p>
          <w:p w:rsidR="006B703C" w:rsidRPr="00F134D6" w:rsidRDefault="006B703C" w:rsidP="006B703C">
            <w:pPr>
              <w:rPr>
                <w:rFonts w:cs="Arial"/>
                <w:sz w:val="20"/>
                <w:szCs w:val="20"/>
              </w:rPr>
            </w:pPr>
          </w:p>
          <w:p w:rsidR="006B703C" w:rsidRPr="00F134D6" w:rsidRDefault="006B703C" w:rsidP="006B703C">
            <w:pPr>
              <w:pStyle w:val="ListParagraph"/>
              <w:numPr>
                <w:ilvl w:val="0"/>
                <w:numId w:val="62"/>
              </w:numPr>
              <w:spacing w:after="0" w:line="240" w:lineRule="auto"/>
              <w:ind w:left="459" w:hanging="459"/>
              <w:rPr>
                <w:rFonts w:ascii="Arial" w:hAnsi="Arial" w:cs="Arial"/>
                <w:sz w:val="20"/>
                <w:szCs w:val="20"/>
              </w:rPr>
            </w:pPr>
            <w:r w:rsidRPr="00F134D6">
              <w:rPr>
                <w:rFonts w:ascii="Arial" w:hAnsi="Arial" w:cs="Arial"/>
                <w:sz w:val="20"/>
                <w:szCs w:val="20"/>
              </w:rPr>
              <w:t>Room data sheets provide an activity-based approach to building design and include data on personnel, planning relationships, environmental considerations, design character, space requirements and graphical layouts.</w:t>
            </w:r>
            <w:r>
              <w:rPr>
                <w:rFonts w:ascii="Arial" w:hAnsi="Arial" w:cs="Arial"/>
                <w:sz w:val="20"/>
                <w:szCs w:val="20"/>
              </w:rPr>
              <w:br/>
            </w:r>
          </w:p>
          <w:p w:rsidR="006B703C" w:rsidRPr="00F134D6" w:rsidRDefault="006B703C" w:rsidP="006B703C">
            <w:pPr>
              <w:pStyle w:val="ListParagraph"/>
              <w:numPr>
                <w:ilvl w:val="0"/>
                <w:numId w:val="62"/>
              </w:numPr>
              <w:spacing w:after="0" w:line="240" w:lineRule="auto"/>
              <w:ind w:left="459" w:hanging="459"/>
              <w:rPr>
                <w:rFonts w:ascii="Arial" w:hAnsi="Arial" w:cs="Arial"/>
                <w:sz w:val="20"/>
                <w:szCs w:val="20"/>
              </w:rPr>
            </w:pPr>
            <w:r w:rsidRPr="00F134D6">
              <w:rPr>
                <w:rFonts w:ascii="Arial" w:hAnsi="Arial" w:cs="Arial"/>
                <w:sz w:val="20"/>
                <w:szCs w:val="20"/>
              </w:rPr>
              <w:t>Schedules of equipment</w:t>
            </w:r>
            <w:r w:rsidR="00B600B3">
              <w:rPr>
                <w:rFonts w:ascii="Arial" w:hAnsi="Arial" w:cs="Arial"/>
                <w:sz w:val="20"/>
                <w:szCs w:val="20"/>
              </w:rPr>
              <w:t xml:space="preserve"> </w:t>
            </w:r>
            <w:r w:rsidRPr="00F134D6">
              <w:rPr>
                <w:rFonts w:ascii="Arial" w:hAnsi="Arial" w:cs="Arial"/>
                <w:sz w:val="20"/>
                <w:szCs w:val="20"/>
              </w:rPr>
              <w:t>/</w:t>
            </w:r>
            <w:r w:rsidR="00B600B3">
              <w:rPr>
                <w:rFonts w:ascii="Arial" w:hAnsi="Arial" w:cs="Arial"/>
                <w:sz w:val="20"/>
                <w:szCs w:val="20"/>
              </w:rPr>
              <w:t xml:space="preserve"> </w:t>
            </w:r>
            <w:r w:rsidRPr="00F134D6">
              <w:rPr>
                <w:rFonts w:ascii="Arial" w:hAnsi="Arial" w:cs="Arial"/>
                <w:sz w:val="20"/>
                <w:szCs w:val="20"/>
              </w:rPr>
              <w:t>components are included for each room, which may be grouped into ergonomically arranged assemblies.</w:t>
            </w:r>
            <w:r>
              <w:rPr>
                <w:rFonts w:ascii="Arial" w:hAnsi="Arial" w:cs="Arial"/>
                <w:sz w:val="20"/>
                <w:szCs w:val="20"/>
              </w:rPr>
              <w:br/>
            </w:r>
          </w:p>
          <w:p w:rsidR="006B703C" w:rsidRPr="00F134D6" w:rsidRDefault="006B703C" w:rsidP="006B703C">
            <w:pPr>
              <w:pStyle w:val="ListParagraph"/>
              <w:numPr>
                <w:ilvl w:val="0"/>
                <w:numId w:val="62"/>
              </w:numPr>
              <w:spacing w:after="0" w:line="240" w:lineRule="auto"/>
              <w:ind w:left="459" w:hanging="459"/>
              <w:rPr>
                <w:rFonts w:ascii="Arial" w:hAnsi="Arial" w:cs="Arial"/>
                <w:sz w:val="20"/>
                <w:szCs w:val="20"/>
              </w:rPr>
            </w:pPr>
            <w:r w:rsidRPr="00F134D6">
              <w:rPr>
                <w:rFonts w:ascii="Arial" w:hAnsi="Arial" w:cs="Arial"/>
                <w:sz w:val="20"/>
                <w:szCs w:val="20"/>
              </w:rPr>
              <w:t>Schedules of equipment can also be obtained at department and project level.</w:t>
            </w:r>
          </w:p>
          <w:p w:rsidR="006B703C" w:rsidRPr="00F134D6" w:rsidRDefault="006B703C" w:rsidP="006B703C">
            <w:pPr>
              <w:ind w:left="459" w:hanging="459"/>
              <w:rPr>
                <w:rFonts w:cs="Arial"/>
                <w:sz w:val="20"/>
                <w:szCs w:val="20"/>
              </w:rPr>
            </w:pPr>
          </w:p>
          <w:p w:rsidR="006B703C" w:rsidRPr="00F134D6" w:rsidRDefault="006B703C" w:rsidP="006B703C">
            <w:pPr>
              <w:pStyle w:val="ListParagraph"/>
              <w:numPr>
                <w:ilvl w:val="0"/>
                <w:numId w:val="62"/>
              </w:numPr>
              <w:spacing w:after="0" w:line="240" w:lineRule="auto"/>
              <w:ind w:left="459" w:hanging="459"/>
              <w:rPr>
                <w:rFonts w:ascii="Arial" w:hAnsi="Arial" w:cs="Arial"/>
                <w:sz w:val="20"/>
                <w:szCs w:val="20"/>
              </w:rPr>
            </w:pPr>
            <w:r w:rsidRPr="00F134D6">
              <w:rPr>
                <w:rFonts w:ascii="Arial" w:hAnsi="Arial" w:cs="Arial"/>
                <w:sz w:val="20"/>
                <w:szCs w:val="20"/>
              </w:rPr>
              <w:t>Fully loaded drawings may be produced from the database.</w:t>
            </w:r>
          </w:p>
          <w:p w:rsidR="006B703C" w:rsidRPr="00F134D6" w:rsidRDefault="006B703C" w:rsidP="006B703C">
            <w:pPr>
              <w:ind w:left="459" w:hanging="459"/>
              <w:rPr>
                <w:rFonts w:cs="Arial"/>
                <w:sz w:val="20"/>
                <w:szCs w:val="20"/>
              </w:rPr>
            </w:pPr>
          </w:p>
          <w:p w:rsidR="006B703C" w:rsidRPr="00F134D6" w:rsidRDefault="006B703C" w:rsidP="006B703C">
            <w:pPr>
              <w:pStyle w:val="ListParagraph"/>
              <w:numPr>
                <w:ilvl w:val="0"/>
                <w:numId w:val="62"/>
              </w:numPr>
              <w:spacing w:after="0" w:line="240" w:lineRule="auto"/>
              <w:ind w:left="459" w:hanging="459"/>
              <w:rPr>
                <w:rFonts w:ascii="Arial" w:hAnsi="Arial" w:cs="Arial"/>
                <w:sz w:val="20"/>
                <w:szCs w:val="20"/>
              </w:rPr>
            </w:pPr>
            <w:r w:rsidRPr="00F134D6">
              <w:rPr>
                <w:rFonts w:ascii="Arial" w:hAnsi="Arial" w:cs="Arial"/>
                <w:sz w:val="20"/>
                <w:szCs w:val="20"/>
              </w:rPr>
              <w:t>Reference data is supplied with ADB that may be adapted and modified to suit the users’ project-specific needs.</w:t>
            </w:r>
          </w:p>
          <w:p w:rsidR="006B703C" w:rsidRPr="00F134D6" w:rsidRDefault="006B703C" w:rsidP="006B703C">
            <w:pPr>
              <w:rPr>
                <w:rFonts w:cs="Arial"/>
                <w:color w:val="000000" w:themeColor="text1"/>
                <w:sz w:val="20"/>
                <w:szCs w:val="20"/>
              </w:rPr>
            </w:pPr>
          </w:p>
          <w:p w:rsidR="006B703C" w:rsidRDefault="006B703C" w:rsidP="006B703C">
            <w:pPr>
              <w:autoSpaceDE w:val="0"/>
              <w:autoSpaceDN w:val="0"/>
              <w:rPr>
                <w:rFonts w:cs="Arial"/>
                <w:color w:val="000000" w:themeColor="text1"/>
                <w:sz w:val="20"/>
                <w:szCs w:val="20"/>
              </w:rPr>
            </w:pPr>
            <w:r w:rsidRPr="00F134D6">
              <w:rPr>
                <w:rFonts w:cs="Arial"/>
                <w:color w:val="000000" w:themeColor="text1"/>
                <w:sz w:val="20"/>
                <w:szCs w:val="20"/>
              </w:rPr>
              <w:t xml:space="preserve">Talon Solutions Ltd are solely responsible for all sales, training and updates to ADB. More information about ADB can be found on the website: talonsolutions.co.uk or by email at </w:t>
            </w:r>
          </w:p>
          <w:p w:rsidR="006B703C" w:rsidRPr="00995FA4" w:rsidRDefault="00DA5138" w:rsidP="006B703C">
            <w:pPr>
              <w:autoSpaceDE w:val="0"/>
              <w:autoSpaceDN w:val="0"/>
              <w:rPr>
                <w:rFonts w:cs="Arial"/>
                <w:b/>
                <w:color w:val="990033"/>
                <w:sz w:val="20"/>
                <w:szCs w:val="20"/>
              </w:rPr>
            </w:pPr>
            <w:hyperlink r:id="rId25" w:history="1">
              <w:r w:rsidR="006B703C" w:rsidRPr="00995FA4">
                <w:rPr>
                  <w:rStyle w:val="Hyperlink"/>
                  <w:rFonts w:cs="Arial"/>
                  <w:b/>
                  <w:color w:val="990033"/>
                  <w:sz w:val="20"/>
                  <w:szCs w:val="20"/>
                </w:rPr>
                <w:t>info@talonsolutions.co.uk</w:t>
              </w:r>
            </w:hyperlink>
            <w:r w:rsidR="006B703C" w:rsidRPr="00995FA4">
              <w:rPr>
                <w:rFonts w:cs="Arial"/>
                <w:b/>
                <w:color w:val="990033"/>
                <w:sz w:val="20"/>
                <w:szCs w:val="20"/>
              </w:rPr>
              <w:t>.</w:t>
            </w:r>
          </w:p>
          <w:p w:rsidR="00553CF2" w:rsidRPr="00D10C13" w:rsidRDefault="00553CF2" w:rsidP="006B703C">
            <w:pPr>
              <w:autoSpaceDE w:val="0"/>
              <w:autoSpaceDN w:val="0"/>
              <w:rPr>
                <w:rFonts w:cstheme="minorHAnsi"/>
                <w:sz w:val="20"/>
                <w:szCs w:val="20"/>
              </w:rPr>
            </w:pPr>
          </w:p>
        </w:tc>
      </w:tr>
    </w:tbl>
    <w:p w:rsidR="00B600B3" w:rsidRDefault="00B600B3">
      <w:r>
        <w:br w:type="page"/>
      </w:r>
    </w:p>
    <w:p w:rsidR="00B600B3" w:rsidRDefault="00B600B3"/>
    <w:tbl>
      <w:tblPr>
        <w:tblStyle w:val="TableGrid1"/>
        <w:tblW w:w="10094" w:type="dxa"/>
        <w:tblInd w:w="-601" w:type="dxa"/>
        <w:tblLayout w:type="fixed"/>
        <w:tblLook w:val="04A0" w:firstRow="1" w:lastRow="0" w:firstColumn="1" w:lastColumn="0" w:noHBand="0" w:noVBand="1"/>
      </w:tblPr>
      <w:tblGrid>
        <w:gridCol w:w="10094"/>
      </w:tblGrid>
      <w:tr w:rsidR="00B600B3" w:rsidRPr="002235BE" w:rsidTr="0070458C">
        <w:tc>
          <w:tcPr>
            <w:tcW w:w="10094" w:type="dxa"/>
            <w:shd w:val="clear" w:color="auto" w:fill="33CCCC"/>
          </w:tcPr>
          <w:p w:rsidR="00B600B3" w:rsidRDefault="00B600B3" w:rsidP="0090402C">
            <w:pPr>
              <w:jc w:val="center"/>
              <w:rPr>
                <w:rFonts w:cstheme="minorHAnsi"/>
                <w:b/>
                <w:color w:val="FFFFFF" w:themeColor="background1"/>
                <w:sz w:val="24"/>
                <w:szCs w:val="24"/>
              </w:rPr>
            </w:pPr>
          </w:p>
          <w:p w:rsidR="00B600B3" w:rsidRPr="000431D8" w:rsidRDefault="00B600B3" w:rsidP="0090402C">
            <w:pPr>
              <w:jc w:val="center"/>
              <w:rPr>
                <w:rFonts w:cstheme="minorHAnsi"/>
                <w:b/>
                <w:color w:val="FFFFFF" w:themeColor="background1"/>
                <w:sz w:val="32"/>
                <w:szCs w:val="32"/>
              </w:rPr>
            </w:pPr>
            <w:r w:rsidRPr="000431D8">
              <w:rPr>
                <w:rFonts w:cstheme="minorHAnsi"/>
                <w:b/>
                <w:color w:val="FFFFFF" w:themeColor="background1"/>
                <w:sz w:val="32"/>
                <w:szCs w:val="32"/>
              </w:rPr>
              <w:t>Further Guidance and Introduction to this Document</w:t>
            </w:r>
          </w:p>
          <w:p w:rsidR="00B600B3" w:rsidRPr="00137907" w:rsidRDefault="00B600B3" w:rsidP="0090402C">
            <w:pPr>
              <w:jc w:val="center"/>
              <w:rPr>
                <w:rFonts w:cstheme="minorHAnsi"/>
                <w:b/>
                <w:color w:val="FFFFFF" w:themeColor="background1"/>
                <w:sz w:val="24"/>
                <w:szCs w:val="24"/>
              </w:rPr>
            </w:pPr>
          </w:p>
        </w:tc>
      </w:tr>
    </w:tbl>
    <w:tbl>
      <w:tblPr>
        <w:tblStyle w:val="TableGrid"/>
        <w:tblW w:w="10094" w:type="dxa"/>
        <w:tblInd w:w="-601" w:type="dxa"/>
        <w:tblLayout w:type="fixed"/>
        <w:tblLook w:val="04A0" w:firstRow="1" w:lastRow="0" w:firstColumn="1" w:lastColumn="0" w:noHBand="0" w:noVBand="1"/>
      </w:tblPr>
      <w:tblGrid>
        <w:gridCol w:w="1022"/>
        <w:gridCol w:w="9072"/>
      </w:tblGrid>
      <w:tr w:rsidR="00553CF2" w:rsidRPr="00553CF2" w:rsidTr="0070458C">
        <w:trPr>
          <w:trHeight w:val="442"/>
        </w:trPr>
        <w:tc>
          <w:tcPr>
            <w:tcW w:w="1022" w:type="dxa"/>
            <w:tcBorders>
              <w:bottom w:val="single" w:sz="4" w:space="0" w:color="auto"/>
            </w:tcBorders>
            <w:shd w:val="clear" w:color="auto" w:fill="BDD6EE" w:themeFill="accent1" w:themeFillTint="66"/>
            <w:vAlign w:val="center"/>
          </w:tcPr>
          <w:p w:rsidR="00553CF2" w:rsidRPr="00553CF2" w:rsidRDefault="00550F60" w:rsidP="00553CF2">
            <w:pPr>
              <w:rPr>
                <w:rFonts w:cs="Arial"/>
                <w:b/>
              </w:rPr>
            </w:pPr>
            <w:r>
              <w:rPr>
                <w:rFonts w:cs="Arial"/>
                <w:b/>
              </w:rPr>
              <w:t>1.</w:t>
            </w:r>
            <w:r w:rsidR="00553CF2" w:rsidRPr="00553CF2">
              <w:rPr>
                <w:rFonts w:cs="Arial"/>
                <w:b/>
              </w:rPr>
              <w:t>2</w:t>
            </w:r>
          </w:p>
        </w:tc>
        <w:tc>
          <w:tcPr>
            <w:tcW w:w="9072" w:type="dxa"/>
            <w:tcBorders>
              <w:bottom w:val="single" w:sz="4" w:space="0" w:color="auto"/>
            </w:tcBorders>
            <w:shd w:val="clear" w:color="auto" w:fill="BDD6EE" w:themeFill="accent1" w:themeFillTint="66"/>
            <w:vAlign w:val="center"/>
          </w:tcPr>
          <w:p w:rsidR="00553CF2" w:rsidRPr="00553CF2" w:rsidRDefault="00553CF2" w:rsidP="00553CF2">
            <w:pPr>
              <w:rPr>
                <w:rFonts w:cstheme="minorHAnsi"/>
                <w:b/>
              </w:rPr>
            </w:pPr>
            <w:r w:rsidRPr="00553CF2">
              <w:rPr>
                <w:rFonts w:cs="Arial"/>
                <w:b/>
                <w:bCs/>
              </w:rPr>
              <w:t>Format</w:t>
            </w:r>
          </w:p>
        </w:tc>
      </w:tr>
      <w:tr w:rsidR="00553CF2" w:rsidRPr="00D10C13" w:rsidTr="0070458C">
        <w:tc>
          <w:tcPr>
            <w:tcW w:w="1022" w:type="dxa"/>
            <w:tcBorders>
              <w:top w:val="single" w:sz="4" w:space="0" w:color="auto"/>
              <w:left w:val="single" w:sz="4" w:space="0" w:color="auto"/>
              <w:bottom w:val="single" w:sz="4" w:space="0" w:color="auto"/>
              <w:right w:val="single" w:sz="4" w:space="0" w:color="auto"/>
            </w:tcBorders>
          </w:tcPr>
          <w:p w:rsidR="00553CF2" w:rsidRPr="00F72B89" w:rsidRDefault="00553CF2" w:rsidP="00550F60">
            <w:pPr>
              <w:rPr>
                <w:rFonts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553CF2" w:rsidRDefault="00553CF2" w:rsidP="00550F60">
            <w:pPr>
              <w:autoSpaceDE w:val="0"/>
              <w:autoSpaceDN w:val="0"/>
              <w:adjustRightInd w:val="0"/>
              <w:rPr>
                <w:rFonts w:cs="Arial"/>
                <w:sz w:val="20"/>
                <w:szCs w:val="20"/>
              </w:rPr>
            </w:pPr>
          </w:p>
          <w:p w:rsidR="00553CF2" w:rsidRPr="00F72B89" w:rsidRDefault="00553CF2" w:rsidP="00550F60">
            <w:pPr>
              <w:autoSpaceDE w:val="0"/>
              <w:autoSpaceDN w:val="0"/>
              <w:adjustRightInd w:val="0"/>
              <w:rPr>
                <w:rFonts w:cs="Arial"/>
                <w:sz w:val="20"/>
                <w:szCs w:val="20"/>
              </w:rPr>
            </w:pPr>
            <w:r w:rsidRPr="00F72B89">
              <w:rPr>
                <w:rFonts w:cs="Arial"/>
                <w:sz w:val="20"/>
                <w:szCs w:val="20"/>
              </w:rPr>
              <w:t>The Developer is required to signify agreement or otherwise to each and every paragraph in the approved form as indicated</w:t>
            </w:r>
            <w:r>
              <w:rPr>
                <w:rFonts w:cs="Arial"/>
                <w:sz w:val="20"/>
                <w:szCs w:val="20"/>
              </w:rPr>
              <w:t xml:space="preserve"> in the worked example on Page 4</w:t>
            </w:r>
            <w:r w:rsidRPr="00F72B89">
              <w:rPr>
                <w:rFonts w:cs="Arial"/>
                <w:sz w:val="20"/>
                <w:szCs w:val="20"/>
              </w:rPr>
              <w:t>.</w:t>
            </w:r>
          </w:p>
          <w:p w:rsidR="00553CF2" w:rsidRPr="00F72B89" w:rsidRDefault="00553CF2" w:rsidP="00550F60">
            <w:pPr>
              <w:autoSpaceDE w:val="0"/>
              <w:autoSpaceDN w:val="0"/>
              <w:adjustRightInd w:val="0"/>
              <w:rPr>
                <w:rFonts w:cs="Arial"/>
                <w:sz w:val="20"/>
                <w:szCs w:val="20"/>
              </w:rPr>
            </w:pPr>
          </w:p>
          <w:p w:rsidR="00553CF2" w:rsidRPr="00553CF2" w:rsidRDefault="00553CF2" w:rsidP="00553CF2">
            <w:pPr>
              <w:pStyle w:val="ListParagraph"/>
              <w:numPr>
                <w:ilvl w:val="0"/>
                <w:numId w:val="1"/>
              </w:numPr>
              <w:autoSpaceDE w:val="0"/>
              <w:autoSpaceDN w:val="0"/>
              <w:adjustRightInd w:val="0"/>
              <w:ind w:left="317" w:hanging="317"/>
              <w:rPr>
                <w:rFonts w:ascii="Arial" w:hAnsi="Arial" w:cs="Arial"/>
                <w:b/>
              </w:rPr>
            </w:pPr>
            <w:r w:rsidRPr="00553CF2">
              <w:rPr>
                <w:rFonts w:ascii="Arial" w:hAnsi="Arial" w:cs="Arial"/>
                <w:b/>
              </w:rPr>
              <w:t>Agreed</w:t>
            </w:r>
          </w:p>
          <w:p w:rsidR="00553CF2" w:rsidRPr="00F72B89" w:rsidRDefault="00553CF2" w:rsidP="00553CF2">
            <w:pPr>
              <w:autoSpaceDE w:val="0"/>
              <w:autoSpaceDN w:val="0"/>
              <w:adjustRightInd w:val="0"/>
              <w:ind w:left="317" w:hanging="317"/>
              <w:rPr>
                <w:rFonts w:cs="Arial"/>
                <w:sz w:val="20"/>
                <w:szCs w:val="20"/>
              </w:rPr>
            </w:pPr>
            <w:r w:rsidRPr="00F72B89">
              <w:rPr>
                <w:rFonts w:cs="Arial"/>
                <w:sz w:val="20"/>
                <w:szCs w:val="20"/>
              </w:rPr>
              <w:t xml:space="preserve">2) </w:t>
            </w:r>
            <w:r>
              <w:rPr>
                <w:rFonts w:cs="Arial"/>
                <w:sz w:val="20"/>
                <w:szCs w:val="20"/>
              </w:rPr>
              <w:tab/>
            </w:r>
            <w:r w:rsidRPr="00A859BF">
              <w:rPr>
                <w:rFonts w:cs="Arial"/>
                <w:b/>
              </w:rPr>
              <w:t>Not Agreed or Variation</w:t>
            </w:r>
            <w:r w:rsidRPr="00F72B89">
              <w:rPr>
                <w:rFonts w:cs="Arial"/>
                <w:sz w:val="20"/>
                <w:szCs w:val="20"/>
              </w:rPr>
              <w:t xml:space="preserve"> – please explain why and insert text of variation to requirements</w:t>
            </w:r>
            <w:r>
              <w:rPr>
                <w:rFonts w:cs="Arial"/>
                <w:sz w:val="20"/>
                <w:szCs w:val="20"/>
              </w:rPr>
              <w:t>.</w:t>
            </w:r>
          </w:p>
          <w:p w:rsidR="00553CF2" w:rsidRDefault="00553CF2" w:rsidP="00553CF2">
            <w:pPr>
              <w:autoSpaceDE w:val="0"/>
              <w:autoSpaceDN w:val="0"/>
              <w:adjustRightInd w:val="0"/>
              <w:rPr>
                <w:rFonts w:cs="Arial"/>
                <w:sz w:val="20"/>
                <w:szCs w:val="20"/>
              </w:rPr>
            </w:pPr>
          </w:p>
          <w:p w:rsidR="00553CF2" w:rsidRDefault="00553CF2" w:rsidP="00553CF2">
            <w:pPr>
              <w:autoSpaceDE w:val="0"/>
              <w:autoSpaceDN w:val="0"/>
              <w:adjustRightInd w:val="0"/>
              <w:rPr>
                <w:rFonts w:cs="Arial"/>
                <w:sz w:val="20"/>
                <w:szCs w:val="20"/>
              </w:rPr>
            </w:pPr>
            <w:r w:rsidRPr="00F72B89">
              <w:rPr>
                <w:rFonts w:cs="Arial"/>
                <w:sz w:val="20"/>
                <w:szCs w:val="20"/>
              </w:rPr>
              <w:t>The document is divided into a number of sections reflecting the Primary Care Organisation’s (PCO) and Client’s requirements for buildings in terms of general performance and specific requirements.</w:t>
            </w:r>
          </w:p>
          <w:p w:rsidR="00553CF2" w:rsidRPr="00F72B89" w:rsidRDefault="00553CF2" w:rsidP="00553CF2">
            <w:pPr>
              <w:autoSpaceDE w:val="0"/>
              <w:autoSpaceDN w:val="0"/>
              <w:adjustRightInd w:val="0"/>
              <w:rPr>
                <w:rFonts w:cs="Arial"/>
                <w:sz w:val="20"/>
                <w:szCs w:val="20"/>
              </w:rPr>
            </w:pPr>
          </w:p>
          <w:p w:rsidR="00553CF2" w:rsidRDefault="00553CF2" w:rsidP="00553CF2">
            <w:pPr>
              <w:autoSpaceDE w:val="0"/>
              <w:autoSpaceDN w:val="0"/>
              <w:adjustRightInd w:val="0"/>
              <w:rPr>
                <w:rFonts w:cs="Arial"/>
                <w:sz w:val="20"/>
                <w:szCs w:val="20"/>
              </w:rPr>
            </w:pPr>
            <w:r w:rsidRPr="00F72B89">
              <w:rPr>
                <w:rFonts w:cs="Arial"/>
                <w:sz w:val="20"/>
                <w:szCs w:val="20"/>
              </w:rPr>
              <w:t>The requirements of the PCO and Client in forming the project</w:t>
            </w:r>
            <w:r w:rsidRPr="00F72B89">
              <w:rPr>
                <w:rFonts w:cs="Arial"/>
                <w:color w:val="FF0000"/>
                <w:sz w:val="20"/>
                <w:szCs w:val="20"/>
              </w:rPr>
              <w:t xml:space="preserve"> </w:t>
            </w:r>
            <w:r w:rsidRPr="00F72B89">
              <w:rPr>
                <w:rFonts w:cs="Arial"/>
                <w:sz w:val="20"/>
                <w:szCs w:val="20"/>
              </w:rPr>
              <w:t>brief</w:t>
            </w:r>
            <w:r w:rsidRPr="00F72B89">
              <w:rPr>
                <w:rFonts w:cs="Arial"/>
                <w:color w:val="FF0000"/>
                <w:sz w:val="20"/>
                <w:szCs w:val="20"/>
              </w:rPr>
              <w:t xml:space="preserve"> </w:t>
            </w:r>
            <w:r w:rsidRPr="00F72B89">
              <w:rPr>
                <w:rFonts w:cs="Arial"/>
                <w:sz w:val="20"/>
                <w:szCs w:val="20"/>
              </w:rPr>
              <w:t>should be carefully assessed prior to completing this document, and the responses given should reflect the Developers’ response to that brief.</w:t>
            </w:r>
          </w:p>
          <w:p w:rsidR="00B600B3" w:rsidRDefault="00B600B3" w:rsidP="00553CF2">
            <w:pPr>
              <w:autoSpaceDE w:val="0"/>
              <w:autoSpaceDN w:val="0"/>
              <w:adjustRightInd w:val="0"/>
              <w:rPr>
                <w:rFonts w:cs="Arial"/>
                <w:sz w:val="20"/>
                <w:szCs w:val="20"/>
              </w:rPr>
            </w:pPr>
          </w:p>
          <w:p w:rsidR="00B600B3" w:rsidRPr="00F72B89" w:rsidRDefault="00B600B3" w:rsidP="00B600B3">
            <w:pPr>
              <w:autoSpaceDE w:val="0"/>
              <w:autoSpaceDN w:val="0"/>
              <w:adjustRightInd w:val="0"/>
              <w:rPr>
                <w:rFonts w:cs="Arial"/>
                <w:sz w:val="20"/>
                <w:szCs w:val="20"/>
              </w:rPr>
            </w:pPr>
            <w:r w:rsidRPr="00F72B89">
              <w:rPr>
                <w:rFonts w:cs="Arial"/>
                <w:sz w:val="20"/>
                <w:szCs w:val="20"/>
              </w:rPr>
              <w:t>The Developer is reminded that whilst they should consider the requirements of the Funding Body, Client and their end users</w:t>
            </w:r>
            <w:r w:rsidR="00545439">
              <w:rPr>
                <w:rFonts w:cs="Arial"/>
                <w:sz w:val="20"/>
                <w:szCs w:val="20"/>
              </w:rPr>
              <w:t xml:space="preserve"> i</w:t>
            </w:r>
            <w:r w:rsidRPr="00F72B89">
              <w:rPr>
                <w:rFonts w:cs="Arial"/>
                <w:sz w:val="20"/>
                <w:szCs w:val="20"/>
              </w:rPr>
              <w:t>t is the Developer and their contractors who are responsible for ensuring compliance with the relevant guidance.</w:t>
            </w:r>
          </w:p>
          <w:p w:rsidR="00B600B3" w:rsidRDefault="00B600B3" w:rsidP="00B600B3">
            <w:pPr>
              <w:autoSpaceDE w:val="0"/>
              <w:autoSpaceDN w:val="0"/>
              <w:adjustRightInd w:val="0"/>
              <w:rPr>
                <w:rFonts w:cs="Arial"/>
                <w:sz w:val="20"/>
                <w:szCs w:val="20"/>
              </w:rPr>
            </w:pPr>
          </w:p>
          <w:p w:rsidR="00B600B3" w:rsidRPr="00F72B89" w:rsidRDefault="00B600B3" w:rsidP="00B600B3">
            <w:pPr>
              <w:autoSpaceDE w:val="0"/>
              <w:autoSpaceDN w:val="0"/>
              <w:adjustRightInd w:val="0"/>
              <w:rPr>
                <w:rFonts w:cs="Arial"/>
                <w:sz w:val="20"/>
                <w:szCs w:val="20"/>
              </w:rPr>
            </w:pPr>
            <w:r w:rsidRPr="00F72B89">
              <w:rPr>
                <w:rFonts w:cs="Arial"/>
                <w:sz w:val="20"/>
                <w:szCs w:val="20"/>
              </w:rPr>
              <w:t>This document will not and cannot cover all aspects of every project and the Developer may in his responses identify any further aspects he wishes to discuss separately. Due to the variation in size and complexity of projects this document addresses, the criteria of proportionality to some statements on smaller projects may require a “not applicable” or “NIL” response.</w:t>
            </w:r>
          </w:p>
          <w:p w:rsidR="00553CF2" w:rsidRPr="003A45F6" w:rsidRDefault="00553CF2" w:rsidP="00F65EB9">
            <w:pPr>
              <w:autoSpaceDE w:val="0"/>
              <w:autoSpaceDN w:val="0"/>
              <w:adjustRightInd w:val="0"/>
              <w:rPr>
                <w:rFonts w:cstheme="minorHAnsi"/>
                <w:sz w:val="20"/>
                <w:szCs w:val="20"/>
              </w:rPr>
            </w:pPr>
          </w:p>
        </w:tc>
      </w:tr>
    </w:tbl>
    <w:tbl>
      <w:tblPr>
        <w:tblStyle w:val="TableGrid1"/>
        <w:tblW w:w="10094" w:type="dxa"/>
        <w:tblInd w:w="-601" w:type="dxa"/>
        <w:tblLayout w:type="fixed"/>
        <w:tblLook w:val="04A0" w:firstRow="1" w:lastRow="0" w:firstColumn="1" w:lastColumn="0" w:noHBand="0" w:noVBand="1"/>
      </w:tblPr>
      <w:tblGrid>
        <w:gridCol w:w="10094"/>
      </w:tblGrid>
      <w:tr w:rsidR="0090402C" w:rsidRPr="002235BE" w:rsidTr="0090402C">
        <w:tc>
          <w:tcPr>
            <w:tcW w:w="10094" w:type="dxa"/>
            <w:shd w:val="clear" w:color="auto" w:fill="33CCCC"/>
          </w:tcPr>
          <w:p w:rsidR="0090402C" w:rsidRDefault="0090402C" w:rsidP="0090402C">
            <w:pPr>
              <w:jc w:val="center"/>
              <w:rPr>
                <w:rFonts w:cstheme="minorHAnsi"/>
                <w:b/>
                <w:color w:val="FFFFFF" w:themeColor="background1"/>
                <w:sz w:val="24"/>
                <w:szCs w:val="24"/>
              </w:rPr>
            </w:pPr>
          </w:p>
          <w:p w:rsidR="0090402C" w:rsidRDefault="0090402C" w:rsidP="0090402C">
            <w:pPr>
              <w:jc w:val="center"/>
              <w:rPr>
                <w:rFonts w:cstheme="minorHAnsi"/>
                <w:b/>
                <w:color w:val="FFFFFF" w:themeColor="background1"/>
                <w:sz w:val="24"/>
                <w:szCs w:val="24"/>
              </w:rPr>
            </w:pPr>
          </w:p>
          <w:p w:rsidR="0090402C" w:rsidRPr="00137907" w:rsidRDefault="0090402C" w:rsidP="0090402C">
            <w:pPr>
              <w:jc w:val="center"/>
              <w:rPr>
                <w:rFonts w:cstheme="minorHAnsi"/>
                <w:b/>
                <w:color w:val="FFFFFF" w:themeColor="background1"/>
                <w:sz w:val="24"/>
                <w:szCs w:val="24"/>
              </w:rPr>
            </w:pPr>
          </w:p>
        </w:tc>
      </w:tr>
    </w:tbl>
    <w:p w:rsidR="00155452" w:rsidRDefault="00155452">
      <w:r>
        <w:br w:type="page"/>
      </w:r>
    </w:p>
    <w:p w:rsidR="00647654" w:rsidRDefault="00647654"/>
    <w:tbl>
      <w:tblPr>
        <w:tblStyle w:val="TableGrid"/>
        <w:tblW w:w="10094" w:type="dxa"/>
        <w:tblInd w:w="-601" w:type="dxa"/>
        <w:tblLayout w:type="fixed"/>
        <w:tblLook w:val="04A0" w:firstRow="1" w:lastRow="0" w:firstColumn="1" w:lastColumn="0" w:noHBand="0" w:noVBand="1"/>
      </w:tblPr>
      <w:tblGrid>
        <w:gridCol w:w="1022"/>
        <w:gridCol w:w="5386"/>
        <w:gridCol w:w="567"/>
        <w:gridCol w:w="2268"/>
        <w:gridCol w:w="851"/>
      </w:tblGrid>
      <w:tr w:rsidR="00A95E97" w:rsidRPr="0012128A" w:rsidTr="0070458C">
        <w:trPr>
          <w:cantSplit/>
          <w:trHeight w:val="664"/>
          <w:tblHeader/>
        </w:trPr>
        <w:tc>
          <w:tcPr>
            <w:tcW w:w="10094" w:type="dxa"/>
            <w:gridSpan w:val="5"/>
            <w:tcBorders>
              <w:bottom w:val="single" w:sz="4" w:space="0" w:color="auto"/>
            </w:tcBorders>
            <w:shd w:val="clear" w:color="auto" w:fill="33CCCC"/>
            <w:vAlign w:val="center"/>
          </w:tcPr>
          <w:p w:rsidR="00A95E97" w:rsidRPr="00F07937" w:rsidRDefault="00A95E97" w:rsidP="0060656B">
            <w:pPr>
              <w:ind w:left="113" w:right="113"/>
              <w:jc w:val="center"/>
              <w:rPr>
                <w:rFonts w:cstheme="minorHAnsi"/>
                <w:b/>
                <w:bCs/>
                <w:color w:val="FFFFFF" w:themeColor="background1"/>
                <w:sz w:val="32"/>
                <w:szCs w:val="32"/>
              </w:rPr>
            </w:pPr>
            <w:r w:rsidRPr="00F07937">
              <w:rPr>
                <w:rFonts w:cstheme="minorHAnsi"/>
                <w:b/>
                <w:bCs/>
                <w:color w:val="FFFFFF" w:themeColor="background1"/>
                <w:sz w:val="32"/>
                <w:szCs w:val="32"/>
              </w:rPr>
              <w:t>Start of Questionnaire for Completion</w:t>
            </w:r>
          </w:p>
        </w:tc>
      </w:tr>
      <w:tr w:rsidR="00A95E97" w:rsidRPr="0012128A" w:rsidTr="0070458C">
        <w:trPr>
          <w:cantSplit/>
          <w:trHeight w:val="1440"/>
          <w:tblHeader/>
        </w:trPr>
        <w:tc>
          <w:tcPr>
            <w:tcW w:w="1022" w:type="dxa"/>
            <w:tcBorders>
              <w:bottom w:val="single" w:sz="4" w:space="0" w:color="auto"/>
            </w:tcBorders>
            <w:shd w:val="clear" w:color="auto" w:fill="33CCCC"/>
            <w:vAlign w:val="center"/>
          </w:tcPr>
          <w:p w:rsidR="00A95E97" w:rsidRPr="00A95E97" w:rsidRDefault="00A95E97" w:rsidP="00A95E97">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A95E97" w:rsidRPr="00A95E97" w:rsidRDefault="00A95E97" w:rsidP="00A95E97">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A95E97" w:rsidRPr="00A95E97" w:rsidRDefault="00A95E97" w:rsidP="00A95E97">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A95E97" w:rsidRPr="007E25CB" w:rsidRDefault="007E25CB" w:rsidP="00A95E97">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A95E97" w:rsidRPr="00A95E97" w:rsidRDefault="00A95E97" w:rsidP="00A95E97">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ClientC</w:t>
            </w:r>
            <w:r w:rsidRPr="00A95E97">
              <w:rPr>
                <w:rFonts w:cstheme="minorHAnsi"/>
                <w:b/>
                <w:bCs/>
                <w:color w:val="FFFFFF" w:themeColor="background1"/>
              </w:rPr>
              <w:t>heck</w:t>
            </w:r>
          </w:p>
        </w:tc>
      </w:tr>
      <w:tr w:rsidR="00A95E97" w:rsidRPr="00550F60" w:rsidTr="0070458C">
        <w:trPr>
          <w:trHeight w:val="449"/>
        </w:trPr>
        <w:tc>
          <w:tcPr>
            <w:tcW w:w="1022" w:type="dxa"/>
            <w:shd w:val="clear" w:color="auto" w:fill="BDD6EE" w:themeFill="accent1" w:themeFillTint="66"/>
            <w:vAlign w:val="center"/>
          </w:tcPr>
          <w:p w:rsidR="00A95E97" w:rsidRPr="00550F60" w:rsidRDefault="00550F60" w:rsidP="00A95E97">
            <w:pPr>
              <w:rPr>
                <w:rFonts w:cs="Arial"/>
                <w:b/>
              </w:rPr>
            </w:pPr>
            <w:r>
              <w:rPr>
                <w:rFonts w:cs="Arial"/>
                <w:b/>
              </w:rPr>
              <w:t>1.</w:t>
            </w:r>
            <w:r w:rsidR="00A95E97" w:rsidRPr="00550F60">
              <w:rPr>
                <w:rFonts w:cs="Arial"/>
                <w:b/>
              </w:rPr>
              <w:t>3</w:t>
            </w:r>
          </w:p>
        </w:tc>
        <w:tc>
          <w:tcPr>
            <w:tcW w:w="9072" w:type="dxa"/>
            <w:gridSpan w:val="4"/>
            <w:tcBorders>
              <w:bottom w:val="single" w:sz="4" w:space="0" w:color="auto"/>
            </w:tcBorders>
            <w:shd w:val="clear" w:color="auto" w:fill="BDD6EE" w:themeFill="accent1" w:themeFillTint="66"/>
            <w:vAlign w:val="center"/>
          </w:tcPr>
          <w:p w:rsidR="00A95E97" w:rsidRPr="00550F60" w:rsidRDefault="00A95E97" w:rsidP="00A95E97">
            <w:pPr>
              <w:rPr>
                <w:rFonts w:cstheme="minorHAnsi"/>
                <w:b/>
              </w:rPr>
            </w:pPr>
            <w:r w:rsidRPr="00550F60">
              <w:rPr>
                <w:rFonts w:cs="Arial"/>
                <w:b/>
                <w:bCs/>
              </w:rPr>
              <w:t>Compliance</w:t>
            </w:r>
          </w:p>
        </w:tc>
      </w:tr>
      <w:tr w:rsidR="00D54C6E" w:rsidRPr="00D10C13" w:rsidTr="0070458C">
        <w:tc>
          <w:tcPr>
            <w:tcW w:w="1022" w:type="dxa"/>
          </w:tcPr>
          <w:p w:rsidR="00D54C6E" w:rsidRPr="00F72B89" w:rsidRDefault="0028004E" w:rsidP="00550F60">
            <w:pPr>
              <w:rPr>
                <w:rFonts w:cs="Arial"/>
                <w:sz w:val="20"/>
                <w:szCs w:val="20"/>
              </w:rPr>
            </w:pPr>
            <w:r w:rsidRPr="001C01DE">
              <w:rPr>
                <w:rFonts w:cs="Arial"/>
                <w:sz w:val="20"/>
                <w:szCs w:val="20"/>
              </w:rPr>
              <w:t>General</w:t>
            </w:r>
            <w:r>
              <w:rPr>
                <w:rFonts w:cs="Arial"/>
                <w:sz w:val="20"/>
                <w:szCs w:val="20"/>
              </w:rPr>
              <w:t xml:space="preserve"> </w:t>
            </w:r>
          </w:p>
        </w:tc>
        <w:tc>
          <w:tcPr>
            <w:tcW w:w="9072" w:type="dxa"/>
            <w:gridSpan w:val="4"/>
            <w:tcBorders>
              <w:top w:val="single" w:sz="4" w:space="0" w:color="auto"/>
            </w:tcBorders>
          </w:tcPr>
          <w:p w:rsidR="00D54C6E" w:rsidRPr="00550F60" w:rsidRDefault="00D54C6E" w:rsidP="00DC73C1">
            <w:pPr>
              <w:rPr>
                <w:rFonts w:cs="Arial"/>
                <w:sz w:val="20"/>
                <w:szCs w:val="20"/>
              </w:rPr>
            </w:pPr>
            <w:r w:rsidRPr="00F72B89">
              <w:rPr>
                <w:rFonts w:cs="Arial"/>
                <w:sz w:val="20"/>
                <w:szCs w:val="20"/>
              </w:rPr>
              <w:t xml:space="preserve">It is accepted that where the question is phrased using the term “The Developer”, the Developer may seek reliance upon his Design Team and/or Agent and/or Contractor(s) in confirming matters as required by this document; </w:t>
            </w:r>
            <w:r w:rsidR="00D30EE8" w:rsidRPr="00F72B89">
              <w:rPr>
                <w:rFonts w:cs="Arial"/>
                <w:sz w:val="20"/>
                <w:szCs w:val="20"/>
              </w:rPr>
              <w:t>nevertheless,</w:t>
            </w:r>
            <w:r w:rsidRPr="00F72B89">
              <w:rPr>
                <w:rFonts w:cs="Arial"/>
                <w:sz w:val="20"/>
                <w:szCs w:val="20"/>
              </w:rPr>
              <w:t xml:space="preserve"> the onus remains on the Developer to ensure compliance by those parties on which his responses rely.</w:t>
            </w:r>
          </w:p>
        </w:tc>
      </w:tr>
      <w:tr w:rsidR="00A95E97" w:rsidRPr="00D10C13" w:rsidTr="0070458C">
        <w:tc>
          <w:tcPr>
            <w:tcW w:w="1022" w:type="dxa"/>
          </w:tcPr>
          <w:p w:rsidR="00A95E97" w:rsidRPr="00F72B89" w:rsidRDefault="00A95E97" w:rsidP="00550F60">
            <w:pPr>
              <w:rPr>
                <w:rFonts w:cs="Arial"/>
                <w:sz w:val="20"/>
                <w:szCs w:val="20"/>
              </w:rPr>
            </w:pPr>
          </w:p>
        </w:tc>
        <w:tc>
          <w:tcPr>
            <w:tcW w:w="5386" w:type="dxa"/>
            <w:tcBorders>
              <w:top w:val="single" w:sz="4" w:space="0" w:color="auto"/>
            </w:tcBorders>
          </w:tcPr>
          <w:p w:rsidR="00D54C6E" w:rsidRDefault="00A95E97" w:rsidP="00413454">
            <w:pPr>
              <w:autoSpaceDE w:val="0"/>
              <w:autoSpaceDN w:val="0"/>
              <w:adjustRightInd w:val="0"/>
              <w:rPr>
                <w:rFonts w:cs="Arial"/>
                <w:b/>
                <w:sz w:val="20"/>
                <w:szCs w:val="20"/>
              </w:rPr>
            </w:pPr>
            <w:r w:rsidRPr="00B75F03">
              <w:rPr>
                <w:rFonts w:cs="Arial"/>
                <w:b/>
                <w:sz w:val="20"/>
                <w:szCs w:val="20"/>
              </w:rPr>
              <w:t xml:space="preserve">Will the Developer comply with all relevant </w:t>
            </w:r>
            <w:r w:rsidRPr="00B75F03">
              <w:rPr>
                <w:rFonts w:cs="Arial"/>
                <w:b/>
                <w:iCs/>
                <w:sz w:val="20"/>
                <w:szCs w:val="20"/>
              </w:rPr>
              <w:t>Department of Health, NHS England, Health Authority, Health and Safety Executive, HM Government and other applicable guidance</w:t>
            </w:r>
            <w:r w:rsidRPr="00B75F03">
              <w:rPr>
                <w:rFonts w:cs="Arial"/>
                <w:b/>
                <w:sz w:val="20"/>
                <w:szCs w:val="20"/>
              </w:rPr>
              <w:t xml:space="preserve"> publications, HBNs and HTMs?</w:t>
            </w:r>
          </w:p>
        </w:tc>
        <w:sdt>
          <w:sdtPr>
            <w:rPr>
              <w:rFonts w:cs="Arial"/>
              <w:sz w:val="24"/>
              <w:szCs w:val="24"/>
            </w:rPr>
            <w:id w:val="1895611968"/>
            <w14:checkbox>
              <w14:checked w14:val="0"/>
              <w14:checkedState w14:val="2612" w14:font="MS Gothic"/>
              <w14:uncheckedState w14:val="2610" w14:font="MS Gothic"/>
            </w14:checkbox>
          </w:sdtPr>
          <w:sdtEndPr/>
          <w:sdtContent>
            <w:tc>
              <w:tcPr>
                <w:tcW w:w="567" w:type="dxa"/>
              </w:tcPr>
              <w:p w:rsidR="00A95E97" w:rsidRPr="00413454" w:rsidRDefault="00DC73C1" w:rsidP="00413454">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91130812"/>
            <w:placeholder>
              <w:docPart w:val="DefaultPlaceholder_1081868574"/>
            </w:placeholder>
            <w:showingPlcHdr/>
            <w:text/>
          </w:sdtPr>
          <w:sdtEndPr/>
          <w:sdtContent>
            <w:tc>
              <w:tcPr>
                <w:tcW w:w="2268" w:type="dxa"/>
              </w:tcPr>
              <w:p w:rsidR="00A95E97" w:rsidRPr="002D1C0E" w:rsidRDefault="002D1C0E" w:rsidP="00550F60">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522140118"/>
            <w14:checkbox>
              <w14:checked w14:val="0"/>
              <w14:checkedState w14:val="2612" w14:font="MS Gothic"/>
              <w14:uncheckedState w14:val="2610" w14:font="MS Gothic"/>
            </w14:checkbox>
          </w:sdtPr>
          <w:sdtEndPr/>
          <w:sdtContent>
            <w:tc>
              <w:tcPr>
                <w:tcW w:w="851" w:type="dxa"/>
              </w:tcPr>
              <w:p w:rsidR="00A95E97" w:rsidRPr="00413454" w:rsidRDefault="00DC73C1" w:rsidP="00413454">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c>
          <w:tcPr>
            <w:tcW w:w="1022" w:type="dxa"/>
          </w:tcPr>
          <w:p w:rsidR="002D1C0E" w:rsidRPr="00F72B89" w:rsidRDefault="002D1C0E" w:rsidP="002D1C0E">
            <w:pPr>
              <w:rPr>
                <w:rFonts w:cs="Arial"/>
                <w:sz w:val="20"/>
                <w:szCs w:val="20"/>
              </w:rPr>
            </w:pPr>
          </w:p>
        </w:tc>
        <w:tc>
          <w:tcPr>
            <w:tcW w:w="5386" w:type="dxa"/>
            <w:tcBorders>
              <w:top w:val="single" w:sz="4" w:space="0" w:color="auto"/>
            </w:tcBorders>
          </w:tcPr>
          <w:p w:rsidR="002D1C0E" w:rsidRDefault="002D1C0E" w:rsidP="002D1C0E">
            <w:pPr>
              <w:autoSpaceDE w:val="0"/>
              <w:autoSpaceDN w:val="0"/>
              <w:adjustRightInd w:val="0"/>
              <w:rPr>
                <w:rFonts w:cs="Arial"/>
                <w:b/>
                <w:sz w:val="20"/>
                <w:szCs w:val="20"/>
              </w:rPr>
            </w:pPr>
            <w:r w:rsidRPr="00F72B89">
              <w:rPr>
                <w:rFonts w:cs="Arial"/>
                <w:sz w:val="20"/>
                <w:szCs w:val="20"/>
              </w:rPr>
              <w:t xml:space="preserve">In addition will the Developer obtain all statutory </w:t>
            </w:r>
            <w:r w:rsidR="00D30EE8" w:rsidRPr="00F72B89">
              <w:rPr>
                <w:rFonts w:cs="Arial"/>
                <w:sz w:val="20"/>
                <w:szCs w:val="20"/>
              </w:rPr>
              <w:t>permissions and</w:t>
            </w:r>
            <w:r w:rsidRPr="00F72B89">
              <w:rPr>
                <w:rFonts w:cs="Arial"/>
                <w:sz w:val="20"/>
                <w:szCs w:val="20"/>
              </w:rPr>
              <w:t xml:space="preserve"> comply with all the relevant authorities and statutory authorities.</w:t>
            </w:r>
          </w:p>
        </w:tc>
        <w:sdt>
          <w:sdtPr>
            <w:rPr>
              <w:rFonts w:cs="Arial"/>
              <w:sz w:val="24"/>
              <w:szCs w:val="24"/>
            </w:rPr>
            <w:id w:val="168533838"/>
            <w14:checkbox>
              <w14:checked w14:val="0"/>
              <w14:checkedState w14:val="2612" w14:font="MS Gothic"/>
              <w14:uncheckedState w14:val="2610" w14:font="MS Gothic"/>
            </w14:checkbox>
          </w:sdtPr>
          <w:sdtEndPr/>
          <w:sdtContent>
            <w:tc>
              <w:tcPr>
                <w:tcW w:w="567" w:type="dxa"/>
              </w:tcPr>
              <w:p w:rsidR="002D1C0E" w:rsidRPr="00413454" w:rsidRDefault="002D1C0E" w:rsidP="002D1C0E">
                <w:pPr>
                  <w:jc w:val="center"/>
                  <w:rPr>
                    <w:rFonts w:cs="Arial"/>
                    <w:sz w:val="24"/>
                    <w:szCs w:val="24"/>
                  </w:rPr>
                </w:pPr>
                <w:r>
                  <w:rPr>
                    <w:rFonts w:ascii="MS Gothic" w:eastAsia="MS Gothic" w:hAnsi="MS Gothic" w:cs="Arial" w:hint="eastAsia"/>
                    <w:sz w:val="24"/>
                    <w:szCs w:val="24"/>
                  </w:rPr>
                  <w:t>☐</w:t>
                </w:r>
              </w:p>
            </w:tc>
          </w:sdtContent>
        </w:sdt>
        <w:sdt>
          <w:sdtPr>
            <w:rPr>
              <w:rStyle w:val="PlaceholderText"/>
              <w:rFonts w:cs="Arial"/>
              <w:sz w:val="20"/>
              <w:szCs w:val="20"/>
            </w:rPr>
            <w:id w:val="1710765898"/>
            <w:placeholder>
              <w:docPart w:val="D61F580B03D04E8F84D7BE712DD18482"/>
            </w:placeholder>
            <w:showingPlcHdr/>
            <w:text/>
          </w:sdtPr>
          <w:sdtEndPr>
            <w:rPr>
              <w:rStyle w:val="PlaceholderText"/>
            </w:rPr>
          </w:sdtEndPr>
          <w:sdtContent>
            <w:tc>
              <w:tcPr>
                <w:tcW w:w="2268" w:type="dxa"/>
              </w:tcPr>
              <w:p w:rsidR="002D1C0E" w:rsidRPr="002D1C0E" w:rsidRDefault="002D1C0E" w:rsidP="002D1C0E">
                <w:pPr>
                  <w:rPr>
                    <w:rStyle w:val="PlaceholderText"/>
                    <w:rFonts w:cs="Arial"/>
                    <w:sz w:val="20"/>
                    <w:szCs w:val="20"/>
                  </w:rPr>
                </w:pPr>
                <w:r w:rsidRPr="002D1C0E">
                  <w:rPr>
                    <w:rStyle w:val="PlaceholderText"/>
                    <w:rFonts w:cs="Arial"/>
                    <w:sz w:val="20"/>
                    <w:szCs w:val="20"/>
                  </w:rPr>
                  <w:t>Click here to enter text.</w:t>
                </w:r>
              </w:p>
            </w:tc>
          </w:sdtContent>
        </w:sdt>
        <w:sdt>
          <w:sdtPr>
            <w:rPr>
              <w:rFonts w:cs="Arial"/>
              <w:sz w:val="24"/>
              <w:szCs w:val="24"/>
            </w:rPr>
            <w:id w:val="1874962237"/>
            <w14:checkbox>
              <w14:checked w14:val="0"/>
              <w14:checkedState w14:val="2612" w14:font="MS Gothic"/>
              <w14:uncheckedState w14:val="2610" w14:font="MS Gothic"/>
            </w14:checkbox>
          </w:sdtPr>
          <w:sdtEndPr/>
          <w:sdtContent>
            <w:tc>
              <w:tcPr>
                <w:tcW w:w="851" w:type="dxa"/>
              </w:tcPr>
              <w:p w:rsidR="002D1C0E" w:rsidRPr="00413454" w:rsidRDefault="002D1C0E" w:rsidP="002D1C0E">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c>
          <w:tcPr>
            <w:tcW w:w="1022" w:type="dxa"/>
          </w:tcPr>
          <w:p w:rsidR="002D1C0E" w:rsidRPr="00F72B89" w:rsidRDefault="002D1C0E" w:rsidP="002D1C0E">
            <w:pPr>
              <w:rPr>
                <w:rFonts w:cs="Arial"/>
                <w:sz w:val="20"/>
                <w:szCs w:val="20"/>
              </w:rPr>
            </w:pPr>
          </w:p>
        </w:tc>
        <w:tc>
          <w:tcPr>
            <w:tcW w:w="5386" w:type="dxa"/>
            <w:tcBorders>
              <w:top w:val="single" w:sz="4" w:space="0" w:color="auto"/>
              <w:bottom w:val="single" w:sz="4" w:space="0" w:color="auto"/>
            </w:tcBorders>
          </w:tcPr>
          <w:p w:rsidR="002D1C0E" w:rsidRPr="00F8282F" w:rsidRDefault="002D1C0E" w:rsidP="002D1C0E">
            <w:pPr>
              <w:autoSpaceDE w:val="0"/>
              <w:autoSpaceDN w:val="0"/>
              <w:adjustRightInd w:val="0"/>
              <w:rPr>
                <w:rFonts w:cs="Arial"/>
                <w:b/>
                <w:sz w:val="20"/>
                <w:szCs w:val="20"/>
              </w:rPr>
            </w:pPr>
            <w:r w:rsidRPr="00F8282F">
              <w:rPr>
                <w:rFonts w:cs="Arial"/>
                <w:b/>
                <w:sz w:val="20"/>
                <w:szCs w:val="20"/>
              </w:rPr>
              <w:t>Will the D</w:t>
            </w:r>
            <w:r w:rsidR="00FC6DBC" w:rsidRPr="00F8282F">
              <w:rPr>
                <w:rFonts w:cs="Arial"/>
                <w:b/>
                <w:sz w:val="20"/>
                <w:szCs w:val="20"/>
              </w:rPr>
              <w:t>eveloper fully comply with the c</w:t>
            </w:r>
            <w:r w:rsidRPr="00F8282F">
              <w:rPr>
                <w:rFonts w:cs="Arial"/>
                <w:b/>
                <w:sz w:val="20"/>
                <w:szCs w:val="20"/>
              </w:rPr>
              <w:t>urrent publications of the following:</w:t>
            </w:r>
          </w:p>
        </w:tc>
        <w:sdt>
          <w:sdtPr>
            <w:rPr>
              <w:rFonts w:cs="Arial"/>
              <w:sz w:val="24"/>
              <w:szCs w:val="24"/>
            </w:rPr>
            <w:id w:val="-602030560"/>
            <w14:checkbox>
              <w14:checked w14:val="0"/>
              <w14:checkedState w14:val="2612" w14:font="MS Gothic"/>
              <w14:uncheckedState w14:val="2610" w14:font="MS Gothic"/>
            </w14:checkbox>
          </w:sdtPr>
          <w:sdtEndPr/>
          <w:sdtContent>
            <w:tc>
              <w:tcPr>
                <w:tcW w:w="567" w:type="dxa"/>
              </w:tcPr>
              <w:p w:rsidR="002D1C0E" w:rsidRPr="00413454" w:rsidRDefault="002D1C0E" w:rsidP="002D1C0E">
                <w:pPr>
                  <w:spacing w:line="360" w:lineRule="auto"/>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73225220"/>
            <w:placeholder>
              <w:docPart w:val="DefaultPlaceholder_1081868574"/>
            </w:placeholder>
            <w:showingPlcHdr/>
            <w:text/>
          </w:sdtPr>
          <w:sdtEndPr/>
          <w:sdtContent>
            <w:tc>
              <w:tcPr>
                <w:tcW w:w="2268" w:type="dxa"/>
              </w:tcPr>
              <w:p w:rsidR="002D1C0E" w:rsidRPr="002D1C0E" w:rsidRDefault="002D1C0E" w:rsidP="002D1C0E">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740913488"/>
            <w14:checkbox>
              <w14:checked w14:val="0"/>
              <w14:checkedState w14:val="2612" w14:font="MS Gothic"/>
              <w14:uncheckedState w14:val="2610" w14:font="MS Gothic"/>
            </w14:checkbox>
          </w:sdtPr>
          <w:sdtEndPr/>
          <w:sdtContent>
            <w:tc>
              <w:tcPr>
                <w:tcW w:w="851" w:type="dxa"/>
              </w:tcPr>
              <w:p w:rsidR="002D1C0E" w:rsidRPr="00413454" w:rsidRDefault="002D1C0E" w:rsidP="002D1C0E">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rPr>
          <w:trHeight w:val="285"/>
        </w:trPr>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2D1C0E" w:rsidP="00F8282F">
            <w:pPr>
              <w:pStyle w:val="ListParagraph"/>
              <w:numPr>
                <w:ilvl w:val="0"/>
                <w:numId w:val="63"/>
              </w:numPr>
              <w:autoSpaceDE w:val="0"/>
              <w:autoSpaceDN w:val="0"/>
              <w:adjustRightInd w:val="0"/>
              <w:spacing w:after="0" w:line="240" w:lineRule="auto"/>
              <w:ind w:left="317" w:hanging="317"/>
              <w:rPr>
                <w:rFonts w:ascii="Arial" w:hAnsi="Arial" w:cs="Arial"/>
                <w:b/>
                <w:sz w:val="20"/>
                <w:szCs w:val="20"/>
              </w:rPr>
            </w:pPr>
            <w:r w:rsidRPr="00F8282F">
              <w:rPr>
                <w:rFonts w:ascii="Arial" w:hAnsi="Arial" w:cs="Arial"/>
                <w:sz w:val="20"/>
                <w:szCs w:val="20"/>
              </w:rPr>
              <w:t>Local planning authority requirements</w:t>
            </w:r>
            <w:r w:rsidR="00F8282F">
              <w:rPr>
                <w:rFonts w:ascii="Arial" w:hAnsi="Arial" w:cs="Arial"/>
                <w:sz w:val="20"/>
                <w:szCs w:val="20"/>
              </w:rPr>
              <w:t>.</w:t>
            </w:r>
          </w:p>
        </w:tc>
        <w:sdt>
          <w:sdtPr>
            <w:rPr>
              <w:rFonts w:cs="Arial"/>
              <w:sz w:val="24"/>
              <w:szCs w:val="24"/>
            </w:rPr>
            <w:id w:val="1160658100"/>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17795223"/>
            <w:placeholder>
              <w:docPart w:val="DefaultPlaceholder_1081868574"/>
            </w:placeholder>
            <w:showingPlcHdr/>
            <w:text/>
          </w:sdtPr>
          <w:sdtEndPr/>
          <w:sdtContent>
            <w:tc>
              <w:tcPr>
                <w:tcW w:w="2268" w:type="dxa"/>
              </w:tcPr>
              <w:p w:rsidR="002D1C0E" w:rsidRPr="002D1C0E" w:rsidRDefault="002D1C0E" w:rsidP="00F8282F">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1739549702"/>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2D1C0E" w:rsidP="00F8282F">
            <w:pPr>
              <w:pStyle w:val="ListParagraph"/>
              <w:numPr>
                <w:ilvl w:val="0"/>
                <w:numId w:val="63"/>
              </w:numPr>
              <w:autoSpaceDE w:val="0"/>
              <w:autoSpaceDN w:val="0"/>
              <w:adjustRightInd w:val="0"/>
              <w:spacing w:after="0" w:line="240" w:lineRule="auto"/>
              <w:ind w:left="317" w:hanging="317"/>
              <w:rPr>
                <w:rFonts w:ascii="Arial" w:hAnsi="Arial" w:cs="Arial"/>
                <w:b/>
                <w:sz w:val="20"/>
                <w:szCs w:val="20"/>
              </w:rPr>
            </w:pPr>
            <w:r w:rsidRPr="00F8282F">
              <w:rPr>
                <w:rFonts w:ascii="Arial" w:hAnsi="Arial" w:cs="Arial"/>
                <w:sz w:val="20"/>
                <w:szCs w:val="20"/>
              </w:rPr>
              <w:t xml:space="preserve">The Building Act 1984 and the Building </w:t>
            </w:r>
            <w:r w:rsidR="008948F7" w:rsidRPr="00F8282F">
              <w:rPr>
                <w:rFonts w:ascii="Arial" w:hAnsi="Arial" w:cs="Arial"/>
                <w:sz w:val="20"/>
                <w:szCs w:val="20"/>
              </w:rPr>
              <w:t>R</w:t>
            </w:r>
            <w:r w:rsidRPr="00F8282F">
              <w:rPr>
                <w:rFonts w:ascii="Arial" w:hAnsi="Arial" w:cs="Arial"/>
                <w:sz w:val="20"/>
                <w:szCs w:val="20"/>
              </w:rPr>
              <w:t>egulations</w:t>
            </w:r>
            <w:r w:rsidR="008948F7" w:rsidRPr="00F8282F">
              <w:rPr>
                <w:rFonts w:ascii="Arial" w:hAnsi="Arial" w:cs="Arial"/>
                <w:sz w:val="20"/>
                <w:szCs w:val="20"/>
              </w:rPr>
              <w:t xml:space="preserve"> </w:t>
            </w:r>
            <w:r w:rsidRPr="00F8282F">
              <w:rPr>
                <w:rFonts w:ascii="Arial" w:hAnsi="Arial" w:cs="Arial"/>
                <w:sz w:val="20"/>
                <w:szCs w:val="20"/>
              </w:rPr>
              <w:t>2010 and (Amendments) Regulations 2015.</w:t>
            </w:r>
          </w:p>
        </w:tc>
        <w:sdt>
          <w:sdtPr>
            <w:rPr>
              <w:rFonts w:cs="Arial"/>
              <w:sz w:val="24"/>
              <w:szCs w:val="24"/>
            </w:rPr>
            <w:id w:val="637076837"/>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53160789"/>
            <w:placeholder>
              <w:docPart w:val="DefaultPlaceholder_1081868574"/>
            </w:placeholder>
            <w:showingPlcHdr/>
            <w:text/>
          </w:sdtPr>
          <w:sdtEndPr/>
          <w:sdtContent>
            <w:tc>
              <w:tcPr>
                <w:tcW w:w="2268" w:type="dxa"/>
              </w:tcPr>
              <w:p w:rsidR="002D1C0E" w:rsidRPr="002D1C0E" w:rsidRDefault="002D1C0E" w:rsidP="00F8282F">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331689533"/>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8948F7" w:rsidP="00F8282F">
            <w:pPr>
              <w:autoSpaceDE w:val="0"/>
              <w:autoSpaceDN w:val="0"/>
              <w:adjustRightInd w:val="0"/>
              <w:ind w:left="317" w:hanging="317"/>
              <w:rPr>
                <w:rFonts w:cs="Arial"/>
                <w:b/>
                <w:sz w:val="20"/>
                <w:szCs w:val="20"/>
              </w:rPr>
            </w:pPr>
            <w:r w:rsidRPr="00F8282F">
              <w:rPr>
                <w:rFonts w:cs="Arial"/>
                <w:b/>
                <w:sz w:val="20"/>
                <w:szCs w:val="20"/>
              </w:rPr>
              <w:t>3.</w:t>
            </w:r>
            <w:r w:rsidR="00FC6DBC" w:rsidRPr="00F8282F">
              <w:rPr>
                <w:rFonts w:cs="Arial"/>
                <w:b/>
                <w:sz w:val="20"/>
                <w:szCs w:val="20"/>
              </w:rPr>
              <w:tab/>
            </w:r>
            <w:r w:rsidR="002D1C0E" w:rsidRPr="00F8282F">
              <w:rPr>
                <w:rFonts w:cs="Arial"/>
                <w:sz w:val="20"/>
                <w:szCs w:val="20"/>
              </w:rPr>
              <w:t>The Health and Safety at Work Act (plus all applicable regulations made under this Act).</w:t>
            </w:r>
          </w:p>
        </w:tc>
        <w:sdt>
          <w:sdtPr>
            <w:rPr>
              <w:rFonts w:cs="Arial"/>
              <w:sz w:val="24"/>
              <w:szCs w:val="24"/>
            </w:rPr>
            <w:id w:val="-553397313"/>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66286881"/>
            <w:placeholder>
              <w:docPart w:val="DefaultPlaceholder_1081868574"/>
            </w:placeholder>
            <w:showingPlcHdr/>
            <w:text/>
          </w:sdtPr>
          <w:sdtEndPr/>
          <w:sdtContent>
            <w:tc>
              <w:tcPr>
                <w:tcW w:w="2268" w:type="dxa"/>
              </w:tcPr>
              <w:p w:rsidR="002D1C0E" w:rsidRPr="002D1C0E" w:rsidRDefault="002D1C0E" w:rsidP="00F8282F">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664512248"/>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F8282F" w:rsidP="00F8282F">
            <w:pPr>
              <w:autoSpaceDE w:val="0"/>
              <w:autoSpaceDN w:val="0"/>
              <w:adjustRightInd w:val="0"/>
              <w:ind w:left="317" w:hanging="317"/>
              <w:rPr>
                <w:rFonts w:cs="Arial"/>
                <w:b/>
                <w:sz w:val="20"/>
                <w:szCs w:val="20"/>
              </w:rPr>
            </w:pPr>
            <w:r w:rsidRPr="00F8282F">
              <w:rPr>
                <w:rFonts w:cs="Arial"/>
                <w:b/>
                <w:sz w:val="20"/>
                <w:szCs w:val="20"/>
              </w:rPr>
              <w:t>4.</w:t>
            </w:r>
            <w:r w:rsidR="00FC6DBC" w:rsidRPr="00F8282F">
              <w:rPr>
                <w:rFonts w:cs="Arial"/>
                <w:b/>
                <w:sz w:val="20"/>
                <w:szCs w:val="20"/>
              </w:rPr>
              <w:tab/>
            </w:r>
            <w:r w:rsidR="002D1C0E" w:rsidRPr="00F8282F">
              <w:rPr>
                <w:rFonts w:cs="Arial"/>
                <w:sz w:val="20"/>
                <w:szCs w:val="20"/>
              </w:rPr>
              <w:t>Construction (Design and Management) Regulations 2015.</w:t>
            </w:r>
          </w:p>
        </w:tc>
        <w:sdt>
          <w:sdtPr>
            <w:rPr>
              <w:rFonts w:cs="Arial"/>
              <w:sz w:val="24"/>
              <w:szCs w:val="24"/>
            </w:rPr>
            <w:id w:val="-1047069902"/>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62862162"/>
            <w:placeholder>
              <w:docPart w:val="DefaultPlaceholder_1081868574"/>
            </w:placeholder>
            <w:showingPlcHdr/>
            <w:text/>
          </w:sdtPr>
          <w:sdtEndPr/>
          <w:sdtContent>
            <w:tc>
              <w:tcPr>
                <w:tcW w:w="2268" w:type="dxa"/>
              </w:tcPr>
              <w:p w:rsidR="002D1C0E" w:rsidRPr="002D1C0E" w:rsidRDefault="002D1C0E" w:rsidP="00F8282F">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1067260768"/>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8948F7" w:rsidP="00F8282F">
            <w:pPr>
              <w:autoSpaceDE w:val="0"/>
              <w:autoSpaceDN w:val="0"/>
              <w:adjustRightInd w:val="0"/>
              <w:ind w:left="317" w:hanging="317"/>
              <w:rPr>
                <w:rFonts w:cs="Arial"/>
                <w:b/>
                <w:sz w:val="20"/>
                <w:szCs w:val="20"/>
              </w:rPr>
            </w:pPr>
            <w:r w:rsidRPr="00F8282F">
              <w:rPr>
                <w:rFonts w:cs="Arial"/>
                <w:b/>
                <w:sz w:val="20"/>
                <w:szCs w:val="20"/>
              </w:rPr>
              <w:t xml:space="preserve">5. </w:t>
            </w:r>
            <w:r w:rsidR="00FC6DBC" w:rsidRPr="00F8282F">
              <w:rPr>
                <w:rFonts w:cs="Arial"/>
                <w:b/>
                <w:sz w:val="20"/>
                <w:szCs w:val="20"/>
              </w:rPr>
              <w:tab/>
            </w:r>
            <w:r w:rsidR="002D1C0E" w:rsidRPr="00F8282F">
              <w:rPr>
                <w:rFonts w:cs="Arial"/>
                <w:sz w:val="20"/>
                <w:szCs w:val="20"/>
              </w:rPr>
              <w:t>The Clean Air Act.</w:t>
            </w:r>
          </w:p>
        </w:tc>
        <w:sdt>
          <w:sdtPr>
            <w:rPr>
              <w:rFonts w:cs="Arial"/>
              <w:sz w:val="24"/>
              <w:szCs w:val="24"/>
            </w:rPr>
            <w:id w:val="510810510"/>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27716628"/>
            <w:placeholder>
              <w:docPart w:val="DefaultPlaceholder_1081868574"/>
            </w:placeholder>
            <w:showingPlcHdr/>
            <w:text/>
          </w:sdtPr>
          <w:sdtEndPr/>
          <w:sdtContent>
            <w:tc>
              <w:tcPr>
                <w:tcW w:w="2268" w:type="dxa"/>
              </w:tcPr>
              <w:p w:rsidR="002D1C0E" w:rsidRPr="002D1C0E" w:rsidRDefault="002D1C0E" w:rsidP="00F8282F">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1737465456"/>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2D1C0E" w:rsidP="00F8282F">
            <w:pPr>
              <w:pStyle w:val="ListParagraph"/>
              <w:numPr>
                <w:ilvl w:val="0"/>
                <w:numId w:val="62"/>
              </w:numPr>
              <w:autoSpaceDE w:val="0"/>
              <w:autoSpaceDN w:val="0"/>
              <w:adjustRightInd w:val="0"/>
              <w:spacing w:after="0" w:line="240" w:lineRule="auto"/>
              <w:ind w:left="317" w:hanging="317"/>
              <w:rPr>
                <w:rFonts w:ascii="Arial" w:hAnsi="Arial" w:cs="Arial"/>
                <w:b/>
                <w:sz w:val="20"/>
                <w:szCs w:val="20"/>
              </w:rPr>
            </w:pPr>
            <w:r w:rsidRPr="00F8282F">
              <w:rPr>
                <w:rFonts w:ascii="Arial" w:hAnsi="Arial" w:cs="Arial"/>
                <w:sz w:val="20"/>
                <w:szCs w:val="20"/>
              </w:rPr>
              <w:t>Local Authority and other Byelaws applicable in the area.</w:t>
            </w:r>
          </w:p>
        </w:tc>
        <w:sdt>
          <w:sdtPr>
            <w:rPr>
              <w:rFonts w:cs="Arial"/>
              <w:sz w:val="24"/>
              <w:szCs w:val="24"/>
            </w:rPr>
            <w:id w:val="-376779728"/>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86951758"/>
            <w:placeholder>
              <w:docPart w:val="DefaultPlaceholder_1081868574"/>
            </w:placeholder>
            <w:showingPlcHdr/>
            <w:text/>
          </w:sdtPr>
          <w:sdtEndPr/>
          <w:sdtContent>
            <w:tc>
              <w:tcPr>
                <w:tcW w:w="2268" w:type="dxa"/>
              </w:tcPr>
              <w:p w:rsidR="002D1C0E" w:rsidRPr="002D1C0E" w:rsidRDefault="002D1C0E" w:rsidP="00F8282F">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1908805021"/>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2D1C0E" w:rsidP="00F8282F">
            <w:pPr>
              <w:pStyle w:val="ListParagraph"/>
              <w:numPr>
                <w:ilvl w:val="0"/>
                <w:numId w:val="62"/>
              </w:numPr>
              <w:autoSpaceDE w:val="0"/>
              <w:autoSpaceDN w:val="0"/>
              <w:adjustRightInd w:val="0"/>
              <w:spacing w:after="0" w:line="240" w:lineRule="auto"/>
              <w:ind w:left="317" w:hanging="317"/>
              <w:rPr>
                <w:rFonts w:ascii="Arial" w:hAnsi="Arial" w:cs="Arial"/>
                <w:b/>
                <w:sz w:val="20"/>
                <w:szCs w:val="20"/>
              </w:rPr>
            </w:pPr>
            <w:r w:rsidRPr="00F8282F">
              <w:rPr>
                <w:rFonts w:ascii="Arial" w:hAnsi="Arial" w:cs="Arial"/>
                <w:sz w:val="20"/>
                <w:szCs w:val="20"/>
              </w:rPr>
              <w:t>British Standards and Codes of Practice.</w:t>
            </w:r>
          </w:p>
        </w:tc>
        <w:sdt>
          <w:sdtPr>
            <w:rPr>
              <w:rFonts w:cs="Arial"/>
              <w:sz w:val="24"/>
              <w:szCs w:val="24"/>
            </w:rPr>
            <w:id w:val="-1193070601"/>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482917222"/>
            <w:placeholder>
              <w:docPart w:val="DefaultPlaceholder_1081868574"/>
            </w:placeholder>
            <w:showingPlcHdr/>
            <w:text/>
          </w:sdtPr>
          <w:sdtEndPr/>
          <w:sdtContent>
            <w:tc>
              <w:tcPr>
                <w:tcW w:w="2268" w:type="dxa"/>
              </w:tcPr>
              <w:p w:rsidR="002D1C0E" w:rsidRPr="002D1C0E" w:rsidRDefault="002D1C0E" w:rsidP="00F8282F">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610821658"/>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2D1C0E" w:rsidP="00F8282F">
            <w:pPr>
              <w:pStyle w:val="ListParagraph"/>
              <w:numPr>
                <w:ilvl w:val="0"/>
                <w:numId w:val="62"/>
              </w:numPr>
              <w:autoSpaceDE w:val="0"/>
              <w:autoSpaceDN w:val="0"/>
              <w:adjustRightInd w:val="0"/>
              <w:spacing w:after="0" w:line="240" w:lineRule="auto"/>
              <w:ind w:left="317" w:hanging="317"/>
              <w:rPr>
                <w:rFonts w:ascii="Arial" w:hAnsi="Arial" w:cs="Arial"/>
                <w:b/>
                <w:sz w:val="20"/>
                <w:szCs w:val="20"/>
              </w:rPr>
            </w:pPr>
            <w:r w:rsidRPr="00F8282F">
              <w:rPr>
                <w:rFonts w:ascii="Arial" w:hAnsi="Arial" w:cs="Arial"/>
                <w:sz w:val="20"/>
                <w:szCs w:val="20"/>
              </w:rPr>
              <w:t>CIBSE Guides</w:t>
            </w:r>
            <w:r w:rsidR="00F8282F">
              <w:rPr>
                <w:rFonts w:ascii="Arial" w:hAnsi="Arial" w:cs="Arial"/>
                <w:sz w:val="20"/>
                <w:szCs w:val="20"/>
              </w:rPr>
              <w:t>.</w:t>
            </w:r>
          </w:p>
        </w:tc>
        <w:sdt>
          <w:sdtPr>
            <w:rPr>
              <w:rFonts w:cs="Arial"/>
              <w:sz w:val="24"/>
              <w:szCs w:val="24"/>
            </w:rPr>
            <w:id w:val="1601146167"/>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06270142"/>
            <w:placeholder>
              <w:docPart w:val="DefaultPlaceholder_1081868574"/>
            </w:placeholder>
            <w:showingPlcHdr/>
            <w:text/>
          </w:sdtPr>
          <w:sdtEndPr/>
          <w:sdtContent>
            <w:tc>
              <w:tcPr>
                <w:tcW w:w="2268" w:type="dxa"/>
              </w:tcPr>
              <w:p w:rsidR="002D1C0E" w:rsidRPr="002D1C0E" w:rsidRDefault="002D1C0E" w:rsidP="00F8282F">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240373239"/>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rPr>
          <w:trHeight w:val="838"/>
        </w:trPr>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2D1C0E" w:rsidP="00F8282F">
            <w:pPr>
              <w:pStyle w:val="ListParagraph"/>
              <w:numPr>
                <w:ilvl w:val="0"/>
                <w:numId w:val="62"/>
              </w:numPr>
              <w:autoSpaceDE w:val="0"/>
              <w:autoSpaceDN w:val="0"/>
              <w:adjustRightInd w:val="0"/>
              <w:spacing w:after="0" w:line="240" w:lineRule="auto"/>
              <w:ind w:left="317" w:hanging="317"/>
              <w:rPr>
                <w:rFonts w:ascii="Arial" w:hAnsi="Arial" w:cs="Arial"/>
                <w:b/>
                <w:sz w:val="20"/>
                <w:szCs w:val="20"/>
              </w:rPr>
            </w:pPr>
            <w:r w:rsidRPr="00F8282F">
              <w:rPr>
                <w:rFonts w:ascii="Arial" w:hAnsi="Arial" w:cs="Arial"/>
                <w:sz w:val="20"/>
                <w:szCs w:val="20"/>
              </w:rPr>
              <w:t>The Electricity at Work Regulations 1989 and the Institute of Engineering and Technology (IET) Wiring Regulations 17</w:t>
            </w:r>
            <w:r w:rsidRPr="00F8282F">
              <w:rPr>
                <w:rFonts w:ascii="Arial" w:hAnsi="Arial" w:cs="Arial"/>
                <w:sz w:val="20"/>
                <w:szCs w:val="20"/>
                <w:vertAlign w:val="superscript"/>
              </w:rPr>
              <w:t>th</w:t>
            </w:r>
            <w:r w:rsidRPr="00F8282F">
              <w:rPr>
                <w:rFonts w:ascii="Arial" w:hAnsi="Arial" w:cs="Arial"/>
                <w:sz w:val="20"/>
                <w:szCs w:val="20"/>
              </w:rPr>
              <w:t xml:space="preserve"> Edition BS7671: 2008+A3: 2015.</w:t>
            </w:r>
          </w:p>
        </w:tc>
        <w:sdt>
          <w:sdtPr>
            <w:rPr>
              <w:rFonts w:cs="Arial"/>
              <w:sz w:val="24"/>
              <w:szCs w:val="24"/>
            </w:rPr>
            <w:id w:val="-878931498"/>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19733819"/>
            <w:placeholder>
              <w:docPart w:val="DefaultPlaceholder_1081868574"/>
            </w:placeholder>
            <w:showingPlcHdr/>
            <w:text/>
          </w:sdtPr>
          <w:sdtEndPr/>
          <w:sdtContent>
            <w:tc>
              <w:tcPr>
                <w:tcW w:w="2268" w:type="dxa"/>
              </w:tcPr>
              <w:p w:rsidR="002D1C0E" w:rsidRPr="002D1C0E" w:rsidRDefault="002D1C0E" w:rsidP="00F8282F">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389699656"/>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tr>
      <w:tr w:rsidR="002D1C0E" w:rsidRPr="00D10C13" w:rsidTr="0070458C">
        <w:trPr>
          <w:trHeight w:val="253"/>
        </w:trPr>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2D1C0E" w:rsidP="00F8282F">
            <w:pPr>
              <w:pStyle w:val="ListParagraph"/>
              <w:numPr>
                <w:ilvl w:val="0"/>
                <w:numId w:val="62"/>
              </w:numPr>
              <w:autoSpaceDE w:val="0"/>
              <w:autoSpaceDN w:val="0"/>
              <w:adjustRightInd w:val="0"/>
              <w:spacing w:after="0" w:line="240" w:lineRule="auto"/>
              <w:ind w:left="317" w:hanging="317"/>
              <w:rPr>
                <w:rFonts w:ascii="Arial" w:hAnsi="Arial" w:cs="Arial"/>
                <w:b/>
                <w:sz w:val="20"/>
                <w:szCs w:val="20"/>
              </w:rPr>
            </w:pPr>
            <w:r w:rsidRPr="00F8282F">
              <w:rPr>
                <w:rFonts w:ascii="Arial" w:hAnsi="Arial" w:cs="Arial"/>
                <w:sz w:val="20"/>
                <w:szCs w:val="20"/>
              </w:rPr>
              <w:t>Equality Act 2010</w:t>
            </w:r>
            <w:r w:rsidR="00F8282F">
              <w:rPr>
                <w:rFonts w:ascii="Arial" w:hAnsi="Arial" w:cs="Arial"/>
                <w:sz w:val="20"/>
                <w:szCs w:val="20"/>
              </w:rPr>
              <w:t>.</w:t>
            </w:r>
          </w:p>
        </w:tc>
        <w:sdt>
          <w:sdtPr>
            <w:rPr>
              <w:rFonts w:cs="Arial"/>
              <w:sz w:val="24"/>
              <w:szCs w:val="24"/>
            </w:rPr>
            <w:id w:val="694507757"/>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17652303"/>
            <w:placeholder>
              <w:docPart w:val="DefaultPlaceholder_1081868574"/>
            </w:placeholder>
            <w:showingPlcHdr/>
            <w:text/>
          </w:sdtPr>
          <w:sdtEndPr/>
          <w:sdtContent>
            <w:tc>
              <w:tcPr>
                <w:tcW w:w="2268" w:type="dxa"/>
              </w:tcPr>
              <w:p w:rsidR="002D1C0E" w:rsidRPr="002D1C0E" w:rsidRDefault="002D1C0E" w:rsidP="00F8282F">
                <w:pPr>
                  <w:rPr>
                    <w:rFonts w:cs="Arial"/>
                    <w:sz w:val="20"/>
                    <w:szCs w:val="20"/>
                  </w:rPr>
                </w:pPr>
                <w:r w:rsidRPr="002D1C0E">
                  <w:rPr>
                    <w:rStyle w:val="PlaceholderText"/>
                    <w:rFonts w:cs="Arial"/>
                    <w:sz w:val="20"/>
                    <w:szCs w:val="20"/>
                  </w:rPr>
                  <w:t>Click here to enter text.</w:t>
                </w:r>
              </w:p>
            </w:tc>
          </w:sdtContent>
        </w:sdt>
        <w:sdt>
          <w:sdtPr>
            <w:rPr>
              <w:rFonts w:cs="Arial"/>
              <w:sz w:val="24"/>
              <w:szCs w:val="24"/>
            </w:rPr>
            <w:id w:val="1272447095"/>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cs="Arial"/>
                    <w:sz w:val="24"/>
                    <w:szCs w:val="24"/>
                  </w:rPr>
                </w:pPr>
                <w:r>
                  <w:rPr>
                    <w:rFonts w:ascii="MS Gothic" w:eastAsia="MS Gothic" w:hAnsi="MS Gothic" w:cs="Arial" w:hint="eastAsia"/>
                    <w:sz w:val="24"/>
                    <w:szCs w:val="24"/>
                  </w:rPr>
                  <w:t>☐</w:t>
                </w:r>
              </w:p>
            </w:tc>
          </w:sdtContent>
        </w:sdt>
      </w:tr>
      <w:tr w:rsidR="002D1C0E" w:rsidRPr="00D10C13" w:rsidTr="008948F7">
        <w:trPr>
          <w:trHeight w:val="525"/>
        </w:trPr>
        <w:tc>
          <w:tcPr>
            <w:tcW w:w="1022" w:type="dxa"/>
          </w:tcPr>
          <w:p w:rsidR="002D1C0E" w:rsidRPr="00F72B89" w:rsidRDefault="002D1C0E" w:rsidP="00F8282F">
            <w:pPr>
              <w:rPr>
                <w:rFonts w:cs="Arial"/>
                <w:sz w:val="20"/>
                <w:szCs w:val="20"/>
              </w:rPr>
            </w:pPr>
          </w:p>
        </w:tc>
        <w:tc>
          <w:tcPr>
            <w:tcW w:w="5386" w:type="dxa"/>
            <w:tcBorders>
              <w:top w:val="single" w:sz="4" w:space="0" w:color="auto"/>
              <w:bottom w:val="single" w:sz="4" w:space="0" w:color="auto"/>
            </w:tcBorders>
          </w:tcPr>
          <w:p w:rsidR="002D1C0E" w:rsidRPr="00F8282F" w:rsidRDefault="002D1C0E" w:rsidP="00F8282F">
            <w:pPr>
              <w:pStyle w:val="ListParagraph"/>
              <w:numPr>
                <w:ilvl w:val="0"/>
                <w:numId w:val="62"/>
              </w:numPr>
              <w:autoSpaceDE w:val="0"/>
              <w:autoSpaceDN w:val="0"/>
              <w:adjustRightInd w:val="0"/>
              <w:spacing w:after="0" w:line="240" w:lineRule="auto"/>
              <w:ind w:left="317" w:hanging="317"/>
              <w:rPr>
                <w:rFonts w:ascii="Arial" w:hAnsi="Arial" w:cs="Arial"/>
                <w:b/>
                <w:sz w:val="20"/>
                <w:szCs w:val="20"/>
              </w:rPr>
            </w:pPr>
            <w:r w:rsidRPr="00F8282F">
              <w:rPr>
                <w:rFonts w:ascii="Arial" w:hAnsi="Arial" w:cs="Arial"/>
                <w:sz w:val="20"/>
                <w:szCs w:val="20"/>
              </w:rPr>
              <w:t>All relevant European Union Legislation and Codes of Practice.</w:t>
            </w:r>
          </w:p>
        </w:tc>
        <w:sdt>
          <w:sdtPr>
            <w:rPr>
              <w:rFonts w:eastAsia="MS Gothic" w:cs="Arial"/>
              <w:sz w:val="24"/>
              <w:szCs w:val="24"/>
            </w:rPr>
            <w:id w:val="-539512619"/>
            <w14:checkbox>
              <w14:checked w14:val="0"/>
              <w14:checkedState w14:val="2612" w14:font="MS Gothic"/>
              <w14:uncheckedState w14:val="2610" w14:font="MS Gothic"/>
            </w14:checkbox>
          </w:sdtPr>
          <w:sdtEndPr/>
          <w:sdtContent>
            <w:tc>
              <w:tcPr>
                <w:tcW w:w="567" w:type="dxa"/>
              </w:tcPr>
              <w:p w:rsidR="002D1C0E" w:rsidRPr="00413454" w:rsidRDefault="002D1C0E" w:rsidP="00F8282F">
                <w:pPr>
                  <w:jc w:val="center"/>
                  <w:rPr>
                    <w:rFonts w:eastAsia="MS Gothic" w:cs="Arial"/>
                    <w:sz w:val="24"/>
                    <w:szCs w:val="24"/>
                  </w:rPr>
                </w:pPr>
                <w:r>
                  <w:rPr>
                    <w:rFonts w:ascii="MS Gothic" w:eastAsia="MS Gothic" w:hAnsi="MS Gothic" w:cs="Arial" w:hint="eastAsia"/>
                    <w:sz w:val="24"/>
                    <w:szCs w:val="24"/>
                  </w:rPr>
                  <w:t>☐</w:t>
                </w:r>
              </w:p>
            </w:tc>
          </w:sdtContent>
        </w:sdt>
        <w:sdt>
          <w:sdtPr>
            <w:rPr>
              <w:rStyle w:val="PlaceholderText"/>
              <w:rFonts w:cs="Arial"/>
              <w:sz w:val="20"/>
              <w:szCs w:val="20"/>
            </w:rPr>
            <w:id w:val="-235319008"/>
            <w:placeholder>
              <w:docPart w:val="DefaultPlaceholder_1081868574"/>
            </w:placeholder>
            <w:showingPlcHdr/>
            <w:text/>
          </w:sdtPr>
          <w:sdtEndPr>
            <w:rPr>
              <w:rStyle w:val="PlaceholderText"/>
            </w:rPr>
          </w:sdtEndPr>
          <w:sdtContent>
            <w:tc>
              <w:tcPr>
                <w:tcW w:w="2268" w:type="dxa"/>
              </w:tcPr>
              <w:p w:rsidR="002D1C0E" w:rsidRPr="002D1C0E" w:rsidRDefault="002D1C0E" w:rsidP="00F8282F">
                <w:pPr>
                  <w:rPr>
                    <w:rStyle w:val="PlaceholderText"/>
                    <w:rFonts w:cs="Arial"/>
                    <w:sz w:val="20"/>
                    <w:szCs w:val="20"/>
                  </w:rPr>
                </w:pPr>
                <w:r w:rsidRPr="002D1C0E">
                  <w:rPr>
                    <w:rStyle w:val="PlaceholderText"/>
                    <w:rFonts w:cs="Arial"/>
                    <w:sz w:val="20"/>
                    <w:szCs w:val="20"/>
                  </w:rPr>
                  <w:t>Click here to enter text.</w:t>
                </w:r>
              </w:p>
            </w:tc>
          </w:sdtContent>
        </w:sdt>
        <w:sdt>
          <w:sdtPr>
            <w:rPr>
              <w:rFonts w:eastAsia="MS Gothic" w:cs="Arial"/>
              <w:sz w:val="24"/>
              <w:szCs w:val="24"/>
            </w:rPr>
            <w:id w:val="1297179165"/>
            <w14:checkbox>
              <w14:checked w14:val="0"/>
              <w14:checkedState w14:val="2612" w14:font="MS Gothic"/>
              <w14:uncheckedState w14:val="2610" w14:font="MS Gothic"/>
            </w14:checkbox>
          </w:sdtPr>
          <w:sdtEndPr/>
          <w:sdtContent>
            <w:tc>
              <w:tcPr>
                <w:tcW w:w="851" w:type="dxa"/>
              </w:tcPr>
              <w:p w:rsidR="002D1C0E" w:rsidRPr="00413454" w:rsidRDefault="002D1C0E" w:rsidP="00F8282F">
                <w:pPr>
                  <w:jc w:val="center"/>
                  <w:rPr>
                    <w:rFonts w:eastAsia="MS Gothic" w:cs="Arial"/>
                    <w:sz w:val="24"/>
                    <w:szCs w:val="24"/>
                  </w:rPr>
                </w:pPr>
                <w:r>
                  <w:rPr>
                    <w:rFonts w:ascii="MS Gothic" w:eastAsia="MS Gothic" w:hAnsi="MS Gothic" w:cs="Arial" w:hint="eastAsia"/>
                    <w:sz w:val="24"/>
                    <w:szCs w:val="24"/>
                  </w:rPr>
                  <w:t>☐</w:t>
                </w:r>
              </w:p>
            </w:tc>
          </w:sdtContent>
        </w:sdt>
      </w:tr>
    </w:tbl>
    <w:tbl>
      <w:tblPr>
        <w:tblStyle w:val="TableGrid2"/>
        <w:tblW w:w="10094" w:type="dxa"/>
        <w:tblInd w:w="-601" w:type="dxa"/>
        <w:tblLayout w:type="fixed"/>
        <w:tblLook w:val="04A0" w:firstRow="1" w:lastRow="0" w:firstColumn="1" w:lastColumn="0" w:noHBand="0" w:noVBand="1"/>
      </w:tblPr>
      <w:tblGrid>
        <w:gridCol w:w="1022"/>
        <w:gridCol w:w="5386"/>
        <w:gridCol w:w="567"/>
        <w:gridCol w:w="2268"/>
        <w:gridCol w:w="851"/>
      </w:tblGrid>
      <w:tr w:rsidR="000D7293" w:rsidRPr="00D10C13" w:rsidTr="0070458C">
        <w:trPr>
          <w:trHeight w:val="281"/>
        </w:trPr>
        <w:tc>
          <w:tcPr>
            <w:tcW w:w="1022" w:type="dxa"/>
          </w:tcPr>
          <w:p w:rsidR="000D7293" w:rsidRPr="00F72B89" w:rsidRDefault="000D7293" w:rsidP="000D7293">
            <w:pPr>
              <w:rPr>
                <w:rFonts w:ascii="Arial" w:hAnsi="Arial" w:cs="Arial"/>
                <w:sz w:val="20"/>
                <w:szCs w:val="20"/>
              </w:rPr>
            </w:pPr>
          </w:p>
        </w:tc>
        <w:tc>
          <w:tcPr>
            <w:tcW w:w="5386" w:type="dxa"/>
            <w:tcBorders>
              <w:top w:val="single" w:sz="4" w:space="0" w:color="auto"/>
              <w:bottom w:val="single" w:sz="4" w:space="0" w:color="auto"/>
            </w:tcBorders>
          </w:tcPr>
          <w:p w:rsidR="000D7293" w:rsidRPr="00F8282F" w:rsidRDefault="000D7293" w:rsidP="000D7293">
            <w:pPr>
              <w:autoSpaceDE w:val="0"/>
              <w:autoSpaceDN w:val="0"/>
              <w:adjustRightInd w:val="0"/>
              <w:ind w:left="317" w:hanging="317"/>
              <w:rPr>
                <w:rStyle w:val="PlaceholderText"/>
                <w:rFonts w:ascii="Arial" w:hAnsi="Arial" w:cs="Arial"/>
                <w:sz w:val="20"/>
                <w:szCs w:val="20"/>
              </w:rPr>
            </w:pPr>
            <w:r w:rsidRPr="00F8282F">
              <w:rPr>
                <w:rFonts w:ascii="Arial" w:hAnsi="Arial" w:cs="Arial"/>
                <w:b/>
                <w:sz w:val="20"/>
                <w:szCs w:val="20"/>
              </w:rPr>
              <w:t>12</w:t>
            </w:r>
            <w:r w:rsidRPr="00F8282F">
              <w:rPr>
                <w:rFonts w:ascii="Arial" w:hAnsi="Arial" w:cs="Arial"/>
                <w:sz w:val="20"/>
                <w:szCs w:val="20"/>
              </w:rPr>
              <w:t>.</w:t>
            </w:r>
            <w:r w:rsidRPr="00F8282F">
              <w:rPr>
                <w:rFonts w:ascii="Arial" w:hAnsi="Arial" w:cs="Arial"/>
                <w:sz w:val="20"/>
                <w:szCs w:val="20"/>
              </w:rPr>
              <w:tab/>
              <w:t>Building Information Modelling May 2011 (BIM)</w:t>
            </w:r>
            <w:r w:rsidRPr="00F8282F">
              <w:rPr>
                <w:rStyle w:val="PlaceholderText"/>
                <w:rFonts w:ascii="Arial" w:hAnsi="Arial" w:cs="Arial"/>
                <w:sz w:val="20"/>
                <w:szCs w:val="20"/>
              </w:rPr>
              <w:t>.</w:t>
            </w:r>
          </w:p>
        </w:tc>
        <w:tc>
          <w:tcPr>
            <w:tcW w:w="567" w:type="dxa"/>
          </w:tcPr>
          <w:p w:rsidR="000D7293" w:rsidRPr="00413454" w:rsidRDefault="000D7293" w:rsidP="000D7293">
            <w:pPr>
              <w:jc w:val="center"/>
              <w:rPr>
                <w:rFonts w:ascii="Arial" w:hAnsi="Arial" w:cs="Arial"/>
                <w:sz w:val="24"/>
                <w:szCs w:val="24"/>
              </w:rPr>
            </w:pPr>
            <w:r>
              <w:rPr>
                <w:rFonts w:ascii="MS Gothic" w:eastAsia="MS Gothic" w:hAnsi="MS Gothic" w:cs="Arial" w:hint="eastAsia"/>
                <w:sz w:val="24"/>
                <w:szCs w:val="24"/>
              </w:rPr>
              <w:t>☐</w:t>
            </w:r>
          </w:p>
        </w:tc>
        <w:sdt>
          <w:sdtPr>
            <w:rPr>
              <w:rStyle w:val="PlaceholderText"/>
              <w:rFonts w:cs="Arial"/>
              <w:sz w:val="20"/>
              <w:szCs w:val="20"/>
            </w:rPr>
            <w:id w:val="624123259"/>
            <w:placeholder>
              <w:docPart w:val="530113D774E442699A495AB4B6342F3A"/>
            </w:placeholder>
            <w:showingPlcHdr/>
            <w:text/>
          </w:sdtPr>
          <w:sdtEndPr>
            <w:rPr>
              <w:rStyle w:val="PlaceholderText"/>
            </w:rPr>
          </w:sdtEndPr>
          <w:sdtContent>
            <w:tc>
              <w:tcPr>
                <w:tcW w:w="2268" w:type="dxa"/>
              </w:tcPr>
              <w:p w:rsidR="000D7293" w:rsidRPr="002D1C0E" w:rsidRDefault="000D7293" w:rsidP="000D7293">
                <w:pPr>
                  <w:rPr>
                    <w:rStyle w:val="PlaceholderText"/>
                    <w:rFonts w:cs="Arial"/>
                    <w:sz w:val="20"/>
                    <w:szCs w:val="20"/>
                  </w:rPr>
                </w:pPr>
                <w:r w:rsidRPr="000D7293">
                  <w:rPr>
                    <w:rStyle w:val="PlaceholderText"/>
                    <w:rFonts w:ascii="Arial" w:hAnsi="Arial" w:cs="Arial"/>
                    <w:sz w:val="20"/>
                    <w:szCs w:val="20"/>
                  </w:rPr>
                  <w:t>Click here to enter text.</w:t>
                </w:r>
              </w:p>
            </w:tc>
          </w:sdtContent>
        </w:sdt>
        <w:tc>
          <w:tcPr>
            <w:tcW w:w="851" w:type="dxa"/>
          </w:tcPr>
          <w:p w:rsidR="000D7293" w:rsidRPr="00413454" w:rsidRDefault="000D7293" w:rsidP="000D7293">
            <w:pPr>
              <w:jc w:val="center"/>
              <w:rPr>
                <w:rFonts w:ascii="Arial" w:hAnsi="Arial" w:cs="Arial"/>
                <w:sz w:val="24"/>
                <w:szCs w:val="24"/>
              </w:rPr>
            </w:pPr>
            <w:r>
              <w:rPr>
                <w:rFonts w:ascii="MS Gothic" w:eastAsia="MS Gothic" w:hAnsi="MS Gothic" w:cs="Arial" w:hint="eastAsia"/>
                <w:sz w:val="24"/>
                <w:szCs w:val="24"/>
              </w:rPr>
              <w:t>☐</w:t>
            </w:r>
          </w:p>
        </w:tc>
      </w:tr>
      <w:tr w:rsidR="000D7293" w:rsidRPr="00D10C13" w:rsidTr="003C1CD2">
        <w:trPr>
          <w:trHeight w:val="708"/>
        </w:trPr>
        <w:tc>
          <w:tcPr>
            <w:tcW w:w="10094" w:type="dxa"/>
            <w:gridSpan w:val="5"/>
          </w:tcPr>
          <w:p w:rsidR="000D7293" w:rsidRPr="00413454" w:rsidRDefault="000D7293" w:rsidP="000D7293">
            <w:pPr>
              <w:jc w:val="center"/>
              <w:rPr>
                <w:rFonts w:cstheme="minorHAnsi"/>
              </w:rPr>
            </w:pPr>
            <w:r w:rsidRPr="00413454">
              <w:rPr>
                <w:rFonts w:ascii="Arial" w:hAnsi="Arial" w:cs="Arial"/>
                <w:b/>
                <w:bCs/>
              </w:rPr>
              <w:t>It shall be noted that this is not an exhaustive list and it remains the developer's responsibility to identify and comply with all applicable standards and regulations.</w:t>
            </w:r>
          </w:p>
        </w:tc>
      </w:tr>
    </w:tbl>
    <w:tbl>
      <w:tblPr>
        <w:tblStyle w:val="TableGrid"/>
        <w:tblW w:w="10094" w:type="dxa"/>
        <w:tblInd w:w="-601" w:type="dxa"/>
        <w:tblLayout w:type="fixed"/>
        <w:tblLook w:val="04A0" w:firstRow="1" w:lastRow="0" w:firstColumn="1" w:lastColumn="0" w:noHBand="0" w:noVBand="1"/>
      </w:tblPr>
      <w:tblGrid>
        <w:gridCol w:w="1022"/>
        <w:gridCol w:w="5386"/>
        <w:gridCol w:w="567"/>
        <w:gridCol w:w="2268"/>
        <w:gridCol w:w="851"/>
      </w:tblGrid>
      <w:tr w:rsidR="00DC73C1" w:rsidRPr="0012128A" w:rsidTr="0070458C">
        <w:trPr>
          <w:cantSplit/>
          <w:trHeight w:val="1440"/>
          <w:tblHeader/>
        </w:trPr>
        <w:tc>
          <w:tcPr>
            <w:tcW w:w="1022" w:type="dxa"/>
            <w:tcBorders>
              <w:bottom w:val="single" w:sz="4" w:space="0" w:color="auto"/>
            </w:tcBorders>
            <w:shd w:val="clear" w:color="auto" w:fill="33CCCC"/>
            <w:vAlign w:val="center"/>
          </w:tcPr>
          <w:p w:rsidR="00DC73C1" w:rsidRPr="00A95E97" w:rsidRDefault="00DC73C1" w:rsidP="00E9306E">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DC73C1" w:rsidRPr="00A95E97" w:rsidRDefault="00DC73C1" w:rsidP="00E9306E">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DC73C1" w:rsidRPr="00A95E97" w:rsidRDefault="00DC73C1" w:rsidP="00E9306E">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DC73C1" w:rsidRPr="00A95E97" w:rsidRDefault="007E25CB" w:rsidP="00E9306E">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DC73C1" w:rsidRPr="00A95E97" w:rsidRDefault="00DC73C1" w:rsidP="00E9306E">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ClientC</w:t>
            </w:r>
            <w:r w:rsidRPr="00A95E97">
              <w:rPr>
                <w:rFonts w:cstheme="minorHAnsi"/>
                <w:b/>
                <w:bCs/>
                <w:color w:val="FFFFFF" w:themeColor="background1"/>
              </w:rPr>
              <w:t>heck</w:t>
            </w:r>
          </w:p>
        </w:tc>
      </w:tr>
      <w:tr w:rsidR="00550F60" w:rsidRPr="00550F60" w:rsidTr="0070458C">
        <w:trPr>
          <w:trHeight w:val="522"/>
        </w:trPr>
        <w:tc>
          <w:tcPr>
            <w:tcW w:w="1022" w:type="dxa"/>
            <w:shd w:val="clear" w:color="auto" w:fill="BDD6EE" w:themeFill="accent1" w:themeFillTint="66"/>
            <w:vAlign w:val="center"/>
          </w:tcPr>
          <w:p w:rsidR="00550F60" w:rsidRPr="00550F60" w:rsidRDefault="00550F60" w:rsidP="00550F60">
            <w:pPr>
              <w:rPr>
                <w:rFonts w:cs="Arial"/>
                <w:b/>
              </w:rPr>
            </w:pPr>
            <w:r>
              <w:rPr>
                <w:rFonts w:cs="Arial"/>
                <w:b/>
              </w:rPr>
              <w:t>1.</w:t>
            </w:r>
            <w:r w:rsidRPr="00550F60">
              <w:rPr>
                <w:rFonts w:cs="Arial"/>
                <w:b/>
              </w:rPr>
              <w:t>4</w:t>
            </w:r>
          </w:p>
        </w:tc>
        <w:tc>
          <w:tcPr>
            <w:tcW w:w="9072" w:type="dxa"/>
            <w:gridSpan w:val="4"/>
            <w:shd w:val="clear" w:color="auto" w:fill="BDD6EE" w:themeFill="accent1" w:themeFillTint="66"/>
            <w:vAlign w:val="center"/>
          </w:tcPr>
          <w:p w:rsidR="00550F60" w:rsidRPr="00550F60" w:rsidRDefault="00550F60" w:rsidP="00550F60">
            <w:pPr>
              <w:rPr>
                <w:rFonts w:cstheme="minorHAnsi"/>
                <w:b/>
              </w:rPr>
            </w:pPr>
            <w:r w:rsidRPr="00550F60">
              <w:rPr>
                <w:rFonts w:cs="Arial"/>
                <w:b/>
                <w:bCs/>
              </w:rPr>
              <w:t>Need For Integrated Design</w:t>
            </w:r>
          </w:p>
        </w:tc>
      </w:tr>
      <w:tr w:rsidR="00550F60" w:rsidRPr="00D10C13" w:rsidTr="0070458C">
        <w:trPr>
          <w:trHeight w:val="1939"/>
        </w:trPr>
        <w:tc>
          <w:tcPr>
            <w:tcW w:w="1022" w:type="dxa"/>
          </w:tcPr>
          <w:p w:rsidR="00550F60" w:rsidRPr="00F72B89" w:rsidRDefault="00550F60" w:rsidP="00550F60">
            <w:pPr>
              <w:rPr>
                <w:rFonts w:cs="Arial"/>
                <w:sz w:val="20"/>
                <w:szCs w:val="20"/>
              </w:rPr>
            </w:pPr>
          </w:p>
        </w:tc>
        <w:tc>
          <w:tcPr>
            <w:tcW w:w="5386" w:type="dxa"/>
          </w:tcPr>
          <w:p w:rsidR="00550F60" w:rsidRDefault="00550F60" w:rsidP="00550F60">
            <w:pPr>
              <w:autoSpaceDE w:val="0"/>
              <w:autoSpaceDN w:val="0"/>
              <w:adjustRightInd w:val="0"/>
              <w:rPr>
                <w:rFonts w:cs="Arial"/>
                <w:sz w:val="20"/>
                <w:szCs w:val="20"/>
              </w:rPr>
            </w:pPr>
            <w:r w:rsidRPr="00F72B89">
              <w:rPr>
                <w:rFonts w:cs="Arial"/>
                <w:sz w:val="20"/>
                <w:szCs w:val="20"/>
              </w:rPr>
              <w:t xml:space="preserve">The Developer confirms </w:t>
            </w:r>
            <w:r w:rsidRPr="00FE7F83">
              <w:rPr>
                <w:rFonts w:cs="Arial"/>
                <w:sz w:val="20"/>
                <w:szCs w:val="20"/>
              </w:rPr>
              <w:t xml:space="preserve">that it </w:t>
            </w:r>
            <w:r w:rsidRPr="00F72B89">
              <w:rPr>
                <w:rFonts w:cs="Arial"/>
                <w:sz w:val="20"/>
                <w:szCs w:val="20"/>
              </w:rPr>
              <w:t>is essential that all the various aspects of the de</w:t>
            </w:r>
            <w:r w:rsidR="00545439">
              <w:rPr>
                <w:rFonts w:cs="Arial"/>
                <w:sz w:val="20"/>
                <w:szCs w:val="20"/>
              </w:rPr>
              <w:t>sign for the development are co</w:t>
            </w:r>
            <w:r w:rsidR="00545439">
              <w:rPr>
                <w:rFonts w:cs="Arial"/>
                <w:sz w:val="20"/>
                <w:szCs w:val="20"/>
              </w:rPr>
              <w:noBreakHyphen/>
            </w:r>
            <w:r w:rsidRPr="00F72B89">
              <w:rPr>
                <w:rFonts w:cs="Arial"/>
                <w:sz w:val="20"/>
                <w:szCs w:val="20"/>
              </w:rPr>
              <w:t xml:space="preserve">ordinated carefully to ensure that no aspect negates or adversely affects any other part thus reducing the overall effectiveness of the development. </w:t>
            </w:r>
            <w:r w:rsidR="00F8282F">
              <w:rPr>
                <w:rFonts w:cs="Arial"/>
                <w:sz w:val="20"/>
                <w:szCs w:val="20"/>
              </w:rPr>
              <w:t xml:space="preserve"> </w:t>
            </w:r>
            <w:r w:rsidRPr="00F72B89">
              <w:rPr>
                <w:rFonts w:cs="Arial"/>
                <w:sz w:val="20"/>
                <w:szCs w:val="20"/>
              </w:rPr>
              <w:t>In particular, care shall be exercised during the design of the mechanical and electrical system to take account of the fabric, location and orientation of the building</w:t>
            </w:r>
            <w:r>
              <w:rPr>
                <w:rFonts w:cs="Arial"/>
                <w:sz w:val="20"/>
                <w:szCs w:val="20"/>
              </w:rPr>
              <w:t>.</w:t>
            </w:r>
          </w:p>
          <w:p w:rsidR="002B5E33" w:rsidRPr="00F72B89" w:rsidRDefault="002B5E33" w:rsidP="00550F60">
            <w:pPr>
              <w:autoSpaceDE w:val="0"/>
              <w:autoSpaceDN w:val="0"/>
              <w:adjustRightInd w:val="0"/>
              <w:rPr>
                <w:rFonts w:cs="Arial"/>
                <w:sz w:val="20"/>
                <w:szCs w:val="20"/>
              </w:rPr>
            </w:pPr>
          </w:p>
        </w:tc>
        <w:sdt>
          <w:sdtPr>
            <w:rPr>
              <w:rFonts w:eastAsia="MS Gothic" w:cs="Arial"/>
              <w:sz w:val="24"/>
              <w:szCs w:val="24"/>
            </w:rPr>
            <w:id w:val="1118098679"/>
            <w14:checkbox>
              <w14:checked w14:val="0"/>
              <w14:checkedState w14:val="2612" w14:font="MS Gothic"/>
              <w14:uncheckedState w14:val="2610" w14:font="MS Gothic"/>
            </w14:checkbox>
          </w:sdtPr>
          <w:sdtEndPr/>
          <w:sdtContent>
            <w:tc>
              <w:tcPr>
                <w:tcW w:w="567" w:type="dxa"/>
              </w:tcPr>
              <w:p w:rsidR="00550F60" w:rsidRPr="00DC73C1" w:rsidRDefault="00B14CAD" w:rsidP="00DC73C1">
                <w:pPr>
                  <w:jc w:val="center"/>
                  <w:rPr>
                    <w:rFonts w:eastAsia="MS Gothic" w:cs="Arial"/>
                    <w:sz w:val="24"/>
                    <w:szCs w:val="24"/>
                  </w:rPr>
                </w:pPr>
                <w:r>
                  <w:rPr>
                    <w:rFonts w:ascii="MS Gothic" w:eastAsia="MS Gothic" w:hAnsi="MS Gothic" w:cs="Arial" w:hint="eastAsia"/>
                    <w:sz w:val="24"/>
                    <w:szCs w:val="24"/>
                  </w:rPr>
                  <w:t>☐</w:t>
                </w:r>
              </w:p>
            </w:tc>
          </w:sdtContent>
        </w:sdt>
        <w:sdt>
          <w:sdtPr>
            <w:rPr>
              <w:rFonts w:cs="Arial"/>
              <w:sz w:val="20"/>
              <w:szCs w:val="20"/>
            </w:rPr>
            <w:id w:val="-2066876358"/>
            <w:placeholder>
              <w:docPart w:val="DefaultPlaceholder_1081868574"/>
            </w:placeholder>
            <w:showingPlcHdr/>
            <w:text/>
          </w:sdtPr>
          <w:sdtEndPr/>
          <w:sdtContent>
            <w:tc>
              <w:tcPr>
                <w:tcW w:w="2268" w:type="dxa"/>
              </w:tcPr>
              <w:p w:rsidR="00550F60" w:rsidRPr="002D1C0E" w:rsidRDefault="00DC73C1" w:rsidP="00550F60">
                <w:pPr>
                  <w:rPr>
                    <w:rFonts w:cs="Arial"/>
                    <w:sz w:val="20"/>
                    <w:szCs w:val="20"/>
                  </w:rPr>
                </w:pPr>
                <w:r w:rsidRPr="002D1C0E">
                  <w:rPr>
                    <w:rStyle w:val="PlaceholderText"/>
                    <w:sz w:val="20"/>
                    <w:szCs w:val="20"/>
                  </w:rPr>
                  <w:t>Click here to enter text.</w:t>
                </w:r>
              </w:p>
            </w:tc>
          </w:sdtContent>
        </w:sdt>
        <w:sdt>
          <w:sdtPr>
            <w:rPr>
              <w:rFonts w:eastAsia="MS Gothic" w:cs="Arial"/>
              <w:sz w:val="24"/>
              <w:szCs w:val="24"/>
            </w:rPr>
            <w:id w:val="1810209535"/>
            <w14:checkbox>
              <w14:checked w14:val="0"/>
              <w14:checkedState w14:val="2612" w14:font="MS Gothic"/>
              <w14:uncheckedState w14:val="2610" w14:font="MS Gothic"/>
            </w14:checkbox>
          </w:sdtPr>
          <w:sdtEndPr/>
          <w:sdtContent>
            <w:tc>
              <w:tcPr>
                <w:tcW w:w="851" w:type="dxa"/>
              </w:tcPr>
              <w:p w:rsidR="00550F60" w:rsidRPr="00DC73C1" w:rsidRDefault="00DC73C1" w:rsidP="00DC73C1">
                <w:pPr>
                  <w:jc w:val="center"/>
                  <w:rPr>
                    <w:rFonts w:eastAsia="MS Gothic" w:cs="Arial"/>
                    <w:sz w:val="24"/>
                    <w:szCs w:val="24"/>
                  </w:rPr>
                </w:pPr>
                <w:r>
                  <w:rPr>
                    <w:rFonts w:ascii="MS Gothic" w:eastAsia="MS Gothic" w:hAnsi="MS Gothic" w:cs="Arial" w:hint="eastAsia"/>
                    <w:sz w:val="24"/>
                    <w:szCs w:val="24"/>
                  </w:rPr>
                  <w:t>☐</w:t>
                </w:r>
              </w:p>
            </w:tc>
          </w:sdtContent>
        </w:sdt>
      </w:tr>
      <w:tr w:rsidR="00550F60" w:rsidRPr="00D10C13" w:rsidTr="0070458C">
        <w:trPr>
          <w:trHeight w:val="1731"/>
        </w:trPr>
        <w:tc>
          <w:tcPr>
            <w:tcW w:w="1022" w:type="dxa"/>
          </w:tcPr>
          <w:p w:rsidR="00550F60" w:rsidRPr="00F72B89" w:rsidRDefault="00550F60" w:rsidP="00550F60">
            <w:pPr>
              <w:rPr>
                <w:rFonts w:cs="Arial"/>
                <w:sz w:val="20"/>
                <w:szCs w:val="20"/>
              </w:rPr>
            </w:pPr>
          </w:p>
        </w:tc>
        <w:tc>
          <w:tcPr>
            <w:tcW w:w="5386" w:type="dxa"/>
          </w:tcPr>
          <w:p w:rsidR="00550F60" w:rsidRDefault="00550F60" w:rsidP="00550F60">
            <w:pPr>
              <w:autoSpaceDE w:val="0"/>
              <w:autoSpaceDN w:val="0"/>
              <w:adjustRightInd w:val="0"/>
              <w:rPr>
                <w:rFonts w:cs="Arial"/>
                <w:sz w:val="20"/>
                <w:szCs w:val="20"/>
              </w:rPr>
            </w:pPr>
            <w:r w:rsidRPr="00F72B89">
              <w:rPr>
                <w:rFonts w:cs="Arial"/>
                <w:sz w:val="20"/>
                <w:szCs w:val="20"/>
              </w:rPr>
              <w:t xml:space="preserve">The Developer will carry out assessments to ensure that the most effective overall solution to the design of the building is achieved, </w:t>
            </w:r>
            <w:r w:rsidR="00F07EA8">
              <w:rPr>
                <w:rFonts w:cs="Arial"/>
                <w:sz w:val="20"/>
                <w:szCs w:val="20"/>
              </w:rPr>
              <w:t xml:space="preserve">with </w:t>
            </w:r>
            <w:r w:rsidRPr="00F72B89">
              <w:rPr>
                <w:rFonts w:cs="Arial"/>
                <w:sz w:val="20"/>
                <w:szCs w:val="20"/>
              </w:rPr>
              <w:t>particular attention being paid to the requirements to provide an environmentally friendly building which provides the optimum user conditions whilst minimising daily running and maintenance costs and has regard to sustainability and energy conservation</w:t>
            </w:r>
            <w:r>
              <w:rPr>
                <w:rFonts w:cs="Arial"/>
                <w:sz w:val="20"/>
                <w:szCs w:val="20"/>
              </w:rPr>
              <w:t>.</w:t>
            </w:r>
          </w:p>
          <w:p w:rsidR="002B5E33" w:rsidRDefault="002B5E33" w:rsidP="00550F60">
            <w:pPr>
              <w:autoSpaceDE w:val="0"/>
              <w:autoSpaceDN w:val="0"/>
              <w:adjustRightInd w:val="0"/>
              <w:rPr>
                <w:rFonts w:cs="Arial"/>
                <w:sz w:val="20"/>
                <w:szCs w:val="20"/>
              </w:rPr>
            </w:pPr>
          </w:p>
        </w:tc>
        <w:sdt>
          <w:sdtPr>
            <w:rPr>
              <w:rFonts w:eastAsia="MS Gothic" w:cs="Arial"/>
              <w:sz w:val="24"/>
              <w:szCs w:val="24"/>
            </w:rPr>
            <w:id w:val="-2114892308"/>
            <w14:checkbox>
              <w14:checked w14:val="0"/>
              <w14:checkedState w14:val="2612" w14:font="MS Gothic"/>
              <w14:uncheckedState w14:val="2610" w14:font="MS Gothic"/>
            </w14:checkbox>
          </w:sdtPr>
          <w:sdtEndPr/>
          <w:sdtContent>
            <w:tc>
              <w:tcPr>
                <w:tcW w:w="567" w:type="dxa"/>
              </w:tcPr>
              <w:p w:rsidR="00550F60" w:rsidRPr="00DC73C1" w:rsidRDefault="008A6C4B" w:rsidP="00DC73C1">
                <w:pPr>
                  <w:jc w:val="center"/>
                  <w:rPr>
                    <w:rFonts w:eastAsia="MS Gothic" w:cs="Arial"/>
                    <w:sz w:val="24"/>
                    <w:szCs w:val="24"/>
                  </w:rPr>
                </w:pPr>
                <w:r>
                  <w:rPr>
                    <w:rFonts w:ascii="MS Gothic" w:eastAsia="MS Gothic" w:hAnsi="MS Gothic" w:cs="Arial" w:hint="eastAsia"/>
                    <w:sz w:val="24"/>
                    <w:szCs w:val="24"/>
                  </w:rPr>
                  <w:t>☐</w:t>
                </w:r>
              </w:p>
            </w:tc>
          </w:sdtContent>
        </w:sdt>
        <w:sdt>
          <w:sdtPr>
            <w:rPr>
              <w:rFonts w:cs="Arial"/>
              <w:sz w:val="20"/>
              <w:szCs w:val="20"/>
            </w:rPr>
            <w:id w:val="1193889299"/>
            <w:placeholder>
              <w:docPart w:val="DefaultPlaceholder_1081868574"/>
            </w:placeholder>
            <w:showingPlcHdr/>
            <w:text/>
          </w:sdtPr>
          <w:sdtEndPr/>
          <w:sdtContent>
            <w:tc>
              <w:tcPr>
                <w:tcW w:w="2268" w:type="dxa"/>
              </w:tcPr>
              <w:p w:rsidR="00550F60" w:rsidRPr="002D1C0E" w:rsidRDefault="00DC73C1" w:rsidP="00550F60">
                <w:pPr>
                  <w:rPr>
                    <w:rFonts w:cs="Arial"/>
                    <w:sz w:val="20"/>
                    <w:szCs w:val="20"/>
                  </w:rPr>
                </w:pPr>
                <w:r w:rsidRPr="002D1C0E">
                  <w:rPr>
                    <w:rStyle w:val="PlaceholderText"/>
                    <w:sz w:val="20"/>
                    <w:szCs w:val="20"/>
                  </w:rPr>
                  <w:t>Click here to enter text.</w:t>
                </w:r>
              </w:p>
            </w:tc>
          </w:sdtContent>
        </w:sdt>
        <w:sdt>
          <w:sdtPr>
            <w:rPr>
              <w:rFonts w:eastAsia="MS Gothic" w:cs="Arial"/>
              <w:sz w:val="24"/>
              <w:szCs w:val="24"/>
            </w:rPr>
            <w:id w:val="-1456487033"/>
            <w14:checkbox>
              <w14:checked w14:val="0"/>
              <w14:checkedState w14:val="2612" w14:font="MS Gothic"/>
              <w14:uncheckedState w14:val="2610" w14:font="MS Gothic"/>
            </w14:checkbox>
          </w:sdtPr>
          <w:sdtEndPr/>
          <w:sdtContent>
            <w:tc>
              <w:tcPr>
                <w:tcW w:w="851" w:type="dxa"/>
              </w:tcPr>
              <w:p w:rsidR="00550F60" w:rsidRPr="00DC73C1" w:rsidRDefault="00DC73C1" w:rsidP="00DC73C1">
                <w:pPr>
                  <w:jc w:val="center"/>
                  <w:rPr>
                    <w:rFonts w:eastAsia="MS Gothic" w:cs="Arial"/>
                    <w:sz w:val="24"/>
                    <w:szCs w:val="24"/>
                  </w:rPr>
                </w:pPr>
                <w:r>
                  <w:rPr>
                    <w:rFonts w:ascii="MS Gothic" w:eastAsia="MS Gothic" w:hAnsi="MS Gothic" w:cs="Arial" w:hint="eastAsia"/>
                    <w:sz w:val="24"/>
                    <w:szCs w:val="24"/>
                  </w:rPr>
                  <w:t>☐</w:t>
                </w:r>
              </w:p>
            </w:tc>
          </w:sdtContent>
        </w:sdt>
      </w:tr>
      <w:tr w:rsidR="00550F60" w:rsidRPr="00550F60" w:rsidTr="0070458C">
        <w:trPr>
          <w:trHeight w:val="459"/>
        </w:trPr>
        <w:tc>
          <w:tcPr>
            <w:tcW w:w="1022" w:type="dxa"/>
            <w:shd w:val="clear" w:color="auto" w:fill="BDD6EE" w:themeFill="accent1" w:themeFillTint="66"/>
            <w:vAlign w:val="center"/>
          </w:tcPr>
          <w:p w:rsidR="00550F60" w:rsidRPr="00550F60" w:rsidRDefault="00550F60" w:rsidP="00E82A5A">
            <w:pPr>
              <w:rPr>
                <w:rFonts w:cs="Arial"/>
                <w:b/>
              </w:rPr>
            </w:pPr>
            <w:r>
              <w:rPr>
                <w:rFonts w:cs="Arial"/>
                <w:b/>
              </w:rPr>
              <w:t>1.</w:t>
            </w:r>
            <w:r w:rsidRPr="00550F60">
              <w:rPr>
                <w:rFonts w:cs="Arial"/>
                <w:b/>
              </w:rPr>
              <w:t>5</w:t>
            </w:r>
          </w:p>
        </w:tc>
        <w:tc>
          <w:tcPr>
            <w:tcW w:w="9072" w:type="dxa"/>
            <w:gridSpan w:val="4"/>
            <w:shd w:val="clear" w:color="auto" w:fill="BDD6EE" w:themeFill="accent1" w:themeFillTint="66"/>
            <w:vAlign w:val="center"/>
          </w:tcPr>
          <w:p w:rsidR="00550F60" w:rsidRPr="00550F60" w:rsidRDefault="00550F60" w:rsidP="00E82A5A">
            <w:pPr>
              <w:rPr>
                <w:rFonts w:cstheme="minorHAnsi"/>
                <w:b/>
              </w:rPr>
            </w:pPr>
            <w:r w:rsidRPr="00550F60">
              <w:rPr>
                <w:rFonts w:cs="Arial"/>
                <w:b/>
                <w:bCs/>
              </w:rPr>
              <w:t>Developer</w:t>
            </w:r>
            <w:r w:rsidR="00B55B43">
              <w:rPr>
                <w:rFonts w:cs="Arial"/>
                <w:b/>
                <w:bCs/>
              </w:rPr>
              <w:t>’</w:t>
            </w:r>
            <w:r w:rsidRPr="00550F60">
              <w:rPr>
                <w:rFonts w:cs="Arial"/>
                <w:b/>
                <w:bCs/>
              </w:rPr>
              <w:t>s Design Team</w:t>
            </w:r>
          </w:p>
        </w:tc>
      </w:tr>
      <w:tr w:rsidR="00550F60" w:rsidRPr="00550F60" w:rsidTr="0070458C">
        <w:trPr>
          <w:trHeight w:val="409"/>
        </w:trPr>
        <w:tc>
          <w:tcPr>
            <w:tcW w:w="1022" w:type="dxa"/>
            <w:shd w:val="clear" w:color="auto" w:fill="BDD6EE" w:themeFill="accent1" w:themeFillTint="66"/>
            <w:vAlign w:val="center"/>
          </w:tcPr>
          <w:p w:rsidR="00550F60" w:rsidRPr="00550F60" w:rsidRDefault="00550F60" w:rsidP="00E82A5A">
            <w:pPr>
              <w:rPr>
                <w:rFonts w:cs="Arial"/>
                <w:b/>
              </w:rPr>
            </w:pPr>
            <w:r>
              <w:rPr>
                <w:rFonts w:cs="Arial"/>
                <w:b/>
              </w:rPr>
              <w:t>1.</w:t>
            </w:r>
            <w:r w:rsidRPr="00550F60">
              <w:rPr>
                <w:rFonts w:cs="Arial"/>
                <w:b/>
              </w:rPr>
              <w:t>5.1</w:t>
            </w:r>
          </w:p>
        </w:tc>
        <w:tc>
          <w:tcPr>
            <w:tcW w:w="9072" w:type="dxa"/>
            <w:gridSpan w:val="4"/>
            <w:shd w:val="clear" w:color="auto" w:fill="BDD6EE" w:themeFill="accent1" w:themeFillTint="66"/>
            <w:vAlign w:val="center"/>
          </w:tcPr>
          <w:p w:rsidR="00550F60" w:rsidRPr="00550F60" w:rsidRDefault="00550F60" w:rsidP="00E82A5A">
            <w:pPr>
              <w:rPr>
                <w:rFonts w:cstheme="minorHAnsi"/>
                <w:b/>
              </w:rPr>
            </w:pPr>
            <w:r w:rsidRPr="00550F60">
              <w:rPr>
                <w:rFonts w:cs="Arial"/>
                <w:b/>
                <w:bCs/>
              </w:rPr>
              <w:t>Quality Control</w:t>
            </w:r>
          </w:p>
        </w:tc>
      </w:tr>
      <w:tr w:rsidR="00550F60" w:rsidRPr="00D10C13" w:rsidTr="0070458C">
        <w:tc>
          <w:tcPr>
            <w:tcW w:w="1022" w:type="dxa"/>
          </w:tcPr>
          <w:p w:rsidR="00550F60" w:rsidRPr="008948F7" w:rsidRDefault="00550F60" w:rsidP="00550F60">
            <w:pPr>
              <w:rPr>
                <w:rFonts w:cs="Arial"/>
                <w:sz w:val="20"/>
                <w:szCs w:val="20"/>
                <w:highlight w:val="yellow"/>
              </w:rPr>
            </w:pPr>
          </w:p>
        </w:tc>
        <w:tc>
          <w:tcPr>
            <w:tcW w:w="5386" w:type="dxa"/>
          </w:tcPr>
          <w:p w:rsidR="00550F60" w:rsidRDefault="00550F60" w:rsidP="00550F60">
            <w:pPr>
              <w:autoSpaceDE w:val="0"/>
              <w:autoSpaceDN w:val="0"/>
              <w:adjustRightInd w:val="0"/>
              <w:rPr>
                <w:rFonts w:cs="Arial"/>
                <w:sz w:val="20"/>
                <w:szCs w:val="20"/>
              </w:rPr>
            </w:pPr>
            <w:r w:rsidRPr="00F72B89">
              <w:rPr>
                <w:rFonts w:cs="Arial"/>
                <w:sz w:val="20"/>
                <w:szCs w:val="20"/>
              </w:rPr>
              <w:t xml:space="preserve">The Developer will use all reasonable measures to be satisfied that the Building Contractor(s) selected for the building works have the ability and expertise to complete the project in accordance with the agreed contract particulars. </w:t>
            </w:r>
            <w:r w:rsidR="00F8282F">
              <w:rPr>
                <w:rFonts w:cs="Arial"/>
                <w:sz w:val="20"/>
                <w:szCs w:val="20"/>
              </w:rPr>
              <w:t xml:space="preserve"> </w:t>
            </w:r>
            <w:r w:rsidRPr="00F72B89">
              <w:rPr>
                <w:rFonts w:cs="Arial"/>
                <w:sz w:val="20"/>
                <w:szCs w:val="20"/>
              </w:rPr>
              <w:t>The Developer confirms he will ensure that the Contractor utilises an appropriate quality management system to illustrate this during the construction period.</w:t>
            </w:r>
          </w:p>
          <w:p w:rsidR="002B5E33" w:rsidRPr="00F72B89" w:rsidRDefault="002B5E33" w:rsidP="00550F60">
            <w:pPr>
              <w:autoSpaceDE w:val="0"/>
              <w:autoSpaceDN w:val="0"/>
              <w:adjustRightInd w:val="0"/>
              <w:rPr>
                <w:rFonts w:cs="Arial"/>
                <w:sz w:val="20"/>
                <w:szCs w:val="20"/>
              </w:rPr>
            </w:pPr>
          </w:p>
        </w:tc>
        <w:sdt>
          <w:sdtPr>
            <w:rPr>
              <w:rFonts w:cstheme="minorHAnsi"/>
              <w:sz w:val="24"/>
              <w:szCs w:val="24"/>
            </w:rPr>
            <w:id w:val="851457826"/>
            <w14:checkbox>
              <w14:checked w14:val="0"/>
              <w14:checkedState w14:val="2612" w14:font="MS Gothic"/>
              <w14:uncheckedState w14:val="2610" w14:font="MS Gothic"/>
            </w14:checkbox>
          </w:sdtPr>
          <w:sdtEndPr/>
          <w:sdtContent>
            <w:tc>
              <w:tcPr>
                <w:tcW w:w="567" w:type="dxa"/>
              </w:tcPr>
              <w:p w:rsidR="00550F60" w:rsidRPr="00DC73C1" w:rsidRDefault="00DC73C1" w:rsidP="00DC73C1">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2052032327"/>
            <w:placeholder>
              <w:docPart w:val="DefaultPlaceholder_1081868574"/>
            </w:placeholder>
            <w:showingPlcHdr/>
            <w:text/>
          </w:sdtPr>
          <w:sdtEndPr/>
          <w:sdtContent>
            <w:tc>
              <w:tcPr>
                <w:tcW w:w="2268" w:type="dxa"/>
              </w:tcPr>
              <w:p w:rsidR="00550F60" w:rsidRPr="002D1C0E" w:rsidRDefault="00DC73C1" w:rsidP="00550F60">
                <w:pPr>
                  <w:rPr>
                    <w:sz w:val="20"/>
                    <w:szCs w:val="20"/>
                  </w:rPr>
                </w:pPr>
                <w:r w:rsidRPr="002D1C0E">
                  <w:rPr>
                    <w:rStyle w:val="PlaceholderText"/>
                    <w:sz w:val="20"/>
                    <w:szCs w:val="20"/>
                  </w:rPr>
                  <w:t>Click here to enter text.</w:t>
                </w:r>
              </w:p>
            </w:tc>
          </w:sdtContent>
        </w:sdt>
        <w:sdt>
          <w:sdtPr>
            <w:rPr>
              <w:rFonts w:cstheme="minorHAnsi"/>
              <w:sz w:val="24"/>
              <w:szCs w:val="24"/>
            </w:rPr>
            <w:id w:val="1482417257"/>
            <w14:checkbox>
              <w14:checked w14:val="0"/>
              <w14:checkedState w14:val="2612" w14:font="MS Gothic"/>
              <w14:uncheckedState w14:val="2610" w14:font="MS Gothic"/>
            </w14:checkbox>
          </w:sdtPr>
          <w:sdtEndPr/>
          <w:sdtContent>
            <w:tc>
              <w:tcPr>
                <w:tcW w:w="851" w:type="dxa"/>
              </w:tcPr>
              <w:p w:rsidR="00550F60" w:rsidRPr="00DC73C1" w:rsidRDefault="00DC73C1" w:rsidP="00DC73C1">
                <w:pPr>
                  <w:jc w:val="center"/>
                  <w:rPr>
                    <w:rFonts w:cstheme="minorHAnsi"/>
                    <w:sz w:val="24"/>
                    <w:szCs w:val="24"/>
                  </w:rPr>
                </w:pPr>
                <w:r>
                  <w:rPr>
                    <w:rFonts w:ascii="MS Gothic" w:eastAsia="MS Gothic" w:hAnsi="MS Gothic" w:cstheme="minorHAnsi" w:hint="eastAsia"/>
                    <w:sz w:val="24"/>
                    <w:szCs w:val="24"/>
                  </w:rPr>
                  <w:t>☐</w:t>
                </w:r>
              </w:p>
            </w:tc>
          </w:sdtContent>
        </w:sdt>
      </w:tr>
      <w:tr w:rsidR="00550F60" w:rsidRPr="00D10C13" w:rsidTr="0070458C">
        <w:tc>
          <w:tcPr>
            <w:tcW w:w="1022" w:type="dxa"/>
          </w:tcPr>
          <w:p w:rsidR="00550F60" w:rsidRPr="008948F7" w:rsidRDefault="00550F60" w:rsidP="00550F60">
            <w:pPr>
              <w:rPr>
                <w:rFonts w:cs="Arial"/>
                <w:sz w:val="20"/>
                <w:szCs w:val="20"/>
                <w:highlight w:val="yellow"/>
              </w:rPr>
            </w:pPr>
          </w:p>
        </w:tc>
        <w:tc>
          <w:tcPr>
            <w:tcW w:w="5386" w:type="dxa"/>
          </w:tcPr>
          <w:p w:rsidR="001928B6" w:rsidRPr="001928B6" w:rsidRDefault="001928B6" w:rsidP="001928B6">
            <w:pPr>
              <w:contextualSpacing/>
              <w:rPr>
                <w:rFonts w:cs="Arial"/>
                <w:sz w:val="20"/>
                <w:szCs w:val="20"/>
                <w:lang w:eastAsia="en-US"/>
              </w:rPr>
            </w:pPr>
            <w:r w:rsidRPr="001928B6">
              <w:rPr>
                <w:rFonts w:cs="Arial"/>
                <w:sz w:val="20"/>
                <w:szCs w:val="20"/>
                <w:lang w:eastAsia="en-US"/>
              </w:rPr>
              <w:t>The Developer will ensure that suitably qualified consultants (as described in Section B1 above) are employed as necessary to monitor the design and construction process. The extent and regularity for such monitoring should be dictated by the size and complexity of the construction works and the performance of the Contractor.</w:t>
            </w:r>
          </w:p>
          <w:p w:rsidR="002B5E33" w:rsidRPr="00F72B89" w:rsidRDefault="002B5E33" w:rsidP="001928B6">
            <w:pPr>
              <w:autoSpaceDE w:val="0"/>
              <w:autoSpaceDN w:val="0"/>
              <w:adjustRightInd w:val="0"/>
              <w:rPr>
                <w:rFonts w:cs="Arial"/>
                <w:sz w:val="20"/>
                <w:szCs w:val="20"/>
              </w:rPr>
            </w:pPr>
          </w:p>
        </w:tc>
        <w:sdt>
          <w:sdtPr>
            <w:rPr>
              <w:rFonts w:cstheme="minorHAnsi"/>
              <w:sz w:val="24"/>
              <w:szCs w:val="24"/>
            </w:rPr>
            <w:id w:val="-1300303240"/>
            <w14:checkbox>
              <w14:checked w14:val="0"/>
              <w14:checkedState w14:val="2612" w14:font="MS Gothic"/>
              <w14:uncheckedState w14:val="2610" w14:font="MS Gothic"/>
            </w14:checkbox>
          </w:sdtPr>
          <w:sdtEndPr/>
          <w:sdtContent>
            <w:tc>
              <w:tcPr>
                <w:tcW w:w="567" w:type="dxa"/>
              </w:tcPr>
              <w:p w:rsidR="00550F60" w:rsidRPr="00DC73C1" w:rsidRDefault="00DC73C1" w:rsidP="00DC73C1">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83996497"/>
            <w:placeholder>
              <w:docPart w:val="DefaultPlaceholder_1081868574"/>
            </w:placeholder>
            <w:showingPlcHdr/>
            <w:text/>
          </w:sdtPr>
          <w:sdtEndPr/>
          <w:sdtContent>
            <w:tc>
              <w:tcPr>
                <w:tcW w:w="2268" w:type="dxa"/>
              </w:tcPr>
              <w:p w:rsidR="00550F60" w:rsidRPr="002D1C0E" w:rsidRDefault="00DC73C1" w:rsidP="00550F60">
                <w:pPr>
                  <w:rPr>
                    <w:sz w:val="20"/>
                    <w:szCs w:val="20"/>
                  </w:rPr>
                </w:pPr>
                <w:r w:rsidRPr="002D1C0E">
                  <w:rPr>
                    <w:rStyle w:val="PlaceholderText"/>
                    <w:sz w:val="20"/>
                    <w:szCs w:val="20"/>
                  </w:rPr>
                  <w:t>Click here to enter text.</w:t>
                </w:r>
              </w:p>
            </w:tc>
          </w:sdtContent>
        </w:sdt>
        <w:sdt>
          <w:sdtPr>
            <w:rPr>
              <w:rFonts w:cstheme="minorHAnsi"/>
              <w:sz w:val="24"/>
              <w:szCs w:val="24"/>
            </w:rPr>
            <w:id w:val="117036414"/>
            <w14:checkbox>
              <w14:checked w14:val="0"/>
              <w14:checkedState w14:val="2612" w14:font="MS Gothic"/>
              <w14:uncheckedState w14:val="2610" w14:font="MS Gothic"/>
            </w14:checkbox>
          </w:sdtPr>
          <w:sdtEndPr/>
          <w:sdtContent>
            <w:tc>
              <w:tcPr>
                <w:tcW w:w="851" w:type="dxa"/>
              </w:tcPr>
              <w:p w:rsidR="00550F60" w:rsidRPr="00DC73C1" w:rsidRDefault="00DC73C1" w:rsidP="00DC73C1">
                <w:pPr>
                  <w:jc w:val="center"/>
                  <w:rPr>
                    <w:rFonts w:cstheme="minorHAnsi"/>
                    <w:sz w:val="24"/>
                    <w:szCs w:val="24"/>
                  </w:rPr>
                </w:pPr>
                <w:r>
                  <w:rPr>
                    <w:rFonts w:ascii="MS Gothic" w:eastAsia="MS Gothic" w:hAnsi="MS Gothic" w:cstheme="minorHAnsi" w:hint="eastAsia"/>
                    <w:sz w:val="24"/>
                    <w:szCs w:val="24"/>
                  </w:rPr>
                  <w:t>☐</w:t>
                </w:r>
              </w:p>
            </w:tc>
          </w:sdtContent>
        </w:sdt>
      </w:tr>
      <w:tr w:rsidR="00550F60" w:rsidRPr="00D10C13" w:rsidTr="0070458C">
        <w:tc>
          <w:tcPr>
            <w:tcW w:w="1022" w:type="dxa"/>
          </w:tcPr>
          <w:p w:rsidR="00550F60" w:rsidRPr="008948F7" w:rsidRDefault="00550F60" w:rsidP="00550F60">
            <w:pPr>
              <w:rPr>
                <w:rFonts w:cs="Arial"/>
                <w:sz w:val="20"/>
                <w:szCs w:val="20"/>
                <w:highlight w:val="yellow"/>
              </w:rPr>
            </w:pPr>
          </w:p>
        </w:tc>
        <w:tc>
          <w:tcPr>
            <w:tcW w:w="5386" w:type="dxa"/>
          </w:tcPr>
          <w:p w:rsidR="00550F60" w:rsidRDefault="00550F60" w:rsidP="00550F60">
            <w:pPr>
              <w:autoSpaceDE w:val="0"/>
              <w:autoSpaceDN w:val="0"/>
              <w:adjustRightInd w:val="0"/>
              <w:rPr>
                <w:rFonts w:cs="Arial"/>
                <w:sz w:val="20"/>
                <w:szCs w:val="20"/>
              </w:rPr>
            </w:pPr>
            <w:r w:rsidRPr="00F72B89">
              <w:rPr>
                <w:rFonts w:cs="Arial"/>
                <w:sz w:val="20"/>
                <w:szCs w:val="20"/>
              </w:rPr>
              <w:t>Such Consultants may take the form of, Clerk of Works retained Architects and Engineers, Employer’s Agents, and/or Project Managers where independent consultants are employed by the Contractor directly.</w:t>
            </w:r>
          </w:p>
          <w:p w:rsidR="002B5E33" w:rsidRPr="00F72B89" w:rsidRDefault="002B5E33" w:rsidP="00550F60">
            <w:pPr>
              <w:autoSpaceDE w:val="0"/>
              <w:autoSpaceDN w:val="0"/>
              <w:adjustRightInd w:val="0"/>
              <w:rPr>
                <w:rFonts w:cs="Arial"/>
                <w:sz w:val="20"/>
                <w:szCs w:val="20"/>
              </w:rPr>
            </w:pPr>
          </w:p>
        </w:tc>
        <w:sdt>
          <w:sdtPr>
            <w:rPr>
              <w:rFonts w:cstheme="minorHAnsi"/>
              <w:sz w:val="24"/>
              <w:szCs w:val="24"/>
            </w:rPr>
            <w:id w:val="1338956568"/>
            <w14:checkbox>
              <w14:checked w14:val="0"/>
              <w14:checkedState w14:val="2612" w14:font="MS Gothic"/>
              <w14:uncheckedState w14:val="2610" w14:font="MS Gothic"/>
            </w14:checkbox>
          </w:sdtPr>
          <w:sdtEndPr/>
          <w:sdtContent>
            <w:tc>
              <w:tcPr>
                <w:tcW w:w="567" w:type="dxa"/>
              </w:tcPr>
              <w:p w:rsidR="00550F60" w:rsidRPr="00DC73C1" w:rsidRDefault="00DC73C1" w:rsidP="00DC73C1">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1517846308"/>
            <w:placeholder>
              <w:docPart w:val="DefaultPlaceholder_1081868574"/>
            </w:placeholder>
            <w:showingPlcHdr/>
            <w:text/>
          </w:sdtPr>
          <w:sdtEndPr/>
          <w:sdtContent>
            <w:tc>
              <w:tcPr>
                <w:tcW w:w="2268" w:type="dxa"/>
              </w:tcPr>
              <w:p w:rsidR="00550F60" w:rsidRPr="002D1C0E" w:rsidRDefault="00DC73C1" w:rsidP="00550F60">
                <w:pPr>
                  <w:rPr>
                    <w:sz w:val="20"/>
                    <w:szCs w:val="20"/>
                  </w:rPr>
                </w:pPr>
                <w:r w:rsidRPr="002D1C0E">
                  <w:rPr>
                    <w:rStyle w:val="PlaceholderText"/>
                    <w:sz w:val="20"/>
                    <w:szCs w:val="20"/>
                  </w:rPr>
                  <w:t>Click here to enter text.</w:t>
                </w:r>
              </w:p>
            </w:tc>
          </w:sdtContent>
        </w:sdt>
        <w:sdt>
          <w:sdtPr>
            <w:rPr>
              <w:rFonts w:cstheme="minorHAnsi"/>
              <w:sz w:val="24"/>
              <w:szCs w:val="24"/>
            </w:rPr>
            <w:id w:val="-1538428480"/>
            <w14:checkbox>
              <w14:checked w14:val="0"/>
              <w14:checkedState w14:val="2612" w14:font="MS Gothic"/>
              <w14:uncheckedState w14:val="2610" w14:font="MS Gothic"/>
            </w14:checkbox>
          </w:sdtPr>
          <w:sdtEndPr/>
          <w:sdtContent>
            <w:tc>
              <w:tcPr>
                <w:tcW w:w="851" w:type="dxa"/>
              </w:tcPr>
              <w:p w:rsidR="00550F60" w:rsidRPr="00DC73C1" w:rsidRDefault="00DC73C1" w:rsidP="00DC73C1">
                <w:pPr>
                  <w:jc w:val="center"/>
                  <w:rPr>
                    <w:rFonts w:cstheme="minorHAnsi"/>
                    <w:sz w:val="24"/>
                    <w:szCs w:val="24"/>
                  </w:rPr>
                </w:pPr>
                <w:r>
                  <w:rPr>
                    <w:rFonts w:ascii="MS Gothic" w:eastAsia="MS Gothic" w:hAnsi="MS Gothic" w:cstheme="minorHAnsi" w:hint="eastAsia"/>
                    <w:sz w:val="24"/>
                    <w:szCs w:val="24"/>
                  </w:rPr>
                  <w:t>☐</w:t>
                </w:r>
              </w:p>
            </w:tc>
          </w:sdtContent>
        </w:sdt>
      </w:tr>
      <w:tr w:rsidR="00550F60" w:rsidRPr="00D10C13" w:rsidTr="0070458C">
        <w:tc>
          <w:tcPr>
            <w:tcW w:w="1022" w:type="dxa"/>
          </w:tcPr>
          <w:p w:rsidR="00550F60" w:rsidRPr="008948F7" w:rsidRDefault="00550F60" w:rsidP="00550F60">
            <w:pPr>
              <w:rPr>
                <w:rFonts w:cs="Arial"/>
                <w:sz w:val="20"/>
                <w:szCs w:val="20"/>
                <w:highlight w:val="yellow"/>
              </w:rPr>
            </w:pPr>
          </w:p>
        </w:tc>
        <w:tc>
          <w:tcPr>
            <w:tcW w:w="5386" w:type="dxa"/>
          </w:tcPr>
          <w:p w:rsidR="00550F60" w:rsidRDefault="00550F60" w:rsidP="00550F60">
            <w:pPr>
              <w:autoSpaceDE w:val="0"/>
              <w:autoSpaceDN w:val="0"/>
              <w:adjustRightInd w:val="0"/>
              <w:rPr>
                <w:rFonts w:cs="Arial"/>
                <w:sz w:val="20"/>
                <w:szCs w:val="20"/>
              </w:rPr>
            </w:pPr>
            <w:r w:rsidRPr="00F72B89">
              <w:rPr>
                <w:rFonts w:cs="Arial"/>
                <w:sz w:val="20"/>
                <w:szCs w:val="20"/>
              </w:rPr>
              <w:t>Is the Contractor responsible for all commissioning, testing and hand over procedures</w:t>
            </w:r>
            <w:r>
              <w:rPr>
                <w:rFonts w:cs="Arial"/>
                <w:sz w:val="20"/>
                <w:szCs w:val="20"/>
              </w:rPr>
              <w:t>?</w:t>
            </w:r>
          </w:p>
          <w:p w:rsidR="002B5E33" w:rsidRPr="00F72B89" w:rsidRDefault="002B5E33" w:rsidP="00550F60">
            <w:pPr>
              <w:autoSpaceDE w:val="0"/>
              <w:autoSpaceDN w:val="0"/>
              <w:adjustRightInd w:val="0"/>
              <w:rPr>
                <w:rFonts w:cs="Arial"/>
                <w:sz w:val="20"/>
                <w:szCs w:val="20"/>
              </w:rPr>
            </w:pPr>
          </w:p>
        </w:tc>
        <w:sdt>
          <w:sdtPr>
            <w:rPr>
              <w:rFonts w:cstheme="minorHAnsi"/>
              <w:sz w:val="24"/>
              <w:szCs w:val="24"/>
            </w:rPr>
            <w:id w:val="-631477562"/>
            <w14:checkbox>
              <w14:checked w14:val="0"/>
              <w14:checkedState w14:val="2612" w14:font="MS Gothic"/>
              <w14:uncheckedState w14:val="2610" w14:font="MS Gothic"/>
            </w14:checkbox>
          </w:sdtPr>
          <w:sdtEndPr/>
          <w:sdtContent>
            <w:tc>
              <w:tcPr>
                <w:tcW w:w="567" w:type="dxa"/>
              </w:tcPr>
              <w:p w:rsidR="00550F60" w:rsidRPr="00DC73C1" w:rsidRDefault="00DC73C1" w:rsidP="00DC73C1">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442700514"/>
            <w:placeholder>
              <w:docPart w:val="DefaultPlaceholder_1081868574"/>
            </w:placeholder>
            <w:showingPlcHdr/>
            <w:text/>
          </w:sdtPr>
          <w:sdtEndPr/>
          <w:sdtContent>
            <w:tc>
              <w:tcPr>
                <w:tcW w:w="2268" w:type="dxa"/>
              </w:tcPr>
              <w:p w:rsidR="00550F60" w:rsidRPr="002D1C0E" w:rsidRDefault="00DC73C1" w:rsidP="00550F60">
                <w:pPr>
                  <w:rPr>
                    <w:sz w:val="20"/>
                    <w:szCs w:val="20"/>
                  </w:rPr>
                </w:pPr>
                <w:r w:rsidRPr="002D1C0E">
                  <w:rPr>
                    <w:rStyle w:val="PlaceholderText"/>
                    <w:sz w:val="20"/>
                    <w:szCs w:val="20"/>
                  </w:rPr>
                  <w:t>Click here to enter text.</w:t>
                </w:r>
              </w:p>
            </w:tc>
          </w:sdtContent>
        </w:sdt>
        <w:sdt>
          <w:sdtPr>
            <w:rPr>
              <w:rFonts w:cstheme="minorHAnsi"/>
              <w:sz w:val="24"/>
              <w:szCs w:val="24"/>
            </w:rPr>
            <w:id w:val="797345779"/>
            <w14:checkbox>
              <w14:checked w14:val="0"/>
              <w14:checkedState w14:val="2612" w14:font="MS Gothic"/>
              <w14:uncheckedState w14:val="2610" w14:font="MS Gothic"/>
            </w14:checkbox>
          </w:sdtPr>
          <w:sdtEndPr/>
          <w:sdtContent>
            <w:tc>
              <w:tcPr>
                <w:tcW w:w="851" w:type="dxa"/>
              </w:tcPr>
              <w:p w:rsidR="00550F60" w:rsidRPr="00DC73C1" w:rsidRDefault="00DC73C1" w:rsidP="00DC73C1">
                <w:pPr>
                  <w:jc w:val="center"/>
                  <w:rPr>
                    <w:rFonts w:cstheme="minorHAnsi"/>
                    <w:sz w:val="24"/>
                    <w:szCs w:val="24"/>
                  </w:rPr>
                </w:pPr>
                <w:r>
                  <w:rPr>
                    <w:rFonts w:ascii="MS Gothic" w:eastAsia="MS Gothic" w:hAnsi="MS Gothic" w:cstheme="minorHAnsi" w:hint="eastAsia"/>
                    <w:sz w:val="24"/>
                    <w:szCs w:val="24"/>
                  </w:rPr>
                  <w:t>☐</w:t>
                </w:r>
              </w:p>
            </w:tc>
          </w:sdtContent>
        </w:sdt>
      </w:tr>
    </w:tbl>
    <w:p w:rsidR="00065A61" w:rsidRDefault="00065A61"/>
    <w:p w:rsidR="00065A61" w:rsidRDefault="00065A61">
      <w:r>
        <w:br w:type="page"/>
      </w:r>
    </w:p>
    <w:p w:rsidR="0060656B" w:rsidRDefault="0060656B"/>
    <w:tbl>
      <w:tblPr>
        <w:tblStyle w:val="TableGrid1"/>
        <w:tblW w:w="10094" w:type="dxa"/>
        <w:tblInd w:w="-601" w:type="dxa"/>
        <w:shd w:val="clear" w:color="auto" w:fill="BDD6EE" w:themeFill="accent1" w:themeFillTint="66"/>
        <w:tblLayout w:type="fixed"/>
        <w:tblLook w:val="04A0" w:firstRow="1" w:lastRow="0" w:firstColumn="1" w:lastColumn="0" w:noHBand="0" w:noVBand="1"/>
      </w:tblPr>
      <w:tblGrid>
        <w:gridCol w:w="10094"/>
      </w:tblGrid>
      <w:tr w:rsidR="00806386" w:rsidRPr="00806386" w:rsidTr="0070458C">
        <w:trPr>
          <w:trHeight w:val="473"/>
          <w:tblHeader/>
        </w:trPr>
        <w:tc>
          <w:tcPr>
            <w:tcW w:w="10094" w:type="dxa"/>
            <w:shd w:val="clear" w:color="auto" w:fill="BDD6EE" w:themeFill="accent1" w:themeFillTint="66"/>
          </w:tcPr>
          <w:p w:rsidR="00550F60" w:rsidRPr="00806386" w:rsidRDefault="00550F60" w:rsidP="00550F60">
            <w:pPr>
              <w:jc w:val="center"/>
              <w:rPr>
                <w:rFonts w:cstheme="minorHAnsi"/>
                <w:b/>
                <w:sz w:val="28"/>
                <w:szCs w:val="28"/>
              </w:rPr>
            </w:pPr>
            <w:r w:rsidRPr="00806386">
              <w:br w:type="page"/>
            </w:r>
            <w:r w:rsidRPr="00806386">
              <w:rPr>
                <w:rFonts w:cstheme="minorHAnsi"/>
                <w:b/>
                <w:sz w:val="28"/>
                <w:szCs w:val="28"/>
              </w:rPr>
              <w:t>The Developer should provide brief details of their proposed team here</w:t>
            </w:r>
          </w:p>
        </w:tc>
      </w:tr>
    </w:tbl>
    <w:tbl>
      <w:tblPr>
        <w:tblStyle w:val="TableGrid"/>
        <w:tblW w:w="10094" w:type="dxa"/>
        <w:tblInd w:w="-601" w:type="dxa"/>
        <w:tblLayout w:type="fixed"/>
        <w:tblLook w:val="04A0" w:firstRow="1" w:lastRow="0" w:firstColumn="1" w:lastColumn="0" w:noHBand="0" w:noVBand="1"/>
      </w:tblPr>
      <w:tblGrid>
        <w:gridCol w:w="1022"/>
        <w:gridCol w:w="2551"/>
        <w:gridCol w:w="6521"/>
      </w:tblGrid>
      <w:tr w:rsidR="00550F60" w:rsidRPr="00D10C13" w:rsidTr="0070458C">
        <w:trPr>
          <w:trHeight w:val="288"/>
        </w:trPr>
        <w:tc>
          <w:tcPr>
            <w:tcW w:w="1022" w:type="dxa"/>
            <w:vMerge w:val="restart"/>
          </w:tcPr>
          <w:p w:rsidR="00550F60" w:rsidRPr="00F72B89" w:rsidRDefault="00550F60" w:rsidP="00550F60">
            <w:pPr>
              <w:rPr>
                <w:rFonts w:cs="Arial"/>
                <w:sz w:val="20"/>
                <w:szCs w:val="20"/>
              </w:rPr>
            </w:pPr>
          </w:p>
        </w:tc>
        <w:tc>
          <w:tcPr>
            <w:tcW w:w="9072" w:type="dxa"/>
            <w:gridSpan w:val="2"/>
          </w:tcPr>
          <w:p w:rsidR="00550F60" w:rsidRDefault="00550F60" w:rsidP="00550F60">
            <w:pPr>
              <w:autoSpaceDE w:val="0"/>
              <w:autoSpaceDN w:val="0"/>
              <w:adjustRightInd w:val="0"/>
              <w:rPr>
                <w:rFonts w:cs="Arial"/>
                <w:b/>
                <w:bCs/>
                <w:sz w:val="20"/>
                <w:szCs w:val="20"/>
              </w:rPr>
            </w:pPr>
          </w:p>
          <w:p w:rsidR="00550F60" w:rsidRPr="000161DE" w:rsidRDefault="00550F60" w:rsidP="00550F60">
            <w:pPr>
              <w:autoSpaceDE w:val="0"/>
              <w:autoSpaceDN w:val="0"/>
              <w:adjustRightInd w:val="0"/>
              <w:rPr>
                <w:rFonts w:cs="Arial"/>
                <w:b/>
                <w:bCs/>
              </w:rPr>
            </w:pPr>
            <w:r w:rsidRPr="000161DE">
              <w:rPr>
                <w:rFonts w:cs="Arial"/>
                <w:b/>
                <w:bCs/>
              </w:rPr>
              <w:t>Project Manager</w:t>
            </w:r>
          </w:p>
          <w:p w:rsidR="00550F60" w:rsidRPr="00D10C13" w:rsidRDefault="00550F60" w:rsidP="00550F60">
            <w:pPr>
              <w:rPr>
                <w:rFonts w:cstheme="minorHAnsi"/>
                <w:sz w:val="20"/>
                <w:szCs w:val="20"/>
              </w:rPr>
            </w:pPr>
          </w:p>
        </w:tc>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Name:</w:t>
            </w:r>
          </w:p>
        </w:tc>
        <w:sdt>
          <w:sdtPr>
            <w:rPr>
              <w:rFonts w:cs="Arial"/>
              <w:bCs/>
              <w:sz w:val="20"/>
              <w:szCs w:val="20"/>
            </w:rPr>
            <w:id w:val="-1195919510"/>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60656B">
            <w:pPr>
              <w:autoSpaceDE w:val="0"/>
              <w:autoSpaceDN w:val="0"/>
              <w:adjustRightInd w:val="0"/>
              <w:rPr>
                <w:rFonts w:cs="Arial"/>
                <w:bCs/>
                <w:sz w:val="20"/>
                <w:szCs w:val="20"/>
              </w:rPr>
            </w:pPr>
            <w:r w:rsidRPr="00B75F03">
              <w:rPr>
                <w:rFonts w:cs="Arial"/>
                <w:bCs/>
                <w:sz w:val="20"/>
                <w:szCs w:val="20"/>
              </w:rPr>
              <w:t>Address:</w:t>
            </w:r>
          </w:p>
        </w:tc>
        <w:sdt>
          <w:sdtPr>
            <w:rPr>
              <w:rFonts w:cs="Arial"/>
              <w:bCs/>
              <w:sz w:val="20"/>
              <w:szCs w:val="20"/>
            </w:rPr>
            <w:id w:val="-948614272"/>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Telephone Number:</w:t>
            </w:r>
          </w:p>
        </w:tc>
        <w:sdt>
          <w:sdtPr>
            <w:rPr>
              <w:rFonts w:cs="Arial"/>
              <w:bCs/>
              <w:sz w:val="20"/>
              <w:szCs w:val="20"/>
            </w:rPr>
            <w:id w:val="-826122108"/>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Email Address:</w:t>
            </w:r>
          </w:p>
        </w:tc>
        <w:sdt>
          <w:sdtPr>
            <w:rPr>
              <w:rFonts w:cs="Arial"/>
              <w:bCs/>
              <w:sz w:val="20"/>
              <w:szCs w:val="20"/>
            </w:rPr>
            <w:id w:val="50195889"/>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Website:</w:t>
            </w:r>
          </w:p>
        </w:tc>
        <w:sdt>
          <w:sdtPr>
            <w:rPr>
              <w:rFonts w:cs="Arial"/>
              <w:bCs/>
              <w:sz w:val="20"/>
              <w:szCs w:val="20"/>
            </w:rPr>
            <w:id w:val="-35982295"/>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Default="00550F60" w:rsidP="00550F60">
            <w:pPr>
              <w:autoSpaceDE w:val="0"/>
              <w:autoSpaceDN w:val="0"/>
              <w:adjustRightInd w:val="0"/>
              <w:rPr>
                <w:rFonts w:cs="Arial"/>
                <w:bCs/>
                <w:sz w:val="20"/>
                <w:szCs w:val="20"/>
              </w:rPr>
            </w:pPr>
            <w:r w:rsidRPr="00B75F03">
              <w:rPr>
                <w:rFonts w:cs="Arial"/>
                <w:bCs/>
                <w:sz w:val="20"/>
                <w:szCs w:val="20"/>
              </w:rPr>
              <w:t>Extent of Commission</w:t>
            </w:r>
          </w:p>
          <w:p w:rsidR="00550F60" w:rsidRPr="00B75F03" w:rsidRDefault="00550F60" w:rsidP="00550F60">
            <w:pPr>
              <w:autoSpaceDE w:val="0"/>
              <w:autoSpaceDN w:val="0"/>
              <w:adjustRightInd w:val="0"/>
              <w:rPr>
                <w:rFonts w:cs="Arial"/>
                <w:bCs/>
                <w:sz w:val="20"/>
                <w:szCs w:val="20"/>
              </w:rPr>
            </w:pPr>
          </w:p>
        </w:tc>
        <w:sdt>
          <w:sdtPr>
            <w:rPr>
              <w:rFonts w:cs="Arial"/>
              <w:bCs/>
              <w:sz w:val="20"/>
              <w:szCs w:val="20"/>
            </w:rPr>
            <w:id w:val="788553510"/>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val="restart"/>
          </w:tcPr>
          <w:p w:rsidR="00550F60" w:rsidRPr="00F72B89" w:rsidRDefault="00550F60" w:rsidP="00550F60">
            <w:pPr>
              <w:rPr>
                <w:rFonts w:cs="Arial"/>
                <w:sz w:val="20"/>
                <w:szCs w:val="20"/>
              </w:rPr>
            </w:pPr>
          </w:p>
        </w:tc>
        <w:tc>
          <w:tcPr>
            <w:tcW w:w="9072" w:type="dxa"/>
            <w:gridSpan w:val="2"/>
          </w:tcPr>
          <w:p w:rsidR="00550F60" w:rsidRDefault="00550F60" w:rsidP="00550F60">
            <w:pPr>
              <w:autoSpaceDE w:val="0"/>
              <w:autoSpaceDN w:val="0"/>
              <w:adjustRightInd w:val="0"/>
              <w:rPr>
                <w:rFonts w:cs="Arial"/>
                <w:b/>
                <w:bCs/>
                <w:sz w:val="20"/>
                <w:szCs w:val="20"/>
              </w:rPr>
            </w:pPr>
          </w:p>
          <w:p w:rsidR="00550F60" w:rsidRPr="000161DE" w:rsidRDefault="00550F60" w:rsidP="00550F60">
            <w:pPr>
              <w:autoSpaceDE w:val="0"/>
              <w:autoSpaceDN w:val="0"/>
              <w:adjustRightInd w:val="0"/>
              <w:rPr>
                <w:rFonts w:cs="Arial"/>
                <w:b/>
                <w:bCs/>
              </w:rPr>
            </w:pPr>
            <w:r>
              <w:rPr>
                <w:rFonts w:cs="Arial"/>
                <w:b/>
                <w:bCs/>
              </w:rPr>
              <w:t>Architect</w:t>
            </w:r>
          </w:p>
          <w:p w:rsidR="00550F60" w:rsidRPr="00D10C13" w:rsidRDefault="00550F60" w:rsidP="00550F60">
            <w:pPr>
              <w:rPr>
                <w:rFonts w:cstheme="minorHAnsi"/>
                <w:sz w:val="20"/>
                <w:szCs w:val="20"/>
              </w:rPr>
            </w:pPr>
          </w:p>
        </w:tc>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Name:</w:t>
            </w:r>
          </w:p>
        </w:tc>
        <w:sdt>
          <w:sdtPr>
            <w:rPr>
              <w:rFonts w:cs="Arial"/>
              <w:bCs/>
              <w:sz w:val="20"/>
              <w:szCs w:val="20"/>
            </w:rPr>
            <w:id w:val="2101208356"/>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60656B">
            <w:pPr>
              <w:autoSpaceDE w:val="0"/>
              <w:autoSpaceDN w:val="0"/>
              <w:adjustRightInd w:val="0"/>
              <w:rPr>
                <w:rFonts w:cs="Arial"/>
                <w:bCs/>
                <w:sz w:val="20"/>
                <w:szCs w:val="20"/>
              </w:rPr>
            </w:pPr>
            <w:r w:rsidRPr="00B75F03">
              <w:rPr>
                <w:rFonts w:cs="Arial"/>
                <w:bCs/>
                <w:sz w:val="20"/>
                <w:szCs w:val="20"/>
              </w:rPr>
              <w:t>Address:</w:t>
            </w:r>
          </w:p>
        </w:tc>
        <w:sdt>
          <w:sdtPr>
            <w:rPr>
              <w:rFonts w:cs="Arial"/>
              <w:bCs/>
              <w:sz w:val="20"/>
              <w:szCs w:val="20"/>
            </w:rPr>
            <w:id w:val="324638848"/>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Telephone Number:</w:t>
            </w:r>
          </w:p>
        </w:tc>
        <w:sdt>
          <w:sdtPr>
            <w:rPr>
              <w:rFonts w:cs="Arial"/>
              <w:bCs/>
              <w:sz w:val="20"/>
              <w:szCs w:val="20"/>
            </w:rPr>
            <w:id w:val="-767081431"/>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Email Address:</w:t>
            </w:r>
          </w:p>
        </w:tc>
        <w:sdt>
          <w:sdtPr>
            <w:rPr>
              <w:rFonts w:cs="Arial"/>
              <w:bCs/>
              <w:sz w:val="20"/>
              <w:szCs w:val="20"/>
            </w:rPr>
            <w:id w:val="973880680"/>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Website:</w:t>
            </w:r>
          </w:p>
        </w:tc>
        <w:sdt>
          <w:sdtPr>
            <w:rPr>
              <w:rFonts w:cs="Arial"/>
              <w:bCs/>
              <w:sz w:val="20"/>
              <w:szCs w:val="20"/>
            </w:rPr>
            <w:id w:val="417910292"/>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Default="00550F60" w:rsidP="00550F60">
            <w:pPr>
              <w:autoSpaceDE w:val="0"/>
              <w:autoSpaceDN w:val="0"/>
              <w:adjustRightInd w:val="0"/>
              <w:rPr>
                <w:rFonts w:cs="Arial"/>
                <w:bCs/>
                <w:sz w:val="20"/>
                <w:szCs w:val="20"/>
              </w:rPr>
            </w:pPr>
            <w:r w:rsidRPr="00B75F03">
              <w:rPr>
                <w:rFonts w:cs="Arial"/>
                <w:bCs/>
                <w:sz w:val="20"/>
                <w:szCs w:val="20"/>
              </w:rPr>
              <w:t>Extent of Commission</w:t>
            </w:r>
          </w:p>
          <w:p w:rsidR="00550F60" w:rsidRPr="00B75F03" w:rsidRDefault="00550F60" w:rsidP="00550F60">
            <w:pPr>
              <w:autoSpaceDE w:val="0"/>
              <w:autoSpaceDN w:val="0"/>
              <w:adjustRightInd w:val="0"/>
              <w:rPr>
                <w:rFonts w:cs="Arial"/>
                <w:bCs/>
                <w:sz w:val="20"/>
                <w:szCs w:val="20"/>
              </w:rPr>
            </w:pPr>
          </w:p>
        </w:tc>
        <w:sdt>
          <w:sdtPr>
            <w:rPr>
              <w:rFonts w:cs="Arial"/>
              <w:bCs/>
              <w:sz w:val="20"/>
              <w:szCs w:val="20"/>
            </w:rPr>
            <w:id w:val="899174971"/>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val="restart"/>
          </w:tcPr>
          <w:p w:rsidR="00550F60" w:rsidRPr="00F72B89" w:rsidRDefault="00550F60" w:rsidP="00550F60">
            <w:pPr>
              <w:rPr>
                <w:rFonts w:cs="Arial"/>
                <w:sz w:val="20"/>
                <w:szCs w:val="20"/>
              </w:rPr>
            </w:pPr>
          </w:p>
        </w:tc>
        <w:tc>
          <w:tcPr>
            <w:tcW w:w="9072" w:type="dxa"/>
            <w:gridSpan w:val="2"/>
          </w:tcPr>
          <w:p w:rsidR="00550F60" w:rsidRDefault="00550F60" w:rsidP="00550F60">
            <w:pPr>
              <w:autoSpaceDE w:val="0"/>
              <w:autoSpaceDN w:val="0"/>
              <w:adjustRightInd w:val="0"/>
              <w:rPr>
                <w:rFonts w:cs="Arial"/>
                <w:b/>
                <w:bCs/>
                <w:sz w:val="20"/>
                <w:szCs w:val="20"/>
              </w:rPr>
            </w:pPr>
          </w:p>
          <w:p w:rsidR="00550F60" w:rsidRPr="000161DE" w:rsidRDefault="00550F60" w:rsidP="00550F60">
            <w:pPr>
              <w:autoSpaceDE w:val="0"/>
              <w:autoSpaceDN w:val="0"/>
              <w:adjustRightInd w:val="0"/>
              <w:rPr>
                <w:rFonts w:cs="Arial"/>
                <w:b/>
                <w:bCs/>
              </w:rPr>
            </w:pPr>
            <w:r>
              <w:rPr>
                <w:rFonts w:cs="Arial"/>
                <w:b/>
                <w:bCs/>
              </w:rPr>
              <w:t>Structural Engineer</w:t>
            </w:r>
          </w:p>
          <w:p w:rsidR="00550F60" w:rsidRPr="00D10C13" w:rsidRDefault="00550F60" w:rsidP="00550F60">
            <w:pPr>
              <w:rPr>
                <w:rFonts w:cstheme="minorHAnsi"/>
                <w:sz w:val="20"/>
                <w:szCs w:val="20"/>
              </w:rPr>
            </w:pPr>
          </w:p>
        </w:tc>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Pr>
                <w:rFonts w:cs="Arial"/>
                <w:bCs/>
                <w:sz w:val="20"/>
                <w:szCs w:val="20"/>
              </w:rPr>
              <w:t>Name:</w:t>
            </w:r>
          </w:p>
        </w:tc>
        <w:sdt>
          <w:sdtPr>
            <w:rPr>
              <w:rFonts w:cs="Arial"/>
              <w:bCs/>
              <w:sz w:val="20"/>
              <w:szCs w:val="20"/>
            </w:rPr>
            <w:id w:val="10045767"/>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Default="00550F60" w:rsidP="00550F60">
            <w:pPr>
              <w:autoSpaceDE w:val="0"/>
              <w:autoSpaceDN w:val="0"/>
              <w:adjustRightInd w:val="0"/>
              <w:rPr>
                <w:rFonts w:cs="Arial"/>
                <w:bCs/>
                <w:sz w:val="20"/>
                <w:szCs w:val="20"/>
              </w:rPr>
            </w:pPr>
            <w:r w:rsidRPr="00B75F03">
              <w:rPr>
                <w:rFonts w:cs="Arial"/>
                <w:bCs/>
                <w:sz w:val="20"/>
                <w:szCs w:val="20"/>
              </w:rPr>
              <w:t>Address:</w:t>
            </w:r>
          </w:p>
          <w:p w:rsidR="00550F60" w:rsidRPr="00B75F03" w:rsidRDefault="00550F60" w:rsidP="00550F60">
            <w:pPr>
              <w:autoSpaceDE w:val="0"/>
              <w:autoSpaceDN w:val="0"/>
              <w:adjustRightInd w:val="0"/>
              <w:rPr>
                <w:rFonts w:cs="Arial"/>
                <w:bCs/>
                <w:sz w:val="20"/>
                <w:szCs w:val="20"/>
              </w:rPr>
            </w:pPr>
          </w:p>
        </w:tc>
        <w:sdt>
          <w:sdtPr>
            <w:rPr>
              <w:rFonts w:cs="Arial"/>
              <w:bCs/>
              <w:sz w:val="20"/>
              <w:szCs w:val="20"/>
            </w:rPr>
            <w:id w:val="-1981142213"/>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Telephone Number:</w:t>
            </w:r>
          </w:p>
        </w:tc>
        <w:sdt>
          <w:sdtPr>
            <w:rPr>
              <w:rFonts w:cs="Arial"/>
              <w:bCs/>
              <w:sz w:val="20"/>
              <w:szCs w:val="20"/>
            </w:rPr>
            <w:id w:val="-1206317460"/>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Email Address:</w:t>
            </w:r>
          </w:p>
        </w:tc>
        <w:sdt>
          <w:sdtPr>
            <w:rPr>
              <w:rFonts w:cs="Arial"/>
              <w:bCs/>
              <w:sz w:val="20"/>
              <w:szCs w:val="20"/>
            </w:rPr>
            <w:id w:val="-1843159168"/>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Website:</w:t>
            </w:r>
          </w:p>
        </w:tc>
        <w:sdt>
          <w:sdtPr>
            <w:rPr>
              <w:rFonts w:cs="Arial"/>
              <w:bCs/>
              <w:sz w:val="20"/>
              <w:szCs w:val="20"/>
            </w:rPr>
            <w:id w:val="1224712455"/>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Default="00550F60" w:rsidP="00550F60">
            <w:pPr>
              <w:autoSpaceDE w:val="0"/>
              <w:autoSpaceDN w:val="0"/>
              <w:adjustRightInd w:val="0"/>
              <w:rPr>
                <w:rFonts w:cs="Arial"/>
                <w:bCs/>
                <w:sz w:val="20"/>
                <w:szCs w:val="20"/>
              </w:rPr>
            </w:pPr>
            <w:r w:rsidRPr="00B75F03">
              <w:rPr>
                <w:rFonts w:cs="Arial"/>
                <w:bCs/>
                <w:sz w:val="20"/>
                <w:szCs w:val="20"/>
              </w:rPr>
              <w:t>Extent of Commission</w:t>
            </w:r>
          </w:p>
          <w:p w:rsidR="00550F60" w:rsidRPr="00B75F03" w:rsidRDefault="00550F60" w:rsidP="00550F60">
            <w:pPr>
              <w:autoSpaceDE w:val="0"/>
              <w:autoSpaceDN w:val="0"/>
              <w:adjustRightInd w:val="0"/>
              <w:rPr>
                <w:rFonts w:cs="Arial"/>
                <w:bCs/>
                <w:sz w:val="20"/>
                <w:szCs w:val="20"/>
              </w:rPr>
            </w:pPr>
          </w:p>
        </w:tc>
        <w:sdt>
          <w:sdtPr>
            <w:rPr>
              <w:rFonts w:cs="Arial"/>
              <w:bCs/>
              <w:sz w:val="20"/>
              <w:szCs w:val="20"/>
            </w:rPr>
            <w:id w:val="-185983281"/>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val="restart"/>
          </w:tcPr>
          <w:p w:rsidR="00550F60" w:rsidRPr="00F72B89" w:rsidRDefault="00550F60" w:rsidP="00550F60">
            <w:pPr>
              <w:rPr>
                <w:rFonts w:cs="Arial"/>
                <w:sz w:val="20"/>
                <w:szCs w:val="20"/>
              </w:rPr>
            </w:pPr>
            <w:r>
              <w:br w:type="page"/>
            </w:r>
          </w:p>
        </w:tc>
        <w:tc>
          <w:tcPr>
            <w:tcW w:w="9072" w:type="dxa"/>
            <w:gridSpan w:val="2"/>
          </w:tcPr>
          <w:p w:rsidR="00550F60" w:rsidRDefault="00550F60" w:rsidP="00550F60">
            <w:pPr>
              <w:autoSpaceDE w:val="0"/>
              <w:autoSpaceDN w:val="0"/>
              <w:adjustRightInd w:val="0"/>
              <w:rPr>
                <w:rFonts w:cs="Arial"/>
                <w:b/>
                <w:bCs/>
                <w:sz w:val="20"/>
                <w:szCs w:val="20"/>
              </w:rPr>
            </w:pPr>
          </w:p>
          <w:p w:rsidR="00550F60" w:rsidRPr="000161DE" w:rsidRDefault="00550F60" w:rsidP="00550F60">
            <w:pPr>
              <w:autoSpaceDE w:val="0"/>
              <w:autoSpaceDN w:val="0"/>
              <w:adjustRightInd w:val="0"/>
              <w:rPr>
                <w:rFonts w:cs="Arial"/>
                <w:b/>
                <w:bCs/>
              </w:rPr>
            </w:pPr>
            <w:r>
              <w:rPr>
                <w:rFonts w:cs="Arial"/>
                <w:b/>
                <w:bCs/>
              </w:rPr>
              <w:t>Civil Engineer</w:t>
            </w:r>
          </w:p>
          <w:p w:rsidR="00550F60" w:rsidRPr="00D10C13" w:rsidRDefault="00550F60" w:rsidP="00550F60">
            <w:pPr>
              <w:rPr>
                <w:rFonts w:cstheme="minorHAnsi"/>
                <w:sz w:val="20"/>
                <w:szCs w:val="20"/>
              </w:rPr>
            </w:pPr>
          </w:p>
        </w:tc>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Pr>
                <w:rFonts w:cs="Arial"/>
                <w:bCs/>
                <w:sz w:val="20"/>
                <w:szCs w:val="20"/>
              </w:rPr>
              <w:t>Name:</w:t>
            </w:r>
          </w:p>
        </w:tc>
        <w:sdt>
          <w:sdtPr>
            <w:rPr>
              <w:rFonts w:cs="Arial"/>
              <w:bCs/>
              <w:sz w:val="20"/>
              <w:szCs w:val="20"/>
            </w:rPr>
            <w:id w:val="720638490"/>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60656B">
            <w:pPr>
              <w:autoSpaceDE w:val="0"/>
              <w:autoSpaceDN w:val="0"/>
              <w:adjustRightInd w:val="0"/>
              <w:rPr>
                <w:rFonts w:cs="Arial"/>
                <w:bCs/>
                <w:sz w:val="20"/>
                <w:szCs w:val="20"/>
              </w:rPr>
            </w:pPr>
            <w:r w:rsidRPr="00B75F03">
              <w:rPr>
                <w:rFonts w:cs="Arial"/>
                <w:bCs/>
                <w:sz w:val="20"/>
                <w:szCs w:val="20"/>
              </w:rPr>
              <w:t>Address:</w:t>
            </w:r>
          </w:p>
        </w:tc>
        <w:sdt>
          <w:sdtPr>
            <w:rPr>
              <w:rFonts w:cs="Arial"/>
              <w:bCs/>
              <w:sz w:val="20"/>
              <w:szCs w:val="20"/>
            </w:rPr>
            <w:id w:val="-957564170"/>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Telephone Number:</w:t>
            </w:r>
          </w:p>
        </w:tc>
        <w:sdt>
          <w:sdtPr>
            <w:rPr>
              <w:rFonts w:cs="Arial"/>
              <w:bCs/>
              <w:sz w:val="20"/>
              <w:szCs w:val="20"/>
            </w:rPr>
            <w:id w:val="-713424788"/>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Email Address:</w:t>
            </w:r>
          </w:p>
        </w:tc>
        <w:sdt>
          <w:sdtPr>
            <w:rPr>
              <w:rFonts w:cs="Arial"/>
              <w:bCs/>
              <w:sz w:val="20"/>
              <w:szCs w:val="20"/>
            </w:rPr>
            <w:id w:val="1866556981"/>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Website:</w:t>
            </w:r>
          </w:p>
        </w:tc>
        <w:sdt>
          <w:sdtPr>
            <w:rPr>
              <w:rFonts w:cs="Arial"/>
              <w:bCs/>
              <w:sz w:val="20"/>
              <w:szCs w:val="20"/>
            </w:rPr>
            <w:id w:val="1543087103"/>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Default="00550F60" w:rsidP="00550F60">
            <w:pPr>
              <w:autoSpaceDE w:val="0"/>
              <w:autoSpaceDN w:val="0"/>
              <w:adjustRightInd w:val="0"/>
              <w:rPr>
                <w:rFonts w:cs="Arial"/>
                <w:bCs/>
                <w:sz w:val="20"/>
                <w:szCs w:val="20"/>
              </w:rPr>
            </w:pPr>
            <w:r w:rsidRPr="00B75F03">
              <w:rPr>
                <w:rFonts w:cs="Arial"/>
                <w:bCs/>
                <w:sz w:val="20"/>
                <w:szCs w:val="20"/>
              </w:rPr>
              <w:t>Extent of Commission</w:t>
            </w:r>
          </w:p>
          <w:p w:rsidR="00550F60" w:rsidRPr="00B75F03" w:rsidRDefault="00550F60" w:rsidP="00550F60">
            <w:pPr>
              <w:autoSpaceDE w:val="0"/>
              <w:autoSpaceDN w:val="0"/>
              <w:adjustRightInd w:val="0"/>
              <w:rPr>
                <w:rFonts w:cs="Arial"/>
                <w:bCs/>
                <w:sz w:val="20"/>
                <w:szCs w:val="20"/>
              </w:rPr>
            </w:pPr>
          </w:p>
        </w:tc>
        <w:sdt>
          <w:sdtPr>
            <w:rPr>
              <w:rFonts w:cs="Arial"/>
              <w:bCs/>
              <w:sz w:val="20"/>
              <w:szCs w:val="20"/>
            </w:rPr>
            <w:id w:val="-655752108"/>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bl>
    <w:p w:rsidR="0060656B" w:rsidRDefault="0060656B">
      <w:r>
        <w:br w:type="page"/>
      </w:r>
    </w:p>
    <w:p w:rsidR="009C662E" w:rsidRDefault="009C662E"/>
    <w:tbl>
      <w:tblPr>
        <w:tblStyle w:val="TableGrid1"/>
        <w:tblW w:w="10094" w:type="dxa"/>
        <w:tblInd w:w="-601" w:type="dxa"/>
        <w:shd w:val="clear" w:color="auto" w:fill="BDD6EE" w:themeFill="accent1" w:themeFillTint="66"/>
        <w:tblLayout w:type="fixed"/>
        <w:tblLook w:val="04A0" w:firstRow="1" w:lastRow="0" w:firstColumn="1" w:lastColumn="0" w:noHBand="0" w:noVBand="1"/>
      </w:tblPr>
      <w:tblGrid>
        <w:gridCol w:w="10094"/>
      </w:tblGrid>
      <w:tr w:rsidR="00806386" w:rsidRPr="00806386" w:rsidTr="0070458C">
        <w:trPr>
          <w:trHeight w:val="473"/>
          <w:tblHeader/>
        </w:trPr>
        <w:tc>
          <w:tcPr>
            <w:tcW w:w="10094" w:type="dxa"/>
            <w:shd w:val="clear" w:color="auto" w:fill="BDD6EE" w:themeFill="accent1" w:themeFillTint="66"/>
          </w:tcPr>
          <w:p w:rsidR="0060656B" w:rsidRPr="00806386" w:rsidRDefault="0060656B" w:rsidP="00806386">
            <w:pPr>
              <w:jc w:val="center"/>
              <w:rPr>
                <w:rFonts w:cstheme="minorHAnsi"/>
                <w:b/>
                <w:sz w:val="28"/>
                <w:szCs w:val="28"/>
              </w:rPr>
            </w:pPr>
            <w:r w:rsidRPr="00806386">
              <w:br w:type="page"/>
            </w:r>
            <w:r w:rsidRPr="00806386">
              <w:rPr>
                <w:rFonts w:cstheme="minorHAnsi"/>
                <w:b/>
                <w:sz w:val="28"/>
                <w:szCs w:val="28"/>
              </w:rPr>
              <w:t>The Developer should provide brief details of their proposed team here</w:t>
            </w:r>
          </w:p>
        </w:tc>
      </w:tr>
    </w:tbl>
    <w:tbl>
      <w:tblPr>
        <w:tblStyle w:val="TableGrid"/>
        <w:tblW w:w="10094" w:type="dxa"/>
        <w:tblInd w:w="-601" w:type="dxa"/>
        <w:tblLayout w:type="fixed"/>
        <w:tblLook w:val="04A0" w:firstRow="1" w:lastRow="0" w:firstColumn="1" w:lastColumn="0" w:noHBand="0" w:noVBand="1"/>
      </w:tblPr>
      <w:tblGrid>
        <w:gridCol w:w="1022"/>
        <w:gridCol w:w="2551"/>
        <w:gridCol w:w="6521"/>
      </w:tblGrid>
      <w:tr w:rsidR="00550F60" w:rsidRPr="00D10C13" w:rsidTr="0070458C">
        <w:trPr>
          <w:trHeight w:val="288"/>
        </w:trPr>
        <w:tc>
          <w:tcPr>
            <w:tcW w:w="1022" w:type="dxa"/>
            <w:vMerge w:val="restart"/>
          </w:tcPr>
          <w:p w:rsidR="00550F60" w:rsidRPr="00F72B89" w:rsidRDefault="00550F60" w:rsidP="00550F60">
            <w:pPr>
              <w:rPr>
                <w:rFonts w:cs="Arial"/>
                <w:sz w:val="20"/>
                <w:szCs w:val="20"/>
              </w:rPr>
            </w:pPr>
          </w:p>
        </w:tc>
        <w:tc>
          <w:tcPr>
            <w:tcW w:w="9072" w:type="dxa"/>
            <w:gridSpan w:val="2"/>
          </w:tcPr>
          <w:p w:rsidR="00550F60" w:rsidRDefault="00550F60" w:rsidP="00550F60">
            <w:pPr>
              <w:autoSpaceDE w:val="0"/>
              <w:autoSpaceDN w:val="0"/>
              <w:adjustRightInd w:val="0"/>
              <w:rPr>
                <w:rFonts w:cs="Arial"/>
                <w:b/>
                <w:bCs/>
                <w:sz w:val="20"/>
                <w:szCs w:val="20"/>
              </w:rPr>
            </w:pPr>
          </w:p>
          <w:p w:rsidR="00550F60" w:rsidRPr="000161DE" w:rsidRDefault="00550F60" w:rsidP="00550F60">
            <w:pPr>
              <w:autoSpaceDE w:val="0"/>
              <w:autoSpaceDN w:val="0"/>
              <w:adjustRightInd w:val="0"/>
              <w:rPr>
                <w:rFonts w:cs="Arial"/>
                <w:b/>
                <w:bCs/>
              </w:rPr>
            </w:pPr>
            <w:r>
              <w:rPr>
                <w:rFonts w:cs="Arial"/>
                <w:b/>
                <w:bCs/>
              </w:rPr>
              <w:t>Mechanical / Heating and Ventilation Engineer</w:t>
            </w:r>
          </w:p>
          <w:p w:rsidR="00550F60" w:rsidRPr="00D10C13" w:rsidRDefault="00550F60" w:rsidP="00550F60">
            <w:pPr>
              <w:rPr>
                <w:rFonts w:cstheme="minorHAnsi"/>
                <w:sz w:val="20"/>
                <w:szCs w:val="20"/>
              </w:rPr>
            </w:pPr>
          </w:p>
        </w:tc>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Pr>
                <w:rFonts w:cs="Arial"/>
                <w:bCs/>
                <w:sz w:val="20"/>
                <w:szCs w:val="20"/>
              </w:rPr>
              <w:t>Name:</w:t>
            </w:r>
          </w:p>
        </w:tc>
        <w:sdt>
          <w:sdtPr>
            <w:rPr>
              <w:rFonts w:cs="Arial"/>
              <w:bCs/>
              <w:sz w:val="20"/>
              <w:szCs w:val="20"/>
            </w:rPr>
            <w:id w:val="1494219283"/>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60656B">
            <w:pPr>
              <w:autoSpaceDE w:val="0"/>
              <w:autoSpaceDN w:val="0"/>
              <w:adjustRightInd w:val="0"/>
              <w:rPr>
                <w:rFonts w:cs="Arial"/>
                <w:bCs/>
                <w:sz w:val="20"/>
                <w:szCs w:val="20"/>
              </w:rPr>
            </w:pPr>
            <w:r w:rsidRPr="00B75F03">
              <w:rPr>
                <w:rFonts w:cs="Arial"/>
                <w:bCs/>
                <w:sz w:val="20"/>
                <w:szCs w:val="20"/>
              </w:rPr>
              <w:t>Address:</w:t>
            </w:r>
          </w:p>
        </w:tc>
        <w:sdt>
          <w:sdtPr>
            <w:rPr>
              <w:rFonts w:cs="Arial"/>
              <w:bCs/>
              <w:sz w:val="20"/>
              <w:szCs w:val="20"/>
            </w:rPr>
            <w:id w:val="467784152"/>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Telephone Number:</w:t>
            </w:r>
          </w:p>
        </w:tc>
        <w:sdt>
          <w:sdtPr>
            <w:rPr>
              <w:rFonts w:cs="Arial"/>
              <w:bCs/>
              <w:sz w:val="20"/>
              <w:szCs w:val="20"/>
            </w:rPr>
            <w:id w:val="-1587452105"/>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Email Address:</w:t>
            </w:r>
          </w:p>
        </w:tc>
        <w:sdt>
          <w:sdtPr>
            <w:rPr>
              <w:rFonts w:cs="Arial"/>
              <w:bCs/>
              <w:sz w:val="20"/>
              <w:szCs w:val="20"/>
            </w:rPr>
            <w:id w:val="-58790937"/>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Website:</w:t>
            </w:r>
          </w:p>
        </w:tc>
        <w:sdt>
          <w:sdtPr>
            <w:rPr>
              <w:rFonts w:cs="Arial"/>
              <w:bCs/>
              <w:sz w:val="20"/>
              <w:szCs w:val="20"/>
            </w:rPr>
            <w:id w:val="1960526868"/>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Default="00550F60" w:rsidP="0060656B">
            <w:pPr>
              <w:autoSpaceDE w:val="0"/>
              <w:autoSpaceDN w:val="0"/>
              <w:adjustRightInd w:val="0"/>
              <w:rPr>
                <w:rFonts w:cs="Arial"/>
                <w:bCs/>
                <w:sz w:val="20"/>
                <w:szCs w:val="20"/>
              </w:rPr>
            </w:pPr>
            <w:r w:rsidRPr="00B75F03">
              <w:rPr>
                <w:rFonts w:cs="Arial"/>
                <w:bCs/>
                <w:sz w:val="20"/>
                <w:szCs w:val="20"/>
              </w:rPr>
              <w:t>Extent of Commission</w:t>
            </w:r>
          </w:p>
          <w:p w:rsidR="0060656B" w:rsidRPr="00B75F03" w:rsidRDefault="0060656B" w:rsidP="0060656B">
            <w:pPr>
              <w:autoSpaceDE w:val="0"/>
              <w:autoSpaceDN w:val="0"/>
              <w:adjustRightInd w:val="0"/>
              <w:rPr>
                <w:rFonts w:cs="Arial"/>
                <w:bCs/>
                <w:sz w:val="20"/>
                <w:szCs w:val="20"/>
              </w:rPr>
            </w:pPr>
          </w:p>
        </w:tc>
        <w:sdt>
          <w:sdtPr>
            <w:rPr>
              <w:rFonts w:cs="Arial"/>
              <w:bCs/>
              <w:sz w:val="20"/>
              <w:szCs w:val="20"/>
            </w:rPr>
            <w:id w:val="394247632"/>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val="restart"/>
          </w:tcPr>
          <w:p w:rsidR="00550F60" w:rsidRPr="00F72B89" w:rsidRDefault="00550F60" w:rsidP="00550F60">
            <w:pPr>
              <w:rPr>
                <w:rFonts w:cs="Arial"/>
                <w:sz w:val="20"/>
                <w:szCs w:val="20"/>
              </w:rPr>
            </w:pPr>
          </w:p>
        </w:tc>
        <w:tc>
          <w:tcPr>
            <w:tcW w:w="9072" w:type="dxa"/>
            <w:gridSpan w:val="2"/>
          </w:tcPr>
          <w:p w:rsidR="00550F60" w:rsidRDefault="00550F60" w:rsidP="00550F60">
            <w:pPr>
              <w:autoSpaceDE w:val="0"/>
              <w:autoSpaceDN w:val="0"/>
              <w:adjustRightInd w:val="0"/>
              <w:rPr>
                <w:rFonts w:cs="Arial"/>
                <w:b/>
                <w:bCs/>
                <w:sz w:val="20"/>
                <w:szCs w:val="20"/>
              </w:rPr>
            </w:pPr>
          </w:p>
          <w:p w:rsidR="00550F60" w:rsidRPr="000161DE" w:rsidRDefault="00550F60" w:rsidP="00550F60">
            <w:pPr>
              <w:autoSpaceDE w:val="0"/>
              <w:autoSpaceDN w:val="0"/>
              <w:adjustRightInd w:val="0"/>
              <w:rPr>
                <w:rFonts w:cs="Arial"/>
                <w:b/>
                <w:bCs/>
              </w:rPr>
            </w:pPr>
            <w:r>
              <w:rPr>
                <w:rFonts w:cs="Arial"/>
                <w:b/>
                <w:bCs/>
              </w:rPr>
              <w:t>Electrical Engineer</w:t>
            </w:r>
          </w:p>
          <w:p w:rsidR="00550F60" w:rsidRPr="00D10C13" w:rsidRDefault="00550F60" w:rsidP="00550F60">
            <w:pPr>
              <w:rPr>
                <w:rFonts w:cstheme="minorHAnsi"/>
                <w:sz w:val="20"/>
                <w:szCs w:val="20"/>
              </w:rPr>
            </w:pPr>
          </w:p>
        </w:tc>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Pr>
                <w:rFonts w:cs="Arial"/>
                <w:bCs/>
                <w:sz w:val="20"/>
                <w:szCs w:val="20"/>
              </w:rPr>
              <w:t>Name:</w:t>
            </w:r>
          </w:p>
        </w:tc>
        <w:sdt>
          <w:sdtPr>
            <w:rPr>
              <w:rFonts w:cs="Arial"/>
              <w:bCs/>
              <w:sz w:val="20"/>
              <w:szCs w:val="20"/>
            </w:rPr>
            <w:id w:val="1177384884"/>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60656B">
            <w:pPr>
              <w:autoSpaceDE w:val="0"/>
              <w:autoSpaceDN w:val="0"/>
              <w:adjustRightInd w:val="0"/>
              <w:rPr>
                <w:rFonts w:cs="Arial"/>
                <w:bCs/>
                <w:sz w:val="20"/>
                <w:szCs w:val="20"/>
              </w:rPr>
            </w:pPr>
            <w:r w:rsidRPr="00B75F03">
              <w:rPr>
                <w:rFonts w:cs="Arial"/>
                <w:bCs/>
                <w:sz w:val="20"/>
                <w:szCs w:val="20"/>
              </w:rPr>
              <w:t>Address:</w:t>
            </w:r>
          </w:p>
        </w:tc>
        <w:sdt>
          <w:sdtPr>
            <w:rPr>
              <w:rFonts w:cs="Arial"/>
              <w:bCs/>
              <w:sz w:val="20"/>
              <w:szCs w:val="20"/>
            </w:rPr>
            <w:id w:val="2096055061"/>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Telephone Number:</w:t>
            </w:r>
          </w:p>
        </w:tc>
        <w:sdt>
          <w:sdtPr>
            <w:rPr>
              <w:rFonts w:cs="Arial"/>
              <w:bCs/>
              <w:sz w:val="20"/>
              <w:szCs w:val="20"/>
            </w:rPr>
            <w:id w:val="-726688016"/>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Email Address:</w:t>
            </w:r>
          </w:p>
        </w:tc>
        <w:sdt>
          <w:sdtPr>
            <w:rPr>
              <w:rFonts w:cs="Arial"/>
              <w:bCs/>
              <w:sz w:val="20"/>
              <w:szCs w:val="20"/>
            </w:rPr>
            <w:id w:val="-1387557906"/>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Website:</w:t>
            </w:r>
          </w:p>
        </w:tc>
        <w:sdt>
          <w:sdtPr>
            <w:rPr>
              <w:rFonts w:cs="Arial"/>
              <w:bCs/>
              <w:sz w:val="20"/>
              <w:szCs w:val="20"/>
            </w:rPr>
            <w:id w:val="2030822996"/>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cs="Arial"/>
                <w:sz w:val="20"/>
                <w:szCs w:val="20"/>
              </w:rPr>
            </w:pPr>
          </w:p>
        </w:tc>
        <w:tc>
          <w:tcPr>
            <w:tcW w:w="2551" w:type="dxa"/>
          </w:tcPr>
          <w:p w:rsidR="00550F60" w:rsidRDefault="00550F60" w:rsidP="0060656B">
            <w:pPr>
              <w:autoSpaceDE w:val="0"/>
              <w:autoSpaceDN w:val="0"/>
              <w:adjustRightInd w:val="0"/>
              <w:rPr>
                <w:rFonts w:cs="Arial"/>
                <w:bCs/>
                <w:sz w:val="20"/>
                <w:szCs w:val="20"/>
              </w:rPr>
            </w:pPr>
            <w:r w:rsidRPr="00B75F03">
              <w:rPr>
                <w:rFonts w:cs="Arial"/>
                <w:bCs/>
                <w:sz w:val="20"/>
                <w:szCs w:val="20"/>
              </w:rPr>
              <w:t>Extent of Commission</w:t>
            </w:r>
          </w:p>
          <w:p w:rsidR="0060656B" w:rsidRPr="00B75F03" w:rsidRDefault="0060656B" w:rsidP="0060656B">
            <w:pPr>
              <w:autoSpaceDE w:val="0"/>
              <w:autoSpaceDN w:val="0"/>
              <w:adjustRightInd w:val="0"/>
              <w:rPr>
                <w:rFonts w:cs="Arial"/>
                <w:bCs/>
                <w:sz w:val="20"/>
                <w:szCs w:val="20"/>
              </w:rPr>
            </w:pPr>
          </w:p>
        </w:tc>
        <w:sdt>
          <w:sdtPr>
            <w:rPr>
              <w:rFonts w:cs="Arial"/>
              <w:bCs/>
              <w:sz w:val="20"/>
              <w:szCs w:val="20"/>
            </w:rPr>
            <w:id w:val="-1903903108"/>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bl>
    <w:tbl>
      <w:tblPr>
        <w:tblStyle w:val="TableGrid3"/>
        <w:tblW w:w="10094" w:type="dxa"/>
        <w:tblInd w:w="-601" w:type="dxa"/>
        <w:tblLayout w:type="fixed"/>
        <w:tblLook w:val="04A0" w:firstRow="1" w:lastRow="0" w:firstColumn="1" w:lastColumn="0" w:noHBand="0" w:noVBand="1"/>
      </w:tblPr>
      <w:tblGrid>
        <w:gridCol w:w="1022"/>
        <w:gridCol w:w="2551"/>
        <w:gridCol w:w="6521"/>
      </w:tblGrid>
      <w:tr w:rsidR="00550F60" w:rsidRPr="00D10C13" w:rsidTr="0070458C">
        <w:trPr>
          <w:trHeight w:val="288"/>
        </w:trPr>
        <w:tc>
          <w:tcPr>
            <w:tcW w:w="1022" w:type="dxa"/>
            <w:vMerge w:val="restart"/>
          </w:tcPr>
          <w:p w:rsidR="00550F60" w:rsidRPr="00F72B89" w:rsidRDefault="00550F60" w:rsidP="00550F60">
            <w:pPr>
              <w:rPr>
                <w:rFonts w:ascii="Arial" w:hAnsi="Arial" w:cs="Arial"/>
                <w:sz w:val="20"/>
                <w:szCs w:val="20"/>
              </w:rPr>
            </w:pPr>
          </w:p>
        </w:tc>
        <w:tc>
          <w:tcPr>
            <w:tcW w:w="9072" w:type="dxa"/>
            <w:gridSpan w:val="2"/>
          </w:tcPr>
          <w:p w:rsidR="00550F60" w:rsidRDefault="00550F60" w:rsidP="00550F60">
            <w:pPr>
              <w:autoSpaceDE w:val="0"/>
              <w:autoSpaceDN w:val="0"/>
              <w:adjustRightInd w:val="0"/>
              <w:rPr>
                <w:rFonts w:ascii="Arial" w:hAnsi="Arial" w:cs="Arial"/>
                <w:b/>
                <w:bCs/>
                <w:sz w:val="20"/>
                <w:szCs w:val="20"/>
              </w:rPr>
            </w:pPr>
          </w:p>
          <w:p w:rsidR="00550F60" w:rsidRPr="000161DE" w:rsidRDefault="00550F60" w:rsidP="00550F60">
            <w:pPr>
              <w:autoSpaceDE w:val="0"/>
              <w:autoSpaceDN w:val="0"/>
              <w:adjustRightInd w:val="0"/>
              <w:rPr>
                <w:rFonts w:ascii="Arial" w:hAnsi="Arial" w:cs="Arial"/>
                <w:b/>
                <w:bCs/>
              </w:rPr>
            </w:pPr>
            <w:r>
              <w:rPr>
                <w:rFonts w:ascii="Arial" w:hAnsi="Arial" w:cs="Arial"/>
                <w:b/>
                <w:bCs/>
              </w:rPr>
              <w:t>Quantity Surveyor</w:t>
            </w:r>
          </w:p>
          <w:p w:rsidR="00550F60" w:rsidRPr="00D10C13" w:rsidRDefault="00550F60" w:rsidP="00550F60">
            <w:pPr>
              <w:rPr>
                <w:rFonts w:cstheme="minorHAnsi"/>
                <w:sz w:val="20"/>
                <w:szCs w:val="20"/>
              </w:rPr>
            </w:pPr>
          </w:p>
        </w:tc>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Name:</w:t>
            </w:r>
          </w:p>
        </w:tc>
        <w:sdt>
          <w:sdtPr>
            <w:rPr>
              <w:rFonts w:cs="Arial"/>
              <w:bCs/>
              <w:sz w:val="20"/>
              <w:szCs w:val="20"/>
            </w:rPr>
            <w:id w:val="-146286596"/>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60656B">
            <w:pPr>
              <w:autoSpaceDE w:val="0"/>
              <w:autoSpaceDN w:val="0"/>
              <w:adjustRightInd w:val="0"/>
              <w:rPr>
                <w:rFonts w:ascii="Arial" w:hAnsi="Arial" w:cs="Arial"/>
                <w:bCs/>
                <w:sz w:val="20"/>
                <w:szCs w:val="20"/>
              </w:rPr>
            </w:pPr>
            <w:r w:rsidRPr="00B75F03">
              <w:rPr>
                <w:rFonts w:ascii="Arial" w:hAnsi="Arial" w:cs="Arial"/>
                <w:bCs/>
                <w:sz w:val="20"/>
                <w:szCs w:val="20"/>
              </w:rPr>
              <w:t>Address:</w:t>
            </w:r>
          </w:p>
        </w:tc>
        <w:sdt>
          <w:sdtPr>
            <w:rPr>
              <w:rFonts w:cs="Arial"/>
              <w:bCs/>
              <w:sz w:val="20"/>
              <w:szCs w:val="20"/>
            </w:rPr>
            <w:id w:val="1000929422"/>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Telephone Number:</w:t>
            </w:r>
          </w:p>
        </w:tc>
        <w:sdt>
          <w:sdtPr>
            <w:rPr>
              <w:rFonts w:cs="Arial"/>
              <w:bCs/>
              <w:sz w:val="20"/>
              <w:szCs w:val="20"/>
            </w:rPr>
            <w:id w:val="-1006041468"/>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Email Address:</w:t>
            </w:r>
          </w:p>
        </w:tc>
        <w:sdt>
          <w:sdtPr>
            <w:rPr>
              <w:rFonts w:cs="Arial"/>
              <w:bCs/>
              <w:sz w:val="20"/>
              <w:szCs w:val="20"/>
            </w:rPr>
            <w:id w:val="1395845112"/>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Website:</w:t>
            </w:r>
          </w:p>
        </w:tc>
        <w:sdt>
          <w:sdtPr>
            <w:rPr>
              <w:rFonts w:cs="Arial"/>
              <w:bCs/>
              <w:sz w:val="20"/>
              <w:szCs w:val="20"/>
            </w:rPr>
            <w:id w:val="-2112424553"/>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Default="00550F60" w:rsidP="0060656B">
            <w:pPr>
              <w:autoSpaceDE w:val="0"/>
              <w:autoSpaceDN w:val="0"/>
              <w:adjustRightInd w:val="0"/>
              <w:rPr>
                <w:rFonts w:ascii="Arial" w:hAnsi="Arial" w:cs="Arial"/>
                <w:bCs/>
                <w:sz w:val="20"/>
                <w:szCs w:val="20"/>
              </w:rPr>
            </w:pPr>
            <w:r w:rsidRPr="00B75F03">
              <w:rPr>
                <w:rFonts w:ascii="Arial" w:hAnsi="Arial" w:cs="Arial"/>
                <w:bCs/>
                <w:sz w:val="20"/>
                <w:szCs w:val="20"/>
              </w:rPr>
              <w:t>Extent of Commission</w:t>
            </w:r>
          </w:p>
          <w:p w:rsidR="0060656B" w:rsidRPr="00B75F03" w:rsidRDefault="0060656B" w:rsidP="0060656B">
            <w:pPr>
              <w:autoSpaceDE w:val="0"/>
              <w:autoSpaceDN w:val="0"/>
              <w:adjustRightInd w:val="0"/>
              <w:rPr>
                <w:rFonts w:ascii="Arial" w:hAnsi="Arial" w:cs="Arial"/>
                <w:bCs/>
                <w:sz w:val="20"/>
                <w:szCs w:val="20"/>
              </w:rPr>
            </w:pPr>
          </w:p>
        </w:tc>
        <w:sdt>
          <w:sdtPr>
            <w:rPr>
              <w:rFonts w:cs="Arial"/>
              <w:bCs/>
              <w:sz w:val="20"/>
              <w:szCs w:val="20"/>
            </w:rPr>
            <w:id w:val="585198465"/>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val="restart"/>
          </w:tcPr>
          <w:p w:rsidR="00550F60" w:rsidRPr="00F72B89" w:rsidRDefault="00550F60" w:rsidP="00550F60">
            <w:pPr>
              <w:rPr>
                <w:rFonts w:ascii="Arial" w:hAnsi="Arial" w:cs="Arial"/>
                <w:sz w:val="20"/>
                <w:szCs w:val="20"/>
              </w:rPr>
            </w:pPr>
          </w:p>
        </w:tc>
        <w:tc>
          <w:tcPr>
            <w:tcW w:w="9072" w:type="dxa"/>
            <w:gridSpan w:val="2"/>
          </w:tcPr>
          <w:p w:rsidR="00550F60" w:rsidRDefault="00550F60" w:rsidP="00550F60">
            <w:pPr>
              <w:autoSpaceDE w:val="0"/>
              <w:autoSpaceDN w:val="0"/>
              <w:adjustRightInd w:val="0"/>
              <w:rPr>
                <w:rFonts w:ascii="Arial" w:hAnsi="Arial" w:cs="Arial"/>
                <w:b/>
                <w:bCs/>
                <w:sz w:val="20"/>
                <w:szCs w:val="20"/>
              </w:rPr>
            </w:pPr>
          </w:p>
          <w:p w:rsidR="00550F60" w:rsidRPr="000161DE" w:rsidRDefault="00550F60" w:rsidP="00550F60">
            <w:pPr>
              <w:autoSpaceDE w:val="0"/>
              <w:autoSpaceDN w:val="0"/>
              <w:adjustRightInd w:val="0"/>
              <w:rPr>
                <w:rFonts w:ascii="Arial" w:hAnsi="Arial" w:cs="Arial"/>
                <w:b/>
                <w:bCs/>
              </w:rPr>
            </w:pPr>
            <w:r>
              <w:rPr>
                <w:rFonts w:ascii="Arial" w:hAnsi="Arial" w:cs="Arial"/>
                <w:b/>
                <w:bCs/>
              </w:rPr>
              <w:t>Public Health Engineer</w:t>
            </w:r>
          </w:p>
          <w:p w:rsidR="00550F60" w:rsidRPr="00D10C13" w:rsidRDefault="00550F60" w:rsidP="00550F60">
            <w:pPr>
              <w:rPr>
                <w:rFonts w:cstheme="minorHAnsi"/>
                <w:sz w:val="20"/>
                <w:szCs w:val="20"/>
              </w:rPr>
            </w:pPr>
          </w:p>
        </w:tc>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Name:</w:t>
            </w:r>
          </w:p>
        </w:tc>
        <w:sdt>
          <w:sdtPr>
            <w:rPr>
              <w:rFonts w:cs="Arial"/>
              <w:bCs/>
              <w:sz w:val="20"/>
              <w:szCs w:val="20"/>
            </w:rPr>
            <w:id w:val="-1692063113"/>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60656B">
            <w:pPr>
              <w:autoSpaceDE w:val="0"/>
              <w:autoSpaceDN w:val="0"/>
              <w:adjustRightInd w:val="0"/>
              <w:rPr>
                <w:rFonts w:ascii="Arial" w:hAnsi="Arial" w:cs="Arial"/>
                <w:bCs/>
                <w:sz w:val="20"/>
                <w:szCs w:val="20"/>
              </w:rPr>
            </w:pPr>
            <w:r w:rsidRPr="00B75F03">
              <w:rPr>
                <w:rFonts w:ascii="Arial" w:hAnsi="Arial" w:cs="Arial"/>
                <w:bCs/>
                <w:sz w:val="20"/>
                <w:szCs w:val="20"/>
              </w:rPr>
              <w:t>Address:</w:t>
            </w:r>
          </w:p>
        </w:tc>
        <w:sdt>
          <w:sdtPr>
            <w:rPr>
              <w:rFonts w:cs="Arial"/>
              <w:bCs/>
              <w:sz w:val="20"/>
              <w:szCs w:val="20"/>
            </w:rPr>
            <w:id w:val="1959222321"/>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Telephone Number:</w:t>
            </w:r>
          </w:p>
        </w:tc>
        <w:sdt>
          <w:sdtPr>
            <w:rPr>
              <w:rFonts w:cs="Arial"/>
              <w:bCs/>
              <w:sz w:val="20"/>
              <w:szCs w:val="20"/>
            </w:rPr>
            <w:id w:val="364027516"/>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Email Address:</w:t>
            </w:r>
          </w:p>
        </w:tc>
        <w:sdt>
          <w:sdtPr>
            <w:rPr>
              <w:rFonts w:cs="Arial"/>
              <w:bCs/>
              <w:sz w:val="20"/>
              <w:szCs w:val="20"/>
            </w:rPr>
            <w:id w:val="1350364833"/>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Website:</w:t>
            </w:r>
          </w:p>
        </w:tc>
        <w:sdt>
          <w:sdtPr>
            <w:rPr>
              <w:rFonts w:cs="Arial"/>
              <w:bCs/>
              <w:sz w:val="20"/>
              <w:szCs w:val="20"/>
            </w:rPr>
            <w:id w:val="-112976862"/>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Default="00550F60" w:rsidP="0060656B">
            <w:pPr>
              <w:autoSpaceDE w:val="0"/>
              <w:autoSpaceDN w:val="0"/>
              <w:adjustRightInd w:val="0"/>
              <w:rPr>
                <w:rFonts w:ascii="Arial" w:hAnsi="Arial" w:cs="Arial"/>
                <w:bCs/>
                <w:sz w:val="20"/>
                <w:szCs w:val="20"/>
              </w:rPr>
            </w:pPr>
            <w:r w:rsidRPr="00B75F03">
              <w:rPr>
                <w:rFonts w:ascii="Arial" w:hAnsi="Arial" w:cs="Arial"/>
                <w:bCs/>
                <w:sz w:val="20"/>
                <w:szCs w:val="20"/>
              </w:rPr>
              <w:t>Extent of Commission</w:t>
            </w:r>
          </w:p>
          <w:p w:rsidR="0060656B" w:rsidRPr="00B75F03" w:rsidRDefault="0060656B" w:rsidP="0060656B">
            <w:pPr>
              <w:autoSpaceDE w:val="0"/>
              <w:autoSpaceDN w:val="0"/>
              <w:adjustRightInd w:val="0"/>
              <w:rPr>
                <w:rFonts w:ascii="Arial" w:hAnsi="Arial" w:cs="Arial"/>
                <w:bCs/>
                <w:sz w:val="20"/>
                <w:szCs w:val="20"/>
              </w:rPr>
            </w:pPr>
          </w:p>
        </w:tc>
        <w:sdt>
          <w:sdtPr>
            <w:rPr>
              <w:rFonts w:cs="Arial"/>
              <w:bCs/>
              <w:sz w:val="20"/>
              <w:szCs w:val="20"/>
            </w:rPr>
            <w:id w:val="-1999649429"/>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bl>
    <w:p w:rsidR="0060656B" w:rsidRDefault="0060656B">
      <w:r>
        <w:br w:type="page"/>
      </w:r>
    </w:p>
    <w:p w:rsidR="009C662E" w:rsidRDefault="009C662E"/>
    <w:tbl>
      <w:tblPr>
        <w:tblStyle w:val="TableGrid1"/>
        <w:tblW w:w="10094" w:type="dxa"/>
        <w:tblInd w:w="-601" w:type="dxa"/>
        <w:shd w:val="clear" w:color="auto" w:fill="BDD6EE" w:themeFill="accent1" w:themeFillTint="66"/>
        <w:tblLayout w:type="fixed"/>
        <w:tblLook w:val="04A0" w:firstRow="1" w:lastRow="0" w:firstColumn="1" w:lastColumn="0" w:noHBand="0" w:noVBand="1"/>
      </w:tblPr>
      <w:tblGrid>
        <w:gridCol w:w="10094"/>
      </w:tblGrid>
      <w:tr w:rsidR="00806386" w:rsidRPr="00806386" w:rsidTr="0070458C">
        <w:trPr>
          <w:trHeight w:val="473"/>
          <w:tblHeader/>
        </w:trPr>
        <w:tc>
          <w:tcPr>
            <w:tcW w:w="10094" w:type="dxa"/>
            <w:shd w:val="clear" w:color="auto" w:fill="BDD6EE" w:themeFill="accent1" w:themeFillTint="66"/>
          </w:tcPr>
          <w:p w:rsidR="0060656B" w:rsidRPr="00806386" w:rsidRDefault="0060656B" w:rsidP="00806386">
            <w:pPr>
              <w:jc w:val="center"/>
              <w:rPr>
                <w:rFonts w:cstheme="minorHAnsi"/>
                <w:b/>
                <w:sz w:val="28"/>
                <w:szCs w:val="28"/>
              </w:rPr>
            </w:pPr>
            <w:r w:rsidRPr="00806386">
              <w:br w:type="page"/>
            </w:r>
            <w:r w:rsidRPr="00806386">
              <w:rPr>
                <w:rFonts w:cstheme="minorHAnsi"/>
                <w:b/>
                <w:sz w:val="28"/>
                <w:szCs w:val="28"/>
              </w:rPr>
              <w:t>The Developer should provide brief details of their proposed team here</w:t>
            </w:r>
          </w:p>
        </w:tc>
      </w:tr>
    </w:tbl>
    <w:tbl>
      <w:tblPr>
        <w:tblStyle w:val="TableGrid3"/>
        <w:tblW w:w="10094" w:type="dxa"/>
        <w:tblInd w:w="-601" w:type="dxa"/>
        <w:tblLayout w:type="fixed"/>
        <w:tblLook w:val="04A0" w:firstRow="1" w:lastRow="0" w:firstColumn="1" w:lastColumn="0" w:noHBand="0" w:noVBand="1"/>
      </w:tblPr>
      <w:tblGrid>
        <w:gridCol w:w="1022"/>
        <w:gridCol w:w="2551"/>
        <w:gridCol w:w="6521"/>
      </w:tblGrid>
      <w:tr w:rsidR="00550F60" w:rsidRPr="00D10C13" w:rsidTr="0070458C">
        <w:trPr>
          <w:trHeight w:val="288"/>
        </w:trPr>
        <w:tc>
          <w:tcPr>
            <w:tcW w:w="1022" w:type="dxa"/>
            <w:vMerge w:val="restart"/>
          </w:tcPr>
          <w:p w:rsidR="00550F60" w:rsidRPr="00F72B89" w:rsidRDefault="00550F60" w:rsidP="00550F60">
            <w:pPr>
              <w:rPr>
                <w:rFonts w:ascii="Arial" w:hAnsi="Arial" w:cs="Arial"/>
                <w:sz w:val="20"/>
                <w:szCs w:val="20"/>
              </w:rPr>
            </w:pPr>
          </w:p>
        </w:tc>
        <w:tc>
          <w:tcPr>
            <w:tcW w:w="9072" w:type="dxa"/>
            <w:gridSpan w:val="2"/>
          </w:tcPr>
          <w:p w:rsidR="00550F60" w:rsidRDefault="00550F60" w:rsidP="00550F60">
            <w:pPr>
              <w:autoSpaceDE w:val="0"/>
              <w:autoSpaceDN w:val="0"/>
              <w:adjustRightInd w:val="0"/>
              <w:rPr>
                <w:rFonts w:ascii="Arial" w:hAnsi="Arial" w:cs="Arial"/>
                <w:b/>
                <w:bCs/>
                <w:sz w:val="20"/>
                <w:szCs w:val="20"/>
              </w:rPr>
            </w:pPr>
          </w:p>
          <w:p w:rsidR="00550F60" w:rsidRPr="000161DE" w:rsidRDefault="00550F60" w:rsidP="00550F60">
            <w:pPr>
              <w:autoSpaceDE w:val="0"/>
              <w:autoSpaceDN w:val="0"/>
              <w:adjustRightInd w:val="0"/>
              <w:rPr>
                <w:rFonts w:ascii="Arial" w:hAnsi="Arial" w:cs="Arial"/>
                <w:b/>
                <w:bCs/>
              </w:rPr>
            </w:pPr>
            <w:r>
              <w:rPr>
                <w:rFonts w:ascii="Arial" w:hAnsi="Arial" w:cs="Arial"/>
                <w:b/>
                <w:bCs/>
              </w:rPr>
              <w:t>Lift / Elevator Consultant or Qualified Manufacturer’s Representative</w:t>
            </w:r>
          </w:p>
          <w:p w:rsidR="00550F60" w:rsidRPr="00D10C13" w:rsidRDefault="00550F60" w:rsidP="00550F60">
            <w:pPr>
              <w:rPr>
                <w:rFonts w:cstheme="minorHAnsi"/>
                <w:sz w:val="20"/>
                <w:szCs w:val="20"/>
              </w:rPr>
            </w:pPr>
          </w:p>
        </w:tc>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Name:</w:t>
            </w:r>
          </w:p>
        </w:tc>
        <w:sdt>
          <w:sdtPr>
            <w:rPr>
              <w:rFonts w:cs="Arial"/>
              <w:bCs/>
              <w:sz w:val="20"/>
              <w:szCs w:val="20"/>
            </w:rPr>
            <w:id w:val="261194078"/>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60656B">
            <w:pPr>
              <w:autoSpaceDE w:val="0"/>
              <w:autoSpaceDN w:val="0"/>
              <w:adjustRightInd w:val="0"/>
              <w:rPr>
                <w:rFonts w:ascii="Arial" w:hAnsi="Arial" w:cs="Arial"/>
                <w:bCs/>
                <w:sz w:val="20"/>
                <w:szCs w:val="20"/>
              </w:rPr>
            </w:pPr>
            <w:r w:rsidRPr="00B75F03">
              <w:rPr>
                <w:rFonts w:ascii="Arial" w:hAnsi="Arial" w:cs="Arial"/>
                <w:bCs/>
                <w:sz w:val="20"/>
                <w:szCs w:val="20"/>
              </w:rPr>
              <w:t>Address:</w:t>
            </w:r>
          </w:p>
        </w:tc>
        <w:sdt>
          <w:sdtPr>
            <w:rPr>
              <w:rFonts w:cs="Arial"/>
              <w:bCs/>
              <w:sz w:val="20"/>
              <w:szCs w:val="20"/>
            </w:rPr>
            <w:id w:val="1458365762"/>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Telephone Number:</w:t>
            </w:r>
          </w:p>
        </w:tc>
        <w:sdt>
          <w:sdtPr>
            <w:rPr>
              <w:rFonts w:cs="Arial"/>
              <w:bCs/>
              <w:sz w:val="20"/>
              <w:szCs w:val="20"/>
            </w:rPr>
            <w:id w:val="1912578819"/>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Email Address:</w:t>
            </w:r>
          </w:p>
        </w:tc>
        <w:sdt>
          <w:sdtPr>
            <w:rPr>
              <w:rFonts w:cs="Arial"/>
              <w:bCs/>
              <w:sz w:val="20"/>
              <w:szCs w:val="20"/>
            </w:rPr>
            <w:id w:val="-32970450"/>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Website:</w:t>
            </w:r>
          </w:p>
        </w:tc>
        <w:sdt>
          <w:sdtPr>
            <w:rPr>
              <w:rFonts w:cs="Arial"/>
              <w:bCs/>
              <w:sz w:val="20"/>
              <w:szCs w:val="20"/>
            </w:rPr>
            <w:id w:val="-124314867"/>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B75F0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60656B">
            <w:pPr>
              <w:autoSpaceDE w:val="0"/>
              <w:autoSpaceDN w:val="0"/>
              <w:adjustRightInd w:val="0"/>
              <w:rPr>
                <w:rFonts w:ascii="Arial" w:hAnsi="Arial" w:cs="Arial"/>
                <w:bCs/>
                <w:sz w:val="20"/>
                <w:szCs w:val="20"/>
              </w:rPr>
            </w:pPr>
            <w:r w:rsidRPr="00B75F03">
              <w:rPr>
                <w:rFonts w:ascii="Arial" w:hAnsi="Arial" w:cs="Arial"/>
                <w:bCs/>
                <w:sz w:val="20"/>
                <w:szCs w:val="20"/>
              </w:rPr>
              <w:t>Extent of Commission</w:t>
            </w:r>
          </w:p>
        </w:tc>
        <w:sdt>
          <w:sdtPr>
            <w:rPr>
              <w:rFonts w:cs="Arial"/>
              <w:bCs/>
              <w:sz w:val="20"/>
              <w:szCs w:val="20"/>
            </w:rPr>
            <w:id w:val="442422959"/>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bl>
    <w:tbl>
      <w:tblPr>
        <w:tblStyle w:val="TableGrid4"/>
        <w:tblW w:w="10094" w:type="dxa"/>
        <w:tblInd w:w="-601" w:type="dxa"/>
        <w:tblLayout w:type="fixed"/>
        <w:tblLook w:val="04A0" w:firstRow="1" w:lastRow="0" w:firstColumn="1" w:lastColumn="0" w:noHBand="0" w:noVBand="1"/>
      </w:tblPr>
      <w:tblGrid>
        <w:gridCol w:w="1022"/>
        <w:gridCol w:w="2551"/>
        <w:gridCol w:w="6521"/>
      </w:tblGrid>
      <w:tr w:rsidR="00550F60" w:rsidRPr="00D10C13" w:rsidTr="0070458C">
        <w:trPr>
          <w:trHeight w:val="288"/>
        </w:trPr>
        <w:tc>
          <w:tcPr>
            <w:tcW w:w="1022" w:type="dxa"/>
            <w:vMerge w:val="restart"/>
          </w:tcPr>
          <w:p w:rsidR="00550F60" w:rsidRPr="00F72B89" w:rsidRDefault="00550F60" w:rsidP="00550F60">
            <w:pPr>
              <w:rPr>
                <w:rFonts w:ascii="Arial" w:hAnsi="Arial" w:cs="Arial"/>
                <w:sz w:val="20"/>
                <w:szCs w:val="20"/>
              </w:rPr>
            </w:pPr>
          </w:p>
        </w:tc>
        <w:tc>
          <w:tcPr>
            <w:tcW w:w="9072" w:type="dxa"/>
            <w:gridSpan w:val="2"/>
          </w:tcPr>
          <w:p w:rsidR="00550F60" w:rsidRDefault="00550F60" w:rsidP="00550F60">
            <w:pPr>
              <w:autoSpaceDE w:val="0"/>
              <w:autoSpaceDN w:val="0"/>
              <w:adjustRightInd w:val="0"/>
              <w:rPr>
                <w:rFonts w:ascii="Arial" w:hAnsi="Arial" w:cs="Arial"/>
                <w:b/>
                <w:bCs/>
                <w:sz w:val="20"/>
                <w:szCs w:val="20"/>
              </w:rPr>
            </w:pPr>
          </w:p>
          <w:p w:rsidR="00550F60" w:rsidRPr="000161DE" w:rsidRDefault="00550F60" w:rsidP="00550F60">
            <w:pPr>
              <w:autoSpaceDE w:val="0"/>
              <w:autoSpaceDN w:val="0"/>
              <w:adjustRightInd w:val="0"/>
              <w:rPr>
                <w:rFonts w:ascii="Arial" w:hAnsi="Arial" w:cs="Arial"/>
                <w:b/>
                <w:bCs/>
              </w:rPr>
            </w:pPr>
            <w:r>
              <w:rPr>
                <w:rFonts w:ascii="Arial" w:hAnsi="Arial" w:cs="Arial"/>
                <w:b/>
                <w:bCs/>
              </w:rPr>
              <w:t>Building System Commissioning Manager</w:t>
            </w:r>
          </w:p>
          <w:p w:rsidR="00550F60" w:rsidRPr="00D10C13" w:rsidRDefault="00550F60" w:rsidP="00550F60">
            <w:pPr>
              <w:rPr>
                <w:rFonts w:cstheme="minorHAnsi"/>
                <w:sz w:val="20"/>
                <w:szCs w:val="20"/>
              </w:rPr>
            </w:pPr>
          </w:p>
        </w:tc>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Name:</w:t>
            </w:r>
          </w:p>
        </w:tc>
        <w:sdt>
          <w:sdtPr>
            <w:rPr>
              <w:rFonts w:cs="Arial"/>
              <w:bCs/>
              <w:sz w:val="20"/>
              <w:szCs w:val="20"/>
            </w:rPr>
            <w:id w:val="1506316990"/>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60656B">
            <w:pPr>
              <w:autoSpaceDE w:val="0"/>
              <w:autoSpaceDN w:val="0"/>
              <w:adjustRightInd w:val="0"/>
              <w:rPr>
                <w:rFonts w:ascii="Arial" w:hAnsi="Arial" w:cs="Arial"/>
                <w:bCs/>
                <w:sz w:val="20"/>
                <w:szCs w:val="20"/>
              </w:rPr>
            </w:pPr>
            <w:r w:rsidRPr="00B75F03">
              <w:rPr>
                <w:rFonts w:ascii="Arial" w:hAnsi="Arial" w:cs="Arial"/>
                <w:bCs/>
                <w:sz w:val="20"/>
                <w:szCs w:val="20"/>
              </w:rPr>
              <w:t>Address:</w:t>
            </w:r>
          </w:p>
        </w:tc>
        <w:sdt>
          <w:sdtPr>
            <w:rPr>
              <w:rFonts w:cs="Arial"/>
              <w:bCs/>
              <w:sz w:val="20"/>
              <w:szCs w:val="20"/>
            </w:rPr>
            <w:id w:val="-649138280"/>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Telephone Number:</w:t>
            </w:r>
          </w:p>
        </w:tc>
        <w:sdt>
          <w:sdtPr>
            <w:rPr>
              <w:rFonts w:cs="Arial"/>
              <w:bCs/>
              <w:sz w:val="20"/>
              <w:szCs w:val="20"/>
            </w:rPr>
            <w:id w:val="409743422"/>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Email Address:</w:t>
            </w:r>
          </w:p>
        </w:tc>
        <w:sdt>
          <w:sdtPr>
            <w:rPr>
              <w:rFonts w:cs="Arial"/>
              <w:bCs/>
              <w:sz w:val="20"/>
              <w:szCs w:val="20"/>
            </w:rPr>
            <w:id w:val="356089607"/>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Website:</w:t>
            </w:r>
          </w:p>
        </w:tc>
        <w:sdt>
          <w:sdtPr>
            <w:rPr>
              <w:rFonts w:cs="Arial"/>
              <w:bCs/>
              <w:sz w:val="20"/>
              <w:szCs w:val="20"/>
            </w:rPr>
            <w:id w:val="-1745952097"/>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Extent of Commission</w:t>
            </w:r>
          </w:p>
          <w:p w:rsidR="00550F60" w:rsidRPr="00B75F03" w:rsidRDefault="00550F60" w:rsidP="0060656B">
            <w:pPr>
              <w:autoSpaceDE w:val="0"/>
              <w:autoSpaceDN w:val="0"/>
              <w:adjustRightInd w:val="0"/>
              <w:rPr>
                <w:rFonts w:ascii="Arial" w:hAnsi="Arial" w:cs="Arial"/>
                <w:bCs/>
                <w:sz w:val="20"/>
                <w:szCs w:val="20"/>
              </w:rPr>
            </w:pPr>
          </w:p>
        </w:tc>
        <w:sdt>
          <w:sdtPr>
            <w:rPr>
              <w:rFonts w:cs="Arial"/>
              <w:bCs/>
              <w:sz w:val="20"/>
              <w:szCs w:val="20"/>
            </w:rPr>
            <w:id w:val="1554581119"/>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val="restart"/>
          </w:tcPr>
          <w:p w:rsidR="00550F60" w:rsidRPr="00F72B89" w:rsidRDefault="00550F60" w:rsidP="00550F60">
            <w:pPr>
              <w:rPr>
                <w:rFonts w:ascii="Arial" w:hAnsi="Arial" w:cs="Arial"/>
                <w:sz w:val="20"/>
                <w:szCs w:val="20"/>
              </w:rPr>
            </w:pPr>
          </w:p>
        </w:tc>
        <w:tc>
          <w:tcPr>
            <w:tcW w:w="9072" w:type="dxa"/>
            <w:gridSpan w:val="2"/>
          </w:tcPr>
          <w:p w:rsidR="00550F60" w:rsidRDefault="00550F60" w:rsidP="00550F60">
            <w:pPr>
              <w:autoSpaceDE w:val="0"/>
              <w:autoSpaceDN w:val="0"/>
              <w:adjustRightInd w:val="0"/>
              <w:rPr>
                <w:rFonts w:ascii="Arial" w:hAnsi="Arial" w:cs="Arial"/>
                <w:b/>
                <w:bCs/>
                <w:sz w:val="20"/>
                <w:szCs w:val="20"/>
              </w:rPr>
            </w:pPr>
          </w:p>
          <w:p w:rsidR="00550F60" w:rsidRPr="000161DE" w:rsidRDefault="00550F60" w:rsidP="00550F60">
            <w:pPr>
              <w:autoSpaceDE w:val="0"/>
              <w:autoSpaceDN w:val="0"/>
              <w:adjustRightInd w:val="0"/>
              <w:rPr>
                <w:rFonts w:ascii="Arial" w:hAnsi="Arial" w:cs="Arial"/>
                <w:b/>
                <w:bCs/>
              </w:rPr>
            </w:pPr>
            <w:r>
              <w:rPr>
                <w:rFonts w:ascii="Arial" w:hAnsi="Arial" w:cs="Arial"/>
                <w:b/>
                <w:bCs/>
              </w:rPr>
              <w:t>BREEAM Healthcare Assessor or Accredited Professional</w:t>
            </w:r>
          </w:p>
          <w:p w:rsidR="00550F60" w:rsidRPr="00D10C13" w:rsidRDefault="00550F60" w:rsidP="00550F60">
            <w:pPr>
              <w:rPr>
                <w:rFonts w:cstheme="minorHAnsi"/>
                <w:sz w:val="20"/>
                <w:szCs w:val="20"/>
              </w:rPr>
            </w:pPr>
          </w:p>
        </w:tc>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Name:</w:t>
            </w:r>
          </w:p>
        </w:tc>
        <w:sdt>
          <w:sdtPr>
            <w:rPr>
              <w:rFonts w:cs="Arial"/>
              <w:bCs/>
              <w:sz w:val="20"/>
              <w:szCs w:val="20"/>
            </w:rPr>
            <w:id w:val="-2002727277"/>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60656B">
            <w:pPr>
              <w:autoSpaceDE w:val="0"/>
              <w:autoSpaceDN w:val="0"/>
              <w:adjustRightInd w:val="0"/>
              <w:rPr>
                <w:rFonts w:ascii="Arial" w:hAnsi="Arial" w:cs="Arial"/>
                <w:bCs/>
                <w:sz w:val="20"/>
                <w:szCs w:val="20"/>
              </w:rPr>
            </w:pPr>
            <w:r w:rsidRPr="00B75F03">
              <w:rPr>
                <w:rFonts w:ascii="Arial" w:hAnsi="Arial" w:cs="Arial"/>
                <w:bCs/>
                <w:sz w:val="20"/>
                <w:szCs w:val="20"/>
              </w:rPr>
              <w:t>Address:</w:t>
            </w:r>
          </w:p>
        </w:tc>
        <w:sdt>
          <w:sdtPr>
            <w:rPr>
              <w:rFonts w:cs="Arial"/>
              <w:bCs/>
              <w:sz w:val="20"/>
              <w:szCs w:val="20"/>
            </w:rPr>
            <w:id w:val="1114021987"/>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Telephone Number:</w:t>
            </w:r>
          </w:p>
        </w:tc>
        <w:sdt>
          <w:sdtPr>
            <w:rPr>
              <w:rFonts w:cs="Arial"/>
              <w:bCs/>
              <w:sz w:val="20"/>
              <w:szCs w:val="20"/>
            </w:rPr>
            <w:id w:val="1310127561"/>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Email Address:</w:t>
            </w:r>
          </w:p>
        </w:tc>
        <w:sdt>
          <w:sdtPr>
            <w:rPr>
              <w:rFonts w:cs="Arial"/>
              <w:bCs/>
              <w:sz w:val="20"/>
              <w:szCs w:val="20"/>
            </w:rPr>
            <w:id w:val="-1758211410"/>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Website:</w:t>
            </w:r>
          </w:p>
        </w:tc>
        <w:sdt>
          <w:sdtPr>
            <w:rPr>
              <w:rFonts w:cs="Arial"/>
              <w:bCs/>
              <w:sz w:val="20"/>
              <w:szCs w:val="20"/>
            </w:rPr>
            <w:id w:val="-1284649397"/>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Extent of Commission</w:t>
            </w:r>
          </w:p>
          <w:p w:rsidR="00550F60" w:rsidRPr="00B75F03" w:rsidRDefault="00550F60" w:rsidP="0060656B">
            <w:pPr>
              <w:autoSpaceDE w:val="0"/>
              <w:autoSpaceDN w:val="0"/>
              <w:adjustRightInd w:val="0"/>
              <w:rPr>
                <w:rFonts w:ascii="Arial" w:hAnsi="Arial" w:cs="Arial"/>
                <w:bCs/>
                <w:sz w:val="20"/>
                <w:szCs w:val="20"/>
              </w:rPr>
            </w:pPr>
          </w:p>
        </w:tc>
        <w:sdt>
          <w:sdtPr>
            <w:rPr>
              <w:rFonts w:cs="Arial"/>
              <w:bCs/>
              <w:sz w:val="20"/>
              <w:szCs w:val="20"/>
            </w:rPr>
            <w:id w:val="2123182675"/>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val="restart"/>
          </w:tcPr>
          <w:p w:rsidR="00805D68" w:rsidRPr="00F72B89" w:rsidRDefault="00805D68" w:rsidP="00805D68">
            <w:pPr>
              <w:rPr>
                <w:rFonts w:ascii="Arial" w:hAnsi="Arial" w:cs="Arial"/>
                <w:sz w:val="20"/>
                <w:szCs w:val="20"/>
              </w:rPr>
            </w:pPr>
          </w:p>
        </w:tc>
        <w:tc>
          <w:tcPr>
            <w:tcW w:w="9072" w:type="dxa"/>
            <w:gridSpan w:val="2"/>
          </w:tcPr>
          <w:p w:rsidR="00805D68" w:rsidRDefault="00805D68" w:rsidP="00805D68">
            <w:pPr>
              <w:autoSpaceDE w:val="0"/>
              <w:autoSpaceDN w:val="0"/>
              <w:adjustRightInd w:val="0"/>
              <w:rPr>
                <w:rFonts w:ascii="Arial" w:hAnsi="Arial" w:cs="Arial"/>
                <w:b/>
                <w:bCs/>
                <w:sz w:val="20"/>
                <w:szCs w:val="20"/>
              </w:rPr>
            </w:pPr>
          </w:p>
          <w:p w:rsidR="00805D68" w:rsidRPr="000161DE" w:rsidRDefault="00805D68" w:rsidP="00805D68">
            <w:pPr>
              <w:autoSpaceDE w:val="0"/>
              <w:autoSpaceDN w:val="0"/>
              <w:adjustRightInd w:val="0"/>
              <w:rPr>
                <w:rFonts w:ascii="Arial" w:hAnsi="Arial" w:cs="Arial"/>
                <w:b/>
                <w:bCs/>
              </w:rPr>
            </w:pPr>
            <w:r w:rsidRPr="001C2FE9">
              <w:rPr>
                <w:rFonts w:ascii="Arial" w:hAnsi="Arial" w:cs="Arial"/>
                <w:b/>
                <w:bCs/>
              </w:rPr>
              <w:t>Infection Prevention Control Advisor(s)</w:t>
            </w:r>
          </w:p>
          <w:p w:rsidR="00805D68" w:rsidRPr="00D10C13" w:rsidRDefault="00805D68" w:rsidP="00805D68">
            <w:pPr>
              <w:rPr>
                <w:rFonts w:cstheme="minorHAnsi"/>
                <w:sz w:val="20"/>
                <w:szCs w:val="20"/>
              </w:rPr>
            </w:pPr>
          </w:p>
        </w:tc>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Pr="00B75F03"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Name:</w:t>
            </w:r>
          </w:p>
        </w:tc>
        <w:sdt>
          <w:sdtPr>
            <w:rPr>
              <w:rFonts w:cs="Arial"/>
              <w:bCs/>
              <w:sz w:val="20"/>
              <w:szCs w:val="20"/>
            </w:rPr>
            <w:id w:val="1484117866"/>
            <w:placeholder>
              <w:docPart w:val="3AC1DE39908C4E66812C30DE237DFAD6"/>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Pr="00B75F03"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Address:</w:t>
            </w:r>
          </w:p>
        </w:tc>
        <w:sdt>
          <w:sdtPr>
            <w:rPr>
              <w:rFonts w:cs="Arial"/>
              <w:bCs/>
              <w:sz w:val="20"/>
              <w:szCs w:val="20"/>
            </w:rPr>
            <w:id w:val="1413118336"/>
            <w:placeholder>
              <w:docPart w:val="3AC1DE39908C4E66812C30DE237DFAD6"/>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Pr="00B75F03"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Telephone Number:</w:t>
            </w:r>
          </w:p>
        </w:tc>
        <w:sdt>
          <w:sdtPr>
            <w:rPr>
              <w:rFonts w:cs="Arial"/>
              <w:bCs/>
              <w:sz w:val="20"/>
              <w:szCs w:val="20"/>
            </w:rPr>
            <w:id w:val="-2134783723"/>
            <w:placeholder>
              <w:docPart w:val="3AC1DE39908C4E66812C30DE237DFAD6"/>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Pr="00B75F03"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Email Address:</w:t>
            </w:r>
          </w:p>
        </w:tc>
        <w:sdt>
          <w:sdtPr>
            <w:rPr>
              <w:rFonts w:cs="Arial"/>
              <w:bCs/>
              <w:sz w:val="20"/>
              <w:szCs w:val="20"/>
            </w:rPr>
            <w:id w:val="-1657912188"/>
            <w:placeholder>
              <w:docPart w:val="3AC1DE39908C4E66812C30DE237DFAD6"/>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Pr="00B75F03"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Website:</w:t>
            </w:r>
          </w:p>
        </w:tc>
        <w:sdt>
          <w:sdtPr>
            <w:rPr>
              <w:rFonts w:cs="Arial"/>
              <w:bCs/>
              <w:sz w:val="20"/>
              <w:szCs w:val="20"/>
            </w:rPr>
            <w:id w:val="-518233672"/>
            <w:placeholder>
              <w:docPart w:val="3AC1DE39908C4E66812C30DE237DFAD6"/>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Extent of Commission</w:t>
            </w:r>
          </w:p>
          <w:p w:rsidR="00805D68" w:rsidRPr="00B75F03" w:rsidRDefault="00805D68" w:rsidP="00805D68">
            <w:pPr>
              <w:autoSpaceDE w:val="0"/>
              <w:autoSpaceDN w:val="0"/>
              <w:adjustRightInd w:val="0"/>
              <w:rPr>
                <w:rFonts w:ascii="Arial" w:hAnsi="Arial" w:cs="Arial"/>
                <w:bCs/>
                <w:sz w:val="20"/>
                <w:szCs w:val="20"/>
              </w:rPr>
            </w:pPr>
          </w:p>
        </w:tc>
        <w:sdt>
          <w:sdtPr>
            <w:rPr>
              <w:rFonts w:cs="Arial"/>
              <w:bCs/>
              <w:sz w:val="20"/>
              <w:szCs w:val="20"/>
            </w:rPr>
            <w:id w:val="689651111"/>
            <w:placeholder>
              <w:docPart w:val="3AC1DE39908C4E66812C30DE237DFAD6"/>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bl>
    <w:p w:rsidR="009C662E" w:rsidRDefault="009C662E">
      <w:r>
        <w:br w:type="page"/>
      </w:r>
    </w:p>
    <w:p w:rsidR="0070458C" w:rsidRDefault="0070458C"/>
    <w:tbl>
      <w:tblPr>
        <w:tblStyle w:val="TableGrid1"/>
        <w:tblW w:w="10094" w:type="dxa"/>
        <w:tblInd w:w="-601" w:type="dxa"/>
        <w:shd w:val="clear" w:color="auto" w:fill="BDD6EE" w:themeFill="accent1" w:themeFillTint="66"/>
        <w:tblLayout w:type="fixed"/>
        <w:tblLook w:val="04A0" w:firstRow="1" w:lastRow="0" w:firstColumn="1" w:lastColumn="0" w:noHBand="0" w:noVBand="1"/>
      </w:tblPr>
      <w:tblGrid>
        <w:gridCol w:w="10094"/>
      </w:tblGrid>
      <w:tr w:rsidR="009C662E" w:rsidRPr="00806386" w:rsidTr="0070458C">
        <w:trPr>
          <w:trHeight w:val="473"/>
          <w:tblHeader/>
        </w:trPr>
        <w:tc>
          <w:tcPr>
            <w:tcW w:w="10094" w:type="dxa"/>
            <w:shd w:val="clear" w:color="auto" w:fill="BDD6EE" w:themeFill="accent1" w:themeFillTint="66"/>
          </w:tcPr>
          <w:p w:rsidR="009C662E" w:rsidRPr="00806386" w:rsidRDefault="009C662E" w:rsidP="00155452">
            <w:pPr>
              <w:jc w:val="center"/>
              <w:rPr>
                <w:rFonts w:cstheme="minorHAnsi"/>
                <w:b/>
                <w:sz w:val="28"/>
                <w:szCs w:val="28"/>
              </w:rPr>
            </w:pPr>
            <w:r w:rsidRPr="00806386">
              <w:br w:type="page"/>
            </w:r>
            <w:r w:rsidRPr="00806386">
              <w:rPr>
                <w:rFonts w:cstheme="minorHAnsi"/>
                <w:b/>
                <w:sz w:val="28"/>
                <w:szCs w:val="28"/>
              </w:rPr>
              <w:t>The Developer should provide brief details of their proposed team here</w:t>
            </w:r>
          </w:p>
        </w:tc>
      </w:tr>
    </w:tbl>
    <w:tbl>
      <w:tblPr>
        <w:tblStyle w:val="TableGrid4"/>
        <w:tblW w:w="10094" w:type="dxa"/>
        <w:tblInd w:w="-601" w:type="dxa"/>
        <w:tblLayout w:type="fixed"/>
        <w:tblLook w:val="04A0" w:firstRow="1" w:lastRow="0" w:firstColumn="1" w:lastColumn="0" w:noHBand="0" w:noVBand="1"/>
      </w:tblPr>
      <w:tblGrid>
        <w:gridCol w:w="1022"/>
        <w:gridCol w:w="2551"/>
        <w:gridCol w:w="6521"/>
      </w:tblGrid>
      <w:tr w:rsidR="00805D68" w:rsidRPr="00D10C13" w:rsidTr="0070458C">
        <w:trPr>
          <w:trHeight w:val="288"/>
        </w:trPr>
        <w:tc>
          <w:tcPr>
            <w:tcW w:w="1022" w:type="dxa"/>
            <w:vMerge w:val="restart"/>
          </w:tcPr>
          <w:p w:rsidR="00805D68" w:rsidRPr="00F72B89" w:rsidRDefault="00805D68" w:rsidP="00805D68">
            <w:pPr>
              <w:rPr>
                <w:rFonts w:ascii="Arial" w:hAnsi="Arial" w:cs="Arial"/>
                <w:sz w:val="20"/>
                <w:szCs w:val="20"/>
              </w:rPr>
            </w:pPr>
          </w:p>
        </w:tc>
        <w:tc>
          <w:tcPr>
            <w:tcW w:w="9072" w:type="dxa"/>
            <w:gridSpan w:val="2"/>
          </w:tcPr>
          <w:p w:rsidR="00805D68" w:rsidRDefault="00805D68" w:rsidP="00805D68">
            <w:pPr>
              <w:autoSpaceDE w:val="0"/>
              <w:autoSpaceDN w:val="0"/>
              <w:adjustRightInd w:val="0"/>
              <w:rPr>
                <w:rFonts w:ascii="Arial" w:hAnsi="Arial" w:cs="Arial"/>
                <w:b/>
                <w:bCs/>
                <w:sz w:val="20"/>
                <w:szCs w:val="20"/>
              </w:rPr>
            </w:pPr>
          </w:p>
          <w:p w:rsidR="00805D68" w:rsidRPr="000161DE" w:rsidRDefault="00805D68" w:rsidP="00805D68">
            <w:pPr>
              <w:autoSpaceDE w:val="0"/>
              <w:autoSpaceDN w:val="0"/>
              <w:adjustRightInd w:val="0"/>
              <w:rPr>
                <w:rFonts w:ascii="Arial" w:hAnsi="Arial" w:cs="Arial"/>
                <w:b/>
                <w:bCs/>
              </w:rPr>
            </w:pPr>
            <w:r>
              <w:rPr>
                <w:rFonts w:ascii="Arial" w:hAnsi="Arial" w:cs="Arial"/>
                <w:b/>
                <w:bCs/>
              </w:rPr>
              <w:t>Fire Safety Advisor(s)</w:t>
            </w:r>
          </w:p>
          <w:p w:rsidR="00805D68" w:rsidRPr="00D10C13" w:rsidRDefault="00805D68" w:rsidP="00805D68">
            <w:pPr>
              <w:rPr>
                <w:rFonts w:cstheme="minorHAnsi"/>
                <w:sz w:val="20"/>
                <w:szCs w:val="20"/>
              </w:rPr>
            </w:pPr>
          </w:p>
        </w:tc>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Pr="00B75F03"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Name:</w:t>
            </w:r>
          </w:p>
        </w:tc>
        <w:sdt>
          <w:sdtPr>
            <w:rPr>
              <w:rFonts w:cs="Arial"/>
              <w:bCs/>
              <w:sz w:val="20"/>
              <w:szCs w:val="20"/>
            </w:rPr>
            <w:id w:val="1147321838"/>
            <w:placeholder>
              <w:docPart w:val="2A944DA1E89542E88B3FA5EA0F566CD3"/>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Pr="00B75F03"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Address:</w:t>
            </w:r>
          </w:p>
        </w:tc>
        <w:sdt>
          <w:sdtPr>
            <w:rPr>
              <w:rFonts w:cs="Arial"/>
              <w:bCs/>
              <w:sz w:val="20"/>
              <w:szCs w:val="20"/>
            </w:rPr>
            <w:id w:val="-1495803381"/>
            <w:placeholder>
              <w:docPart w:val="2A944DA1E89542E88B3FA5EA0F566CD3"/>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Pr="00B75F03"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Telephone Number:</w:t>
            </w:r>
          </w:p>
        </w:tc>
        <w:sdt>
          <w:sdtPr>
            <w:rPr>
              <w:rFonts w:cs="Arial"/>
              <w:bCs/>
              <w:sz w:val="20"/>
              <w:szCs w:val="20"/>
            </w:rPr>
            <w:id w:val="1233040859"/>
            <w:placeholder>
              <w:docPart w:val="2A944DA1E89542E88B3FA5EA0F566CD3"/>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Pr="00B75F03"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Email Address:</w:t>
            </w:r>
          </w:p>
        </w:tc>
        <w:sdt>
          <w:sdtPr>
            <w:rPr>
              <w:rFonts w:cs="Arial"/>
              <w:bCs/>
              <w:sz w:val="20"/>
              <w:szCs w:val="20"/>
            </w:rPr>
            <w:id w:val="-385568963"/>
            <w:placeholder>
              <w:docPart w:val="2A944DA1E89542E88B3FA5EA0F566CD3"/>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Pr="00B75F03"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Website:</w:t>
            </w:r>
          </w:p>
        </w:tc>
        <w:sdt>
          <w:sdtPr>
            <w:rPr>
              <w:rFonts w:cs="Arial"/>
              <w:bCs/>
              <w:sz w:val="20"/>
              <w:szCs w:val="20"/>
            </w:rPr>
            <w:id w:val="275301096"/>
            <w:placeholder>
              <w:docPart w:val="2A944DA1E89542E88B3FA5EA0F566CD3"/>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805D68" w:rsidRPr="00D10C13" w:rsidTr="0070458C">
        <w:trPr>
          <w:trHeight w:val="288"/>
        </w:trPr>
        <w:tc>
          <w:tcPr>
            <w:tcW w:w="1022" w:type="dxa"/>
            <w:vMerge/>
          </w:tcPr>
          <w:p w:rsidR="00805D68" w:rsidRPr="00F72B89" w:rsidRDefault="00805D68" w:rsidP="00805D68">
            <w:pPr>
              <w:rPr>
                <w:rFonts w:ascii="Arial" w:hAnsi="Arial" w:cs="Arial"/>
                <w:sz w:val="20"/>
                <w:szCs w:val="20"/>
              </w:rPr>
            </w:pPr>
          </w:p>
        </w:tc>
        <w:tc>
          <w:tcPr>
            <w:tcW w:w="2551" w:type="dxa"/>
          </w:tcPr>
          <w:p w:rsidR="00805D68" w:rsidRDefault="00805D68" w:rsidP="00805D68">
            <w:pPr>
              <w:autoSpaceDE w:val="0"/>
              <w:autoSpaceDN w:val="0"/>
              <w:adjustRightInd w:val="0"/>
              <w:rPr>
                <w:rFonts w:ascii="Arial" w:hAnsi="Arial" w:cs="Arial"/>
                <w:bCs/>
                <w:sz w:val="20"/>
                <w:szCs w:val="20"/>
              </w:rPr>
            </w:pPr>
            <w:r w:rsidRPr="00B75F03">
              <w:rPr>
                <w:rFonts w:ascii="Arial" w:hAnsi="Arial" w:cs="Arial"/>
                <w:bCs/>
                <w:sz w:val="20"/>
                <w:szCs w:val="20"/>
              </w:rPr>
              <w:t>Extent of Commission</w:t>
            </w:r>
          </w:p>
          <w:p w:rsidR="00805D68" w:rsidRPr="00B75F03" w:rsidRDefault="00805D68" w:rsidP="00805D68">
            <w:pPr>
              <w:autoSpaceDE w:val="0"/>
              <w:autoSpaceDN w:val="0"/>
              <w:adjustRightInd w:val="0"/>
              <w:rPr>
                <w:rFonts w:ascii="Arial" w:hAnsi="Arial" w:cs="Arial"/>
                <w:bCs/>
                <w:sz w:val="20"/>
                <w:szCs w:val="20"/>
              </w:rPr>
            </w:pPr>
          </w:p>
        </w:tc>
        <w:sdt>
          <w:sdtPr>
            <w:rPr>
              <w:rFonts w:cs="Arial"/>
              <w:bCs/>
              <w:sz w:val="20"/>
              <w:szCs w:val="20"/>
            </w:rPr>
            <w:id w:val="-1254739986"/>
            <w:placeholder>
              <w:docPart w:val="2A944DA1E89542E88B3FA5EA0F566CD3"/>
            </w:placeholder>
            <w:showingPlcHdr/>
            <w:text/>
          </w:sdtPr>
          <w:sdtEndPr/>
          <w:sdtContent>
            <w:tc>
              <w:tcPr>
                <w:tcW w:w="6521" w:type="dxa"/>
              </w:tcPr>
              <w:p w:rsidR="00805D68" w:rsidRPr="00154245" w:rsidRDefault="00805D68" w:rsidP="00805D68">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val="restart"/>
          </w:tcPr>
          <w:p w:rsidR="00550F60" w:rsidRPr="00F72B89" w:rsidRDefault="00550F60" w:rsidP="00550F60">
            <w:pPr>
              <w:rPr>
                <w:rFonts w:ascii="Arial" w:hAnsi="Arial" w:cs="Arial"/>
                <w:sz w:val="20"/>
                <w:szCs w:val="20"/>
              </w:rPr>
            </w:pPr>
          </w:p>
        </w:tc>
        <w:tc>
          <w:tcPr>
            <w:tcW w:w="9072" w:type="dxa"/>
            <w:gridSpan w:val="2"/>
          </w:tcPr>
          <w:p w:rsidR="00550F60" w:rsidRDefault="00550F60" w:rsidP="00550F60">
            <w:pPr>
              <w:autoSpaceDE w:val="0"/>
              <w:autoSpaceDN w:val="0"/>
              <w:adjustRightInd w:val="0"/>
              <w:rPr>
                <w:rFonts w:ascii="Arial" w:hAnsi="Arial" w:cs="Arial"/>
                <w:b/>
                <w:bCs/>
                <w:sz w:val="20"/>
                <w:szCs w:val="20"/>
              </w:rPr>
            </w:pPr>
          </w:p>
          <w:p w:rsidR="00550F60" w:rsidRPr="000161DE" w:rsidRDefault="00550F60" w:rsidP="00550F60">
            <w:pPr>
              <w:autoSpaceDE w:val="0"/>
              <w:autoSpaceDN w:val="0"/>
              <w:adjustRightInd w:val="0"/>
              <w:rPr>
                <w:rFonts w:ascii="Arial" w:hAnsi="Arial" w:cs="Arial"/>
                <w:b/>
                <w:bCs/>
              </w:rPr>
            </w:pPr>
            <w:r>
              <w:rPr>
                <w:rFonts w:ascii="Arial" w:hAnsi="Arial" w:cs="Arial"/>
                <w:b/>
                <w:bCs/>
              </w:rPr>
              <w:t>Other</w:t>
            </w:r>
          </w:p>
          <w:p w:rsidR="00550F60" w:rsidRPr="00D10C13" w:rsidRDefault="00550F60" w:rsidP="00550F60">
            <w:pPr>
              <w:rPr>
                <w:rFonts w:cstheme="minorHAnsi"/>
                <w:sz w:val="20"/>
                <w:szCs w:val="20"/>
              </w:rPr>
            </w:pPr>
          </w:p>
        </w:tc>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Name:</w:t>
            </w:r>
          </w:p>
        </w:tc>
        <w:sdt>
          <w:sdtPr>
            <w:rPr>
              <w:rFonts w:cs="Arial"/>
              <w:bCs/>
              <w:sz w:val="20"/>
              <w:szCs w:val="20"/>
            </w:rPr>
            <w:id w:val="-173809301"/>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60656B">
            <w:pPr>
              <w:autoSpaceDE w:val="0"/>
              <w:autoSpaceDN w:val="0"/>
              <w:adjustRightInd w:val="0"/>
              <w:rPr>
                <w:rFonts w:ascii="Arial" w:hAnsi="Arial" w:cs="Arial"/>
                <w:bCs/>
                <w:sz w:val="20"/>
                <w:szCs w:val="20"/>
              </w:rPr>
            </w:pPr>
            <w:r w:rsidRPr="00B75F03">
              <w:rPr>
                <w:rFonts w:ascii="Arial" w:hAnsi="Arial" w:cs="Arial"/>
                <w:bCs/>
                <w:sz w:val="20"/>
                <w:szCs w:val="20"/>
              </w:rPr>
              <w:t>Address:</w:t>
            </w:r>
          </w:p>
        </w:tc>
        <w:sdt>
          <w:sdtPr>
            <w:rPr>
              <w:rFonts w:cs="Arial"/>
              <w:bCs/>
              <w:sz w:val="20"/>
              <w:szCs w:val="20"/>
            </w:rPr>
            <w:id w:val="544799376"/>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Telephone Number:</w:t>
            </w:r>
          </w:p>
        </w:tc>
        <w:sdt>
          <w:sdtPr>
            <w:rPr>
              <w:rFonts w:cs="Arial"/>
              <w:bCs/>
              <w:sz w:val="20"/>
              <w:szCs w:val="20"/>
            </w:rPr>
            <w:id w:val="-439456096"/>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Email Address:</w:t>
            </w:r>
          </w:p>
        </w:tc>
        <w:sdt>
          <w:sdtPr>
            <w:rPr>
              <w:rFonts w:cs="Arial"/>
              <w:bCs/>
              <w:sz w:val="20"/>
              <w:szCs w:val="20"/>
            </w:rPr>
            <w:id w:val="1378280222"/>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Pr="00B75F03"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Website:</w:t>
            </w:r>
          </w:p>
        </w:tc>
        <w:sdt>
          <w:sdtPr>
            <w:rPr>
              <w:rFonts w:cs="Arial"/>
              <w:bCs/>
              <w:sz w:val="20"/>
              <w:szCs w:val="20"/>
            </w:rPr>
            <w:id w:val="1330483635"/>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r w:rsidR="00550F60" w:rsidRPr="00D10C13" w:rsidTr="0070458C">
        <w:trPr>
          <w:trHeight w:val="288"/>
        </w:trPr>
        <w:tc>
          <w:tcPr>
            <w:tcW w:w="1022" w:type="dxa"/>
            <w:vMerge/>
          </w:tcPr>
          <w:p w:rsidR="00550F60" w:rsidRPr="00F72B89" w:rsidRDefault="00550F60" w:rsidP="00550F60">
            <w:pPr>
              <w:rPr>
                <w:rFonts w:ascii="Arial" w:hAnsi="Arial" w:cs="Arial"/>
                <w:sz w:val="20"/>
                <w:szCs w:val="20"/>
              </w:rPr>
            </w:pPr>
          </w:p>
        </w:tc>
        <w:tc>
          <w:tcPr>
            <w:tcW w:w="2551" w:type="dxa"/>
          </w:tcPr>
          <w:p w:rsidR="00550F60" w:rsidRDefault="00550F60" w:rsidP="00550F60">
            <w:pPr>
              <w:autoSpaceDE w:val="0"/>
              <w:autoSpaceDN w:val="0"/>
              <w:adjustRightInd w:val="0"/>
              <w:rPr>
                <w:rFonts w:ascii="Arial" w:hAnsi="Arial" w:cs="Arial"/>
                <w:bCs/>
                <w:sz w:val="20"/>
                <w:szCs w:val="20"/>
              </w:rPr>
            </w:pPr>
            <w:r w:rsidRPr="00B75F03">
              <w:rPr>
                <w:rFonts w:ascii="Arial" w:hAnsi="Arial" w:cs="Arial"/>
                <w:bCs/>
                <w:sz w:val="20"/>
                <w:szCs w:val="20"/>
              </w:rPr>
              <w:t>Extent of Commission</w:t>
            </w:r>
          </w:p>
          <w:p w:rsidR="00550F60" w:rsidRPr="00B75F03" w:rsidRDefault="00550F60" w:rsidP="0060656B">
            <w:pPr>
              <w:autoSpaceDE w:val="0"/>
              <w:autoSpaceDN w:val="0"/>
              <w:adjustRightInd w:val="0"/>
              <w:rPr>
                <w:rFonts w:ascii="Arial" w:hAnsi="Arial" w:cs="Arial"/>
                <w:bCs/>
                <w:sz w:val="20"/>
                <w:szCs w:val="20"/>
              </w:rPr>
            </w:pPr>
          </w:p>
        </w:tc>
        <w:sdt>
          <w:sdtPr>
            <w:rPr>
              <w:rFonts w:cs="Arial"/>
              <w:bCs/>
              <w:sz w:val="20"/>
              <w:szCs w:val="20"/>
            </w:rPr>
            <w:id w:val="-255527280"/>
            <w:placeholder>
              <w:docPart w:val="DefaultPlaceholder_1081868574"/>
            </w:placeholder>
            <w:showingPlcHdr/>
            <w:text/>
          </w:sdtPr>
          <w:sdtEndPr/>
          <w:sdtContent>
            <w:tc>
              <w:tcPr>
                <w:tcW w:w="6521" w:type="dxa"/>
              </w:tcPr>
              <w:p w:rsidR="00550F60" w:rsidRPr="00154245" w:rsidRDefault="003225DA" w:rsidP="00550F60">
                <w:pPr>
                  <w:autoSpaceDE w:val="0"/>
                  <w:autoSpaceDN w:val="0"/>
                  <w:adjustRightInd w:val="0"/>
                  <w:rPr>
                    <w:rFonts w:ascii="Arial" w:hAnsi="Arial" w:cs="Arial"/>
                    <w:bCs/>
                    <w:sz w:val="20"/>
                    <w:szCs w:val="20"/>
                  </w:rPr>
                </w:pPr>
                <w:r w:rsidRPr="00154245">
                  <w:rPr>
                    <w:rStyle w:val="PlaceholderText"/>
                    <w:rFonts w:ascii="Arial" w:hAnsi="Arial" w:cs="Arial"/>
                  </w:rPr>
                  <w:t>Click here to enter text.</w:t>
                </w:r>
              </w:p>
            </w:tc>
          </w:sdtContent>
        </w:sdt>
      </w:tr>
    </w:tbl>
    <w:tbl>
      <w:tblPr>
        <w:tblStyle w:val="TableGrid"/>
        <w:tblW w:w="10094" w:type="dxa"/>
        <w:tblInd w:w="-601" w:type="dxa"/>
        <w:tblLayout w:type="fixed"/>
        <w:tblLook w:val="04A0" w:firstRow="1" w:lastRow="0" w:firstColumn="1" w:lastColumn="0" w:noHBand="0" w:noVBand="1"/>
      </w:tblPr>
      <w:tblGrid>
        <w:gridCol w:w="1022"/>
        <w:gridCol w:w="2551"/>
        <w:gridCol w:w="6521"/>
      </w:tblGrid>
      <w:tr w:rsidR="00550F60" w:rsidRPr="00D10C13" w:rsidTr="00F05637">
        <w:trPr>
          <w:trHeight w:val="288"/>
        </w:trPr>
        <w:tc>
          <w:tcPr>
            <w:tcW w:w="1022" w:type="dxa"/>
            <w:vMerge w:val="restart"/>
          </w:tcPr>
          <w:p w:rsidR="00550F60" w:rsidRPr="00F72B89" w:rsidRDefault="00550F60" w:rsidP="00550F60">
            <w:pPr>
              <w:rPr>
                <w:rFonts w:cs="Arial"/>
                <w:sz w:val="20"/>
                <w:szCs w:val="20"/>
              </w:rPr>
            </w:pPr>
          </w:p>
        </w:tc>
        <w:tc>
          <w:tcPr>
            <w:tcW w:w="9072" w:type="dxa"/>
            <w:gridSpan w:val="2"/>
          </w:tcPr>
          <w:p w:rsidR="00550F60" w:rsidRDefault="00550F60" w:rsidP="00550F60">
            <w:pPr>
              <w:autoSpaceDE w:val="0"/>
              <w:autoSpaceDN w:val="0"/>
              <w:adjustRightInd w:val="0"/>
              <w:rPr>
                <w:rFonts w:cs="Arial"/>
                <w:b/>
                <w:bCs/>
                <w:sz w:val="20"/>
                <w:szCs w:val="20"/>
              </w:rPr>
            </w:pPr>
          </w:p>
          <w:p w:rsidR="00550F60" w:rsidRPr="000161DE" w:rsidRDefault="00550F60" w:rsidP="00550F60">
            <w:pPr>
              <w:autoSpaceDE w:val="0"/>
              <w:autoSpaceDN w:val="0"/>
              <w:adjustRightInd w:val="0"/>
              <w:rPr>
                <w:rFonts w:cs="Arial"/>
                <w:b/>
                <w:bCs/>
              </w:rPr>
            </w:pPr>
            <w:r>
              <w:rPr>
                <w:rFonts w:cs="Arial"/>
                <w:b/>
                <w:bCs/>
              </w:rPr>
              <w:t>Other</w:t>
            </w:r>
          </w:p>
          <w:p w:rsidR="00550F60" w:rsidRPr="00D10C13" w:rsidRDefault="00550F60" w:rsidP="00550F60">
            <w:pPr>
              <w:rPr>
                <w:rFonts w:cstheme="minorHAnsi"/>
                <w:sz w:val="20"/>
                <w:szCs w:val="20"/>
              </w:rPr>
            </w:pPr>
          </w:p>
        </w:tc>
      </w:tr>
      <w:tr w:rsidR="00550F60" w:rsidRPr="00D10C13" w:rsidTr="00F05637">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Name:</w:t>
            </w:r>
          </w:p>
        </w:tc>
        <w:sdt>
          <w:sdtPr>
            <w:rPr>
              <w:rFonts w:cs="Arial"/>
              <w:bCs/>
              <w:sz w:val="20"/>
              <w:szCs w:val="20"/>
            </w:rPr>
            <w:id w:val="1973171116"/>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F05637">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60656B">
            <w:pPr>
              <w:autoSpaceDE w:val="0"/>
              <w:autoSpaceDN w:val="0"/>
              <w:adjustRightInd w:val="0"/>
              <w:rPr>
                <w:rFonts w:cs="Arial"/>
                <w:bCs/>
                <w:sz w:val="20"/>
                <w:szCs w:val="20"/>
              </w:rPr>
            </w:pPr>
            <w:r w:rsidRPr="00B75F03">
              <w:rPr>
                <w:rFonts w:cs="Arial"/>
                <w:bCs/>
                <w:sz w:val="20"/>
                <w:szCs w:val="20"/>
              </w:rPr>
              <w:t>Address:</w:t>
            </w:r>
          </w:p>
        </w:tc>
        <w:sdt>
          <w:sdtPr>
            <w:rPr>
              <w:rFonts w:cs="Arial"/>
              <w:bCs/>
              <w:sz w:val="20"/>
              <w:szCs w:val="20"/>
            </w:rPr>
            <w:id w:val="-1731060106"/>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F05637">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Telephone Number:</w:t>
            </w:r>
          </w:p>
        </w:tc>
        <w:sdt>
          <w:sdtPr>
            <w:rPr>
              <w:rFonts w:cs="Arial"/>
              <w:bCs/>
              <w:sz w:val="20"/>
              <w:szCs w:val="20"/>
            </w:rPr>
            <w:id w:val="-444077856"/>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F05637">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Email Address:</w:t>
            </w:r>
          </w:p>
        </w:tc>
        <w:sdt>
          <w:sdtPr>
            <w:rPr>
              <w:rFonts w:cs="Arial"/>
              <w:bCs/>
              <w:sz w:val="20"/>
              <w:szCs w:val="20"/>
            </w:rPr>
            <w:id w:val="904036705"/>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F05637">
        <w:trPr>
          <w:trHeight w:val="288"/>
        </w:trPr>
        <w:tc>
          <w:tcPr>
            <w:tcW w:w="1022" w:type="dxa"/>
            <w:vMerge/>
          </w:tcPr>
          <w:p w:rsidR="00550F60" w:rsidRPr="00F72B89" w:rsidRDefault="00550F60" w:rsidP="00550F60">
            <w:pPr>
              <w:rPr>
                <w:rFonts w:cs="Arial"/>
                <w:sz w:val="20"/>
                <w:szCs w:val="20"/>
              </w:rPr>
            </w:pPr>
          </w:p>
        </w:tc>
        <w:tc>
          <w:tcPr>
            <w:tcW w:w="2551" w:type="dxa"/>
          </w:tcPr>
          <w:p w:rsidR="00550F60" w:rsidRPr="00B75F03" w:rsidRDefault="00550F60" w:rsidP="00550F60">
            <w:pPr>
              <w:autoSpaceDE w:val="0"/>
              <w:autoSpaceDN w:val="0"/>
              <w:adjustRightInd w:val="0"/>
              <w:rPr>
                <w:rFonts w:cs="Arial"/>
                <w:bCs/>
                <w:sz w:val="20"/>
                <w:szCs w:val="20"/>
              </w:rPr>
            </w:pPr>
            <w:r w:rsidRPr="00B75F03">
              <w:rPr>
                <w:rFonts w:cs="Arial"/>
                <w:bCs/>
                <w:sz w:val="20"/>
                <w:szCs w:val="20"/>
              </w:rPr>
              <w:t>Website:</w:t>
            </w:r>
          </w:p>
        </w:tc>
        <w:sdt>
          <w:sdtPr>
            <w:rPr>
              <w:rFonts w:cs="Arial"/>
              <w:bCs/>
              <w:sz w:val="20"/>
              <w:szCs w:val="20"/>
            </w:rPr>
            <w:id w:val="-865824048"/>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r w:rsidR="00550F60" w:rsidRPr="00D10C13" w:rsidTr="00F05637">
        <w:trPr>
          <w:trHeight w:val="288"/>
        </w:trPr>
        <w:tc>
          <w:tcPr>
            <w:tcW w:w="1022" w:type="dxa"/>
            <w:vMerge/>
          </w:tcPr>
          <w:p w:rsidR="00550F60" w:rsidRPr="00F72B89" w:rsidRDefault="00550F60" w:rsidP="00550F60">
            <w:pPr>
              <w:rPr>
                <w:rFonts w:cs="Arial"/>
                <w:sz w:val="20"/>
                <w:szCs w:val="20"/>
              </w:rPr>
            </w:pPr>
          </w:p>
        </w:tc>
        <w:tc>
          <w:tcPr>
            <w:tcW w:w="2551" w:type="dxa"/>
          </w:tcPr>
          <w:p w:rsidR="00550F60" w:rsidRDefault="00550F60" w:rsidP="00550F60">
            <w:pPr>
              <w:autoSpaceDE w:val="0"/>
              <w:autoSpaceDN w:val="0"/>
              <w:adjustRightInd w:val="0"/>
              <w:rPr>
                <w:rFonts w:cs="Arial"/>
                <w:bCs/>
                <w:sz w:val="20"/>
                <w:szCs w:val="20"/>
              </w:rPr>
            </w:pPr>
            <w:r w:rsidRPr="00B75F03">
              <w:rPr>
                <w:rFonts w:cs="Arial"/>
                <w:bCs/>
                <w:sz w:val="20"/>
                <w:szCs w:val="20"/>
              </w:rPr>
              <w:t>Extent of Commission</w:t>
            </w:r>
          </w:p>
          <w:p w:rsidR="00550F60" w:rsidRPr="00B75F03" w:rsidRDefault="00550F60" w:rsidP="0060656B">
            <w:pPr>
              <w:autoSpaceDE w:val="0"/>
              <w:autoSpaceDN w:val="0"/>
              <w:adjustRightInd w:val="0"/>
              <w:rPr>
                <w:rFonts w:cs="Arial"/>
                <w:bCs/>
                <w:sz w:val="20"/>
                <w:szCs w:val="20"/>
              </w:rPr>
            </w:pPr>
          </w:p>
        </w:tc>
        <w:sdt>
          <w:sdtPr>
            <w:rPr>
              <w:rFonts w:cs="Arial"/>
              <w:bCs/>
              <w:sz w:val="20"/>
              <w:szCs w:val="20"/>
            </w:rPr>
            <w:id w:val="-1889715886"/>
            <w:placeholder>
              <w:docPart w:val="DefaultPlaceholder_1081868574"/>
            </w:placeholder>
            <w:showingPlcHdr/>
            <w:text/>
          </w:sdtPr>
          <w:sdtEndPr/>
          <w:sdtContent>
            <w:tc>
              <w:tcPr>
                <w:tcW w:w="6521" w:type="dxa"/>
              </w:tcPr>
              <w:p w:rsidR="00550F60" w:rsidRPr="00B75F03" w:rsidRDefault="003225DA" w:rsidP="00550F60">
                <w:pPr>
                  <w:autoSpaceDE w:val="0"/>
                  <w:autoSpaceDN w:val="0"/>
                  <w:adjustRightInd w:val="0"/>
                  <w:rPr>
                    <w:rFonts w:cs="Arial"/>
                    <w:bCs/>
                    <w:sz w:val="20"/>
                    <w:szCs w:val="20"/>
                  </w:rPr>
                </w:pPr>
                <w:r w:rsidRPr="00244D1D">
                  <w:rPr>
                    <w:rStyle w:val="PlaceholderText"/>
                  </w:rPr>
                  <w:t>Click here to enter text.</w:t>
                </w:r>
              </w:p>
            </w:tc>
          </w:sdtContent>
        </w:sdt>
      </w:tr>
    </w:tbl>
    <w:p w:rsidR="00550F60" w:rsidRPr="001E1A4A" w:rsidRDefault="00550F60" w:rsidP="00550F60">
      <w:pPr>
        <w:rPr>
          <w:rFonts w:cs="Arial"/>
          <w:sz w:val="20"/>
          <w:szCs w:val="20"/>
        </w:rPr>
      </w:pPr>
    </w:p>
    <w:p w:rsidR="00550F60" w:rsidRPr="00273264" w:rsidRDefault="00550F60" w:rsidP="00550F60">
      <w:pPr>
        <w:ind w:left="-567" w:right="-896"/>
        <w:rPr>
          <w:rFonts w:cs="Arial"/>
          <w:b/>
          <w:color w:val="990033"/>
          <w:sz w:val="20"/>
          <w:szCs w:val="20"/>
        </w:rPr>
      </w:pPr>
      <w:r w:rsidRPr="001E1A4A">
        <w:rPr>
          <w:rFonts w:cs="Arial"/>
          <w:sz w:val="20"/>
          <w:szCs w:val="20"/>
        </w:rPr>
        <w:t xml:space="preserve">LABC (Local Authority Building Control in England and Wales) should be used as a client support resource to </w:t>
      </w:r>
      <w:r w:rsidR="0060656B">
        <w:rPr>
          <w:rFonts w:cs="Arial"/>
          <w:sz w:val="20"/>
          <w:szCs w:val="20"/>
        </w:rPr>
        <w:t>the design team on all matters local authority planning and compliance with b</w:t>
      </w:r>
      <w:r w:rsidRPr="001E1A4A">
        <w:rPr>
          <w:rFonts w:cs="Arial"/>
          <w:sz w:val="20"/>
          <w:szCs w:val="20"/>
        </w:rPr>
        <w:t xml:space="preserve">uilding regulations. </w:t>
      </w:r>
      <w:hyperlink r:id="rId26" w:history="1">
        <w:r w:rsidRPr="00273264">
          <w:rPr>
            <w:rStyle w:val="Hyperlink"/>
            <w:rFonts w:cs="Arial"/>
            <w:b/>
            <w:color w:val="990033"/>
            <w:sz w:val="20"/>
            <w:szCs w:val="20"/>
          </w:rPr>
          <w:t>www.labc.co.uk</w:t>
        </w:r>
      </w:hyperlink>
    </w:p>
    <w:p w:rsidR="00550F60" w:rsidRDefault="00550F60" w:rsidP="00550F60">
      <w:pPr>
        <w:ind w:left="-567"/>
      </w:pPr>
    </w:p>
    <w:p w:rsidR="0060656B" w:rsidRDefault="0060656B" w:rsidP="00550F60">
      <w:pPr>
        <w:ind w:left="-567"/>
      </w:pPr>
    </w:p>
    <w:p w:rsidR="00BC4735" w:rsidRDefault="00BC4735">
      <w:r>
        <w:br w:type="page"/>
      </w:r>
    </w:p>
    <w:p w:rsidR="0060656B" w:rsidRDefault="0060656B" w:rsidP="00550F60">
      <w:pPr>
        <w:ind w:left="-567"/>
      </w:pPr>
    </w:p>
    <w:tbl>
      <w:tblPr>
        <w:tblStyle w:val="TableGrid"/>
        <w:tblW w:w="10094" w:type="dxa"/>
        <w:tblInd w:w="-601" w:type="dxa"/>
        <w:tblLayout w:type="fixed"/>
        <w:tblLook w:val="04A0" w:firstRow="1" w:lastRow="0" w:firstColumn="1" w:lastColumn="0" w:noHBand="0" w:noVBand="1"/>
      </w:tblPr>
      <w:tblGrid>
        <w:gridCol w:w="1022"/>
        <w:gridCol w:w="5386"/>
        <w:gridCol w:w="567"/>
        <w:gridCol w:w="2268"/>
        <w:gridCol w:w="851"/>
      </w:tblGrid>
      <w:tr w:rsidR="0060656B" w:rsidRPr="0012128A" w:rsidTr="0070458C">
        <w:trPr>
          <w:cantSplit/>
          <w:trHeight w:val="1440"/>
          <w:tblHeader/>
        </w:trPr>
        <w:tc>
          <w:tcPr>
            <w:tcW w:w="1022" w:type="dxa"/>
            <w:tcBorders>
              <w:bottom w:val="single" w:sz="4" w:space="0" w:color="auto"/>
            </w:tcBorders>
            <w:shd w:val="clear" w:color="auto" w:fill="33CCCC"/>
            <w:vAlign w:val="center"/>
          </w:tcPr>
          <w:p w:rsidR="0060656B" w:rsidRPr="00A95E97" w:rsidRDefault="0060656B" w:rsidP="00806386">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60656B" w:rsidRPr="00A95E97" w:rsidRDefault="0060656B" w:rsidP="00806386">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60656B" w:rsidRPr="00A95E97" w:rsidRDefault="0060656B" w:rsidP="00806386">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60656B" w:rsidRPr="00A95E97" w:rsidRDefault="007E25CB" w:rsidP="00806386">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60656B" w:rsidRPr="00A95E97" w:rsidRDefault="0060656B" w:rsidP="00806386">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w:t>
            </w:r>
            <w:r w:rsidR="00990BCB">
              <w:rPr>
                <w:rFonts w:cstheme="minorHAnsi"/>
                <w:b/>
                <w:bCs/>
                <w:color w:val="FFFFFF" w:themeColor="background1"/>
              </w:rPr>
              <w:t xml:space="preserve"> </w:t>
            </w:r>
            <w:r>
              <w:rPr>
                <w:rFonts w:cstheme="minorHAnsi"/>
                <w:b/>
                <w:bCs/>
                <w:color w:val="FFFFFF" w:themeColor="background1"/>
              </w:rPr>
              <w:t>C</w:t>
            </w:r>
            <w:r w:rsidRPr="00A95E97">
              <w:rPr>
                <w:rFonts w:cstheme="minorHAnsi"/>
                <w:b/>
                <w:bCs/>
                <w:color w:val="FFFFFF" w:themeColor="background1"/>
              </w:rPr>
              <w:t>heck</w:t>
            </w:r>
          </w:p>
        </w:tc>
      </w:tr>
      <w:tr w:rsidR="00990BCB" w:rsidRPr="00990BCB" w:rsidTr="0070458C">
        <w:trPr>
          <w:trHeight w:val="406"/>
        </w:trPr>
        <w:tc>
          <w:tcPr>
            <w:tcW w:w="1022" w:type="dxa"/>
            <w:shd w:val="clear" w:color="auto" w:fill="BDD6EE" w:themeFill="accent1" w:themeFillTint="66"/>
            <w:vAlign w:val="center"/>
          </w:tcPr>
          <w:p w:rsidR="00990BCB" w:rsidRPr="00990BCB" w:rsidRDefault="003833BF" w:rsidP="00990BCB">
            <w:pPr>
              <w:rPr>
                <w:rFonts w:cs="Arial"/>
                <w:b/>
              </w:rPr>
            </w:pPr>
            <w:r>
              <w:rPr>
                <w:rFonts w:cs="Arial"/>
                <w:b/>
              </w:rPr>
              <w:t>1.</w:t>
            </w:r>
            <w:r w:rsidR="00990BCB" w:rsidRPr="00990BCB">
              <w:rPr>
                <w:rFonts w:cs="Arial"/>
                <w:b/>
              </w:rPr>
              <w:t>5.2</w:t>
            </w:r>
          </w:p>
        </w:tc>
        <w:tc>
          <w:tcPr>
            <w:tcW w:w="9072" w:type="dxa"/>
            <w:gridSpan w:val="4"/>
            <w:shd w:val="clear" w:color="auto" w:fill="BDD6EE" w:themeFill="accent1" w:themeFillTint="66"/>
            <w:vAlign w:val="center"/>
          </w:tcPr>
          <w:p w:rsidR="00990BCB" w:rsidRPr="00990BCB" w:rsidRDefault="00990BCB" w:rsidP="00990BCB">
            <w:pPr>
              <w:rPr>
                <w:rFonts w:cstheme="minorHAnsi"/>
                <w:b/>
              </w:rPr>
            </w:pPr>
            <w:r w:rsidRPr="00990BCB">
              <w:rPr>
                <w:rFonts w:cs="Arial"/>
                <w:b/>
                <w:bCs/>
              </w:rPr>
              <w:t>Insurances</w:t>
            </w:r>
          </w:p>
        </w:tc>
      </w:tr>
      <w:tr w:rsidR="008948F7" w:rsidRPr="00D10C13" w:rsidTr="003C1CD2">
        <w:tc>
          <w:tcPr>
            <w:tcW w:w="1022" w:type="dxa"/>
          </w:tcPr>
          <w:p w:rsidR="008948F7" w:rsidRPr="001C2FE9" w:rsidRDefault="008948F7" w:rsidP="00806386">
            <w:pPr>
              <w:rPr>
                <w:rFonts w:cs="Arial"/>
                <w:sz w:val="20"/>
                <w:szCs w:val="20"/>
              </w:rPr>
            </w:pPr>
            <w:r w:rsidRPr="001C2FE9">
              <w:rPr>
                <w:rFonts w:cs="Arial"/>
                <w:sz w:val="20"/>
                <w:szCs w:val="20"/>
              </w:rPr>
              <w:t>General</w:t>
            </w:r>
          </w:p>
        </w:tc>
        <w:tc>
          <w:tcPr>
            <w:tcW w:w="9072" w:type="dxa"/>
            <w:gridSpan w:val="4"/>
          </w:tcPr>
          <w:p w:rsidR="008948F7" w:rsidRDefault="008948F7" w:rsidP="008948F7">
            <w:pPr>
              <w:autoSpaceDE w:val="0"/>
              <w:autoSpaceDN w:val="0"/>
              <w:adjustRightInd w:val="0"/>
              <w:rPr>
                <w:rFonts w:cs="Arial"/>
                <w:sz w:val="20"/>
                <w:szCs w:val="20"/>
              </w:rPr>
            </w:pPr>
            <w:r w:rsidRPr="001C2FE9">
              <w:rPr>
                <w:rFonts w:cs="Arial"/>
                <w:sz w:val="20"/>
                <w:szCs w:val="20"/>
              </w:rPr>
              <w:t xml:space="preserve">Where such insurances cease to become available at reasonable commercial rates or terms, the </w:t>
            </w:r>
            <w:r w:rsidRPr="001C2FE9">
              <w:rPr>
                <w:rFonts w:cs="Arial"/>
                <w:b/>
                <w:sz w:val="20"/>
                <w:szCs w:val="20"/>
              </w:rPr>
              <w:t>Developer is to advise the Funding Body and Client immediately</w:t>
            </w:r>
            <w:r w:rsidRPr="001C2FE9">
              <w:rPr>
                <w:rFonts w:cs="Arial"/>
                <w:sz w:val="20"/>
                <w:szCs w:val="20"/>
              </w:rPr>
              <w:t xml:space="preserve"> confirming all </w:t>
            </w:r>
            <w:r w:rsidRPr="001C2FE9">
              <w:rPr>
                <w:rFonts w:cs="Arial"/>
                <w:color w:val="000000"/>
                <w:sz w:val="20"/>
                <w:szCs w:val="20"/>
              </w:rPr>
              <w:t>reasonable</w:t>
            </w:r>
            <w:r w:rsidRPr="001C2FE9">
              <w:rPr>
                <w:rFonts w:cs="Arial"/>
                <w:sz w:val="20"/>
                <w:szCs w:val="20"/>
              </w:rPr>
              <w:t xml:space="preserve"> measures taken to obtain alternative insurances. When requested by any parties with an interest in the development the Developer must provide evidence of such insurances and warranties and be able to justify the level of sums insured.</w:t>
            </w:r>
          </w:p>
          <w:p w:rsidR="00545439" w:rsidRPr="001C2FE9" w:rsidRDefault="00545439" w:rsidP="008948F7">
            <w:pPr>
              <w:autoSpaceDE w:val="0"/>
              <w:autoSpaceDN w:val="0"/>
              <w:adjustRightInd w:val="0"/>
              <w:rPr>
                <w:rFonts w:cstheme="minorHAnsi"/>
                <w:sz w:val="24"/>
                <w:szCs w:val="24"/>
              </w:rPr>
            </w:pPr>
          </w:p>
        </w:tc>
      </w:tr>
      <w:tr w:rsidR="00990BCB" w:rsidRPr="00D10C13" w:rsidTr="0070458C">
        <w:tc>
          <w:tcPr>
            <w:tcW w:w="1022" w:type="dxa"/>
          </w:tcPr>
          <w:p w:rsidR="00990BCB" w:rsidRPr="00F72B89" w:rsidRDefault="00990BCB" w:rsidP="00806386">
            <w:pPr>
              <w:rPr>
                <w:rFonts w:cs="Arial"/>
                <w:sz w:val="20"/>
                <w:szCs w:val="20"/>
              </w:rPr>
            </w:pPr>
          </w:p>
        </w:tc>
        <w:tc>
          <w:tcPr>
            <w:tcW w:w="5386" w:type="dxa"/>
          </w:tcPr>
          <w:p w:rsidR="00990BCB" w:rsidRDefault="00990BCB" w:rsidP="00990BCB">
            <w:pPr>
              <w:autoSpaceDE w:val="0"/>
              <w:autoSpaceDN w:val="0"/>
              <w:adjustRightInd w:val="0"/>
              <w:rPr>
                <w:rFonts w:cs="Arial"/>
                <w:sz w:val="20"/>
                <w:szCs w:val="20"/>
              </w:rPr>
            </w:pPr>
            <w:r>
              <w:rPr>
                <w:rFonts w:cs="Arial"/>
                <w:sz w:val="20"/>
                <w:szCs w:val="20"/>
              </w:rPr>
              <w:t>T</w:t>
            </w:r>
            <w:r w:rsidRPr="00F72B89">
              <w:rPr>
                <w:rFonts w:cs="Arial"/>
                <w:sz w:val="20"/>
                <w:szCs w:val="20"/>
              </w:rPr>
              <w:t>he Developer will ensure that all persons responsible for the final design of the building are in possession of and are maintaining a current Certificate of Professional Indemnity Insurance of sufficient value to cover any liabilities arising from the works for which such persons are appointed.</w:t>
            </w:r>
            <w:r w:rsidR="00545439">
              <w:rPr>
                <w:rFonts w:cs="Arial"/>
                <w:sz w:val="20"/>
                <w:szCs w:val="20"/>
              </w:rPr>
              <w:t xml:space="preserve"> </w:t>
            </w:r>
            <w:r w:rsidRPr="00F72B89">
              <w:rPr>
                <w:rFonts w:cs="Arial"/>
                <w:sz w:val="20"/>
                <w:szCs w:val="20"/>
              </w:rPr>
              <w:t xml:space="preserve"> Suitably worded, assignable and institutionally acceptable Collateral Warranties should be provided, prior to the commencement of the project, for all Consultants, Contractors and Sub-contractors having a design responsibility v</w:t>
            </w:r>
            <w:r>
              <w:rPr>
                <w:rFonts w:cs="Arial"/>
                <w:sz w:val="20"/>
                <w:szCs w:val="20"/>
              </w:rPr>
              <w:t>alid for a minimum period of 12 </w:t>
            </w:r>
            <w:r w:rsidRPr="00F72B89">
              <w:rPr>
                <w:rFonts w:cs="Arial"/>
                <w:sz w:val="20"/>
                <w:szCs w:val="20"/>
              </w:rPr>
              <w:t>years</w:t>
            </w:r>
            <w:r>
              <w:rPr>
                <w:rFonts w:cs="Arial"/>
                <w:sz w:val="20"/>
                <w:szCs w:val="20"/>
              </w:rPr>
              <w:t>.</w:t>
            </w:r>
          </w:p>
          <w:p w:rsidR="00990BCB" w:rsidRPr="00F72B89" w:rsidRDefault="00990BCB" w:rsidP="00990BCB">
            <w:pPr>
              <w:autoSpaceDE w:val="0"/>
              <w:autoSpaceDN w:val="0"/>
              <w:adjustRightInd w:val="0"/>
              <w:rPr>
                <w:rFonts w:cs="Arial"/>
                <w:sz w:val="20"/>
                <w:szCs w:val="20"/>
              </w:rPr>
            </w:pPr>
          </w:p>
        </w:tc>
        <w:sdt>
          <w:sdtPr>
            <w:rPr>
              <w:rFonts w:cstheme="minorHAnsi"/>
              <w:sz w:val="24"/>
              <w:szCs w:val="24"/>
            </w:rPr>
            <w:id w:val="-410306496"/>
            <w14:checkbox>
              <w14:checked w14:val="0"/>
              <w14:checkedState w14:val="2612" w14:font="MS Gothic"/>
              <w14:uncheckedState w14:val="2610" w14:font="MS Gothic"/>
            </w14:checkbox>
          </w:sdtPr>
          <w:sdtEndPr/>
          <w:sdtContent>
            <w:tc>
              <w:tcPr>
                <w:tcW w:w="567" w:type="dxa"/>
              </w:tcPr>
              <w:p w:rsidR="00990BCB" w:rsidRPr="003225DA" w:rsidRDefault="00E9306E" w:rsidP="003225DA">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1302654892"/>
            <w:placeholder>
              <w:docPart w:val="DefaultPlaceholder_1081868574"/>
            </w:placeholder>
            <w:showingPlcHdr/>
            <w:text/>
          </w:sdtPr>
          <w:sdtEndPr/>
          <w:sdtContent>
            <w:tc>
              <w:tcPr>
                <w:tcW w:w="2268" w:type="dxa"/>
              </w:tcPr>
              <w:p w:rsidR="00990BCB" w:rsidRPr="00F27B42" w:rsidRDefault="003225DA" w:rsidP="00806386">
                <w:pPr>
                  <w:rPr>
                    <w:sz w:val="20"/>
                    <w:szCs w:val="20"/>
                  </w:rPr>
                </w:pPr>
                <w:r w:rsidRPr="00F27B42">
                  <w:rPr>
                    <w:rStyle w:val="PlaceholderText"/>
                    <w:sz w:val="20"/>
                    <w:szCs w:val="20"/>
                  </w:rPr>
                  <w:t>Click here to enter text.</w:t>
                </w:r>
              </w:p>
            </w:tc>
          </w:sdtContent>
        </w:sdt>
        <w:sdt>
          <w:sdtPr>
            <w:rPr>
              <w:rFonts w:cstheme="minorHAnsi"/>
              <w:sz w:val="24"/>
              <w:szCs w:val="24"/>
            </w:rPr>
            <w:id w:val="1313375568"/>
            <w14:checkbox>
              <w14:checked w14:val="0"/>
              <w14:checkedState w14:val="2612" w14:font="MS Gothic"/>
              <w14:uncheckedState w14:val="2610" w14:font="MS Gothic"/>
            </w14:checkbox>
          </w:sdtPr>
          <w:sdtEndPr/>
          <w:sdtContent>
            <w:tc>
              <w:tcPr>
                <w:tcW w:w="851" w:type="dxa"/>
              </w:tcPr>
              <w:p w:rsidR="00990BCB" w:rsidRPr="003225DA" w:rsidRDefault="00E9306E" w:rsidP="003225DA">
                <w:pPr>
                  <w:jc w:val="center"/>
                  <w:rPr>
                    <w:rFonts w:cstheme="minorHAnsi"/>
                    <w:sz w:val="24"/>
                    <w:szCs w:val="24"/>
                  </w:rPr>
                </w:pPr>
                <w:r>
                  <w:rPr>
                    <w:rFonts w:ascii="MS Gothic" w:eastAsia="MS Gothic" w:hAnsi="MS Gothic" w:cstheme="minorHAnsi" w:hint="eastAsia"/>
                    <w:sz w:val="24"/>
                    <w:szCs w:val="24"/>
                  </w:rPr>
                  <w:t>☐</w:t>
                </w:r>
              </w:p>
            </w:tc>
          </w:sdtContent>
        </w:sdt>
      </w:tr>
      <w:tr w:rsidR="00990BCB" w:rsidRPr="00D10C13" w:rsidTr="0070458C">
        <w:tc>
          <w:tcPr>
            <w:tcW w:w="1022" w:type="dxa"/>
          </w:tcPr>
          <w:p w:rsidR="00990BCB" w:rsidRPr="00F72B89" w:rsidRDefault="00990BCB" w:rsidP="00806386">
            <w:pPr>
              <w:rPr>
                <w:rFonts w:cs="Arial"/>
                <w:sz w:val="20"/>
                <w:szCs w:val="20"/>
              </w:rPr>
            </w:pPr>
            <w:r>
              <w:br w:type="page"/>
            </w:r>
          </w:p>
        </w:tc>
        <w:tc>
          <w:tcPr>
            <w:tcW w:w="5386" w:type="dxa"/>
          </w:tcPr>
          <w:p w:rsidR="00990BCB" w:rsidRDefault="00990BCB" w:rsidP="00806386">
            <w:pPr>
              <w:autoSpaceDE w:val="0"/>
              <w:autoSpaceDN w:val="0"/>
              <w:adjustRightInd w:val="0"/>
              <w:rPr>
                <w:rFonts w:cs="Arial"/>
                <w:sz w:val="20"/>
                <w:szCs w:val="20"/>
              </w:rPr>
            </w:pPr>
            <w:r w:rsidRPr="00F72B89">
              <w:rPr>
                <w:rFonts w:cs="Arial"/>
                <w:sz w:val="20"/>
                <w:szCs w:val="20"/>
              </w:rPr>
              <w:t>The Developer will ensure that all his Consultants receive a copy of this document and are aware of the conditions therein. Both the Funding Body’s and Client’s monitoring surveyor(s</w:t>
            </w:r>
            <w:r w:rsidRPr="00FC46F0">
              <w:rPr>
                <w:rFonts w:cs="Arial"/>
                <w:color w:val="0D0D0D" w:themeColor="text1" w:themeTint="F2"/>
                <w:sz w:val="20"/>
                <w:szCs w:val="20"/>
              </w:rPr>
              <w:t xml:space="preserve">) which may include the </w:t>
            </w:r>
            <w:r>
              <w:rPr>
                <w:rFonts w:cs="Arial"/>
                <w:sz w:val="20"/>
                <w:szCs w:val="20"/>
              </w:rPr>
              <w:t>DVS</w:t>
            </w:r>
            <w:r w:rsidRPr="00F72B89">
              <w:rPr>
                <w:rFonts w:cs="Arial"/>
                <w:sz w:val="20"/>
                <w:szCs w:val="20"/>
              </w:rPr>
              <w:t xml:space="preserve"> shall ha</w:t>
            </w:r>
            <w:r w:rsidR="00F8282F">
              <w:rPr>
                <w:rFonts w:cs="Arial"/>
                <w:sz w:val="20"/>
                <w:szCs w:val="20"/>
              </w:rPr>
              <w:t>ve un</w:t>
            </w:r>
            <w:r w:rsidR="00F8282F">
              <w:rPr>
                <w:rFonts w:cs="Arial"/>
                <w:sz w:val="20"/>
                <w:szCs w:val="20"/>
              </w:rPr>
              <w:noBreakHyphen/>
            </w:r>
            <w:r w:rsidRPr="00F72B89">
              <w:rPr>
                <w:rFonts w:cs="Arial"/>
                <w:sz w:val="20"/>
                <w:szCs w:val="20"/>
              </w:rPr>
              <w:t>interrupted access to the property to inspect the works and will refer all matters of non-compliance or otherwise to the Developer or his appointed agent who shall respond in writing within ten (10) working days, confirming what remedial action will be taken to rectify the matters so raised.</w:t>
            </w:r>
          </w:p>
          <w:p w:rsidR="00990BCB" w:rsidRPr="00F72B89" w:rsidRDefault="00990BCB" w:rsidP="00806386">
            <w:pPr>
              <w:autoSpaceDE w:val="0"/>
              <w:autoSpaceDN w:val="0"/>
              <w:adjustRightInd w:val="0"/>
              <w:rPr>
                <w:rFonts w:cs="Arial"/>
                <w:sz w:val="20"/>
                <w:szCs w:val="20"/>
              </w:rPr>
            </w:pPr>
          </w:p>
        </w:tc>
        <w:sdt>
          <w:sdtPr>
            <w:rPr>
              <w:rFonts w:cstheme="minorHAnsi"/>
              <w:sz w:val="24"/>
              <w:szCs w:val="24"/>
            </w:rPr>
            <w:id w:val="-1672396554"/>
            <w14:checkbox>
              <w14:checked w14:val="0"/>
              <w14:checkedState w14:val="2612" w14:font="MS Gothic"/>
              <w14:uncheckedState w14:val="2610" w14:font="MS Gothic"/>
            </w14:checkbox>
          </w:sdtPr>
          <w:sdtEndPr/>
          <w:sdtContent>
            <w:tc>
              <w:tcPr>
                <w:tcW w:w="567" w:type="dxa"/>
              </w:tcPr>
              <w:p w:rsidR="00990BCB" w:rsidRPr="003225DA" w:rsidRDefault="00E9306E" w:rsidP="003225DA">
                <w:pPr>
                  <w:jc w:val="center"/>
                  <w:rPr>
                    <w:rFonts w:cstheme="minorHAnsi"/>
                    <w:sz w:val="24"/>
                    <w:szCs w:val="24"/>
                  </w:rPr>
                </w:pPr>
                <w:r>
                  <w:rPr>
                    <w:rFonts w:ascii="MS Gothic" w:eastAsia="MS Gothic" w:hAnsi="MS Gothic" w:cstheme="minorHAnsi" w:hint="eastAsia"/>
                    <w:sz w:val="24"/>
                    <w:szCs w:val="24"/>
                  </w:rPr>
                  <w:t>☐</w:t>
                </w:r>
              </w:p>
            </w:tc>
          </w:sdtContent>
        </w:sdt>
        <w:sdt>
          <w:sdtPr>
            <w:rPr>
              <w:rFonts w:cs="Arial"/>
              <w:sz w:val="20"/>
              <w:szCs w:val="20"/>
            </w:rPr>
            <w:id w:val="182168419"/>
            <w:placeholder>
              <w:docPart w:val="DefaultPlaceholder_1081868574"/>
            </w:placeholder>
            <w:showingPlcHdr/>
            <w:text/>
          </w:sdtPr>
          <w:sdtEndPr/>
          <w:sdtContent>
            <w:tc>
              <w:tcPr>
                <w:tcW w:w="2268" w:type="dxa"/>
              </w:tcPr>
              <w:p w:rsidR="00990BCB" w:rsidRPr="00154245" w:rsidRDefault="003225DA" w:rsidP="00806386">
                <w:pPr>
                  <w:rPr>
                    <w:rFonts w:cs="Arial"/>
                    <w:sz w:val="20"/>
                    <w:szCs w:val="20"/>
                  </w:rPr>
                </w:pPr>
                <w:r w:rsidRPr="00154245">
                  <w:rPr>
                    <w:rStyle w:val="PlaceholderText"/>
                    <w:rFonts w:cs="Arial"/>
                    <w:sz w:val="20"/>
                    <w:szCs w:val="20"/>
                  </w:rPr>
                  <w:t>Click here to enter text.</w:t>
                </w:r>
              </w:p>
            </w:tc>
          </w:sdtContent>
        </w:sdt>
        <w:sdt>
          <w:sdtPr>
            <w:rPr>
              <w:rFonts w:cstheme="minorHAnsi"/>
              <w:sz w:val="24"/>
              <w:szCs w:val="24"/>
            </w:rPr>
            <w:id w:val="1865476338"/>
            <w14:checkbox>
              <w14:checked w14:val="0"/>
              <w14:checkedState w14:val="2612" w14:font="MS Gothic"/>
              <w14:uncheckedState w14:val="2610" w14:font="MS Gothic"/>
            </w14:checkbox>
          </w:sdtPr>
          <w:sdtEndPr/>
          <w:sdtContent>
            <w:tc>
              <w:tcPr>
                <w:tcW w:w="851" w:type="dxa"/>
              </w:tcPr>
              <w:p w:rsidR="00990BCB" w:rsidRPr="003225DA" w:rsidRDefault="00E9306E" w:rsidP="003225DA">
                <w:pPr>
                  <w:jc w:val="center"/>
                  <w:rPr>
                    <w:rFonts w:cstheme="minorHAnsi"/>
                    <w:sz w:val="24"/>
                    <w:szCs w:val="24"/>
                  </w:rPr>
                </w:pPr>
                <w:r>
                  <w:rPr>
                    <w:rFonts w:ascii="MS Gothic" w:eastAsia="MS Gothic" w:hAnsi="MS Gothic" w:cstheme="minorHAnsi" w:hint="eastAsia"/>
                    <w:sz w:val="24"/>
                    <w:szCs w:val="24"/>
                  </w:rPr>
                  <w:t>☐</w:t>
                </w:r>
              </w:p>
            </w:tc>
          </w:sdtContent>
        </w:sdt>
      </w:tr>
    </w:tbl>
    <w:tbl>
      <w:tblPr>
        <w:tblStyle w:val="TableGrid5"/>
        <w:tblW w:w="10094" w:type="dxa"/>
        <w:tblInd w:w="-601" w:type="dxa"/>
        <w:tblLayout w:type="fixed"/>
        <w:tblLook w:val="04A0" w:firstRow="1" w:lastRow="0" w:firstColumn="1" w:lastColumn="0" w:noHBand="0" w:noVBand="1"/>
      </w:tblPr>
      <w:tblGrid>
        <w:gridCol w:w="1022"/>
        <w:gridCol w:w="5386"/>
        <w:gridCol w:w="567"/>
        <w:gridCol w:w="2268"/>
        <w:gridCol w:w="851"/>
      </w:tblGrid>
      <w:tr w:rsidR="00990BCB" w:rsidRPr="00990BCB" w:rsidTr="00065A61">
        <w:trPr>
          <w:trHeight w:val="501"/>
        </w:trPr>
        <w:tc>
          <w:tcPr>
            <w:tcW w:w="1022" w:type="dxa"/>
            <w:shd w:val="clear" w:color="auto" w:fill="BDD6EE" w:themeFill="accent1" w:themeFillTint="66"/>
            <w:vAlign w:val="center"/>
          </w:tcPr>
          <w:p w:rsidR="00990BCB" w:rsidRPr="00806386" w:rsidRDefault="00990BCB" w:rsidP="00990BCB">
            <w:pPr>
              <w:rPr>
                <w:rFonts w:ascii="Arial" w:hAnsi="Arial" w:cs="Arial"/>
                <w:b/>
              </w:rPr>
            </w:pPr>
            <w:r w:rsidRPr="00806386">
              <w:rPr>
                <w:rFonts w:ascii="Arial" w:hAnsi="Arial" w:cs="Arial"/>
                <w:b/>
              </w:rPr>
              <w:t>1.6</w:t>
            </w:r>
          </w:p>
        </w:tc>
        <w:tc>
          <w:tcPr>
            <w:tcW w:w="9072" w:type="dxa"/>
            <w:gridSpan w:val="4"/>
            <w:shd w:val="clear" w:color="auto" w:fill="BDD6EE" w:themeFill="accent1" w:themeFillTint="66"/>
            <w:vAlign w:val="center"/>
          </w:tcPr>
          <w:p w:rsidR="00990BCB" w:rsidRPr="00806386" w:rsidRDefault="00990BCB" w:rsidP="00990BCB">
            <w:pPr>
              <w:rPr>
                <w:rFonts w:cstheme="minorHAnsi"/>
              </w:rPr>
            </w:pPr>
            <w:r w:rsidRPr="00806386">
              <w:rPr>
                <w:rFonts w:ascii="Arial" w:hAnsi="Arial" w:cs="Arial"/>
                <w:b/>
                <w:bCs/>
              </w:rPr>
              <w:t>Design Philosophy / Building Life</w:t>
            </w:r>
          </w:p>
        </w:tc>
      </w:tr>
      <w:tr w:rsidR="00154245" w:rsidRPr="00D10C13" w:rsidTr="00065A61">
        <w:tc>
          <w:tcPr>
            <w:tcW w:w="1022" w:type="dxa"/>
          </w:tcPr>
          <w:p w:rsidR="00154245" w:rsidRPr="00F72B89" w:rsidRDefault="00154245" w:rsidP="00154245">
            <w:pPr>
              <w:rPr>
                <w:rFonts w:ascii="Arial" w:hAnsi="Arial" w:cs="Arial"/>
                <w:sz w:val="20"/>
                <w:szCs w:val="20"/>
              </w:rPr>
            </w:pPr>
          </w:p>
        </w:tc>
        <w:tc>
          <w:tcPr>
            <w:tcW w:w="5386" w:type="dxa"/>
          </w:tcPr>
          <w:p w:rsidR="00154245" w:rsidRDefault="00154245" w:rsidP="00154245">
            <w:pPr>
              <w:autoSpaceDE w:val="0"/>
              <w:autoSpaceDN w:val="0"/>
              <w:adjustRightInd w:val="0"/>
              <w:rPr>
                <w:rFonts w:ascii="Arial" w:hAnsi="Arial" w:cs="Arial"/>
                <w:color w:val="000000"/>
                <w:sz w:val="20"/>
                <w:szCs w:val="20"/>
              </w:rPr>
            </w:pPr>
            <w:r w:rsidRPr="00F72B89">
              <w:rPr>
                <w:rFonts w:ascii="Arial" w:hAnsi="Arial" w:cs="Arial"/>
                <w:sz w:val="20"/>
                <w:szCs w:val="20"/>
              </w:rPr>
              <w:t>The Developer is aware that Primary and Community Care buildings may deliver a wide range of frequently accessed, less specialised, Primary and Community Care Services.</w:t>
            </w:r>
            <w:r w:rsidR="00F8282F">
              <w:rPr>
                <w:rFonts w:ascii="Arial" w:hAnsi="Arial" w:cs="Arial"/>
                <w:sz w:val="20"/>
                <w:szCs w:val="20"/>
              </w:rPr>
              <w:t xml:space="preserve"> </w:t>
            </w:r>
            <w:r w:rsidRPr="00F72B89">
              <w:rPr>
                <w:rFonts w:ascii="Arial" w:hAnsi="Arial" w:cs="Arial"/>
                <w:sz w:val="20"/>
                <w:szCs w:val="20"/>
              </w:rPr>
              <w:t xml:space="preserve"> Many of these services can be delivered from shared generic accommodation. </w:t>
            </w:r>
            <w:r w:rsidR="00F8282F">
              <w:rPr>
                <w:rFonts w:ascii="Arial" w:hAnsi="Arial" w:cs="Arial"/>
                <w:sz w:val="20"/>
                <w:szCs w:val="20"/>
              </w:rPr>
              <w:t xml:space="preserve"> </w:t>
            </w:r>
            <w:r w:rsidRPr="00F72B89">
              <w:rPr>
                <w:rFonts w:ascii="Arial" w:hAnsi="Arial" w:cs="Arial"/>
                <w:sz w:val="20"/>
                <w:szCs w:val="20"/>
              </w:rPr>
              <w:t>Such shared use of space is central to the successful design and operation of Primary and Community Care buildings</w:t>
            </w:r>
            <w:r w:rsidRPr="00F72B89">
              <w:rPr>
                <w:rFonts w:ascii="Arial" w:hAnsi="Arial" w:cs="Arial"/>
                <w:color w:val="000000"/>
                <w:sz w:val="20"/>
                <w:szCs w:val="20"/>
              </w:rPr>
              <w:t>.</w:t>
            </w:r>
          </w:p>
          <w:p w:rsidR="00154245" w:rsidRPr="00FF0B77" w:rsidRDefault="00154245" w:rsidP="00154245">
            <w:pPr>
              <w:autoSpaceDE w:val="0"/>
              <w:autoSpaceDN w:val="0"/>
              <w:adjustRightInd w:val="0"/>
              <w:rPr>
                <w:rFonts w:ascii="Arial" w:hAnsi="Arial" w:cs="Arial"/>
                <w:color w:val="000000"/>
                <w:sz w:val="20"/>
                <w:szCs w:val="20"/>
              </w:rPr>
            </w:pPr>
          </w:p>
        </w:tc>
        <w:sdt>
          <w:sdtPr>
            <w:rPr>
              <w:rFonts w:cs="Arial"/>
              <w:sz w:val="24"/>
              <w:szCs w:val="24"/>
            </w:rPr>
            <w:id w:val="2009167574"/>
            <w14:checkbox>
              <w14:checked w14:val="0"/>
              <w14:checkedState w14:val="2612" w14:font="MS Gothic"/>
              <w14:uncheckedState w14:val="2610" w14:font="MS Gothic"/>
            </w14:checkbox>
          </w:sdtPr>
          <w:sdtEndPr/>
          <w:sdtContent>
            <w:tc>
              <w:tcPr>
                <w:tcW w:w="567" w:type="dxa"/>
              </w:tcPr>
              <w:p w:rsidR="00154245" w:rsidRPr="00E9306E" w:rsidRDefault="00154245" w:rsidP="00154245">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137175731"/>
            <w:placeholder>
              <w:docPart w:val="37121771B2714D5CA51602D358B739B8"/>
            </w:placeholder>
            <w:showingPlcHdr/>
            <w:text/>
          </w:sdtPr>
          <w:sdtEndPr/>
          <w:sdtContent>
            <w:tc>
              <w:tcPr>
                <w:tcW w:w="2268" w:type="dxa"/>
              </w:tcPr>
              <w:p w:rsidR="00154245" w:rsidRPr="00B671B4" w:rsidRDefault="00154245" w:rsidP="00154245">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90351441"/>
            <w14:checkbox>
              <w14:checked w14:val="0"/>
              <w14:checkedState w14:val="2612" w14:font="MS Gothic"/>
              <w14:uncheckedState w14:val="2610" w14:font="MS Gothic"/>
            </w14:checkbox>
          </w:sdtPr>
          <w:sdtEndPr/>
          <w:sdtContent>
            <w:tc>
              <w:tcPr>
                <w:tcW w:w="851" w:type="dxa"/>
              </w:tcPr>
              <w:p w:rsidR="00154245" w:rsidRPr="00E9306E" w:rsidRDefault="00154245" w:rsidP="00154245">
                <w:pPr>
                  <w:jc w:val="center"/>
                  <w:rPr>
                    <w:rFonts w:ascii="Arial" w:hAnsi="Arial" w:cs="Arial"/>
                    <w:sz w:val="24"/>
                    <w:szCs w:val="24"/>
                  </w:rPr>
                </w:pPr>
                <w:r>
                  <w:rPr>
                    <w:rFonts w:ascii="MS Gothic" w:eastAsia="MS Gothic" w:hAnsi="MS Gothic" w:cs="Arial" w:hint="eastAsia"/>
                    <w:sz w:val="24"/>
                    <w:szCs w:val="24"/>
                  </w:rPr>
                  <w:t>☐</w:t>
                </w:r>
              </w:p>
            </w:tc>
          </w:sdtContent>
        </w:sdt>
      </w:tr>
    </w:tbl>
    <w:p w:rsidR="009F364B" w:rsidRDefault="009F364B">
      <w:r>
        <w:br w:type="page"/>
      </w:r>
    </w:p>
    <w:tbl>
      <w:tblPr>
        <w:tblStyle w:val="TableGrid"/>
        <w:tblW w:w="10094" w:type="dxa"/>
        <w:tblInd w:w="-601" w:type="dxa"/>
        <w:tblLayout w:type="fixed"/>
        <w:tblLook w:val="04A0" w:firstRow="1" w:lastRow="0" w:firstColumn="1" w:lastColumn="0" w:noHBand="0" w:noVBand="1"/>
      </w:tblPr>
      <w:tblGrid>
        <w:gridCol w:w="1022"/>
        <w:gridCol w:w="5386"/>
        <w:gridCol w:w="567"/>
        <w:gridCol w:w="2268"/>
        <w:gridCol w:w="851"/>
      </w:tblGrid>
      <w:tr w:rsidR="009F364B" w:rsidRPr="0012128A" w:rsidTr="0070458C">
        <w:trPr>
          <w:cantSplit/>
          <w:trHeight w:val="1440"/>
          <w:tblHeader/>
        </w:trPr>
        <w:tc>
          <w:tcPr>
            <w:tcW w:w="1022" w:type="dxa"/>
            <w:tcBorders>
              <w:bottom w:val="single" w:sz="4" w:space="0" w:color="auto"/>
            </w:tcBorders>
            <w:shd w:val="clear" w:color="auto" w:fill="33CCCC"/>
            <w:vAlign w:val="center"/>
          </w:tcPr>
          <w:p w:rsidR="009F364B" w:rsidRPr="00A95E97" w:rsidRDefault="009F364B" w:rsidP="00E9306E">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9F364B" w:rsidRPr="00A95E97" w:rsidRDefault="009F364B" w:rsidP="00E9306E">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9F364B" w:rsidRPr="00A95E97" w:rsidRDefault="009F364B" w:rsidP="00E9306E">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9F364B" w:rsidRPr="00A95E97" w:rsidRDefault="007E25CB" w:rsidP="00E9306E">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9F364B" w:rsidRPr="00A95E97" w:rsidRDefault="009F364B" w:rsidP="00E9306E">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5"/>
        <w:tblW w:w="10094" w:type="dxa"/>
        <w:tblInd w:w="-601" w:type="dxa"/>
        <w:tblLayout w:type="fixed"/>
        <w:tblLook w:val="04A0" w:firstRow="1" w:lastRow="0" w:firstColumn="1" w:lastColumn="0" w:noHBand="0" w:noVBand="1"/>
      </w:tblPr>
      <w:tblGrid>
        <w:gridCol w:w="1022"/>
        <w:gridCol w:w="5386"/>
        <w:gridCol w:w="567"/>
        <w:gridCol w:w="2268"/>
        <w:gridCol w:w="851"/>
      </w:tblGrid>
      <w:tr w:rsidR="00990BCB" w:rsidRPr="00D10C13" w:rsidTr="0070458C">
        <w:tc>
          <w:tcPr>
            <w:tcW w:w="1022" w:type="dxa"/>
          </w:tcPr>
          <w:p w:rsidR="00990BCB" w:rsidRPr="00F72B89" w:rsidRDefault="00990BCB" w:rsidP="00806386">
            <w:pPr>
              <w:rPr>
                <w:rFonts w:ascii="Arial" w:hAnsi="Arial" w:cs="Arial"/>
                <w:sz w:val="20"/>
                <w:szCs w:val="20"/>
              </w:rPr>
            </w:pPr>
          </w:p>
        </w:tc>
        <w:tc>
          <w:tcPr>
            <w:tcW w:w="5386" w:type="dxa"/>
          </w:tcPr>
          <w:p w:rsidR="00990BCB" w:rsidRDefault="00990BCB" w:rsidP="00806386">
            <w:pPr>
              <w:autoSpaceDE w:val="0"/>
              <w:autoSpaceDN w:val="0"/>
              <w:adjustRightInd w:val="0"/>
              <w:rPr>
                <w:rFonts w:ascii="Arial" w:hAnsi="Arial" w:cs="Arial"/>
                <w:color w:val="000000"/>
                <w:sz w:val="20"/>
                <w:szCs w:val="20"/>
                <w:highlight w:val="red"/>
              </w:rPr>
            </w:pPr>
            <w:r w:rsidRPr="00F72B89">
              <w:rPr>
                <w:rFonts w:ascii="Arial" w:hAnsi="Arial" w:cs="Arial"/>
                <w:color w:val="000000"/>
                <w:sz w:val="20"/>
                <w:szCs w:val="20"/>
              </w:rPr>
              <w:t xml:space="preserve">Does the internal layout </w:t>
            </w:r>
            <w:r>
              <w:rPr>
                <w:rFonts w:ascii="Arial" w:hAnsi="Arial" w:cs="Arial"/>
                <w:color w:val="000000"/>
                <w:sz w:val="20"/>
                <w:szCs w:val="20"/>
              </w:rPr>
              <w:t>use the recommended room sizes [</w:t>
            </w:r>
            <w:r w:rsidRPr="00F72B89">
              <w:rPr>
                <w:rFonts w:ascii="Arial" w:hAnsi="Arial" w:cs="Arial"/>
                <w:color w:val="000000"/>
                <w:sz w:val="20"/>
                <w:szCs w:val="20"/>
              </w:rPr>
              <w:t>currently 8m², 12m², 16m², and 32m²</w:t>
            </w:r>
            <w:r>
              <w:rPr>
                <w:rFonts w:ascii="Arial" w:hAnsi="Arial" w:cs="Arial"/>
                <w:color w:val="000000"/>
                <w:sz w:val="20"/>
                <w:szCs w:val="20"/>
              </w:rPr>
              <w:t xml:space="preserve"> and/or any DH agreed evidenced based derogation</w:t>
            </w:r>
            <w:r w:rsidR="008948F7">
              <w:rPr>
                <w:rFonts w:ascii="Arial" w:hAnsi="Arial" w:cs="Arial"/>
                <w:color w:val="000000"/>
                <w:sz w:val="20"/>
                <w:szCs w:val="20"/>
              </w:rPr>
              <w:t xml:space="preserve"> </w:t>
            </w:r>
            <w:r>
              <w:rPr>
                <w:rFonts w:ascii="Arial" w:hAnsi="Arial" w:cs="Arial"/>
                <w:color w:val="000000"/>
                <w:sz w:val="20"/>
                <w:szCs w:val="20"/>
              </w:rPr>
              <w:t>(e.g. P21+ Repeatable Rooms (2014-</w:t>
            </w:r>
            <w:r w:rsidR="00F07EA8">
              <w:rPr>
                <w:rFonts w:ascii="Arial" w:hAnsi="Arial" w:cs="Arial"/>
                <w:color w:val="000000"/>
                <w:sz w:val="20"/>
                <w:szCs w:val="20"/>
              </w:rPr>
              <w:t>20</w:t>
            </w:r>
            <w:r>
              <w:rPr>
                <w:rFonts w:ascii="Arial" w:hAnsi="Arial" w:cs="Arial"/>
                <w:color w:val="000000"/>
                <w:sz w:val="20"/>
                <w:szCs w:val="20"/>
              </w:rPr>
              <w:t>15)</w:t>
            </w:r>
            <w:r w:rsidRPr="00AC22FC">
              <w:rPr>
                <w:rFonts w:ascii="Arial" w:hAnsi="Arial" w:cs="Arial"/>
                <w:color w:val="000000"/>
                <w:sz w:val="20"/>
                <w:szCs w:val="20"/>
              </w:rPr>
              <w:t>]</w:t>
            </w:r>
          </w:p>
          <w:p w:rsidR="00990BCB" w:rsidRPr="00545439" w:rsidRDefault="00990BCB" w:rsidP="00806386">
            <w:pPr>
              <w:autoSpaceDE w:val="0"/>
              <w:autoSpaceDN w:val="0"/>
              <w:adjustRightInd w:val="0"/>
              <w:rPr>
                <w:rFonts w:ascii="Arial" w:hAnsi="Arial" w:cs="Arial"/>
                <w:color w:val="000000"/>
                <w:sz w:val="16"/>
                <w:szCs w:val="16"/>
              </w:rPr>
            </w:pPr>
          </w:p>
          <w:p w:rsidR="00990BCB" w:rsidRPr="00F72B89" w:rsidRDefault="00990BCB" w:rsidP="00806386">
            <w:pPr>
              <w:autoSpaceDE w:val="0"/>
              <w:autoSpaceDN w:val="0"/>
              <w:adjustRightInd w:val="0"/>
              <w:rPr>
                <w:rFonts w:ascii="Arial" w:hAnsi="Arial" w:cs="Arial"/>
                <w:sz w:val="20"/>
                <w:szCs w:val="20"/>
              </w:rPr>
            </w:pPr>
            <w:r w:rsidRPr="00F72B89">
              <w:rPr>
                <w:rFonts w:ascii="Arial" w:hAnsi="Arial" w:cs="Arial"/>
                <w:sz w:val="20"/>
                <w:szCs w:val="20"/>
              </w:rPr>
              <w:t xml:space="preserve">The Department of Health (“DH”) publication HBN11-01 (March 2013) provides a good explanation for the requirements for these facilities in England. </w:t>
            </w:r>
          </w:p>
          <w:p w:rsidR="00990BCB" w:rsidRPr="00545439" w:rsidRDefault="00990BCB" w:rsidP="00806386">
            <w:pPr>
              <w:autoSpaceDE w:val="0"/>
              <w:autoSpaceDN w:val="0"/>
              <w:adjustRightInd w:val="0"/>
              <w:rPr>
                <w:rFonts w:ascii="Arial" w:hAnsi="Arial" w:cs="Arial"/>
                <w:color w:val="000000"/>
                <w:sz w:val="16"/>
                <w:szCs w:val="16"/>
              </w:rPr>
            </w:pPr>
          </w:p>
          <w:p w:rsidR="00990BCB" w:rsidRDefault="00990BCB" w:rsidP="00806386">
            <w:pPr>
              <w:autoSpaceDE w:val="0"/>
              <w:autoSpaceDN w:val="0"/>
              <w:adjustRightInd w:val="0"/>
              <w:rPr>
                <w:rFonts w:ascii="Arial" w:hAnsi="Arial" w:cs="Arial"/>
                <w:color w:val="000000"/>
                <w:sz w:val="20"/>
                <w:szCs w:val="20"/>
              </w:rPr>
            </w:pPr>
            <w:r w:rsidRPr="00F72B89">
              <w:rPr>
                <w:rFonts w:ascii="Arial" w:hAnsi="Arial" w:cs="Arial"/>
                <w:color w:val="000000"/>
                <w:sz w:val="20"/>
                <w:szCs w:val="20"/>
              </w:rPr>
              <w:t xml:space="preserve">The range of services delivered is likely to change more frequently than those delivered from acute hospitals (to reflect prevailing needs policy and technology). </w:t>
            </w:r>
            <w:r w:rsidR="00F8282F">
              <w:rPr>
                <w:rFonts w:ascii="Arial" w:hAnsi="Arial" w:cs="Arial"/>
                <w:color w:val="000000"/>
                <w:sz w:val="20"/>
                <w:szCs w:val="20"/>
              </w:rPr>
              <w:t xml:space="preserve"> </w:t>
            </w:r>
            <w:r w:rsidRPr="00F72B89">
              <w:rPr>
                <w:rFonts w:ascii="Arial" w:hAnsi="Arial" w:cs="Arial"/>
                <w:color w:val="000000"/>
                <w:sz w:val="20"/>
                <w:szCs w:val="20"/>
              </w:rPr>
              <w:t xml:space="preserve">The </w:t>
            </w:r>
            <w:r w:rsidRPr="00F72B89">
              <w:rPr>
                <w:rFonts w:ascii="Arial" w:hAnsi="Arial" w:cs="Arial"/>
                <w:sz w:val="20"/>
                <w:szCs w:val="20"/>
              </w:rPr>
              <w:t>Developer will ensure that the buildings that house them will be flexible enough to accommodate these changes, including where decisions are taken to deliver hospital services in Primary and Community Care</w:t>
            </w:r>
            <w:r>
              <w:rPr>
                <w:rFonts w:ascii="Arial" w:hAnsi="Arial" w:cs="Arial"/>
                <w:color w:val="000000"/>
                <w:sz w:val="20"/>
                <w:szCs w:val="20"/>
              </w:rPr>
              <w:t xml:space="preserve"> settings.</w:t>
            </w:r>
          </w:p>
          <w:p w:rsidR="00990BCB" w:rsidRDefault="00990BCB" w:rsidP="00806386">
            <w:pPr>
              <w:autoSpaceDE w:val="0"/>
              <w:autoSpaceDN w:val="0"/>
              <w:adjustRightInd w:val="0"/>
              <w:rPr>
                <w:rFonts w:ascii="Arial" w:hAnsi="Arial" w:cs="Arial"/>
                <w:sz w:val="20"/>
                <w:szCs w:val="20"/>
              </w:rPr>
            </w:pPr>
          </w:p>
        </w:tc>
        <w:sdt>
          <w:sdtPr>
            <w:rPr>
              <w:rFonts w:cs="Arial"/>
              <w:sz w:val="24"/>
              <w:szCs w:val="24"/>
            </w:rPr>
            <w:id w:val="1835183222"/>
            <w14:checkbox>
              <w14:checked w14:val="0"/>
              <w14:checkedState w14:val="2612" w14:font="MS Gothic"/>
              <w14:uncheckedState w14:val="2610" w14:font="MS Gothic"/>
            </w14:checkbox>
          </w:sdtPr>
          <w:sdtEndPr/>
          <w:sdtContent>
            <w:tc>
              <w:tcPr>
                <w:tcW w:w="567" w:type="dxa"/>
              </w:tcPr>
              <w:p w:rsidR="00990BCB" w:rsidRPr="00E9306E" w:rsidRDefault="00E9306E"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410780190"/>
            <w:placeholder>
              <w:docPart w:val="DefaultPlaceholder_1081868574"/>
            </w:placeholder>
            <w:showingPlcHdr/>
            <w:text/>
          </w:sdtPr>
          <w:sdtEndPr/>
          <w:sdtContent>
            <w:tc>
              <w:tcPr>
                <w:tcW w:w="2268" w:type="dxa"/>
              </w:tcPr>
              <w:p w:rsidR="00990BCB"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914075738"/>
            <w14:checkbox>
              <w14:checked w14:val="0"/>
              <w14:checkedState w14:val="2612" w14:font="MS Gothic"/>
              <w14:uncheckedState w14:val="2610" w14:font="MS Gothic"/>
            </w14:checkbox>
          </w:sdtPr>
          <w:sdtEndPr/>
          <w:sdtContent>
            <w:tc>
              <w:tcPr>
                <w:tcW w:w="851" w:type="dxa"/>
              </w:tcPr>
              <w:p w:rsidR="00990BCB" w:rsidRPr="00E9306E" w:rsidRDefault="00E9306E"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990BCB" w:rsidRPr="00D10C13" w:rsidTr="0070458C">
        <w:tc>
          <w:tcPr>
            <w:tcW w:w="1022" w:type="dxa"/>
          </w:tcPr>
          <w:p w:rsidR="00990BCB" w:rsidRPr="00F72B89" w:rsidRDefault="00990BCB" w:rsidP="00806386">
            <w:pPr>
              <w:rPr>
                <w:rFonts w:ascii="Arial" w:hAnsi="Arial" w:cs="Arial"/>
                <w:sz w:val="20"/>
                <w:szCs w:val="20"/>
              </w:rPr>
            </w:pPr>
          </w:p>
        </w:tc>
        <w:tc>
          <w:tcPr>
            <w:tcW w:w="5386" w:type="dxa"/>
          </w:tcPr>
          <w:p w:rsidR="00990BCB" w:rsidRDefault="00990BCB" w:rsidP="00806386">
            <w:pPr>
              <w:autoSpaceDE w:val="0"/>
              <w:autoSpaceDN w:val="0"/>
              <w:adjustRightInd w:val="0"/>
              <w:rPr>
                <w:rFonts w:ascii="Arial" w:hAnsi="Arial" w:cs="Arial"/>
                <w:sz w:val="20"/>
                <w:szCs w:val="20"/>
              </w:rPr>
            </w:pPr>
            <w:r w:rsidRPr="00F72B89">
              <w:rPr>
                <w:rFonts w:ascii="Arial" w:hAnsi="Arial" w:cs="Arial"/>
                <w:sz w:val="20"/>
                <w:szCs w:val="20"/>
              </w:rPr>
              <w:t>Does the building, in broad terms fully satisfy the requirements of the design brief while being in all respects capable of providing a working environment which is attractive, environmentally friendly and</w:t>
            </w:r>
            <w:r>
              <w:rPr>
                <w:rFonts w:ascii="Arial" w:hAnsi="Arial" w:cs="Arial"/>
                <w:sz w:val="20"/>
                <w:szCs w:val="20"/>
              </w:rPr>
              <w:t xml:space="preserve"> low maintenance</w:t>
            </w:r>
            <w:r w:rsidR="00545439">
              <w:rPr>
                <w:rFonts w:ascii="Arial" w:hAnsi="Arial" w:cs="Arial"/>
                <w:sz w:val="20"/>
                <w:szCs w:val="20"/>
              </w:rPr>
              <w:t>?</w:t>
            </w:r>
          </w:p>
          <w:p w:rsidR="00990BCB" w:rsidRPr="00F72B89" w:rsidRDefault="00990BCB" w:rsidP="00806386">
            <w:pPr>
              <w:autoSpaceDE w:val="0"/>
              <w:autoSpaceDN w:val="0"/>
              <w:adjustRightInd w:val="0"/>
              <w:rPr>
                <w:rFonts w:ascii="Arial" w:hAnsi="Arial" w:cs="Arial"/>
                <w:sz w:val="20"/>
                <w:szCs w:val="20"/>
              </w:rPr>
            </w:pPr>
          </w:p>
        </w:tc>
        <w:sdt>
          <w:sdtPr>
            <w:rPr>
              <w:rFonts w:cs="Arial"/>
              <w:sz w:val="24"/>
              <w:szCs w:val="24"/>
            </w:rPr>
            <w:id w:val="-1639409352"/>
            <w14:checkbox>
              <w14:checked w14:val="0"/>
              <w14:checkedState w14:val="2612" w14:font="MS Gothic"/>
              <w14:uncheckedState w14:val="2610" w14:font="MS Gothic"/>
            </w14:checkbox>
          </w:sdtPr>
          <w:sdtEndPr/>
          <w:sdtContent>
            <w:tc>
              <w:tcPr>
                <w:tcW w:w="567" w:type="dxa"/>
              </w:tcPr>
              <w:p w:rsidR="00990BCB" w:rsidRPr="00E9306E" w:rsidRDefault="00E9306E"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227338250"/>
            <w:placeholder>
              <w:docPart w:val="DefaultPlaceholder_1081868574"/>
            </w:placeholder>
            <w:showingPlcHdr/>
            <w:text/>
          </w:sdtPr>
          <w:sdtEndPr/>
          <w:sdtContent>
            <w:tc>
              <w:tcPr>
                <w:tcW w:w="2268" w:type="dxa"/>
              </w:tcPr>
              <w:p w:rsidR="00990BCB"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804374286"/>
            <w14:checkbox>
              <w14:checked w14:val="0"/>
              <w14:checkedState w14:val="2612" w14:font="MS Gothic"/>
              <w14:uncheckedState w14:val="2610" w14:font="MS Gothic"/>
            </w14:checkbox>
          </w:sdtPr>
          <w:sdtEndPr/>
          <w:sdtContent>
            <w:tc>
              <w:tcPr>
                <w:tcW w:w="851" w:type="dxa"/>
              </w:tcPr>
              <w:p w:rsidR="00990BCB" w:rsidRPr="00E9306E" w:rsidRDefault="00E9306E"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990BCB" w:rsidRPr="00D10C13" w:rsidTr="0070458C">
        <w:tc>
          <w:tcPr>
            <w:tcW w:w="1022" w:type="dxa"/>
          </w:tcPr>
          <w:p w:rsidR="00990BCB" w:rsidRPr="00F72B89" w:rsidRDefault="00990BCB" w:rsidP="00806386">
            <w:pPr>
              <w:rPr>
                <w:rFonts w:ascii="Arial" w:hAnsi="Arial" w:cs="Arial"/>
                <w:sz w:val="20"/>
                <w:szCs w:val="20"/>
              </w:rPr>
            </w:pPr>
          </w:p>
        </w:tc>
        <w:tc>
          <w:tcPr>
            <w:tcW w:w="5386" w:type="dxa"/>
          </w:tcPr>
          <w:p w:rsidR="00990BCB" w:rsidRDefault="00990BCB" w:rsidP="0031337A">
            <w:pPr>
              <w:autoSpaceDE w:val="0"/>
              <w:autoSpaceDN w:val="0"/>
              <w:adjustRightInd w:val="0"/>
              <w:rPr>
                <w:rFonts w:ascii="Arial" w:hAnsi="Arial" w:cs="Arial"/>
                <w:sz w:val="20"/>
                <w:szCs w:val="20"/>
              </w:rPr>
            </w:pPr>
            <w:r w:rsidRPr="00F72B89">
              <w:rPr>
                <w:rFonts w:ascii="Arial" w:hAnsi="Arial" w:cs="Arial"/>
                <w:sz w:val="20"/>
                <w:szCs w:val="20"/>
              </w:rPr>
              <w:t>The building is designed to operate efficiently during its design life and all materials used in construction shall be selected with due regard to the expected life of that material relative to the design life of the building</w:t>
            </w:r>
            <w:r w:rsidR="00545439">
              <w:rPr>
                <w:rFonts w:ascii="Arial" w:hAnsi="Arial" w:cs="Arial"/>
                <w:sz w:val="20"/>
                <w:szCs w:val="20"/>
              </w:rPr>
              <w:t>.</w:t>
            </w:r>
          </w:p>
          <w:p w:rsidR="0031337A" w:rsidRPr="00F72B89" w:rsidRDefault="0031337A" w:rsidP="0031337A">
            <w:pPr>
              <w:autoSpaceDE w:val="0"/>
              <w:autoSpaceDN w:val="0"/>
              <w:adjustRightInd w:val="0"/>
              <w:rPr>
                <w:rFonts w:ascii="Arial" w:hAnsi="Arial" w:cs="Arial"/>
                <w:sz w:val="20"/>
                <w:szCs w:val="20"/>
              </w:rPr>
            </w:pPr>
          </w:p>
        </w:tc>
        <w:sdt>
          <w:sdtPr>
            <w:rPr>
              <w:rFonts w:cs="Arial"/>
              <w:sz w:val="24"/>
              <w:szCs w:val="24"/>
            </w:rPr>
            <w:id w:val="1275125698"/>
            <w14:checkbox>
              <w14:checked w14:val="0"/>
              <w14:checkedState w14:val="2612" w14:font="MS Gothic"/>
              <w14:uncheckedState w14:val="2610" w14:font="MS Gothic"/>
            </w14:checkbox>
          </w:sdtPr>
          <w:sdtEndPr/>
          <w:sdtContent>
            <w:tc>
              <w:tcPr>
                <w:tcW w:w="567" w:type="dxa"/>
              </w:tcPr>
              <w:p w:rsidR="00990BCB" w:rsidRPr="00E9306E" w:rsidRDefault="00E9306E"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842607713"/>
            <w:placeholder>
              <w:docPart w:val="DefaultPlaceholder_1081868574"/>
            </w:placeholder>
            <w:showingPlcHdr/>
            <w:text/>
          </w:sdtPr>
          <w:sdtEndPr/>
          <w:sdtContent>
            <w:tc>
              <w:tcPr>
                <w:tcW w:w="2268" w:type="dxa"/>
              </w:tcPr>
              <w:p w:rsidR="00990BCB"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2006590950"/>
            <w14:checkbox>
              <w14:checked w14:val="0"/>
              <w14:checkedState w14:val="2612" w14:font="MS Gothic"/>
              <w14:uncheckedState w14:val="2610" w14:font="MS Gothic"/>
            </w14:checkbox>
          </w:sdtPr>
          <w:sdtEndPr/>
          <w:sdtContent>
            <w:tc>
              <w:tcPr>
                <w:tcW w:w="851" w:type="dxa"/>
              </w:tcPr>
              <w:p w:rsidR="00990BCB" w:rsidRPr="00E9306E" w:rsidRDefault="00E9306E"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990BCB" w:rsidRPr="00990BCB" w:rsidTr="0070458C">
        <w:trPr>
          <w:trHeight w:val="431"/>
        </w:trPr>
        <w:tc>
          <w:tcPr>
            <w:tcW w:w="1022" w:type="dxa"/>
            <w:shd w:val="clear" w:color="auto" w:fill="BDD6EE" w:themeFill="accent1" w:themeFillTint="66"/>
            <w:vAlign w:val="center"/>
          </w:tcPr>
          <w:p w:rsidR="00990BCB" w:rsidRPr="00990BCB" w:rsidRDefault="00990BCB" w:rsidP="00990BCB">
            <w:pPr>
              <w:rPr>
                <w:rFonts w:ascii="Arial" w:hAnsi="Arial" w:cs="Arial"/>
                <w:b/>
              </w:rPr>
            </w:pPr>
            <w:r>
              <w:rPr>
                <w:rFonts w:ascii="Arial" w:hAnsi="Arial" w:cs="Arial"/>
                <w:b/>
              </w:rPr>
              <w:t>1.</w:t>
            </w:r>
            <w:r w:rsidRPr="00990BCB">
              <w:rPr>
                <w:rFonts w:ascii="Arial" w:hAnsi="Arial" w:cs="Arial"/>
                <w:b/>
              </w:rPr>
              <w:t>7</w:t>
            </w:r>
          </w:p>
        </w:tc>
        <w:tc>
          <w:tcPr>
            <w:tcW w:w="9072" w:type="dxa"/>
            <w:gridSpan w:val="4"/>
            <w:shd w:val="clear" w:color="auto" w:fill="BDD6EE" w:themeFill="accent1" w:themeFillTint="66"/>
            <w:vAlign w:val="center"/>
          </w:tcPr>
          <w:p w:rsidR="00990BCB" w:rsidRPr="00990BCB" w:rsidRDefault="00990BCB" w:rsidP="00990BCB">
            <w:pPr>
              <w:rPr>
                <w:rFonts w:cstheme="minorHAnsi"/>
              </w:rPr>
            </w:pPr>
            <w:r w:rsidRPr="00990BCB">
              <w:rPr>
                <w:rFonts w:ascii="Arial" w:hAnsi="Arial" w:cs="Arial"/>
                <w:b/>
                <w:bCs/>
              </w:rPr>
              <w:t>Infection Control</w:t>
            </w:r>
          </w:p>
        </w:tc>
      </w:tr>
      <w:tr w:rsidR="00882BD1" w:rsidRPr="00990BCB" w:rsidTr="003C1CD2">
        <w:tc>
          <w:tcPr>
            <w:tcW w:w="1022" w:type="dxa"/>
          </w:tcPr>
          <w:p w:rsidR="00882BD1" w:rsidRPr="001C2FE9" w:rsidRDefault="00882BD1" w:rsidP="00806386">
            <w:pPr>
              <w:rPr>
                <w:rFonts w:ascii="Arial" w:hAnsi="Arial" w:cs="Arial"/>
                <w:sz w:val="20"/>
                <w:szCs w:val="20"/>
              </w:rPr>
            </w:pPr>
            <w:r w:rsidRPr="001C2FE9">
              <w:rPr>
                <w:rFonts w:ascii="Arial" w:hAnsi="Arial" w:cs="Arial"/>
                <w:sz w:val="20"/>
                <w:szCs w:val="20"/>
              </w:rPr>
              <w:t>General</w:t>
            </w:r>
            <w:r w:rsidR="0038203A" w:rsidRPr="001C2FE9">
              <w:rPr>
                <w:rFonts w:ascii="Arial" w:hAnsi="Arial" w:cs="Arial"/>
                <w:sz w:val="20"/>
                <w:szCs w:val="20"/>
              </w:rPr>
              <w:t>.1</w:t>
            </w:r>
            <w:r w:rsidRPr="001C2FE9">
              <w:rPr>
                <w:rFonts w:ascii="Arial" w:hAnsi="Arial" w:cs="Arial"/>
                <w:sz w:val="20"/>
                <w:szCs w:val="20"/>
              </w:rPr>
              <w:t xml:space="preserve"> </w:t>
            </w:r>
          </w:p>
        </w:tc>
        <w:tc>
          <w:tcPr>
            <w:tcW w:w="9072" w:type="dxa"/>
            <w:gridSpan w:val="4"/>
          </w:tcPr>
          <w:p w:rsidR="00C22783" w:rsidRDefault="00882BD1" w:rsidP="0031337A">
            <w:pPr>
              <w:rPr>
                <w:rFonts w:ascii="Arial" w:hAnsi="Arial" w:cs="Arial"/>
                <w:sz w:val="20"/>
                <w:szCs w:val="20"/>
              </w:rPr>
            </w:pPr>
            <w:r w:rsidRPr="001C2FE9">
              <w:rPr>
                <w:rFonts w:ascii="Arial" w:hAnsi="Arial" w:cs="Arial"/>
                <w:sz w:val="20"/>
                <w:szCs w:val="20"/>
              </w:rPr>
              <w:t xml:space="preserve">More </w:t>
            </w:r>
            <w:r w:rsidR="003C1CD2" w:rsidRPr="001C2FE9">
              <w:rPr>
                <w:rFonts w:ascii="Arial" w:hAnsi="Arial" w:cs="Arial"/>
                <w:sz w:val="20"/>
                <w:szCs w:val="20"/>
              </w:rPr>
              <w:t xml:space="preserve">primary care </w:t>
            </w:r>
            <w:r w:rsidRPr="001C2FE9">
              <w:rPr>
                <w:rFonts w:ascii="Arial" w:hAnsi="Arial" w:cs="Arial"/>
                <w:sz w:val="20"/>
                <w:szCs w:val="20"/>
              </w:rPr>
              <w:t>accommodation is in</w:t>
            </w:r>
            <w:r w:rsidR="003C1CD2" w:rsidRPr="001C2FE9">
              <w:rPr>
                <w:rFonts w:ascii="Arial" w:hAnsi="Arial" w:cs="Arial"/>
                <w:sz w:val="20"/>
                <w:szCs w:val="20"/>
              </w:rPr>
              <w:t>corporating</w:t>
            </w:r>
            <w:r w:rsidRPr="001C2FE9">
              <w:rPr>
                <w:rFonts w:ascii="Arial" w:hAnsi="Arial" w:cs="Arial"/>
                <w:sz w:val="20"/>
                <w:szCs w:val="20"/>
              </w:rPr>
              <w:t xml:space="preserve"> ‘minor surgery’ accommodation which is likely to require a higher specification for accommodation. </w:t>
            </w:r>
            <w:r w:rsidR="00F8282F">
              <w:rPr>
                <w:rFonts w:ascii="Arial" w:hAnsi="Arial" w:cs="Arial"/>
                <w:sz w:val="20"/>
                <w:szCs w:val="20"/>
              </w:rPr>
              <w:t xml:space="preserve"> </w:t>
            </w:r>
            <w:r w:rsidRPr="001C2FE9">
              <w:rPr>
                <w:rFonts w:ascii="Arial" w:hAnsi="Arial" w:cs="Arial"/>
                <w:sz w:val="20"/>
                <w:szCs w:val="20"/>
              </w:rPr>
              <w:t>The client and design team must confirm what procedure</w:t>
            </w:r>
            <w:r w:rsidR="003C1CD2" w:rsidRPr="001C2FE9">
              <w:rPr>
                <w:rFonts w:ascii="Arial" w:hAnsi="Arial" w:cs="Arial"/>
                <w:sz w:val="20"/>
                <w:szCs w:val="20"/>
              </w:rPr>
              <w:t>s</w:t>
            </w:r>
            <w:r w:rsidRPr="001C2FE9">
              <w:rPr>
                <w:rFonts w:ascii="Arial" w:hAnsi="Arial" w:cs="Arial"/>
                <w:sz w:val="20"/>
                <w:szCs w:val="20"/>
              </w:rPr>
              <w:t xml:space="preserve"> are being considered (see NHS England ‘Procedures and Settings</w:t>
            </w:r>
            <w:r w:rsidR="003C1CD2" w:rsidRPr="001C2FE9">
              <w:rPr>
                <w:rFonts w:ascii="Arial" w:hAnsi="Arial" w:cs="Arial"/>
                <w:sz w:val="20"/>
                <w:szCs w:val="20"/>
              </w:rPr>
              <w:t>’</w:t>
            </w:r>
            <w:r w:rsidRPr="001C2FE9">
              <w:rPr>
                <w:rFonts w:ascii="Arial" w:hAnsi="Arial" w:cs="Arial"/>
                <w:sz w:val="20"/>
                <w:szCs w:val="20"/>
              </w:rPr>
              <w:t xml:space="preserve"> guidance</w:t>
            </w:r>
            <w:r w:rsidR="003C1CD2" w:rsidRPr="001C2FE9">
              <w:rPr>
                <w:rFonts w:ascii="Arial" w:hAnsi="Arial" w:cs="Arial"/>
                <w:sz w:val="20"/>
                <w:szCs w:val="20"/>
              </w:rPr>
              <w:t>)</w:t>
            </w:r>
            <w:r w:rsidRPr="001C2FE9">
              <w:rPr>
                <w:rFonts w:ascii="Arial" w:hAnsi="Arial" w:cs="Arial"/>
                <w:sz w:val="20"/>
                <w:szCs w:val="20"/>
              </w:rPr>
              <w:t xml:space="preserve"> and confirm compliance with appropriate HBN and HTM e.g. HBN 10-02 (Day care) and HTM03-01 (Ventilation)</w:t>
            </w:r>
            <w:r w:rsidR="00545439">
              <w:rPr>
                <w:rFonts w:ascii="Arial" w:hAnsi="Arial" w:cs="Arial"/>
                <w:sz w:val="20"/>
                <w:szCs w:val="20"/>
              </w:rPr>
              <w:t>.</w:t>
            </w:r>
          </w:p>
          <w:p w:rsidR="0031337A" w:rsidRPr="001C2FE9" w:rsidRDefault="0031337A" w:rsidP="0031337A">
            <w:pPr>
              <w:rPr>
                <w:rFonts w:ascii="Arial" w:hAnsi="Arial" w:cs="Arial"/>
                <w:sz w:val="24"/>
                <w:szCs w:val="24"/>
              </w:rPr>
            </w:pPr>
          </w:p>
        </w:tc>
      </w:tr>
      <w:tr w:rsidR="0038203A" w:rsidRPr="00990BCB" w:rsidTr="003C1CD2">
        <w:tc>
          <w:tcPr>
            <w:tcW w:w="1022" w:type="dxa"/>
          </w:tcPr>
          <w:p w:rsidR="0038203A" w:rsidRPr="001C2FE9" w:rsidRDefault="0038203A" w:rsidP="00806386">
            <w:pPr>
              <w:rPr>
                <w:rFonts w:ascii="Arial" w:hAnsi="Arial" w:cs="Arial"/>
                <w:sz w:val="20"/>
                <w:szCs w:val="20"/>
              </w:rPr>
            </w:pPr>
            <w:r w:rsidRPr="001C2FE9">
              <w:rPr>
                <w:rFonts w:ascii="Arial" w:hAnsi="Arial" w:cs="Arial"/>
                <w:sz w:val="20"/>
                <w:szCs w:val="20"/>
              </w:rPr>
              <w:t>General</w:t>
            </w:r>
          </w:p>
          <w:p w:rsidR="0038203A" w:rsidRPr="001C2FE9" w:rsidRDefault="0038203A" w:rsidP="00806386">
            <w:pPr>
              <w:rPr>
                <w:rFonts w:ascii="Arial" w:hAnsi="Arial" w:cs="Arial"/>
                <w:sz w:val="20"/>
                <w:szCs w:val="20"/>
              </w:rPr>
            </w:pPr>
            <w:r w:rsidRPr="001C2FE9">
              <w:rPr>
                <w:rFonts w:ascii="Arial" w:hAnsi="Arial" w:cs="Arial"/>
                <w:sz w:val="20"/>
                <w:szCs w:val="20"/>
              </w:rPr>
              <w:t>2</w:t>
            </w:r>
          </w:p>
        </w:tc>
        <w:tc>
          <w:tcPr>
            <w:tcW w:w="9072" w:type="dxa"/>
            <w:gridSpan w:val="4"/>
          </w:tcPr>
          <w:p w:rsidR="0038203A" w:rsidRPr="001C2FE9" w:rsidRDefault="0038203A" w:rsidP="0038203A">
            <w:pPr>
              <w:rPr>
                <w:rFonts w:ascii="Arial" w:hAnsi="Arial" w:cs="Arial"/>
                <w:sz w:val="20"/>
                <w:szCs w:val="20"/>
              </w:rPr>
            </w:pPr>
            <w:r w:rsidRPr="001C2FE9">
              <w:rPr>
                <w:rFonts w:ascii="Arial" w:hAnsi="Arial" w:cs="Arial"/>
                <w:sz w:val="20"/>
                <w:szCs w:val="20"/>
              </w:rPr>
              <w:t xml:space="preserve">Clients are required to have either in-house infection prevention and control specialists (IPC) or access to IPC teams from other NHS organisations. </w:t>
            </w:r>
            <w:r w:rsidR="00F8282F">
              <w:rPr>
                <w:rFonts w:ascii="Arial" w:hAnsi="Arial" w:cs="Arial"/>
                <w:sz w:val="20"/>
                <w:szCs w:val="20"/>
              </w:rPr>
              <w:t xml:space="preserve"> </w:t>
            </w:r>
            <w:r w:rsidRPr="001C2FE9">
              <w:rPr>
                <w:rFonts w:ascii="Arial" w:hAnsi="Arial" w:cs="Arial"/>
                <w:sz w:val="20"/>
                <w:szCs w:val="20"/>
              </w:rPr>
              <w:t xml:space="preserve">As the ‘Accountable Person’ the client’s </w:t>
            </w:r>
            <w:r w:rsidR="003C1CD2" w:rsidRPr="001C2FE9">
              <w:rPr>
                <w:rFonts w:ascii="Arial" w:hAnsi="Arial" w:cs="Arial"/>
                <w:sz w:val="20"/>
                <w:szCs w:val="20"/>
              </w:rPr>
              <w:t>Senior Responsible Owner/Officer (</w:t>
            </w:r>
            <w:r w:rsidRPr="001C2FE9">
              <w:rPr>
                <w:rFonts w:ascii="Arial" w:hAnsi="Arial" w:cs="Arial"/>
                <w:sz w:val="20"/>
                <w:szCs w:val="20"/>
              </w:rPr>
              <w:t>SRO</w:t>
            </w:r>
            <w:r w:rsidR="003C1CD2" w:rsidRPr="001C2FE9">
              <w:rPr>
                <w:rFonts w:ascii="Arial" w:hAnsi="Arial" w:cs="Arial"/>
                <w:sz w:val="20"/>
                <w:szCs w:val="20"/>
              </w:rPr>
              <w:t>)</w:t>
            </w:r>
            <w:r w:rsidRPr="001C2FE9">
              <w:rPr>
                <w:rFonts w:ascii="Arial" w:hAnsi="Arial" w:cs="Arial"/>
                <w:sz w:val="20"/>
                <w:szCs w:val="20"/>
              </w:rPr>
              <w:t xml:space="preserve"> will ensure that the IPC person/team participate in the planning and design process for new build and refurbishment as it is essential they understand and agree to the proposal from project inception to completion and commissioning.</w:t>
            </w:r>
          </w:p>
          <w:p w:rsidR="0038203A" w:rsidRPr="00C22783" w:rsidRDefault="0038203A" w:rsidP="0038203A">
            <w:pPr>
              <w:rPr>
                <w:rFonts w:ascii="Arial" w:hAnsi="Arial" w:cs="Arial"/>
                <w:sz w:val="16"/>
                <w:szCs w:val="16"/>
              </w:rPr>
            </w:pPr>
          </w:p>
          <w:p w:rsidR="00C22783" w:rsidRDefault="0038203A" w:rsidP="0031337A">
            <w:pPr>
              <w:rPr>
                <w:rFonts w:ascii="Arial" w:hAnsi="Arial" w:cs="Arial"/>
                <w:sz w:val="20"/>
                <w:szCs w:val="20"/>
              </w:rPr>
            </w:pPr>
            <w:r w:rsidRPr="001C2FE9">
              <w:rPr>
                <w:rFonts w:ascii="Arial" w:hAnsi="Arial" w:cs="Arial"/>
                <w:sz w:val="20"/>
                <w:szCs w:val="20"/>
              </w:rPr>
              <w:t>The IPC person/team and the client</w:t>
            </w:r>
            <w:r w:rsidR="003C1CD2" w:rsidRPr="001C2FE9">
              <w:rPr>
                <w:rFonts w:ascii="Arial" w:hAnsi="Arial" w:cs="Arial"/>
                <w:sz w:val="20"/>
                <w:szCs w:val="20"/>
              </w:rPr>
              <w:t>’s</w:t>
            </w:r>
            <w:r w:rsidRPr="001C2FE9">
              <w:rPr>
                <w:rFonts w:ascii="Arial" w:hAnsi="Arial" w:cs="Arial"/>
                <w:sz w:val="20"/>
                <w:szCs w:val="20"/>
              </w:rPr>
              <w:t xml:space="preserve"> SRO will be required to sign off each stage of the project to ensure that infection control is considered throughout, and appropriate guidance can be obtained from HBN 00-09 </w:t>
            </w:r>
            <w:r w:rsidR="003C1CD2" w:rsidRPr="001C2FE9">
              <w:rPr>
                <w:rFonts w:ascii="Arial" w:hAnsi="Arial" w:cs="Arial"/>
                <w:sz w:val="20"/>
                <w:szCs w:val="20"/>
              </w:rPr>
              <w:t>‘</w:t>
            </w:r>
            <w:r w:rsidRPr="001C2FE9">
              <w:rPr>
                <w:rFonts w:ascii="Arial" w:hAnsi="Arial" w:cs="Arial"/>
                <w:sz w:val="20"/>
                <w:szCs w:val="20"/>
              </w:rPr>
              <w:t>Infection Control in the Built Environment</w:t>
            </w:r>
            <w:r w:rsidR="003C1CD2" w:rsidRPr="001C2FE9">
              <w:rPr>
                <w:rFonts w:ascii="Arial" w:hAnsi="Arial" w:cs="Arial"/>
                <w:sz w:val="20"/>
                <w:szCs w:val="20"/>
              </w:rPr>
              <w:t>.’</w:t>
            </w:r>
          </w:p>
          <w:p w:rsidR="0031337A" w:rsidRPr="001C2FE9" w:rsidRDefault="0031337A" w:rsidP="0031337A">
            <w:pPr>
              <w:rPr>
                <w:rFonts w:ascii="Arial" w:hAnsi="Arial" w:cs="Arial"/>
                <w:sz w:val="24"/>
                <w:szCs w:val="24"/>
              </w:rPr>
            </w:pPr>
          </w:p>
        </w:tc>
      </w:tr>
    </w:tbl>
    <w:p w:rsidR="00065A61" w:rsidRDefault="00065A61">
      <w:r>
        <w:br w:type="page"/>
      </w:r>
    </w:p>
    <w:tbl>
      <w:tblPr>
        <w:tblStyle w:val="TableGrid"/>
        <w:tblW w:w="10094" w:type="dxa"/>
        <w:tblInd w:w="-601" w:type="dxa"/>
        <w:tblLayout w:type="fixed"/>
        <w:tblLook w:val="04A0" w:firstRow="1" w:lastRow="0" w:firstColumn="1" w:lastColumn="0" w:noHBand="0" w:noVBand="1"/>
      </w:tblPr>
      <w:tblGrid>
        <w:gridCol w:w="1022"/>
        <w:gridCol w:w="5386"/>
        <w:gridCol w:w="567"/>
        <w:gridCol w:w="2268"/>
        <w:gridCol w:w="851"/>
      </w:tblGrid>
      <w:tr w:rsidR="00065A61" w:rsidRPr="0012128A" w:rsidTr="004852EC">
        <w:trPr>
          <w:cantSplit/>
          <w:trHeight w:val="1440"/>
          <w:tblHeader/>
        </w:trPr>
        <w:tc>
          <w:tcPr>
            <w:tcW w:w="1022"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065A61" w:rsidRPr="00A95E97" w:rsidRDefault="00065A61" w:rsidP="004852EC">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065A61" w:rsidRPr="00A95E97" w:rsidRDefault="00065A61" w:rsidP="004852EC">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5"/>
        <w:tblW w:w="10094" w:type="dxa"/>
        <w:tblInd w:w="-601" w:type="dxa"/>
        <w:tblLayout w:type="fixed"/>
        <w:tblLook w:val="04A0" w:firstRow="1" w:lastRow="0" w:firstColumn="1" w:lastColumn="0" w:noHBand="0" w:noVBand="1"/>
      </w:tblPr>
      <w:tblGrid>
        <w:gridCol w:w="1022"/>
        <w:gridCol w:w="5386"/>
        <w:gridCol w:w="567"/>
        <w:gridCol w:w="2268"/>
        <w:gridCol w:w="851"/>
      </w:tblGrid>
      <w:tr w:rsidR="00990BCB" w:rsidRPr="00990BCB" w:rsidTr="0070458C">
        <w:tc>
          <w:tcPr>
            <w:tcW w:w="1022" w:type="dxa"/>
          </w:tcPr>
          <w:p w:rsidR="00990BCB" w:rsidRPr="00990BCB" w:rsidRDefault="00990BCB" w:rsidP="00806386">
            <w:pPr>
              <w:rPr>
                <w:rFonts w:ascii="Arial" w:hAnsi="Arial" w:cs="Arial"/>
                <w:sz w:val="20"/>
                <w:szCs w:val="20"/>
              </w:rPr>
            </w:pPr>
          </w:p>
        </w:tc>
        <w:tc>
          <w:tcPr>
            <w:tcW w:w="5386" w:type="dxa"/>
          </w:tcPr>
          <w:p w:rsidR="00990BCB" w:rsidRDefault="00990BCB" w:rsidP="00806386">
            <w:pPr>
              <w:autoSpaceDE w:val="0"/>
              <w:autoSpaceDN w:val="0"/>
              <w:adjustRightInd w:val="0"/>
              <w:rPr>
                <w:rFonts w:ascii="Arial" w:hAnsi="Arial" w:cs="Arial"/>
                <w:sz w:val="20"/>
                <w:szCs w:val="20"/>
              </w:rPr>
            </w:pPr>
            <w:r w:rsidRPr="00990BCB">
              <w:rPr>
                <w:rFonts w:ascii="Arial" w:hAnsi="Arial" w:cs="Arial"/>
                <w:sz w:val="20"/>
                <w:szCs w:val="20"/>
              </w:rPr>
              <w:t>The Developer confirms that all finishes, fixtures and fittings have been chosen with regard to infection control, and advice has been sought as applicable from the local CCG infection c</w:t>
            </w:r>
            <w:r w:rsidR="003833BF">
              <w:rPr>
                <w:rFonts w:ascii="Arial" w:hAnsi="Arial" w:cs="Arial"/>
                <w:sz w:val="20"/>
                <w:szCs w:val="20"/>
              </w:rPr>
              <w:t>ontrol advisor for each project:</w:t>
            </w:r>
            <w:r w:rsidRPr="00990BCB">
              <w:rPr>
                <w:rFonts w:ascii="Arial" w:hAnsi="Arial" w:cs="Arial"/>
                <w:sz w:val="20"/>
                <w:szCs w:val="20"/>
              </w:rPr>
              <w:t xml:space="preserve"> </w:t>
            </w:r>
          </w:p>
          <w:p w:rsidR="00990BCB" w:rsidRPr="00990BCB" w:rsidRDefault="00990BCB" w:rsidP="008948F7">
            <w:pPr>
              <w:autoSpaceDE w:val="0"/>
              <w:autoSpaceDN w:val="0"/>
              <w:adjustRightInd w:val="0"/>
              <w:rPr>
                <w:rFonts w:ascii="Arial" w:hAnsi="Arial" w:cs="Arial"/>
                <w:sz w:val="20"/>
                <w:szCs w:val="20"/>
              </w:rPr>
            </w:pPr>
            <w:r w:rsidRPr="00990BCB">
              <w:rPr>
                <w:rFonts w:ascii="Arial" w:hAnsi="Arial" w:cs="Arial"/>
                <w:sz w:val="20"/>
                <w:szCs w:val="20"/>
              </w:rPr>
              <w:t xml:space="preserve">also </w:t>
            </w:r>
            <w:r w:rsidRPr="00990BCB">
              <w:rPr>
                <w:rFonts w:ascii="Arial" w:hAnsi="Arial" w:cs="Arial"/>
                <w:i/>
                <w:sz w:val="20"/>
                <w:szCs w:val="20"/>
              </w:rPr>
              <w:t>‘HBN 00-09 (March 2013) Infection Control in the Built Environment’</w:t>
            </w:r>
            <w:r w:rsidRPr="00990BCB">
              <w:rPr>
                <w:rFonts w:ascii="Arial" w:hAnsi="Arial" w:cs="Arial"/>
                <w:b/>
                <w:i/>
                <w:sz w:val="20"/>
                <w:szCs w:val="20"/>
              </w:rPr>
              <w:t xml:space="preserve"> </w:t>
            </w:r>
            <w:r w:rsidRPr="00990BCB">
              <w:rPr>
                <w:rFonts w:ascii="Arial" w:hAnsi="Arial" w:cs="Arial"/>
                <w:sz w:val="20"/>
                <w:szCs w:val="20"/>
              </w:rPr>
              <w:t>has been taken into consideration within the designs</w:t>
            </w:r>
            <w:r w:rsidRPr="00990BCB">
              <w:rPr>
                <w:rFonts w:ascii="Arial" w:hAnsi="Arial" w:cs="Arial"/>
                <w:i/>
                <w:sz w:val="20"/>
                <w:szCs w:val="20"/>
              </w:rPr>
              <w:t>.</w:t>
            </w:r>
          </w:p>
        </w:tc>
        <w:sdt>
          <w:sdtPr>
            <w:rPr>
              <w:rFonts w:cs="Arial"/>
              <w:sz w:val="24"/>
              <w:szCs w:val="24"/>
            </w:rPr>
            <w:id w:val="-1797366528"/>
            <w14:checkbox>
              <w14:checked w14:val="0"/>
              <w14:checkedState w14:val="2612" w14:font="MS Gothic"/>
              <w14:uncheckedState w14:val="2610" w14:font="MS Gothic"/>
            </w14:checkbox>
          </w:sdtPr>
          <w:sdtEndPr/>
          <w:sdtContent>
            <w:tc>
              <w:tcPr>
                <w:tcW w:w="567" w:type="dxa"/>
              </w:tcPr>
              <w:p w:rsidR="00990BCB" w:rsidRPr="003225DA" w:rsidRDefault="00E9306E"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448971223"/>
            <w:placeholder>
              <w:docPart w:val="DefaultPlaceholder_1081868574"/>
            </w:placeholder>
            <w:showingPlcHdr/>
            <w:text/>
          </w:sdtPr>
          <w:sdtEndPr/>
          <w:sdtContent>
            <w:tc>
              <w:tcPr>
                <w:tcW w:w="2268" w:type="dxa"/>
              </w:tcPr>
              <w:p w:rsidR="00990BCB"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985842235"/>
            <w14:checkbox>
              <w14:checked w14:val="0"/>
              <w14:checkedState w14:val="2612" w14:font="MS Gothic"/>
              <w14:uncheckedState w14:val="2610" w14:font="MS Gothic"/>
            </w14:checkbox>
          </w:sdtPr>
          <w:sdtEndPr/>
          <w:sdtContent>
            <w:tc>
              <w:tcPr>
                <w:tcW w:w="851" w:type="dxa"/>
              </w:tcPr>
              <w:p w:rsidR="00990BCB" w:rsidRPr="003225DA" w:rsidRDefault="00E9306E" w:rsidP="003225DA">
                <w:pPr>
                  <w:jc w:val="center"/>
                  <w:rPr>
                    <w:rFonts w:ascii="Arial" w:hAnsi="Arial" w:cs="Arial"/>
                    <w:sz w:val="24"/>
                    <w:szCs w:val="24"/>
                  </w:rPr>
                </w:pPr>
                <w:r>
                  <w:rPr>
                    <w:rFonts w:ascii="MS Gothic" w:eastAsia="MS Gothic" w:hAnsi="MS Gothic" w:cs="Arial" w:hint="eastAsia"/>
                    <w:sz w:val="24"/>
                    <w:szCs w:val="24"/>
                  </w:rPr>
                  <w:t>☐</w:t>
                </w:r>
              </w:p>
            </w:tc>
          </w:sdtContent>
        </w:sdt>
      </w:tr>
    </w:tbl>
    <w:tbl>
      <w:tblPr>
        <w:tblStyle w:val="TableGrid6"/>
        <w:tblW w:w="10094" w:type="dxa"/>
        <w:tblInd w:w="-601" w:type="dxa"/>
        <w:tblLayout w:type="fixed"/>
        <w:tblLook w:val="04A0" w:firstRow="1" w:lastRow="0" w:firstColumn="1" w:lastColumn="0" w:noHBand="0" w:noVBand="1"/>
      </w:tblPr>
      <w:tblGrid>
        <w:gridCol w:w="1022"/>
        <w:gridCol w:w="5386"/>
        <w:gridCol w:w="567"/>
        <w:gridCol w:w="2268"/>
        <w:gridCol w:w="851"/>
      </w:tblGrid>
      <w:tr w:rsidR="00990BCB" w:rsidRPr="00990BCB" w:rsidTr="0070458C">
        <w:trPr>
          <w:trHeight w:val="499"/>
        </w:trPr>
        <w:tc>
          <w:tcPr>
            <w:tcW w:w="1022" w:type="dxa"/>
            <w:tcBorders>
              <w:bottom w:val="single" w:sz="4" w:space="0" w:color="auto"/>
            </w:tcBorders>
            <w:shd w:val="clear" w:color="auto" w:fill="BDD6EE" w:themeFill="accent1" w:themeFillTint="66"/>
            <w:vAlign w:val="center"/>
          </w:tcPr>
          <w:p w:rsidR="00990BCB" w:rsidRPr="00990BCB" w:rsidRDefault="00990BCB" w:rsidP="00990BCB">
            <w:pPr>
              <w:rPr>
                <w:rFonts w:ascii="Arial" w:hAnsi="Arial" w:cs="Arial"/>
                <w:b/>
              </w:rPr>
            </w:pPr>
            <w:r w:rsidRPr="00990BCB">
              <w:rPr>
                <w:rFonts w:ascii="Arial" w:hAnsi="Arial" w:cs="Arial"/>
                <w:b/>
              </w:rPr>
              <w:t>1.8</w:t>
            </w:r>
          </w:p>
        </w:tc>
        <w:tc>
          <w:tcPr>
            <w:tcW w:w="9072" w:type="dxa"/>
            <w:gridSpan w:val="4"/>
            <w:tcBorders>
              <w:bottom w:val="single" w:sz="4" w:space="0" w:color="auto"/>
            </w:tcBorders>
            <w:shd w:val="clear" w:color="auto" w:fill="BDD6EE" w:themeFill="accent1" w:themeFillTint="66"/>
            <w:vAlign w:val="center"/>
          </w:tcPr>
          <w:p w:rsidR="00990BCB" w:rsidRPr="00990BCB" w:rsidRDefault="00990BCB" w:rsidP="00990BCB">
            <w:pPr>
              <w:rPr>
                <w:rFonts w:cstheme="minorHAnsi"/>
              </w:rPr>
            </w:pPr>
            <w:r w:rsidRPr="00990BCB">
              <w:rPr>
                <w:rFonts w:ascii="Arial" w:hAnsi="Arial" w:cs="Arial"/>
                <w:b/>
                <w:bCs/>
              </w:rPr>
              <w:t>Fire Risk Assessment, Alarms and Evacuation</w:t>
            </w:r>
          </w:p>
        </w:tc>
      </w:tr>
      <w:tr w:rsidR="00877E70" w:rsidRPr="00D10C13" w:rsidTr="0070458C">
        <w:tc>
          <w:tcPr>
            <w:tcW w:w="1022" w:type="dxa"/>
            <w:tcBorders>
              <w:top w:val="single" w:sz="4" w:space="0" w:color="auto"/>
              <w:left w:val="single" w:sz="4" w:space="0" w:color="auto"/>
              <w:bottom w:val="nil"/>
              <w:right w:val="single" w:sz="4" w:space="0" w:color="auto"/>
            </w:tcBorders>
          </w:tcPr>
          <w:p w:rsidR="00877E70" w:rsidRPr="001C2FE9" w:rsidRDefault="00877E70" w:rsidP="00806386">
            <w:pPr>
              <w:rPr>
                <w:rFonts w:ascii="Arial" w:hAnsi="Arial" w:cs="Arial"/>
                <w:sz w:val="20"/>
                <w:szCs w:val="20"/>
              </w:rPr>
            </w:pPr>
            <w:r w:rsidRPr="001C2FE9">
              <w:rPr>
                <w:rFonts w:ascii="Arial" w:hAnsi="Arial" w:cs="Arial"/>
                <w:sz w:val="20"/>
                <w:szCs w:val="20"/>
              </w:rPr>
              <w:t xml:space="preserve">General </w:t>
            </w:r>
            <w:r w:rsidR="0028004E" w:rsidRPr="001C2FE9">
              <w:rPr>
                <w:rFonts w:ascii="Arial" w:hAnsi="Arial" w:cs="Arial"/>
                <w:sz w:val="20"/>
                <w:szCs w:val="20"/>
              </w:rPr>
              <w:t>1</w:t>
            </w:r>
          </w:p>
        </w:tc>
        <w:tc>
          <w:tcPr>
            <w:tcW w:w="9072" w:type="dxa"/>
            <w:gridSpan w:val="4"/>
            <w:tcBorders>
              <w:top w:val="single" w:sz="4" w:space="0" w:color="auto"/>
              <w:left w:val="single" w:sz="4" w:space="0" w:color="auto"/>
              <w:bottom w:val="nil"/>
              <w:right w:val="single" w:sz="4" w:space="0" w:color="auto"/>
            </w:tcBorders>
          </w:tcPr>
          <w:p w:rsidR="00877E70" w:rsidRDefault="00877E70" w:rsidP="00877E70">
            <w:pPr>
              <w:rPr>
                <w:rFonts w:ascii="Arial" w:hAnsi="Arial" w:cs="Arial"/>
                <w:sz w:val="20"/>
                <w:szCs w:val="20"/>
              </w:rPr>
            </w:pPr>
            <w:r w:rsidRPr="001C2FE9">
              <w:rPr>
                <w:rFonts w:ascii="Arial" w:hAnsi="Arial" w:cs="Arial"/>
                <w:sz w:val="20"/>
                <w:szCs w:val="20"/>
              </w:rPr>
              <w:t>Clients are required to have either in</w:t>
            </w:r>
            <w:r w:rsidR="00F8282F">
              <w:rPr>
                <w:rFonts w:ascii="Arial" w:hAnsi="Arial" w:cs="Arial"/>
                <w:sz w:val="20"/>
                <w:szCs w:val="20"/>
              </w:rPr>
              <w:t xml:space="preserve">-house fire safety specialists </w:t>
            </w:r>
            <w:r w:rsidRPr="001C2FE9">
              <w:rPr>
                <w:rFonts w:ascii="Arial" w:hAnsi="Arial" w:cs="Arial"/>
                <w:sz w:val="20"/>
                <w:szCs w:val="20"/>
              </w:rPr>
              <w:t xml:space="preserve">or access to advisors from other NHS organisations. </w:t>
            </w:r>
          </w:p>
          <w:p w:rsidR="00F8282F" w:rsidRPr="00F8282F" w:rsidRDefault="00F8282F" w:rsidP="00877E70">
            <w:pPr>
              <w:rPr>
                <w:rFonts w:ascii="Arial" w:hAnsi="Arial" w:cs="Arial"/>
                <w:sz w:val="16"/>
                <w:szCs w:val="16"/>
              </w:rPr>
            </w:pPr>
          </w:p>
          <w:p w:rsidR="00F8282F" w:rsidRDefault="00877E70" w:rsidP="0031337A">
            <w:pPr>
              <w:rPr>
                <w:rFonts w:ascii="Arial" w:hAnsi="Arial" w:cs="Arial"/>
                <w:sz w:val="20"/>
                <w:szCs w:val="20"/>
              </w:rPr>
            </w:pPr>
            <w:r w:rsidRPr="001C2FE9">
              <w:rPr>
                <w:rFonts w:ascii="Arial" w:hAnsi="Arial" w:cs="Arial"/>
                <w:sz w:val="20"/>
                <w:szCs w:val="20"/>
              </w:rPr>
              <w:t>As the ‘Accountable Person’ the client</w:t>
            </w:r>
            <w:r w:rsidR="003C1CD2" w:rsidRPr="001C2FE9">
              <w:rPr>
                <w:rFonts w:ascii="Arial" w:hAnsi="Arial" w:cs="Arial"/>
                <w:sz w:val="20"/>
                <w:szCs w:val="20"/>
              </w:rPr>
              <w:t>’</w:t>
            </w:r>
            <w:r w:rsidRPr="001C2FE9">
              <w:rPr>
                <w:rFonts w:ascii="Arial" w:hAnsi="Arial" w:cs="Arial"/>
                <w:sz w:val="20"/>
                <w:szCs w:val="20"/>
              </w:rPr>
              <w:t xml:space="preserve">s </w:t>
            </w:r>
            <w:r w:rsidR="003C1CD2" w:rsidRPr="001C2FE9">
              <w:rPr>
                <w:rFonts w:ascii="Arial" w:hAnsi="Arial" w:cs="Arial"/>
                <w:sz w:val="20"/>
                <w:szCs w:val="20"/>
              </w:rPr>
              <w:t>Senior Responsible Owner/Officer (</w:t>
            </w:r>
            <w:r w:rsidRPr="001C2FE9">
              <w:rPr>
                <w:rFonts w:ascii="Arial" w:hAnsi="Arial" w:cs="Arial"/>
                <w:sz w:val="20"/>
                <w:szCs w:val="20"/>
              </w:rPr>
              <w:t>SRO</w:t>
            </w:r>
            <w:r w:rsidR="003C1CD2" w:rsidRPr="001C2FE9">
              <w:rPr>
                <w:rFonts w:ascii="Arial" w:hAnsi="Arial" w:cs="Arial"/>
                <w:sz w:val="20"/>
                <w:szCs w:val="20"/>
              </w:rPr>
              <w:t>)</w:t>
            </w:r>
            <w:r w:rsidR="00C22783">
              <w:rPr>
                <w:rFonts w:ascii="Arial" w:hAnsi="Arial" w:cs="Arial"/>
                <w:sz w:val="20"/>
                <w:szCs w:val="20"/>
              </w:rPr>
              <w:t xml:space="preserve"> </w:t>
            </w:r>
            <w:r w:rsidRPr="001C2FE9">
              <w:rPr>
                <w:rFonts w:ascii="Arial" w:hAnsi="Arial" w:cs="Arial"/>
                <w:sz w:val="20"/>
                <w:szCs w:val="20"/>
              </w:rPr>
              <w:t>will ensure that the fire safety specialist(s) participate in the planning and design process for new build and refurbishment as it is essential they understand and agree to the proposal from project inception to completion and commissioning and sign off each stage of the project to ensure that fire safety is considered throughout</w:t>
            </w:r>
            <w:r w:rsidR="003C1CD2" w:rsidRPr="001C2FE9">
              <w:rPr>
                <w:rFonts w:ascii="Arial" w:hAnsi="Arial" w:cs="Arial"/>
                <w:sz w:val="20"/>
                <w:szCs w:val="20"/>
              </w:rPr>
              <w:t>.</w:t>
            </w:r>
            <w:r w:rsidR="00C22783">
              <w:rPr>
                <w:rFonts w:ascii="Arial" w:hAnsi="Arial" w:cs="Arial"/>
                <w:sz w:val="20"/>
                <w:szCs w:val="20"/>
              </w:rPr>
              <w:t xml:space="preserve"> </w:t>
            </w:r>
            <w:r w:rsidRPr="001C2FE9">
              <w:rPr>
                <w:rFonts w:ascii="Arial" w:hAnsi="Arial" w:cs="Arial"/>
                <w:sz w:val="20"/>
                <w:szCs w:val="20"/>
              </w:rPr>
              <w:t xml:space="preserve"> </w:t>
            </w:r>
            <w:r w:rsidR="003C1CD2" w:rsidRPr="001C2FE9">
              <w:rPr>
                <w:rFonts w:ascii="Arial" w:hAnsi="Arial" w:cs="Arial"/>
                <w:sz w:val="20"/>
                <w:szCs w:val="20"/>
              </w:rPr>
              <w:t>A</w:t>
            </w:r>
            <w:r w:rsidRPr="001C2FE9">
              <w:rPr>
                <w:rFonts w:ascii="Arial" w:hAnsi="Arial" w:cs="Arial"/>
                <w:sz w:val="20"/>
                <w:szCs w:val="20"/>
              </w:rPr>
              <w:t>ppropriate guidance can be obtained from HTM05-02 (Fire</w:t>
            </w:r>
            <w:r w:rsidR="0031337A">
              <w:rPr>
                <w:rFonts w:ascii="Arial" w:hAnsi="Arial" w:cs="Arial"/>
                <w:sz w:val="20"/>
                <w:szCs w:val="20"/>
              </w:rPr>
              <w:t xml:space="preserve"> </w:t>
            </w:r>
            <w:r w:rsidRPr="001C2FE9">
              <w:rPr>
                <w:rFonts w:ascii="Arial" w:hAnsi="Arial" w:cs="Arial"/>
                <w:sz w:val="20"/>
                <w:szCs w:val="20"/>
              </w:rPr>
              <w:t>Code)</w:t>
            </w:r>
            <w:r w:rsidR="00F8282F">
              <w:rPr>
                <w:rFonts w:ascii="Arial" w:hAnsi="Arial" w:cs="Arial"/>
                <w:sz w:val="20"/>
                <w:szCs w:val="20"/>
              </w:rPr>
              <w:t>.</w:t>
            </w:r>
          </w:p>
          <w:p w:rsidR="0031337A" w:rsidRPr="00877E70" w:rsidRDefault="0031337A" w:rsidP="0031337A">
            <w:pPr>
              <w:rPr>
                <w:rFonts w:ascii="Arial" w:hAnsi="Arial" w:cs="Arial"/>
                <w:sz w:val="20"/>
                <w:szCs w:val="20"/>
                <w:highlight w:val="yellow"/>
              </w:rPr>
            </w:pPr>
          </w:p>
        </w:tc>
      </w:tr>
      <w:tr w:rsidR="001C6335" w:rsidRPr="00D10C13" w:rsidTr="0070458C">
        <w:tc>
          <w:tcPr>
            <w:tcW w:w="1022" w:type="dxa"/>
            <w:tcBorders>
              <w:top w:val="single" w:sz="4" w:space="0" w:color="auto"/>
              <w:left w:val="single" w:sz="4" w:space="0" w:color="auto"/>
              <w:bottom w:val="nil"/>
              <w:right w:val="single" w:sz="4" w:space="0" w:color="auto"/>
            </w:tcBorders>
          </w:tcPr>
          <w:p w:rsidR="001C6335" w:rsidRPr="001C2FE9" w:rsidRDefault="0028004E" w:rsidP="00806386">
            <w:pPr>
              <w:rPr>
                <w:rFonts w:ascii="Arial" w:hAnsi="Arial" w:cs="Arial"/>
                <w:sz w:val="20"/>
                <w:szCs w:val="20"/>
              </w:rPr>
            </w:pPr>
            <w:r w:rsidRPr="001C2FE9">
              <w:rPr>
                <w:rFonts w:ascii="Arial" w:hAnsi="Arial" w:cs="Arial"/>
                <w:sz w:val="20"/>
                <w:szCs w:val="20"/>
              </w:rPr>
              <w:t>General</w:t>
            </w:r>
          </w:p>
          <w:p w:rsidR="0028004E" w:rsidRPr="001C2FE9" w:rsidRDefault="0028004E" w:rsidP="00806386">
            <w:pPr>
              <w:rPr>
                <w:rFonts w:cs="Arial"/>
                <w:sz w:val="20"/>
                <w:szCs w:val="20"/>
              </w:rPr>
            </w:pPr>
            <w:r w:rsidRPr="001C2FE9">
              <w:rPr>
                <w:rFonts w:ascii="Arial" w:hAnsi="Arial" w:cs="Arial"/>
                <w:sz w:val="20"/>
                <w:szCs w:val="20"/>
              </w:rPr>
              <w:t>2</w:t>
            </w:r>
          </w:p>
        </w:tc>
        <w:tc>
          <w:tcPr>
            <w:tcW w:w="9072" w:type="dxa"/>
            <w:gridSpan w:val="4"/>
            <w:tcBorders>
              <w:top w:val="single" w:sz="4" w:space="0" w:color="auto"/>
              <w:left w:val="single" w:sz="4" w:space="0" w:color="auto"/>
              <w:bottom w:val="nil"/>
              <w:right w:val="single" w:sz="4" w:space="0" w:color="auto"/>
            </w:tcBorders>
          </w:tcPr>
          <w:p w:rsidR="001C6335" w:rsidRPr="001C6335" w:rsidRDefault="001C6335" w:rsidP="001C6335">
            <w:pPr>
              <w:rPr>
                <w:rFonts w:ascii="Arial" w:hAnsi="Arial" w:cs="Arial"/>
                <w:sz w:val="20"/>
                <w:szCs w:val="20"/>
                <w:lang w:val="en"/>
              </w:rPr>
            </w:pPr>
            <w:r w:rsidRPr="001C6335">
              <w:rPr>
                <w:rFonts w:ascii="Arial" w:hAnsi="Arial" w:cs="Arial"/>
                <w:sz w:val="20"/>
                <w:szCs w:val="20"/>
              </w:rPr>
              <w:t>In November 2018 the government confirmed the banning of co</w:t>
            </w:r>
            <w:r w:rsidR="00F8282F">
              <w:rPr>
                <w:rFonts w:ascii="Arial" w:hAnsi="Arial" w:cs="Arial"/>
                <w:sz w:val="20"/>
                <w:szCs w:val="20"/>
              </w:rPr>
              <w:t>mbustible materials on new high</w:t>
            </w:r>
            <w:r w:rsidR="00F8282F">
              <w:rPr>
                <w:rFonts w:ascii="Arial" w:hAnsi="Arial" w:cs="Arial"/>
                <w:sz w:val="20"/>
                <w:szCs w:val="20"/>
              </w:rPr>
              <w:noBreakHyphen/>
            </w:r>
            <w:r w:rsidRPr="001C6335">
              <w:rPr>
                <w:rFonts w:ascii="Arial" w:hAnsi="Arial" w:cs="Arial"/>
                <w:sz w:val="20"/>
                <w:szCs w:val="20"/>
              </w:rPr>
              <w:t>rise homes.</w:t>
            </w:r>
            <w:r w:rsidR="00F8282F">
              <w:rPr>
                <w:rFonts w:ascii="Arial" w:hAnsi="Arial" w:cs="Arial"/>
                <w:sz w:val="20"/>
                <w:szCs w:val="20"/>
              </w:rPr>
              <w:t xml:space="preserve">  </w:t>
            </w:r>
            <w:r w:rsidRPr="001C6335">
              <w:rPr>
                <w:rFonts w:ascii="Arial" w:hAnsi="Arial" w:cs="Arial"/>
                <w:sz w:val="20"/>
                <w:szCs w:val="20"/>
                <w:lang w:val="en"/>
              </w:rPr>
              <w:t xml:space="preserve">The ban means combustible materials are not be permitted on the external walls of new buildings over 18 metres containing flats, as well as new hospitals, residential care premises, dormitories in boarding schools and student accommodation over 18 metres. </w:t>
            </w:r>
          </w:p>
          <w:p w:rsidR="001C6335" w:rsidRPr="00F8282F" w:rsidRDefault="001C6335" w:rsidP="001C6335">
            <w:pPr>
              <w:rPr>
                <w:rFonts w:ascii="Arial" w:hAnsi="Arial" w:cs="Arial"/>
                <w:sz w:val="16"/>
                <w:szCs w:val="16"/>
                <w:lang w:val="en"/>
              </w:rPr>
            </w:pPr>
          </w:p>
          <w:p w:rsidR="001C6335" w:rsidRPr="00C22783" w:rsidRDefault="001C6335" w:rsidP="001C6335">
            <w:pPr>
              <w:rPr>
                <w:rFonts w:ascii="Arial" w:hAnsi="Arial" w:cs="Arial"/>
                <w:b/>
                <w:color w:val="C00000"/>
                <w:sz w:val="20"/>
                <w:szCs w:val="20"/>
              </w:rPr>
            </w:pPr>
            <w:r w:rsidRPr="001C6335">
              <w:rPr>
                <w:rFonts w:ascii="Arial" w:hAnsi="Arial" w:cs="Arial"/>
                <w:b/>
                <w:sz w:val="20"/>
                <w:szCs w:val="20"/>
                <w:lang w:val="en"/>
              </w:rPr>
              <w:t>The client and their design team must assure themselves that this project is not affected by these new regulations or any tha</w:t>
            </w:r>
            <w:r w:rsidRPr="001C6335">
              <w:rPr>
                <w:rFonts w:ascii="Arial" w:hAnsi="Arial" w:cs="Arial"/>
                <w:b/>
                <w:color w:val="1F497D"/>
                <w:sz w:val="20"/>
                <w:szCs w:val="20"/>
                <w:lang w:val="en"/>
              </w:rPr>
              <w:t>t</w:t>
            </w:r>
            <w:r w:rsidRPr="001C6335">
              <w:rPr>
                <w:rFonts w:ascii="Arial" w:hAnsi="Arial" w:cs="Arial"/>
                <w:b/>
                <w:sz w:val="20"/>
                <w:szCs w:val="20"/>
                <w:lang w:val="en"/>
              </w:rPr>
              <w:t xml:space="preserve"> may have resulted post November 2018</w:t>
            </w:r>
            <w:r w:rsidRPr="001C6335">
              <w:rPr>
                <w:rFonts w:ascii="Arial" w:hAnsi="Arial" w:cs="Arial"/>
                <w:sz w:val="20"/>
                <w:szCs w:val="20"/>
                <w:lang w:val="en"/>
              </w:rPr>
              <w:t xml:space="preserve"> </w:t>
            </w:r>
            <w:hyperlink r:id="rId27" w:history="1">
              <w:r w:rsidRPr="00C22783">
                <w:rPr>
                  <w:rStyle w:val="Hyperlink"/>
                  <w:rFonts w:ascii="Arial" w:hAnsi="Arial" w:cs="Arial"/>
                  <w:b/>
                  <w:color w:val="C00000"/>
                  <w:sz w:val="20"/>
                  <w:szCs w:val="20"/>
                </w:rPr>
                <w:t>https://www.gov.uk/government/news/government-bans-combustible-materials-on-high-rise-homes</w:t>
              </w:r>
            </w:hyperlink>
          </w:p>
          <w:p w:rsidR="001C6335" w:rsidRPr="001C6335" w:rsidRDefault="001C6335" w:rsidP="00806386">
            <w:pPr>
              <w:autoSpaceDE w:val="0"/>
              <w:autoSpaceDN w:val="0"/>
              <w:adjustRightInd w:val="0"/>
              <w:rPr>
                <w:rFonts w:ascii="Arial" w:hAnsi="Arial" w:cs="Arial"/>
                <w:sz w:val="20"/>
                <w:szCs w:val="20"/>
              </w:rPr>
            </w:pPr>
          </w:p>
        </w:tc>
      </w:tr>
      <w:tr w:rsidR="0052756A" w:rsidRPr="00D10C13" w:rsidTr="0070458C">
        <w:tc>
          <w:tcPr>
            <w:tcW w:w="1022" w:type="dxa"/>
            <w:tcBorders>
              <w:top w:val="single" w:sz="4" w:space="0" w:color="auto"/>
              <w:left w:val="single" w:sz="4" w:space="0" w:color="auto"/>
              <w:bottom w:val="nil"/>
              <w:right w:val="single" w:sz="4" w:space="0" w:color="auto"/>
            </w:tcBorders>
          </w:tcPr>
          <w:p w:rsidR="0052756A" w:rsidRPr="008948F7" w:rsidRDefault="0052756A" w:rsidP="00806386">
            <w:pPr>
              <w:rPr>
                <w:rFonts w:ascii="Arial" w:hAnsi="Arial" w:cs="Arial"/>
                <w:sz w:val="20"/>
                <w:szCs w:val="20"/>
                <w:highlight w:val="yellow"/>
              </w:rPr>
            </w:pPr>
          </w:p>
        </w:tc>
        <w:tc>
          <w:tcPr>
            <w:tcW w:w="9072" w:type="dxa"/>
            <w:gridSpan w:val="4"/>
            <w:tcBorders>
              <w:top w:val="single" w:sz="4" w:space="0" w:color="auto"/>
              <w:left w:val="single" w:sz="4" w:space="0" w:color="auto"/>
              <w:bottom w:val="nil"/>
              <w:right w:val="single" w:sz="4" w:space="0" w:color="auto"/>
            </w:tcBorders>
          </w:tcPr>
          <w:p w:rsidR="0052756A" w:rsidRPr="007E214E" w:rsidRDefault="0052756A" w:rsidP="00806386">
            <w:pPr>
              <w:autoSpaceDE w:val="0"/>
              <w:autoSpaceDN w:val="0"/>
              <w:adjustRightInd w:val="0"/>
              <w:rPr>
                <w:rFonts w:ascii="Arial" w:hAnsi="Arial" w:cs="Arial"/>
                <w:sz w:val="20"/>
                <w:szCs w:val="20"/>
              </w:rPr>
            </w:pPr>
            <w:r>
              <w:rPr>
                <w:rFonts w:ascii="Arial" w:hAnsi="Arial" w:cs="Arial"/>
                <w:sz w:val="20"/>
                <w:szCs w:val="20"/>
              </w:rPr>
              <w:t>T</w:t>
            </w:r>
            <w:r w:rsidRPr="007E214E">
              <w:rPr>
                <w:rFonts w:ascii="Arial" w:hAnsi="Arial" w:cs="Arial"/>
                <w:sz w:val="20"/>
                <w:szCs w:val="20"/>
              </w:rPr>
              <w:t xml:space="preserve">he main guidance documents are </w:t>
            </w:r>
            <w:r>
              <w:rPr>
                <w:rFonts w:ascii="Arial" w:hAnsi="Arial" w:cs="Arial"/>
                <w:sz w:val="20"/>
                <w:szCs w:val="20"/>
              </w:rPr>
              <w:t>“</w:t>
            </w:r>
            <w:r w:rsidRPr="007E214E">
              <w:rPr>
                <w:rFonts w:ascii="Arial" w:hAnsi="Arial" w:cs="Arial"/>
                <w:sz w:val="20"/>
                <w:szCs w:val="20"/>
              </w:rPr>
              <w:t>Building Regulations Approved Document Part B</w:t>
            </w:r>
            <w:r>
              <w:rPr>
                <w:rFonts w:ascii="Arial" w:hAnsi="Arial" w:cs="Arial"/>
                <w:sz w:val="20"/>
                <w:szCs w:val="20"/>
              </w:rPr>
              <w:t>-Fire Safety:</w:t>
            </w:r>
            <w:r w:rsidRPr="007E214E">
              <w:rPr>
                <w:rFonts w:ascii="Arial" w:hAnsi="Arial" w:cs="Arial"/>
                <w:sz w:val="20"/>
                <w:szCs w:val="20"/>
              </w:rPr>
              <w:t xml:space="preserve"> </w:t>
            </w:r>
            <w:r>
              <w:rPr>
                <w:rFonts w:ascii="Arial" w:hAnsi="Arial" w:cs="Arial"/>
                <w:sz w:val="20"/>
                <w:szCs w:val="20"/>
              </w:rPr>
              <w:t>Volume 2 – Buildings other than D</w:t>
            </w:r>
            <w:r w:rsidRPr="007E214E">
              <w:rPr>
                <w:rFonts w:ascii="Arial" w:hAnsi="Arial" w:cs="Arial"/>
                <w:sz w:val="20"/>
                <w:szCs w:val="20"/>
              </w:rPr>
              <w:t>welling</w:t>
            </w:r>
            <w:r>
              <w:rPr>
                <w:rFonts w:ascii="Arial" w:hAnsi="Arial" w:cs="Arial"/>
                <w:sz w:val="20"/>
                <w:szCs w:val="20"/>
              </w:rPr>
              <w:t xml:space="preserve"> H</w:t>
            </w:r>
            <w:r w:rsidRPr="007E214E">
              <w:rPr>
                <w:rFonts w:ascii="Arial" w:hAnsi="Arial" w:cs="Arial"/>
                <w:sz w:val="20"/>
                <w:szCs w:val="20"/>
              </w:rPr>
              <w:t>ouses</w:t>
            </w:r>
            <w:r>
              <w:rPr>
                <w:rFonts w:ascii="Arial" w:hAnsi="Arial" w:cs="Arial"/>
                <w:sz w:val="20"/>
                <w:szCs w:val="20"/>
              </w:rPr>
              <w:t>”</w:t>
            </w:r>
            <w:r w:rsidRPr="007E214E">
              <w:rPr>
                <w:rFonts w:ascii="Arial" w:hAnsi="Arial" w:cs="Arial"/>
                <w:sz w:val="20"/>
                <w:szCs w:val="20"/>
              </w:rPr>
              <w:t>.</w:t>
            </w:r>
          </w:p>
          <w:p w:rsidR="0052756A" w:rsidRPr="00F8282F" w:rsidRDefault="0052756A" w:rsidP="00806386">
            <w:pPr>
              <w:autoSpaceDE w:val="0"/>
              <w:autoSpaceDN w:val="0"/>
              <w:adjustRightInd w:val="0"/>
              <w:rPr>
                <w:rFonts w:ascii="Arial" w:hAnsi="Arial" w:cs="Arial"/>
                <w:sz w:val="16"/>
                <w:szCs w:val="16"/>
              </w:rPr>
            </w:pPr>
          </w:p>
          <w:p w:rsidR="0052756A" w:rsidRPr="0052756A" w:rsidRDefault="0052756A" w:rsidP="00806386">
            <w:pPr>
              <w:pStyle w:val="Default"/>
              <w:rPr>
                <w:rFonts w:ascii="Arial" w:hAnsi="Arial"/>
                <w:b/>
                <w:color w:val="auto"/>
                <w:sz w:val="20"/>
                <w:szCs w:val="20"/>
              </w:rPr>
            </w:pPr>
            <w:r w:rsidRPr="0052756A">
              <w:rPr>
                <w:rFonts w:ascii="Arial" w:hAnsi="Arial"/>
                <w:color w:val="auto"/>
                <w:sz w:val="20"/>
                <w:szCs w:val="20"/>
              </w:rPr>
              <w:t xml:space="preserve">Also see: </w:t>
            </w:r>
            <w:r w:rsidRPr="0052756A">
              <w:rPr>
                <w:rFonts w:ascii="Arial" w:hAnsi="Arial"/>
                <w:i/>
                <w:color w:val="auto"/>
                <w:sz w:val="20"/>
                <w:szCs w:val="20"/>
              </w:rPr>
              <w:t>“HTM05-02: Firecode: Guidance in support of functional provisions (Fire safety in the design of healthcare premises) November 2015”</w:t>
            </w:r>
            <w:r w:rsidR="00F8282F">
              <w:rPr>
                <w:rFonts w:ascii="Arial" w:hAnsi="Arial"/>
                <w:b/>
                <w:color w:val="auto"/>
                <w:sz w:val="20"/>
                <w:szCs w:val="20"/>
              </w:rPr>
              <w:t>.</w:t>
            </w:r>
          </w:p>
          <w:p w:rsidR="0052756A" w:rsidRPr="00C22783" w:rsidRDefault="0052756A" w:rsidP="00806386">
            <w:pPr>
              <w:pStyle w:val="Default"/>
              <w:rPr>
                <w:rFonts w:ascii="Arial" w:hAnsi="Arial"/>
                <w:b/>
                <w:color w:val="auto"/>
                <w:sz w:val="16"/>
                <w:szCs w:val="16"/>
              </w:rPr>
            </w:pPr>
          </w:p>
          <w:p w:rsidR="0052756A" w:rsidRDefault="0052756A" w:rsidP="00C22783">
            <w:pPr>
              <w:autoSpaceDE w:val="0"/>
              <w:autoSpaceDN w:val="0"/>
              <w:adjustRightInd w:val="0"/>
              <w:rPr>
                <w:rFonts w:ascii="Arial" w:hAnsi="Arial" w:cs="Arial"/>
                <w:sz w:val="20"/>
                <w:szCs w:val="20"/>
              </w:rPr>
            </w:pPr>
            <w:r w:rsidRPr="007E214E">
              <w:rPr>
                <w:rFonts w:ascii="Arial" w:hAnsi="Arial" w:cs="Arial"/>
                <w:sz w:val="20"/>
                <w:szCs w:val="20"/>
              </w:rPr>
              <w:t xml:space="preserve">Although these requirements are applicable to premises whilst in operation, it would be useful for the designers of a building to carry out a preliminary fire risk assessment as part of the design process. </w:t>
            </w:r>
            <w:r w:rsidR="00D54C6E">
              <w:rPr>
                <w:rFonts w:ascii="Arial" w:hAnsi="Arial" w:cs="Arial"/>
                <w:sz w:val="20"/>
                <w:szCs w:val="20"/>
              </w:rPr>
              <w:t xml:space="preserve"> </w:t>
            </w:r>
            <w:r w:rsidRPr="007E214E">
              <w:rPr>
                <w:rFonts w:ascii="Arial" w:hAnsi="Arial" w:cs="Arial"/>
                <w:sz w:val="20"/>
                <w:szCs w:val="20"/>
              </w:rPr>
              <w:t>If a preliminary risk assessment is produced, it can be used as part of the Building Regulations submission and can assist the fire safety enforcing authority in providing advice at an early stage as to what, if any, additional provisions may be necessary when the building is first occupied.</w:t>
            </w:r>
          </w:p>
          <w:p w:rsidR="00C22783" w:rsidRPr="00D10C13" w:rsidRDefault="00C22783" w:rsidP="00C22783">
            <w:pPr>
              <w:autoSpaceDE w:val="0"/>
              <w:autoSpaceDN w:val="0"/>
              <w:adjustRightInd w:val="0"/>
              <w:rPr>
                <w:rFonts w:cstheme="minorHAnsi"/>
                <w:sz w:val="20"/>
                <w:szCs w:val="20"/>
              </w:rPr>
            </w:pPr>
          </w:p>
        </w:tc>
      </w:tr>
      <w:tr w:rsidR="0052756A" w:rsidRPr="00D10C13" w:rsidTr="0070458C">
        <w:tc>
          <w:tcPr>
            <w:tcW w:w="1022" w:type="dxa"/>
            <w:tcBorders>
              <w:top w:val="nil"/>
              <w:left w:val="single" w:sz="4" w:space="0" w:color="auto"/>
              <w:bottom w:val="single" w:sz="4" w:space="0" w:color="auto"/>
              <w:right w:val="single" w:sz="4" w:space="0" w:color="auto"/>
            </w:tcBorders>
          </w:tcPr>
          <w:p w:rsidR="0052756A" w:rsidRPr="008948F7" w:rsidRDefault="0052756A" w:rsidP="00806386">
            <w:pPr>
              <w:rPr>
                <w:rFonts w:cs="Arial"/>
                <w:sz w:val="20"/>
                <w:szCs w:val="20"/>
                <w:highlight w:val="yellow"/>
              </w:rPr>
            </w:pPr>
          </w:p>
        </w:tc>
        <w:tc>
          <w:tcPr>
            <w:tcW w:w="5386" w:type="dxa"/>
            <w:tcBorders>
              <w:top w:val="nil"/>
              <w:left w:val="single" w:sz="4" w:space="0" w:color="auto"/>
              <w:bottom w:val="single" w:sz="4" w:space="0" w:color="auto"/>
              <w:right w:val="single" w:sz="4" w:space="0" w:color="auto"/>
            </w:tcBorders>
          </w:tcPr>
          <w:p w:rsidR="0052756A" w:rsidRDefault="0052756A" w:rsidP="0028004E">
            <w:pPr>
              <w:autoSpaceDE w:val="0"/>
              <w:autoSpaceDN w:val="0"/>
              <w:adjustRightInd w:val="0"/>
              <w:rPr>
                <w:rFonts w:ascii="Arial" w:hAnsi="Arial" w:cs="Arial"/>
                <w:sz w:val="20"/>
                <w:szCs w:val="20"/>
              </w:rPr>
            </w:pPr>
            <w:r w:rsidRPr="007E214E">
              <w:rPr>
                <w:rFonts w:ascii="Arial" w:hAnsi="Arial" w:cs="Arial"/>
                <w:sz w:val="20"/>
                <w:szCs w:val="20"/>
              </w:rPr>
              <w:t>The Developer confirms that they will provide a fire risk assessment as part of the initial design plans and in so doing is mindful of the requirements of the above references.</w:t>
            </w:r>
            <w:r w:rsidR="00D54C6E">
              <w:rPr>
                <w:rFonts w:ascii="Arial" w:hAnsi="Arial" w:cs="Arial"/>
                <w:sz w:val="20"/>
                <w:szCs w:val="20"/>
              </w:rPr>
              <w:t xml:space="preserve"> </w:t>
            </w:r>
            <w:r w:rsidRPr="007E214E">
              <w:rPr>
                <w:rFonts w:ascii="Arial" w:hAnsi="Arial" w:cs="Arial"/>
                <w:sz w:val="20"/>
                <w:szCs w:val="20"/>
              </w:rPr>
              <w:t xml:space="preserve"> This assessment includes the following minimum information:</w:t>
            </w:r>
          </w:p>
          <w:p w:rsidR="0031337A" w:rsidRDefault="0031337A" w:rsidP="0028004E">
            <w:pPr>
              <w:autoSpaceDE w:val="0"/>
              <w:autoSpaceDN w:val="0"/>
              <w:adjustRightInd w:val="0"/>
              <w:rPr>
                <w:rFonts w:cs="Arial"/>
                <w:sz w:val="20"/>
                <w:szCs w:val="20"/>
              </w:rPr>
            </w:pPr>
          </w:p>
        </w:tc>
        <w:sdt>
          <w:sdtPr>
            <w:rPr>
              <w:rFonts w:cs="Arial"/>
              <w:sz w:val="24"/>
              <w:szCs w:val="24"/>
            </w:rPr>
            <w:id w:val="27021984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tcPr>
              <w:p w:rsidR="0052756A" w:rsidRPr="009F364B" w:rsidRDefault="009C7C6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500170777"/>
            <w:placeholder>
              <w:docPart w:val="DefaultPlaceholder_1081868574"/>
            </w:placeholder>
            <w:showingPlcHdr/>
            <w:text/>
          </w:sdtPr>
          <w:sdtEndPr/>
          <w:sdtContent>
            <w:tc>
              <w:tcPr>
                <w:tcW w:w="2268" w:type="dxa"/>
                <w:tcBorders>
                  <w:top w:val="single" w:sz="4" w:space="0" w:color="auto"/>
                </w:tcBorders>
              </w:tcPr>
              <w:p w:rsidR="0052756A"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277213097"/>
            <w14:checkbox>
              <w14:checked w14:val="0"/>
              <w14:checkedState w14:val="2612" w14:font="MS Gothic"/>
              <w14:uncheckedState w14:val="2610" w14:font="MS Gothic"/>
            </w14:checkbox>
          </w:sdtPr>
          <w:sdtEndPr/>
          <w:sdtContent>
            <w:tc>
              <w:tcPr>
                <w:tcW w:w="851" w:type="dxa"/>
                <w:tcBorders>
                  <w:top w:val="single" w:sz="4" w:space="0" w:color="auto"/>
                </w:tcBorders>
              </w:tcPr>
              <w:p w:rsidR="0052756A" w:rsidRPr="009F364B"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bl>
    <w:p w:rsidR="00065A61" w:rsidRDefault="00065A61">
      <w:r>
        <w:br w:type="page"/>
      </w:r>
    </w:p>
    <w:tbl>
      <w:tblPr>
        <w:tblStyle w:val="TableGrid"/>
        <w:tblW w:w="10094" w:type="dxa"/>
        <w:tblInd w:w="-601" w:type="dxa"/>
        <w:tblLayout w:type="fixed"/>
        <w:tblLook w:val="04A0" w:firstRow="1" w:lastRow="0" w:firstColumn="1" w:lastColumn="0" w:noHBand="0" w:noVBand="1"/>
      </w:tblPr>
      <w:tblGrid>
        <w:gridCol w:w="1022"/>
        <w:gridCol w:w="5386"/>
        <w:gridCol w:w="567"/>
        <w:gridCol w:w="2268"/>
        <w:gridCol w:w="851"/>
      </w:tblGrid>
      <w:tr w:rsidR="00065A61" w:rsidRPr="0012128A" w:rsidTr="004852EC">
        <w:trPr>
          <w:cantSplit/>
          <w:trHeight w:val="1440"/>
          <w:tblHeader/>
        </w:trPr>
        <w:tc>
          <w:tcPr>
            <w:tcW w:w="1022"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065A61" w:rsidRPr="00A95E97" w:rsidRDefault="00065A61" w:rsidP="004852EC">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065A61" w:rsidRPr="00A95E97" w:rsidRDefault="00065A61" w:rsidP="004852EC">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7"/>
        <w:tblW w:w="10094" w:type="dxa"/>
        <w:tblInd w:w="-601" w:type="dxa"/>
        <w:tblLayout w:type="fixed"/>
        <w:tblLook w:val="04A0" w:firstRow="1" w:lastRow="0" w:firstColumn="1" w:lastColumn="0" w:noHBand="0" w:noVBand="1"/>
      </w:tblPr>
      <w:tblGrid>
        <w:gridCol w:w="29"/>
        <w:gridCol w:w="993"/>
        <w:gridCol w:w="5386"/>
        <w:gridCol w:w="567"/>
        <w:gridCol w:w="2268"/>
        <w:gridCol w:w="851"/>
      </w:tblGrid>
      <w:tr w:rsidR="00990BCB" w:rsidRPr="00D10C13" w:rsidTr="00065A61">
        <w:tc>
          <w:tcPr>
            <w:tcW w:w="1022" w:type="dxa"/>
            <w:gridSpan w:val="2"/>
            <w:tcBorders>
              <w:top w:val="single" w:sz="4" w:space="0" w:color="auto"/>
            </w:tcBorders>
          </w:tcPr>
          <w:p w:rsidR="00990BCB" w:rsidRPr="00D10C13" w:rsidRDefault="00990BCB" w:rsidP="00806386">
            <w:pPr>
              <w:rPr>
                <w:rFonts w:cstheme="minorHAnsi"/>
                <w:sz w:val="20"/>
                <w:szCs w:val="20"/>
              </w:rPr>
            </w:pPr>
          </w:p>
        </w:tc>
        <w:tc>
          <w:tcPr>
            <w:tcW w:w="5386" w:type="dxa"/>
            <w:tcBorders>
              <w:top w:val="single" w:sz="4" w:space="0" w:color="auto"/>
            </w:tcBorders>
          </w:tcPr>
          <w:p w:rsidR="00990BCB" w:rsidRDefault="00990BCB" w:rsidP="00806386">
            <w:pPr>
              <w:autoSpaceDE w:val="0"/>
              <w:autoSpaceDN w:val="0"/>
              <w:adjustRightInd w:val="0"/>
              <w:ind w:left="459" w:hanging="459"/>
              <w:rPr>
                <w:rFonts w:ascii="Arial" w:hAnsi="Arial" w:cs="Arial"/>
                <w:sz w:val="20"/>
                <w:szCs w:val="20"/>
              </w:rPr>
            </w:pPr>
            <w:r>
              <w:rPr>
                <w:rFonts w:ascii="Arial" w:hAnsi="Arial" w:cs="Arial"/>
                <w:sz w:val="20"/>
                <w:szCs w:val="20"/>
              </w:rPr>
              <w:t>1.</w:t>
            </w:r>
            <w:r>
              <w:rPr>
                <w:rFonts w:ascii="Arial" w:hAnsi="Arial" w:cs="Arial"/>
                <w:sz w:val="20"/>
                <w:szCs w:val="20"/>
              </w:rPr>
              <w:tab/>
            </w:r>
            <w:r w:rsidRPr="007E214E">
              <w:rPr>
                <w:rFonts w:ascii="Arial" w:hAnsi="Arial" w:cs="Arial"/>
                <w:sz w:val="20"/>
                <w:szCs w:val="20"/>
              </w:rPr>
              <w:t>A</w:t>
            </w:r>
            <w:r>
              <w:rPr>
                <w:rFonts w:ascii="Arial" w:hAnsi="Arial" w:cs="Arial"/>
                <w:sz w:val="20"/>
                <w:szCs w:val="20"/>
              </w:rPr>
              <w:t xml:space="preserve"> plan drawing showing following:</w:t>
            </w:r>
          </w:p>
          <w:p w:rsidR="00990BCB" w:rsidRPr="00F8282F" w:rsidRDefault="00990BCB" w:rsidP="00806386">
            <w:pPr>
              <w:autoSpaceDE w:val="0"/>
              <w:autoSpaceDN w:val="0"/>
              <w:adjustRightInd w:val="0"/>
              <w:ind w:left="459" w:hanging="459"/>
              <w:rPr>
                <w:rFonts w:ascii="Arial" w:hAnsi="Arial" w:cs="Arial"/>
                <w:sz w:val="16"/>
                <w:szCs w:val="16"/>
              </w:rPr>
            </w:pPr>
          </w:p>
          <w:p w:rsidR="00990BCB" w:rsidRPr="007E214E" w:rsidRDefault="00990BCB" w:rsidP="0028004E">
            <w:pPr>
              <w:autoSpaceDE w:val="0"/>
              <w:autoSpaceDN w:val="0"/>
              <w:adjustRightInd w:val="0"/>
              <w:ind w:left="459" w:hanging="459"/>
              <w:rPr>
                <w:rFonts w:ascii="Arial" w:hAnsi="Arial" w:cs="Arial"/>
                <w:sz w:val="20"/>
                <w:szCs w:val="20"/>
              </w:rPr>
            </w:pPr>
            <w:r>
              <w:rPr>
                <w:rFonts w:ascii="Arial" w:hAnsi="Arial" w:cs="Arial"/>
                <w:sz w:val="20"/>
                <w:szCs w:val="20"/>
              </w:rPr>
              <w:tab/>
            </w:r>
            <w:r w:rsidRPr="007E214E">
              <w:rPr>
                <w:rFonts w:ascii="Arial" w:hAnsi="Arial" w:cs="Arial"/>
                <w:sz w:val="20"/>
                <w:szCs w:val="20"/>
              </w:rPr>
              <w:t>Fire detector heads, smoke detector heads, alarm call-points, detection/alarm control boxes, alarm sounders, emergency communications systems, CCTV, fire safety signage, emergency lighting, fire extinguishers, dry or wet risers and other fire-fighting equipment, other interior facilities for the fire and rescue service, emergency control rooms, location of hydrants outside the building, other exterior facilities fo</w:t>
            </w:r>
            <w:r>
              <w:rPr>
                <w:rFonts w:ascii="Arial" w:hAnsi="Arial" w:cs="Arial"/>
                <w:sz w:val="20"/>
                <w:szCs w:val="20"/>
              </w:rPr>
              <w:t>r the fire and rescue service, e</w:t>
            </w:r>
            <w:r w:rsidRPr="007E214E">
              <w:rPr>
                <w:rFonts w:ascii="Arial" w:hAnsi="Arial" w:cs="Arial"/>
                <w:sz w:val="20"/>
                <w:szCs w:val="20"/>
              </w:rPr>
              <w:t>scape routes (including wheel chair refuges), escape strategy (e.g. simultaneous or phased) and muster points.</w:t>
            </w:r>
          </w:p>
        </w:tc>
        <w:sdt>
          <w:sdtPr>
            <w:rPr>
              <w:rFonts w:cs="Arial"/>
              <w:sz w:val="24"/>
              <w:szCs w:val="24"/>
            </w:rPr>
            <w:id w:val="-517623465"/>
            <w14:checkbox>
              <w14:checked w14:val="0"/>
              <w14:checkedState w14:val="2612" w14:font="MS Gothic"/>
              <w14:uncheckedState w14:val="2610" w14:font="MS Gothic"/>
            </w14:checkbox>
          </w:sdtPr>
          <w:sdtEndPr/>
          <w:sdtContent>
            <w:tc>
              <w:tcPr>
                <w:tcW w:w="567" w:type="dxa"/>
              </w:tcPr>
              <w:p w:rsidR="00990BCB"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431013893"/>
            <w:placeholder>
              <w:docPart w:val="DefaultPlaceholder_1081868574"/>
            </w:placeholder>
            <w:showingPlcHdr/>
            <w:text/>
          </w:sdtPr>
          <w:sdtEndPr/>
          <w:sdtContent>
            <w:tc>
              <w:tcPr>
                <w:tcW w:w="2268" w:type="dxa"/>
              </w:tcPr>
              <w:p w:rsidR="00990BCB"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379694834"/>
            <w14:checkbox>
              <w14:checked w14:val="0"/>
              <w14:checkedState w14:val="2612" w14:font="MS Gothic"/>
              <w14:uncheckedState w14:val="2610" w14:font="MS Gothic"/>
            </w14:checkbox>
          </w:sdtPr>
          <w:sdtEndPr/>
          <w:sdtContent>
            <w:tc>
              <w:tcPr>
                <w:tcW w:w="851" w:type="dxa"/>
              </w:tcPr>
              <w:p w:rsidR="00990BCB"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990BCB" w:rsidRPr="00D10C13" w:rsidTr="00065A61">
        <w:trPr>
          <w:gridBefore w:val="1"/>
          <w:wBefore w:w="29" w:type="dxa"/>
        </w:trPr>
        <w:tc>
          <w:tcPr>
            <w:tcW w:w="993" w:type="dxa"/>
          </w:tcPr>
          <w:p w:rsidR="00990BCB" w:rsidRPr="008948F7" w:rsidRDefault="00990BCB" w:rsidP="00806386">
            <w:pPr>
              <w:rPr>
                <w:rFonts w:cstheme="minorHAnsi"/>
                <w:sz w:val="20"/>
                <w:szCs w:val="20"/>
                <w:highlight w:val="yellow"/>
              </w:rPr>
            </w:pPr>
          </w:p>
        </w:tc>
        <w:tc>
          <w:tcPr>
            <w:tcW w:w="5386" w:type="dxa"/>
          </w:tcPr>
          <w:p w:rsidR="00990BCB" w:rsidRDefault="00990BCB" w:rsidP="00806386">
            <w:pPr>
              <w:tabs>
                <w:tab w:val="left" w:pos="459"/>
              </w:tabs>
              <w:autoSpaceDE w:val="0"/>
              <w:autoSpaceDN w:val="0"/>
              <w:adjustRightInd w:val="0"/>
              <w:ind w:left="459" w:hanging="459"/>
              <w:rPr>
                <w:rFonts w:ascii="Arial" w:hAnsi="Arial" w:cs="Arial"/>
                <w:sz w:val="20"/>
                <w:szCs w:val="20"/>
              </w:rPr>
            </w:pPr>
            <w:r w:rsidRPr="007E214E">
              <w:rPr>
                <w:rFonts w:ascii="Arial" w:hAnsi="Arial" w:cs="Arial"/>
                <w:sz w:val="20"/>
                <w:szCs w:val="20"/>
              </w:rPr>
              <w:t>2.</w:t>
            </w:r>
            <w:r>
              <w:rPr>
                <w:rFonts w:ascii="Arial" w:hAnsi="Arial" w:cs="Arial"/>
                <w:sz w:val="20"/>
                <w:szCs w:val="20"/>
              </w:rPr>
              <w:tab/>
            </w:r>
            <w:r w:rsidRPr="007E214E">
              <w:rPr>
                <w:rFonts w:ascii="Arial" w:hAnsi="Arial" w:cs="Arial"/>
                <w:sz w:val="20"/>
                <w:szCs w:val="20"/>
              </w:rPr>
              <w:t>A report explaining in simple terms the fire strategy and including a fire risk assessment based on the proposed fire strategy.</w:t>
            </w:r>
          </w:p>
          <w:p w:rsidR="00990BCB" w:rsidRPr="007E214E" w:rsidRDefault="00990BCB" w:rsidP="00806386">
            <w:pPr>
              <w:tabs>
                <w:tab w:val="left" w:pos="459"/>
              </w:tabs>
              <w:autoSpaceDE w:val="0"/>
              <w:autoSpaceDN w:val="0"/>
              <w:adjustRightInd w:val="0"/>
              <w:ind w:left="459" w:hanging="459"/>
              <w:rPr>
                <w:rFonts w:ascii="Arial" w:hAnsi="Arial" w:cs="Arial"/>
                <w:sz w:val="20"/>
                <w:szCs w:val="20"/>
              </w:rPr>
            </w:pPr>
          </w:p>
        </w:tc>
        <w:sdt>
          <w:sdtPr>
            <w:rPr>
              <w:rFonts w:cs="Arial"/>
              <w:sz w:val="24"/>
              <w:szCs w:val="24"/>
            </w:rPr>
            <w:id w:val="-2129458317"/>
            <w14:checkbox>
              <w14:checked w14:val="0"/>
              <w14:checkedState w14:val="2612" w14:font="MS Gothic"/>
              <w14:uncheckedState w14:val="2610" w14:font="MS Gothic"/>
            </w14:checkbox>
          </w:sdtPr>
          <w:sdtEndPr/>
          <w:sdtContent>
            <w:tc>
              <w:tcPr>
                <w:tcW w:w="567" w:type="dxa"/>
              </w:tcPr>
              <w:p w:rsidR="00990BCB"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209659085"/>
            <w:placeholder>
              <w:docPart w:val="DefaultPlaceholder_1081868574"/>
            </w:placeholder>
            <w:showingPlcHdr/>
            <w:text/>
          </w:sdtPr>
          <w:sdtEndPr/>
          <w:sdtContent>
            <w:tc>
              <w:tcPr>
                <w:tcW w:w="2268" w:type="dxa"/>
              </w:tcPr>
              <w:p w:rsidR="00990BCB"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739862168"/>
            <w14:checkbox>
              <w14:checked w14:val="0"/>
              <w14:checkedState w14:val="2612" w14:font="MS Gothic"/>
              <w14:uncheckedState w14:val="2610" w14:font="MS Gothic"/>
            </w14:checkbox>
          </w:sdtPr>
          <w:sdtEndPr/>
          <w:sdtContent>
            <w:tc>
              <w:tcPr>
                <w:tcW w:w="851" w:type="dxa"/>
              </w:tcPr>
              <w:p w:rsidR="00990BCB"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990BCB" w:rsidRPr="00D10C13" w:rsidTr="00065A61">
        <w:trPr>
          <w:gridBefore w:val="1"/>
          <w:wBefore w:w="29" w:type="dxa"/>
        </w:trPr>
        <w:tc>
          <w:tcPr>
            <w:tcW w:w="993" w:type="dxa"/>
          </w:tcPr>
          <w:p w:rsidR="00990BCB" w:rsidRPr="008948F7" w:rsidRDefault="00990BCB" w:rsidP="00806386">
            <w:pPr>
              <w:rPr>
                <w:rFonts w:cstheme="minorHAnsi"/>
                <w:sz w:val="20"/>
                <w:szCs w:val="20"/>
                <w:highlight w:val="yellow"/>
              </w:rPr>
            </w:pPr>
          </w:p>
        </w:tc>
        <w:tc>
          <w:tcPr>
            <w:tcW w:w="5386" w:type="dxa"/>
          </w:tcPr>
          <w:p w:rsidR="00990BCB" w:rsidRDefault="00990BCB" w:rsidP="00806386">
            <w:pPr>
              <w:tabs>
                <w:tab w:val="left" w:pos="459"/>
              </w:tabs>
              <w:autoSpaceDE w:val="0"/>
              <w:autoSpaceDN w:val="0"/>
              <w:adjustRightInd w:val="0"/>
              <w:ind w:left="459" w:hanging="459"/>
              <w:rPr>
                <w:rFonts w:ascii="Arial" w:hAnsi="Arial" w:cs="Arial"/>
                <w:sz w:val="20"/>
                <w:szCs w:val="20"/>
              </w:rPr>
            </w:pPr>
            <w:r>
              <w:rPr>
                <w:rFonts w:ascii="Arial" w:hAnsi="Arial" w:cs="Arial"/>
                <w:sz w:val="20"/>
                <w:szCs w:val="20"/>
              </w:rPr>
              <w:t>3.</w:t>
            </w:r>
            <w:r>
              <w:rPr>
                <w:rFonts w:ascii="Arial" w:hAnsi="Arial" w:cs="Arial"/>
                <w:sz w:val="20"/>
                <w:szCs w:val="20"/>
              </w:rPr>
              <w:tab/>
            </w:r>
            <w:r w:rsidRPr="007E214E">
              <w:rPr>
                <w:rFonts w:ascii="Arial" w:hAnsi="Arial" w:cs="Arial"/>
                <w:sz w:val="20"/>
                <w:szCs w:val="20"/>
              </w:rPr>
              <w:t>The Local Authority Fire Officer should be consulted as part of the fire risk assessment and the comments recorded within the report.</w:t>
            </w:r>
          </w:p>
          <w:p w:rsidR="00990BCB" w:rsidRPr="007E214E" w:rsidRDefault="00990BCB" w:rsidP="00806386">
            <w:pPr>
              <w:tabs>
                <w:tab w:val="left" w:pos="459"/>
              </w:tabs>
              <w:autoSpaceDE w:val="0"/>
              <w:autoSpaceDN w:val="0"/>
              <w:adjustRightInd w:val="0"/>
              <w:ind w:left="459" w:hanging="459"/>
              <w:rPr>
                <w:rFonts w:ascii="Arial" w:hAnsi="Arial" w:cs="Arial"/>
                <w:sz w:val="20"/>
                <w:szCs w:val="20"/>
              </w:rPr>
            </w:pPr>
          </w:p>
        </w:tc>
        <w:sdt>
          <w:sdtPr>
            <w:rPr>
              <w:rFonts w:cs="Arial"/>
              <w:sz w:val="24"/>
              <w:szCs w:val="24"/>
            </w:rPr>
            <w:id w:val="-398127255"/>
            <w14:checkbox>
              <w14:checked w14:val="0"/>
              <w14:checkedState w14:val="2612" w14:font="MS Gothic"/>
              <w14:uncheckedState w14:val="2610" w14:font="MS Gothic"/>
            </w14:checkbox>
          </w:sdtPr>
          <w:sdtEndPr/>
          <w:sdtContent>
            <w:tc>
              <w:tcPr>
                <w:tcW w:w="567" w:type="dxa"/>
              </w:tcPr>
              <w:p w:rsidR="00990BCB"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907915276"/>
            <w:placeholder>
              <w:docPart w:val="DefaultPlaceholder_1081868574"/>
            </w:placeholder>
            <w:showingPlcHdr/>
            <w:text/>
          </w:sdtPr>
          <w:sdtEndPr/>
          <w:sdtContent>
            <w:tc>
              <w:tcPr>
                <w:tcW w:w="2268" w:type="dxa"/>
              </w:tcPr>
              <w:p w:rsidR="00990BCB"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824710854"/>
            <w14:checkbox>
              <w14:checked w14:val="0"/>
              <w14:checkedState w14:val="2612" w14:font="MS Gothic"/>
              <w14:uncheckedState w14:val="2610" w14:font="MS Gothic"/>
            </w14:checkbox>
          </w:sdtPr>
          <w:sdtEndPr/>
          <w:sdtContent>
            <w:tc>
              <w:tcPr>
                <w:tcW w:w="851" w:type="dxa"/>
              </w:tcPr>
              <w:p w:rsidR="00990BCB"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990BCB" w:rsidRPr="00D10C13" w:rsidTr="00065A61">
        <w:trPr>
          <w:gridBefore w:val="1"/>
          <w:wBefore w:w="29" w:type="dxa"/>
        </w:trPr>
        <w:tc>
          <w:tcPr>
            <w:tcW w:w="993" w:type="dxa"/>
          </w:tcPr>
          <w:p w:rsidR="00990BCB" w:rsidRPr="008948F7" w:rsidRDefault="00990BCB" w:rsidP="00806386">
            <w:pPr>
              <w:rPr>
                <w:rFonts w:cstheme="minorHAnsi"/>
                <w:sz w:val="20"/>
                <w:szCs w:val="20"/>
                <w:highlight w:val="yellow"/>
              </w:rPr>
            </w:pPr>
          </w:p>
        </w:tc>
        <w:tc>
          <w:tcPr>
            <w:tcW w:w="5386" w:type="dxa"/>
          </w:tcPr>
          <w:p w:rsidR="00990BCB" w:rsidRDefault="00990BCB" w:rsidP="00806386">
            <w:pPr>
              <w:tabs>
                <w:tab w:val="left" w:pos="459"/>
              </w:tabs>
              <w:autoSpaceDE w:val="0"/>
              <w:autoSpaceDN w:val="0"/>
              <w:adjustRightInd w:val="0"/>
              <w:ind w:left="459" w:hanging="459"/>
              <w:rPr>
                <w:rFonts w:ascii="Arial" w:hAnsi="Arial" w:cs="Arial"/>
                <w:sz w:val="20"/>
                <w:szCs w:val="20"/>
              </w:rPr>
            </w:pPr>
            <w:r>
              <w:rPr>
                <w:rFonts w:ascii="Arial" w:hAnsi="Arial" w:cs="Arial"/>
                <w:sz w:val="20"/>
                <w:szCs w:val="20"/>
              </w:rPr>
              <w:t>4.</w:t>
            </w:r>
            <w:r>
              <w:rPr>
                <w:rFonts w:ascii="Arial" w:hAnsi="Arial" w:cs="Arial"/>
                <w:sz w:val="20"/>
                <w:szCs w:val="20"/>
              </w:rPr>
              <w:tab/>
            </w:r>
            <w:r w:rsidRPr="007E214E">
              <w:rPr>
                <w:rFonts w:ascii="Arial" w:hAnsi="Arial" w:cs="Arial"/>
                <w:sz w:val="20"/>
                <w:szCs w:val="20"/>
              </w:rPr>
              <w:t>The report will also include the design team assumption about the building’s occupation and operation.</w:t>
            </w:r>
          </w:p>
          <w:p w:rsidR="00990BCB" w:rsidRPr="007E214E" w:rsidRDefault="00990BCB" w:rsidP="00806386">
            <w:pPr>
              <w:tabs>
                <w:tab w:val="left" w:pos="459"/>
              </w:tabs>
              <w:autoSpaceDE w:val="0"/>
              <w:autoSpaceDN w:val="0"/>
              <w:adjustRightInd w:val="0"/>
              <w:ind w:left="459" w:hanging="459"/>
              <w:rPr>
                <w:rFonts w:ascii="Arial" w:hAnsi="Arial" w:cs="Arial"/>
                <w:sz w:val="20"/>
                <w:szCs w:val="20"/>
              </w:rPr>
            </w:pPr>
          </w:p>
        </w:tc>
        <w:sdt>
          <w:sdtPr>
            <w:rPr>
              <w:rFonts w:cs="Arial"/>
              <w:sz w:val="24"/>
              <w:szCs w:val="24"/>
            </w:rPr>
            <w:id w:val="2008322818"/>
            <w14:checkbox>
              <w14:checked w14:val="0"/>
              <w14:checkedState w14:val="2612" w14:font="MS Gothic"/>
              <w14:uncheckedState w14:val="2610" w14:font="MS Gothic"/>
            </w14:checkbox>
          </w:sdtPr>
          <w:sdtEndPr/>
          <w:sdtContent>
            <w:tc>
              <w:tcPr>
                <w:tcW w:w="567" w:type="dxa"/>
              </w:tcPr>
              <w:p w:rsidR="00990BCB"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007019100"/>
            <w:placeholder>
              <w:docPart w:val="DefaultPlaceholder_1081868574"/>
            </w:placeholder>
            <w:showingPlcHdr/>
            <w:text/>
          </w:sdtPr>
          <w:sdtEndPr/>
          <w:sdtContent>
            <w:tc>
              <w:tcPr>
                <w:tcW w:w="2268" w:type="dxa"/>
              </w:tcPr>
              <w:p w:rsidR="00990BCB"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319855057"/>
            <w14:checkbox>
              <w14:checked w14:val="0"/>
              <w14:checkedState w14:val="2612" w14:font="MS Gothic"/>
              <w14:uncheckedState w14:val="2610" w14:font="MS Gothic"/>
            </w14:checkbox>
          </w:sdtPr>
          <w:sdtEndPr/>
          <w:sdtContent>
            <w:tc>
              <w:tcPr>
                <w:tcW w:w="851" w:type="dxa"/>
              </w:tcPr>
              <w:p w:rsidR="00990BCB"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990BCB" w:rsidRPr="00D10C13" w:rsidTr="00065A61">
        <w:trPr>
          <w:gridBefore w:val="1"/>
          <w:wBefore w:w="29" w:type="dxa"/>
        </w:trPr>
        <w:tc>
          <w:tcPr>
            <w:tcW w:w="993" w:type="dxa"/>
          </w:tcPr>
          <w:p w:rsidR="00990BCB" w:rsidRPr="008948F7" w:rsidRDefault="00990BCB" w:rsidP="00806386">
            <w:pPr>
              <w:rPr>
                <w:rFonts w:cstheme="minorHAnsi"/>
                <w:sz w:val="20"/>
                <w:szCs w:val="20"/>
                <w:highlight w:val="yellow"/>
              </w:rPr>
            </w:pPr>
          </w:p>
        </w:tc>
        <w:tc>
          <w:tcPr>
            <w:tcW w:w="5386" w:type="dxa"/>
          </w:tcPr>
          <w:p w:rsidR="00990BCB" w:rsidRDefault="00990BCB" w:rsidP="00990BCB">
            <w:pPr>
              <w:autoSpaceDE w:val="0"/>
              <w:autoSpaceDN w:val="0"/>
              <w:adjustRightInd w:val="0"/>
              <w:ind w:left="459" w:hanging="459"/>
              <w:rPr>
                <w:rFonts w:ascii="Arial" w:hAnsi="Arial" w:cs="Arial"/>
                <w:sz w:val="20"/>
                <w:szCs w:val="20"/>
              </w:rPr>
            </w:pPr>
            <w:r>
              <w:rPr>
                <w:rFonts w:ascii="Arial" w:hAnsi="Arial" w:cs="Arial"/>
                <w:sz w:val="20"/>
                <w:szCs w:val="20"/>
              </w:rPr>
              <w:t>5.</w:t>
            </w:r>
            <w:r>
              <w:rPr>
                <w:rFonts w:ascii="Arial" w:hAnsi="Arial" w:cs="Arial"/>
                <w:sz w:val="20"/>
                <w:szCs w:val="20"/>
              </w:rPr>
              <w:tab/>
            </w:r>
            <w:r w:rsidRPr="007E214E">
              <w:rPr>
                <w:rFonts w:ascii="Arial" w:hAnsi="Arial" w:cs="Arial"/>
                <w:sz w:val="20"/>
                <w:szCs w:val="20"/>
              </w:rPr>
              <w:t>The Developer has employed a recognised fire engineering consultant to provide advice on the above requirements.</w:t>
            </w:r>
          </w:p>
          <w:p w:rsidR="00990BCB" w:rsidRPr="007E214E" w:rsidRDefault="00990BCB" w:rsidP="00806386">
            <w:pPr>
              <w:autoSpaceDE w:val="0"/>
              <w:autoSpaceDN w:val="0"/>
              <w:adjustRightInd w:val="0"/>
              <w:rPr>
                <w:rFonts w:ascii="Arial" w:hAnsi="Arial" w:cs="Arial"/>
                <w:sz w:val="20"/>
                <w:szCs w:val="20"/>
              </w:rPr>
            </w:pPr>
          </w:p>
        </w:tc>
        <w:sdt>
          <w:sdtPr>
            <w:rPr>
              <w:rFonts w:cs="Arial"/>
              <w:sz w:val="24"/>
              <w:szCs w:val="24"/>
            </w:rPr>
            <w:id w:val="1082105939"/>
            <w14:checkbox>
              <w14:checked w14:val="0"/>
              <w14:checkedState w14:val="2612" w14:font="MS Gothic"/>
              <w14:uncheckedState w14:val="2610" w14:font="MS Gothic"/>
            </w14:checkbox>
          </w:sdtPr>
          <w:sdtEndPr/>
          <w:sdtContent>
            <w:tc>
              <w:tcPr>
                <w:tcW w:w="567" w:type="dxa"/>
              </w:tcPr>
              <w:p w:rsidR="00990BCB"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288404779"/>
            <w:placeholder>
              <w:docPart w:val="DefaultPlaceholder_1081868574"/>
            </w:placeholder>
            <w:showingPlcHdr/>
            <w:text/>
          </w:sdtPr>
          <w:sdtEndPr/>
          <w:sdtContent>
            <w:tc>
              <w:tcPr>
                <w:tcW w:w="2268" w:type="dxa"/>
              </w:tcPr>
              <w:p w:rsidR="00990BCB"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187708920"/>
            <w14:checkbox>
              <w14:checked w14:val="0"/>
              <w14:checkedState w14:val="2612" w14:font="MS Gothic"/>
              <w14:uncheckedState w14:val="2610" w14:font="MS Gothic"/>
            </w14:checkbox>
          </w:sdtPr>
          <w:sdtEndPr/>
          <w:sdtContent>
            <w:tc>
              <w:tcPr>
                <w:tcW w:w="851" w:type="dxa"/>
              </w:tcPr>
              <w:p w:rsidR="00990BCB"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990BCB" w:rsidRPr="00D10C13" w:rsidTr="00065A61">
        <w:trPr>
          <w:gridBefore w:val="1"/>
          <w:wBefore w:w="29" w:type="dxa"/>
        </w:trPr>
        <w:tc>
          <w:tcPr>
            <w:tcW w:w="993" w:type="dxa"/>
            <w:tcBorders>
              <w:bottom w:val="nil"/>
            </w:tcBorders>
          </w:tcPr>
          <w:p w:rsidR="00990BCB" w:rsidRPr="00C30909" w:rsidRDefault="00990BCB" w:rsidP="00806386">
            <w:pPr>
              <w:rPr>
                <w:rFonts w:ascii="Arial" w:hAnsi="Arial" w:cs="Arial"/>
                <w:sz w:val="20"/>
                <w:szCs w:val="20"/>
              </w:rPr>
            </w:pPr>
          </w:p>
        </w:tc>
        <w:tc>
          <w:tcPr>
            <w:tcW w:w="9072" w:type="dxa"/>
            <w:gridSpan w:val="4"/>
            <w:tcBorders>
              <w:bottom w:val="nil"/>
            </w:tcBorders>
          </w:tcPr>
          <w:p w:rsidR="00990BCB" w:rsidRDefault="00990BCB" w:rsidP="00806386">
            <w:pPr>
              <w:autoSpaceDE w:val="0"/>
              <w:autoSpaceDN w:val="0"/>
              <w:adjustRightInd w:val="0"/>
              <w:rPr>
                <w:rFonts w:ascii="Arial" w:hAnsi="Arial" w:cs="Arial"/>
                <w:color w:val="0D0D0D" w:themeColor="text1" w:themeTint="F2"/>
                <w:sz w:val="20"/>
                <w:szCs w:val="20"/>
              </w:rPr>
            </w:pPr>
          </w:p>
          <w:p w:rsidR="00990BCB" w:rsidRPr="00C30909" w:rsidRDefault="00990BCB" w:rsidP="00806386">
            <w:pPr>
              <w:autoSpaceDE w:val="0"/>
              <w:autoSpaceDN w:val="0"/>
              <w:adjustRightInd w:val="0"/>
              <w:rPr>
                <w:rFonts w:ascii="Arial" w:hAnsi="Arial" w:cs="Arial"/>
                <w:color w:val="0D0D0D" w:themeColor="text1" w:themeTint="F2"/>
                <w:sz w:val="20"/>
                <w:szCs w:val="20"/>
              </w:rPr>
            </w:pPr>
            <w:r w:rsidRPr="00C30909">
              <w:rPr>
                <w:rFonts w:ascii="Arial" w:hAnsi="Arial" w:cs="Arial"/>
                <w:color w:val="0D0D0D" w:themeColor="text1" w:themeTint="F2"/>
                <w:sz w:val="20"/>
                <w:szCs w:val="20"/>
              </w:rPr>
              <w:t>Reductions in periods of fire resistance are permitted only where sprinklers are installed throughout the building</w:t>
            </w:r>
            <w:r>
              <w:rPr>
                <w:rFonts w:ascii="Arial" w:hAnsi="Arial" w:cs="Arial"/>
                <w:color w:val="0D0D0D" w:themeColor="text1" w:themeTint="F2"/>
                <w:sz w:val="20"/>
                <w:szCs w:val="20"/>
              </w:rPr>
              <w:t xml:space="preserve"> as part of a fire engineered solution prepared by a qualified fire engineer.</w:t>
            </w:r>
          </w:p>
          <w:p w:rsidR="00990BCB" w:rsidRPr="00C30909" w:rsidRDefault="00990BCB" w:rsidP="00806386">
            <w:pPr>
              <w:autoSpaceDE w:val="0"/>
              <w:autoSpaceDN w:val="0"/>
              <w:adjustRightInd w:val="0"/>
              <w:rPr>
                <w:rFonts w:ascii="Arial" w:hAnsi="Arial" w:cs="Arial"/>
                <w:color w:val="0D0D0D" w:themeColor="text1" w:themeTint="F2"/>
                <w:sz w:val="20"/>
                <w:szCs w:val="20"/>
              </w:rPr>
            </w:pPr>
          </w:p>
          <w:p w:rsidR="00990BCB" w:rsidRPr="00990BCB" w:rsidRDefault="00990BCB" w:rsidP="00806386">
            <w:pPr>
              <w:autoSpaceDE w:val="0"/>
              <w:autoSpaceDN w:val="0"/>
              <w:adjustRightInd w:val="0"/>
              <w:rPr>
                <w:rFonts w:ascii="Arial" w:hAnsi="Arial" w:cs="Arial"/>
                <w:sz w:val="20"/>
                <w:szCs w:val="20"/>
              </w:rPr>
            </w:pPr>
            <w:r w:rsidRPr="00C30909">
              <w:rPr>
                <w:rFonts w:ascii="Arial" w:hAnsi="Arial" w:cs="Arial"/>
                <w:color w:val="0D0D0D" w:themeColor="text1" w:themeTint="F2"/>
                <w:sz w:val="20"/>
                <w:szCs w:val="20"/>
              </w:rPr>
              <w:t xml:space="preserve">Where specific hazards are identified in the building, it may be more appropriate to consider the application of an alternative fire suppression system, such as high pressure water mist </w:t>
            </w:r>
            <w:r w:rsidRPr="00990BCB">
              <w:rPr>
                <w:rFonts w:ascii="Arial" w:hAnsi="Arial" w:cs="Arial"/>
                <w:sz w:val="20"/>
                <w:szCs w:val="20"/>
              </w:rPr>
              <w:t>technologies.</w:t>
            </w:r>
          </w:p>
          <w:p w:rsidR="00990BCB" w:rsidRPr="00C30909" w:rsidRDefault="00990BCB" w:rsidP="00806386">
            <w:pPr>
              <w:autoSpaceDE w:val="0"/>
              <w:autoSpaceDN w:val="0"/>
              <w:adjustRightInd w:val="0"/>
              <w:rPr>
                <w:rFonts w:ascii="Arial" w:hAnsi="Arial" w:cs="Arial"/>
                <w:sz w:val="20"/>
                <w:szCs w:val="20"/>
              </w:rPr>
            </w:pPr>
          </w:p>
          <w:p w:rsidR="00990BCB" w:rsidRPr="00C30909" w:rsidRDefault="00990BCB" w:rsidP="00806386">
            <w:pPr>
              <w:autoSpaceDE w:val="0"/>
              <w:autoSpaceDN w:val="0"/>
              <w:adjustRightInd w:val="0"/>
              <w:rPr>
                <w:rFonts w:ascii="Arial" w:hAnsi="Arial" w:cs="Arial"/>
                <w:sz w:val="20"/>
                <w:szCs w:val="20"/>
              </w:rPr>
            </w:pPr>
            <w:r w:rsidRPr="00C30909">
              <w:rPr>
                <w:rFonts w:ascii="Arial" w:hAnsi="Arial" w:cs="Arial"/>
                <w:sz w:val="20"/>
                <w:szCs w:val="20"/>
              </w:rPr>
              <w:t>This must be the case where retail premises are incorporated within the design layout.</w:t>
            </w:r>
            <w:r w:rsidRPr="00C30909">
              <w:rPr>
                <w:rFonts w:ascii="Arial" w:hAnsi="Arial" w:cs="Arial"/>
                <w:color w:val="FF0000"/>
                <w:sz w:val="20"/>
                <w:szCs w:val="20"/>
              </w:rPr>
              <w:t xml:space="preserve"> </w:t>
            </w:r>
            <w:r w:rsidR="0052756A">
              <w:rPr>
                <w:rFonts w:ascii="Arial" w:hAnsi="Arial" w:cs="Arial"/>
                <w:color w:val="FF0000"/>
                <w:sz w:val="20"/>
                <w:szCs w:val="20"/>
              </w:rPr>
              <w:t xml:space="preserve"> </w:t>
            </w:r>
            <w:r w:rsidRPr="00C30909">
              <w:rPr>
                <w:rFonts w:ascii="Arial" w:hAnsi="Arial" w:cs="Arial"/>
                <w:sz w:val="20"/>
                <w:szCs w:val="20"/>
              </w:rPr>
              <w:t>The Developer shall</w:t>
            </w:r>
            <w:r w:rsidRPr="00C30909">
              <w:rPr>
                <w:rFonts w:ascii="Arial" w:hAnsi="Arial" w:cs="Arial"/>
                <w:color w:val="FF0000"/>
                <w:sz w:val="20"/>
                <w:szCs w:val="20"/>
              </w:rPr>
              <w:t xml:space="preserve"> </w:t>
            </w:r>
            <w:r w:rsidRPr="00C30909">
              <w:rPr>
                <w:rFonts w:ascii="Arial" w:hAnsi="Arial" w:cs="Arial"/>
                <w:sz w:val="20"/>
                <w:szCs w:val="20"/>
              </w:rPr>
              <w:t>consider the installation of a sprinkler system, demonstrating the value of the system when comparing the increased cost of installing a sprinkler system with the reduction in the fire risk of the premises and the saving from reduced insurance and reduced costs from fire detection and alarm system.</w:t>
            </w:r>
          </w:p>
          <w:p w:rsidR="00990BCB" w:rsidRDefault="00990BCB" w:rsidP="00806386">
            <w:pPr>
              <w:autoSpaceDE w:val="0"/>
              <w:autoSpaceDN w:val="0"/>
              <w:adjustRightInd w:val="0"/>
              <w:rPr>
                <w:rFonts w:ascii="Arial" w:hAnsi="Arial" w:cs="Arial"/>
                <w:sz w:val="20"/>
                <w:szCs w:val="20"/>
              </w:rPr>
            </w:pPr>
          </w:p>
          <w:p w:rsidR="00990BCB" w:rsidRDefault="00990BCB" w:rsidP="00806386">
            <w:pPr>
              <w:autoSpaceDE w:val="0"/>
              <w:autoSpaceDN w:val="0"/>
              <w:adjustRightInd w:val="0"/>
              <w:rPr>
                <w:rFonts w:ascii="Arial" w:hAnsi="Arial" w:cs="Arial"/>
                <w:sz w:val="20"/>
                <w:szCs w:val="20"/>
              </w:rPr>
            </w:pPr>
            <w:r w:rsidRPr="00C30909">
              <w:rPr>
                <w:rFonts w:ascii="Arial" w:hAnsi="Arial" w:cs="Arial"/>
                <w:sz w:val="20"/>
                <w:szCs w:val="20"/>
              </w:rPr>
              <w:t>The above is neither prescriptive nor seeking to stifle innovation and in compliance with the above the Developer is permitted to offer other solutions to satisfy the requirements.</w:t>
            </w:r>
          </w:p>
          <w:p w:rsidR="00990BCB" w:rsidRPr="00D10C13" w:rsidRDefault="00990BCB" w:rsidP="00806386">
            <w:pPr>
              <w:rPr>
                <w:rFonts w:cstheme="minorHAnsi"/>
                <w:sz w:val="20"/>
                <w:szCs w:val="20"/>
              </w:rPr>
            </w:pPr>
          </w:p>
        </w:tc>
      </w:tr>
    </w:tbl>
    <w:tbl>
      <w:tblPr>
        <w:tblStyle w:val="TableGrid8"/>
        <w:tblW w:w="10065" w:type="dxa"/>
        <w:tblInd w:w="-572" w:type="dxa"/>
        <w:tblLayout w:type="fixed"/>
        <w:tblLook w:val="04A0" w:firstRow="1" w:lastRow="0" w:firstColumn="1" w:lastColumn="0" w:noHBand="0" w:noVBand="1"/>
      </w:tblPr>
      <w:tblGrid>
        <w:gridCol w:w="993"/>
        <w:gridCol w:w="5386"/>
        <w:gridCol w:w="567"/>
        <w:gridCol w:w="2268"/>
        <w:gridCol w:w="851"/>
      </w:tblGrid>
      <w:tr w:rsidR="00A42280" w:rsidRPr="00D10C13" w:rsidTr="0070458C">
        <w:tc>
          <w:tcPr>
            <w:tcW w:w="993" w:type="dxa"/>
            <w:tcBorders>
              <w:top w:val="nil"/>
              <w:left w:val="single" w:sz="4" w:space="0" w:color="auto"/>
              <w:bottom w:val="single" w:sz="4" w:space="0" w:color="auto"/>
              <w:right w:val="single" w:sz="4" w:space="0" w:color="auto"/>
            </w:tcBorders>
          </w:tcPr>
          <w:p w:rsidR="00A42280" w:rsidRPr="00C30909" w:rsidRDefault="00A42280" w:rsidP="00806386">
            <w:pPr>
              <w:rPr>
                <w:rFonts w:ascii="Arial" w:hAnsi="Arial" w:cs="Arial"/>
                <w:sz w:val="20"/>
                <w:szCs w:val="20"/>
              </w:rPr>
            </w:pPr>
          </w:p>
        </w:tc>
        <w:tc>
          <w:tcPr>
            <w:tcW w:w="5386" w:type="dxa"/>
            <w:tcBorders>
              <w:top w:val="nil"/>
              <w:left w:val="single" w:sz="4" w:space="0" w:color="auto"/>
              <w:bottom w:val="single" w:sz="4" w:space="0" w:color="auto"/>
              <w:right w:val="single" w:sz="4" w:space="0" w:color="auto"/>
            </w:tcBorders>
          </w:tcPr>
          <w:p w:rsidR="00A42280" w:rsidRDefault="00A42280" w:rsidP="00806386">
            <w:pPr>
              <w:autoSpaceDE w:val="0"/>
              <w:autoSpaceDN w:val="0"/>
              <w:adjustRightInd w:val="0"/>
              <w:rPr>
                <w:rFonts w:ascii="Arial" w:hAnsi="Arial" w:cs="Arial"/>
                <w:color w:val="0D0D0D" w:themeColor="text1" w:themeTint="F2"/>
                <w:sz w:val="20"/>
                <w:szCs w:val="20"/>
              </w:rPr>
            </w:pPr>
            <w:r w:rsidRPr="006861C9">
              <w:rPr>
                <w:rFonts w:ascii="Arial" w:hAnsi="Arial" w:cs="Arial"/>
                <w:b/>
                <w:sz w:val="20"/>
                <w:szCs w:val="20"/>
              </w:rPr>
              <w:t>The Developer confirms that he will comply with the above</w:t>
            </w:r>
            <w:r>
              <w:rPr>
                <w:rFonts w:ascii="Arial" w:hAnsi="Arial" w:cs="Arial"/>
                <w:sz w:val="20"/>
                <w:szCs w:val="20"/>
              </w:rPr>
              <w:t>.</w:t>
            </w:r>
          </w:p>
        </w:tc>
        <w:sdt>
          <w:sdtPr>
            <w:rPr>
              <w:rFonts w:cs="Arial"/>
              <w:sz w:val="24"/>
              <w:szCs w:val="24"/>
            </w:rPr>
            <w:id w:val="-22992514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A42280"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929488807"/>
            <w:placeholder>
              <w:docPart w:val="DefaultPlaceholder_1081868574"/>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tcPr>
              <w:p w:rsidR="00A42280"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93466050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rsidR="00A42280" w:rsidRPr="003225DA"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bl>
    <w:p w:rsidR="00065A61" w:rsidRDefault="00065A61">
      <w:r>
        <w:br w:type="page"/>
      </w:r>
    </w:p>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065A61" w:rsidRPr="0012128A" w:rsidTr="004852EC">
        <w:trPr>
          <w:cantSplit/>
          <w:trHeight w:val="1440"/>
          <w:tblHeader/>
        </w:trPr>
        <w:tc>
          <w:tcPr>
            <w:tcW w:w="993"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065A61" w:rsidRPr="00A95E97" w:rsidRDefault="00065A61" w:rsidP="004852EC">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065A61" w:rsidRPr="00A95E97" w:rsidRDefault="00065A61" w:rsidP="004852EC">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8"/>
        <w:tblW w:w="10065" w:type="dxa"/>
        <w:tblInd w:w="-572" w:type="dxa"/>
        <w:tblLayout w:type="fixed"/>
        <w:tblLook w:val="04A0" w:firstRow="1" w:lastRow="0" w:firstColumn="1" w:lastColumn="0" w:noHBand="0" w:noVBand="1"/>
      </w:tblPr>
      <w:tblGrid>
        <w:gridCol w:w="993"/>
        <w:gridCol w:w="5386"/>
        <w:gridCol w:w="567"/>
        <w:gridCol w:w="2268"/>
        <w:gridCol w:w="851"/>
      </w:tblGrid>
      <w:tr w:rsidR="00A42280" w:rsidRPr="00A42280" w:rsidTr="0070458C">
        <w:trPr>
          <w:trHeight w:val="499"/>
        </w:trPr>
        <w:tc>
          <w:tcPr>
            <w:tcW w:w="993" w:type="dxa"/>
            <w:tcBorders>
              <w:top w:val="single" w:sz="4" w:space="0" w:color="auto"/>
            </w:tcBorders>
            <w:shd w:val="clear" w:color="auto" w:fill="BDD6EE" w:themeFill="accent1" w:themeFillTint="66"/>
            <w:vAlign w:val="center"/>
          </w:tcPr>
          <w:p w:rsidR="00A42280" w:rsidRPr="00A42280" w:rsidRDefault="003833BF" w:rsidP="00A42280">
            <w:pPr>
              <w:rPr>
                <w:rFonts w:ascii="Arial" w:hAnsi="Arial" w:cs="Arial"/>
                <w:b/>
              </w:rPr>
            </w:pPr>
            <w:r>
              <w:rPr>
                <w:rFonts w:ascii="Arial" w:hAnsi="Arial" w:cs="Arial"/>
                <w:b/>
              </w:rPr>
              <w:t>1.</w:t>
            </w:r>
            <w:r w:rsidR="00A42280" w:rsidRPr="00A42280">
              <w:rPr>
                <w:rFonts w:ascii="Arial" w:hAnsi="Arial" w:cs="Arial"/>
                <w:b/>
              </w:rPr>
              <w:t>9</w:t>
            </w:r>
          </w:p>
        </w:tc>
        <w:tc>
          <w:tcPr>
            <w:tcW w:w="9072" w:type="dxa"/>
            <w:gridSpan w:val="4"/>
            <w:tcBorders>
              <w:top w:val="single" w:sz="4" w:space="0" w:color="auto"/>
            </w:tcBorders>
            <w:shd w:val="clear" w:color="auto" w:fill="BDD6EE" w:themeFill="accent1" w:themeFillTint="66"/>
            <w:vAlign w:val="center"/>
          </w:tcPr>
          <w:p w:rsidR="00A42280" w:rsidRPr="00A42280" w:rsidRDefault="00A42280" w:rsidP="00A42280">
            <w:pPr>
              <w:rPr>
                <w:rFonts w:cstheme="minorHAnsi"/>
              </w:rPr>
            </w:pPr>
            <w:r w:rsidRPr="00A42280">
              <w:rPr>
                <w:rFonts w:ascii="Arial" w:hAnsi="Arial" w:cs="Arial"/>
                <w:b/>
                <w:bCs/>
              </w:rPr>
              <w:t>Prohibitions</w:t>
            </w:r>
          </w:p>
        </w:tc>
      </w:tr>
      <w:tr w:rsidR="00A42280" w:rsidRPr="00D10C13" w:rsidTr="0070458C">
        <w:tc>
          <w:tcPr>
            <w:tcW w:w="993" w:type="dxa"/>
          </w:tcPr>
          <w:p w:rsidR="00A42280" w:rsidRPr="00C30909" w:rsidRDefault="00A42280" w:rsidP="00806386">
            <w:pPr>
              <w:rPr>
                <w:rFonts w:ascii="Arial" w:hAnsi="Arial" w:cs="Arial"/>
                <w:sz w:val="20"/>
                <w:szCs w:val="20"/>
              </w:rPr>
            </w:pPr>
          </w:p>
        </w:tc>
        <w:tc>
          <w:tcPr>
            <w:tcW w:w="5386" w:type="dxa"/>
          </w:tcPr>
          <w:p w:rsidR="00A42280" w:rsidRDefault="00A42280" w:rsidP="00806386">
            <w:pPr>
              <w:autoSpaceDE w:val="0"/>
              <w:autoSpaceDN w:val="0"/>
              <w:adjustRightInd w:val="0"/>
              <w:rPr>
                <w:rFonts w:ascii="Arial" w:hAnsi="Arial" w:cs="Arial"/>
                <w:sz w:val="20"/>
                <w:szCs w:val="20"/>
              </w:rPr>
            </w:pPr>
            <w:r w:rsidRPr="00C30909">
              <w:rPr>
                <w:rFonts w:ascii="Arial" w:hAnsi="Arial" w:cs="Arial"/>
                <w:sz w:val="20"/>
                <w:szCs w:val="20"/>
              </w:rPr>
              <w:t>The Developer confirms they have made reference to all current codes of practice; COSHH Regulations 2002 (as amended) and environmental protection legislation. Further</w:t>
            </w:r>
            <w:r>
              <w:rPr>
                <w:rFonts w:ascii="Arial" w:hAnsi="Arial" w:cs="Arial"/>
                <w:sz w:val="20"/>
                <w:szCs w:val="20"/>
              </w:rPr>
              <w:t>,</w:t>
            </w:r>
            <w:r w:rsidRPr="00C30909">
              <w:rPr>
                <w:rFonts w:ascii="Arial" w:hAnsi="Arial" w:cs="Arial"/>
                <w:sz w:val="20"/>
                <w:szCs w:val="20"/>
              </w:rPr>
              <w:t xml:space="preserve"> that all branded materials used must be</w:t>
            </w:r>
            <w:r>
              <w:rPr>
                <w:rFonts w:ascii="Arial" w:hAnsi="Arial" w:cs="Arial"/>
                <w:sz w:val="20"/>
                <w:szCs w:val="20"/>
              </w:rPr>
              <w:t xml:space="preserve"> of good quality and be sourced from</w:t>
            </w:r>
            <w:r w:rsidRPr="00C30909">
              <w:rPr>
                <w:rFonts w:ascii="Arial" w:hAnsi="Arial" w:cs="Arial"/>
                <w:sz w:val="20"/>
                <w:szCs w:val="20"/>
              </w:rPr>
              <w:t xml:space="preserve"> a reputable manufacturer</w:t>
            </w:r>
            <w:r>
              <w:rPr>
                <w:rFonts w:ascii="Arial" w:hAnsi="Arial" w:cs="Arial"/>
                <w:sz w:val="20"/>
                <w:szCs w:val="20"/>
              </w:rPr>
              <w:t>. A</w:t>
            </w:r>
            <w:r w:rsidRPr="00C30909">
              <w:rPr>
                <w:rFonts w:ascii="Arial" w:hAnsi="Arial" w:cs="Arial"/>
                <w:sz w:val="20"/>
                <w:szCs w:val="20"/>
              </w:rPr>
              <w:t>ny material specified as prohibited elsewhere in this document will be avoided.</w:t>
            </w:r>
          </w:p>
          <w:p w:rsidR="00A42280" w:rsidRPr="00C30909" w:rsidRDefault="00A42280" w:rsidP="00806386">
            <w:pPr>
              <w:autoSpaceDE w:val="0"/>
              <w:autoSpaceDN w:val="0"/>
              <w:adjustRightInd w:val="0"/>
              <w:rPr>
                <w:rFonts w:ascii="Arial" w:hAnsi="Arial" w:cs="Arial"/>
                <w:sz w:val="20"/>
                <w:szCs w:val="20"/>
              </w:rPr>
            </w:pPr>
          </w:p>
        </w:tc>
        <w:sdt>
          <w:sdtPr>
            <w:rPr>
              <w:rFonts w:cs="Arial"/>
              <w:sz w:val="24"/>
              <w:szCs w:val="24"/>
            </w:rPr>
            <w:id w:val="-790515612"/>
            <w14:checkbox>
              <w14:checked w14:val="0"/>
              <w14:checkedState w14:val="2612" w14:font="MS Gothic"/>
              <w14:uncheckedState w14:val="2610" w14:font="MS Gothic"/>
            </w14:checkbox>
          </w:sdtPr>
          <w:sdtEndPr/>
          <w:sdtContent>
            <w:tc>
              <w:tcPr>
                <w:tcW w:w="567" w:type="dxa"/>
              </w:tcPr>
              <w:p w:rsidR="00A42280" w:rsidRPr="009F364B"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80841090"/>
            <w:placeholder>
              <w:docPart w:val="DefaultPlaceholder_1081868574"/>
            </w:placeholder>
            <w:showingPlcHdr/>
            <w:text/>
          </w:sdtPr>
          <w:sdtEndPr/>
          <w:sdtContent>
            <w:tc>
              <w:tcPr>
                <w:tcW w:w="2268" w:type="dxa"/>
              </w:tcPr>
              <w:p w:rsidR="00A42280"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454434292"/>
            <w14:checkbox>
              <w14:checked w14:val="0"/>
              <w14:checkedState w14:val="2612" w14:font="MS Gothic"/>
              <w14:uncheckedState w14:val="2610" w14:font="MS Gothic"/>
            </w14:checkbox>
          </w:sdtPr>
          <w:sdtEndPr/>
          <w:sdtContent>
            <w:tc>
              <w:tcPr>
                <w:tcW w:w="851" w:type="dxa"/>
              </w:tcPr>
              <w:p w:rsidR="00A42280" w:rsidRPr="009F364B"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A42280" w:rsidRPr="00D10C13" w:rsidTr="0070458C">
        <w:tc>
          <w:tcPr>
            <w:tcW w:w="993" w:type="dxa"/>
          </w:tcPr>
          <w:p w:rsidR="00A42280" w:rsidRPr="00C30909" w:rsidRDefault="00A42280" w:rsidP="00806386">
            <w:pPr>
              <w:rPr>
                <w:rFonts w:ascii="Arial" w:hAnsi="Arial" w:cs="Arial"/>
                <w:sz w:val="20"/>
                <w:szCs w:val="20"/>
              </w:rPr>
            </w:pPr>
          </w:p>
        </w:tc>
        <w:tc>
          <w:tcPr>
            <w:tcW w:w="5386" w:type="dxa"/>
          </w:tcPr>
          <w:p w:rsidR="00A42280" w:rsidRDefault="00A42280" w:rsidP="00806386">
            <w:pPr>
              <w:autoSpaceDE w:val="0"/>
              <w:autoSpaceDN w:val="0"/>
              <w:adjustRightInd w:val="0"/>
              <w:rPr>
                <w:rFonts w:ascii="Arial" w:hAnsi="Arial" w:cs="Arial"/>
                <w:sz w:val="20"/>
                <w:szCs w:val="20"/>
              </w:rPr>
            </w:pPr>
            <w:r w:rsidRPr="00C30909">
              <w:rPr>
                <w:rFonts w:ascii="Arial" w:hAnsi="Arial" w:cs="Arial"/>
                <w:sz w:val="20"/>
                <w:szCs w:val="20"/>
              </w:rPr>
              <w:t xml:space="preserve">The Developer acknowledges that lead paint or any other </w:t>
            </w:r>
            <w:r w:rsidR="00F07EA8" w:rsidRPr="00C30909">
              <w:rPr>
                <w:rFonts w:ascii="Arial" w:hAnsi="Arial" w:cs="Arial"/>
                <w:sz w:val="20"/>
                <w:szCs w:val="20"/>
              </w:rPr>
              <w:t>lead-based</w:t>
            </w:r>
            <w:r w:rsidRPr="00C30909">
              <w:rPr>
                <w:rFonts w:ascii="Arial" w:hAnsi="Arial" w:cs="Arial"/>
                <w:sz w:val="20"/>
                <w:szCs w:val="20"/>
              </w:rPr>
              <w:t xml:space="preserve"> material but excluding the use of lead sheets or DPCs, roofing or flashings are prohibited.</w:t>
            </w:r>
          </w:p>
          <w:p w:rsidR="003833BF" w:rsidRPr="00C30909" w:rsidRDefault="003833BF" w:rsidP="00806386">
            <w:pPr>
              <w:autoSpaceDE w:val="0"/>
              <w:autoSpaceDN w:val="0"/>
              <w:adjustRightInd w:val="0"/>
              <w:rPr>
                <w:rFonts w:ascii="Arial" w:hAnsi="Arial" w:cs="Arial"/>
                <w:sz w:val="20"/>
                <w:szCs w:val="20"/>
              </w:rPr>
            </w:pPr>
          </w:p>
        </w:tc>
        <w:sdt>
          <w:sdtPr>
            <w:rPr>
              <w:rFonts w:cs="Arial"/>
              <w:sz w:val="24"/>
              <w:szCs w:val="24"/>
            </w:rPr>
            <w:id w:val="-1897112114"/>
            <w14:checkbox>
              <w14:checked w14:val="0"/>
              <w14:checkedState w14:val="2612" w14:font="MS Gothic"/>
              <w14:uncheckedState w14:val="2610" w14:font="MS Gothic"/>
            </w14:checkbox>
          </w:sdtPr>
          <w:sdtEndPr/>
          <w:sdtContent>
            <w:tc>
              <w:tcPr>
                <w:tcW w:w="567" w:type="dxa"/>
              </w:tcPr>
              <w:p w:rsidR="00A42280" w:rsidRPr="009F364B"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647407820"/>
            <w:placeholder>
              <w:docPart w:val="DefaultPlaceholder_1081868574"/>
            </w:placeholder>
            <w:showingPlcHdr/>
            <w:text/>
          </w:sdtPr>
          <w:sdtEndPr/>
          <w:sdtContent>
            <w:tc>
              <w:tcPr>
                <w:tcW w:w="2268" w:type="dxa"/>
              </w:tcPr>
              <w:p w:rsidR="00A42280"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692372797"/>
            <w14:checkbox>
              <w14:checked w14:val="0"/>
              <w14:checkedState w14:val="2612" w14:font="MS Gothic"/>
              <w14:uncheckedState w14:val="2610" w14:font="MS Gothic"/>
            </w14:checkbox>
          </w:sdtPr>
          <w:sdtEndPr/>
          <w:sdtContent>
            <w:tc>
              <w:tcPr>
                <w:tcW w:w="851" w:type="dxa"/>
              </w:tcPr>
              <w:p w:rsidR="00A42280" w:rsidRPr="009F364B"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A42280" w:rsidRPr="00D10C13" w:rsidTr="0070458C">
        <w:tc>
          <w:tcPr>
            <w:tcW w:w="993" w:type="dxa"/>
          </w:tcPr>
          <w:p w:rsidR="00A42280" w:rsidRPr="00C30909" w:rsidRDefault="00A42280" w:rsidP="00806386">
            <w:pPr>
              <w:rPr>
                <w:rFonts w:ascii="Arial" w:hAnsi="Arial" w:cs="Arial"/>
                <w:sz w:val="20"/>
                <w:szCs w:val="20"/>
              </w:rPr>
            </w:pPr>
          </w:p>
        </w:tc>
        <w:tc>
          <w:tcPr>
            <w:tcW w:w="5386" w:type="dxa"/>
          </w:tcPr>
          <w:p w:rsidR="00A42280" w:rsidRDefault="00A42280" w:rsidP="00806386">
            <w:pPr>
              <w:autoSpaceDE w:val="0"/>
              <w:autoSpaceDN w:val="0"/>
              <w:adjustRightInd w:val="0"/>
              <w:rPr>
                <w:rFonts w:ascii="Arial" w:hAnsi="Arial" w:cs="Arial"/>
                <w:sz w:val="20"/>
                <w:szCs w:val="20"/>
              </w:rPr>
            </w:pPr>
            <w:r w:rsidRPr="00C30909">
              <w:rPr>
                <w:rFonts w:ascii="Arial" w:hAnsi="Arial" w:cs="Arial"/>
                <w:sz w:val="20"/>
                <w:szCs w:val="20"/>
              </w:rPr>
              <w:t>The Developer will also procure that the Building Contractor uses all reasonable endeavours to ensure that all timber used in the Project Works is obtained from a managed and regulated sustainable source.</w:t>
            </w:r>
          </w:p>
          <w:p w:rsidR="00A42280" w:rsidRPr="00C30909" w:rsidRDefault="00A42280" w:rsidP="00806386">
            <w:pPr>
              <w:autoSpaceDE w:val="0"/>
              <w:autoSpaceDN w:val="0"/>
              <w:adjustRightInd w:val="0"/>
              <w:rPr>
                <w:rFonts w:ascii="Arial" w:hAnsi="Arial" w:cs="Arial"/>
                <w:sz w:val="20"/>
                <w:szCs w:val="20"/>
              </w:rPr>
            </w:pPr>
          </w:p>
        </w:tc>
        <w:sdt>
          <w:sdtPr>
            <w:rPr>
              <w:rFonts w:cs="Arial"/>
              <w:sz w:val="24"/>
              <w:szCs w:val="24"/>
            </w:rPr>
            <w:id w:val="104474924"/>
            <w14:checkbox>
              <w14:checked w14:val="0"/>
              <w14:checkedState w14:val="2612" w14:font="MS Gothic"/>
              <w14:uncheckedState w14:val="2610" w14:font="MS Gothic"/>
            </w14:checkbox>
          </w:sdtPr>
          <w:sdtEndPr/>
          <w:sdtContent>
            <w:tc>
              <w:tcPr>
                <w:tcW w:w="567" w:type="dxa"/>
              </w:tcPr>
              <w:p w:rsidR="00A42280" w:rsidRPr="009F364B"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51852324"/>
            <w:placeholder>
              <w:docPart w:val="DefaultPlaceholder_1081868574"/>
            </w:placeholder>
            <w:showingPlcHdr/>
            <w:text/>
          </w:sdtPr>
          <w:sdtEndPr/>
          <w:sdtContent>
            <w:tc>
              <w:tcPr>
                <w:tcW w:w="2268" w:type="dxa"/>
              </w:tcPr>
              <w:p w:rsidR="00A42280"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026473431"/>
            <w14:checkbox>
              <w14:checked w14:val="0"/>
              <w14:checkedState w14:val="2612" w14:font="MS Gothic"/>
              <w14:uncheckedState w14:val="2610" w14:font="MS Gothic"/>
            </w14:checkbox>
          </w:sdtPr>
          <w:sdtEndPr/>
          <w:sdtContent>
            <w:tc>
              <w:tcPr>
                <w:tcW w:w="851" w:type="dxa"/>
              </w:tcPr>
              <w:p w:rsidR="00A42280" w:rsidRPr="009F364B"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r w:rsidR="00A42280" w:rsidRPr="00D10C13" w:rsidTr="0070458C">
        <w:tc>
          <w:tcPr>
            <w:tcW w:w="993" w:type="dxa"/>
          </w:tcPr>
          <w:p w:rsidR="00A42280" w:rsidRPr="00C30909" w:rsidRDefault="00A42280" w:rsidP="00806386">
            <w:pPr>
              <w:rPr>
                <w:rFonts w:ascii="Arial" w:hAnsi="Arial" w:cs="Arial"/>
                <w:sz w:val="20"/>
                <w:szCs w:val="20"/>
              </w:rPr>
            </w:pPr>
          </w:p>
        </w:tc>
        <w:tc>
          <w:tcPr>
            <w:tcW w:w="5386" w:type="dxa"/>
          </w:tcPr>
          <w:p w:rsidR="00A42280" w:rsidRDefault="00A42280" w:rsidP="00806386">
            <w:pPr>
              <w:autoSpaceDE w:val="0"/>
              <w:autoSpaceDN w:val="0"/>
              <w:adjustRightInd w:val="0"/>
              <w:rPr>
                <w:rFonts w:ascii="Arial" w:hAnsi="Arial" w:cs="Arial"/>
                <w:sz w:val="20"/>
                <w:szCs w:val="20"/>
              </w:rPr>
            </w:pPr>
            <w:r w:rsidRPr="00C30909">
              <w:rPr>
                <w:rFonts w:ascii="Arial" w:hAnsi="Arial" w:cs="Arial"/>
                <w:sz w:val="20"/>
                <w:szCs w:val="20"/>
              </w:rPr>
              <w:t>The Developer will</w:t>
            </w:r>
            <w:r w:rsidRPr="00C30909">
              <w:rPr>
                <w:rFonts w:ascii="Arial" w:hAnsi="Arial" w:cs="Arial"/>
                <w:color w:val="FF0000"/>
                <w:sz w:val="20"/>
                <w:szCs w:val="20"/>
              </w:rPr>
              <w:t xml:space="preserve"> </w:t>
            </w:r>
            <w:r w:rsidRPr="00C30909">
              <w:rPr>
                <w:rFonts w:ascii="Arial" w:hAnsi="Arial" w:cs="Arial"/>
                <w:sz w:val="20"/>
                <w:szCs w:val="20"/>
              </w:rPr>
              <w:t>recognise and encourage a healthy internal environment through the specification of internal finishes and fittings with low emissions of volatile organic compounds (VOCs).</w:t>
            </w:r>
          </w:p>
          <w:p w:rsidR="00A42280" w:rsidRPr="00C30909" w:rsidRDefault="00A42280" w:rsidP="00806386">
            <w:pPr>
              <w:autoSpaceDE w:val="0"/>
              <w:autoSpaceDN w:val="0"/>
              <w:adjustRightInd w:val="0"/>
              <w:rPr>
                <w:rFonts w:ascii="Arial" w:hAnsi="Arial" w:cs="Arial"/>
                <w:sz w:val="20"/>
                <w:szCs w:val="20"/>
              </w:rPr>
            </w:pPr>
          </w:p>
        </w:tc>
        <w:sdt>
          <w:sdtPr>
            <w:rPr>
              <w:rFonts w:cs="Arial"/>
              <w:sz w:val="24"/>
              <w:szCs w:val="24"/>
            </w:rPr>
            <w:id w:val="1706300062"/>
            <w14:checkbox>
              <w14:checked w14:val="0"/>
              <w14:checkedState w14:val="2612" w14:font="MS Gothic"/>
              <w14:uncheckedState w14:val="2610" w14:font="MS Gothic"/>
            </w14:checkbox>
          </w:sdtPr>
          <w:sdtEndPr/>
          <w:sdtContent>
            <w:tc>
              <w:tcPr>
                <w:tcW w:w="567" w:type="dxa"/>
              </w:tcPr>
              <w:p w:rsidR="00A42280" w:rsidRPr="009F364B"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815224231"/>
            <w:placeholder>
              <w:docPart w:val="DefaultPlaceholder_1081868574"/>
            </w:placeholder>
            <w:showingPlcHdr/>
            <w:text/>
          </w:sdtPr>
          <w:sdtEndPr/>
          <w:sdtContent>
            <w:tc>
              <w:tcPr>
                <w:tcW w:w="2268" w:type="dxa"/>
              </w:tcPr>
              <w:p w:rsidR="00A42280" w:rsidRPr="000347AD" w:rsidRDefault="003225DA"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707211946"/>
            <w14:checkbox>
              <w14:checked w14:val="0"/>
              <w14:checkedState w14:val="2612" w14:font="MS Gothic"/>
              <w14:uncheckedState w14:val="2610" w14:font="MS Gothic"/>
            </w14:checkbox>
          </w:sdtPr>
          <w:sdtEndPr/>
          <w:sdtContent>
            <w:tc>
              <w:tcPr>
                <w:tcW w:w="851" w:type="dxa"/>
              </w:tcPr>
              <w:p w:rsidR="00A42280" w:rsidRPr="009F364B" w:rsidRDefault="009F364B" w:rsidP="003225DA">
                <w:pPr>
                  <w:jc w:val="center"/>
                  <w:rPr>
                    <w:rFonts w:ascii="Arial" w:hAnsi="Arial" w:cs="Arial"/>
                    <w:sz w:val="24"/>
                    <w:szCs w:val="24"/>
                  </w:rPr>
                </w:pPr>
                <w:r>
                  <w:rPr>
                    <w:rFonts w:ascii="MS Gothic" w:eastAsia="MS Gothic" w:hAnsi="MS Gothic" w:cs="Arial" w:hint="eastAsia"/>
                    <w:sz w:val="24"/>
                    <w:szCs w:val="24"/>
                  </w:rPr>
                  <w:t>☐</w:t>
                </w:r>
              </w:p>
            </w:tc>
          </w:sdtContent>
        </w:sdt>
      </w:tr>
    </w:tbl>
    <w:tbl>
      <w:tblPr>
        <w:tblStyle w:val="TableGrid"/>
        <w:tblW w:w="10065" w:type="dxa"/>
        <w:tblInd w:w="-572" w:type="dxa"/>
        <w:tblLook w:val="04A0" w:firstRow="1" w:lastRow="0" w:firstColumn="1" w:lastColumn="0" w:noHBand="0" w:noVBand="1"/>
      </w:tblPr>
      <w:tblGrid>
        <w:gridCol w:w="10065"/>
      </w:tblGrid>
      <w:tr w:rsidR="00F74D22" w:rsidTr="0070458C">
        <w:tc>
          <w:tcPr>
            <w:tcW w:w="10065" w:type="dxa"/>
            <w:shd w:val="clear" w:color="auto" w:fill="33CCCC"/>
          </w:tcPr>
          <w:p w:rsidR="00F74D22" w:rsidRDefault="00F74D22" w:rsidP="00D6638C"/>
          <w:p w:rsidR="00F74D22" w:rsidRDefault="00F74D22" w:rsidP="00D6638C"/>
          <w:p w:rsidR="00F74D22" w:rsidRDefault="00F74D22" w:rsidP="00D6638C"/>
        </w:tc>
      </w:tr>
    </w:tbl>
    <w:p w:rsidR="003833BF" w:rsidRDefault="003833BF" w:rsidP="00550F60">
      <w:pPr>
        <w:ind w:left="-567"/>
      </w:pPr>
    </w:p>
    <w:p w:rsidR="003833BF" w:rsidRDefault="003833BF">
      <w:r>
        <w:br w:type="page"/>
      </w:r>
    </w:p>
    <w:p w:rsidR="0070458C" w:rsidRDefault="0070458C"/>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3833BF" w:rsidRPr="0012128A" w:rsidTr="0070458C">
        <w:trPr>
          <w:cantSplit/>
          <w:trHeight w:val="1440"/>
          <w:tblHeader/>
        </w:trPr>
        <w:tc>
          <w:tcPr>
            <w:tcW w:w="993" w:type="dxa"/>
            <w:tcBorders>
              <w:bottom w:val="single" w:sz="4" w:space="0" w:color="auto"/>
            </w:tcBorders>
            <w:shd w:val="clear" w:color="auto" w:fill="33CCCC"/>
            <w:vAlign w:val="center"/>
          </w:tcPr>
          <w:p w:rsidR="003833BF" w:rsidRPr="00A95E97" w:rsidRDefault="003833BF" w:rsidP="00806386">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3833BF" w:rsidRPr="00A95E97" w:rsidRDefault="003833BF" w:rsidP="00806386">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3833BF" w:rsidRPr="00A95E97" w:rsidRDefault="003833BF" w:rsidP="00806386">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3833BF" w:rsidRPr="00A95E97" w:rsidRDefault="007E25CB" w:rsidP="00806386">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3833BF" w:rsidRPr="00A95E97" w:rsidRDefault="003833BF" w:rsidP="00806386">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3833BF" w:rsidRPr="003833BF" w:rsidTr="0070458C">
        <w:trPr>
          <w:trHeight w:val="356"/>
        </w:trPr>
        <w:tc>
          <w:tcPr>
            <w:tcW w:w="993" w:type="dxa"/>
            <w:shd w:val="clear" w:color="auto" w:fill="BDD6EE" w:themeFill="accent1" w:themeFillTint="66"/>
            <w:vAlign w:val="center"/>
          </w:tcPr>
          <w:p w:rsidR="003833BF" w:rsidRPr="00806386" w:rsidRDefault="003833BF" w:rsidP="003833BF">
            <w:pPr>
              <w:rPr>
                <w:rFonts w:cs="Arial"/>
                <w:b/>
                <w:sz w:val="24"/>
                <w:szCs w:val="24"/>
              </w:rPr>
            </w:pPr>
            <w:r w:rsidRPr="00806386">
              <w:rPr>
                <w:rFonts w:cs="Arial"/>
                <w:b/>
                <w:sz w:val="24"/>
                <w:szCs w:val="24"/>
              </w:rPr>
              <w:t>2.0</w:t>
            </w:r>
          </w:p>
        </w:tc>
        <w:tc>
          <w:tcPr>
            <w:tcW w:w="9072" w:type="dxa"/>
            <w:gridSpan w:val="4"/>
            <w:shd w:val="clear" w:color="auto" w:fill="BDD6EE" w:themeFill="accent1" w:themeFillTint="66"/>
            <w:vAlign w:val="center"/>
          </w:tcPr>
          <w:p w:rsidR="003833BF" w:rsidRPr="00806386" w:rsidRDefault="003833BF" w:rsidP="003833BF">
            <w:pPr>
              <w:rPr>
                <w:rFonts w:cstheme="minorHAnsi"/>
                <w:b/>
                <w:sz w:val="24"/>
                <w:szCs w:val="24"/>
              </w:rPr>
            </w:pPr>
            <w:r w:rsidRPr="00806386">
              <w:rPr>
                <w:rFonts w:cs="Arial"/>
                <w:b/>
                <w:bCs/>
                <w:sz w:val="24"/>
                <w:szCs w:val="24"/>
              </w:rPr>
              <w:t>Accessibility</w:t>
            </w:r>
          </w:p>
        </w:tc>
      </w:tr>
      <w:tr w:rsidR="003833BF" w:rsidRPr="003833BF" w:rsidTr="0070458C">
        <w:trPr>
          <w:trHeight w:val="419"/>
        </w:trPr>
        <w:tc>
          <w:tcPr>
            <w:tcW w:w="993" w:type="dxa"/>
            <w:shd w:val="clear" w:color="auto" w:fill="BDD6EE" w:themeFill="accent1" w:themeFillTint="66"/>
            <w:vAlign w:val="center"/>
          </w:tcPr>
          <w:p w:rsidR="003833BF" w:rsidRPr="003833BF" w:rsidRDefault="003833BF" w:rsidP="003833BF">
            <w:pPr>
              <w:rPr>
                <w:rFonts w:cs="Arial"/>
                <w:b/>
              </w:rPr>
            </w:pPr>
            <w:r>
              <w:rPr>
                <w:rFonts w:cs="Arial"/>
                <w:b/>
              </w:rPr>
              <w:t>2.</w:t>
            </w:r>
            <w:r w:rsidRPr="003833BF">
              <w:rPr>
                <w:rFonts w:cs="Arial"/>
                <w:b/>
              </w:rPr>
              <w:t>1</w:t>
            </w:r>
          </w:p>
        </w:tc>
        <w:tc>
          <w:tcPr>
            <w:tcW w:w="9072" w:type="dxa"/>
            <w:gridSpan w:val="4"/>
            <w:shd w:val="clear" w:color="auto" w:fill="BDD6EE" w:themeFill="accent1" w:themeFillTint="66"/>
            <w:vAlign w:val="center"/>
          </w:tcPr>
          <w:p w:rsidR="003833BF" w:rsidRPr="003833BF" w:rsidRDefault="003833BF" w:rsidP="003833BF">
            <w:pPr>
              <w:rPr>
                <w:rFonts w:cstheme="minorHAnsi"/>
                <w:b/>
              </w:rPr>
            </w:pPr>
            <w:r w:rsidRPr="003833BF">
              <w:rPr>
                <w:rFonts w:cs="Arial"/>
                <w:b/>
                <w:bCs/>
              </w:rPr>
              <w:t>General Principles</w:t>
            </w:r>
          </w:p>
        </w:tc>
      </w:tr>
      <w:tr w:rsidR="003833BF" w:rsidRPr="00D10C13" w:rsidTr="0070458C">
        <w:tc>
          <w:tcPr>
            <w:tcW w:w="993" w:type="dxa"/>
          </w:tcPr>
          <w:p w:rsidR="003833BF" w:rsidRPr="00C30909" w:rsidRDefault="003833BF" w:rsidP="00806386">
            <w:pPr>
              <w:rPr>
                <w:rFonts w:cs="Arial"/>
                <w:sz w:val="20"/>
                <w:szCs w:val="20"/>
              </w:rPr>
            </w:pPr>
          </w:p>
        </w:tc>
        <w:tc>
          <w:tcPr>
            <w:tcW w:w="5386" w:type="dxa"/>
          </w:tcPr>
          <w:p w:rsidR="003833BF" w:rsidRPr="00C30909" w:rsidRDefault="003833BF" w:rsidP="00806386">
            <w:pPr>
              <w:autoSpaceDE w:val="0"/>
              <w:autoSpaceDN w:val="0"/>
              <w:adjustRightInd w:val="0"/>
              <w:rPr>
                <w:rFonts w:cs="Arial"/>
                <w:sz w:val="20"/>
                <w:szCs w:val="20"/>
              </w:rPr>
            </w:pPr>
            <w:r w:rsidRPr="00C30909">
              <w:rPr>
                <w:rFonts w:cs="Arial"/>
                <w:sz w:val="20"/>
                <w:szCs w:val="20"/>
              </w:rPr>
              <w:t xml:space="preserve">In general the Developer is to ensure that the final design of the building and its parts are in accordance with all relevant regulatory standards and requirements and with due consideration of the </w:t>
            </w:r>
            <w:r w:rsidRPr="00AC22FC">
              <w:rPr>
                <w:rFonts w:cs="Arial"/>
                <w:iCs/>
                <w:sz w:val="20"/>
                <w:szCs w:val="20"/>
              </w:rPr>
              <w:t>Dep</w:t>
            </w:r>
            <w:r>
              <w:rPr>
                <w:rFonts w:cs="Arial"/>
                <w:iCs/>
                <w:sz w:val="20"/>
                <w:szCs w:val="20"/>
              </w:rPr>
              <w:t xml:space="preserve">artment </w:t>
            </w:r>
            <w:r w:rsidRPr="00AC22FC">
              <w:rPr>
                <w:rFonts w:cs="Arial"/>
                <w:iCs/>
                <w:sz w:val="20"/>
                <w:szCs w:val="20"/>
              </w:rPr>
              <w:t>of Health, NHS Eng</w:t>
            </w:r>
            <w:r>
              <w:rPr>
                <w:rFonts w:cs="Arial"/>
                <w:iCs/>
                <w:sz w:val="20"/>
                <w:szCs w:val="20"/>
              </w:rPr>
              <w:t>land, Health Authority, Health and</w:t>
            </w:r>
            <w:r w:rsidRPr="00AC22FC">
              <w:rPr>
                <w:rFonts w:cs="Arial"/>
                <w:iCs/>
                <w:sz w:val="20"/>
                <w:szCs w:val="20"/>
              </w:rPr>
              <w:t xml:space="preserve"> Safety Executive, HM Government</w:t>
            </w:r>
            <w:r>
              <w:rPr>
                <w:rFonts w:cs="Arial"/>
                <w:iCs/>
                <w:sz w:val="20"/>
                <w:szCs w:val="20"/>
              </w:rPr>
              <w:t xml:space="preserve"> </w:t>
            </w:r>
            <w:r w:rsidRPr="00770BE3">
              <w:rPr>
                <w:rFonts w:cs="Arial"/>
                <w:iCs/>
                <w:sz w:val="20"/>
                <w:szCs w:val="20"/>
              </w:rPr>
              <w:t xml:space="preserve"> and other applicable</w:t>
            </w:r>
            <w:r w:rsidRPr="00C30909">
              <w:rPr>
                <w:rFonts w:cs="Arial"/>
                <w:sz w:val="20"/>
                <w:szCs w:val="20"/>
              </w:rPr>
              <w:t xml:space="preserve"> Guidance. The Developer is to ensure that the Clients</w:t>
            </w:r>
            <w:r w:rsidRPr="00C30909">
              <w:rPr>
                <w:rFonts w:cs="Arial"/>
                <w:color w:val="FF0000"/>
                <w:sz w:val="20"/>
                <w:szCs w:val="20"/>
              </w:rPr>
              <w:t xml:space="preserve"> </w:t>
            </w:r>
            <w:r w:rsidRPr="00C30909">
              <w:rPr>
                <w:rFonts w:cs="Arial"/>
                <w:sz w:val="20"/>
                <w:szCs w:val="20"/>
              </w:rPr>
              <w:t>are aware of their responsibilities in the management of the completed building as detailed within the Access Statement provided</w:t>
            </w:r>
            <w:r>
              <w:rPr>
                <w:rFonts w:cs="Arial"/>
                <w:sz w:val="20"/>
                <w:szCs w:val="20"/>
              </w:rPr>
              <w:t>.</w:t>
            </w:r>
          </w:p>
          <w:p w:rsidR="003833BF" w:rsidRPr="00C30909" w:rsidRDefault="003833BF" w:rsidP="00806386">
            <w:pPr>
              <w:autoSpaceDE w:val="0"/>
              <w:autoSpaceDN w:val="0"/>
              <w:adjustRightInd w:val="0"/>
              <w:rPr>
                <w:rFonts w:cs="Arial"/>
                <w:sz w:val="20"/>
                <w:szCs w:val="20"/>
              </w:rPr>
            </w:pPr>
          </w:p>
        </w:tc>
        <w:sdt>
          <w:sdtPr>
            <w:rPr>
              <w:rFonts w:cstheme="minorHAnsi"/>
              <w:sz w:val="24"/>
              <w:szCs w:val="24"/>
            </w:rPr>
            <w:id w:val="1023218289"/>
            <w14:checkbox>
              <w14:checked w14:val="0"/>
              <w14:checkedState w14:val="2612" w14:font="MS Gothic"/>
              <w14:uncheckedState w14:val="2610" w14:font="MS Gothic"/>
            </w14:checkbox>
          </w:sdtPr>
          <w:sdtEndPr/>
          <w:sdtContent>
            <w:tc>
              <w:tcPr>
                <w:tcW w:w="567" w:type="dxa"/>
              </w:tcPr>
              <w:p w:rsidR="003833BF" w:rsidRPr="00372CB2" w:rsidRDefault="00372CB2" w:rsidP="00806386">
                <w:pP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164745257"/>
            <w:placeholder>
              <w:docPart w:val="DefaultPlaceholder_1081868574"/>
            </w:placeholder>
            <w:showingPlcHdr/>
            <w:text/>
          </w:sdtPr>
          <w:sdtEndPr/>
          <w:sdtContent>
            <w:tc>
              <w:tcPr>
                <w:tcW w:w="2268" w:type="dxa"/>
              </w:tcPr>
              <w:p w:rsidR="003833BF"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1093242510"/>
            <w14:checkbox>
              <w14:checked w14:val="0"/>
              <w14:checkedState w14:val="2612" w14:font="MS Gothic"/>
              <w14:uncheckedState w14:val="2610" w14:font="MS Gothic"/>
            </w14:checkbox>
          </w:sdtPr>
          <w:sdtEndPr/>
          <w:sdtContent>
            <w:tc>
              <w:tcPr>
                <w:tcW w:w="851" w:type="dxa"/>
              </w:tcPr>
              <w:p w:rsidR="003833BF" w:rsidRPr="00372CB2" w:rsidRDefault="00372CB2" w:rsidP="00806386">
                <w:pPr>
                  <w:rPr>
                    <w:rFonts w:cstheme="minorHAnsi"/>
                    <w:sz w:val="24"/>
                    <w:szCs w:val="24"/>
                  </w:rPr>
                </w:pPr>
                <w:r>
                  <w:rPr>
                    <w:rFonts w:ascii="MS Gothic" w:eastAsia="MS Gothic" w:hAnsi="MS Gothic" w:cstheme="minorHAnsi" w:hint="eastAsia"/>
                    <w:sz w:val="24"/>
                    <w:szCs w:val="24"/>
                  </w:rPr>
                  <w:t>☐</w:t>
                </w:r>
              </w:p>
            </w:tc>
          </w:sdtContent>
        </w:sdt>
      </w:tr>
      <w:tr w:rsidR="003833BF" w:rsidRPr="00D10C13" w:rsidTr="0070458C">
        <w:tc>
          <w:tcPr>
            <w:tcW w:w="993" w:type="dxa"/>
          </w:tcPr>
          <w:p w:rsidR="003833BF" w:rsidRPr="00C30909" w:rsidRDefault="003833BF" w:rsidP="00806386">
            <w:pPr>
              <w:rPr>
                <w:rFonts w:cs="Arial"/>
                <w:sz w:val="20"/>
                <w:szCs w:val="20"/>
              </w:rPr>
            </w:pPr>
          </w:p>
        </w:tc>
        <w:tc>
          <w:tcPr>
            <w:tcW w:w="5386" w:type="dxa"/>
          </w:tcPr>
          <w:p w:rsidR="003833BF" w:rsidRDefault="003833BF" w:rsidP="00806386">
            <w:pPr>
              <w:autoSpaceDE w:val="0"/>
              <w:autoSpaceDN w:val="0"/>
              <w:adjustRightInd w:val="0"/>
              <w:rPr>
                <w:rFonts w:cs="Arial"/>
                <w:sz w:val="20"/>
                <w:szCs w:val="20"/>
              </w:rPr>
            </w:pPr>
            <w:r w:rsidRPr="00C30909">
              <w:rPr>
                <w:rFonts w:cs="Arial"/>
                <w:sz w:val="20"/>
                <w:szCs w:val="20"/>
              </w:rPr>
              <w:t>The Developer must comply with the provisions of B</w:t>
            </w:r>
            <w:r w:rsidR="00680DDF">
              <w:rPr>
                <w:rFonts w:cs="Arial"/>
                <w:sz w:val="20"/>
                <w:szCs w:val="20"/>
              </w:rPr>
              <w:t>S </w:t>
            </w:r>
            <w:r w:rsidRPr="00C30909">
              <w:rPr>
                <w:rFonts w:cs="Arial"/>
                <w:sz w:val="20"/>
                <w:szCs w:val="20"/>
              </w:rPr>
              <w:t>8300:2009+A1:2010 which should be read in conjunction with Part M of the Building Regulations 2010 (Amendment Nr2:2013) and comply with the provisions therein as a minimum.  Health Building Notes provide additional guidance for Primary C</w:t>
            </w:r>
            <w:r>
              <w:rPr>
                <w:rFonts w:cs="Arial"/>
                <w:sz w:val="20"/>
                <w:szCs w:val="20"/>
              </w:rPr>
              <w:t>are buildings.</w:t>
            </w:r>
          </w:p>
          <w:p w:rsidR="003833BF" w:rsidRPr="00C30909" w:rsidRDefault="003833BF" w:rsidP="00806386">
            <w:pPr>
              <w:autoSpaceDE w:val="0"/>
              <w:autoSpaceDN w:val="0"/>
              <w:adjustRightInd w:val="0"/>
              <w:rPr>
                <w:rFonts w:cs="Arial"/>
                <w:sz w:val="20"/>
                <w:szCs w:val="20"/>
              </w:rPr>
            </w:pPr>
          </w:p>
        </w:tc>
        <w:sdt>
          <w:sdtPr>
            <w:rPr>
              <w:rFonts w:cstheme="minorHAnsi"/>
              <w:sz w:val="24"/>
              <w:szCs w:val="24"/>
            </w:rPr>
            <w:id w:val="1969472740"/>
            <w14:checkbox>
              <w14:checked w14:val="0"/>
              <w14:checkedState w14:val="2612" w14:font="MS Gothic"/>
              <w14:uncheckedState w14:val="2610" w14:font="MS Gothic"/>
            </w14:checkbox>
          </w:sdtPr>
          <w:sdtEndPr/>
          <w:sdtContent>
            <w:tc>
              <w:tcPr>
                <w:tcW w:w="567" w:type="dxa"/>
              </w:tcPr>
              <w:p w:rsidR="003833BF" w:rsidRPr="00372CB2" w:rsidRDefault="00372CB2" w:rsidP="00806386">
                <w:pP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599682256"/>
            <w:placeholder>
              <w:docPart w:val="DefaultPlaceholder_1081868574"/>
            </w:placeholder>
            <w:showingPlcHdr/>
            <w:text/>
          </w:sdtPr>
          <w:sdtEndPr/>
          <w:sdtContent>
            <w:tc>
              <w:tcPr>
                <w:tcW w:w="2268" w:type="dxa"/>
              </w:tcPr>
              <w:p w:rsidR="003833BF"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906529749"/>
            <w14:checkbox>
              <w14:checked w14:val="0"/>
              <w14:checkedState w14:val="2612" w14:font="MS Gothic"/>
              <w14:uncheckedState w14:val="2610" w14:font="MS Gothic"/>
            </w14:checkbox>
          </w:sdtPr>
          <w:sdtEndPr/>
          <w:sdtContent>
            <w:tc>
              <w:tcPr>
                <w:tcW w:w="851" w:type="dxa"/>
              </w:tcPr>
              <w:p w:rsidR="003833BF" w:rsidRPr="00372CB2" w:rsidRDefault="00372CB2" w:rsidP="00806386">
                <w:pPr>
                  <w:rPr>
                    <w:rFonts w:cstheme="minorHAnsi"/>
                    <w:sz w:val="24"/>
                    <w:szCs w:val="24"/>
                  </w:rPr>
                </w:pPr>
                <w:r>
                  <w:rPr>
                    <w:rFonts w:ascii="MS Gothic" w:eastAsia="MS Gothic" w:hAnsi="MS Gothic" w:cstheme="minorHAnsi" w:hint="eastAsia"/>
                    <w:sz w:val="24"/>
                    <w:szCs w:val="24"/>
                  </w:rPr>
                  <w:t>☐</w:t>
                </w:r>
              </w:p>
            </w:tc>
          </w:sdtContent>
        </w:sdt>
      </w:tr>
      <w:tr w:rsidR="003833BF" w:rsidRPr="003833BF" w:rsidTr="0070458C">
        <w:trPr>
          <w:trHeight w:val="439"/>
        </w:trPr>
        <w:tc>
          <w:tcPr>
            <w:tcW w:w="993" w:type="dxa"/>
            <w:shd w:val="clear" w:color="auto" w:fill="BDD6EE" w:themeFill="accent1" w:themeFillTint="66"/>
            <w:vAlign w:val="center"/>
          </w:tcPr>
          <w:p w:rsidR="003833BF" w:rsidRPr="003833BF" w:rsidRDefault="003833BF" w:rsidP="003833BF">
            <w:pPr>
              <w:rPr>
                <w:rFonts w:cs="Arial"/>
                <w:b/>
              </w:rPr>
            </w:pPr>
            <w:r w:rsidRPr="003833BF">
              <w:rPr>
                <w:rFonts w:cs="Arial"/>
                <w:b/>
              </w:rPr>
              <w:t>2.2</w:t>
            </w:r>
          </w:p>
        </w:tc>
        <w:tc>
          <w:tcPr>
            <w:tcW w:w="9072" w:type="dxa"/>
            <w:gridSpan w:val="4"/>
            <w:shd w:val="clear" w:color="auto" w:fill="BDD6EE" w:themeFill="accent1" w:themeFillTint="66"/>
            <w:vAlign w:val="center"/>
          </w:tcPr>
          <w:p w:rsidR="003833BF" w:rsidRPr="003833BF" w:rsidRDefault="003833BF" w:rsidP="003833BF">
            <w:pPr>
              <w:rPr>
                <w:rFonts w:cstheme="minorHAnsi"/>
                <w:b/>
              </w:rPr>
            </w:pPr>
            <w:r w:rsidRPr="003833BF">
              <w:rPr>
                <w:rFonts w:cs="Arial"/>
                <w:b/>
                <w:bCs/>
              </w:rPr>
              <w:t>Accessible Toilets</w:t>
            </w:r>
          </w:p>
        </w:tc>
      </w:tr>
      <w:tr w:rsidR="003833BF" w:rsidRPr="003833BF" w:rsidTr="0070458C">
        <w:tc>
          <w:tcPr>
            <w:tcW w:w="993" w:type="dxa"/>
          </w:tcPr>
          <w:p w:rsidR="003833BF" w:rsidRPr="003833BF" w:rsidRDefault="003833BF" w:rsidP="00806386">
            <w:pPr>
              <w:rPr>
                <w:rFonts w:cs="Arial"/>
                <w:sz w:val="20"/>
                <w:szCs w:val="20"/>
              </w:rPr>
            </w:pPr>
          </w:p>
        </w:tc>
        <w:tc>
          <w:tcPr>
            <w:tcW w:w="5386" w:type="dxa"/>
          </w:tcPr>
          <w:p w:rsidR="003833BF" w:rsidRPr="003833BF" w:rsidRDefault="003833BF" w:rsidP="00806386">
            <w:pPr>
              <w:autoSpaceDE w:val="0"/>
              <w:autoSpaceDN w:val="0"/>
              <w:adjustRightInd w:val="0"/>
              <w:rPr>
                <w:rFonts w:cs="Arial"/>
                <w:sz w:val="20"/>
                <w:szCs w:val="20"/>
              </w:rPr>
            </w:pPr>
            <w:r w:rsidRPr="003833BF">
              <w:rPr>
                <w:rFonts w:cs="Arial"/>
                <w:sz w:val="20"/>
                <w:szCs w:val="20"/>
              </w:rPr>
              <w:t xml:space="preserve">WC facilities shall conform fully to code of practice BS8300:2009+A1:2010 and Part M (Building Regulations 2010 and (Amendments) Regulations 2015) as a minimum. There may be additional requirements or a need to vary from these requirements as advised within </w:t>
            </w:r>
            <w:r w:rsidRPr="003833BF">
              <w:rPr>
                <w:rFonts w:cs="Arial"/>
                <w:i/>
                <w:sz w:val="20"/>
                <w:szCs w:val="20"/>
              </w:rPr>
              <w:t>HBN 00-02(March 2013), Sanitary Spaces.</w:t>
            </w:r>
            <w:r w:rsidRPr="003833BF">
              <w:rPr>
                <w:rFonts w:cs="Arial"/>
                <w:sz w:val="20"/>
                <w:szCs w:val="20"/>
              </w:rPr>
              <w:t xml:space="preserve"> The Developer has taken this into account within the design.</w:t>
            </w:r>
          </w:p>
          <w:p w:rsidR="003833BF" w:rsidRPr="003833BF" w:rsidRDefault="003833BF" w:rsidP="00806386">
            <w:pPr>
              <w:autoSpaceDE w:val="0"/>
              <w:autoSpaceDN w:val="0"/>
              <w:adjustRightInd w:val="0"/>
              <w:rPr>
                <w:rFonts w:cs="Arial"/>
                <w:sz w:val="20"/>
                <w:szCs w:val="20"/>
              </w:rPr>
            </w:pPr>
          </w:p>
        </w:tc>
        <w:sdt>
          <w:sdtPr>
            <w:rPr>
              <w:rFonts w:cstheme="minorHAnsi"/>
              <w:sz w:val="24"/>
              <w:szCs w:val="24"/>
            </w:rPr>
            <w:id w:val="2106003429"/>
            <w14:checkbox>
              <w14:checked w14:val="0"/>
              <w14:checkedState w14:val="2612" w14:font="MS Gothic"/>
              <w14:uncheckedState w14:val="2610" w14:font="MS Gothic"/>
            </w14:checkbox>
          </w:sdtPr>
          <w:sdtEndPr/>
          <w:sdtContent>
            <w:tc>
              <w:tcPr>
                <w:tcW w:w="567" w:type="dxa"/>
              </w:tcPr>
              <w:p w:rsidR="003833BF" w:rsidRPr="00372CB2" w:rsidRDefault="00372CB2" w:rsidP="00806386">
                <w:pP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754746079"/>
            <w:placeholder>
              <w:docPart w:val="DefaultPlaceholder_1081868574"/>
            </w:placeholder>
            <w:showingPlcHdr/>
            <w:text/>
          </w:sdtPr>
          <w:sdtEndPr/>
          <w:sdtContent>
            <w:tc>
              <w:tcPr>
                <w:tcW w:w="2268" w:type="dxa"/>
              </w:tcPr>
              <w:p w:rsidR="003833BF"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241490696"/>
            <w14:checkbox>
              <w14:checked w14:val="0"/>
              <w14:checkedState w14:val="2612" w14:font="MS Gothic"/>
              <w14:uncheckedState w14:val="2610" w14:font="MS Gothic"/>
            </w14:checkbox>
          </w:sdtPr>
          <w:sdtEndPr/>
          <w:sdtContent>
            <w:tc>
              <w:tcPr>
                <w:tcW w:w="851" w:type="dxa"/>
              </w:tcPr>
              <w:p w:rsidR="003833BF" w:rsidRPr="00372CB2" w:rsidRDefault="00372CB2" w:rsidP="00806386">
                <w:pPr>
                  <w:rPr>
                    <w:rFonts w:cstheme="minorHAnsi"/>
                    <w:sz w:val="24"/>
                    <w:szCs w:val="24"/>
                  </w:rPr>
                </w:pPr>
                <w:r>
                  <w:rPr>
                    <w:rFonts w:ascii="MS Gothic" w:eastAsia="MS Gothic" w:hAnsi="MS Gothic" w:cstheme="minorHAnsi" w:hint="eastAsia"/>
                    <w:sz w:val="24"/>
                    <w:szCs w:val="24"/>
                  </w:rPr>
                  <w:t>☐</w:t>
                </w:r>
              </w:p>
            </w:tc>
          </w:sdtContent>
        </w:sdt>
      </w:tr>
      <w:tr w:rsidR="00F74D22" w:rsidTr="0070458C">
        <w:tc>
          <w:tcPr>
            <w:tcW w:w="10065" w:type="dxa"/>
            <w:gridSpan w:val="5"/>
            <w:shd w:val="clear" w:color="auto" w:fill="33CCCC"/>
          </w:tcPr>
          <w:p w:rsidR="00F74D22" w:rsidRDefault="00F74D22" w:rsidP="00D6638C"/>
          <w:p w:rsidR="00F74D22" w:rsidRDefault="00F74D22" w:rsidP="00D6638C"/>
          <w:p w:rsidR="00F74D22" w:rsidRDefault="00F74D22" w:rsidP="00D6638C"/>
        </w:tc>
      </w:tr>
    </w:tbl>
    <w:p w:rsidR="003833BF" w:rsidRDefault="003833BF">
      <w:r>
        <w:br w:type="page"/>
      </w:r>
    </w:p>
    <w:p w:rsidR="001035D1" w:rsidRDefault="001035D1"/>
    <w:tbl>
      <w:tblPr>
        <w:tblStyle w:val="TableGrid"/>
        <w:tblW w:w="10094" w:type="dxa"/>
        <w:tblInd w:w="-601" w:type="dxa"/>
        <w:tblLayout w:type="fixed"/>
        <w:tblLook w:val="04A0" w:firstRow="1" w:lastRow="0" w:firstColumn="1" w:lastColumn="0" w:noHBand="0" w:noVBand="1"/>
      </w:tblPr>
      <w:tblGrid>
        <w:gridCol w:w="1022"/>
        <w:gridCol w:w="5386"/>
        <w:gridCol w:w="567"/>
        <w:gridCol w:w="2268"/>
        <w:gridCol w:w="851"/>
      </w:tblGrid>
      <w:tr w:rsidR="003833BF" w:rsidRPr="0012128A" w:rsidTr="0070458C">
        <w:trPr>
          <w:cantSplit/>
          <w:trHeight w:val="1440"/>
          <w:tblHeader/>
        </w:trPr>
        <w:tc>
          <w:tcPr>
            <w:tcW w:w="1022" w:type="dxa"/>
            <w:tcBorders>
              <w:bottom w:val="single" w:sz="4" w:space="0" w:color="auto"/>
            </w:tcBorders>
            <w:shd w:val="clear" w:color="auto" w:fill="33CCCC"/>
            <w:vAlign w:val="center"/>
          </w:tcPr>
          <w:p w:rsidR="003833BF" w:rsidRPr="00A95E97" w:rsidRDefault="003833BF" w:rsidP="00806386">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3833BF" w:rsidRPr="00A95E97" w:rsidRDefault="003833BF" w:rsidP="00806386">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3833BF" w:rsidRPr="00A95E97" w:rsidRDefault="003833BF" w:rsidP="00806386">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3833BF" w:rsidRPr="00A95E97" w:rsidRDefault="007E25CB" w:rsidP="00806386">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3833BF" w:rsidRPr="00A95E97" w:rsidRDefault="003833BF" w:rsidP="00806386">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3833BF" w:rsidRPr="00806386" w:rsidTr="0070458C">
        <w:trPr>
          <w:trHeight w:val="406"/>
        </w:trPr>
        <w:tc>
          <w:tcPr>
            <w:tcW w:w="1022" w:type="dxa"/>
            <w:shd w:val="clear" w:color="auto" w:fill="BDD6EE" w:themeFill="accent1" w:themeFillTint="66"/>
            <w:vAlign w:val="center"/>
          </w:tcPr>
          <w:p w:rsidR="003833BF" w:rsidRPr="00806386" w:rsidRDefault="003833BF" w:rsidP="003833BF">
            <w:pPr>
              <w:rPr>
                <w:rFonts w:cs="Arial"/>
                <w:b/>
                <w:sz w:val="24"/>
                <w:szCs w:val="24"/>
              </w:rPr>
            </w:pPr>
            <w:r w:rsidRPr="00806386">
              <w:rPr>
                <w:sz w:val="24"/>
                <w:szCs w:val="24"/>
              </w:rPr>
              <w:br w:type="page"/>
            </w:r>
            <w:r w:rsidR="00D4738E" w:rsidRPr="00806386">
              <w:rPr>
                <w:rFonts w:cs="Arial"/>
                <w:b/>
                <w:sz w:val="24"/>
                <w:szCs w:val="24"/>
              </w:rPr>
              <w:t>3.0</w:t>
            </w:r>
          </w:p>
        </w:tc>
        <w:tc>
          <w:tcPr>
            <w:tcW w:w="9072" w:type="dxa"/>
            <w:gridSpan w:val="4"/>
            <w:shd w:val="clear" w:color="auto" w:fill="BDD6EE" w:themeFill="accent1" w:themeFillTint="66"/>
            <w:vAlign w:val="center"/>
          </w:tcPr>
          <w:p w:rsidR="003833BF" w:rsidRPr="00806386" w:rsidRDefault="003833BF" w:rsidP="003833BF">
            <w:pPr>
              <w:rPr>
                <w:rFonts w:cstheme="minorHAnsi"/>
                <w:b/>
                <w:sz w:val="24"/>
                <w:szCs w:val="24"/>
              </w:rPr>
            </w:pPr>
            <w:r w:rsidRPr="00806386">
              <w:rPr>
                <w:rFonts w:cs="Arial"/>
                <w:b/>
                <w:bCs/>
                <w:sz w:val="24"/>
                <w:szCs w:val="24"/>
              </w:rPr>
              <w:t>Main Elements / Structure</w:t>
            </w:r>
          </w:p>
        </w:tc>
      </w:tr>
      <w:tr w:rsidR="003833BF" w:rsidRPr="003833BF" w:rsidTr="0070458C">
        <w:trPr>
          <w:trHeight w:val="413"/>
        </w:trPr>
        <w:tc>
          <w:tcPr>
            <w:tcW w:w="1022" w:type="dxa"/>
            <w:shd w:val="clear" w:color="auto" w:fill="BDD6EE" w:themeFill="accent1" w:themeFillTint="66"/>
            <w:vAlign w:val="center"/>
          </w:tcPr>
          <w:p w:rsidR="003833BF" w:rsidRPr="003833BF" w:rsidRDefault="00D4738E" w:rsidP="003833BF">
            <w:pPr>
              <w:rPr>
                <w:rFonts w:cs="Arial"/>
                <w:b/>
              </w:rPr>
            </w:pPr>
            <w:r>
              <w:rPr>
                <w:rFonts w:cs="Arial"/>
                <w:b/>
              </w:rPr>
              <w:t>3.</w:t>
            </w:r>
            <w:r w:rsidR="003833BF" w:rsidRPr="003833BF">
              <w:rPr>
                <w:rFonts w:cs="Arial"/>
                <w:b/>
              </w:rPr>
              <w:t>1</w:t>
            </w:r>
          </w:p>
        </w:tc>
        <w:tc>
          <w:tcPr>
            <w:tcW w:w="9072" w:type="dxa"/>
            <w:gridSpan w:val="4"/>
            <w:shd w:val="clear" w:color="auto" w:fill="BDD6EE" w:themeFill="accent1" w:themeFillTint="66"/>
            <w:vAlign w:val="center"/>
          </w:tcPr>
          <w:p w:rsidR="003833BF" w:rsidRPr="003833BF" w:rsidRDefault="003833BF" w:rsidP="003833BF">
            <w:pPr>
              <w:rPr>
                <w:rFonts w:cstheme="minorHAnsi"/>
                <w:b/>
              </w:rPr>
            </w:pPr>
            <w:r>
              <w:rPr>
                <w:rFonts w:cs="Arial"/>
                <w:b/>
                <w:bCs/>
              </w:rPr>
              <w:t>Calculations</w:t>
            </w:r>
          </w:p>
        </w:tc>
      </w:tr>
      <w:tr w:rsidR="003833BF" w:rsidRPr="00D10C13" w:rsidTr="0070458C">
        <w:tc>
          <w:tcPr>
            <w:tcW w:w="1022" w:type="dxa"/>
          </w:tcPr>
          <w:p w:rsidR="003833BF" w:rsidRPr="00C30909" w:rsidRDefault="003833BF" w:rsidP="00806386">
            <w:pPr>
              <w:rPr>
                <w:rFonts w:cs="Arial"/>
                <w:sz w:val="20"/>
                <w:szCs w:val="20"/>
              </w:rPr>
            </w:pPr>
          </w:p>
        </w:tc>
        <w:tc>
          <w:tcPr>
            <w:tcW w:w="5386" w:type="dxa"/>
          </w:tcPr>
          <w:p w:rsidR="003833BF" w:rsidRPr="00C30909" w:rsidRDefault="003833BF" w:rsidP="00806386">
            <w:pPr>
              <w:autoSpaceDE w:val="0"/>
              <w:autoSpaceDN w:val="0"/>
              <w:adjustRightInd w:val="0"/>
              <w:rPr>
                <w:rFonts w:cs="Arial"/>
                <w:sz w:val="20"/>
                <w:szCs w:val="20"/>
              </w:rPr>
            </w:pPr>
            <w:r w:rsidRPr="00C30909">
              <w:rPr>
                <w:rFonts w:cs="Arial"/>
                <w:sz w:val="20"/>
                <w:szCs w:val="20"/>
              </w:rPr>
              <w:t>Full structural design calculations shall be prepared by or under the supervision of a Chartered Civil Engineer or Chartered Structural Engineer, and is to comply with all current design codes for this type of work.</w:t>
            </w:r>
          </w:p>
          <w:p w:rsidR="003833BF" w:rsidRPr="00C30909" w:rsidRDefault="003833BF" w:rsidP="00806386">
            <w:pPr>
              <w:autoSpaceDE w:val="0"/>
              <w:autoSpaceDN w:val="0"/>
              <w:adjustRightInd w:val="0"/>
              <w:rPr>
                <w:rFonts w:cs="Arial"/>
                <w:sz w:val="20"/>
                <w:szCs w:val="20"/>
              </w:rPr>
            </w:pPr>
          </w:p>
        </w:tc>
        <w:sdt>
          <w:sdtPr>
            <w:rPr>
              <w:rFonts w:cstheme="minorHAnsi"/>
              <w:sz w:val="24"/>
              <w:szCs w:val="24"/>
            </w:rPr>
            <w:id w:val="768506315"/>
            <w14:checkbox>
              <w14:checked w14:val="0"/>
              <w14:checkedState w14:val="2612" w14:font="MS Gothic"/>
              <w14:uncheckedState w14:val="2610" w14:font="MS Gothic"/>
            </w14:checkbox>
          </w:sdtPr>
          <w:sdtEndPr/>
          <w:sdtContent>
            <w:tc>
              <w:tcPr>
                <w:tcW w:w="567" w:type="dxa"/>
              </w:tcPr>
              <w:p w:rsidR="003833BF"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1354963864"/>
            <w:placeholder>
              <w:docPart w:val="DefaultPlaceholder_1081868574"/>
            </w:placeholder>
            <w:showingPlcHdr/>
            <w:text/>
          </w:sdtPr>
          <w:sdtEndPr/>
          <w:sdtContent>
            <w:tc>
              <w:tcPr>
                <w:tcW w:w="2268" w:type="dxa"/>
              </w:tcPr>
              <w:p w:rsidR="003833BF"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834526372"/>
            <w14:checkbox>
              <w14:checked w14:val="0"/>
              <w14:checkedState w14:val="2612" w14:font="MS Gothic"/>
              <w14:uncheckedState w14:val="2610" w14:font="MS Gothic"/>
            </w14:checkbox>
          </w:sdtPr>
          <w:sdtEndPr/>
          <w:sdtContent>
            <w:tc>
              <w:tcPr>
                <w:tcW w:w="851" w:type="dxa"/>
              </w:tcPr>
              <w:p w:rsidR="003833BF"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tr>
      <w:tr w:rsidR="003833BF" w:rsidRPr="00D10C13" w:rsidTr="0070458C">
        <w:tc>
          <w:tcPr>
            <w:tcW w:w="1022" w:type="dxa"/>
          </w:tcPr>
          <w:p w:rsidR="003833BF" w:rsidRPr="00C30909" w:rsidRDefault="003833BF" w:rsidP="00806386">
            <w:pPr>
              <w:rPr>
                <w:rFonts w:cs="Arial"/>
                <w:sz w:val="20"/>
                <w:szCs w:val="20"/>
              </w:rPr>
            </w:pPr>
          </w:p>
        </w:tc>
        <w:tc>
          <w:tcPr>
            <w:tcW w:w="5386" w:type="dxa"/>
          </w:tcPr>
          <w:p w:rsidR="003833BF" w:rsidRDefault="0052756A" w:rsidP="00806386">
            <w:pPr>
              <w:autoSpaceDE w:val="0"/>
              <w:autoSpaceDN w:val="0"/>
              <w:adjustRightInd w:val="0"/>
              <w:rPr>
                <w:rFonts w:cs="Arial"/>
                <w:sz w:val="20"/>
                <w:szCs w:val="20"/>
              </w:rPr>
            </w:pPr>
            <w:r>
              <w:rPr>
                <w:rFonts w:cs="Arial"/>
                <w:sz w:val="20"/>
                <w:szCs w:val="20"/>
              </w:rPr>
              <w:t>The E</w:t>
            </w:r>
            <w:r w:rsidR="003833BF" w:rsidRPr="00C30909">
              <w:rPr>
                <w:rFonts w:cs="Arial"/>
                <w:sz w:val="20"/>
                <w:szCs w:val="20"/>
              </w:rPr>
              <w:t>ngineer must provide a design certificate for this work, which is to be made available to the Developer for his information.</w:t>
            </w:r>
          </w:p>
          <w:p w:rsidR="003833BF" w:rsidRPr="00C30909" w:rsidRDefault="003833BF" w:rsidP="00806386">
            <w:pPr>
              <w:autoSpaceDE w:val="0"/>
              <w:autoSpaceDN w:val="0"/>
              <w:adjustRightInd w:val="0"/>
              <w:rPr>
                <w:rFonts w:cs="Arial"/>
                <w:sz w:val="20"/>
                <w:szCs w:val="20"/>
              </w:rPr>
            </w:pPr>
          </w:p>
        </w:tc>
        <w:sdt>
          <w:sdtPr>
            <w:rPr>
              <w:rFonts w:cstheme="minorHAnsi"/>
              <w:sz w:val="24"/>
              <w:szCs w:val="24"/>
            </w:rPr>
            <w:id w:val="-637495156"/>
            <w14:checkbox>
              <w14:checked w14:val="0"/>
              <w14:checkedState w14:val="2612" w14:font="MS Gothic"/>
              <w14:uncheckedState w14:val="2610" w14:font="MS Gothic"/>
            </w14:checkbox>
          </w:sdtPr>
          <w:sdtEndPr/>
          <w:sdtContent>
            <w:tc>
              <w:tcPr>
                <w:tcW w:w="567" w:type="dxa"/>
              </w:tcPr>
              <w:p w:rsidR="003833BF"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716592560"/>
            <w:placeholder>
              <w:docPart w:val="DefaultPlaceholder_1081868574"/>
            </w:placeholder>
            <w:showingPlcHdr/>
            <w:text/>
          </w:sdtPr>
          <w:sdtEndPr/>
          <w:sdtContent>
            <w:tc>
              <w:tcPr>
                <w:tcW w:w="2268" w:type="dxa"/>
              </w:tcPr>
              <w:p w:rsidR="003833BF"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1693142648"/>
            <w14:checkbox>
              <w14:checked w14:val="0"/>
              <w14:checkedState w14:val="2612" w14:font="MS Gothic"/>
              <w14:uncheckedState w14:val="2610" w14:font="MS Gothic"/>
            </w14:checkbox>
          </w:sdtPr>
          <w:sdtEndPr/>
          <w:sdtContent>
            <w:tc>
              <w:tcPr>
                <w:tcW w:w="851" w:type="dxa"/>
              </w:tcPr>
              <w:p w:rsidR="003833BF"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tr>
      <w:tr w:rsidR="003833BF" w:rsidRPr="003833BF" w:rsidTr="0070458C">
        <w:trPr>
          <w:trHeight w:val="462"/>
        </w:trPr>
        <w:tc>
          <w:tcPr>
            <w:tcW w:w="1022" w:type="dxa"/>
            <w:shd w:val="clear" w:color="auto" w:fill="BDD6EE" w:themeFill="accent1" w:themeFillTint="66"/>
            <w:vAlign w:val="center"/>
          </w:tcPr>
          <w:p w:rsidR="003833BF" w:rsidRPr="003833BF" w:rsidRDefault="00D4738E" w:rsidP="003833BF">
            <w:pPr>
              <w:rPr>
                <w:rFonts w:cs="Arial"/>
                <w:b/>
              </w:rPr>
            </w:pPr>
            <w:r>
              <w:rPr>
                <w:rFonts w:cs="Arial"/>
                <w:b/>
              </w:rPr>
              <w:t>3.</w:t>
            </w:r>
            <w:r w:rsidR="003833BF" w:rsidRPr="003833BF">
              <w:rPr>
                <w:rFonts w:cs="Arial"/>
                <w:b/>
              </w:rPr>
              <w:t>2</w:t>
            </w:r>
          </w:p>
        </w:tc>
        <w:tc>
          <w:tcPr>
            <w:tcW w:w="9072" w:type="dxa"/>
            <w:gridSpan w:val="4"/>
            <w:shd w:val="clear" w:color="auto" w:fill="BDD6EE" w:themeFill="accent1" w:themeFillTint="66"/>
            <w:vAlign w:val="center"/>
          </w:tcPr>
          <w:p w:rsidR="003833BF" w:rsidRPr="003833BF" w:rsidRDefault="003833BF" w:rsidP="003833BF">
            <w:pPr>
              <w:rPr>
                <w:rFonts w:cstheme="minorHAnsi"/>
                <w:b/>
              </w:rPr>
            </w:pPr>
            <w:r>
              <w:rPr>
                <w:rFonts w:cs="Arial"/>
                <w:b/>
                <w:bCs/>
              </w:rPr>
              <w:t>Survey</w:t>
            </w:r>
            <w:r w:rsidRPr="003833BF">
              <w:rPr>
                <w:rFonts w:cs="Arial"/>
                <w:b/>
                <w:bCs/>
              </w:rPr>
              <w:t xml:space="preserve"> </w:t>
            </w:r>
            <w:r>
              <w:rPr>
                <w:rFonts w:cs="Arial"/>
                <w:b/>
                <w:bCs/>
              </w:rPr>
              <w:t>and</w:t>
            </w:r>
            <w:r w:rsidRPr="003833BF">
              <w:rPr>
                <w:rFonts w:cs="Arial"/>
                <w:b/>
                <w:bCs/>
              </w:rPr>
              <w:t xml:space="preserve"> R</w:t>
            </w:r>
            <w:r>
              <w:rPr>
                <w:rFonts w:cs="Arial"/>
                <w:b/>
                <w:bCs/>
              </w:rPr>
              <w:t>eports</w:t>
            </w:r>
          </w:p>
        </w:tc>
      </w:tr>
      <w:tr w:rsidR="003833BF" w:rsidRPr="00D10C13" w:rsidTr="0070458C">
        <w:tc>
          <w:tcPr>
            <w:tcW w:w="1022" w:type="dxa"/>
          </w:tcPr>
          <w:p w:rsidR="003833BF" w:rsidRPr="00C30909" w:rsidRDefault="003833BF" w:rsidP="00806386">
            <w:pPr>
              <w:rPr>
                <w:rFonts w:cs="Arial"/>
                <w:sz w:val="20"/>
                <w:szCs w:val="20"/>
              </w:rPr>
            </w:pPr>
          </w:p>
        </w:tc>
        <w:tc>
          <w:tcPr>
            <w:tcW w:w="5386" w:type="dxa"/>
          </w:tcPr>
          <w:p w:rsidR="003833BF" w:rsidRDefault="003833BF" w:rsidP="00806386">
            <w:pPr>
              <w:autoSpaceDE w:val="0"/>
              <w:autoSpaceDN w:val="0"/>
              <w:adjustRightInd w:val="0"/>
              <w:rPr>
                <w:rFonts w:cs="Arial"/>
                <w:sz w:val="20"/>
                <w:szCs w:val="20"/>
              </w:rPr>
            </w:pPr>
            <w:r w:rsidRPr="00C30909">
              <w:rPr>
                <w:rFonts w:cs="Arial"/>
                <w:sz w:val="20"/>
                <w:szCs w:val="20"/>
              </w:rPr>
              <w:t xml:space="preserve">The Developer confirms they are responsible for ensuring that any reports required as part of the planning consent are undertaken, and for ensuring that all conditions are discharged in advance of practical completion. </w:t>
            </w:r>
          </w:p>
          <w:p w:rsidR="003833BF" w:rsidRPr="00C30909" w:rsidRDefault="003833BF" w:rsidP="00806386">
            <w:pPr>
              <w:autoSpaceDE w:val="0"/>
              <w:autoSpaceDN w:val="0"/>
              <w:adjustRightInd w:val="0"/>
              <w:rPr>
                <w:rFonts w:cs="Arial"/>
                <w:sz w:val="20"/>
                <w:szCs w:val="20"/>
              </w:rPr>
            </w:pPr>
          </w:p>
        </w:tc>
        <w:sdt>
          <w:sdtPr>
            <w:rPr>
              <w:rFonts w:cstheme="minorHAnsi"/>
              <w:sz w:val="24"/>
              <w:szCs w:val="24"/>
            </w:rPr>
            <w:id w:val="-2013363409"/>
            <w14:checkbox>
              <w14:checked w14:val="0"/>
              <w14:checkedState w14:val="2612" w14:font="MS Gothic"/>
              <w14:uncheckedState w14:val="2610" w14:font="MS Gothic"/>
            </w14:checkbox>
          </w:sdtPr>
          <w:sdtEndPr/>
          <w:sdtContent>
            <w:tc>
              <w:tcPr>
                <w:tcW w:w="567" w:type="dxa"/>
              </w:tcPr>
              <w:p w:rsidR="003833BF" w:rsidRPr="00372CB2"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515507929"/>
            <w:placeholder>
              <w:docPart w:val="DefaultPlaceholder_1081868574"/>
            </w:placeholder>
            <w:showingPlcHdr/>
            <w:text/>
          </w:sdtPr>
          <w:sdtEndPr/>
          <w:sdtContent>
            <w:tc>
              <w:tcPr>
                <w:tcW w:w="2268" w:type="dxa"/>
              </w:tcPr>
              <w:p w:rsidR="003833BF"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180784867"/>
            <w14:checkbox>
              <w14:checked w14:val="0"/>
              <w14:checkedState w14:val="2612" w14:font="MS Gothic"/>
              <w14:uncheckedState w14:val="2610" w14:font="MS Gothic"/>
            </w14:checkbox>
          </w:sdtPr>
          <w:sdtEndPr/>
          <w:sdtContent>
            <w:tc>
              <w:tcPr>
                <w:tcW w:w="851" w:type="dxa"/>
              </w:tcPr>
              <w:p w:rsidR="003833BF" w:rsidRPr="00372CB2"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tr>
      <w:tr w:rsidR="003833BF" w:rsidRPr="00D10C13" w:rsidTr="0070458C">
        <w:tc>
          <w:tcPr>
            <w:tcW w:w="1022" w:type="dxa"/>
          </w:tcPr>
          <w:p w:rsidR="003833BF" w:rsidRPr="00C30909" w:rsidRDefault="003833BF" w:rsidP="00806386">
            <w:pPr>
              <w:rPr>
                <w:rFonts w:cs="Arial"/>
                <w:sz w:val="20"/>
                <w:szCs w:val="20"/>
              </w:rPr>
            </w:pPr>
            <w:r>
              <w:br w:type="page"/>
            </w:r>
          </w:p>
        </w:tc>
        <w:tc>
          <w:tcPr>
            <w:tcW w:w="5386" w:type="dxa"/>
          </w:tcPr>
          <w:p w:rsidR="003833BF" w:rsidRDefault="003833BF" w:rsidP="00806386">
            <w:pPr>
              <w:autoSpaceDE w:val="0"/>
              <w:autoSpaceDN w:val="0"/>
              <w:adjustRightInd w:val="0"/>
              <w:rPr>
                <w:rFonts w:cs="Arial"/>
                <w:sz w:val="20"/>
                <w:szCs w:val="20"/>
              </w:rPr>
            </w:pPr>
            <w:r w:rsidRPr="00C30909">
              <w:rPr>
                <w:rFonts w:cs="Arial"/>
                <w:sz w:val="20"/>
                <w:szCs w:val="20"/>
              </w:rPr>
              <w:t>Further that they must also ensure that comprehensive site surveys have been undertaken including noise, surface mining, geotechnical, flooding and other specialist survey or mining reports which are required.</w:t>
            </w:r>
          </w:p>
          <w:p w:rsidR="00D4738E" w:rsidRPr="00C30909" w:rsidRDefault="00D4738E" w:rsidP="00806386">
            <w:pPr>
              <w:autoSpaceDE w:val="0"/>
              <w:autoSpaceDN w:val="0"/>
              <w:adjustRightInd w:val="0"/>
              <w:rPr>
                <w:rFonts w:cs="Arial"/>
                <w:sz w:val="20"/>
                <w:szCs w:val="20"/>
              </w:rPr>
            </w:pPr>
          </w:p>
        </w:tc>
        <w:sdt>
          <w:sdtPr>
            <w:rPr>
              <w:rFonts w:cstheme="minorHAnsi"/>
              <w:sz w:val="24"/>
              <w:szCs w:val="24"/>
            </w:rPr>
            <w:id w:val="-909382901"/>
            <w14:checkbox>
              <w14:checked w14:val="0"/>
              <w14:checkedState w14:val="2612" w14:font="MS Gothic"/>
              <w14:uncheckedState w14:val="2610" w14:font="MS Gothic"/>
            </w14:checkbox>
          </w:sdtPr>
          <w:sdtEndPr/>
          <w:sdtContent>
            <w:tc>
              <w:tcPr>
                <w:tcW w:w="567" w:type="dxa"/>
              </w:tcPr>
              <w:p w:rsidR="003833BF"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181099521"/>
            <w:placeholder>
              <w:docPart w:val="DefaultPlaceholder_1081868574"/>
            </w:placeholder>
            <w:showingPlcHdr/>
            <w:text/>
          </w:sdtPr>
          <w:sdtEndPr/>
          <w:sdtContent>
            <w:tc>
              <w:tcPr>
                <w:tcW w:w="2268" w:type="dxa"/>
              </w:tcPr>
              <w:p w:rsidR="003833BF"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364675821"/>
            <w14:checkbox>
              <w14:checked w14:val="0"/>
              <w14:checkedState w14:val="2612" w14:font="MS Gothic"/>
              <w14:uncheckedState w14:val="2610" w14:font="MS Gothic"/>
            </w14:checkbox>
          </w:sdtPr>
          <w:sdtEndPr/>
          <w:sdtContent>
            <w:tc>
              <w:tcPr>
                <w:tcW w:w="851" w:type="dxa"/>
              </w:tcPr>
              <w:p w:rsidR="003833BF"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tr>
      <w:tr w:rsidR="00D4738E" w:rsidRPr="00D4738E" w:rsidTr="0070458C">
        <w:trPr>
          <w:trHeight w:val="393"/>
        </w:trPr>
        <w:tc>
          <w:tcPr>
            <w:tcW w:w="1022" w:type="dxa"/>
            <w:shd w:val="clear" w:color="auto" w:fill="BDD6EE" w:themeFill="accent1" w:themeFillTint="66"/>
            <w:vAlign w:val="center"/>
          </w:tcPr>
          <w:p w:rsidR="00D4738E" w:rsidRPr="00D4738E" w:rsidRDefault="00D4738E" w:rsidP="00D4738E">
            <w:pPr>
              <w:rPr>
                <w:rFonts w:cs="Arial"/>
                <w:b/>
              </w:rPr>
            </w:pPr>
            <w:r>
              <w:rPr>
                <w:rFonts w:cs="Arial"/>
                <w:b/>
              </w:rPr>
              <w:t>3.</w:t>
            </w:r>
            <w:r w:rsidRPr="00D4738E">
              <w:rPr>
                <w:rFonts w:cs="Arial"/>
                <w:b/>
              </w:rPr>
              <w:t>3</w:t>
            </w:r>
          </w:p>
        </w:tc>
        <w:tc>
          <w:tcPr>
            <w:tcW w:w="9072" w:type="dxa"/>
            <w:gridSpan w:val="4"/>
            <w:shd w:val="clear" w:color="auto" w:fill="BDD6EE" w:themeFill="accent1" w:themeFillTint="66"/>
            <w:vAlign w:val="center"/>
          </w:tcPr>
          <w:p w:rsidR="00D4738E" w:rsidRPr="00D4738E" w:rsidRDefault="00D4738E" w:rsidP="00D4738E">
            <w:pPr>
              <w:rPr>
                <w:rFonts w:cstheme="minorHAnsi"/>
                <w:b/>
              </w:rPr>
            </w:pPr>
            <w:r w:rsidRPr="00D4738E">
              <w:rPr>
                <w:rFonts w:cs="Arial"/>
                <w:b/>
                <w:bCs/>
              </w:rPr>
              <w:t>Foundations</w:t>
            </w:r>
          </w:p>
        </w:tc>
      </w:tr>
      <w:tr w:rsidR="00D4738E" w:rsidRPr="00D10C13" w:rsidTr="0070458C">
        <w:tc>
          <w:tcPr>
            <w:tcW w:w="1022" w:type="dxa"/>
          </w:tcPr>
          <w:p w:rsidR="00D4738E" w:rsidRPr="00C30909" w:rsidRDefault="00D4738E" w:rsidP="00806386">
            <w:pPr>
              <w:rPr>
                <w:rFonts w:cs="Arial"/>
                <w:sz w:val="20"/>
                <w:szCs w:val="20"/>
              </w:rPr>
            </w:pPr>
          </w:p>
        </w:tc>
        <w:tc>
          <w:tcPr>
            <w:tcW w:w="5386" w:type="dxa"/>
          </w:tcPr>
          <w:p w:rsidR="00D4738E" w:rsidRDefault="00D4738E" w:rsidP="00806386">
            <w:pPr>
              <w:autoSpaceDE w:val="0"/>
              <w:autoSpaceDN w:val="0"/>
              <w:adjustRightInd w:val="0"/>
              <w:rPr>
                <w:rFonts w:cs="Arial"/>
                <w:sz w:val="20"/>
                <w:szCs w:val="20"/>
              </w:rPr>
            </w:pPr>
            <w:r w:rsidRPr="00C30909">
              <w:rPr>
                <w:rFonts w:cs="Arial"/>
                <w:sz w:val="20"/>
                <w:szCs w:val="20"/>
              </w:rPr>
              <w:t>The Developer confirms that the foundations are of a design and type suitable for the ground conditions and the form of construction such that there will be no long-term deleterious effect on the structure from any possible settlement or differential movement</w:t>
            </w:r>
            <w:r>
              <w:rPr>
                <w:rFonts w:cs="Arial"/>
                <w:sz w:val="20"/>
                <w:szCs w:val="20"/>
              </w:rPr>
              <w:t>.</w:t>
            </w:r>
          </w:p>
          <w:p w:rsidR="00D4738E" w:rsidRPr="00C30909" w:rsidRDefault="00D4738E" w:rsidP="00806386">
            <w:pPr>
              <w:autoSpaceDE w:val="0"/>
              <w:autoSpaceDN w:val="0"/>
              <w:adjustRightInd w:val="0"/>
              <w:rPr>
                <w:rFonts w:cs="Arial"/>
                <w:sz w:val="20"/>
                <w:szCs w:val="20"/>
              </w:rPr>
            </w:pPr>
          </w:p>
        </w:tc>
        <w:sdt>
          <w:sdtPr>
            <w:rPr>
              <w:rFonts w:cstheme="minorHAnsi"/>
              <w:sz w:val="24"/>
              <w:szCs w:val="24"/>
            </w:rPr>
            <w:id w:val="-1483304670"/>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634722285"/>
            <w:placeholder>
              <w:docPart w:val="DefaultPlaceholder_1081868574"/>
            </w:placeholder>
            <w:showingPlcHdr/>
            <w:text/>
          </w:sdtPr>
          <w:sdtEndPr/>
          <w:sdtContent>
            <w:tc>
              <w:tcPr>
                <w:tcW w:w="2268" w:type="dxa"/>
              </w:tcPr>
              <w:p w:rsidR="00D4738E"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546654574"/>
            <w14:checkbox>
              <w14:checked w14:val="0"/>
              <w14:checkedState w14:val="2612" w14:font="MS Gothic"/>
              <w14:uncheckedState w14:val="2610" w14:font="MS Gothic"/>
            </w14:checkbox>
          </w:sdtPr>
          <w:sdtEndPr/>
          <w:sdtContent>
            <w:tc>
              <w:tcPr>
                <w:tcW w:w="851" w:type="dxa"/>
              </w:tcPr>
              <w:p w:rsidR="00D4738E"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tr>
      <w:tr w:rsidR="00D4738E" w:rsidRPr="00D4738E" w:rsidTr="0070458C">
        <w:trPr>
          <w:trHeight w:val="414"/>
        </w:trPr>
        <w:tc>
          <w:tcPr>
            <w:tcW w:w="1022" w:type="dxa"/>
            <w:shd w:val="clear" w:color="auto" w:fill="BDD6EE" w:themeFill="accent1" w:themeFillTint="66"/>
            <w:vAlign w:val="center"/>
          </w:tcPr>
          <w:p w:rsidR="00D4738E" w:rsidRPr="00D4738E" w:rsidRDefault="00D4738E" w:rsidP="00D4738E">
            <w:pPr>
              <w:rPr>
                <w:rFonts w:cs="Arial"/>
                <w:b/>
              </w:rPr>
            </w:pPr>
            <w:r>
              <w:rPr>
                <w:rFonts w:cs="Arial"/>
                <w:b/>
              </w:rPr>
              <w:t>3.</w:t>
            </w:r>
            <w:r w:rsidRPr="00D4738E">
              <w:rPr>
                <w:rFonts w:cs="Arial"/>
                <w:b/>
              </w:rPr>
              <w:t>4</w:t>
            </w:r>
          </w:p>
        </w:tc>
        <w:tc>
          <w:tcPr>
            <w:tcW w:w="9072" w:type="dxa"/>
            <w:gridSpan w:val="4"/>
            <w:shd w:val="clear" w:color="auto" w:fill="BDD6EE" w:themeFill="accent1" w:themeFillTint="66"/>
            <w:vAlign w:val="center"/>
          </w:tcPr>
          <w:p w:rsidR="00D4738E" w:rsidRPr="00D4738E" w:rsidRDefault="00D4738E" w:rsidP="00D4738E">
            <w:pPr>
              <w:rPr>
                <w:rFonts w:cstheme="minorHAnsi"/>
                <w:b/>
              </w:rPr>
            </w:pPr>
            <w:r w:rsidRPr="00D4738E">
              <w:rPr>
                <w:rFonts w:cs="Arial"/>
                <w:b/>
                <w:bCs/>
              </w:rPr>
              <w:t>Frame</w:t>
            </w:r>
          </w:p>
        </w:tc>
      </w:tr>
      <w:tr w:rsidR="00D4738E" w:rsidRPr="00D10C13" w:rsidTr="0070458C">
        <w:tc>
          <w:tcPr>
            <w:tcW w:w="1022" w:type="dxa"/>
          </w:tcPr>
          <w:p w:rsidR="00D4738E" w:rsidRPr="00C30909" w:rsidRDefault="00D4738E" w:rsidP="00806386">
            <w:pPr>
              <w:rPr>
                <w:rFonts w:cs="Arial"/>
                <w:sz w:val="20"/>
                <w:szCs w:val="20"/>
              </w:rPr>
            </w:pPr>
          </w:p>
        </w:tc>
        <w:tc>
          <w:tcPr>
            <w:tcW w:w="5386" w:type="dxa"/>
          </w:tcPr>
          <w:p w:rsidR="00D4738E" w:rsidRPr="00680DDF" w:rsidRDefault="00D4738E" w:rsidP="00806386">
            <w:pPr>
              <w:autoSpaceDE w:val="0"/>
              <w:autoSpaceDN w:val="0"/>
              <w:adjustRightInd w:val="0"/>
              <w:rPr>
                <w:rFonts w:cs="Arial"/>
                <w:color w:val="2E74B5" w:themeColor="accent1" w:themeShade="BF"/>
                <w:sz w:val="20"/>
                <w:szCs w:val="20"/>
              </w:rPr>
            </w:pPr>
            <w:r w:rsidRPr="00C30909">
              <w:rPr>
                <w:rFonts w:cs="Arial"/>
                <w:sz w:val="20"/>
                <w:szCs w:val="20"/>
              </w:rPr>
              <w:t>The Developer should state here the type of frame to be used. Care must be exercised in the design and choice of materials to avoid creating any situations that could reduce the life expectancy of the structure. (e.g. corrosion of structural steel or reinforcing steel, corrosion of brick ties, combination of alkali aggregate reaction in concrete and the like</w:t>
            </w:r>
            <w:r w:rsidRPr="002133E5">
              <w:rPr>
                <w:rFonts w:cs="Arial"/>
                <w:sz w:val="20"/>
                <w:szCs w:val="20"/>
              </w:rPr>
              <w:t>).</w:t>
            </w:r>
            <w:r w:rsidRPr="00C25F0A">
              <w:rPr>
                <w:rFonts w:cs="Arial"/>
                <w:color w:val="2E74B5" w:themeColor="accent1" w:themeShade="BF"/>
                <w:sz w:val="20"/>
                <w:szCs w:val="20"/>
              </w:rPr>
              <w:t xml:space="preserve">  </w:t>
            </w:r>
            <w:r w:rsidRPr="00680DDF">
              <w:rPr>
                <w:rFonts w:cs="Arial"/>
                <w:b/>
                <w:color w:val="2E74B5" w:themeColor="accent1" w:themeShade="BF"/>
                <w:sz w:val="20"/>
                <w:szCs w:val="20"/>
              </w:rPr>
              <w:t>[insert within the ‘variation’ column]</w:t>
            </w:r>
          </w:p>
          <w:p w:rsidR="00D4738E" w:rsidRDefault="00D4738E" w:rsidP="00806386">
            <w:pPr>
              <w:autoSpaceDE w:val="0"/>
              <w:autoSpaceDN w:val="0"/>
              <w:adjustRightInd w:val="0"/>
              <w:rPr>
                <w:rFonts w:cs="Arial"/>
                <w:sz w:val="20"/>
                <w:szCs w:val="20"/>
              </w:rPr>
            </w:pPr>
            <w:r w:rsidRPr="00C30909">
              <w:rPr>
                <w:rFonts w:cs="Arial"/>
                <w:sz w:val="20"/>
                <w:szCs w:val="20"/>
              </w:rPr>
              <w:t>The Developer will ensure that care is also exercised to ensure the stability of the frame and its various elements both during and post construction.</w:t>
            </w:r>
          </w:p>
          <w:p w:rsidR="00D4738E" w:rsidRPr="00C30909" w:rsidRDefault="00D4738E" w:rsidP="00806386">
            <w:pPr>
              <w:autoSpaceDE w:val="0"/>
              <w:autoSpaceDN w:val="0"/>
              <w:adjustRightInd w:val="0"/>
              <w:rPr>
                <w:rFonts w:cs="Arial"/>
                <w:sz w:val="20"/>
                <w:szCs w:val="20"/>
              </w:rPr>
            </w:pPr>
          </w:p>
        </w:tc>
        <w:sdt>
          <w:sdtPr>
            <w:rPr>
              <w:rFonts w:cstheme="minorHAnsi"/>
              <w:sz w:val="24"/>
              <w:szCs w:val="24"/>
            </w:rPr>
            <w:id w:val="1719551289"/>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2115040813"/>
            <w:placeholder>
              <w:docPart w:val="DefaultPlaceholder_1081868574"/>
            </w:placeholder>
            <w:showingPlcHdr/>
            <w:text/>
          </w:sdtPr>
          <w:sdtEndPr/>
          <w:sdtContent>
            <w:tc>
              <w:tcPr>
                <w:tcW w:w="2268" w:type="dxa"/>
              </w:tcPr>
              <w:p w:rsidR="00D4738E"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594633059"/>
            <w14:checkbox>
              <w14:checked w14:val="0"/>
              <w14:checkedState w14:val="2612" w14:font="MS Gothic"/>
              <w14:uncheckedState w14:val="2610" w14:font="MS Gothic"/>
            </w14:checkbox>
          </w:sdtPr>
          <w:sdtEndPr/>
          <w:sdtContent>
            <w:tc>
              <w:tcPr>
                <w:tcW w:w="851" w:type="dxa"/>
              </w:tcPr>
              <w:p w:rsidR="00D4738E"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tr>
    </w:tbl>
    <w:p w:rsidR="00D4738E" w:rsidRDefault="00D4738E">
      <w:r>
        <w:br w:type="page"/>
      </w:r>
    </w:p>
    <w:p w:rsidR="001035D1" w:rsidRDefault="001035D1"/>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372CB2" w:rsidRPr="0012128A" w:rsidTr="0070458C">
        <w:trPr>
          <w:cantSplit/>
          <w:trHeight w:val="1440"/>
          <w:tblHeader/>
        </w:trPr>
        <w:tc>
          <w:tcPr>
            <w:tcW w:w="993" w:type="dxa"/>
            <w:tcBorders>
              <w:bottom w:val="single" w:sz="4" w:space="0" w:color="auto"/>
            </w:tcBorders>
            <w:shd w:val="clear" w:color="auto" w:fill="33CCCC"/>
            <w:vAlign w:val="center"/>
          </w:tcPr>
          <w:p w:rsidR="00372CB2" w:rsidRPr="00A95E97" w:rsidRDefault="00372CB2" w:rsidP="00CB3406">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372CB2" w:rsidRPr="00A95E97" w:rsidRDefault="00372CB2" w:rsidP="00CB3406">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372CB2" w:rsidRPr="00A95E97" w:rsidRDefault="00372CB2" w:rsidP="00CB3406">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372CB2" w:rsidRPr="00A95E97" w:rsidRDefault="007E25CB" w:rsidP="00CB3406">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372CB2" w:rsidRPr="00A95E97" w:rsidRDefault="00372CB2" w:rsidP="00CB3406">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D4738E" w:rsidRPr="00EB0605" w:rsidTr="0070458C">
        <w:trPr>
          <w:trHeight w:val="380"/>
        </w:trPr>
        <w:tc>
          <w:tcPr>
            <w:tcW w:w="993" w:type="dxa"/>
            <w:shd w:val="clear" w:color="auto" w:fill="BDD6EE" w:themeFill="accent1" w:themeFillTint="66"/>
            <w:vAlign w:val="center"/>
          </w:tcPr>
          <w:p w:rsidR="00D4738E" w:rsidRPr="00D4738E" w:rsidRDefault="00D4738E" w:rsidP="00D4738E">
            <w:pPr>
              <w:rPr>
                <w:rFonts w:cs="Arial"/>
                <w:b/>
              </w:rPr>
            </w:pPr>
            <w:r>
              <w:rPr>
                <w:rFonts w:cs="Arial"/>
                <w:b/>
              </w:rPr>
              <w:t>3.</w:t>
            </w:r>
            <w:r w:rsidRPr="00D4738E">
              <w:rPr>
                <w:rFonts w:cs="Arial"/>
                <w:b/>
              </w:rPr>
              <w:t>5</w:t>
            </w:r>
          </w:p>
        </w:tc>
        <w:tc>
          <w:tcPr>
            <w:tcW w:w="9072" w:type="dxa"/>
            <w:gridSpan w:val="4"/>
            <w:shd w:val="clear" w:color="auto" w:fill="BDD6EE" w:themeFill="accent1" w:themeFillTint="66"/>
            <w:vAlign w:val="center"/>
          </w:tcPr>
          <w:p w:rsidR="00D4738E" w:rsidRPr="00D4738E" w:rsidRDefault="00D4738E" w:rsidP="008152FD">
            <w:pPr>
              <w:rPr>
                <w:rFonts w:cstheme="minorHAnsi"/>
                <w:b/>
              </w:rPr>
            </w:pPr>
            <w:r w:rsidRPr="00D4738E">
              <w:rPr>
                <w:rFonts w:cs="Arial"/>
                <w:b/>
                <w:bCs/>
              </w:rPr>
              <w:t>External E</w:t>
            </w:r>
            <w:r w:rsidR="008152FD">
              <w:rPr>
                <w:rFonts w:cs="Arial"/>
                <w:b/>
                <w:bCs/>
              </w:rPr>
              <w:t>nvelop</w:t>
            </w:r>
            <w:r w:rsidR="00F05637" w:rsidRPr="00954BA2">
              <w:rPr>
                <w:rFonts w:cs="Arial"/>
                <w:b/>
                <w:bCs/>
              </w:rPr>
              <w:t>e</w:t>
            </w:r>
            <w:r w:rsidR="008152FD">
              <w:rPr>
                <w:rFonts w:cs="Arial"/>
                <w:b/>
                <w:bCs/>
              </w:rPr>
              <w:t>:</w:t>
            </w:r>
            <w:r w:rsidRPr="00D4738E">
              <w:rPr>
                <w:rFonts w:cs="Arial"/>
                <w:b/>
                <w:bCs/>
              </w:rPr>
              <w:t xml:space="preserve"> Walls</w:t>
            </w:r>
          </w:p>
        </w:tc>
      </w:tr>
      <w:tr w:rsidR="0052756A" w:rsidRPr="00D10C13" w:rsidTr="0070458C">
        <w:tc>
          <w:tcPr>
            <w:tcW w:w="993" w:type="dxa"/>
            <w:tcBorders>
              <w:bottom w:val="nil"/>
            </w:tcBorders>
          </w:tcPr>
          <w:p w:rsidR="0052756A" w:rsidRPr="00C30909" w:rsidRDefault="0052756A" w:rsidP="00806386">
            <w:pPr>
              <w:rPr>
                <w:rFonts w:cs="Arial"/>
                <w:sz w:val="20"/>
                <w:szCs w:val="20"/>
              </w:rPr>
            </w:pPr>
          </w:p>
        </w:tc>
        <w:tc>
          <w:tcPr>
            <w:tcW w:w="5386" w:type="dxa"/>
            <w:tcBorders>
              <w:bottom w:val="nil"/>
            </w:tcBorders>
          </w:tcPr>
          <w:p w:rsidR="0052756A" w:rsidRPr="00C30909" w:rsidRDefault="0052756A" w:rsidP="0052756A">
            <w:pPr>
              <w:autoSpaceDE w:val="0"/>
              <w:autoSpaceDN w:val="0"/>
              <w:adjustRightInd w:val="0"/>
              <w:rPr>
                <w:rFonts w:cs="Arial"/>
                <w:sz w:val="20"/>
                <w:szCs w:val="20"/>
              </w:rPr>
            </w:pPr>
            <w:r>
              <w:rPr>
                <w:rFonts w:cs="Arial"/>
                <w:sz w:val="20"/>
                <w:szCs w:val="20"/>
              </w:rPr>
              <w:t>The Developer confirms that e</w:t>
            </w:r>
            <w:r w:rsidRPr="00C30909">
              <w:rPr>
                <w:rFonts w:cs="Arial"/>
                <w:sz w:val="20"/>
                <w:szCs w:val="20"/>
              </w:rPr>
              <w:t>xternal walling is of good quality construction, designed to give maximum durability with minimum maintenance.</w:t>
            </w:r>
          </w:p>
          <w:p w:rsidR="0052756A" w:rsidRDefault="0052756A" w:rsidP="00806386">
            <w:pPr>
              <w:autoSpaceDE w:val="0"/>
              <w:autoSpaceDN w:val="0"/>
              <w:adjustRightInd w:val="0"/>
              <w:rPr>
                <w:rFonts w:cs="Arial"/>
                <w:sz w:val="20"/>
                <w:szCs w:val="20"/>
              </w:rPr>
            </w:pPr>
          </w:p>
        </w:tc>
        <w:sdt>
          <w:sdtPr>
            <w:rPr>
              <w:rFonts w:cs="Arial"/>
              <w:sz w:val="24"/>
              <w:szCs w:val="24"/>
            </w:rPr>
            <w:id w:val="995846602"/>
            <w14:checkbox>
              <w14:checked w14:val="0"/>
              <w14:checkedState w14:val="2612" w14:font="MS Gothic"/>
              <w14:uncheckedState w14:val="2610" w14:font="MS Gothic"/>
            </w14:checkbox>
          </w:sdtPr>
          <w:sdtEndPr/>
          <w:sdtContent>
            <w:tc>
              <w:tcPr>
                <w:tcW w:w="567" w:type="dxa"/>
                <w:tcBorders>
                  <w:bottom w:val="single" w:sz="4" w:space="0" w:color="auto"/>
                </w:tcBorders>
              </w:tcPr>
              <w:p w:rsidR="0052756A" w:rsidRPr="00065530" w:rsidRDefault="00372CB2" w:rsidP="00065530">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67941824"/>
            <w:placeholder>
              <w:docPart w:val="DefaultPlaceholder_1081868574"/>
            </w:placeholder>
            <w:showingPlcHdr/>
            <w:text/>
          </w:sdtPr>
          <w:sdtEndPr/>
          <w:sdtContent>
            <w:tc>
              <w:tcPr>
                <w:tcW w:w="2268" w:type="dxa"/>
                <w:tcBorders>
                  <w:bottom w:val="single" w:sz="4" w:space="0" w:color="auto"/>
                </w:tcBorders>
              </w:tcPr>
              <w:p w:rsidR="0052756A" w:rsidRPr="00154245" w:rsidRDefault="00372CB2" w:rsidP="00806386">
                <w:pPr>
                  <w:rPr>
                    <w:rFonts w:cs="Arial"/>
                    <w:sz w:val="20"/>
                    <w:szCs w:val="20"/>
                  </w:rPr>
                </w:pPr>
                <w:r w:rsidRPr="00154245">
                  <w:rPr>
                    <w:rStyle w:val="PlaceholderText"/>
                    <w:sz w:val="20"/>
                    <w:szCs w:val="20"/>
                  </w:rPr>
                  <w:t>Click here to enter text.</w:t>
                </w:r>
              </w:p>
            </w:tc>
          </w:sdtContent>
        </w:sdt>
        <w:sdt>
          <w:sdtPr>
            <w:rPr>
              <w:rFonts w:cs="Arial"/>
              <w:sz w:val="24"/>
              <w:szCs w:val="24"/>
            </w:rPr>
            <w:id w:val="-1253885708"/>
            <w14:checkbox>
              <w14:checked w14:val="0"/>
              <w14:checkedState w14:val="2612" w14:font="MS Gothic"/>
              <w14:uncheckedState w14:val="2610" w14:font="MS Gothic"/>
            </w14:checkbox>
          </w:sdtPr>
          <w:sdtEndPr/>
          <w:sdtContent>
            <w:tc>
              <w:tcPr>
                <w:tcW w:w="851" w:type="dxa"/>
                <w:tcBorders>
                  <w:bottom w:val="single" w:sz="4" w:space="0" w:color="auto"/>
                </w:tcBorders>
              </w:tcPr>
              <w:p w:rsidR="0052756A" w:rsidRPr="00065530" w:rsidRDefault="00372CB2" w:rsidP="00065530">
                <w:pPr>
                  <w:jc w:val="center"/>
                  <w:rPr>
                    <w:rFonts w:cs="Arial"/>
                    <w:sz w:val="24"/>
                    <w:szCs w:val="24"/>
                  </w:rPr>
                </w:pPr>
                <w:r>
                  <w:rPr>
                    <w:rFonts w:ascii="MS Gothic" w:eastAsia="MS Gothic" w:hAnsi="MS Gothic" w:cs="Arial" w:hint="eastAsia"/>
                    <w:sz w:val="24"/>
                    <w:szCs w:val="24"/>
                  </w:rPr>
                  <w:t>☐</w:t>
                </w:r>
              </w:p>
            </w:tc>
          </w:sdtContent>
        </w:sdt>
      </w:tr>
      <w:tr w:rsidR="0052756A" w:rsidRPr="00D10C13" w:rsidTr="0070458C">
        <w:tc>
          <w:tcPr>
            <w:tcW w:w="993" w:type="dxa"/>
            <w:tcBorders>
              <w:top w:val="nil"/>
              <w:left w:val="single" w:sz="4" w:space="0" w:color="auto"/>
              <w:bottom w:val="single" w:sz="4" w:space="0" w:color="auto"/>
              <w:right w:val="single" w:sz="4" w:space="0" w:color="auto"/>
            </w:tcBorders>
          </w:tcPr>
          <w:p w:rsidR="0052756A" w:rsidRPr="00C30909" w:rsidRDefault="0052756A" w:rsidP="00806386">
            <w:pPr>
              <w:rPr>
                <w:rFonts w:cs="Arial"/>
                <w:sz w:val="20"/>
                <w:szCs w:val="20"/>
              </w:rPr>
            </w:pPr>
          </w:p>
        </w:tc>
        <w:tc>
          <w:tcPr>
            <w:tcW w:w="9072" w:type="dxa"/>
            <w:gridSpan w:val="4"/>
            <w:tcBorders>
              <w:top w:val="nil"/>
              <w:left w:val="single" w:sz="4" w:space="0" w:color="auto"/>
              <w:bottom w:val="single" w:sz="4" w:space="0" w:color="auto"/>
              <w:right w:val="single" w:sz="4" w:space="0" w:color="auto"/>
            </w:tcBorders>
          </w:tcPr>
          <w:p w:rsidR="0052756A" w:rsidRPr="00C30909" w:rsidRDefault="0052756A" w:rsidP="0052756A">
            <w:pPr>
              <w:autoSpaceDE w:val="0"/>
              <w:autoSpaceDN w:val="0"/>
              <w:adjustRightInd w:val="0"/>
              <w:rPr>
                <w:rFonts w:cs="Arial"/>
                <w:sz w:val="20"/>
                <w:szCs w:val="20"/>
              </w:rPr>
            </w:pPr>
            <w:r w:rsidRPr="00C30909">
              <w:rPr>
                <w:rFonts w:cs="Arial"/>
                <w:sz w:val="20"/>
                <w:szCs w:val="20"/>
              </w:rPr>
              <w:t>Generally the preference is for brick and block cavity construction with insulation partially filling the cavity although alternative constructional methods may also be acceptable.</w:t>
            </w:r>
          </w:p>
          <w:p w:rsidR="0052756A" w:rsidRPr="00C30909" w:rsidRDefault="0052756A" w:rsidP="0052756A">
            <w:pPr>
              <w:autoSpaceDE w:val="0"/>
              <w:autoSpaceDN w:val="0"/>
              <w:adjustRightInd w:val="0"/>
              <w:rPr>
                <w:rFonts w:cs="Arial"/>
                <w:sz w:val="20"/>
                <w:szCs w:val="20"/>
              </w:rPr>
            </w:pPr>
          </w:p>
          <w:p w:rsidR="0052756A" w:rsidRPr="00C30909" w:rsidRDefault="0052756A" w:rsidP="0052756A">
            <w:pPr>
              <w:autoSpaceDE w:val="0"/>
              <w:autoSpaceDN w:val="0"/>
              <w:adjustRightInd w:val="0"/>
              <w:rPr>
                <w:rFonts w:cs="Arial"/>
                <w:sz w:val="20"/>
                <w:szCs w:val="20"/>
              </w:rPr>
            </w:pPr>
            <w:r w:rsidRPr="00C30909">
              <w:rPr>
                <w:rFonts w:cs="Arial"/>
                <w:sz w:val="20"/>
                <w:szCs w:val="20"/>
              </w:rPr>
              <w:t>Any ties, anchors or the like are to be fabricated from grade 304 stainless steel.</w:t>
            </w:r>
          </w:p>
          <w:p w:rsidR="0052756A" w:rsidRPr="00D10C13" w:rsidRDefault="0052756A" w:rsidP="00806386">
            <w:pPr>
              <w:rPr>
                <w:rFonts w:cstheme="minorHAnsi"/>
                <w:sz w:val="20"/>
                <w:szCs w:val="20"/>
              </w:rPr>
            </w:pPr>
          </w:p>
        </w:tc>
      </w:tr>
      <w:tr w:rsidR="0052756A" w:rsidRPr="00D10C13" w:rsidTr="0070458C">
        <w:tc>
          <w:tcPr>
            <w:tcW w:w="993" w:type="dxa"/>
            <w:tcBorders>
              <w:top w:val="single" w:sz="4" w:space="0" w:color="auto"/>
            </w:tcBorders>
          </w:tcPr>
          <w:p w:rsidR="0052756A" w:rsidRPr="00C30909" w:rsidRDefault="0052756A" w:rsidP="00806386">
            <w:pPr>
              <w:rPr>
                <w:rFonts w:cs="Arial"/>
                <w:sz w:val="20"/>
                <w:szCs w:val="20"/>
              </w:rPr>
            </w:pPr>
          </w:p>
        </w:tc>
        <w:tc>
          <w:tcPr>
            <w:tcW w:w="5386" w:type="dxa"/>
            <w:tcBorders>
              <w:top w:val="single" w:sz="4" w:space="0" w:color="auto"/>
            </w:tcBorders>
          </w:tcPr>
          <w:p w:rsidR="0052756A" w:rsidRDefault="0052756A" w:rsidP="0052756A">
            <w:pPr>
              <w:autoSpaceDE w:val="0"/>
              <w:autoSpaceDN w:val="0"/>
              <w:adjustRightInd w:val="0"/>
              <w:rPr>
                <w:rFonts w:cs="Arial"/>
                <w:sz w:val="20"/>
                <w:szCs w:val="20"/>
              </w:rPr>
            </w:pPr>
            <w:r w:rsidRPr="00C30909">
              <w:rPr>
                <w:rFonts w:cs="Arial"/>
                <w:sz w:val="20"/>
                <w:szCs w:val="20"/>
              </w:rPr>
              <w:t>The Developer confirms that they will provide all necessary movement joints in accordance with Manufacturer’s instructions and British Standards.</w:t>
            </w:r>
          </w:p>
          <w:p w:rsidR="0052756A" w:rsidRDefault="0052756A" w:rsidP="00806386">
            <w:pPr>
              <w:autoSpaceDE w:val="0"/>
              <w:autoSpaceDN w:val="0"/>
              <w:adjustRightInd w:val="0"/>
              <w:rPr>
                <w:rFonts w:cs="Arial"/>
                <w:sz w:val="20"/>
                <w:szCs w:val="20"/>
              </w:rPr>
            </w:pPr>
          </w:p>
        </w:tc>
        <w:sdt>
          <w:sdtPr>
            <w:rPr>
              <w:rFonts w:cstheme="minorHAnsi"/>
              <w:sz w:val="24"/>
              <w:szCs w:val="24"/>
            </w:rPr>
            <w:id w:val="131519996"/>
            <w14:checkbox>
              <w14:checked w14:val="0"/>
              <w14:checkedState w14:val="2612" w14:font="MS Gothic"/>
              <w14:uncheckedState w14:val="2610" w14:font="MS Gothic"/>
            </w14:checkbox>
          </w:sdtPr>
          <w:sdtEndPr/>
          <w:sdtContent>
            <w:tc>
              <w:tcPr>
                <w:tcW w:w="567" w:type="dxa"/>
                <w:tcBorders>
                  <w:top w:val="single" w:sz="4" w:space="0" w:color="auto"/>
                </w:tcBorders>
              </w:tcPr>
              <w:p w:rsidR="0052756A"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2090664051"/>
            <w:placeholder>
              <w:docPart w:val="DefaultPlaceholder_1081868574"/>
            </w:placeholder>
            <w:showingPlcHdr/>
            <w:text/>
          </w:sdtPr>
          <w:sdtEndPr/>
          <w:sdtContent>
            <w:tc>
              <w:tcPr>
                <w:tcW w:w="2268" w:type="dxa"/>
                <w:tcBorders>
                  <w:top w:val="single" w:sz="4" w:space="0" w:color="auto"/>
                </w:tcBorders>
              </w:tcPr>
              <w:p w:rsidR="0052756A"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939954138"/>
            <w14:checkbox>
              <w14:checked w14:val="0"/>
              <w14:checkedState w14:val="2612" w14:font="MS Gothic"/>
              <w14:uncheckedState w14:val="2610" w14:font="MS Gothic"/>
            </w14:checkbox>
          </w:sdtPr>
          <w:sdtEndPr/>
          <w:sdtContent>
            <w:tc>
              <w:tcPr>
                <w:tcW w:w="851" w:type="dxa"/>
                <w:tcBorders>
                  <w:top w:val="single" w:sz="4" w:space="0" w:color="auto"/>
                </w:tcBorders>
              </w:tcPr>
              <w:p w:rsidR="0052756A"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tr>
      <w:tr w:rsidR="0052756A" w:rsidRPr="00D10C13" w:rsidTr="0070458C">
        <w:tc>
          <w:tcPr>
            <w:tcW w:w="993" w:type="dxa"/>
          </w:tcPr>
          <w:p w:rsidR="0052756A" w:rsidRPr="00C30909" w:rsidRDefault="0052756A" w:rsidP="00806386">
            <w:pPr>
              <w:rPr>
                <w:rFonts w:cs="Arial"/>
                <w:sz w:val="20"/>
                <w:szCs w:val="20"/>
              </w:rPr>
            </w:pPr>
          </w:p>
        </w:tc>
        <w:tc>
          <w:tcPr>
            <w:tcW w:w="5386" w:type="dxa"/>
          </w:tcPr>
          <w:p w:rsidR="0052756A" w:rsidRDefault="0052756A" w:rsidP="0052756A">
            <w:pPr>
              <w:autoSpaceDE w:val="0"/>
              <w:autoSpaceDN w:val="0"/>
              <w:adjustRightInd w:val="0"/>
              <w:rPr>
                <w:rFonts w:cs="Arial"/>
                <w:sz w:val="20"/>
                <w:szCs w:val="20"/>
              </w:rPr>
            </w:pPr>
            <w:r w:rsidRPr="00C30909">
              <w:rPr>
                <w:rFonts w:cs="Arial"/>
                <w:sz w:val="20"/>
                <w:szCs w:val="20"/>
              </w:rPr>
              <w:t>The Developer confirms that considerable care has been taken in the design, detailing and workmanship to ensure the formation and performance of openings for windows and doors avoids damp pe</w:t>
            </w:r>
            <w:r w:rsidR="00C22783">
              <w:rPr>
                <w:rFonts w:cs="Arial"/>
                <w:sz w:val="20"/>
                <w:szCs w:val="20"/>
              </w:rPr>
              <w:t>netration and thermal breakdown</w:t>
            </w:r>
            <w:r w:rsidRPr="00C30909">
              <w:rPr>
                <w:rFonts w:cs="Arial"/>
                <w:sz w:val="20"/>
                <w:szCs w:val="20"/>
              </w:rPr>
              <w:t xml:space="preserve"> and that all U Value calculations are submitted to the Local Authority Building Control.</w:t>
            </w:r>
          </w:p>
          <w:p w:rsidR="0052756A" w:rsidRDefault="0052756A" w:rsidP="00806386">
            <w:pPr>
              <w:autoSpaceDE w:val="0"/>
              <w:autoSpaceDN w:val="0"/>
              <w:adjustRightInd w:val="0"/>
              <w:rPr>
                <w:rFonts w:cs="Arial"/>
                <w:sz w:val="20"/>
                <w:szCs w:val="20"/>
              </w:rPr>
            </w:pPr>
          </w:p>
        </w:tc>
        <w:sdt>
          <w:sdtPr>
            <w:rPr>
              <w:rFonts w:cstheme="minorHAnsi"/>
              <w:sz w:val="24"/>
              <w:szCs w:val="24"/>
            </w:rPr>
            <w:id w:val="-1614360132"/>
            <w14:checkbox>
              <w14:checked w14:val="0"/>
              <w14:checkedState w14:val="2612" w14:font="MS Gothic"/>
              <w14:uncheckedState w14:val="2610" w14:font="MS Gothic"/>
            </w14:checkbox>
          </w:sdtPr>
          <w:sdtEndPr/>
          <w:sdtContent>
            <w:tc>
              <w:tcPr>
                <w:tcW w:w="567" w:type="dxa"/>
              </w:tcPr>
              <w:p w:rsidR="0052756A"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sdt>
          <w:sdtPr>
            <w:rPr>
              <w:sz w:val="20"/>
              <w:szCs w:val="20"/>
            </w:rPr>
            <w:id w:val="-1938280042"/>
            <w:placeholder>
              <w:docPart w:val="DefaultPlaceholder_1081868574"/>
            </w:placeholder>
            <w:showingPlcHdr/>
            <w:text/>
          </w:sdtPr>
          <w:sdtEndPr/>
          <w:sdtContent>
            <w:tc>
              <w:tcPr>
                <w:tcW w:w="2268" w:type="dxa"/>
              </w:tcPr>
              <w:p w:rsidR="0052756A" w:rsidRPr="00154245" w:rsidRDefault="00372CB2" w:rsidP="00806386">
                <w:pPr>
                  <w:rPr>
                    <w:sz w:val="20"/>
                    <w:szCs w:val="20"/>
                  </w:rPr>
                </w:pPr>
                <w:r w:rsidRPr="00154245">
                  <w:rPr>
                    <w:rStyle w:val="PlaceholderText"/>
                    <w:sz w:val="20"/>
                    <w:szCs w:val="20"/>
                  </w:rPr>
                  <w:t>Click here to enter text.</w:t>
                </w:r>
              </w:p>
            </w:tc>
          </w:sdtContent>
        </w:sdt>
        <w:sdt>
          <w:sdtPr>
            <w:rPr>
              <w:rFonts w:cstheme="minorHAnsi"/>
              <w:sz w:val="24"/>
              <w:szCs w:val="24"/>
            </w:rPr>
            <w:id w:val="1976871523"/>
            <w14:checkbox>
              <w14:checked w14:val="0"/>
              <w14:checkedState w14:val="2612" w14:font="MS Gothic"/>
              <w14:uncheckedState w14:val="2610" w14:font="MS Gothic"/>
            </w14:checkbox>
          </w:sdtPr>
          <w:sdtEndPr/>
          <w:sdtContent>
            <w:tc>
              <w:tcPr>
                <w:tcW w:w="851" w:type="dxa"/>
              </w:tcPr>
              <w:p w:rsidR="0052756A" w:rsidRPr="00065530" w:rsidRDefault="00372CB2" w:rsidP="00065530">
                <w:pPr>
                  <w:jc w:val="center"/>
                  <w:rPr>
                    <w:rFonts w:cstheme="minorHAnsi"/>
                    <w:sz w:val="24"/>
                    <w:szCs w:val="24"/>
                  </w:rPr>
                </w:pPr>
                <w:r>
                  <w:rPr>
                    <w:rFonts w:ascii="MS Gothic" w:eastAsia="MS Gothic" w:hAnsi="MS Gothic" w:cstheme="minorHAnsi" w:hint="eastAsia"/>
                    <w:sz w:val="24"/>
                    <w:szCs w:val="24"/>
                  </w:rPr>
                  <w:t>☐</w:t>
                </w:r>
              </w:p>
            </w:tc>
          </w:sdtContent>
        </w:sdt>
      </w:tr>
    </w:tbl>
    <w:tbl>
      <w:tblPr>
        <w:tblStyle w:val="TableGrid9"/>
        <w:tblW w:w="10065" w:type="dxa"/>
        <w:tblInd w:w="-572" w:type="dxa"/>
        <w:tblLayout w:type="fixed"/>
        <w:tblLook w:val="04A0" w:firstRow="1" w:lastRow="0" w:firstColumn="1" w:lastColumn="0" w:noHBand="0" w:noVBand="1"/>
      </w:tblPr>
      <w:tblGrid>
        <w:gridCol w:w="993"/>
        <w:gridCol w:w="5386"/>
        <w:gridCol w:w="567"/>
        <w:gridCol w:w="2270"/>
        <w:gridCol w:w="849"/>
      </w:tblGrid>
      <w:tr w:rsidR="00D4738E" w:rsidRPr="00D4738E" w:rsidTr="0070458C">
        <w:trPr>
          <w:trHeight w:val="503"/>
        </w:trPr>
        <w:tc>
          <w:tcPr>
            <w:tcW w:w="993" w:type="dxa"/>
            <w:shd w:val="clear" w:color="auto" w:fill="BDD6EE" w:themeFill="accent1" w:themeFillTint="66"/>
            <w:vAlign w:val="center"/>
          </w:tcPr>
          <w:p w:rsidR="00D4738E" w:rsidRPr="00D4738E" w:rsidRDefault="00D4738E" w:rsidP="00D4738E">
            <w:pPr>
              <w:rPr>
                <w:rFonts w:ascii="Arial" w:hAnsi="Arial" w:cs="Arial"/>
                <w:b/>
              </w:rPr>
            </w:pPr>
            <w:r w:rsidRPr="00D4738E">
              <w:rPr>
                <w:rFonts w:ascii="Arial" w:hAnsi="Arial" w:cs="Arial"/>
                <w:b/>
              </w:rPr>
              <w:t>3.6</w:t>
            </w:r>
          </w:p>
        </w:tc>
        <w:tc>
          <w:tcPr>
            <w:tcW w:w="9072" w:type="dxa"/>
            <w:gridSpan w:val="4"/>
            <w:shd w:val="clear" w:color="auto" w:fill="BDD6EE" w:themeFill="accent1" w:themeFillTint="66"/>
            <w:vAlign w:val="center"/>
          </w:tcPr>
          <w:p w:rsidR="00D4738E" w:rsidRPr="00D4738E" w:rsidRDefault="00D4738E" w:rsidP="00D4738E">
            <w:pPr>
              <w:rPr>
                <w:rFonts w:cstheme="minorHAnsi"/>
                <w:b/>
              </w:rPr>
            </w:pPr>
            <w:r w:rsidRPr="00D4738E">
              <w:rPr>
                <w:rFonts w:ascii="Arial" w:hAnsi="Arial" w:cs="Arial"/>
                <w:b/>
                <w:bCs/>
              </w:rPr>
              <w:t>External Envelope: Cladding and Infill Panels</w:t>
            </w:r>
          </w:p>
        </w:tc>
      </w:tr>
      <w:tr w:rsidR="00D4738E" w:rsidRPr="00D10C13" w:rsidTr="0070458C">
        <w:tc>
          <w:tcPr>
            <w:tcW w:w="993" w:type="dxa"/>
          </w:tcPr>
          <w:p w:rsidR="00D4738E" w:rsidRPr="00C30909" w:rsidRDefault="00D4738E" w:rsidP="00806386">
            <w:pPr>
              <w:rPr>
                <w:rFonts w:ascii="Arial" w:hAnsi="Arial" w:cs="Arial"/>
                <w:sz w:val="20"/>
                <w:szCs w:val="20"/>
              </w:rPr>
            </w:pPr>
          </w:p>
        </w:tc>
        <w:tc>
          <w:tcPr>
            <w:tcW w:w="5386" w:type="dxa"/>
          </w:tcPr>
          <w:p w:rsidR="00D4738E" w:rsidRDefault="00D4738E" w:rsidP="00806386">
            <w:pPr>
              <w:autoSpaceDE w:val="0"/>
              <w:autoSpaceDN w:val="0"/>
              <w:adjustRightInd w:val="0"/>
              <w:rPr>
                <w:rFonts w:ascii="Arial" w:hAnsi="Arial" w:cs="Arial"/>
                <w:sz w:val="20"/>
                <w:szCs w:val="20"/>
              </w:rPr>
            </w:pPr>
            <w:r w:rsidRPr="00C30909">
              <w:rPr>
                <w:rFonts w:ascii="Arial" w:hAnsi="Arial" w:cs="Arial"/>
                <w:sz w:val="20"/>
                <w:szCs w:val="20"/>
              </w:rPr>
              <w:t>The Developer confirms that the design of any cladding shall be suitable for the purpose and not have any deleterious effect to other parts of the building</w:t>
            </w:r>
            <w:r>
              <w:rPr>
                <w:rFonts w:ascii="Arial" w:hAnsi="Arial" w:cs="Arial"/>
                <w:sz w:val="20"/>
                <w:szCs w:val="20"/>
              </w:rPr>
              <w:t>:</w:t>
            </w:r>
            <w:r w:rsidRPr="00C30909">
              <w:rPr>
                <w:rFonts w:ascii="Arial" w:hAnsi="Arial" w:cs="Arial"/>
                <w:sz w:val="20"/>
                <w:szCs w:val="20"/>
              </w:rPr>
              <w:t xml:space="preserve"> </w:t>
            </w:r>
          </w:p>
          <w:p w:rsidR="00806386" w:rsidRPr="00CF3770" w:rsidRDefault="00806386" w:rsidP="00806386">
            <w:pPr>
              <w:autoSpaceDE w:val="0"/>
              <w:autoSpaceDN w:val="0"/>
              <w:adjustRightInd w:val="0"/>
              <w:rPr>
                <w:rFonts w:ascii="Arial" w:hAnsi="Arial" w:cs="Arial"/>
                <w:sz w:val="20"/>
                <w:szCs w:val="20"/>
              </w:rPr>
            </w:pPr>
          </w:p>
        </w:tc>
        <w:sdt>
          <w:sdtPr>
            <w:rPr>
              <w:rFonts w:cs="Arial"/>
              <w:sz w:val="24"/>
              <w:szCs w:val="24"/>
            </w:rPr>
            <w:id w:val="-160704936"/>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537279711"/>
            <w:placeholder>
              <w:docPart w:val="DefaultPlaceholder_1081868574"/>
            </w:placeholder>
            <w:showingPlcHdr/>
            <w:text/>
          </w:sdtPr>
          <w:sdtEndPr/>
          <w:sdtContent>
            <w:tc>
              <w:tcPr>
                <w:tcW w:w="2270" w:type="dxa"/>
              </w:tcPr>
              <w:p w:rsidR="00D4738E"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160503492"/>
            <w14:checkbox>
              <w14:checked w14:val="0"/>
              <w14:checkedState w14:val="2612" w14:font="MS Gothic"/>
              <w14:uncheckedState w14:val="2610" w14:font="MS Gothic"/>
            </w14:checkbox>
          </w:sdtPr>
          <w:sdtEndPr/>
          <w:sdtContent>
            <w:tc>
              <w:tcPr>
                <w:tcW w:w="849" w:type="dxa"/>
              </w:tcPr>
              <w:p w:rsidR="00D4738E" w:rsidRPr="00065530" w:rsidRDefault="00372CB2" w:rsidP="00806386">
                <w:pPr>
                  <w:rPr>
                    <w:rFonts w:ascii="Arial" w:hAnsi="Arial" w:cs="Arial"/>
                    <w:sz w:val="24"/>
                    <w:szCs w:val="24"/>
                  </w:rPr>
                </w:pPr>
                <w:r>
                  <w:rPr>
                    <w:rFonts w:ascii="MS Gothic" w:eastAsia="MS Gothic" w:hAnsi="MS Gothic" w:cs="Arial" w:hint="eastAsia"/>
                    <w:sz w:val="24"/>
                    <w:szCs w:val="24"/>
                  </w:rPr>
                  <w:t>☐</w:t>
                </w:r>
              </w:p>
            </w:tc>
          </w:sdtContent>
        </w:sdt>
      </w:tr>
      <w:tr w:rsidR="00D4738E" w:rsidRPr="00D10C13" w:rsidTr="0070458C">
        <w:tc>
          <w:tcPr>
            <w:tcW w:w="993" w:type="dxa"/>
          </w:tcPr>
          <w:p w:rsidR="00D4738E" w:rsidRPr="00C30909" w:rsidRDefault="00D4738E" w:rsidP="00806386">
            <w:pPr>
              <w:rPr>
                <w:rFonts w:ascii="Arial" w:hAnsi="Arial" w:cs="Arial"/>
                <w:sz w:val="20"/>
                <w:szCs w:val="20"/>
              </w:rPr>
            </w:pPr>
          </w:p>
        </w:tc>
        <w:tc>
          <w:tcPr>
            <w:tcW w:w="5386" w:type="dxa"/>
          </w:tcPr>
          <w:p w:rsidR="00F8282F" w:rsidRPr="00471ABC" w:rsidRDefault="00D4738E" w:rsidP="00856FEE">
            <w:pPr>
              <w:pStyle w:val="ListParagraph"/>
              <w:numPr>
                <w:ilvl w:val="0"/>
                <w:numId w:val="2"/>
              </w:numPr>
              <w:autoSpaceDE w:val="0"/>
              <w:autoSpaceDN w:val="0"/>
              <w:adjustRightInd w:val="0"/>
              <w:spacing w:after="0" w:line="240" w:lineRule="auto"/>
              <w:ind w:left="317" w:hanging="284"/>
              <w:rPr>
                <w:rFonts w:ascii="Arial" w:hAnsi="Arial" w:cs="Arial"/>
                <w:sz w:val="20"/>
                <w:szCs w:val="20"/>
              </w:rPr>
            </w:pPr>
            <w:r w:rsidRPr="00C30909">
              <w:rPr>
                <w:rFonts w:ascii="Arial" w:hAnsi="Arial" w:cs="Arial"/>
                <w:sz w:val="20"/>
                <w:szCs w:val="20"/>
              </w:rPr>
              <w:t>that, the cladding infill system will be designed to be sufficiently strong to resist any stress or thermal movement;</w:t>
            </w:r>
          </w:p>
        </w:tc>
        <w:sdt>
          <w:sdtPr>
            <w:rPr>
              <w:rFonts w:cs="Arial"/>
              <w:sz w:val="24"/>
              <w:szCs w:val="24"/>
            </w:rPr>
            <w:id w:val="-1596933403"/>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612516832"/>
            <w:placeholder>
              <w:docPart w:val="DefaultPlaceholder_1081868574"/>
            </w:placeholder>
            <w:showingPlcHdr/>
            <w:text/>
          </w:sdtPr>
          <w:sdtEndPr/>
          <w:sdtContent>
            <w:tc>
              <w:tcPr>
                <w:tcW w:w="2270" w:type="dxa"/>
              </w:tcPr>
              <w:p w:rsidR="00D4738E"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506870700"/>
            <w14:checkbox>
              <w14:checked w14:val="0"/>
              <w14:checkedState w14:val="2612" w14:font="MS Gothic"/>
              <w14:uncheckedState w14:val="2610" w14:font="MS Gothic"/>
            </w14:checkbox>
          </w:sdtPr>
          <w:sdtEndPr/>
          <w:sdtContent>
            <w:tc>
              <w:tcPr>
                <w:tcW w:w="849" w:type="dxa"/>
              </w:tcPr>
              <w:p w:rsidR="00D4738E" w:rsidRPr="00065530" w:rsidRDefault="00372CB2" w:rsidP="00806386">
                <w:pPr>
                  <w:rPr>
                    <w:rFonts w:ascii="Arial" w:hAnsi="Arial" w:cs="Arial"/>
                    <w:sz w:val="24"/>
                    <w:szCs w:val="24"/>
                  </w:rPr>
                </w:pPr>
                <w:r>
                  <w:rPr>
                    <w:rFonts w:ascii="MS Gothic" w:eastAsia="MS Gothic" w:hAnsi="MS Gothic" w:cs="Arial" w:hint="eastAsia"/>
                    <w:sz w:val="24"/>
                    <w:szCs w:val="24"/>
                  </w:rPr>
                  <w:t>☐</w:t>
                </w:r>
              </w:p>
            </w:tc>
          </w:sdtContent>
        </w:sdt>
      </w:tr>
      <w:tr w:rsidR="00D4738E" w:rsidRPr="00D10C13" w:rsidTr="0070458C">
        <w:tc>
          <w:tcPr>
            <w:tcW w:w="993" w:type="dxa"/>
          </w:tcPr>
          <w:p w:rsidR="00D4738E" w:rsidRPr="00C30909" w:rsidRDefault="00D4738E" w:rsidP="00806386">
            <w:pPr>
              <w:rPr>
                <w:rFonts w:ascii="Arial" w:hAnsi="Arial" w:cs="Arial"/>
                <w:sz w:val="20"/>
                <w:szCs w:val="20"/>
              </w:rPr>
            </w:pPr>
          </w:p>
        </w:tc>
        <w:tc>
          <w:tcPr>
            <w:tcW w:w="5386" w:type="dxa"/>
          </w:tcPr>
          <w:p w:rsidR="00D4738E" w:rsidRPr="00C30909" w:rsidRDefault="00D4738E" w:rsidP="00856FEE">
            <w:pPr>
              <w:pStyle w:val="ListParagraph"/>
              <w:numPr>
                <w:ilvl w:val="0"/>
                <w:numId w:val="2"/>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 f</w:t>
            </w:r>
            <w:r w:rsidRPr="00C30909">
              <w:rPr>
                <w:rFonts w:ascii="Arial" w:hAnsi="Arial" w:cs="Arial"/>
                <w:sz w:val="20"/>
                <w:szCs w:val="20"/>
              </w:rPr>
              <w:t>ixings for cladding</w:t>
            </w:r>
            <w:r w:rsidR="00680DDF">
              <w:rPr>
                <w:rFonts w:ascii="Arial" w:hAnsi="Arial" w:cs="Arial"/>
                <w:sz w:val="20"/>
                <w:szCs w:val="20"/>
              </w:rPr>
              <w:t xml:space="preserve"> or infill panels are to be non</w:t>
            </w:r>
            <w:r w:rsidR="00680DDF">
              <w:rPr>
                <w:rFonts w:ascii="Arial" w:hAnsi="Arial" w:cs="Arial"/>
                <w:sz w:val="20"/>
                <w:szCs w:val="20"/>
              </w:rPr>
              <w:noBreakHyphen/>
            </w:r>
            <w:r w:rsidRPr="00C30909">
              <w:rPr>
                <w:rFonts w:ascii="Arial" w:hAnsi="Arial" w:cs="Arial"/>
                <w:sz w:val="20"/>
                <w:szCs w:val="20"/>
              </w:rPr>
              <w:t>ferrous composition or grade 304 stainless steel</w:t>
            </w:r>
            <w:r>
              <w:rPr>
                <w:rFonts w:ascii="Arial" w:hAnsi="Arial" w:cs="Arial"/>
                <w:sz w:val="20"/>
                <w:szCs w:val="20"/>
              </w:rPr>
              <w:t>;</w:t>
            </w:r>
          </w:p>
        </w:tc>
        <w:sdt>
          <w:sdtPr>
            <w:rPr>
              <w:rFonts w:cs="Arial"/>
              <w:sz w:val="24"/>
              <w:szCs w:val="24"/>
            </w:rPr>
            <w:id w:val="-213118359"/>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783915201"/>
            <w:placeholder>
              <w:docPart w:val="DefaultPlaceholder_1081868574"/>
            </w:placeholder>
            <w:showingPlcHdr/>
            <w:text/>
          </w:sdtPr>
          <w:sdtEndPr/>
          <w:sdtContent>
            <w:tc>
              <w:tcPr>
                <w:tcW w:w="2270" w:type="dxa"/>
              </w:tcPr>
              <w:p w:rsidR="00D4738E"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2124264146"/>
            <w14:checkbox>
              <w14:checked w14:val="0"/>
              <w14:checkedState w14:val="2612" w14:font="MS Gothic"/>
              <w14:uncheckedState w14:val="2610" w14:font="MS Gothic"/>
            </w14:checkbox>
          </w:sdtPr>
          <w:sdtEndPr/>
          <w:sdtContent>
            <w:tc>
              <w:tcPr>
                <w:tcW w:w="849" w:type="dxa"/>
              </w:tcPr>
              <w:p w:rsidR="00D4738E" w:rsidRPr="00065530" w:rsidRDefault="00372CB2" w:rsidP="00806386">
                <w:pPr>
                  <w:rPr>
                    <w:rFonts w:ascii="Arial" w:hAnsi="Arial" w:cs="Arial"/>
                    <w:sz w:val="24"/>
                    <w:szCs w:val="24"/>
                  </w:rPr>
                </w:pPr>
                <w:r>
                  <w:rPr>
                    <w:rFonts w:ascii="MS Gothic" w:eastAsia="MS Gothic" w:hAnsi="MS Gothic" w:cs="Arial" w:hint="eastAsia"/>
                    <w:sz w:val="24"/>
                    <w:szCs w:val="24"/>
                  </w:rPr>
                  <w:t>☐</w:t>
                </w:r>
              </w:p>
            </w:tc>
          </w:sdtContent>
        </w:sdt>
      </w:tr>
      <w:tr w:rsidR="00D4738E" w:rsidRPr="00D10C13" w:rsidTr="0070458C">
        <w:tc>
          <w:tcPr>
            <w:tcW w:w="993" w:type="dxa"/>
          </w:tcPr>
          <w:p w:rsidR="00D4738E" w:rsidRPr="00C30909" w:rsidRDefault="00D4738E" w:rsidP="00806386">
            <w:pPr>
              <w:rPr>
                <w:rFonts w:ascii="Arial" w:hAnsi="Arial" w:cs="Arial"/>
                <w:sz w:val="20"/>
                <w:szCs w:val="20"/>
              </w:rPr>
            </w:pPr>
          </w:p>
        </w:tc>
        <w:tc>
          <w:tcPr>
            <w:tcW w:w="5386" w:type="dxa"/>
          </w:tcPr>
          <w:p w:rsidR="00D4738E" w:rsidRPr="00C30909" w:rsidRDefault="00D4738E" w:rsidP="00856FEE">
            <w:pPr>
              <w:pStyle w:val="ListParagraph"/>
              <w:numPr>
                <w:ilvl w:val="0"/>
                <w:numId w:val="2"/>
              </w:numPr>
              <w:autoSpaceDE w:val="0"/>
              <w:autoSpaceDN w:val="0"/>
              <w:adjustRightInd w:val="0"/>
              <w:spacing w:after="0" w:line="240" w:lineRule="auto"/>
              <w:ind w:left="317" w:hanging="284"/>
              <w:rPr>
                <w:rFonts w:ascii="Arial" w:hAnsi="Arial" w:cs="Arial"/>
                <w:sz w:val="20"/>
                <w:szCs w:val="20"/>
              </w:rPr>
            </w:pPr>
            <w:r w:rsidRPr="00C30909">
              <w:rPr>
                <w:rFonts w:ascii="Arial" w:hAnsi="Arial" w:cs="Arial"/>
                <w:sz w:val="20"/>
                <w:szCs w:val="20"/>
              </w:rPr>
              <w:t>that, all necessary movements joints are provided in accordance w</w:t>
            </w:r>
            <w:r>
              <w:rPr>
                <w:rFonts w:ascii="Arial" w:hAnsi="Arial" w:cs="Arial"/>
                <w:sz w:val="20"/>
                <w:szCs w:val="20"/>
              </w:rPr>
              <w:t>ith Manufacturer’s instructions; and</w:t>
            </w:r>
          </w:p>
        </w:tc>
        <w:sdt>
          <w:sdtPr>
            <w:rPr>
              <w:rFonts w:cs="Arial"/>
              <w:sz w:val="24"/>
              <w:szCs w:val="24"/>
            </w:rPr>
            <w:id w:val="-461736623"/>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762686652"/>
            <w:placeholder>
              <w:docPart w:val="DefaultPlaceholder_1081868574"/>
            </w:placeholder>
            <w:showingPlcHdr/>
            <w:text/>
          </w:sdtPr>
          <w:sdtEndPr/>
          <w:sdtContent>
            <w:tc>
              <w:tcPr>
                <w:tcW w:w="2270" w:type="dxa"/>
              </w:tcPr>
              <w:p w:rsidR="00D4738E"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2131123338"/>
            <w14:checkbox>
              <w14:checked w14:val="0"/>
              <w14:checkedState w14:val="2612" w14:font="MS Gothic"/>
              <w14:uncheckedState w14:val="2610" w14:font="MS Gothic"/>
            </w14:checkbox>
          </w:sdtPr>
          <w:sdtEndPr/>
          <w:sdtContent>
            <w:tc>
              <w:tcPr>
                <w:tcW w:w="849" w:type="dxa"/>
              </w:tcPr>
              <w:p w:rsidR="00D4738E" w:rsidRPr="00065530" w:rsidRDefault="00372CB2" w:rsidP="00806386">
                <w:pPr>
                  <w:rPr>
                    <w:rFonts w:ascii="Arial" w:hAnsi="Arial" w:cs="Arial"/>
                    <w:sz w:val="24"/>
                    <w:szCs w:val="24"/>
                  </w:rPr>
                </w:pPr>
                <w:r>
                  <w:rPr>
                    <w:rFonts w:ascii="MS Gothic" w:eastAsia="MS Gothic" w:hAnsi="MS Gothic" w:cs="Arial" w:hint="eastAsia"/>
                    <w:sz w:val="24"/>
                    <w:szCs w:val="24"/>
                  </w:rPr>
                  <w:t>☐</w:t>
                </w:r>
              </w:p>
            </w:tc>
          </w:sdtContent>
        </w:sdt>
      </w:tr>
      <w:tr w:rsidR="00D4738E" w:rsidRPr="00D10C13" w:rsidTr="0070458C">
        <w:tc>
          <w:tcPr>
            <w:tcW w:w="993" w:type="dxa"/>
          </w:tcPr>
          <w:p w:rsidR="00D4738E" w:rsidRPr="00C30909" w:rsidRDefault="00D4738E" w:rsidP="00806386">
            <w:pPr>
              <w:rPr>
                <w:rFonts w:ascii="Arial" w:hAnsi="Arial" w:cs="Arial"/>
                <w:sz w:val="20"/>
                <w:szCs w:val="20"/>
              </w:rPr>
            </w:pPr>
          </w:p>
        </w:tc>
        <w:tc>
          <w:tcPr>
            <w:tcW w:w="5386" w:type="dxa"/>
          </w:tcPr>
          <w:p w:rsidR="0052756A" w:rsidRPr="00471ABC" w:rsidRDefault="00D4738E" w:rsidP="00856FEE">
            <w:pPr>
              <w:pStyle w:val="ListParagraph"/>
              <w:numPr>
                <w:ilvl w:val="0"/>
                <w:numId w:val="4"/>
              </w:numPr>
              <w:autoSpaceDE w:val="0"/>
              <w:autoSpaceDN w:val="0"/>
              <w:adjustRightInd w:val="0"/>
              <w:spacing w:after="0" w:line="240" w:lineRule="auto"/>
              <w:ind w:left="317" w:hanging="317"/>
              <w:rPr>
                <w:rFonts w:ascii="Arial" w:hAnsi="Arial" w:cs="Arial"/>
                <w:sz w:val="20"/>
                <w:szCs w:val="20"/>
              </w:rPr>
            </w:pPr>
            <w:r w:rsidRPr="00471ABC">
              <w:rPr>
                <w:rFonts w:ascii="Arial" w:hAnsi="Arial" w:cs="Arial"/>
                <w:sz w:val="20"/>
                <w:szCs w:val="20"/>
              </w:rPr>
              <w:t>that, consideration has been given to and been implemented for mitigation of thermal transmittance through the structure.</w:t>
            </w:r>
          </w:p>
        </w:tc>
        <w:sdt>
          <w:sdtPr>
            <w:rPr>
              <w:rFonts w:cs="Arial"/>
              <w:sz w:val="24"/>
              <w:szCs w:val="24"/>
            </w:rPr>
            <w:id w:val="-1779943503"/>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274634302"/>
            <w:placeholder>
              <w:docPart w:val="DefaultPlaceholder_1081868574"/>
            </w:placeholder>
            <w:showingPlcHdr/>
            <w:text/>
          </w:sdtPr>
          <w:sdtEndPr/>
          <w:sdtContent>
            <w:tc>
              <w:tcPr>
                <w:tcW w:w="2270" w:type="dxa"/>
              </w:tcPr>
              <w:p w:rsidR="00D4738E"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710214351"/>
            <w14:checkbox>
              <w14:checked w14:val="0"/>
              <w14:checkedState w14:val="2612" w14:font="MS Gothic"/>
              <w14:uncheckedState w14:val="2610" w14:font="MS Gothic"/>
            </w14:checkbox>
          </w:sdtPr>
          <w:sdtEndPr/>
          <w:sdtContent>
            <w:tc>
              <w:tcPr>
                <w:tcW w:w="849" w:type="dxa"/>
              </w:tcPr>
              <w:p w:rsidR="00D4738E" w:rsidRPr="00065530" w:rsidRDefault="00372CB2" w:rsidP="00806386">
                <w:pPr>
                  <w:rPr>
                    <w:rFonts w:ascii="Arial" w:hAnsi="Arial" w:cs="Arial"/>
                    <w:sz w:val="24"/>
                    <w:szCs w:val="24"/>
                  </w:rPr>
                </w:pPr>
                <w:r>
                  <w:rPr>
                    <w:rFonts w:ascii="MS Gothic" w:eastAsia="MS Gothic" w:hAnsi="MS Gothic" w:cs="Arial" w:hint="eastAsia"/>
                    <w:sz w:val="24"/>
                    <w:szCs w:val="24"/>
                  </w:rPr>
                  <w:t>☐</w:t>
                </w:r>
              </w:p>
            </w:tc>
          </w:sdtContent>
        </w:sdt>
      </w:tr>
    </w:tbl>
    <w:p w:rsidR="00AE499A" w:rsidRDefault="00AE499A">
      <w:r>
        <w:br w:type="page"/>
      </w:r>
    </w:p>
    <w:p w:rsidR="001035D1" w:rsidRDefault="001035D1"/>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372CB2" w:rsidRPr="0012128A" w:rsidTr="0070458C">
        <w:trPr>
          <w:cantSplit/>
          <w:trHeight w:val="1440"/>
          <w:tblHeader/>
        </w:trPr>
        <w:tc>
          <w:tcPr>
            <w:tcW w:w="993" w:type="dxa"/>
            <w:tcBorders>
              <w:bottom w:val="single" w:sz="4" w:space="0" w:color="auto"/>
            </w:tcBorders>
            <w:shd w:val="clear" w:color="auto" w:fill="33CCCC"/>
            <w:vAlign w:val="center"/>
          </w:tcPr>
          <w:p w:rsidR="00372CB2" w:rsidRPr="00A95E97" w:rsidRDefault="00372CB2" w:rsidP="00CB3406">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372CB2" w:rsidRPr="00A95E97" w:rsidRDefault="00372CB2" w:rsidP="00CB3406">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372CB2" w:rsidRPr="00A95E97" w:rsidRDefault="00372CB2" w:rsidP="00CB3406">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372CB2" w:rsidRPr="00A95E97" w:rsidRDefault="007E25CB" w:rsidP="00CB3406">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372CB2" w:rsidRPr="00A95E97" w:rsidRDefault="00372CB2" w:rsidP="00CB3406">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9"/>
        <w:tblW w:w="10065" w:type="dxa"/>
        <w:tblInd w:w="-572" w:type="dxa"/>
        <w:tblLayout w:type="fixed"/>
        <w:tblLook w:val="04A0" w:firstRow="1" w:lastRow="0" w:firstColumn="1" w:lastColumn="0" w:noHBand="0" w:noVBand="1"/>
      </w:tblPr>
      <w:tblGrid>
        <w:gridCol w:w="993"/>
        <w:gridCol w:w="5386"/>
        <w:gridCol w:w="567"/>
        <w:gridCol w:w="2270"/>
        <w:gridCol w:w="849"/>
      </w:tblGrid>
      <w:tr w:rsidR="00D4738E" w:rsidRPr="00D4738E" w:rsidTr="0070458C">
        <w:trPr>
          <w:trHeight w:val="492"/>
        </w:trPr>
        <w:tc>
          <w:tcPr>
            <w:tcW w:w="993" w:type="dxa"/>
            <w:tcBorders>
              <w:bottom w:val="single" w:sz="4" w:space="0" w:color="auto"/>
            </w:tcBorders>
            <w:shd w:val="clear" w:color="auto" w:fill="BDD6EE" w:themeFill="accent1" w:themeFillTint="66"/>
            <w:vAlign w:val="center"/>
          </w:tcPr>
          <w:p w:rsidR="00D4738E" w:rsidRPr="00D4738E" w:rsidRDefault="00D4738E" w:rsidP="00D4738E">
            <w:pPr>
              <w:rPr>
                <w:rFonts w:ascii="Arial" w:hAnsi="Arial" w:cs="Arial"/>
                <w:b/>
              </w:rPr>
            </w:pPr>
            <w:r w:rsidRPr="00D4738E">
              <w:rPr>
                <w:rFonts w:ascii="Arial" w:hAnsi="Arial" w:cs="Arial"/>
                <w:b/>
              </w:rPr>
              <w:t>3.7</w:t>
            </w:r>
          </w:p>
        </w:tc>
        <w:tc>
          <w:tcPr>
            <w:tcW w:w="9072" w:type="dxa"/>
            <w:gridSpan w:val="4"/>
            <w:tcBorders>
              <w:bottom w:val="single" w:sz="4" w:space="0" w:color="auto"/>
            </w:tcBorders>
            <w:shd w:val="clear" w:color="auto" w:fill="BDD6EE" w:themeFill="accent1" w:themeFillTint="66"/>
            <w:vAlign w:val="center"/>
          </w:tcPr>
          <w:p w:rsidR="00D4738E" w:rsidRPr="00D4738E" w:rsidRDefault="008152FD" w:rsidP="00D4738E">
            <w:pPr>
              <w:rPr>
                <w:rFonts w:cstheme="minorHAnsi"/>
                <w:b/>
              </w:rPr>
            </w:pPr>
            <w:r>
              <w:rPr>
                <w:rFonts w:ascii="Arial" w:hAnsi="Arial" w:cs="Arial"/>
                <w:b/>
                <w:bCs/>
              </w:rPr>
              <w:t>External Envelope:</w:t>
            </w:r>
            <w:r w:rsidR="00D4738E" w:rsidRPr="00D4738E">
              <w:rPr>
                <w:rFonts w:ascii="Arial" w:hAnsi="Arial" w:cs="Arial"/>
                <w:b/>
                <w:bCs/>
              </w:rPr>
              <w:t xml:space="preserve"> Windows</w:t>
            </w:r>
          </w:p>
        </w:tc>
      </w:tr>
      <w:tr w:rsidR="00D4738E" w:rsidRPr="00D10C13" w:rsidTr="0070458C">
        <w:tc>
          <w:tcPr>
            <w:tcW w:w="993" w:type="dxa"/>
          </w:tcPr>
          <w:p w:rsidR="00D4738E" w:rsidRPr="00C30909" w:rsidRDefault="00D4738E" w:rsidP="00806386">
            <w:pPr>
              <w:rPr>
                <w:rFonts w:ascii="Arial" w:hAnsi="Arial" w:cs="Arial"/>
                <w:sz w:val="20"/>
                <w:szCs w:val="20"/>
              </w:rPr>
            </w:pPr>
          </w:p>
        </w:tc>
        <w:tc>
          <w:tcPr>
            <w:tcW w:w="5386" w:type="dxa"/>
          </w:tcPr>
          <w:p w:rsidR="00D4738E" w:rsidRDefault="00D4738E" w:rsidP="006B6FB8">
            <w:pPr>
              <w:pStyle w:val="ListParagraph"/>
              <w:autoSpaceDE w:val="0"/>
              <w:autoSpaceDN w:val="0"/>
              <w:adjustRightInd w:val="0"/>
              <w:spacing w:after="0" w:line="240" w:lineRule="auto"/>
              <w:ind w:left="34"/>
              <w:rPr>
                <w:rFonts w:ascii="Arial" w:hAnsi="Arial" w:cs="Arial"/>
                <w:sz w:val="20"/>
                <w:szCs w:val="20"/>
              </w:rPr>
            </w:pPr>
            <w:r w:rsidRPr="00C30909">
              <w:rPr>
                <w:rFonts w:ascii="Arial" w:hAnsi="Arial" w:cs="Arial"/>
                <w:sz w:val="20"/>
                <w:szCs w:val="20"/>
              </w:rPr>
              <w:t>The Developer confirms that Windows and all glazed elements within the design have been designed to provide adequate ventilation without creating draughts and shall be impervious to rain penetration when closed and comprise double glazed sealed units with opaque glazing in required areas.</w:t>
            </w:r>
          </w:p>
          <w:p w:rsidR="006B6FB8" w:rsidRPr="00471ABC" w:rsidRDefault="006B6FB8" w:rsidP="006B6FB8">
            <w:pPr>
              <w:pStyle w:val="ListParagraph"/>
              <w:autoSpaceDE w:val="0"/>
              <w:autoSpaceDN w:val="0"/>
              <w:adjustRightInd w:val="0"/>
              <w:spacing w:after="0" w:line="240" w:lineRule="auto"/>
              <w:ind w:left="34"/>
              <w:rPr>
                <w:rFonts w:ascii="Arial" w:hAnsi="Arial" w:cs="Arial"/>
                <w:sz w:val="20"/>
                <w:szCs w:val="20"/>
              </w:rPr>
            </w:pPr>
          </w:p>
        </w:tc>
        <w:sdt>
          <w:sdtPr>
            <w:rPr>
              <w:rFonts w:cs="Arial"/>
              <w:sz w:val="24"/>
              <w:szCs w:val="24"/>
            </w:rPr>
            <w:id w:val="1459607181"/>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626355570"/>
            <w:placeholder>
              <w:docPart w:val="DefaultPlaceholder_1081868574"/>
            </w:placeholder>
            <w:showingPlcHdr/>
            <w:text/>
          </w:sdtPr>
          <w:sdtEndPr/>
          <w:sdtContent>
            <w:tc>
              <w:tcPr>
                <w:tcW w:w="2270" w:type="dxa"/>
              </w:tcPr>
              <w:p w:rsidR="00D4738E"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957913842"/>
            <w14:checkbox>
              <w14:checked w14:val="0"/>
              <w14:checkedState w14:val="2612" w14:font="MS Gothic"/>
              <w14:uncheckedState w14:val="2610" w14:font="MS Gothic"/>
            </w14:checkbox>
          </w:sdtPr>
          <w:sdtEndPr/>
          <w:sdtContent>
            <w:tc>
              <w:tcPr>
                <w:tcW w:w="849"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D4738E" w:rsidTr="0070458C">
        <w:tc>
          <w:tcPr>
            <w:tcW w:w="993" w:type="dxa"/>
          </w:tcPr>
          <w:p w:rsidR="00D4738E" w:rsidRDefault="00D4738E" w:rsidP="00806386"/>
        </w:tc>
        <w:tc>
          <w:tcPr>
            <w:tcW w:w="5386" w:type="dxa"/>
          </w:tcPr>
          <w:p w:rsidR="00D4738E" w:rsidRPr="000D31CC" w:rsidRDefault="00D4738E" w:rsidP="006B6FB8">
            <w:pPr>
              <w:pStyle w:val="ListParagraph"/>
              <w:numPr>
                <w:ilvl w:val="0"/>
                <w:numId w:val="3"/>
              </w:numPr>
              <w:autoSpaceDE w:val="0"/>
              <w:autoSpaceDN w:val="0"/>
              <w:adjustRightInd w:val="0"/>
              <w:spacing w:after="0" w:line="240" w:lineRule="auto"/>
              <w:ind w:left="318" w:hanging="318"/>
              <w:rPr>
                <w:rFonts w:ascii="Arial" w:hAnsi="Arial" w:cs="Arial"/>
                <w:sz w:val="20"/>
                <w:szCs w:val="20"/>
              </w:rPr>
            </w:pPr>
            <w:r w:rsidRPr="00C30909">
              <w:rPr>
                <w:rFonts w:ascii="Arial" w:hAnsi="Arial" w:cs="Arial"/>
                <w:sz w:val="20"/>
                <w:szCs w:val="20"/>
              </w:rPr>
              <w:t>that, when choosing window types and sizes</w:t>
            </w:r>
            <w:r w:rsidR="00904E13">
              <w:rPr>
                <w:rFonts w:ascii="Arial" w:hAnsi="Arial" w:cs="Arial"/>
                <w:sz w:val="20"/>
                <w:szCs w:val="20"/>
              </w:rPr>
              <w:t>,</w:t>
            </w:r>
            <w:r w:rsidRPr="00C30909">
              <w:rPr>
                <w:rFonts w:ascii="Arial" w:hAnsi="Arial" w:cs="Arial"/>
                <w:sz w:val="20"/>
                <w:szCs w:val="20"/>
              </w:rPr>
              <w:t xml:space="preserve"> consideration has been given to the degree of exposure of the building and the orientation of the elevation.</w:t>
            </w:r>
          </w:p>
        </w:tc>
        <w:sdt>
          <w:sdtPr>
            <w:rPr>
              <w:rFonts w:cs="Arial"/>
              <w:sz w:val="24"/>
              <w:szCs w:val="24"/>
            </w:rPr>
            <w:id w:val="1837957439"/>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516534718"/>
            <w:placeholder>
              <w:docPart w:val="B2D2E67680C64F8F9F098F1B5DFC2F49"/>
            </w:placeholder>
            <w:showingPlcHdr/>
            <w:text/>
          </w:sdtPr>
          <w:sdtEndPr/>
          <w:sdtContent>
            <w:tc>
              <w:tcPr>
                <w:tcW w:w="2270" w:type="dxa"/>
              </w:tcPr>
              <w:p w:rsidR="00D4738E"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296812626"/>
            <w14:checkbox>
              <w14:checked w14:val="0"/>
              <w14:checkedState w14:val="2612" w14:font="MS Gothic"/>
              <w14:uncheckedState w14:val="2610" w14:font="MS Gothic"/>
            </w14:checkbox>
          </w:sdtPr>
          <w:sdtEndPr/>
          <w:sdtContent>
            <w:tc>
              <w:tcPr>
                <w:tcW w:w="849"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D4738E" w:rsidRPr="00D10C13" w:rsidTr="0070458C">
        <w:tc>
          <w:tcPr>
            <w:tcW w:w="993" w:type="dxa"/>
          </w:tcPr>
          <w:p w:rsidR="00D4738E" w:rsidRDefault="00D4738E" w:rsidP="00806386"/>
        </w:tc>
        <w:tc>
          <w:tcPr>
            <w:tcW w:w="5386" w:type="dxa"/>
          </w:tcPr>
          <w:p w:rsidR="00D4738E" w:rsidRPr="000D31CC" w:rsidRDefault="00D4738E" w:rsidP="00B55B43">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w:t>
            </w:r>
            <w:r>
              <w:rPr>
                <w:rFonts w:ascii="Arial" w:hAnsi="Arial" w:cs="Arial"/>
                <w:sz w:val="20"/>
                <w:szCs w:val="20"/>
              </w:rPr>
              <w:t xml:space="preserve">hat </w:t>
            </w:r>
            <w:r w:rsidRPr="00C30909">
              <w:rPr>
                <w:rFonts w:ascii="Arial" w:hAnsi="Arial" w:cs="Arial"/>
                <w:sz w:val="20"/>
                <w:szCs w:val="20"/>
              </w:rPr>
              <w:t>windows shall be selected to give the maximum durability with minimum maintenance.</w:t>
            </w:r>
          </w:p>
        </w:tc>
        <w:sdt>
          <w:sdtPr>
            <w:rPr>
              <w:rFonts w:cs="Arial"/>
              <w:sz w:val="24"/>
              <w:szCs w:val="24"/>
            </w:rPr>
            <w:id w:val="-1729063383"/>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698051075"/>
            <w:placeholder>
              <w:docPart w:val="7BC7F00BD9A645DE9437A7CACF4BF6F0"/>
            </w:placeholder>
            <w:showingPlcHdr/>
            <w:text/>
          </w:sdtPr>
          <w:sdtEndPr/>
          <w:sdtContent>
            <w:tc>
              <w:tcPr>
                <w:tcW w:w="2270" w:type="dxa"/>
              </w:tcPr>
              <w:p w:rsidR="00D4738E"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95125111"/>
            <w14:checkbox>
              <w14:checked w14:val="0"/>
              <w14:checkedState w14:val="2612" w14:font="MS Gothic"/>
              <w14:uncheckedState w14:val="2610" w14:font="MS Gothic"/>
            </w14:checkbox>
          </w:sdtPr>
          <w:sdtEndPr/>
          <w:sdtContent>
            <w:tc>
              <w:tcPr>
                <w:tcW w:w="849"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D4738E" w:rsidRPr="00065530" w:rsidTr="0070458C">
        <w:tc>
          <w:tcPr>
            <w:tcW w:w="993" w:type="dxa"/>
          </w:tcPr>
          <w:p w:rsidR="00D4738E" w:rsidRPr="00065530" w:rsidRDefault="00D4738E" w:rsidP="00806386">
            <w:pPr>
              <w:rPr>
                <w:sz w:val="20"/>
                <w:szCs w:val="20"/>
              </w:rPr>
            </w:pPr>
          </w:p>
        </w:tc>
        <w:tc>
          <w:tcPr>
            <w:tcW w:w="5386" w:type="dxa"/>
          </w:tcPr>
          <w:p w:rsidR="00D4738E" w:rsidRPr="00065530" w:rsidRDefault="00D4738E" w:rsidP="00B55B43">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065530">
              <w:rPr>
                <w:rFonts w:ascii="Arial" w:hAnsi="Arial" w:cs="Arial"/>
                <w:sz w:val="20"/>
                <w:szCs w:val="20"/>
              </w:rPr>
              <w:t xml:space="preserve">that metal windows are to be thermally broken. ‘A’ Rated windows should be selected </w:t>
            </w:r>
          </w:p>
        </w:tc>
        <w:sdt>
          <w:sdtPr>
            <w:rPr>
              <w:rFonts w:cs="Arial"/>
              <w:sz w:val="24"/>
              <w:szCs w:val="24"/>
            </w:rPr>
            <w:id w:val="-806782575"/>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640561681"/>
            <w:placeholder>
              <w:docPart w:val="7BD4B144FB9741D9A2D7C6D4416E760F"/>
            </w:placeholder>
            <w:showingPlcHdr/>
            <w:text/>
          </w:sdtPr>
          <w:sdtEndPr/>
          <w:sdtContent>
            <w:tc>
              <w:tcPr>
                <w:tcW w:w="2270" w:type="dxa"/>
              </w:tcPr>
              <w:p w:rsidR="00D4738E"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630234757"/>
            <w14:checkbox>
              <w14:checked w14:val="0"/>
              <w14:checkedState w14:val="2612" w14:font="MS Gothic"/>
              <w14:uncheckedState w14:val="2610" w14:font="MS Gothic"/>
            </w14:checkbox>
          </w:sdtPr>
          <w:sdtEndPr/>
          <w:sdtContent>
            <w:tc>
              <w:tcPr>
                <w:tcW w:w="849"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D4738E" w:rsidRPr="00D10C13" w:rsidTr="0070458C">
        <w:tc>
          <w:tcPr>
            <w:tcW w:w="993" w:type="dxa"/>
          </w:tcPr>
          <w:p w:rsidR="00D4738E" w:rsidRDefault="00D4738E" w:rsidP="00806386"/>
        </w:tc>
        <w:tc>
          <w:tcPr>
            <w:tcW w:w="5386" w:type="dxa"/>
          </w:tcPr>
          <w:p w:rsidR="00D4738E" w:rsidRPr="000D31CC" w:rsidRDefault="00D4738E" w:rsidP="00B55B43">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opening sections are to be designed to prevent ingress of rain and avoid conflict with blinds and curtain tracks, both during normal use and during cleaning operations.</w:t>
            </w:r>
          </w:p>
        </w:tc>
        <w:sdt>
          <w:sdtPr>
            <w:rPr>
              <w:rFonts w:cs="Arial"/>
              <w:sz w:val="24"/>
              <w:szCs w:val="24"/>
            </w:rPr>
            <w:id w:val="335196930"/>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629394015"/>
            <w:placeholder>
              <w:docPart w:val="82668C5312954A37BDD7C6ABEDF5B8C0"/>
            </w:placeholder>
            <w:showingPlcHdr/>
            <w:text/>
          </w:sdtPr>
          <w:sdtEndPr/>
          <w:sdtContent>
            <w:tc>
              <w:tcPr>
                <w:tcW w:w="2270" w:type="dxa"/>
              </w:tcPr>
              <w:p w:rsidR="00D4738E"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249111112"/>
            <w14:checkbox>
              <w14:checked w14:val="0"/>
              <w14:checkedState w14:val="2612" w14:font="MS Gothic"/>
              <w14:uncheckedState w14:val="2610" w14:font="MS Gothic"/>
            </w14:checkbox>
          </w:sdtPr>
          <w:sdtEndPr/>
          <w:sdtContent>
            <w:tc>
              <w:tcPr>
                <w:tcW w:w="849"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D4738E" w:rsidRPr="00D10C13" w:rsidTr="0070458C">
        <w:tc>
          <w:tcPr>
            <w:tcW w:w="993" w:type="dxa"/>
          </w:tcPr>
          <w:p w:rsidR="00D4738E" w:rsidRDefault="00D4738E" w:rsidP="00806386"/>
        </w:tc>
        <w:tc>
          <w:tcPr>
            <w:tcW w:w="5386" w:type="dxa"/>
          </w:tcPr>
          <w:p w:rsidR="00D4738E" w:rsidRPr="000D31CC" w:rsidRDefault="00D4738E" w:rsidP="00B55B43">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 xml:space="preserve">that opening sections and controls are to be sized to be safely and comfortably operated by persons of normal medium stature in all weather conditions. </w:t>
            </w:r>
          </w:p>
        </w:tc>
        <w:sdt>
          <w:sdtPr>
            <w:rPr>
              <w:rFonts w:cs="Arial"/>
              <w:sz w:val="24"/>
              <w:szCs w:val="24"/>
            </w:rPr>
            <w:id w:val="-1029869886"/>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536195514"/>
            <w:placeholder>
              <w:docPart w:val="D9587BEC6937440AABAC46F8705384BF"/>
            </w:placeholder>
            <w:showingPlcHdr/>
            <w:text/>
          </w:sdtPr>
          <w:sdtEndPr/>
          <w:sdtContent>
            <w:tc>
              <w:tcPr>
                <w:tcW w:w="2270" w:type="dxa"/>
              </w:tcPr>
              <w:p w:rsidR="00D4738E"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969704767"/>
            <w14:checkbox>
              <w14:checked w14:val="0"/>
              <w14:checkedState w14:val="2612" w14:font="MS Gothic"/>
              <w14:uncheckedState w14:val="2610" w14:font="MS Gothic"/>
            </w14:checkbox>
          </w:sdtPr>
          <w:sdtEndPr/>
          <w:sdtContent>
            <w:tc>
              <w:tcPr>
                <w:tcW w:w="849"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D4738E" w:rsidRPr="00D10C13" w:rsidTr="0070458C">
        <w:tc>
          <w:tcPr>
            <w:tcW w:w="993" w:type="dxa"/>
          </w:tcPr>
          <w:p w:rsidR="00D4738E" w:rsidRDefault="00D4738E" w:rsidP="00806386"/>
        </w:tc>
        <w:tc>
          <w:tcPr>
            <w:tcW w:w="5386" w:type="dxa"/>
          </w:tcPr>
          <w:p w:rsidR="00680DDF" w:rsidRDefault="00D4738E" w:rsidP="00D4738E">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 xml:space="preserve">that window restrictors are compliant with </w:t>
            </w:r>
          </w:p>
          <w:p w:rsidR="00D4738E" w:rsidRPr="000D31CC" w:rsidRDefault="00D4738E" w:rsidP="00680DDF">
            <w:pPr>
              <w:pStyle w:val="ListParagraph"/>
              <w:autoSpaceDE w:val="0"/>
              <w:autoSpaceDN w:val="0"/>
              <w:adjustRightInd w:val="0"/>
              <w:spacing w:after="0" w:line="240" w:lineRule="auto"/>
              <w:ind w:left="317"/>
              <w:rPr>
                <w:rFonts w:ascii="Arial" w:hAnsi="Arial" w:cs="Arial"/>
                <w:sz w:val="20"/>
                <w:szCs w:val="20"/>
              </w:rPr>
            </w:pPr>
            <w:r w:rsidRPr="00C30909">
              <w:rPr>
                <w:rFonts w:ascii="Arial" w:hAnsi="Arial" w:cs="Arial"/>
                <w:sz w:val="20"/>
                <w:szCs w:val="20"/>
              </w:rPr>
              <w:t>HBN00-10-part D: Windows and associated hardware: restrictors and their fittings are suitably robust to prevent vulnerable and determined adults from forcing them open beyond the 100mm restriction.</w:t>
            </w:r>
          </w:p>
        </w:tc>
        <w:sdt>
          <w:sdtPr>
            <w:rPr>
              <w:rFonts w:cs="Arial"/>
              <w:sz w:val="24"/>
              <w:szCs w:val="24"/>
            </w:rPr>
            <w:id w:val="784005043"/>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649801531"/>
            <w:placeholder>
              <w:docPart w:val="65EBA4D68E5142F381389B51625F9234"/>
            </w:placeholder>
            <w:showingPlcHdr/>
            <w:text/>
          </w:sdtPr>
          <w:sdtEndPr/>
          <w:sdtContent>
            <w:tc>
              <w:tcPr>
                <w:tcW w:w="2270" w:type="dxa"/>
              </w:tcPr>
              <w:p w:rsidR="00D4738E" w:rsidRPr="000347AD" w:rsidRDefault="000D7293" w:rsidP="000D7293">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2110105514"/>
            <w14:checkbox>
              <w14:checked w14:val="0"/>
              <w14:checkedState w14:val="2612" w14:font="MS Gothic"/>
              <w14:uncheckedState w14:val="2610" w14:font="MS Gothic"/>
            </w14:checkbox>
          </w:sdtPr>
          <w:sdtEndPr/>
          <w:sdtContent>
            <w:tc>
              <w:tcPr>
                <w:tcW w:w="849"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D4738E" w:rsidRPr="00D10C13" w:rsidTr="0070458C">
        <w:tc>
          <w:tcPr>
            <w:tcW w:w="993" w:type="dxa"/>
          </w:tcPr>
          <w:p w:rsidR="00D4738E" w:rsidRDefault="00D4738E" w:rsidP="00806386"/>
        </w:tc>
        <w:tc>
          <w:tcPr>
            <w:tcW w:w="5386" w:type="dxa"/>
          </w:tcPr>
          <w:p w:rsidR="00D4738E" w:rsidRPr="000D31CC" w:rsidRDefault="00D4738E" w:rsidP="00B55B43">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operating instructions are to be provided for the guidance and safety of users.</w:t>
            </w:r>
          </w:p>
        </w:tc>
        <w:sdt>
          <w:sdtPr>
            <w:rPr>
              <w:rFonts w:cs="Arial"/>
              <w:sz w:val="24"/>
              <w:szCs w:val="24"/>
            </w:rPr>
            <w:id w:val="-162703212"/>
            <w14:checkbox>
              <w14:checked w14:val="0"/>
              <w14:checkedState w14:val="2612" w14:font="MS Gothic"/>
              <w14:uncheckedState w14:val="2610" w14:font="MS Gothic"/>
            </w14:checkbox>
          </w:sdtPr>
          <w:sdtEndPr/>
          <w:sdtContent>
            <w:tc>
              <w:tcPr>
                <w:tcW w:w="567"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329562542"/>
            <w:placeholder>
              <w:docPart w:val="2BB068A976DC4A099E76003244E2D493"/>
            </w:placeholder>
            <w:showingPlcHdr/>
            <w:text/>
          </w:sdtPr>
          <w:sdtEndPr/>
          <w:sdtContent>
            <w:tc>
              <w:tcPr>
                <w:tcW w:w="2270" w:type="dxa"/>
              </w:tcPr>
              <w:p w:rsidR="00D4738E"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805348242"/>
            <w14:checkbox>
              <w14:checked w14:val="0"/>
              <w14:checkedState w14:val="2612" w14:font="MS Gothic"/>
              <w14:uncheckedState w14:val="2610" w14:font="MS Gothic"/>
            </w14:checkbox>
          </w:sdtPr>
          <w:sdtEndPr/>
          <w:sdtContent>
            <w:tc>
              <w:tcPr>
                <w:tcW w:w="849" w:type="dxa"/>
              </w:tcPr>
              <w:p w:rsidR="00D4738E"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bl>
    <w:tbl>
      <w:tblPr>
        <w:tblStyle w:val="TableGrid10"/>
        <w:tblW w:w="10065" w:type="dxa"/>
        <w:tblInd w:w="-572" w:type="dxa"/>
        <w:tblLayout w:type="fixed"/>
        <w:tblLook w:val="04A0" w:firstRow="1" w:lastRow="0" w:firstColumn="1" w:lastColumn="0" w:noHBand="0" w:noVBand="1"/>
      </w:tblPr>
      <w:tblGrid>
        <w:gridCol w:w="993"/>
        <w:gridCol w:w="5386"/>
        <w:gridCol w:w="576"/>
        <w:gridCol w:w="2261"/>
        <w:gridCol w:w="849"/>
      </w:tblGrid>
      <w:tr w:rsidR="006B6FB8" w:rsidRPr="00D10C13" w:rsidTr="0070458C">
        <w:tc>
          <w:tcPr>
            <w:tcW w:w="993" w:type="dxa"/>
          </w:tcPr>
          <w:p w:rsidR="006B6FB8" w:rsidRDefault="006B6FB8" w:rsidP="00806386">
            <w:r>
              <w:br w:type="page"/>
            </w:r>
          </w:p>
        </w:tc>
        <w:tc>
          <w:tcPr>
            <w:tcW w:w="5386" w:type="dxa"/>
          </w:tcPr>
          <w:p w:rsidR="006B6FB8" w:rsidRPr="000D31CC" w:rsidRDefault="006B6FB8" w:rsidP="00B55B43">
            <w:pPr>
              <w:pStyle w:val="ListParagraph"/>
              <w:numPr>
                <w:ilvl w:val="0"/>
                <w:numId w:val="3"/>
              </w:numPr>
              <w:autoSpaceDE w:val="0"/>
              <w:autoSpaceDN w:val="0"/>
              <w:adjustRightInd w:val="0"/>
              <w:spacing w:after="0" w:line="240" w:lineRule="auto"/>
              <w:ind w:left="317" w:hanging="284"/>
              <w:rPr>
                <w:rFonts w:ascii="Arial" w:hAnsi="Arial" w:cs="Arial"/>
                <w:sz w:val="20"/>
                <w:szCs w:val="20"/>
              </w:rPr>
            </w:pPr>
            <w:r w:rsidRPr="000D31CC">
              <w:rPr>
                <w:rFonts w:ascii="Arial" w:hAnsi="Arial" w:cs="Arial"/>
                <w:sz w:val="20"/>
                <w:szCs w:val="20"/>
              </w:rPr>
              <w:t>that all external glazing above first floor is to be safely cleanable from inside the building unless specific alternative arrangements for external cleaning are detailed.</w:t>
            </w:r>
          </w:p>
        </w:tc>
        <w:sdt>
          <w:sdtPr>
            <w:rPr>
              <w:rFonts w:cs="Arial"/>
              <w:sz w:val="24"/>
              <w:szCs w:val="24"/>
            </w:rPr>
            <w:id w:val="-1663609009"/>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289817377"/>
            <w:placeholder>
              <w:docPart w:val="42611DCAF3114F10803C5128945119F7"/>
            </w:placeholder>
            <w:showingPlcHdr/>
            <w:text/>
          </w:sdtPr>
          <w:sdtEndPr/>
          <w:sdtContent>
            <w:tc>
              <w:tcPr>
                <w:tcW w:w="2261" w:type="dxa"/>
              </w:tcPr>
              <w:p w:rsidR="006B6FB8"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481617190"/>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70458C">
        <w:tc>
          <w:tcPr>
            <w:tcW w:w="993" w:type="dxa"/>
          </w:tcPr>
          <w:p w:rsidR="006B6FB8" w:rsidRDefault="006B6FB8" w:rsidP="00806386"/>
        </w:tc>
        <w:tc>
          <w:tcPr>
            <w:tcW w:w="5386" w:type="dxa"/>
          </w:tcPr>
          <w:p w:rsidR="006B6FB8" w:rsidRPr="000D31CC" w:rsidRDefault="006B6FB8" w:rsidP="00B55B43">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safety measures are to be provided and details given separately here if glazing is intended  to be externally cleaned</w:t>
            </w:r>
          </w:p>
        </w:tc>
        <w:sdt>
          <w:sdtPr>
            <w:rPr>
              <w:rFonts w:cs="Arial"/>
              <w:sz w:val="24"/>
              <w:szCs w:val="24"/>
            </w:rPr>
            <w:id w:val="1920443750"/>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671762728"/>
            <w:placeholder>
              <w:docPart w:val="6BEAF154DFCD423987F1DDD30F5BC3E5"/>
            </w:placeholder>
            <w:showingPlcHdr/>
            <w:text/>
          </w:sdtPr>
          <w:sdtEndPr/>
          <w:sdtContent>
            <w:tc>
              <w:tcPr>
                <w:tcW w:w="2261" w:type="dxa"/>
              </w:tcPr>
              <w:p w:rsidR="006B6FB8"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484275504"/>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70458C">
        <w:tc>
          <w:tcPr>
            <w:tcW w:w="993" w:type="dxa"/>
          </w:tcPr>
          <w:p w:rsidR="006B6FB8" w:rsidRDefault="006B6FB8" w:rsidP="00806386"/>
        </w:tc>
        <w:tc>
          <w:tcPr>
            <w:tcW w:w="5386" w:type="dxa"/>
          </w:tcPr>
          <w:p w:rsidR="006B6FB8" w:rsidRPr="000D31CC" w:rsidRDefault="006B6FB8" w:rsidP="006B6FB8">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if it is necessary for a person to lean out of a window to clean parts of the glazing, or to stand on steps etc., inside the building, then safety anchors are</w:t>
            </w:r>
            <w:r w:rsidRPr="000D31CC">
              <w:rPr>
                <w:rFonts w:ascii="Arial" w:hAnsi="Arial" w:cs="Arial"/>
                <w:sz w:val="20"/>
                <w:szCs w:val="20"/>
              </w:rPr>
              <w:t xml:space="preserve"> </w:t>
            </w:r>
            <w:r w:rsidRPr="00C30909">
              <w:rPr>
                <w:rFonts w:ascii="Arial" w:hAnsi="Arial" w:cs="Arial"/>
                <w:sz w:val="20"/>
                <w:szCs w:val="20"/>
              </w:rPr>
              <w:t>be provided.</w:t>
            </w:r>
          </w:p>
        </w:tc>
        <w:sdt>
          <w:sdtPr>
            <w:rPr>
              <w:rFonts w:cs="Arial"/>
              <w:sz w:val="24"/>
              <w:szCs w:val="24"/>
            </w:rPr>
            <w:id w:val="-954410116"/>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536111873"/>
            <w:placeholder>
              <w:docPart w:val="B39DFBA36E764EE4B3109377DCD83256"/>
            </w:placeholder>
            <w:showingPlcHdr/>
            <w:text/>
          </w:sdtPr>
          <w:sdtEndPr/>
          <w:sdtContent>
            <w:tc>
              <w:tcPr>
                <w:tcW w:w="2261" w:type="dxa"/>
              </w:tcPr>
              <w:p w:rsidR="006B6FB8"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193213540"/>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0347AD" w:rsidRPr="00D10C13" w:rsidTr="0070458C">
        <w:tc>
          <w:tcPr>
            <w:tcW w:w="993" w:type="dxa"/>
          </w:tcPr>
          <w:p w:rsidR="000347AD" w:rsidRDefault="000347AD" w:rsidP="000347AD"/>
        </w:tc>
        <w:tc>
          <w:tcPr>
            <w:tcW w:w="5386" w:type="dxa"/>
          </w:tcPr>
          <w:p w:rsidR="000347AD" w:rsidRPr="000D31CC" w:rsidRDefault="000347AD" w:rsidP="000347AD">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reversible sashes shall lock in position for cleaning purposes</w:t>
            </w:r>
            <w:r>
              <w:rPr>
                <w:rFonts w:ascii="Arial" w:hAnsi="Arial" w:cs="Arial"/>
                <w:sz w:val="20"/>
                <w:szCs w:val="20"/>
              </w:rPr>
              <w:t>.</w:t>
            </w:r>
            <w:r w:rsidRPr="00C30909">
              <w:rPr>
                <w:rFonts w:ascii="Arial" w:hAnsi="Arial" w:cs="Arial"/>
                <w:sz w:val="20"/>
                <w:szCs w:val="20"/>
              </w:rPr>
              <w:t xml:space="preserve"> </w:t>
            </w:r>
          </w:p>
        </w:tc>
        <w:sdt>
          <w:sdtPr>
            <w:rPr>
              <w:rFonts w:cs="Arial"/>
              <w:sz w:val="24"/>
              <w:szCs w:val="24"/>
            </w:rPr>
            <w:id w:val="-2097704870"/>
            <w14:checkbox>
              <w14:checked w14:val="0"/>
              <w14:checkedState w14:val="2612" w14:font="MS Gothic"/>
              <w14:uncheckedState w14:val="2610" w14:font="MS Gothic"/>
            </w14:checkbox>
          </w:sdtPr>
          <w:sdtEndPr/>
          <w:sdtContent>
            <w:tc>
              <w:tcPr>
                <w:tcW w:w="576" w:type="dxa"/>
              </w:tcPr>
              <w:p w:rsidR="000347AD" w:rsidRPr="00065530" w:rsidRDefault="000347AD" w:rsidP="000347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328517338"/>
            <w:placeholder>
              <w:docPart w:val="FAE24F78F0E74290910AC2D48DEE677C"/>
            </w:placeholder>
            <w:showingPlcHdr/>
            <w:text/>
          </w:sdtPr>
          <w:sdtEndPr/>
          <w:sdtContent>
            <w:tc>
              <w:tcPr>
                <w:tcW w:w="2261" w:type="dxa"/>
              </w:tcPr>
              <w:p w:rsidR="000347AD" w:rsidRPr="000347AD" w:rsidRDefault="000347AD" w:rsidP="000347AD">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417788215"/>
            <w14:checkbox>
              <w14:checked w14:val="0"/>
              <w14:checkedState w14:val="2612" w14:font="MS Gothic"/>
              <w14:uncheckedState w14:val="2610" w14:font="MS Gothic"/>
            </w14:checkbox>
          </w:sdtPr>
          <w:sdtEndPr/>
          <w:sdtContent>
            <w:tc>
              <w:tcPr>
                <w:tcW w:w="849" w:type="dxa"/>
              </w:tcPr>
              <w:p w:rsidR="000347AD" w:rsidRPr="00065530" w:rsidRDefault="000347AD" w:rsidP="000347AD">
                <w:pPr>
                  <w:jc w:val="center"/>
                  <w:rPr>
                    <w:rFonts w:ascii="Arial" w:hAnsi="Arial" w:cs="Arial"/>
                    <w:sz w:val="24"/>
                    <w:szCs w:val="24"/>
                  </w:rPr>
                </w:pPr>
                <w:r>
                  <w:rPr>
                    <w:rFonts w:ascii="MS Gothic" w:eastAsia="MS Gothic" w:hAnsi="MS Gothic" w:cs="Arial" w:hint="eastAsia"/>
                    <w:sz w:val="24"/>
                    <w:szCs w:val="24"/>
                  </w:rPr>
                  <w:t>☐</w:t>
                </w:r>
              </w:p>
            </w:tc>
          </w:sdtContent>
        </w:sdt>
      </w:tr>
    </w:tbl>
    <w:p w:rsidR="00065A61" w:rsidRDefault="00065A61">
      <w:r>
        <w:br w:type="page"/>
      </w:r>
    </w:p>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065A61" w:rsidRPr="0012128A" w:rsidTr="004852EC">
        <w:trPr>
          <w:cantSplit/>
          <w:trHeight w:val="1440"/>
          <w:tblHeader/>
        </w:trPr>
        <w:tc>
          <w:tcPr>
            <w:tcW w:w="993"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065A61" w:rsidRPr="00A95E97" w:rsidRDefault="00065A61" w:rsidP="004852EC">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065A61" w:rsidRPr="00A95E97" w:rsidRDefault="00065A61" w:rsidP="004852EC">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065A61" w:rsidRPr="00A95E97" w:rsidRDefault="00065A61" w:rsidP="004852EC">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0"/>
        <w:tblW w:w="10065" w:type="dxa"/>
        <w:tblInd w:w="-572" w:type="dxa"/>
        <w:tblLayout w:type="fixed"/>
        <w:tblLook w:val="04A0" w:firstRow="1" w:lastRow="0" w:firstColumn="1" w:lastColumn="0" w:noHBand="0" w:noVBand="1"/>
      </w:tblPr>
      <w:tblGrid>
        <w:gridCol w:w="993"/>
        <w:gridCol w:w="5386"/>
        <w:gridCol w:w="576"/>
        <w:gridCol w:w="2261"/>
        <w:gridCol w:w="849"/>
      </w:tblGrid>
      <w:tr w:rsidR="006B6FB8" w:rsidRPr="00D10C13" w:rsidTr="0070458C">
        <w:trPr>
          <w:trHeight w:val="1024"/>
        </w:trPr>
        <w:tc>
          <w:tcPr>
            <w:tcW w:w="993" w:type="dxa"/>
          </w:tcPr>
          <w:p w:rsidR="006B6FB8" w:rsidRDefault="006B6FB8" w:rsidP="00806386"/>
        </w:tc>
        <w:tc>
          <w:tcPr>
            <w:tcW w:w="5386" w:type="dxa"/>
          </w:tcPr>
          <w:p w:rsidR="006B6FB8" w:rsidRPr="000D31CC" w:rsidRDefault="00B55B43" w:rsidP="00B55B43">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 l</w:t>
            </w:r>
            <w:r w:rsidR="006B6FB8" w:rsidRPr="00C30909">
              <w:rPr>
                <w:rFonts w:ascii="Arial" w:hAnsi="Arial" w:cs="Arial"/>
                <w:sz w:val="20"/>
                <w:szCs w:val="20"/>
              </w:rPr>
              <w:t xml:space="preserve">ocks of good quality are to be provided to all windows. Opening should be restricted to 100mm  </w:t>
            </w:r>
            <w:r w:rsidR="006B6FB8" w:rsidRPr="00BA6DE0">
              <w:rPr>
                <w:rFonts w:ascii="Arial" w:hAnsi="Arial" w:cs="Arial"/>
                <w:sz w:val="20"/>
                <w:szCs w:val="20"/>
              </w:rPr>
              <w:t>-HTM 55(March 1998 2</w:t>
            </w:r>
            <w:r w:rsidR="006B6FB8" w:rsidRPr="000D31CC">
              <w:rPr>
                <w:rFonts w:ascii="Arial" w:hAnsi="Arial" w:cs="Arial"/>
                <w:sz w:val="20"/>
                <w:szCs w:val="20"/>
              </w:rPr>
              <w:t>nd</w:t>
            </w:r>
            <w:r w:rsidR="006B6FB8" w:rsidRPr="00BA6DE0">
              <w:rPr>
                <w:rFonts w:ascii="Arial" w:hAnsi="Arial" w:cs="Arial"/>
                <w:sz w:val="20"/>
                <w:szCs w:val="20"/>
              </w:rPr>
              <w:t xml:space="preserve"> Edition) and Estates and Facilities Alert </w:t>
            </w:r>
            <w:r w:rsidR="006B6FB8" w:rsidRPr="000D31CC">
              <w:rPr>
                <w:rFonts w:ascii="Arial" w:hAnsi="Arial" w:cs="Arial"/>
                <w:sz w:val="20"/>
                <w:szCs w:val="20"/>
              </w:rPr>
              <w:t>EFA/2013/002(January 2013)</w:t>
            </w:r>
            <w:r w:rsidR="00C22783">
              <w:rPr>
                <w:rFonts w:ascii="Arial" w:hAnsi="Arial" w:cs="Arial"/>
                <w:sz w:val="20"/>
                <w:szCs w:val="20"/>
              </w:rPr>
              <w:t>.</w:t>
            </w:r>
          </w:p>
        </w:tc>
        <w:sdt>
          <w:sdtPr>
            <w:rPr>
              <w:rFonts w:cs="Arial"/>
              <w:sz w:val="24"/>
              <w:szCs w:val="24"/>
            </w:rPr>
            <w:id w:val="702137704"/>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556729786"/>
            <w:placeholder>
              <w:docPart w:val="DefaultPlaceholder_1081868574"/>
            </w:placeholder>
            <w:showingPlcHdr/>
            <w:text/>
          </w:sdtPr>
          <w:sdtEndPr/>
          <w:sdtContent>
            <w:tc>
              <w:tcPr>
                <w:tcW w:w="2261" w:type="dxa"/>
              </w:tcPr>
              <w:p w:rsidR="006B6FB8"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2083743535"/>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70458C">
        <w:tc>
          <w:tcPr>
            <w:tcW w:w="993" w:type="dxa"/>
          </w:tcPr>
          <w:p w:rsidR="006B6FB8" w:rsidRDefault="006B6FB8" w:rsidP="00806386"/>
        </w:tc>
        <w:tc>
          <w:tcPr>
            <w:tcW w:w="5386" w:type="dxa"/>
          </w:tcPr>
          <w:p w:rsidR="006B6FB8" w:rsidRPr="000D31CC" w:rsidRDefault="006B6FB8" w:rsidP="00B55B43">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opening lights shall not obstruct footpaths.</w:t>
            </w:r>
          </w:p>
        </w:tc>
        <w:sdt>
          <w:sdtPr>
            <w:rPr>
              <w:rFonts w:cs="Arial"/>
              <w:sz w:val="24"/>
              <w:szCs w:val="24"/>
            </w:rPr>
            <w:id w:val="-79836695"/>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2018104611"/>
            <w:placeholder>
              <w:docPart w:val="DefaultPlaceholder_1081868574"/>
            </w:placeholder>
            <w:showingPlcHdr/>
            <w:text/>
          </w:sdtPr>
          <w:sdtEndPr/>
          <w:sdtContent>
            <w:tc>
              <w:tcPr>
                <w:tcW w:w="2261" w:type="dxa"/>
              </w:tcPr>
              <w:p w:rsidR="006B6FB8"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234011902"/>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70458C">
        <w:tc>
          <w:tcPr>
            <w:tcW w:w="993" w:type="dxa"/>
          </w:tcPr>
          <w:p w:rsidR="006B6FB8" w:rsidRDefault="006B6FB8" w:rsidP="00806386">
            <w:r>
              <w:br w:type="page"/>
            </w:r>
          </w:p>
        </w:tc>
        <w:tc>
          <w:tcPr>
            <w:tcW w:w="5386" w:type="dxa"/>
          </w:tcPr>
          <w:p w:rsidR="006B6FB8" w:rsidRDefault="006B6FB8" w:rsidP="006B6FB8">
            <w:pPr>
              <w:pStyle w:val="ListParagraph"/>
              <w:numPr>
                <w:ilvl w:val="0"/>
                <w:numId w:val="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where confidential discussions are to take place, e.g. consulting rooms, treatment rooms etc., windows should not open out onto public areas.</w:t>
            </w:r>
          </w:p>
          <w:p w:rsidR="0052756A" w:rsidRPr="000D31CC" w:rsidRDefault="0052756A" w:rsidP="0052756A">
            <w:pPr>
              <w:pStyle w:val="ListParagraph"/>
              <w:autoSpaceDE w:val="0"/>
              <w:autoSpaceDN w:val="0"/>
              <w:adjustRightInd w:val="0"/>
              <w:spacing w:after="0" w:line="240" w:lineRule="auto"/>
              <w:ind w:left="317"/>
              <w:rPr>
                <w:rFonts w:ascii="Arial" w:hAnsi="Arial" w:cs="Arial"/>
                <w:sz w:val="20"/>
                <w:szCs w:val="20"/>
              </w:rPr>
            </w:pPr>
          </w:p>
        </w:tc>
        <w:sdt>
          <w:sdtPr>
            <w:rPr>
              <w:rFonts w:cs="Arial"/>
              <w:sz w:val="24"/>
              <w:szCs w:val="24"/>
            </w:rPr>
            <w:id w:val="1559982947"/>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32611855"/>
            <w:placeholder>
              <w:docPart w:val="DefaultPlaceholder_1081868574"/>
            </w:placeholder>
            <w:showingPlcHdr/>
            <w:text/>
          </w:sdtPr>
          <w:sdtEndPr/>
          <w:sdtContent>
            <w:tc>
              <w:tcPr>
                <w:tcW w:w="2261" w:type="dxa"/>
              </w:tcPr>
              <w:p w:rsidR="006B6FB8"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342472163"/>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70458C">
        <w:tc>
          <w:tcPr>
            <w:tcW w:w="993" w:type="dxa"/>
            <w:tcBorders>
              <w:top w:val="single" w:sz="4" w:space="0" w:color="auto"/>
            </w:tcBorders>
          </w:tcPr>
          <w:p w:rsidR="006B6FB8" w:rsidRPr="00C30909" w:rsidRDefault="006B6FB8" w:rsidP="00806386">
            <w:pPr>
              <w:rPr>
                <w:rFonts w:ascii="Arial" w:hAnsi="Arial" w:cs="Arial"/>
                <w:sz w:val="20"/>
                <w:szCs w:val="20"/>
              </w:rPr>
            </w:pPr>
          </w:p>
        </w:tc>
        <w:tc>
          <w:tcPr>
            <w:tcW w:w="5386" w:type="dxa"/>
            <w:tcBorders>
              <w:top w:val="single" w:sz="4" w:space="0" w:color="auto"/>
            </w:tcBorders>
          </w:tcPr>
          <w:p w:rsidR="006B6FB8" w:rsidRPr="000D7293" w:rsidRDefault="006B6FB8" w:rsidP="000D7293">
            <w:pPr>
              <w:pStyle w:val="ListParagraph"/>
              <w:numPr>
                <w:ilvl w:val="0"/>
                <w:numId w:val="3"/>
              </w:numPr>
              <w:autoSpaceDE w:val="0"/>
              <w:autoSpaceDN w:val="0"/>
              <w:adjustRightInd w:val="0"/>
              <w:spacing w:after="0" w:line="240" w:lineRule="auto"/>
              <w:ind w:left="317" w:hanging="284"/>
              <w:rPr>
                <w:rFonts w:ascii="Arial" w:hAnsi="Arial" w:cs="Arial"/>
                <w:sz w:val="20"/>
                <w:szCs w:val="20"/>
              </w:rPr>
            </w:pPr>
            <w:r w:rsidRPr="000D7293">
              <w:rPr>
                <w:rFonts w:ascii="Arial" w:hAnsi="Arial" w:cs="Arial"/>
                <w:sz w:val="20"/>
                <w:szCs w:val="20"/>
              </w:rPr>
              <w:t>The Developer confirms that where solar gain is likely the use of solar reflective glass has been incorporated into windows and/or the introduction of brise soleil shading has been introduced, reliance upon cooling systems has not be made.</w:t>
            </w:r>
          </w:p>
          <w:p w:rsidR="006B6FB8" w:rsidRPr="000D7293" w:rsidRDefault="006B6FB8" w:rsidP="000D7293">
            <w:pPr>
              <w:autoSpaceDE w:val="0"/>
              <w:autoSpaceDN w:val="0"/>
              <w:adjustRightInd w:val="0"/>
              <w:ind w:left="317" w:hanging="284"/>
              <w:rPr>
                <w:rFonts w:ascii="Arial" w:hAnsi="Arial" w:cs="Arial"/>
                <w:sz w:val="20"/>
                <w:szCs w:val="20"/>
              </w:rPr>
            </w:pPr>
          </w:p>
        </w:tc>
        <w:sdt>
          <w:sdtPr>
            <w:rPr>
              <w:rFonts w:cs="Arial"/>
              <w:sz w:val="24"/>
              <w:szCs w:val="24"/>
            </w:rPr>
            <w:id w:val="-33350078"/>
            <w14:checkbox>
              <w14:checked w14:val="0"/>
              <w14:checkedState w14:val="2612" w14:font="MS Gothic"/>
              <w14:uncheckedState w14:val="2610" w14:font="MS Gothic"/>
            </w14:checkbox>
          </w:sdtPr>
          <w:sdtEndPr/>
          <w:sdtContent>
            <w:tc>
              <w:tcPr>
                <w:tcW w:w="576" w:type="dxa"/>
                <w:tcBorders>
                  <w:top w:val="single" w:sz="4" w:space="0" w:color="auto"/>
                </w:tcBorders>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206407623"/>
            <w:placeholder>
              <w:docPart w:val="DefaultPlaceholder_1081868574"/>
            </w:placeholder>
            <w:showingPlcHdr/>
            <w:text/>
          </w:sdtPr>
          <w:sdtEndPr/>
          <w:sdtContent>
            <w:tc>
              <w:tcPr>
                <w:tcW w:w="2261" w:type="dxa"/>
                <w:tcBorders>
                  <w:top w:val="single" w:sz="4" w:space="0" w:color="auto"/>
                </w:tcBorders>
              </w:tcPr>
              <w:p w:rsidR="006B6FB8"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621298677"/>
            <w14:checkbox>
              <w14:checked w14:val="0"/>
              <w14:checkedState w14:val="2612" w14:font="MS Gothic"/>
              <w14:uncheckedState w14:val="2610" w14:font="MS Gothic"/>
            </w14:checkbox>
          </w:sdtPr>
          <w:sdtEndPr/>
          <w:sdtContent>
            <w:tc>
              <w:tcPr>
                <w:tcW w:w="849" w:type="dxa"/>
                <w:tcBorders>
                  <w:top w:val="single" w:sz="4" w:space="0" w:color="auto"/>
                </w:tcBorders>
              </w:tcPr>
              <w:p w:rsidR="006B6FB8" w:rsidRPr="00065530" w:rsidRDefault="00372CB2" w:rsidP="00806386">
                <w:pPr>
                  <w:rPr>
                    <w:rFonts w:ascii="Arial" w:hAnsi="Arial" w:cs="Arial"/>
                    <w:sz w:val="24"/>
                    <w:szCs w:val="24"/>
                  </w:rPr>
                </w:pPr>
                <w:r>
                  <w:rPr>
                    <w:rFonts w:ascii="MS Gothic" w:eastAsia="MS Gothic" w:hAnsi="MS Gothic" w:cs="Arial" w:hint="eastAsia"/>
                    <w:sz w:val="24"/>
                    <w:szCs w:val="24"/>
                  </w:rPr>
                  <w:t>☐</w:t>
                </w:r>
              </w:p>
            </w:tc>
          </w:sdtContent>
        </w:sdt>
      </w:tr>
      <w:tr w:rsidR="006B6FB8" w:rsidRPr="006B6FB8" w:rsidTr="0070458C">
        <w:trPr>
          <w:trHeight w:val="589"/>
        </w:trPr>
        <w:tc>
          <w:tcPr>
            <w:tcW w:w="993" w:type="dxa"/>
            <w:shd w:val="clear" w:color="auto" w:fill="BDD6EE" w:themeFill="accent1" w:themeFillTint="66"/>
            <w:vAlign w:val="center"/>
          </w:tcPr>
          <w:p w:rsidR="006B6FB8" w:rsidRPr="006B6FB8" w:rsidRDefault="006B6FB8" w:rsidP="006B6FB8">
            <w:pPr>
              <w:rPr>
                <w:rFonts w:ascii="Arial" w:hAnsi="Arial" w:cs="Arial"/>
                <w:b/>
              </w:rPr>
            </w:pPr>
            <w:r>
              <w:rPr>
                <w:rFonts w:ascii="Arial" w:hAnsi="Arial" w:cs="Arial"/>
                <w:b/>
              </w:rPr>
              <w:t>3.</w:t>
            </w:r>
            <w:r w:rsidRPr="006B6FB8">
              <w:rPr>
                <w:rFonts w:ascii="Arial" w:hAnsi="Arial" w:cs="Arial"/>
                <w:b/>
              </w:rPr>
              <w:t>8</w:t>
            </w:r>
          </w:p>
        </w:tc>
        <w:tc>
          <w:tcPr>
            <w:tcW w:w="9072" w:type="dxa"/>
            <w:gridSpan w:val="4"/>
            <w:shd w:val="clear" w:color="auto" w:fill="BDD6EE" w:themeFill="accent1" w:themeFillTint="66"/>
            <w:vAlign w:val="center"/>
          </w:tcPr>
          <w:p w:rsidR="006B6FB8" w:rsidRPr="006B6FB8" w:rsidRDefault="006B6FB8" w:rsidP="006B6FB8">
            <w:pPr>
              <w:rPr>
                <w:rFonts w:cstheme="minorHAnsi"/>
                <w:b/>
              </w:rPr>
            </w:pPr>
            <w:r w:rsidRPr="006B6FB8">
              <w:rPr>
                <w:rFonts w:ascii="Arial" w:hAnsi="Arial" w:cs="Arial"/>
                <w:b/>
                <w:bCs/>
              </w:rPr>
              <w:t>External Envelope:  Flat Roofs (Flat roofs shall only be used where unavoidable, or subject to planning conditions)</w:t>
            </w:r>
          </w:p>
        </w:tc>
      </w:tr>
      <w:tr w:rsidR="006B6FB8" w:rsidRPr="00D10C13" w:rsidTr="0070458C">
        <w:tc>
          <w:tcPr>
            <w:tcW w:w="993" w:type="dxa"/>
          </w:tcPr>
          <w:p w:rsidR="006B6FB8" w:rsidRPr="00C30909" w:rsidRDefault="006B6FB8" w:rsidP="00806386">
            <w:pPr>
              <w:rPr>
                <w:rFonts w:ascii="Arial" w:hAnsi="Arial" w:cs="Arial"/>
                <w:sz w:val="20"/>
                <w:szCs w:val="20"/>
              </w:rPr>
            </w:pPr>
          </w:p>
        </w:tc>
        <w:tc>
          <w:tcPr>
            <w:tcW w:w="5386" w:type="dxa"/>
          </w:tcPr>
          <w:p w:rsidR="006B6FB8" w:rsidRDefault="006B6FB8" w:rsidP="00806386">
            <w:pPr>
              <w:autoSpaceDE w:val="0"/>
              <w:autoSpaceDN w:val="0"/>
              <w:adjustRightInd w:val="0"/>
              <w:rPr>
                <w:rFonts w:ascii="Arial" w:hAnsi="Arial" w:cs="Arial"/>
                <w:sz w:val="20"/>
                <w:szCs w:val="20"/>
              </w:rPr>
            </w:pPr>
            <w:r w:rsidRPr="00C30909">
              <w:rPr>
                <w:rFonts w:ascii="Arial" w:hAnsi="Arial" w:cs="Arial"/>
                <w:sz w:val="20"/>
                <w:szCs w:val="20"/>
              </w:rPr>
              <w:t>The Developer confirms that any flat roofs are designed in accordance with British Standards; and of a high standard with a 20 year guarantee.</w:t>
            </w:r>
          </w:p>
          <w:p w:rsidR="006B6FB8" w:rsidRPr="00C30909" w:rsidRDefault="006B6FB8" w:rsidP="00806386">
            <w:pPr>
              <w:autoSpaceDE w:val="0"/>
              <w:autoSpaceDN w:val="0"/>
              <w:adjustRightInd w:val="0"/>
              <w:rPr>
                <w:rFonts w:ascii="Arial" w:hAnsi="Arial" w:cs="Arial"/>
                <w:sz w:val="20"/>
                <w:szCs w:val="20"/>
              </w:rPr>
            </w:pPr>
          </w:p>
        </w:tc>
        <w:sdt>
          <w:sdtPr>
            <w:rPr>
              <w:rFonts w:cs="Arial"/>
              <w:sz w:val="24"/>
              <w:szCs w:val="24"/>
            </w:rPr>
            <w:id w:val="459387890"/>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315924510"/>
            <w:placeholder>
              <w:docPart w:val="DefaultPlaceholder_1081868574"/>
            </w:placeholder>
            <w:showingPlcHdr/>
            <w:text/>
          </w:sdtPr>
          <w:sdtEndPr/>
          <w:sdtContent>
            <w:tc>
              <w:tcPr>
                <w:tcW w:w="2261" w:type="dxa"/>
              </w:tcPr>
              <w:p w:rsidR="006B6FB8"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453090940"/>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6B6FB8" w:rsidTr="0070458C">
        <w:trPr>
          <w:trHeight w:val="482"/>
        </w:trPr>
        <w:tc>
          <w:tcPr>
            <w:tcW w:w="993" w:type="dxa"/>
            <w:shd w:val="clear" w:color="auto" w:fill="BDD6EE" w:themeFill="accent1" w:themeFillTint="66"/>
            <w:vAlign w:val="center"/>
          </w:tcPr>
          <w:p w:rsidR="006B6FB8" w:rsidRPr="006B6FB8" w:rsidRDefault="006B6FB8" w:rsidP="006B6FB8">
            <w:pPr>
              <w:rPr>
                <w:rFonts w:ascii="Arial" w:hAnsi="Arial" w:cs="Arial"/>
                <w:b/>
              </w:rPr>
            </w:pPr>
            <w:r>
              <w:rPr>
                <w:rFonts w:ascii="Arial" w:hAnsi="Arial" w:cs="Arial"/>
                <w:b/>
              </w:rPr>
              <w:t>3.</w:t>
            </w:r>
            <w:r w:rsidRPr="006B6FB8">
              <w:rPr>
                <w:rFonts w:ascii="Arial" w:hAnsi="Arial" w:cs="Arial"/>
                <w:b/>
              </w:rPr>
              <w:t>9</w:t>
            </w:r>
          </w:p>
        </w:tc>
        <w:tc>
          <w:tcPr>
            <w:tcW w:w="9072" w:type="dxa"/>
            <w:gridSpan w:val="4"/>
            <w:shd w:val="clear" w:color="auto" w:fill="BDD6EE" w:themeFill="accent1" w:themeFillTint="66"/>
            <w:vAlign w:val="center"/>
          </w:tcPr>
          <w:p w:rsidR="006B6FB8" w:rsidRPr="006B6FB8" w:rsidRDefault="006B6FB8" w:rsidP="006B6FB8">
            <w:pPr>
              <w:rPr>
                <w:rFonts w:cstheme="minorHAnsi"/>
                <w:b/>
              </w:rPr>
            </w:pPr>
            <w:r>
              <w:rPr>
                <w:rFonts w:ascii="Arial" w:hAnsi="Arial" w:cs="Arial"/>
                <w:b/>
                <w:bCs/>
              </w:rPr>
              <w:t>External Envelope:</w:t>
            </w:r>
            <w:r w:rsidRPr="006B6FB8">
              <w:rPr>
                <w:rFonts w:ascii="Arial" w:hAnsi="Arial" w:cs="Arial"/>
                <w:b/>
                <w:bCs/>
              </w:rPr>
              <w:t xml:space="preserve">  P</w:t>
            </w:r>
            <w:r>
              <w:rPr>
                <w:rFonts w:ascii="Arial" w:hAnsi="Arial" w:cs="Arial"/>
                <w:b/>
                <w:bCs/>
              </w:rPr>
              <w:t xml:space="preserve">itched </w:t>
            </w:r>
            <w:r w:rsidRPr="006B6FB8">
              <w:rPr>
                <w:rFonts w:ascii="Arial" w:hAnsi="Arial" w:cs="Arial"/>
                <w:b/>
                <w:bCs/>
              </w:rPr>
              <w:t>R</w:t>
            </w:r>
            <w:r>
              <w:rPr>
                <w:rFonts w:ascii="Arial" w:hAnsi="Arial" w:cs="Arial"/>
                <w:b/>
                <w:bCs/>
              </w:rPr>
              <w:t>oofs</w:t>
            </w:r>
          </w:p>
        </w:tc>
      </w:tr>
      <w:tr w:rsidR="006B6FB8" w:rsidRPr="00D10C13" w:rsidTr="0070458C">
        <w:tc>
          <w:tcPr>
            <w:tcW w:w="993" w:type="dxa"/>
          </w:tcPr>
          <w:p w:rsidR="006B6FB8" w:rsidRPr="00C30909" w:rsidRDefault="006B6FB8" w:rsidP="00806386">
            <w:pPr>
              <w:rPr>
                <w:rFonts w:ascii="Arial" w:hAnsi="Arial" w:cs="Arial"/>
                <w:sz w:val="20"/>
                <w:szCs w:val="20"/>
              </w:rPr>
            </w:pPr>
          </w:p>
        </w:tc>
        <w:tc>
          <w:tcPr>
            <w:tcW w:w="5386" w:type="dxa"/>
          </w:tcPr>
          <w:p w:rsidR="006B6FB8" w:rsidRDefault="006B6FB8" w:rsidP="00806386">
            <w:pPr>
              <w:autoSpaceDE w:val="0"/>
              <w:autoSpaceDN w:val="0"/>
              <w:adjustRightInd w:val="0"/>
              <w:rPr>
                <w:rFonts w:ascii="Arial" w:hAnsi="Arial" w:cs="Arial"/>
                <w:sz w:val="20"/>
                <w:szCs w:val="20"/>
              </w:rPr>
            </w:pPr>
            <w:r w:rsidRPr="00C30909">
              <w:rPr>
                <w:rFonts w:ascii="Arial" w:hAnsi="Arial" w:cs="Arial"/>
                <w:sz w:val="20"/>
                <w:szCs w:val="20"/>
              </w:rPr>
              <w:t>The Developer confirms that roofs are pitched covered with slate or tiles on battens and counter battens as required on untearable and breathable roofing felt. Suitably insulated profiled metal sheet may be considered as an alternative in appropriate situations.</w:t>
            </w:r>
          </w:p>
          <w:p w:rsidR="00806386" w:rsidRPr="000D31CC" w:rsidRDefault="00806386" w:rsidP="00806386">
            <w:pPr>
              <w:autoSpaceDE w:val="0"/>
              <w:autoSpaceDN w:val="0"/>
              <w:adjustRightInd w:val="0"/>
              <w:rPr>
                <w:rFonts w:ascii="Arial" w:hAnsi="Arial" w:cs="Arial"/>
                <w:sz w:val="20"/>
                <w:szCs w:val="20"/>
              </w:rPr>
            </w:pPr>
          </w:p>
        </w:tc>
        <w:sdt>
          <w:sdtPr>
            <w:rPr>
              <w:rFonts w:cs="Arial"/>
              <w:sz w:val="24"/>
              <w:szCs w:val="24"/>
            </w:rPr>
            <w:id w:val="-849400230"/>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48655044"/>
            <w:placeholder>
              <w:docPart w:val="DefaultPlaceholder_1081868574"/>
            </w:placeholder>
            <w:showingPlcHdr/>
            <w:text/>
          </w:sdtPr>
          <w:sdtEndPr/>
          <w:sdtContent>
            <w:tc>
              <w:tcPr>
                <w:tcW w:w="2261" w:type="dxa"/>
              </w:tcPr>
              <w:p w:rsidR="006B6FB8" w:rsidRPr="000347AD" w:rsidRDefault="00372CB2"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205297565"/>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70458C">
        <w:tc>
          <w:tcPr>
            <w:tcW w:w="993" w:type="dxa"/>
          </w:tcPr>
          <w:p w:rsidR="006B6FB8" w:rsidRPr="00C30909" w:rsidRDefault="006B6FB8" w:rsidP="00806386">
            <w:pPr>
              <w:rPr>
                <w:rFonts w:ascii="Arial" w:hAnsi="Arial" w:cs="Arial"/>
                <w:sz w:val="20"/>
                <w:szCs w:val="20"/>
              </w:rPr>
            </w:pPr>
          </w:p>
        </w:tc>
        <w:tc>
          <w:tcPr>
            <w:tcW w:w="5386" w:type="dxa"/>
          </w:tcPr>
          <w:p w:rsidR="006B6FB8" w:rsidRPr="000D31CC" w:rsidRDefault="00B55B43" w:rsidP="00B55B43">
            <w:pPr>
              <w:pStyle w:val="ListParagraph"/>
              <w:numPr>
                <w:ilvl w:val="0"/>
                <w:numId w:val="3"/>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 xml:space="preserve">that </w:t>
            </w:r>
            <w:r w:rsidR="006B6FB8" w:rsidRPr="000D31CC">
              <w:rPr>
                <w:rFonts w:ascii="Arial" w:hAnsi="Arial" w:cs="Arial"/>
                <w:sz w:val="20"/>
                <w:szCs w:val="20"/>
              </w:rPr>
              <w:t>internal gutters are avoided.</w:t>
            </w:r>
          </w:p>
        </w:tc>
        <w:sdt>
          <w:sdtPr>
            <w:rPr>
              <w:rFonts w:cs="Arial"/>
              <w:sz w:val="24"/>
              <w:szCs w:val="24"/>
            </w:rPr>
            <w:id w:val="1989203828"/>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722128317"/>
            <w:placeholder>
              <w:docPart w:val="19BE09B26A4A4DC280C2770676E0F1E4"/>
            </w:placeholder>
            <w:showingPlcHdr/>
            <w:text/>
          </w:sdtPr>
          <w:sdtEndPr/>
          <w:sdtContent>
            <w:tc>
              <w:tcPr>
                <w:tcW w:w="2261" w:type="dxa"/>
              </w:tcPr>
              <w:p w:rsidR="006B6FB8" w:rsidRPr="000347AD" w:rsidRDefault="000D7293" w:rsidP="000D7293">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673565367"/>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70458C">
        <w:tc>
          <w:tcPr>
            <w:tcW w:w="993" w:type="dxa"/>
          </w:tcPr>
          <w:p w:rsidR="006B6FB8" w:rsidRPr="00C30909" w:rsidRDefault="006B6FB8" w:rsidP="00806386">
            <w:pPr>
              <w:rPr>
                <w:rFonts w:ascii="Arial" w:hAnsi="Arial" w:cs="Arial"/>
                <w:sz w:val="20"/>
                <w:szCs w:val="20"/>
              </w:rPr>
            </w:pPr>
          </w:p>
        </w:tc>
        <w:tc>
          <w:tcPr>
            <w:tcW w:w="5386" w:type="dxa"/>
          </w:tcPr>
          <w:p w:rsidR="006B6FB8" w:rsidRPr="000D31CC" w:rsidRDefault="00B55B43" w:rsidP="006B6FB8">
            <w:pPr>
              <w:pStyle w:val="ListParagraph"/>
              <w:numPr>
                <w:ilvl w:val="0"/>
                <w:numId w:val="3"/>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B6FB8" w:rsidRPr="000D31CC">
              <w:rPr>
                <w:rFonts w:ascii="Arial" w:hAnsi="Arial" w:cs="Arial"/>
                <w:sz w:val="20"/>
                <w:szCs w:val="20"/>
              </w:rPr>
              <w:t xml:space="preserve"> roof spaces are adequately ventilated and insulated</w:t>
            </w:r>
          </w:p>
        </w:tc>
        <w:sdt>
          <w:sdtPr>
            <w:rPr>
              <w:rFonts w:cs="Arial"/>
              <w:sz w:val="24"/>
              <w:szCs w:val="24"/>
            </w:rPr>
            <w:id w:val="-514378510"/>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385309261"/>
            <w:placeholder>
              <w:docPart w:val="5246E866FB774ADBB16B1D1A462373CF"/>
            </w:placeholder>
            <w:showingPlcHdr/>
            <w:text/>
          </w:sdtPr>
          <w:sdtEndPr/>
          <w:sdtContent>
            <w:tc>
              <w:tcPr>
                <w:tcW w:w="2261" w:type="dxa"/>
              </w:tcPr>
              <w:p w:rsidR="006B6FB8"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241252653"/>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70458C">
        <w:tc>
          <w:tcPr>
            <w:tcW w:w="993" w:type="dxa"/>
          </w:tcPr>
          <w:p w:rsidR="006B6FB8" w:rsidRPr="00C30909" w:rsidRDefault="006B6FB8" w:rsidP="00806386">
            <w:pPr>
              <w:rPr>
                <w:rFonts w:ascii="Arial" w:hAnsi="Arial" w:cs="Arial"/>
                <w:sz w:val="20"/>
                <w:szCs w:val="20"/>
              </w:rPr>
            </w:pPr>
          </w:p>
        </w:tc>
        <w:tc>
          <w:tcPr>
            <w:tcW w:w="5386" w:type="dxa"/>
          </w:tcPr>
          <w:p w:rsidR="006B6FB8" w:rsidRPr="00CF3770" w:rsidRDefault="006B6FB8" w:rsidP="00B55B43">
            <w:pPr>
              <w:pStyle w:val="ListParagraph"/>
              <w:numPr>
                <w:ilvl w:val="0"/>
                <w:numId w:val="3"/>
              </w:numPr>
              <w:autoSpaceDE w:val="0"/>
              <w:autoSpaceDN w:val="0"/>
              <w:adjustRightInd w:val="0"/>
              <w:spacing w:after="0" w:line="240" w:lineRule="auto"/>
              <w:ind w:left="317" w:hanging="284"/>
              <w:rPr>
                <w:rFonts w:ascii="Arial" w:hAnsi="Arial" w:cs="Arial"/>
                <w:sz w:val="20"/>
                <w:szCs w:val="20"/>
              </w:rPr>
            </w:pPr>
            <w:r w:rsidRPr="00C30909">
              <w:rPr>
                <w:rFonts w:ascii="Arial" w:hAnsi="Arial" w:cs="Arial"/>
                <w:sz w:val="20"/>
                <w:szCs w:val="20"/>
              </w:rPr>
              <w:t>that design of coverings is to be in accordance with British Standard 5534: 2014+A1:2015</w:t>
            </w:r>
            <w:r w:rsidRPr="000D31CC">
              <w:rPr>
                <w:rFonts w:ascii="Arial" w:hAnsi="Arial" w:cs="Arial"/>
                <w:sz w:val="20"/>
                <w:szCs w:val="20"/>
              </w:rPr>
              <w:t xml:space="preserve"> </w:t>
            </w:r>
            <w:r w:rsidRPr="00C30909">
              <w:rPr>
                <w:rFonts w:ascii="Arial" w:hAnsi="Arial" w:cs="Arial"/>
                <w:sz w:val="20"/>
                <w:szCs w:val="20"/>
              </w:rPr>
              <w:t>and the covering manufacturer’s instructions taking into account local conditions.</w:t>
            </w:r>
          </w:p>
        </w:tc>
        <w:sdt>
          <w:sdtPr>
            <w:rPr>
              <w:rFonts w:cs="Arial"/>
              <w:sz w:val="24"/>
              <w:szCs w:val="24"/>
            </w:rPr>
            <w:id w:val="1722397103"/>
            <w14:checkbox>
              <w14:checked w14:val="0"/>
              <w14:checkedState w14:val="2612" w14:font="MS Gothic"/>
              <w14:uncheckedState w14:val="2610" w14:font="MS Gothic"/>
            </w14:checkbox>
          </w:sdtPr>
          <w:sdtEndPr/>
          <w:sdtContent>
            <w:tc>
              <w:tcPr>
                <w:tcW w:w="576"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138844130"/>
            <w:placeholder>
              <w:docPart w:val="47CD92209A0642C2B492EE93263F3F6E"/>
            </w:placeholder>
            <w:showingPlcHdr/>
            <w:text/>
          </w:sdtPr>
          <w:sdtEndPr/>
          <w:sdtContent>
            <w:tc>
              <w:tcPr>
                <w:tcW w:w="2261" w:type="dxa"/>
              </w:tcPr>
              <w:p w:rsidR="006B6FB8" w:rsidRPr="000347AD" w:rsidRDefault="000D7293"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215752611"/>
            <w14:checkbox>
              <w14:checked w14:val="0"/>
              <w14:checkedState w14:val="2612" w14:font="MS Gothic"/>
              <w14:uncheckedState w14:val="2610" w14:font="MS Gothic"/>
            </w14:checkbox>
          </w:sdtPr>
          <w:sdtEndPr/>
          <w:sdtContent>
            <w:tc>
              <w:tcPr>
                <w:tcW w:w="849" w:type="dxa"/>
              </w:tcPr>
              <w:p w:rsidR="006B6FB8" w:rsidRPr="00065530" w:rsidRDefault="00372CB2" w:rsidP="00065530">
                <w:pPr>
                  <w:jc w:val="center"/>
                  <w:rPr>
                    <w:rFonts w:ascii="Arial" w:hAnsi="Arial" w:cs="Arial"/>
                    <w:sz w:val="24"/>
                    <w:szCs w:val="24"/>
                  </w:rPr>
                </w:pPr>
                <w:r>
                  <w:rPr>
                    <w:rFonts w:ascii="MS Gothic" w:eastAsia="MS Gothic" w:hAnsi="MS Gothic" w:cs="Arial" w:hint="eastAsia"/>
                    <w:sz w:val="24"/>
                    <w:szCs w:val="24"/>
                  </w:rPr>
                  <w:t>☐</w:t>
                </w:r>
              </w:p>
            </w:tc>
          </w:sdtContent>
        </w:sdt>
      </w:tr>
    </w:tbl>
    <w:tbl>
      <w:tblPr>
        <w:tblStyle w:val="TableGrid"/>
        <w:tblW w:w="10065" w:type="dxa"/>
        <w:tblInd w:w="-572" w:type="dxa"/>
        <w:tblLook w:val="04A0" w:firstRow="1" w:lastRow="0" w:firstColumn="1" w:lastColumn="0" w:noHBand="0" w:noVBand="1"/>
      </w:tblPr>
      <w:tblGrid>
        <w:gridCol w:w="10065"/>
      </w:tblGrid>
      <w:tr w:rsidR="00F74D22" w:rsidTr="0070458C">
        <w:tc>
          <w:tcPr>
            <w:tcW w:w="10065" w:type="dxa"/>
            <w:shd w:val="clear" w:color="auto" w:fill="33CCCC"/>
          </w:tcPr>
          <w:p w:rsidR="00F74D22" w:rsidRDefault="00F74D22" w:rsidP="00D6638C"/>
          <w:p w:rsidR="00F74D22" w:rsidRDefault="00F74D22" w:rsidP="00D6638C"/>
          <w:p w:rsidR="00F74D22" w:rsidRDefault="00F74D22" w:rsidP="00D6638C"/>
        </w:tc>
      </w:tr>
    </w:tbl>
    <w:p w:rsidR="00F74D22" w:rsidRDefault="00F74D22" w:rsidP="00550F60">
      <w:pPr>
        <w:ind w:left="-567"/>
      </w:pPr>
    </w:p>
    <w:p w:rsidR="006B6FB8" w:rsidRDefault="006B6FB8">
      <w:r>
        <w:br w:type="page"/>
      </w:r>
    </w:p>
    <w:p w:rsidR="001035D1" w:rsidRDefault="001035D1"/>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6B6FB8" w:rsidRPr="0012128A" w:rsidTr="0070458C">
        <w:trPr>
          <w:cantSplit/>
          <w:trHeight w:val="1440"/>
          <w:tblHeader/>
        </w:trPr>
        <w:tc>
          <w:tcPr>
            <w:tcW w:w="993" w:type="dxa"/>
            <w:tcBorders>
              <w:bottom w:val="single" w:sz="4" w:space="0" w:color="auto"/>
            </w:tcBorders>
            <w:shd w:val="clear" w:color="auto" w:fill="33CCCC"/>
            <w:vAlign w:val="center"/>
          </w:tcPr>
          <w:p w:rsidR="006B6FB8" w:rsidRPr="00A95E97" w:rsidRDefault="006B6FB8" w:rsidP="00806386">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6B6FB8" w:rsidRPr="00A95E97" w:rsidRDefault="006B6FB8" w:rsidP="00806386">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6B6FB8" w:rsidRPr="00A95E97" w:rsidRDefault="006B6FB8" w:rsidP="00806386">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6B6FB8" w:rsidRPr="00A95E97" w:rsidRDefault="007E25CB" w:rsidP="00806386">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6B6FB8" w:rsidRPr="00A95E97" w:rsidRDefault="006B6FB8" w:rsidP="00806386">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1"/>
        <w:tblW w:w="10065" w:type="dxa"/>
        <w:tblInd w:w="-572" w:type="dxa"/>
        <w:tblLayout w:type="fixed"/>
        <w:tblLook w:val="04A0" w:firstRow="1" w:lastRow="0" w:firstColumn="1" w:lastColumn="0" w:noHBand="0" w:noVBand="1"/>
      </w:tblPr>
      <w:tblGrid>
        <w:gridCol w:w="993"/>
        <w:gridCol w:w="5396"/>
        <w:gridCol w:w="557"/>
        <w:gridCol w:w="9"/>
        <w:gridCol w:w="2261"/>
        <w:gridCol w:w="849"/>
      </w:tblGrid>
      <w:tr w:rsidR="006B6FB8" w:rsidRPr="006B6FB8" w:rsidTr="001035D1">
        <w:trPr>
          <w:trHeight w:val="517"/>
        </w:trPr>
        <w:tc>
          <w:tcPr>
            <w:tcW w:w="993" w:type="dxa"/>
            <w:shd w:val="clear" w:color="auto" w:fill="BDD6EE" w:themeFill="accent1" w:themeFillTint="66"/>
            <w:vAlign w:val="center"/>
          </w:tcPr>
          <w:p w:rsidR="006B6FB8" w:rsidRPr="006B6FB8" w:rsidRDefault="006B6FB8" w:rsidP="006B6FB8">
            <w:pPr>
              <w:rPr>
                <w:rFonts w:ascii="Arial" w:hAnsi="Arial" w:cs="Arial"/>
                <w:b/>
                <w:sz w:val="24"/>
                <w:szCs w:val="24"/>
              </w:rPr>
            </w:pPr>
            <w:r w:rsidRPr="006B6FB8">
              <w:rPr>
                <w:rFonts w:ascii="Arial" w:hAnsi="Arial" w:cs="Arial"/>
                <w:b/>
                <w:sz w:val="24"/>
                <w:szCs w:val="24"/>
              </w:rPr>
              <w:t>4.0</w:t>
            </w:r>
          </w:p>
        </w:tc>
        <w:tc>
          <w:tcPr>
            <w:tcW w:w="9072" w:type="dxa"/>
            <w:gridSpan w:val="5"/>
            <w:shd w:val="clear" w:color="auto" w:fill="BDD6EE" w:themeFill="accent1" w:themeFillTint="66"/>
            <w:vAlign w:val="center"/>
          </w:tcPr>
          <w:p w:rsidR="006B6FB8" w:rsidRPr="006B6FB8" w:rsidRDefault="006B6FB8" w:rsidP="006B6FB8">
            <w:pPr>
              <w:rPr>
                <w:rFonts w:cstheme="minorHAnsi"/>
                <w:b/>
                <w:sz w:val="24"/>
                <w:szCs w:val="24"/>
              </w:rPr>
            </w:pPr>
            <w:r>
              <w:rPr>
                <w:rFonts w:ascii="Arial" w:hAnsi="Arial" w:cs="Arial"/>
                <w:b/>
                <w:bCs/>
                <w:sz w:val="24"/>
                <w:szCs w:val="24"/>
              </w:rPr>
              <w:t>Internal and</w:t>
            </w:r>
            <w:r w:rsidRPr="006B6FB8">
              <w:rPr>
                <w:rFonts w:ascii="Arial" w:hAnsi="Arial" w:cs="Arial"/>
                <w:b/>
                <w:bCs/>
                <w:sz w:val="24"/>
                <w:szCs w:val="24"/>
              </w:rPr>
              <w:t xml:space="preserve"> E</w:t>
            </w:r>
            <w:r>
              <w:rPr>
                <w:rFonts w:ascii="Arial" w:hAnsi="Arial" w:cs="Arial"/>
                <w:b/>
                <w:bCs/>
                <w:sz w:val="24"/>
                <w:szCs w:val="24"/>
              </w:rPr>
              <w:t xml:space="preserve">xternal </w:t>
            </w:r>
            <w:r w:rsidRPr="006B6FB8">
              <w:rPr>
                <w:rFonts w:ascii="Arial" w:hAnsi="Arial" w:cs="Arial"/>
                <w:b/>
                <w:bCs/>
                <w:sz w:val="24"/>
                <w:szCs w:val="24"/>
              </w:rPr>
              <w:t>C</w:t>
            </w:r>
            <w:r>
              <w:rPr>
                <w:rFonts w:ascii="Arial" w:hAnsi="Arial" w:cs="Arial"/>
                <w:b/>
                <w:bCs/>
                <w:sz w:val="24"/>
                <w:szCs w:val="24"/>
              </w:rPr>
              <w:t>omponents</w:t>
            </w:r>
          </w:p>
        </w:tc>
      </w:tr>
      <w:tr w:rsidR="006B6FB8" w:rsidRPr="00EB0605" w:rsidTr="001035D1">
        <w:trPr>
          <w:trHeight w:val="411"/>
        </w:trPr>
        <w:tc>
          <w:tcPr>
            <w:tcW w:w="993" w:type="dxa"/>
            <w:shd w:val="clear" w:color="auto" w:fill="BDD6EE" w:themeFill="accent1" w:themeFillTint="66"/>
            <w:vAlign w:val="center"/>
          </w:tcPr>
          <w:p w:rsidR="006B6FB8" w:rsidRPr="006B6FB8" w:rsidRDefault="006B6FB8" w:rsidP="006B6FB8">
            <w:pPr>
              <w:rPr>
                <w:rFonts w:ascii="Arial" w:hAnsi="Arial" w:cs="Arial"/>
                <w:b/>
              </w:rPr>
            </w:pPr>
            <w:r w:rsidRPr="006B6FB8">
              <w:rPr>
                <w:rFonts w:ascii="Arial" w:hAnsi="Arial" w:cs="Arial"/>
                <w:b/>
              </w:rPr>
              <w:t>4.1</w:t>
            </w:r>
          </w:p>
        </w:tc>
        <w:tc>
          <w:tcPr>
            <w:tcW w:w="9072" w:type="dxa"/>
            <w:gridSpan w:val="5"/>
            <w:shd w:val="clear" w:color="auto" w:fill="BDD6EE" w:themeFill="accent1" w:themeFillTint="66"/>
            <w:vAlign w:val="center"/>
          </w:tcPr>
          <w:p w:rsidR="006B6FB8" w:rsidRPr="006B6FB8" w:rsidRDefault="006B6FB8" w:rsidP="006B6FB8">
            <w:pPr>
              <w:rPr>
                <w:rFonts w:cstheme="minorHAnsi"/>
                <w:b/>
              </w:rPr>
            </w:pPr>
            <w:r w:rsidRPr="006B6FB8">
              <w:rPr>
                <w:rFonts w:ascii="Arial" w:hAnsi="Arial" w:cs="Arial"/>
                <w:b/>
                <w:bCs/>
              </w:rPr>
              <w:t>External Finishes</w:t>
            </w:r>
          </w:p>
        </w:tc>
      </w:tr>
      <w:tr w:rsidR="006B6FB8" w:rsidRPr="00D10C13" w:rsidTr="001035D1">
        <w:tc>
          <w:tcPr>
            <w:tcW w:w="993" w:type="dxa"/>
          </w:tcPr>
          <w:p w:rsidR="006B6FB8" w:rsidRPr="00C30909" w:rsidRDefault="006B6FB8" w:rsidP="00806386">
            <w:pPr>
              <w:rPr>
                <w:rFonts w:ascii="Arial" w:hAnsi="Arial" w:cs="Arial"/>
                <w:sz w:val="20"/>
                <w:szCs w:val="20"/>
              </w:rPr>
            </w:pPr>
          </w:p>
        </w:tc>
        <w:tc>
          <w:tcPr>
            <w:tcW w:w="5396" w:type="dxa"/>
          </w:tcPr>
          <w:p w:rsidR="006B6FB8" w:rsidRDefault="006B6FB8" w:rsidP="00806386">
            <w:pPr>
              <w:autoSpaceDE w:val="0"/>
              <w:autoSpaceDN w:val="0"/>
              <w:adjustRightInd w:val="0"/>
              <w:rPr>
                <w:rFonts w:ascii="Arial" w:hAnsi="Arial" w:cs="Arial"/>
                <w:sz w:val="20"/>
                <w:szCs w:val="20"/>
              </w:rPr>
            </w:pPr>
            <w:r w:rsidRPr="00C30909">
              <w:rPr>
                <w:rFonts w:ascii="Arial" w:hAnsi="Arial" w:cs="Arial"/>
                <w:sz w:val="20"/>
                <w:szCs w:val="20"/>
              </w:rPr>
              <w:t>Whilst not precluding the use of more recently developed materials, the Developer confirms that all finishes have been in use for a period which provides an accurate assessment of their performance over the proposed life of the building.</w:t>
            </w:r>
          </w:p>
          <w:p w:rsidR="006B6FB8" w:rsidRPr="00C30909" w:rsidRDefault="006B6FB8" w:rsidP="00806386">
            <w:pPr>
              <w:autoSpaceDE w:val="0"/>
              <w:autoSpaceDN w:val="0"/>
              <w:adjustRightInd w:val="0"/>
              <w:rPr>
                <w:rFonts w:ascii="Arial" w:hAnsi="Arial" w:cs="Arial"/>
                <w:sz w:val="20"/>
                <w:szCs w:val="20"/>
              </w:rPr>
            </w:pPr>
          </w:p>
        </w:tc>
        <w:sdt>
          <w:sdtPr>
            <w:rPr>
              <w:rFonts w:cs="Arial"/>
              <w:sz w:val="24"/>
              <w:szCs w:val="24"/>
            </w:rPr>
            <w:id w:val="1095283623"/>
            <w14:checkbox>
              <w14:checked w14:val="0"/>
              <w14:checkedState w14:val="2612" w14:font="MS Gothic"/>
              <w14:uncheckedState w14:val="2610" w14:font="MS Gothic"/>
            </w14:checkbox>
          </w:sdtPr>
          <w:sdtEndPr/>
          <w:sdtContent>
            <w:tc>
              <w:tcPr>
                <w:tcW w:w="566" w:type="dxa"/>
                <w:gridSpan w:val="2"/>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356007502"/>
            <w:placeholder>
              <w:docPart w:val="DefaultPlaceholder_1081868574"/>
            </w:placeholder>
            <w:showingPlcHdr/>
            <w:text/>
          </w:sdtPr>
          <w:sdtEndPr/>
          <w:sdtContent>
            <w:tc>
              <w:tcPr>
                <w:tcW w:w="2261" w:type="dxa"/>
              </w:tcPr>
              <w:p w:rsidR="006B6FB8" w:rsidRPr="00CB3406" w:rsidRDefault="00CB3406" w:rsidP="00806386">
                <w:pPr>
                  <w:rPr>
                    <w:rFonts w:ascii="Arial" w:hAnsi="Arial" w:cs="Arial"/>
                    <w:sz w:val="20"/>
                    <w:szCs w:val="20"/>
                  </w:rPr>
                </w:pPr>
                <w:r w:rsidRPr="00244D1D">
                  <w:rPr>
                    <w:rStyle w:val="PlaceholderText"/>
                  </w:rPr>
                  <w:t>Click here to enter text.</w:t>
                </w:r>
              </w:p>
            </w:tc>
          </w:sdtContent>
        </w:sdt>
        <w:sdt>
          <w:sdtPr>
            <w:rPr>
              <w:rFonts w:cs="Arial"/>
              <w:sz w:val="24"/>
              <w:szCs w:val="24"/>
            </w:rPr>
            <w:id w:val="1921289749"/>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6B6FB8" w:rsidTr="001035D1">
        <w:trPr>
          <w:trHeight w:val="451"/>
        </w:trPr>
        <w:tc>
          <w:tcPr>
            <w:tcW w:w="993" w:type="dxa"/>
            <w:shd w:val="clear" w:color="auto" w:fill="BDD6EE" w:themeFill="accent1" w:themeFillTint="66"/>
            <w:vAlign w:val="center"/>
          </w:tcPr>
          <w:p w:rsidR="006B6FB8" w:rsidRPr="006B6FB8" w:rsidRDefault="006B6FB8" w:rsidP="006B6FB8">
            <w:pPr>
              <w:rPr>
                <w:rFonts w:ascii="Arial" w:hAnsi="Arial" w:cs="Arial"/>
                <w:b/>
              </w:rPr>
            </w:pPr>
            <w:r w:rsidRPr="006B6FB8">
              <w:br w:type="page"/>
            </w:r>
            <w:r>
              <w:rPr>
                <w:rFonts w:ascii="Arial" w:hAnsi="Arial" w:cs="Arial"/>
                <w:b/>
              </w:rPr>
              <w:t>4.</w:t>
            </w:r>
            <w:r w:rsidRPr="006B6FB8">
              <w:rPr>
                <w:rFonts w:ascii="Arial" w:hAnsi="Arial" w:cs="Arial"/>
                <w:b/>
              </w:rPr>
              <w:t>2</w:t>
            </w:r>
          </w:p>
        </w:tc>
        <w:tc>
          <w:tcPr>
            <w:tcW w:w="9072" w:type="dxa"/>
            <w:gridSpan w:val="5"/>
            <w:shd w:val="clear" w:color="auto" w:fill="BDD6EE" w:themeFill="accent1" w:themeFillTint="66"/>
            <w:vAlign w:val="center"/>
          </w:tcPr>
          <w:p w:rsidR="006B6FB8" w:rsidRPr="006B6FB8" w:rsidRDefault="006B6FB8" w:rsidP="006B6FB8">
            <w:pPr>
              <w:rPr>
                <w:rFonts w:cstheme="minorHAnsi"/>
                <w:b/>
              </w:rPr>
            </w:pPr>
            <w:r w:rsidRPr="006B6FB8">
              <w:rPr>
                <w:rFonts w:ascii="Arial" w:hAnsi="Arial" w:cs="Arial"/>
                <w:b/>
                <w:bCs/>
              </w:rPr>
              <w:t>Internal Elements: Floors</w:t>
            </w:r>
          </w:p>
        </w:tc>
      </w:tr>
      <w:tr w:rsidR="006B6FB8" w:rsidRPr="00D10C13" w:rsidTr="001035D1">
        <w:tc>
          <w:tcPr>
            <w:tcW w:w="993" w:type="dxa"/>
          </w:tcPr>
          <w:p w:rsidR="006B6FB8" w:rsidRPr="00684E13" w:rsidRDefault="006B6FB8" w:rsidP="00806386">
            <w:pPr>
              <w:rPr>
                <w:rFonts w:ascii="Arial" w:hAnsi="Arial" w:cs="Arial"/>
                <w:color w:val="000000" w:themeColor="text1"/>
                <w:sz w:val="20"/>
                <w:szCs w:val="20"/>
              </w:rPr>
            </w:pPr>
          </w:p>
        </w:tc>
        <w:tc>
          <w:tcPr>
            <w:tcW w:w="5396" w:type="dxa"/>
          </w:tcPr>
          <w:p w:rsidR="006B6FB8" w:rsidRDefault="006B6FB8" w:rsidP="00806386">
            <w:pPr>
              <w:rPr>
                <w:rFonts w:ascii="Arial" w:hAnsi="Arial" w:cs="Arial"/>
                <w:sz w:val="20"/>
                <w:szCs w:val="20"/>
              </w:rPr>
            </w:pPr>
            <w:r>
              <w:rPr>
                <w:rFonts w:ascii="Arial" w:hAnsi="Arial" w:cs="Arial"/>
                <w:sz w:val="20"/>
                <w:szCs w:val="20"/>
              </w:rPr>
              <w:t>The Developer confirms that Imposed floor loads have been designed in accordance with BS EN 1991-1-1:2002; BS EN 1991-1-4:2005+A1:2010 as applicable.</w:t>
            </w:r>
          </w:p>
          <w:p w:rsidR="006B6FB8" w:rsidRPr="00684E13" w:rsidRDefault="006B6FB8" w:rsidP="00806386">
            <w:pPr>
              <w:rPr>
                <w:rFonts w:ascii="Arial" w:hAnsi="Arial" w:cs="Arial"/>
                <w:color w:val="000000" w:themeColor="text1"/>
                <w:sz w:val="20"/>
                <w:szCs w:val="20"/>
              </w:rPr>
            </w:pPr>
          </w:p>
        </w:tc>
        <w:sdt>
          <w:sdtPr>
            <w:rPr>
              <w:rFonts w:cs="Arial"/>
              <w:sz w:val="24"/>
              <w:szCs w:val="24"/>
            </w:rPr>
            <w:id w:val="261817026"/>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809086045"/>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41861070"/>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1035D1">
        <w:tc>
          <w:tcPr>
            <w:tcW w:w="993" w:type="dxa"/>
          </w:tcPr>
          <w:p w:rsidR="006B6FB8" w:rsidRPr="00C30909" w:rsidRDefault="006B6FB8" w:rsidP="00806386">
            <w:pPr>
              <w:autoSpaceDE w:val="0"/>
              <w:autoSpaceDN w:val="0"/>
              <w:adjustRightInd w:val="0"/>
              <w:rPr>
                <w:rFonts w:ascii="Arial" w:hAnsi="Arial" w:cs="Arial"/>
                <w:b/>
                <w:sz w:val="20"/>
                <w:szCs w:val="20"/>
              </w:rPr>
            </w:pPr>
          </w:p>
        </w:tc>
        <w:tc>
          <w:tcPr>
            <w:tcW w:w="5396" w:type="dxa"/>
          </w:tcPr>
          <w:p w:rsidR="006B6FB8" w:rsidRDefault="0052756A" w:rsidP="00806386">
            <w:pPr>
              <w:autoSpaceDE w:val="0"/>
              <w:autoSpaceDN w:val="0"/>
              <w:adjustRightInd w:val="0"/>
              <w:rPr>
                <w:rFonts w:ascii="Arial" w:hAnsi="Arial" w:cs="Arial"/>
                <w:sz w:val="20"/>
                <w:szCs w:val="20"/>
              </w:rPr>
            </w:pPr>
            <w:r>
              <w:rPr>
                <w:rFonts w:ascii="Arial" w:hAnsi="Arial" w:cs="Arial"/>
                <w:sz w:val="20"/>
                <w:szCs w:val="20"/>
              </w:rPr>
              <w:t>The D</w:t>
            </w:r>
            <w:r w:rsidR="006B6FB8" w:rsidRPr="00C30909">
              <w:rPr>
                <w:rFonts w:ascii="Arial" w:hAnsi="Arial" w:cs="Arial"/>
                <w:sz w:val="20"/>
                <w:szCs w:val="20"/>
              </w:rPr>
              <w:t>eveloper has ensured that the Client’s</w:t>
            </w:r>
            <w:r w:rsidR="006B6FB8" w:rsidRPr="00C30909">
              <w:rPr>
                <w:rFonts w:ascii="Arial" w:hAnsi="Arial" w:cs="Arial"/>
                <w:color w:val="FF0000"/>
                <w:sz w:val="20"/>
                <w:szCs w:val="20"/>
              </w:rPr>
              <w:t xml:space="preserve"> </w:t>
            </w:r>
            <w:r w:rsidR="006B6FB8" w:rsidRPr="00C30909">
              <w:rPr>
                <w:rFonts w:ascii="Arial" w:hAnsi="Arial" w:cs="Arial"/>
                <w:sz w:val="20"/>
                <w:szCs w:val="20"/>
              </w:rPr>
              <w:t>proposed</w:t>
            </w:r>
            <w:r w:rsidR="006B6FB8" w:rsidRPr="00C30909">
              <w:rPr>
                <w:rFonts w:ascii="Arial" w:hAnsi="Arial" w:cs="Arial"/>
                <w:b/>
                <w:sz w:val="20"/>
                <w:szCs w:val="20"/>
              </w:rPr>
              <w:t xml:space="preserve"> </w:t>
            </w:r>
            <w:r w:rsidR="006B6FB8" w:rsidRPr="00C30909">
              <w:rPr>
                <w:rFonts w:ascii="Arial" w:hAnsi="Arial" w:cs="Arial"/>
                <w:sz w:val="20"/>
                <w:szCs w:val="20"/>
              </w:rPr>
              <w:t>filing systems have been established with floor load</w:t>
            </w:r>
            <w:r w:rsidR="00273264">
              <w:rPr>
                <w:rFonts w:ascii="Arial" w:hAnsi="Arial" w:cs="Arial"/>
                <w:sz w:val="20"/>
                <w:szCs w:val="20"/>
              </w:rPr>
              <w:t>ings adjusted accordingly. The D</w:t>
            </w:r>
            <w:r w:rsidR="006B6FB8" w:rsidRPr="00C30909">
              <w:rPr>
                <w:rFonts w:ascii="Arial" w:hAnsi="Arial" w:cs="Arial"/>
                <w:sz w:val="20"/>
                <w:szCs w:val="20"/>
              </w:rPr>
              <w:t>eveloper is aware that proprietary mechanical systems would likely exceed these loadings</w:t>
            </w:r>
            <w:r w:rsidR="006B6FB8">
              <w:rPr>
                <w:rFonts w:ascii="Arial" w:hAnsi="Arial" w:cs="Arial"/>
                <w:sz w:val="20"/>
                <w:szCs w:val="20"/>
              </w:rPr>
              <w:t>.</w:t>
            </w:r>
          </w:p>
          <w:p w:rsidR="006B6FB8" w:rsidRPr="00C30909" w:rsidRDefault="006B6FB8" w:rsidP="00806386">
            <w:pPr>
              <w:autoSpaceDE w:val="0"/>
              <w:autoSpaceDN w:val="0"/>
              <w:adjustRightInd w:val="0"/>
              <w:rPr>
                <w:rFonts w:ascii="Arial" w:hAnsi="Arial" w:cs="Arial"/>
                <w:b/>
                <w:sz w:val="20"/>
                <w:szCs w:val="20"/>
              </w:rPr>
            </w:pPr>
          </w:p>
        </w:tc>
        <w:sdt>
          <w:sdtPr>
            <w:rPr>
              <w:rFonts w:cs="Arial"/>
              <w:sz w:val="24"/>
              <w:szCs w:val="24"/>
            </w:rPr>
            <w:id w:val="-2092220931"/>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80754210"/>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604848732"/>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1035D1">
        <w:tc>
          <w:tcPr>
            <w:tcW w:w="993" w:type="dxa"/>
          </w:tcPr>
          <w:p w:rsidR="006B6FB8" w:rsidRPr="00C30909" w:rsidRDefault="006B6FB8" w:rsidP="00806386">
            <w:pPr>
              <w:rPr>
                <w:rFonts w:ascii="Arial" w:hAnsi="Arial" w:cs="Arial"/>
                <w:sz w:val="20"/>
                <w:szCs w:val="20"/>
              </w:rPr>
            </w:pPr>
          </w:p>
        </w:tc>
        <w:tc>
          <w:tcPr>
            <w:tcW w:w="5396" w:type="dxa"/>
          </w:tcPr>
          <w:p w:rsidR="006B6FB8" w:rsidRPr="00C30909" w:rsidRDefault="006B6FB8" w:rsidP="00806386">
            <w:pPr>
              <w:autoSpaceDE w:val="0"/>
              <w:autoSpaceDN w:val="0"/>
              <w:adjustRightInd w:val="0"/>
              <w:rPr>
                <w:rFonts w:ascii="Arial" w:hAnsi="Arial" w:cs="Arial"/>
                <w:sz w:val="20"/>
                <w:szCs w:val="20"/>
              </w:rPr>
            </w:pPr>
            <w:r w:rsidRPr="00C30909">
              <w:rPr>
                <w:rFonts w:ascii="Arial" w:hAnsi="Arial" w:cs="Arial"/>
                <w:sz w:val="20"/>
                <w:szCs w:val="20"/>
              </w:rPr>
              <w:t>The Developer confirms that each storey is on a common level and any ramped interconnection that may be acceptable in exceptional cases, have been clearly identified on the layout plans.</w:t>
            </w:r>
          </w:p>
          <w:p w:rsidR="006B6FB8" w:rsidRPr="00C30909" w:rsidRDefault="006B6FB8" w:rsidP="00806386">
            <w:pPr>
              <w:autoSpaceDE w:val="0"/>
              <w:autoSpaceDN w:val="0"/>
              <w:adjustRightInd w:val="0"/>
              <w:rPr>
                <w:rFonts w:ascii="Arial" w:hAnsi="Arial" w:cs="Arial"/>
                <w:sz w:val="20"/>
                <w:szCs w:val="20"/>
              </w:rPr>
            </w:pPr>
          </w:p>
        </w:tc>
        <w:sdt>
          <w:sdtPr>
            <w:rPr>
              <w:rFonts w:cs="Arial"/>
              <w:sz w:val="24"/>
              <w:szCs w:val="24"/>
            </w:rPr>
            <w:id w:val="1414199718"/>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25149117"/>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863595462"/>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1035D1">
        <w:tc>
          <w:tcPr>
            <w:tcW w:w="993" w:type="dxa"/>
          </w:tcPr>
          <w:p w:rsidR="006B6FB8" w:rsidRPr="00C30909" w:rsidRDefault="006B6FB8" w:rsidP="00806386">
            <w:pPr>
              <w:rPr>
                <w:rFonts w:ascii="Arial" w:hAnsi="Arial" w:cs="Arial"/>
                <w:sz w:val="20"/>
                <w:szCs w:val="20"/>
              </w:rPr>
            </w:pPr>
          </w:p>
        </w:tc>
        <w:tc>
          <w:tcPr>
            <w:tcW w:w="5396" w:type="dxa"/>
          </w:tcPr>
          <w:p w:rsidR="006B6FB8" w:rsidRPr="00C30909" w:rsidRDefault="006B6FB8" w:rsidP="00B55B43">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areas of the building designed to support additional floor loadings has been clearly identified on the layout plans in</w:t>
            </w:r>
            <w:r>
              <w:rPr>
                <w:rFonts w:ascii="Arial" w:hAnsi="Arial" w:cs="Arial"/>
                <w:sz w:val="20"/>
                <w:szCs w:val="20"/>
              </w:rPr>
              <w:t>cluding</w:t>
            </w:r>
            <w:r w:rsidRPr="00C30909">
              <w:rPr>
                <w:rFonts w:ascii="Arial" w:hAnsi="Arial" w:cs="Arial"/>
                <w:sz w:val="20"/>
                <w:szCs w:val="20"/>
              </w:rPr>
              <w:t xml:space="preserve"> the building’s Health and Safety File provided to the Client.</w:t>
            </w:r>
          </w:p>
        </w:tc>
        <w:sdt>
          <w:sdtPr>
            <w:rPr>
              <w:rFonts w:cs="Arial"/>
              <w:sz w:val="24"/>
              <w:szCs w:val="24"/>
            </w:rPr>
            <w:id w:val="-1025475391"/>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277944460"/>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043988932"/>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1035D1">
        <w:tc>
          <w:tcPr>
            <w:tcW w:w="993" w:type="dxa"/>
          </w:tcPr>
          <w:p w:rsidR="006B6FB8" w:rsidRPr="00C30909" w:rsidRDefault="006B6FB8" w:rsidP="00806386">
            <w:pPr>
              <w:rPr>
                <w:rFonts w:ascii="Arial" w:hAnsi="Arial" w:cs="Arial"/>
                <w:sz w:val="20"/>
                <w:szCs w:val="20"/>
              </w:rPr>
            </w:pPr>
          </w:p>
        </w:tc>
        <w:tc>
          <w:tcPr>
            <w:tcW w:w="5396" w:type="dxa"/>
          </w:tcPr>
          <w:p w:rsidR="006B6FB8" w:rsidRPr="00C30909" w:rsidRDefault="006B6FB8" w:rsidP="006B6FB8">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the design has been checked to ensure that the Client’s concentrated loads from medical records cabinets etc., as identified in the design brief, and allowances for this have been incorporated where required within the design delivery in terms of load capacity and deflections.</w:t>
            </w:r>
          </w:p>
        </w:tc>
        <w:sdt>
          <w:sdtPr>
            <w:rPr>
              <w:rFonts w:cs="Arial"/>
              <w:sz w:val="24"/>
              <w:szCs w:val="24"/>
            </w:rPr>
            <w:id w:val="1588962485"/>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793246083"/>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356933772"/>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1035D1">
        <w:tc>
          <w:tcPr>
            <w:tcW w:w="993" w:type="dxa"/>
          </w:tcPr>
          <w:p w:rsidR="006B6FB8" w:rsidRPr="00C30909" w:rsidRDefault="006B6FB8" w:rsidP="00806386">
            <w:pPr>
              <w:rPr>
                <w:rFonts w:ascii="Arial" w:hAnsi="Arial" w:cs="Arial"/>
                <w:sz w:val="20"/>
                <w:szCs w:val="20"/>
              </w:rPr>
            </w:pPr>
          </w:p>
        </w:tc>
        <w:tc>
          <w:tcPr>
            <w:tcW w:w="5396" w:type="dxa"/>
          </w:tcPr>
          <w:p w:rsidR="006B6FB8" w:rsidRPr="00C30909" w:rsidRDefault="006B6FB8" w:rsidP="00B55B43">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where concrete floors are to be screeded, screeds shall be dense screeds only and comply with the following requirements.</w:t>
            </w:r>
          </w:p>
        </w:tc>
        <w:sdt>
          <w:sdtPr>
            <w:rPr>
              <w:rFonts w:cs="Arial"/>
              <w:sz w:val="24"/>
              <w:szCs w:val="24"/>
            </w:rPr>
            <w:id w:val="422075638"/>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942058804"/>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926307810"/>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1035D1">
        <w:tc>
          <w:tcPr>
            <w:tcW w:w="993" w:type="dxa"/>
          </w:tcPr>
          <w:p w:rsidR="006B6FB8" w:rsidRPr="00C30909" w:rsidRDefault="006B6FB8" w:rsidP="00806386">
            <w:pPr>
              <w:rPr>
                <w:rFonts w:ascii="Arial" w:hAnsi="Arial" w:cs="Arial"/>
                <w:sz w:val="20"/>
                <w:szCs w:val="20"/>
              </w:rPr>
            </w:pPr>
          </w:p>
        </w:tc>
        <w:tc>
          <w:tcPr>
            <w:tcW w:w="5396" w:type="dxa"/>
          </w:tcPr>
          <w:p w:rsidR="006B6FB8" w:rsidRPr="00C30909" w:rsidRDefault="006B6FB8" w:rsidP="00B55B43">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Monolithic screeds (including granolithic) shall not exceed 20mm maximum thickness or be laid with design/manufacturers’ tolerances.</w:t>
            </w:r>
          </w:p>
        </w:tc>
        <w:sdt>
          <w:sdtPr>
            <w:rPr>
              <w:rFonts w:cs="Arial"/>
              <w:sz w:val="24"/>
              <w:szCs w:val="24"/>
            </w:rPr>
            <w:id w:val="-1483768583"/>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466006831"/>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501655731"/>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1035D1">
        <w:tc>
          <w:tcPr>
            <w:tcW w:w="993" w:type="dxa"/>
          </w:tcPr>
          <w:p w:rsidR="006B6FB8" w:rsidRPr="00C30909" w:rsidRDefault="006B6FB8" w:rsidP="00806386">
            <w:pPr>
              <w:rPr>
                <w:rFonts w:ascii="Arial" w:hAnsi="Arial" w:cs="Arial"/>
                <w:sz w:val="20"/>
                <w:szCs w:val="20"/>
              </w:rPr>
            </w:pPr>
          </w:p>
        </w:tc>
        <w:tc>
          <w:tcPr>
            <w:tcW w:w="5396" w:type="dxa"/>
          </w:tcPr>
          <w:p w:rsidR="006B6FB8" w:rsidRPr="00C30909" w:rsidRDefault="006B6FB8" w:rsidP="00B55B43">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screeds laid on hardened bases shall be not less than 75mm thick</w:t>
            </w:r>
            <w:r>
              <w:rPr>
                <w:rFonts w:ascii="Arial" w:hAnsi="Arial" w:cs="Arial"/>
                <w:sz w:val="20"/>
                <w:szCs w:val="20"/>
              </w:rPr>
              <w:t>.</w:t>
            </w:r>
          </w:p>
        </w:tc>
        <w:sdt>
          <w:sdtPr>
            <w:rPr>
              <w:rFonts w:cs="Arial"/>
              <w:sz w:val="24"/>
              <w:szCs w:val="24"/>
            </w:rPr>
            <w:id w:val="2083245782"/>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569194327"/>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815534236"/>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1035D1">
        <w:tc>
          <w:tcPr>
            <w:tcW w:w="993" w:type="dxa"/>
          </w:tcPr>
          <w:p w:rsidR="006B6FB8" w:rsidRPr="00C30909" w:rsidRDefault="006B6FB8" w:rsidP="00806386">
            <w:pPr>
              <w:rPr>
                <w:rFonts w:ascii="Arial" w:hAnsi="Arial" w:cs="Arial"/>
                <w:sz w:val="20"/>
                <w:szCs w:val="20"/>
              </w:rPr>
            </w:pPr>
          </w:p>
        </w:tc>
        <w:tc>
          <w:tcPr>
            <w:tcW w:w="5396" w:type="dxa"/>
          </w:tcPr>
          <w:p w:rsidR="006B6FB8" w:rsidRPr="00C30909" w:rsidRDefault="006B6FB8" w:rsidP="00B55B43">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where screeds are laid on insulation boards or quilts the thickness of</w:t>
            </w:r>
            <w:r>
              <w:rPr>
                <w:rFonts w:ascii="Arial" w:hAnsi="Arial" w:cs="Arial"/>
                <w:sz w:val="20"/>
                <w:szCs w:val="20"/>
              </w:rPr>
              <w:t xml:space="preserve"> </w:t>
            </w:r>
            <w:r w:rsidRPr="00C30909">
              <w:rPr>
                <w:rFonts w:ascii="Arial" w:hAnsi="Arial" w:cs="Arial"/>
                <w:sz w:val="20"/>
                <w:szCs w:val="20"/>
              </w:rPr>
              <w:t>the screed should be adjusted to suit.</w:t>
            </w:r>
          </w:p>
        </w:tc>
        <w:sdt>
          <w:sdtPr>
            <w:rPr>
              <w:rFonts w:cs="Arial"/>
              <w:sz w:val="24"/>
              <w:szCs w:val="24"/>
            </w:rPr>
            <w:id w:val="1452822526"/>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806976040"/>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716247835"/>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bl>
    <w:p w:rsidR="0070458C" w:rsidRDefault="0070458C"/>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CB3406" w:rsidRPr="0012128A" w:rsidTr="00545A18">
        <w:trPr>
          <w:cantSplit/>
          <w:trHeight w:val="1440"/>
          <w:tblHeader/>
        </w:trPr>
        <w:tc>
          <w:tcPr>
            <w:tcW w:w="993" w:type="dxa"/>
            <w:tcBorders>
              <w:bottom w:val="single" w:sz="4" w:space="0" w:color="auto"/>
            </w:tcBorders>
            <w:shd w:val="clear" w:color="auto" w:fill="33CCCC"/>
            <w:vAlign w:val="center"/>
          </w:tcPr>
          <w:p w:rsidR="00CB3406" w:rsidRPr="00A95E97" w:rsidRDefault="00CB3406" w:rsidP="00CB3406">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CB3406" w:rsidRPr="00A95E97" w:rsidRDefault="00CB3406" w:rsidP="00CB3406">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CB3406" w:rsidRPr="00A95E97" w:rsidRDefault="00CB3406" w:rsidP="00CB3406">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CB3406" w:rsidRPr="00A95E97" w:rsidRDefault="007E25CB" w:rsidP="00CB3406">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CB3406" w:rsidRPr="00A95E97" w:rsidRDefault="00CB3406" w:rsidP="00CB3406">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1"/>
        <w:tblW w:w="10065" w:type="dxa"/>
        <w:tblInd w:w="-572" w:type="dxa"/>
        <w:tblLayout w:type="fixed"/>
        <w:tblLook w:val="04A0" w:firstRow="1" w:lastRow="0" w:firstColumn="1" w:lastColumn="0" w:noHBand="0" w:noVBand="1"/>
      </w:tblPr>
      <w:tblGrid>
        <w:gridCol w:w="993"/>
        <w:gridCol w:w="5396"/>
        <w:gridCol w:w="557"/>
        <w:gridCol w:w="9"/>
        <w:gridCol w:w="2261"/>
        <w:gridCol w:w="849"/>
      </w:tblGrid>
      <w:tr w:rsidR="006B6FB8" w:rsidRPr="00D10C13" w:rsidTr="00545A18">
        <w:tc>
          <w:tcPr>
            <w:tcW w:w="993" w:type="dxa"/>
          </w:tcPr>
          <w:p w:rsidR="006B6FB8" w:rsidRPr="00C30909" w:rsidRDefault="006B6FB8" w:rsidP="00806386">
            <w:pPr>
              <w:rPr>
                <w:rFonts w:ascii="Arial" w:hAnsi="Arial" w:cs="Arial"/>
                <w:sz w:val="20"/>
                <w:szCs w:val="20"/>
              </w:rPr>
            </w:pPr>
          </w:p>
        </w:tc>
        <w:tc>
          <w:tcPr>
            <w:tcW w:w="5396" w:type="dxa"/>
          </w:tcPr>
          <w:p w:rsidR="006B6FB8" w:rsidRPr="00C30909" w:rsidRDefault="006B6FB8" w:rsidP="00B55B43">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surfaces of granolithic floors shall be sprinkled with coarse chromate grains (grading 20/26) a</w:t>
            </w:r>
            <w:r w:rsidR="00806386">
              <w:rPr>
                <w:rFonts w:ascii="Arial" w:hAnsi="Arial" w:cs="Arial"/>
                <w:sz w:val="20"/>
                <w:szCs w:val="20"/>
              </w:rPr>
              <w:t>t a rate of not less than 1kg/m</w:t>
            </w:r>
            <w:r w:rsidR="00806386">
              <w:rPr>
                <w:rFonts w:ascii="Arial" w:hAnsi="Arial" w:cs="Arial"/>
                <w:sz w:val="20"/>
                <w:szCs w:val="20"/>
                <w:vertAlign w:val="superscript"/>
              </w:rPr>
              <w:t>2</w:t>
            </w:r>
            <w:r w:rsidRPr="00C30909">
              <w:rPr>
                <w:rFonts w:ascii="Arial" w:hAnsi="Arial" w:cs="Arial"/>
                <w:sz w:val="20"/>
                <w:szCs w:val="20"/>
              </w:rPr>
              <w:t>.</w:t>
            </w:r>
          </w:p>
        </w:tc>
        <w:sdt>
          <w:sdtPr>
            <w:rPr>
              <w:rFonts w:cs="Arial"/>
              <w:sz w:val="24"/>
              <w:szCs w:val="24"/>
            </w:rPr>
            <w:id w:val="913820052"/>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93914599"/>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2007122796"/>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545A18">
        <w:tc>
          <w:tcPr>
            <w:tcW w:w="993" w:type="dxa"/>
          </w:tcPr>
          <w:p w:rsidR="006B6FB8" w:rsidRPr="00C30909" w:rsidRDefault="006B6FB8" w:rsidP="00806386">
            <w:pPr>
              <w:rPr>
                <w:rFonts w:ascii="Arial" w:hAnsi="Arial" w:cs="Arial"/>
                <w:sz w:val="20"/>
                <w:szCs w:val="20"/>
              </w:rPr>
            </w:pPr>
          </w:p>
        </w:tc>
        <w:tc>
          <w:tcPr>
            <w:tcW w:w="5396" w:type="dxa"/>
          </w:tcPr>
          <w:p w:rsidR="006B6FB8" w:rsidRPr="00C30909" w:rsidRDefault="006B6FB8" w:rsidP="00B55B43">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an anti-dust se</w:t>
            </w:r>
            <w:r w:rsidR="00C22783">
              <w:rPr>
                <w:rFonts w:ascii="Arial" w:hAnsi="Arial" w:cs="Arial"/>
                <w:sz w:val="20"/>
                <w:szCs w:val="20"/>
              </w:rPr>
              <w:t>alant shall be applied to self</w:t>
            </w:r>
            <w:r w:rsidR="00C22783">
              <w:rPr>
                <w:rFonts w:ascii="Arial" w:hAnsi="Arial" w:cs="Arial"/>
                <w:sz w:val="20"/>
                <w:szCs w:val="20"/>
              </w:rPr>
              <w:noBreakHyphen/>
            </w:r>
            <w:r w:rsidRPr="00C30909">
              <w:rPr>
                <w:rFonts w:ascii="Arial" w:hAnsi="Arial" w:cs="Arial"/>
                <w:sz w:val="20"/>
                <w:szCs w:val="20"/>
              </w:rPr>
              <w:t>finished concrete floors.</w:t>
            </w:r>
          </w:p>
        </w:tc>
        <w:sdt>
          <w:sdtPr>
            <w:rPr>
              <w:rFonts w:cs="Arial"/>
              <w:sz w:val="24"/>
              <w:szCs w:val="24"/>
            </w:rPr>
            <w:id w:val="1186095967"/>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078669467"/>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588391682"/>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545A18">
        <w:tc>
          <w:tcPr>
            <w:tcW w:w="993" w:type="dxa"/>
          </w:tcPr>
          <w:p w:rsidR="006B6FB8" w:rsidRPr="00C30909" w:rsidRDefault="006B6FB8" w:rsidP="00806386">
            <w:pPr>
              <w:rPr>
                <w:rFonts w:ascii="Arial" w:hAnsi="Arial" w:cs="Arial"/>
                <w:sz w:val="20"/>
                <w:szCs w:val="20"/>
              </w:rPr>
            </w:pPr>
          </w:p>
        </w:tc>
        <w:tc>
          <w:tcPr>
            <w:tcW w:w="5396" w:type="dxa"/>
          </w:tcPr>
          <w:p w:rsidR="006B6FB8" w:rsidRPr="00152D24" w:rsidRDefault="006B6FB8" w:rsidP="00B55B43">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care has been exercised to ensure that all concrete floors and finishes are correctly mixed, laid and cured to ensure a smooth level surface, with design tolerances, suitable to receive final floor coverings.</w:t>
            </w:r>
          </w:p>
        </w:tc>
        <w:sdt>
          <w:sdtPr>
            <w:rPr>
              <w:rFonts w:cs="Arial"/>
              <w:sz w:val="24"/>
              <w:szCs w:val="24"/>
            </w:rPr>
            <w:id w:val="-900600998"/>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054237367"/>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152754154"/>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D10C13" w:rsidTr="00545A18">
        <w:tc>
          <w:tcPr>
            <w:tcW w:w="993" w:type="dxa"/>
          </w:tcPr>
          <w:p w:rsidR="006B6FB8" w:rsidRPr="00C30909" w:rsidRDefault="006B6FB8" w:rsidP="00806386">
            <w:pPr>
              <w:rPr>
                <w:rFonts w:ascii="Arial" w:hAnsi="Arial" w:cs="Arial"/>
                <w:sz w:val="20"/>
                <w:szCs w:val="20"/>
              </w:rPr>
            </w:pPr>
          </w:p>
        </w:tc>
        <w:tc>
          <w:tcPr>
            <w:tcW w:w="5396" w:type="dxa"/>
          </w:tcPr>
          <w:p w:rsidR="006B6FB8" w:rsidRPr="00C30909" w:rsidRDefault="006B6FB8" w:rsidP="00B55B43">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 xml:space="preserve">that </w:t>
            </w:r>
            <w:r w:rsidR="00B55B43">
              <w:rPr>
                <w:rFonts w:ascii="Arial" w:hAnsi="Arial" w:cs="Arial"/>
                <w:sz w:val="20"/>
                <w:szCs w:val="20"/>
              </w:rPr>
              <w:t>s</w:t>
            </w:r>
            <w:r w:rsidRPr="00C30909">
              <w:rPr>
                <w:rFonts w:ascii="Arial" w:hAnsi="Arial" w:cs="Arial"/>
                <w:sz w:val="20"/>
                <w:szCs w:val="20"/>
              </w:rPr>
              <w:t xml:space="preserve">pecialist finishes where required in specific areas identified in the Design Brief and shall be laid in full accordance with the </w:t>
            </w:r>
            <w:r w:rsidR="00F07EA8" w:rsidRPr="00C30909">
              <w:rPr>
                <w:rFonts w:ascii="Arial" w:hAnsi="Arial" w:cs="Arial"/>
                <w:sz w:val="20"/>
                <w:szCs w:val="20"/>
              </w:rPr>
              <w:t>manufacturer’s</w:t>
            </w:r>
            <w:r w:rsidRPr="00C30909">
              <w:rPr>
                <w:rFonts w:ascii="Arial" w:hAnsi="Arial" w:cs="Arial"/>
                <w:sz w:val="20"/>
                <w:szCs w:val="20"/>
              </w:rPr>
              <w:t xml:space="preserve"> specifications and requirements.</w:t>
            </w:r>
          </w:p>
        </w:tc>
        <w:sdt>
          <w:sdtPr>
            <w:rPr>
              <w:rFonts w:cs="Arial"/>
              <w:sz w:val="24"/>
              <w:szCs w:val="24"/>
            </w:rPr>
            <w:id w:val="-1743630482"/>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603379832"/>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886170939"/>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0D31CC" w:rsidTr="00545A18">
        <w:tc>
          <w:tcPr>
            <w:tcW w:w="993" w:type="dxa"/>
          </w:tcPr>
          <w:p w:rsidR="006B6FB8" w:rsidRPr="00C30909" w:rsidRDefault="006B6FB8" w:rsidP="00806386">
            <w:pPr>
              <w:rPr>
                <w:rFonts w:ascii="Arial" w:hAnsi="Arial" w:cs="Arial"/>
                <w:sz w:val="20"/>
                <w:szCs w:val="20"/>
              </w:rPr>
            </w:pPr>
            <w:r>
              <w:br w:type="page"/>
            </w:r>
          </w:p>
        </w:tc>
        <w:tc>
          <w:tcPr>
            <w:tcW w:w="5396" w:type="dxa"/>
          </w:tcPr>
          <w:p w:rsidR="006B6FB8" w:rsidRPr="0052756A" w:rsidRDefault="006B6FB8" w:rsidP="006B6FB8">
            <w:pPr>
              <w:pStyle w:val="ListParagraph"/>
              <w:numPr>
                <w:ilvl w:val="0"/>
                <w:numId w:val="5"/>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 xml:space="preserve">that, in clinical areas and associated corridors,  a continuous return between the floor and the wall has been incorporated with the design; for example, coved skirtings with a minimum height of 100 mm to allow for easy cleaning and facilitate infection </w:t>
            </w:r>
            <w:r w:rsidRPr="00150DD8">
              <w:rPr>
                <w:rFonts w:ascii="Arial" w:hAnsi="Arial" w:cs="Arial"/>
                <w:sz w:val="20"/>
                <w:szCs w:val="20"/>
              </w:rPr>
              <w:t xml:space="preserve">control - </w:t>
            </w:r>
            <w:r w:rsidRPr="00150DD8">
              <w:rPr>
                <w:rFonts w:ascii="Arial" w:hAnsi="Arial" w:cs="Arial"/>
                <w:bCs/>
                <w:sz w:val="20"/>
                <w:szCs w:val="20"/>
              </w:rPr>
              <w:t>Health Building Note 00-10 (March 2013): Part A – Flooring</w:t>
            </w:r>
            <w:r>
              <w:rPr>
                <w:rFonts w:ascii="Arial" w:hAnsi="Arial" w:cs="Arial"/>
                <w:bCs/>
                <w:sz w:val="20"/>
                <w:szCs w:val="20"/>
              </w:rPr>
              <w:t>.</w:t>
            </w:r>
          </w:p>
          <w:p w:rsidR="0052756A" w:rsidRPr="00221067" w:rsidRDefault="0052756A" w:rsidP="0052756A">
            <w:pPr>
              <w:pStyle w:val="ListParagraph"/>
              <w:autoSpaceDE w:val="0"/>
              <w:autoSpaceDN w:val="0"/>
              <w:adjustRightInd w:val="0"/>
              <w:spacing w:after="0" w:line="240" w:lineRule="auto"/>
              <w:ind w:left="317"/>
              <w:rPr>
                <w:rFonts w:ascii="Arial" w:hAnsi="Arial" w:cs="Arial"/>
                <w:sz w:val="20"/>
                <w:szCs w:val="20"/>
              </w:rPr>
            </w:pPr>
          </w:p>
        </w:tc>
        <w:sdt>
          <w:sdtPr>
            <w:rPr>
              <w:rFonts w:cs="Arial"/>
              <w:sz w:val="24"/>
              <w:szCs w:val="24"/>
            </w:rPr>
            <w:id w:val="-1820569046"/>
            <w14:checkbox>
              <w14:checked w14:val="0"/>
              <w14:checkedState w14:val="2612" w14:font="MS Gothic"/>
              <w14:uncheckedState w14:val="2610" w14:font="MS Gothic"/>
            </w14:checkbox>
          </w:sdtPr>
          <w:sdtEndPr/>
          <w:sdtContent>
            <w:tc>
              <w:tcPr>
                <w:tcW w:w="557"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845218504"/>
            <w:placeholder>
              <w:docPart w:val="DefaultPlaceholder_1081868574"/>
            </w:placeholder>
            <w:showingPlcHdr/>
            <w:text/>
          </w:sdtPr>
          <w:sdtEndPr/>
          <w:sdtContent>
            <w:tc>
              <w:tcPr>
                <w:tcW w:w="2270" w:type="dxa"/>
                <w:gridSpan w:val="2"/>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545292523"/>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806386" w:rsidTr="00545A18">
        <w:trPr>
          <w:trHeight w:val="422"/>
        </w:trPr>
        <w:tc>
          <w:tcPr>
            <w:tcW w:w="993" w:type="dxa"/>
            <w:shd w:val="clear" w:color="auto" w:fill="BDD6EE" w:themeFill="accent1" w:themeFillTint="66"/>
            <w:vAlign w:val="center"/>
          </w:tcPr>
          <w:p w:rsidR="006B6FB8" w:rsidRPr="00806386" w:rsidRDefault="006B6FB8" w:rsidP="00806386">
            <w:pPr>
              <w:rPr>
                <w:rFonts w:ascii="Arial" w:hAnsi="Arial" w:cs="Arial"/>
                <w:b/>
              </w:rPr>
            </w:pPr>
            <w:r w:rsidRPr="00806386">
              <w:rPr>
                <w:rFonts w:ascii="Arial" w:hAnsi="Arial" w:cs="Arial"/>
                <w:b/>
              </w:rPr>
              <w:t>4.3</w:t>
            </w:r>
          </w:p>
        </w:tc>
        <w:tc>
          <w:tcPr>
            <w:tcW w:w="9072" w:type="dxa"/>
            <w:gridSpan w:val="5"/>
            <w:shd w:val="clear" w:color="auto" w:fill="BDD6EE" w:themeFill="accent1" w:themeFillTint="66"/>
            <w:vAlign w:val="center"/>
          </w:tcPr>
          <w:p w:rsidR="006B6FB8" w:rsidRPr="00806386" w:rsidRDefault="006B6FB8" w:rsidP="00806386">
            <w:pPr>
              <w:rPr>
                <w:rFonts w:cstheme="minorHAnsi"/>
                <w:b/>
              </w:rPr>
            </w:pPr>
            <w:r w:rsidRPr="00806386">
              <w:rPr>
                <w:rFonts w:ascii="Arial" w:hAnsi="Arial" w:cs="Arial"/>
                <w:b/>
                <w:bCs/>
              </w:rPr>
              <w:t>Internal Elements: Walls</w:t>
            </w:r>
          </w:p>
        </w:tc>
      </w:tr>
      <w:tr w:rsidR="006B6FB8" w:rsidRPr="000D31CC" w:rsidTr="00545A18">
        <w:tc>
          <w:tcPr>
            <w:tcW w:w="993" w:type="dxa"/>
          </w:tcPr>
          <w:p w:rsidR="006B6FB8" w:rsidRPr="00C30909" w:rsidRDefault="006B6FB8" w:rsidP="00806386">
            <w:pPr>
              <w:rPr>
                <w:rFonts w:ascii="Arial" w:hAnsi="Arial" w:cs="Arial"/>
                <w:sz w:val="20"/>
                <w:szCs w:val="20"/>
              </w:rPr>
            </w:pPr>
          </w:p>
        </w:tc>
        <w:tc>
          <w:tcPr>
            <w:tcW w:w="5396" w:type="dxa"/>
          </w:tcPr>
          <w:p w:rsidR="006B6FB8" w:rsidRDefault="006B6FB8" w:rsidP="00806386">
            <w:pPr>
              <w:autoSpaceDE w:val="0"/>
              <w:autoSpaceDN w:val="0"/>
              <w:adjustRightInd w:val="0"/>
              <w:rPr>
                <w:rFonts w:ascii="Arial" w:hAnsi="Arial" w:cs="Arial"/>
                <w:sz w:val="20"/>
                <w:szCs w:val="20"/>
              </w:rPr>
            </w:pPr>
            <w:r w:rsidRPr="00C30909">
              <w:rPr>
                <w:rFonts w:ascii="Arial" w:hAnsi="Arial" w:cs="Arial"/>
                <w:sz w:val="20"/>
                <w:szCs w:val="20"/>
              </w:rPr>
              <w:t>The Developer confirms that walls to toilets, stairs, lifts and any landing areas are brick</w:t>
            </w:r>
            <w:r w:rsidR="0052756A">
              <w:rPr>
                <w:rFonts w:ascii="Arial" w:hAnsi="Arial" w:cs="Arial"/>
                <w:sz w:val="20"/>
                <w:szCs w:val="20"/>
              </w:rPr>
              <w:t xml:space="preserve"> </w:t>
            </w:r>
            <w:r w:rsidRPr="00C30909">
              <w:rPr>
                <w:rFonts w:ascii="Arial" w:hAnsi="Arial" w:cs="Arial"/>
                <w:sz w:val="20"/>
                <w:szCs w:val="20"/>
              </w:rPr>
              <w:t>/</w:t>
            </w:r>
            <w:r w:rsidR="0052756A">
              <w:rPr>
                <w:rFonts w:ascii="Arial" w:hAnsi="Arial" w:cs="Arial"/>
                <w:sz w:val="20"/>
                <w:szCs w:val="20"/>
              </w:rPr>
              <w:t xml:space="preserve"> </w:t>
            </w:r>
            <w:r w:rsidRPr="00C30909">
              <w:rPr>
                <w:rFonts w:ascii="Arial" w:hAnsi="Arial" w:cs="Arial"/>
                <w:sz w:val="20"/>
                <w:szCs w:val="20"/>
              </w:rPr>
              <w:t>block with plaster or other solid</w:t>
            </w:r>
            <w:r w:rsidR="0052756A">
              <w:rPr>
                <w:rFonts w:ascii="Arial" w:hAnsi="Arial" w:cs="Arial"/>
                <w:sz w:val="20"/>
                <w:szCs w:val="20"/>
              </w:rPr>
              <w:t xml:space="preserve"> </w:t>
            </w:r>
            <w:r w:rsidRPr="00C30909">
              <w:rPr>
                <w:rFonts w:ascii="Arial" w:hAnsi="Arial" w:cs="Arial"/>
                <w:sz w:val="20"/>
                <w:szCs w:val="20"/>
              </w:rPr>
              <w:t>/</w:t>
            </w:r>
            <w:r w:rsidR="0052756A">
              <w:rPr>
                <w:rFonts w:ascii="Arial" w:hAnsi="Arial" w:cs="Arial"/>
                <w:sz w:val="20"/>
                <w:szCs w:val="20"/>
              </w:rPr>
              <w:t xml:space="preserve"> </w:t>
            </w:r>
            <w:r w:rsidRPr="00C30909">
              <w:rPr>
                <w:rFonts w:ascii="Arial" w:hAnsi="Arial" w:cs="Arial"/>
                <w:sz w:val="20"/>
                <w:szCs w:val="20"/>
              </w:rPr>
              <w:t>hard construction</w:t>
            </w:r>
            <w:r w:rsidR="0052756A">
              <w:rPr>
                <w:rFonts w:ascii="Arial" w:hAnsi="Arial" w:cs="Arial"/>
                <w:sz w:val="20"/>
                <w:szCs w:val="20"/>
              </w:rPr>
              <w:t xml:space="preserve"> </w:t>
            </w:r>
            <w:r w:rsidRPr="00C30909">
              <w:rPr>
                <w:rFonts w:ascii="Arial" w:hAnsi="Arial" w:cs="Arial"/>
                <w:sz w:val="20"/>
                <w:szCs w:val="20"/>
              </w:rPr>
              <w:t>/</w:t>
            </w:r>
            <w:r w:rsidR="0052756A">
              <w:rPr>
                <w:rFonts w:ascii="Arial" w:hAnsi="Arial" w:cs="Arial"/>
                <w:sz w:val="20"/>
                <w:szCs w:val="20"/>
              </w:rPr>
              <w:t xml:space="preserve"> </w:t>
            </w:r>
            <w:r w:rsidRPr="00C30909">
              <w:rPr>
                <w:rFonts w:ascii="Arial" w:hAnsi="Arial" w:cs="Arial"/>
                <w:sz w:val="20"/>
                <w:szCs w:val="20"/>
              </w:rPr>
              <w:t xml:space="preserve">finish. </w:t>
            </w:r>
          </w:p>
          <w:p w:rsidR="006B6FB8" w:rsidRPr="00EA103F" w:rsidRDefault="006B6FB8" w:rsidP="00806386">
            <w:pPr>
              <w:autoSpaceDE w:val="0"/>
              <w:autoSpaceDN w:val="0"/>
              <w:adjustRightInd w:val="0"/>
              <w:rPr>
                <w:rFonts w:ascii="Arial" w:hAnsi="Arial" w:cs="Arial"/>
                <w:sz w:val="20"/>
                <w:szCs w:val="20"/>
              </w:rPr>
            </w:pPr>
          </w:p>
        </w:tc>
        <w:sdt>
          <w:sdtPr>
            <w:rPr>
              <w:rFonts w:cs="Arial"/>
              <w:sz w:val="24"/>
              <w:szCs w:val="24"/>
            </w:rPr>
            <w:id w:val="1954287728"/>
            <w14:checkbox>
              <w14:checked w14:val="0"/>
              <w14:checkedState w14:val="2612" w14:font="MS Gothic"/>
              <w14:uncheckedState w14:val="2610" w14:font="MS Gothic"/>
            </w14:checkbox>
          </w:sdtPr>
          <w:sdtEndPr/>
          <w:sdtContent>
            <w:tc>
              <w:tcPr>
                <w:tcW w:w="566" w:type="dxa"/>
                <w:gridSpan w:val="2"/>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24523607"/>
            <w:placeholder>
              <w:docPart w:val="DefaultPlaceholder_1081868574"/>
            </w:placeholder>
            <w:showingPlcHdr/>
            <w:text/>
          </w:sdtPr>
          <w:sdtEndPr/>
          <w:sdtContent>
            <w:tc>
              <w:tcPr>
                <w:tcW w:w="2261" w:type="dxa"/>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536503873"/>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0D31CC" w:rsidTr="00545A18">
        <w:tc>
          <w:tcPr>
            <w:tcW w:w="993" w:type="dxa"/>
          </w:tcPr>
          <w:p w:rsidR="006B6FB8" w:rsidRPr="00C30909" w:rsidRDefault="006B6FB8" w:rsidP="00806386">
            <w:pPr>
              <w:rPr>
                <w:rFonts w:ascii="Arial" w:hAnsi="Arial" w:cs="Arial"/>
                <w:sz w:val="20"/>
                <w:szCs w:val="20"/>
              </w:rPr>
            </w:pPr>
          </w:p>
        </w:tc>
        <w:tc>
          <w:tcPr>
            <w:tcW w:w="5396" w:type="dxa"/>
          </w:tcPr>
          <w:p w:rsidR="006B6FB8" w:rsidRPr="007E350E" w:rsidRDefault="006B6FB8" w:rsidP="00B55B43">
            <w:pPr>
              <w:pStyle w:val="ListParagraph"/>
              <w:numPr>
                <w:ilvl w:val="0"/>
                <w:numId w:val="6"/>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 xml:space="preserve">that the </w:t>
            </w:r>
            <w:r>
              <w:rPr>
                <w:rFonts w:ascii="Arial" w:hAnsi="Arial" w:cs="Arial"/>
                <w:sz w:val="20"/>
                <w:szCs w:val="20"/>
              </w:rPr>
              <w:t>i</w:t>
            </w:r>
            <w:r w:rsidRPr="00C30909">
              <w:rPr>
                <w:rFonts w:ascii="Arial" w:hAnsi="Arial" w:cs="Arial"/>
                <w:sz w:val="20"/>
                <w:szCs w:val="20"/>
              </w:rPr>
              <w:t xml:space="preserve">nner skin to all external </w:t>
            </w:r>
            <w:r w:rsidR="00F07EA8" w:rsidRPr="00C30909">
              <w:rPr>
                <w:rFonts w:ascii="Arial" w:hAnsi="Arial" w:cs="Arial"/>
                <w:sz w:val="20"/>
                <w:szCs w:val="20"/>
              </w:rPr>
              <w:t>walls’</w:t>
            </w:r>
            <w:r w:rsidRPr="00C30909">
              <w:rPr>
                <w:rFonts w:ascii="Arial" w:hAnsi="Arial" w:cs="Arial"/>
                <w:sz w:val="20"/>
                <w:szCs w:val="20"/>
              </w:rPr>
              <w:t xml:space="preserve"> co</w:t>
            </w:r>
            <w:r>
              <w:rPr>
                <w:rFonts w:ascii="Arial" w:hAnsi="Arial" w:cs="Arial"/>
                <w:sz w:val="20"/>
                <w:szCs w:val="20"/>
              </w:rPr>
              <w:t>nstruction are of solid materials wi</w:t>
            </w:r>
            <w:r w:rsidRPr="00C30909">
              <w:rPr>
                <w:rFonts w:ascii="Arial" w:hAnsi="Arial" w:cs="Arial"/>
                <w:sz w:val="20"/>
                <w:szCs w:val="20"/>
              </w:rPr>
              <w:t xml:space="preserve">th plaster finish or equivalent. </w:t>
            </w:r>
          </w:p>
        </w:tc>
        <w:sdt>
          <w:sdtPr>
            <w:rPr>
              <w:rFonts w:cs="Arial"/>
              <w:sz w:val="24"/>
              <w:szCs w:val="24"/>
            </w:rPr>
            <w:id w:val="900327155"/>
            <w14:checkbox>
              <w14:checked w14:val="0"/>
              <w14:checkedState w14:val="2612" w14:font="MS Gothic"/>
              <w14:uncheckedState w14:val="2610" w14:font="MS Gothic"/>
            </w14:checkbox>
          </w:sdtPr>
          <w:sdtEndPr/>
          <w:sdtContent>
            <w:tc>
              <w:tcPr>
                <w:tcW w:w="566" w:type="dxa"/>
                <w:gridSpan w:val="2"/>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896961823"/>
            <w:placeholder>
              <w:docPart w:val="DefaultPlaceholder_1081868574"/>
            </w:placeholder>
            <w:showingPlcHdr/>
            <w:text/>
          </w:sdtPr>
          <w:sdtEndPr/>
          <w:sdtContent>
            <w:tc>
              <w:tcPr>
                <w:tcW w:w="2261" w:type="dxa"/>
              </w:tcPr>
              <w:p w:rsidR="006B6FB8" w:rsidRPr="000347AD" w:rsidRDefault="00CB3406" w:rsidP="00806386">
                <w:pPr>
                  <w:rPr>
                    <w:rFonts w:ascii="Arial" w:hAnsi="Arial" w:cs="Arial"/>
                    <w:sz w:val="20"/>
                    <w:szCs w:val="20"/>
                  </w:rPr>
                </w:pPr>
                <w:r w:rsidRPr="000347AD">
                  <w:rPr>
                    <w:rStyle w:val="PlaceholderText"/>
                    <w:rFonts w:ascii="Arial" w:hAnsi="Arial" w:cs="Arial"/>
                    <w:sz w:val="20"/>
                    <w:szCs w:val="20"/>
                  </w:rPr>
                  <w:t>Click here to enter text.</w:t>
                </w:r>
              </w:p>
            </w:tc>
          </w:sdtContent>
        </w:sdt>
        <w:sdt>
          <w:sdtPr>
            <w:rPr>
              <w:rFonts w:cs="Arial"/>
              <w:sz w:val="24"/>
              <w:szCs w:val="24"/>
            </w:rPr>
            <w:id w:val="-1666230645"/>
            <w14:checkbox>
              <w14:checked w14:val="0"/>
              <w14:checkedState w14:val="2612" w14:font="MS Gothic"/>
              <w14:uncheckedState w14:val="2610" w14:font="MS Gothic"/>
            </w14:checkbox>
          </w:sdtPr>
          <w:sdtEndPr/>
          <w:sdtContent>
            <w:tc>
              <w:tcPr>
                <w:tcW w:w="849" w:type="dxa"/>
              </w:tcPr>
              <w:p w:rsidR="006B6FB8"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6B6FB8" w:rsidRPr="0052756A" w:rsidTr="00545A18">
        <w:tc>
          <w:tcPr>
            <w:tcW w:w="993" w:type="dxa"/>
          </w:tcPr>
          <w:p w:rsidR="006B6FB8" w:rsidRPr="0052756A" w:rsidRDefault="006B6FB8" w:rsidP="00806386">
            <w:pPr>
              <w:rPr>
                <w:rFonts w:ascii="Arial" w:hAnsi="Arial" w:cs="Arial"/>
                <w:color w:val="000000" w:themeColor="text1"/>
                <w:sz w:val="20"/>
                <w:szCs w:val="20"/>
              </w:rPr>
            </w:pPr>
          </w:p>
        </w:tc>
        <w:tc>
          <w:tcPr>
            <w:tcW w:w="5396" w:type="dxa"/>
          </w:tcPr>
          <w:p w:rsidR="006B6FB8" w:rsidRDefault="006B6FB8" w:rsidP="006B6FB8">
            <w:pPr>
              <w:pStyle w:val="ListParagraph"/>
              <w:numPr>
                <w:ilvl w:val="0"/>
                <w:numId w:val="6"/>
              </w:numPr>
              <w:autoSpaceDE w:val="0"/>
              <w:autoSpaceDN w:val="0"/>
              <w:adjustRightInd w:val="0"/>
              <w:spacing w:after="0" w:line="240" w:lineRule="auto"/>
              <w:ind w:left="317" w:hanging="317"/>
              <w:rPr>
                <w:rFonts w:ascii="Arial" w:hAnsi="Arial" w:cs="Arial"/>
                <w:color w:val="000000" w:themeColor="text1"/>
                <w:sz w:val="20"/>
                <w:szCs w:val="20"/>
              </w:rPr>
            </w:pPr>
            <w:r w:rsidRPr="0052756A">
              <w:rPr>
                <w:rFonts w:ascii="Arial" w:hAnsi="Arial" w:cs="Arial"/>
                <w:color w:val="000000" w:themeColor="text1"/>
                <w:sz w:val="20"/>
                <w:szCs w:val="20"/>
              </w:rPr>
              <w:t>that plant rooms, if not compliant with the above, may be finished fair-faced and remains compliant with required U-values.</w:t>
            </w:r>
          </w:p>
          <w:p w:rsidR="0052756A" w:rsidRPr="0052756A" w:rsidRDefault="0052756A" w:rsidP="0052756A">
            <w:pPr>
              <w:autoSpaceDE w:val="0"/>
              <w:autoSpaceDN w:val="0"/>
              <w:adjustRightInd w:val="0"/>
              <w:rPr>
                <w:rFonts w:ascii="Arial" w:hAnsi="Arial" w:cs="Arial"/>
                <w:color w:val="000000" w:themeColor="text1"/>
                <w:sz w:val="20"/>
                <w:szCs w:val="20"/>
              </w:rPr>
            </w:pPr>
          </w:p>
        </w:tc>
        <w:sdt>
          <w:sdtPr>
            <w:rPr>
              <w:rFonts w:cs="Arial"/>
              <w:color w:val="000000" w:themeColor="text1"/>
              <w:sz w:val="24"/>
              <w:szCs w:val="24"/>
            </w:rPr>
            <w:id w:val="1899709401"/>
            <w14:checkbox>
              <w14:checked w14:val="0"/>
              <w14:checkedState w14:val="2612" w14:font="MS Gothic"/>
              <w14:uncheckedState w14:val="2610" w14:font="MS Gothic"/>
            </w14:checkbox>
          </w:sdtPr>
          <w:sdtEndPr/>
          <w:sdtContent>
            <w:tc>
              <w:tcPr>
                <w:tcW w:w="566" w:type="dxa"/>
                <w:gridSpan w:val="2"/>
              </w:tcPr>
              <w:p w:rsidR="006B6FB8" w:rsidRPr="00CB3406" w:rsidRDefault="00CB3406" w:rsidP="00CB3406">
                <w:pPr>
                  <w:autoSpaceDE w:val="0"/>
                  <w:autoSpaceDN w:val="0"/>
                  <w:adjustRightInd w:val="0"/>
                  <w:jc w:val="center"/>
                  <w:rPr>
                    <w:rFonts w:ascii="Arial" w:hAnsi="Arial" w:cs="Arial"/>
                    <w:color w:val="000000" w:themeColor="text1"/>
                    <w:sz w:val="24"/>
                    <w:szCs w:val="24"/>
                  </w:rPr>
                </w:pPr>
                <w:r>
                  <w:rPr>
                    <w:rFonts w:ascii="MS Gothic" w:eastAsia="MS Gothic" w:hAnsi="MS Gothic" w:cs="Arial" w:hint="eastAsia"/>
                    <w:color w:val="000000" w:themeColor="text1"/>
                    <w:sz w:val="24"/>
                    <w:szCs w:val="24"/>
                  </w:rPr>
                  <w:t>☐</w:t>
                </w:r>
              </w:p>
            </w:tc>
          </w:sdtContent>
        </w:sdt>
        <w:sdt>
          <w:sdtPr>
            <w:rPr>
              <w:rFonts w:cs="Arial"/>
              <w:color w:val="000000" w:themeColor="text1"/>
              <w:sz w:val="20"/>
              <w:szCs w:val="20"/>
            </w:rPr>
            <w:id w:val="275537276"/>
            <w:placeholder>
              <w:docPart w:val="DefaultPlaceholder_1081868574"/>
            </w:placeholder>
            <w:showingPlcHdr/>
            <w:text/>
          </w:sdtPr>
          <w:sdtEndPr/>
          <w:sdtContent>
            <w:tc>
              <w:tcPr>
                <w:tcW w:w="2261" w:type="dxa"/>
              </w:tcPr>
              <w:p w:rsidR="006B6FB8" w:rsidRPr="000347AD" w:rsidRDefault="00CB3406" w:rsidP="00806386">
                <w:pPr>
                  <w:rPr>
                    <w:rFonts w:ascii="Arial" w:hAnsi="Arial" w:cs="Arial"/>
                    <w:color w:val="000000" w:themeColor="text1"/>
                    <w:sz w:val="20"/>
                    <w:szCs w:val="20"/>
                  </w:rPr>
                </w:pPr>
                <w:r w:rsidRPr="000347AD">
                  <w:rPr>
                    <w:rStyle w:val="PlaceholderText"/>
                    <w:rFonts w:ascii="Arial" w:hAnsi="Arial" w:cs="Arial"/>
                    <w:sz w:val="20"/>
                    <w:szCs w:val="20"/>
                  </w:rPr>
                  <w:t>Click here to enter text.</w:t>
                </w:r>
              </w:p>
            </w:tc>
          </w:sdtContent>
        </w:sdt>
        <w:sdt>
          <w:sdtPr>
            <w:rPr>
              <w:rFonts w:cs="Arial"/>
              <w:color w:val="000000" w:themeColor="text1"/>
              <w:sz w:val="24"/>
              <w:szCs w:val="24"/>
            </w:rPr>
            <w:id w:val="1563833693"/>
            <w14:checkbox>
              <w14:checked w14:val="0"/>
              <w14:checkedState w14:val="2612" w14:font="MS Gothic"/>
              <w14:uncheckedState w14:val="2610" w14:font="MS Gothic"/>
            </w14:checkbox>
          </w:sdtPr>
          <w:sdtEndPr/>
          <w:sdtContent>
            <w:tc>
              <w:tcPr>
                <w:tcW w:w="849" w:type="dxa"/>
              </w:tcPr>
              <w:p w:rsidR="006B6FB8" w:rsidRPr="00CB3406" w:rsidRDefault="00CB3406" w:rsidP="00CB3406">
                <w:pPr>
                  <w:autoSpaceDE w:val="0"/>
                  <w:autoSpaceDN w:val="0"/>
                  <w:adjustRightInd w:val="0"/>
                  <w:jc w:val="center"/>
                  <w:rPr>
                    <w:rFonts w:ascii="Arial"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bl>
    <w:tbl>
      <w:tblPr>
        <w:tblStyle w:val="TableGrid"/>
        <w:tblW w:w="10065" w:type="dxa"/>
        <w:tblInd w:w="-572" w:type="dxa"/>
        <w:tblLayout w:type="fixed"/>
        <w:tblLook w:val="04A0" w:firstRow="1" w:lastRow="0" w:firstColumn="1" w:lastColumn="0" w:noHBand="0" w:noVBand="1"/>
      </w:tblPr>
      <w:tblGrid>
        <w:gridCol w:w="1021"/>
        <w:gridCol w:w="5368"/>
        <w:gridCol w:w="566"/>
        <w:gridCol w:w="2261"/>
        <w:gridCol w:w="849"/>
      </w:tblGrid>
      <w:tr w:rsidR="00806386" w:rsidRPr="00A729CA" w:rsidTr="00545A18">
        <w:trPr>
          <w:trHeight w:val="469"/>
        </w:trPr>
        <w:tc>
          <w:tcPr>
            <w:tcW w:w="1021" w:type="dxa"/>
            <w:shd w:val="clear" w:color="auto" w:fill="BDD6EE" w:themeFill="accent1" w:themeFillTint="66"/>
            <w:vAlign w:val="center"/>
          </w:tcPr>
          <w:p w:rsidR="00806386" w:rsidRPr="00A729CA" w:rsidRDefault="00A729CA" w:rsidP="00A729CA">
            <w:pPr>
              <w:rPr>
                <w:rFonts w:cs="Arial"/>
                <w:b/>
              </w:rPr>
            </w:pPr>
            <w:r>
              <w:rPr>
                <w:rFonts w:cs="Arial"/>
                <w:b/>
              </w:rPr>
              <w:t>4.</w:t>
            </w:r>
            <w:r w:rsidR="00806386" w:rsidRPr="00A729CA">
              <w:rPr>
                <w:rFonts w:cs="Arial"/>
                <w:b/>
              </w:rPr>
              <w:t>4</w:t>
            </w:r>
          </w:p>
        </w:tc>
        <w:tc>
          <w:tcPr>
            <w:tcW w:w="9044" w:type="dxa"/>
            <w:gridSpan w:val="4"/>
            <w:shd w:val="clear" w:color="auto" w:fill="BDD6EE" w:themeFill="accent1" w:themeFillTint="66"/>
            <w:vAlign w:val="center"/>
          </w:tcPr>
          <w:p w:rsidR="00806386" w:rsidRPr="00A729CA" w:rsidRDefault="00A729CA" w:rsidP="00A729CA">
            <w:pPr>
              <w:rPr>
                <w:rFonts w:cstheme="minorHAnsi"/>
                <w:b/>
              </w:rPr>
            </w:pPr>
            <w:r>
              <w:rPr>
                <w:rFonts w:cs="Arial"/>
                <w:b/>
                <w:bCs/>
              </w:rPr>
              <w:t>Internal</w:t>
            </w:r>
            <w:r w:rsidR="00806386" w:rsidRPr="00A729CA">
              <w:rPr>
                <w:rFonts w:cs="Arial"/>
                <w:b/>
                <w:bCs/>
              </w:rPr>
              <w:t xml:space="preserve"> </w:t>
            </w:r>
            <w:r w:rsidRPr="00A729CA">
              <w:rPr>
                <w:rFonts w:cs="Arial"/>
                <w:b/>
                <w:bCs/>
              </w:rPr>
              <w:t>E</w:t>
            </w:r>
            <w:r>
              <w:rPr>
                <w:rFonts w:cs="Arial"/>
                <w:b/>
                <w:bCs/>
              </w:rPr>
              <w:t>lements:</w:t>
            </w:r>
            <w:r w:rsidR="00806386" w:rsidRPr="00A729CA">
              <w:rPr>
                <w:rFonts w:cs="Arial"/>
                <w:b/>
                <w:bCs/>
              </w:rPr>
              <w:t xml:space="preserve"> </w:t>
            </w:r>
            <w:r w:rsidRPr="00A729CA">
              <w:rPr>
                <w:rFonts w:cs="Arial"/>
                <w:b/>
                <w:bCs/>
              </w:rPr>
              <w:t>P</w:t>
            </w:r>
            <w:r>
              <w:rPr>
                <w:rFonts w:cs="Arial"/>
                <w:b/>
                <w:bCs/>
              </w:rPr>
              <w:t>artitions</w:t>
            </w:r>
          </w:p>
        </w:tc>
      </w:tr>
      <w:tr w:rsidR="00806386" w:rsidRPr="0065566F" w:rsidTr="00545A18">
        <w:tc>
          <w:tcPr>
            <w:tcW w:w="1021" w:type="dxa"/>
          </w:tcPr>
          <w:p w:rsidR="00806386" w:rsidRPr="00C30909" w:rsidRDefault="00806386" w:rsidP="00806386">
            <w:pPr>
              <w:rPr>
                <w:rFonts w:cs="Arial"/>
                <w:sz w:val="20"/>
                <w:szCs w:val="20"/>
              </w:rPr>
            </w:pPr>
          </w:p>
        </w:tc>
        <w:tc>
          <w:tcPr>
            <w:tcW w:w="5368" w:type="dxa"/>
          </w:tcPr>
          <w:p w:rsidR="00806386" w:rsidRDefault="00806386" w:rsidP="00806386">
            <w:pPr>
              <w:autoSpaceDE w:val="0"/>
              <w:autoSpaceDN w:val="0"/>
              <w:adjustRightInd w:val="0"/>
              <w:rPr>
                <w:rFonts w:cs="Arial"/>
                <w:sz w:val="20"/>
                <w:szCs w:val="20"/>
              </w:rPr>
            </w:pPr>
            <w:r w:rsidRPr="00C30909">
              <w:rPr>
                <w:rFonts w:cs="Arial"/>
                <w:sz w:val="20"/>
                <w:szCs w:val="20"/>
              </w:rPr>
              <w:t>The Developer confirms that the design has achieved speech privacy between rooms in which patients’ consultations / treatments / examinations take place and adjacent public areas such as corridor and waiting areas.</w:t>
            </w:r>
          </w:p>
          <w:p w:rsidR="00806386" w:rsidRPr="00C30909" w:rsidRDefault="00806386" w:rsidP="00806386">
            <w:pPr>
              <w:autoSpaceDE w:val="0"/>
              <w:autoSpaceDN w:val="0"/>
              <w:adjustRightInd w:val="0"/>
              <w:rPr>
                <w:rFonts w:cs="Arial"/>
                <w:sz w:val="20"/>
                <w:szCs w:val="20"/>
              </w:rPr>
            </w:pPr>
          </w:p>
        </w:tc>
        <w:sdt>
          <w:sdtPr>
            <w:rPr>
              <w:rFonts w:cs="Arial"/>
              <w:sz w:val="24"/>
              <w:szCs w:val="24"/>
            </w:rPr>
            <w:id w:val="1738515667"/>
            <w14:checkbox>
              <w14:checked w14:val="0"/>
              <w14:checkedState w14:val="2612" w14:font="MS Gothic"/>
              <w14:uncheckedState w14:val="2610" w14:font="MS Gothic"/>
            </w14:checkbox>
          </w:sdtPr>
          <w:sdtEndPr/>
          <w:sdtContent>
            <w:tc>
              <w:tcPr>
                <w:tcW w:w="566" w:type="dxa"/>
              </w:tcPr>
              <w:p w:rsidR="00806386"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52216398"/>
            <w:placeholder>
              <w:docPart w:val="DefaultPlaceholder_1081868574"/>
            </w:placeholder>
            <w:showingPlcHdr/>
            <w:text/>
          </w:sdtPr>
          <w:sdtEndPr/>
          <w:sdtContent>
            <w:tc>
              <w:tcPr>
                <w:tcW w:w="2261" w:type="dxa"/>
              </w:tcPr>
              <w:p w:rsidR="00806386" w:rsidRPr="00154245" w:rsidRDefault="00CB3406" w:rsidP="00806386">
                <w:pPr>
                  <w:rPr>
                    <w:rFonts w:cs="Arial"/>
                    <w:sz w:val="20"/>
                    <w:szCs w:val="20"/>
                  </w:rPr>
                </w:pPr>
                <w:r w:rsidRPr="00154245">
                  <w:rPr>
                    <w:rStyle w:val="PlaceholderText"/>
                    <w:sz w:val="20"/>
                    <w:szCs w:val="20"/>
                  </w:rPr>
                  <w:t>Click here to enter text.</w:t>
                </w:r>
              </w:p>
            </w:tc>
          </w:sdtContent>
        </w:sdt>
        <w:sdt>
          <w:sdtPr>
            <w:rPr>
              <w:rFonts w:cs="Arial"/>
              <w:sz w:val="24"/>
              <w:szCs w:val="24"/>
            </w:rPr>
            <w:id w:val="-1679575589"/>
            <w14:checkbox>
              <w14:checked w14:val="0"/>
              <w14:checkedState w14:val="2612" w14:font="MS Gothic"/>
              <w14:uncheckedState w14:val="2610" w14:font="MS Gothic"/>
            </w14:checkbox>
          </w:sdtPr>
          <w:sdtEndPr/>
          <w:sdtContent>
            <w:tc>
              <w:tcPr>
                <w:tcW w:w="849" w:type="dxa"/>
              </w:tcPr>
              <w:p w:rsidR="00806386"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806386" w:rsidRPr="0065566F" w:rsidTr="00545A18">
        <w:tc>
          <w:tcPr>
            <w:tcW w:w="1021" w:type="dxa"/>
          </w:tcPr>
          <w:p w:rsidR="00806386" w:rsidRPr="00C30909" w:rsidRDefault="00806386" w:rsidP="00806386">
            <w:pPr>
              <w:rPr>
                <w:rFonts w:cs="Arial"/>
                <w:sz w:val="20"/>
                <w:szCs w:val="20"/>
              </w:rPr>
            </w:pPr>
          </w:p>
        </w:tc>
        <w:tc>
          <w:tcPr>
            <w:tcW w:w="5368" w:type="dxa"/>
          </w:tcPr>
          <w:p w:rsidR="00806386" w:rsidRPr="00C30909" w:rsidRDefault="00806386" w:rsidP="00B55B43">
            <w:pPr>
              <w:pStyle w:val="ListParagraph"/>
              <w:numPr>
                <w:ilvl w:val="0"/>
                <w:numId w:val="7"/>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satisfactory levels of noise reduction have been designed where the partitions contain areas of glazing in part or on whole.</w:t>
            </w:r>
          </w:p>
        </w:tc>
        <w:sdt>
          <w:sdtPr>
            <w:rPr>
              <w:rFonts w:cs="Arial"/>
              <w:sz w:val="24"/>
              <w:szCs w:val="24"/>
            </w:rPr>
            <w:id w:val="-1746173995"/>
            <w14:checkbox>
              <w14:checked w14:val="0"/>
              <w14:checkedState w14:val="2612" w14:font="MS Gothic"/>
              <w14:uncheckedState w14:val="2610" w14:font="MS Gothic"/>
            </w14:checkbox>
          </w:sdtPr>
          <w:sdtEndPr/>
          <w:sdtContent>
            <w:tc>
              <w:tcPr>
                <w:tcW w:w="566" w:type="dxa"/>
              </w:tcPr>
              <w:p w:rsidR="00806386"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13932619"/>
            <w:placeholder>
              <w:docPart w:val="DefaultPlaceholder_1081868574"/>
            </w:placeholder>
            <w:showingPlcHdr/>
            <w:text/>
          </w:sdtPr>
          <w:sdtEndPr/>
          <w:sdtContent>
            <w:tc>
              <w:tcPr>
                <w:tcW w:w="2261" w:type="dxa"/>
              </w:tcPr>
              <w:p w:rsidR="00806386" w:rsidRPr="00154245" w:rsidRDefault="00CB3406" w:rsidP="00806386">
                <w:pPr>
                  <w:rPr>
                    <w:rFonts w:cs="Arial"/>
                    <w:sz w:val="20"/>
                    <w:szCs w:val="20"/>
                  </w:rPr>
                </w:pPr>
                <w:r w:rsidRPr="00154245">
                  <w:rPr>
                    <w:rStyle w:val="PlaceholderText"/>
                    <w:sz w:val="20"/>
                    <w:szCs w:val="20"/>
                  </w:rPr>
                  <w:t>Click here to enter text.</w:t>
                </w:r>
              </w:p>
            </w:tc>
          </w:sdtContent>
        </w:sdt>
        <w:sdt>
          <w:sdtPr>
            <w:rPr>
              <w:rFonts w:cs="Arial"/>
              <w:sz w:val="24"/>
              <w:szCs w:val="24"/>
            </w:rPr>
            <w:id w:val="-153380864"/>
            <w14:checkbox>
              <w14:checked w14:val="0"/>
              <w14:checkedState w14:val="2612" w14:font="MS Gothic"/>
              <w14:uncheckedState w14:val="2610" w14:font="MS Gothic"/>
            </w14:checkbox>
          </w:sdtPr>
          <w:sdtEndPr/>
          <w:sdtContent>
            <w:tc>
              <w:tcPr>
                <w:tcW w:w="849" w:type="dxa"/>
              </w:tcPr>
              <w:p w:rsidR="00806386"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806386" w:rsidRPr="0065566F" w:rsidTr="00545A18">
        <w:tc>
          <w:tcPr>
            <w:tcW w:w="1021" w:type="dxa"/>
          </w:tcPr>
          <w:p w:rsidR="00806386" w:rsidRPr="00C30909" w:rsidRDefault="00806386" w:rsidP="00806386">
            <w:pPr>
              <w:rPr>
                <w:rFonts w:cs="Arial"/>
                <w:sz w:val="20"/>
                <w:szCs w:val="20"/>
              </w:rPr>
            </w:pPr>
          </w:p>
        </w:tc>
        <w:tc>
          <w:tcPr>
            <w:tcW w:w="5368" w:type="dxa"/>
          </w:tcPr>
          <w:p w:rsidR="00806386" w:rsidRPr="00C30909" w:rsidRDefault="00806386" w:rsidP="00806386">
            <w:pPr>
              <w:pStyle w:val="ListParagraph"/>
              <w:numPr>
                <w:ilvl w:val="0"/>
                <w:numId w:val="7"/>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where partitions are erected between concrete floor and ceiling slabs and where they abut solid walls, etc., an airtight junction must be achieved at that junction; all gaps are sealed with an approved acoustic sealant.</w:t>
            </w:r>
          </w:p>
        </w:tc>
        <w:sdt>
          <w:sdtPr>
            <w:rPr>
              <w:rFonts w:cs="Arial"/>
              <w:sz w:val="24"/>
              <w:szCs w:val="24"/>
            </w:rPr>
            <w:id w:val="1763574065"/>
            <w14:checkbox>
              <w14:checked w14:val="0"/>
              <w14:checkedState w14:val="2612" w14:font="MS Gothic"/>
              <w14:uncheckedState w14:val="2610" w14:font="MS Gothic"/>
            </w14:checkbox>
          </w:sdtPr>
          <w:sdtEndPr/>
          <w:sdtContent>
            <w:tc>
              <w:tcPr>
                <w:tcW w:w="566" w:type="dxa"/>
              </w:tcPr>
              <w:p w:rsidR="00806386"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55354937"/>
            <w:placeholder>
              <w:docPart w:val="DefaultPlaceholder_1081868574"/>
            </w:placeholder>
            <w:showingPlcHdr/>
            <w:text/>
          </w:sdtPr>
          <w:sdtEndPr/>
          <w:sdtContent>
            <w:tc>
              <w:tcPr>
                <w:tcW w:w="2261" w:type="dxa"/>
              </w:tcPr>
              <w:p w:rsidR="00806386" w:rsidRPr="00154245" w:rsidRDefault="00CB3406" w:rsidP="00806386">
                <w:pPr>
                  <w:rPr>
                    <w:rFonts w:cs="Arial"/>
                    <w:sz w:val="20"/>
                    <w:szCs w:val="20"/>
                  </w:rPr>
                </w:pPr>
                <w:r w:rsidRPr="00154245">
                  <w:rPr>
                    <w:rStyle w:val="PlaceholderText"/>
                    <w:sz w:val="20"/>
                    <w:szCs w:val="20"/>
                  </w:rPr>
                  <w:t>Click here to enter text.</w:t>
                </w:r>
              </w:p>
            </w:tc>
          </w:sdtContent>
        </w:sdt>
        <w:sdt>
          <w:sdtPr>
            <w:rPr>
              <w:rFonts w:cs="Arial"/>
              <w:sz w:val="24"/>
              <w:szCs w:val="24"/>
            </w:rPr>
            <w:id w:val="194591093"/>
            <w14:checkbox>
              <w14:checked w14:val="0"/>
              <w14:checkedState w14:val="2612" w14:font="MS Gothic"/>
              <w14:uncheckedState w14:val="2610" w14:font="MS Gothic"/>
            </w14:checkbox>
          </w:sdtPr>
          <w:sdtEndPr/>
          <w:sdtContent>
            <w:tc>
              <w:tcPr>
                <w:tcW w:w="849" w:type="dxa"/>
              </w:tcPr>
              <w:p w:rsidR="00806386"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bl>
    <w:p w:rsidR="00545A18" w:rsidRDefault="00545A18"/>
    <w:tbl>
      <w:tblPr>
        <w:tblStyle w:val="TableGrid"/>
        <w:tblW w:w="10065" w:type="dxa"/>
        <w:tblInd w:w="-572" w:type="dxa"/>
        <w:tblLayout w:type="fixed"/>
        <w:tblLook w:val="04A0" w:firstRow="1" w:lastRow="0" w:firstColumn="1" w:lastColumn="0" w:noHBand="0" w:noVBand="1"/>
      </w:tblPr>
      <w:tblGrid>
        <w:gridCol w:w="993"/>
        <w:gridCol w:w="5384"/>
        <w:gridCol w:w="10"/>
        <w:gridCol w:w="557"/>
        <w:gridCol w:w="9"/>
        <w:gridCol w:w="2261"/>
        <w:gridCol w:w="851"/>
      </w:tblGrid>
      <w:tr w:rsidR="00AE499A" w:rsidRPr="0012128A" w:rsidTr="00545A18">
        <w:trPr>
          <w:cantSplit/>
          <w:trHeight w:val="1440"/>
          <w:tblHeader/>
        </w:trPr>
        <w:tc>
          <w:tcPr>
            <w:tcW w:w="993" w:type="dxa"/>
            <w:tcBorders>
              <w:bottom w:val="single" w:sz="4" w:space="0" w:color="auto"/>
            </w:tcBorders>
            <w:shd w:val="clear" w:color="auto" w:fill="33CCCC"/>
            <w:vAlign w:val="center"/>
          </w:tcPr>
          <w:p w:rsidR="00AE499A" w:rsidRPr="00A95E97" w:rsidRDefault="00AE499A" w:rsidP="001542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4" w:type="dxa"/>
            <w:tcBorders>
              <w:bottom w:val="single" w:sz="4" w:space="0" w:color="auto"/>
            </w:tcBorders>
            <w:shd w:val="clear" w:color="auto" w:fill="33CCCC"/>
            <w:vAlign w:val="center"/>
          </w:tcPr>
          <w:p w:rsidR="00AE499A" w:rsidRPr="00A95E97" w:rsidRDefault="00AE499A"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gridSpan w:val="2"/>
            <w:tcBorders>
              <w:bottom w:val="single" w:sz="4" w:space="0" w:color="auto"/>
            </w:tcBorders>
            <w:shd w:val="clear" w:color="auto" w:fill="33CCCC"/>
            <w:textDirection w:val="btLr"/>
          </w:tcPr>
          <w:p w:rsidR="00AE499A" w:rsidRPr="00A95E97" w:rsidRDefault="00AE499A"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70" w:type="dxa"/>
            <w:gridSpan w:val="2"/>
            <w:tcBorders>
              <w:bottom w:val="single" w:sz="4" w:space="0" w:color="auto"/>
            </w:tcBorders>
            <w:shd w:val="clear" w:color="auto" w:fill="33CCCC"/>
            <w:vAlign w:val="center"/>
          </w:tcPr>
          <w:p w:rsidR="00AE499A"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AE499A" w:rsidRPr="00A95E97" w:rsidRDefault="00AE499A"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0347AD" w:rsidRPr="0065566F" w:rsidTr="00545A18">
        <w:tc>
          <w:tcPr>
            <w:tcW w:w="993" w:type="dxa"/>
          </w:tcPr>
          <w:p w:rsidR="000347AD" w:rsidRPr="00C30909" w:rsidRDefault="000347AD" w:rsidP="000347AD">
            <w:pPr>
              <w:rPr>
                <w:rFonts w:cs="Arial"/>
                <w:sz w:val="20"/>
                <w:szCs w:val="20"/>
              </w:rPr>
            </w:pPr>
          </w:p>
        </w:tc>
        <w:tc>
          <w:tcPr>
            <w:tcW w:w="5394" w:type="dxa"/>
            <w:gridSpan w:val="2"/>
          </w:tcPr>
          <w:p w:rsidR="000347AD" w:rsidRPr="00C30909" w:rsidRDefault="000347AD" w:rsidP="000347AD">
            <w:pPr>
              <w:pStyle w:val="ListParagraph"/>
              <w:numPr>
                <w:ilvl w:val="0"/>
                <w:numId w:val="7"/>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Pr="00C30909">
              <w:rPr>
                <w:rFonts w:ascii="Arial" w:hAnsi="Arial" w:cs="Arial"/>
                <w:sz w:val="20"/>
                <w:szCs w:val="20"/>
              </w:rPr>
              <w:t>, where the partition is taken up to the underside of a suspended ceiling, an airtight seal must be provided at that junction, and an effective sound barrier introduced above the suspended ceiling. The barrier together with the suspended ceiling itself has achieved the sound rating of the partition itself.</w:t>
            </w:r>
          </w:p>
        </w:tc>
        <w:sdt>
          <w:sdtPr>
            <w:rPr>
              <w:rFonts w:cs="Arial"/>
              <w:sz w:val="24"/>
              <w:szCs w:val="24"/>
            </w:rPr>
            <w:id w:val="1291788959"/>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31234418"/>
            <w:placeholder>
              <w:docPart w:val="100DED4570E54FECA740F1AE8A48E962"/>
            </w:placeholder>
            <w:showingPlcHdr/>
            <w:text/>
          </w:sdtPr>
          <w:sdtEndPr/>
          <w:sdtContent>
            <w:tc>
              <w:tcPr>
                <w:tcW w:w="2261" w:type="dxa"/>
              </w:tcPr>
              <w:p w:rsidR="000347AD" w:rsidRPr="00154245" w:rsidRDefault="000347AD" w:rsidP="000347AD">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1956240818"/>
            <w14:checkbox>
              <w14:checked w14:val="0"/>
              <w14:checkedState w14:val="2612" w14:font="MS Gothic"/>
              <w14:uncheckedState w14:val="2610" w14:font="MS Gothic"/>
            </w14:checkbox>
          </w:sdtPr>
          <w:sdtEndPr/>
          <w:sdtContent>
            <w:tc>
              <w:tcPr>
                <w:tcW w:w="851" w:type="dxa"/>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0347AD" w:rsidRPr="0065566F" w:rsidTr="00545A18">
        <w:tc>
          <w:tcPr>
            <w:tcW w:w="993" w:type="dxa"/>
          </w:tcPr>
          <w:p w:rsidR="000347AD" w:rsidRPr="00C30909" w:rsidRDefault="000347AD" w:rsidP="000347AD">
            <w:pPr>
              <w:rPr>
                <w:rFonts w:cs="Arial"/>
                <w:sz w:val="20"/>
                <w:szCs w:val="20"/>
              </w:rPr>
            </w:pPr>
          </w:p>
        </w:tc>
        <w:tc>
          <w:tcPr>
            <w:tcW w:w="5394" w:type="dxa"/>
            <w:gridSpan w:val="2"/>
          </w:tcPr>
          <w:p w:rsidR="000347AD" w:rsidRPr="00C30909" w:rsidRDefault="000347AD" w:rsidP="000347AD">
            <w:pPr>
              <w:pStyle w:val="ListParagraph"/>
              <w:numPr>
                <w:ilvl w:val="0"/>
                <w:numId w:val="7"/>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where partitions abut heater casings, ducts or trunkings, sound attenuation barriers must be incorporated in the casings etc. to achieve a sound attenuation equivalent with the abutting partition.</w:t>
            </w:r>
          </w:p>
        </w:tc>
        <w:sdt>
          <w:sdtPr>
            <w:rPr>
              <w:rFonts w:cs="Arial"/>
              <w:sz w:val="24"/>
              <w:szCs w:val="24"/>
            </w:rPr>
            <w:id w:val="1827477424"/>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09492228"/>
            <w:placeholder>
              <w:docPart w:val="4977177059CF4B12B68E04F7F6683024"/>
            </w:placeholder>
            <w:showingPlcHdr/>
            <w:text/>
          </w:sdtPr>
          <w:sdtEndPr/>
          <w:sdtContent>
            <w:tc>
              <w:tcPr>
                <w:tcW w:w="2261" w:type="dxa"/>
              </w:tcPr>
              <w:p w:rsidR="000347AD" w:rsidRPr="00154245" w:rsidRDefault="000347AD" w:rsidP="000347AD">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148066526"/>
            <w14:checkbox>
              <w14:checked w14:val="0"/>
              <w14:checkedState w14:val="2612" w14:font="MS Gothic"/>
              <w14:uncheckedState w14:val="2610" w14:font="MS Gothic"/>
            </w14:checkbox>
          </w:sdtPr>
          <w:sdtEndPr/>
          <w:sdtContent>
            <w:tc>
              <w:tcPr>
                <w:tcW w:w="851" w:type="dxa"/>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0347AD" w:rsidRPr="0065566F" w:rsidTr="00545A18">
        <w:tc>
          <w:tcPr>
            <w:tcW w:w="993" w:type="dxa"/>
          </w:tcPr>
          <w:p w:rsidR="000347AD" w:rsidRPr="00C30909" w:rsidRDefault="000347AD" w:rsidP="000347AD">
            <w:pPr>
              <w:rPr>
                <w:rFonts w:cs="Arial"/>
                <w:sz w:val="20"/>
                <w:szCs w:val="20"/>
              </w:rPr>
            </w:pPr>
          </w:p>
        </w:tc>
        <w:tc>
          <w:tcPr>
            <w:tcW w:w="5394" w:type="dxa"/>
            <w:gridSpan w:val="2"/>
          </w:tcPr>
          <w:p w:rsidR="000347AD" w:rsidRPr="00FE1126" w:rsidRDefault="000347AD" w:rsidP="000347AD">
            <w:pPr>
              <w:pStyle w:val="ListParagraph"/>
              <w:numPr>
                <w:ilvl w:val="0"/>
                <w:numId w:val="7"/>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where ducts, pipes, casings or trunkings and the like pass through the partition, the partition must be carefully scribed round the units and any air gaps tightly sealed with an acoustic sealer.</w:t>
            </w:r>
          </w:p>
        </w:tc>
        <w:sdt>
          <w:sdtPr>
            <w:rPr>
              <w:rFonts w:cs="Arial"/>
              <w:sz w:val="24"/>
              <w:szCs w:val="24"/>
            </w:rPr>
            <w:id w:val="99698381"/>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59378020"/>
            <w:placeholder>
              <w:docPart w:val="3D1897273CBF4935A98C3047B6D5F303"/>
            </w:placeholder>
            <w:showingPlcHdr/>
            <w:text/>
          </w:sdtPr>
          <w:sdtEndPr/>
          <w:sdtContent>
            <w:tc>
              <w:tcPr>
                <w:tcW w:w="2261" w:type="dxa"/>
              </w:tcPr>
              <w:p w:rsidR="000347AD" w:rsidRPr="00154245" w:rsidRDefault="000347AD" w:rsidP="000347AD">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1982424578"/>
            <w14:checkbox>
              <w14:checked w14:val="0"/>
              <w14:checkedState w14:val="2612" w14:font="MS Gothic"/>
              <w14:uncheckedState w14:val="2610" w14:font="MS Gothic"/>
            </w14:checkbox>
          </w:sdtPr>
          <w:sdtEndPr/>
          <w:sdtContent>
            <w:tc>
              <w:tcPr>
                <w:tcW w:w="851" w:type="dxa"/>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0347AD" w:rsidRPr="000D31CC" w:rsidTr="00545A18">
        <w:tc>
          <w:tcPr>
            <w:tcW w:w="993" w:type="dxa"/>
          </w:tcPr>
          <w:p w:rsidR="000347AD" w:rsidRPr="00C30909" w:rsidRDefault="000347AD" w:rsidP="000347AD">
            <w:pPr>
              <w:rPr>
                <w:rFonts w:cs="Arial"/>
                <w:sz w:val="20"/>
                <w:szCs w:val="20"/>
              </w:rPr>
            </w:pPr>
            <w:r>
              <w:br w:type="page"/>
            </w:r>
          </w:p>
        </w:tc>
        <w:tc>
          <w:tcPr>
            <w:tcW w:w="5394" w:type="dxa"/>
            <w:gridSpan w:val="2"/>
          </w:tcPr>
          <w:p w:rsidR="000347AD" w:rsidRPr="00C30909" w:rsidRDefault="000347AD" w:rsidP="000347AD">
            <w:pPr>
              <w:pStyle w:val="ListParagraph"/>
              <w:numPr>
                <w:ilvl w:val="0"/>
                <w:numId w:val="7"/>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 s</w:t>
            </w:r>
            <w:r w:rsidRPr="00C30909">
              <w:rPr>
                <w:rFonts w:ascii="Arial" w:hAnsi="Arial" w:cs="Arial"/>
                <w:sz w:val="20"/>
                <w:szCs w:val="20"/>
              </w:rPr>
              <w:t>ound barriers are to be incorporated within the ducts etc. to ensure continuance of the partition rating and in order that the room provides speech privacy where this is required.</w:t>
            </w:r>
          </w:p>
        </w:tc>
        <w:sdt>
          <w:sdtPr>
            <w:rPr>
              <w:rFonts w:cs="Arial"/>
              <w:sz w:val="24"/>
              <w:szCs w:val="24"/>
            </w:rPr>
            <w:id w:val="-241949767"/>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0520207"/>
            <w:placeholder>
              <w:docPart w:val="329796808EFE45D88AAA5348F4DC14C3"/>
            </w:placeholder>
            <w:showingPlcHdr/>
            <w:text/>
          </w:sdtPr>
          <w:sdtEndPr/>
          <w:sdtContent>
            <w:tc>
              <w:tcPr>
                <w:tcW w:w="2261" w:type="dxa"/>
              </w:tcPr>
              <w:p w:rsidR="000347AD" w:rsidRPr="00154245" w:rsidRDefault="000347AD" w:rsidP="000347AD">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1150205743"/>
            <w14:checkbox>
              <w14:checked w14:val="0"/>
              <w14:checkedState w14:val="2612" w14:font="MS Gothic"/>
              <w14:uncheckedState w14:val="2610" w14:font="MS Gothic"/>
            </w14:checkbox>
          </w:sdtPr>
          <w:sdtEndPr/>
          <w:sdtContent>
            <w:tc>
              <w:tcPr>
                <w:tcW w:w="851" w:type="dxa"/>
              </w:tcPr>
              <w:p w:rsidR="000347AD" w:rsidRPr="00CB3406" w:rsidRDefault="000347AD" w:rsidP="000347AD">
                <w:pPr>
                  <w:jc w:val="center"/>
                  <w:rPr>
                    <w:rFonts w:cs="Arial"/>
                    <w:sz w:val="24"/>
                    <w:szCs w:val="24"/>
                  </w:rPr>
                </w:pPr>
                <w:r>
                  <w:rPr>
                    <w:rFonts w:ascii="MS Gothic" w:eastAsia="MS Gothic" w:hAnsi="MS Gothic" w:cs="Arial" w:hint="eastAsia"/>
                    <w:sz w:val="24"/>
                    <w:szCs w:val="24"/>
                  </w:rPr>
                  <w:t>☐</w:t>
                </w:r>
              </w:p>
            </w:tc>
          </w:sdtContent>
        </w:sdt>
      </w:tr>
      <w:tr w:rsidR="000347AD" w:rsidRPr="00806386" w:rsidTr="00545A18">
        <w:tc>
          <w:tcPr>
            <w:tcW w:w="993" w:type="dxa"/>
          </w:tcPr>
          <w:p w:rsidR="000347AD" w:rsidRPr="00806386" w:rsidRDefault="000347AD" w:rsidP="000347AD">
            <w:pPr>
              <w:rPr>
                <w:rFonts w:cs="Arial"/>
                <w:sz w:val="20"/>
                <w:szCs w:val="20"/>
              </w:rPr>
            </w:pPr>
          </w:p>
        </w:tc>
        <w:tc>
          <w:tcPr>
            <w:tcW w:w="5394" w:type="dxa"/>
            <w:gridSpan w:val="2"/>
          </w:tcPr>
          <w:p w:rsidR="000347AD" w:rsidRDefault="000347AD" w:rsidP="000347AD">
            <w:pPr>
              <w:pStyle w:val="ListParagraph"/>
              <w:numPr>
                <w:ilvl w:val="0"/>
                <w:numId w:val="9"/>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Pr="00806386">
              <w:rPr>
                <w:rFonts w:ascii="Arial" w:hAnsi="Arial" w:cs="Arial"/>
                <w:sz w:val="20"/>
                <w:szCs w:val="20"/>
              </w:rPr>
              <w:t xml:space="preserve"> rooms in which patients receive treatment or consultation with a healthcare professional are required to provide speech privacy as detailed in NHS Guidance Acoustics: HTM08-01.</w:t>
            </w:r>
          </w:p>
          <w:p w:rsidR="000347AD" w:rsidRPr="0052756A" w:rsidRDefault="000347AD" w:rsidP="000347AD">
            <w:pPr>
              <w:autoSpaceDE w:val="0"/>
              <w:autoSpaceDN w:val="0"/>
              <w:adjustRightInd w:val="0"/>
              <w:rPr>
                <w:rFonts w:cs="Arial"/>
                <w:sz w:val="20"/>
                <w:szCs w:val="20"/>
              </w:rPr>
            </w:pPr>
          </w:p>
        </w:tc>
        <w:sdt>
          <w:sdtPr>
            <w:rPr>
              <w:rFonts w:cs="Arial"/>
              <w:sz w:val="24"/>
              <w:szCs w:val="24"/>
            </w:rPr>
            <w:id w:val="-1005740977"/>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77040691"/>
            <w:placeholder>
              <w:docPart w:val="47FF527529C24FFEB4F38B72A1591DB0"/>
            </w:placeholder>
            <w:showingPlcHdr/>
            <w:text/>
          </w:sdtPr>
          <w:sdtEndPr/>
          <w:sdtContent>
            <w:tc>
              <w:tcPr>
                <w:tcW w:w="2261" w:type="dxa"/>
              </w:tcPr>
              <w:p w:rsidR="000347AD" w:rsidRPr="00154245" w:rsidRDefault="000347AD" w:rsidP="000347AD">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460188030"/>
            <w14:checkbox>
              <w14:checked w14:val="0"/>
              <w14:checkedState w14:val="2612" w14:font="MS Gothic"/>
              <w14:uncheckedState w14:val="2610" w14:font="MS Gothic"/>
            </w14:checkbox>
          </w:sdtPr>
          <w:sdtEndPr/>
          <w:sdtContent>
            <w:tc>
              <w:tcPr>
                <w:tcW w:w="851" w:type="dxa"/>
              </w:tcPr>
              <w:p w:rsidR="000347AD" w:rsidRPr="00CB3406" w:rsidRDefault="000347AD" w:rsidP="000347AD">
                <w:pPr>
                  <w:jc w:val="center"/>
                  <w:rPr>
                    <w:rFonts w:cs="Arial"/>
                    <w:sz w:val="24"/>
                    <w:szCs w:val="24"/>
                  </w:rPr>
                </w:pPr>
                <w:r>
                  <w:rPr>
                    <w:rFonts w:ascii="MS Gothic" w:eastAsia="MS Gothic" w:hAnsi="MS Gothic" w:cs="Arial" w:hint="eastAsia"/>
                    <w:sz w:val="24"/>
                    <w:szCs w:val="24"/>
                  </w:rPr>
                  <w:t>☐</w:t>
                </w:r>
              </w:p>
            </w:tc>
          </w:sdtContent>
        </w:sdt>
      </w:tr>
      <w:tr w:rsidR="000347AD" w:rsidRPr="007E350E" w:rsidTr="00545A18">
        <w:tc>
          <w:tcPr>
            <w:tcW w:w="993" w:type="dxa"/>
          </w:tcPr>
          <w:p w:rsidR="000347AD" w:rsidRPr="00C30909" w:rsidRDefault="000347AD" w:rsidP="000347AD">
            <w:pPr>
              <w:rPr>
                <w:rFonts w:cs="Arial"/>
                <w:sz w:val="20"/>
                <w:szCs w:val="20"/>
              </w:rPr>
            </w:pPr>
          </w:p>
        </w:tc>
        <w:tc>
          <w:tcPr>
            <w:tcW w:w="5394" w:type="dxa"/>
            <w:gridSpan w:val="2"/>
          </w:tcPr>
          <w:p w:rsidR="000347AD" w:rsidRDefault="000347AD" w:rsidP="000347AD">
            <w:pPr>
              <w:autoSpaceDE w:val="0"/>
              <w:autoSpaceDN w:val="0"/>
              <w:adjustRightInd w:val="0"/>
              <w:ind w:right="-98"/>
              <w:rPr>
                <w:rFonts w:cs="Arial"/>
                <w:sz w:val="20"/>
                <w:szCs w:val="20"/>
              </w:rPr>
            </w:pPr>
            <w:r w:rsidRPr="00C30909">
              <w:rPr>
                <w:rFonts w:cs="Arial"/>
                <w:sz w:val="20"/>
                <w:szCs w:val="20"/>
              </w:rPr>
              <w:t>The Developer confirms and will provide suitable certification undertaken by an independent Testing Authority to prove compliance with sound level requirements and that any failure to meet the agreed performance requirements will be made good by the Developer at his own cost.</w:t>
            </w:r>
          </w:p>
          <w:p w:rsidR="000347AD" w:rsidRPr="00C30909" w:rsidRDefault="000347AD" w:rsidP="000347AD">
            <w:pPr>
              <w:autoSpaceDE w:val="0"/>
              <w:autoSpaceDN w:val="0"/>
              <w:adjustRightInd w:val="0"/>
              <w:rPr>
                <w:rFonts w:cs="Arial"/>
                <w:sz w:val="20"/>
                <w:szCs w:val="20"/>
              </w:rPr>
            </w:pPr>
          </w:p>
        </w:tc>
        <w:sdt>
          <w:sdtPr>
            <w:rPr>
              <w:rFonts w:cs="Arial"/>
              <w:sz w:val="24"/>
              <w:szCs w:val="24"/>
            </w:rPr>
            <w:id w:val="-62729589"/>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37558894"/>
            <w:placeholder>
              <w:docPart w:val="FA1C17F5720C4DAD9A50BCACD7052324"/>
            </w:placeholder>
            <w:showingPlcHdr/>
            <w:text/>
          </w:sdtPr>
          <w:sdtEndPr/>
          <w:sdtContent>
            <w:tc>
              <w:tcPr>
                <w:tcW w:w="2261" w:type="dxa"/>
              </w:tcPr>
              <w:p w:rsidR="000347AD" w:rsidRPr="00154245" w:rsidRDefault="000347AD" w:rsidP="000347AD">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1033573751"/>
            <w14:checkbox>
              <w14:checked w14:val="0"/>
              <w14:checkedState w14:val="2612" w14:font="MS Gothic"/>
              <w14:uncheckedState w14:val="2610" w14:font="MS Gothic"/>
            </w14:checkbox>
          </w:sdtPr>
          <w:sdtEndPr/>
          <w:sdtContent>
            <w:tc>
              <w:tcPr>
                <w:tcW w:w="851" w:type="dxa"/>
              </w:tcPr>
              <w:p w:rsidR="000347AD" w:rsidRPr="00CB3406" w:rsidRDefault="000347AD" w:rsidP="000347AD">
                <w:pPr>
                  <w:jc w:val="center"/>
                  <w:rPr>
                    <w:rFonts w:cs="Arial"/>
                    <w:sz w:val="24"/>
                    <w:szCs w:val="24"/>
                  </w:rPr>
                </w:pPr>
                <w:r>
                  <w:rPr>
                    <w:rFonts w:ascii="MS Gothic" w:eastAsia="MS Gothic" w:hAnsi="MS Gothic" w:cs="Arial" w:hint="eastAsia"/>
                    <w:sz w:val="24"/>
                    <w:szCs w:val="24"/>
                  </w:rPr>
                  <w:t>☐</w:t>
                </w:r>
              </w:p>
            </w:tc>
          </w:sdtContent>
        </w:sdt>
      </w:tr>
      <w:tr w:rsidR="000347AD" w:rsidRPr="00A729CA" w:rsidTr="00545A18">
        <w:trPr>
          <w:trHeight w:val="471"/>
        </w:trPr>
        <w:tc>
          <w:tcPr>
            <w:tcW w:w="993" w:type="dxa"/>
            <w:shd w:val="clear" w:color="auto" w:fill="BDD6EE" w:themeFill="accent1" w:themeFillTint="66"/>
            <w:vAlign w:val="center"/>
          </w:tcPr>
          <w:p w:rsidR="000347AD" w:rsidRPr="00A729CA" w:rsidRDefault="000347AD" w:rsidP="000347AD">
            <w:pPr>
              <w:rPr>
                <w:rFonts w:cs="Arial"/>
                <w:b/>
              </w:rPr>
            </w:pPr>
            <w:r>
              <w:rPr>
                <w:rFonts w:cs="Arial"/>
                <w:b/>
              </w:rPr>
              <w:t>4.</w:t>
            </w:r>
            <w:r w:rsidRPr="00A729CA">
              <w:rPr>
                <w:rFonts w:cs="Arial"/>
                <w:b/>
              </w:rPr>
              <w:t>5</w:t>
            </w:r>
          </w:p>
        </w:tc>
        <w:tc>
          <w:tcPr>
            <w:tcW w:w="9072" w:type="dxa"/>
            <w:gridSpan w:val="6"/>
            <w:shd w:val="clear" w:color="auto" w:fill="BDD6EE" w:themeFill="accent1" w:themeFillTint="66"/>
            <w:vAlign w:val="center"/>
          </w:tcPr>
          <w:p w:rsidR="000347AD" w:rsidRPr="00A729CA" w:rsidRDefault="000347AD" w:rsidP="000347AD">
            <w:pPr>
              <w:rPr>
                <w:rFonts w:cstheme="minorHAnsi"/>
                <w:b/>
              </w:rPr>
            </w:pPr>
            <w:r w:rsidRPr="00A729CA">
              <w:rPr>
                <w:rFonts w:cstheme="minorHAnsi"/>
                <w:b/>
              </w:rPr>
              <w:t>Internal Elements: Doors</w:t>
            </w:r>
          </w:p>
        </w:tc>
      </w:tr>
      <w:tr w:rsidR="000347AD" w:rsidRPr="007E350E" w:rsidTr="00545A18">
        <w:tc>
          <w:tcPr>
            <w:tcW w:w="993" w:type="dxa"/>
          </w:tcPr>
          <w:p w:rsidR="000347AD" w:rsidRPr="00C30909" w:rsidRDefault="000347AD" w:rsidP="000347AD">
            <w:pPr>
              <w:rPr>
                <w:rFonts w:cs="Arial"/>
                <w:sz w:val="20"/>
                <w:szCs w:val="20"/>
              </w:rPr>
            </w:pPr>
          </w:p>
        </w:tc>
        <w:tc>
          <w:tcPr>
            <w:tcW w:w="5394" w:type="dxa"/>
            <w:gridSpan w:val="2"/>
          </w:tcPr>
          <w:p w:rsidR="000347AD" w:rsidRDefault="000347AD" w:rsidP="000347AD">
            <w:pPr>
              <w:autoSpaceDE w:val="0"/>
              <w:autoSpaceDN w:val="0"/>
              <w:adjustRightInd w:val="0"/>
              <w:rPr>
                <w:rFonts w:cs="Arial"/>
                <w:sz w:val="20"/>
                <w:szCs w:val="20"/>
              </w:rPr>
            </w:pPr>
            <w:r w:rsidRPr="00C30909">
              <w:rPr>
                <w:rFonts w:cs="Arial"/>
                <w:sz w:val="20"/>
                <w:szCs w:val="20"/>
              </w:rPr>
              <w:t>The Developer confirms that doors are self-finished for ease of maintenance and good appearance.</w:t>
            </w:r>
          </w:p>
          <w:p w:rsidR="000347AD" w:rsidRPr="00C30909" w:rsidRDefault="000347AD" w:rsidP="000347AD">
            <w:pPr>
              <w:autoSpaceDE w:val="0"/>
              <w:autoSpaceDN w:val="0"/>
              <w:adjustRightInd w:val="0"/>
              <w:rPr>
                <w:rFonts w:cs="Arial"/>
                <w:sz w:val="20"/>
                <w:szCs w:val="20"/>
              </w:rPr>
            </w:pPr>
          </w:p>
        </w:tc>
        <w:sdt>
          <w:sdtPr>
            <w:rPr>
              <w:rFonts w:cs="Arial"/>
              <w:sz w:val="24"/>
              <w:szCs w:val="24"/>
            </w:rPr>
            <w:id w:val="-1869056888"/>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9228727"/>
            <w:placeholder>
              <w:docPart w:val="DefaultPlaceholder_1081868574"/>
            </w:placeholder>
            <w:showingPlcHdr/>
          </w:sdtPr>
          <w:sdtEndPr/>
          <w:sdtContent>
            <w:tc>
              <w:tcPr>
                <w:tcW w:w="2261" w:type="dxa"/>
              </w:tcPr>
              <w:p w:rsidR="000347AD" w:rsidRPr="00154245" w:rsidRDefault="000347AD" w:rsidP="000347AD">
                <w:pPr>
                  <w:rPr>
                    <w:rFonts w:cs="Arial"/>
                    <w:sz w:val="20"/>
                    <w:szCs w:val="20"/>
                  </w:rPr>
                </w:pPr>
                <w:r w:rsidRPr="000347AD">
                  <w:rPr>
                    <w:rStyle w:val="PlaceholderText"/>
                    <w:rFonts w:asciiTheme="minorHAnsi" w:hAnsiTheme="minorHAnsi"/>
                  </w:rPr>
                  <w:t>Click here to enter text.</w:t>
                </w:r>
              </w:p>
            </w:tc>
          </w:sdtContent>
        </w:sdt>
        <w:sdt>
          <w:sdtPr>
            <w:rPr>
              <w:rFonts w:cs="Arial"/>
              <w:sz w:val="24"/>
              <w:szCs w:val="24"/>
            </w:rPr>
            <w:id w:val="-248505434"/>
            <w14:checkbox>
              <w14:checked w14:val="0"/>
              <w14:checkedState w14:val="2612" w14:font="MS Gothic"/>
              <w14:uncheckedState w14:val="2610" w14:font="MS Gothic"/>
            </w14:checkbox>
          </w:sdtPr>
          <w:sdtEndPr/>
          <w:sdtContent>
            <w:tc>
              <w:tcPr>
                <w:tcW w:w="851" w:type="dxa"/>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0347AD" w:rsidRPr="007E350E" w:rsidTr="00545A18">
        <w:trPr>
          <w:trHeight w:val="289"/>
        </w:trPr>
        <w:tc>
          <w:tcPr>
            <w:tcW w:w="993" w:type="dxa"/>
          </w:tcPr>
          <w:p w:rsidR="000347AD" w:rsidRPr="00C30909" w:rsidRDefault="000347AD" w:rsidP="000347AD">
            <w:pPr>
              <w:rPr>
                <w:rFonts w:cs="Arial"/>
                <w:sz w:val="20"/>
                <w:szCs w:val="20"/>
              </w:rPr>
            </w:pPr>
          </w:p>
        </w:tc>
        <w:tc>
          <w:tcPr>
            <w:tcW w:w="5394" w:type="dxa"/>
            <w:gridSpan w:val="2"/>
          </w:tcPr>
          <w:p w:rsidR="000347AD" w:rsidRPr="00C30909" w:rsidRDefault="000347AD" w:rsidP="000347AD">
            <w:pPr>
              <w:pStyle w:val="ListParagraph"/>
              <w:numPr>
                <w:ilvl w:val="0"/>
                <w:numId w:val="8"/>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Pr="00C30909">
              <w:rPr>
                <w:rFonts w:ascii="Arial" w:hAnsi="Arial" w:cs="Arial"/>
                <w:sz w:val="20"/>
                <w:szCs w:val="20"/>
              </w:rPr>
              <w:t xml:space="preserve"> doors are accessible for all persons.</w:t>
            </w:r>
          </w:p>
        </w:tc>
        <w:sdt>
          <w:sdtPr>
            <w:rPr>
              <w:rFonts w:cs="Arial"/>
              <w:sz w:val="24"/>
              <w:szCs w:val="24"/>
            </w:rPr>
            <w:id w:val="-640893396"/>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23756232"/>
            <w:placeholder>
              <w:docPart w:val="C636B0E4A9EA4FD2A4E692B960F5CE83"/>
            </w:placeholder>
            <w:showingPlcHdr/>
            <w:text/>
          </w:sdtPr>
          <w:sdtEndPr/>
          <w:sdtContent>
            <w:tc>
              <w:tcPr>
                <w:tcW w:w="2261" w:type="dxa"/>
              </w:tcPr>
              <w:p w:rsidR="000347AD" w:rsidRPr="00154245" w:rsidRDefault="000347AD" w:rsidP="000347AD">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93517344"/>
            <w14:checkbox>
              <w14:checked w14:val="0"/>
              <w14:checkedState w14:val="2612" w14:font="MS Gothic"/>
              <w14:uncheckedState w14:val="2610" w14:font="MS Gothic"/>
            </w14:checkbox>
          </w:sdtPr>
          <w:sdtEndPr/>
          <w:sdtContent>
            <w:tc>
              <w:tcPr>
                <w:tcW w:w="851" w:type="dxa"/>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0347AD" w:rsidRPr="00D10C13" w:rsidTr="00545A18">
        <w:tc>
          <w:tcPr>
            <w:tcW w:w="993" w:type="dxa"/>
          </w:tcPr>
          <w:p w:rsidR="000347AD" w:rsidRPr="00C30909" w:rsidRDefault="000347AD" w:rsidP="000347AD">
            <w:pPr>
              <w:rPr>
                <w:rFonts w:cs="Arial"/>
                <w:sz w:val="20"/>
                <w:szCs w:val="20"/>
              </w:rPr>
            </w:pPr>
          </w:p>
        </w:tc>
        <w:tc>
          <w:tcPr>
            <w:tcW w:w="5394" w:type="dxa"/>
            <w:gridSpan w:val="2"/>
          </w:tcPr>
          <w:p w:rsidR="000347AD" w:rsidRPr="00C30909" w:rsidRDefault="000347AD" w:rsidP="000347AD">
            <w:pPr>
              <w:pStyle w:val="ListParagraph"/>
              <w:numPr>
                <w:ilvl w:val="0"/>
                <w:numId w:val="8"/>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the siting and orientation of doors, especially at toilet cores and access routes accommodate ease of use by wheelchair users.</w:t>
            </w:r>
          </w:p>
        </w:tc>
        <w:sdt>
          <w:sdtPr>
            <w:rPr>
              <w:rFonts w:cs="Arial"/>
              <w:sz w:val="24"/>
              <w:szCs w:val="24"/>
            </w:rPr>
            <w:id w:val="942112061"/>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42797332"/>
            <w:placeholder>
              <w:docPart w:val="ED831420A4524F99A2B318D394A60197"/>
            </w:placeholder>
            <w:showingPlcHdr/>
            <w:text/>
          </w:sdtPr>
          <w:sdtEndPr/>
          <w:sdtContent>
            <w:tc>
              <w:tcPr>
                <w:tcW w:w="2261" w:type="dxa"/>
              </w:tcPr>
              <w:p w:rsidR="000347AD" w:rsidRPr="00154245" w:rsidRDefault="000347AD" w:rsidP="000347AD">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1562087354"/>
            <w14:checkbox>
              <w14:checked w14:val="0"/>
              <w14:checkedState w14:val="2612" w14:font="MS Gothic"/>
              <w14:uncheckedState w14:val="2610" w14:font="MS Gothic"/>
            </w14:checkbox>
          </w:sdtPr>
          <w:sdtEndPr/>
          <w:sdtContent>
            <w:tc>
              <w:tcPr>
                <w:tcW w:w="851" w:type="dxa"/>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0347AD" w:rsidRPr="00D10C13" w:rsidTr="00545A18">
        <w:tc>
          <w:tcPr>
            <w:tcW w:w="993" w:type="dxa"/>
          </w:tcPr>
          <w:p w:rsidR="000347AD" w:rsidRPr="00C30909" w:rsidRDefault="000347AD" w:rsidP="000347AD">
            <w:pPr>
              <w:rPr>
                <w:rFonts w:cs="Arial"/>
                <w:sz w:val="20"/>
                <w:szCs w:val="20"/>
              </w:rPr>
            </w:pPr>
          </w:p>
        </w:tc>
        <w:tc>
          <w:tcPr>
            <w:tcW w:w="5394" w:type="dxa"/>
            <w:gridSpan w:val="2"/>
          </w:tcPr>
          <w:p w:rsidR="000347AD" w:rsidRPr="00C30909" w:rsidRDefault="000347AD" w:rsidP="000347AD">
            <w:pPr>
              <w:pStyle w:val="ListParagraph"/>
              <w:numPr>
                <w:ilvl w:val="0"/>
                <w:numId w:val="8"/>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all doors to comply with the “Effective Clear Width” (preferred column) in BS 8300:2009+A1:2010.</w:t>
            </w:r>
          </w:p>
        </w:tc>
        <w:sdt>
          <w:sdtPr>
            <w:rPr>
              <w:rFonts w:cs="Arial"/>
              <w:sz w:val="24"/>
              <w:szCs w:val="24"/>
            </w:rPr>
            <w:id w:val="97615788"/>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03966393"/>
            <w:placeholder>
              <w:docPart w:val="6D55B1E7B0144A15B6C0A8304E7115A5"/>
            </w:placeholder>
            <w:showingPlcHdr/>
            <w:text/>
          </w:sdtPr>
          <w:sdtEndPr/>
          <w:sdtContent>
            <w:tc>
              <w:tcPr>
                <w:tcW w:w="2261" w:type="dxa"/>
              </w:tcPr>
              <w:p w:rsidR="000347AD" w:rsidRPr="00154245" w:rsidRDefault="000347AD" w:rsidP="000347AD">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2147386948"/>
            <w14:checkbox>
              <w14:checked w14:val="0"/>
              <w14:checkedState w14:val="2612" w14:font="MS Gothic"/>
              <w14:uncheckedState w14:val="2610" w14:font="MS Gothic"/>
            </w14:checkbox>
          </w:sdtPr>
          <w:sdtEndPr/>
          <w:sdtContent>
            <w:tc>
              <w:tcPr>
                <w:tcW w:w="851" w:type="dxa"/>
              </w:tcPr>
              <w:p w:rsidR="000347AD" w:rsidRPr="00CB3406" w:rsidRDefault="000347AD" w:rsidP="000347AD">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0347AD" w:rsidRPr="00D10C13" w:rsidTr="00545A18">
        <w:tc>
          <w:tcPr>
            <w:tcW w:w="993" w:type="dxa"/>
          </w:tcPr>
          <w:p w:rsidR="000347AD" w:rsidRPr="00C30909" w:rsidRDefault="000347AD" w:rsidP="000347AD">
            <w:pPr>
              <w:rPr>
                <w:rFonts w:cs="Arial"/>
                <w:sz w:val="20"/>
                <w:szCs w:val="20"/>
              </w:rPr>
            </w:pPr>
          </w:p>
        </w:tc>
        <w:tc>
          <w:tcPr>
            <w:tcW w:w="5394" w:type="dxa"/>
            <w:gridSpan w:val="2"/>
          </w:tcPr>
          <w:p w:rsidR="000347AD" w:rsidRPr="00C30909" w:rsidRDefault="000347AD" w:rsidP="000347AD">
            <w:pPr>
              <w:pStyle w:val="ListParagraph"/>
              <w:numPr>
                <w:ilvl w:val="0"/>
                <w:numId w:val="8"/>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all fire doors are to be fitted with intumescent strip and smoke seals (or equivalent) and that any conflict with sound attenuation has been addressed satisfactory in compliance with required acoustic performance.</w:t>
            </w:r>
          </w:p>
        </w:tc>
        <w:sdt>
          <w:sdtPr>
            <w:rPr>
              <w:rFonts w:cs="Arial"/>
              <w:sz w:val="24"/>
              <w:szCs w:val="24"/>
            </w:rPr>
            <w:id w:val="-212888970"/>
            <w14:checkbox>
              <w14:checked w14:val="0"/>
              <w14:checkedState w14:val="2612" w14:font="MS Gothic"/>
              <w14:uncheckedState w14:val="2610" w14:font="MS Gothic"/>
            </w14:checkbox>
          </w:sdtPr>
          <w:sdtEndPr/>
          <w:sdtContent>
            <w:tc>
              <w:tcPr>
                <w:tcW w:w="566" w:type="dxa"/>
                <w:gridSpan w:val="2"/>
              </w:tcPr>
              <w:p w:rsidR="000347AD" w:rsidRPr="00CB3406" w:rsidRDefault="000347AD" w:rsidP="000347AD">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9719497"/>
            <w:placeholder>
              <w:docPart w:val="AD4F9E6F7A1645E8840DDF2A123007C1"/>
            </w:placeholder>
            <w:showingPlcHdr/>
            <w:text/>
          </w:sdtPr>
          <w:sdtEndPr/>
          <w:sdtContent>
            <w:tc>
              <w:tcPr>
                <w:tcW w:w="2261" w:type="dxa"/>
              </w:tcPr>
              <w:p w:rsidR="000347AD" w:rsidRPr="00154245" w:rsidRDefault="000347AD" w:rsidP="000347AD">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718479680"/>
            <w14:checkbox>
              <w14:checked w14:val="0"/>
              <w14:checkedState w14:val="2612" w14:font="MS Gothic"/>
              <w14:uncheckedState w14:val="2610" w14:font="MS Gothic"/>
            </w14:checkbox>
          </w:sdtPr>
          <w:sdtEndPr/>
          <w:sdtContent>
            <w:tc>
              <w:tcPr>
                <w:tcW w:w="851" w:type="dxa"/>
              </w:tcPr>
              <w:p w:rsidR="000347AD" w:rsidRPr="00CB3406" w:rsidRDefault="000347AD" w:rsidP="000347AD">
                <w:pPr>
                  <w:jc w:val="center"/>
                  <w:rPr>
                    <w:rFonts w:cs="Arial"/>
                    <w:sz w:val="24"/>
                    <w:szCs w:val="24"/>
                  </w:rPr>
                </w:pPr>
                <w:r>
                  <w:rPr>
                    <w:rFonts w:ascii="MS Gothic" w:eastAsia="MS Gothic" w:hAnsi="MS Gothic" w:cs="Arial" w:hint="eastAsia"/>
                    <w:sz w:val="24"/>
                    <w:szCs w:val="24"/>
                  </w:rPr>
                  <w:t>☐</w:t>
                </w:r>
              </w:p>
            </w:tc>
          </w:sdtContent>
        </w:sdt>
      </w:tr>
    </w:tbl>
    <w:p w:rsidR="00AE499A" w:rsidRDefault="00AE499A"/>
    <w:p w:rsidR="00AE499A" w:rsidRDefault="00AE499A"/>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AE499A" w:rsidRPr="0012128A" w:rsidTr="00545A18">
        <w:trPr>
          <w:cantSplit/>
          <w:trHeight w:val="1440"/>
          <w:tblHeader/>
        </w:trPr>
        <w:tc>
          <w:tcPr>
            <w:tcW w:w="993" w:type="dxa"/>
            <w:tcBorders>
              <w:bottom w:val="single" w:sz="4" w:space="0" w:color="auto"/>
            </w:tcBorders>
            <w:shd w:val="clear" w:color="auto" w:fill="33CCCC"/>
            <w:vAlign w:val="center"/>
          </w:tcPr>
          <w:p w:rsidR="00AE499A" w:rsidRPr="00A95E97" w:rsidRDefault="00AE499A" w:rsidP="001542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AE499A" w:rsidRPr="00A95E97" w:rsidRDefault="00AE499A"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AE499A" w:rsidRPr="00A95E97" w:rsidRDefault="00AE499A"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AE499A"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AE499A" w:rsidRPr="00A95E97" w:rsidRDefault="00AE499A"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2"/>
        <w:tblW w:w="10065" w:type="dxa"/>
        <w:tblInd w:w="-572" w:type="dxa"/>
        <w:tblLayout w:type="fixed"/>
        <w:tblLook w:val="04A0" w:firstRow="1" w:lastRow="0" w:firstColumn="1" w:lastColumn="0" w:noHBand="0" w:noVBand="1"/>
      </w:tblPr>
      <w:tblGrid>
        <w:gridCol w:w="993"/>
        <w:gridCol w:w="5396"/>
        <w:gridCol w:w="566"/>
        <w:gridCol w:w="2261"/>
        <w:gridCol w:w="849"/>
      </w:tblGrid>
      <w:tr w:rsidR="00806386" w:rsidRPr="00D10C13" w:rsidTr="00545A18">
        <w:tc>
          <w:tcPr>
            <w:tcW w:w="993" w:type="dxa"/>
          </w:tcPr>
          <w:p w:rsidR="00806386" w:rsidRPr="00C30909" w:rsidRDefault="00806386" w:rsidP="00806386">
            <w:pPr>
              <w:rPr>
                <w:rFonts w:ascii="Arial" w:hAnsi="Arial" w:cs="Arial"/>
                <w:sz w:val="20"/>
                <w:szCs w:val="20"/>
              </w:rPr>
            </w:pPr>
          </w:p>
        </w:tc>
        <w:tc>
          <w:tcPr>
            <w:tcW w:w="5396" w:type="dxa"/>
          </w:tcPr>
          <w:p w:rsidR="00806386" w:rsidRPr="00C30909" w:rsidRDefault="00806386" w:rsidP="00B55B43">
            <w:pPr>
              <w:pStyle w:val="ListParagraph"/>
              <w:numPr>
                <w:ilvl w:val="0"/>
                <w:numId w:val="8"/>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doors to rooms requiring speech privacy are selected and installed to provide a good level of acoustic performanc</w:t>
            </w:r>
            <w:r w:rsidR="00CB3406">
              <w:rPr>
                <w:rFonts w:ascii="Arial" w:hAnsi="Arial" w:cs="Arial"/>
                <w:sz w:val="20"/>
                <w:szCs w:val="20"/>
              </w:rPr>
              <w:t>e in accordance with Acoustics: </w:t>
            </w:r>
            <w:r w:rsidRPr="00C30909">
              <w:rPr>
                <w:rFonts w:ascii="Arial" w:hAnsi="Arial" w:cs="Arial"/>
                <w:sz w:val="20"/>
                <w:szCs w:val="20"/>
              </w:rPr>
              <w:t>HTM08-01: and have the necessary perimeter seals, including threshold seals.</w:t>
            </w:r>
          </w:p>
        </w:tc>
        <w:sdt>
          <w:sdtPr>
            <w:rPr>
              <w:rFonts w:cs="Arial"/>
              <w:sz w:val="24"/>
              <w:szCs w:val="24"/>
            </w:rPr>
            <w:id w:val="52125475"/>
            <w14:checkbox>
              <w14:checked w14:val="0"/>
              <w14:checkedState w14:val="2612" w14:font="MS Gothic"/>
              <w14:uncheckedState w14:val="2610" w14:font="MS Gothic"/>
            </w14:checkbox>
          </w:sdtPr>
          <w:sdtEndPr/>
          <w:sdtContent>
            <w:tc>
              <w:tcPr>
                <w:tcW w:w="566" w:type="dxa"/>
              </w:tcPr>
              <w:p w:rsidR="00806386" w:rsidRPr="00CB3406" w:rsidRDefault="00CB3406" w:rsidP="00CB3406">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6028368"/>
            <w:placeholder>
              <w:docPart w:val="DefaultPlaceholder_1081868574"/>
            </w:placeholder>
            <w:showingPlcHdr/>
            <w:text/>
          </w:sdtPr>
          <w:sdtEndPr/>
          <w:sdtContent>
            <w:tc>
              <w:tcPr>
                <w:tcW w:w="2261" w:type="dxa"/>
              </w:tcPr>
              <w:p w:rsidR="00806386" w:rsidRPr="00B671B4" w:rsidRDefault="00CB3406" w:rsidP="00806386">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596364294"/>
            <w14:checkbox>
              <w14:checked w14:val="0"/>
              <w14:checkedState w14:val="2612" w14:font="MS Gothic"/>
              <w14:uncheckedState w14:val="2610" w14:font="MS Gothic"/>
            </w14:checkbox>
          </w:sdtPr>
          <w:sdtEndPr/>
          <w:sdtContent>
            <w:tc>
              <w:tcPr>
                <w:tcW w:w="849" w:type="dxa"/>
              </w:tcPr>
              <w:p w:rsidR="00806386" w:rsidRPr="00CB3406" w:rsidRDefault="00CB3406" w:rsidP="00CB3406">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r>
      <w:tr w:rsidR="00806386" w:rsidRPr="00D10C13" w:rsidTr="00545A18">
        <w:tc>
          <w:tcPr>
            <w:tcW w:w="993" w:type="dxa"/>
          </w:tcPr>
          <w:p w:rsidR="00806386" w:rsidRPr="00C30909" w:rsidRDefault="00806386" w:rsidP="00806386">
            <w:pPr>
              <w:rPr>
                <w:rFonts w:ascii="Arial" w:hAnsi="Arial" w:cs="Arial"/>
                <w:sz w:val="20"/>
                <w:szCs w:val="20"/>
              </w:rPr>
            </w:pPr>
          </w:p>
        </w:tc>
        <w:tc>
          <w:tcPr>
            <w:tcW w:w="5396" w:type="dxa"/>
          </w:tcPr>
          <w:p w:rsidR="00806386" w:rsidRPr="007E350E" w:rsidRDefault="00A729CA" w:rsidP="00806386">
            <w:pPr>
              <w:pStyle w:val="ListParagraph"/>
              <w:numPr>
                <w:ilvl w:val="0"/>
                <w:numId w:val="8"/>
              </w:numPr>
              <w:autoSpaceDE w:val="0"/>
              <w:autoSpaceDN w:val="0"/>
              <w:adjustRightInd w:val="0"/>
              <w:spacing w:after="0" w:line="240" w:lineRule="auto"/>
              <w:ind w:left="289" w:hanging="284"/>
              <w:rPr>
                <w:rFonts w:ascii="Arial" w:hAnsi="Arial" w:cs="Arial"/>
                <w:sz w:val="20"/>
                <w:szCs w:val="20"/>
              </w:rPr>
            </w:pPr>
            <w:r w:rsidRPr="00C85D20">
              <w:rPr>
                <w:rFonts w:ascii="Arial" w:hAnsi="Arial" w:cs="Arial"/>
                <w:sz w:val="20"/>
                <w:szCs w:val="20"/>
              </w:rPr>
              <w:t>The Developer confirms that external doors are suitable for their use and provide a secure barrier when locked</w:t>
            </w:r>
            <w:r>
              <w:rPr>
                <w:rFonts w:ascii="Arial" w:hAnsi="Arial" w:cs="Arial"/>
                <w:sz w:val="20"/>
                <w:szCs w:val="20"/>
              </w:rPr>
              <w:t>.</w:t>
            </w:r>
          </w:p>
        </w:tc>
        <w:sdt>
          <w:sdtPr>
            <w:rPr>
              <w:rFonts w:cs="Arial"/>
              <w:sz w:val="24"/>
              <w:szCs w:val="24"/>
            </w:rPr>
            <w:id w:val="338204685"/>
            <w14:checkbox>
              <w14:checked w14:val="0"/>
              <w14:checkedState w14:val="2612" w14:font="MS Gothic"/>
              <w14:uncheckedState w14:val="2610" w14:font="MS Gothic"/>
            </w14:checkbox>
          </w:sdtPr>
          <w:sdtEndPr/>
          <w:sdtContent>
            <w:tc>
              <w:tcPr>
                <w:tcW w:w="566" w:type="dxa"/>
              </w:tcPr>
              <w:p w:rsidR="00806386" w:rsidRPr="00CB3406" w:rsidRDefault="00CB3406" w:rsidP="00CB3406">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56861819"/>
            <w:placeholder>
              <w:docPart w:val="DefaultPlaceholder_1081868574"/>
            </w:placeholder>
            <w:showingPlcHdr/>
            <w:text/>
          </w:sdtPr>
          <w:sdtEndPr/>
          <w:sdtContent>
            <w:tc>
              <w:tcPr>
                <w:tcW w:w="2261" w:type="dxa"/>
              </w:tcPr>
              <w:p w:rsidR="00806386" w:rsidRPr="00B671B4" w:rsidRDefault="00CB3406" w:rsidP="00806386">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944881726"/>
            <w14:checkbox>
              <w14:checked w14:val="0"/>
              <w14:checkedState w14:val="2612" w14:font="MS Gothic"/>
              <w14:uncheckedState w14:val="2610" w14:font="MS Gothic"/>
            </w14:checkbox>
          </w:sdtPr>
          <w:sdtEndPr/>
          <w:sdtContent>
            <w:tc>
              <w:tcPr>
                <w:tcW w:w="849" w:type="dxa"/>
              </w:tcPr>
              <w:p w:rsidR="00806386" w:rsidRPr="00CB3406" w:rsidRDefault="00CB3406" w:rsidP="00CB3406">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r>
      <w:tr w:rsidR="00806386" w:rsidRPr="00D10C13" w:rsidTr="00545A18">
        <w:tc>
          <w:tcPr>
            <w:tcW w:w="993" w:type="dxa"/>
          </w:tcPr>
          <w:p w:rsidR="00806386" w:rsidRPr="00C30909" w:rsidRDefault="00806386" w:rsidP="00806386">
            <w:pPr>
              <w:rPr>
                <w:rFonts w:ascii="Arial" w:hAnsi="Arial" w:cs="Arial"/>
                <w:sz w:val="20"/>
                <w:szCs w:val="20"/>
              </w:rPr>
            </w:pPr>
          </w:p>
        </w:tc>
        <w:tc>
          <w:tcPr>
            <w:tcW w:w="5396" w:type="dxa"/>
          </w:tcPr>
          <w:p w:rsidR="00806386" w:rsidRPr="007E350E" w:rsidRDefault="00A729CA" w:rsidP="00B55B43">
            <w:pPr>
              <w:pStyle w:val="ListParagraph"/>
              <w:numPr>
                <w:ilvl w:val="0"/>
                <w:numId w:val="8"/>
              </w:numPr>
              <w:autoSpaceDE w:val="0"/>
              <w:autoSpaceDN w:val="0"/>
              <w:adjustRightInd w:val="0"/>
              <w:spacing w:after="0" w:line="240" w:lineRule="auto"/>
              <w:ind w:left="317" w:hanging="284"/>
              <w:rPr>
                <w:rFonts w:ascii="Arial" w:hAnsi="Arial" w:cs="Arial"/>
                <w:sz w:val="20"/>
                <w:szCs w:val="20"/>
              </w:rPr>
            </w:pPr>
            <w:r w:rsidRPr="007E350E">
              <w:rPr>
                <w:rFonts w:ascii="Arial" w:hAnsi="Arial" w:cs="Arial"/>
                <w:sz w:val="20"/>
                <w:szCs w:val="20"/>
              </w:rPr>
              <w:t>that care has been taken to ensure that the design of doors and their surrounds prevent ingress of water and draughts</w:t>
            </w:r>
            <w:r>
              <w:rPr>
                <w:rFonts w:ascii="Arial" w:hAnsi="Arial" w:cs="Arial"/>
                <w:sz w:val="20"/>
                <w:szCs w:val="20"/>
              </w:rPr>
              <w:t>.</w:t>
            </w:r>
          </w:p>
        </w:tc>
        <w:sdt>
          <w:sdtPr>
            <w:rPr>
              <w:rFonts w:cs="Arial"/>
              <w:sz w:val="24"/>
              <w:szCs w:val="24"/>
            </w:rPr>
            <w:id w:val="-741013431"/>
            <w14:checkbox>
              <w14:checked w14:val="0"/>
              <w14:checkedState w14:val="2612" w14:font="MS Gothic"/>
              <w14:uncheckedState w14:val="2610" w14:font="MS Gothic"/>
            </w14:checkbox>
          </w:sdtPr>
          <w:sdtEndPr/>
          <w:sdtContent>
            <w:tc>
              <w:tcPr>
                <w:tcW w:w="566" w:type="dxa"/>
              </w:tcPr>
              <w:p w:rsidR="00806386" w:rsidRPr="00CB3406" w:rsidRDefault="00CB3406" w:rsidP="00CB3406">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106776530"/>
            <w:placeholder>
              <w:docPart w:val="DefaultPlaceholder_1081868574"/>
            </w:placeholder>
            <w:showingPlcHdr/>
            <w:text/>
          </w:sdtPr>
          <w:sdtEndPr/>
          <w:sdtContent>
            <w:tc>
              <w:tcPr>
                <w:tcW w:w="2261" w:type="dxa"/>
              </w:tcPr>
              <w:p w:rsidR="00806386" w:rsidRPr="00B671B4" w:rsidRDefault="00CB3406" w:rsidP="00806386">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02179134"/>
            <w14:checkbox>
              <w14:checked w14:val="0"/>
              <w14:checkedState w14:val="2612" w14:font="MS Gothic"/>
              <w14:uncheckedState w14:val="2610" w14:font="MS Gothic"/>
            </w14:checkbox>
          </w:sdtPr>
          <w:sdtEndPr/>
          <w:sdtContent>
            <w:tc>
              <w:tcPr>
                <w:tcW w:w="849" w:type="dxa"/>
              </w:tcPr>
              <w:p w:rsidR="00806386" w:rsidRPr="00CB3406" w:rsidRDefault="00CB3406" w:rsidP="00CB3406">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r>
      <w:tr w:rsidR="000347AD" w:rsidRPr="00A729CA" w:rsidTr="00545A18">
        <w:tc>
          <w:tcPr>
            <w:tcW w:w="993" w:type="dxa"/>
          </w:tcPr>
          <w:p w:rsidR="000347AD" w:rsidRPr="00A729CA" w:rsidRDefault="000347AD" w:rsidP="000347AD">
            <w:pPr>
              <w:rPr>
                <w:rFonts w:ascii="Arial" w:hAnsi="Arial" w:cs="Arial"/>
                <w:sz w:val="20"/>
                <w:szCs w:val="20"/>
              </w:rPr>
            </w:pPr>
          </w:p>
        </w:tc>
        <w:tc>
          <w:tcPr>
            <w:tcW w:w="5396" w:type="dxa"/>
          </w:tcPr>
          <w:p w:rsidR="000347AD" w:rsidRPr="00A729CA" w:rsidRDefault="000347AD" w:rsidP="000347AD">
            <w:pPr>
              <w:pStyle w:val="ListParagraph"/>
              <w:numPr>
                <w:ilvl w:val="0"/>
                <w:numId w:val="8"/>
              </w:numPr>
              <w:autoSpaceDE w:val="0"/>
              <w:autoSpaceDN w:val="0"/>
              <w:adjustRightInd w:val="0"/>
              <w:spacing w:after="0" w:line="240" w:lineRule="auto"/>
              <w:ind w:left="289" w:hanging="289"/>
              <w:contextualSpacing w:val="0"/>
              <w:rPr>
                <w:rFonts w:ascii="Arial" w:hAnsi="Arial" w:cs="Arial"/>
                <w:sz w:val="20"/>
                <w:szCs w:val="20"/>
              </w:rPr>
            </w:pPr>
            <w:r>
              <w:rPr>
                <w:rFonts w:ascii="Arial" w:hAnsi="Arial" w:cs="Arial"/>
                <w:sz w:val="20"/>
                <w:szCs w:val="20"/>
              </w:rPr>
              <w:t>t</w:t>
            </w:r>
            <w:r w:rsidRPr="00A729CA">
              <w:rPr>
                <w:rFonts w:ascii="Arial" w:hAnsi="Arial" w:cs="Arial"/>
                <w:sz w:val="20"/>
                <w:szCs w:val="20"/>
              </w:rPr>
              <w:t xml:space="preserve">hat </w:t>
            </w:r>
            <w:r>
              <w:rPr>
                <w:rFonts w:ascii="Arial" w:hAnsi="Arial" w:cs="Arial"/>
                <w:sz w:val="20"/>
                <w:szCs w:val="20"/>
              </w:rPr>
              <w:t>e</w:t>
            </w:r>
            <w:r w:rsidRPr="00A729CA">
              <w:rPr>
                <w:rFonts w:ascii="Arial" w:hAnsi="Arial" w:cs="Arial"/>
                <w:sz w:val="20"/>
                <w:szCs w:val="20"/>
              </w:rPr>
              <w:t>xternal main entrance doors, are automatically operated sliding doors and that electrically opening swing doors are revolving doors have been avoided.</w:t>
            </w:r>
          </w:p>
        </w:tc>
        <w:sdt>
          <w:sdtPr>
            <w:rPr>
              <w:rFonts w:cs="Arial"/>
              <w:sz w:val="24"/>
              <w:szCs w:val="24"/>
            </w:rPr>
            <w:id w:val="1435549640"/>
            <w14:checkbox>
              <w14:checked w14:val="0"/>
              <w14:checkedState w14:val="2612" w14:font="MS Gothic"/>
              <w14:uncheckedState w14:val="2610" w14:font="MS Gothic"/>
            </w14:checkbox>
          </w:sdtPr>
          <w:sdtEndPr/>
          <w:sdtContent>
            <w:tc>
              <w:tcPr>
                <w:tcW w:w="566" w:type="dxa"/>
              </w:tcPr>
              <w:p w:rsidR="000347AD" w:rsidRPr="00CB3406" w:rsidRDefault="000347AD" w:rsidP="000347AD">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390347459"/>
            <w:placeholder>
              <w:docPart w:val="B2C9E1ECA94A479B9528E0C3C6F67E2C"/>
            </w:placeholder>
            <w:showingPlcHdr/>
            <w:text/>
          </w:sdtPr>
          <w:sdtEndPr/>
          <w:sdtContent>
            <w:tc>
              <w:tcPr>
                <w:tcW w:w="2261" w:type="dxa"/>
              </w:tcPr>
              <w:p w:rsidR="000347AD" w:rsidRPr="00B671B4" w:rsidRDefault="000347AD" w:rsidP="000347A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87200432"/>
            <w14:checkbox>
              <w14:checked w14:val="0"/>
              <w14:checkedState w14:val="2612" w14:font="MS Gothic"/>
              <w14:uncheckedState w14:val="2610" w14:font="MS Gothic"/>
            </w14:checkbox>
          </w:sdtPr>
          <w:sdtEndPr/>
          <w:sdtContent>
            <w:tc>
              <w:tcPr>
                <w:tcW w:w="849" w:type="dxa"/>
              </w:tcPr>
              <w:p w:rsidR="000347AD" w:rsidRPr="00CB3406" w:rsidRDefault="000347AD" w:rsidP="000347AD">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r>
      <w:tr w:rsidR="000347AD" w:rsidRPr="00D10C13" w:rsidTr="00545A18">
        <w:tc>
          <w:tcPr>
            <w:tcW w:w="993" w:type="dxa"/>
          </w:tcPr>
          <w:p w:rsidR="000347AD" w:rsidRPr="00C30909" w:rsidRDefault="000347AD" w:rsidP="000347AD">
            <w:pPr>
              <w:rPr>
                <w:rFonts w:ascii="Arial" w:hAnsi="Arial" w:cs="Arial"/>
                <w:sz w:val="20"/>
                <w:szCs w:val="20"/>
              </w:rPr>
            </w:pPr>
          </w:p>
        </w:tc>
        <w:tc>
          <w:tcPr>
            <w:tcW w:w="5396" w:type="dxa"/>
          </w:tcPr>
          <w:p w:rsidR="000347AD" w:rsidRPr="00A729CA" w:rsidRDefault="000347AD" w:rsidP="000347AD">
            <w:pPr>
              <w:pStyle w:val="ListParagraph"/>
              <w:numPr>
                <w:ilvl w:val="0"/>
                <w:numId w:val="8"/>
              </w:numPr>
              <w:autoSpaceDE w:val="0"/>
              <w:autoSpaceDN w:val="0"/>
              <w:adjustRightInd w:val="0"/>
              <w:spacing w:after="0" w:line="240" w:lineRule="auto"/>
              <w:ind w:left="289" w:hanging="289"/>
              <w:rPr>
                <w:rFonts w:cs="Arial"/>
                <w:sz w:val="20"/>
                <w:szCs w:val="20"/>
              </w:rPr>
            </w:pPr>
            <w:r w:rsidRPr="007E350E">
              <w:rPr>
                <w:rFonts w:ascii="Arial" w:hAnsi="Arial" w:cs="Arial"/>
                <w:sz w:val="20"/>
                <w:szCs w:val="20"/>
              </w:rPr>
              <w:t>that where entrance doors lead to a reception hallway or atrium, a secondary screen with doors is to be provided to form a draught lobby</w:t>
            </w:r>
          </w:p>
        </w:tc>
        <w:sdt>
          <w:sdtPr>
            <w:rPr>
              <w:rFonts w:cs="Arial"/>
              <w:sz w:val="24"/>
              <w:szCs w:val="24"/>
            </w:rPr>
            <w:id w:val="-607349705"/>
            <w14:checkbox>
              <w14:checked w14:val="0"/>
              <w14:checkedState w14:val="2612" w14:font="MS Gothic"/>
              <w14:uncheckedState w14:val="2610" w14:font="MS Gothic"/>
            </w14:checkbox>
          </w:sdtPr>
          <w:sdtEndPr/>
          <w:sdtContent>
            <w:tc>
              <w:tcPr>
                <w:tcW w:w="566" w:type="dxa"/>
              </w:tcPr>
              <w:p w:rsidR="000347AD" w:rsidRPr="00CB3406" w:rsidRDefault="000347AD" w:rsidP="000347AD">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333521074"/>
            <w:placeholder>
              <w:docPart w:val="E0E925CD6A114157B7A63BCB489A596E"/>
            </w:placeholder>
            <w:showingPlcHdr/>
            <w:text/>
          </w:sdtPr>
          <w:sdtEndPr/>
          <w:sdtContent>
            <w:tc>
              <w:tcPr>
                <w:tcW w:w="2261" w:type="dxa"/>
              </w:tcPr>
              <w:p w:rsidR="000347AD" w:rsidRPr="00B671B4" w:rsidRDefault="000347AD" w:rsidP="000347A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552436840"/>
            <w14:checkbox>
              <w14:checked w14:val="0"/>
              <w14:checkedState w14:val="2612" w14:font="MS Gothic"/>
              <w14:uncheckedState w14:val="2610" w14:font="MS Gothic"/>
            </w14:checkbox>
          </w:sdtPr>
          <w:sdtEndPr/>
          <w:sdtContent>
            <w:tc>
              <w:tcPr>
                <w:tcW w:w="849" w:type="dxa"/>
              </w:tcPr>
              <w:p w:rsidR="000347AD" w:rsidRPr="00CB3406" w:rsidRDefault="000347AD" w:rsidP="000347AD">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r>
      <w:tr w:rsidR="000347AD" w:rsidRPr="00D10C13" w:rsidTr="00545A18">
        <w:tc>
          <w:tcPr>
            <w:tcW w:w="993" w:type="dxa"/>
          </w:tcPr>
          <w:p w:rsidR="000347AD" w:rsidRPr="00C30909" w:rsidRDefault="000347AD" w:rsidP="000347AD">
            <w:pPr>
              <w:rPr>
                <w:rFonts w:ascii="Arial" w:hAnsi="Arial" w:cs="Arial"/>
                <w:sz w:val="20"/>
                <w:szCs w:val="20"/>
              </w:rPr>
            </w:pPr>
          </w:p>
        </w:tc>
        <w:tc>
          <w:tcPr>
            <w:tcW w:w="5396" w:type="dxa"/>
          </w:tcPr>
          <w:p w:rsidR="000347AD" w:rsidRPr="00152D24" w:rsidRDefault="000347AD" w:rsidP="000347AD">
            <w:pPr>
              <w:pStyle w:val="ListParagraph"/>
              <w:numPr>
                <w:ilvl w:val="0"/>
                <w:numId w:val="8"/>
              </w:numPr>
              <w:autoSpaceDE w:val="0"/>
              <w:autoSpaceDN w:val="0"/>
              <w:adjustRightInd w:val="0"/>
              <w:spacing w:after="0" w:line="240" w:lineRule="auto"/>
              <w:ind w:left="289" w:hanging="284"/>
              <w:rPr>
                <w:rFonts w:ascii="Arial" w:hAnsi="Arial" w:cs="Arial"/>
                <w:sz w:val="20"/>
                <w:szCs w:val="20"/>
              </w:rPr>
            </w:pPr>
            <w:r w:rsidRPr="00C30909">
              <w:rPr>
                <w:rFonts w:ascii="Arial" w:hAnsi="Arial" w:cs="Arial"/>
                <w:sz w:val="20"/>
                <w:szCs w:val="20"/>
              </w:rPr>
              <w:t>that oversized doors have been avoided wherever possible since it is acknowledged that such doors have an</w:t>
            </w:r>
            <w:r>
              <w:rPr>
                <w:rFonts w:ascii="Arial" w:hAnsi="Arial" w:cs="Arial"/>
                <w:sz w:val="20"/>
                <w:szCs w:val="20"/>
              </w:rPr>
              <w:t xml:space="preserve"> ongoing maintenance cost from b</w:t>
            </w:r>
            <w:r w:rsidRPr="00C30909">
              <w:rPr>
                <w:rFonts w:ascii="Arial" w:hAnsi="Arial" w:cs="Arial"/>
                <w:sz w:val="20"/>
                <w:szCs w:val="20"/>
              </w:rPr>
              <w:t>uilding handover due to the need for regular adjustments and that such doors also pre</w:t>
            </w:r>
            <w:r>
              <w:rPr>
                <w:rFonts w:ascii="Arial" w:hAnsi="Arial" w:cs="Arial"/>
                <w:sz w:val="20"/>
                <w:szCs w:val="20"/>
              </w:rPr>
              <w:t>sent considerable problems for d</w:t>
            </w:r>
            <w:r w:rsidRPr="00C30909">
              <w:rPr>
                <w:rFonts w:ascii="Arial" w:hAnsi="Arial" w:cs="Arial"/>
                <w:sz w:val="20"/>
                <w:szCs w:val="20"/>
              </w:rPr>
              <w:t>isabled users</w:t>
            </w:r>
            <w:r>
              <w:rPr>
                <w:rFonts w:ascii="Arial" w:hAnsi="Arial" w:cs="Arial"/>
                <w:sz w:val="20"/>
                <w:szCs w:val="20"/>
              </w:rPr>
              <w:t>.</w:t>
            </w:r>
          </w:p>
        </w:tc>
        <w:sdt>
          <w:sdtPr>
            <w:rPr>
              <w:rFonts w:cs="Arial"/>
              <w:sz w:val="24"/>
              <w:szCs w:val="24"/>
            </w:rPr>
            <w:id w:val="-1655826267"/>
            <w14:checkbox>
              <w14:checked w14:val="0"/>
              <w14:checkedState w14:val="2612" w14:font="MS Gothic"/>
              <w14:uncheckedState w14:val="2610" w14:font="MS Gothic"/>
            </w14:checkbox>
          </w:sdtPr>
          <w:sdtEndPr/>
          <w:sdtContent>
            <w:tc>
              <w:tcPr>
                <w:tcW w:w="566" w:type="dxa"/>
              </w:tcPr>
              <w:p w:rsidR="000347AD" w:rsidRPr="00CB3406" w:rsidRDefault="000347AD" w:rsidP="000347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303427494"/>
            <w:placeholder>
              <w:docPart w:val="E0E925CD6A114157B7A63BCB489A596E"/>
            </w:placeholder>
            <w:showingPlcHdr/>
            <w:text/>
          </w:sdtPr>
          <w:sdtEndPr/>
          <w:sdtContent>
            <w:tc>
              <w:tcPr>
                <w:tcW w:w="2261" w:type="dxa"/>
              </w:tcPr>
              <w:p w:rsidR="000347AD" w:rsidRPr="00B671B4" w:rsidRDefault="000347AD" w:rsidP="000347A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544979257"/>
            <w14:checkbox>
              <w14:checked w14:val="0"/>
              <w14:checkedState w14:val="2612" w14:font="MS Gothic"/>
              <w14:uncheckedState w14:val="2610" w14:font="MS Gothic"/>
            </w14:checkbox>
          </w:sdtPr>
          <w:sdtEndPr/>
          <w:sdtContent>
            <w:tc>
              <w:tcPr>
                <w:tcW w:w="849" w:type="dxa"/>
              </w:tcPr>
              <w:p w:rsidR="000347AD" w:rsidRPr="00CB3406" w:rsidRDefault="000347AD" w:rsidP="000347AD">
                <w:pPr>
                  <w:jc w:val="center"/>
                  <w:rPr>
                    <w:rFonts w:ascii="Arial" w:hAnsi="Arial" w:cs="Arial"/>
                    <w:sz w:val="24"/>
                    <w:szCs w:val="24"/>
                  </w:rPr>
                </w:pPr>
                <w:r>
                  <w:rPr>
                    <w:rFonts w:ascii="MS Gothic" w:eastAsia="MS Gothic" w:hAnsi="MS Gothic" w:cs="Arial" w:hint="eastAsia"/>
                    <w:sz w:val="24"/>
                    <w:szCs w:val="24"/>
                  </w:rPr>
                  <w:t>☐</w:t>
                </w:r>
              </w:p>
            </w:tc>
          </w:sdtContent>
        </w:sdt>
      </w:tr>
      <w:tr w:rsidR="000347AD" w:rsidRPr="00D10C13" w:rsidTr="00545A18">
        <w:tc>
          <w:tcPr>
            <w:tcW w:w="993" w:type="dxa"/>
          </w:tcPr>
          <w:p w:rsidR="000347AD" w:rsidRPr="00C30909" w:rsidRDefault="000347AD" w:rsidP="000347AD">
            <w:pPr>
              <w:rPr>
                <w:rFonts w:cs="Arial"/>
                <w:sz w:val="20"/>
                <w:szCs w:val="20"/>
              </w:rPr>
            </w:pPr>
          </w:p>
        </w:tc>
        <w:tc>
          <w:tcPr>
            <w:tcW w:w="5396" w:type="dxa"/>
          </w:tcPr>
          <w:p w:rsidR="000347AD" w:rsidRPr="001C2FE9" w:rsidRDefault="000347AD" w:rsidP="000347AD">
            <w:pPr>
              <w:pStyle w:val="ListParagraph"/>
              <w:numPr>
                <w:ilvl w:val="0"/>
                <w:numId w:val="8"/>
              </w:numPr>
              <w:autoSpaceDE w:val="0"/>
              <w:autoSpaceDN w:val="0"/>
              <w:adjustRightInd w:val="0"/>
              <w:spacing w:after="0" w:line="240" w:lineRule="auto"/>
              <w:ind w:left="289" w:hanging="284"/>
              <w:rPr>
                <w:rFonts w:ascii="Arial" w:hAnsi="Arial" w:cs="Arial"/>
                <w:sz w:val="20"/>
                <w:szCs w:val="20"/>
              </w:rPr>
            </w:pPr>
            <w:r w:rsidRPr="001C2FE9">
              <w:rPr>
                <w:rFonts w:ascii="Arial" w:hAnsi="Arial" w:cs="Arial"/>
                <w:sz w:val="20"/>
                <w:szCs w:val="20"/>
              </w:rPr>
              <w:t>For internal single doors, an effective clear opening width (ECW) of 850 mm is recommended. This can be achieved with a standard 1000 mm door-set where the door can open beyond 90 degrees</w:t>
            </w:r>
          </w:p>
        </w:tc>
        <w:sdt>
          <w:sdtPr>
            <w:rPr>
              <w:rFonts w:cs="Arial"/>
              <w:sz w:val="24"/>
              <w:szCs w:val="24"/>
            </w:rPr>
            <w:id w:val="-1598249969"/>
            <w14:checkbox>
              <w14:checked w14:val="0"/>
              <w14:checkedState w14:val="2612" w14:font="MS Gothic"/>
              <w14:uncheckedState w14:val="2610" w14:font="MS Gothic"/>
            </w14:checkbox>
          </w:sdtPr>
          <w:sdtEndPr/>
          <w:sdtContent>
            <w:tc>
              <w:tcPr>
                <w:tcW w:w="566" w:type="dxa"/>
              </w:tcPr>
              <w:p w:rsidR="000347AD" w:rsidRPr="001C2FE9" w:rsidRDefault="000347AD" w:rsidP="000347AD">
                <w:pPr>
                  <w:jc w:val="center"/>
                  <w:rPr>
                    <w:rFonts w:ascii="Arial" w:hAnsi="Arial" w:cs="Arial"/>
                    <w:sz w:val="24"/>
                    <w:szCs w:val="24"/>
                  </w:rPr>
                </w:pPr>
                <w:r w:rsidRPr="001C2FE9">
                  <w:rPr>
                    <w:rFonts w:ascii="MS Gothic" w:eastAsia="MS Gothic" w:hAnsi="MS Gothic" w:cs="Arial" w:hint="eastAsia"/>
                    <w:sz w:val="24"/>
                    <w:szCs w:val="24"/>
                  </w:rPr>
                  <w:t>☐</w:t>
                </w:r>
              </w:p>
            </w:tc>
          </w:sdtContent>
        </w:sdt>
        <w:sdt>
          <w:sdtPr>
            <w:rPr>
              <w:rFonts w:cs="Arial"/>
              <w:sz w:val="20"/>
              <w:szCs w:val="20"/>
            </w:rPr>
            <w:id w:val="1023755673"/>
            <w:placeholder>
              <w:docPart w:val="8C18ADE890274F58AEF68C03B76F82C7"/>
            </w:placeholder>
            <w:showingPlcHdr/>
            <w:text/>
          </w:sdtPr>
          <w:sdtEndPr/>
          <w:sdtContent>
            <w:tc>
              <w:tcPr>
                <w:tcW w:w="2261" w:type="dxa"/>
              </w:tcPr>
              <w:p w:rsidR="000347AD" w:rsidRPr="00B671B4" w:rsidRDefault="000347AD" w:rsidP="000347A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541020854"/>
            <w14:checkbox>
              <w14:checked w14:val="0"/>
              <w14:checkedState w14:val="2612" w14:font="MS Gothic"/>
              <w14:uncheckedState w14:val="2610" w14:font="MS Gothic"/>
            </w14:checkbox>
          </w:sdtPr>
          <w:sdtEndPr/>
          <w:sdtContent>
            <w:tc>
              <w:tcPr>
                <w:tcW w:w="849" w:type="dxa"/>
              </w:tcPr>
              <w:p w:rsidR="000347AD" w:rsidRPr="001C2FE9" w:rsidRDefault="000347AD" w:rsidP="000347AD">
                <w:pPr>
                  <w:jc w:val="center"/>
                  <w:rPr>
                    <w:rFonts w:ascii="Arial" w:hAnsi="Arial" w:cs="Arial"/>
                    <w:sz w:val="24"/>
                    <w:szCs w:val="24"/>
                  </w:rPr>
                </w:pPr>
                <w:r w:rsidRPr="001C2FE9">
                  <w:rPr>
                    <w:rFonts w:ascii="MS Gothic" w:eastAsia="MS Gothic" w:hAnsi="MS Gothic" w:cs="Arial" w:hint="eastAsia"/>
                    <w:sz w:val="24"/>
                    <w:szCs w:val="24"/>
                  </w:rPr>
                  <w:t>☐</w:t>
                </w:r>
              </w:p>
            </w:tc>
          </w:sdtContent>
        </w:sdt>
      </w:tr>
    </w:tbl>
    <w:tbl>
      <w:tblPr>
        <w:tblStyle w:val="TableGrid"/>
        <w:tblW w:w="9923" w:type="dxa"/>
        <w:tblInd w:w="-572" w:type="dxa"/>
        <w:tblLayout w:type="fixed"/>
        <w:tblLook w:val="04A0" w:firstRow="1" w:lastRow="0" w:firstColumn="1" w:lastColumn="0" w:noHBand="0" w:noVBand="1"/>
      </w:tblPr>
      <w:tblGrid>
        <w:gridCol w:w="993"/>
        <w:gridCol w:w="5396"/>
        <w:gridCol w:w="566"/>
        <w:gridCol w:w="2261"/>
        <w:gridCol w:w="707"/>
      </w:tblGrid>
      <w:tr w:rsidR="00A729CA" w:rsidRPr="00A729CA" w:rsidTr="00E82A5A">
        <w:trPr>
          <w:trHeight w:val="472"/>
        </w:trPr>
        <w:tc>
          <w:tcPr>
            <w:tcW w:w="993" w:type="dxa"/>
            <w:shd w:val="clear" w:color="auto" w:fill="BDD6EE" w:themeFill="accent1" w:themeFillTint="66"/>
            <w:vAlign w:val="center"/>
          </w:tcPr>
          <w:p w:rsidR="00A729CA" w:rsidRPr="00A729CA" w:rsidRDefault="00A729CA" w:rsidP="00A729CA">
            <w:pPr>
              <w:rPr>
                <w:rFonts w:cs="Arial"/>
                <w:b/>
              </w:rPr>
            </w:pPr>
            <w:r w:rsidRPr="00A729CA">
              <w:rPr>
                <w:rFonts w:cs="Arial"/>
                <w:b/>
              </w:rPr>
              <w:t>4.6</w:t>
            </w:r>
          </w:p>
        </w:tc>
        <w:tc>
          <w:tcPr>
            <w:tcW w:w="8930" w:type="dxa"/>
            <w:gridSpan w:val="4"/>
            <w:shd w:val="clear" w:color="auto" w:fill="BDD6EE" w:themeFill="accent1" w:themeFillTint="66"/>
            <w:vAlign w:val="center"/>
          </w:tcPr>
          <w:p w:rsidR="00A729CA" w:rsidRPr="00A729CA" w:rsidRDefault="00A729CA" w:rsidP="00A729CA">
            <w:pPr>
              <w:rPr>
                <w:rFonts w:cstheme="minorHAnsi"/>
                <w:b/>
              </w:rPr>
            </w:pPr>
            <w:r w:rsidRPr="00A729CA">
              <w:rPr>
                <w:rFonts w:cs="Arial"/>
                <w:b/>
                <w:bCs/>
              </w:rPr>
              <w:t>Internal Elements: Ceilings</w:t>
            </w:r>
          </w:p>
        </w:tc>
      </w:tr>
      <w:tr w:rsidR="00A729CA" w:rsidRPr="00D10C13" w:rsidTr="0052756A">
        <w:tc>
          <w:tcPr>
            <w:tcW w:w="993" w:type="dxa"/>
          </w:tcPr>
          <w:p w:rsidR="00A729CA" w:rsidRPr="00C30909" w:rsidRDefault="00A729CA" w:rsidP="002B5E33">
            <w:pPr>
              <w:rPr>
                <w:rFonts w:cs="Arial"/>
                <w:sz w:val="20"/>
                <w:szCs w:val="20"/>
              </w:rPr>
            </w:pPr>
          </w:p>
        </w:tc>
        <w:tc>
          <w:tcPr>
            <w:tcW w:w="5396" w:type="dxa"/>
          </w:tcPr>
          <w:p w:rsidR="00A729CA" w:rsidRDefault="00A729CA" w:rsidP="002B5E33">
            <w:pPr>
              <w:autoSpaceDE w:val="0"/>
              <w:autoSpaceDN w:val="0"/>
              <w:adjustRightInd w:val="0"/>
              <w:rPr>
                <w:rFonts w:cs="Arial"/>
                <w:sz w:val="20"/>
                <w:szCs w:val="20"/>
              </w:rPr>
            </w:pPr>
            <w:r w:rsidRPr="00C30909">
              <w:rPr>
                <w:rFonts w:cs="Arial"/>
                <w:sz w:val="20"/>
                <w:szCs w:val="20"/>
              </w:rPr>
              <w:t>The Developer confirms that ceilings generally are modular suspended lay-in grid systems of suitable manufacture and plastic faced wipe clean tiles used in clinical areas; with either fibrous tiles or perforated metal tiles used in all other areas as illustrated on ceiling plan drawn information being mindful of acoustic specifications.</w:t>
            </w:r>
          </w:p>
          <w:p w:rsidR="00A729CA" w:rsidRPr="00C30909" w:rsidRDefault="00A729CA" w:rsidP="002B5E33">
            <w:pPr>
              <w:autoSpaceDE w:val="0"/>
              <w:autoSpaceDN w:val="0"/>
              <w:adjustRightInd w:val="0"/>
              <w:rPr>
                <w:rFonts w:cs="Arial"/>
                <w:sz w:val="20"/>
                <w:szCs w:val="20"/>
              </w:rPr>
            </w:pPr>
          </w:p>
        </w:tc>
        <w:sdt>
          <w:sdtPr>
            <w:rPr>
              <w:rFonts w:cs="Arial"/>
              <w:sz w:val="24"/>
              <w:szCs w:val="24"/>
            </w:rPr>
            <w:id w:val="1461305133"/>
            <w14:checkbox>
              <w14:checked w14:val="0"/>
              <w14:checkedState w14:val="2612" w14:font="MS Gothic"/>
              <w14:uncheckedState w14:val="2610" w14:font="MS Gothic"/>
            </w14:checkbox>
          </w:sdtPr>
          <w:sdtEndPr/>
          <w:sdtContent>
            <w:tc>
              <w:tcPr>
                <w:tcW w:w="566"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43579557"/>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1693902499"/>
            <w14:checkbox>
              <w14:checked w14:val="0"/>
              <w14:checkedState w14:val="2612" w14:font="MS Gothic"/>
              <w14:uncheckedState w14:val="2610" w14:font="MS Gothic"/>
            </w14:checkbox>
          </w:sdtPr>
          <w:sdtEndPr/>
          <w:sdtContent>
            <w:tc>
              <w:tcPr>
                <w:tcW w:w="707"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r w:rsidR="00A729CA" w:rsidRPr="009F3EEC" w:rsidTr="0052756A">
        <w:tc>
          <w:tcPr>
            <w:tcW w:w="993" w:type="dxa"/>
          </w:tcPr>
          <w:p w:rsidR="00A729CA" w:rsidRPr="00C30909" w:rsidRDefault="00A729CA" w:rsidP="002B5E33">
            <w:pPr>
              <w:rPr>
                <w:rFonts w:cs="Arial"/>
                <w:sz w:val="20"/>
                <w:szCs w:val="20"/>
              </w:rPr>
            </w:pPr>
          </w:p>
        </w:tc>
        <w:tc>
          <w:tcPr>
            <w:tcW w:w="5396" w:type="dxa"/>
          </w:tcPr>
          <w:p w:rsidR="00A729CA" w:rsidRPr="00C30909" w:rsidRDefault="00B55B43" w:rsidP="00B55B43">
            <w:pPr>
              <w:pStyle w:val="ListParagraph"/>
              <w:numPr>
                <w:ilvl w:val="0"/>
                <w:numId w:val="10"/>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 xml:space="preserve">that </w:t>
            </w:r>
            <w:r w:rsidR="00A729CA" w:rsidRPr="00C30909">
              <w:rPr>
                <w:rFonts w:ascii="Arial" w:hAnsi="Arial" w:cs="Arial"/>
                <w:sz w:val="20"/>
                <w:szCs w:val="20"/>
              </w:rPr>
              <w:t>systems are to be capable of receiving 600 x 600 modular recessed light fittings.</w:t>
            </w:r>
          </w:p>
        </w:tc>
        <w:sdt>
          <w:sdtPr>
            <w:rPr>
              <w:rFonts w:cs="Arial"/>
              <w:sz w:val="24"/>
              <w:szCs w:val="24"/>
            </w:rPr>
            <w:id w:val="-1879694929"/>
            <w14:checkbox>
              <w14:checked w14:val="0"/>
              <w14:checkedState w14:val="2612" w14:font="MS Gothic"/>
              <w14:uncheckedState w14:val="2610" w14:font="MS Gothic"/>
            </w14:checkbox>
          </w:sdtPr>
          <w:sdtEndPr/>
          <w:sdtContent>
            <w:tc>
              <w:tcPr>
                <w:tcW w:w="566" w:type="dxa"/>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81787794"/>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1810708670"/>
            <w14:checkbox>
              <w14:checked w14:val="0"/>
              <w14:checkedState w14:val="2612" w14:font="MS Gothic"/>
              <w14:uncheckedState w14:val="2610" w14:font="MS Gothic"/>
            </w14:checkbox>
          </w:sdtPr>
          <w:sdtEndPr/>
          <w:sdtContent>
            <w:tc>
              <w:tcPr>
                <w:tcW w:w="707" w:type="dxa"/>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A729CA" w:rsidRPr="009F3EEC" w:rsidTr="0052756A">
        <w:tc>
          <w:tcPr>
            <w:tcW w:w="993" w:type="dxa"/>
          </w:tcPr>
          <w:p w:rsidR="00A729CA" w:rsidRPr="00C30909" w:rsidRDefault="00A729CA" w:rsidP="002B5E33">
            <w:pPr>
              <w:rPr>
                <w:rFonts w:cs="Arial"/>
                <w:sz w:val="20"/>
                <w:szCs w:val="20"/>
              </w:rPr>
            </w:pPr>
          </w:p>
        </w:tc>
        <w:tc>
          <w:tcPr>
            <w:tcW w:w="5396" w:type="dxa"/>
          </w:tcPr>
          <w:p w:rsidR="00A729CA" w:rsidRPr="00C30909" w:rsidRDefault="00A729CA" w:rsidP="00B55B43">
            <w:pPr>
              <w:pStyle w:val="ListParagraph"/>
              <w:numPr>
                <w:ilvl w:val="0"/>
                <w:numId w:val="10"/>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tiles shall be clipped to resist uplift</w:t>
            </w:r>
            <w:r>
              <w:rPr>
                <w:rFonts w:ascii="Arial" w:hAnsi="Arial" w:cs="Arial"/>
                <w:sz w:val="20"/>
                <w:szCs w:val="20"/>
              </w:rPr>
              <w:t>.</w:t>
            </w:r>
          </w:p>
        </w:tc>
        <w:sdt>
          <w:sdtPr>
            <w:rPr>
              <w:rFonts w:cs="Arial"/>
              <w:sz w:val="24"/>
              <w:szCs w:val="24"/>
            </w:rPr>
            <w:id w:val="-1298908434"/>
            <w14:checkbox>
              <w14:checked w14:val="0"/>
              <w14:checkedState w14:val="2612" w14:font="MS Gothic"/>
              <w14:uncheckedState w14:val="2610" w14:font="MS Gothic"/>
            </w14:checkbox>
          </w:sdtPr>
          <w:sdtEndPr/>
          <w:sdtContent>
            <w:tc>
              <w:tcPr>
                <w:tcW w:w="566" w:type="dxa"/>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23692339"/>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2042202462"/>
            <w14:checkbox>
              <w14:checked w14:val="0"/>
              <w14:checkedState w14:val="2612" w14:font="MS Gothic"/>
              <w14:uncheckedState w14:val="2610" w14:font="MS Gothic"/>
            </w14:checkbox>
          </w:sdtPr>
          <w:sdtEndPr/>
          <w:sdtContent>
            <w:tc>
              <w:tcPr>
                <w:tcW w:w="707" w:type="dxa"/>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A729CA" w:rsidRPr="00D10C13" w:rsidTr="0052756A">
        <w:tc>
          <w:tcPr>
            <w:tcW w:w="993" w:type="dxa"/>
          </w:tcPr>
          <w:p w:rsidR="00A729CA" w:rsidRPr="00C30909" w:rsidRDefault="00A729CA" w:rsidP="002B5E33">
            <w:pPr>
              <w:rPr>
                <w:rFonts w:cs="Arial"/>
                <w:sz w:val="20"/>
                <w:szCs w:val="20"/>
              </w:rPr>
            </w:pPr>
          </w:p>
        </w:tc>
        <w:tc>
          <w:tcPr>
            <w:tcW w:w="5396" w:type="dxa"/>
          </w:tcPr>
          <w:p w:rsidR="00A729CA" w:rsidRPr="00F302DD" w:rsidRDefault="00A729CA" w:rsidP="00B55B43">
            <w:pPr>
              <w:pStyle w:val="ListParagraph"/>
              <w:numPr>
                <w:ilvl w:val="0"/>
                <w:numId w:val="10"/>
              </w:numPr>
              <w:spacing w:after="0" w:line="240" w:lineRule="auto"/>
              <w:ind w:left="317" w:hanging="317"/>
              <w:rPr>
                <w:rFonts w:ascii="Arial" w:hAnsi="Arial" w:cs="Arial"/>
                <w:sz w:val="20"/>
                <w:szCs w:val="20"/>
              </w:rPr>
            </w:pPr>
            <w:r w:rsidRPr="00F302DD">
              <w:rPr>
                <w:rFonts w:ascii="Arial" w:hAnsi="Arial" w:cs="Arial"/>
                <w:sz w:val="20"/>
                <w:szCs w:val="20"/>
              </w:rPr>
              <w:t>that any patterning has been carefully selected to minimise maintenance</w:t>
            </w:r>
            <w:r>
              <w:rPr>
                <w:rFonts w:ascii="Arial" w:hAnsi="Arial" w:cs="Arial"/>
                <w:sz w:val="20"/>
                <w:szCs w:val="20"/>
              </w:rPr>
              <w:t>.</w:t>
            </w:r>
          </w:p>
        </w:tc>
        <w:sdt>
          <w:sdtPr>
            <w:rPr>
              <w:rFonts w:cs="Arial"/>
              <w:sz w:val="24"/>
              <w:szCs w:val="24"/>
            </w:rPr>
            <w:id w:val="1717237294"/>
            <w14:checkbox>
              <w14:checked w14:val="0"/>
              <w14:checkedState w14:val="2612" w14:font="MS Gothic"/>
              <w14:uncheckedState w14:val="2610" w14:font="MS Gothic"/>
            </w14:checkbox>
          </w:sdtPr>
          <w:sdtEndPr/>
          <w:sdtContent>
            <w:tc>
              <w:tcPr>
                <w:tcW w:w="566" w:type="dxa"/>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80908801"/>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2020270944"/>
            <w14:checkbox>
              <w14:checked w14:val="0"/>
              <w14:checkedState w14:val="2612" w14:font="MS Gothic"/>
              <w14:uncheckedState w14:val="2610" w14:font="MS Gothic"/>
            </w14:checkbox>
          </w:sdtPr>
          <w:sdtEndPr/>
          <w:sdtContent>
            <w:tc>
              <w:tcPr>
                <w:tcW w:w="707" w:type="dxa"/>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A729CA" w:rsidRPr="00D10C13" w:rsidTr="0052756A">
        <w:tc>
          <w:tcPr>
            <w:tcW w:w="993" w:type="dxa"/>
          </w:tcPr>
          <w:p w:rsidR="00A729CA" w:rsidRPr="00C30909" w:rsidRDefault="00A729CA" w:rsidP="002B5E33">
            <w:pPr>
              <w:rPr>
                <w:rFonts w:cs="Arial"/>
                <w:sz w:val="20"/>
                <w:szCs w:val="20"/>
              </w:rPr>
            </w:pPr>
          </w:p>
        </w:tc>
        <w:tc>
          <w:tcPr>
            <w:tcW w:w="5396" w:type="dxa"/>
          </w:tcPr>
          <w:p w:rsidR="00A729CA" w:rsidRDefault="00A729CA" w:rsidP="003E0F8C">
            <w:pPr>
              <w:pStyle w:val="ListParagraph"/>
              <w:numPr>
                <w:ilvl w:val="0"/>
                <w:numId w:val="10"/>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any proposal to use the ceiling as a fire barrier has taken</w:t>
            </w:r>
            <w:r w:rsidRPr="00C30909">
              <w:rPr>
                <w:rFonts w:ascii="Arial" w:hAnsi="Arial" w:cs="Arial"/>
                <w:color w:val="FF0000"/>
                <w:sz w:val="20"/>
                <w:szCs w:val="20"/>
              </w:rPr>
              <w:t xml:space="preserve"> </w:t>
            </w:r>
            <w:r w:rsidRPr="00C30909">
              <w:rPr>
                <w:rFonts w:ascii="Arial" w:hAnsi="Arial" w:cs="Arial"/>
                <w:sz w:val="20"/>
                <w:szCs w:val="20"/>
              </w:rPr>
              <w:t>into account the effect of luminaries, vents, etc. on the integrity of the barrier.</w:t>
            </w:r>
          </w:p>
          <w:p w:rsidR="0052756A" w:rsidRPr="00C30909" w:rsidRDefault="0052756A" w:rsidP="0052756A">
            <w:pPr>
              <w:pStyle w:val="ListParagraph"/>
              <w:autoSpaceDE w:val="0"/>
              <w:autoSpaceDN w:val="0"/>
              <w:adjustRightInd w:val="0"/>
              <w:spacing w:after="0" w:line="240" w:lineRule="auto"/>
              <w:ind w:left="317"/>
              <w:rPr>
                <w:rFonts w:ascii="Arial" w:hAnsi="Arial" w:cs="Arial"/>
                <w:sz w:val="20"/>
                <w:szCs w:val="20"/>
              </w:rPr>
            </w:pPr>
          </w:p>
        </w:tc>
        <w:sdt>
          <w:sdtPr>
            <w:rPr>
              <w:rFonts w:cs="Arial"/>
              <w:sz w:val="24"/>
              <w:szCs w:val="24"/>
            </w:rPr>
            <w:id w:val="1282915266"/>
            <w14:checkbox>
              <w14:checked w14:val="0"/>
              <w14:checkedState w14:val="2612" w14:font="MS Gothic"/>
              <w14:uncheckedState w14:val="2610" w14:font="MS Gothic"/>
            </w14:checkbox>
          </w:sdtPr>
          <w:sdtEndPr/>
          <w:sdtContent>
            <w:tc>
              <w:tcPr>
                <w:tcW w:w="566" w:type="dxa"/>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78440231"/>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902019371"/>
            <w14:checkbox>
              <w14:checked w14:val="0"/>
              <w14:checkedState w14:val="2612" w14:font="MS Gothic"/>
              <w14:uncheckedState w14:val="2610" w14:font="MS Gothic"/>
            </w14:checkbox>
          </w:sdtPr>
          <w:sdtEndPr/>
          <w:sdtContent>
            <w:tc>
              <w:tcPr>
                <w:tcW w:w="707" w:type="dxa"/>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p w:rsidR="00BC4735" w:rsidRDefault="00BC4735"/>
    <w:tbl>
      <w:tblPr>
        <w:tblStyle w:val="TableGrid"/>
        <w:tblW w:w="10065" w:type="dxa"/>
        <w:tblInd w:w="-572" w:type="dxa"/>
        <w:tblLayout w:type="fixed"/>
        <w:tblLook w:val="04A0" w:firstRow="1" w:lastRow="0" w:firstColumn="1" w:lastColumn="0" w:noHBand="0" w:noVBand="1"/>
      </w:tblPr>
      <w:tblGrid>
        <w:gridCol w:w="992"/>
        <w:gridCol w:w="5384"/>
        <w:gridCol w:w="11"/>
        <w:gridCol w:w="556"/>
        <w:gridCol w:w="10"/>
        <w:gridCol w:w="2261"/>
        <w:gridCol w:w="851"/>
      </w:tblGrid>
      <w:tr w:rsidR="00BC4735" w:rsidRPr="0012128A" w:rsidTr="00BC4735">
        <w:trPr>
          <w:cantSplit/>
          <w:trHeight w:val="1440"/>
          <w:tblHeader/>
        </w:trPr>
        <w:tc>
          <w:tcPr>
            <w:tcW w:w="992"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4"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gridSpan w:val="2"/>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71" w:type="dxa"/>
            <w:gridSpan w:val="2"/>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A729CA" w:rsidRPr="00D10C13" w:rsidTr="00BC4735">
        <w:tc>
          <w:tcPr>
            <w:tcW w:w="992" w:type="dxa"/>
          </w:tcPr>
          <w:p w:rsidR="00A729CA" w:rsidRPr="00C30909" w:rsidRDefault="00A729CA" w:rsidP="002B5E33">
            <w:pPr>
              <w:rPr>
                <w:rFonts w:cs="Arial"/>
                <w:sz w:val="20"/>
                <w:szCs w:val="20"/>
              </w:rPr>
            </w:pPr>
          </w:p>
        </w:tc>
        <w:tc>
          <w:tcPr>
            <w:tcW w:w="5395" w:type="dxa"/>
            <w:gridSpan w:val="2"/>
          </w:tcPr>
          <w:p w:rsidR="00A729CA" w:rsidRDefault="00A729CA" w:rsidP="002B5E33">
            <w:pPr>
              <w:autoSpaceDE w:val="0"/>
              <w:autoSpaceDN w:val="0"/>
              <w:adjustRightInd w:val="0"/>
              <w:rPr>
                <w:rFonts w:cs="Arial"/>
                <w:sz w:val="20"/>
                <w:szCs w:val="20"/>
              </w:rPr>
            </w:pPr>
            <w:r w:rsidRPr="00C30909">
              <w:rPr>
                <w:rFonts w:cs="Arial"/>
                <w:sz w:val="20"/>
                <w:szCs w:val="20"/>
              </w:rPr>
              <w:t xml:space="preserve">The Developer confirms that any plasterboard ceilings shall be taped and filled or scrimmed to all joints and skimmed with lightweight plaster setting coat. </w:t>
            </w:r>
          </w:p>
          <w:p w:rsidR="00856FEE" w:rsidRDefault="00856FEE" w:rsidP="002B5E33">
            <w:pPr>
              <w:autoSpaceDE w:val="0"/>
              <w:autoSpaceDN w:val="0"/>
              <w:adjustRightInd w:val="0"/>
              <w:rPr>
                <w:rFonts w:cs="Arial"/>
                <w:sz w:val="20"/>
                <w:szCs w:val="20"/>
              </w:rPr>
            </w:pPr>
          </w:p>
          <w:p w:rsidR="00A729CA" w:rsidRDefault="00A729CA" w:rsidP="002B5E33">
            <w:pPr>
              <w:autoSpaceDE w:val="0"/>
              <w:autoSpaceDN w:val="0"/>
              <w:adjustRightInd w:val="0"/>
              <w:rPr>
                <w:rFonts w:cs="Arial"/>
                <w:sz w:val="20"/>
                <w:szCs w:val="20"/>
              </w:rPr>
            </w:pPr>
            <w:r w:rsidRPr="00C30909">
              <w:rPr>
                <w:rFonts w:cs="Arial"/>
                <w:sz w:val="20"/>
                <w:szCs w:val="20"/>
              </w:rPr>
              <w:t>Ceilings to concrete soffits shall be finished with two coats lightweight plaster.</w:t>
            </w:r>
          </w:p>
          <w:p w:rsidR="00A729CA" w:rsidRPr="00C30909" w:rsidRDefault="00A729CA" w:rsidP="002B5E33">
            <w:pPr>
              <w:autoSpaceDE w:val="0"/>
              <w:autoSpaceDN w:val="0"/>
              <w:adjustRightInd w:val="0"/>
              <w:rPr>
                <w:rFonts w:cs="Arial"/>
                <w:sz w:val="20"/>
                <w:szCs w:val="20"/>
              </w:rPr>
            </w:pPr>
          </w:p>
        </w:tc>
        <w:sdt>
          <w:sdtPr>
            <w:rPr>
              <w:rFonts w:cs="Arial"/>
              <w:sz w:val="24"/>
              <w:szCs w:val="24"/>
            </w:rPr>
            <w:id w:val="1986505451"/>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427264"/>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218092144"/>
            <w14:checkbox>
              <w14:checked w14:val="0"/>
              <w14:checkedState w14:val="2612" w14:font="MS Gothic"/>
              <w14:uncheckedState w14:val="2610" w14:font="MS Gothic"/>
            </w14:checkbox>
          </w:sdtPr>
          <w:sdtEndPr/>
          <w:sdtContent>
            <w:tc>
              <w:tcPr>
                <w:tcW w:w="851"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r w:rsidR="00A729CA" w:rsidRPr="00D10C13" w:rsidTr="00545A18">
        <w:tc>
          <w:tcPr>
            <w:tcW w:w="992" w:type="dxa"/>
            <w:tcBorders>
              <w:bottom w:val="nil"/>
            </w:tcBorders>
          </w:tcPr>
          <w:p w:rsidR="00A729CA" w:rsidRPr="00C30909" w:rsidRDefault="00A729CA" w:rsidP="002B5E33">
            <w:pPr>
              <w:rPr>
                <w:rFonts w:cs="Arial"/>
                <w:sz w:val="20"/>
                <w:szCs w:val="20"/>
              </w:rPr>
            </w:pPr>
          </w:p>
        </w:tc>
        <w:tc>
          <w:tcPr>
            <w:tcW w:w="9073" w:type="dxa"/>
            <w:gridSpan w:val="6"/>
            <w:tcBorders>
              <w:bottom w:val="nil"/>
            </w:tcBorders>
          </w:tcPr>
          <w:p w:rsidR="00A729CA" w:rsidRDefault="00A729CA" w:rsidP="002B5E33">
            <w:pPr>
              <w:pStyle w:val="yiv1197290006msonormal"/>
              <w:spacing w:before="0" w:beforeAutospacing="0" w:after="0" w:afterAutospacing="0"/>
              <w:rPr>
                <w:rFonts w:ascii="Arial" w:hAnsi="Arial" w:cs="Arial"/>
                <w:sz w:val="20"/>
                <w:szCs w:val="20"/>
              </w:rPr>
            </w:pPr>
            <w:r w:rsidRPr="00C30909">
              <w:rPr>
                <w:rFonts w:ascii="Arial" w:hAnsi="Arial" w:cs="Arial"/>
                <w:sz w:val="20"/>
                <w:szCs w:val="20"/>
              </w:rPr>
              <w:t>Although there are no specific national guidelines for environmental standards for enhanced clinical procedures in general practice settings (as at 2016)</w:t>
            </w:r>
            <w:r>
              <w:rPr>
                <w:rFonts w:ascii="Arial" w:hAnsi="Arial" w:cs="Arial"/>
                <w:sz w:val="20"/>
                <w:szCs w:val="20"/>
              </w:rPr>
              <w:t>,</w:t>
            </w:r>
            <w:r w:rsidRPr="00C30909">
              <w:rPr>
                <w:rFonts w:ascii="Arial" w:hAnsi="Arial" w:cs="Arial"/>
                <w:sz w:val="20"/>
                <w:szCs w:val="20"/>
              </w:rPr>
              <w:t xml:space="preserve"> </w:t>
            </w:r>
            <w:r>
              <w:rPr>
                <w:rFonts w:ascii="Arial" w:hAnsi="Arial" w:cs="Arial"/>
                <w:sz w:val="20"/>
                <w:szCs w:val="20"/>
              </w:rPr>
              <w:t>th</w:t>
            </w:r>
            <w:r w:rsidRPr="00C30909">
              <w:rPr>
                <w:rFonts w:ascii="Arial" w:hAnsi="Arial" w:cs="Arial"/>
                <w:sz w:val="20"/>
                <w:szCs w:val="20"/>
              </w:rPr>
              <w:t xml:space="preserve">e selection of suitable clinical procedures must be an informed clinical decision, using a risk-based approach to determine the appropriate facilities for different procedures: </w:t>
            </w:r>
          </w:p>
          <w:p w:rsidR="00A729CA" w:rsidRPr="00C30909" w:rsidRDefault="00A729CA" w:rsidP="002B5E33">
            <w:pPr>
              <w:pStyle w:val="yiv1197290006msonormal"/>
              <w:spacing w:before="0" w:beforeAutospacing="0" w:after="0" w:afterAutospacing="0"/>
              <w:rPr>
                <w:rFonts w:ascii="Arial" w:hAnsi="Arial" w:cs="Arial"/>
                <w:sz w:val="20"/>
                <w:szCs w:val="20"/>
              </w:rPr>
            </w:pPr>
          </w:p>
          <w:p w:rsidR="00A729CA" w:rsidRDefault="00A729CA" w:rsidP="003E0F8C">
            <w:pPr>
              <w:pStyle w:val="yiv1197290006msonormal"/>
              <w:numPr>
                <w:ilvl w:val="0"/>
                <w:numId w:val="11"/>
              </w:numPr>
              <w:spacing w:before="0" w:beforeAutospacing="0" w:after="0" w:afterAutospacing="0"/>
              <w:ind w:left="317" w:hanging="317"/>
              <w:rPr>
                <w:rFonts w:ascii="Arial" w:hAnsi="Arial" w:cs="Arial"/>
                <w:sz w:val="20"/>
                <w:szCs w:val="20"/>
              </w:rPr>
            </w:pPr>
            <w:r w:rsidRPr="00C30909">
              <w:rPr>
                <w:rFonts w:ascii="Arial" w:hAnsi="Arial" w:cs="Arial"/>
                <w:sz w:val="20"/>
                <w:szCs w:val="20"/>
              </w:rPr>
              <w:t>low risk procedures require a treatment room</w:t>
            </w:r>
            <w:r>
              <w:rPr>
                <w:rFonts w:ascii="Arial" w:hAnsi="Arial" w:cs="Arial"/>
                <w:sz w:val="20"/>
                <w:szCs w:val="20"/>
              </w:rPr>
              <w:t>.</w:t>
            </w:r>
          </w:p>
          <w:p w:rsidR="00A729CA" w:rsidRDefault="00A729CA" w:rsidP="003E0F8C">
            <w:pPr>
              <w:pStyle w:val="yiv1197290006msonormal"/>
              <w:numPr>
                <w:ilvl w:val="0"/>
                <w:numId w:val="11"/>
              </w:numPr>
              <w:spacing w:before="0" w:beforeAutospacing="0" w:after="0" w:afterAutospacing="0"/>
              <w:ind w:left="317" w:hanging="317"/>
              <w:rPr>
                <w:rFonts w:ascii="Arial" w:hAnsi="Arial" w:cs="Arial"/>
                <w:sz w:val="20"/>
                <w:szCs w:val="20"/>
              </w:rPr>
            </w:pPr>
            <w:r w:rsidRPr="00C30909">
              <w:rPr>
                <w:rFonts w:ascii="Arial" w:hAnsi="Arial" w:cs="Arial"/>
                <w:sz w:val="20"/>
                <w:szCs w:val="20"/>
              </w:rPr>
              <w:t>medium risk or enhanced procedures require</w:t>
            </w:r>
            <w:r w:rsidRPr="00C30909">
              <w:rPr>
                <w:rFonts w:ascii="Arial" w:hAnsi="Arial" w:cs="Arial"/>
                <w:color w:val="376092"/>
                <w:sz w:val="20"/>
                <w:szCs w:val="20"/>
              </w:rPr>
              <w:t xml:space="preserve"> </w:t>
            </w:r>
            <w:r w:rsidRPr="00C30909">
              <w:rPr>
                <w:rFonts w:ascii="Arial" w:hAnsi="Arial" w:cs="Arial"/>
                <w:sz w:val="20"/>
                <w:szCs w:val="20"/>
              </w:rPr>
              <w:t>a procedure room</w:t>
            </w:r>
            <w:r>
              <w:rPr>
                <w:rFonts w:ascii="Arial" w:hAnsi="Arial" w:cs="Arial"/>
                <w:sz w:val="20"/>
                <w:szCs w:val="20"/>
              </w:rPr>
              <w:t>.</w:t>
            </w:r>
          </w:p>
          <w:p w:rsidR="00A729CA" w:rsidRPr="00C30909" w:rsidRDefault="00A729CA" w:rsidP="002B5E33">
            <w:pPr>
              <w:pStyle w:val="yiv1197290006msonormal"/>
              <w:spacing w:before="0" w:beforeAutospacing="0" w:after="0" w:afterAutospacing="0"/>
              <w:ind w:left="317"/>
              <w:rPr>
                <w:rFonts w:ascii="Arial" w:hAnsi="Arial" w:cs="Arial"/>
                <w:sz w:val="20"/>
                <w:szCs w:val="20"/>
              </w:rPr>
            </w:pPr>
          </w:p>
          <w:p w:rsidR="00A729CA" w:rsidRDefault="00A729CA" w:rsidP="002B5E33">
            <w:pPr>
              <w:pStyle w:val="yiv1197290006msonormal"/>
              <w:spacing w:before="0" w:beforeAutospacing="0" w:after="0" w:afterAutospacing="0"/>
              <w:rPr>
                <w:rFonts w:ascii="Arial" w:hAnsi="Arial" w:cs="Arial"/>
                <w:sz w:val="20"/>
                <w:szCs w:val="20"/>
              </w:rPr>
            </w:pPr>
            <w:r w:rsidRPr="00C30909">
              <w:rPr>
                <w:rFonts w:ascii="Arial" w:hAnsi="Arial" w:cs="Arial"/>
                <w:sz w:val="20"/>
                <w:szCs w:val="20"/>
              </w:rPr>
              <w:t>The British Association of Day Surgery (BADS) publishes a ‘directory of procedures’.</w:t>
            </w:r>
            <w:r>
              <w:rPr>
                <w:rFonts w:ascii="Arial" w:hAnsi="Arial" w:cs="Arial"/>
                <w:sz w:val="20"/>
                <w:szCs w:val="20"/>
              </w:rPr>
              <w:t xml:space="preserve"> </w:t>
            </w:r>
          </w:p>
          <w:p w:rsidR="00A729CA" w:rsidRPr="002B5E33" w:rsidRDefault="00DA5138" w:rsidP="002B5E33">
            <w:pPr>
              <w:pStyle w:val="yiv1197290006msonormal"/>
              <w:spacing w:before="0" w:beforeAutospacing="0" w:after="0" w:afterAutospacing="0"/>
              <w:rPr>
                <w:rFonts w:ascii="Arial" w:hAnsi="Arial" w:cs="Arial"/>
                <w:b/>
                <w:color w:val="990033"/>
                <w:sz w:val="20"/>
                <w:szCs w:val="20"/>
              </w:rPr>
            </w:pPr>
            <w:hyperlink r:id="rId28" w:history="1">
              <w:r w:rsidR="00A729CA" w:rsidRPr="002B5E33">
                <w:rPr>
                  <w:rStyle w:val="Hyperlink"/>
                  <w:rFonts w:ascii="Arial" w:hAnsi="Arial" w:cs="Arial"/>
                  <w:b/>
                  <w:color w:val="990033"/>
                  <w:sz w:val="20"/>
                  <w:szCs w:val="20"/>
                </w:rPr>
                <w:t>www.daysurgeryuk.net/en/home/</w:t>
              </w:r>
            </w:hyperlink>
          </w:p>
          <w:p w:rsidR="00A729CA" w:rsidRPr="00C30909" w:rsidRDefault="00A729CA" w:rsidP="002B5E33">
            <w:pPr>
              <w:pStyle w:val="yiv1197290006msonormal"/>
              <w:spacing w:before="0" w:beforeAutospacing="0" w:after="0" w:afterAutospacing="0"/>
              <w:rPr>
                <w:rFonts w:ascii="Arial" w:hAnsi="Arial" w:cs="Arial"/>
                <w:sz w:val="20"/>
                <w:szCs w:val="20"/>
              </w:rPr>
            </w:pPr>
          </w:p>
          <w:p w:rsidR="00A729CA" w:rsidRDefault="00A729CA" w:rsidP="002B5E33">
            <w:pPr>
              <w:pStyle w:val="yiv1197290006msonormal"/>
              <w:spacing w:before="0" w:beforeAutospacing="0" w:after="0" w:afterAutospacing="0"/>
              <w:rPr>
                <w:rFonts w:ascii="Arial" w:hAnsi="Arial" w:cs="Arial"/>
                <w:sz w:val="20"/>
                <w:szCs w:val="20"/>
              </w:rPr>
            </w:pPr>
            <w:r w:rsidRPr="00C30909">
              <w:rPr>
                <w:rFonts w:ascii="Arial" w:hAnsi="Arial" w:cs="Arial"/>
                <w:sz w:val="20"/>
                <w:szCs w:val="20"/>
              </w:rPr>
              <w:t xml:space="preserve">Some general guidance is provided in HBN 11-01 Facilities for Primary and Community Care Services. </w:t>
            </w:r>
          </w:p>
          <w:p w:rsidR="00A729CA" w:rsidRDefault="00A729CA" w:rsidP="002B5E33">
            <w:pPr>
              <w:pStyle w:val="yiv1197290006msonormal"/>
              <w:spacing w:before="0" w:beforeAutospacing="0" w:after="0" w:afterAutospacing="0"/>
              <w:rPr>
                <w:rFonts w:ascii="Arial" w:hAnsi="Arial" w:cs="Arial"/>
                <w:sz w:val="20"/>
                <w:szCs w:val="20"/>
              </w:rPr>
            </w:pPr>
          </w:p>
          <w:p w:rsidR="00A729CA" w:rsidRPr="00C30909" w:rsidRDefault="00A729CA" w:rsidP="002B5E33">
            <w:pPr>
              <w:pStyle w:val="yiv1197290006msonormal"/>
              <w:spacing w:before="0" w:beforeAutospacing="0" w:after="0" w:afterAutospacing="0"/>
              <w:rPr>
                <w:rFonts w:ascii="Arial" w:hAnsi="Arial" w:cs="Arial"/>
                <w:sz w:val="20"/>
                <w:szCs w:val="20"/>
              </w:rPr>
            </w:pPr>
            <w:r w:rsidRPr="00C30909">
              <w:rPr>
                <w:rFonts w:ascii="Arial" w:hAnsi="Arial" w:cs="Arial"/>
                <w:sz w:val="20"/>
                <w:szCs w:val="20"/>
              </w:rPr>
              <w:t>Also refer to HBN 00-10 part A-D: Design for flooring, walls, ceilings, sanitary ware and windows sets out essential requirements and standards of quality and safety that building elements must comply with.</w:t>
            </w:r>
          </w:p>
          <w:p w:rsidR="00A729CA" w:rsidRPr="00A729CA" w:rsidRDefault="00DA5138" w:rsidP="002B5E33">
            <w:pPr>
              <w:pStyle w:val="yiv1197290006msonormal"/>
              <w:spacing w:before="0" w:beforeAutospacing="0" w:after="0" w:afterAutospacing="0"/>
              <w:rPr>
                <w:rFonts w:ascii="Arial" w:hAnsi="Arial" w:cs="Arial"/>
                <w:b/>
                <w:color w:val="990033"/>
                <w:sz w:val="20"/>
                <w:szCs w:val="20"/>
              </w:rPr>
            </w:pPr>
            <w:hyperlink r:id="rId29" w:tgtFrame="_blank" w:history="1">
              <w:r w:rsidR="00A729CA" w:rsidRPr="00A729CA">
                <w:rPr>
                  <w:rStyle w:val="Hyperlink"/>
                  <w:rFonts w:ascii="Arial" w:hAnsi="Arial" w:cs="Arial"/>
                  <w:b/>
                  <w:color w:val="990033"/>
                  <w:sz w:val="20"/>
                  <w:szCs w:val="20"/>
                </w:rPr>
                <w:t>www.gov.uk/government/publications/guidance-on-flooring-walls-and-ceilings-and-sanitary</w:t>
              </w:r>
            </w:hyperlink>
            <w:r w:rsidR="00A729CA" w:rsidRPr="00A729CA">
              <w:rPr>
                <w:rFonts w:ascii="Arial" w:hAnsi="Arial" w:cs="Arial"/>
                <w:b/>
                <w:color w:val="990033"/>
                <w:sz w:val="20"/>
                <w:szCs w:val="20"/>
              </w:rPr>
              <w:t xml:space="preserve"> </w:t>
            </w:r>
          </w:p>
          <w:p w:rsidR="00A729CA" w:rsidRPr="00D10C13" w:rsidRDefault="00A729CA" w:rsidP="002B5E33">
            <w:pPr>
              <w:autoSpaceDE w:val="0"/>
              <w:autoSpaceDN w:val="0"/>
              <w:adjustRightInd w:val="0"/>
              <w:rPr>
                <w:rFonts w:cstheme="minorHAnsi"/>
                <w:sz w:val="20"/>
                <w:szCs w:val="20"/>
              </w:rPr>
            </w:pPr>
          </w:p>
        </w:tc>
      </w:tr>
      <w:tr w:rsidR="00A729CA" w:rsidTr="00545A18">
        <w:tc>
          <w:tcPr>
            <w:tcW w:w="992" w:type="dxa"/>
            <w:tcBorders>
              <w:top w:val="nil"/>
              <w:left w:val="single" w:sz="4" w:space="0" w:color="auto"/>
              <w:bottom w:val="single" w:sz="4" w:space="0" w:color="auto"/>
              <w:right w:val="single" w:sz="4" w:space="0" w:color="auto"/>
            </w:tcBorders>
          </w:tcPr>
          <w:p w:rsidR="00A729CA" w:rsidRPr="00C30909" w:rsidRDefault="00A729CA" w:rsidP="002B5E33">
            <w:pPr>
              <w:rPr>
                <w:rFonts w:cs="Arial"/>
                <w:sz w:val="20"/>
                <w:szCs w:val="20"/>
              </w:rPr>
            </w:pPr>
          </w:p>
        </w:tc>
        <w:tc>
          <w:tcPr>
            <w:tcW w:w="5395" w:type="dxa"/>
            <w:gridSpan w:val="2"/>
            <w:tcBorders>
              <w:top w:val="nil"/>
              <w:left w:val="single" w:sz="4" w:space="0" w:color="auto"/>
              <w:bottom w:val="single" w:sz="4" w:space="0" w:color="auto"/>
              <w:right w:val="single" w:sz="4" w:space="0" w:color="auto"/>
            </w:tcBorders>
          </w:tcPr>
          <w:p w:rsidR="00A729CA" w:rsidRDefault="00A729CA" w:rsidP="00F00ADC">
            <w:pPr>
              <w:pStyle w:val="yiv1197290006msonormal"/>
              <w:spacing w:before="0" w:beforeAutospacing="0" w:after="0" w:afterAutospacing="0"/>
              <w:rPr>
                <w:rFonts w:ascii="Arial" w:hAnsi="Arial" w:cs="Arial"/>
                <w:sz w:val="20"/>
                <w:szCs w:val="20"/>
              </w:rPr>
            </w:pPr>
            <w:r w:rsidRPr="00EE5A83">
              <w:rPr>
                <w:rFonts w:ascii="Arial" w:hAnsi="Arial" w:cs="Arial"/>
                <w:b/>
                <w:sz w:val="20"/>
                <w:szCs w:val="20"/>
              </w:rPr>
              <w:t>The Developer confirms that the above guidance has been taken into account in completing the design process.</w:t>
            </w:r>
          </w:p>
        </w:tc>
        <w:sdt>
          <w:sdtPr>
            <w:rPr>
              <w:rFonts w:cs="Arial"/>
              <w:sz w:val="24"/>
              <w:szCs w:val="24"/>
            </w:rPr>
            <w:id w:val="51816563"/>
            <w14:checkbox>
              <w14:checked w14:val="0"/>
              <w14:checkedState w14:val="2612" w14:font="MS Gothic"/>
              <w14:uncheckedState w14:val="2610" w14:font="MS Gothic"/>
            </w14:checkbox>
          </w:sdtPr>
          <w:sdtEndPr/>
          <w:sdtContent>
            <w:tc>
              <w:tcPr>
                <w:tcW w:w="566" w:type="dxa"/>
                <w:gridSpan w:val="2"/>
                <w:tcBorders>
                  <w:top w:val="single" w:sz="4" w:space="0" w:color="auto"/>
                  <w:left w:val="single" w:sz="4" w:space="0" w:color="auto"/>
                  <w:bottom w:val="single" w:sz="4" w:space="0" w:color="auto"/>
                  <w:right w:val="single" w:sz="4" w:space="0" w:color="auto"/>
                </w:tcBorders>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90089800"/>
            <w:placeholder>
              <w:docPart w:val="DefaultPlaceholder_1081868574"/>
            </w:placeholder>
            <w:showingPlcHdr/>
            <w:text/>
          </w:sdtPr>
          <w:sdtEndPr/>
          <w:sdtContent>
            <w:tc>
              <w:tcPr>
                <w:tcW w:w="2261" w:type="dxa"/>
                <w:tcBorders>
                  <w:top w:val="single" w:sz="4" w:space="0" w:color="auto"/>
                  <w:left w:val="single" w:sz="4" w:space="0" w:color="auto"/>
                  <w:bottom w:val="single" w:sz="4" w:space="0" w:color="auto"/>
                  <w:right w:val="single" w:sz="4" w:space="0" w:color="auto"/>
                </w:tcBorders>
              </w:tcPr>
              <w:p w:rsidR="00A729CA" w:rsidRPr="00154245" w:rsidRDefault="00CB3406" w:rsidP="002B5E33">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1719501669"/>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r w:rsidR="00A729CA" w:rsidRPr="00A729CA" w:rsidTr="00545A18">
        <w:trPr>
          <w:trHeight w:val="404"/>
        </w:trPr>
        <w:tc>
          <w:tcPr>
            <w:tcW w:w="992" w:type="dxa"/>
            <w:tcBorders>
              <w:top w:val="single" w:sz="4" w:space="0" w:color="auto"/>
            </w:tcBorders>
            <w:shd w:val="clear" w:color="auto" w:fill="BDD6EE" w:themeFill="accent1" w:themeFillTint="66"/>
            <w:vAlign w:val="center"/>
          </w:tcPr>
          <w:p w:rsidR="00A729CA" w:rsidRPr="00A729CA" w:rsidRDefault="00A729CA" w:rsidP="00A729CA">
            <w:pPr>
              <w:rPr>
                <w:rFonts w:cs="Arial"/>
                <w:b/>
              </w:rPr>
            </w:pPr>
            <w:r w:rsidRPr="00A729CA">
              <w:br w:type="page"/>
            </w:r>
            <w:r>
              <w:rPr>
                <w:rFonts w:cs="Arial"/>
                <w:b/>
              </w:rPr>
              <w:t>4.</w:t>
            </w:r>
            <w:r w:rsidRPr="00A729CA">
              <w:rPr>
                <w:rFonts w:cs="Arial"/>
                <w:b/>
              </w:rPr>
              <w:t>7</w:t>
            </w:r>
          </w:p>
        </w:tc>
        <w:tc>
          <w:tcPr>
            <w:tcW w:w="9073" w:type="dxa"/>
            <w:gridSpan w:val="6"/>
            <w:tcBorders>
              <w:top w:val="nil"/>
            </w:tcBorders>
            <w:shd w:val="clear" w:color="auto" w:fill="BDD6EE" w:themeFill="accent1" w:themeFillTint="66"/>
            <w:vAlign w:val="center"/>
          </w:tcPr>
          <w:p w:rsidR="00A729CA" w:rsidRPr="00A729CA" w:rsidRDefault="00A729CA" w:rsidP="00A729CA">
            <w:pPr>
              <w:rPr>
                <w:rFonts w:cstheme="minorHAnsi"/>
                <w:b/>
              </w:rPr>
            </w:pPr>
            <w:r w:rsidRPr="00A729CA">
              <w:rPr>
                <w:rFonts w:cs="Arial"/>
                <w:b/>
                <w:bCs/>
              </w:rPr>
              <w:t>Fittings / Ironmongery</w:t>
            </w:r>
          </w:p>
        </w:tc>
      </w:tr>
      <w:tr w:rsidR="00A729CA" w:rsidRPr="00D10C13" w:rsidTr="00545A18">
        <w:tc>
          <w:tcPr>
            <w:tcW w:w="992" w:type="dxa"/>
          </w:tcPr>
          <w:p w:rsidR="00A729CA" w:rsidRPr="00C30909" w:rsidRDefault="00A729CA" w:rsidP="002B5E33">
            <w:pPr>
              <w:rPr>
                <w:rFonts w:cs="Arial"/>
                <w:sz w:val="20"/>
                <w:szCs w:val="20"/>
              </w:rPr>
            </w:pPr>
          </w:p>
        </w:tc>
        <w:tc>
          <w:tcPr>
            <w:tcW w:w="5395" w:type="dxa"/>
            <w:gridSpan w:val="2"/>
          </w:tcPr>
          <w:p w:rsidR="00A729CA" w:rsidRPr="00C30909" w:rsidRDefault="00A729CA" w:rsidP="00F00ADC">
            <w:pPr>
              <w:autoSpaceDE w:val="0"/>
              <w:autoSpaceDN w:val="0"/>
              <w:adjustRightInd w:val="0"/>
              <w:rPr>
                <w:rFonts w:cs="Arial"/>
                <w:sz w:val="20"/>
                <w:szCs w:val="20"/>
              </w:rPr>
            </w:pPr>
            <w:r w:rsidRPr="00C30909">
              <w:rPr>
                <w:rFonts w:cs="Arial"/>
                <w:sz w:val="20"/>
                <w:szCs w:val="20"/>
              </w:rPr>
              <w:t>The Developer confirms that ironmongery/door furniture is of good quality and complies with the requirements of BS</w:t>
            </w:r>
            <w:r w:rsidR="00CB3406">
              <w:rPr>
                <w:rFonts w:cs="Arial"/>
                <w:sz w:val="20"/>
                <w:szCs w:val="20"/>
              </w:rPr>
              <w:t> </w:t>
            </w:r>
            <w:r w:rsidRPr="00C30909">
              <w:rPr>
                <w:rFonts w:cs="Arial"/>
                <w:sz w:val="20"/>
                <w:szCs w:val="20"/>
              </w:rPr>
              <w:t>8300:2009+A1:2010 together with BS3621:2007+A2:2012 Disabled people and BS8621 and BS10621.</w:t>
            </w:r>
          </w:p>
        </w:tc>
        <w:sdt>
          <w:sdtPr>
            <w:rPr>
              <w:rFonts w:cs="Arial"/>
              <w:sz w:val="24"/>
              <w:szCs w:val="24"/>
            </w:rPr>
            <w:id w:val="-1410228715"/>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29348278"/>
            <w:placeholder>
              <w:docPart w:val="DefaultPlaceholder_1081868574"/>
            </w:placeholder>
            <w:showingPlcHdr/>
            <w:text/>
          </w:sdtPr>
          <w:sdtEndPr/>
          <w:sdtContent>
            <w:tc>
              <w:tcPr>
                <w:tcW w:w="2261" w:type="dxa"/>
              </w:tcPr>
              <w:p w:rsidR="00A729CA" w:rsidRPr="00F27B42" w:rsidRDefault="00CB3406" w:rsidP="002B5E33">
                <w:pPr>
                  <w:rPr>
                    <w:rFonts w:cs="Arial"/>
                    <w:sz w:val="20"/>
                    <w:szCs w:val="20"/>
                  </w:rPr>
                </w:pPr>
                <w:r w:rsidRPr="00F27B42">
                  <w:rPr>
                    <w:rStyle w:val="PlaceholderText"/>
                    <w:rFonts w:cs="Arial"/>
                    <w:sz w:val="20"/>
                    <w:szCs w:val="20"/>
                  </w:rPr>
                  <w:t>Click here to enter text.</w:t>
                </w:r>
              </w:p>
            </w:tc>
          </w:sdtContent>
        </w:sdt>
        <w:sdt>
          <w:sdtPr>
            <w:rPr>
              <w:rFonts w:cs="Arial"/>
              <w:sz w:val="24"/>
              <w:szCs w:val="24"/>
            </w:rPr>
            <w:id w:val="-169029935"/>
            <w14:checkbox>
              <w14:checked w14:val="0"/>
              <w14:checkedState w14:val="2612" w14:font="MS Gothic"/>
              <w14:uncheckedState w14:val="2610" w14:font="MS Gothic"/>
            </w14:checkbox>
          </w:sdtPr>
          <w:sdtEndPr/>
          <w:sdtContent>
            <w:tc>
              <w:tcPr>
                <w:tcW w:w="851"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r w:rsidR="00A729CA" w:rsidRPr="00D10C13" w:rsidTr="00545A18">
        <w:tc>
          <w:tcPr>
            <w:tcW w:w="992" w:type="dxa"/>
          </w:tcPr>
          <w:p w:rsidR="00A729CA" w:rsidRPr="00C30909" w:rsidRDefault="00A729CA" w:rsidP="002B5E33">
            <w:pPr>
              <w:rPr>
                <w:rFonts w:cs="Arial"/>
                <w:sz w:val="20"/>
                <w:szCs w:val="20"/>
              </w:rPr>
            </w:pPr>
          </w:p>
        </w:tc>
        <w:tc>
          <w:tcPr>
            <w:tcW w:w="5395" w:type="dxa"/>
            <w:gridSpan w:val="2"/>
          </w:tcPr>
          <w:p w:rsidR="00A729CA" w:rsidRPr="00325DB0" w:rsidRDefault="00A729CA" w:rsidP="00F00ADC">
            <w:pPr>
              <w:autoSpaceDE w:val="0"/>
              <w:autoSpaceDN w:val="0"/>
              <w:adjustRightInd w:val="0"/>
              <w:rPr>
                <w:rFonts w:cs="Arial"/>
                <w:sz w:val="20"/>
                <w:szCs w:val="20"/>
              </w:rPr>
            </w:pPr>
            <w:r w:rsidRPr="00C25F0A">
              <w:rPr>
                <w:rFonts w:cs="Arial"/>
                <w:b/>
                <w:sz w:val="20"/>
                <w:szCs w:val="20"/>
              </w:rPr>
              <w:t>Lock suiting and mastering</w:t>
            </w:r>
            <w:r w:rsidRPr="00C25F0A">
              <w:rPr>
                <w:rFonts w:cs="Arial"/>
                <w:sz w:val="20"/>
                <w:szCs w:val="20"/>
              </w:rPr>
              <w:t>: Any number of cylinders can be specified as “to pass one key”, which is an effective way of allowing users access through a number of doors without the burden of multiple keys. Alternatively a suite of cylinders, each operated by a unique key, may be mastered by one key which will operate all of the</w:t>
            </w:r>
            <w:r>
              <w:rPr>
                <w:rFonts w:cs="Arial"/>
                <w:sz w:val="20"/>
                <w:szCs w:val="20"/>
              </w:rPr>
              <w:t xml:space="preserve"> </w:t>
            </w:r>
            <w:r w:rsidRPr="00C25F0A">
              <w:rPr>
                <w:rFonts w:cs="Arial"/>
                <w:sz w:val="20"/>
                <w:szCs w:val="20"/>
              </w:rPr>
              <w:t>cylinders in the suite.</w:t>
            </w:r>
          </w:p>
        </w:tc>
        <w:sdt>
          <w:sdtPr>
            <w:rPr>
              <w:rFonts w:cs="Arial"/>
              <w:sz w:val="24"/>
              <w:szCs w:val="24"/>
            </w:rPr>
            <w:id w:val="-2054680489"/>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22051664"/>
            <w:placeholder>
              <w:docPart w:val="DefaultPlaceholder_1081868574"/>
            </w:placeholder>
            <w:showingPlcHdr/>
            <w:text/>
          </w:sdtPr>
          <w:sdtEndPr/>
          <w:sdtContent>
            <w:tc>
              <w:tcPr>
                <w:tcW w:w="2261" w:type="dxa"/>
              </w:tcPr>
              <w:p w:rsidR="00A729CA" w:rsidRPr="00F27B42" w:rsidRDefault="00CB3406" w:rsidP="002B5E33">
                <w:pPr>
                  <w:rPr>
                    <w:rFonts w:cs="Arial"/>
                    <w:sz w:val="20"/>
                    <w:szCs w:val="20"/>
                  </w:rPr>
                </w:pPr>
                <w:r w:rsidRPr="00F27B42">
                  <w:rPr>
                    <w:rStyle w:val="PlaceholderText"/>
                    <w:rFonts w:cs="Arial"/>
                    <w:sz w:val="20"/>
                    <w:szCs w:val="20"/>
                  </w:rPr>
                  <w:t>Click here to enter text.</w:t>
                </w:r>
              </w:p>
            </w:tc>
          </w:sdtContent>
        </w:sdt>
        <w:sdt>
          <w:sdtPr>
            <w:rPr>
              <w:rFonts w:cs="Arial"/>
              <w:sz w:val="24"/>
              <w:szCs w:val="24"/>
            </w:rPr>
            <w:id w:val="-2013600860"/>
            <w14:checkbox>
              <w14:checked w14:val="0"/>
              <w14:checkedState w14:val="2612" w14:font="MS Gothic"/>
              <w14:uncheckedState w14:val="2610" w14:font="MS Gothic"/>
            </w14:checkbox>
          </w:sdtPr>
          <w:sdtEndPr/>
          <w:sdtContent>
            <w:tc>
              <w:tcPr>
                <w:tcW w:w="851"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r w:rsidR="00A729CA" w:rsidRPr="00D10C13" w:rsidTr="00545A18">
        <w:tc>
          <w:tcPr>
            <w:tcW w:w="992" w:type="dxa"/>
          </w:tcPr>
          <w:p w:rsidR="00A729CA" w:rsidRPr="00C30909" w:rsidRDefault="00A729CA" w:rsidP="002B5E33">
            <w:pPr>
              <w:rPr>
                <w:rFonts w:cs="Arial"/>
                <w:sz w:val="20"/>
                <w:szCs w:val="20"/>
              </w:rPr>
            </w:pPr>
          </w:p>
        </w:tc>
        <w:tc>
          <w:tcPr>
            <w:tcW w:w="5395" w:type="dxa"/>
            <w:gridSpan w:val="2"/>
          </w:tcPr>
          <w:p w:rsidR="00A729CA" w:rsidRPr="00C30909" w:rsidRDefault="00A729CA" w:rsidP="003E0F8C">
            <w:pPr>
              <w:pStyle w:val="ListParagraph"/>
              <w:numPr>
                <w:ilvl w:val="0"/>
                <w:numId w:val="12"/>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 xml:space="preserve">all locks are on a master keyed system [zone as applicable in accordance with the requirements of the design brief] with three keys provided for each lock. Those keys shall be provided with tags with the door number indelibly marked thereon and mounted in a lockable key cabinet at a location to be agreed. </w:t>
            </w:r>
          </w:p>
        </w:tc>
        <w:sdt>
          <w:sdtPr>
            <w:rPr>
              <w:rFonts w:cs="Arial"/>
              <w:sz w:val="24"/>
              <w:szCs w:val="24"/>
            </w:rPr>
            <w:id w:val="611558723"/>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61882882"/>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1813212957"/>
            <w14:checkbox>
              <w14:checked w14:val="0"/>
              <w14:checkedState w14:val="2612" w14:font="MS Gothic"/>
              <w14:uncheckedState w14:val="2610" w14:font="MS Gothic"/>
            </w14:checkbox>
          </w:sdtPr>
          <w:sdtEndPr/>
          <w:sdtContent>
            <w:tc>
              <w:tcPr>
                <w:tcW w:w="851"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bl>
    <w:p w:rsidR="00BC4735" w:rsidRDefault="00BC4735"/>
    <w:tbl>
      <w:tblPr>
        <w:tblStyle w:val="TableGrid"/>
        <w:tblW w:w="10065" w:type="dxa"/>
        <w:tblInd w:w="-572" w:type="dxa"/>
        <w:tblLayout w:type="fixed"/>
        <w:tblLook w:val="04A0" w:firstRow="1" w:lastRow="0" w:firstColumn="1" w:lastColumn="0" w:noHBand="0" w:noVBand="1"/>
      </w:tblPr>
      <w:tblGrid>
        <w:gridCol w:w="993"/>
        <w:gridCol w:w="5384"/>
        <w:gridCol w:w="10"/>
        <w:gridCol w:w="557"/>
        <w:gridCol w:w="9"/>
        <w:gridCol w:w="2261"/>
        <w:gridCol w:w="851"/>
      </w:tblGrid>
      <w:tr w:rsidR="00BC4735" w:rsidRPr="0012128A" w:rsidTr="00BC4735">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4"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gridSpan w:val="2"/>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70" w:type="dxa"/>
            <w:gridSpan w:val="2"/>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A729CA" w:rsidRPr="00D10C13" w:rsidTr="00BC4735">
        <w:tc>
          <w:tcPr>
            <w:tcW w:w="993" w:type="dxa"/>
          </w:tcPr>
          <w:p w:rsidR="00A729CA" w:rsidRPr="00C30909" w:rsidRDefault="00A729CA" w:rsidP="002B5E33">
            <w:pPr>
              <w:rPr>
                <w:rFonts w:cs="Arial"/>
                <w:sz w:val="20"/>
                <w:szCs w:val="20"/>
              </w:rPr>
            </w:pPr>
          </w:p>
        </w:tc>
        <w:tc>
          <w:tcPr>
            <w:tcW w:w="5394" w:type="dxa"/>
            <w:gridSpan w:val="2"/>
          </w:tcPr>
          <w:p w:rsidR="00F00ADC" w:rsidRPr="00C30909" w:rsidRDefault="00A729CA" w:rsidP="00C22783">
            <w:pPr>
              <w:pStyle w:val="ListParagraph"/>
              <w:numPr>
                <w:ilvl w:val="0"/>
                <w:numId w:val="12"/>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a schedule of keys and locations is provided within the CDM HSE File.</w:t>
            </w:r>
          </w:p>
        </w:tc>
        <w:sdt>
          <w:sdtPr>
            <w:rPr>
              <w:rFonts w:cs="Arial"/>
              <w:sz w:val="24"/>
              <w:szCs w:val="24"/>
            </w:rPr>
            <w:id w:val="959918924"/>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16341887"/>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rFonts w:cs="Arial"/>
                    <w:sz w:val="20"/>
                    <w:szCs w:val="20"/>
                  </w:rPr>
                  <w:t>Click here to enter text.</w:t>
                </w:r>
              </w:p>
            </w:tc>
          </w:sdtContent>
        </w:sdt>
        <w:sdt>
          <w:sdtPr>
            <w:rPr>
              <w:rFonts w:cs="Arial"/>
              <w:sz w:val="24"/>
              <w:szCs w:val="24"/>
            </w:rPr>
            <w:id w:val="-83770272"/>
            <w14:checkbox>
              <w14:checked w14:val="0"/>
              <w14:checkedState w14:val="2612" w14:font="MS Gothic"/>
              <w14:uncheckedState w14:val="2610" w14:font="MS Gothic"/>
            </w14:checkbox>
          </w:sdtPr>
          <w:sdtEndPr/>
          <w:sdtContent>
            <w:tc>
              <w:tcPr>
                <w:tcW w:w="851"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r w:rsidR="00A729CA" w:rsidRPr="00D10C13" w:rsidTr="00BC4735">
        <w:tc>
          <w:tcPr>
            <w:tcW w:w="993" w:type="dxa"/>
          </w:tcPr>
          <w:p w:rsidR="00A729CA" w:rsidRPr="00C30909" w:rsidRDefault="00A729CA" w:rsidP="002B5E33">
            <w:pPr>
              <w:rPr>
                <w:rFonts w:cs="Arial"/>
                <w:sz w:val="20"/>
                <w:szCs w:val="20"/>
              </w:rPr>
            </w:pPr>
          </w:p>
        </w:tc>
        <w:tc>
          <w:tcPr>
            <w:tcW w:w="5394" w:type="dxa"/>
            <w:gridSpan w:val="2"/>
          </w:tcPr>
          <w:p w:rsidR="00A729CA" w:rsidRPr="00325DB0" w:rsidRDefault="00A729CA" w:rsidP="00B55B43">
            <w:pPr>
              <w:pStyle w:val="ListParagraph"/>
              <w:numPr>
                <w:ilvl w:val="0"/>
                <w:numId w:val="12"/>
              </w:numPr>
              <w:autoSpaceDE w:val="0"/>
              <w:autoSpaceDN w:val="0"/>
              <w:adjustRightInd w:val="0"/>
              <w:spacing w:after="0" w:line="240" w:lineRule="auto"/>
              <w:ind w:left="317" w:hanging="317"/>
              <w:rPr>
                <w:rFonts w:ascii="Arial" w:hAnsi="Arial" w:cs="Arial"/>
                <w:sz w:val="20"/>
                <w:szCs w:val="20"/>
              </w:rPr>
            </w:pPr>
            <w:r w:rsidRPr="00325DB0">
              <w:rPr>
                <w:rFonts w:ascii="Arial" w:hAnsi="Arial" w:cs="Arial"/>
                <w:sz w:val="20"/>
                <w:szCs w:val="20"/>
              </w:rPr>
              <w:t>that any requirement for sub-suites within a grand master system will be advised in the design brief.</w:t>
            </w:r>
          </w:p>
        </w:tc>
        <w:sdt>
          <w:sdtPr>
            <w:rPr>
              <w:rFonts w:cs="Arial"/>
              <w:sz w:val="24"/>
              <w:szCs w:val="24"/>
            </w:rPr>
            <w:id w:val="2097513625"/>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63894005"/>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sz w:val="20"/>
                    <w:szCs w:val="20"/>
                  </w:rPr>
                  <w:t>Click here to enter text.</w:t>
                </w:r>
              </w:p>
            </w:tc>
          </w:sdtContent>
        </w:sdt>
        <w:sdt>
          <w:sdtPr>
            <w:rPr>
              <w:rFonts w:cs="Arial"/>
              <w:sz w:val="24"/>
              <w:szCs w:val="24"/>
            </w:rPr>
            <w:id w:val="-340159485"/>
            <w14:checkbox>
              <w14:checked w14:val="0"/>
              <w14:checkedState w14:val="2612" w14:font="MS Gothic"/>
              <w14:uncheckedState w14:val="2610" w14:font="MS Gothic"/>
            </w14:checkbox>
          </w:sdtPr>
          <w:sdtEndPr/>
          <w:sdtContent>
            <w:tc>
              <w:tcPr>
                <w:tcW w:w="851"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r w:rsidR="00A729CA" w:rsidRPr="00D10C13" w:rsidTr="00545A18">
        <w:tc>
          <w:tcPr>
            <w:tcW w:w="993" w:type="dxa"/>
          </w:tcPr>
          <w:p w:rsidR="00A729CA" w:rsidRPr="00C30909" w:rsidRDefault="00A729CA" w:rsidP="002B5E33">
            <w:pPr>
              <w:rPr>
                <w:rFonts w:cs="Arial"/>
                <w:sz w:val="20"/>
                <w:szCs w:val="20"/>
              </w:rPr>
            </w:pPr>
          </w:p>
        </w:tc>
        <w:tc>
          <w:tcPr>
            <w:tcW w:w="5394" w:type="dxa"/>
            <w:gridSpan w:val="2"/>
          </w:tcPr>
          <w:p w:rsidR="00A729CA" w:rsidRPr="00325DB0" w:rsidRDefault="00A729CA" w:rsidP="00B55B43">
            <w:pPr>
              <w:pStyle w:val="ListParagraph"/>
              <w:numPr>
                <w:ilvl w:val="0"/>
                <w:numId w:val="12"/>
              </w:numPr>
              <w:autoSpaceDE w:val="0"/>
              <w:autoSpaceDN w:val="0"/>
              <w:adjustRightInd w:val="0"/>
              <w:spacing w:after="0" w:line="240" w:lineRule="auto"/>
              <w:ind w:left="317" w:hanging="317"/>
              <w:rPr>
                <w:rFonts w:ascii="Arial" w:hAnsi="Arial" w:cs="Arial"/>
                <w:sz w:val="20"/>
                <w:szCs w:val="20"/>
              </w:rPr>
            </w:pPr>
            <w:r w:rsidRPr="00325DB0">
              <w:rPr>
                <w:rFonts w:ascii="Arial" w:hAnsi="Arial" w:cs="Arial"/>
                <w:sz w:val="20"/>
                <w:szCs w:val="20"/>
              </w:rPr>
              <w:t>that all doors to offices surgeries and treatment areas are to be provided with suited mortice locks with locking snibs internally, lever handles, room name/numbers, kicking plates to both sides where appropriate (not appropriate in some locations requiring infection control measures), and overhead door closers as necessary.</w:t>
            </w:r>
          </w:p>
        </w:tc>
        <w:sdt>
          <w:sdtPr>
            <w:rPr>
              <w:rFonts w:cs="Arial"/>
              <w:sz w:val="24"/>
              <w:szCs w:val="24"/>
            </w:rPr>
            <w:id w:val="-919020723"/>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38582589"/>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sz w:val="20"/>
                    <w:szCs w:val="20"/>
                  </w:rPr>
                  <w:t>Click here to enter text.</w:t>
                </w:r>
              </w:p>
            </w:tc>
          </w:sdtContent>
        </w:sdt>
        <w:sdt>
          <w:sdtPr>
            <w:rPr>
              <w:rFonts w:cs="Arial"/>
              <w:sz w:val="24"/>
              <w:szCs w:val="24"/>
            </w:rPr>
            <w:id w:val="-1960714380"/>
            <w14:checkbox>
              <w14:checked w14:val="0"/>
              <w14:checkedState w14:val="2612" w14:font="MS Gothic"/>
              <w14:uncheckedState w14:val="2610" w14:font="MS Gothic"/>
            </w14:checkbox>
          </w:sdtPr>
          <w:sdtEndPr/>
          <w:sdtContent>
            <w:tc>
              <w:tcPr>
                <w:tcW w:w="851"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r w:rsidR="00A729CA" w:rsidRPr="00D10C13" w:rsidTr="00545A18">
        <w:tc>
          <w:tcPr>
            <w:tcW w:w="993" w:type="dxa"/>
          </w:tcPr>
          <w:p w:rsidR="00A729CA" w:rsidRPr="00C30909" w:rsidRDefault="00A729CA" w:rsidP="002B5E33">
            <w:pPr>
              <w:rPr>
                <w:rFonts w:cs="Arial"/>
                <w:sz w:val="20"/>
                <w:szCs w:val="20"/>
              </w:rPr>
            </w:pPr>
          </w:p>
        </w:tc>
        <w:tc>
          <w:tcPr>
            <w:tcW w:w="5394" w:type="dxa"/>
            <w:gridSpan w:val="2"/>
          </w:tcPr>
          <w:p w:rsidR="00A729CA" w:rsidRPr="00C30909" w:rsidRDefault="00A729CA" w:rsidP="00B55B43">
            <w:pPr>
              <w:pStyle w:val="ListParagraph"/>
              <w:numPr>
                <w:ilvl w:val="0"/>
                <w:numId w:val="12"/>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digital locks and/or card proximity reader may be considered as an</w:t>
            </w:r>
            <w:r>
              <w:rPr>
                <w:rFonts w:ascii="Arial" w:hAnsi="Arial" w:cs="Arial"/>
                <w:sz w:val="20"/>
                <w:szCs w:val="20"/>
              </w:rPr>
              <w:t xml:space="preserve"> alternative for certain doors.</w:t>
            </w:r>
          </w:p>
        </w:tc>
        <w:sdt>
          <w:sdtPr>
            <w:rPr>
              <w:rFonts w:cs="Arial"/>
              <w:sz w:val="24"/>
              <w:szCs w:val="24"/>
            </w:rPr>
            <w:id w:val="-1214496673"/>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12417740"/>
            <w:placeholder>
              <w:docPart w:val="DefaultPlaceholder_1081868574"/>
            </w:placeholder>
            <w:showingPlcHdr/>
            <w:text/>
          </w:sdtPr>
          <w:sdtEndPr/>
          <w:sdtContent>
            <w:tc>
              <w:tcPr>
                <w:tcW w:w="2261" w:type="dxa"/>
              </w:tcPr>
              <w:p w:rsidR="00A729CA" w:rsidRPr="00154245" w:rsidRDefault="00CB3406" w:rsidP="002B5E33">
                <w:pPr>
                  <w:rPr>
                    <w:rFonts w:cs="Arial"/>
                    <w:sz w:val="20"/>
                    <w:szCs w:val="20"/>
                  </w:rPr>
                </w:pPr>
                <w:r w:rsidRPr="00154245">
                  <w:rPr>
                    <w:rStyle w:val="PlaceholderText"/>
                    <w:sz w:val="20"/>
                    <w:szCs w:val="20"/>
                  </w:rPr>
                  <w:t>Click here to enter text.</w:t>
                </w:r>
              </w:p>
            </w:tc>
          </w:sdtContent>
        </w:sdt>
        <w:sdt>
          <w:sdtPr>
            <w:rPr>
              <w:rFonts w:cs="Arial"/>
              <w:sz w:val="24"/>
              <w:szCs w:val="24"/>
            </w:rPr>
            <w:id w:val="-621071323"/>
            <w14:checkbox>
              <w14:checked w14:val="0"/>
              <w14:checkedState w14:val="2612" w14:font="MS Gothic"/>
              <w14:uncheckedState w14:val="2610" w14:font="MS Gothic"/>
            </w14:checkbox>
          </w:sdtPr>
          <w:sdtEndPr/>
          <w:sdtContent>
            <w:tc>
              <w:tcPr>
                <w:tcW w:w="851"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r w:rsidR="00A729CA" w:rsidRPr="00D10C13" w:rsidTr="00545A18">
        <w:tc>
          <w:tcPr>
            <w:tcW w:w="993" w:type="dxa"/>
          </w:tcPr>
          <w:p w:rsidR="00A729CA" w:rsidRPr="00C30909" w:rsidRDefault="00A729CA" w:rsidP="002B5E33">
            <w:pPr>
              <w:rPr>
                <w:rFonts w:cs="Arial"/>
                <w:sz w:val="20"/>
                <w:szCs w:val="20"/>
              </w:rPr>
            </w:pPr>
          </w:p>
        </w:tc>
        <w:tc>
          <w:tcPr>
            <w:tcW w:w="5394" w:type="dxa"/>
            <w:gridSpan w:val="2"/>
          </w:tcPr>
          <w:p w:rsidR="00A729CA" w:rsidRPr="00325DB0" w:rsidRDefault="00A729CA" w:rsidP="00B55B43">
            <w:pPr>
              <w:pStyle w:val="ListParagraph"/>
              <w:numPr>
                <w:ilvl w:val="0"/>
                <w:numId w:val="12"/>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fire escape furniture must be to the satisfaction of the local Fire Authority.</w:t>
            </w:r>
          </w:p>
        </w:tc>
        <w:sdt>
          <w:sdtPr>
            <w:rPr>
              <w:rFonts w:cs="Arial"/>
              <w:sz w:val="24"/>
              <w:szCs w:val="24"/>
            </w:rPr>
            <w:id w:val="911509570"/>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43142684"/>
            <w:placeholder>
              <w:docPart w:val="DefaultPlaceholder_1081868574"/>
            </w:placeholder>
            <w:showingPlcHdr/>
            <w:text/>
          </w:sdtPr>
          <w:sdtEndPr/>
          <w:sdtContent>
            <w:tc>
              <w:tcPr>
                <w:tcW w:w="2261" w:type="dxa"/>
              </w:tcPr>
              <w:p w:rsidR="00A729CA" w:rsidRPr="00D618FD" w:rsidRDefault="00CB3406" w:rsidP="002B5E33">
                <w:pPr>
                  <w:rPr>
                    <w:rFonts w:cs="Arial"/>
                    <w:sz w:val="20"/>
                    <w:szCs w:val="20"/>
                  </w:rPr>
                </w:pPr>
                <w:r w:rsidRPr="00D618FD">
                  <w:rPr>
                    <w:rStyle w:val="PlaceholderText"/>
                    <w:sz w:val="20"/>
                    <w:szCs w:val="20"/>
                  </w:rPr>
                  <w:t>Click here to enter text.</w:t>
                </w:r>
              </w:p>
            </w:tc>
          </w:sdtContent>
        </w:sdt>
        <w:sdt>
          <w:sdtPr>
            <w:rPr>
              <w:rFonts w:cs="Arial"/>
              <w:sz w:val="24"/>
              <w:szCs w:val="24"/>
            </w:rPr>
            <w:id w:val="-1162080124"/>
            <w14:checkbox>
              <w14:checked w14:val="0"/>
              <w14:checkedState w14:val="2612" w14:font="MS Gothic"/>
              <w14:uncheckedState w14:val="2610" w14:font="MS Gothic"/>
            </w14:checkbox>
          </w:sdtPr>
          <w:sdtEndPr/>
          <w:sdtContent>
            <w:tc>
              <w:tcPr>
                <w:tcW w:w="851"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r w:rsidR="00A729CA" w:rsidRPr="00D10C13" w:rsidTr="00545A18">
        <w:tc>
          <w:tcPr>
            <w:tcW w:w="993" w:type="dxa"/>
          </w:tcPr>
          <w:p w:rsidR="00A729CA" w:rsidRPr="00C30909" w:rsidRDefault="00A729CA" w:rsidP="002B5E33">
            <w:pPr>
              <w:rPr>
                <w:rFonts w:cs="Arial"/>
                <w:sz w:val="20"/>
                <w:szCs w:val="20"/>
              </w:rPr>
            </w:pPr>
          </w:p>
        </w:tc>
        <w:tc>
          <w:tcPr>
            <w:tcW w:w="5394" w:type="dxa"/>
            <w:gridSpan w:val="2"/>
          </w:tcPr>
          <w:p w:rsidR="00A729CA" w:rsidRPr="00325DB0" w:rsidRDefault="00A729CA" w:rsidP="00B55B43">
            <w:pPr>
              <w:pStyle w:val="ListParagraph"/>
              <w:numPr>
                <w:ilvl w:val="0"/>
                <w:numId w:val="12"/>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 xml:space="preserve">that external entrance doors are to be provided with 5 lever mortice locks as a minimum provision, but more onerous requirements may be required. </w:t>
            </w:r>
          </w:p>
        </w:tc>
        <w:sdt>
          <w:sdtPr>
            <w:rPr>
              <w:rFonts w:cs="Arial"/>
              <w:sz w:val="24"/>
              <w:szCs w:val="24"/>
            </w:rPr>
            <w:id w:val="-946845564"/>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91986439"/>
            <w:placeholder>
              <w:docPart w:val="DefaultPlaceholder_1081868574"/>
            </w:placeholder>
            <w:showingPlcHdr/>
            <w:text/>
          </w:sdtPr>
          <w:sdtEndPr/>
          <w:sdtContent>
            <w:tc>
              <w:tcPr>
                <w:tcW w:w="2261" w:type="dxa"/>
              </w:tcPr>
              <w:p w:rsidR="00A729CA" w:rsidRPr="00D618FD" w:rsidRDefault="00CB3406" w:rsidP="002B5E33">
                <w:pPr>
                  <w:rPr>
                    <w:rFonts w:cs="Arial"/>
                    <w:sz w:val="20"/>
                    <w:szCs w:val="20"/>
                  </w:rPr>
                </w:pPr>
                <w:r w:rsidRPr="00D618FD">
                  <w:rPr>
                    <w:rStyle w:val="PlaceholderText"/>
                    <w:sz w:val="20"/>
                    <w:szCs w:val="20"/>
                  </w:rPr>
                  <w:t>Click here to enter text.</w:t>
                </w:r>
              </w:p>
            </w:tc>
          </w:sdtContent>
        </w:sdt>
        <w:sdt>
          <w:sdtPr>
            <w:rPr>
              <w:rFonts w:cs="Arial"/>
              <w:sz w:val="24"/>
              <w:szCs w:val="24"/>
            </w:rPr>
            <w:id w:val="-235554497"/>
            <w14:checkbox>
              <w14:checked w14:val="0"/>
              <w14:checkedState w14:val="2612" w14:font="MS Gothic"/>
              <w14:uncheckedState w14:val="2610" w14:font="MS Gothic"/>
            </w14:checkbox>
          </w:sdtPr>
          <w:sdtEndPr/>
          <w:sdtContent>
            <w:tc>
              <w:tcPr>
                <w:tcW w:w="851" w:type="dxa"/>
              </w:tcPr>
              <w:p w:rsidR="00A729CA" w:rsidRPr="00CB3406" w:rsidRDefault="00CB3406" w:rsidP="00CB3406">
                <w:pPr>
                  <w:jc w:val="center"/>
                  <w:rPr>
                    <w:rFonts w:cs="Arial"/>
                    <w:sz w:val="24"/>
                    <w:szCs w:val="24"/>
                  </w:rPr>
                </w:pPr>
                <w:r>
                  <w:rPr>
                    <w:rFonts w:ascii="MS Gothic" w:eastAsia="MS Gothic" w:hAnsi="MS Gothic" w:cs="Arial" w:hint="eastAsia"/>
                    <w:sz w:val="24"/>
                    <w:szCs w:val="24"/>
                  </w:rPr>
                  <w:t>☐</w:t>
                </w:r>
              </w:p>
            </w:tc>
          </w:sdtContent>
        </w:sdt>
      </w:tr>
      <w:tr w:rsidR="00A729CA" w:rsidRPr="00D10C13" w:rsidTr="00545A18">
        <w:tc>
          <w:tcPr>
            <w:tcW w:w="993" w:type="dxa"/>
          </w:tcPr>
          <w:p w:rsidR="00A729CA" w:rsidRPr="00C30909" w:rsidRDefault="00A729CA" w:rsidP="002B5E33">
            <w:pPr>
              <w:rPr>
                <w:rFonts w:cs="Arial"/>
                <w:sz w:val="20"/>
                <w:szCs w:val="20"/>
              </w:rPr>
            </w:pPr>
          </w:p>
        </w:tc>
        <w:tc>
          <w:tcPr>
            <w:tcW w:w="5394" w:type="dxa"/>
            <w:gridSpan w:val="2"/>
          </w:tcPr>
          <w:p w:rsidR="00A729CA" w:rsidRDefault="00A729CA" w:rsidP="003E0F8C">
            <w:pPr>
              <w:pStyle w:val="ListParagraph"/>
              <w:numPr>
                <w:ilvl w:val="0"/>
                <w:numId w:val="12"/>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 where these requirements include access controls, are clearly stated in the design brief and recorded in the CDM HSE File.</w:t>
            </w:r>
          </w:p>
          <w:p w:rsidR="0052756A" w:rsidRPr="00C30909" w:rsidRDefault="0052756A" w:rsidP="0052756A">
            <w:pPr>
              <w:pStyle w:val="ListParagraph"/>
              <w:autoSpaceDE w:val="0"/>
              <w:autoSpaceDN w:val="0"/>
              <w:adjustRightInd w:val="0"/>
              <w:spacing w:after="0" w:line="240" w:lineRule="auto"/>
              <w:ind w:left="317"/>
              <w:rPr>
                <w:rFonts w:ascii="Arial" w:hAnsi="Arial" w:cs="Arial"/>
                <w:sz w:val="20"/>
                <w:szCs w:val="20"/>
              </w:rPr>
            </w:pPr>
          </w:p>
        </w:tc>
        <w:sdt>
          <w:sdtPr>
            <w:rPr>
              <w:rFonts w:cs="Arial"/>
              <w:sz w:val="24"/>
              <w:szCs w:val="24"/>
            </w:rPr>
            <w:id w:val="623815860"/>
            <w14:checkbox>
              <w14:checked w14:val="0"/>
              <w14:checkedState w14:val="2612" w14:font="MS Gothic"/>
              <w14:uncheckedState w14:val="2610" w14:font="MS Gothic"/>
            </w14:checkbox>
          </w:sdtPr>
          <w:sdtEndPr/>
          <w:sdtContent>
            <w:tc>
              <w:tcPr>
                <w:tcW w:w="566" w:type="dxa"/>
                <w:gridSpan w:val="2"/>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56667872"/>
            <w:placeholder>
              <w:docPart w:val="DefaultPlaceholder_1081868574"/>
            </w:placeholder>
            <w:showingPlcHdr/>
            <w:text/>
          </w:sdtPr>
          <w:sdtEndPr/>
          <w:sdtContent>
            <w:tc>
              <w:tcPr>
                <w:tcW w:w="2261" w:type="dxa"/>
              </w:tcPr>
              <w:p w:rsidR="00A729CA" w:rsidRPr="00D618FD" w:rsidRDefault="00CB3406" w:rsidP="002B5E33">
                <w:pPr>
                  <w:rPr>
                    <w:rFonts w:cs="Arial"/>
                    <w:sz w:val="20"/>
                    <w:szCs w:val="20"/>
                  </w:rPr>
                </w:pPr>
                <w:r w:rsidRPr="00D618FD">
                  <w:rPr>
                    <w:rStyle w:val="PlaceholderText"/>
                    <w:sz w:val="20"/>
                    <w:szCs w:val="20"/>
                  </w:rPr>
                  <w:t>Click here to enter text.</w:t>
                </w:r>
              </w:p>
            </w:tc>
          </w:sdtContent>
        </w:sdt>
        <w:sdt>
          <w:sdtPr>
            <w:rPr>
              <w:rFonts w:cs="Arial"/>
              <w:sz w:val="24"/>
              <w:szCs w:val="24"/>
            </w:rPr>
            <w:id w:val="-113830374"/>
            <w14:checkbox>
              <w14:checked w14:val="0"/>
              <w14:checkedState w14:val="2612" w14:font="MS Gothic"/>
              <w14:uncheckedState w14:val="2610" w14:font="MS Gothic"/>
            </w14:checkbox>
          </w:sdtPr>
          <w:sdtEndPr/>
          <w:sdtContent>
            <w:tc>
              <w:tcPr>
                <w:tcW w:w="851" w:type="dxa"/>
              </w:tcPr>
              <w:p w:rsidR="00A729CA" w:rsidRPr="00CB3406" w:rsidRDefault="00CB3406" w:rsidP="00CB3406">
                <w:pPr>
                  <w:autoSpaceDE w:val="0"/>
                  <w:autoSpaceDN w:val="0"/>
                  <w:adjustRightInd w:val="0"/>
                  <w:jc w:val="center"/>
                  <w:rPr>
                    <w:rFonts w:cs="Arial"/>
                    <w:sz w:val="24"/>
                    <w:szCs w:val="24"/>
                  </w:rPr>
                </w:pPr>
                <w:r>
                  <w:rPr>
                    <w:rFonts w:ascii="MS Gothic" w:eastAsia="MS Gothic" w:hAnsi="MS Gothic" w:cs="Arial" w:hint="eastAsia"/>
                    <w:sz w:val="24"/>
                    <w:szCs w:val="24"/>
                  </w:rPr>
                  <w:t>☐</w:t>
                </w:r>
              </w:p>
            </w:tc>
          </w:sdtContent>
        </w:sdt>
      </w:tr>
    </w:tbl>
    <w:tbl>
      <w:tblPr>
        <w:tblStyle w:val="TableGrid13"/>
        <w:tblW w:w="10065" w:type="dxa"/>
        <w:tblInd w:w="-572" w:type="dxa"/>
        <w:tblLayout w:type="fixed"/>
        <w:tblLook w:val="04A0" w:firstRow="1" w:lastRow="0" w:firstColumn="1" w:lastColumn="0" w:noHBand="0" w:noVBand="1"/>
      </w:tblPr>
      <w:tblGrid>
        <w:gridCol w:w="993"/>
        <w:gridCol w:w="5396"/>
        <w:gridCol w:w="566"/>
        <w:gridCol w:w="2261"/>
        <w:gridCol w:w="849"/>
      </w:tblGrid>
      <w:tr w:rsidR="00B671B4" w:rsidRPr="00D10C13" w:rsidTr="00545A18">
        <w:tc>
          <w:tcPr>
            <w:tcW w:w="993" w:type="dxa"/>
          </w:tcPr>
          <w:p w:rsidR="00B671B4" w:rsidRPr="00C30909" w:rsidRDefault="00B671B4" w:rsidP="00B671B4">
            <w:pPr>
              <w:rPr>
                <w:rFonts w:ascii="Arial" w:hAnsi="Arial" w:cs="Arial"/>
                <w:sz w:val="20"/>
                <w:szCs w:val="20"/>
              </w:rPr>
            </w:pPr>
          </w:p>
        </w:tc>
        <w:tc>
          <w:tcPr>
            <w:tcW w:w="5396" w:type="dxa"/>
          </w:tcPr>
          <w:p w:rsidR="00B671B4" w:rsidRDefault="00B671B4" w:rsidP="00B671B4">
            <w:pPr>
              <w:autoSpaceDE w:val="0"/>
              <w:autoSpaceDN w:val="0"/>
              <w:adjustRightInd w:val="0"/>
              <w:rPr>
                <w:rFonts w:ascii="Arial" w:hAnsi="Arial" w:cs="Arial"/>
                <w:sz w:val="20"/>
                <w:szCs w:val="20"/>
              </w:rPr>
            </w:pPr>
            <w:r w:rsidRPr="00C30909">
              <w:rPr>
                <w:rFonts w:ascii="Arial" w:hAnsi="Arial" w:cs="Arial"/>
                <w:sz w:val="20"/>
                <w:szCs w:val="20"/>
              </w:rPr>
              <w:t>The Developer confirms that all necessary statutory signage has been provided to the building together with all appropriate Client’s signage to</w:t>
            </w:r>
            <w:r>
              <w:rPr>
                <w:rFonts w:ascii="Arial" w:hAnsi="Arial" w:cs="Arial"/>
                <w:sz w:val="20"/>
                <w:szCs w:val="20"/>
              </w:rPr>
              <w:t xml:space="preserve"> the requirements of the PCO.</w:t>
            </w:r>
          </w:p>
          <w:p w:rsidR="00B671B4" w:rsidRPr="00C30909" w:rsidRDefault="00B671B4" w:rsidP="00B671B4">
            <w:pPr>
              <w:autoSpaceDE w:val="0"/>
              <w:autoSpaceDN w:val="0"/>
              <w:adjustRightInd w:val="0"/>
              <w:rPr>
                <w:rFonts w:ascii="Arial" w:hAnsi="Arial" w:cs="Arial"/>
                <w:sz w:val="20"/>
                <w:szCs w:val="20"/>
              </w:rPr>
            </w:pPr>
          </w:p>
        </w:tc>
        <w:sdt>
          <w:sdtPr>
            <w:rPr>
              <w:rFonts w:cs="Arial"/>
              <w:sz w:val="24"/>
              <w:szCs w:val="24"/>
            </w:rPr>
            <w:id w:val="917138181"/>
            <w14:checkbox>
              <w14:checked w14:val="0"/>
              <w14:checkedState w14:val="2612" w14:font="MS Gothic"/>
              <w14:uncheckedState w14:val="2610" w14:font="MS Gothic"/>
            </w14:checkbox>
          </w:sdtPr>
          <w:sdtEndPr/>
          <w:sdtContent>
            <w:tc>
              <w:tcPr>
                <w:tcW w:w="566" w:type="dxa"/>
              </w:tcPr>
              <w:p w:rsidR="00B671B4" w:rsidRPr="00CB3406" w:rsidRDefault="00B671B4" w:rsidP="00B671B4">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871772561"/>
            <w:placeholder>
              <w:docPart w:val="DCC1B1460D144AE78818B20AC26F1503"/>
            </w:placeholder>
            <w:showingPlcHdr/>
            <w:text/>
          </w:sdtPr>
          <w:sdtEndPr/>
          <w:sdtContent>
            <w:tc>
              <w:tcPr>
                <w:tcW w:w="2261" w:type="dxa"/>
              </w:tcPr>
              <w:p w:rsidR="00B671B4" w:rsidRPr="00D618FD" w:rsidRDefault="00B671B4" w:rsidP="00B671B4">
                <w:pPr>
                  <w:rPr>
                    <w:rFonts w:cs="Arial"/>
                    <w:sz w:val="20"/>
                    <w:szCs w:val="20"/>
                  </w:rPr>
                </w:pPr>
                <w:r w:rsidRPr="00D618FD">
                  <w:rPr>
                    <w:rStyle w:val="PlaceholderText"/>
                    <w:sz w:val="20"/>
                    <w:szCs w:val="20"/>
                  </w:rPr>
                  <w:t>Click here to enter text.</w:t>
                </w:r>
              </w:p>
            </w:tc>
          </w:sdtContent>
        </w:sdt>
        <w:sdt>
          <w:sdtPr>
            <w:rPr>
              <w:rFonts w:cs="Arial"/>
              <w:sz w:val="24"/>
              <w:szCs w:val="24"/>
            </w:rPr>
            <w:id w:val="-34197694"/>
            <w14:checkbox>
              <w14:checked w14:val="0"/>
              <w14:checkedState w14:val="2612" w14:font="MS Gothic"/>
              <w14:uncheckedState w14:val="2610" w14:font="MS Gothic"/>
            </w14:checkbox>
          </w:sdtPr>
          <w:sdtEndPr/>
          <w:sdtContent>
            <w:tc>
              <w:tcPr>
                <w:tcW w:w="849" w:type="dxa"/>
              </w:tcPr>
              <w:p w:rsidR="00B671B4" w:rsidRPr="00CB3406" w:rsidRDefault="00B671B4" w:rsidP="00B671B4">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r>
      <w:tr w:rsidR="00B671B4" w:rsidRPr="008152FD" w:rsidTr="00545A18">
        <w:trPr>
          <w:trHeight w:val="447"/>
        </w:trPr>
        <w:tc>
          <w:tcPr>
            <w:tcW w:w="993" w:type="dxa"/>
            <w:shd w:val="clear" w:color="auto" w:fill="BDD6EE" w:themeFill="accent1" w:themeFillTint="66"/>
            <w:vAlign w:val="center"/>
          </w:tcPr>
          <w:p w:rsidR="00B671B4" w:rsidRPr="008152FD" w:rsidRDefault="00B671B4" w:rsidP="00B671B4">
            <w:pPr>
              <w:rPr>
                <w:rFonts w:ascii="Arial" w:hAnsi="Arial" w:cs="Arial"/>
                <w:b/>
              </w:rPr>
            </w:pPr>
            <w:r>
              <w:rPr>
                <w:rFonts w:ascii="Arial" w:hAnsi="Arial" w:cs="Arial"/>
                <w:b/>
              </w:rPr>
              <w:t>4.</w:t>
            </w:r>
            <w:r w:rsidRPr="008152FD">
              <w:rPr>
                <w:rFonts w:ascii="Arial" w:hAnsi="Arial" w:cs="Arial"/>
                <w:b/>
              </w:rPr>
              <w:t>8</w:t>
            </w:r>
          </w:p>
        </w:tc>
        <w:tc>
          <w:tcPr>
            <w:tcW w:w="9072" w:type="dxa"/>
            <w:gridSpan w:val="4"/>
            <w:shd w:val="clear" w:color="auto" w:fill="BDD6EE" w:themeFill="accent1" w:themeFillTint="66"/>
            <w:vAlign w:val="center"/>
          </w:tcPr>
          <w:p w:rsidR="00B671B4" w:rsidRPr="008152FD" w:rsidRDefault="00B671B4" w:rsidP="00B671B4">
            <w:pPr>
              <w:rPr>
                <w:rFonts w:cstheme="minorHAnsi"/>
                <w:b/>
              </w:rPr>
            </w:pPr>
            <w:r w:rsidRPr="008152FD">
              <w:rPr>
                <w:rFonts w:ascii="Arial" w:hAnsi="Arial" w:cs="Arial"/>
                <w:b/>
                <w:bCs/>
              </w:rPr>
              <w:t>Internal Finishes</w:t>
            </w:r>
          </w:p>
        </w:tc>
      </w:tr>
      <w:tr w:rsidR="00B671B4" w:rsidRPr="00D10C13" w:rsidTr="00545A18">
        <w:tc>
          <w:tcPr>
            <w:tcW w:w="993" w:type="dxa"/>
          </w:tcPr>
          <w:p w:rsidR="00B671B4" w:rsidRPr="00C30909" w:rsidRDefault="00B671B4" w:rsidP="00B671B4">
            <w:pPr>
              <w:rPr>
                <w:rFonts w:ascii="Arial" w:hAnsi="Arial" w:cs="Arial"/>
                <w:sz w:val="20"/>
                <w:szCs w:val="20"/>
              </w:rPr>
            </w:pPr>
          </w:p>
        </w:tc>
        <w:tc>
          <w:tcPr>
            <w:tcW w:w="9072" w:type="dxa"/>
            <w:gridSpan w:val="4"/>
          </w:tcPr>
          <w:p w:rsidR="00B671B4" w:rsidRPr="00C30909" w:rsidRDefault="00B671B4" w:rsidP="00B671B4">
            <w:pPr>
              <w:autoSpaceDE w:val="0"/>
              <w:autoSpaceDN w:val="0"/>
              <w:adjustRightInd w:val="0"/>
              <w:rPr>
                <w:rFonts w:ascii="Arial" w:hAnsi="Arial" w:cs="Arial"/>
                <w:sz w:val="20"/>
                <w:szCs w:val="20"/>
              </w:rPr>
            </w:pPr>
            <w:r w:rsidRPr="00C30909">
              <w:rPr>
                <w:rFonts w:ascii="Arial" w:hAnsi="Arial" w:cs="Arial"/>
                <w:sz w:val="20"/>
                <w:szCs w:val="20"/>
              </w:rPr>
              <w:t>It is accepted that a variety of finishes are available for walls, but generally the preferred option is plaster 2 coat Class B or C.</w:t>
            </w:r>
          </w:p>
          <w:p w:rsidR="00B671B4" w:rsidRPr="00D10C13" w:rsidRDefault="00B671B4" w:rsidP="00B671B4">
            <w:pPr>
              <w:autoSpaceDE w:val="0"/>
              <w:autoSpaceDN w:val="0"/>
              <w:adjustRightInd w:val="0"/>
              <w:rPr>
                <w:rFonts w:cstheme="minorHAnsi"/>
                <w:sz w:val="20"/>
                <w:szCs w:val="20"/>
              </w:rPr>
            </w:pPr>
          </w:p>
        </w:tc>
      </w:tr>
      <w:tr w:rsidR="00B671B4" w:rsidRPr="00D10C13" w:rsidTr="00545A18">
        <w:tc>
          <w:tcPr>
            <w:tcW w:w="993" w:type="dxa"/>
          </w:tcPr>
          <w:p w:rsidR="00B671B4" w:rsidRPr="00C30909" w:rsidRDefault="00B671B4" w:rsidP="00B671B4">
            <w:pPr>
              <w:rPr>
                <w:rFonts w:ascii="Arial" w:hAnsi="Arial" w:cs="Arial"/>
                <w:sz w:val="20"/>
                <w:szCs w:val="20"/>
              </w:rPr>
            </w:pPr>
          </w:p>
        </w:tc>
        <w:tc>
          <w:tcPr>
            <w:tcW w:w="5396" w:type="dxa"/>
          </w:tcPr>
          <w:p w:rsidR="00B671B4" w:rsidRPr="00C30909" w:rsidRDefault="00B671B4" w:rsidP="00B671B4">
            <w:pPr>
              <w:autoSpaceDE w:val="0"/>
              <w:autoSpaceDN w:val="0"/>
              <w:adjustRightInd w:val="0"/>
              <w:rPr>
                <w:rFonts w:ascii="Arial" w:hAnsi="Arial" w:cs="Arial"/>
                <w:sz w:val="20"/>
                <w:szCs w:val="20"/>
              </w:rPr>
            </w:pPr>
            <w:r w:rsidRPr="00C30909">
              <w:rPr>
                <w:rFonts w:ascii="Arial" w:hAnsi="Arial" w:cs="Arial"/>
                <w:sz w:val="20"/>
                <w:szCs w:val="20"/>
              </w:rPr>
              <w:t>The Developer confirms that all wall finishes are as durable and maintenance free as possible and promotes ease of infection control measures and be compliant with the applicable requirements of the Equality Act 2010.</w:t>
            </w:r>
          </w:p>
          <w:p w:rsidR="00B671B4" w:rsidRPr="00C30909" w:rsidRDefault="00B671B4" w:rsidP="00B671B4">
            <w:pPr>
              <w:autoSpaceDE w:val="0"/>
              <w:autoSpaceDN w:val="0"/>
              <w:adjustRightInd w:val="0"/>
              <w:rPr>
                <w:rFonts w:ascii="Arial" w:hAnsi="Arial" w:cs="Arial"/>
                <w:sz w:val="20"/>
                <w:szCs w:val="20"/>
              </w:rPr>
            </w:pPr>
          </w:p>
        </w:tc>
        <w:sdt>
          <w:sdtPr>
            <w:rPr>
              <w:rFonts w:cs="Arial"/>
              <w:sz w:val="24"/>
              <w:szCs w:val="24"/>
            </w:rPr>
            <w:id w:val="-124697462"/>
            <w14:checkbox>
              <w14:checked w14:val="0"/>
              <w14:checkedState w14:val="2612" w14:font="MS Gothic"/>
              <w14:uncheckedState w14:val="2610" w14:font="MS Gothic"/>
            </w14:checkbox>
          </w:sdtPr>
          <w:sdtEndPr/>
          <w:sdtContent>
            <w:tc>
              <w:tcPr>
                <w:tcW w:w="566" w:type="dxa"/>
              </w:tcPr>
              <w:p w:rsidR="00B671B4" w:rsidRPr="00CB3406" w:rsidRDefault="00B671B4" w:rsidP="00B671B4">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680552075"/>
            <w:placeholder>
              <w:docPart w:val="8812567A30B9439FBF4746DCAAB8232A"/>
            </w:placeholder>
            <w:showingPlcHdr/>
            <w:text/>
          </w:sdtPr>
          <w:sdtEndPr/>
          <w:sdtContent>
            <w:tc>
              <w:tcPr>
                <w:tcW w:w="2261" w:type="dxa"/>
              </w:tcPr>
              <w:p w:rsidR="00B671B4" w:rsidRPr="00B671B4" w:rsidRDefault="00B671B4" w:rsidP="00B671B4">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79696130"/>
            <w14:checkbox>
              <w14:checked w14:val="0"/>
              <w14:checkedState w14:val="2612" w14:font="MS Gothic"/>
              <w14:uncheckedState w14:val="2610" w14:font="MS Gothic"/>
            </w14:checkbox>
          </w:sdtPr>
          <w:sdtEndPr/>
          <w:sdtContent>
            <w:tc>
              <w:tcPr>
                <w:tcW w:w="849" w:type="dxa"/>
              </w:tcPr>
              <w:p w:rsidR="00B671B4" w:rsidRPr="00CB3406" w:rsidRDefault="00B671B4" w:rsidP="00B671B4">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r>
      <w:tr w:rsidR="00B671B4" w:rsidRPr="00D10C13" w:rsidTr="00545A18">
        <w:tc>
          <w:tcPr>
            <w:tcW w:w="993" w:type="dxa"/>
          </w:tcPr>
          <w:p w:rsidR="00B671B4" w:rsidRPr="00C30909" w:rsidRDefault="00B671B4" w:rsidP="00B671B4">
            <w:pPr>
              <w:rPr>
                <w:rFonts w:ascii="Arial" w:hAnsi="Arial" w:cs="Arial"/>
                <w:sz w:val="20"/>
                <w:szCs w:val="20"/>
              </w:rPr>
            </w:pPr>
          </w:p>
        </w:tc>
        <w:tc>
          <w:tcPr>
            <w:tcW w:w="5396" w:type="dxa"/>
          </w:tcPr>
          <w:p w:rsidR="00B671B4" w:rsidRDefault="00B671B4" w:rsidP="00B671B4">
            <w:pPr>
              <w:pStyle w:val="ListParagraph"/>
              <w:numPr>
                <w:ilvl w:val="0"/>
                <w:numId w:val="13"/>
              </w:numPr>
              <w:autoSpaceDE w:val="0"/>
              <w:autoSpaceDN w:val="0"/>
              <w:adjustRightInd w:val="0"/>
              <w:spacing w:after="0" w:line="240" w:lineRule="auto"/>
              <w:ind w:left="317" w:hanging="317"/>
              <w:rPr>
                <w:rFonts w:ascii="Arial" w:hAnsi="Arial" w:cs="Arial"/>
                <w:sz w:val="20"/>
                <w:szCs w:val="20"/>
              </w:rPr>
            </w:pPr>
            <w:r w:rsidRPr="00C30909">
              <w:rPr>
                <w:rFonts w:ascii="Arial" w:hAnsi="Arial" w:cs="Arial"/>
                <w:sz w:val="20"/>
                <w:szCs w:val="20"/>
              </w:rPr>
              <w:t>that</w:t>
            </w:r>
            <w:r w:rsidRPr="00C30909">
              <w:rPr>
                <w:rFonts w:ascii="Arial" w:hAnsi="Arial" w:cs="Arial"/>
                <w:color w:val="FF0000"/>
                <w:sz w:val="20"/>
                <w:szCs w:val="20"/>
              </w:rPr>
              <w:t xml:space="preserve"> </w:t>
            </w:r>
            <w:r w:rsidRPr="00C30909">
              <w:rPr>
                <w:rFonts w:ascii="Arial" w:hAnsi="Arial" w:cs="Arial"/>
                <w:sz w:val="20"/>
                <w:szCs w:val="20"/>
              </w:rPr>
              <w:t>walls in heavily trafficked areas such as entrance, passageways, public waiting areas and staircases receive (wherever possible) a hard-durable finish.</w:t>
            </w:r>
          </w:p>
          <w:p w:rsidR="00B671B4" w:rsidRPr="00C30909" w:rsidRDefault="00B671B4" w:rsidP="00B671B4">
            <w:pPr>
              <w:pStyle w:val="ListParagraph"/>
              <w:autoSpaceDE w:val="0"/>
              <w:autoSpaceDN w:val="0"/>
              <w:adjustRightInd w:val="0"/>
              <w:spacing w:after="0" w:line="240" w:lineRule="auto"/>
              <w:ind w:left="317"/>
              <w:rPr>
                <w:rFonts w:ascii="Arial" w:hAnsi="Arial" w:cs="Arial"/>
                <w:sz w:val="20"/>
                <w:szCs w:val="20"/>
              </w:rPr>
            </w:pPr>
          </w:p>
        </w:tc>
        <w:sdt>
          <w:sdtPr>
            <w:rPr>
              <w:rFonts w:cs="Arial"/>
              <w:sz w:val="24"/>
              <w:szCs w:val="24"/>
            </w:rPr>
            <w:id w:val="-1240863747"/>
            <w14:checkbox>
              <w14:checked w14:val="0"/>
              <w14:checkedState w14:val="2612" w14:font="MS Gothic"/>
              <w14:uncheckedState w14:val="2610" w14:font="MS Gothic"/>
            </w14:checkbox>
          </w:sdtPr>
          <w:sdtEndPr/>
          <w:sdtContent>
            <w:tc>
              <w:tcPr>
                <w:tcW w:w="566" w:type="dxa"/>
              </w:tcPr>
              <w:p w:rsidR="00B671B4" w:rsidRPr="00CB3406" w:rsidRDefault="00B671B4" w:rsidP="00B671B4">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753560004"/>
            <w:placeholder>
              <w:docPart w:val="8812567A30B9439FBF4746DCAAB8232A"/>
            </w:placeholder>
            <w:showingPlcHdr/>
            <w:text/>
          </w:sdtPr>
          <w:sdtEndPr/>
          <w:sdtContent>
            <w:tc>
              <w:tcPr>
                <w:tcW w:w="2261" w:type="dxa"/>
              </w:tcPr>
              <w:p w:rsidR="00B671B4" w:rsidRPr="00B671B4" w:rsidRDefault="00B671B4" w:rsidP="00B671B4">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12057485"/>
            <w14:checkbox>
              <w14:checked w14:val="0"/>
              <w14:checkedState w14:val="2612" w14:font="MS Gothic"/>
              <w14:uncheckedState w14:val="2610" w14:font="MS Gothic"/>
            </w14:checkbox>
          </w:sdtPr>
          <w:sdtEndPr/>
          <w:sdtContent>
            <w:tc>
              <w:tcPr>
                <w:tcW w:w="849" w:type="dxa"/>
              </w:tcPr>
              <w:p w:rsidR="00B671B4" w:rsidRPr="00CB3406" w:rsidRDefault="00B671B4" w:rsidP="00B671B4">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r>
      <w:tr w:rsidR="00B671B4" w:rsidRPr="00D10C13" w:rsidTr="00545A18">
        <w:tc>
          <w:tcPr>
            <w:tcW w:w="993" w:type="dxa"/>
          </w:tcPr>
          <w:p w:rsidR="00B671B4" w:rsidRPr="00C30909" w:rsidRDefault="00B671B4" w:rsidP="00B671B4">
            <w:pPr>
              <w:rPr>
                <w:rFonts w:ascii="Arial" w:hAnsi="Arial" w:cs="Arial"/>
                <w:sz w:val="20"/>
                <w:szCs w:val="20"/>
              </w:rPr>
            </w:pPr>
            <w:r>
              <w:br w:type="page"/>
            </w:r>
          </w:p>
        </w:tc>
        <w:tc>
          <w:tcPr>
            <w:tcW w:w="5396" w:type="dxa"/>
          </w:tcPr>
          <w:p w:rsidR="00B671B4" w:rsidRDefault="00B671B4" w:rsidP="00B671B4">
            <w:pPr>
              <w:autoSpaceDE w:val="0"/>
              <w:autoSpaceDN w:val="0"/>
              <w:adjustRightInd w:val="0"/>
              <w:rPr>
                <w:rFonts w:ascii="Arial" w:hAnsi="Arial" w:cs="Arial"/>
                <w:sz w:val="20"/>
                <w:szCs w:val="20"/>
              </w:rPr>
            </w:pPr>
            <w:r w:rsidRPr="00C30909">
              <w:rPr>
                <w:rFonts w:ascii="Arial" w:hAnsi="Arial" w:cs="Arial"/>
                <w:sz w:val="20"/>
                <w:szCs w:val="20"/>
              </w:rPr>
              <w:t>Where paintwork finishes are to be used the Developer has ensured that all materials and methods used are compatible with the aims of the PCO to achieve a building that is as environmentally friendly as possible and that specifically paints and methods of application that emit green house or other h</w:t>
            </w:r>
            <w:r>
              <w:rPr>
                <w:rFonts w:ascii="Arial" w:hAnsi="Arial" w:cs="Arial"/>
                <w:sz w:val="20"/>
                <w:szCs w:val="20"/>
              </w:rPr>
              <w:t>armful gases shall not be used.</w:t>
            </w:r>
          </w:p>
          <w:p w:rsidR="00B671B4" w:rsidRPr="00C30909" w:rsidRDefault="00B671B4" w:rsidP="00B671B4">
            <w:pPr>
              <w:autoSpaceDE w:val="0"/>
              <w:autoSpaceDN w:val="0"/>
              <w:adjustRightInd w:val="0"/>
              <w:rPr>
                <w:rFonts w:ascii="Arial" w:hAnsi="Arial" w:cs="Arial"/>
                <w:sz w:val="20"/>
                <w:szCs w:val="20"/>
              </w:rPr>
            </w:pPr>
          </w:p>
        </w:tc>
        <w:sdt>
          <w:sdtPr>
            <w:rPr>
              <w:rFonts w:cs="Arial"/>
              <w:sz w:val="24"/>
              <w:szCs w:val="24"/>
            </w:rPr>
            <w:id w:val="968939374"/>
            <w14:checkbox>
              <w14:checked w14:val="0"/>
              <w14:checkedState w14:val="2612" w14:font="MS Gothic"/>
              <w14:uncheckedState w14:val="2610" w14:font="MS Gothic"/>
            </w14:checkbox>
          </w:sdtPr>
          <w:sdtEndPr/>
          <w:sdtContent>
            <w:tc>
              <w:tcPr>
                <w:tcW w:w="566" w:type="dxa"/>
              </w:tcPr>
              <w:p w:rsidR="00B671B4" w:rsidRPr="00CB3406" w:rsidRDefault="00B671B4" w:rsidP="00B671B4">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792903741"/>
            <w:placeholder>
              <w:docPart w:val="8812567A30B9439FBF4746DCAAB8232A"/>
            </w:placeholder>
            <w:showingPlcHdr/>
            <w:text/>
          </w:sdtPr>
          <w:sdtEndPr/>
          <w:sdtContent>
            <w:tc>
              <w:tcPr>
                <w:tcW w:w="2261" w:type="dxa"/>
              </w:tcPr>
              <w:p w:rsidR="00B671B4" w:rsidRPr="00B671B4" w:rsidRDefault="00B671B4" w:rsidP="00B671B4">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902984054"/>
            <w14:checkbox>
              <w14:checked w14:val="0"/>
              <w14:checkedState w14:val="2612" w14:font="MS Gothic"/>
              <w14:uncheckedState w14:val="2610" w14:font="MS Gothic"/>
            </w14:checkbox>
          </w:sdtPr>
          <w:sdtEndPr/>
          <w:sdtContent>
            <w:tc>
              <w:tcPr>
                <w:tcW w:w="849" w:type="dxa"/>
              </w:tcPr>
              <w:p w:rsidR="00B671B4" w:rsidRPr="00CB3406" w:rsidRDefault="00B671B4" w:rsidP="00B671B4">
                <w:pPr>
                  <w:jc w:val="center"/>
                  <w:rPr>
                    <w:rFonts w:ascii="Arial" w:hAnsi="Arial" w:cs="Arial"/>
                    <w:sz w:val="24"/>
                    <w:szCs w:val="24"/>
                  </w:rPr>
                </w:pPr>
                <w:r>
                  <w:rPr>
                    <w:rFonts w:ascii="MS Gothic" w:eastAsia="MS Gothic" w:hAnsi="MS Gothic" w:cs="Arial" w:hint="eastAsia"/>
                    <w:sz w:val="24"/>
                    <w:szCs w:val="24"/>
                  </w:rPr>
                  <w:t>☐</w:t>
                </w:r>
              </w:p>
            </w:tc>
          </w:sdtContent>
        </w:sdt>
      </w:tr>
    </w:tbl>
    <w:p w:rsidR="00BC4735" w:rsidRDefault="00BC4735"/>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br w:type="page"/>
            </w: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3"/>
        <w:tblW w:w="10065" w:type="dxa"/>
        <w:tblInd w:w="-572" w:type="dxa"/>
        <w:tblLayout w:type="fixed"/>
        <w:tblLook w:val="04A0" w:firstRow="1" w:lastRow="0" w:firstColumn="1" w:lastColumn="0" w:noHBand="0" w:noVBand="1"/>
      </w:tblPr>
      <w:tblGrid>
        <w:gridCol w:w="993"/>
        <w:gridCol w:w="5396"/>
        <w:gridCol w:w="566"/>
        <w:gridCol w:w="2261"/>
        <w:gridCol w:w="849"/>
      </w:tblGrid>
      <w:tr w:rsidR="008152FD" w:rsidRPr="00D10C13" w:rsidTr="00545A18">
        <w:tc>
          <w:tcPr>
            <w:tcW w:w="993" w:type="dxa"/>
          </w:tcPr>
          <w:p w:rsidR="008152FD" w:rsidRPr="00C30909" w:rsidRDefault="008152FD" w:rsidP="002B5E33">
            <w:pPr>
              <w:rPr>
                <w:rFonts w:ascii="Arial" w:hAnsi="Arial" w:cs="Arial"/>
                <w:sz w:val="20"/>
                <w:szCs w:val="20"/>
              </w:rPr>
            </w:pPr>
          </w:p>
        </w:tc>
        <w:tc>
          <w:tcPr>
            <w:tcW w:w="5396" w:type="dxa"/>
          </w:tcPr>
          <w:p w:rsidR="008152FD" w:rsidRPr="00C30909" w:rsidRDefault="008152FD" w:rsidP="002B5E33">
            <w:pPr>
              <w:autoSpaceDE w:val="0"/>
              <w:autoSpaceDN w:val="0"/>
              <w:adjustRightInd w:val="0"/>
              <w:rPr>
                <w:rFonts w:ascii="Arial" w:hAnsi="Arial" w:cs="Arial"/>
                <w:sz w:val="20"/>
                <w:szCs w:val="20"/>
              </w:rPr>
            </w:pPr>
            <w:r w:rsidRPr="00C30909">
              <w:rPr>
                <w:rFonts w:ascii="Arial" w:hAnsi="Arial" w:cs="Arial"/>
                <w:sz w:val="20"/>
                <w:szCs w:val="20"/>
              </w:rPr>
              <w:t>The Developer confirms that micro-porous paints have been used in preference to oil-based paints in the interests of conservation and maintenance savings.</w:t>
            </w:r>
          </w:p>
          <w:p w:rsidR="008152FD" w:rsidRPr="00C30909" w:rsidRDefault="008152FD" w:rsidP="002B5E33">
            <w:pPr>
              <w:autoSpaceDE w:val="0"/>
              <w:autoSpaceDN w:val="0"/>
              <w:adjustRightInd w:val="0"/>
              <w:rPr>
                <w:rFonts w:ascii="Arial" w:hAnsi="Arial" w:cs="Arial"/>
                <w:sz w:val="20"/>
                <w:szCs w:val="20"/>
              </w:rPr>
            </w:pPr>
          </w:p>
        </w:tc>
        <w:sdt>
          <w:sdtPr>
            <w:rPr>
              <w:rFonts w:cs="Arial"/>
              <w:sz w:val="24"/>
              <w:szCs w:val="24"/>
            </w:rPr>
            <w:id w:val="239538420"/>
            <w14:checkbox>
              <w14:checked w14:val="0"/>
              <w14:checkedState w14:val="2612" w14:font="MS Gothic"/>
              <w14:uncheckedState w14:val="2610" w14:font="MS Gothic"/>
            </w14:checkbox>
          </w:sdtPr>
          <w:sdtEndPr/>
          <w:sdtContent>
            <w:tc>
              <w:tcPr>
                <w:tcW w:w="566" w:type="dxa"/>
              </w:tcPr>
              <w:p w:rsidR="008152FD" w:rsidRPr="00CB3406" w:rsidRDefault="00CB3406" w:rsidP="00CB3406">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747994623"/>
            <w:placeholder>
              <w:docPart w:val="DefaultPlaceholder_1081868574"/>
            </w:placeholder>
            <w:showingPlcHdr/>
            <w:text/>
          </w:sdtPr>
          <w:sdtEndPr/>
          <w:sdtContent>
            <w:tc>
              <w:tcPr>
                <w:tcW w:w="2261" w:type="dxa"/>
              </w:tcPr>
              <w:p w:rsidR="008152FD" w:rsidRPr="00B671B4" w:rsidRDefault="00CB3406" w:rsidP="002B5E33">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71225124"/>
            <w14:checkbox>
              <w14:checked w14:val="0"/>
              <w14:checkedState w14:val="2612" w14:font="MS Gothic"/>
              <w14:uncheckedState w14:val="2610" w14:font="MS Gothic"/>
            </w14:checkbox>
          </w:sdtPr>
          <w:sdtEndPr/>
          <w:sdtContent>
            <w:tc>
              <w:tcPr>
                <w:tcW w:w="849" w:type="dxa"/>
              </w:tcPr>
              <w:p w:rsidR="008152FD"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8152FD" w:rsidRPr="00D10C13" w:rsidTr="00545A18">
        <w:tc>
          <w:tcPr>
            <w:tcW w:w="993" w:type="dxa"/>
          </w:tcPr>
          <w:p w:rsidR="008152FD" w:rsidRPr="00C30909" w:rsidRDefault="008152FD" w:rsidP="002B5E33">
            <w:pPr>
              <w:rPr>
                <w:rFonts w:ascii="Arial" w:hAnsi="Arial" w:cs="Arial"/>
                <w:sz w:val="20"/>
                <w:szCs w:val="20"/>
              </w:rPr>
            </w:pPr>
          </w:p>
        </w:tc>
        <w:tc>
          <w:tcPr>
            <w:tcW w:w="5396" w:type="dxa"/>
          </w:tcPr>
          <w:p w:rsidR="008152FD" w:rsidRPr="00C30909" w:rsidRDefault="008152FD" w:rsidP="002B5E33">
            <w:pPr>
              <w:autoSpaceDE w:val="0"/>
              <w:autoSpaceDN w:val="0"/>
              <w:adjustRightInd w:val="0"/>
              <w:rPr>
                <w:rFonts w:ascii="Arial" w:hAnsi="Arial" w:cs="Arial"/>
                <w:sz w:val="20"/>
                <w:szCs w:val="20"/>
              </w:rPr>
            </w:pPr>
            <w:r w:rsidRPr="00C30909">
              <w:rPr>
                <w:rFonts w:ascii="Arial" w:hAnsi="Arial" w:cs="Arial"/>
                <w:sz w:val="20"/>
                <w:szCs w:val="20"/>
              </w:rPr>
              <w:t>The Developer confirms that service pipes are clearly identified in accordance with BS1710:2014 and fully enclosed in clinical and patient areas.</w:t>
            </w:r>
          </w:p>
          <w:p w:rsidR="008152FD" w:rsidRPr="00C30909" w:rsidRDefault="008152FD" w:rsidP="002B5E33">
            <w:pPr>
              <w:autoSpaceDE w:val="0"/>
              <w:autoSpaceDN w:val="0"/>
              <w:adjustRightInd w:val="0"/>
              <w:rPr>
                <w:rFonts w:ascii="Arial" w:hAnsi="Arial" w:cs="Arial"/>
                <w:sz w:val="20"/>
                <w:szCs w:val="20"/>
              </w:rPr>
            </w:pPr>
          </w:p>
        </w:tc>
        <w:sdt>
          <w:sdtPr>
            <w:rPr>
              <w:rFonts w:cs="Arial"/>
              <w:sz w:val="24"/>
              <w:szCs w:val="24"/>
            </w:rPr>
            <w:id w:val="-1124615213"/>
            <w14:checkbox>
              <w14:checked w14:val="0"/>
              <w14:checkedState w14:val="2612" w14:font="MS Gothic"/>
              <w14:uncheckedState w14:val="2610" w14:font="MS Gothic"/>
            </w14:checkbox>
          </w:sdtPr>
          <w:sdtEndPr/>
          <w:sdtContent>
            <w:tc>
              <w:tcPr>
                <w:tcW w:w="566" w:type="dxa"/>
              </w:tcPr>
              <w:p w:rsidR="008152FD" w:rsidRPr="00CB3406" w:rsidRDefault="00CB3406" w:rsidP="00CB3406">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309677781"/>
            <w:placeholder>
              <w:docPart w:val="DefaultPlaceholder_1081868574"/>
            </w:placeholder>
            <w:showingPlcHdr/>
            <w:text/>
          </w:sdtPr>
          <w:sdtEndPr/>
          <w:sdtContent>
            <w:tc>
              <w:tcPr>
                <w:tcW w:w="2261" w:type="dxa"/>
              </w:tcPr>
              <w:p w:rsidR="008152FD" w:rsidRPr="00B671B4" w:rsidRDefault="00CB3406" w:rsidP="002B5E33">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77747696"/>
            <w14:checkbox>
              <w14:checked w14:val="0"/>
              <w14:checkedState w14:val="2612" w14:font="MS Gothic"/>
              <w14:uncheckedState w14:val="2610" w14:font="MS Gothic"/>
            </w14:checkbox>
          </w:sdtPr>
          <w:sdtEndPr/>
          <w:sdtContent>
            <w:tc>
              <w:tcPr>
                <w:tcW w:w="849" w:type="dxa"/>
              </w:tcPr>
              <w:p w:rsidR="008152FD"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r w:rsidR="008152FD" w:rsidRPr="00D10C13" w:rsidTr="00545A18">
        <w:tc>
          <w:tcPr>
            <w:tcW w:w="993" w:type="dxa"/>
          </w:tcPr>
          <w:p w:rsidR="008152FD" w:rsidRPr="00C30909" w:rsidRDefault="008152FD" w:rsidP="002B5E33">
            <w:pPr>
              <w:rPr>
                <w:rFonts w:ascii="Arial" w:hAnsi="Arial" w:cs="Arial"/>
                <w:sz w:val="20"/>
                <w:szCs w:val="20"/>
              </w:rPr>
            </w:pPr>
          </w:p>
        </w:tc>
        <w:tc>
          <w:tcPr>
            <w:tcW w:w="5396" w:type="dxa"/>
          </w:tcPr>
          <w:p w:rsidR="008152FD" w:rsidRDefault="008152FD" w:rsidP="002B5E33">
            <w:pPr>
              <w:autoSpaceDE w:val="0"/>
              <w:autoSpaceDN w:val="0"/>
              <w:adjustRightInd w:val="0"/>
              <w:rPr>
                <w:rFonts w:ascii="Arial" w:hAnsi="Arial" w:cs="Arial"/>
                <w:sz w:val="20"/>
                <w:szCs w:val="20"/>
              </w:rPr>
            </w:pPr>
            <w:r w:rsidRPr="00C30909">
              <w:rPr>
                <w:rFonts w:ascii="Arial" w:hAnsi="Arial" w:cs="Arial"/>
                <w:sz w:val="20"/>
                <w:szCs w:val="20"/>
              </w:rPr>
              <w:t>Prior to completion of the agreement, the Developer agrees to provide a detailed room-by-room finishing schedule</w:t>
            </w:r>
            <w:r w:rsidR="00AE499A">
              <w:rPr>
                <w:rFonts w:ascii="Arial" w:hAnsi="Arial" w:cs="Arial"/>
                <w:sz w:val="20"/>
                <w:szCs w:val="20"/>
              </w:rPr>
              <w:t xml:space="preserve"> </w:t>
            </w:r>
            <w:r w:rsidRPr="00C30909">
              <w:rPr>
                <w:rFonts w:ascii="Arial" w:hAnsi="Arial" w:cs="Arial"/>
                <w:sz w:val="20"/>
                <w:szCs w:val="20"/>
              </w:rPr>
              <w:t>/</w:t>
            </w:r>
            <w:r w:rsidR="00AE499A">
              <w:rPr>
                <w:rFonts w:ascii="Arial" w:hAnsi="Arial" w:cs="Arial"/>
                <w:sz w:val="20"/>
                <w:szCs w:val="20"/>
              </w:rPr>
              <w:t xml:space="preserve"> </w:t>
            </w:r>
            <w:r w:rsidRPr="00C30909">
              <w:rPr>
                <w:rFonts w:ascii="Arial" w:hAnsi="Arial" w:cs="Arial"/>
                <w:sz w:val="20"/>
                <w:szCs w:val="20"/>
              </w:rPr>
              <w:t>room data sheets clearly illustrating the finish of floor, walls, ceiling, skirting’s and detail any items to be included within the room e.g. number of power sockets, RJ45</w:t>
            </w:r>
            <w:r w:rsidR="00AE499A">
              <w:rPr>
                <w:rFonts w:ascii="Arial" w:hAnsi="Arial" w:cs="Arial"/>
                <w:sz w:val="20"/>
                <w:szCs w:val="20"/>
              </w:rPr>
              <w:t xml:space="preserve"> </w:t>
            </w:r>
            <w:r w:rsidRPr="00C30909">
              <w:rPr>
                <w:rFonts w:ascii="Arial" w:hAnsi="Arial" w:cs="Arial"/>
                <w:sz w:val="20"/>
                <w:szCs w:val="20"/>
              </w:rPr>
              <w:t>/ communication and data sockets, blinds, curtain track for privacy curtains, examination lamps, clinical hand-wash basins, sinks, cupboards, fittings and the like.</w:t>
            </w:r>
          </w:p>
          <w:p w:rsidR="008152FD" w:rsidRDefault="008152FD" w:rsidP="002B5E33">
            <w:pPr>
              <w:autoSpaceDE w:val="0"/>
              <w:autoSpaceDN w:val="0"/>
              <w:adjustRightInd w:val="0"/>
              <w:rPr>
                <w:rFonts w:ascii="Arial" w:hAnsi="Arial" w:cs="Arial"/>
                <w:sz w:val="20"/>
                <w:szCs w:val="20"/>
              </w:rPr>
            </w:pPr>
          </w:p>
          <w:p w:rsidR="008152FD" w:rsidRDefault="008152FD" w:rsidP="008152FD">
            <w:pPr>
              <w:autoSpaceDE w:val="0"/>
              <w:autoSpaceDN w:val="0"/>
              <w:adjustRightInd w:val="0"/>
              <w:rPr>
                <w:rFonts w:ascii="Arial" w:hAnsi="Arial" w:cs="Arial"/>
                <w:sz w:val="20"/>
                <w:szCs w:val="20"/>
              </w:rPr>
            </w:pPr>
            <w:r w:rsidRPr="00C30909">
              <w:rPr>
                <w:rFonts w:ascii="Arial" w:hAnsi="Arial" w:cs="Arial"/>
                <w:b/>
                <w:sz w:val="20"/>
                <w:szCs w:val="20"/>
              </w:rPr>
              <w:t>NB: These schedules are to form part of the agreement</w:t>
            </w:r>
            <w:r w:rsidRPr="00C30909">
              <w:rPr>
                <w:rFonts w:ascii="Arial" w:hAnsi="Arial" w:cs="Arial"/>
                <w:sz w:val="20"/>
                <w:szCs w:val="20"/>
              </w:rPr>
              <w:t>.</w:t>
            </w:r>
          </w:p>
          <w:p w:rsidR="00065A61" w:rsidRPr="00C30909" w:rsidRDefault="00065A61" w:rsidP="008152FD">
            <w:pPr>
              <w:autoSpaceDE w:val="0"/>
              <w:autoSpaceDN w:val="0"/>
              <w:adjustRightInd w:val="0"/>
              <w:rPr>
                <w:rFonts w:ascii="Arial" w:hAnsi="Arial" w:cs="Arial"/>
                <w:sz w:val="20"/>
                <w:szCs w:val="20"/>
              </w:rPr>
            </w:pPr>
          </w:p>
        </w:tc>
        <w:sdt>
          <w:sdtPr>
            <w:rPr>
              <w:rFonts w:cs="Arial"/>
              <w:sz w:val="24"/>
              <w:szCs w:val="24"/>
            </w:rPr>
            <w:id w:val="-249826196"/>
            <w14:checkbox>
              <w14:checked w14:val="0"/>
              <w14:checkedState w14:val="2612" w14:font="MS Gothic"/>
              <w14:uncheckedState w14:val="2610" w14:font="MS Gothic"/>
            </w14:checkbox>
          </w:sdtPr>
          <w:sdtEndPr/>
          <w:sdtContent>
            <w:tc>
              <w:tcPr>
                <w:tcW w:w="566" w:type="dxa"/>
              </w:tcPr>
              <w:p w:rsidR="008152FD"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59645068"/>
            <w:placeholder>
              <w:docPart w:val="DefaultPlaceholder_1081868574"/>
            </w:placeholder>
            <w:showingPlcHdr/>
            <w:text/>
          </w:sdtPr>
          <w:sdtEndPr/>
          <w:sdtContent>
            <w:tc>
              <w:tcPr>
                <w:tcW w:w="2261" w:type="dxa"/>
              </w:tcPr>
              <w:p w:rsidR="008152FD" w:rsidRPr="00B671B4" w:rsidRDefault="00CB3406" w:rsidP="002B5E33">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10626850"/>
            <w14:checkbox>
              <w14:checked w14:val="0"/>
              <w14:checkedState w14:val="2612" w14:font="MS Gothic"/>
              <w14:uncheckedState w14:val="2610" w14:font="MS Gothic"/>
            </w14:checkbox>
          </w:sdtPr>
          <w:sdtEndPr/>
          <w:sdtContent>
            <w:tc>
              <w:tcPr>
                <w:tcW w:w="849" w:type="dxa"/>
              </w:tcPr>
              <w:p w:rsidR="008152FD" w:rsidRPr="00CB3406" w:rsidRDefault="00CB3406" w:rsidP="00CB3406">
                <w:pPr>
                  <w:jc w:val="center"/>
                  <w:rPr>
                    <w:rFonts w:ascii="Arial" w:hAnsi="Arial" w:cs="Arial"/>
                    <w:sz w:val="24"/>
                    <w:szCs w:val="24"/>
                  </w:rPr>
                </w:pPr>
                <w:r>
                  <w:rPr>
                    <w:rFonts w:ascii="MS Gothic" w:eastAsia="MS Gothic" w:hAnsi="MS Gothic" w:cs="Arial" w:hint="eastAsia"/>
                    <w:sz w:val="24"/>
                    <w:szCs w:val="24"/>
                  </w:rPr>
                  <w:t>☐</w:t>
                </w:r>
              </w:p>
            </w:tc>
          </w:sdtContent>
        </w:sdt>
      </w:tr>
    </w:tbl>
    <w:tbl>
      <w:tblPr>
        <w:tblStyle w:val="TableGrid"/>
        <w:tblW w:w="10065" w:type="dxa"/>
        <w:tblInd w:w="-572" w:type="dxa"/>
        <w:tblLook w:val="04A0" w:firstRow="1" w:lastRow="0" w:firstColumn="1" w:lastColumn="0" w:noHBand="0" w:noVBand="1"/>
      </w:tblPr>
      <w:tblGrid>
        <w:gridCol w:w="10065"/>
      </w:tblGrid>
      <w:tr w:rsidR="00F74D22" w:rsidTr="00545A18">
        <w:tc>
          <w:tcPr>
            <w:tcW w:w="10065" w:type="dxa"/>
            <w:shd w:val="clear" w:color="auto" w:fill="33CCCC"/>
          </w:tcPr>
          <w:p w:rsidR="00F74D22" w:rsidRDefault="00F74D22" w:rsidP="00D6638C"/>
          <w:p w:rsidR="00F74D22" w:rsidRDefault="00F74D22" w:rsidP="00D6638C"/>
          <w:p w:rsidR="00F74D22" w:rsidRDefault="00F74D22" w:rsidP="00D6638C"/>
        </w:tc>
      </w:tr>
    </w:tbl>
    <w:p w:rsidR="00BC4735" w:rsidRDefault="00BC4735">
      <w:r>
        <w:br w:type="page"/>
      </w:r>
    </w:p>
    <w:p w:rsidR="00BC4735" w:rsidRDefault="00BC4735"/>
    <w:tbl>
      <w:tblPr>
        <w:tblStyle w:val="TableGrid"/>
        <w:tblW w:w="10065" w:type="dxa"/>
        <w:tblInd w:w="-572" w:type="dxa"/>
        <w:tblLook w:val="04A0" w:firstRow="1" w:lastRow="0" w:firstColumn="1" w:lastColumn="0" w:noHBand="0" w:noVBand="1"/>
      </w:tblPr>
      <w:tblGrid>
        <w:gridCol w:w="993"/>
        <w:gridCol w:w="5386"/>
        <w:gridCol w:w="567"/>
        <w:gridCol w:w="2268"/>
        <w:gridCol w:w="851"/>
      </w:tblGrid>
      <w:tr w:rsidR="008152FD" w:rsidRPr="0012128A" w:rsidTr="00510EB3">
        <w:trPr>
          <w:cantSplit/>
          <w:trHeight w:val="1440"/>
          <w:tblHeader/>
        </w:trPr>
        <w:tc>
          <w:tcPr>
            <w:tcW w:w="993" w:type="dxa"/>
            <w:tcBorders>
              <w:bottom w:val="single" w:sz="4" w:space="0" w:color="auto"/>
            </w:tcBorders>
            <w:shd w:val="clear" w:color="auto" w:fill="33CCCC"/>
            <w:vAlign w:val="center"/>
          </w:tcPr>
          <w:p w:rsidR="008152FD" w:rsidRPr="00A95E97" w:rsidRDefault="008152FD" w:rsidP="002B5E33">
            <w:pPr>
              <w:jc w:val="center"/>
              <w:rPr>
                <w:rFonts w:cstheme="minorHAnsi"/>
                <w:b/>
                <w:color w:val="FFFFFF" w:themeColor="background1"/>
                <w:sz w:val="28"/>
                <w:szCs w:val="28"/>
              </w:rPr>
            </w:pPr>
            <w:r>
              <w:br w:type="page"/>
            </w: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8152FD" w:rsidRPr="00A95E97" w:rsidRDefault="008152FD" w:rsidP="002B5E33">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8152FD" w:rsidRPr="00A95E97" w:rsidRDefault="008152FD" w:rsidP="002B5E33">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8152FD" w:rsidRPr="00A95E97" w:rsidRDefault="007E25CB" w:rsidP="002B5E33">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8152FD" w:rsidRPr="00A95E97" w:rsidRDefault="008152FD" w:rsidP="002B5E33">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4"/>
        <w:tblW w:w="10065" w:type="dxa"/>
        <w:tblInd w:w="-572" w:type="dxa"/>
        <w:tblLayout w:type="fixed"/>
        <w:tblLook w:val="04A0" w:firstRow="1" w:lastRow="0" w:firstColumn="1" w:lastColumn="0" w:noHBand="0" w:noVBand="1"/>
      </w:tblPr>
      <w:tblGrid>
        <w:gridCol w:w="993"/>
        <w:gridCol w:w="5396"/>
        <w:gridCol w:w="566"/>
        <w:gridCol w:w="2261"/>
        <w:gridCol w:w="849"/>
      </w:tblGrid>
      <w:tr w:rsidR="002B5E33" w:rsidRPr="002B5E33" w:rsidTr="00510EB3">
        <w:trPr>
          <w:trHeight w:val="517"/>
        </w:trPr>
        <w:tc>
          <w:tcPr>
            <w:tcW w:w="993" w:type="dxa"/>
            <w:shd w:val="clear" w:color="auto" w:fill="BDD6EE" w:themeFill="accent1" w:themeFillTint="66"/>
            <w:vAlign w:val="center"/>
          </w:tcPr>
          <w:p w:rsidR="002B5E33" w:rsidRPr="002B5E33" w:rsidRDefault="002B5E33" w:rsidP="002B5E33">
            <w:pPr>
              <w:rPr>
                <w:rFonts w:ascii="Arial" w:hAnsi="Arial" w:cs="Arial"/>
                <w:b/>
                <w:sz w:val="24"/>
                <w:szCs w:val="24"/>
              </w:rPr>
            </w:pPr>
            <w:r w:rsidRPr="002B5E33">
              <w:rPr>
                <w:sz w:val="24"/>
                <w:szCs w:val="24"/>
              </w:rPr>
              <w:br w:type="page"/>
            </w:r>
            <w:r w:rsidRPr="002B5E33">
              <w:rPr>
                <w:rFonts w:ascii="Arial" w:hAnsi="Arial" w:cs="Arial"/>
                <w:b/>
                <w:sz w:val="24"/>
                <w:szCs w:val="24"/>
              </w:rPr>
              <w:t>5.0</w:t>
            </w:r>
          </w:p>
        </w:tc>
        <w:tc>
          <w:tcPr>
            <w:tcW w:w="9072" w:type="dxa"/>
            <w:gridSpan w:val="4"/>
            <w:shd w:val="clear" w:color="auto" w:fill="BDD6EE" w:themeFill="accent1" w:themeFillTint="66"/>
            <w:vAlign w:val="center"/>
          </w:tcPr>
          <w:p w:rsidR="002B5E33" w:rsidRPr="002B5E33" w:rsidRDefault="002B5E33" w:rsidP="002B5E33">
            <w:pPr>
              <w:rPr>
                <w:rFonts w:cstheme="minorHAnsi"/>
                <w:b/>
                <w:sz w:val="24"/>
                <w:szCs w:val="24"/>
              </w:rPr>
            </w:pPr>
            <w:r w:rsidRPr="002B5E33">
              <w:rPr>
                <w:rFonts w:ascii="Arial" w:hAnsi="Arial" w:cs="Arial"/>
                <w:b/>
                <w:bCs/>
                <w:sz w:val="24"/>
                <w:szCs w:val="24"/>
              </w:rPr>
              <w:t>Resilience</w:t>
            </w:r>
          </w:p>
        </w:tc>
      </w:tr>
      <w:tr w:rsidR="00373C50" w:rsidRPr="00D10C13" w:rsidTr="00510EB3">
        <w:tc>
          <w:tcPr>
            <w:tcW w:w="993" w:type="dxa"/>
          </w:tcPr>
          <w:p w:rsidR="00373C50" w:rsidRPr="00C30909" w:rsidRDefault="00373C50" w:rsidP="002B5E33">
            <w:pPr>
              <w:rPr>
                <w:rFonts w:ascii="Arial" w:hAnsi="Arial" w:cs="Arial"/>
                <w:sz w:val="20"/>
                <w:szCs w:val="20"/>
              </w:rPr>
            </w:pPr>
          </w:p>
        </w:tc>
        <w:tc>
          <w:tcPr>
            <w:tcW w:w="9072" w:type="dxa"/>
            <w:gridSpan w:val="4"/>
          </w:tcPr>
          <w:p w:rsidR="00373C50" w:rsidRPr="00C30909" w:rsidRDefault="00373C50" w:rsidP="002B5E33">
            <w:pPr>
              <w:autoSpaceDE w:val="0"/>
              <w:autoSpaceDN w:val="0"/>
              <w:adjustRightInd w:val="0"/>
              <w:rPr>
                <w:rFonts w:ascii="Arial" w:hAnsi="Arial" w:cs="Arial"/>
                <w:sz w:val="20"/>
                <w:szCs w:val="20"/>
              </w:rPr>
            </w:pPr>
            <w:r w:rsidRPr="00C30909">
              <w:rPr>
                <w:rFonts w:ascii="Arial" w:hAnsi="Arial" w:cs="Arial"/>
                <w:sz w:val="20"/>
                <w:szCs w:val="20"/>
              </w:rPr>
              <w:t>The resilience of the primary care engineering infrastructure should also be adequate to enable vital clinical services to continue functioning during loss of normal incoming supplies to the premises.</w:t>
            </w:r>
          </w:p>
          <w:p w:rsidR="00373C50" w:rsidRPr="00C30909" w:rsidRDefault="00373C50" w:rsidP="002B5E33">
            <w:pPr>
              <w:autoSpaceDE w:val="0"/>
              <w:autoSpaceDN w:val="0"/>
              <w:adjustRightInd w:val="0"/>
              <w:rPr>
                <w:rFonts w:ascii="Arial" w:hAnsi="Arial" w:cs="Arial"/>
                <w:sz w:val="20"/>
                <w:szCs w:val="20"/>
              </w:rPr>
            </w:pPr>
          </w:p>
          <w:p w:rsidR="00373C50" w:rsidRDefault="00373C50" w:rsidP="002B5E33">
            <w:pPr>
              <w:autoSpaceDE w:val="0"/>
              <w:autoSpaceDN w:val="0"/>
              <w:adjustRightInd w:val="0"/>
              <w:rPr>
                <w:rFonts w:ascii="Arial" w:hAnsi="Arial" w:cs="Arial"/>
                <w:sz w:val="20"/>
                <w:szCs w:val="20"/>
              </w:rPr>
            </w:pPr>
            <w:r w:rsidRPr="00C30909">
              <w:rPr>
                <w:rFonts w:ascii="Arial" w:hAnsi="Arial" w:cs="Arial"/>
                <w:sz w:val="20"/>
                <w:szCs w:val="20"/>
              </w:rPr>
              <w:t>At an early stage of the design, the extent to which Primary Care premises will be integrated into the PCO’s emergency preparedness and resilience plans should be established to determine the level of risk and resilience needed for the premises to meet the required emergency preparedness demands over the predicted timescales.</w:t>
            </w:r>
          </w:p>
          <w:p w:rsidR="00373C50" w:rsidRPr="00C30909" w:rsidRDefault="00373C50" w:rsidP="002B5E33">
            <w:pPr>
              <w:autoSpaceDE w:val="0"/>
              <w:autoSpaceDN w:val="0"/>
              <w:adjustRightInd w:val="0"/>
              <w:rPr>
                <w:rFonts w:ascii="Arial" w:hAnsi="Arial" w:cs="Arial"/>
                <w:sz w:val="20"/>
                <w:szCs w:val="20"/>
              </w:rPr>
            </w:pPr>
          </w:p>
          <w:p w:rsidR="00373C50" w:rsidRDefault="00373C50" w:rsidP="002B5E33">
            <w:pPr>
              <w:autoSpaceDE w:val="0"/>
              <w:autoSpaceDN w:val="0"/>
              <w:adjustRightInd w:val="0"/>
              <w:rPr>
                <w:rFonts w:ascii="Arial" w:hAnsi="Arial" w:cs="Arial"/>
                <w:sz w:val="20"/>
                <w:szCs w:val="20"/>
              </w:rPr>
            </w:pPr>
            <w:r w:rsidRPr="00C30909">
              <w:rPr>
                <w:rFonts w:ascii="Arial" w:hAnsi="Arial" w:cs="Arial"/>
                <w:sz w:val="20"/>
                <w:szCs w:val="20"/>
              </w:rPr>
              <w:t xml:space="preserve">This will include giving priority to increasing capacity for handling large volumes of people (although for most GP practices, in most situations, this should not be a major consideration). </w:t>
            </w:r>
          </w:p>
          <w:p w:rsidR="00373C50" w:rsidRDefault="00373C50" w:rsidP="002B5E33">
            <w:pPr>
              <w:autoSpaceDE w:val="0"/>
              <w:autoSpaceDN w:val="0"/>
              <w:adjustRightInd w:val="0"/>
              <w:rPr>
                <w:rFonts w:ascii="Arial" w:hAnsi="Arial" w:cs="Arial"/>
                <w:sz w:val="20"/>
                <w:szCs w:val="20"/>
              </w:rPr>
            </w:pPr>
          </w:p>
          <w:p w:rsidR="00373C50" w:rsidRDefault="00373C50" w:rsidP="002B5E33">
            <w:pPr>
              <w:autoSpaceDE w:val="0"/>
              <w:autoSpaceDN w:val="0"/>
              <w:adjustRightInd w:val="0"/>
              <w:rPr>
                <w:rFonts w:ascii="Arial" w:hAnsi="Arial" w:cs="Arial"/>
                <w:sz w:val="20"/>
                <w:szCs w:val="20"/>
              </w:rPr>
            </w:pPr>
            <w:r w:rsidRPr="00C30909">
              <w:rPr>
                <w:rFonts w:ascii="Arial" w:hAnsi="Arial" w:cs="Arial"/>
                <w:sz w:val="20"/>
                <w:szCs w:val="20"/>
              </w:rPr>
              <w:t xml:space="preserve">NOTE: </w:t>
            </w:r>
            <w:r>
              <w:rPr>
                <w:rFonts w:ascii="Arial" w:hAnsi="Arial" w:cs="Arial"/>
                <w:sz w:val="20"/>
                <w:szCs w:val="20"/>
              </w:rPr>
              <w:t>The following documents focus</w:t>
            </w:r>
            <w:r w:rsidRPr="00C30909">
              <w:rPr>
                <w:rFonts w:ascii="Arial" w:hAnsi="Arial" w:cs="Arial"/>
                <w:sz w:val="20"/>
                <w:szCs w:val="20"/>
              </w:rPr>
              <w:t xml:space="preserve"> on the larger scheme such as acute hospitals but consideration is required applying the criteria of proporti</w:t>
            </w:r>
            <w:r>
              <w:rPr>
                <w:rFonts w:ascii="Arial" w:hAnsi="Arial" w:cs="Arial"/>
                <w:sz w:val="20"/>
                <w:szCs w:val="20"/>
              </w:rPr>
              <w:t xml:space="preserve">onality for the project at hand.  </w:t>
            </w:r>
            <w:r w:rsidRPr="00C30909">
              <w:rPr>
                <w:rFonts w:ascii="Arial" w:hAnsi="Arial" w:cs="Arial"/>
                <w:sz w:val="20"/>
                <w:szCs w:val="20"/>
              </w:rPr>
              <w:t>The Developer is to provide separately clarification as to his compliance with these requirements</w:t>
            </w:r>
            <w:r>
              <w:rPr>
                <w:rFonts w:ascii="Arial" w:hAnsi="Arial" w:cs="Arial"/>
                <w:sz w:val="20"/>
                <w:szCs w:val="20"/>
              </w:rPr>
              <w:t>.</w:t>
            </w:r>
          </w:p>
          <w:p w:rsidR="00373C50" w:rsidRPr="00C30909" w:rsidRDefault="00373C50" w:rsidP="002B5E33">
            <w:pPr>
              <w:autoSpaceDE w:val="0"/>
              <w:autoSpaceDN w:val="0"/>
              <w:adjustRightInd w:val="0"/>
              <w:rPr>
                <w:rFonts w:ascii="Arial" w:hAnsi="Arial" w:cs="Arial"/>
                <w:sz w:val="20"/>
                <w:szCs w:val="20"/>
              </w:rPr>
            </w:pPr>
          </w:p>
          <w:p w:rsidR="00373C50" w:rsidRPr="00C30909" w:rsidRDefault="00373C50" w:rsidP="002B5E33">
            <w:pPr>
              <w:autoSpaceDE w:val="0"/>
              <w:autoSpaceDN w:val="0"/>
              <w:adjustRightInd w:val="0"/>
              <w:rPr>
                <w:rFonts w:ascii="Arial" w:hAnsi="Arial" w:cs="Arial"/>
                <w:sz w:val="20"/>
                <w:szCs w:val="20"/>
              </w:rPr>
            </w:pPr>
            <w:r w:rsidRPr="00C30909">
              <w:rPr>
                <w:rFonts w:ascii="Arial" w:hAnsi="Arial" w:cs="Arial"/>
                <w:sz w:val="20"/>
                <w:szCs w:val="20"/>
              </w:rPr>
              <w:t>HBN11-01: Supplement A:</w:t>
            </w:r>
            <w:r>
              <w:rPr>
                <w:rFonts w:ascii="Arial" w:hAnsi="Arial" w:cs="Arial"/>
                <w:sz w:val="20"/>
                <w:szCs w:val="20"/>
              </w:rPr>
              <w:t xml:space="preserve"> </w:t>
            </w:r>
            <w:r w:rsidRPr="00C30909">
              <w:rPr>
                <w:rFonts w:ascii="Arial" w:hAnsi="Arial" w:cs="Arial"/>
                <w:sz w:val="20"/>
                <w:szCs w:val="20"/>
              </w:rPr>
              <w:t xml:space="preserve">2013 – Resilience and emergency planning </w:t>
            </w:r>
            <w:r>
              <w:rPr>
                <w:rFonts w:ascii="Arial" w:hAnsi="Arial" w:cs="Arial"/>
                <w:sz w:val="20"/>
                <w:szCs w:val="20"/>
              </w:rPr>
              <w:t>is applicable to</w:t>
            </w:r>
            <w:r w:rsidRPr="00C30909">
              <w:rPr>
                <w:rFonts w:ascii="Arial" w:hAnsi="Arial" w:cs="Arial"/>
                <w:sz w:val="20"/>
                <w:szCs w:val="20"/>
              </w:rPr>
              <w:t xml:space="preserve"> Primary and Community Care.</w:t>
            </w:r>
          </w:p>
          <w:p w:rsidR="00373C50" w:rsidRPr="00C30909" w:rsidRDefault="00373C50" w:rsidP="002B5E33">
            <w:pPr>
              <w:autoSpaceDE w:val="0"/>
              <w:autoSpaceDN w:val="0"/>
              <w:adjustRightInd w:val="0"/>
              <w:rPr>
                <w:rFonts w:ascii="Arial" w:hAnsi="Arial" w:cs="Arial"/>
                <w:sz w:val="20"/>
                <w:szCs w:val="20"/>
              </w:rPr>
            </w:pPr>
          </w:p>
          <w:p w:rsidR="00373C50" w:rsidRDefault="00373C50" w:rsidP="002B5E33">
            <w:pPr>
              <w:autoSpaceDE w:val="0"/>
              <w:autoSpaceDN w:val="0"/>
              <w:adjustRightInd w:val="0"/>
              <w:rPr>
                <w:rFonts w:ascii="Arial" w:hAnsi="Arial" w:cs="Arial"/>
                <w:sz w:val="20"/>
                <w:szCs w:val="20"/>
              </w:rPr>
            </w:pPr>
            <w:r w:rsidRPr="00C30909">
              <w:rPr>
                <w:rFonts w:ascii="Arial" w:hAnsi="Arial" w:cs="Arial"/>
                <w:sz w:val="20"/>
                <w:szCs w:val="20"/>
              </w:rPr>
              <w:t>HTM 06-01 (February 2007), Medical Electrical Installation Guidance Notes (“MEIGaN”)</w:t>
            </w:r>
            <w:r>
              <w:rPr>
                <w:rFonts w:ascii="Arial" w:hAnsi="Arial" w:cs="Arial"/>
                <w:sz w:val="20"/>
                <w:szCs w:val="20"/>
              </w:rPr>
              <w:t>,</w:t>
            </w:r>
            <w:r w:rsidRPr="00C30909">
              <w:rPr>
                <w:rFonts w:ascii="Arial" w:hAnsi="Arial" w:cs="Arial"/>
                <w:sz w:val="20"/>
                <w:szCs w:val="20"/>
              </w:rPr>
              <w:t xml:space="preserve"> Medicines and Healthcare products Regulatory Agency (“MHRA”2015) [www.gov.uk/mhra], and H</w:t>
            </w:r>
            <w:r>
              <w:rPr>
                <w:rFonts w:ascii="Arial" w:hAnsi="Arial" w:cs="Arial"/>
                <w:sz w:val="20"/>
                <w:szCs w:val="20"/>
              </w:rPr>
              <w:t>BN</w:t>
            </w:r>
            <w:r w:rsidRPr="00C30909">
              <w:rPr>
                <w:rFonts w:ascii="Arial" w:hAnsi="Arial" w:cs="Arial"/>
                <w:sz w:val="20"/>
                <w:szCs w:val="20"/>
              </w:rPr>
              <w:t xml:space="preserve"> 00-07 (April 2014):  </w:t>
            </w:r>
          </w:p>
          <w:p w:rsidR="00373C50" w:rsidRDefault="00373C50" w:rsidP="002B5E33">
            <w:pPr>
              <w:autoSpaceDE w:val="0"/>
              <w:autoSpaceDN w:val="0"/>
              <w:adjustRightInd w:val="0"/>
              <w:rPr>
                <w:rFonts w:ascii="Arial" w:hAnsi="Arial" w:cs="Arial"/>
                <w:sz w:val="20"/>
                <w:szCs w:val="20"/>
              </w:rPr>
            </w:pPr>
          </w:p>
          <w:p w:rsidR="00373C50" w:rsidRDefault="00373C50" w:rsidP="002B5E33">
            <w:pPr>
              <w:autoSpaceDE w:val="0"/>
              <w:autoSpaceDN w:val="0"/>
              <w:adjustRightInd w:val="0"/>
              <w:rPr>
                <w:rFonts w:ascii="Arial" w:hAnsi="Arial" w:cs="Arial"/>
                <w:sz w:val="20"/>
                <w:szCs w:val="20"/>
              </w:rPr>
            </w:pPr>
            <w:r w:rsidRPr="00C30909">
              <w:rPr>
                <w:rFonts w:ascii="Arial" w:hAnsi="Arial" w:cs="Arial"/>
                <w:sz w:val="20"/>
                <w:szCs w:val="20"/>
              </w:rPr>
              <w:t>Plann</w:t>
            </w:r>
            <w:r w:rsidR="00C22783">
              <w:rPr>
                <w:rFonts w:ascii="Arial" w:hAnsi="Arial" w:cs="Arial"/>
                <w:sz w:val="20"/>
                <w:szCs w:val="20"/>
              </w:rPr>
              <w:t>ing for a resilient healthcare E</w:t>
            </w:r>
            <w:r w:rsidRPr="00C30909">
              <w:rPr>
                <w:rFonts w:ascii="Arial" w:hAnsi="Arial" w:cs="Arial"/>
                <w:sz w:val="20"/>
                <w:szCs w:val="20"/>
              </w:rPr>
              <w:t>state: provides specific advice on the design and level of resilience required relating to individual engineering services and</w:t>
            </w:r>
            <w:r>
              <w:rPr>
                <w:rFonts w:ascii="Arial" w:hAnsi="Arial" w:cs="Arial"/>
                <w:sz w:val="20"/>
                <w:szCs w:val="20"/>
              </w:rPr>
              <w:t xml:space="preserve"> medical installations. </w:t>
            </w:r>
          </w:p>
          <w:p w:rsidR="00373C50" w:rsidRPr="00D10C13" w:rsidRDefault="00373C50" w:rsidP="002B5E33">
            <w:pPr>
              <w:rPr>
                <w:rFonts w:cstheme="minorHAnsi"/>
                <w:sz w:val="20"/>
                <w:szCs w:val="20"/>
              </w:rPr>
            </w:pPr>
          </w:p>
        </w:tc>
      </w:tr>
      <w:tr w:rsidR="002B5E33" w:rsidRPr="00D10C13" w:rsidTr="00510EB3">
        <w:tc>
          <w:tcPr>
            <w:tcW w:w="993" w:type="dxa"/>
          </w:tcPr>
          <w:p w:rsidR="002B5E33" w:rsidRPr="00C30909" w:rsidRDefault="002B5E33" w:rsidP="002B5E33">
            <w:pPr>
              <w:rPr>
                <w:rFonts w:ascii="Arial" w:hAnsi="Arial" w:cs="Arial"/>
                <w:sz w:val="20"/>
                <w:szCs w:val="20"/>
              </w:rPr>
            </w:pPr>
          </w:p>
        </w:tc>
        <w:tc>
          <w:tcPr>
            <w:tcW w:w="5396" w:type="dxa"/>
          </w:tcPr>
          <w:p w:rsidR="002B5E33" w:rsidRDefault="002B5E33" w:rsidP="002B5E33">
            <w:pPr>
              <w:autoSpaceDE w:val="0"/>
              <w:autoSpaceDN w:val="0"/>
              <w:adjustRightInd w:val="0"/>
              <w:rPr>
                <w:rFonts w:ascii="Arial" w:hAnsi="Arial" w:cs="Arial"/>
                <w:sz w:val="20"/>
                <w:szCs w:val="20"/>
              </w:rPr>
            </w:pPr>
            <w:r w:rsidRPr="00C30909">
              <w:rPr>
                <w:rFonts w:ascii="Arial" w:hAnsi="Arial" w:cs="Arial"/>
                <w:sz w:val="20"/>
                <w:szCs w:val="20"/>
              </w:rPr>
              <w:t>MHRA has been consulted and the guideline implemented within the design where the provision of Medical Gasses and Drug safes/fridges are a requirement of the subject scheme.</w:t>
            </w:r>
          </w:p>
          <w:p w:rsidR="002B5E33" w:rsidRPr="00C30909" w:rsidRDefault="002B5E33" w:rsidP="002B5E33">
            <w:pPr>
              <w:autoSpaceDE w:val="0"/>
              <w:autoSpaceDN w:val="0"/>
              <w:adjustRightInd w:val="0"/>
              <w:rPr>
                <w:rFonts w:ascii="Arial" w:hAnsi="Arial" w:cs="Arial"/>
                <w:sz w:val="20"/>
                <w:szCs w:val="20"/>
              </w:rPr>
            </w:pPr>
          </w:p>
        </w:tc>
        <w:sdt>
          <w:sdtPr>
            <w:rPr>
              <w:rFonts w:cs="Arial"/>
              <w:sz w:val="24"/>
              <w:szCs w:val="24"/>
            </w:rPr>
            <w:id w:val="-1803678033"/>
            <w14:checkbox>
              <w14:checked w14:val="0"/>
              <w14:checkedState w14:val="2612" w14:font="MS Gothic"/>
              <w14:uncheckedState w14:val="2610" w14:font="MS Gothic"/>
            </w14:checkbox>
          </w:sdtPr>
          <w:sdtEndPr/>
          <w:sdtContent>
            <w:tc>
              <w:tcPr>
                <w:tcW w:w="566" w:type="dxa"/>
              </w:tcPr>
              <w:p w:rsidR="002B5E33" w:rsidRPr="00DD50F3" w:rsidRDefault="00DD50F3" w:rsidP="002B5E33">
                <w:pP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376669006"/>
            <w:placeholder>
              <w:docPart w:val="DefaultPlaceholder_1081868574"/>
            </w:placeholder>
            <w:showingPlcHdr/>
            <w:text/>
          </w:sdtPr>
          <w:sdtEndPr/>
          <w:sdtContent>
            <w:tc>
              <w:tcPr>
                <w:tcW w:w="2261" w:type="dxa"/>
              </w:tcPr>
              <w:p w:rsidR="002B5E33" w:rsidRPr="00B671B4" w:rsidRDefault="00DD50F3" w:rsidP="002B5E33">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589532451"/>
            <w14:checkbox>
              <w14:checked w14:val="0"/>
              <w14:checkedState w14:val="2612" w14:font="MS Gothic"/>
              <w14:uncheckedState w14:val="2610" w14:font="MS Gothic"/>
            </w14:checkbox>
          </w:sdtPr>
          <w:sdtEndPr/>
          <w:sdtContent>
            <w:tc>
              <w:tcPr>
                <w:tcW w:w="849" w:type="dxa"/>
              </w:tcPr>
              <w:p w:rsidR="002B5E33" w:rsidRPr="00DD50F3" w:rsidRDefault="00DD50F3" w:rsidP="002B5E33">
                <w:pPr>
                  <w:rPr>
                    <w:rFonts w:ascii="Arial" w:hAnsi="Arial" w:cs="Arial"/>
                    <w:sz w:val="24"/>
                    <w:szCs w:val="24"/>
                  </w:rPr>
                </w:pPr>
                <w:r>
                  <w:rPr>
                    <w:rFonts w:ascii="MS Gothic" w:eastAsia="MS Gothic" w:hAnsi="MS Gothic" w:cs="Arial" w:hint="eastAsia"/>
                    <w:sz w:val="24"/>
                    <w:szCs w:val="24"/>
                  </w:rPr>
                  <w:t>☐</w:t>
                </w:r>
              </w:p>
            </w:tc>
          </w:sdtContent>
        </w:sdt>
      </w:tr>
      <w:tr w:rsidR="002B5E33" w:rsidRPr="00D10C13" w:rsidTr="00510EB3">
        <w:tc>
          <w:tcPr>
            <w:tcW w:w="993" w:type="dxa"/>
          </w:tcPr>
          <w:p w:rsidR="002B5E33" w:rsidRPr="00710CA1" w:rsidRDefault="002B5E33" w:rsidP="002B5E33">
            <w:pPr>
              <w:rPr>
                <w:rFonts w:ascii="Arial" w:hAnsi="Arial" w:cs="Arial"/>
                <w:sz w:val="20"/>
                <w:szCs w:val="20"/>
              </w:rPr>
            </w:pPr>
          </w:p>
        </w:tc>
        <w:tc>
          <w:tcPr>
            <w:tcW w:w="5396" w:type="dxa"/>
          </w:tcPr>
          <w:p w:rsidR="002B5E33" w:rsidRDefault="002B5E33" w:rsidP="002B5E33">
            <w:pPr>
              <w:autoSpaceDE w:val="0"/>
              <w:autoSpaceDN w:val="0"/>
              <w:adjustRightInd w:val="0"/>
              <w:rPr>
                <w:rFonts w:ascii="Arial" w:hAnsi="Arial" w:cs="Arial"/>
                <w:sz w:val="20"/>
                <w:szCs w:val="20"/>
              </w:rPr>
            </w:pPr>
            <w:r w:rsidRPr="00C30909">
              <w:rPr>
                <w:rFonts w:ascii="Arial" w:hAnsi="Arial" w:cs="Arial"/>
                <w:sz w:val="20"/>
                <w:szCs w:val="20"/>
              </w:rPr>
              <w:t xml:space="preserve">Further guidance is provided in The NHS Emergency Planning Guidance (May 2015) (NHS EPG) and the Civil Contingencies Act 2004 (Contingency Planning) (Amendment) Regulations 2012 (CCA 2004:2012). </w:t>
            </w:r>
            <w:r w:rsidR="00856FEE">
              <w:rPr>
                <w:rFonts w:ascii="Arial" w:hAnsi="Arial" w:cs="Arial"/>
                <w:sz w:val="20"/>
                <w:szCs w:val="20"/>
              </w:rPr>
              <w:t xml:space="preserve"> </w:t>
            </w:r>
            <w:r w:rsidRPr="00C30909">
              <w:rPr>
                <w:rFonts w:ascii="Arial" w:hAnsi="Arial" w:cs="Arial"/>
                <w:sz w:val="20"/>
                <w:szCs w:val="20"/>
              </w:rPr>
              <w:t>In conjunction with this guidance, the following specific e</w:t>
            </w:r>
            <w:r>
              <w:rPr>
                <w:rFonts w:ascii="Arial" w:hAnsi="Arial" w:cs="Arial"/>
                <w:sz w:val="20"/>
                <w:szCs w:val="20"/>
              </w:rPr>
              <w:t>lements ought to be considered:</w:t>
            </w:r>
          </w:p>
          <w:p w:rsidR="002B5E33" w:rsidRPr="00710CA1" w:rsidRDefault="002B5E33" w:rsidP="002B5E33">
            <w:pPr>
              <w:autoSpaceDE w:val="0"/>
              <w:autoSpaceDN w:val="0"/>
              <w:adjustRightInd w:val="0"/>
              <w:rPr>
                <w:rFonts w:ascii="Arial" w:hAnsi="Arial" w:cs="Arial"/>
                <w:b/>
                <w:bCs/>
                <w:sz w:val="20"/>
                <w:szCs w:val="20"/>
              </w:rPr>
            </w:pPr>
          </w:p>
        </w:tc>
        <w:sdt>
          <w:sdtPr>
            <w:rPr>
              <w:rFonts w:cs="Arial"/>
              <w:sz w:val="24"/>
              <w:szCs w:val="24"/>
            </w:rPr>
            <w:id w:val="931162621"/>
            <w14:checkbox>
              <w14:checked w14:val="0"/>
              <w14:checkedState w14:val="2612" w14:font="MS Gothic"/>
              <w14:uncheckedState w14:val="2610" w14:font="MS Gothic"/>
            </w14:checkbox>
          </w:sdtPr>
          <w:sdtEndPr/>
          <w:sdtContent>
            <w:tc>
              <w:tcPr>
                <w:tcW w:w="566" w:type="dxa"/>
              </w:tcPr>
              <w:p w:rsidR="002B5E33" w:rsidRPr="00DD50F3" w:rsidRDefault="00DD50F3" w:rsidP="002B5E33">
                <w:pPr>
                  <w:rPr>
                    <w:rFonts w:ascii="Arial" w:hAnsi="Arial" w:cs="Arial"/>
                    <w:sz w:val="24"/>
                    <w:szCs w:val="24"/>
                  </w:rPr>
                </w:pPr>
                <w:r>
                  <w:rPr>
                    <w:rFonts w:ascii="MS Gothic" w:eastAsia="MS Gothic" w:hAnsi="MS Gothic" w:cs="Arial" w:hint="eastAsia"/>
                    <w:sz w:val="24"/>
                    <w:szCs w:val="24"/>
                  </w:rPr>
                  <w:t>☐</w:t>
                </w:r>
              </w:p>
            </w:tc>
          </w:sdtContent>
        </w:sdt>
        <w:sdt>
          <w:sdtPr>
            <w:rPr>
              <w:rFonts w:cs="Arial"/>
              <w:sz w:val="20"/>
              <w:szCs w:val="20"/>
            </w:rPr>
            <w:id w:val="-1342081604"/>
            <w:placeholder>
              <w:docPart w:val="DefaultPlaceholder_1081868574"/>
            </w:placeholder>
            <w:showingPlcHdr/>
            <w:text/>
          </w:sdtPr>
          <w:sdtEndPr/>
          <w:sdtContent>
            <w:tc>
              <w:tcPr>
                <w:tcW w:w="2261" w:type="dxa"/>
              </w:tcPr>
              <w:p w:rsidR="002B5E33" w:rsidRPr="00B671B4" w:rsidRDefault="00DD50F3" w:rsidP="002B5E33">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143695405"/>
            <w14:checkbox>
              <w14:checked w14:val="0"/>
              <w14:checkedState w14:val="2612" w14:font="MS Gothic"/>
              <w14:uncheckedState w14:val="2610" w14:font="MS Gothic"/>
            </w14:checkbox>
          </w:sdtPr>
          <w:sdtEndPr/>
          <w:sdtContent>
            <w:tc>
              <w:tcPr>
                <w:tcW w:w="849" w:type="dxa"/>
              </w:tcPr>
              <w:p w:rsidR="002B5E33" w:rsidRPr="00DD50F3" w:rsidRDefault="00DD50F3" w:rsidP="002B5E33">
                <w:pPr>
                  <w:rPr>
                    <w:rFonts w:ascii="Arial" w:hAnsi="Arial" w:cs="Arial"/>
                    <w:sz w:val="24"/>
                    <w:szCs w:val="24"/>
                  </w:rPr>
                </w:pPr>
                <w:r>
                  <w:rPr>
                    <w:rFonts w:ascii="MS Gothic" w:eastAsia="MS Gothic" w:hAnsi="MS Gothic" w:cs="Arial" w:hint="eastAsia"/>
                    <w:sz w:val="24"/>
                    <w:szCs w:val="24"/>
                  </w:rPr>
                  <w:t>☐</w:t>
                </w:r>
              </w:p>
            </w:tc>
          </w:sdtContent>
        </w:sdt>
      </w:tr>
    </w:tbl>
    <w:p w:rsidR="00BC4735" w:rsidRDefault="00BC4735">
      <w:r>
        <w:br w:type="page"/>
      </w:r>
    </w:p>
    <w:p w:rsidR="00BC4735" w:rsidRDefault="00BC4735"/>
    <w:tbl>
      <w:tblPr>
        <w:tblStyle w:val="TableGrid"/>
        <w:tblW w:w="10065" w:type="dxa"/>
        <w:tblInd w:w="-572" w:type="dxa"/>
        <w:tblLayout w:type="fixed"/>
        <w:tblLook w:val="04A0" w:firstRow="1" w:lastRow="0" w:firstColumn="1" w:lastColumn="0" w:noHBand="0" w:noVBand="1"/>
      </w:tblPr>
      <w:tblGrid>
        <w:gridCol w:w="993"/>
        <w:gridCol w:w="5384"/>
        <w:gridCol w:w="10"/>
        <w:gridCol w:w="557"/>
        <w:gridCol w:w="9"/>
        <w:gridCol w:w="2261"/>
        <w:gridCol w:w="851"/>
      </w:tblGrid>
      <w:tr w:rsidR="00DD50F3" w:rsidRPr="0012128A" w:rsidTr="00510EB3">
        <w:trPr>
          <w:cantSplit/>
          <w:trHeight w:val="1440"/>
          <w:tblHeader/>
        </w:trPr>
        <w:tc>
          <w:tcPr>
            <w:tcW w:w="993"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br w:type="page"/>
            </w:r>
            <w:r w:rsidRPr="00A95E97">
              <w:rPr>
                <w:rFonts w:cstheme="minorHAnsi"/>
                <w:b/>
                <w:color w:val="FFFFFF" w:themeColor="background1"/>
                <w:sz w:val="28"/>
                <w:szCs w:val="28"/>
              </w:rPr>
              <w:t>Ref</w:t>
            </w:r>
          </w:p>
        </w:tc>
        <w:tc>
          <w:tcPr>
            <w:tcW w:w="5384"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gridSpan w:val="2"/>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70" w:type="dxa"/>
            <w:gridSpan w:val="2"/>
            <w:tcBorders>
              <w:bottom w:val="single" w:sz="4" w:space="0" w:color="auto"/>
            </w:tcBorders>
            <w:shd w:val="clear" w:color="auto" w:fill="33CCCC"/>
            <w:vAlign w:val="center"/>
          </w:tcPr>
          <w:p w:rsidR="00DD50F3"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AA2A40" w:rsidRPr="00D10C13" w:rsidTr="003C1CD2">
        <w:tc>
          <w:tcPr>
            <w:tcW w:w="993" w:type="dxa"/>
          </w:tcPr>
          <w:p w:rsidR="00AA2A40" w:rsidRPr="001C2FE9" w:rsidRDefault="00AA2A40" w:rsidP="00D6638C">
            <w:pPr>
              <w:rPr>
                <w:rFonts w:cs="Arial"/>
                <w:sz w:val="20"/>
                <w:szCs w:val="20"/>
              </w:rPr>
            </w:pPr>
            <w:r w:rsidRPr="001C2FE9">
              <w:rPr>
                <w:rFonts w:cs="Arial"/>
                <w:sz w:val="20"/>
                <w:szCs w:val="20"/>
              </w:rPr>
              <w:t xml:space="preserve">General </w:t>
            </w:r>
          </w:p>
        </w:tc>
        <w:tc>
          <w:tcPr>
            <w:tcW w:w="9072" w:type="dxa"/>
            <w:gridSpan w:val="6"/>
          </w:tcPr>
          <w:p w:rsidR="00AA2A40" w:rsidRPr="001C2FE9" w:rsidRDefault="00AA2A40" w:rsidP="00AA2A40">
            <w:pPr>
              <w:autoSpaceDE w:val="0"/>
              <w:autoSpaceDN w:val="0"/>
              <w:adjustRightInd w:val="0"/>
              <w:rPr>
                <w:rFonts w:cs="Arial"/>
                <w:bCs/>
                <w:sz w:val="20"/>
                <w:szCs w:val="20"/>
              </w:rPr>
            </w:pPr>
            <w:r w:rsidRPr="001C2FE9">
              <w:rPr>
                <w:rFonts w:cs="Arial"/>
                <w:b/>
                <w:bCs/>
                <w:sz w:val="20"/>
                <w:szCs w:val="20"/>
              </w:rPr>
              <w:t>Power</w:t>
            </w:r>
            <w:r w:rsidR="00F00ADC" w:rsidRPr="001C2FE9">
              <w:rPr>
                <w:rFonts w:cs="Arial"/>
                <w:b/>
                <w:bCs/>
                <w:sz w:val="20"/>
                <w:szCs w:val="20"/>
              </w:rPr>
              <w:t xml:space="preserve">: </w:t>
            </w:r>
            <w:r w:rsidRPr="001C2FE9">
              <w:rPr>
                <w:rFonts w:cs="Arial"/>
                <w:bCs/>
                <w:sz w:val="20"/>
                <w:szCs w:val="20"/>
              </w:rPr>
              <w:t xml:space="preserve">HBN 00-07 provides guidance for NHS-funded providers on designing and planning for a resilient healthcare estate and to determine appropriate levels of resilience for sites, buildings and installations against a wide range of emergencies, hazards and threats and their impact on </w:t>
            </w:r>
            <w:r w:rsidR="00F00ADC" w:rsidRPr="001C2FE9">
              <w:rPr>
                <w:rFonts w:cs="Arial"/>
                <w:bCs/>
                <w:sz w:val="20"/>
                <w:szCs w:val="20"/>
              </w:rPr>
              <w:t xml:space="preserve">clinical </w:t>
            </w:r>
            <w:r w:rsidRPr="001C2FE9">
              <w:rPr>
                <w:rFonts w:cs="Arial"/>
                <w:bCs/>
                <w:sz w:val="20"/>
                <w:szCs w:val="20"/>
              </w:rPr>
              <w:t>services</w:t>
            </w:r>
            <w:r w:rsidR="00F00ADC" w:rsidRPr="001C2FE9">
              <w:rPr>
                <w:rFonts w:cs="Arial"/>
                <w:bCs/>
                <w:sz w:val="20"/>
                <w:szCs w:val="20"/>
              </w:rPr>
              <w:t>.</w:t>
            </w:r>
          </w:p>
          <w:p w:rsidR="00AA2A40" w:rsidRPr="001C2FE9" w:rsidRDefault="00AA2A40" w:rsidP="00AA2A40">
            <w:pPr>
              <w:autoSpaceDE w:val="0"/>
              <w:autoSpaceDN w:val="0"/>
              <w:adjustRightInd w:val="0"/>
              <w:rPr>
                <w:rFonts w:cs="Arial"/>
                <w:bCs/>
                <w:sz w:val="20"/>
                <w:szCs w:val="20"/>
              </w:rPr>
            </w:pPr>
          </w:p>
          <w:p w:rsidR="00AA2A40" w:rsidRPr="001C2FE9" w:rsidRDefault="00AA2A40" w:rsidP="00AA2A40">
            <w:pPr>
              <w:autoSpaceDE w:val="0"/>
              <w:autoSpaceDN w:val="0"/>
              <w:adjustRightInd w:val="0"/>
              <w:rPr>
                <w:rFonts w:cs="Arial"/>
                <w:sz w:val="24"/>
                <w:szCs w:val="24"/>
              </w:rPr>
            </w:pPr>
            <w:r w:rsidRPr="001C2FE9">
              <w:rPr>
                <w:rFonts w:cs="Arial"/>
                <w:bCs/>
                <w:sz w:val="20"/>
                <w:szCs w:val="20"/>
              </w:rPr>
              <w:t>Small healthcare premises such as GP practices and health clinics/centres may have areas that fall into the lower grades of risk and not require back up electrical services other than UPS units as within a GP practice or health centre, it may be assessed as acceptable to have single points of failure in a system, given that ambulant patients are likely to be more mobile than patients in critical care areas and staff will be able to move away from the affected area in the event of a power failure without adversely affecting services provision.</w:t>
            </w:r>
          </w:p>
        </w:tc>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F74D22" w:rsidRDefault="00F74D22" w:rsidP="00D6638C">
            <w:pPr>
              <w:autoSpaceDE w:val="0"/>
              <w:autoSpaceDN w:val="0"/>
              <w:adjustRightInd w:val="0"/>
              <w:rPr>
                <w:rFonts w:cs="Arial"/>
                <w:sz w:val="20"/>
                <w:szCs w:val="20"/>
              </w:rPr>
            </w:pPr>
            <w:r w:rsidRPr="00710CA1">
              <w:rPr>
                <w:rFonts w:cs="Arial"/>
                <w:b/>
                <w:bCs/>
                <w:sz w:val="20"/>
                <w:szCs w:val="20"/>
              </w:rPr>
              <w:t>Power</w:t>
            </w:r>
          </w:p>
          <w:p w:rsidR="00F74D22" w:rsidRDefault="00F74D22" w:rsidP="00F74D22">
            <w:pPr>
              <w:autoSpaceDE w:val="0"/>
              <w:autoSpaceDN w:val="0"/>
              <w:adjustRightInd w:val="0"/>
              <w:ind w:left="431" w:hanging="431"/>
              <w:rPr>
                <w:rFonts w:eastAsia="Calibri" w:cs="Arial"/>
                <w:sz w:val="20"/>
                <w:szCs w:val="20"/>
              </w:rPr>
            </w:pPr>
            <w:r w:rsidRPr="00ED2F2A">
              <w:rPr>
                <w:rFonts w:eastAsia="Calibri" w:cs="Arial"/>
                <w:sz w:val="20"/>
                <w:szCs w:val="20"/>
              </w:rPr>
              <w:t xml:space="preserve">(1) </w:t>
            </w:r>
            <w:r>
              <w:rPr>
                <w:rFonts w:eastAsia="Calibri" w:cs="Arial"/>
                <w:sz w:val="20"/>
                <w:szCs w:val="20"/>
              </w:rPr>
              <w:tab/>
            </w:r>
            <w:r w:rsidRPr="00ED2F2A">
              <w:rPr>
                <w:rFonts w:eastAsia="Calibri" w:cs="Arial"/>
                <w:sz w:val="20"/>
                <w:szCs w:val="20"/>
              </w:rPr>
              <w:t>The Developer has established with the Client that there is or is not a need to maintain electrical power to essential equipment in the event of an electrical outage and that where there is a need this</w:t>
            </w:r>
            <w:r>
              <w:rPr>
                <w:rFonts w:eastAsia="Calibri" w:cs="Arial"/>
                <w:sz w:val="20"/>
                <w:szCs w:val="20"/>
              </w:rPr>
              <w:t xml:space="preserve"> will be either by:-</w:t>
            </w:r>
          </w:p>
          <w:p w:rsidR="00F74D22" w:rsidRPr="00710CA1" w:rsidRDefault="00F74D22" w:rsidP="00D6638C">
            <w:pPr>
              <w:autoSpaceDE w:val="0"/>
              <w:autoSpaceDN w:val="0"/>
              <w:adjustRightInd w:val="0"/>
              <w:rPr>
                <w:rFonts w:cs="Arial"/>
                <w:sz w:val="20"/>
                <w:szCs w:val="20"/>
              </w:rPr>
            </w:pPr>
          </w:p>
        </w:tc>
        <w:sdt>
          <w:sdtPr>
            <w:rPr>
              <w:rFonts w:cs="Arial"/>
              <w:sz w:val="24"/>
              <w:szCs w:val="24"/>
            </w:rPr>
            <w:id w:val="1608615853"/>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34279679"/>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1448270413"/>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F74D22" w:rsidRPr="00710CA1" w:rsidRDefault="00F74D22" w:rsidP="00856FEE">
            <w:pPr>
              <w:autoSpaceDE w:val="0"/>
              <w:autoSpaceDN w:val="0"/>
              <w:adjustRightInd w:val="0"/>
              <w:ind w:left="742" w:hanging="283"/>
              <w:rPr>
                <w:rFonts w:cs="Arial"/>
                <w:sz w:val="20"/>
                <w:szCs w:val="20"/>
              </w:rPr>
            </w:pPr>
            <w:r>
              <w:rPr>
                <w:rFonts w:eastAsia="Calibri" w:cs="Arial"/>
                <w:sz w:val="20"/>
                <w:szCs w:val="20"/>
              </w:rPr>
              <w:t>a)</w:t>
            </w:r>
            <w:r>
              <w:rPr>
                <w:rFonts w:eastAsia="Calibri" w:cs="Arial"/>
                <w:sz w:val="20"/>
                <w:szCs w:val="20"/>
              </w:rPr>
              <w:tab/>
              <w:t>An emergency generator in situ or:</w:t>
            </w:r>
          </w:p>
        </w:tc>
        <w:sdt>
          <w:sdtPr>
            <w:rPr>
              <w:rFonts w:cs="Arial"/>
              <w:sz w:val="24"/>
              <w:szCs w:val="24"/>
            </w:rPr>
            <w:id w:val="895633148"/>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1290401"/>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754789321"/>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F74D22" w:rsidRDefault="00F74D22" w:rsidP="00856FEE">
            <w:pPr>
              <w:autoSpaceDE w:val="0"/>
              <w:autoSpaceDN w:val="0"/>
              <w:adjustRightInd w:val="0"/>
              <w:ind w:left="742" w:hanging="283"/>
              <w:rPr>
                <w:rFonts w:eastAsia="Calibri" w:cs="Arial"/>
                <w:sz w:val="20"/>
                <w:szCs w:val="20"/>
              </w:rPr>
            </w:pPr>
            <w:r w:rsidRPr="00ED2F2A">
              <w:rPr>
                <w:rFonts w:cs="Arial"/>
                <w:bCs/>
                <w:sz w:val="20"/>
                <w:szCs w:val="20"/>
              </w:rPr>
              <w:t>b)</w:t>
            </w:r>
            <w:r>
              <w:rPr>
                <w:rFonts w:cs="Arial"/>
                <w:bCs/>
                <w:sz w:val="20"/>
                <w:szCs w:val="20"/>
              </w:rPr>
              <w:tab/>
            </w:r>
            <w:r w:rsidRPr="00ED2F2A">
              <w:rPr>
                <w:rFonts w:eastAsia="Calibri" w:cs="Arial"/>
                <w:sz w:val="20"/>
                <w:szCs w:val="20"/>
              </w:rPr>
              <w:t xml:space="preserve">Provision for an emergency generator to be connected, when required, to an essential electrical circuit </w:t>
            </w:r>
            <w:r w:rsidRPr="00963BA1">
              <w:rPr>
                <w:rFonts w:eastAsia="Calibri" w:cs="Arial"/>
                <w:b/>
                <w:i/>
                <w:sz w:val="20"/>
                <w:szCs w:val="20"/>
              </w:rPr>
              <w:t>(NB: the Client would need to source provision of an appropriate generator as required)</w:t>
            </w:r>
            <w:r>
              <w:rPr>
                <w:rFonts w:eastAsia="Calibri" w:cs="Arial"/>
                <w:sz w:val="20"/>
                <w:szCs w:val="20"/>
              </w:rPr>
              <w:t>.</w:t>
            </w:r>
          </w:p>
          <w:p w:rsidR="00F74D22" w:rsidRPr="00710CA1" w:rsidRDefault="00F74D22" w:rsidP="00856FEE">
            <w:pPr>
              <w:autoSpaceDE w:val="0"/>
              <w:autoSpaceDN w:val="0"/>
              <w:adjustRightInd w:val="0"/>
              <w:ind w:left="742" w:hanging="283"/>
              <w:rPr>
                <w:rFonts w:cs="Arial"/>
                <w:sz w:val="20"/>
                <w:szCs w:val="20"/>
              </w:rPr>
            </w:pPr>
          </w:p>
        </w:tc>
        <w:sdt>
          <w:sdtPr>
            <w:rPr>
              <w:rFonts w:cs="Arial"/>
              <w:sz w:val="24"/>
              <w:szCs w:val="24"/>
            </w:rPr>
            <w:id w:val="-996032038"/>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3364847"/>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2445416"/>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F74D22" w:rsidRDefault="00F74D22" w:rsidP="00F74D22">
            <w:pPr>
              <w:autoSpaceDE w:val="0"/>
              <w:autoSpaceDN w:val="0"/>
              <w:adjustRightInd w:val="0"/>
              <w:ind w:left="431" w:hanging="431"/>
              <w:rPr>
                <w:rFonts w:eastAsia="Calibri" w:cs="Arial"/>
                <w:sz w:val="20"/>
                <w:szCs w:val="20"/>
              </w:rPr>
            </w:pPr>
            <w:r>
              <w:rPr>
                <w:rFonts w:eastAsia="Calibri" w:cs="Arial"/>
                <w:sz w:val="20"/>
                <w:szCs w:val="20"/>
              </w:rPr>
              <w:t>(2)</w:t>
            </w:r>
            <w:r>
              <w:rPr>
                <w:rFonts w:eastAsia="Calibri" w:cs="Arial"/>
                <w:sz w:val="20"/>
                <w:szCs w:val="20"/>
              </w:rPr>
              <w:tab/>
            </w:r>
            <w:r w:rsidRPr="00ED2F2A">
              <w:rPr>
                <w:rFonts w:eastAsia="Calibri" w:cs="Arial"/>
                <w:sz w:val="20"/>
                <w:szCs w:val="20"/>
              </w:rPr>
              <w:t xml:space="preserve">Where either 1(a) or (b) are required the Developer will agree with the Client the number of electrical outlets that will need to receive backup electrical supply.  </w:t>
            </w:r>
          </w:p>
          <w:p w:rsidR="00F74D22" w:rsidRPr="00710CA1" w:rsidRDefault="00F74D22" w:rsidP="00F74D22">
            <w:pPr>
              <w:autoSpaceDE w:val="0"/>
              <w:autoSpaceDN w:val="0"/>
              <w:adjustRightInd w:val="0"/>
              <w:ind w:left="431" w:hanging="431"/>
              <w:rPr>
                <w:rFonts w:cs="Arial"/>
                <w:sz w:val="20"/>
                <w:szCs w:val="20"/>
              </w:rPr>
            </w:pPr>
          </w:p>
        </w:tc>
        <w:sdt>
          <w:sdtPr>
            <w:rPr>
              <w:rFonts w:cs="Arial"/>
              <w:sz w:val="24"/>
              <w:szCs w:val="24"/>
            </w:rPr>
            <w:id w:val="-2049358553"/>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63586410"/>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834574714"/>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F74D22" w:rsidRDefault="00F74D22" w:rsidP="00F74D22">
            <w:pPr>
              <w:autoSpaceDE w:val="0"/>
              <w:autoSpaceDN w:val="0"/>
              <w:adjustRightInd w:val="0"/>
              <w:ind w:left="431" w:hanging="431"/>
              <w:rPr>
                <w:rFonts w:eastAsia="Calibri" w:cs="Arial"/>
                <w:sz w:val="20"/>
                <w:szCs w:val="20"/>
              </w:rPr>
            </w:pPr>
            <w:r>
              <w:rPr>
                <w:rFonts w:eastAsia="Calibri" w:cs="Arial"/>
                <w:sz w:val="20"/>
                <w:szCs w:val="20"/>
              </w:rPr>
              <w:t>(3)</w:t>
            </w:r>
            <w:r>
              <w:rPr>
                <w:rFonts w:eastAsia="Calibri" w:cs="Arial"/>
                <w:sz w:val="20"/>
                <w:szCs w:val="20"/>
              </w:rPr>
              <w:tab/>
            </w:r>
            <w:r w:rsidRPr="00ED2F2A">
              <w:rPr>
                <w:rFonts w:eastAsia="Calibri" w:cs="Arial"/>
                <w:sz w:val="20"/>
                <w:szCs w:val="20"/>
              </w:rPr>
              <w:t>Irrespective of (1) or (2) above the Developer will establish with the Client the requirement for Uninterruptible Power Supply (UPS) as this is likely to require design consideration from the design team and I&amp;CT advisors</w:t>
            </w:r>
          </w:p>
          <w:p w:rsidR="00F74D22" w:rsidRPr="00710CA1" w:rsidRDefault="00F74D22" w:rsidP="00F74D22">
            <w:pPr>
              <w:autoSpaceDE w:val="0"/>
              <w:autoSpaceDN w:val="0"/>
              <w:adjustRightInd w:val="0"/>
              <w:ind w:left="431" w:hanging="431"/>
              <w:rPr>
                <w:rFonts w:cs="Arial"/>
                <w:sz w:val="20"/>
                <w:szCs w:val="20"/>
              </w:rPr>
            </w:pPr>
          </w:p>
        </w:tc>
        <w:sdt>
          <w:sdtPr>
            <w:rPr>
              <w:rFonts w:cs="Arial"/>
              <w:sz w:val="24"/>
              <w:szCs w:val="24"/>
            </w:rPr>
            <w:id w:val="-1454086793"/>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56301367"/>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759180657"/>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F74D22" w:rsidRDefault="00F74D22" w:rsidP="00D6638C">
            <w:pPr>
              <w:autoSpaceDE w:val="0"/>
              <w:autoSpaceDN w:val="0"/>
              <w:adjustRightInd w:val="0"/>
              <w:rPr>
                <w:rFonts w:cs="Arial"/>
                <w:sz w:val="20"/>
                <w:szCs w:val="20"/>
              </w:rPr>
            </w:pPr>
            <w:r>
              <w:rPr>
                <w:rFonts w:cs="Arial"/>
                <w:b/>
                <w:bCs/>
                <w:sz w:val="20"/>
                <w:szCs w:val="20"/>
              </w:rPr>
              <w:t>Telephone and I</w:t>
            </w:r>
            <w:r w:rsidRPr="00710CA1">
              <w:rPr>
                <w:rFonts w:cs="Arial"/>
                <w:b/>
                <w:bCs/>
                <w:sz w:val="20"/>
                <w:szCs w:val="20"/>
              </w:rPr>
              <w:t xml:space="preserve">nternet </w:t>
            </w:r>
            <w:r>
              <w:rPr>
                <w:rFonts w:cs="Arial"/>
                <w:b/>
                <w:bCs/>
                <w:sz w:val="20"/>
                <w:szCs w:val="20"/>
              </w:rPr>
              <w:t>C</w:t>
            </w:r>
            <w:r w:rsidRPr="00710CA1">
              <w:rPr>
                <w:rFonts w:cs="Arial"/>
                <w:b/>
                <w:bCs/>
                <w:sz w:val="20"/>
                <w:szCs w:val="20"/>
              </w:rPr>
              <w:t>onnection</w:t>
            </w:r>
          </w:p>
          <w:p w:rsidR="00F74D22" w:rsidRPr="00710CA1" w:rsidRDefault="00F74D22" w:rsidP="00D6638C">
            <w:pPr>
              <w:autoSpaceDE w:val="0"/>
              <w:autoSpaceDN w:val="0"/>
              <w:adjustRightInd w:val="0"/>
              <w:rPr>
                <w:rFonts w:cs="Arial"/>
                <w:sz w:val="20"/>
                <w:szCs w:val="20"/>
              </w:rPr>
            </w:pPr>
            <w:r w:rsidRPr="00710CA1">
              <w:rPr>
                <w:rFonts w:cs="Arial"/>
                <w:sz w:val="20"/>
                <w:szCs w:val="20"/>
              </w:rPr>
              <w:t>The Developer has established</w:t>
            </w:r>
            <w:r>
              <w:rPr>
                <w:rFonts w:cs="Arial"/>
                <w:sz w:val="20"/>
                <w:szCs w:val="20"/>
              </w:rPr>
              <w:t>:</w:t>
            </w:r>
          </w:p>
          <w:p w:rsidR="00F74D22" w:rsidRDefault="00F74D22" w:rsidP="003E0F8C">
            <w:pPr>
              <w:pStyle w:val="ListParagraph"/>
              <w:numPr>
                <w:ilvl w:val="0"/>
                <w:numId w:val="14"/>
              </w:numPr>
              <w:autoSpaceDE w:val="0"/>
              <w:autoSpaceDN w:val="0"/>
              <w:adjustRightInd w:val="0"/>
              <w:spacing w:after="0" w:line="240" w:lineRule="auto"/>
              <w:ind w:left="431" w:hanging="431"/>
              <w:rPr>
                <w:rFonts w:ascii="Arial" w:hAnsi="Arial" w:cs="Arial"/>
                <w:sz w:val="20"/>
                <w:szCs w:val="20"/>
              </w:rPr>
            </w:pPr>
            <w:r w:rsidRPr="00710CA1">
              <w:rPr>
                <w:rFonts w:ascii="Arial" w:hAnsi="Arial" w:cs="Arial"/>
                <w:sz w:val="20"/>
                <w:szCs w:val="20"/>
              </w:rPr>
              <w:t>The risk and provisions necessary</w:t>
            </w:r>
            <w:r w:rsidRPr="00710CA1">
              <w:rPr>
                <w:rFonts w:ascii="Arial" w:hAnsi="Arial" w:cs="Arial"/>
                <w:color w:val="FF0000"/>
                <w:sz w:val="20"/>
                <w:szCs w:val="20"/>
              </w:rPr>
              <w:t xml:space="preserve"> </w:t>
            </w:r>
            <w:r w:rsidRPr="00710CA1">
              <w:rPr>
                <w:rFonts w:ascii="Arial" w:hAnsi="Arial" w:cs="Arial"/>
                <w:sz w:val="20"/>
                <w:szCs w:val="20"/>
              </w:rPr>
              <w:t>to ensure the continuation of communication equipment in an emergency situation</w:t>
            </w:r>
            <w:r>
              <w:rPr>
                <w:rFonts w:ascii="Arial" w:hAnsi="Arial" w:cs="Arial"/>
                <w:sz w:val="20"/>
                <w:szCs w:val="20"/>
              </w:rPr>
              <w:t>.</w:t>
            </w:r>
          </w:p>
          <w:p w:rsidR="00856FEE" w:rsidRPr="00710CA1" w:rsidRDefault="00856FEE" w:rsidP="00856FEE">
            <w:pPr>
              <w:pStyle w:val="ListParagraph"/>
              <w:autoSpaceDE w:val="0"/>
              <w:autoSpaceDN w:val="0"/>
              <w:adjustRightInd w:val="0"/>
              <w:spacing w:after="0" w:line="240" w:lineRule="auto"/>
              <w:ind w:left="431"/>
              <w:rPr>
                <w:rFonts w:ascii="Arial" w:hAnsi="Arial" w:cs="Arial"/>
                <w:sz w:val="20"/>
                <w:szCs w:val="20"/>
              </w:rPr>
            </w:pPr>
          </w:p>
          <w:p w:rsidR="00F74D22" w:rsidRPr="00710CA1" w:rsidRDefault="00F74D22" w:rsidP="00D6638C">
            <w:pPr>
              <w:autoSpaceDE w:val="0"/>
              <w:autoSpaceDN w:val="0"/>
              <w:adjustRightInd w:val="0"/>
              <w:rPr>
                <w:rFonts w:cs="Arial"/>
                <w:sz w:val="20"/>
                <w:szCs w:val="20"/>
              </w:rPr>
            </w:pPr>
            <w:r w:rsidRPr="00710CA1">
              <w:rPr>
                <w:rFonts w:cs="Arial"/>
                <w:sz w:val="20"/>
                <w:szCs w:val="20"/>
              </w:rPr>
              <w:t>Examples are included in the documents stated above.</w:t>
            </w:r>
          </w:p>
          <w:p w:rsidR="00F74D22" w:rsidRPr="00710CA1" w:rsidRDefault="00F74D22" w:rsidP="00D6638C">
            <w:pPr>
              <w:autoSpaceDE w:val="0"/>
              <w:autoSpaceDN w:val="0"/>
              <w:adjustRightInd w:val="0"/>
              <w:rPr>
                <w:rFonts w:cs="Arial"/>
                <w:sz w:val="20"/>
                <w:szCs w:val="20"/>
              </w:rPr>
            </w:pPr>
          </w:p>
        </w:tc>
        <w:sdt>
          <w:sdtPr>
            <w:rPr>
              <w:rFonts w:cs="Arial"/>
              <w:sz w:val="24"/>
              <w:szCs w:val="24"/>
            </w:rPr>
            <w:id w:val="-834911039"/>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2738239"/>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159766701"/>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tbl>
      <w:tblPr>
        <w:tblStyle w:val="TableGrid"/>
        <w:tblW w:w="10065" w:type="dxa"/>
        <w:tblInd w:w="-572" w:type="dxa"/>
        <w:tblLayout w:type="fixed"/>
        <w:tblLook w:val="04A0" w:firstRow="1" w:lastRow="0" w:firstColumn="1" w:lastColumn="0" w:noHBand="0" w:noVBand="1"/>
      </w:tblPr>
      <w:tblGrid>
        <w:gridCol w:w="993"/>
        <w:gridCol w:w="5384"/>
        <w:gridCol w:w="10"/>
        <w:gridCol w:w="557"/>
        <w:gridCol w:w="9"/>
        <w:gridCol w:w="2261"/>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br w:type="page"/>
            </w:r>
            <w:r w:rsidRPr="00A95E97">
              <w:rPr>
                <w:rFonts w:cstheme="minorHAnsi"/>
                <w:b/>
                <w:color w:val="FFFFFF" w:themeColor="background1"/>
                <w:sz w:val="28"/>
                <w:szCs w:val="28"/>
              </w:rPr>
              <w:t>Ref</w:t>
            </w:r>
          </w:p>
        </w:tc>
        <w:tc>
          <w:tcPr>
            <w:tcW w:w="5384"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gridSpan w:val="2"/>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70" w:type="dxa"/>
            <w:gridSpan w:val="2"/>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F74D22" w:rsidRDefault="00F74D22" w:rsidP="00D6638C">
            <w:pPr>
              <w:autoSpaceDE w:val="0"/>
              <w:autoSpaceDN w:val="0"/>
              <w:adjustRightInd w:val="0"/>
              <w:rPr>
                <w:rFonts w:cs="Arial"/>
                <w:sz w:val="20"/>
                <w:szCs w:val="20"/>
              </w:rPr>
            </w:pPr>
            <w:r>
              <w:rPr>
                <w:rFonts w:cs="Arial"/>
                <w:b/>
                <w:bCs/>
                <w:sz w:val="20"/>
                <w:szCs w:val="20"/>
              </w:rPr>
              <w:t>Infection C</w:t>
            </w:r>
            <w:r w:rsidRPr="00710CA1">
              <w:rPr>
                <w:rFonts w:cs="Arial"/>
                <w:b/>
                <w:bCs/>
                <w:sz w:val="20"/>
                <w:szCs w:val="20"/>
              </w:rPr>
              <w:t>ontrol /</w:t>
            </w:r>
            <w:r>
              <w:rPr>
                <w:rFonts w:cs="Arial"/>
                <w:b/>
                <w:bCs/>
                <w:sz w:val="20"/>
                <w:szCs w:val="20"/>
              </w:rPr>
              <w:t xml:space="preserve"> C</w:t>
            </w:r>
            <w:r w:rsidRPr="00710CA1">
              <w:rPr>
                <w:rFonts w:cs="Arial"/>
                <w:b/>
                <w:bCs/>
                <w:sz w:val="20"/>
                <w:szCs w:val="20"/>
              </w:rPr>
              <w:t xml:space="preserve">ontamination </w:t>
            </w:r>
            <w:r>
              <w:rPr>
                <w:rFonts w:cs="Arial"/>
                <w:b/>
                <w:bCs/>
                <w:sz w:val="20"/>
                <w:szCs w:val="20"/>
              </w:rPr>
              <w:t>R</w:t>
            </w:r>
            <w:r w:rsidRPr="00710CA1">
              <w:rPr>
                <w:rFonts w:cs="Arial"/>
                <w:b/>
                <w:bCs/>
                <w:sz w:val="20"/>
                <w:szCs w:val="20"/>
              </w:rPr>
              <w:t>esilience</w:t>
            </w:r>
          </w:p>
          <w:p w:rsidR="00F74D22" w:rsidRPr="00710CA1" w:rsidRDefault="00F74D22" w:rsidP="00D6638C">
            <w:pPr>
              <w:autoSpaceDE w:val="0"/>
              <w:autoSpaceDN w:val="0"/>
              <w:adjustRightInd w:val="0"/>
              <w:rPr>
                <w:rFonts w:cs="Arial"/>
                <w:sz w:val="20"/>
                <w:szCs w:val="20"/>
              </w:rPr>
            </w:pPr>
            <w:r w:rsidRPr="00710CA1">
              <w:rPr>
                <w:rFonts w:cs="Arial"/>
                <w:sz w:val="20"/>
                <w:szCs w:val="20"/>
              </w:rPr>
              <w:t>The Developer has established</w:t>
            </w:r>
            <w:r>
              <w:rPr>
                <w:rFonts w:cs="Arial"/>
                <w:sz w:val="20"/>
                <w:szCs w:val="20"/>
              </w:rPr>
              <w:t>:</w:t>
            </w:r>
          </w:p>
          <w:p w:rsidR="00F74D22" w:rsidRPr="00710CA1" w:rsidRDefault="00F74D22" w:rsidP="003E0F8C">
            <w:pPr>
              <w:pStyle w:val="ListParagraph"/>
              <w:numPr>
                <w:ilvl w:val="0"/>
                <w:numId w:val="15"/>
              </w:numPr>
              <w:autoSpaceDE w:val="0"/>
              <w:autoSpaceDN w:val="0"/>
              <w:adjustRightInd w:val="0"/>
              <w:spacing w:after="0" w:line="240" w:lineRule="auto"/>
              <w:ind w:left="431" w:hanging="431"/>
              <w:rPr>
                <w:rFonts w:ascii="Arial" w:hAnsi="Arial" w:cs="Arial"/>
                <w:sz w:val="20"/>
                <w:szCs w:val="20"/>
              </w:rPr>
            </w:pPr>
            <w:r w:rsidRPr="00710CA1">
              <w:rPr>
                <w:rFonts w:ascii="Arial" w:hAnsi="Arial" w:cs="Arial"/>
                <w:sz w:val="20"/>
                <w:szCs w:val="20"/>
              </w:rPr>
              <w:t>The risks and provisions necessary to reduce the risks</w:t>
            </w:r>
            <w:r w:rsidR="000E1B8C">
              <w:rPr>
                <w:rFonts w:ascii="Arial" w:hAnsi="Arial" w:cs="Arial"/>
                <w:sz w:val="20"/>
                <w:szCs w:val="20"/>
              </w:rPr>
              <w:t>.</w:t>
            </w:r>
          </w:p>
          <w:p w:rsidR="00F74D22" w:rsidRPr="00152D24" w:rsidRDefault="00F74D22" w:rsidP="00BC4735">
            <w:pPr>
              <w:pStyle w:val="ListParagraph"/>
              <w:numPr>
                <w:ilvl w:val="0"/>
                <w:numId w:val="15"/>
              </w:numPr>
              <w:autoSpaceDE w:val="0"/>
              <w:autoSpaceDN w:val="0"/>
              <w:adjustRightInd w:val="0"/>
              <w:spacing w:after="0" w:line="240" w:lineRule="auto"/>
              <w:ind w:left="431" w:hanging="431"/>
              <w:rPr>
                <w:rFonts w:ascii="Arial" w:hAnsi="Arial" w:cs="Arial"/>
                <w:sz w:val="20"/>
                <w:szCs w:val="20"/>
              </w:rPr>
            </w:pPr>
            <w:r w:rsidRPr="00710CA1">
              <w:rPr>
                <w:rFonts w:ascii="Arial" w:hAnsi="Arial" w:cs="Arial"/>
                <w:sz w:val="20"/>
                <w:szCs w:val="20"/>
              </w:rPr>
              <w:t>The provisions incorporated in order to mitigate the risk reduction of Legionella, and other water based medical dangers HTM</w:t>
            </w:r>
            <w:r>
              <w:rPr>
                <w:rFonts w:ascii="Arial" w:hAnsi="Arial" w:cs="Arial"/>
                <w:sz w:val="20"/>
                <w:szCs w:val="20"/>
              </w:rPr>
              <w:t xml:space="preserve"> </w:t>
            </w:r>
            <w:r w:rsidRPr="00710CA1">
              <w:rPr>
                <w:rFonts w:ascii="Arial" w:hAnsi="Arial" w:cs="Arial"/>
                <w:sz w:val="20"/>
                <w:szCs w:val="20"/>
              </w:rPr>
              <w:t>04-1(July 2015)</w:t>
            </w:r>
            <w:r>
              <w:rPr>
                <w:rFonts w:ascii="Arial" w:hAnsi="Arial" w:cs="Arial"/>
                <w:sz w:val="20"/>
                <w:szCs w:val="20"/>
              </w:rPr>
              <w:t>.</w:t>
            </w:r>
          </w:p>
        </w:tc>
        <w:sdt>
          <w:sdtPr>
            <w:rPr>
              <w:rFonts w:cs="Arial"/>
              <w:sz w:val="24"/>
              <w:szCs w:val="24"/>
            </w:rPr>
            <w:id w:val="364415247"/>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10937257"/>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230544472"/>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F74D22" w:rsidRDefault="000E1B8C" w:rsidP="00D6638C">
            <w:pPr>
              <w:autoSpaceDE w:val="0"/>
              <w:autoSpaceDN w:val="0"/>
              <w:adjustRightInd w:val="0"/>
              <w:rPr>
                <w:rFonts w:cs="Arial"/>
                <w:sz w:val="20"/>
                <w:szCs w:val="20"/>
              </w:rPr>
            </w:pPr>
            <w:r>
              <w:rPr>
                <w:rFonts w:cs="Arial"/>
                <w:b/>
                <w:sz w:val="20"/>
                <w:szCs w:val="20"/>
              </w:rPr>
              <w:t>Heat R</w:t>
            </w:r>
            <w:r w:rsidR="00F74D22" w:rsidRPr="00710CA1">
              <w:rPr>
                <w:rFonts w:cs="Arial"/>
                <w:b/>
                <w:sz w:val="20"/>
                <w:szCs w:val="20"/>
              </w:rPr>
              <w:t>esilience</w:t>
            </w:r>
          </w:p>
          <w:p w:rsidR="00F74D22" w:rsidRPr="00710CA1" w:rsidRDefault="00F74D22" w:rsidP="00D6638C">
            <w:pPr>
              <w:autoSpaceDE w:val="0"/>
              <w:autoSpaceDN w:val="0"/>
              <w:adjustRightInd w:val="0"/>
              <w:rPr>
                <w:rFonts w:cs="Arial"/>
                <w:sz w:val="20"/>
                <w:szCs w:val="20"/>
              </w:rPr>
            </w:pPr>
            <w:r w:rsidRPr="00710CA1">
              <w:rPr>
                <w:rFonts w:cs="Arial"/>
                <w:sz w:val="20"/>
                <w:szCs w:val="20"/>
              </w:rPr>
              <w:t>The Developer has established</w:t>
            </w:r>
            <w:r>
              <w:rPr>
                <w:rFonts w:cs="Arial"/>
                <w:sz w:val="20"/>
                <w:szCs w:val="20"/>
              </w:rPr>
              <w:t>:</w:t>
            </w:r>
          </w:p>
          <w:p w:rsidR="00F74D22" w:rsidRDefault="00F74D22" w:rsidP="003E0F8C">
            <w:pPr>
              <w:pStyle w:val="ListParagraph"/>
              <w:numPr>
                <w:ilvl w:val="0"/>
                <w:numId w:val="16"/>
              </w:numPr>
              <w:autoSpaceDE w:val="0"/>
              <w:autoSpaceDN w:val="0"/>
              <w:adjustRightInd w:val="0"/>
              <w:spacing w:after="0" w:line="240" w:lineRule="auto"/>
              <w:ind w:left="431" w:hanging="398"/>
              <w:rPr>
                <w:rFonts w:ascii="Arial" w:hAnsi="Arial" w:cs="Arial"/>
                <w:sz w:val="20"/>
                <w:szCs w:val="20"/>
              </w:rPr>
            </w:pPr>
            <w:r w:rsidRPr="00710CA1">
              <w:rPr>
                <w:rFonts w:ascii="Arial" w:hAnsi="Arial" w:cs="Arial"/>
                <w:sz w:val="20"/>
                <w:szCs w:val="20"/>
              </w:rPr>
              <w:t>The risk of loss of heating and the provisions incorporated to ensure that the building can remain habitable with the loss of the primary heating systems. [Examples are the use of electric portable heaters, these heaters being kept in a suitable storage space (NOTE: A second (back-up) heating system will not usually be required)]</w:t>
            </w:r>
            <w:r>
              <w:rPr>
                <w:rFonts w:ascii="Arial" w:hAnsi="Arial" w:cs="Arial"/>
                <w:sz w:val="20"/>
                <w:szCs w:val="20"/>
              </w:rPr>
              <w:t>.</w:t>
            </w:r>
          </w:p>
          <w:p w:rsidR="000E1B8C" w:rsidRPr="00710CA1" w:rsidRDefault="000E1B8C" w:rsidP="000E1B8C">
            <w:pPr>
              <w:pStyle w:val="ListParagraph"/>
              <w:autoSpaceDE w:val="0"/>
              <w:autoSpaceDN w:val="0"/>
              <w:adjustRightInd w:val="0"/>
              <w:spacing w:after="0" w:line="240" w:lineRule="auto"/>
              <w:ind w:left="431"/>
              <w:rPr>
                <w:rFonts w:ascii="Arial" w:hAnsi="Arial" w:cs="Arial"/>
                <w:sz w:val="20"/>
                <w:szCs w:val="20"/>
              </w:rPr>
            </w:pPr>
          </w:p>
        </w:tc>
        <w:sdt>
          <w:sdtPr>
            <w:rPr>
              <w:rFonts w:cs="Arial"/>
              <w:sz w:val="24"/>
              <w:szCs w:val="24"/>
            </w:rPr>
            <w:id w:val="1423380122"/>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95225708"/>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1933007824"/>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0E1B8C" w:rsidRDefault="00F74D22" w:rsidP="00D6638C">
            <w:pPr>
              <w:autoSpaceDE w:val="0"/>
              <w:autoSpaceDN w:val="0"/>
              <w:adjustRightInd w:val="0"/>
              <w:rPr>
                <w:rFonts w:cs="Arial"/>
                <w:sz w:val="20"/>
                <w:szCs w:val="20"/>
              </w:rPr>
            </w:pPr>
            <w:r w:rsidRPr="00710CA1">
              <w:rPr>
                <w:rFonts w:cs="Arial"/>
                <w:b/>
                <w:bCs/>
                <w:sz w:val="20"/>
                <w:szCs w:val="20"/>
              </w:rPr>
              <w:t>Water Resilience</w:t>
            </w:r>
          </w:p>
          <w:p w:rsidR="00F74D22" w:rsidRPr="00710CA1" w:rsidRDefault="00F74D22" w:rsidP="00D6638C">
            <w:pPr>
              <w:autoSpaceDE w:val="0"/>
              <w:autoSpaceDN w:val="0"/>
              <w:adjustRightInd w:val="0"/>
              <w:rPr>
                <w:rFonts w:cs="Arial"/>
                <w:sz w:val="20"/>
                <w:szCs w:val="20"/>
              </w:rPr>
            </w:pPr>
            <w:r w:rsidRPr="00710CA1">
              <w:rPr>
                <w:rFonts w:cs="Arial"/>
                <w:sz w:val="20"/>
                <w:szCs w:val="20"/>
              </w:rPr>
              <w:t>The Developer has established</w:t>
            </w:r>
            <w:r w:rsidR="000E1B8C">
              <w:rPr>
                <w:rFonts w:cs="Arial"/>
                <w:sz w:val="20"/>
                <w:szCs w:val="20"/>
              </w:rPr>
              <w:t>:</w:t>
            </w:r>
          </w:p>
          <w:p w:rsidR="00F74D22" w:rsidRDefault="00F74D22" w:rsidP="003E0F8C">
            <w:pPr>
              <w:pStyle w:val="ListParagraph"/>
              <w:numPr>
                <w:ilvl w:val="0"/>
                <w:numId w:val="17"/>
              </w:numPr>
              <w:autoSpaceDE w:val="0"/>
              <w:autoSpaceDN w:val="0"/>
              <w:adjustRightInd w:val="0"/>
              <w:spacing w:after="0" w:line="240" w:lineRule="auto"/>
              <w:ind w:left="431" w:hanging="398"/>
              <w:rPr>
                <w:rFonts w:ascii="Arial" w:hAnsi="Arial" w:cs="Arial"/>
                <w:sz w:val="20"/>
                <w:szCs w:val="20"/>
              </w:rPr>
            </w:pPr>
            <w:r w:rsidRPr="00710CA1">
              <w:rPr>
                <w:rFonts w:ascii="Arial" w:hAnsi="Arial" w:cs="Arial"/>
                <w:sz w:val="20"/>
                <w:szCs w:val="20"/>
              </w:rPr>
              <w:t>The risks from the loss of water and the provisions made within the design to maintain water supplies</w:t>
            </w:r>
            <w:r>
              <w:rPr>
                <w:rFonts w:ascii="Arial" w:hAnsi="Arial" w:cs="Arial"/>
                <w:sz w:val="20"/>
                <w:szCs w:val="20"/>
              </w:rPr>
              <w:t>.</w:t>
            </w:r>
          </w:p>
          <w:p w:rsidR="000E1B8C" w:rsidRPr="008F76A4" w:rsidRDefault="000E1B8C" w:rsidP="000E1B8C">
            <w:pPr>
              <w:pStyle w:val="ListParagraph"/>
              <w:autoSpaceDE w:val="0"/>
              <w:autoSpaceDN w:val="0"/>
              <w:adjustRightInd w:val="0"/>
              <w:spacing w:after="0" w:line="240" w:lineRule="auto"/>
              <w:ind w:left="431"/>
              <w:rPr>
                <w:rFonts w:ascii="Arial" w:hAnsi="Arial" w:cs="Arial"/>
                <w:sz w:val="20"/>
                <w:szCs w:val="20"/>
              </w:rPr>
            </w:pPr>
          </w:p>
        </w:tc>
        <w:sdt>
          <w:sdtPr>
            <w:rPr>
              <w:rFonts w:cs="Arial"/>
              <w:sz w:val="24"/>
              <w:szCs w:val="24"/>
            </w:rPr>
            <w:id w:val="-1722274160"/>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55143318"/>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1571961516"/>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0E1B8C" w:rsidRDefault="00F74D22" w:rsidP="00D6638C">
            <w:pPr>
              <w:autoSpaceDE w:val="0"/>
              <w:autoSpaceDN w:val="0"/>
              <w:adjustRightInd w:val="0"/>
              <w:rPr>
                <w:rFonts w:cs="Arial"/>
                <w:sz w:val="20"/>
                <w:szCs w:val="20"/>
              </w:rPr>
            </w:pPr>
            <w:r w:rsidRPr="00710CA1">
              <w:rPr>
                <w:rFonts w:cs="Arial"/>
                <w:b/>
                <w:bCs/>
                <w:sz w:val="20"/>
                <w:szCs w:val="20"/>
              </w:rPr>
              <w:t>Flood resilience</w:t>
            </w:r>
          </w:p>
          <w:p w:rsidR="00F74D22" w:rsidRPr="00710CA1" w:rsidRDefault="00F74D22" w:rsidP="00D6638C">
            <w:pPr>
              <w:autoSpaceDE w:val="0"/>
              <w:autoSpaceDN w:val="0"/>
              <w:adjustRightInd w:val="0"/>
              <w:rPr>
                <w:rFonts w:cs="Arial"/>
                <w:sz w:val="20"/>
                <w:szCs w:val="20"/>
              </w:rPr>
            </w:pPr>
            <w:r w:rsidRPr="00710CA1">
              <w:rPr>
                <w:rFonts w:cs="Arial"/>
                <w:sz w:val="20"/>
                <w:szCs w:val="20"/>
              </w:rPr>
              <w:t>The Developer has established</w:t>
            </w:r>
            <w:r w:rsidR="000E1B8C">
              <w:rPr>
                <w:rFonts w:cs="Arial"/>
                <w:sz w:val="20"/>
                <w:szCs w:val="20"/>
              </w:rPr>
              <w:t>:</w:t>
            </w:r>
          </w:p>
          <w:p w:rsidR="00F74D22" w:rsidRPr="00710CA1" w:rsidRDefault="00F74D22" w:rsidP="003E0F8C">
            <w:pPr>
              <w:pStyle w:val="ListParagraph"/>
              <w:numPr>
                <w:ilvl w:val="0"/>
                <w:numId w:val="18"/>
              </w:numPr>
              <w:autoSpaceDE w:val="0"/>
              <w:autoSpaceDN w:val="0"/>
              <w:adjustRightInd w:val="0"/>
              <w:spacing w:after="0" w:line="240" w:lineRule="auto"/>
              <w:ind w:left="431" w:hanging="431"/>
              <w:rPr>
                <w:rFonts w:ascii="Arial" w:hAnsi="Arial" w:cs="Arial"/>
                <w:sz w:val="20"/>
                <w:szCs w:val="20"/>
              </w:rPr>
            </w:pPr>
            <w:r w:rsidRPr="00710CA1">
              <w:rPr>
                <w:rFonts w:ascii="Arial" w:hAnsi="Arial" w:cs="Arial"/>
                <w:sz w:val="20"/>
                <w:szCs w:val="20"/>
              </w:rPr>
              <w:t>The risk from flooding</w:t>
            </w:r>
            <w:r>
              <w:rPr>
                <w:rFonts w:ascii="Arial" w:hAnsi="Arial" w:cs="Arial"/>
                <w:sz w:val="20"/>
                <w:szCs w:val="20"/>
              </w:rPr>
              <w:t>.</w:t>
            </w:r>
          </w:p>
          <w:p w:rsidR="00F74D22" w:rsidRPr="00710CA1" w:rsidRDefault="00F74D22" w:rsidP="003E0F8C">
            <w:pPr>
              <w:pStyle w:val="ListParagraph"/>
              <w:numPr>
                <w:ilvl w:val="0"/>
                <w:numId w:val="18"/>
              </w:numPr>
              <w:autoSpaceDE w:val="0"/>
              <w:autoSpaceDN w:val="0"/>
              <w:adjustRightInd w:val="0"/>
              <w:spacing w:after="0" w:line="240" w:lineRule="auto"/>
              <w:ind w:left="431" w:hanging="431"/>
              <w:rPr>
                <w:rFonts w:ascii="Arial" w:hAnsi="Arial" w:cs="Arial"/>
                <w:sz w:val="20"/>
                <w:szCs w:val="20"/>
              </w:rPr>
            </w:pPr>
            <w:r w:rsidRPr="00710CA1">
              <w:rPr>
                <w:rFonts w:ascii="Arial" w:hAnsi="Arial" w:cs="Arial"/>
                <w:sz w:val="20"/>
                <w:szCs w:val="20"/>
              </w:rPr>
              <w:t>The external risk</w:t>
            </w:r>
            <w:r>
              <w:rPr>
                <w:rFonts w:ascii="Arial" w:hAnsi="Arial" w:cs="Arial"/>
                <w:sz w:val="20"/>
                <w:szCs w:val="20"/>
              </w:rPr>
              <w:t>.</w:t>
            </w:r>
          </w:p>
          <w:p w:rsidR="00F74D22" w:rsidRPr="00710CA1" w:rsidRDefault="00F74D22" w:rsidP="003E0F8C">
            <w:pPr>
              <w:pStyle w:val="ListParagraph"/>
              <w:numPr>
                <w:ilvl w:val="0"/>
                <w:numId w:val="18"/>
              </w:numPr>
              <w:autoSpaceDE w:val="0"/>
              <w:autoSpaceDN w:val="0"/>
              <w:adjustRightInd w:val="0"/>
              <w:spacing w:after="0" w:line="240" w:lineRule="auto"/>
              <w:ind w:left="431" w:hanging="431"/>
              <w:rPr>
                <w:rFonts w:ascii="Arial" w:hAnsi="Arial" w:cs="Arial"/>
                <w:sz w:val="20"/>
                <w:szCs w:val="20"/>
              </w:rPr>
            </w:pPr>
            <w:r w:rsidRPr="00710CA1">
              <w:rPr>
                <w:rFonts w:ascii="Arial" w:hAnsi="Arial" w:cs="Arial"/>
                <w:sz w:val="20"/>
                <w:szCs w:val="20"/>
              </w:rPr>
              <w:t>The internal risk</w:t>
            </w:r>
            <w:r>
              <w:rPr>
                <w:rFonts w:ascii="Arial" w:hAnsi="Arial" w:cs="Arial"/>
                <w:sz w:val="20"/>
                <w:szCs w:val="20"/>
              </w:rPr>
              <w:t>.</w:t>
            </w:r>
          </w:p>
          <w:p w:rsidR="000E1B8C" w:rsidRPr="00710CA1" w:rsidRDefault="00F74D22" w:rsidP="00F00ADC">
            <w:pPr>
              <w:pStyle w:val="ListParagraph"/>
              <w:numPr>
                <w:ilvl w:val="0"/>
                <w:numId w:val="18"/>
              </w:numPr>
              <w:autoSpaceDE w:val="0"/>
              <w:autoSpaceDN w:val="0"/>
              <w:adjustRightInd w:val="0"/>
              <w:spacing w:after="0" w:line="240" w:lineRule="auto"/>
              <w:ind w:left="431" w:hanging="431"/>
              <w:rPr>
                <w:rFonts w:ascii="Arial" w:hAnsi="Arial" w:cs="Arial"/>
                <w:sz w:val="20"/>
                <w:szCs w:val="20"/>
              </w:rPr>
            </w:pPr>
            <w:r w:rsidRPr="00710CA1">
              <w:rPr>
                <w:rFonts w:ascii="Arial" w:hAnsi="Arial" w:cs="Arial"/>
                <w:sz w:val="20"/>
                <w:szCs w:val="20"/>
              </w:rPr>
              <w:t>The proposals incorporated to ensure that these risks are mitigated</w:t>
            </w:r>
            <w:r>
              <w:rPr>
                <w:rFonts w:ascii="Arial" w:hAnsi="Arial" w:cs="Arial"/>
                <w:sz w:val="20"/>
                <w:szCs w:val="20"/>
              </w:rPr>
              <w:t>.</w:t>
            </w:r>
          </w:p>
        </w:tc>
        <w:sdt>
          <w:sdtPr>
            <w:rPr>
              <w:rFonts w:cs="Arial"/>
              <w:sz w:val="24"/>
              <w:szCs w:val="24"/>
            </w:rPr>
            <w:id w:val="-1856954555"/>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42099341"/>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653920769"/>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0E1B8C" w:rsidRDefault="00F74D22" w:rsidP="00D6638C">
            <w:pPr>
              <w:autoSpaceDE w:val="0"/>
              <w:autoSpaceDN w:val="0"/>
              <w:adjustRightInd w:val="0"/>
              <w:rPr>
                <w:rFonts w:cs="Arial"/>
                <w:sz w:val="20"/>
                <w:szCs w:val="20"/>
              </w:rPr>
            </w:pPr>
            <w:r w:rsidRPr="00710CA1">
              <w:rPr>
                <w:rFonts w:cs="Arial"/>
                <w:b/>
                <w:bCs/>
                <w:sz w:val="20"/>
                <w:szCs w:val="20"/>
              </w:rPr>
              <w:t>Access Resilience</w:t>
            </w:r>
          </w:p>
          <w:p w:rsidR="00F74D22" w:rsidRPr="00710CA1" w:rsidRDefault="00F74D22" w:rsidP="00D6638C">
            <w:pPr>
              <w:autoSpaceDE w:val="0"/>
              <w:autoSpaceDN w:val="0"/>
              <w:adjustRightInd w:val="0"/>
              <w:rPr>
                <w:rFonts w:cs="Arial"/>
                <w:sz w:val="20"/>
                <w:szCs w:val="20"/>
              </w:rPr>
            </w:pPr>
            <w:r w:rsidRPr="00710CA1">
              <w:rPr>
                <w:rFonts w:cs="Arial"/>
                <w:sz w:val="20"/>
                <w:szCs w:val="20"/>
              </w:rPr>
              <w:t>The Developer has established</w:t>
            </w:r>
            <w:r w:rsidR="000E1B8C">
              <w:rPr>
                <w:rFonts w:cs="Arial"/>
                <w:sz w:val="20"/>
                <w:szCs w:val="20"/>
              </w:rPr>
              <w:t>:</w:t>
            </w:r>
          </w:p>
          <w:p w:rsidR="00F74D22" w:rsidRDefault="00F74D22" w:rsidP="003E0F8C">
            <w:pPr>
              <w:pStyle w:val="ListParagraph"/>
              <w:numPr>
                <w:ilvl w:val="0"/>
                <w:numId w:val="19"/>
              </w:numPr>
              <w:autoSpaceDE w:val="0"/>
              <w:autoSpaceDN w:val="0"/>
              <w:adjustRightInd w:val="0"/>
              <w:spacing w:after="0" w:line="240" w:lineRule="auto"/>
              <w:ind w:left="431" w:hanging="431"/>
              <w:rPr>
                <w:rFonts w:ascii="Arial" w:hAnsi="Arial" w:cs="Arial"/>
                <w:sz w:val="20"/>
                <w:szCs w:val="20"/>
              </w:rPr>
            </w:pPr>
            <w:r w:rsidRPr="00710CA1">
              <w:rPr>
                <w:rFonts w:ascii="Arial" w:hAnsi="Arial" w:cs="Arial"/>
                <w:sz w:val="20"/>
                <w:szCs w:val="20"/>
              </w:rPr>
              <w:t>The access risks and the provisions incorporated to facilitate and mitigate these.</w:t>
            </w:r>
            <w:r>
              <w:rPr>
                <w:rFonts w:ascii="Arial" w:hAnsi="Arial" w:cs="Arial"/>
                <w:sz w:val="20"/>
                <w:szCs w:val="20"/>
              </w:rPr>
              <w:t xml:space="preserve">  </w:t>
            </w:r>
            <w:r w:rsidRPr="00710CA1">
              <w:rPr>
                <w:rFonts w:ascii="Arial" w:hAnsi="Arial" w:cs="Arial"/>
                <w:sz w:val="20"/>
                <w:szCs w:val="20"/>
              </w:rPr>
              <w:t>The Developer has provided a Fire Plan that</w:t>
            </w:r>
            <w:r w:rsidRPr="00710CA1">
              <w:rPr>
                <w:rFonts w:ascii="Arial" w:hAnsi="Arial" w:cs="Arial"/>
                <w:color w:val="FF0000"/>
                <w:sz w:val="20"/>
                <w:szCs w:val="20"/>
              </w:rPr>
              <w:t xml:space="preserve"> </w:t>
            </w:r>
            <w:r w:rsidRPr="00710CA1">
              <w:rPr>
                <w:rFonts w:ascii="Arial" w:hAnsi="Arial" w:cs="Arial"/>
                <w:sz w:val="20"/>
                <w:szCs w:val="20"/>
              </w:rPr>
              <w:t>describes how the fire regulations for emergency escape routes have been met.</w:t>
            </w:r>
          </w:p>
          <w:p w:rsidR="000E1B8C" w:rsidRPr="00710CA1" w:rsidRDefault="000E1B8C" w:rsidP="000E1B8C">
            <w:pPr>
              <w:pStyle w:val="ListParagraph"/>
              <w:autoSpaceDE w:val="0"/>
              <w:autoSpaceDN w:val="0"/>
              <w:adjustRightInd w:val="0"/>
              <w:spacing w:after="0" w:line="240" w:lineRule="auto"/>
              <w:ind w:left="431"/>
              <w:rPr>
                <w:rFonts w:ascii="Arial" w:hAnsi="Arial" w:cs="Arial"/>
                <w:sz w:val="20"/>
                <w:szCs w:val="20"/>
              </w:rPr>
            </w:pPr>
          </w:p>
        </w:tc>
        <w:sdt>
          <w:sdtPr>
            <w:rPr>
              <w:rFonts w:cs="Arial"/>
              <w:sz w:val="24"/>
              <w:szCs w:val="24"/>
            </w:rPr>
            <w:id w:val="-1124081821"/>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69597670"/>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1693067458"/>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F74D22" w:rsidRPr="00D10C13" w:rsidTr="00510EB3">
        <w:tc>
          <w:tcPr>
            <w:tcW w:w="993" w:type="dxa"/>
          </w:tcPr>
          <w:p w:rsidR="00F74D22" w:rsidRPr="00710CA1" w:rsidRDefault="00F74D22" w:rsidP="00D6638C">
            <w:pPr>
              <w:rPr>
                <w:rFonts w:cs="Arial"/>
                <w:sz w:val="20"/>
                <w:szCs w:val="20"/>
              </w:rPr>
            </w:pPr>
          </w:p>
        </w:tc>
        <w:tc>
          <w:tcPr>
            <w:tcW w:w="5394" w:type="dxa"/>
            <w:gridSpan w:val="2"/>
          </w:tcPr>
          <w:p w:rsidR="000E1B8C" w:rsidRDefault="00F74D22" w:rsidP="00D6638C">
            <w:pPr>
              <w:autoSpaceDE w:val="0"/>
              <w:autoSpaceDN w:val="0"/>
              <w:adjustRightInd w:val="0"/>
              <w:rPr>
                <w:rFonts w:cs="Arial"/>
                <w:sz w:val="20"/>
                <w:szCs w:val="20"/>
              </w:rPr>
            </w:pPr>
            <w:r w:rsidRPr="00710CA1">
              <w:rPr>
                <w:rFonts w:cs="Arial"/>
                <w:b/>
                <w:bCs/>
                <w:sz w:val="20"/>
                <w:szCs w:val="20"/>
              </w:rPr>
              <w:t>Secure by Design</w:t>
            </w:r>
          </w:p>
          <w:p w:rsidR="00F74D22" w:rsidRPr="00710CA1" w:rsidRDefault="00F74D22" w:rsidP="00D6638C">
            <w:pPr>
              <w:autoSpaceDE w:val="0"/>
              <w:autoSpaceDN w:val="0"/>
              <w:adjustRightInd w:val="0"/>
              <w:rPr>
                <w:rFonts w:cs="Arial"/>
                <w:sz w:val="20"/>
                <w:szCs w:val="20"/>
              </w:rPr>
            </w:pPr>
            <w:r w:rsidRPr="00710CA1">
              <w:rPr>
                <w:rFonts w:cs="Arial"/>
                <w:sz w:val="20"/>
                <w:szCs w:val="20"/>
              </w:rPr>
              <w:t>The Developer has established</w:t>
            </w:r>
            <w:r w:rsidR="000E1B8C">
              <w:rPr>
                <w:rFonts w:cs="Arial"/>
                <w:sz w:val="20"/>
                <w:szCs w:val="20"/>
              </w:rPr>
              <w:t>:</w:t>
            </w:r>
          </w:p>
          <w:p w:rsidR="00F74D22" w:rsidRPr="00710CA1" w:rsidRDefault="00F74D22" w:rsidP="003E0F8C">
            <w:pPr>
              <w:pStyle w:val="ListParagraph"/>
              <w:numPr>
                <w:ilvl w:val="0"/>
                <w:numId w:val="20"/>
              </w:numPr>
              <w:autoSpaceDE w:val="0"/>
              <w:autoSpaceDN w:val="0"/>
              <w:adjustRightInd w:val="0"/>
              <w:spacing w:after="0" w:line="240" w:lineRule="auto"/>
              <w:ind w:left="431" w:hanging="431"/>
              <w:rPr>
                <w:rFonts w:ascii="Arial" w:hAnsi="Arial" w:cs="Arial"/>
                <w:sz w:val="20"/>
                <w:szCs w:val="20"/>
              </w:rPr>
            </w:pPr>
            <w:r w:rsidRPr="00710CA1">
              <w:rPr>
                <w:rFonts w:ascii="Arial" w:hAnsi="Arial" w:cs="Arial"/>
                <w:sz w:val="20"/>
                <w:szCs w:val="20"/>
              </w:rPr>
              <w:t>The advice given by the local police service Design Advisor</w:t>
            </w:r>
            <w:r w:rsidR="000E1B8C">
              <w:rPr>
                <w:rFonts w:ascii="Arial" w:hAnsi="Arial" w:cs="Arial"/>
                <w:sz w:val="20"/>
                <w:szCs w:val="20"/>
              </w:rPr>
              <w:t>.</w:t>
            </w:r>
          </w:p>
          <w:p w:rsidR="00F74D22" w:rsidRDefault="00F74D22" w:rsidP="003E0F8C">
            <w:pPr>
              <w:pStyle w:val="ListParagraph"/>
              <w:numPr>
                <w:ilvl w:val="0"/>
                <w:numId w:val="20"/>
              </w:numPr>
              <w:autoSpaceDE w:val="0"/>
              <w:autoSpaceDN w:val="0"/>
              <w:adjustRightInd w:val="0"/>
              <w:spacing w:after="0" w:line="240" w:lineRule="auto"/>
              <w:ind w:left="431" w:hanging="431"/>
              <w:rPr>
                <w:rFonts w:ascii="Arial" w:hAnsi="Arial" w:cs="Arial"/>
                <w:sz w:val="20"/>
                <w:szCs w:val="20"/>
              </w:rPr>
            </w:pPr>
            <w:r w:rsidRPr="00710CA1">
              <w:rPr>
                <w:rFonts w:ascii="Arial" w:hAnsi="Arial" w:cs="Arial"/>
                <w:sz w:val="20"/>
                <w:szCs w:val="20"/>
              </w:rPr>
              <w:t>The provisions adopted within the design to accommodate that advice.</w:t>
            </w:r>
          </w:p>
          <w:p w:rsidR="000E1B8C" w:rsidRPr="000E1B8C" w:rsidRDefault="000E1B8C" w:rsidP="000E1B8C">
            <w:pPr>
              <w:autoSpaceDE w:val="0"/>
              <w:autoSpaceDN w:val="0"/>
              <w:adjustRightInd w:val="0"/>
              <w:rPr>
                <w:rFonts w:cs="Arial"/>
                <w:sz w:val="20"/>
                <w:szCs w:val="20"/>
              </w:rPr>
            </w:pPr>
          </w:p>
        </w:tc>
        <w:sdt>
          <w:sdtPr>
            <w:rPr>
              <w:rFonts w:cs="Arial"/>
              <w:sz w:val="24"/>
              <w:szCs w:val="24"/>
            </w:rPr>
            <w:id w:val="1256780015"/>
            <w14:checkbox>
              <w14:checked w14:val="0"/>
              <w14:checkedState w14:val="2612" w14:font="MS Gothic"/>
              <w14:uncheckedState w14:val="2610" w14:font="MS Gothic"/>
            </w14:checkbox>
          </w:sdtPr>
          <w:sdtEndPr/>
          <w:sdtContent>
            <w:tc>
              <w:tcPr>
                <w:tcW w:w="566" w:type="dxa"/>
                <w:gridSpan w:val="2"/>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69733190"/>
            <w:placeholder>
              <w:docPart w:val="DefaultPlaceholder_1081868574"/>
            </w:placeholder>
            <w:showingPlcHdr/>
            <w:text/>
          </w:sdtPr>
          <w:sdtEndPr/>
          <w:sdtContent>
            <w:tc>
              <w:tcPr>
                <w:tcW w:w="2261" w:type="dxa"/>
              </w:tcPr>
              <w:p w:rsidR="00F74D22" w:rsidRPr="00D618FD" w:rsidRDefault="00DD50F3" w:rsidP="00D6638C">
                <w:pPr>
                  <w:rPr>
                    <w:rFonts w:cs="Arial"/>
                    <w:sz w:val="20"/>
                    <w:szCs w:val="20"/>
                  </w:rPr>
                </w:pPr>
                <w:r w:rsidRPr="00D618FD">
                  <w:rPr>
                    <w:rStyle w:val="PlaceholderText"/>
                    <w:sz w:val="20"/>
                    <w:szCs w:val="20"/>
                  </w:rPr>
                  <w:t>Click here to enter text.</w:t>
                </w:r>
              </w:p>
            </w:tc>
          </w:sdtContent>
        </w:sdt>
        <w:sdt>
          <w:sdtPr>
            <w:rPr>
              <w:rFonts w:cs="Arial"/>
              <w:sz w:val="24"/>
              <w:szCs w:val="24"/>
            </w:rPr>
            <w:id w:val="1584342087"/>
            <w14:checkbox>
              <w14:checked w14:val="0"/>
              <w14:checkedState w14:val="2612" w14:font="MS Gothic"/>
              <w14:uncheckedState w14:val="2610" w14:font="MS Gothic"/>
            </w14:checkbox>
          </w:sdtPr>
          <w:sdtEndPr/>
          <w:sdtContent>
            <w:tc>
              <w:tcPr>
                <w:tcW w:w="851" w:type="dxa"/>
              </w:tcPr>
              <w:p w:rsidR="00F74D22" w:rsidRPr="00DD50F3" w:rsidRDefault="00DD50F3" w:rsidP="00D6638C">
                <w:pPr>
                  <w:rPr>
                    <w:rFonts w:cs="Arial"/>
                    <w:sz w:val="24"/>
                    <w:szCs w:val="24"/>
                  </w:rPr>
                </w:pPr>
                <w:r>
                  <w:rPr>
                    <w:rFonts w:ascii="MS Gothic" w:eastAsia="MS Gothic" w:hAnsi="MS Gothic" w:cs="Arial" w:hint="eastAsia"/>
                    <w:sz w:val="24"/>
                    <w:szCs w:val="24"/>
                  </w:rPr>
                  <w:t>☐</w:t>
                </w:r>
              </w:p>
            </w:tc>
          </w:sdtContent>
        </w:sdt>
      </w:tr>
      <w:tr w:rsidR="000E1B8C" w:rsidTr="00510EB3">
        <w:tc>
          <w:tcPr>
            <w:tcW w:w="10065" w:type="dxa"/>
            <w:gridSpan w:val="7"/>
            <w:shd w:val="clear" w:color="auto" w:fill="33CCCC"/>
          </w:tcPr>
          <w:p w:rsidR="000E1B8C" w:rsidRDefault="000E1B8C" w:rsidP="00D6638C"/>
          <w:p w:rsidR="000E1B8C" w:rsidRDefault="000E1B8C" w:rsidP="00D6638C"/>
          <w:p w:rsidR="000E1B8C" w:rsidRDefault="000E1B8C" w:rsidP="00D6638C"/>
        </w:tc>
      </w:tr>
    </w:tbl>
    <w:p w:rsidR="000E1B8C" w:rsidRDefault="000E1B8C">
      <w:r>
        <w:br w:type="page"/>
      </w:r>
    </w:p>
    <w:p w:rsidR="001035D1" w:rsidRDefault="001035D1"/>
    <w:tbl>
      <w:tblPr>
        <w:tblStyle w:val="TableGrid"/>
        <w:tblW w:w="10065" w:type="dxa"/>
        <w:tblInd w:w="-572" w:type="dxa"/>
        <w:tblLayout w:type="fixed"/>
        <w:tblLook w:val="04A0" w:firstRow="1" w:lastRow="0" w:firstColumn="1" w:lastColumn="0" w:noHBand="0" w:noVBand="1"/>
      </w:tblPr>
      <w:tblGrid>
        <w:gridCol w:w="993"/>
        <w:gridCol w:w="5384"/>
        <w:gridCol w:w="10"/>
        <w:gridCol w:w="557"/>
        <w:gridCol w:w="9"/>
        <w:gridCol w:w="2261"/>
        <w:gridCol w:w="851"/>
      </w:tblGrid>
      <w:tr w:rsidR="000E1B8C" w:rsidRPr="0012128A" w:rsidTr="00510EB3">
        <w:trPr>
          <w:cantSplit/>
          <w:trHeight w:val="1440"/>
          <w:tblHeader/>
        </w:trPr>
        <w:tc>
          <w:tcPr>
            <w:tcW w:w="993" w:type="dxa"/>
            <w:tcBorders>
              <w:bottom w:val="single" w:sz="4" w:space="0" w:color="auto"/>
            </w:tcBorders>
            <w:shd w:val="clear" w:color="auto" w:fill="33CCCC"/>
            <w:vAlign w:val="center"/>
          </w:tcPr>
          <w:p w:rsidR="000E1B8C" w:rsidRPr="00A95E97" w:rsidRDefault="000E1B8C" w:rsidP="00D6638C">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4" w:type="dxa"/>
            <w:tcBorders>
              <w:bottom w:val="single" w:sz="4" w:space="0" w:color="auto"/>
            </w:tcBorders>
            <w:shd w:val="clear" w:color="auto" w:fill="33CCCC"/>
            <w:vAlign w:val="center"/>
          </w:tcPr>
          <w:p w:rsidR="000E1B8C" w:rsidRPr="00A95E97" w:rsidRDefault="000E1B8C" w:rsidP="00D6638C">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gridSpan w:val="2"/>
            <w:tcBorders>
              <w:bottom w:val="single" w:sz="4" w:space="0" w:color="auto"/>
            </w:tcBorders>
            <w:shd w:val="clear" w:color="auto" w:fill="33CCCC"/>
            <w:textDirection w:val="btLr"/>
          </w:tcPr>
          <w:p w:rsidR="000E1B8C" w:rsidRPr="00A95E97" w:rsidRDefault="000E1B8C" w:rsidP="00D6638C">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70" w:type="dxa"/>
            <w:gridSpan w:val="2"/>
            <w:tcBorders>
              <w:bottom w:val="single" w:sz="4" w:space="0" w:color="auto"/>
            </w:tcBorders>
            <w:shd w:val="clear" w:color="auto" w:fill="33CCCC"/>
            <w:vAlign w:val="center"/>
          </w:tcPr>
          <w:p w:rsidR="000E1B8C" w:rsidRPr="00A95E97" w:rsidRDefault="007E25CB" w:rsidP="00D6638C">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0E1B8C" w:rsidRPr="00A95E97" w:rsidRDefault="000E1B8C" w:rsidP="00D6638C">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F74D22" w:rsidRPr="000E1B8C" w:rsidTr="00510EB3">
        <w:trPr>
          <w:trHeight w:val="375"/>
        </w:trPr>
        <w:tc>
          <w:tcPr>
            <w:tcW w:w="993" w:type="dxa"/>
            <w:shd w:val="clear" w:color="auto" w:fill="BDD6EE" w:themeFill="accent1" w:themeFillTint="66"/>
            <w:vAlign w:val="center"/>
          </w:tcPr>
          <w:p w:rsidR="00F74D22" w:rsidRPr="000E1B8C" w:rsidRDefault="00F74D22" w:rsidP="000E1B8C">
            <w:pPr>
              <w:rPr>
                <w:rFonts w:cs="Arial"/>
                <w:b/>
                <w:sz w:val="24"/>
                <w:szCs w:val="24"/>
              </w:rPr>
            </w:pPr>
            <w:r w:rsidRPr="000E1B8C">
              <w:rPr>
                <w:rFonts w:cs="Arial"/>
                <w:b/>
                <w:sz w:val="24"/>
                <w:szCs w:val="24"/>
              </w:rPr>
              <w:t>6.0</w:t>
            </w:r>
          </w:p>
        </w:tc>
        <w:tc>
          <w:tcPr>
            <w:tcW w:w="9072" w:type="dxa"/>
            <w:gridSpan w:val="6"/>
            <w:shd w:val="clear" w:color="auto" w:fill="BDD6EE" w:themeFill="accent1" w:themeFillTint="66"/>
            <w:vAlign w:val="center"/>
          </w:tcPr>
          <w:p w:rsidR="00F74D22" w:rsidRPr="000E1B8C" w:rsidRDefault="000E1B8C" w:rsidP="000E1B8C">
            <w:pPr>
              <w:rPr>
                <w:rFonts w:cstheme="minorHAnsi"/>
                <w:b/>
                <w:sz w:val="24"/>
                <w:szCs w:val="24"/>
              </w:rPr>
            </w:pPr>
            <w:r w:rsidRPr="000E1B8C">
              <w:rPr>
                <w:rFonts w:cs="Arial"/>
                <w:b/>
                <w:bCs/>
                <w:sz w:val="24"/>
                <w:szCs w:val="24"/>
              </w:rPr>
              <w:t>Building Services</w:t>
            </w:r>
          </w:p>
        </w:tc>
      </w:tr>
      <w:tr w:rsidR="00F74D22" w:rsidRPr="000E1B8C" w:rsidTr="00510EB3">
        <w:trPr>
          <w:trHeight w:val="422"/>
        </w:trPr>
        <w:tc>
          <w:tcPr>
            <w:tcW w:w="993" w:type="dxa"/>
            <w:shd w:val="clear" w:color="auto" w:fill="BDD6EE" w:themeFill="accent1" w:themeFillTint="66"/>
            <w:vAlign w:val="center"/>
          </w:tcPr>
          <w:p w:rsidR="00F74D22" w:rsidRPr="000E1B8C" w:rsidRDefault="000E1B8C" w:rsidP="000E1B8C">
            <w:pPr>
              <w:rPr>
                <w:rFonts w:cs="Arial"/>
                <w:b/>
              </w:rPr>
            </w:pPr>
            <w:r w:rsidRPr="000E1B8C">
              <w:rPr>
                <w:rFonts w:cs="Arial"/>
                <w:b/>
              </w:rPr>
              <w:t>6.</w:t>
            </w:r>
            <w:r w:rsidR="00F74D22" w:rsidRPr="000E1B8C">
              <w:rPr>
                <w:rFonts w:cs="Arial"/>
                <w:b/>
              </w:rPr>
              <w:t>1</w:t>
            </w:r>
          </w:p>
        </w:tc>
        <w:tc>
          <w:tcPr>
            <w:tcW w:w="9072" w:type="dxa"/>
            <w:gridSpan w:val="6"/>
            <w:shd w:val="clear" w:color="auto" w:fill="BDD6EE" w:themeFill="accent1" w:themeFillTint="66"/>
            <w:vAlign w:val="center"/>
          </w:tcPr>
          <w:p w:rsidR="00F74D22" w:rsidRPr="000E1B8C" w:rsidRDefault="000E1B8C" w:rsidP="000E1B8C">
            <w:pPr>
              <w:rPr>
                <w:rFonts w:cstheme="minorHAnsi"/>
                <w:b/>
              </w:rPr>
            </w:pPr>
            <w:r w:rsidRPr="000E1B8C">
              <w:rPr>
                <w:rFonts w:cs="Arial"/>
                <w:b/>
                <w:bCs/>
              </w:rPr>
              <w:t>Engineering Design</w:t>
            </w:r>
          </w:p>
        </w:tc>
      </w:tr>
      <w:tr w:rsidR="006A2877" w:rsidRPr="00D10C13" w:rsidTr="00510EB3">
        <w:tc>
          <w:tcPr>
            <w:tcW w:w="993" w:type="dxa"/>
          </w:tcPr>
          <w:p w:rsidR="006A2877" w:rsidRPr="00710CA1" w:rsidRDefault="006A2877" w:rsidP="006A2877">
            <w:pPr>
              <w:rPr>
                <w:rFonts w:cs="Arial"/>
                <w:sz w:val="20"/>
                <w:szCs w:val="20"/>
              </w:rPr>
            </w:pPr>
          </w:p>
        </w:tc>
        <w:tc>
          <w:tcPr>
            <w:tcW w:w="5394" w:type="dxa"/>
            <w:gridSpan w:val="2"/>
            <w:tcBorders>
              <w:bottom w:val="single" w:sz="4" w:space="0" w:color="auto"/>
            </w:tcBorders>
          </w:tcPr>
          <w:p w:rsidR="006A2877" w:rsidRPr="00710CA1" w:rsidRDefault="006A2877" w:rsidP="006A2877">
            <w:pPr>
              <w:autoSpaceDE w:val="0"/>
              <w:autoSpaceDN w:val="0"/>
              <w:adjustRightInd w:val="0"/>
              <w:rPr>
                <w:rFonts w:cs="Arial"/>
                <w:sz w:val="20"/>
                <w:szCs w:val="20"/>
              </w:rPr>
            </w:pPr>
            <w:r w:rsidRPr="00710CA1">
              <w:rPr>
                <w:rFonts w:cs="Arial"/>
                <w:sz w:val="20"/>
                <w:szCs w:val="20"/>
              </w:rPr>
              <w:t xml:space="preserve">The Developer has considered at the beginning of the design process which room functions are likely to change over time and the impact this will have on engineering service requirements. </w:t>
            </w:r>
          </w:p>
          <w:p w:rsidR="006A2877" w:rsidRPr="00710CA1" w:rsidRDefault="006A2877" w:rsidP="006A2877">
            <w:pPr>
              <w:autoSpaceDE w:val="0"/>
              <w:autoSpaceDN w:val="0"/>
              <w:adjustRightInd w:val="0"/>
              <w:rPr>
                <w:rFonts w:cs="Arial"/>
                <w:sz w:val="20"/>
                <w:szCs w:val="20"/>
              </w:rPr>
            </w:pPr>
          </w:p>
        </w:tc>
        <w:sdt>
          <w:sdtPr>
            <w:rPr>
              <w:rFonts w:cs="Arial"/>
              <w:sz w:val="24"/>
              <w:szCs w:val="24"/>
            </w:rPr>
            <w:id w:val="2067536585"/>
            <w14:checkbox>
              <w14:checked w14:val="0"/>
              <w14:checkedState w14:val="2612" w14:font="MS Gothic"/>
              <w14:uncheckedState w14:val="2610" w14:font="MS Gothic"/>
            </w14:checkbox>
          </w:sdtPr>
          <w:sdtEndPr/>
          <w:sdtContent>
            <w:tc>
              <w:tcPr>
                <w:tcW w:w="566" w:type="dxa"/>
                <w:gridSpan w:val="2"/>
                <w:tcBorders>
                  <w:bottom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theme="minorHAnsi"/>
              <w:sz w:val="20"/>
              <w:szCs w:val="20"/>
            </w:rPr>
            <w:id w:val="845666271"/>
            <w:placeholder>
              <w:docPart w:val="DefaultPlaceholder_1081868574"/>
            </w:placeholder>
            <w:showingPlcHdr/>
            <w:text/>
          </w:sdtPr>
          <w:sdtEndPr/>
          <w:sdtContent>
            <w:tc>
              <w:tcPr>
                <w:tcW w:w="2261" w:type="dxa"/>
                <w:tcBorders>
                  <w:bottom w:val="single" w:sz="4" w:space="0" w:color="auto"/>
                </w:tcBorders>
              </w:tcPr>
              <w:p w:rsidR="006A2877" w:rsidRPr="00D10C13" w:rsidRDefault="006A2877" w:rsidP="006A2877">
                <w:pPr>
                  <w:rPr>
                    <w:rFonts w:cstheme="minorHAnsi"/>
                    <w:sz w:val="20"/>
                    <w:szCs w:val="20"/>
                  </w:rPr>
                </w:pPr>
                <w:r w:rsidRPr="006A2877">
                  <w:rPr>
                    <w:rStyle w:val="PlaceholderText"/>
                    <w:sz w:val="20"/>
                    <w:szCs w:val="20"/>
                  </w:rPr>
                  <w:t>Click here to enter text.</w:t>
                </w:r>
              </w:p>
            </w:tc>
          </w:sdtContent>
        </w:sdt>
        <w:sdt>
          <w:sdtPr>
            <w:rPr>
              <w:rFonts w:cs="Arial"/>
              <w:sz w:val="24"/>
              <w:szCs w:val="24"/>
            </w:rPr>
            <w:id w:val="-384868825"/>
            <w14:checkbox>
              <w14:checked w14:val="0"/>
              <w14:checkedState w14:val="2612" w14:font="MS Gothic"/>
              <w14:uncheckedState w14:val="2610" w14:font="MS Gothic"/>
            </w14:checkbox>
          </w:sdtPr>
          <w:sdtEndPr/>
          <w:sdtContent>
            <w:tc>
              <w:tcPr>
                <w:tcW w:w="851" w:type="dxa"/>
                <w:tcBorders>
                  <w:bottom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Borders>
              <w:bottom w:val="nil"/>
              <w:right w:val="single" w:sz="4" w:space="0" w:color="auto"/>
            </w:tcBorders>
          </w:tcPr>
          <w:p w:rsidR="006A2877" w:rsidRPr="00710CA1" w:rsidRDefault="006A2877" w:rsidP="006A2877">
            <w:pPr>
              <w:rPr>
                <w:rFonts w:cs="Arial"/>
                <w:sz w:val="20"/>
                <w:szCs w:val="20"/>
              </w:rPr>
            </w:pPr>
          </w:p>
        </w:tc>
        <w:tc>
          <w:tcPr>
            <w:tcW w:w="9072" w:type="dxa"/>
            <w:gridSpan w:val="6"/>
            <w:tcBorders>
              <w:top w:val="single" w:sz="4" w:space="0" w:color="auto"/>
              <w:left w:val="single" w:sz="4" w:space="0" w:color="auto"/>
              <w:bottom w:val="nil"/>
              <w:right w:val="single" w:sz="4" w:space="0" w:color="auto"/>
            </w:tcBorders>
          </w:tcPr>
          <w:p w:rsidR="006A2877" w:rsidRPr="00710CA1" w:rsidRDefault="006A2877" w:rsidP="006A2877">
            <w:pPr>
              <w:autoSpaceDE w:val="0"/>
              <w:autoSpaceDN w:val="0"/>
              <w:adjustRightInd w:val="0"/>
              <w:rPr>
                <w:rFonts w:cs="Arial"/>
                <w:sz w:val="20"/>
                <w:szCs w:val="20"/>
              </w:rPr>
            </w:pPr>
            <w:r w:rsidRPr="00710CA1">
              <w:rPr>
                <w:rFonts w:cs="Arial"/>
                <w:sz w:val="20"/>
                <w:szCs w:val="20"/>
              </w:rPr>
              <w:t>It is suggested that two broad approaches are possible:</w:t>
            </w:r>
          </w:p>
          <w:p w:rsidR="006A2877" w:rsidRPr="00D10C13" w:rsidRDefault="006A2877" w:rsidP="006A2877">
            <w:pPr>
              <w:rPr>
                <w:rFonts w:cstheme="minorHAnsi"/>
                <w:sz w:val="20"/>
                <w:szCs w:val="20"/>
              </w:rPr>
            </w:pPr>
          </w:p>
        </w:tc>
      </w:tr>
      <w:tr w:rsidR="006A2877" w:rsidRPr="00D10C13" w:rsidTr="00510EB3">
        <w:tc>
          <w:tcPr>
            <w:tcW w:w="993" w:type="dxa"/>
            <w:tcBorders>
              <w:top w:val="nil"/>
              <w:left w:val="single" w:sz="4" w:space="0" w:color="auto"/>
              <w:bottom w:val="nil"/>
              <w:right w:val="single" w:sz="4" w:space="0" w:color="auto"/>
            </w:tcBorders>
          </w:tcPr>
          <w:p w:rsidR="006A2877" w:rsidRPr="00710CA1" w:rsidRDefault="006A2877" w:rsidP="006A2877">
            <w:pPr>
              <w:rPr>
                <w:rFonts w:cs="Arial"/>
                <w:sz w:val="20"/>
                <w:szCs w:val="20"/>
              </w:rPr>
            </w:pPr>
          </w:p>
        </w:tc>
        <w:tc>
          <w:tcPr>
            <w:tcW w:w="5394" w:type="dxa"/>
            <w:gridSpan w:val="2"/>
            <w:tcBorders>
              <w:top w:val="nil"/>
              <w:left w:val="single" w:sz="4" w:space="0" w:color="auto"/>
              <w:bottom w:val="nil"/>
              <w:right w:val="single" w:sz="4" w:space="0" w:color="auto"/>
            </w:tcBorders>
          </w:tcPr>
          <w:p w:rsidR="006A2877" w:rsidRPr="00710CA1" w:rsidRDefault="006A2877" w:rsidP="006A2877">
            <w:pPr>
              <w:pStyle w:val="ListParagraph"/>
              <w:numPr>
                <w:ilvl w:val="0"/>
                <w:numId w:val="21"/>
              </w:numPr>
              <w:autoSpaceDE w:val="0"/>
              <w:autoSpaceDN w:val="0"/>
              <w:adjustRightInd w:val="0"/>
              <w:spacing w:after="0" w:line="240" w:lineRule="auto"/>
              <w:ind w:left="317" w:hanging="317"/>
              <w:rPr>
                <w:rFonts w:ascii="Arial" w:hAnsi="Arial" w:cs="Arial"/>
                <w:sz w:val="20"/>
                <w:szCs w:val="20"/>
              </w:rPr>
            </w:pPr>
            <w:r w:rsidRPr="00710CA1">
              <w:rPr>
                <w:rFonts w:ascii="Arial" w:hAnsi="Arial" w:cs="Arial"/>
                <w:sz w:val="20"/>
                <w:szCs w:val="20"/>
              </w:rPr>
              <w:t>Install sufficient engineering services at the outset to accommodate future uses of the room;</w:t>
            </w:r>
          </w:p>
          <w:p w:rsidR="006A2877" w:rsidRPr="00710CA1" w:rsidRDefault="006A2877" w:rsidP="006A2877">
            <w:pPr>
              <w:autoSpaceDE w:val="0"/>
              <w:autoSpaceDN w:val="0"/>
              <w:adjustRightInd w:val="0"/>
              <w:rPr>
                <w:rFonts w:cs="Arial"/>
                <w:sz w:val="20"/>
                <w:szCs w:val="20"/>
              </w:rPr>
            </w:pPr>
          </w:p>
        </w:tc>
        <w:sdt>
          <w:sdtPr>
            <w:rPr>
              <w:rFonts w:cs="Arial"/>
              <w:sz w:val="24"/>
              <w:szCs w:val="24"/>
            </w:rPr>
            <w:id w:val="1651014267"/>
            <w14:checkbox>
              <w14:checked w14:val="0"/>
              <w14:checkedState w14:val="2612" w14:font="MS Gothic"/>
              <w14:uncheckedState w14:val="2610" w14:font="MS Gothic"/>
            </w14:checkbox>
          </w:sdtPr>
          <w:sdtEndPr/>
          <w:sdtContent>
            <w:tc>
              <w:tcPr>
                <w:tcW w:w="566" w:type="dxa"/>
                <w:gridSpan w:val="2"/>
                <w:tcBorders>
                  <w:top w:val="single" w:sz="4" w:space="0" w:color="auto"/>
                  <w:left w:val="single" w:sz="4" w:space="0" w:color="auto"/>
                  <w:bottom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theme="minorHAnsi"/>
              <w:sz w:val="20"/>
              <w:szCs w:val="20"/>
            </w:rPr>
            <w:id w:val="1522746652"/>
            <w:placeholder>
              <w:docPart w:val="6D94ED90D3264FF9BACE3F80F977BAE0"/>
            </w:placeholder>
            <w:showingPlcHdr/>
            <w:text/>
          </w:sdtPr>
          <w:sdtEndPr/>
          <w:sdtContent>
            <w:tc>
              <w:tcPr>
                <w:tcW w:w="2261" w:type="dxa"/>
                <w:tcBorders>
                  <w:top w:val="single" w:sz="4" w:space="0" w:color="auto"/>
                  <w:bottom w:val="single" w:sz="4" w:space="0" w:color="auto"/>
                </w:tcBorders>
              </w:tcPr>
              <w:p w:rsidR="006A2877" w:rsidRPr="00D10C13" w:rsidRDefault="006A2877" w:rsidP="006A2877">
                <w:pPr>
                  <w:rPr>
                    <w:rFonts w:cstheme="minorHAnsi"/>
                    <w:sz w:val="20"/>
                    <w:szCs w:val="20"/>
                  </w:rPr>
                </w:pPr>
                <w:r w:rsidRPr="006A2877">
                  <w:rPr>
                    <w:rStyle w:val="PlaceholderText"/>
                    <w:sz w:val="20"/>
                    <w:szCs w:val="20"/>
                  </w:rPr>
                  <w:t>Click here to enter text.</w:t>
                </w:r>
              </w:p>
            </w:tc>
          </w:sdtContent>
        </w:sdt>
        <w:sdt>
          <w:sdtPr>
            <w:rPr>
              <w:rFonts w:cs="Arial"/>
              <w:sz w:val="24"/>
              <w:szCs w:val="24"/>
            </w:rPr>
            <w:id w:val="-320273163"/>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Borders>
              <w:top w:val="nil"/>
              <w:bottom w:val="nil"/>
            </w:tcBorders>
          </w:tcPr>
          <w:p w:rsidR="006A2877" w:rsidRPr="00710CA1" w:rsidRDefault="006A2877" w:rsidP="006A2877">
            <w:pPr>
              <w:rPr>
                <w:rFonts w:cs="Arial"/>
                <w:sz w:val="20"/>
                <w:szCs w:val="20"/>
              </w:rPr>
            </w:pPr>
          </w:p>
        </w:tc>
        <w:tc>
          <w:tcPr>
            <w:tcW w:w="5394" w:type="dxa"/>
            <w:gridSpan w:val="2"/>
            <w:tcBorders>
              <w:top w:val="nil"/>
              <w:bottom w:val="nil"/>
            </w:tcBorders>
          </w:tcPr>
          <w:p w:rsidR="006A2877" w:rsidRPr="00710CA1" w:rsidRDefault="006A2877" w:rsidP="006A2877">
            <w:pPr>
              <w:pStyle w:val="ListParagraph"/>
              <w:numPr>
                <w:ilvl w:val="0"/>
                <w:numId w:val="21"/>
              </w:numPr>
              <w:autoSpaceDE w:val="0"/>
              <w:autoSpaceDN w:val="0"/>
              <w:adjustRightInd w:val="0"/>
              <w:spacing w:after="0" w:line="240" w:lineRule="auto"/>
              <w:ind w:left="317" w:hanging="317"/>
              <w:rPr>
                <w:rFonts w:ascii="Arial" w:hAnsi="Arial" w:cs="Arial"/>
                <w:sz w:val="20"/>
                <w:szCs w:val="20"/>
              </w:rPr>
            </w:pPr>
            <w:r w:rsidRPr="00710CA1">
              <w:rPr>
                <w:rFonts w:ascii="Arial" w:hAnsi="Arial" w:cs="Arial"/>
                <w:sz w:val="20"/>
                <w:szCs w:val="20"/>
              </w:rPr>
              <w:t>Provide adequate infrastructure capacity, plant room and containment space to upgrade engineering services at a later date.</w:t>
            </w:r>
          </w:p>
          <w:p w:rsidR="006A2877" w:rsidRPr="00710CA1" w:rsidRDefault="006A2877" w:rsidP="006A2877">
            <w:pPr>
              <w:autoSpaceDE w:val="0"/>
              <w:autoSpaceDN w:val="0"/>
              <w:adjustRightInd w:val="0"/>
              <w:rPr>
                <w:rFonts w:cs="Arial"/>
                <w:sz w:val="20"/>
                <w:szCs w:val="20"/>
              </w:rPr>
            </w:pPr>
          </w:p>
        </w:tc>
        <w:sdt>
          <w:sdtPr>
            <w:rPr>
              <w:rFonts w:cs="Arial"/>
              <w:sz w:val="24"/>
              <w:szCs w:val="24"/>
            </w:rPr>
            <w:id w:val="1475413292"/>
            <w14:checkbox>
              <w14:checked w14:val="0"/>
              <w14:checkedState w14:val="2612" w14:font="MS Gothic"/>
              <w14:uncheckedState w14:val="2610" w14:font="MS Gothic"/>
            </w14:checkbox>
          </w:sdtPr>
          <w:sdtEndPr/>
          <w:sdtContent>
            <w:tc>
              <w:tcPr>
                <w:tcW w:w="566" w:type="dxa"/>
                <w:gridSpan w:val="2"/>
                <w:tcBorders>
                  <w:bottom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theme="minorHAnsi"/>
              <w:sz w:val="20"/>
              <w:szCs w:val="20"/>
            </w:rPr>
            <w:id w:val="1066154453"/>
            <w:placeholder>
              <w:docPart w:val="012A0CD8D54C47F4AF1D80C4B13F012A"/>
            </w:placeholder>
            <w:showingPlcHdr/>
            <w:text/>
          </w:sdtPr>
          <w:sdtEndPr/>
          <w:sdtContent>
            <w:tc>
              <w:tcPr>
                <w:tcW w:w="2261" w:type="dxa"/>
                <w:tcBorders>
                  <w:bottom w:val="single" w:sz="4" w:space="0" w:color="auto"/>
                </w:tcBorders>
              </w:tcPr>
              <w:p w:rsidR="006A2877" w:rsidRPr="00D10C13" w:rsidRDefault="006A2877" w:rsidP="006A2877">
                <w:pPr>
                  <w:rPr>
                    <w:rFonts w:cstheme="minorHAnsi"/>
                    <w:sz w:val="20"/>
                    <w:szCs w:val="20"/>
                  </w:rPr>
                </w:pPr>
                <w:r w:rsidRPr="006A2877">
                  <w:rPr>
                    <w:rStyle w:val="PlaceholderText"/>
                    <w:sz w:val="20"/>
                    <w:szCs w:val="20"/>
                  </w:rPr>
                  <w:t>Click here to enter text.</w:t>
                </w:r>
              </w:p>
            </w:tc>
          </w:sdtContent>
        </w:sdt>
        <w:sdt>
          <w:sdtPr>
            <w:rPr>
              <w:rFonts w:cs="Arial"/>
              <w:sz w:val="24"/>
              <w:szCs w:val="24"/>
            </w:rPr>
            <w:id w:val="-839306804"/>
            <w14:checkbox>
              <w14:checked w14:val="0"/>
              <w14:checkedState w14:val="2612" w14:font="MS Gothic"/>
              <w14:uncheckedState w14:val="2610" w14:font="MS Gothic"/>
            </w14:checkbox>
          </w:sdtPr>
          <w:sdtEndPr/>
          <w:sdtContent>
            <w:tc>
              <w:tcPr>
                <w:tcW w:w="851" w:type="dxa"/>
                <w:tcBorders>
                  <w:bottom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Borders>
              <w:top w:val="nil"/>
              <w:left w:val="single" w:sz="4" w:space="0" w:color="auto"/>
              <w:bottom w:val="single" w:sz="4" w:space="0" w:color="auto"/>
              <w:right w:val="single" w:sz="4" w:space="0" w:color="auto"/>
            </w:tcBorders>
          </w:tcPr>
          <w:p w:rsidR="006A2877" w:rsidRPr="00710CA1" w:rsidRDefault="006A2877" w:rsidP="006A2877">
            <w:pPr>
              <w:rPr>
                <w:rFonts w:cs="Arial"/>
                <w:sz w:val="20"/>
                <w:szCs w:val="20"/>
              </w:rPr>
            </w:pPr>
          </w:p>
        </w:tc>
        <w:tc>
          <w:tcPr>
            <w:tcW w:w="9072" w:type="dxa"/>
            <w:gridSpan w:val="6"/>
            <w:tcBorders>
              <w:top w:val="nil"/>
              <w:left w:val="single" w:sz="4" w:space="0" w:color="auto"/>
              <w:bottom w:val="single" w:sz="4" w:space="0" w:color="auto"/>
              <w:right w:val="single" w:sz="4" w:space="0" w:color="auto"/>
            </w:tcBorders>
          </w:tcPr>
          <w:p w:rsidR="006A2877" w:rsidRPr="00BB76F6" w:rsidRDefault="006A2877" w:rsidP="006A2877">
            <w:pPr>
              <w:autoSpaceDE w:val="0"/>
              <w:autoSpaceDN w:val="0"/>
              <w:adjustRightInd w:val="0"/>
              <w:rPr>
                <w:rFonts w:cs="Arial"/>
                <w:b/>
                <w:sz w:val="20"/>
                <w:szCs w:val="20"/>
              </w:rPr>
            </w:pPr>
            <w:r w:rsidRPr="00BB76F6">
              <w:rPr>
                <w:rFonts w:cs="Arial"/>
                <w:b/>
                <w:sz w:val="20"/>
                <w:szCs w:val="20"/>
              </w:rPr>
              <w:t xml:space="preserve">The Developer should indicate against the </w:t>
            </w:r>
            <w:r w:rsidRPr="009C7C6B">
              <w:rPr>
                <w:rFonts w:cs="Arial"/>
                <w:b/>
                <w:sz w:val="20"/>
                <w:szCs w:val="20"/>
                <w:u w:val="single"/>
              </w:rPr>
              <w:t>above</w:t>
            </w:r>
            <w:r w:rsidRPr="00BB76F6">
              <w:rPr>
                <w:rFonts w:cs="Arial"/>
                <w:b/>
                <w:sz w:val="20"/>
                <w:szCs w:val="20"/>
              </w:rPr>
              <w:t xml:space="preserve"> statements what provision is made within the design to ensure cost effective adaption of the building in the future.</w:t>
            </w:r>
          </w:p>
          <w:p w:rsidR="006A2877" w:rsidRPr="00D10C13" w:rsidRDefault="006A2877" w:rsidP="006A2877">
            <w:pPr>
              <w:rPr>
                <w:rFonts w:cstheme="minorHAnsi"/>
                <w:sz w:val="20"/>
                <w:szCs w:val="20"/>
              </w:rPr>
            </w:pPr>
          </w:p>
        </w:tc>
      </w:tr>
      <w:tr w:rsidR="006A2877" w:rsidRPr="00D10C13" w:rsidTr="00510EB3">
        <w:tc>
          <w:tcPr>
            <w:tcW w:w="993" w:type="dxa"/>
            <w:tcBorders>
              <w:top w:val="single" w:sz="4" w:space="0" w:color="auto"/>
            </w:tcBorders>
          </w:tcPr>
          <w:p w:rsidR="006A2877" w:rsidRPr="00710CA1" w:rsidRDefault="006A2877" w:rsidP="006A2877">
            <w:pPr>
              <w:rPr>
                <w:rFonts w:cs="Arial"/>
                <w:sz w:val="20"/>
                <w:szCs w:val="20"/>
              </w:rPr>
            </w:pPr>
          </w:p>
        </w:tc>
        <w:tc>
          <w:tcPr>
            <w:tcW w:w="5394" w:type="dxa"/>
            <w:gridSpan w:val="2"/>
            <w:tcBorders>
              <w:top w:val="single" w:sz="4" w:space="0" w:color="auto"/>
            </w:tcBorders>
          </w:tcPr>
          <w:p w:rsidR="006A2877" w:rsidRPr="00710CA1" w:rsidRDefault="006A2877" w:rsidP="006A2877">
            <w:pPr>
              <w:autoSpaceDE w:val="0"/>
              <w:autoSpaceDN w:val="0"/>
              <w:adjustRightInd w:val="0"/>
              <w:rPr>
                <w:rFonts w:cs="Arial"/>
                <w:sz w:val="20"/>
                <w:szCs w:val="20"/>
              </w:rPr>
            </w:pPr>
            <w:r w:rsidRPr="00710CA1">
              <w:rPr>
                <w:rFonts w:cs="Arial"/>
                <w:sz w:val="20"/>
                <w:szCs w:val="20"/>
              </w:rPr>
              <w:t xml:space="preserve">The Developer has given special consideration to the water services and sanitation systems; when new services are added to existing buildings this often requires the installation of new washing facilities in rooms previously without. </w:t>
            </w:r>
          </w:p>
          <w:p w:rsidR="006A2877" w:rsidRPr="00710CA1" w:rsidRDefault="006A2877" w:rsidP="006A2877">
            <w:pPr>
              <w:autoSpaceDE w:val="0"/>
              <w:autoSpaceDN w:val="0"/>
              <w:adjustRightInd w:val="0"/>
              <w:rPr>
                <w:rFonts w:cs="Arial"/>
                <w:sz w:val="20"/>
                <w:szCs w:val="20"/>
              </w:rPr>
            </w:pPr>
          </w:p>
        </w:tc>
        <w:sdt>
          <w:sdtPr>
            <w:rPr>
              <w:rFonts w:cs="Arial"/>
              <w:sz w:val="24"/>
              <w:szCs w:val="24"/>
            </w:rPr>
            <w:id w:val="-436761021"/>
            <w14:checkbox>
              <w14:checked w14:val="0"/>
              <w14:checkedState w14:val="2612" w14:font="MS Gothic"/>
              <w14:uncheckedState w14:val="2610" w14:font="MS Gothic"/>
            </w14:checkbox>
          </w:sdtPr>
          <w:sdtEndPr/>
          <w:sdtContent>
            <w:tc>
              <w:tcPr>
                <w:tcW w:w="566" w:type="dxa"/>
                <w:gridSpan w:val="2"/>
                <w:tcBorders>
                  <w:top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theme="minorHAnsi"/>
              <w:sz w:val="20"/>
              <w:szCs w:val="20"/>
            </w:rPr>
            <w:id w:val="2058739863"/>
            <w:placeholder>
              <w:docPart w:val="45E443A345D14CDD94D0685DC0DBC543"/>
            </w:placeholder>
            <w:showingPlcHdr/>
            <w:text/>
          </w:sdtPr>
          <w:sdtEndPr/>
          <w:sdtContent>
            <w:tc>
              <w:tcPr>
                <w:tcW w:w="2261" w:type="dxa"/>
                <w:tcBorders>
                  <w:top w:val="single" w:sz="4" w:space="0" w:color="auto"/>
                </w:tcBorders>
              </w:tcPr>
              <w:p w:rsidR="006A2877" w:rsidRPr="00D10C13" w:rsidRDefault="006A2877" w:rsidP="006A2877">
                <w:pPr>
                  <w:rPr>
                    <w:rFonts w:cstheme="minorHAnsi"/>
                    <w:sz w:val="20"/>
                    <w:szCs w:val="20"/>
                  </w:rPr>
                </w:pPr>
                <w:r w:rsidRPr="006A2877">
                  <w:rPr>
                    <w:rStyle w:val="PlaceholderText"/>
                    <w:sz w:val="20"/>
                    <w:szCs w:val="20"/>
                  </w:rPr>
                  <w:t>Click here to enter text.</w:t>
                </w:r>
              </w:p>
            </w:tc>
          </w:sdtContent>
        </w:sdt>
        <w:sdt>
          <w:sdtPr>
            <w:rPr>
              <w:rFonts w:cs="Arial"/>
              <w:sz w:val="24"/>
              <w:szCs w:val="24"/>
            </w:rPr>
            <w:id w:val="1609234516"/>
            <w14:checkbox>
              <w14:checked w14:val="0"/>
              <w14:checkedState w14:val="2612" w14:font="MS Gothic"/>
              <w14:uncheckedState w14:val="2610" w14:font="MS Gothic"/>
            </w14:checkbox>
          </w:sdtPr>
          <w:sdtEndPr/>
          <w:sdtContent>
            <w:tc>
              <w:tcPr>
                <w:tcW w:w="851" w:type="dxa"/>
                <w:tcBorders>
                  <w:top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cs="Arial"/>
                <w:sz w:val="20"/>
                <w:szCs w:val="20"/>
              </w:rPr>
            </w:pPr>
          </w:p>
        </w:tc>
        <w:tc>
          <w:tcPr>
            <w:tcW w:w="5394" w:type="dxa"/>
            <w:gridSpan w:val="2"/>
          </w:tcPr>
          <w:p w:rsidR="006A2877" w:rsidRDefault="006A2877" w:rsidP="006A2877">
            <w:pPr>
              <w:autoSpaceDE w:val="0"/>
              <w:autoSpaceDN w:val="0"/>
              <w:adjustRightInd w:val="0"/>
              <w:rPr>
                <w:rFonts w:cs="Arial"/>
                <w:sz w:val="20"/>
                <w:szCs w:val="20"/>
              </w:rPr>
            </w:pPr>
            <w:r w:rsidRPr="00710CA1">
              <w:rPr>
                <w:rFonts w:cs="Arial"/>
                <w:sz w:val="20"/>
                <w:szCs w:val="20"/>
              </w:rPr>
              <w:t>The Developer shall provide separately (for inclusion within the CDM HSE File) a short description as to how these new connections could be made in the future and mitigate the alteration cost to the building and where practical the measures incorporated within the design to facilitate this future requirement.</w:t>
            </w:r>
          </w:p>
          <w:p w:rsidR="006A2877" w:rsidRDefault="006A2877" w:rsidP="006A2877">
            <w:pPr>
              <w:autoSpaceDE w:val="0"/>
              <w:autoSpaceDN w:val="0"/>
              <w:adjustRightInd w:val="0"/>
              <w:rPr>
                <w:rFonts w:cs="Arial"/>
                <w:sz w:val="20"/>
                <w:szCs w:val="20"/>
              </w:rPr>
            </w:pPr>
          </w:p>
          <w:p w:rsidR="006A2877" w:rsidRDefault="006A2877" w:rsidP="006A2877">
            <w:pPr>
              <w:autoSpaceDE w:val="0"/>
              <w:autoSpaceDN w:val="0"/>
              <w:adjustRightInd w:val="0"/>
              <w:rPr>
                <w:rFonts w:cs="Arial"/>
                <w:sz w:val="20"/>
                <w:szCs w:val="20"/>
              </w:rPr>
            </w:pPr>
            <w:r w:rsidRPr="00710CA1">
              <w:rPr>
                <w:rFonts w:cs="Arial"/>
                <w:sz w:val="20"/>
                <w:szCs w:val="20"/>
              </w:rPr>
              <w:t>[This will be utilised, by the Client, to reduce the cost of alterations to the building when simply changing the use of a room (see the r</w:t>
            </w:r>
            <w:r>
              <w:rPr>
                <w:rFonts w:cs="Arial"/>
                <w:sz w:val="20"/>
                <w:szCs w:val="20"/>
              </w:rPr>
              <w:t>elevant design guidance for NHS England</w:t>
            </w:r>
            <w:r w:rsidRPr="00710CA1">
              <w:rPr>
                <w:rFonts w:cs="Arial"/>
                <w:sz w:val="20"/>
                <w:szCs w:val="20"/>
              </w:rPr>
              <w:t>)</w:t>
            </w:r>
            <w:r>
              <w:rPr>
                <w:rFonts w:cs="Arial"/>
                <w:sz w:val="20"/>
                <w:szCs w:val="20"/>
              </w:rPr>
              <w:t>].</w:t>
            </w:r>
          </w:p>
          <w:p w:rsidR="006A2877" w:rsidRPr="00710CA1" w:rsidRDefault="006A2877" w:rsidP="006A2877">
            <w:pPr>
              <w:autoSpaceDE w:val="0"/>
              <w:autoSpaceDN w:val="0"/>
              <w:adjustRightInd w:val="0"/>
              <w:rPr>
                <w:rFonts w:cs="Arial"/>
                <w:sz w:val="20"/>
                <w:szCs w:val="20"/>
              </w:rPr>
            </w:pPr>
          </w:p>
        </w:tc>
        <w:sdt>
          <w:sdtPr>
            <w:rPr>
              <w:rFonts w:cs="Arial"/>
              <w:sz w:val="24"/>
              <w:szCs w:val="24"/>
            </w:rPr>
            <w:id w:val="-1095546411"/>
            <w14:checkbox>
              <w14:checked w14:val="0"/>
              <w14:checkedState w14:val="2612" w14:font="MS Gothic"/>
              <w14:uncheckedState w14:val="2610" w14:font="MS Gothic"/>
            </w14:checkbox>
          </w:sdtPr>
          <w:sdtEndPr/>
          <w:sdtContent>
            <w:tc>
              <w:tcPr>
                <w:tcW w:w="566" w:type="dxa"/>
                <w:gridSpan w:val="2"/>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theme="minorHAnsi"/>
              <w:sz w:val="20"/>
              <w:szCs w:val="20"/>
            </w:rPr>
            <w:id w:val="-1345553622"/>
            <w:placeholder>
              <w:docPart w:val="F7DADAA9AD4242229FA5A6E35BF43B65"/>
            </w:placeholder>
            <w:showingPlcHdr/>
            <w:text/>
          </w:sdtPr>
          <w:sdtEndPr/>
          <w:sdtContent>
            <w:tc>
              <w:tcPr>
                <w:tcW w:w="2261" w:type="dxa"/>
              </w:tcPr>
              <w:p w:rsidR="006A2877" w:rsidRPr="00D10C13" w:rsidRDefault="006A2877" w:rsidP="006A2877">
                <w:pPr>
                  <w:rPr>
                    <w:rFonts w:cstheme="minorHAnsi"/>
                    <w:sz w:val="20"/>
                    <w:szCs w:val="20"/>
                  </w:rPr>
                </w:pPr>
                <w:r w:rsidRPr="006A2877">
                  <w:rPr>
                    <w:rStyle w:val="PlaceholderText"/>
                    <w:sz w:val="20"/>
                    <w:szCs w:val="20"/>
                  </w:rPr>
                  <w:t>Click here to enter text.</w:t>
                </w:r>
              </w:p>
            </w:tc>
          </w:sdtContent>
        </w:sdt>
        <w:sdt>
          <w:sdtPr>
            <w:rPr>
              <w:rFonts w:cs="Arial"/>
              <w:sz w:val="24"/>
              <w:szCs w:val="24"/>
            </w:rPr>
            <w:id w:val="-1449856236"/>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bl>
    <w:tbl>
      <w:tblPr>
        <w:tblStyle w:val="TableGrid15"/>
        <w:tblW w:w="10065" w:type="dxa"/>
        <w:tblInd w:w="-572" w:type="dxa"/>
        <w:tblLayout w:type="fixed"/>
        <w:tblLook w:val="04A0" w:firstRow="1" w:lastRow="0" w:firstColumn="1" w:lastColumn="0" w:noHBand="0" w:noVBand="1"/>
      </w:tblPr>
      <w:tblGrid>
        <w:gridCol w:w="993"/>
        <w:gridCol w:w="5396"/>
        <w:gridCol w:w="566"/>
        <w:gridCol w:w="2261"/>
        <w:gridCol w:w="849"/>
      </w:tblGrid>
      <w:tr w:rsidR="000E1B8C" w:rsidRPr="000E1B8C" w:rsidTr="00510EB3">
        <w:trPr>
          <w:trHeight w:val="421"/>
        </w:trPr>
        <w:tc>
          <w:tcPr>
            <w:tcW w:w="993" w:type="dxa"/>
            <w:shd w:val="clear" w:color="auto" w:fill="BDD6EE" w:themeFill="accent1" w:themeFillTint="66"/>
            <w:vAlign w:val="center"/>
          </w:tcPr>
          <w:p w:rsidR="000E1B8C" w:rsidRPr="000E1B8C" w:rsidRDefault="000E1B8C" w:rsidP="00EE5A83">
            <w:pPr>
              <w:rPr>
                <w:rFonts w:ascii="Arial" w:hAnsi="Arial" w:cs="Arial"/>
                <w:b/>
              </w:rPr>
            </w:pPr>
            <w:r w:rsidRPr="000E1B8C">
              <w:rPr>
                <w:rFonts w:ascii="Arial" w:hAnsi="Arial" w:cs="Arial"/>
                <w:b/>
              </w:rPr>
              <w:t>6.2</w:t>
            </w:r>
          </w:p>
        </w:tc>
        <w:tc>
          <w:tcPr>
            <w:tcW w:w="9072" w:type="dxa"/>
            <w:gridSpan w:val="4"/>
            <w:shd w:val="clear" w:color="auto" w:fill="BDD6EE" w:themeFill="accent1" w:themeFillTint="66"/>
            <w:vAlign w:val="center"/>
          </w:tcPr>
          <w:p w:rsidR="000E1B8C" w:rsidRPr="000E1B8C" w:rsidRDefault="000E1B8C" w:rsidP="00EE5A83">
            <w:pPr>
              <w:rPr>
                <w:rFonts w:cstheme="minorHAnsi"/>
                <w:b/>
              </w:rPr>
            </w:pPr>
            <w:r>
              <w:rPr>
                <w:rFonts w:ascii="Arial" w:hAnsi="Arial" w:cs="Arial"/>
                <w:b/>
                <w:bCs/>
              </w:rPr>
              <w:t>Labelling of Mechanical</w:t>
            </w:r>
            <w:r w:rsidRPr="000E1B8C">
              <w:rPr>
                <w:rFonts w:ascii="Arial" w:hAnsi="Arial" w:cs="Arial"/>
                <w:b/>
                <w:bCs/>
              </w:rPr>
              <w:t xml:space="preserve"> S</w:t>
            </w:r>
            <w:r>
              <w:rPr>
                <w:rFonts w:ascii="Arial" w:hAnsi="Arial" w:cs="Arial"/>
                <w:b/>
                <w:bCs/>
              </w:rPr>
              <w:t>ervices</w:t>
            </w:r>
          </w:p>
        </w:tc>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6A2877" w:rsidP="006A2877">
            <w:pPr>
              <w:autoSpaceDE w:val="0"/>
              <w:autoSpaceDN w:val="0"/>
              <w:adjustRightInd w:val="0"/>
              <w:rPr>
                <w:rFonts w:ascii="Arial" w:hAnsi="Arial" w:cs="Arial"/>
                <w:sz w:val="20"/>
                <w:szCs w:val="20"/>
              </w:rPr>
            </w:pPr>
            <w:r w:rsidRPr="00710CA1">
              <w:rPr>
                <w:rFonts w:ascii="Arial" w:hAnsi="Arial" w:cs="Arial"/>
                <w:sz w:val="20"/>
                <w:szCs w:val="20"/>
              </w:rPr>
              <w:t>The Developer has ensured that service pipes are clearly identified in accordance with BS1710:2014 and to be fully enclosed</w:t>
            </w:r>
            <w:r>
              <w:rPr>
                <w:rFonts w:ascii="Arial" w:hAnsi="Arial" w:cs="Arial"/>
                <w:sz w:val="20"/>
                <w:szCs w:val="20"/>
              </w:rPr>
              <w:t xml:space="preserve"> in clinical and patient areas.</w:t>
            </w:r>
          </w:p>
          <w:p w:rsidR="006A2877" w:rsidRPr="00710CA1" w:rsidRDefault="006A2877" w:rsidP="006A2877">
            <w:pPr>
              <w:autoSpaceDE w:val="0"/>
              <w:autoSpaceDN w:val="0"/>
              <w:adjustRightInd w:val="0"/>
              <w:rPr>
                <w:rFonts w:ascii="Arial" w:hAnsi="Arial" w:cs="Arial"/>
                <w:sz w:val="20"/>
                <w:szCs w:val="20"/>
              </w:rPr>
            </w:pPr>
          </w:p>
        </w:tc>
        <w:sdt>
          <w:sdtPr>
            <w:rPr>
              <w:rFonts w:cs="Arial"/>
              <w:sz w:val="24"/>
              <w:szCs w:val="24"/>
            </w:rPr>
            <w:id w:val="-1385563881"/>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132047430"/>
            <w:placeholder>
              <w:docPart w:val="9780B514F75C4DC9B00DCC8A8683A76E"/>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98101687"/>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bl>
    <w:p w:rsidR="00DD50F3" w:rsidRDefault="00DD50F3">
      <w:r>
        <w:br w:type="page"/>
      </w:r>
    </w:p>
    <w:p w:rsidR="00510EB3" w:rsidRDefault="00510EB3"/>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DD50F3" w:rsidRPr="0012128A" w:rsidTr="00510EB3">
        <w:trPr>
          <w:cantSplit/>
          <w:trHeight w:val="1440"/>
          <w:tblHeader/>
        </w:trPr>
        <w:tc>
          <w:tcPr>
            <w:tcW w:w="993"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DD50F3"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5"/>
        <w:tblW w:w="10065" w:type="dxa"/>
        <w:tblInd w:w="-572" w:type="dxa"/>
        <w:tblLayout w:type="fixed"/>
        <w:tblLook w:val="04A0" w:firstRow="1" w:lastRow="0" w:firstColumn="1" w:lastColumn="0" w:noHBand="0" w:noVBand="1"/>
      </w:tblPr>
      <w:tblGrid>
        <w:gridCol w:w="993"/>
        <w:gridCol w:w="5396"/>
        <w:gridCol w:w="566"/>
        <w:gridCol w:w="2261"/>
        <w:gridCol w:w="849"/>
      </w:tblGrid>
      <w:tr w:rsidR="000E1B8C" w:rsidRPr="000E1B8C" w:rsidTr="00510EB3">
        <w:trPr>
          <w:trHeight w:val="423"/>
        </w:trPr>
        <w:tc>
          <w:tcPr>
            <w:tcW w:w="993" w:type="dxa"/>
            <w:shd w:val="clear" w:color="auto" w:fill="BDD6EE" w:themeFill="accent1" w:themeFillTint="66"/>
            <w:vAlign w:val="center"/>
          </w:tcPr>
          <w:p w:rsidR="000E1B8C" w:rsidRPr="000E1B8C" w:rsidRDefault="000E1B8C" w:rsidP="00EE5A83">
            <w:pPr>
              <w:rPr>
                <w:rFonts w:ascii="Arial" w:hAnsi="Arial" w:cs="Arial"/>
                <w:b/>
              </w:rPr>
            </w:pPr>
            <w:r w:rsidRPr="000E1B8C">
              <w:br w:type="page"/>
            </w:r>
            <w:r w:rsidRPr="000E1B8C">
              <w:rPr>
                <w:rFonts w:ascii="Arial" w:hAnsi="Arial" w:cs="Arial"/>
                <w:b/>
              </w:rPr>
              <w:t>6.3</w:t>
            </w:r>
          </w:p>
        </w:tc>
        <w:tc>
          <w:tcPr>
            <w:tcW w:w="9072" w:type="dxa"/>
            <w:gridSpan w:val="4"/>
            <w:shd w:val="clear" w:color="auto" w:fill="BDD6EE" w:themeFill="accent1" w:themeFillTint="66"/>
            <w:vAlign w:val="center"/>
          </w:tcPr>
          <w:p w:rsidR="000E1B8C" w:rsidRPr="000E1B8C" w:rsidRDefault="000E1B8C" w:rsidP="00EE5A83">
            <w:pPr>
              <w:rPr>
                <w:rFonts w:cstheme="minorHAnsi"/>
              </w:rPr>
            </w:pPr>
            <w:r>
              <w:rPr>
                <w:rFonts w:ascii="Arial" w:hAnsi="Arial" w:cs="Arial"/>
                <w:b/>
                <w:bCs/>
              </w:rPr>
              <w:t>Public Health</w:t>
            </w:r>
            <w:r w:rsidRPr="000E1B8C">
              <w:rPr>
                <w:rFonts w:ascii="Arial" w:hAnsi="Arial" w:cs="Arial"/>
                <w:b/>
                <w:bCs/>
              </w:rPr>
              <w:t xml:space="preserve"> S</w:t>
            </w:r>
            <w:r>
              <w:rPr>
                <w:rFonts w:ascii="Arial" w:hAnsi="Arial" w:cs="Arial"/>
                <w:b/>
                <w:bCs/>
              </w:rPr>
              <w:t>ervices</w:t>
            </w:r>
          </w:p>
        </w:tc>
      </w:tr>
      <w:tr w:rsidR="000E1B8C" w:rsidRPr="000E1B8C" w:rsidTr="00510EB3">
        <w:trPr>
          <w:trHeight w:val="415"/>
        </w:trPr>
        <w:tc>
          <w:tcPr>
            <w:tcW w:w="993" w:type="dxa"/>
            <w:shd w:val="clear" w:color="auto" w:fill="BDD6EE" w:themeFill="accent1" w:themeFillTint="66"/>
            <w:vAlign w:val="center"/>
          </w:tcPr>
          <w:p w:rsidR="000E1B8C" w:rsidRPr="000E1B8C" w:rsidRDefault="000E1B8C" w:rsidP="00EE5A83">
            <w:pPr>
              <w:rPr>
                <w:rFonts w:ascii="Arial" w:hAnsi="Arial" w:cs="Arial"/>
                <w:b/>
              </w:rPr>
            </w:pPr>
            <w:r w:rsidRPr="000E1B8C">
              <w:rPr>
                <w:rFonts w:ascii="Arial" w:hAnsi="Arial" w:cs="Arial"/>
                <w:b/>
              </w:rPr>
              <w:t>6.3.1</w:t>
            </w:r>
          </w:p>
        </w:tc>
        <w:tc>
          <w:tcPr>
            <w:tcW w:w="9072" w:type="dxa"/>
            <w:gridSpan w:val="4"/>
            <w:shd w:val="clear" w:color="auto" w:fill="BDD6EE" w:themeFill="accent1" w:themeFillTint="66"/>
            <w:vAlign w:val="center"/>
          </w:tcPr>
          <w:p w:rsidR="000E1B8C" w:rsidRPr="000E1B8C" w:rsidRDefault="000E1B8C" w:rsidP="00EE5A83">
            <w:pPr>
              <w:rPr>
                <w:rFonts w:cstheme="minorHAnsi"/>
              </w:rPr>
            </w:pPr>
            <w:r>
              <w:rPr>
                <w:rFonts w:ascii="Arial" w:hAnsi="Arial" w:cs="Arial"/>
                <w:b/>
              </w:rPr>
              <w:t>Cold Water</w:t>
            </w:r>
            <w:r w:rsidRPr="000E1B8C">
              <w:rPr>
                <w:rFonts w:ascii="Arial" w:hAnsi="Arial" w:cs="Arial"/>
                <w:b/>
              </w:rPr>
              <w:t xml:space="preserve"> </w:t>
            </w:r>
            <w:r>
              <w:rPr>
                <w:rFonts w:ascii="Arial" w:hAnsi="Arial" w:cs="Arial"/>
                <w:b/>
              </w:rPr>
              <w:t>Supply</w:t>
            </w:r>
            <w:r w:rsidRPr="000E1B8C">
              <w:rPr>
                <w:rFonts w:ascii="Arial" w:hAnsi="Arial" w:cs="Arial"/>
                <w:b/>
              </w:rPr>
              <w:t xml:space="preserve"> </w:t>
            </w:r>
            <w:r>
              <w:rPr>
                <w:rFonts w:ascii="Arial" w:hAnsi="Arial" w:cs="Arial"/>
                <w:b/>
              </w:rPr>
              <w:t>and</w:t>
            </w:r>
            <w:r w:rsidRPr="000E1B8C">
              <w:rPr>
                <w:rFonts w:ascii="Arial" w:hAnsi="Arial" w:cs="Arial"/>
                <w:b/>
              </w:rPr>
              <w:t xml:space="preserve"> S</w:t>
            </w:r>
            <w:r>
              <w:rPr>
                <w:rFonts w:ascii="Arial" w:hAnsi="Arial" w:cs="Arial"/>
                <w:b/>
              </w:rPr>
              <w:t>torage</w:t>
            </w:r>
          </w:p>
        </w:tc>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6A2877" w:rsidP="006A2877">
            <w:pPr>
              <w:autoSpaceDE w:val="0"/>
              <w:autoSpaceDN w:val="0"/>
              <w:adjustRightInd w:val="0"/>
              <w:rPr>
                <w:rFonts w:ascii="Arial" w:hAnsi="Arial" w:cs="Arial"/>
                <w:sz w:val="20"/>
                <w:szCs w:val="20"/>
              </w:rPr>
            </w:pPr>
            <w:r w:rsidRPr="00710CA1">
              <w:rPr>
                <w:rFonts w:ascii="Arial" w:hAnsi="Arial" w:cs="Arial"/>
                <w:sz w:val="20"/>
                <w:szCs w:val="20"/>
              </w:rPr>
              <w:t xml:space="preserve">The Guidance in the following documents is also applicable to larger NHS buildings often with overnight accommodation and care needs to be taken to ensure the design takes account of the actual requirements of the GP surgery with particular note being given to water and energy efficiency. </w:t>
            </w:r>
            <w:r>
              <w:rPr>
                <w:rFonts w:ascii="Arial" w:hAnsi="Arial" w:cs="Arial"/>
                <w:sz w:val="20"/>
                <w:szCs w:val="20"/>
              </w:rPr>
              <w:t xml:space="preserve"> </w:t>
            </w:r>
            <w:r w:rsidRPr="00710CA1">
              <w:rPr>
                <w:rFonts w:ascii="Arial" w:hAnsi="Arial" w:cs="Arial"/>
                <w:sz w:val="20"/>
                <w:szCs w:val="20"/>
              </w:rPr>
              <w:t>The Developer confirms that the requirement applicable to this scheme have been incorporated within the design.</w:t>
            </w:r>
            <w:r>
              <w:rPr>
                <w:rFonts w:ascii="Arial" w:hAnsi="Arial" w:cs="Arial"/>
                <w:sz w:val="20"/>
                <w:szCs w:val="20"/>
              </w:rPr>
              <w:t xml:space="preserve"> </w:t>
            </w:r>
          </w:p>
          <w:p w:rsidR="006A2877" w:rsidRPr="00710CA1" w:rsidRDefault="006A2877" w:rsidP="006A2877">
            <w:pPr>
              <w:autoSpaceDE w:val="0"/>
              <w:autoSpaceDN w:val="0"/>
              <w:adjustRightInd w:val="0"/>
              <w:rPr>
                <w:rFonts w:ascii="Arial" w:hAnsi="Arial" w:cs="Arial"/>
                <w:sz w:val="20"/>
                <w:szCs w:val="20"/>
              </w:rPr>
            </w:pPr>
          </w:p>
        </w:tc>
        <w:sdt>
          <w:sdtPr>
            <w:rPr>
              <w:rFonts w:cs="Arial"/>
              <w:sz w:val="24"/>
              <w:szCs w:val="24"/>
            </w:rPr>
            <w:id w:val="-1560003434"/>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61062589"/>
            <w:placeholder>
              <w:docPart w:val="550C97861DD9411083DFC5769A15223F"/>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50889885"/>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6A2877" w:rsidP="006A2877">
            <w:pPr>
              <w:pStyle w:val="ListParagraph"/>
              <w:numPr>
                <w:ilvl w:val="0"/>
                <w:numId w:val="22"/>
              </w:numPr>
              <w:autoSpaceDE w:val="0"/>
              <w:autoSpaceDN w:val="0"/>
              <w:adjustRightInd w:val="0"/>
              <w:spacing w:after="0" w:line="240" w:lineRule="auto"/>
              <w:ind w:left="317" w:hanging="317"/>
              <w:rPr>
                <w:rFonts w:ascii="Arial" w:hAnsi="Arial" w:cs="Arial"/>
                <w:sz w:val="20"/>
                <w:szCs w:val="20"/>
              </w:rPr>
            </w:pPr>
            <w:r w:rsidRPr="00150DD8">
              <w:rPr>
                <w:rFonts w:ascii="Arial" w:hAnsi="Arial" w:cs="Arial"/>
                <w:i/>
                <w:sz w:val="20"/>
                <w:szCs w:val="20"/>
              </w:rPr>
              <w:t>HTM 04-01 part A (July 2015)</w:t>
            </w:r>
            <w:r w:rsidRPr="00150DD8">
              <w:rPr>
                <w:rFonts w:ascii="Arial" w:hAnsi="Arial" w:cs="Arial"/>
                <w:sz w:val="20"/>
                <w:szCs w:val="20"/>
              </w:rPr>
              <w:t>:</w:t>
            </w:r>
            <w:r w:rsidRPr="00710CA1">
              <w:rPr>
                <w:rFonts w:ascii="Arial" w:hAnsi="Arial" w:cs="Arial"/>
                <w:b/>
                <w:sz w:val="20"/>
                <w:szCs w:val="20"/>
              </w:rPr>
              <w:t xml:space="preserve"> </w:t>
            </w:r>
            <w:r w:rsidRPr="00710CA1">
              <w:rPr>
                <w:rFonts w:ascii="Arial" w:hAnsi="Arial" w:cs="Arial"/>
                <w:sz w:val="20"/>
                <w:szCs w:val="20"/>
              </w:rPr>
              <w:t>Water systems - the control of Legionella, hygiene, 'safe' hot water, col</w:t>
            </w:r>
            <w:r>
              <w:rPr>
                <w:rFonts w:ascii="Arial" w:hAnsi="Arial" w:cs="Arial"/>
                <w:sz w:val="20"/>
                <w:szCs w:val="20"/>
              </w:rPr>
              <w:t>d water and drinking systems - P</w:t>
            </w:r>
            <w:r w:rsidRPr="00710CA1">
              <w:rPr>
                <w:rFonts w:ascii="Arial" w:hAnsi="Arial" w:cs="Arial"/>
                <w:sz w:val="20"/>
                <w:szCs w:val="20"/>
              </w:rPr>
              <w:t>art A: design, installation, and testing</w:t>
            </w:r>
            <w:r>
              <w:rPr>
                <w:rFonts w:ascii="Arial" w:hAnsi="Arial" w:cs="Arial"/>
                <w:sz w:val="20"/>
                <w:szCs w:val="20"/>
              </w:rPr>
              <w:t>.</w:t>
            </w:r>
          </w:p>
          <w:p w:rsidR="006A2877" w:rsidRPr="00710CA1" w:rsidRDefault="006A2877" w:rsidP="006A2877">
            <w:pPr>
              <w:pStyle w:val="ListParagraph"/>
              <w:autoSpaceDE w:val="0"/>
              <w:autoSpaceDN w:val="0"/>
              <w:adjustRightInd w:val="0"/>
              <w:spacing w:after="0" w:line="240" w:lineRule="auto"/>
              <w:ind w:left="317"/>
              <w:rPr>
                <w:rFonts w:ascii="Arial" w:hAnsi="Arial" w:cs="Arial"/>
                <w:sz w:val="20"/>
                <w:szCs w:val="20"/>
              </w:rPr>
            </w:pPr>
          </w:p>
        </w:tc>
        <w:sdt>
          <w:sdtPr>
            <w:rPr>
              <w:rFonts w:cs="Arial"/>
              <w:sz w:val="24"/>
              <w:szCs w:val="24"/>
            </w:rPr>
            <w:id w:val="1605851470"/>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481150379"/>
            <w:placeholder>
              <w:docPart w:val="9D11C5C5375A408BB436FE727B402F97"/>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30583165"/>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6A2877" w:rsidP="006A2877">
            <w:pPr>
              <w:pStyle w:val="ListParagraph"/>
              <w:numPr>
                <w:ilvl w:val="0"/>
                <w:numId w:val="22"/>
              </w:numPr>
              <w:autoSpaceDE w:val="0"/>
              <w:autoSpaceDN w:val="0"/>
              <w:adjustRightInd w:val="0"/>
              <w:spacing w:after="0" w:line="240" w:lineRule="auto"/>
              <w:ind w:left="317" w:hanging="317"/>
              <w:rPr>
                <w:rFonts w:ascii="Arial" w:hAnsi="Arial" w:cs="Arial"/>
                <w:sz w:val="20"/>
                <w:szCs w:val="20"/>
              </w:rPr>
            </w:pPr>
            <w:r w:rsidRPr="00150DD8">
              <w:rPr>
                <w:rFonts w:ascii="Arial" w:hAnsi="Arial" w:cs="Arial"/>
                <w:sz w:val="20"/>
                <w:szCs w:val="20"/>
              </w:rPr>
              <w:t>HTM 04-01 part B (July 2015):</w:t>
            </w:r>
            <w:r w:rsidRPr="00710CA1">
              <w:rPr>
                <w:rFonts w:ascii="Arial" w:hAnsi="Arial" w:cs="Arial"/>
                <w:b/>
                <w:sz w:val="20"/>
                <w:szCs w:val="20"/>
              </w:rPr>
              <w:t xml:space="preserve"> </w:t>
            </w:r>
            <w:r w:rsidRPr="00710CA1">
              <w:rPr>
                <w:rFonts w:ascii="Arial" w:hAnsi="Arial" w:cs="Arial"/>
                <w:sz w:val="20"/>
                <w:szCs w:val="20"/>
              </w:rPr>
              <w:t>Water systems - the control of Legionella, hygiene, 'safe' hot water, col</w:t>
            </w:r>
            <w:r>
              <w:rPr>
                <w:rFonts w:ascii="Arial" w:hAnsi="Arial" w:cs="Arial"/>
                <w:sz w:val="20"/>
                <w:szCs w:val="20"/>
              </w:rPr>
              <w:t>d water and drinking systems - P</w:t>
            </w:r>
            <w:r w:rsidRPr="00710CA1">
              <w:rPr>
                <w:rFonts w:ascii="Arial" w:hAnsi="Arial" w:cs="Arial"/>
                <w:sz w:val="20"/>
                <w:szCs w:val="20"/>
              </w:rPr>
              <w:t>art B: operational management.</w:t>
            </w:r>
          </w:p>
          <w:p w:rsidR="006A2877" w:rsidRPr="00710CA1" w:rsidRDefault="006A2877" w:rsidP="006A2877">
            <w:pPr>
              <w:pStyle w:val="ListParagraph"/>
              <w:autoSpaceDE w:val="0"/>
              <w:autoSpaceDN w:val="0"/>
              <w:adjustRightInd w:val="0"/>
              <w:spacing w:after="0" w:line="240" w:lineRule="auto"/>
              <w:ind w:left="317"/>
              <w:rPr>
                <w:rFonts w:ascii="Arial" w:hAnsi="Arial" w:cs="Arial"/>
                <w:sz w:val="20"/>
                <w:szCs w:val="20"/>
              </w:rPr>
            </w:pPr>
          </w:p>
        </w:tc>
        <w:sdt>
          <w:sdtPr>
            <w:rPr>
              <w:rFonts w:cs="Arial"/>
              <w:sz w:val="24"/>
              <w:szCs w:val="24"/>
            </w:rPr>
            <w:id w:val="338589757"/>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88204154"/>
            <w:placeholder>
              <w:docPart w:val="1010E7BF73C04E799916C29B4F12EE0C"/>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72473675"/>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11533C" w:rsidRDefault="006A2877" w:rsidP="006A2877">
            <w:pPr>
              <w:pStyle w:val="ListParagraph"/>
              <w:numPr>
                <w:ilvl w:val="0"/>
                <w:numId w:val="22"/>
              </w:numPr>
              <w:autoSpaceDE w:val="0"/>
              <w:autoSpaceDN w:val="0"/>
              <w:adjustRightInd w:val="0"/>
              <w:spacing w:after="0" w:line="240" w:lineRule="auto"/>
              <w:ind w:left="317" w:hanging="317"/>
              <w:rPr>
                <w:rFonts w:ascii="Arial" w:hAnsi="Arial" w:cs="Arial"/>
                <w:b/>
                <w:i/>
                <w:sz w:val="20"/>
                <w:szCs w:val="20"/>
              </w:rPr>
            </w:pPr>
            <w:r w:rsidRPr="00150DD8">
              <w:rPr>
                <w:rFonts w:ascii="Arial" w:hAnsi="Arial" w:cs="Arial"/>
                <w:i/>
                <w:sz w:val="20"/>
                <w:szCs w:val="20"/>
              </w:rPr>
              <w:t>HTM 07-04 (March 2013): Environment and sustainability. Water management and water efficiency - best practice advice for the healthcare sector</w:t>
            </w:r>
            <w:r>
              <w:rPr>
                <w:rFonts w:ascii="Arial" w:hAnsi="Arial" w:cs="Arial"/>
                <w:i/>
                <w:sz w:val="20"/>
                <w:szCs w:val="20"/>
              </w:rPr>
              <w:t>.</w:t>
            </w:r>
          </w:p>
          <w:p w:rsidR="006A2877" w:rsidRPr="00710CA1" w:rsidRDefault="006A2877" w:rsidP="006A2877">
            <w:pPr>
              <w:pStyle w:val="ListParagraph"/>
              <w:autoSpaceDE w:val="0"/>
              <w:autoSpaceDN w:val="0"/>
              <w:adjustRightInd w:val="0"/>
              <w:spacing w:after="0" w:line="240" w:lineRule="auto"/>
              <w:ind w:left="317"/>
              <w:rPr>
                <w:rFonts w:ascii="Arial" w:hAnsi="Arial" w:cs="Arial"/>
                <w:b/>
                <w:i/>
                <w:sz w:val="20"/>
                <w:szCs w:val="20"/>
              </w:rPr>
            </w:pPr>
          </w:p>
        </w:tc>
        <w:sdt>
          <w:sdtPr>
            <w:rPr>
              <w:rFonts w:cs="Arial"/>
              <w:sz w:val="24"/>
              <w:szCs w:val="24"/>
            </w:rPr>
            <w:id w:val="-79762904"/>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37346741"/>
            <w:placeholder>
              <w:docPart w:val="19AB750065EE42C2B6942BE45CA09806"/>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81566406"/>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11533C" w:rsidRDefault="006A2877" w:rsidP="006A2877">
            <w:pPr>
              <w:pStyle w:val="ListParagraph"/>
              <w:numPr>
                <w:ilvl w:val="0"/>
                <w:numId w:val="22"/>
              </w:numPr>
              <w:autoSpaceDE w:val="0"/>
              <w:autoSpaceDN w:val="0"/>
              <w:adjustRightInd w:val="0"/>
              <w:spacing w:after="0" w:line="240" w:lineRule="auto"/>
              <w:ind w:left="317" w:hanging="317"/>
              <w:rPr>
                <w:rFonts w:ascii="Arial" w:hAnsi="Arial" w:cs="Arial"/>
                <w:b/>
                <w:i/>
                <w:sz w:val="20"/>
                <w:szCs w:val="20"/>
              </w:rPr>
            </w:pPr>
            <w:r w:rsidRPr="00150DD8">
              <w:rPr>
                <w:rFonts w:ascii="Arial" w:hAnsi="Arial" w:cs="Arial"/>
                <w:i/>
                <w:sz w:val="20"/>
                <w:szCs w:val="20"/>
              </w:rPr>
              <w:t>HTM- 64 (2009):</w:t>
            </w:r>
            <w:r>
              <w:rPr>
                <w:rFonts w:ascii="Arial" w:hAnsi="Arial" w:cs="Arial"/>
                <w:i/>
                <w:sz w:val="20"/>
                <w:szCs w:val="20"/>
              </w:rPr>
              <w:t xml:space="preserve"> </w:t>
            </w:r>
            <w:r w:rsidRPr="00150DD8">
              <w:rPr>
                <w:rFonts w:ascii="Arial" w:hAnsi="Arial" w:cs="Arial"/>
                <w:i/>
                <w:sz w:val="20"/>
                <w:szCs w:val="20"/>
              </w:rPr>
              <w:t>Sanitary assemblies</w:t>
            </w:r>
            <w:r>
              <w:rPr>
                <w:rFonts w:ascii="Arial" w:hAnsi="Arial" w:cs="Arial"/>
                <w:i/>
                <w:sz w:val="20"/>
                <w:szCs w:val="20"/>
              </w:rPr>
              <w:t>.</w:t>
            </w:r>
          </w:p>
          <w:p w:rsidR="006A2877" w:rsidRPr="00710CA1" w:rsidRDefault="006A2877" w:rsidP="006A2877">
            <w:pPr>
              <w:pStyle w:val="ListParagraph"/>
              <w:autoSpaceDE w:val="0"/>
              <w:autoSpaceDN w:val="0"/>
              <w:adjustRightInd w:val="0"/>
              <w:spacing w:after="0" w:line="240" w:lineRule="auto"/>
              <w:ind w:left="317"/>
              <w:rPr>
                <w:rFonts w:ascii="Arial" w:hAnsi="Arial" w:cs="Arial"/>
                <w:b/>
                <w:i/>
                <w:sz w:val="20"/>
                <w:szCs w:val="20"/>
              </w:rPr>
            </w:pPr>
          </w:p>
        </w:tc>
        <w:sdt>
          <w:sdtPr>
            <w:rPr>
              <w:rFonts w:cs="Arial"/>
              <w:sz w:val="24"/>
              <w:szCs w:val="24"/>
            </w:rPr>
            <w:id w:val="1660425154"/>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74487055"/>
            <w:placeholder>
              <w:docPart w:val="4EDCE24EF3BE4708A3E0D1C553CBF9DD"/>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25639644"/>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11533C" w:rsidRDefault="006A2877" w:rsidP="006A2877">
            <w:pPr>
              <w:pStyle w:val="ListParagraph"/>
              <w:numPr>
                <w:ilvl w:val="0"/>
                <w:numId w:val="22"/>
              </w:numPr>
              <w:autoSpaceDE w:val="0"/>
              <w:autoSpaceDN w:val="0"/>
              <w:adjustRightInd w:val="0"/>
              <w:spacing w:after="0" w:line="240" w:lineRule="auto"/>
              <w:ind w:left="317" w:hanging="317"/>
              <w:rPr>
                <w:rFonts w:ascii="Arial" w:hAnsi="Arial" w:cs="Arial"/>
                <w:b/>
                <w:i/>
                <w:sz w:val="20"/>
                <w:szCs w:val="20"/>
              </w:rPr>
            </w:pPr>
            <w:r w:rsidRPr="00150DD8">
              <w:rPr>
                <w:rFonts w:ascii="Arial" w:hAnsi="Arial" w:cs="Arial"/>
                <w:i/>
                <w:sz w:val="20"/>
                <w:szCs w:val="20"/>
              </w:rPr>
              <w:t>HBN- 00-02 (March 2013): Core Elements Sanitary Spaces 2008</w:t>
            </w:r>
            <w:r>
              <w:rPr>
                <w:rFonts w:ascii="Arial" w:hAnsi="Arial" w:cs="Arial"/>
                <w:i/>
                <w:sz w:val="20"/>
                <w:szCs w:val="20"/>
              </w:rPr>
              <w:t>.</w:t>
            </w:r>
          </w:p>
          <w:p w:rsidR="006A2877" w:rsidRPr="00710CA1" w:rsidRDefault="006A2877" w:rsidP="006A2877">
            <w:pPr>
              <w:pStyle w:val="ListParagraph"/>
              <w:autoSpaceDE w:val="0"/>
              <w:autoSpaceDN w:val="0"/>
              <w:adjustRightInd w:val="0"/>
              <w:spacing w:after="0" w:line="240" w:lineRule="auto"/>
              <w:ind w:left="317"/>
              <w:rPr>
                <w:rFonts w:ascii="Arial" w:hAnsi="Arial" w:cs="Arial"/>
                <w:b/>
                <w:i/>
                <w:sz w:val="20"/>
                <w:szCs w:val="20"/>
              </w:rPr>
            </w:pPr>
          </w:p>
        </w:tc>
        <w:sdt>
          <w:sdtPr>
            <w:rPr>
              <w:rFonts w:cs="Arial"/>
              <w:sz w:val="24"/>
              <w:szCs w:val="24"/>
            </w:rPr>
            <w:id w:val="558216484"/>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52515201"/>
            <w:placeholder>
              <w:docPart w:val="9F81F7596AE94684828143561CB909B1"/>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793406033"/>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B671B4" w:rsidRPr="00D10C13" w:rsidTr="00510EB3">
        <w:tc>
          <w:tcPr>
            <w:tcW w:w="993" w:type="dxa"/>
          </w:tcPr>
          <w:p w:rsidR="00B671B4" w:rsidRPr="00710CA1" w:rsidRDefault="00B671B4" w:rsidP="00B671B4">
            <w:pPr>
              <w:rPr>
                <w:rFonts w:ascii="Arial" w:hAnsi="Arial" w:cs="Arial"/>
                <w:sz w:val="20"/>
                <w:szCs w:val="20"/>
              </w:rPr>
            </w:pPr>
          </w:p>
        </w:tc>
        <w:tc>
          <w:tcPr>
            <w:tcW w:w="5396" w:type="dxa"/>
          </w:tcPr>
          <w:p w:rsidR="00B671B4" w:rsidRPr="0011533C" w:rsidRDefault="00B671B4" w:rsidP="00B671B4">
            <w:pPr>
              <w:pStyle w:val="ListParagraph"/>
              <w:numPr>
                <w:ilvl w:val="0"/>
                <w:numId w:val="22"/>
              </w:numPr>
              <w:autoSpaceDE w:val="0"/>
              <w:autoSpaceDN w:val="0"/>
              <w:adjustRightInd w:val="0"/>
              <w:spacing w:after="0" w:line="240" w:lineRule="auto"/>
              <w:ind w:left="317" w:hanging="317"/>
              <w:rPr>
                <w:rFonts w:ascii="Arial" w:hAnsi="Arial" w:cs="Arial"/>
                <w:b/>
                <w:i/>
                <w:sz w:val="20"/>
                <w:szCs w:val="20"/>
              </w:rPr>
            </w:pPr>
            <w:r w:rsidRPr="00150DD8">
              <w:rPr>
                <w:rFonts w:ascii="Arial" w:hAnsi="Arial" w:cs="Arial"/>
                <w:i/>
                <w:sz w:val="20"/>
                <w:szCs w:val="20"/>
              </w:rPr>
              <w:t>HBN 00-03 (March 2013): Clinical and clinical support spaces 2010</w:t>
            </w:r>
            <w:r>
              <w:rPr>
                <w:rFonts w:ascii="Arial" w:hAnsi="Arial" w:cs="Arial"/>
                <w:i/>
                <w:sz w:val="20"/>
                <w:szCs w:val="20"/>
              </w:rPr>
              <w:t>.</w:t>
            </w:r>
          </w:p>
          <w:p w:rsidR="00B671B4" w:rsidRPr="00710CA1" w:rsidRDefault="00B671B4" w:rsidP="00B671B4">
            <w:pPr>
              <w:pStyle w:val="ListParagraph"/>
              <w:autoSpaceDE w:val="0"/>
              <w:autoSpaceDN w:val="0"/>
              <w:adjustRightInd w:val="0"/>
              <w:spacing w:after="0" w:line="240" w:lineRule="auto"/>
              <w:ind w:left="317"/>
              <w:rPr>
                <w:rFonts w:ascii="Arial" w:hAnsi="Arial" w:cs="Arial"/>
                <w:b/>
                <w:i/>
                <w:sz w:val="20"/>
                <w:szCs w:val="20"/>
              </w:rPr>
            </w:pPr>
          </w:p>
        </w:tc>
        <w:sdt>
          <w:sdtPr>
            <w:rPr>
              <w:rFonts w:cs="Arial"/>
              <w:sz w:val="24"/>
              <w:szCs w:val="24"/>
            </w:rPr>
            <w:id w:val="-792752663"/>
            <w14:checkbox>
              <w14:checked w14:val="0"/>
              <w14:checkedState w14:val="2612" w14:font="MS Gothic"/>
              <w14:uncheckedState w14:val="2610" w14:font="MS Gothic"/>
            </w14:checkbox>
          </w:sdtPr>
          <w:sdtEndPr/>
          <w:sdtContent>
            <w:tc>
              <w:tcPr>
                <w:tcW w:w="566" w:type="dxa"/>
              </w:tcPr>
              <w:p w:rsidR="00B671B4" w:rsidRPr="00DD50F3" w:rsidRDefault="00B671B4" w:rsidP="00B671B4">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4940481"/>
            <w:placeholder>
              <w:docPart w:val="56AC620ABFAD439EA83B8D4166F039C3"/>
            </w:placeholder>
            <w:showingPlcHdr/>
            <w:text/>
          </w:sdtPr>
          <w:sdtEndPr/>
          <w:sdtContent>
            <w:tc>
              <w:tcPr>
                <w:tcW w:w="2261" w:type="dxa"/>
              </w:tcPr>
              <w:p w:rsidR="00B671B4" w:rsidRPr="00B671B4" w:rsidRDefault="00B671B4" w:rsidP="00B671B4">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118869686"/>
            <w14:checkbox>
              <w14:checked w14:val="0"/>
              <w14:checkedState w14:val="2612" w14:font="MS Gothic"/>
              <w14:uncheckedState w14:val="2610" w14:font="MS Gothic"/>
            </w14:checkbox>
          </w:sdtPr>
          <w:sdtEndPr/>
          <w:sdtContent>
            <w:tc>
              <w:tcPr>
                <w:tcW w:w="849" w:type="dxa"/>
              </w:tcPr>
              <w:p w:rsidR="00B671B4" w:rsidRPr="00DD50F3" w:rsidRDefault="00B671B4" w:rsidP="00B671B4">
                <w:pPr>
                  <w:rPr>
                    <w:rFonts w:cs="Arial"/>
                    <w:sz w:val="24"/>
                    <w:szCs w:val="24"/>
                  </w:rPr>
                </w:pPr>
                <w:r>
                  <w:rPr>
                    <w:rFonts w:ascii="MS Gothic" w:eastAsia="MS Gothic" w:hAnsi="MS Gothic" w:cs="Arial" w:hint="eastAsia"/>
                    <w:sz w:val="24"/>
                    <w:szCs w:val="24"/>
                  </w:rPr>
                  <w:t>☐</w:t>
                </w:r>
              </w:p>
            </w:tc>
          </w:sdtContent>
        </w:sdt>
      </w:tr>
      <w:tr w:rsidR="00B671B4" w:rsidRPr="00D10C13" w:rsidTr="00510EB3">
        <w:tc>
          <w:tcPr>
            <w:tcW w:w="993" w:type="dxa"/>
          </w:tcPr>
          <w:p w:rsidR="00B671B4" w:rsidRPr="00710CA1" w:rsidRDefault="00B671B4" w:rsidP="00B671B4">
            <w:pPr>
              <w:rPr>
                <w:rFonts w:ascii="Arial" w:hAnsi="Arial" w:cs="Arial"/>
                <w:sz w:val="20"/>
                <w:szCs w:val="20"/>
              </w:rPr>
            </w:pPr>
          </w:p>
        </w:tc>
        <w:tc>
          <w:tcPr>
            <w:tcW w:w="9072" w:type="dxa"/>
            <w:gridSpan w:val="4"/>
          </w:tcPr>
          <w:p w:rsidR="00B671B4" w:rsidRDefault="00B671B4" w:rsidP="00B671B4">
            <w:pPr>
              <w:autoSpaceDE w:val="0"/>
              <w:autoSpaceDN w:val="0"/>
              <w:adjustRightInd w:val="0"/>
              <w:rPr>
                <w:rFonts w:ascii="Arial" w:hAnsi="Arial" w:cs="Arial"/>
                <w:sz w:val="20"/>
                <w:szCs w:val="20"/>
              </w:rPr>
            </w:pPr>
            <w:r w:rsidRPr="00710CA1">
              <w:rPr>
                <w:rFonts w:ascii="Arial" w:hAnsi="Arial" w:cs="Arial"/>
                <w:sz w:val="20"/>
                <w:szCs w:val="20"/>
              </w:rPr>
              <w:t>It should be noted that some aspects of this guidance are not always applicable for smaller building</w:t>
            </w:r>
            <w:r>
              <w:rPr>
                <w:rFonts w:ascii="Arial" w:hAnsi="Arial" w:cs="Arial"/>
                <w:sz w:val="20"/>
                <w:szCs w:val="20"/>
              </w:rPr>
              <w:t>s</w:t>
            </w:r>
            <w:r w:rsidRPr="00710CA1">
              <w:rPr>
                <w:rFonts w:ascii="Arial" w:hAnsi="Arial" w:cs="Arial"/>
                <w:sz w:val="20"/>
                <w:szCs w:val="20"/>
              </w:rPr>
              <w:t xml:space="preserve"> such as GP surgeries and health centres. </w:t>
            </w:r>
            <w:r>
              <w:rPr>
                <w:rFonts w:ascii="Arial" w:hAnsi="Arial" w:cs="Arial"/>
                <w:sz w:val="20"/>
                <w:szCs w:val="20"/>
              </w:rPr>
              <w:t xml:space="preserve"> </w:t>
            </w:r>
            <w:r w:rsidRPr="00710CA1">
              <w:rPr>
                <w:rFonts w:ascii="Arial" w:hAnsi="Arial" w:cs="Arial"/>
                <w:sz w:val="20"/>
                <w:szCs w:val="20"/>
              </w:rPr>
              <w:t>Where the design has not followed the guidance an explanation should be provide as to why and details must be provided regarding the measures which have been incorporated.</w:t>
            </w:r>
          </w:p>
          <w:p w:rsidR="00B671B4" w:rsidRPr="00D10C13" w:rsidRDefault="00B671B4" w:rsidP="00B671B4">
            <w:pPr>
              <w:autoSpaceDE w:val="0"/>
              <w:autoSpaceDN w:val="0"/>
              <w:adjustRightInd w:val="0"/>
              <w:rPr>
                <w:rFonts w:cstheme="minorHAnsi"/>
                <w:sz w:val="20"/>
                <w:szCs w:val="20"/>
              </w:rPr>
            </w:pPr>
          </w:p>
        </w:tc>
      </w:tr>
      <w:tr w:rsidR="00B671B4" w:rsidRPr="00D10C13" w:rsidTr="00510EB3">
        <w:tc>
          <w:tcPr>
            <w:tcW w:w="993" w:type="dxa"/>
            <w:tcBorders>
              <w:bottom w:val="single" w:sz="4" w:space="0" w:color="auto"/>
            </w:tcBorders>
          </w:tcPr>
          <w:p w:rsidR="00B671B4" w:rsidRPr="00710CA1" w:rsidRDefault="00B671B4" w:rsidP="00B671B4">
            <w:pPr>
              <w:rPr>
                <w:rFonts w:ascii="Arial" w:hAnsi="Arial" w:cs="Arial"/>
                <w:sz w:val="20"/>
                <w:szCs w:val="20"/>
              </w:rPr>
            </w:pPr>
          </w:p>
        </w:tc>
        <w:tc>
          <w:tcPr>
            <w:tcW w:w="5396" w:type="dxa"/>
            <w:tcBorders>
              <w:bottom w:val="single" w:sz="4" w:space="0" w:color="auto"/>
            </w:tcBorders>
          </w:tcPr>
          <w:p w:rsidR="00B671B4" w:rsidRDefault="00B671B4" w:rsidP="00B671B4">
            <w:pPr>
              <w:autoSpaceDE w:val="0"/>
              <w:autoSpaceDN w:val="0"/>
              <w:adjustRightInd w:val="0"/>
              <w:rPr>
                <w:rFonts w:ascii="Arial" w:hAnsi="Arial" w:cs="Arial"/>
                <w:sz w:val="20"/>
                <w:szCs w:val="20"/>
              </w:rPr>
            </w:pPr>
            <w:r w:rsidRPr="00710CA1">
              <w:rPr>
                <w:rFonts w:ascii="Arial" w:hAnsi="Arial" w:cs="Arial"/>
                <w:sz w:val="20"/>
                <w:szCs w:val="20"/>
              </w:rPr>
              <w:t xml:space="preserve">The Developer has incorporated as required water use in GP surgeries and health clinics which will, in most cases, be domestic in nature. </w:t>
            </w:r>
            <w:r>
              <w:rPr>
                <w:rFonts w:ascii="Arial" w:hAnsi="Arial" w:cs="Arial"/>
                <w:sz w:val="20"/>
                <w:szCs w:val="20"/>
              </w:rPr>
              <w:t xml:space="preserve"> </w:t>
            </w:r>
            <w:r w:rsidRPr="00710CA1">
              <w:rPr>
                <w:rFonts w:ascii="Arial" w:hAnsi="Arial" w:cs="Arial"/>
                <w:sz w:val="20"/>
                <w:szCs w:val="20"/>
              </w:rPr>
              <w:t>Normally there will be WCs, basin taps, a kitchen tap and a dishwasher; including in</w:t>
            </w:r>
            <w:r>
              <w:rPr>
                <w:rFonts w:ascii="Arial" w:hAnsi="Arial" w:cs="Arial"/>
                <w:sz w:val="20"/>
                <w:szCs w:val="20"/>
              </w:rPr>
              <w:t xml:space="preserve"> some cases</w:t>
            </w:r>
            <w:r w:rsidRPr="00710CA1">
              <w:rPr>
                <w:rFonts w:ascii="Arial" w:hAnsi="Arial" w:cs="Arial"/>
                <w:sz w:val="20"/>
                <w:szCs w:val="20"/>
              </w:rPr>
              <w:t>, urinals and fittings for outside use (for example, water for a garden).</w:t>
            </w:r>
          </w:p>
          <w:p w:rsidR="00B671B4" w:rsidRPr="00710CA1" w:rsidRDefault="00B671B4" w:rsidP="00B671B4">
            <w:pPr>
              <w:autoSpaceDE w:val="0"/>
              <w:autoSpaceDN w:val="0"/>
              <w:adjustRightInd w:val="0"/>
              <w:rPr>
                <w:rFonts w:ascii="Arial" w:hAnsi="Arial" w:cs="Arial"/>
                <w:sz w:val="20"/>
                <w:szCs w:val="20"/>
              </w:rPr>
            </w:pPr>
          </w:p>
        </w:tc>
        <w:sdt>
          <w:sdtPr>
            <w:rPr>
              <w:rFonts w:cs="Arial"/>
              <w:sz w:val="24"/>
              <w:szCs w:val="24"/>
            </w:rPr>
            <w:id w:val="-483397338"/>
            <w14:checkbox>
              <w14:checked w14:val="0"/>
              <w14:checkedState w14:val="2612" w14:font="MS Gothic"/>
              <w14:uncheckedState w14:val="2610" w14:font="MS Gothic"/>
            </w14:checkbox>
          </w:sdtPr>
          <w:sdtEndPr/>
          <w:sdtContent>
            <w:tc>
              <w:tcPr>
                <w:tcW w:w="566" w:type="dxa"/>
                <w:tcBorders>
                  <w:bottom w:val="single" w:sz="4" w:space="0" w:color="auto"/>
                </w:tcBorders>
              </w:tcPr>
              <w:p w:rsidR="00B671B4" w:rsidRPr="00DD50F3" w:rsidRDefault="00B671B4" w:rsidP="00B671B4">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42536714"/>
            <w:placeholder>
              <w:docPart w:val="CC2AE9727B69448089F00A9222CAB56B"/>
            </w:placeholder>
            <w:showingPlcHdr/>
            <w:text/>
          </w:sdtPr>
          <w:sdtEndPr/>
          <w:sdtContent>
            <w:tc>
              <w:tcPr>
                <w:tcW w:w="2261" w:type="dxa"/>
                <w:tcBorders>
                  <w:bottom w:val="single" w:sz="4" w:space="0" w:color="auto"/>
                </w:tcBorders>
              </w:tcPr>
              <w:p w:rsidR="00B671B4" w:rsidRPr="00B671B4" w:rsidRDefault="00B671B4" w:rsidP="00B671B4">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578407053"/>
            <w14:checkbox>
              <w14:checked w14:val="0"/>
              <w14:checkedState w14:val="2612" w14:font="MS Gothic"/>
              <w14:uncheckedState w14:val="2610" w14:font="MS Gothic"/>
            </w14:checkbox>
          </w:sdtPr>
          <w:sdtEndPr/>
          <w:sdtContent>
            <w:tc>
              <w:tcPr>
                <w:tcW w:w="849" w:type="dxa"/>
                <w:tcBorders>
                  <w:bottom w:val="single" w:sz="4" w:space="0" w:color="auto"/>
                </w:tcBorders>
              </w:tcPr>
              <w:p w:rsidR="00B671B4" w:rsidRPr="00DD50F3" w:rsidRDefault="00B671B4" w:rsidP="00B671B4">
                <w:pPr>
                  <w:rPr>
                    <w:rFonts w:cs="Arial"/>
                    <w:sz w:val="24"/>
                    <w:szCs w:val="24"/>
                  </w:rPr>
                </w:pPr>
                <w:r>
                  <w:rPr>
                    <w:rFonts w:ascii="MS Gothic" w:eastAsia="MS Gothic" w:hAnsi="MS Gothic" w:cs="Arial" w:hint="eastAsia"/>
                    <w:sz w:val="24"/>
                    <w:szCs w:val="24"/>
                  </w:rPr>
                  <w:t>☐</w:t>
                </w:r>
              </w:p>
            </w:tc>
          </w:sdtContent>
        </w:sdt>
      </w:tr>
    </w:tbl>
    <w:p w:rsidR="00DD50F3" w:rsidRDefault="00DD50F3">
      <w:r>
        <w:br w:type="page"/>
      </w:r>
    </w:p>
    <w:p w:rsidR="00510EB3" w:rsidRDefault="00510EB3"/>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DD50F3" w:rsidRPr="0012128A" w:rsidTr="00510EB3">
        <w:trPr>
          <w:cantSplit/>
          <w:trHeight w:val="1440"/>
          <w:tblHeader/>
        </w:trPr>
        <w:tc>
          <w:tcPr>
            <w:tcW w:w="993"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DD50F3"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5"/>
        <w:tblW w:w="10065" w:type="dxa"/>
        <w:tblInd w:w="-572" w:type="dxa"/>
        <w:tblLayout w:type="fixed"/>
        <w:tblLook w:val="04A0" w:firstRow="1" w:lastRow="0" w:firstColumn="1" w:lastColumn="0" w:noHBand="0" w:noVBand="1"/>
      </w:tblPr>
      <w:tblGrid>
        <w:gridCol w:w="993"/>
        <w:gridCol w:w="9072"/>
      </w:tblGrid>
      <w:tr w:rsidR="007754B0" w:rsidRPr="00D10C13" w:rsidTr="00510EB3">
        <w:tc>
          <w:tcPr>
            <w:tcW w:w="993" w:type="dxa"/>
            <w:tcBorders>
              <w:top w:val="single" w:sz="4" w:space="0" w:color="auto"/>
              <w:left w:val="single" w:sz="4" w:space="0" w:color="auto"/>
              <w:bottom w:val="nil"/>
              <w:right w:val="single" w:sz="4" w:space="0" w:color="auto"/>
            </w:tcBorders>
          </w:tcPr>
          <w:p w:rsidR="007754B0" w:rsidRPr="00710CA1" w:rsidRDefault="007754B0" w:rsidP="00D6638C">
            <w:pPr>
              <w:rPr>
                <w:rFonts w:ascii="Arial" w:hAnsi="Arial" w:cs="Arial"/>
                <w:sz w:val="20"/>
                <w:szCs w:val="20"/>
              </w:rPr>
            </w:pPr>
          </w:p>
        </w:tc>
        <w:tc>
          <w:tcPr>
            <w:tcW w:w="9072" w:type="dxa"/>
            <w:tcBorders>
              <w:top w:val="single" w:sz="4" w:space="0" w:color="auto"/>
              <w:left w:val="single" w:sz="4" w:space="0" w:color="auto"/>
              <w:bottom w:val="nil"/>
              <w:right w:val="single" w:sz="4" w:space="0" w:color="auto"/>
            </w:tcBorders>
          </w:tcPr>
          <w:p w:rsidR="007754B0" w:rsidRPr="00710CA1" w:rsidRDefault="007754B0" w:rsidP="00D6638C">
            <w:pPr>
              <w:autoSpaceDE w:val="0"/>
              <w:autoSpaceDN w:val="0"/>
              <w:adjustRightInd w:val="0"/>
              <w:rPr>
                <w:rFonts w:ascii="Arial" w:hAnsi="Arial" w:cs="Arial"/>
                <w:sz w:val="20"/>
                <w:szCs w:val="20"/>
              </w:rPr>
            </w:pPr>
            <w:r w:rsidRPr="00373C50">
              <w:rPr>
                <w:rFonts w:ascii="Arial" w:hAnsi="Arial" w:cs="Arial"/>
                <w:b/>
                <w:sz w:val="20"/>
                <w:szCs w:val="20"/>
              </w:rPr>
              <w:t>A risk assessment for the water services will be necessary</w:t>
            </w:r>
            <w:r w:rsidR="00373C50" w:rsidRPr="00373C50">
              <w:rPr>
                <w:rFonts w:ascii="Arial" w:hAnsi="Arial" w:cs="Arial"/>
                <w:b/>
                <w:sz w:val="20"/>
                <w:szCs w:val="20"/>
              </w:rPr>
              <w:t>.</w:t>
            </w:r>
            <w:r w:rsidR="00373C50">
              <w:rPr>
                <w:rFonts w:ascii="Arial" w:hAnsi="Arial" w:cs="Arial"/>
                <w:sz w:val="20"/>
                <w:szCs w:val="20"/>
              </w:rPr>
              <w:t xml:space="preserve"> </w:t>
            </w:r>
            <w:r w:rsidRPr="00710CA1">
              <w:rPr>
                <w:rFonts w:ascii="Arial" w:hAnsi="Arial" w:cs="Arial"/>
                <w:sz w:val="20"/>
                <w:szCs w:val="20"/>
              </w:rPr>
              <w:t xml:space="preserve"> The risk assessment should be carried out by a competent person. It is recommended that companies/ individuals who carry out risk assessments should be members of the Legionella Control Association.</w:t>
            </w:r>
          </w:p>
          <w:p w:rsidR="007754B0" w:rsidRPr="00710CA1" w:rsidRDefault="007754B0" w:rsidP="00D6638C">
            <w:pPr>
              <w:autoSpaceDE w:val="0"/>
              <w:autoSpaceDN w:val="0"/>
              <w:adjustRightInd w:val="0"/>
              <w:rPr>
                <w:rFonts w:ascii="Arial" w:hAnsi="Arial" w:cs="Arial"/>
                <w:sz w:val="20"/>
                <w:szCs w:val="20"/>
              </w:rPr>
            </w:pPr>
          </w:p>
          <w:p w:rsidR="007754B0" w:rsidRPr="00710CA1" w:rsidRDefault="007754B0" w:rsidP="00D6638C">
            <w:pPr>
              <w:autoSpaceDE w:val="0"/>
              <w:autoSpaceDN w:val="0"/>
              <w:adjustRightInd w:val="0"/>
              <w:rPr>
                <w:rFonts w:ascii="Arial" w:hAnsi="Arial" w:cs="Arial"/>
                <w:sz w:val="20"/>
                <w:szCs w:val="20"/>
              </w:rPr>
            </w:pPr>
            <w:r>
              <w:rPr>
                <w:rFonts w:ascii="Arial" w:hAnsi="Arial" w:cs="Arial"/>
                <w:sz w:val="20"/>
                <w:szCs w:val="20"/>
              </w:rPr>
              <w:t>Risk assessment will include:</w:t>
            </w:r>
          </w:p>
          <w:p w:rsidR="007754B0" w:rsidRPr="00710CA1" w:rsidRDefault="007754B0" w:rsidP="00D6638C">
            <w:pPr>
              <w:autoSpaceDE w:val="0"/>
              <w:autoSpaceDN w:val="0"/>
              <w:adjustRightInd w:val="0"/>
              <w:ind w:left="289" w:hanging="284"/>
              <w:rPr>
                <w:rFonts w:ascii="Arial" w:hAnsi="Arial" w:cs="Arial"/>
                <w:sz w:val="20"/>
                <w:szCs w:val="20"/>
              </w:rPr>
            </w:pPr>
            <w:r>
              <w:rPr>
                <w:rFonts w:ascii="Arial" w:hAnsi="Arial" w:cs="Arial"/>
                <w:sz w:val="20"/>
                <w:szCs w:val="20"/>
              </w:rPr>
              <w:t>a)</w:t>
            </w:r>
            <w:r>
              <w:rPr>
                <w:rFonts w:ascii="Arial" w:hAnsi="Arial" w:cs="Arial"/>
                <w:sz w:val="20"/>
                <w:szCs w:val="20"/>
              </w:rPr>
              <w:tab/>
            </w:r>
            <w:r w:rsidRPr="00710CA1">
              <w:rPr>
                <w:rFonts w:ascii="Arial" w:hAnsi="Arial" w:cs="Arial"/>
                <w:sz w:val="20"/>
                <w:szCs w:val="20"/>
              </w:rPr>
              <w:t>Measures to be taken for security of the water supply.</w:t>
            </w:r>
          </w:p>
          <w:p w:rsidR="007754B0" w:rsidRPr="00710CA1" w:rsidRDefault="007754B0" w:rsidP="00D6638C">
            <w:pPr>
              <w:autoSpaceDE w:val="0"/>
              <w:autoSpaceDN w:val="0"/>
              <w:adjustRightInd w:val="0"/>
              <w:ind w:left="289" w:hanging="284"/>
              <w:rPr>
                <w:rFonts w:ascii="Arial" w:hAnsi="Arial" w:cs="Arial"/>
                <w:sz w:val="20"/>
                <w:szCs w:val="20"/>
              </w:rPr>
            </w:pPr>
            <w:r>
              <w:rPr>
                <w:rFonts w:ascii="Arial" w:hAnsi="Arial" w:cs="Arial"/>
                <w:sz w:val="20"/>
                <w:szCs w:val="20"/>
              </w:rPr>
              <w:t>b)</w:t>
            </w:r>
            <w:r>
              <w:rPr>
                <w:rFonts w:ascii="Arial" w:hAnsi="Arial" w:cs="Arial"/>
                <w:sz w:val="20"/>
                <w:szCs w:val="20"/>
              </w:rPr>
              <w:tab/>
            </w:r>
            <w:r w:rsidRPr="00710CA1">
              <w:rPr>
                <w:rFonts w:ascii="Arial" w:hAnsi="Arial" w:cs="Arial"/>
                <w:sz w:val="20"/>
                <w:szCs w:val="20"/>
              </w:rPr>
              <w:t>Risk for water leaks and measures taken to reduce the water leaks.</w:t>
            </w:r>
          </w:p>
          <w:p w:rsidR="007754B0" w:rsidRPr="00710CA1" w:rsidRDefault="007754B0" w:rsidP="00D6638C">
            <w:pPr>
              <w:autoSpaceDE w:val="0"/>
              <w:autoSpaceDN w:val="0"/>
              <w:adjustRightInd w:val="0"/>
              <w:ind w:left="289" w:hanging="284"/>
              <w:rPr>
                <w:rFonts w:ascii="Arial" w:hAnsi="Arial" w:cs="Arial"/>
                <w:sz w:val="20"/>
                <w:szCs w:val="20"/>
              </w:rPr>
            </w:pPr>
            <w:r>
              <w:rPr>
                <w:rFonts w:ascii="Arial" w:hAnsi="Arial" w:cs="Arial"/>
                <w:sz w:val="20"/>
                <w:szCs w:val="20"/>
              </w:rPr>
              <w:t>c)</w:t>
            </w:r>
            <w:r>
              <w:rPr>
                <w:rFonts w:ascii="Arial" w:hAnsi="Arial" w:cs="Arial"/>
                <w:sz w:val="20"/>
                <w:szCs w:val="20"/>
              </w:rPr>
              <w:tab/>
            </w:r>
            <w:r w:rsidRPr="00710CA1">
              <w:rPr>
                <w:rFonts w:ascii="Arial" w:hAnsi="Arial" w:cs="Arial"/>
                <w:sz w:val="20"/>
                <w:szCs w:val="20"/>
              </w:rPr>
              <w:t>Measures taken to reduce the water used on site.</w:t>
            </w:r>
          </w:p>
          <w:p w:rsidR="007754B0" w:rsidRPr="00710CA1" w:rsidRDefault="007754B0" w:rsidP="00D6638C">
            <w:pPr>
              <w:autoSpaceDE w:val="0"/>
              <w:autoSpaceDN w:val="0"/>
              <w:adjustRightInd w:val="0"/>
              <w:ind w:left="289" w:hanging="284"/>
              <w:rPr>
                <w:rFonts w:ascii="Arial" w:hAnsi="Arial" w:cs="Arial"/>
                <w:sz w:val="20"/>
                <w:szCs w:val="20"/>
              </w:rPr>
            </w:pPr>
            <w:r>
              <w:rPr>
                <w:rFonts w:ascii="Arial" w:hAnsi="Arial" w:cs="Arial"/>
                <w:sz w:val="20"/>
                <w:szCs w:val="20"/>
              </w:rPr>
              <w:t>d)</w:t>
            </w:r>
            <w:r>
              <w:rPr>
                <w:rFonts w:ascii="Arial" w:hAnsi="Arial" w:cs="Arial"/>
                <w:sz w:val="20"/>
                <w:szCs w:val="20"/>
              </w:rPr>
              <w:tab/>
            </w:r>
            <w:r w:rsidRPr="00710CA1">
              <w:rPr>
                <w:rFonts w:ascii="Arial" w:hAnsi="Arial" w:cs="Arial"/>
                <w:sz w:val="20"/>
                <w:szCs w:val="20"/>
              </w:rPr>
              <w:t xml:space="preserve">Information should be provided on how to turn off the water supply in the event of emergency. </w:t>
            </w:r>
            <w:r>
              <w:rPr>
                <w:rFonts w:ascii="Arial" w:hAnsi="Arial" w:cs="Arial"/>
                <w:sz w:val="20"/>
                <w:szCs w:val="20"/>
              </w:rPr>
              <w:t xml:space="preserve"> </w:t>
            </w:r>
            <w:r w:rsidRPr="00710CA1">
              <w:rPr>
                <w:rFonts w:ascii="Arial" w:hAnsi="Arial" w:cs="Arial"/>
                <w:sz w:val="20"/>
                <w:szCs w:val="20"/>
              </w:rPr>
              <w:t>Any special requirements for purging the system of air.</w:t>
            </w:r>
          </w:p>
          <w:p w:rsidR="007754B0" w:rsidRPr="00710CA1" w:rsidRDefault="007754B0" w:rsidP="00D6638C">
            <w:pPr>
              <w:autoSpaceDE w:val="0"/>
              <w:autoSpaceDN w:val="0"/>
              <w:adjustRightInd w:val="0"/>
              <w:rPr>
                <w:rFonts w:ascii="Arial" w:hAnsi="Arial" w:cs="Arial"/>
                <w:sz w:val="20"/>
                <w:szCs w:val="20"/>
              </w:rPr>
            </w:pPr>
          </w:p>
          <w:p w:rsidR="007754B0" w:rsidRPr="00710CA1" w:rsidRDefault="007754B0" w:rsidP="00D6638C">
            <w:pPr>
              <w:autoSpaceDE w:val="0"/>
              <w:autoSpaceDN w:val="0"/>
              <w:adjustRightInd w:val="0"/>
              <w:rPr>
                <w:rFonts w:ascii="Arial" w:hAnsi="Arial" w:cs="Arial"/>
                <w:sz w:val="20"/>
                <w:szCs w:val="20"/>
              </w:rPr>
            </w:pPr>
            <w:r w:rsidRPr="00710CA1">
              <w:rPr>
                <w:rFonts w:ascii="Arial" w:hAnsi="Arial" w:cs="Arial"/>
                <w:sz w:val="20"/>
                <w:szCs w:val="20"/>
              </w:rPr>
              <w:t>A standard specification for and guidance on, water risk assessment can be found in The Building Services Research and Information Association (“BSRIA”)’s (1999) FMS 4/99: ‘Guidance and the standard specification for water services risk assessment’.</w:t>
            </w:r>
          </w:p>
          <w:p w:rsidR="007754B0" w:rsidRDefault="007754B0" w:rsidP="00D6638C">
            <w:pPr>
              <w:autoSpaceDE w:val="0"/>
              <w:autoSpaceDN w:val="0"/>
              <w:adjustRightInd w:val="0"/>
              <w:rPr>
                <w:rFonts w:ascii="Arial" w:hAnsi="Arial" w:cs="Arial"/>
                <w:sz w:val="20"/>
                <w:szCs w:val="20"/>
              </w:rPr>
            </w:pPr>
          </w:p>
          <w:p w:rsidR="007754B0" w:rsidRPr="00710CA1" w:rsidRDefault="007754B0" w:rsidP="00D6638C">
            <w:pPr>
              <w:autoSpaceDE w:val="0"/>
              <w:autoSpaceDN w:val="0"/>
              <w:adjustRightInd w:val="0"/>
              <w:rPr>
                <w:rFonts w:ascii="Arial" w:hAnsi="Arial" w:cs="Arial"/>
                <w:sz w:val="20"/>
                <w:szCs w:val="20"/>
              </w:rPr>
            </w:pPr>
            <w:r w:rsidRPr="00710CA1">
              <w:rPr>
                <w:rFonts w:ascii="Arial" w:hAnsi="Arial" w:cs="Arial"/>
                <w:sz w:val="20"/>
                <w:szCs w:val="20"/>
              </w:rPr>
              <w:t xml:space="preserve">The availability of accurate as-fitted drawings is essential for the safe operation of hot and cold water service systems. The drawings will be necessary to perform the temperature control checks on the systems and will assist in identifying any potential problems with poor hot water circulation and cold water dead-legs where flow to sporadically used outlets can be low. </w:t>
            </w:r>
          </w:p>
          <w:p w:rsidR="007754B0" w:rsidRPr="00710CA1" w:rsidRDefault="007754B0" w:rsidP="00D6638C">
            <w:pPr>
              <w:autoSpaceDE w:val="0"/>
              <w:autoSpaceDN w:val="0"/>
              <w:adjustRightInd w:val="0"/>
              <w:rPr>
                <w:rFonts w:ascii="Arial" w:hAnsi="Arial" w:cs="Arial"/>
                <w:sz w:val="20"/>
                <w:szCs w:val="20"/>
              </w:rPr>
            </w:pPr>
          </w:p>
          <w:p w:rsidR="007754B0" w:rsidRPr="00710CA1" w:rsidRDefault="007754B0" w:rsidP="00D6638C">
            <w:pPr>
              <w:autoSpaceDE w:val="0"/>
              <w:autoSpaceDN w:val="0"/>
              <w:adjustRightInd w:val="0"/>
              <w:rPr>
                <w:rFonts w:ascii="Arial" w:hAnsi="Arial" w:cs="Arial"/>
                <w:sz w:val="20"/>
                <w:szCs w:val="20"/>
              </w:rPr>
            </w:pPr>
            <w:r w:rsidRPr="00710CA1">
              <w:rPr>
                <w:rFonts w:ascii="Arial" w:hAnsi="Arial" w:cs="Arial"/>
                <w:sz w:val="20"/>
                <w:szCs w:val="20"/>
              </w:rPr>
              <w:t>Such information should identify all key components in the installations, for example water meters, storage tanks (filtration equipment, where fitted), calorifiers, and the location of isolating valves in the systems.  Separate schematic drawings should be prepared and displayed in plant rooms such that all plant items, control valves etc. can be identified.</w:t>
            </w:r>
          </w:p>
          <w:p w:rsidR="007754B0" w:rsidRPr="00710CA1" w:rsidRDefault="007754B0" w:rsidP="00D6638C">
            <w:pPr>
              <w:autoSpaceDE w:val="0"/>
              <w:autoSpaceDN w:val="0"/>
              <w:adjustRightInd w:val="0"/>
              <w:rPr>
                <w:rFonts w:ascii="Arial" w:hAnsi="Arial" w:cs="Arial"/>
                <w:sz w:val="20"/>
                <w:szCs w:val="20"/>
              </w:rPr>
            </w:pPr>
          </w:p>
          <w:p w:rsidR="007754B0" w:rsidRDefault="007754B0" w:rsidP="00D6638C">
            <w:pPr>
              <w:autoSpaceDE w:val="0"/>
              <w:autoSpaceDN w:val="0"/>
              <w:adjustRightInd w:val="0"/>
              <w:rPr>
                <w:rFonts w:ascii="Arial" w:hAnsi="Arial" w:cs="Arial"/>
                <w:sz w:val="20"/>
                <w:szCs w:val="20"/>
              </w:rPr>
            </w:pPr>
            <w:r>
              <w:rPr>
                <w:rFonts w:ascii="Arial" w:hAnsi="Arial" w:cs="Arial"/>
                <w:sz w:val="20"/>
                <w:szCs w:val="20"/>
              </w:rPr>
              <w:t>In addition to drawings</w:t>
            </w:r>
            <w:r w:rsidRPr="00710CA1">
              <w:rPr>
                <w:rFonts w:ascii="Arial" w:hAnsi="Arial" w:cs="Arial"/>
                <w:sz w:val="20"/>
                <w:szCs w:val="20"/>
              </w:rPr>
              <w:t xml:space="preserve"> there should be comprehensive schedules of outlets, lists of sentinel taps (outlets), other outlets to be tested annually and other components in the system.</w:t>
            </w:r>
          </w:p>
          <w:p w:rsidR="007754B0" w:rsidRPr="0011533C" w:rsidRDefault="007754B0" w:rsidP="00D6638C">
            <w:pPr>
              <w:autoSpaceDE w:val="0"/>
              <w:autoSpaceDN w:val="0"/>
              <w:adjustRightInd w:val="0"/>
              <w:rPr>
                <w:rFonts w:ascii="Arial" w:hAnsi="Arial" w:cs="Arial"/>
                <w:sz w:val="20"/>
                <w:szCs w:val="20"/>
              </w:rPr>
            </w:pPr>
          </w:p>
        </w:tc>
      </w:tr>
    </w:tbl>
    <w:tbl>
      <w:tblPr>
        <w:tblStyle w:val="TableGrid16"/>
        <w:tblW w:w="10065" w:type="dxa"/>
        <w:tblInd w:w="-572" w:type="dxa"/>
        <w:tblLayout w:type="fixed"/>
        <w:tblLook w:val="04A0" w:firstRow="1" w:lastRow="0" w:firstColumn="1" w:lastColumn="0" w:noHBand="0" w:noVBand="1"/>
      </w:tblPr>
      <w:tblGrid>
        <w:gridCol w:w="998"/>
        <w:gridCol w:w="5391"/>
        <w:gridCol w:w="566"/>
        <w:gridCol w:w="2261"/>
        <w:gridCol w:w="849"/>
      </w:tblGrid>
      <w:tr w:rsidR="006A2877" w:rsidRPr="00D10C13" w:rsidTr="00510EB3">
        <w:tc>
          <w:tcPr>
            <w:tcW w:w="998" w:type="dxa"/>
            <w:tcBorders>
              <w:top w:val="nil"/>
              <w:left w:val="single" w:sz="4" w:space="0" w:color="auto"/>
              <w:bottom w:val="single" w:sz="4" w:space="0" w:color="auto"/>
              <w:right w:val="single" w:sz="4" w:space="0" w:color="auto"/>
            </w:tcBorders>
          </w:tcPr>
          <w:p w:rsidR="006A2877" w:rsidRPr="00710CA1" w:rsidRDefault="006A2877" w:rsidP="006A2877">
            <w:pPr>
              <w:rPr>
                <w:rFonts w:ascii="Arial" w:hAnsi="Arial" w:cs="Arial"/>
                <w:sz w:val="20"/>
                <w:szCs w:val="20"/>
              </w:rPr>
            </w:pPr>
          </w:p>
        </w:tc>
        <w:tc>
          <w:tcPr>
            <w:tcW w:w="5391" w:type="dxa"/>
            <w:tcBorders>
              <w:top w:val="nil"/>
              <w:left w:val="single" w:sz="4" w:space="0" w:color="auto"/>
              <w:bottom w:val="single" w:sz="4" w:space="0" w:color="auto"/>
              <w:right w:val="single" w:sz="4" w:space="0" w:color="auto"/>
            </w:tcBorders>
          </w:tcPr>
          <w:p w:rsidR="006A2877" w:rsidRPr="0011533C" w:rsidRDefault="006A2877" w:rsidP="006A2877">
            <w:pPr>
              <w:autoSpaceDE w:val="0"/>
              <w:autoSpaceDN w:val="0"/>
              <w:adjustRightInd w:val="0"/>
              <w:rPr>
                <w:rFonts w:ascii="Arial" w:hAnsi="Arial" w:cs="Arial"/>
                <w:b/>
                <w:sz w:val="20"/>
                <w:szCs w:val="20"/>
              </w:rPr>
            </w:pPr>
            <w:r w:rsidRPr="0011533C">
              <w:rPr>
                <w:rFonts w:ascii="Arial" w:hAnsi="Arial" w:cs="Arial"/>
                <w:b/>
                <w:sz w:val="20"/>
                <w:szCs w:val="20"/>
              </w:rPr>
              <w:t>The Developer will ensure that compliance with the above is duly satisfied.</w:t>
            </w:r>
          </w:p>
          <w:p w:rsidR="006A2877" w:rsidRDefault="006A2877" w:rsidP="006A2877">
            <w:pPr>
              <w:autoSpaceDE w:val="0"/>
              <w:autoSpaceDN w:val="0"/>
              <w:adjustRightInd w:val="0"/>
              <w:rPr>
                <w:rFonts w:ascii="Arial" w:hAnsi="Arial" w:cs="Arial"/>
                <w:sz w:val="20"/>
                <w:szCs w:val="20"/>
              </w:rPr>
            </w:pPr>
          </w:p>
        </w:tc>
        <w:sdt>
          <w:sdtPr>
            <w:rPr>
              <w:rFonts w:cs="Arial"/>
              <w:sz w:val="24"/>
              <w:szCs w:val="24"/>
            </w:rPr>
            <w:id w:val="2129504957"/>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32209672"/>
            <w:placeholder>
              <w:docPart w:val="F6363B8CCB874ED481464E90D024094A"/>
            </w:placeholder>
            <w:showingPlcHdr/>
            <w:text/>
          </w:sdtPr>
          <w:sdtEndPr/>
          <w:sdtContent>
            <w:tc>
              <w:tcPr>
                <w:tcW w:w="2261" w:type="dxa"/>
                <w:tcBorders>
                  <w:top w:val="single" w:sz="4" w:space="0" w:color="auto"/>
                  <w:left w:val="single" w:sz="4" w:space="0" w:color="auto"/>
                  <w:bottom w:val="single" w:sz="4" w:space="0" w:color="auto"/>
                  <w:right w:val="single" w:sz="4" w:space="0" w:color="auto"/>
                </w:tcBorders>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24459609"/>
            <w14:checkbox>
              <w14:checked w14:val="0"/>
              <w14:checkedState w14:val="2612" w14:font="MS Gothic"/>
              <w14:uncheckedState w14:val="2610" w14:font="MS Gothic"/>
            </w14:checkbox>
          </w:sdtPr>
          <w:sdtEndPr/>
          <w:sdtContent>
            <w:tc>
              <w:tcPr>
                <w:tcW w:w="849" w:type="dxa"/>
                <w:tcBorders>
                  <w:top w:val="single" w:sz="4" w:space="0" w:color="auto"/>
                  <w:left w:val="single" w:sz="4" w:space="0" w:color="auto"/>
                  <w:bottom w:val="single" w:sz="4" w:space="0" w:color="auto"/>
                  <w:right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8" w:type="dxa"/>
            <w:tcBorders>
              <w:top w:val="single" w:sz="4" w:space="0" w:color="auto"/>
            </w:tcBorders>
          </w:tcPr>
          <w:p w:rsidR="006A2877" w:rsidRPr="00710CA1" w:rsidRDefault="006A2877" w:rsidP="006A2877">
            <w:pPr>
              <w:rPr>
                <w:rFonts w:ascii="Arial" w:hAnsi="Arial" w:cs="Arial"/>
                <w:sz w:val="20"/>
                <w:szCs w:val="20"/>
              </w:rPr>
            </w:pPr>
          </w:p>
        </w:tc>
        <w:tc>
          <w:tcPr>
            <w:tcW w:w="5391" w:type="dxa"/>
            <w:tcBorders>
              <w:top w:val="nil"/>
            </w:tcBorders>
          </w:tcPr>
          <w:p w:rsidR="006A2877" w:rsidRDefault="006A2877" w:rsidP="006A2877">
            <w:pPr>
              <w:autoSpaceDE w:val="0"/>
              <w:autoSpaceDN w:val="0"/>
              <w:adjustRightInd w:val="0"/>
              <w:rPr>
                <w:rFonts w:ascii="Arial" w:hAnsi="Arial" w:cs="Arial"/>
                <w:sz w:val="20"/>
                <w:szCs w:val="20"/>
              </w:rPr>
            </w:pPr>
            <w:r w:rsidRPr="00710CA1">
              <w:rPr>
                <w:rFonts w:ascii="Arial" w:hAnsi="Arial" w:cs="Arial"/>
                <w:sz w:val="20"/>
                <w:szCs w:val="20"/>
              </w:rPr>
              <w:t xml:space="preserve">The </w:t>
            </w:r>
            <w:r>
              <w:rPr>
                <w:rFonts w:ascii="Arial" w:hAnsi="Arial" w:cs="Arial"/>
                <w:sz w:val="20"/>
                <w:szCs w:val="20"/>
              </w:rPr>
              <w:t>Developer confirms that</w:t>
            </w:r>
            <w:r w:rsidRPr="00710CA1">
              <w:rPr>
                <w:rFonts w:ascii="Arial" w:hAnsi="Arial" w:cs="Arial"/>
                <w:sz w:val="20"/>
                <w:szCs w:val="20"/>
              </w:rPr>
              <w:t xml:space="preserve"> the cold water supply will emanate from an adjacent local water authority main.</w:t>
            </w:r>
          </w:p>
          <w:p w:rsidR="006A2877" w:rsidRPr="00710CA1" w:rsidRDefault="006A2877" w:rsidP="006A2877">
            <w:pPr>
              <w:autoSpaceDE w:val="0"/>
              <w:autoSpaceDN w:val="0"/>
              <w:adjustRightInd w:val="0"/>
              <w:rPr>
                <w:rFonts w:ascii="Arial" w:hAnsi="Arial" w:cs="Arial"/>
                <w:sz w:val="20"/>
                <w:szCs w:val="20"/>
              </w:rPr>
            </w:pPr>
          </w:p>
        </w:tc>
        <w:sdt>
          <w:sdtPr>
            <w:rPr>
              <w:rFonts w:cs="Arial"/>
              <w:sz w:val="24"/>
              <w:szCs w:val="24"/>
            </w:rPr>
            <w:id w:val="1380747761"/>
            <w14:checkbox>
              <w14:checked w14:val="0"/>
              <w14:checkedState w14:val="2612" w14:font="MS Gothic"/>
              <w14:uncheckedState w14:val="2610" w14:font="MS Gothic"/>
            </w14:checkbox>
          </w:sdtPr>
          <w:sdtEndPr/>
          <w:sdtContent>
            <w:tc>
              <w:tcPr>
                <w:tcW w:w="566" w:type="dxa"/>
                <w:tcBorders>
                  <w:top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117169748"/>
            <w:placeholder>
              <w:docPart w:val="CDE5158406A7490FB3AA0FEDC1EA4766"/>
            </w:placeholder>
            <w:showingPlcHdr/>
            <w:text/>
          </w:sdtPr>
          <w:sdtEndPr/>
          <w:sdtContent>
            <w:tc>
              <w:tcPr>
                <w:tcW w:w="2261" w:type="dxa"/>
                <w:tcBorders>
                  <w:top w:val="single" w:sz="4" w:space="0" w:color="auto"/>
                </w:tcBorders>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92451643"/>
            <w14:checkbox>
              <w14:checked w14:val="0"/>
              <w14:checkedState w14:val="2612" w14:font="MS Gothic"/>
              <w14:uncheckedState w14:val="2610" w14:font="MS Gothic"/>
            </w14:checkbox>
          </w:sdtPr>
          <w:sdtEndPr/>
          <w:sdtContent>
            <w:tc>
              <w:tcPr>
                <w:tcW w:w="849" w:type="dxa"/>
                <w:tcBorders>
                  <w:top w:val="single" w:sz="4" w:space="0" w:color="auto"/>
                </w:tcBorders>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8" w:type="dxa"/>
          </w:tcPr>
          <w:p w:rsidR="006A2877" w:rsidRPr="00710CA1" w:rsidRDefault="006A2877" w:rsidP="006A2877">
            <w:pPr>
              <w:rPr>
                <w:rFonts w:ascii="Arial" w:hAnsi="Arial" w:cs="Arial"/>
                <w:sz w:val="20"/>
                <w:szCs w:val="20"/>
              </w:rPr>
            </w:pPr>
          </w:p>
        </w:tc>
        <w:tc>
          <w:tcPr>
            <w:tcW w:w="5391" w:type="dxa"/>
          </w:tcPr>
          <w:p w:rsidR="006A2877" w:rsidRDefault="006A2877" w:rsidP="006A2877">
            <w:pPr>
              <w:autoSpaceDE w:val="0"/>
              <w:autoSpaceDN w:val="0"/>
              <w:adjustRightInd w:val="0"/>
              <w:rPr>
                <w:rFonts w:ascii="Arial" w:hAnsi="Arial" w:cs="Arial"/>
                <w:sz w:val="20"/>
                <w:szCs w:val="20"/>
              </w:rPr>
            </w:pPr>
            <w:r w:rsidRPr="00710CA1">
              <w:rPr>
                <w:rFonts w:ascii="Arial" w:hAnsi="Arial" w:cs="Arial"/>
                <w:sz w:val="20"/>
                <w:szCs w:val="20"/>
              </w:rPr>
              <w:t xml:space="preserve">The Developer confirms that a separate cold water supply with individual tap is provided within any kitchen area and at least one on any other floors, to be served directly from the Main and clearly labelled </w:t>
            </w:r>
            <w:r w:rsidRPr="00710CA1">
              <w:rPr>
                <w:rFonts w:ascii="Arial" w:hAnsi="Arial" w:cs="Arial"/>
                <w:b/>
                <w:sz w:val="20"/>
                <w:szCs w:val="20"/>
              </w:rPr>
              <w:t>DRINKING WATER</w:t>
            </w:r>
            <w:r w:rsidRPr="00710CA1">
              <w:rPr>
                <w:rFonts w:ascii="Arial" w:hAnsi="Arial" w:cs="Arial"/>
                <w:sz w:val="20"/>
                <w:szCs w:val="20"/>
              </w:rPr>
              <w:t xml:space="preserve"> and that the potable water supply is n</w:t>
            </w:r>
            <w:r>
              <w:rPr>
                <w:rFonts w:ascii="Arial" w:hAnsi="Arial" w:cs="Arial"/>
                <w:sz w:val="20"/>
                <w:szCs w:val="20"/>
              </w:rPr>
              <w:t>ot liable to contamination.[</w:t>
            </w:r>
            <w:r w:rsidRPr="0011533C">
              <w:rPr>
                <w:rFonts w:ascii="Arial" w:hAnsi="Arial" w:cs="Arial"/>
                <w:b/>
                <w:sz w:val="20"/>
                <w:szCs w:val="20"/>
              </w:rPr>
              <w:t>Note</w:t>
            </w:r>
            <w:r w:rsidRPr="00710CA1">
              <w:rPr>
                <w:rFonts w:ascii="Arial" w:hAnsi="Arial" w:cs="Arial"/>
                <w:sz w:val="20"/>
                <w:szCs w:val="20"/>
              </w:rPr>
              <w:t>: This is a vital requirement]</w:t>
            </w:r>
            <w:r>
              <w:rPr>
                <w:rFonts w:ascii="Arial" w:hAnsi="Arial" w:cs="Arial"/>
                <w:sz w:val="20"/>
                <w:szCs w:val="20"/>
              </w:rPr>
              <w:t>.</w:t>
            </w:r>
          </w:p>
          <w:p w:rsidR="006A2877" w:rsidRPr="00710CA1" w:rsidRDefault="006A2877" w:rsidP="006A2877">
            <w:pPr>
              <w:autoSpaceDE w:val="0"/>
              <w:autoSpaceDN w:val="0"/>
              <w:adjustRightInd w:val="0"/>
              <w:rPr>
                <w:rFonts w:ascii="Arial" w:hAnsi="Arial" w:cs="Arial"/>
                <w:sz w:val="20"/>
                <w:szCs w:val="20"/>
              </w:rPr>
            </w:pPr>
          </w:p>
        </w:tc>
        <w:sdt>
          <w:sdtPr>
            <w:rPr>
              <w:rFonts w:cs="Arial"/>
              <w:sz w:val="24"/>
              <w:szCs w:val="24"/>
            </w:rPr>
            <w:id w:val="-1306156506"/>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61120545"/>
            <w:placeholder>
              <w:docPart w:val="9A1E5B1785EA4C1AB8CA5E8F3DAAAD9E"/>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97738662"/>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8" w:type="dxa"/>
          </w:tcPr>
          <w:p w:rsidR="006A2877" w:rsidRPr="00710CA1" w:rsidRDefault="006A2877" w:rsidP="006A2877">
            <w:pPr>
              <w:rPr>
                <w:rFonts w:ascii="Arial" w:hAnsi="Arial" w:cs="Arial"/>
                <w:sz w:val="20"/>
                <w:szCs w:val="20"/>
              </w:rPr>
            </w:pPr>
          </w:p>
        </w:tc>
        <w:tc>
          <w:tcPr>
            <w:tcW w:w="5391" w:type="dxa"/>
          </w:tcPr>
          <w:p w:rsidR="006A2877" w:rsidRDefault="006A2877" w:rsidP="006A2877">
            <w:pPr>
              <w:autoSpaceDE w:val="0"/>
              <w:autoSpaceDN w:val="0"/>
              <w:adjustRightInd w:val="0"/>
              <w:rPr>
                <w:rFonts w:ascii="Arial" w:hAnsi="Arial" w:cs="Arial"/>
                <w:sz w:val="20"/>
                <w:szCs w:val="20"/>
              </w:rPr>
            </w:pPr>
            <w:r>
              <w:rPr>
                <w:rFonts w:ascii="Arial" w:hAnsi="Arial" w:cs="Arial"/>
                <w:sz w:val="20"/>
                <w:szCs w:val="20"/>
              </w:rPr>
              <w:t>The Developer confirms that</w:t>
            </w:r>
            <w:r w:rsidRPr="00710CA1">
              <w:rPr>
                <w:rFonts w:ascii="Arial" w:hAnsi="Arial" w:cs="Arial"/>
                <w:sz w:val="20"/>
                <w:szCs w:val="20"/>
              </w:rPr>
              <w:t xml:space="preserve"> cold water systems shall be designed in accordance with the local Water Company byelaws and so that there is minimum deterioration in the mains water quality ensuring no risk to pub</w:t>
            </w:r>
            <w:r>
              <w:rPr>
                <w:rFonts w:ascii="Arial" w:hAnsi="Arial" w:cs="Arial"/>
                <w:sz w:val="20"/>
                <w:szCs w:val="20"/>
              </w:rPr>
              <w:t>lic health.</w:t>
            </w:r>
          </w:p>
          <w:p w:rsidR="006A2877" w:rsidRPr="00710CA1" w:rsidRDefault="006A2877" w:rsidP="006A2877">
            <w:pPr>
              <w:autoSpaceDE w:val="0"/>
              <w:autoSpaceDN w:val="0"/>
              <w:adjustRightInd w:val="0"/>
              <w:rPr>
                <w:rFonts w:ascii="Arial" w:hAnsi="Arial" w:cs="Arial"/>
                <w:sz w:val="20"/>
                <w:szCs w:val="20"/>
              </w:rPr>
            </w:pPr>
          </w:p>
        </w:tc>
        <w:sdt>
          <w:sdtPr>
            <w:rPr>
              <w:rFonts w:cs="Arial"/>
              <w:sz w:val="24"/>
              <w:szCs w:val="24"/>
            </w:rPr>
            <w:id w:val="-1071037009"/>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47828249"/>
            <w:placeholder>
              <w:docPart w:val="0BE125CA08AA453AB97ACF4FE1D79200"/>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93698297"/>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bl>
    <w:p w:rsidR="00DD50F3" w:rsidRDefault="00DD50F3">
      <w:r>
        <w:br w:type="page"/>
      </w:r>
    </w:p>
    <w:p w:rsidR="00510EB3" w:rsidRDefault="00510EB3"/>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DD50F3" w:rsidRPr="0012128A" w:rsidTr="00510EB3">
        <w:trPr>
          <w:cantSplit/>
          <w:trHeight w:val="1440"/>
          <w:tblHeader/>
        </w:trPr>
        <w:tc>
          <w:tcPr>
            <w:tcW w:w="993"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DD50F3"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7"/>
        <w:tblW w:w="10065" w:type="dxa"/>
        <w:tblInd w:w="-572" w:type="dxa"/>
        <w:tblLayout w:type="fixed"/>
        <w:tblLook w:val="04A0" w:firstRow="1" w:lastRow="0" w:firstColumn="1" w:lastColumn="0" w:noHBand="0" w:noVBand="1"/>
      </w:tblPr>
      <w:tblGrid>
        <w:gridCol w:w="993"/>
        <w:gridCol w:w="5396"/>
        <w:gridCol w:w="566"/>
        <w:gridCol w:w="2261"/>
        <w:gridCol w:w="849"/>
      </w:tblGrid>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710CA1" w:rsidRDefault="00B55B43" w:rsidP="00B55B43">
            <w:pPr>
              <w:pStyle w:val="ListParagraph"/>
              <w:numPr>
                <w:ilvl w:val="0"/>
                <w:numId w:val="23"/>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 xml:space="preserve">that </w:t>
            </w:r>
            <w:r w:rsidR="006A2877" w:rsidRPr="00710CA1">
              <w:rPr>
                <w:rFonts w:ascii="Arial" w:hAnsi="Arial" w:cs="Arial"/>
                <w:sz w:val="20"/>
                <w:szCs w:val="20"/>
              </w:rPr>
              <w:t>the design of water services shall be arranged to prevent the possibility of backflow (or back siphonage) from any terminal outlet, cistern or sanitary appliance</w:t>
            </w:r>
            <w:r w:rsidR="006A2877">
              <w:rPr>
                <w:rFonts w:ascii="Arial" w:hAnsi="Arial" w:cs="Arial"/>
                <w:sz w:val="20"/>
                <w:szCs w:val="20"/>
              </w:rPr>
              <w:t>.</w:t>
            </w:r>
          </w:p>
        </w:tc>
        <w:sdt>
          <w:sdtPr>
            <w:rPr>
              <w:rFonts w:cs="Arial"/>
              <w:sz w:val="24"/>
              <w:szCs w:val="24"/>
            </w:rPr>
            <w:id w:val="362569519"/>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18712063"/>
            <w:placeholder>
              <w:docPart w:val="0B5B8AF7BE134F988284CDB9400F759C"/>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702238022"/>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710CA1" w:rsidRDefault="00B55B43" w:rsidP="006A2877">
            <w:pPr>
              <w:pStyle w:val="ListParagraph"/>
              <w:numPr>
                <w:ilvl w:val="0"/>
                <w:numId w:val="23"/>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cold water storage capacity shall have the facility to accommodate in the event of mains failure, either a minimum of 8 hours supply or the water authority requirements whichever is the greater and to be provided for a selected number of fittings. </w:t>
            </w:r>
          </w:p>
        </w:tc>
        <w:sdt>
          <w:sdtPr>
            <w:rPr>
              <w:rFonts w:cs="Arial"/>
              <w:sz w:val="24"/>
              <w:szCs w:val="24"/>
            </w:rPr>
            <w:id w:val="-1308168899"/>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84824083"/>
            <w:placeholder>
              <w:docPart w:val="5C8CD1BA13D640648919E4594F44562B"/>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6641123"/>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710CA1" w:rsidRDefault="00B55B43" w:rsidP="006A2877">
            <w:pPr>
              <w:pStyle w:val="ListParagraph"/>
              <w:numPr>
                <w:ilvl w:val="0"/>
                <w:numId w:val="24"/>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A2877">
              <w:rPr>
                <w:rFonts w:ascii="Arial" w:hAnsi="Arial" w:cs="Arial"/>
                <w:sz w:val="20"/>
                <w:szCs w:val="20"/>
              </w:rPr>
              <w:t xml:space="preserve"> the tank will be sized so that the water within the tank remains fresh.</w:t>
            </w:r>
          </w:p>
        </w:tc>
        <w:sdt>
          <w:sdtPr>
            <w:rPr>
              <w:rFonts w:cs="Arial"/>
              <w:sz w:val="24"/>
              <w:szCs w:val="24"/>
            </w:rPr>
            <w:id w:val="1197661955"/>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49335618"/>
            <w:placeholder>
              <w:docPart w:val="3B01A08BAA0F43749D49E8CF090460C1"/>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893039354"/>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710CA1" w:rsidRDefault="00B55B43" w:rsidP="006A2877">
            <w:pPr>
              <w:pStyle w:val="ListParagraph"/>
              <w:numPr>
                <w:ilvl w:val="0"/>
                <w:numId w:val="24"/>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A2877">
              <w:rPr>
                <w:rFonts w:ascii="Arial" w:hAnsi="Arial" w:cs="Arial"/>
                <w:sz w:val="20"/>
                <w:szCs w:val="20"/>
              </w:rPr>
              <w:t xml:space="preserve"> the tank will refresh within five days using standard flow rates, taking account of the usage of the building.</w:t>
            </w:r>
          </w:p>
        </w:tc>
        <w:sdt>
          <w:sdtPr>
            <w:rPr>
              <w:rFonts w:cs="Arial"/>
              <w:sz w:val="24"/>
              <w:szCs w:val="24"/>
            </w:rPr>
            <w:id w:val="-1089000149"/>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13457228"/>
            <w:placeholder>
              <w:docPart w:val="91537F3786E74DFE8E8533FD938F30B1"/>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51199247"/>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710CA1" w:rsidRDefault="006A2877" w:rsidP="00B55B43">
            <w:pPr>
              <w:pStyle w:val="ListParagraph"/>
              <w:numPr>
                <w:ilvl w:val="0"/>
                <w:numId w:val="24"/>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 the cold water storage system should be situated in a position to avoid, where possible, effects of heat from other sources and insulated to maintain the distribution temperature below 20</w:t>
            </w:r>
            <w:r>
              <w:rPr>
                <w:rFonts w:ascii="Arial" w:hAnsi="Arial" w:cs="Arial"/>
                <w:sz w:val="20"/>
                <w:szCs w:val="20"/>
                <w:vertAlign w:val="superscript"/>
              </w:rPr>
              <w:t>0</w:t>
            </w:r>
            <w:r>
              <w:rPr>
                <w:rFonts w:ascii="Arial" w:hAnsi="Arial" w:cs="Arial"/>
                <w:sz w:val="20"/>
                <w:szCs w:val="20"/>
              </w:rPr>
              <w:t>C (max).</w:t>
            </w:r>
          </w:p>
        </w:tc>
        <w:sdt>
          <w:sdtPr>
            <w:rPr>
              <w:rFonts w:cs="Arial"/>
              <w:sz w:val="24"/>
              <w:szCs w:val="24"/>
            </w:rPr>
            <w:id w:val="1770666221"/>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41063029"/>
            <w:placeholder>
              <w:docPart w:val="BC1C056281A74DFFAF49D0AD2F57A81E"/>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790934631"/>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710CA1" w:rsidRDefault="00B55B43" w:rsidP="006A2877">
            <w:pPr>
              <w:pStyle w:val="ListParagraph"/>
              <w:numPr>
                <w:ilvl w:val="0"/>
                <w:numId w:val="24"/>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A2877">
              <w:rPr>
                <w:rFonts w:ascii="Arial" w:hAnsi="Arial" w:cs="Arial"/>
                <w:sz w:val="20"/>
                <w:szCs w:val="20"/>
              </w:rPr>
              <w:t xml:space="preserve"> all storage tanks are provided with permanent labels detailing usage.</w:t>
            </w:r>
          </w:p>
        </w:tc>
        <w:sdt>
          <w:sdtPr>
            <w:rPr>
              <w:rFonts w:cs="Arial"/>
              <w:sz w:val="24"/>
              <w:szCs w:val="24"/>
            </w:rPr>
            <w:id w:val="615338738"/>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141027670"/>
            <w:placeholder>
              <w:docPart w:val="84813F1836FC4E7F9A02807ED490A11F"/>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741916059"/>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6A2877" w:rsidP="006A2877">
            <w:pPr>
              <w:pStyle w:val="ListParagraph"/>
              <w:numPr>
                <w:ilvl w:val="0"/>
                <w:numId w:val="24"/>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 facilities for chlorination are provided to all systems and tanks as appropriate.</w:t>
            </w:r>
          </w:p>
          <w:p w:rsidR="006A2877" w:rsidRPr="00EE5A83" w:rsidRDefault="006A2877" w:rsidP="006A2877">
            <w:pPr>
              <w:autoSpaceDE w:val="0"/>
              <w:autoSpaceDN w:val="0"/>
              <w:adjustRightInd w:val="0"/>
              <w:rPr>
                <w:rFonts w:ascii="Arial" w:hAnsi="Arial" w:cs="Arial"/>
                <w:sz w:val="20"/>
                <w:szCs w:val="20"/>
              </w:rPr>
            </w:pPr>
          </w:p>
        </w:tc>
        <w:sdt>
          <w:sdtPr>
            <w:rPr>
              <w:rFonts w:cs="Arial"/>
              <w:sz w:val="24"/>
              <w:szCs w:val="24"/>
            </w:rPr>
            <w:id w:val="814230312"/>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40920594"/>
            <w:placeholder>
              <w:docPart w:val="9022EC3620CF4F538EDC51F85EA42F71"/>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710070540"/>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6A2877" w:rsidP="006A2877">
            <w:pPr>
              <w:autoSpaceDE w:val="0"/>
              <w:autoSpaceDN w:val="0"/>
              <w:adjustRightInd w:val="0"/>
              <w:rPr>
                <w:rFonts w:ascii="Arial" w:hAnsi="Arial" w:cs="Arial"/>
                <w:sz w:val="20"/>
                <w:szCs w:val="20"/>
              </w:rPr>
            </w:pPr>
            <w:r w:rsidRPr="00710CA1">
              <w:rPr>
                <w:rFonts w:ascii="Arial" w:hAnsi="Arial" w:cs="Arial"/>
                <w:sz w:val="20"/>
                <w:szCs w:val="20"/>
              </w:rPr>
              <w:t>The Developer shall provide to the Client copies of water authority compliance</w:t>
            </w:r>
            <w:r>
              <w:rPr>
                <w:rFonts w:ascii="Arial" w:hAnsi="Arial" w:cs="Arial"/>
                <w:sz w:val="20"/>
                <w:szCs w:val="20"/>
              </w:rPr>
              <w:t xml:space="preserve"> certificates and sterilization.</w:t>
            </w:r>
          </w:p>
          <w:p w:rsidR="006A2877" w:rsidRPr="00710CA1" w:rsidRDefault="006A2877" w:rsidP="006A2877">
            <w:pPr>
              <w:autoSpaceDE w:val="0"/>
              <w:autoSpaceDN w:val="0"/>
              <w:adjustRightInd w:val="0"/>
              <w:rPr>
                <w:rFonts w:ascii="Arial" w:hAnsi="Arial" w:cs="Arial"/>
                <w:sz w:val="20"/>
                <w:szCs w:val="20"/>
              </w:rPr>
            </w:pPr>
          </w:p>
        </w:tc>
        <w:sdt>
          <w:sdtPr>
            <w:rPr>
              <w:rFonts w:cs="Arial"/>
              <w:sz w:val="24"/>
              <w:szCs w:val="24"/>
            </w:rPr>
            <w:id w:val="-502816549"/>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87442117"/>
            <w:placeholder>
              <w:docPart w:val="F3D1A02B595B4CAB9F36C0AF72887361"/>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069990107"/>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EA0854" w:rsidTr="00510EB3">
        <w:trPr>
          <w:trHeight w:val="404"/>
        </w:trPr>
        <w:tc>
          <w:tcPr>
            <w:tcW w:w="993" w:type="dxa"/>
            <w:shd w:val="clear" w:color="auto" w:fill="BDD6EE" w:themeFill="accent1" w:themeFillTint="66"/>
            <w:vAlign w:val="center"/>
          </w:tcPr>
          <w:p w:rsidR="006A2877" w:rsidRPr="00EA0854" w:rsidRDefault="006A2877" w:rsidP="006A2877">
            <w:pPr>
              <w:rPr>
                <w:rFonts w:ascii="Arial" w:hAnsi="Arial" w:cs="Arial"/>
                <w:b/>
              </w:rPr>
            </w:pPr>
            <w:r w:rsidRPr="00EA0854">
              <w:rPr>
                <w:rFonts w:ascii="Arial" w:hAnsi="Arial" w:cs="Arial"/>
                <w:b/>
              </w:rPr>
              <w:t>6.3.2</w:t>
            </w:r>
          </w:p>
        </w:tc>
        <w:tc>
          <w:tcPr>
            <w:tcW w:w="9072" w:type="dxa"/>
            <w:gridSpan w:val="4"/>
            <w:shd w:val="clear" w:color="auto" w:fill="BDD6EE" w:themeFill="accent1" w:themeFillTint="66"/>
            <w:vAlign w:val="center"/>
          </w:tcPr>
          <w:p w:rsidR="006A2877" w:rsidRPr="00EA0854" w:rsidRDefault="006A2877" w:rsidP="006A2877">
            <w:pPr>
              <w:rPr>
                <w:rFonts w:cstheme="minorHAnsi"/>
              </w:rPr>
            </w:pPr>
            <w:r w:rsidRPr="00EA0854">
              <w:rPr>
                <w:rFonts w:ascii="Arial" w:hAnsi="Arial" w:cs="Arial"/>
                <w:b/>
                <w:bCs/>
              </w:rPr>
              <w:t>Hand Wash Facilities</w:t>
            </w:r>
          </w:p>
        </w:tc>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6A2877" w:rsidP="006A2877">
            <w:pPr>
              <w:autoSpaceDE w:val="0"/>
              <w:autoSpaceDN w:val="0"/>
              <w:adjustRightInd w:val="0"/>
              <w:rPr>
                <w:rFonts w:ascii="Arial" w:hAnsi="Arial" w:cs="Arial"/>
                <w:sz w:val="20"/>
                <w:szCs w:val="20"/>
              </w:rPr>
            </w:pPr>
            <w:r w:rsidRPr="00710CA1">
              <w:rPr>
                <w:rFonts w:ascii="Arial" w:hAnsi="Arial" w:cs="Arial"/>
                <w:sz w:val="20"/>
                <w:szCs w:val="20"/>
              </w:rPr>
              <w:t>The Developer confirms that Consulting,</w:t>
            </w:r>
            <w:r>
              <w:rPr>
                <w:rFonts w:ascii="Arial" w:hAnsi="Arial" w:cs="Arial"/>
                <w:sz w:val="20"/>
                <w:szCs w:val="20"/>
              </w:rPr>
              <w:t xml:space="preserve"> Examination, Treatment, Clean and Dirty Utility R</w:t>
            </w:r>
            <w:r w:rsidRPr="00710CA1">
              <w:rPr>
                <w:rFonts w:ascii="Arial" w:hAnsi="Arial" w:cs="Arial"/>
                <w:sz w:val="20"/>
                <w:szCs w:val="20"/>
              </w:rPr>
              <w:t xml:space="preserve">ooms each to be equipped with a clinical hand wash basin. </w:t>
            </w:r>
          </w:p>
          <w:p w:rsidR="006A2877" w:rsidRPr="00710CA1" w:rsidRDefault="006A2877" w:rsidP="006A2877">
            <w:pPr>
              <w:autoSpaceDE w:val="0"/>
              <w:autoSpaceDN w:val="0"/>
              <w:adjustRightInd w:val="0"/>
              <w:rPr>
                <w:rFonts w:ascii="Arial" w:hAnsi="Arial" w:cs="Arial"/>
                <w:sz w:val="20"/>
                <w:szCs w:val="20"/>
              </w:rPr>
            </w:pPr>
          </w:p>
          <w:p w:rsidR="006A2877" w:rsidRPr="00152D24" w:rsidRDefault="006A2877" w:rsidP="006A2877">
            <w:pPr>
              <w:pStyle w:val="ListParagraph"/>
              <w:numPr>
                <w:ilvl w:val="0"/>
                <w:numId w:val="24"/>
              </w:numPr>
              <w:autoSpaceDE w:val="0"/>
              <w:autoSpaceDN w:val="0"/>
              <w:adjustRightInd w:val="0"/>
              <w:spacing w:after="0" w:line="240" w:lineRule="auto"/>
              <w:ind w:left="317" w:hanging="317"/>
              <w:rPr>
                <w:rFonts w:ascii="Arial" w:hAnsi="Arial" w:cs="Arial"/>
                <w:sz w:val="20"/>
                <w:szCs w:val="20"/>
              </w:rPr>
            </w:pPr>
            <w:r w:rsidRPr="00710CA1">
              <w:rPr>
                <w:rFonts w:ascii="Arial" w:hAnsi="Arial" w:cs="Arial"/>
                <w:sz w:val="20"/>
                <w:szCs w:val="20"/>
              </w:rPr>
              <w:t>that Treatment and Dirty Utility rooms to have additional hand wash basin/ fittings.</w:t>
            </w:r>
          </w:p>
          <w:p w:rsidR="006A2877" w:rsidRPr="00710CA1" w:rsidRDefault="006A2877" w:rsidP="006A2877">
            <w:pPr>
              <w:autoSpaceDE w:val="0"/>
              <w:autoSpaceDN w:val="0"/>
              <w:adjustRightInd w:val="0"/>
              <w:rPr>
                <w:rFonts w:ascii="Arial" w:hAnsi="Arial" w:cs="Arial"/>
                <w:sz w:val="20"/>
                <w:szCs w:val="20"/>
              </w:rPr>
            </w:pPr>
          </w:p>
          <w:p w:rsidR="006A2877" w:rsidRDefault="006A2877" w:rsidP="00995FA4">
            <w:pPr>
              <w:autoSpaceDE w:val="0"/>
              <w:autoSpaceDN w:val="0"/>
              <w:adjustRightInd w:val="0"/>
              <w:ind w:right="44"/>
              <w:rPr>
                <w:rFonts w:ascii="Arial" w:hAnsi="Arial" w:cs="Arial"/>
                <w:i/>
                <w:sz w:val="20"/>
                <w:szCs w:val="20"/>
              </w:rPr>
            </w:pPr>
            <w:r w:rsidRPr="00EA0854">
              <w:rPr>
                <w:rFonts w:ascii="Arial" w:hAnsi="Arial" w:cs="Arial"/>
                <w:b/>
                <w:sz w:val="20"/>
                <w:szCs w:val="20"/>
              </w:rPr>
              <w:t>Note:</w:t>
            </w:r>
            <w:r w:rsidRPr="00710CA1">
              <w:rPr>
                <w:rFonts w:ascii="Arial" w:hAnsi="Arial" w:cs="Arial"/>
                <w:color w:val="FF0000"/>
                <w:sz w:val="20"/>
                <w:szCs w:val="20"/>
              </w:rPr>
              <w:t xml:space="preserve"> </w:t>
            </w:r>
            <w:r w:rsidRPr="00710CA1">
              <w:rPr>
                <w:rFonts w:ascii="Arial" w:hAnsi="Arial" w:cs="Arial"/>
                <w:sz w:val="20"/>
                <w:szCs w:val="20"/>
              </w:rPr>
              <w:t xml:space="preserve">Guidance for clinical rooms, e.g. GP/nurse consulting, examination, treatment, minor surgery etc. rooms can be found in </w:t>
            </w:r>
            <w:r w:rsidRPr="00757F4A">
              <w:rPr>
                <w:rFonts w:ascii="Arial" w:hAnsi="Arial" w:cs="Arial"/>
                <w:i/>
                <w:sz w:val="20"/>
                <w:szCs w:val="20"/>
              </w:rPr>
              <w:t>HBN 00-03 (March 2013): Clinical and clinical support spaces (2013); HTM 64 (2009) and for non-clinical rooms in Health Building Note 00-02: Sanitary spaces (March</w:t>
            </w:r>
            <w:r>
              <w:rPr>
                <w:rFonts w:ascii="Arial" w:hAnsi="Arial" w:cs="Arial"/>
                <w:i/>
                <w:sz w:val="20"/>
                <w:szCs w:val="20"/>
              </w:rPr>
              <w:t xml:space="preserve"> </w:t>
            </w:r>
            <w:r w:rsidRPr="00757F4A">
              <w:rPr>
                <w:rFonts w:ascii="Arial" w:hAnsi="Arial" w:cs="Arial"/>
                <w:i/>
                <w:sz w:val="20"/>
                <w:szCs w:val="20"/>
              </w:rPr>
              <w:t>2013).</w:t>
            </w:r>
          </w:p>
          <w:p w:rsidR="006A2877" w:rsidRPr="00710CA1" w:rsidRDefault="006A2877" w:rsidP="006A2877">
            <w:pPr>
              <w:autoSpaceDE w:val="0"/>
              <w:autoSpaceDN w:val="0"/>
              <w:adjustRightInd w:val="0"/>
              <w:rPr>
                <w:rFonts w:ascii="Arial" w:hAnsi="Arial" w:cs="Arial"/>
                <w:sz w:val="20"/>
                <w:szCs w:val="20"/>
              </w:rPr>
            </w:pPr>
          </w:p>
        </w:tc>
        <w:sdt>
          <w:sdtPr>
            <w:rPr>
              <w:rFonts w:cs="Arial"/>
              <w:sz w:val="24"/>
              <w:szCs w:val="24"/>
            </w:rPr>
            <w:id w:val="-2009355635"/>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112705102"/>
            <w:placeholder>
              <w:docPart w:val="9A6218F7450F497E83C3678A72F34534"/>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897591971"/>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6A2877" w:rsidP="006A2877">
            <w:pPr>
              <w:autoSpaceDE w:val="0"/>
              <w:autoSpaceDN w:val="0"/>
              <w:adjustRightInd w:val="0"/>
              <w:rPr>
                <w:rFonts w:ascii="Arial" w:hAnsi="Arial" w:cs="Arial"/>
                <w:sz w:val="20"/>
                <w:szCs w:val="20"/>
              </w:rPr>
            </w:pPr>
            <w:r>
              <w:rPr>
                <w:rFonts w:ascii="Arial" w:hAnsi="Arial" w:cs="Arial"/>
                <w:sz w:val="20"/>
                <w:szCs w:val="20"/>
              </w:rPr>
              <w:t>Th</w:t>
            </w:r>
            <w:r w:rsidRPr="00710CA1">
              <w:rPr>
                <w:rFonts w:ascii="Arial" w:hAnsi="Arial" w:cs="Arial"/>
                <w:sz w:val="20"/>
                <w:szCs w:val="20"/>
              </w:rPr>
              <w:t>e Developer confirms that, thermostatic mixing valves are fitted under each outlet to control hot water temperat</w:t>
            </w:r>
            <w:r>
              <w:rPr>
                <w:rFonts w:ascii="Arial" w:hAnsi="Arial" w:cs="Arial"/>
                <w:sz w:val="20"/>
                <w:szCs w:val="20"/>
              </w:rPr>
              <w:t>ure and particularly in Public and</w:t>
            </w:r>
            <w:r w:rsidRPr="00710CA1">
              <w:rPr>
                <w:rFonts w:ascii="Arial" w:hAnsi="Arial" w:cs="Arial"/>
                <w:sz w:val="20"/>
                <w:szCs w:val="20"/>
              </w:rPr>
              <w:t xml:space="preserve"> Patient zones.</w:t>
            </w:r>
          </w:p>
          <w:p w:rsidR="006A2877" w:rsidRDefault="006A2877" w:rsidP="006A2877">
            <w:pPr>
              <w:autoSpaceDE w:val="0"/>
              <w:autoSpaceDN w:val="0"/>
              <w:adjustRightInd w:val="0"/>
              <w:rPr>
                <w:rFonts w:ascii="Arial" w:hAnsi="Arial" w:cs="Arial"/>
                <w:sz w:val="20"/>
                <w:szCs w:val="20"/>
              </w:rPr>
            </w:pPr>
          </w:p>
        </w:tc>
        <w:sdt>
          <w:sdtPr>
            <w:rPr>
              <w:rFonts w:cs="Arial"/>
              <w:sz w:val="24"/>
              <w:szCs w:val="24"/>
            </w:rPr>
            <w:id w:val="1580245436"/>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07546593"/>
            <w:placeholder>
              <w:docPart w:val="E8649128F21748D091946ECB1C3E3952"/>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762025200"/>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bl>
    <w:p w:rsidR="00DD50F3" w:rsidRDefault="00DD50F3">
      <w:r>
        <w:br w:type="page"/>
      </w:r>
    </w:p>
    <w:p w:rsidR="00510EB3" w:rsidRDefault="00510EB3"/>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DD50F3" w:rsidRPr="0012128A" w:rsidTr="00510EB3">
        <w:trPr>
          <w:cantSplit/>
          <w:trHeight w:val="1440"/>
          <w:tblHeader/>
        </w:trPr>
        <w:tc>
          <w:tcPr>
            <w:tcW w:w="993"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DD50F3"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8"/>
        <w:tblW w:w="10065" w:type="dxa"/>
        <w:tblInd w:w="-572" w:type="dxa"/>
        <w:tblLayout w:type="fixed"/>
        <w:tblLook w:val="04A0" w:firstRow="1" w:lastRow="0" w:firstColumn="1" w:lastColumn="0" w:noHBand="0" w:noVBand="1"/>
      </w:tblPr>
      <w:tblGrid>
        <w:gridCol w:w="993"/>
        <w:gridCol w:w="5396"/>
        <w:gridCol w:w="566"/>
        <w:gridCol w:w="2261"/>
        <w:gridCol w:w="849"/>
      </w:tblGrid>
      <w:tr w:rsidR="00EA0854" w:rsidRPr="00EA0854" w:rsidTr="00510EB3">
        <w:trPr>
          <w:trHeight w:val="485"/>
        </w:trPr>
        <w:tc>
          <w:tcPr>
            <w:tcW w:w="993" w:type="dxa"/>
            <w:shd w:val="clear" w:color="auto" w:fill="BDD6EE" w:themeFill="accent1" w:themeFillTint="66"/>
            <w:vAlign w:val="center"/>
          </w:tcPr>
          <w:p w:rsidR="00EA0854" w:rsidRPr="00EA0854" w:rsidRDefault="00EA0854" w:rsidP="00EA0854">
            <w:pPr>
              <w:rPr>
                <w:rFonts w:ascii="Arial" w:hAnsi="Arial" w:cs="Arial"/>
                <w:b/>
              </w:rPr>
            </w:pPr>
            <w:r w:rsidRPr="00EA0854">
              <w:rPr>
                <w:rFonts w:ascii="Arial" w:hAnsi="Arial" w:cs="Arial"/>
                <w:b/>
              </w:rPr>
              <w:t>6.3.3</w:t>
            </w:r>
          </w:p>
        </w:tc>
        <w:tc>
          <w:tcPr>
            <w:tcW w:w="9072" w:type="dxa"/>
            <w:gridSpan w:val="4"/>
            <w:shd w:val="clear" w:color="auto" w:fill="BDD6EE" w:themeFill="accent1" w:themeFillTint="66"/>
            <w:vAlign w:val="center"/>
          </w:tcPr>
          <w:p w:rsidR="00EA0854" w:rsidRPr="00EA0854" w:rsidRDefault="00EA0854" w:rsidP="00EA0854">
            <w:pPr>
              <w:rPr>
                <w:rFonts w:cstheme="minorHAnsi"/>
              </w:rPr>
            </w:pPr>
            <w:r w:rsidRPr="00EA0854">
              <w:rPr>
                <w:rFonts w:ascii="Arial" w:hAnsi="Arial" w:cs="Arial"/>
                <w:b/>
                <w:bCs/>
              </w:rPr>
              <w:t>Sanitary Plumbing (Waste Drainage)</w:t>
            </w:r>
          </w:p>
        </w:tc>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6A2877" w:rsidP="006A2877">
            <w:pPr>
              <w:autoSpaceDE w:val="0"/>
              <w:autoSpaceDN w:val="0"/>
              <w:adjustRightInd w:val="0"/>
              <w:rPr>
                <w:rFonts w:ascii="Arial" w:hAnsi="Arial" w:cs="Arial"/>
                <w:sz w:val="20"/>
                <w:szCs w:val="20"/>
              </w:rPr>
            </w:pPr>
            <w:r w:rsidRPr="00710CA1">
              <w:rPr>
                <w:rFonts w:ascii="Arial" w:hAnsi="Arial" w:cs="Arial"/>
                <w:sz w:val="20"/>
                <w:szCs w:val="20"/>
              </w:rPr>
              <w:t>The Developer confirms that, all plumbed equipment is grouped where appropriate and provision has been</w:t>
            </w:r>
            <w:r w:rsidRPr="00710CA1">
              <w:rPr>
                <w:rFonts w:ascii="Arial" w:hAnsi="Arial" w:cs="Arial"/>
                <w:color w:val="FF0000"/>
                <w:sz w:val="20"/>
                <w:szCs w:val="20"/>
              </w:rPr>
              <w:t xml:space="preserve"> </w:t>
            </w:r>
            <w:r w:rsidRPr="00710CA1">
              <w:rPr>
                <w:rFonts w:ascii="Arial" w:hAnsi="Arial" w:cs="Arial"/>
                <w:sz w:val="20"/>
                <w:szCs w:val="20"/>
              </w:rPr>
              <w:t>made to allow adequate access for testing and maintenance.</w:t>
            </w:r>
          </w:p>
          <w:p w:rsidR="006A2877" w:rsidRPr="00710CA1" w:rsidRDefault="006A2877" w:rsidP="006A2877">
            <w:pPr>
              <w:autoSpaceDE w:val="0"/>
              <w:autoSpaceDN w:val="0"/>
              <w:adjustRightInd w:val="0"/>
              <w:rPr>
                <w:rFonts w:ascii="Arial" w:hAnsi="Arial" w:cs="Arial"/>
                <w:sz w:val="20"/>
                <w:szCs w:val="20"/>
              </w:rPr>
            </w:pPr>
          </w:p>
        </w:tc>
        <w:sdt>
          <w:sdtPr>
            <w:rPr>
              <w:rFonts w:cs="Arial"/>
              <w:sz w:val="24"/>
              <w:szCs w:val="24"/>
            </w:rPr>
            <w:id w:val="-45911253"/>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00206143"/>
            <w:placeholder>
              <w:docPart w:val="3ACFD1EB07254A7496B5BA14339924F1"/>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75349416"/>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710CA1" w:rsidRDefault="006A2877" w:rsidP="00B55B43">
            <w:pPr>
              <w:pStyle w:val="ListParagraph"/>
              <w:numPr>
                <w:ilvl w:val="0"/>
                <w:numId w:val="24"/>
              </w:numPr>
              <w:autoSpaceDE w:val="0"/>
              <w:autoSpaceDN w:val="0"/>
              <w:adjustRightInd w:val="0"/>
              <w:spacing w:after="0" w:line="240" w:lineRule="auto"/>
              <w:ind w:left="317" w:hanging="317"/>
              <w:rPr>
                <w:rFonts w:ascii="Arial" w:hAnsi="Arial" w:cs="Arial"/>
                <w:sz w:val="20"/>
                <w:szCs w:val="20"/>
              </w:rPr>
            </w:pPr>
            <w:r w:rsidRPr="00710CA1">
              <w:rPr>
                <w:rFonts w:ascii="Arial" w:hAnsi="Arial" w:cs="Arial"/>
                <w:sz w:val="20"/>
                <w:szCs w:val="20"/>
              </w:rPr>
              <w:t>that gullies where required are provided externally to the building and protected to prevent blockage.</w:t>
            </w:r>
          </w:p>
        </w:tc>
        <w:sdt>
          <w:sdtPr>
            <w:rPr>
              <w:rFonts w:cs="Arial"/>
              <w:sz w:val="24"/>
              <w:szCs w:val="24"/>
            </w:rPr>
            <w:id w:val="1886603880"/>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74900883"/>
            <w:placeholder>
              <w:docPart w:val="49D00692D4964D7790F13EA151A3EF48"/>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39005666"/>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710CA1" w:rsidRDefault="006A2877" w:rsidP="00B55B43">
            <w:pPr>
              <w:pStyle w:val="ListParagraph"/>
              <w:numPr>
                <w:ilvl w:val="0"/>
                <w:numId w:val="24"/>
              </w:numPr>
              <w:autoSpaceDE w:val="0"/>
              <w:autoSpaceDN w:val="0"/>
              <w:adjustRightInd w:val="0"/>
              <w:spacing w:after="0" w:line="240" w:lineRule="auto"/>
              <w:ind w:left="317" w:hanging="317"/>
              <w:rPr>
                <w:rFonts w:ascii="Arial" w:hAnsi="Arial" w:cs="Arial"/>
                <w:sz w:val="20"/>
                <w:szCs w:val="20"/>
              </w:rPr>
            </w:pPr>
            <w:r w:rsidRPr="00710CA1">
              <w:rPr>
                <w:rFonts w:ascii="Arial" w:hAnsi="Arial" w:cs="Arial"/>
                <w:sz w:val="20"/>
                <w:szCs w:val="20"/>
              </w:rPr>
              <w:t>that soil and vent pipe installations are designed to accommodate settlement and movement.</w:t>
            </w:r>
          </w:p>
        </w:tc>
        <w:sdt>
          <w:sdtPr>
            <w:rPr>
              <w:rFonts w:cs="Arial"/>
              <w:sz w:val="24"/>
              <w:szCs w:val="24"/>
            </w:rPr>
            <w:id w:val="1518727191"/>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03476152"/>
            <w:placeholder>
              <w:docPart w:val="BE5B1228B3604175A156E5F0BEBF2C92"/>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70012468"/>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6A2877" w:rsidP="006A2877">
            <w:pPr>
              <w:pStyle w:val="ListParagraph"/>
              <w:numPr>
                <w:ilvl w:val="0"/>
                <w:numId w:val="24"/>
              </w:numPr>
              <w:autoSpaceDE w:val="0"/>
              <w:autoSpaceDN w:val="0"/>
              <w:adjustRightInd w:val="0"/>
              <w:spacing w:after="0" w:line="240" w:lineRule="auto"/>
              <w:ind w:left="317" w:hanging="317"/>
              <w:rPr>
                <w:rFonts w:ascii="Arial" w:hAnsi="Arial" w:cs="Arial"/>
                <w:sz w:val="20"/>
                <w:szCs w:val="20"/>
              </w:rPr>
            </w:pPr>
            <w:r w:rsidRPr="00710CA1">
              <w:rPr>
                <w:rFonts w:ascii="Arial" w:hAnsi="Arial" w:cs="Arial"/>
                <w:sz w:val="20"/>
                <w:szCs w:val="20"/>
              </w:rPr>
              <w:t>that WC overflows discharge in a conspicuous position and indicators fitted as required.</w:t>
            </w:r>
          </w:p>
          <w:p w:rsidR="006A2877" w:rsidRPr="00710CA1" w:rsidRDefault="006A2877" w:rsidP="006A2877">
            <w:pPr>
              <w:pStyle w:val="ListParagraph"/>
              <w:autoSpaceDE w:val="0"/>
              <w:autoSpaceDN w:val="0"/>
              <w:adjustRightInd w:val="0"/>
              <w:spacing w:after="0" w:line="240" w:lineRule="auto"/>
              <w:ind w:left="317"/>
              <w:rPr>
                <w:rFonts w:ascii="Arial" w:hAnsi="Arial" w:cs="Arial"/>
                <w:sz w:val="20"/>
                <w:szCs w:val="20"/>
              </w:rPr>
            </w:pPr>
          </w:p>
        </w:tc>
        <w:sdt>
          <w:sdtPr>
            <w:rPr>
              <w:rFonts w:cs="Arial"/>
              <w:sz w:val="24"/>
              <w:szCs w:val="24"/>
            </w:rPr>
            <w:id w:val="1776753407"/>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92781544"/>
            <w:placeholder>
              <w:docPart w:val="459D07F21D64478492380153DF834BB4"/>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62860604"/>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EA0854" w:rsidTr="00510EB3">
        <w:trPr>
          <w:trHeight w:val="441"/>
        </w:trPr>
        <w:tc>
          <w:tcPr>
            <w:tcW w:w="993" w:type="dxa"/>
            <w:shd w:val="clear" w:color="auto" w:fill="BDD6EE" w:themeFill="accent1" w:themeFillTint="66"/>
            <w:vAlign w:val="center"/>
          </w:tcPr>
          <w:p w:rsidR="006A2877" w:rsidRPr="00EA0854" w:rsidRDefault="006A2877" w:rsidP="006A2877">
            <w:pPr>
              <w:rPr>
                <w:rFonts w:ascii="Arial" w:hAnsi="Arial" w:cs="Arial"/>
                <w:b/>
              </w:rPr>
            </w:pPr>
            <w:r>
              <w:rPr>
                <w:rFonts w:ascii="Arial" w:hAnsi="Arial" w:cs="Arial"/>
                <w:b/>
              </w:rPr>
              <w:t>6.</w:t>
            </w:r>
            <w:r w:rsidRPr="00EA0854">
              <w:rPr>
                <w:rFonts w:ascii="Arial" w:hAnsi="Arial" w:cs="Arial"/>
                <w:b/>
              </w:rPr>
              <w:t>3.4</w:t>
            </w:r>
          </w:p>
        </w:tc>
        <w:tc>
          <w:tcPr>
            <w:tcW w:w="9072" w:type="dxa"/>
            <w:gridSpan w:val="4"/>
            <w:shd w:val="clear" w:color="auto" w:fill="BDD6EE" w:themeFill="accent1" w:themeFillTint="66"/>
            <w:vAlign w:val="center"/>
          </w:tcPr>
          <w:p w:rsidR="006A2877" w:rsidRPr="00EA0854" w:rsidRDefault="006A2877" w:rsidP="006A2877">
            <w:pPr>
              <w:rPr>
                <w:rFonts w:cstheme="minorHAnsi"/>
              </w:rPr>
            </w:pPr>
            <w:r w:rsidRPr="00EA0854">
              <w:rPr>
                <w:rFonts w:ascii="Arial" w:hAnsi="Arial" w:cs="Arial"/>
                <w:b/>
                <w:bCs/>
              </w:rPr>
              <w:t>Water Economy</w:t>
            </w:r>
          </w:p>
        </w:tc>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710CA1" w:rsidRDefault="006A2877" w:rsidP="006A2877">
            <w:pPr>
              <w:autoSpaceDE w:val="0"/>
              <w:autoSpaceDN w:val="0"/>
              <w:adjustRightInd w:val="0"/>
              <w:rPr>
                <w:rFonts w:ascii="Arial" w:hAnsi="Arial" w:cs="Arial"/>
                <w:sz w:val="20"/>
                <w:szCs w:val="20"/>
              </w:rPr>
            </w:pPr>
            <w:r w:rsidRPr="00710CA1">
              <w:rPr>
                <w:rFonts w:ascii="Arial" w:hAnsi="Arial" w:cs="Arial"/>
                <w:sz w:val="20"/>
                <w:szCs w:val="20"/>
              </w:rPr>
              <w:t xml:space="preserve">The Developer has fitted automatic flush water shut off controls for when the washrooms are not occupied. </w:t>
            </w:r>
          </w:p>
          <w:p w:rsidR="006A2877" w:rsidRPr="00710CA1" w:rsidRDefault="006A2877" w:rsidP="006A2877">
            <w:pPr>
              <w:autoSpaceDE w:val="0"/>
              <w:autoSpaceDN w:val="0"/>
              <w:adjustRightInd w:val="0"/>
              <w:rPr>
                <w:rFonts w:ascii="Arial" w:hAnsi="Arial" w:cs="Arial"/>
                <w:sz w:val="20"/>
                <w:szCs w:val="20"/>
              </w:rPr>
            </w:pPr>
          </w:p>
          <w:p w:rsidR="006A2877" w:rsidRDefault="006A2877" w:rsidP="006A2877">
            <w:pPr>
              <w:autoSpaceDE w:val="0"/>
              <w:autoSpaceDN w:val="0"/>
              <w:adjustRightInd w:val="0"/>
              <w:rPr>
                <w:rFonts w:ascii="Arial" w:hAnsi="Arial" w:cs="Arial"/>
                <w:i/>
                <w:sz w:val="20"/>
                <w:szCs w:val="20"/>
              </w:rPr>
            </w:pPr>
            <w:r w:rsidRPr="00710CA1">
              <w:rPr>
                <w:rFonts w:ascii="Arial" w:hAnsi="Arial" w:cs="Arial"/>
                <w:sz w:val="20"/>
                <w:szCs w:val="20"/>
              </w:rPr>
              <w:t xml:space="preserve">For further information on water savings see </w:t>
            </w:r>
            <w:r w:rsidRPr="0070467D">
              <w:rPr>
                <w:rFonts w:ascii="Arial" w:hAnsi="Arial" w:cs="Arial"/>
                <w:i/>
                <w:sz w:val="20"/>
                <w:szCs w:val="20"/>
              </w:rPr>
              <w:t>HTM 07 – 04 (March 2013) Environment and Sustainability, Water management and water efficiency (best practice a</w:t>
            </w:r>
            <w:r>
              <w:rPr>
                <w:rFonts w:ascii="Arial" w:hAnsi="Arial" w:cs="Arial"/>
                <w:i/>
                <w:sz w:val="20"/>
                <w:szCs w:val="20"/>
              </w:rPr>
              <w:t>dvice for the healthcare sector</w:t>
            </w:r>
            <w:r w:rsidRPr="0070467D">
              <w:rPr>
                <w:rFonts w:ascii="Arial" w:hAnsi="Arial" w:cs="Arial"/>
                <w:i/>
                <w:sz w:val="20"/>
                <w:szCs w:val="20"/>
              </w:rPr>
              <w:t>)</w:t>
            </w:r>
            <w:r>
              <w:rPr>
                <w:rFonts w:ascii="Arial" w:hAnsi="Arial" w:cs="Arial"/>
                <w:i/>
                <w:sz w:val="20"/>
                <w:szCs w:val="20"/>
              </w:rPr>
              <w:t>.</w:t>
            </w:r>
          </w:p>
          <w:p w:rsidR="006A2877" w:rsidRPr="00710CA1" w:rsidRDefault="006A2877" w:rsidP="006A2877">
            <w:pPr>
              <w:autoSpaceDE w:val="0"/>
              <w:autoSpaceDN w:val="0"/>
              <w:adjustRightInd w:val="0"/>
              <w:rPr>
                <w:rFonts w:ascii="Arial" w:hAnsi="Arial" w:cs="Arial"/>
                <w:sz w:val="20"/>
                <w:szCs w:val="20"/>
              </w:rPr>
            </w:pPr>
          </w:p>
        </w:tc>
        <w:sdt>
          <w:sdtPr>
            <w:rPr>
              <w:rFonts w:cs="Arial"/>
              <w:sz w:val="24"/>
              <w:szCs w:val="24"/>
            </w:rPr>
            <w:id w:val="1530609774"/>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03258283"/>
            <w:placeholder>
              <w:docPart w:val="B7A0A01417AB4B46B67BD0B3E08855E0"/>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522008922"/>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rPr>
          <w:trHeight w:val="744"/>
        </w:trPr>
        <w:tc>
          <w:tcPr>
            <w:tcW w:w="993" w:type="dxa"/>
          </w:tcPr>
          <w:p w:rsidR="006A2877" w:rsidRPr="00710CA1" w:rsidRDefault="006A2877" w:rsidP="006A2877">
            <w:pPr>
              <w:rPr>
                <w:rFonts w:ascii="Arial" w:hAnsi="Arial" w:cs="Arial"/>
                <w:sz w:val="20"/>
                <w:szCs w:val="20"/>
              </w:rPr>
            </w:pPr>
          </w:p>
        </w:tc>
        <w:tc>
          <w:tcPr>
            <w:tcW w:w="5396" w:type="dxa"/>
          </w:tcPr>
          <w:p w:rsidR="006A2877" w:rsidRPr="009717B2" w:rsidRDefault="006A2877" w:rsidP="006A2877">
            <w:pPr>
              <w:autoSpaceDE w:val="0"/>
              <w:autoSpaceDN w:val="0"/>
              <w:adjustRightInd w:val="0"/>
              <w:rPr>
                <w:rFonts w:ascii="Arial" w:hAnsi="Arial" w:cs="Arial"/>
                <w:sz w:val="20"/>
                <w:szCs w:val="20"/>
              </w:rPr>
            </w:pPr>
            <w:r w:rsidRPr="00710CA1">
              <w:rPr>
                <w:rFonts w:ascii="Arial" w:hAnsi="Arial" w:cs="Arial"/>
                <w:sz w:val="20"/>
                <w:szCs w:val="20"/>
              </w:rPr>
              <w:t xml:space="preserve">The Developer confirms that every flushing cistern serving a WC is </w:t>
            </w:r>
            <w:r>
              <w:rPr>
                <w:rFonts w:ascii="Arial" w:hAnsi="Arial" w:cs="Arial"/>
                <w:sz w:val="20"/>
                <w:szCs w:val="20"/>
              </w:rPr>
              <w:t>of a dual flush type.</w:t>
            </w:r>
          </w:p>
        </w:tc>
        <w:sdt>
          <w:sdtPr>
            <w:rPr>
              <w:rFonts w:cs="Arial"/>
              <w:sz w:val="24"/>
              <w:szCs w:val="24"/>
            </w:rPr>
            <w:id w:val="186252763"/>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458644156"/>
            <w:placeholder>
              <w:docPart w:val="F191836B4AA14D8789BA35DE83666B41"/>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5505563"/>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9717B2"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9717B2" w:rsidRDefault="00D2301A" w:rsidP="006A2877">
            <w:pPr>
              <w:pStyle w:val="ListParagraph"/>
              <w:numPr>
                <w:ilvl w:val="0"/>
                <w:numId w:val="25"/>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maximum cistern size 6 litres guidance on effective WC is provided. </w:t>
            </w:r>
          </w:p>
        </w:tc>
        <w:sdt>
          <w:sdtPr>
            <w:rPr>
              <w:rFonts w:cs="Arial"/>
              <w:sz w:val="24"/>
              <w:szCs w:val="24"/>
            </w:rPr>
            <w:id w:val="-1203782388"/>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85703479"/>
            <w:placeholder>
              <w:docPart w:val="CBD2B3A5EFBA4F588921E6E3CCC06CD5"/>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38781035"/>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9717B2" w:rsidRDefault="00D2301A" w:rsidP="006A2877">
            <w:pPr>
              <w:pStyle w:val="ListParagraph"/>
              <w:numPr>
                <w:ilvl w:val="0"/>
                <w:numId w:val="25"/>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9717B2">
              <w:rPr>
                <w:rFonts w:ascii="Arial" w:hAnsi="Arial" w:cs="Arial"/>
                <w:sz w:val="20"/>
                <w:szCs w:val="20"/>
              </w:rPr>
              <w:t xml:space="preserve"> the WC pan will be suitable for low water flushing.</w:t>
            </w:r>
          </w:p>
        </w:tc>
        <w:sdt>
          <w:sdtPr>
            <w:rPr>
              <w:rFonts w:cs="Arial"/>
              <w:sz w:val="24"/>
              <w:szCs w:val="24"/>
            </w:rPr>
            <w:id w:val="901263796"/>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60393152"/>
            <w:placeholder>
              <w:docPart w:val="C115A482BBA84FFBA7551C5A63AB361B"/>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915088973"/>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Pr="00135387" w:rsidRDefault="00D2301A" w:rsidP="006A2877">
            <w:pPr>
              <w:pStyle w:val="ListParagraph"/>
              <w:numPr>
                <w:ilvl w:val="0"/>
                <w:numId w:val="25"/>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aeration taps are the preferred option but the use of spray taps shall not be permitted unless a droplet size of over 5 microns is produced</w:t>
            </w:r>
            <w:r w:rsidR="006A2877">
              <w:rPr>
                <w:rFonts w:ascii="Arial" w:hAnsi="Arial" w:cs="Arial"/>
                <w:sz w:val="20"/>
                <w:szCs w:val="20"/>
              </w:rPr>
              <w:t xml:space="preserve"> </w:t>
            </w:r>
            <w:r w:rsidR="006A2877" w:rsidRPr="00710CA1">
              <w:rPr>
                <w:rFonts w:ascii="Arial" w:hAnsi="Arial" w:cs="Arial"/>
                <w:sz w:val="20"/>
                <w:szCs w:val="20"/>
              </w:rPr>
              <w:t>[to reduce the risk of Legionella infection].</w:t>
            </w:r>
          </w:p>
        </w:tc>
        <w:sdt>
          <w:sdtPr>
            <w:rPr>
              <w:rFonts w:cs="Arial"/>
              <w:sz w:val="24"/>
              <w:szCs w:val="24"/>
            </w:rPr>
            <w:id w:val="1414287311"/>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16556310"/>
            <w:placeholder>
              <w:docPart w:val="E86FC303659045D497E437EF50933321"/>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677378111"/>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96" w:type="dxa"/>
          </w:tcPr>
          <w:p w:rsidR="006A2877" w:rsidRDefault="00D2301A" w:rsidP="006A2877">
            <w:pPr>
              <w:pStyle w:val="ListParagraph"/>
              <w:numPr>
                <w:ilvl w:val="0"/>
                <w:numId w:val="25"/>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thermostatic mixing valves comply with the standards of the MES D08 – ‘Thermostatic mixing valves (healthcare premises)’. Thermostatic valves have been tested and accepted by the Build</w:t>
            </w:r>
            <w:r w:rsidR="006A2877">
              <w:rPr>
                <w:rFonts w:ascii="Arial" w:hAnsi="Arial" w:cs="Arial"/>
                <w:sz w:val="20"/>
                <w:szCs w:val="20"/>
              </w:rPr>
              <w:t xml:space="preserve">ing </w:t>
            </w:r>
            <w:r w:rsidR="006A2877" w:rsidRPr="00710CA1">
              <w:rPr>
                <w:rFonts w:ascii="Arial" w:hAnsi="Arial" w:cs="Arial"/>
                <w:sz w:val="20"/>
                <w:szCs w:val="20"/>
              </w:rPr>
              <w:t>Cert</w:t>
            </w:r>
            <w:r w:rsidR="006A2877">
              <w:rPr>
                <w:rFonts w:ascii="Arial" w:hAnsi="Arial" w:cs="Arial"/>
                <w:sz w:val="20"/>
                <w:szCs w:val="20"/>
              </w:rPr>
              <w:t>ificate</w:t>
            </w:r>
            <w:r w:rsidR="006A2877" w:rsidRPr="00710CA1">
              <w:rPr>
                <w:rFonts w:ascii="Arial" w:hAnsi="Arial" w:cs="Arial"/>
                <w:sz w:val="20"/>
                <w:szCs w:val="20"/>
              </w:rPr>
              <w:t xml:space="preserve"> TMV3 Scheme and BS EN 1287:1999</w:t>
            </w:r>
            <w:r w:rsidR="006A2877" w:rsidRPr="00D34828">
              <w:rPr>
                <w:rFonts w:ascii="Arial" w:hAnsi="Arial" w:cs="Arial"/>
                <w:sz w:val="20"/>
                <w:szCs w:val="20"/>
              </w:rPr>
              <w:t>.</w:t>
            </w:r>
          </w:p>
          <w:p w:rsidR="006A2877" w:rsidRPr="003D7EC9" w:rsidRDefault="006A2877" w:rsidP="006A2877">
            <w:pPr>
              <w:pStyle w:val="ListParagraph"/>
              <w:autoSpaceDE w:val="0"/>
              <w:autoSpaceDN w:val="0"/>
              <w:adjustRightInd w:val="0"/>
              <w:spacing w:after="0" w:line="240" w:lineRule="auto"/>
              <w:ind w:left="317"/>
              <w:rPr>
                <w:rFonts w:ascii="Arial" w:hAnsi="Arial" w:cs="Arial"/>
                <w:sz w:val="20"/>
                <w:szCs w:val="20"/>
              </w:rPr>
            </w:pPr>
          </w:p>
        </w:tc>
        <w:sdt>
          <w:sdtPr>
            <w:rPr>
              <w:rFonts w:cs="Arial"/>
              <w:sz w:val="24"/>
              <w:szCs w:val="24"/>
            </w:rPr>
            <w:id w:val="273139660"/>
            <w14:checkbox>
              <w14:checked w14:val="0"/>
              <w14:checkedState w14:val="2612" w14:font="MS Gothic"/>
              <w14:uncheckedState w14:val="2610" w14:font="MS Gothic"/>
            </w14:checkbox>
          </w:sdtPr>
          <w:sdtEndPr/>
          <w:sdtContent>
            <w:tc>
              <w:tcPr>
                <w:tcW w:w="566"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02591977"/>
            <w:placeholder>
              <w:docPart w:val="C54AAB0915F041CF90D24084D7677413"/>
            </w:placeholder>
            <w:showingPlcHdr/>
            <w:text/>
          </w:sdtPr>
          <w:sdtEndPr/>
          <w:sdtContent>
            <w:tc>
              <w:tcPr>
                <w:tcW w:w="2261"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724261659"/>
            <w14:checkbox>
              <w14:checked w14:val="0"/>
              <w14:checkedState w14:val="2612" w14:font="MS Gothic"/>
              <w14:uncheckedState w14:val="2610" w14:font="MS Gothic"/>
            </w14:checkbox>
          </w:sdtPr>
          <w:sdtEndPr/>
          <w:sdtContent>
            <w:tc>
              <w:tcPr>
                <w:tcW w:w="849"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bl>
    <w:p w:rsidR="00DD50F3" w:rsidRDefault="00DD50F3">
      <w:r>
        <w:br w:type="page"/>
      </w:r>
    </w:p>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DD50F3" w:rsidRPr="0012128A" w:rsidTr="00510EB3">
        <w:trPr>
          <w:cantSplit/>
          <w:trHeight w:val="1440"/>
          <w:tblHeader/>
        </w:trPr>
        <w:tc>
          <w:tcPr>
            <w:tcW w:w="993"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DD50F3"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19"/>
        <w:tblW w:w="10065" w:type="dxa"/>
        <w:tblInd w:w="-572" w:type="dxa"/>
        <w:tblLayout w:type="fixed"/>
        <w:tblLook w:val="04A0" w:firstRow="1" w:lastRow="0" w:firstColumn="1" w:lastColumn="0" w:noHBand="0" w:noVBand="1"/>
      </w:tblPr>
      <w:tblGrid>
        <w:gridCol w:w="993"/>
        <w:gridCol w:w="5386"/>
        <w:gridCol w:w="567"/>
        <w:gridCol w:w="2268"/>
        <w:gridCol w:w="851"/>
      </w:tblGrid>
      <w:tr w:rsidR="00EA0854" w:rsidRPr="00D10C13" w:rsidTr="00510EB3">
        <w:trPr>
          <w:trHeight w:val="551"/>
        </w:trPr>
        <w:tc>
          <w:tcPr>
            <w:tcW w:w="993" w:type="dxa"/>
            <w:shd w:val="clear" w:color="auto" w:fill="BDD6EE" w:themeFill="accent1" w:themeFillTint="66"/>
            <w:vAlign w:val="center"/>
          </w:tcPr>
          <w:p w:rsidR="00EA0854" w:rsidRPr="00D6638C" w:rsidRDefault="00D6638C" w:rsidP="00D6638C">
            <w:pPr>
              <w:rPr>
                <w:rFonts w:ascii="Arial" w:hAnsi="Arial" w:cs="Arial"/>
                <w:b/>
              </w:rPr>
            </w:pPr>
            <w:r>
              <w:rPr>
                <w:rFonts w:ascii="Arial" w:hAnsi="Arial" w:cs="Arial"/>
                <w:b/>
              </w:rPr>
              <w:t>6.</w:t>
            </w:r>
            <w:r w:rsidR="00EA0854" w:rsidRPr="00D6638C">
              <w:rPr>
                <w:rFonts w:ascii="Arial" w:hAnsi="Arial" w:cs="Arial"/>
                <w:b/>
              </w:rPr>
              <w:t>3.5</w:t>
            </w:r>
          </w:p>
        </w:tc>
        <w:tc>
          <w:tcPr>
            <w:tcW w:w="9072" w:type="dxa"/>
            <w:gridSpan w:val="4"/>
            <w:shd w:val="clear" w:color="auto" w:fill="BDD6EE" w:themeFill="accent1" w:themeFillTint="66"/>
            <w:vAlign w:val="center"/>
          </w:tcPr>
          <w:p w:rsidR="00EA0854" w:rsidRPr="00D6638C" w:rsidRDefault="00D6638C" w:rsidP="00D6638C">
            <w:pPr>
              <w:rPr>
                <w:rFonts w:ascii="Arial" w:hAnsi="Arial" w:cs="Arial"/>
              </w:rPr>
            </w:pPr>
            <w:r>
              <w:rPr>
                <w:rFonts w:ascii="Arial" w:hAnsi="Arial" w:cs="Arial"/>
                <w:b/>
                <w:bCs/>
              </w:rPr>
              <w:t>Hot Water Services</w:t>
            </w:r>
          </w:p>
        </w:tc>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Default="006A2877" w:rsidP="006A2877">
            <w:pPr>
              <w:pStyle w:val="Default"/>
              <w:rPr>
                <w:rFonts w:ascii="Arial" w:hAnsi="Arial"/>
                <w:sz w:val="20"/>
                <w:szCs w:val="20"/>
              </w:rPr>
            </w:pPr>
            <w:r w:rsidRPr="00D6638C">
              <w:rPr>
                <w:rFonts w:ascii="Arial" w:hAnsi="Arial"/>
                <w:color w:val="auto"/>
                <w:sz w:val="20"/>
                <w:szCs w:val="20"/>
              </w:rPr>
              <w:t>The Developer confirms that, hot water services shall be designed to provide, so far as is practicable, hot water at the locations, in the quantities and at the temperatures required by the Client in compliance with applicable regulations, at</w:t>
            </w:r>
            <w:r w:rsidRPr="00D6638C">
              <w:rPr>
                <w:rFonts w:ascii="Arial" w:hAnsi="Arial"/>
                <w:sz w:val="20"/>
                <w:szCs w:val="20"/>
              </w:rPr>
              <w:t xml:space="preserve"> the least overall cost taking into account </w:t>
            </w:r>
            <w:r w:rsidRPr="00D6638C">
              <w:rPr>
                <w:rFonts w:ascii="Arial" w:hAnsi="Arial"/>
                <w:strike/>
                <w:color w:val="FF0000"/>
                <w:sz w:val="20"/>
                <w:szCs w:val="20"/>
              </w:rPr>
              <w:t xml:space="preserve"> </w:t>
            </w:r>
            <w:r w:rsidRPr="00D6638C">
              <w:rPr>
                <w:rFonts w:ascii="Arial" w:hAnsi="Arial"/>
                <w:sz w:val="20"/>
                <w:szCs w:val="20"/>
              </w:rPr>
              <w:t xml:space="preserve">installation, maintenance and fuel costs. </w:t>
            </w:r>
          </w:p>
          <w:p w:rsidR="006A2877" w:rsidRPr="00D6638C" w:rsidRDefault="006A2877" w:rsidP="006A2877">
            <w:pPr>
              <w:pStyle w:val="Default"/>
              <w:rPr>
                <w:rFonts w:ascii="Arial" w:hAnsi="Arial"/>
                <w:sz w:val="20"/>
                <w:szCs w:val="20"/>
              </w:rPr>
            </w:pPr>
          </w:p>
        </w:tc>
        <w:sdt>
          <w:sdtPr>
            <w:rPr>
              <w:rFonts w:cs="Arial"/>
              <w:sz w:val="24"/>
              <w:szCs w:val="24"/>
            </w:rPr>
            <w:id w:val="-580834580"/>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87590360"/>
            <w:placeholder>
              <w:docPart w:val="AE456D2EFB524AC1969FFFD7790E5B12"/>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871033512"/>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9717B2" w:rsidRDefault="00D2301A" w:rsidP="006A2877">
            <w:pPr>
              <w:pStyle w:val="ListParagraph"/>
              <w:numPr>
                <w:ilvl w:val="0"/>
                <w:numId w:val="26"/>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the amount of hot water to be stored is related to the likely</w:t>
            </w:r>
            <w:r w:rsidR="006A2877">
              <w:rPr>
                <w:rFonts w:ascii="Arial" w:hAnsi="Arial" w:cs="Arial"/>
                <w:sz w:val="20"/>
                <w:szCs w:val="20"/>
              </w:rPr>
              <w:t xml:space="preserve"> consumption and recovery rate.</w:t>
            </w:r>
          </w:p>
        </w:tc>
        <w:sdt>
          <w:sdtPr>
            <w:rPr>
              <w:rFonts w:cs="Arial"/>
              <w:sz w:val="24"/>
              <w:szCs w:val="24"/>
            </w:rPr>
            <w:id w:val="-132186793"/>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37081994"/>
            <w:placeholder>
              <w:docPart w:val="89087F9494CA46138CD13FB726529FA6"/>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749923320"/>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9717B2" w:rsidRDefault="00D2301A" w:rsidP="006A2877">
            <w:pPr>
              <w:pStyle w:val="ListParagraph"/>
              <w:numPr>
                <w:ilvl w:val="0"/>
                <w:numId w:val="26"/>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a maximum of a 2-hour recovery period is required followin</w:t>
            </w:r>
            <w:r w:rsidR="006A2877">
              <w:rPr>
                <w:rFonts w:ascii="Arial" w:hAnsi="Arial" w:cs="Arial"/>
                <w:sz w:val="20"/>
                <w:szCs w:val="20"/>
              </w:rPr>
              <w:t xml:space="preserve">g a maximum draw off </w:t>
            </w:r>
            <w:r w:rsidR="00F07EA8">
              <w:rPr>
                <w:rFonts w:ascii="Arial" w:hAnsi="Arial" w:cs="Arial"/>
                <w:sz w:val="20"/>
                <w:szCs w:val="20"/>
              </w:rPr>
              <w:t>o</w:t>
            </w:r>
            <w:r w:rsidR="006A2877">
              <w:rPr>
                <w:rFonts w:ascii="Arial" w:hAnsi="Arial" w:cs="Arial"/>
                <w:sz w:val="20"/>
                <w:szCs w:val="20"/>
              </w:rPr>
              <w:t>ver 20 </w:t>
            </w:r>
            <w:r w:rsidR="006A2877" w:rsidRPr="00710CA1">
              <w:rPr>
                <w:rFonts w:ascii="Arial" w:hAnsi="Arial" w:cs="Arial"/>
                <w:sz w:val="20"/>
                <w:szCs w:val="20"/>
              </w:rPr>
              <w:t xml:space="preserve">minutes. </w:t>
            </w:r>
          </w:p>
        </w:tc>
        <w:sdt>
          <w:sdtPr>
            <w:rPr>
              <w:rFonts w:cs="Arial"/>
              <w:sz w:val="24"/>
              <w:szCs w:val="24"/>
            </w:rPr>
            <w:id w:val="2139680134"/>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95922778"/>
            <w:placeholder>
              <w:docPart w:val="123AD8A10FCE480F979DB6BCA7D23062"/>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57171211"/>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9717B2" w:rsidRDefault="00D2301A" w:rsidP="00D2301A">
            <w:pPr>
              <w:pStyle w:val="ListParagraph"/>
              <w:numPr>
                <w:ilvl w:val="0"/>
                <w:numId w:val="26"/>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the sizing calculation is provided.</w:t>
            </w:r>
          </w:p>
        </w:tc>
        <w:sdt>
          <w:sdtPr>
            <w:rPr>
              <w:rFonts w:cs="Arial"/>
              <w:sz w:val="24"/>
              <w:szCs w:val="24"/>
            </w:rPr>
            <w:id w:val="390698530"/>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14400514"/>
            <w:placeholder>
              <w:docPart w:val="522AF1D66E52427AA6AFB24D8F57DD82"/>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995532413"/>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D2301A" w:rsidP="006A2877">
            <w:pPr>
              <w:pStyle w:val="ListParagraph"/>
              <w:numPr>
                <w:ilvl w:val="0"/>
                <w:numId w:val="26"/>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the requirements of the Water Efficiency Calculator from Building Regulations 2010 </w:t>
            </w:r>
            <w:r w:rsidR="006A2877">
              <w:rPr>
                <w:rFonts w:ascii="Arial" w:hAnsi="Arial" w:cs="Arial"/>
                <w:sz w:val="20"/>
                <w:szCs w:val="20"/>
              </w:rPr>
              <w:t>and</w:t>
            </w:r>
            <w:r w:rsidR="006A2877" w:rsidRPr="00710CA1">
              <w:rPr>
                <w:rFonts w:ascii="Arial" w:hAnsi="Arial" w:cs="Arial"/>
                <w:sz w:val="20"/>
                <w:szCs w:val="20"/>
              </w:rPr>
              <w:t xml:space="preserve"> (Amendments) Regulations 2015 Approved Document Part G 2010</w:t>
            </w:r>
            <w:r w:rsidR="006A2877">
              <w:rPr>
                <w:rFonts w:ascii="Arial" w:hAnsi="Arial" w:cs="Arial"/>
                <w:sz w:val="20"/>
                <w:szCs w:val="20"/>
              </w:rPr>
              <w:t xml:space="preserve"> </w:t>
            </w:r>
            <w:r w:rsidR="006A2877" w:rsidRPr="00710CA1">
              <w:rPr>
                <w:rFonts w:ascii="Arial" w:hAnsi="Arial" w:cs="Arial"/>
                <w:sz w:val="20"/>
                <w:szCs w:val="20"/>
              </w:rPr>
              <w:t>has been complied with.</w:t>
            </w:r>
          </w:p>
        </w:tc>
        <w:sdt>
          <w:sdtPr>
            <w:rPr>
              <w:rFonts w:cs="Arial"/>
              <w:sz w:val="24"/>
              <w:szCs w:val="24"/>
            </w:rPr>
            <w:id w:val="1847515766"/>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34928624"/>
            <w:placeholder>
              <w:docPart w:val="E1B7D341005546A0962122DDA3637870"/>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983922605"/>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D2301A" w:rsidP="00D2301A">
            <w:pPr>
              <w:pStyle w:val="ListParagraph"/>
              <w:numPr>
                <w:ilvl w:val="0"/>
                <w:numId w:val="26"/>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 xml:space="preserve">that </w:t>
            </w:r>
            <w:r w:rsidR="006A2877" w:rsidRPr="00710CA1">
              <w:rPr>
                <w:rFonts w:ascii="Arial" w:hAnsi="Arial" w:cs="Arial"/>
                <w:sz w:val="20"/>
                <w:szCs w:val="20"/>
              </w:rPr>
              <w:t>hot water systems are</w:t>
            </w:r>
            <w:r w:rsidR="006A2877" w:rsidRPr="00710CA1">
              <w:rPr>
                <w:rFonts w:ascii="Arial" w:hAnsi="Arial" w:cs="Arial"/>
                <w:color w:val="FF0000"/>
                <w:sz w:val="20"/>
                <w:szCs w:val="20"/>
              </w:rPr>
              <w:t xml:space="preserve"> </w:t>
            </w:r>
            <w:r w:rsidR="006A2877" w:rsidRPr="00710CA1">
              <w:rPr>
                <w:rFonts w:ascii="Arial" w:hAnsi="Arial" w:cs="Arial"/>
                <w:sz w:val="20"/>
                <w:szCs w:val="20"/>
              </w:rPr>
              <w:t>designed so that there is a minimum deterioration in the water quality and incorporate measures to avoid the occurrence of Legionella, ensuring n</w:t>
            </w:r>
            <w:r w:rsidR="006A2877">
              <w:rPr>
                <w:rFonts w:ascii="Arial" w:hAnsi="Arial" w:cs="Arial"/>
                <w:sz w:val="20"/>
                <w:szCs w:val="20"/>
              </w:rPr>
              <w:t>o risk to public health.</w:t>
            </w:r>
          </w:p>
        </w:tc>
        <w:sdt>
          <w:sdtPr>
            <w:rPr>
              <w:rFonts w:cs="Arial"/>
              <w:sz w:val="24"/>
              <w:szCs w:val="24"/>
            </w:rPr>
            <w:id w:val="-944078527"/>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1250138"/>
            <w:placeholder>
              <w:docPart w:val="D3019268C36545F388FC71BC26934BC5"/>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86945344"/>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6A2877" w:rsidP="006A2877">
            <w:pPr>
              <w:pStyle w:val="ListParagraph"/>
              <w:numPr>
                <w:ilvl w:val="0"/>
                <w:numId w:val="27"/>
              </w:numPr>
              <w:autoSpaceDE w:val="0"/>
              <w:autoSpaceDN w:val="0"/>
              <w:adjustRightInd w:val="0"/>
              <w:spacing w:after="0" w:line="240" w:lineRule="auto"/>
              <w:ind w:left="317" w:hanging="284"/>
              <w:rPr>
                <w:rFonts w:ascii="Arial" w:hAnsi="Arial" w:cs="Arial"/>
                <w:sz w:val="20"/>
                <w:szCs w:val="20"/>
              </w:rPr>
            </w:pPr>
            <w:r w:rsidRPr="00710CA1">
              <w:rPr>
                <w:rFonts w:ascii="Arial" w:hAnsi="Arial" w:cs="Arial"/>
                <w:sz w:val="20"/>
                <w:szCs w:val="20"/>
              </w:rPr>
              <w:t>that</w:t>
            </w:r>
            <w:r>
              <w:rPr>
                <w:rFonts w:ascii="Arial" w:hAnsi="Arial" w:cs="Arial"/>
                <w:sz w:val="20"/>
                <w:szCs w:val="20"/>
              </w:rPr>
              <w:t>,</w:t>
            </w:r>
            <w:r w:rsidRPr="00710CA1">
              <w:rPr>
                <w:rFonts w:ascii="Arial" w:hAnsi="Arial" w:cs="Arial"/>
                <w:sz w:val="20"/>
                <w:szCs w:val="20"/>
              </w:rPr>
              <w:t xml:space="preserve"> on completion of the work</w:t>
            </w:r>
            <w:r w:rsidR="00D2301A">
              <w:rPr>
                <w:rFonts w:ascii="Arial" w:hAnsi="Arial" w:cs="Arial"/>
                <w:sz w:val="20"/>
                <w:szCs w:val="20"/>
              </w:rPr>
              <w:t>,</w:t>
            </w:r>
            <w:r w:rsidRPr="00710CA1">
              <w:rPr>
                <w:rFonts w:ascii="Arial" w:hAnsi="Arial" w:cs="Arial"/>
                <w:sz w:val="20"/>
                <w:szCs w:val="20"/>
              </w:rPr>
              <w:t xml:space="preserve"> a certificate will be provided showing that the system complies with all relevant regulations.</w:t>
            </w:r>
          </w:p>
        </w:tc>
        <w:sdt>
          <w:sdtPr>
            <w:rPr>
              <w:rFonts w:cs="Arial"/>
              <w:sz w:val="24"/>
              <w:szCs w:val="24"/>
            </w:rPr>
            <w:id w:val="559206538"/>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50449507"/>
            <w:placeholder>
              <w:docPart w:val="5163BECE0F864877B6FFC8723660F71A"/>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513263390"/>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135387" w:rsidRDefault="006A2877" w:rsidP="00D2301A">
            <w:pPr>
              <w:pStyle w:val="ListParagraph"/>
              <w:numPr>
                <w:ilvl w:val="0"/>
                <w:numId w:val="26"/>
              </w:numPr>
              <w:autoSpaceDE w:val="0"/>
              <w:autoSpaceDN w:val="0"/>
              <w:adjustRightInd w:val="0"/>
              <w:spacing w:after="0" w:line="240" w:lineRule="auto"/>
              <w:ind w:left="317" w:hanging="284"/>
              <w:rPr>
                <w:rFonts w:ascii="Arial" w:hAnsi="Arial" w:cs="Arial"/>
                <w:sz w:val="20"/>
                <w:szCs w:val="20"/>
              </w:rPr>
            </w:pPr>
            <w:r w:rsidRPr="00004539">
              <w:rPr>
                <w:rFonts w:ascii="Arial" w:hAnsi="Arial" w:cs="Arial"/>
                <w:sz w:val="20"/>
                <w:szCs w:val="20"/>
              </w:rPr>
              <w:t>that provisions have been incorporated to facilitate the control of Legionella requiring a minimum temperature of 60°C in hot water service storage systems (</w:t>
            </w:r>
            <w:r w:rsidRPr="00004539">
              <w:rPr>
                <w:rFonts w:ascii="Arial" w:hAnsi="Arial" w:cs="Arial"/>
                <w:i/>
                <w:sz w:val="20"/>
                <w:szCs w:val="20"/>
              </w:rPr>
              <w:t>HTM 07 - 04  Part B March 2013</w:t>
            </w:r>
            <w:r w:rsidRPr="00004539">
              <w:rPr>
                <w:rFonts w:ascii="Arial" w:hAnsi="Arial" w:cs="Arial"/>
                <w:sz w:val="20"/>
                <w:szCs w:val="20"/>
              </w:rPr>
              <w:t>).</w:t>
            </w:r>
          </w:p>
        </w:tc>
        <w:sdt>
          <w:sdtPr>
            <w:rPr>
              <w:rFonts w:cs="Arial"/>
              <w:sz w:val="24"/>
              <w:szCs w:val="24"/>
            </w:rPr>
            <w:id w:val="885295269"/>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22862849"/>
            <w:placeholder>
              <w:docPart w:val="7FFF82DD39DD4586B6E897C813A73EDE"/>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373915440"/>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D2301A" w:rsidP="006A2877">
            <w:pPr>
              <w:pStyle w:val="ListParagraph"/>
              <w:numPr>
                <w:ilvl w:val="0"/>
                <w:numId w:val="26"/>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a minimum of 65°C may be more appropriate for the operation of suitable fail-safe mixing devices required to provide “safe” hot water at the upper </w:t>
            </w:r>
            <w:r w:rsidR="006A2877">
              <w:rPr>
                <w:rFonts w:ascii="Arial" w:hAnsi="Arial" w:cs="Arial"/>
                <w:sz w:val="20"/>
                <w:szCs w:val="20"/>
              </w:rPr>
              <w:t>limit of the recommended range.</w:t>
            </w:r>
          </w:p>
        </w:tc>
        <w:sdt>
          <w:sdtPr>
            <w:rPr>
              <w:rFonts w:cs="Arial"/>
              <w:sz w:val="24"/>
              <w:szCs w:val="24"/>
            </w:rPr>
            <w:id w:val="834650569"/>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49860304"/>
            <w:placeholder>
              <w:docPart w:val="C47728860D6C47318329F3DF7F90C3E3"/>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7255531"/>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6A2877" w:rsidP="00D2301A">
            <w:pPr>
              <w:pStyle w:val="ListParagraph"/>
              <w:numPr>
                <w:ilvl w:val="0"/>
                <w:numId w:val="27"/>
              </w:numPr>
              <w:autoSpaceDE w:val="0"/>
              <w:autoSpaceDN w:val="0"/>
              <w:adjustRightInd w:val="0"/>
              <w:spacing w:after="0" w:line="240" w:lineRule="auto"/>
              <w:ind w:left="317" w:hanging="284"/>
              <w:rPr>
                <w:rFonts w:ascii="Arial" w:hAnsi="Arial" w:cs="Arial"/>
                <w:sz w:val="20"/>
                <w:szCs w:val="20"/>
              </w:rPr>
            </w:pPr>
            <w:r w:rsidRPr="009717B2">
              <w:rPr>
                <w:rFonts w:ascii="Arial" w:hAnsi="Arial" w:cs="Arial"/>
                <w:sz w:val="20"/>
                <w:szCs w:val="20"/>
              </w:rPr>
              <w:t>that hot water at 65°C is required for applications such as washing in kitchens and laundries.</w:t>
            </w:r>
          </w:p>
        </w:tc>
        <w:sdt>
          <w:sdtPr>
            <w:rPr>
              <w:rFonts w:cs="Arial"/>
              <w:sz w:val="24"/>
              <w:szCs w:val="24"/>
            </w:rPr>
            <w:id w:val="2127417521"/>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12062435"/>
            <w:placeholder>
              <w:docPart w:val="436C296B7787423689C9757CDED0154F"/>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37256266"/>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D2301A" w:rsidP="006A2877">
            <w:pPr>
              <w:pStyle w:val="ListParagraph"/>
              <w:numPr>
                <w:ilvl w:val="0"/>
                <w:numId w:val="26"/>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9717B2">
              <w:rPr>
                <w:rFonts w:ascii="Arial" w:hAnsi="Arial" w:cs="Arial"/>
                <w:sz w:val="20"/>
                <w:szCs w:val="20"/>
              </w:rPr>
              <w:t xml:space="preserve"> thermostatic control is provided on all hot water supplies to give a maximum temperature of 41°C at the outlet. See relevant HTM 04:07 (March 2013) together with Health Guidance note (1998). </w:t>
            </w:r>
          </w:p>
        </w:tc>
        <w:sdt>
          <w:sdtPr>
            <w:rPr>
              <w:rFonts w:cs="Arial"/>
              <w:sz w:val="24"/>
              <w:szCs w:val="24"/>
            </w:rPr>
            <w:id w:val="-1989852623"/>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73336740"/>
            <w:placeholder>
              <w:docPart w:val="CD8190E6FCCB4A77AC8C512657D0342F"/>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92553063"/>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D2301A" w:rsidP="006A2877">
            <w:pPr>
              <w:pStyle w:val="ListParagraph"/>
              <w:numPr>
                <w:ilvl w:val="0"/>
                <w:numId w:val="26"/>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9717B2">
              <w:rPr>
                <w:rFonts w:ascii="Arial" w:hAnsi="Arial" w:cs="Arial"/>
                <w:sz w:val="20"/>
                <w:szCs w:val="20"/>
              </w:rPr>
              <w:t xml:space="preserve"> thermostatic mixing valves are located close to the point of use. [This enables better temperature control and reduces risk of Legionella].</w:t>
            </w:r>
          </w:p>
        </w:tc>
        <w:sdt>
          <w:sdtPr>
            <w:rPr>
              <w:rFonts w:cs="Arial"/>
              <w:sz w:val="24"/>
              <w:szCs w:val="24"/>
            </w:rPr>
            <w:id w:val="183947534"/>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81777185"/>
            <w:placeholder>
              <w:docPart w:val="6E0AAFDBF7924CFDA9FF3C819D80F05E"/>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10766800"/>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D2301A" w:rsidP="00D2301A">
            <w:pPr>
              <w:pStyle w:val="ListParagraph"/>
              <w:numPr>
                <w:ilvl w:val="0"/>
                <w:numId w:val="27"/>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hot water storage under 500 litres is a package unit from a register manufacture. </w:t>
            </w:r>
          </w:p>
        </w:tc>
        <w:sdt>
          <w:sdtPr>
            <w:rPr>
              <w:rFonts w:cs="Arial"/>
              <w:sz w:val="24"/>
              <w:szCs w:val="24"/>
            </w:rPr>
            <w:id w:val="-1851704620"/>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16417223"/>
            <w:placeholder>
              <w:docPart w:val="4AFA8C9A377E499B93E1F2F4049F87A5"/>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310790702"/>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D2301A" w:rsidP="006A2877">
            <w:pPr>
              <w:pStyle w:val="ListParagraph"/>
              <w:numPr>
                <w:ilvl w:val="0"/>
                <w:numId w:val="27"/>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the temperature within the cylinder will be limited to 100°C and in unvented systems supplied with a factory fitted safety valve.</w:t>
            </w:r>
          </w:p>
        </w:tc>
        <w:sdt>
          <w:sdtPr>
            <w:rPr>
              <w:rFonts w:cs="Arial"/>
              <w:sz w:val="24"/>
              <w:szCs w:val="24"/>
            </w:rPr>
            <w:id w:val="-1795974558"/>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7944891"/>
            <w:placeholder>
              <w:docPart w:val="A2FBF08221034CEDAB6A43CCFF77558C"/>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87548421"/>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bl>
    <w:p w:rsidR="00510EB3" w:rsidRDefault="00510EB3"/>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DD50F3" w:rsidRPr="0012128A" w:rsidTr="00510EB3">
        <w:trPr>
          <w:cantSplit/>
          <w:trHeight w:val="1440"/>
          <w:tblHeader/>
        </w:trPr>
        <w:tc>
          <w:tcPr>
            <w:tcW w:w="993"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DD50F3"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20"/>
        <w:tblW w:w="10065" w:type="dxa"/>
        <w:tblInd w:w="-572" w:type="dxa"/>
        <w:tblLayout w:type="fixed"/>
        <w:tblLook w:val="04A0" w:firstRow="1" w:lastRow="0" w:firstColumn="1" w:lastColumn="0" w:noHBand="0" w:noVBand="1"/>
      </w:tblPr>
      <w:tblGrid>
        <w:gridCol w:w="993"/>
        <w:gridCol w:w="5386"/>
        <w:gridCol w:w="567"/>
        <w:gridCol w:w="2268"/>
        <w:gridCol w:w="851"/>
      </w:tblGrid>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3D7EC9" w:rsidRDefault="006A2877" w:rsidP="00D2301A">
            <w:pPr>
              <w:pStyle w:val="ListParagraph"/>
              <w:numPr>
                <w:ilvl w:val="0"/>
                <w:numId w:val="27"/>
              </w:numPr>
              <w:autoSpaceDE w:val="0"/>
              <w:autoSpaceDN w:val="0"/>
              <w:adjustRightInd w:val="0"/>
              <w:spacing w:after="0" w:line="240" w:lineRule="auto"/>
              <w:ind w:left="317" w:hanging="284"/>
              <w:rPr>
                <w:rFonts w:ascii="Arial" w:hAnsi="Arial" w:cs="Arial"/>
                <w:sz w:val="20"/>
                <w:szCs w:val="20"/>
              </w:rPr>
            </w:pPr>
            <w:r w:rsidRPr="00710CA1">
              <w:rPr>
                <w:rFonts w:ascii="Arial" w:hAnsi="Arial" w:cs="Arial"/>
                <w:sz w:val="20"/>
                <w:szCs w:val="20"/>
              </w:rPr>
              <w:t>that the design of the water system is commensurate with the intended building use.</w:t>
            </w:r>
          </w:p>
        </w:tc>
        <w:sdt>
          <w:sdtPr>
            <w:rPr>
              <w:rFonts w:cs="Arial"/>
              <w:sz w:val="24"/>
              <w:szCs w:val="24"/>
            </w:rPr>
            <w:id w:val="408731486"/>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54661940"/>
            <w:placeholder>
              <w:docPart w:val="4EFE89991BA8420D92FADC48D05C9EC3"/>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26172549"/>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rPr>
          <w:trHeight w:val="536"/>
        </w:trPr>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6A2877" w:rsidP="00D2301A">
            <w:pPr>
              <w:pStyle w:val="ListParagraph"/>
              <w:numPr>
                <w:ilvl w:val="0"/>
                <w:numId w:val="27"/>
              </w:numPr>
              <w:autoSpaceDE w:val="0"/>
              <w:autoSpaceDN w:val="0"/>
              <w:adjustRightInd w:val="0"/>
              <w:spacing w:after="0" w:line="240" w:lineRule="auto"/>
              <w:ind w:left="317" w:hanging="284"/>
              <w:rPr>
                <w:rFonts w:ascii="Arial" w:hAnsi="Arial" w:cs="Arial"/>
                <w:sz w:val="20"/>
                <w:szCs w:val="20"/>
              </w:rPr>
            </w:pPr>
            <w:r w:rsidRPr="00710CA1">
              <w:rPr>
                <w:rFonts w:ascii="Arial" w:hAnsi="Arial" w:cs="Arial"/>
                <w:sz w:val="20"/>
                <w:szCs w:val="20"/>
              </w:rPr>
              <w:t>that all equipment and service pipes are</w:t>
            </w:r>
            <w:r w:rsidRPr="00710CA1">
              <w:rPr>
                <w:rFonts w:ascii="Arial" w:hAnsi="Arial" w:cs="Arial"/>
                <w:color w:val="FF0000"/>
                <w:sz w:val="20"/>
                <w:szCs w:val="20"/>
              </w:rPr>
              <w:t xml:space="preserve"> </w:t>
            </w:r>
            <w:r w:rsidRPr="00710CA1">
              <w:rPr>
                <w:rFonts w:ascii="Arial" w:hAnsi="Arial" w:cs="Arial"/>
                <w:sz w:val="20"/>
                <w:szCs w:val="20"/>
              </w:rPr>
              <w:t>provided with permanent labels detailing usage.</w:t>
            </w:r>
          </w:p>
        </w:tc>
        <w:sdt>
          <w:sdtPr>
            <w:rPr>
              <w:rFonts w:cs="Arial"/>
              <w:sz w:val="24"/>
              <w:szCs w:val="24"/>
            </w:rPr>
            <w:id w:val="-1982077746"/>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134930076"/>
            <w:placeholder>
              <w:docPart w:val="60A758326577444EA7E88EAFE813D205"/>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18653031"/>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6A2877" w:rsidP="00D2301A">
            <w:pPr>
              <w:pStyle w:val="ListParagraph"/>
              <w:numPr>
                <w:ilvl w:val="0"/>
                <w:numId w:val="27"/>
              </w:numPr>
              <w:autoSpaceDE w:val="0"/>
              <w:autoSpaceDN w:val="0"/>
              <w:adjustRightInd w:val="0"/>
              <w:spacing w:after="0" w:line="240" w:lineRule="auto"/>
              <w:ind w:left="317" w:hanging="284"/>
              <w:rPr>
                <w:rFonts w:ascii="Arial" w:hAnsi="Arial" w:cs="Arial"/>
                <w:sz w:val="20"/>
                <w:szCs w:val="20"/>
              </w:rPr>
            </w:pPr>
            <w:r w:rsidRPr="00710CA1">
              <w:rPr>
                <w:rFonts w:ascii="Arial" w:hAnsi="Arial" w:cs="Arial"/>
                <w:sz w:val="20"/>
                <w:szCs w:val="20"/>
              </w:rPr>
              <w:t>that there is provision of a separate boiler for hot water only in the i</w:t>
            </w:r>
            <w:r>
              <w:rPr>
                <w:rFonts w:ascii="Arial" w:hAnsi="Arial" w:cs="Arial"/>
                <w:sz w:val="20"/>
                <w:szCs w:val="20"/>
              </w:rPr>
              <w:t>nterests of energy conservation.</w:t>
            </w:r>
          </w:p>
        </w:tc>
        <w:sdt>
          <w:sdtPr>
            <w:rPr>
              <w:rFonts w:cs="Arial"/>
              <w:sz w:val="24"/>
              <w:szCs w:val="24"/>
            </w:rPr>
            <w:id w:val="-136031994"/>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62070559"/>
            <w:placeholder>
              <w:docPart w:val="EF876C70434647BB8BAA63D963D84660"/>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55090122"/>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0969A0" w:rsidRDefault="00D2301A" w:rsidP="006A2877">
            <w:pPr>
              <w:pStyle w:val="Default"/>
              <w:numPr>
                <w:ilvl w:val="0"/>
                <w:numId w:val="27"/>
              </w:numPr>
              <w:ind w:left="317" w:hanging="284"/>
              <w:rPr>
                <w:rFonts w:ascii="Arial" w:hAnsi="Arial"/>
                <w:sz w:val="20"/>
                <w:szCs w:val="20"/>
              </w:rPr>
            </w:pPr>
            <w:r>
              <w:rPr>
                <w:rFonts w:ascii="Arial" w:hAnsi="Arial"/>
                <w:color w:val="auto"/>
                <w:sz w:val="20"/>
                <w:szCs w:val="20"/>
              </w:rPr>
              <w:t>that</w:t>
            </w:r>
            <w:r w:rsidR="006A2877" w:rsidRPr="000969A0">
              <w:rPr>
                <w:rFonts w:ascii="Arial" w:hAnsi="Arial"/>
                <w:color w:val="auto"/>
                <w:sz w:val="20"/>
                <w:szCs w:val="20"/>
              </w:rPr>
              <w:t xml:space="preserve"> all hot water pipes are insulated to reduce heat loss from the system. </w:t>
            </w:r>
          </w:p>
        </w:tc>
        <w:sdt>
          <w:sdtPr>
            <w:rPr>
              <w:rFonts w:cs="Arial"/>
              <w:sz w:val="24"/>
              <w:szCs w:val="24"/>
            </w:rPr>
            <w:id w:val="1356456545"/>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05298215"/>
            <w:placeholder>
              <w:docPart w:val="D1AC823FEA8146BA8003B085D8CDEEB1"/>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83729655"/>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02134D" w:rsidRDefault="006A2877" w:rsidP="006A2877">
            <w:pPr>
              <w:pStyle w:val="ListParagraph"/>
              <w:numPr>
                <w:ilvl w:val="0"/>
                <w:numId w:val="27"/>
              </w:numPr>
              <w:spacing w:after="0" w:line="240" w:lineRule="auto"/>
              <w:ind w:left="317" w:hanging="284"/>
              <w:rPr>
                <w:rFonts w:ascii="Arial" w:hAnsi="Arial" w:cs="Arial"/>
                <w:color w:val="000000" w:themeColor="text1"/>
                <w:sz w:val="24"/>
                <w:szCs w:val="24"/>
              </w:rPr>
            </w:pPr>
            <w:r>
              <w:rPr>
                <w:rFonts w:ascii="Arial" w:hAnsi="Arial"/>
                <w:sz w:val="20"/>
                <w:szCs w:val="20"/>
              </w:rPr>
              <w:t>that dead legs should be avoided, to mitigate contamination.</w:t>
            </w:r>
          </w:p>
          <w:p w:rsidR="006A2877" w:rsidRPr="00602ECA" w:rsidRDefault="006A2877" w:rsidP="006A2877">
            <w:pPr>
              <w:pStyle w:val="ListParagraph"/>
              <w:spacing w:after="0" w:line="240" w:lineRule="auto"/>
              <w:ind w:left="317"/>
              <w:rPr>
                <w:rFonts w:ascii="Arial" w:hAnsi="Arial" w:cs="Arial"/>
                <w:color w:val="000000" w:themeColor="text1"/>
                <w:sz w:val="24"/>
                <w:szCs w:val="24"/>
              </w:rPr>
            </w:pPr>
          </w:p>
        </w:tc>
        <w:sdt>
          <w:sdtPr>
            <w:rPr>
              <w:rFonts w:cs="Arial"/>
              <w:sz w:val="24"/>
              <w:szCs w:val="24"/>
            </w:rPr>
            <w:id w:val="1276748655"/>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12879097"/>
            <w:placeholder>
              <w:docPart w:val="D0954B09F0334DFCAE83D05269C36B02"/>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56355828"/>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6638C" w:rsidTr="00510EB3">
        <w:trPr>
          <w:trHeight w:val="603"/>
        </w:trPr>
        <w:tc>
          <w:tcPr>
            <w:tcW w:w="993" w:type="dxa"/>
            <w:shd w:val="clear" w:color="auto" w:fill="BDD6EE" w:themeFill="accent1" w:themeFillTint="66"/>
            <w:vAlign w:val="center"/>
          </w:tcPr>
          <w:p w:rsidR="006A2877" w:rsidRPr="00D6638C" w:rsidRDefault="006A2877" w:rsidP="006A2877">
            <w:pPr>
              <w:rPr>
                <w:rFonts w:ascii="Arial" w:hAnsi="Arial" w:cs="Arial"/>
                <w:b/>
              </w:rPr>
            </w:pPr>
            <w:r w:rsidRPr="00D6638C">
              <w:rPr>
                <w:rFonts w:ascii="Arial" w:hAnsi="Arial" w:cs="Arial"/>
                <w:b/>
              </w:rPr>
              <w:t>6.3.6</w:t>
            </w:r>
          </w:p>
        </w:tc>
        <w:tc>
          <w:tcPr>
            <w:tcW w:w="9072" w:type="dxa"/>
            <w:gridSpan w:val="4"/>
            <w:shd w:val="clear" w:color="auto" w:fill="BDD6EE" w:themeFill="accent1" w:themeFillTint="66"/>
            <w:vAlign w:val="center"/>
          </w:tcPr>
          <w:p w:rsidR="006A2877" w:rsidRPr="00D6638C" w:rsidRDefault="006A2877" w:rsidP="006A2877">
            <w:pPr>
              <w:rPr>
                <w:rFonts w:ascii="Arial" w:hAnsi="Arial" w:cs="Arial"/>
              </w:rPr>
            </w:pPr>
            <w:r>
              <w:rPr>
                <w:rFonts w:ascii="Arial" w:hAnsi="Arial" w:cs="Arial"/>
                <w:b/>
                <w:bCs/>
              </w:rPr>
              <w:t>Drainage</w:t>
            </w:r>
            <w:r w:rsidRPr="00D6638C">
              <w:rPr>
                <w:rFonts w:ascii="Arial" w:hAnsi="Arial" w:cs="Arial"/>
                <w:b/>
                <w:bCs/>
              </w:rPr>
              <w:t xml:space="preserve"> </w:t>
            </w:r>
            <w:r>
              <w:rPr>
                <w:rFonts w:ascii="Arial" w:hAnsi="Arial" w:cs="Arial"/>
                <w:b/>
                <w:bCs/>
              </w:rPr>
              <w:t>and</w:t>
            </w:r>
            <w:r w:rsidRPr="00D6638C">
              <w:rPr>
                <w:rFonts w:ascii="Arial" w:hAnsi="Arial" w:cs="Arial"/>
                <w:b/>
                <w:bCs/>
              </w:rPr>
              <w:t xml:space="preserve"> W</w:t>
            </w:r>
            <w:r>
              <w:rPr>
                <w:rFonts w:ascii="Arial" w:hAnsi="Arial" w:cs="Arial"/>
                <w:b/>
                <w:bCs/>
              </w:rPr>
              <w:t>aste</w:t>
            </w:r>
            <w:r w:rsidRPr="00D6638C">
              <w:rPr>
                <w:rFonts w:ascii="Arial" w:hAnsi="Arial" w:cs="Arial"/>
                <w:b/>
                <w:bCs/>
              </w:rPr>
              <w:t xml:space="preserve"> S</w:t>
            </w:r>
            <w:r>
              <w:rPr>
                <w:rFonts w:ascii="Arial" w:hAnsi="Arial" w:cs="Arial"/>
                <w:b/>
                <w:bCs/>
              </w:rPr>
              <w:t>ystems</w:t>
            </w:r>
            <w:r w:rsidRPr="00D6638C">
              <w:rPr>
                <w:rFonts w:ascii="Arial" w:hAnsi="Arial" w:cs="Arial"/>
                <w:b/>
                <w:bCs/>
              </w:rPr>
              <w:t xml:space="preserve"> </w:t>
            </w:r>
          </w:p>
        </w:tc>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Default="006A2877" w:rsidP="006A2877">
            <w:pPr>
              <w:pStyle w:val="Default"/>
              <w:rPr>
                <w:rFonts w:ascii="Arial" w:hAnsi="Arial"/>
                <w:sz w:val="20"/>
                <w:szCs w:val="20"/>
              </w:rPr>
            </w:pPr>
            <w:r w:rsidRPr="00D6638C">
              <w:rPr>
                <w:rFonts w:ascii="Arial" w:hAnsi="Arial"/>
                <w:color w:val="auto"/>
                <w:sz w:val="20"/>
                <w:szCs w:val="20"/>
              </w:rPr>
              <w:t>The Developer confirms that, drainage systems</w:t>
            </w:r>
            <w:r w:rsidRPr="00D6638C">
              <w:rPr>
                <w:rFonts w:ascii="Arial" w:hAnsi="Arial"/>
                <w:sz w:val="20"/>
                <w:szCs w:val="20"/>
              </w:rPr>
              <w:t xml:space="preserve"> comprise the minimum of pipe work necessary to carry away foul water quickly, quietly, free from nuisance or risk of injury to health and without escape of foul air into the building. </w:t>
            </w:r>
          </w:p>
          <w:p w:rsidR="006A2877" w:rsidRPr="00D6638C" w:rsidRDefault="006A2877" w:rsidP="006A2877">
            <w:pPr>
              <w:pStyle w:val="Default"/>
              <w:rPr>
                <w:rFonts w:ascii="Arial" w:hAnsi="Arial"/>
                <w:sz w:val="20"/>
                <w:szCs w:val="20"/>
              </w:rPr>
            </w:pPr>
          </w:p>
        </w:tc>
        <w:sdt>
          <w:sdtPr>
            <w:rPr>
              <w:rFonts w:cs="Arial"/>
              <w:sz w:val="24"/>
              <w:szCs w:val="24"/>
            </w:rPr>
            <w:id w:val="-600575823"/>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4796815"/>
            <w:placeholder>
              <w:docPart w:val="DefaultPlaceholder_1081868574"/>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93221262"/>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6A2877" w:rsidP="006A2877">
            <w:pPr>
              <w:pStyle w:val="ListParagraph"/>
              <w:numPr>
                <w:ilvl w:val="0"/>
                <w:numId w:val="28"/>
              </w:numPr>
              <w:autoSpaceDE w:val="0"/>
              <w:autoSpaceDN w:val="0"/>
              <w:adjustRightInd w:val="0"/>
              <w:spacing w:after="0" w:line="240" w:lineRule="auto"/>
              <w:ind w:left="317" w:hanging="317"/>
              <w:rPr>
                <w:rFonts w:ascii="Arial" w:hAnsi="Arial" w:cs="Arial"/>
                <w:sz w:val="20"/>
                <w:szCs w:val="20"/>
              </w:rPr>
            </w:pPr>
            <w:r w:rsidRPr="00710CA1">
              <w:rPr>
                <w:rFonts w:ascii="Arial" w:hAnsi="Arial" w:cs="Arial"/>
                <w:sz w:val="20"/>
                <w:szCs w:val="20"/>
              </w:rPr>
              <w:t>that, to prevent air from the drainage system entering the building</w:t>
            </w:r>
            <w:r w:rsidR="00D2301A">
              <w:rPr>
                <w:rFonts w:ascii="Arial" w:hAnsi="Arial" w:cs="Arial"/>
                <w:sz w:val="20"/>
                <w:szCs w:val="20"/>
              </w:rPr>
              <w:t>,</w:t>
            </w:r>
            <w:r w:rsidRPr="00710CA1">
              <w:rPr>
                <w:rFonts w:ascii="Arial" w:hAnsi="Arial" w:cs="Arial"/>
                <w:sz w:val="20"/>
                <w:szCs w:val="20"/>
              </w:rPr>
              <w:t xml:space="preserve"> there shall be a trap having an adequate water seal on each sanitary appliance and on all points of discharge into the system.</w:t>
            </w:r>
          </w:p>
        </w:tc>
        <w:sdt>
          <w:sdtPr>
            <w:rPr>
              <w:rFonts w:cs="Arial"/>
              <w:sz w:val="24"/>
              <w:szCs w:val="24"/>
            </w:rPr>
            <w:id w:val="-1468815981"/>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8165837"/>
            <w:placeholder>
              <w:docPart w:val="DefaultPlaceholder_1081868574"/>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62112119"/>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D2301A" w:rsidP="006A2877">
            <w:pPr>
              <w:pStyle w:val="ListParagraph"/>
              <w:numPr>
                <w:ilvl w:val="0"/>
                <w:numId w:val="29"/>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A2877" w:rsidRPr="00710CA1">
              <w:rPr>
                <w:rFonts w:ascii="Arial" w:hAnsi="Arial" w:cs="Arial"/>
                <w:sz w:val="20"/>
                <w:szCs w:val="20"/>
              </w:rPr>
              <w:t xml:space="preserve"> all traps are</w:t>
            </w:r>
            <w:r w:rsidR="006A2877" w:rsidRPr="00710CA1">
              <w:rPr>
                <w:rFonts w:ascii="Arial" w:hAnsi="Arial" w:cs="Arial"/>
                <w:color w:val="FF0000"/>
                <w:sz w:val="20"/>
                <w:szCs w:val="20"/>
              </w:rPr>
              <w:t xml:space="preserve"> </w:t>
            </w:r>
            <w:r w:rsidR="006A2877" w:rsidRPr="00710CA1">
              <w:rPr>
                <w:rFonts w:ascii="Arial" w:hAnsi="Arial" w:cs="Arial"/>
                <w:sz w:val="20"/>
                <w:szCs w:val="20"/>
              </w:rPr>
              <w:t>removable, accessible and provided with adequate facility for cleaning.</w:t>
            </w:r>
          </w:p>
        </w:tc>
        <w:sdt>
          <w:sdtPr>
            <w:rPr>
              <w:rFonts w:cs="Arial"/>
              <w:sz w:val="24"/>
              <w:szCs w:val="24"/>
            </w:rPr>
            <w:id w:val="812605980"/>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65648293"/>
            <w:placeholder>
              <w:docPart w:val="DefaultPlaceholder_1081868574"/>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37135563"/>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D6638C" w:rsidRDefault="00F07EA8" w:rsidP="006A2877">
            <w:pPr>
              <w:pStyle w:val="Default"/>
              <w:numPr>
                <w:ilvl w:val="0"/>
                <w:numId w:val="28"/>
              </w:numPr>
              <w:ind w:left="317" w:hanging="317"/>
              <w:rPr>
                <w:rFonts w:ascii="Arial" w:hAnsi="Arial"/>
                <w:sz w:val="20"/>
                <w:szCs w:val="20"/>
              </w:rPr>
            </w:pPr>
            <w:r w:rsidRPr="00D6638C">
              <w:rPr>
                <w:rFonts w:ascii="Arial" w:hAnsi="Arial"/>
                <w:color w:val="auto"/>
                <w:sz w:val="20"/>
                <w:szCs w:val="20"/>
              </w:rPr>
              <w:t>that</w:t>
            </w:r>
            <w:r w:rsidR="006A2877" w:rsidRPr="00D6638C">
              <w:rPr>
                <w:rFonts w:ascii="Arial" w:hAnsi="Arial"/>
                <w:color w:val="auto"/>
                <w:sz w:val="20"/>
                <w:szCs w:val="20"/>
              </w:rPr>
              <w:t xml:space="preserve"> drains or gullies running beneath or inside the building are avoided. </w:t>
            </w:r>
          </w:p>
        </w:tc>
        <w:sdt>
          <w:sdtPr>
            <w:rPr>
              <w:rFonts w:cs="Arial"/>
              <w:sz w:val="24"/>
              <w:szCs w:val="24"/>
            </w:rPr>
            <w:id w:val="-292686298"/>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29149316"/>
            <w:placeholder>
              <w:docPart w:val="DefaultPlaceholder_1081868574"/>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66251533"/>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Default="006A2877" w:rsidP="006A2877">
            <w:pPr>
              <w:pStyle w:val="Default"/>
              <w:numPr>
                <w:ilvl w:val="0"/>
                <w:numId w:val="28"/>
              </w:numPr>
              <w:ind w:left="317" w:hanging="317"/>
              <w:rPr>
                <w:rFonts w:ascii="Arial" w:hAnsi="Arial"/>
                <w:sz w:val="20"/>
                <w:szCs w:val="20"/>
              </w:rPr>
            </w:pPr>
            <w:r w:rsidRPr="00D6638C">
              <w:rPr>
                <w:rFonts w:ascii="Arial" w:hAnsi="Arial"/>
                <w:color w:val="auto"/>
                <w:sz w:val="20"/>
                <w:szCs w:val="20"/>
              </w:rPr>
              <w:t>that any</w:t>
            </w:r>
            <w:r w:rsidRPr="00D6638C">
              <w:rPr>
                <w:rFonts w:ascii="Arial" w:hAnsi="Arial"/>
                <w:sz w:val="20"/>
                <w:szCs w:val="20"/>
              </w:rPr>
              <w:t xml:space="preserve"> non-gravity systems use duplicate pumps</w:t>
            </w:r>
            <w:r>
              <w:rPr>
                <w:rFonts w:ascii="Arial" w:hAnsi="Arial"/>
                <w:sz w:val="20"/>
                <w:szCs w:val="20"/>
              </w:rPr>
              <w:t xml:space="preserve"> </w:t>
            </w:r>
            <w:r w:rsidRPr="00D6638C">
              <w:rPr>
                <w:rFonts w:ascii="Arial" w:hAnsi="Arial"/>
                <w:sz w:val="20"/>
                <w:szCs w:val="20"/>
              </w:rPr>
              <w:t>/</w:t>
            </w:r>
            <w:r>
              <w:rPr>
                <w:rFonts w:ascii="Arial" w:hAnsi="Arial"/>
                <w:sz w:val="20"/>
                <w:szCs w:val="20"/>
              </w:rPr>
              <w:t xml:space="preserve"> </w:t>
            </w:r>
            <w:r w:rsidRPr="00D6638C">
              <w:rPr>
                <w:rFonts w:ascii="Arial" w:hAnsi="Arial"/>
                <w:sz w:val="20"/>
                <w:szCs w:val="20"/>
              </w:rPr>
              <w:t xml:space="preserve">ejectors. </w:t>
            </w:r>
          </w:p>
          <w:p w:rsidR="006A2877" w:rsidRPr="00D6638C" w:rsidRDefault="006A2877" w:rsidP="006A2877">
            <w:pPr>
              <w:pStyle w:val="Default"/>
              <w:ind w:left="317"/>
              <w:rPr>
                <w:rFonts w:ascii="Arial" w:hAnsi="Arial"/>
                <w:sz w:val="20"/>
                <w:szCs w:val="20"/>
              </w:rPr>
            </w:pPr>
          </w:p>
        </w:tc>
        <w:sdt>
          <w:sdtPr>
            <w:rPr>
              <w:rFonts w:cs="Arial"/>
              <w:sz w:val="24"/>
              <w:szCs w:val="24"/>
            </w:rPr>
            <w:id w:val="-1193606797"/>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76844463"/>
            <w:placeholder>
              <w:docPart w:val="DefaultPlaceholder_1081868574"/>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780469612"/>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20"/>
        <w:tblW w:w="10065" w:type="dxa"/>
        <w:tblInd w:w="-572" w:type="dxa"/>
        <w:tblLayout w:type="fixed"/>
        <w:tblLook w:val="04A0" w:firstRow="1" w:lastRow="0" w:firstColumn="1" w:lastColumn="0" w:noHBand="0" w:noVBand="1"/>
      </w:tblPr>
      <w:tblGrid>
        <w:gridCol w:w="993"/>
        <w:gridCol w:w="5386"/>
        <w:gridCol w:w="567"/>
        <w:gridCol w:w="2268"/>
        <w:gridCol w:w="851"/>
      </w:tblGrid>
      <w:tr w:rsidR="006A2877" w:rsidRPr="00D6638C" w:rsidTr="00510EB3">
        <w:trPr>
          <w:trHeight w:val="534"/>
        </w:trPr>
        <w:tc>
          <w:tcPr>
            <w:tcW w:w="993" w:type="dxa"/>
            <w:shd w:val="clear" w:color="auto" w:fill="BDD6EE" w:themeFill="accent1" w:themeFillTint="66"/>
            <w:vAlign w:val="center"/>
          </w:tcPr>
          <w:p w:rsidR="006A2877" w:rsidRPr="00D6638C" w:rsidRDefault="006A2877" w:rsidP="006A2877">
            <w:pPr>
              <w:rPr>
                <w:rFonts w:ascii="Arial" w:hAnsi="Arial" w:cs="Arial"/>
                <w:b/>
              </w:rPr>
            </w:pPr>
            <w:r w:rsidRPr="00D6638C">
              <w:rPr>
                <w:rFonts w:ascii="Arial" w:hAnsi="Arial" w:cs="Arial"/>
                <w:b/>
              </w:rPr>
              <w:t>6.4</w:t>
            </w:r>
          </w:p>
        </w:tc>
        <w:tc>
          <w:tcPr>
            <w:tcW w:w="9072" w:type="dxa"/>
            <w:gridSpan w:val="4"/>
            <w:shd w:val="clear" w:color="auto" w:fill="BDD6EE" w:themeFill="accent1" w:themeFillTint="66"/>
            <w:vAlign w:val="center"/>
          </w:tcPr>
          <w:p w:rsidR="006A2877" w:rsidRPr="00D6638C" w:rsidRDefault="006A2877" w:rsidP="006A2877">
            <w:pPr>
              <w:rPr>
                <w:rFonts w:ascii="Arial" w:hAnsi="Arial" w:cs="Arial"/>
                <w:b/>
              </w:rPr>
            </w:pPr>
            <w:r w:rsidRPr="00D6638C">
              <w:rPr>
                <w:rFonts w:ascii="Arial" w:hAnsi="Arial" w:cs="Arial"/>
                <w:b/>
                <w:bCs/>
              </w:rPr>
              <w:t>Fire Services</w:t>
            </w:r>
          </w:p>
        </w:tc>
      </w:tr>
      <w:tr w:rsidR="006A2877" w:rsidRPr="00D6638C" w:rsidTr="00510EB3">
        <w:trPr>
          <w:trHeight w:val="556"/>
        </w:trPr>
        <w:tc>
          <w:tcPr>
            <w:tcW w:w="993" w:type="dxa"/>
            <w:shd w:val="clear" w:color="auto" w:fill="BDD6EE" w:themeFill="accent1" w:themeFillTint="66"/>
            <w:vAlign w:val="center"/>
          </w:tcPr>
          <w:p w:rsidR="006A2877" w:rsidRPr="00D6638C" w:rsidRDefault="006A2877" w:rsidP="006A2877">
            <w:pPr>
              <w:rPr>
                <w:rFonts w:ascii="Arial" w:hAnsi="Arial" w:cs="Arial"/>
                <w:b/>
              </w:rPr>
            </w:pPr>
            <w:r w:rsidRPr="00D6638C">
              <w:rPr>
                <w:rFonts w:ascii="Arial" w:hAnsi="Arial" w:cs="Arial"/>
                <w:b/>
              </w:rPr>
              <w:t>6.4.1</w:t>
            </w:r>
          </w:p>
        </w:tc>
        <w:tc>
          <w:tcPr>
            <w:tcW w:w="9072" w:type="dxa"/>
            <w:gridSpan w:val="4"/>
            <w:shd w:val="clear" w:color="auto" w:fill="BDD6EE" w:themeFill="accent1" w:themeFillTint="66"/>
            <w:vAlign w:val="center"/>
          </w:tcPr>
          <w:p w:rsidR="006A2877" w:rsidRPr="00D6638C" w:rsidRDefault="006A2877" w:rsidP="006A2877">
            <w:pPr>
              <w:rPr>
                <w:rFonts w:ascii="Arial" w:hAnsi="Arial" w:cs="Arial"/>
                <w:b/>
              </w:rPr>
            </w:pPr>
            <w:r w:rsidRPr="00D6638C">
              <w:rPr>
                <w:rFonts w:ascii="Arial" w:hAnsi="Arial" w:cs="Arial"/>
                <w:b/>
              </w:rPr>
              <w:t>Fire Detection and Alarm Systems</w:t>
            </w:r>
          </w:p>
        </w:tc>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Default="006A2877" w:rsidP="006A2877">
            <w:pPr>
              <w:pStyle w:val="Default"/>
              <w:rPr>
                <w:rFonts w:ascii="Arial" w:hAnsi="Arial"/>
                <w:sz w:val="20"/>
                <w:szCs w:val="20"/>
              </w:rPr>
            </w:pPr>
            <w:r>
              <w:rPr>
                <w:rFonts w:ascii="Arial" w:hAnsi="Arial"/>
                <w:color w:val="auto"/>
                <w:sz w:val="20"/>
                <w:szCs w:val="20"/>
              </w:rPr>
              <w:t>The Developer confirms that, b</w:t>
            </w:r>
            <w:r w:rsidRPr="00D6638C">
              <w:rPr>
                <w:rFonts w:ascii="Arial" w:hAnsi="Arial"/>
                <w:color w:val="auto"/>
                <w:sz w:val="20"/>
                <w:szCs w:val="20"/>
              </w:rPr>
              <w:t>uildings are sub-divided into zones and the system is able to provide a display capable of clearly showing</w:t>
            </w:r>
            <w:r w:rsidRPr="00D6638C">
              <w:rPr>
                <w:rFonts w:ascii="Arial" w:hAnsi="Arial"/>
                <w:sz w:val="20"/>
                <w:szCs w:val="20"/>
              </w:rPr>
              <w:t xml:space="preserve"> the state of each </w:t>
            </w:r>
            <w:r w:rsidRPr="00D6638C">
              <w:rPr>
                <w:rFonts w:ascii="Arial" w:hAnsi="Arial"/>
                <w:color w:val="auto"/>
                <w:sz w:val="20"/>
                <w:szCs w:val="20"/>
              </w:rPr>
              <w:t>separate</w:t>
            </w:r>
            <w:r w:rsidRPr="00D6638C">
              <w:rPr>
                <w:rFonts w:ascii="Arial" w:hAnsi="Arial"/>
                <w:sz w:val="20"/>
                <w:szCs w:val="20"/>
              </w:rPr>
              <w:t xml:space="preserve"> zone. </w:t>
            </w:r>
          </w:p>
          <w:p w:rsidR="006A2877" w:rsidRPr="00D6638C" w:rsidRDefault="006A2877" w:rsidP="006A2877">
            <w:pPr>
              <w:pStyle w:val="Default"/>
              <w:rPr>
                <w:rFonts w:ascii="Arial" w:hAnsi="Arial"/>
                <w:sz w:val="20"/>
                <w:szCs w:val="20"/>
              </w:rPr>
            </w:pPr>
          </w:p>
        </w:tc>
        <w:sdt>
          <w:sdtPr>
            <w:rPr>
              <w:rFonts w:cs="Arial"/>
              <w:sz w:val="24"/>
              <w:szCs w:val="24"/>
            </w:rPr>
            <w:id w:val="-1947989272"/>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84624901"/>
            <w:placeholder>
              <w:docPart w:val="DefaultPlaceholder_1081868574"/>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84230648"/>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9C7020" w:rsidP="006A2877">
            <w:pPr>
              <w:pStyle w:val="Default"/>
              <w:numPr>
                <w:ilvl w:val="0"/>
                <w:numId w:val="29"/>
              </w:numPr>
              <w:ind w:left="317" w:hanging="317"/>
              <w:rPr>
                <w:sz w:val="20"/>
                <w:szCs w:val="20"/>
              </w:rPr>
            </w:pPr>
            <w:r>
              <w:rPr>
                <w:rFonts w:ascii="Arial" w:hAnsi="Arial"/>
                <w:color w:val="auto"/>
                <w:sz w:val="20"/>
                <w:szCs w:val="20"/>
              </w:rPr>
              <w:t>that</w:t>
            </w:r>
            <w:r w:rsidR="006A2877" w:rsidRPr="00D6638C">
              <w:rPr>
                <w:rFonts w:ascii="Arial" w:hAnsi="Arial"/>
                <w:color w:val="auto"/>
                <w:sz w:val="20"/>
                <w:szCs w:val="20"/>
              </w:rPr>
              <w:t xml:space="preserve"> the</w:t>
            </w:r>
            <w:r w:rsidR="006A2877" w:rsidRPr="00D6638C">
              <w:rPr>
                <w:rFonts w:ascii="Arial" w:hAnsi="Arial"/>
                <w:sz w:val="20"/>
                <w:szCs w:val="20"/>
              </w:rPr>
              <w:t xml:space="preserve"> fire detection display </w:t>
            </w:r>
            <w:r w:rsidR="006A2877" w:rsidRPr="00D6638C">
              <w:rPr>
                <w:rFonts w:ascii="Arial" w:hAnsi="Arial"/>
                <w:color w:val="auto"/>
                <w:sz w:val="20"/>
                <w:szCs w:val="20"/>
              </w:rPr>
              <w:t>is</w:t>
            </w:r>
            <w:r w:rsidR="006A2877" w:rsidRPr="00D6638C">
              <w:rPr>
                <w:rFonts w:ascii="Arial" w:hAnsi="Arial"/>
                <w:sz w:val="20"/>
                <w:szCs w:val="20"/>
              </w:rPr>
              <w:t xml:space="preserve"> mounted adjacent to the main entrance together with the evacuation call system</w:t>
            </w:r>
            <w:r w:rsidR="006A2877">
              <w:rPr>
                <w:sz w:val="20"/>
                <w:szCs w:val="20"/>
              </w:rPr>
              <w:t>.</w:t>
            </w:r>
            <w:r w:rsidR="006A2877" w:rsidRPr="00710CA1">
              <w:rPr>
                <w:sz w:val="20"/>
                <w:szCs w:val="20"/>
              </w:rPr>
              <w:t xml:space="preserve"> </w:t>
            </w:r>
          </w:p>
        </w:tc>
        <w:sdt>
          <w:sdtPr>
            <w:rPr>
              <w:rFonts w:cs="Arial"/>
              <w:sz w:val="24"/>
              <w:szCs w:val="24"/>
            </w:rPr>
            <w:id w:val="-1773239942"/>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53879594"/>
            <w:placeholder>
              <w:docPart w:val="DefaultPlaceholder_1081868574"/>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60548295"/>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6A2877" w:rsidRPr="00D10C13" w:rsidTr="00510EB3">
        <w:tc>
          <w:tcPr>
            <w:tcW w:w="993" w:type="dxa"/>
          </w:tcPr>
          <w:p w:rsidR="006A2877" w:rsidRPr="00710CA1" w:rsidRDefault="006A2877" w:rsidP="006A2877">
            <w:pPr>
              <w:rPr>
                <w:rFonts w:ascii="Arial" w:hAnsi="Arial" w:cs="Arial"/>
                <w:sz w:val="20"/>
                <w:szCs w:val="20"/>
              </w:rPr>
            </w:pPr>
          </w:p>
        </w:tc>
        <w:tc>
          <w:tcPr>
            <w:tcW w:w="5386" w:type="dxa"/>
          </w:tcPr>
          <w:p w:rsidR="006A2877" w:rsidRPr="00710CA1" w:rsidRDefault="006A2877" w:rsidP="009C7020">
            <w:pPr>
              <w:pStyle w:val="ListParagraph"/>
              <w:numPr>
                <w:ilvl w:val="0"/>
                <w:numId w:val="29"/>
              </w:numPr>
              <w:autoSpaceDE w:val="0"/>
              <w:autoSpaceDN w:val="0"/>
              <w:adjustRightInd w:val="0"/>
              <w:spacing w:after="0" w:line="240" w:lineRule="auto"/>
              <w:ind w:left="317" w:hanging="317"/>
              <w:rPr>
                <w:rFonts w:ascii="Arial" w:hAnsi="Arial" w:cs="Arial"/>
                <w:sz w:val="20"/>
                <w:szCs w:val="20"/>
              </w:rPr>
            </w:pPr>
            <w:r w:rsidRPr="00710CA1">
              <w:rPr>
                <w:rFonts w:ascii="Arial" w:hAnsi="Arial" w:cs="Arial"/>
                <w:sz w:val="20"/>
                <w:szCs w:val="20"/>
              </w:rPr>
              <w:t>that control equipment is easily accessible to both the occupier and the fire brigade.</w:t>
            </w:r>
          </w:p>
        </w:tc>
        <w:sdt>
          <w:sdtPr>
            <w:rPr>
              <w:rFonts w:cs="Arial"/>
              <w:sz w:val="24"/>
              <w:szCs w:val="24"/>
            </w:rPr>
            <w:id w:val="825089158"/>
            <w14:checkbox>
              <w14:checked w14:val="0"/>
              <w14:checkedState w14:val="2612" w14:font="MS Gothic"/>
              <w14:uncheckedState w14:val="2610" w14:font="MS Gothic"/>
            </w14:checkbox>
          </w:sdtPr>
          <w:sdtEndPr/>
          <w:sdtContent>
            <w:tc>
              <w:tcPr>
                <w:tcW w:w="567"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24487526"/>
            <w:placeholder>
              <w:docPart w:val="DefaultPlaceholder_1081868574"/>
            </w:placeholder>
            <w:showingPlcHdr/>
            <w:text/>
          </w:sdtPr>
          <w:sdtEndPr/>
          <w:sdtContent>
            <w:tc>
              <w:tcPr>
                <w:tcW w:w="2268" w:type="dxa"/>
              </w:tcPr>
              <w:p w:rsidR="006A2877" w:rsidRPr="00B671B4" w:rsidRDefault="006A2877" w:rsidP="006A2877">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769051783"/>
            <w14:checkbox>
              <w14:checked w14:val="0"/>
              <w14:checkedState w14:val="2612" w14:font="MS Gothic"/>
              <w14:uncheckedState w14:val="2610" w14:font="MS Gothic"/>
            </w14:checkbox>
          </w:sdtPr>
          <w:sdtEndPr/>
          <w:sdtContent>
            <w:tc>
              <w:tcPr>
                <w:tcW w:w="851" w:type="dxa"/>
              </w:tcPr>
              <w:p w:rsidR="006A2877" w:rsidRPr="00DD50F3" w:rsidRDefault="006A2877" w:rsidP="006A2877">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710CA1" w:rsidRDefault="009C7020" w:rsidP="009C7020">
            <w:pPr>
              <w:pStyle w:val="ListParagraph"/>
              <w:numPr>
                <w:ilvl w:val="0"/>
                <w:numId w:val="29"/>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 xml:space="preserve">that </w:t>
            </w:r>
            <w:r w:rsidR="00B3436D" w:rsidRPr="00710CA1">
              <w:rPr>
                <w:rFonts w:ascii="Arial" w:hAnsi="Arial" w:cs="Arial"/>
                <w:sz w:val="20"/>
                <w:szCs w:val="20"/>
              </w:rPr>
              <w:t>the alarm output rating must be loud enough to attract attention above any other activity that may be in progress and the sound will be distinguishable from backgro</w:t>
            </w:r>
            <w:r w:rsidR="00B3436D">
              <w:rPr>
                <w:rFonts w:ascii="Arial" w:hAnsi="Arial" w:cs="Arial"/>
                <w:sz w:val="20"/>
                <w:szCs w:val="20"/>
              </w:rPr>
              <w:t>und noise or any other sounder.</w:t>
            </w:r>
          </w:p>
        </w:tc>
        <w:sdt>
          <w:sdtPr>
            <w:rPr>
              <w:rFonts w:cs="Arial"/>
              <w:sz w:val="24"/>
              <w:szCs w:val="24"/>
            </w:rPr>
            <w:id w:val="-1407611437"/>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5866572"/>
            <w:placeholder>
              <w:docPart w:val="B4922FC8E8D2413AB83DC9D00CCFC8D0"/>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80870345"/>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710CA1" w:rsidRDefault="00B3436D" w:rsidP="009C7020">
            <w:pPr>
              <w:pStyle w:val="ListParagraph"/>
              <w:numPr>
                <w:ilvl w:val="0"/>
                <w:numId w:val="29"/>
              </w:numPr>
              <w:autoSpaceDE w:val="0"/>
              <w:autoSpaceDN w:val="0"/>
              <w:adjustRightInd w:val="0"/>
              <w:spacing w:after="0" w:line="240" w:lineRule="auto"/>
              <w:ind w:left="317" w:hanging="317"/>
              <w:rPr>
                <w:sz w:val="20"/>
                <w:szCs w:val="20"/>
              </w:rPr>
            </w:pPr>
            <w:r w:rsidRPr="00710CA1">
              <w:rPr>
                <w:rFonts w:ascii="Arial" w:hAnsi="Arial" w:cs="Arial"/>
                <w:sz w:val="20"/>
                <w:szCs w:val="20"/>
              </w:rPr>
              <w:t>that voice warning systems are also be incorporated within the design as illustrated on the drawn information.</w:t>
            </w:r>
          </w:p>
        </w:tc>
        <w:sdt>
          <w:sdtPr>
            <w:rPr>
              <w:rFonts w:cs="Arial"/>
              <w:sz w:val="24"/>
              <w:szCs w:val="24"/>
            </w:rPr>
            <w:id w:val="-1377154494"/>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33232454"/>
            <w:placeholder>
              <w:docPart w:val="64C488E25FE94389A3FC4752C3CAEC6E"/>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800882033"/>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bl>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F07EA8" w:rsidP="00B3436D">
            <w:pPr>
              <w:pStyle w:val="Default"/>
              <w:numPr>
                <w:ilvl w:val="0"/>
                <w:numId w:val="29"/>
              </w:numPr>
              <w:ind w:left="317" w:hanging="317"/>
              <w:rPr>
                <w:sz w:val="20"/>
                <w:szCs w:val="20"/>
              </w:rPr>
            </w:pPr>
            <w:r w:rsidRPr="00710CA1">
              <w:rPr>
                <w:color w:val="auto"/>
                <w:sz w:val="20"/>
                <w:szCs w:val="20"/>
              </w:rPr>
              <w:t>that</w:t>
            </w:r>
            <w:r w:rsidR="00B3436D" w:rsidRPr="00710CA1">
              <w:rPr>
                <w:color w:val="auto"/>
                <w:sz w:val="20"/>
                <w:szCs w:val="20"/>
              </w:rPr>
              <w:t xml:space="preserve"> call points are situated in accessible positions on escape routes as agreed</w:t>
            </w:r>
            <w:r w:rsidR="00B3436D" w:rsidRPr="00710CA1">
              <w:rPr>
                <w:sz w:val="20"/>
                <w:szCs w:val="20"/>
              </w:rPr>
              <w:t xml:space="preserve"> with the Fire Officer</w:t>
            </w:r>
            <w:r w:rsidR="00B3436D">
              <w:rPr>
                <w:sz w:val="20"/>
                <w:szCs w:val="20"/>
              </w:rPr>
              <w:t>.</w:t>
            </w:r>
            <w:r w:rsidR="00B3436D" w:rsidRPr="00710CA1">
              <w:rPr>
                <w:sz w:val="20"/>
                <w:szCs w:val="20"/>
              </w:rPr>
              <w:t xml:space="preserve"> </w:t>
            </w:r>
          </w:p>
        </w:tc>
        <w:sdt>
          <w:sdtPr>
            <w:rPr>
              <w:rFonts w:cs="Arial"/>
              <w:sz w:val="24"/>
              <w:szCs w:val="24"/>
            </w:rPr>
            <w:id w:val="-486395469"/>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21812025"/>
            <w:placeholder>
              <w:docPart w:val="DA5DDF885ABB437EBEAD9EB7D9166574"/>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686373146"/>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9C7020" w:rsidP="00B3436D">
            <w:pPr>
              <w:pStyle w:val="Default"/>
              <w:numPr>
                <w:ilvl w:val="0"/>
                <w:numId w:val="29"/>
              </w:numPr>
              <w:ind w:left="317" w:hanging="317"/>
              <w:rPr>
                <w:sz w:val="20"/>
                <w:szCs w:val="20"/>
              </w:rPr>
            </w:pPr>
            <w:r>
              <w:rPr>
                <w:color w:val="auto"/>
                <w:sz w:val="20"/>
                <w:szCs w:val="20"/>
              </w:rPr>
              <w:t>that</w:t>
            </w:r>
            <w:r w:rsidR="00B3436D" w:rsidRPr="00710CA1">
              <w:rPr>
                <w:color w:val="auto"/>
                <w:sz w:val="20"/>
                <w:szCs w:val="20"/>
              </w:rPr>
              <w:t xml:space="preserve"> automatic detectors are provided in accordance with BS 5839: Part 1 </w:t>
            </w:r>
            <w:r w:rsidR="00B3436D" w:rsidRPr="00710CA1">
              <w:rPr>
                <w:i/>
                <w:iCs/>
                <w:color w:val="auto"/>
                <w:sz w:val="20"/>
                <w:szCs w:val="20"/>
              </w:rPr>
              <w:t xml:space="preserve">2013 </w:t>
            </w:r>
            <w:r w:rsidR="00B3436D" w:rsidRPr="00710CA1">
              <w:rPr>
                <w:color w:val="auto"/>
                <w:sz w:val="20"/>
                <w:szCs w:val="20"/>
              </w:rPr>
              <w:t>and</w:t>
            </w:r>
            <w:r w:rsidR="00B3436D" w:rsidRPr="00710CA1">
              <w:rPr>
                <w:sz w:val="20"/>
                <w:szCs w:val="20"/>
              </w:rPr>
              <w:t xml:space="preserve"> to suit the requirements of the PCO and Local Authority </w:t>
            </w:r>
            <w:r w:rsidR="00B3436D" w:rsidRPr="00710CA1">
              <w:rPr>
                <w:iCs/>
                <w:sz w:val="20"/>
                <w:szCs w:val="20"/>
              </w:rPr>
              <w:t>Building Control Officer</w:t>
            </w:r>
            <w:r w:rsidR="00B3436D" w:rsidRPr="00710CA1">
              <w:rPr>
                <w:sz w:val="20"/>
                <w:szCs w:val="20"/>
              </w:rPr>
              <w:t xml:space="preserve">. </w:t>
            </w:r>
          </w:p>
        </w:tc>
        <w:sdt>
          <w:sdtPr>
            <w:rPr>
              <w:rFonts w:cs="Arial"/>
              <w:sz w:val="24"/>
              <w:szCs w:val="24"/>
            </w:rPr>
            <w:id w:val="-1563478189"/>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27705307"/>
            <w:placeholder>
              <w:docPart w:val="1078B2BC1D07427684D59915976D8128"/>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2063940214"/>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9C7020" w:rsidP="00B3436D">
            <w:pPr>
              <w:pStyle w:val="Default"/>
              <w:numPr>
                <w:ilvl w:val="0"/>
                <w:numId w:val="29"/>
              </w:numPr>
              <w:ind w:left="317" w:hanging="317"/>
              <w:rPr>
                <w:sz w:val="20"/>
                <w:szCs w:val="20"/>
              </w:rPr>
            </w:pPr>
            <w:r>
              <w:rPr>
                <w:iCs/>
                <w:color w:val="auto"/>
                <w:sz w:val="20"/>
                <w:szCs w:val="20"/>
              </w:rPr>
              <w:t>that</w:t>
            </w:r>
            <w:r w:rsidR="00B3436D" w:rsidRPr="00710CA1">
              <w:rPr>
                <w:iCs/>
                <w:color w:val="auto"/>
                <w:sz w:val="20"/>
                <w:szCs w:val="20"/>
              </w:rPr>
              <w:t xml:space="preserve"> a</w:t>
            </w:r>
            <w:r w:rsidR="00B3436D" w:rsidRPr="00710CA1">
              <w:rPr>
                <w:i/>
                <w:iCs/>
                <w:color w:val="auto"/>
                <w:sz w:val="20"/>
                <w:szCs w:val="20"/>
              </w:rPr>
              <w:t xml:space="preserve"> ‘</w:t>
            </w:r>
            <w:r w:rsidR="00B3436D" w:rsidRPr="00710CA1">
              <w:rPr>
                <w:iCs/>
                <w:sz w:val="20"/>
                <w:szCs w:val="20"/>
              </w:rPr>
              <w:t>Rate of Rise’</w:t>
            </w:r>
            <w:r w:rsidR="00B3436D" w:rsidRPr="00710CA1">
              <w:rPr>
                <w:i/>
                <w:iCs/>
                <w:sz w:val="20"/>
                <w:szCs w:val="20"/>
              </w:rPr>
              <w:t xml:space="preserve"> </w:t>
            </w:r>
            <w:r w:rsidR="00B3436D" w:rsidRPr="00710CA1">
              <w:rPr>
                <w:color w:val="auto"/>
                <w:sz w:val="20"/>
                <w:szCs w:val="20"/>
              </w:rPr>
              <w:t>detector is installed</w:t>
            </w:r>
            <w:r w:rsidR="00B3436D" w:rsidRPr="00710CA1">
              <w:rPr>
                <w:sz w:val="20"/>
                <w:szCs w:val="20"/>
              </w:rPr>
              <w:t xml:space="preserve"> in any kitchen area</w:t>
            </w:r>
            <w:r w:rsidR="00B3436D">
              <w:rPr>
                <w:sz w:val="20"/>
                <w:szCs w:val="20"/>
              </w:rPr>
              <w:t>.</w:t>
            </w:r>
            <w:r w:rsidR="00B3436D" w:rsidRPr="00710CA1">
              <w:rPr>
                <w:sz w:val="20"/>
                <w:szCs w:val="20"/>
              </w:rPr>
              <w:t xml:space="preserve"> </w:t>
            </w:r>
          </w:p>
        </w:tc>
        <w:sdt>
          <w:sdtPr>
            <w:rPr>
              <w:rFonts w:cs="Arial"/>
              <w:sz w:val="24"/>
              <w:szCs w:val="24"/>
            </w:rPr>
            <w:id w:val="-681904228"/>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36116917"/>
            <w:placeholder>
              <w:docPart w:val="5FB8926DBF454C33A7E54C37F55A1EA9"/>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918595856"/>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B3436D" w:rsidP="00B3436D">
            <w:pPr>
              <w:pStyle w:val="Default"/>
              <w:numPr>
                <w:ilvl w:val="0"/>
                <w:numId w:val="29"/>
              </w:numPr>
              <w:ind w:left="317" w:hanging="317"/>
              <w:rPr>
                <w:color w:val="auto"/>
                <w:sz w:val="20"/>
                <w:szCs w:val="20"/>
              </w:rPr>
            </w:pPr>
            <w:r w:rsidRPr="00710CA1">
              <w:rPr>
                <w:color w:val="auto"/>
                <w:sz w:val="20"/>
                <w:szCs w:val="20"/>
              </w:rPr>
              <w:t>tha</w:t>
            </w:r>
            <w:r w:rsidR="009C7020">
              <w:rPr>
                <w:color w:val="auto"/>
                <w:sz w:val="20"/>
                <w:szCs w:val="20"/>
              </w:rPr>
              <w:t>t</w:t>
            </w:r>
            <w:r w:rsidRPr="00710CA1">
              <w:rPr>
                <w:color w:val="auto"/>
                <w:sz w:val="20"/>
                <w:szCs w:val="20"/>
              </w:rPr>
              <w:t xml:space="preserve"> additional smoke detectors have been incorporated to suit the Client’s layout requirements and operational needs. </w:t>
            </w:r>
          </w:p>
        </w:tc>
        <w:sdt>
          <w:sdtPr>
            <w:rPr>
              <w:rFonts w:cs="Arial"/>
              <w:sz w:val="24"/>
              <w:szCs w:val="24"/>
            </w:rPr>
            <w:id w:val="-1721279913"/>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98248447"/>
            <w:placeholder>
              <w:docPart w:val="767CBC2ECFD64EE78156919DFCE2A58D"/>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740822579"/>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9C7020" w:rsidP="00B3436D">
            <w:pPr>
              <w:pStyle w:val="Default"/>
              <w:numPr>
                <w:ilvl w:val="0"/>
                <w:numId w:val="29"/>
              </w:numPr>
              <w:ind w:left="317" w:hanging="317"/>
              <w:rPr>
                <w:sz w:val="20"/>
                <w:szCs w:val="20"/>
              </w:rPr>
            </w:pPr>
            <w:r>
              <w:rPr>
                <w:color w:val="auto"/>
                <w:sz w:val="20"/>
                <w:szCs w:val="20"/>
              </w:rPr>
              <w:t>that</w:t>
            </w:r>
            <w:r w:rsidR="00B3436D" w:rsidRPr="00710CA1">
              <w:rPr>
                <w:color w:val="auto"/>
                <w:sz w:val="20"/>
                <w:szCs w:val="20"/>
              </w:rPr>
              <w:t xml:space="preserve"> all cables are</w:t>
            </w:r>
            <w:r w:rsidR="00B3436D" w:rsidRPr="00710CA1">
              <w:rPr>
                <w:sz w:val="20"/>
                <w:szCs w:val="20"/>
              </w:rPr>
              <w:t xml:space="preserve"> capable of sustained operation of the fire alarm system during periods of simultaneous mains failure. </w:t>
            </w:r>
          </w:p>
        </w:tc>
        <w:sdt>
          <w:sdtPr>
            <w:rPr>
              <w:rFonts w:cs="Arial"/>
              <w:sz w:val="24"/>
              <w:szCs w:val="24"/>
            </w:rPr>
            <w:id w:val="-1068502605"/>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16721798"/>
            <w:placeholder>
              <w:docPart w:val="3E514F9499014C33B7D412453750B3D5"/>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503252947"/>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Default="009C7020" w:rsidP="00B3436D">
            <w:pPr>
              <w:pStyle w:val="Default"/>
              <w:numPr>
                <w:ilvl w:val="0"/>
                <w:numId w:val="29"/>
              </w:numPr>
              <w:ind w:left="317" w:hanging="317"/>
              <w:rPr>
                <w:sz w:val="20"/>
                <w:szCs w:val="20"/>
              </w:rPr>
            </w:pPr>
            <w:r>
              <w:rPr>
                <w:color w:val="auto"/>
                <w:sz w:val="20"/>
                <w:szCs w:val="20"/>
              </w:rPr>
              <w:t xml:space="preserve">that </w:t>
            </w:r>
            <w:r w:rsidR="00B3436D" w:rsidRPr="00710CA1">
              <w:rPr>
                <w:color w:val="auto"/>
                <w:sz w:val="20"/>
                <w:szCs w:val="20"/>
              </w:rPr>
              <w:t>where extra low voltage systems are used, electrical supply has been</w:t>
            </w:r>
            <w:r w:rsidR="00B3436D" w:rsidRPr="00710CA1">
              <w:rPr>
                <w:sz w:val="20"/>
                <w:szCs w:val="20"/>
              </w:rPr>
              <w:t xml:space="preserve"> taken from safety isolating transformers</w:t>
            </w:r>
            <w:r w:rsidR="00B3436D">
              <w:rPr>
                <w:sz w:val="20"/>
                <w:szCs w:val="20"/>
              </w:rPr>
              <w:t>.</w:t>
            </w:r>
          </w:p>
          <w:p w:rsidR="00B3436D" w:rsidRPr="00710CA1" w:rsidRDefault="00B3436D" w:rsidP="00B3436D">
            <w:pPr>
              <w:pStyle w:val="Default"/>
              <w:ind w:left="317"/>
              <w:rPr>
                <w:sz w:val="20"/>
                <w:szCs w:val="20"/>
              </w:rPr>
            </w:pPr>
          </w:p>
        </w:tc>
        <w:sdt>
          <w:sdtPr>
            <w:rPr>
              <w:rFonts w:cs="Arial"/>
              <w:sz w:val="24"/>
              <w:szCs w:val="24"/>
            </w:rPr>
            <w:id w:val="-38130246"/>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97316897"/>
            <w:placeholder>
              <w:docPart w:val="F1A701E185334554ABFF2136B9B42D05"/>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60822430"/>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66878" w:rsidTr="00510EB3">
        <w:trPr>
          <w:trHeight w:val="496"/>
        </w:trPr>
        <w:tc>
          <w:tcPr>
            <w:tcW w:w="993" w:type="dxa"/>
            <w:shd w:val="clear" w:color="auto" w:fill="BDD6EE" w:themeFill="accent1" w:themeFillTint="66"/>
            <w:vAlign w:val="center"/>
          </w:tcPr>
          <w:p w:rsidR="00B3436D" w:rsidRPr="00D66878" w:rsidRDefault="00B3436D" w:rsidP="00B3436D">
            <w:pPr>
              <w:rPr>
                <w:rFonts w:cs="Arial"/>
                <w:b/>
              </w:rPr>
            </w:pPr>
            <w:r w:rsidRPr="00D66878">
              <w:rPr>
                <w:rFonts w:cs="Arial"/>
                <w:b/>
              </w:rPr>
              <w:t>6.4.2</w:t>
            </w:r>
          </w:p>
        </w:tc>
        <w:tc>
          <w:tcPr>
            <w:tcW w:w="9072" w:type="dxa"/>
            <w:gridSpan w:val="4"/>
            <w:shd w:val="clear" w:color="auto" w:fill="BDD6EE" w:themeFill="accent1" w:themeFillTint="66"/>
            <w:vAlign w:val="center"/>
          </w:tcPr>
          <w:p w:rsidR="00B3436D" w:rsidRPr="00D66878" w:rsidRDefault="00B3436D" w:rsidP="00B3436D">
            <w:pPr>
              <w:rPr>
                <w:rFonts w:cstheme="minorHAnsi"/>
                <w:b/>
              </w:rPr>
            </w:pPr>
            <w:r w:rsidRPr="00D66878">
              <w:rPr>
                <w:b/>
                <w:bCs/>
              </w:rPr>
              <w:t xml:space="preserve">Fire Fighting Equipment </w:t>
            </w:r>
          </w:p>
        </w:tc>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Default="00B3436D" w:rsidP="00B3436D">
            <w:pPr>
              <w:autoSpaceDE w:val="0"/>
              <w:autoSpaceDN w:val="0"/>
              <w:adjustRightInd w:val="0"/>
              <w:rPr>
                <w:rFonts w:cs="Arial"/>
                <w:sz w:val="20"/>
                <w:szCs w:val="20"/>
              </w:rPr>
            </w:pPr>
            <w:r w:rsidRPr="00710CA1">
              <w:rPr>
                <w:rFonts w:cs="Arial"/>
                <w:sz w:val="20"/>
                <w:szCs w:val="20"/>
              </w:rPr>
              <w:t>Fire extinguishers shall be provided by the Client but t</w:t>
            </w:r>
            <w:r>
              <w:rPr>
                <w:rFonts w:cs="Arial"/>
                <w:sz w:val="20"/>
                <w:szCs w:val="20"/>
              </w:rPr>
              <w:t xml:space="preserve">he Developer shall recommend </w:t>
            </w:r>
            <w:r w:rsidRPr="00710CA1">
              <w:rPr>
                <w:rFonts w:cs="Arial"/>
                <w:sz w:val="20"/>
                <w:szCs w:val="20"/>
              </w:rPr>
              <w:t>their location with Client.</w:t>
            </w:r>
          </w:p>
          <w:p w:rsidR="00B3436D" w:rsidRPr="00710CA1" w:rsidRDefault="00B3436D" w:rsidP="00B3436D">
            <w:pPr>
              <w:autoSpaceDE w:val="0"/>
              <w:autoSpaceDN w:val="0"/>
              <w:adjustRightInd w:val="0"/>
              <w:rPr>
                <w:rFonts w:cs="Arial"/>
                <w:sz w:val="20"/>
                <w:szCs w:val="20"/>
              </w:rPr>
            </w:pPr>
          </w:p>
        </w:tc>
        <w:sdt>
          <w:sdtPr>
            <w:rPr>
              <w:rFonts w:cs="Arial"/>
              <w:sz w:val="24"/>
              <w:szCs w:val="24"/>
            </w:rPr>
            <w:id w:val="1570538068"/>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53113976"/>
            <w:placeholder>
              <w:docPart w:val="88FC65EBC0D245E2957636DFDF041C07"/>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537166438"/>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p w:rsidR="00BC4735" w:rsidRDefault="00BC4735"/>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B3436D" w:rsidRPr="00D66878" w:rsidTr="00510EB3">
        <w:trPr>
          <w:trHeight w:val="511"/>
        </w:trPr>
        <w:tc>
          <w:tcPr>
            <w:tcW w:w="993" w:type="dxa"/>
            <w:shd w:val="clear" w:color="auto" w:fill="BDD6EE" w:themeFill="accent1" w:themeFillTint="66"/>
            <w:vAlign w:val="center"/>
          </w:tcPr>
          <w:p w:rsidR="00B3436D" w:rsidRPr="00D66878" w:rsidRDefault="00B3436D" w:rsidP="00B3436D">
            <w:pPr>
              <w:rPr>
                <w:rFonts w:cs="Arial"/>
                <w:b/>
              </w:rPr>
            </w:pPr>
            <w:r w:rsidRPr="00D66878">
              <w:rPr>
                <w:rFonts w:cs="Arial"/>
                <w:b/>
              </w:rPr>
              <w:t>6.5</w:t>
            </w:r>
          </w:p>
        </w:tc>
        <w:tc>
          <w:tcPr>
            <w:tcW w:w="9072" w:type="dxa"/>
            <w:gridSpan w:val="4"/>
            <w:shd w:val="clear" w:color="auto" w:fill="BDD6EE" w:themeFill="accent1" w:themeFillTint="66"/>
            <w:vAlign w:val="center"/>
          </w:tcPr>
          <w:p w:rsidR="00B3436D" w:rsidRPr="00D66878" w:rsidRDefault="00B3436D" w:rsidP="00B3436D">
            <w:pPr>
              <w:rPr>
                <w:rFonts w:cstheme="minorHAnsi"/>
                <w:b/>
              </w:rPr>
            </w:pPr>
            <w:r w:rsidRPr="00D66878">
              <w:rPr>
                <w:rFonts w:cs="Arial"/>
                <w:b/>
              </w:rPr>
              <w:t>Passenger Lifts</w:t>
            </w:r>
          </w:p>
        </w:tc>
      </w:tr>
      <w:tr w:rsidR="009708B4" w:rsidRPr="00D10C13" w:rsidTr="009708B4">
        <w:tc>
          <w:tcPr>
            <w:tcW w:w="993" w:type="dxa"/>
          </w:tcPr>
          <w:p w:rsidR="009708B4" w:rsidRPr="001C2FE9" w:rsidRDefault="009708B4" w:rsidP="00B3436D">
            <w:pPr>
              <w:rPr>
                <w:rFonts w:cs="Arial"/>
                <w:sz w:val="20"/>
                <w:szCs w:val="20"/>
              </w:rPr>
            </w:pPr>
            <w:r w:rsidRPr="001C2FE9">
              <w:rPr>
                <w:rFonts w:cs="Arial"/>
                <w:sz w:val="20"/>
                <w:szCs w:val="20"/>
              </w:rPr>
              <w:t>General</w:t>
            </w:r>
          </w:p>
        </w:tc>
        <w:tc>
          <w:tcPr>
            <w:tcW w:w="9072" w:type="dxa"/>
            <w:gridSpan w:val="4"/>
          </w:tcPr>
          <w:p w:rsidR="009708B4" w:rsidRPr="001C2FE9" w:rsidRDefault="009708B4" w:rsidP="009708B4">
            <w:pPr>
              <w:rPr>
                <w:rFonts w:cs="Arial"/>
                <w:sz w:val="20"/>
                <w:szCs w:val="20"/>
              </w:rPr>
            </w:pPr>
            <w:r w:rsidRPr="001C2FE9">
              <w:rPr>
                <w:rFonts w:cs="Arial"/>
                <w:sz w:val="20"/>
                <w:szCs w:val="20"/>
              </w:rPr>
              <w:t xml:space="preserve">All healthcare premises are covered by HTM 08-02 (2016) guidance </w:t>
            </w:r>
            <w:r w:rsidRPr="001C2FE9">
              <w:rPr>
                <w:rFonts w:cs="Arial"/>
                <w:sz w:val="20"/>
                <w:szCs w:val="20"/>
                <w:u w:val="single"/>
              </w:rPr>
              <w:t>which does not</w:t>
            </w:r>
            <w:r w:rsidRPr="001C2FE9">
              <w:rPr>
                <w:rFonts w:cs="Arial"/>
                <w:sz w:val="20"/>
                <w:szCs w:val="20"/>
              </w:rPr>
              <w:t xml:space="preserve"> specifically cover manually-operated lifts, lifting platforms, stair lifts or escalators and where these are being considered specialist advice must be sought early in the design</w:t>
            </w:r>
            <w:r w:rsidR="00F00ADC" w:rsidRPr="001C2FE9">
              <w:rPr>
                <w:rFonts w:cs="Arial"/>
                <w:sz w:val="20"/>
                <w:szCs w:val="20"/>
              </w:rPr>
              <w:t xml:space="preserve"> and </w:t>
            </w:r>
            <w:r w:rsidRPr="001C2FE9">
              <w:rPr>
                <w:rFonts w:cs="Arial"/>
                <w:sz w:val="20"/>
                <w:szCs w:val="20"/>
              </w:rPr>
              <w:t xml:space="preserve">business case process. </w:t>
            </w:r>
          </w:p>
          <w:p w:rsidR="009708B4" w:rsidRPr="001C2FE9" w:rsidRDefault="009708B4" w:rsidP="009708B4">
            <w:pPr>
              <w:rPr>
                <w:rFonts w:cs="Arial"/>
                <w:sz w:val="20"/>
                <w:szCs w:val="20"/>
              </w:rPr>
            </w:pPr>
          </w:p>
          <w:p w:rsidR="009708B4" w:rsidRPr="001C2FE9" w:rsidRDefault="009708B4" w:rsidP="009708B4">
            <w:pPr>
              <w:rPr>
                <w:rFonts w:cs="Arial"/>
                <w:sz w:val="20"/>
                <w:szCs w:val="20"/>
              </w:rPr>
            </w:pPr>
            <w:r w:rsidRPr="001C2FE9">
              <w:rPr>
                <w:rFonts w:cs="Arial"/>
                <w:sz w:val="20"/>
                <w:szCs w:val="20"/>
              </w:rPr>
              <w:t xml:space="preserve">In smaller healthcare buildings </w:t>
            </w:r>
            <w:r w:rsidR="00F07EA8" w:rsidRPr="001C2FE9">
              <w:rPr>
                <w:rFonts w:cs="Arial"/>
                <w:sz w:val="20"/>
                <w:szCs w:val="20"/>
              </w:rPr>
              <w:t>e.g.</w:t>
            </w:r>
            <w:r w:rsidR="00F00ADC" w:rsidRPr="001C2FE9">
              <w:rPr>
                <w:rFonts w:cs="Arial"/>
                <w:sz w:val="20"/>
                <w:szCs w:val="20"/>
              </w:rPr>
              <w:t xml:space="preserve"> primary care </w:t>
            </w:r>
            <w:r w:rsidRPr="001C2FE9">
              <w:rPr>
                <w:rFonts w:cs="Arial"/>
                <w:sz w:val="20"/>
                <w:szCs w:val="20"/>
              </w:rPr>
              <w:t>health centres</w:t>
            </w:r>
            <w:r w:rsidR="00F00ADC" w:rsidRPr="001C2FE9">
              <w:rPr>
                <w:rFonts w:cs="Arial"/>
                <w:sz w:val="20"/>
                <w:szCs w:val="20"/>
              </w:rPr>
              <w:t>,</w:t>
            </w:r>
            <w:r w:rsidRPr="001C2FE9">
              <w:rPr>
                <w:rFonts w:cs="Arial"/>
                <w:sz w:val="20"/>
                <w:szCs w:val="20"/>
              </w:rPr>
              <w:t xml:space="preserve"> lifts with a rated load of 630 kg or 800 kg may be installed provided a clear door-opening width of 900 mm is maintained. The 630 kg lift has a car floor area of 1100 mm by 1400 mm deep and ensures accessibility to persons using a manual wheelchair or an electrically powered wheelchair of class A or B described in BS EN 12184 and an accompanying person. </w:t>
            </w:r>
          </w:p>
          <w:p w:rsidR="009708B4" w:rsidRPr="001C2FE9" w:rsidRDefault="009708B4" w:rsidP="009708B4">
            <w:pPr>
              <w:rPr>
                <w:rFonts w:cs="Arial"/>
                <w:sz w:val="20"/>
                <w:szCs w:val="20"/>
              </w:rPr>
            </w:pPr>
          </w:p>
          <w:p w:rsidR="009708B4" w:rsidRPr="001C2FE9" w:rsidRDefault="009708B4" w:rsidP="009708B4">
            <w:pPr>
              <w:rPr>
                <w:rFonts w:cs="Arial"/>
                <w:sz w:val="20"/>
                <w:szCs w:val="20"/>
              </w:rPr>
            </w:pPr>
            <w:r w:rsidRPr="001C2FE9">
              <w:rPr>
                <w:rFonts w:cs="Arial"/>
                <w:sz w:val="20"/>
                <w:szCs w:val="20"/>
              </w:rPr>
              <w:t xml:space="preserve">Appendix J of HTM 08-02 confirms that the principal means of vertical transportation in healthcare buildings is to be by </w:t>
            </w:r>
            <w:r w:rsidR="00F00ADC" w:rsidRPr="001C2FE9">
              <w:rPr>
                <w:rFonts w:cs="Arial"/>
                <w:sz w:val="20"/>
                <w:szCs w:val="20"/>
              </w:rPr>
              <w:t xml:space="preserve">conventional </w:t>
            </w:r>
            <w:r w:rsidRPr="001C2FE9">
              <w:rPr>
                <w:rFonts w:cs="Arial"/>
                <w:sz w:val="20"/>
                <w:szCs w:val="20"/>
              </w:rPr>
              <w:t>lift</w:t>
            </w:r>
            <w:r w:rsidR="00F00ADC" w:rsidRPr="001C2FE9">
              <w:rPr>
                <w:rFonts w:cs="Arial"/>
                <w:sz w:val="20"/>
                <w:szCs w:val="20"/>
              </w:rPr>
              <w:t>(s)</w:t>
            </w:r>
            <w:r w:rsidRPr="001C2FE9">
              <w:rPr>
                <w:rFonts w:cs="Arial"/>
                <w:sz w:val="20"/>
                <w:szCs w:val="20"/>
              </w:rPr>
              <w:t>. However, there may</w:t>
            </w:r>
            <w:r w:rsidR="008D2795" w:rsidRPr="001C2FE9">
              <w:rPr>
                <w:rFonts w:cs="Arial"/>
                <w:sz w:val="20"/>
                <w:szCs w:val="20"/>
              </w:rPr>
              <w:t xml:space="preserve"> </w:t>
            </w:r>
            <w:r w:rsidRPr="001C2FE9">
              <w:rPr>
                <w:rFonts w:cs="Arial"/>
                <w:sz w:val="20"/>
                <w:szCs w:val="20"/>
              </w:rPr>
              <w:t>be circumstances where for economic or practical reasons a conventional lift described in the guidance may n</w:t>
            </w:r>
            <w:r w:rsidR="00EB3B49">
              <w:rPr>
                <w:rFonts w:cs="Arial"/>
                <w:sz w:val="20"/>
                <w:szCs w:val="20"/>
              </w:rPr>
              <w:t>ot be appropriate and Appendix K</w:t>
            </w:r>
            <w:r w:rsidRPr="001C2FE9">
              <w:rPr>
                <w:rFonts w:cs="Arial"/>
                <w:sz w:val="20"/>
                <w:szCs w:val="20"/>
              </w:rPr>
              <w:t xml:space="preserve"> provides information to the provision of lifting platforms and wheelchair platform stairlifts in healthcare buildings.</w:t>
            </w:r>
          </w:p>
          <w:p w:rsidR="009708B4" w:rsidRPr="001C2FE9" w:rsidRDefault="009708B4" w:rsidP="009708B4">
            <w:pPr>
              <w:rPr>
                <w:rFonts w:cs="Arial"/>
                <w:sz w:val="20"/>
                <w:szCs w:val="20"/>
              </w:rPr>
            </w:pPr>
          </w:p>
          <w:p w:rsidR="009708B4" w:rsidRPr="001C2FE9" w:rsidRDefault="009708B4" w:rsidP="009708B4">
            <w:pPr>
              <w:rPr>
                <w:rFonts w:cs="Arial"/>
                <w:sz w:val="20"/>
                <w:szCs w:val="20"/>
              </w:rPr>
            </w:pPr>
            <w:r w:rsidRPr="001C2FE9">
              <w:rPr>
                <w:rFonts w:cs="Arial"/>
                <w:sz w:val="20"/>
                <w:szCs w:val="20"/>
              </w:rPr>
              <w:t>Where a platform lift is to be installed in a</w:t>
            </w:r>
            <w:r w:rsidR="00F00ADC" w:rsidRPr="001C2FE9">
              <w:rPr>
                <w:rFonts w:cs="Arial"/>
                <w:sz w:val="20"/>
                <w:szCs w:val="20"/>
              </w:rPr>
              <w:t xml:space="preserve"> </w:t>
            </w:r>
            <w:r w:rsidRPr="001C2FE9">
              <w:rPr>
                <w:rFonts w:cs="Arial"/>
                <w:sz w:val="20"/>
                <w:szCs w:val="20"/>
              </w:rPr>
              <w:t>n</w:t>
            </w:r>
            <w:r w:rsidR="00F00ADC" w:rsidRPr="001C2FE9">
              <w:rPr>
                <w:rFonts w:cs="Arial"/>
                <w:sz w:val="20"/>
                <w:szCs w:val="20"/>
              </w:rPr>
              <w:t xml:space="preserve">ew or </w:t>
            </w:r>
            <w:r w:rsidRPr="001C2FE9">
              <w:rPr>
                <w:rFonts w:cs="Arial"/>
                <w:sz w:val="20"/>
                <w:szCs w:val="20"/>
              </w:rPr>
              <w:t>existing building, there is to be an enclosed lift cabin (not simply a moving platform) and the lift is to be fully automatic</w:t>
            </w:r>
            <w:r w:rsidR="00F00ADC" w:rsidRPr="001C2FE9">
              <w:rPr>
                <w:rFonts w:cs="Arial"/>
                <w:sz w:val="20"/>
                <w:szCs w:val="20"/>
              </w:rPr>
              <w:t xml:space="preserve"> with automatic doors and</w:t>
            </w:r>
            <w:r w:rsidRPr="001C2FE9">
              <w:rPr>
                <w:rFonts w:cs="Arial"/>
                <w:sz w:val="20"/>
                <w:szCs w:val="20"/>
              </w:rPr>
              <w:t xml:space="preserve"> </w:t>
            </w:r>
            <w:r w:rsidR="00F00ADC" w:rsidRPr="001C2FE9">
              <w:rPr>
                <w:rFonts w:cs="Arial"/>
                <w:sz w:val="20"/>
                <w:szCs w:val="20"/>
              </w:rPr>
              <w:t xml:space="preserve">with </w:t>
            </w:r>
            <w:r w:rsidRPr="001C2FE9">
              <w:rPr>
                <w:rFonts w:cs="Arial"/>
                <w:sz w:val="20"/>
                <w:szCs w:val="20"/>
              </w:rPr>
              <w:t xml:space="preserve">no requirement for the user to hold down a button during travel between floors. Where these are considered for installation, specialist advice should always be sought as projects that propose equipment other than </w:t>
            </w:r>
            <w:r w:rsidR="00C32CB9" w:rsidRPr="001C2FE9">
              <w:rPr>
                <w:rFonts w:cs="Arial"/>
                <w:sz w:val="20"/>
                <w:szCs w:val="20"/>
              </w:rPr>
              <w:t xml:space="preserve">conventional </w:t>
            </w:r>
            <w:r w:rsidRPr="001C2FE9">
              <w:rPr>
                <w:rFonts w:cs="Arial"/>
                <w:sz w:val="20"/>
                <w:szCs w:val="20"/>
              </w:rPr>
              <w:t>lifts will be considered on a case by case basis.</w:t>
            </w:r>
          </w:p>
          <w:p w:rsidR="009708B4" w:rsidRPr="001C2FE9" w:rsidRDefault="009708B4" w:rsidP="009708B4">
            <w:pPr>
              <w:rPr>
                <w:rFonts w:cs="Arial"/>
                <w:sz w:val="20"/>
                <w:szCs w:val="20"/>
              </w:rPr>
            </w:pPr>
          </w:p>
          <w:p w:rsidR="009708B4" w:rsidRDefault="009708B4" w:rsidP="009708B4">
            <w:pPr>
              <w:rPr>
                <w:rFonts w:cs="Arial"/>
                <w:sz w:val="20"/>
                <w:szCs w:val="20"/>
              </w:rPr>
            </w:pPr>
            <w:r w:rsidRPr="001C2FE9">
              <w:rPr>
                <w:rFonts w:cs="Arial"/>
                <w:sz w:val="20"/>
                <w:szCs w:val="20"/>
              </w:rPr>
              <w:t>Stairlifts for standing and</w:t>
            </w:r>
            <w:r w:rsidR="00C32CB9" w:rsidRPr="001C2FE9">
              <w:rPr>
                <w:rFonts w:cs="Arial"/>
                <w:sz w:val="20"/>
                <w:szCs w:val="20"/>
              </w:rPr>
              <w:t>/or</w:t>
            </w:r>
            <w:r w:rsidRPr="001C2FE9">
              <w:rPr>
                <w:rFonts w:cs="Arial"/>
                <w:sz w:val="20"/>
                <w:szCs w:val="20"/>
              </w:rPr>
              <w:t xml:space="preserve"> seated persons should not be considered for installation in healthcare buildings.</w:t>
            </w:r>
          </w:p>
          <w:p w:rsidR="00065A61" w:rsidRPr="001C2FE9" w:rsidRDefault="00065A61" w:rsidP="009708B4">
            <w:pPr>
              <w:rPr>
                <w:rFonts w:cs="Arial"/>
                <w:sz w:val="24"/>
                <w:szCs w:val="24"/>
              </w:rPr>
            </w:pPr>
          </w:p>
        </w:tc>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B3436D" w:rsidP="00B3436D">
            <w:pPr>
              <w:pStyle w:val="Default"/>
              <w:rPr>
                <w:color w:val="auto"/>
                <w:sz w:val="20"/>
                <w:szCs w:val="20"/>
              </w:rPr>
            </w:pPr>
            <w:r w:rsidRPr="00710CA1">
              <w:rPr>
                <w:color w:val="auto"/>
                <w:sz w:val="20"/>
                <w:szCs w:val="20"/>
              </w:rPr>
              <w:t xml:space="preserve">The Developer confirms that, lifts are of reputable and reliable manufacture and covered by warranty. </w:t>
            </w:r>
          </w:p>
          <w:p w:rsidR="00B3436D" w:rsidRPr="00D66878" w:rsidRDefault="00B3436D" w:rsidP="00B3436D">
            <w:pPr>
              <w:autoSpaceDE w:val="0"/>
              <w:autoSpaceDN w:val="0"/>
              <w:adjustRightInd w:val="0"/>
              <w:rPr>
                <w:rFonts w:cs="Arial"/>
                <w:b/>
                <w:bCs/>
                <w:sz w:val="20"/>
                <w:szCs w:val="20"/>
              </w:rPr>
            </w:pPr>
            <w:r w:rsidRPr="00710CA1">
              <w:rPr>
                <w:rFonts w:cs="Arial"/>
                <w:bCs/>
                <w:sz w:val="20"/>
                <w:szCs w:val="20"/>
              </w:rPr>
              <w:t>Guidance on lifts can be obtained from</w:t>
            </w:r>
            <w:r w:rsidRPr="00710CA1">
              <w:rPr>
                <w:rFonts w:cs="Arial"/>
                <w:b/>
                <w:bCs/>
                <w:sz w:val="20"/>
                <w:szCs w:val="20"/>
              </w:rPr>
              <w:t xml:space="preserve"> </w:t>
            </w:r>
            <w:r w:rsidRPr="00D66878">
              <w:rPr>
                <w:rFonts w:cs="Arial"/>
                <w:bCs/>
                <w:sz w:val="20"/>
                <w:szCs w:val="20"/>
              </w:rPr>
              <w:t>HTM 08-02 (February 2010).</w:t>
            </w:r>
            <w:r w:rsidRPr="00D66878">
              <w:rPr>
                <w:rFonts w:cs="Arial"/>
                <w:b/>
                <w:bCs/>
                <w:sz w:val="20"/>
                <w:szCs w:val="20"/>
              </w:rPr>
              <w:t xml:space="preserve"> </w:t>
            </w:r>
          </w:p>
          <w:p w:rsidR="00B3436D" w:rsidRPr="00710CA1" w:rsidRDefault="00B3436D" w:rsidP="00B3436D">
            <w:pPr>
              <w:autoSpaceDE w:val="0"/>
              <w:autoSpaceDN w:val="0"/>
              <w:adjustRightInd w:val="0"/>
              <w:rPr>
                <w:rFonts w:cs="Arial"/>
                <w:sz w:val="20"/>
                <w:szCs w:val="20"/>
              </w:rPr>
            </w:pPr>
          </w:p>
        </w:tc>
        <w:sdt>
          <w:sdtPr>
            <w:rPr>
              <w:rFonts w:cs="Arial"/>
              <w:sz w:val="24"/>
              <w:szCs w:val="24"/>
            </w:rPr>
            <w:id w:val="-1890641651"/>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9491107"/>
            <w:placeholder>
              <w:docPart w:val="AA3FDDE283E440F2ACD7D71B6399A187"/>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204245376"/>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Default="00B3436D" w:rsidP="00B3436D">
            <w:pPr>
              <w:pStyle w:val="Default"/>
              <w:rPr>
                <w:sz w:val="20"/>
                <w:szCs w:val="20"/>
              </w:rPr>
            </w:pPr>
            <w:r w:rsidRPr="00710CA1">
              <w:rPr>
                <w:color w:val="auto"/>
                <w:sz w:val="20"/>
                <w:szCs w:val="20"/>
              </w:rPr>
              <w:t>The Developer has undertaken an analysis of transport demands and</w:t>
            </w:r>
            <w:r w:rsidRPr="00710CA1">
              <w:rPr>
                <w:sz w:val="20"/>
                <w:szCs w:val="20"/>
              </w:rPr>
              <w:t xml:space="preserve"> patterns for the building to determine the optimum number and size of lifts and </w:t>
            </w:r>
            <w:r w:rsidRPr="00710CA1">
              <w:rPr>
                <w:iCs/>
                <w:sz w:val="20"/>
                <w:szCs w:val="20"/>
              </w:rPr>
              <w:t>counterbalancing ratio</w:t>
            </w:r>
            <w:r w:rsidRPr="00710CA1">
              <w:rPr>
                <w:i/>
                <w:iCs/>
                <w:sz w:val="20"/>
                <w:szCs w:val="20"/>
              </w:rPr>
              <w:t xml:space="preserve"> </w:t>
            </w:r>
            <w:r w:rsidRPr="00710CA1">
              <w:rPr>
                <w:sz w:val="20"/>
                <w:szCs w:val="20"/>
              </w:rPr>
              <w:t xml:space="preserve">on the basis of anticipated passenger </w:t>
            </w:r>
            <w:r w:rsidRPr="001C2FE9">
              <w:rPr>
                <w:sz w:val="20"/>
                <w:szCs w:val="20"/>
              </w:rPr>
              <w:t>demand</w:t>
            </w:r>
            <w:r w:rsidR="00C32CB9" w:rsidRPr="001C2FE9">
              <w:rPr>
                <w:sz w:val="20"/>
                <w:szCs w:val="20"/>
              </w:rPr>
              <w:t xml:space="preserve"> and potential lift ‘down-time’ particularly in buildings of more than one storey</w:t>
            </w:r>
            <w:r w:rsidRPr="001C2FE9">
              <w:rPr>
                <w:sz w:val="20"/>
                <w:szCs w:val="20"/>
              </w:rPr>
              <w:t>.</w:t>
            </w:r>
            <w:r w:rsidRPr="00710CA1">
              <w:rPr>
                <w:sz w:val="20"/>
                <w:szCs w:val="20"/>
              </w:rPr>
              <w:t xml:space="preserve"> </w:t>
            </w:r>
          </w:p>
          <w:p w:rsidR="00B3436D" w:rsidRPr="00710CA1" w:rsidRDefault="00B3436D" w:rsidP="00B3436D">
            <w:pPr>
              <w:pStyle w:val="Default"/>
              <w:rPr>
                <w:sz w:val="20"/>
                <w:szCs w:val="20"/>
              </w:rPr>
            </w:pPr>
          </w:p>
        </w:tc>
        <w:sdt>
          <w:sdtPr>
            <w:rPr>
              <w:rFonts w:cs="Arial"/>
              <w:sz w:val="24"/>
              <w:szCs w:val="24"/>
            </w:rPr>
            <w:id w:val="1638525552"/>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55671486"/>
            <w:placeholder>
              <w:docPart w:val="AA0A98799C454E29B656700BBE07E43A"/>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612568765"/>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Default="00B3436D" w:rsidP="00B3436D">
            <w:pPr>
              <w:pStyle w:val="Default"/>
              <w:rPr>
                <w:sz w:val="20"/>
                <w:szCs w:val="20"/>
              </w:rPr>
            </w:pPr>
            <w:r w:rsidRPr="00710CA1">
              <w:rPr>
                <w:color w:val="auto"/>
                <w:sz w:val="20"/>
                <w:szCs w:val="20"/>
              </w:rPr>
              <w:t>The Developer confirms that, a dedicated telephone line is provided within each lift compartment, which is permanently connected</w:t>
            </w:r>
            <w:r w:rsidRPr="00710CA1">
              <w:rPr>
                <w:sz w:val="20"/>
                <w:szCs w:val="20"/>
              </w:rPr>
              <w:t xml:space="preserve"> to a staffed monitoring station.</w:t>
            </w:r>
          </w:p>
          <w:p w:rsidR="00B3436D" w:rsidRPr="00710CA1" w:rsidRDefault="00B3436D" w:rsidP="00B3436D">
            <w:pPr>
              <w:pStyle w:val="Default"/>
              <w:rPr>
                <w:sz w:val="20"/>
                <w:szCs w:val="20"/>
              </w:rPr>
            </w:pPr>
          </w:p>
        </w:tc>
        <w:sdt>
          <w:sdtPr>
            <w:rPr>
              <w:rFonts w:cs="Arial"/>
              <w:sz w:val="24"/>
              <w:szCs w:val="24"/>
            </w:rPr>
            <w:id w:val="-1411923141"/>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435170161"/>
            <w:placeholder>
              <w:docPart w:val="D6E4C507B4974627A7E67E83E1BD209E"/>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2051906664"/>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bl>
    <w:p w:rsidR="00DD50F3" w:rsidRDefault="00DD50F3">
      <w:r>
        <w:br w:type="page"/>
      </w:r>
    </w:p>
    <w:p w:rsidR="00510EB3" w:rsidRDefault="00510EB3"/>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DD50F3" w:rsidRPr="0012128A" w:rsidTr="00510EB3">
        <w:trPr>
          <w:cantSplit/>
          <w:trHeight w:val="1440"/>
          <w:tblHeader/>
        </w:trPr>
        <w:tc>
          <w:tcPr>
            <w:tcW w:w="993"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DD50F3"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B3436D" w:rsidP="009C7020">
            <w:pPr>
              <w:pStyle w:val="Default"/>
              <w:numPr>
                <w:ilvl w:val="0"/>
                <w:numId w:val="30"/>
              </w:numPr>
              <w:ind w:left="317" w:hanging="284"/>
              <w:rPr>
                <w:color w:val="auto"/>
                <w:sz w:val="20"/>
                <w:szCs w:val="20"/>
              </w:rPr>
            </w:pPr>
            <w:r w:rsidRPr="00710CA1">
              <w:rPr>
                <w:color w:val="auto"/>
                <w:sz w:val="20"/>
                <w:szCs w:val="20"/>
              </w:rPr>
              <w:t>that lift doors provide a typical clearance of 900mm and the car a minimum platform dimension, designed for particular application and be of stretcher length where treatment rooms are located on floors above/ below ground level.</w:t>
            </w:r>
          </w:p>
        </w:tc>
        <w:sdt>
          <w:sdtPr>
            <w:rPr>
              <w:rFonts w:cs="Arial"/>
              <w:sz w:val="24"/>
              <w:szCs w:val="24"/>
            </w:rPr>
            <w:id w:val="1822079658"/>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70122758"/>
            <w:placeholder>
              <w:docPart w:val="AA6F4C72B17B43D8BA75E7E712510CC4"/>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904871621"/>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9C7020" w:rsidP="00B3436D">
            <w:pPr>
              <w:pStyle w:val="Default"/>
              <w:numPr>
                <w:ilvl w:val="0"/>
                <w:numId w:val="30"/>
              </w:numPr>
              <w:ind w:left="317" w:hanging="284"/>
              <w:rPr>
                <w:sz w:val="20"/>
                <w:szCs w:val="20"/>
              </w:rPr>
            </w:pPr>
            <w:r>
              <w:rPr>
                <w:color w:val="auto"/>
                <w:sz w:val="20"/>
                <w:szCs w:val="20"/>
              </w:rPr>
              <w:t>that</w:t>
            </w:r>
            <w:r w:rsidR="00B3436D" w:rsidRPr="00710CA1">
              <w:rPr>
                <w:color w:val="auto"/>
                <w:sz w:val="20"/>
                <w:szCs w:val="20"/>
              </w:rPr>
              <w:t xml:space="preserve"> compliance is to </w:t>
            </w:r>
            <w:r w:rsidR="00B3436D" w:rsidRPr="0070467D">
              <w:rPr>
                <w:color w:val="auto"/>
                <w:sz w:val="20"/>
                <w:szCs w:val="20"/>
              </w:rPr>
              <w:t>HTM 08-02</w:t>
            </w:r>
            <w:r w:rsidR="00B3436D">
              <w:rPr>
                <w:color w:val="auto"/>
                <w:sz w:val="20"/>
                <w:szCs w:val="20"/>
              </w:rPr>
              <w:t xml:space="preserve"> </w:t>
            </w:r>
            <w:r w:rsidR="00B3436D" w:rsidRPr="0070467D">
              <w:rPr>
                <w:color w:val="auto"/>
                <w:sz w:val="20"/>
                <w:szCs w:val="20"/>
              </w:rPr>
              <w:t>(February 2010)</w:t>
            </w:r>
            <w:r w:rsidR="00B3436D" w:rsidRPr="00710CA1">
              <w:rPr>
                <w:color w:val="auto"/>
                <w:sz w:val="20"/>
                <w:szCs w:val="20"/>
              </w:rPr>
              <w:t xml:space="preserve"> for lift dimensions and rated load carrying capacity, as a minimum. </w:t>
            </w:r>
          </w:p>
        </w:tc>
        <w:sdt>
          <w:sdtPr>
            <w:rPr>
              <w:rFonts w:cs="Arial"/>
              <w:sz w:val="24"/>
              <w:szCs w:val="24"/>
            </w:rPr>
            <w:id w:val="805977140"/>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429663647"/>
            <w:placeholder>
              <w:docPart w:val="E82955C9273D49329C9894F99BA58192"/>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855030316"/>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rPr>
          <w:trHeight w:val="75"/>
        </w:trPr>
        <w:tc>
          <w:tcPr>
            <w:tcW w:w="993" w:type="dxa"/>
          </w:tcPr>
          <w:p w:rsidR="00B3436D" w:rsidRPr="00710CA1" w:rsidRDefault="00B3436D" w:rsidP="00B3436D">
            <w:pPr>
              <w:rPr>
                <w:rFonts w:cs="Arial"/>
                <w:sz w:val="20"/>
                <w:szCs w:val="20"/>
              </w:rPr>
            </w:pPr>
          </w:p>
        </w:tc>
        <w:tc>
          <w:tcPr>
            <w:tcW w:w="5386" w:type="dxa"/>
          </w:tcPr>
          <w:p w:rsidR="00B3436D" w:rsidRPr="00602ECA" w:rsidRDefault="00B3436D" w:rsidP="009C7020">
            <w:pPr>
              <w:pStyle w:val="Default"/>
              <w:numPr>
                <w:ilvl w:val="0"/>
                <w:numId w:val="30"/>
              </w:numPr>
              <w:ind w:left="317" w:hanging="284"/>
              <w:rPr>
                <w:color w:val="auto"/>
                <w:sz w:val="20"/>
                <w:szCs w:val="20"/>
              </w:rPr>
            </w:pPr>
            <w:r w:rsidRPr="00710CA1">
              <w:rPr>
                <w:color w:val="auto"/>
                <w:sz w:val="20"/>
                <w:szCs w:val="20"/>
              </w:rPr>
              <w:t xml:space="preserve">that all lifts for passengers shall have the capacity to accommodate a disabled person in a wheelchair and a minimum of a further 3 passengers, be fully automatic, with self-opening and closing doors. </w:t>
            </w:r>
          </w:p>
        </w:tc>
        <w:sdt>
          <w:sdtPr>
            <w:rPr>
              <w:rFonts w:cs="Arial"/>
              <w:sz w:val="24"/>
              <w:szCs w:val="24"/>
            </w:rPr>
            <w:id w:val="-1981687653"/>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39022475"/>
            <w:placeholder>
              <w:docPart w:val="86779A3DB962433696074A6F94821FA4"/>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2098055536"/>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B3436D" w:rsidP="009C7020">
            <w:pPr>
              <w:pStyle w:val="Default"/>
              <w:numPr>
                <w:ilvl w:val="0"/>
                <w:numId w:val="31"/>
              </w:numPr>
              <w:ind w:left="317" w:hanging="284"/>
              <w:rPr>
                <w:sz w:val="20"/>
                <w:szCs w:val="20"/>
              </w:rPr>
            </w:pPr>
            <w:r w:rsidRPr="00710CA1">
              <w:rPr>
                <w:color w:val="auto"/>
                <w:sz w:val="20"/>
                <w:szCs w:val="20"/>
              </w:rPr>
              <w:t>that a key lock is</w:t>
            </w:r>
            <w:r w:rsidRPr="00710CA1">
              <w:rPr>
                <w:sz w:val="20"/>
                <w:szCs w:val="20"/>
              </w:rPr>
              <w:t xml:space="preserve"> </w:t>
            </w:r>
            <w:r>
              <w:rPr>
                <w:sz w:val="20"/>
                <w:szCs w:val="20"/>
              </w:rPr>
              <w:t>provided at ground floor level.</w:t>
            </w:r>
          </w:p>
        </w:tc>
        <w:sdt>
          <w:sdtPr>
            <w:rPr>
              <w:rFonts w:cs="Arial"/>
              <w:sz w:val="24"/>
              <w:szCs w:val="24"/>
            </w:rPr>
            <w:id w:val="-1795828585"/>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45821720"/>
            <w:placeholder>
              <w:docPart w:val="DAF9FBDF54AA44C29CAA8C0B00238881"/>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425693458"/>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B3436D" w:rsidP="009C7020">
            <w:pPr>
              <w:pStyle w:val="Default"/>
              <w:numPr>
                <w:ilvl w:val="0"/>
                <w:numId w:val="31"/>
              </w:numPr>
              <w:ind w:left="317" w:hanging="284"/>
              <w:rPr>
                <w:sz w:val="20"/>
                <w:szCs w:val="20"/>
              </w:rPr>
            </w:pPr>
            <w:r w:rsidRPr="00710CA1">
              <w:rPr>
                <w:color w:val="auto"/>
                <w:sz w:val="20"/>
                <w:szCs w:val="20"/>
              </w:rPr>
              <w:t>that an</w:t>
            </w:r>
            <w:r w:rsidRPr="00710CA1">
              <w:rPr>
                <w:sz w:val="20"/>
                <w:szCs w:val="20"/>
              </w:rPr>
              <w:t xml:space="preserve"> internal handrail shall be provided 1 metre above floor level. </w:t>
            </w:r>
          </w:p>
        </w:tc>
        <w:sdt>
          <w:sdtPr>
            <w:rPr>
              <w:rFonts w:cs="Arial"/>
              <w:sz w:val="24"/>
              <w:szCs w:val="24"/>
            </w:rPr>
            <w:id w:val="-788670100"/>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31951273"/>
            <w:placeholder>
              <w:docPart w:val="77BB25E381AD41978529B5C0CDCEE2E2"/>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812248537"/>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B3436D" w:rsidP="009C7020">
            <w:pPr>
              <w:pStyle w:val="Default"/>
              <w:numPr>
                <w:ilvl w:val="0"/>
                <w:numId w:val="31"/>
              </w:numPr>
              <w:ind w:left="317" w:hanging="284"/>
              <w:rPr>
                <w:sz w:val="20"/>
                <w:szCs w:val="20"/>
              </w:rPr>
            </w:pPr>
            <w:r w:rsidRPr="00710CA1">
              <w:rPr>
                <w:color w:val="auto"/>
                <w:sz w:val="20"/>
                <w:szCs w:val="20"/>
              </w:rPr>
              <w:t xml:space="preserve">that information, both internally and externally to the lift car, is delivered both visually and audibly plus braille signage as applicable. </w:t>
            </w:r>
          </w:p>
        </w:tc>
        <w:sdt>
          <w:sdtPr>
            <w:rPr>
              <w:rFonts w:cs="Arial"/>
              <w:sz w:val="24"/>
              <w:szCs w:val="24"/>
            </w:rPr>
            <w:id w:val="901334125"/>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75210752"/>
            <w:placeholder>
              <w:docPart w:val="FABD0A63E104433F8E5E280622BD6067"/>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146320679"/>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B3436D" w:rsidP="009C7020">
            <w:pPr>
              <w:pStyle w:val="Default"/>
              <w:numPr>
                <w:ilvl w:val="0"/>
                <w:numId w:val="31"/>
              </w:numPr>
              <w:ind w:left="317" w:hanging="284"/>
              <w:rPr>
                <w:sz w:val="20"/>
                <w:szCs w:val="20"/>
              </w:rPr>
            </w:pPr>
            <w:r w:rsidRPr="00710CA1">
              <w:rPr>
                <w:color w:val="auto"/>
                <w:sz w:val="20"/>
                <w:szCs w:val="20"/>
              </w:rPr>
              <w:t>that the design of lift car lighting is by low energy fittings</w:t>
            </w:r>
            <w:r w:rsidRPr="00710CA1">
              <w:rPr>
                <w:color w:val="FF0000"/>
                <w:sz w:val="20"/>
                <w:szCs w:val="20"/>
              </w:rPr>
              <w:t xml:space="preserve"> </w:t>
            </w:r>
            <w:r w:rsidRPr="00710CA1">
              <w:rPr>
                <w:sz w:val="20"/>
                <w:szCs w:val="20"/>
              </w:rPr>
              <w:t xml:space="preserve">and </w:t>
            </w:r>
            <w:r w:rsidRPr="00710CA1">
              <w:rPr>
                <w:color w:val="auto"/>
                <w:sz w:val="20"/>
                <w:szCs w:val="20"/>
              </w:rPr>
              <w:t>reduces t</w:t>
            </w:r>
            <w:r w:rsidRPr="00710CA1">
              <w:rPr>
                <w:sz w:val="20"/>
                <w:szCs w:val="20"/>
              </w:rPr>
              <w:t>o a lower level of lighting when parked for more than five minutes with doors closed.</w:t>
            </w:r>
          </w:p>
        </w:tc>
        <w:sdt>
          <w:sdtPr>
            <w:rPr>
              <w:rFonts w:cs="Arial"/>
              <w:sz w:val="24"/>
              <w:szCs w:val="24"/>
            </w:rPr>
            <w:id w:val="346219083"/>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9766862"/>
            <w:placeholder>
              <w:docPart w:val="A03AEEABBAA84A7990B2C8ABFE4068DF"/>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80788986"/>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F302DD" w:rsidRDefault="009C7020" w:rsidP="00B3436D">
            <w:pPr>
              <w:pStyle w:val="ListParagraph"/>
              <w:numPr>
                <w:ilvl w:val="0"/>
                <w:numId w:val="32"/>
              </w:numPr>
              <w:spacing w:after="0" w:line="240" w:lineRule="auto"/>
              <w:ind w:left="317" w:hanging="284"/>
              <w:rPr>
                <w:rFonts w:ascii="Arial" w:hAnsi="Arial" w:cs="Arial"/>
                <w:sz w:val="20"/>
                <w:szCs w:val="20"/>
              </w:rPr>
            </w:pPr>
            <w:r>
              <w:rPr>
                <w:rFonts w:ascii="Arial" w:eastAsia="Calibri" w:hAnsi="Arial" w:cs="Arial"/>
                <w:sz w:val="20"/>
                <w:szCs w:val="20"/>
              </w:rPr>
              <w:t>that</w:t>
            </w:r>
            <w:r w:rsidR="00B3436D" w:rsidRPr="00C55F8E">
              <w:rPr>
                <w:rFonts w:ascii="Arial" w:eastAsia="Calibri" w:hAnsi="Arial" w:cs="Arial"/>
                <w:sz w:val="20"/>
                <w:szCs w:val="20"/>
              </w:rPr>
              <w:t xml:space="preserve"> the lift car lighting levels exceed the minimum requirement of 50 lux EN 81-20/50 (March 2014)) and in general meet the HTM 08-02 (February 2010) recommendation of 100 lux.</w:t>
            </w:r>
          </w:p>
        </w:tc>
        <w:sdt>
          <w:sdtPr>
            <w:rPr>
              <w:rFonts w:cs="Arial"/>
              <w:sz w:val="24"/>
              <w:szCs w:val="24"/>
            </w:rPr>
            <w:id w:val="-1522384162"/>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17533432"/>
            <w:placeholder>
              <w:docPart w:val="1B9980A08F46460E8C3015A5EC403655"/>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115175646"/>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B3436D" w:rsidP="009C7020">
            <w:pPr>
              <w:pStyle w:val="ListParagraph"/>
              <w:numPr>
                <w:ilvl w:val="0"/>
                <w:numId w:val="31"/>
              </w:numPr>
              <w:spacing w:after="0" w:line="240" w:lineRule="auto"/>
              <w:ind w:left="317" w:hanging="284"/>
              <w:rPr>
                <w:rFonts w:ascii="Arial" w:hAnsi="Arial" w:cs="Arial"/>
                <w:sz w:val="20"/>
                <w:szCs w:val="20"/>
              </w:rPr>
            </w:pPr>
            <w:r w:rsidRPr="00F302DD">
              <w:rPr>
                <w:rFonts w:ascii="Arial" w:eastAsia="Calibri" w:hAnsi="Arial" w:cs="Arial"/>
                <w:sz w:val="20"/>
                <w:szCs w:val="20"/>
              </w:rPr>
              <w:t>that the levels of lighting in the lift waiting area is 200 lux and designed to avoid glare.</w:t>
            </w:r>
          </w:p>
        </w:tc>
        <w:sdt>
          <w:sdtPr>
            <w:rPr>
              <w:rFonts w:cs="Arial"/>
              <w:sz w:val="24"/>
              <w:szCs w:val="24"/>
            </w:rPr>
            <w:id w:val="-2096232909"/>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63207998"/>
            <w:placeholder>
              <w:docPart w:val="C7BE3F3DC9E14D29BBDBB89F677D3B2F"/>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148518492"/>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Pr="00710CA1" w:rsidRDefault="00B3436D" w:rsidP="009C7020">
            <w:pPr>
              <w:pStyle w:val="Default"/>
              <w:numPr>
                <w:ilvl w:val="0"/>
                <w:numId w:val="31"/>
              </w:numPr>
              <w:ind w:left="317" w:hanging="284"/>
              <w:rPr>
                <w:sz w:val="20"/>
                <w:szCs w:val="20"/>
              </w:rPr>
            </w:pPr>
            <w:r w:rsidRPr="00710CA1">
              <w:rPr>
                <w:color w:val="auto"/>
                <w:sz w:val="20"/>
                <w:szCs w:val="20"/>
              </w:rPr>
              <w:t xml:space="preserve">that </w:t>
            </w:r>
            <w:r w:rsidR="009C7020">
              <w:rPr>
                <w:color w:val="auto"/>
                <w:sz w:val="20"/>
                <w:szCs w:val="20"/>
              </w:rPr>
              <w:t>e</w:t>
            </w:r>
            <w:r w:rsidRPr="00710CA1">
              <w:rPr>
                <w:color w:val="auto"/>
                <w:sz w:val="20"/>
                <w:szCs w:val="20"/>
              </w:rPr>
              <w:t xml:space="preserve">mergency lighting shall be provided by means of self-contained units. </w:t>
            </w:r>
          </w:p>
        </w:tc>
        <w:sdt>
          <w:sdtPr>
            <w:rPr>
              <w:rFonts w:cs="Arial"/>
              <w:sz w:val="24"/>
              <w:szCs w:val="24"/>
            </w:rPr>
            <w:id w:val="182101901"/>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47387054"/>
            <w:placeholder>
              <w:docPart w:val="784B84977A444F8580C148BD16974809"/>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721409725"/>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cs="Arial"/>
                <w:sz w:val="20"/>
                <w:szCs w:val="20"/>
              </w:rPr>
            </w:pPr>
          </w:p>
        </w:tc>
        <w:tc>
          <w:tcPr>
            <w:tcW w:w="5386" w:type="dxa"/>
          </w:tcPr>
          <w:p w:rsidR="00B3436D" w:rsidRDefault="00B3436D" w:rsidP="00B3436D">
            <w:pPr>
              <w:pStyle w:val="Default"/>
              <w:numPr>
                <w:ilvl w:val="0"/>
                <w:numId w:val="31"/>
              </w:numPr>
              <w:ind w:left="317" w:hanging="284"/>
              <w:rPr>
                <w:sz w:val="20"/>
                <w:szCs w:val="20"/>
              </w:rPr>
            </w:pPr>
            <w:r w:rsidRPr="00710CA1">
              <w:rPr>
                <w:color w:val="auto"/>
                <w:sz w:val="20"/>
                <w:szCs w:val="20"/>
              </w:rPr>
              <w:t>that controls</w:t>
            </w:r>
            <w:r w:rsidRPr="00710CA1">
              <w:rPr>
                <w:sz w:val="20"/>
                <w:szCs w:val="20"/>
              </w:rPr>
              <w:t xml:space="preserve"> shall be of </w:t>
            </w:r>
            <w:r>
              <w:rPr>
                <w:sz w:val="20"/>
                <w:szCs w:val="20"/>
              </w:rPr>
              <w:t>a</w:t>
            </w:r>
            <w:r w:rsidRPr="00710CA1">
              <w:rPr>
                <w:sz w:val="20"/>
                <w:szCs w:val="20"/>
              </w:rPr>
              <w:t xml:space="preserve"> type</w:t>
            </w:r>
            <w:r>
              <w:rPr>
                <w:sz w:val="20"/>
                <w:szCs w:val="20"/>
              </w:rPr>
              <w:t>,</w:t>
            </w:r>
            <w:r w:rsidRPr="00710CA1">
              <w:rPr>
                <w:sz w:val="20"/>
                <w:szCs w:val="20"/>
              </w:rPr>
              <w:t xml:space="preserve"> and mounted at a height</w:t>
            </w:r>
            <w:r>
              <w:rPr>
                <w:sz w:val="20"/>
                <w:szCs w:val="20"/>
              </w:rPr>
              <w:t>,</w:t>
            </w:r>
            <w:r w:rsidRPr="00710CA1">
              <w:rPr>
                <w:sz w:val="20"/>
                <w:szCs w:val="20"/>
              </w:rPr>
              <w:t xml:space="preserve"> suitable for oper</w:t>
            </w:r>
            <w:r>
              <w:rPr>
                <w:sz w:val="20"/>
                <w:szCs w:val="20"/>
              </w:rPr>
              <w:t>ation by disabled/blind persons.</w:t>
            </w:r>
          </w:p>
          <w:p w:rsidR="00B3436D" w:rsidRPr="00710CA1" w:rsidRDefault="00B3436D" w:rsidP="00B3436D">
            <w:pPr>
              <w:pStyle w:val="Default"/>
              <w:ind w:left="317"/>
              <w:rPr>
                <w:sz w:val="20"/>
                <w:szCs w:val="20"/>
              </w:rPr>
            </w:pPr>
          </w:p>
        </w:tc>
        <w:sdt>
          <w:sdtPr>
            <w:rPr>
              <w:rFonts w:cs="Arial"/>
              <w:sz w:val="24"/>
              <w:szCs w:val="24"/>
            </w:rPr>
            <w:id w:val="-630332034"/>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5944185"/>
            <w:placeholder>
              <w:docPart w:val="3F78A167713B4AD3AAAA14CE0F75D952"/>
            </w:placeholder>
            <w:showingPlcHdr/>
            <w:text/>
          </w:sdtPr>
          <w:sdtEndPr/>
          <w:sdtContent>
            <w:tc>
              <w:tcPr>
                <w:tcW w:w="2268" w:type="dxa"/>
              </w:tcPr>
              <w:p w:rsidR="00B3436D" w:rsidRPr="00B3436D" w:rsidRDefault="00B3436D" w:rsidP="00B3436D">
                <w:pPr>
                  <w:rPr>
                    <w:rFonts w:cs="Arial"/>
                    <w:sz w:val="20"/>
                    <w:szCs w:val="20"/>
                  </w:rPr>
                </w:pPr>
                <w:r w:rsidRPr="00B3436D">
                  <w:rPr>
                    <w:rStyle w:val="PlaceholderText"/>
                    <w:sz w:val="20"/>
                    <w:szCs w:val="20"/>
                  </w:rPr>
                  <w:t>Click here to enter text.</w:t>
                </w:r>
              </w:p>
            </w:tc>
          </w:sdtContent>
        </w:sdt>
        <w:sdt>
          <w:sdtPr>
            <w:rPr>
              <w:rFonts w:cs="Arial"/>
              <w:sz w:val="24"/>
              <w:szCs w:val="24"/>
            </w:rPr>
            <w:id w:val="1690481752"/>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DD50F3" w:rsidRPr="0012128A" w:rsidTr="00510EB3">
        <w:trPr>
          <w:cantSplit/>
          <w:trHeight w:val="1440"/>
          <w:tblHeader/>
        </w:trPr>
        <w:tc>
          <w:tcPr>
            <w:tcW w:w="993"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DD50F3" w:rsidRPr="00A95E97" w:rsidRDefault="00DD50F3" w:rsidP="001542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DD50F3" w:rsidRPr="00A95E97" w:rsidRDefault="007E25CB" w:rsidP="001542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DD50F3" w:rsidRPr="00A95E97" w:rsidRDefault="00DD50F3" w:rsidP="001542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21"/>
        <w:tblW w:w="10065" w:type="dxa"/>
        <w:tblInd w:w="-572" w:type="dxa"/>
        <w:tblLayout w:type="fixed"/>
        <w:tblLook w:val="04A0" w:firstRow="1" w:lastRow="0" w:firstColumn="1" w:lastColumn="0" w:noHBand="0" w:noVBand="1"/>
      </w:tblPr>
      <w:tblGrid>
        <w:gridCol w:w="993"/>
        <w:gridCol w:w="5386"/>
        <w:gridCol w:w="567"/>
        <w:gridCol w:w="2268"/>
        <w:gridCol w:w="851"/>
      </w:tblGrid>
      <w:tr w:rsidR="00D66878" w:rsidRPr="00362908" w:rsidTr="00510EB3">
        <w:trPr>
          <w:trHeight w:val="437"/>
        </w:trPr>
        <w:tc>
          <w:tcPr>
            <w:tcW w:w="993" w:type="dxa"/>
            <w:shd w:val="clear" w:color="auto" w:fill="BDD6EE" w:themeFill="accent1" w:themeFillTint="66"/>
            <w:vAlign w:val="center"/>
          </w:tcPr>
          <w:p w:rsidR="00D66878" w:rsidRPr="00362908" w:rsidRDefault="00D66878" w:rsidP="00362908">
            <w:pPr>
              <w:rPr>
                <w:rFonts w:ascii="Arial" w:hAnsi="Arial" w:cs="Arial"/>
                <w:b/>
              </w:rPr>
            </w:pPr>
            <w:r w:rsidRPr="00362908">
              <w:rPr>
                <w:rFonts w:ascii="Arial" w:hAnsi="Arial" w:cs="Arial"/>
                <w:b/>
              </w:rPr>
              <w:t>6.6</w:t>
            </w:r>
          </w:p>
        </w:tc>
        <w:tc>
          <w:tcPr>
            <w:tcW w:w="9072" w:type="dxa"/>
            <w:gridSpan w:val="4"/>
            <w:shd w:val="clear" w:color="auto" w:fill="BDD6EE" w:themeFill="accent1" w:themeFillTint="66"/>
            <w:vAlign w:val="center"/>
          </w:tcPr>
          <w:p w:rsidR="00D66878" w:rsidRDefault="00362908" w:rsidP="00362908">
            <w:pPr>
              <w:rPr>
                <w:rFonts w:ascii="Arial" w:hAnsi="Arial" w:cs="Arial"/>
                <w:b/>
                <w:bCs/>
              </w:rPr>
            </w:pPr>
            <w:r>
              <w:rPr>
                <w:rFonts w:ascii="Arial" w:hAnsi="Arial" w:cs="Arial"/>
                <w:b/>
                <w:bCs/>
              </w:rPr>
              <w:t>Mechanical and</w:t>
            </w:r>
            <w:r w:rsidR="00D66878" w:rsidRPr="00362908">
              <w:rPr>
                <w:rFonts w:ascii="Arial" w:hAnsi="Arial" w:cs="Arial"/>
                <w:b/>
                <w:bCs/>
              </w:rPr>
              <w:t xml:space="preserve"> V</w:t>
            </w:r>
            <w:r>
              <w:rPr>
                <w:rFonts w:ascii="Arial" w:hAnsi="Arial" w:cs="Arial"/>
                <w:b/>
                <w:bCs/>
              </w:rPr>
              <w:t>entilation</w:t>
            </w:r>
            <w:r w:rsidR="00D66878" w:rsidRPr="00362908">
              <w:rPr>
                <w:rFonts w:ascii="Arial" w:hAnsi="Arial" w:cs="Arial"/>
                <w:b/>
                <w:bCs/>
              </w:rPr>
              <w:t xml:space="preserve"> P</w:t>
            </w:r>
            <w:r>
              <w:rPr>
                <w:rFonts w:ascii="Arial" w:hAnsi="Arial" w:cs="Arial"/>
                <w:b/>
                <w:bCs/>
              </w:rPr>
              <w:t>lant</w:t>
            </w:r>
            <w:r w:rsidR="00D66878" w:rsidRPr="00362908">
              <w:rPr>
                <w:rFonts w:ascii="Arial" w:hAnsi="Arial" w:cs="Arial"/>
                <w:b/>
                <w:bCs/>
              </w:rPr>
              <w:t xml:space="preserve"> </w:t>
            </w:r>
          </w:p>
          <w:p w:rsidR="005A4840" w:rsidRPr="005A4840" w:rsidRDefault="005A4840" w:rsidP="00904E13">
            <w:pPr>
              <w:rPr>
                <w:rFonts w:ascii="Arial" w:hAnsi="Arial" w:cs="Arial"/>
                <w:sz w:val="20"/>
                <w:szCs w:val="20"/>
              </w:rPr>
            </w:pPr>
            <w:r w:rsidRPr="001C2FE9">
              <w:rPr>
                <w:rFonts w:ascii="Arial" w:hAnsi="Arial" w:cs="Arial"/>
                <w:sz w:val="20"/>
                <w:szCs w:val="20"/>
              </w:rPr>
              <w:t xml:space="preserve">HTM03-01 (Ventilation) is </w:t>
            </w:r>
            <w:r w:rsidR="00904E13">
              <w:rPr>
                <w:rFonts w:ascii="Arial" w:hAnsi="Arial" w:cs="Arial"/>
                <w:sz w:val="20"/>
                <w:szCs w:val="20"/>
              </w:rPr>
              <w:t xml:space="preserve">subject to </w:t>
            </w:r>
            <w:r w:rsidRPr="001C2FE9">
              <w:rPr>
                <w:rFonts w:ascii="Arial" w:hAnsi="Arial" w:cs="Arial"/>
                <w:sz w:val="20"/>
                <w:szCs w:val="20"/>
              </w:rPr>
              <w:t>review</w:t>
            </w:r>
            <w:r w:rsidR="00904E13">
              <w:rPr>
                <w:rFonts w:ascii="Arial" w:hAnsi="Arial" w:cs="Arial"/>
                <w:sz w:val="20"/>
                <w:szCs w:val="20"/>
              </w:rPr>
              <w:t xml:space="preserve"> /</w:t>
            </w:r>
            <w:r w:rsidR="00C32CB9" w:rsidRPr="001C2FE9">
              <w:rPr>
                <w:rFonts w:ascii="Arial" w:hAnsi="Arial" w:cs="Arial"/>
                <w:sz w:val="20"/>
                <w:szCs w:val="20"/>
              </w:rPr>
              <w:t xml:space="preserve"> </w:t>
            </w:r>
            <w:r w:rsidRPr="001C2FE9">
              <w:rPr>
                <w:rFonts w:ascii="Arial" w:hAnsi="Arial" w:cs="Arial"/>
                <w:sz w:val="20"/>
                <w:szCs w:val="20"/>
              </w:rPr>
              <w:t>update</w:t>
            </w:r>
            <w:r w:rsidR="00904E13">
              <w:rPr>
                <w:rFonts w:ascii="Arial" w:hAnsi="Arial" w:cs="Arial"/>
                <w:sz w:val="20"/>
                <w:szCs w:val="20"/>
              </w:rPr>
              <w:t xml:space="preserve"> at the </w:t>
            </w:r>
            <w:r w:rsidR="00C32CB9" w:rsidRPr="001C2FE9">
              <w:rPr>
                <w:rFonts w:ascii="Arial" w:hAnsi="Arial" w:cs="Arial"/>
                <w:sz w:val="20"/>
                <w:szCs w:val="20"/>
              </w:rPr>
              <w:t>date of publication of this VOAQ</w:t>
            </w:r>
            <w:r w:rsidR="00904E13">
              <w:rPr>
                <w:rFonts w:ascii="Arial" w:hAnsi="Arial" w:cs="Arial"/>
                <w:sz w:val="20"/>
                <w:szCs w:val="20"/>
              </w:rPr>
              <w:t xml:space="preserve">. For </w:t>
            </w:r>
            <w:r w:rsidR="00904E13" w:rsidRPr="001C2FE9">
              <w:rPr>
                <w:rFonts w:ascii="Arial" w:hAnsi="Arial" w:cs="Arial"/>
                <w:sz w:val="20"/>
                <w:szCs w:val="20"/>
              </w:rPr>
              <w:t>any</w:t>
            </w:r>
            <w:r w:rsidRPr="001C2FE9">
              <w:rPr>
                <w:rFonts w:ascii="Arial" w:hAnsi="Arial" w:cs="Arial"/>
                <w:sz w:val="20"/>
                <w:szCs w:val="20"/>
              </w:rPr>
              <w:t xml:space="preserve"> new </w:t>
            </w:r>
            <w:r w:rsidR="00C32CB9" w:rsidRPr="001C2FE9">
              <w:rPr>
                <w:rFonts w:ascii="Arial" w:hAnsi="Arial" w:cs="Arial"/>
                <w:sz w:val="20"/>
                <w:szCs w:val="20"/>
              </w:rPr>
              <w:t>project</w:t>
            </w:r>
            <w:r w:rsidR="00904E13">
              <w:rPr>
                <w:rFonts w:ascii="Arial" w:hAnsi="Arial" w:cs="Arial"/>
                <w:sz w:val="20"/>
                <w:szCs w:val="20"/>
              </w:rPr>
              <w:t>,</w:t>
            </w:r>
            <w:r w:rsidR="00C32CB9" w:rsidRPr="001C2FE9">
              <w:rPr>
                <w:rFonts w:ascii="Arial" w:hAnsi="Arial" w:cs="Arial"/>
                <w:sz w:val="20"/>
                <w:szCs w:val="20"/>
              </w:rPr>
              <w:t xml:space="preserve"> developers and their advisors shall make themselves aware and have regard to</w:t>
            </w:r>
            <w:r w:rsidR="00904E13">
              <w:rPr>
                <w:rFonts w:ascii="Arial" w:hAnsi="Arial" w:cs="Arial"/>
                <w:sz w:val="20"/>
                <w:szCs w:val="20"/>
              </w:rPr>
              <w:t xml:space="preserve"> any relevant changes to </w:t>
            </w:r>
            <w:r w:rsidR="00904E13" w:rsidRPr="001C2FE9">
              <w:rPr>
                <w:rFonts w:ascii="Arial" w:hAnsi="Arial" w:cs="Arial"/>
                <w:sz w:val="20"/>
                <w:szCs w:val="20"/>
              </w:rPr>
              <w:t>HTM03-01 (Ventilation</w:t>
            </w:r>
            <w:r w:rsidR="00904E13">
              <w:rPr>
                <w:rFonts w:ascii="Arial" w:hAnsi="Arial" w:cs="Arial"/>
                <w:sz w:val="20"/>
                <w:szCs w:val="20"/>
              </w:rPr>
              <w:t>)</w:t>
            </w:r>
            <w:r w:rsidR="009F15D1" w:rsidRPr="001C2FE9">
              <w:rPr>
                <w:rFonts w:ascii="Arial" w:hAnsi="Arial" w:cs="Arial"/>
                <w:sz w:val="20"/>
                <w:szCs w:val="20"/>
              </w:rPr>
              <w:t>.</w:t>
            </w:r>
          </w:p>
        </w:tc>
      </w:tr>
      <w:tr w:rsidR="00D66878" w:rsidRPr="00362908" w:rsidTr="00510EB3">
        <w:trPr>
          <w:trHeight w:val="454"/>
        </w:trPr>
        <w:tc>
          <w:tcPr>
            <w:tcW w:w="993" w:type="dxa"/>
            <w:shd w:val="clear" w:color="auto" w:fill="BDD6EE" w:themeFill="accent1" w:themeFillTint="66"/>
            <w:vAlign w:val="center"/>
          </w:tcPr>
          <w:p w:rsidR="00D66878" w:rsidRPr="00362908" w:rsidRDefault="00D66878" w:rsidP="00362908">
            <w:pPr>
              <w:rPr>
                <w:rFonts w:ascii="Arial" w:hAnsi="Arial" w:cs="Arial"/>
                <w:b/>
              </w:rPr>
            </w:pPr>
            <w:r w:rsidRPr="00362908">
              <w:rPr>
                <w:rFonts w:ascii="Arial" w:hAnsi="Arial" w:cs="Arial"/>
                <w:b/>
              </w:rPr>
              <w:t>6.6.1</w:t>
            </w:r>
          </w:p>
        </w:tc>
        <w:tc>
          <w:tcPr>
            <w:tcW w:w="9072" w:type="dxa"/>
            <w:gridSpan w:val="4"/>
            <w:shd w:val="clear" w:color="auto" w:fill="BDD6EE" w:themeFill="accent1" w:themeFillTint="66"/>
            <w:vAlign w:val="center"/>
          </w:tcPr>
          <w:p w:rsidR="00D66878" w:rsidRPr="00362908" w:rsidRDefault="00362908" w:rsidP="00362908">
            <w:pPr>
              <w:rPr>
                <w:rFonts w:ascii="Arial" w:hAnsi="Arial" w:cs="Arial"/>
              </w:rPr>
            </w:pPr>
            <w:r>
              <w:rPr>
                <w:rFonts w:ascii="Arial" w:hAnsi="Arial" w:cs="Arial"/>
                <w:b/>
                <w:bCs/>
              </w:rPr>
              <w:t>Plant Rooms</w:t>
            </w:r>
            <w:r w:rsidR="00D66878" w:rsidRPr="00362908">
              <w:rPr>
                <w:rFonts w:ascii="Arial" w:hAnsi="Arial" w:cs="Arial"/>
                <w:b/>
                <w:bCs/>
              </w:rPr>
              <w:t xml:space="preserve"> </w:t>
            </w:r>
          </w:p>
        </w:tc>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9F15D1">
            <w:pPr>
              <w:pStyle w:val="Default"/>
              <w:rPr>
                <w:rFonts w:ascii="Arial" w:hAnsi="Arial"/>
                <w:sz w:val="20"/>
                <w:szCs w:val="20"/>
              </w:rPr>
            </w:pPr>
            <w:r w:rsidRPr="00362908">
              <w:rPr>
                <w:rFonts w:ascii="Arial" w:hAnsi="Arial"/>
                <w:color w:val="auto"/>
                <w:sz w:val="20"/>
                <w:szCs w:val="20"/>
              </w:rPr>
              <w:t>The Developer confirms that the design criteria delivers performance such that noise and /or vibration from plant rooms do not compromise the</w:t>
            </w:r>
            <w:r w:rsidRPr="00362908">
              <w:rPr>
                <w:rFonts w:ascii="Arial" w:hAnsi="Arial"/>
                <w:sz w:val="20"/>
                <w:szCs w:val="20"/>
              </w:rPr>
              <w:t xml:space="preserve"> use of adjacent rooms. </w:t>
            </w:r>
          </w:p>
        </w:tc>
        <w:sdt>
          <w:sdtPr>
            <w:rPr>
              <w:rFonts w:cs="Arial"/>
              <w:sz w:val="24"/>
              <w:szCs w:val="24"/>
            </w:rPr>
            <w:id w:val="-1268769703"/>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66926933"/>
            <w:placeholder>
              <w:docPart w:val="8880899B4AA24278989FCC4B17B0F76B"/>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8116371"/>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362908" w:rsidTr="00510EB3">
        <w:trPr>
          <w:trHeight w:val="414"/>
        </w:trPr>
        <w:tc>
          <w:tcPr>
            <w:tcW w:w="993" w:type="dxa"/>
            <w:shd w:val="clear" w:color="auto" w:fill="BDD6EE" w:themeFill="accent1" w:themeFillTint="66"/>
            <w:vAlign w:val="center"/>
          </w:tcPr>
          <w:p w:rsidR="00B3436D" w:rsidRPr="00362908" w:rsidRDefault="00B3436D" w:rsidP="00B3436D">
            <w:pPr>
              <w:rPr>
                <w:rFonts w:ascii="Arial" w:hAnsi="Arial" w:cs="Arial"/>
                <w:b/>
              </w:rPr>
            </w:pPr>
            <w:r w:rsidRPr="00362908">
              <w:rPr>
                <w:rFonts w:ascii="Arial" w:hAnsi="Arial" w:cs="Arial"/>
                <w:b/>
              </w:rPr>
              <w:t>6.6.2</w:t>
            </w:r>
          </w:p>
        </w:tc>
        <w:tc>
          <w:tcPr>
            <w:tcW w:w="9072" w:type="dxa"/>
            <w:gridSpan w:val="4"/>
            <w:shd w:val="clear" w:color="auto" w:fill="BDD6EE" w:themeFill="accent1" w:themeFillTint="66"/>
            <w:vAlign w:val="center"/>
          </w:tcPr>
          <w:p w:rsidR="00B3436D" w:rsidRPr="00362908" w:rsidRDefault="00B3436D" w:rsidP="00B3436D">
            <w:pPr>
              <w:rPr>
                <w:rFonts w:ascii="Arial" w:hAnsi="Arial" w:cs="Arial"/>
              </w:rPr>
            </w:pPr>
            <w:r>
              <w:rPr>
                <w:rFonts w:ascii="Arial" w:hAnsi="Arial" w:cs="Arial"/>
                <w:b/>
                <w:bCs/>
              </w:rPr>
              <w:t>Boiler</w:t>
            </w:r>
            <w:r w:rsidRPr="00362908">
              <w:rPr>
                <w:rFonts w:ascii="Arial" w:hAnsi="Arial" w:cs="Arial"/>
                <w:b/>
                <w:bCs/>
              </w:rPr>
              <w:t xml:space="preserve"> P</w:t>
            </w:r>
            <w:r>
              <w:rPr>
                <w:rFonts w:ascii="Arial" w:hAnsi="Arial" w:cs="Arial"/>
                <w:b/>
                <w:bCs/>
              </w:rPr>
              <w:t>lant</w:t>
            </w:r>
            <w:r w:rsidRPr="00362908">
              <w:rPr>
                <w:rFonts w:ascii="Arial" w:hAnsi="Arial" w:cs="Arial"/>
                <w:b/>
                <w:bCs/>
              </w:rPr>
              <w:t xml:space="preserve"> </w:t>
            </w:r>
          </w:p>
        </w:tc>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Default="00B3436D" w:rsidP="00B3436D">
            <w:pPr>
              <w:pStyle w:val="Default"/>
              <w:rPr>
                <w:rFonts w:ascii="Arial" w:hAnsi="Arial"/>
                <w:color w:val="auto"/>
                <w:sz w:val="20"/>
                <w:szCs w:val="20"/>
              </w:rPr>
            </w:pPr>
            <w:r w:rsidRPr="00362908">
              <w:rPr>
                <w:rFonts w:ascii="Arial" w:hAnsi="Arial"/>
                <w:color w:val="auto"/>
                <w:sz w:val="20"/>
                <w:szCs w:val="20"/>
              </w:rPr>
              <w:t>The Developer confirms that the design achieves maximum efficiency and matches perceived variable loads</w:t>
            </w:r>
            <w:r>
              <w:rPr>
                <w:rFonts w:ascii="Arial" w:hAnsi="Arial"/>
                <w:color w:val="auto"/>
                <w:sz w:val="20"/>
                <w:szCs w:val="20"/>
              </w:rPr>
              <w:t>.</w:t>
            </w:r>
          </w:p>
          <w:p w:rsidR="00B3436D" w:rsidRPr="00362908" w:rsidRDefault="00B3436D" w:rsidP="00B3436D">
            <w:pPr>
              <w:pStyle w:val="Default"/>
              <w:rPr>
                <w:rFonts w:ascii="Arial" w:hAnsi="Arial"/>
                <w:sz w:val="20"/>
                <w:szCs w:val="20"/>
              </w:rPr>
            </w:pPr>
          </w:p>
        </w:tc>
        <w:sdt>
          <w:sdtPr>
            <w:rPr>
              <w:rFonts w:cs="Arial"/>
              <w:sz w:val="24"/>
              <w:szCs w:val="24"/>
            </w:rPr>
            <w:id w:val="-2062782329"/>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33729702"/>
            <w:placeholder>
              <w:docPart w:val="4CC27FCAF6F04258AB00E0419196CD5A"/>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09098203"/>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9C7020">
            <w:pPr>
              <w:pStyle w:val="Default"/>
              <w:numPr>
                <w:ilvl w:val="0"/>
                <w:numId w:val="32"/>
              </w:numPr>
              <w:ind w:left="317" w:hanging="284"/>
              <w:rPr>
                <w:rFonts w:ascii="Arial" w:hAnsi="Arial"/>
                <w:sz w:val="20"/>
                <w:szCs w:val="20"/>
              </w:rPr>
            </w:pPr>
            <w:r w:rsidRPr="00362908">
              <w:rPr>
                <w:rFonts w:ascii="Arial" w:hAnsi="Arial"/>
                <w:color w:val="auto"/>
                <w:sz w:val="20"/>
                <w:szCs w:val="20"/>
              </w:rPr>
              <w:t>that modular boilers are the preferred option.</w:t>
            </w:r>
          </w:p>
        </w:tc>
        <w:sdt>
          <w:sdtPr>
            <w:rPr>
              <w:rFonts w:cs="Arial"/>
              <w:sz w:val="24"/>
              <w:szCs w:val="24"/>
            </w:rPr>
            <w:id w:val="-1815253781"/>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77796400"/>
            <w:placeholder>
              <w:docPart w:val="87D8556213284CA7B74469AD380A8773"/>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89004553"/>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9C7020">
            <w:pPr>
              <w:pStyle w:val="Default"/>
              <w:numPr>
                <w:ilvl w:val="0"/>
                <w:numId w:val="32"/>
              </w:numPr>
              <w:ind w:left="317" w:hanging="284"/>
              <w:rPr>
                <w:rFonts w:ascii="Arial" w:hAnsi="Arial"/>
                <w:color w:val="auto"/>
                <w:sz w:val="20"/>
                <w:szCs w:val="20"/>
              </w:rPr>
            </w:pPr>
            <w:r w:rsidRPr="00362908">
              <w:rPr>
                <w:rFonts w:ascii="Arial" w:hAnsi="Arial"/>
                <w:color w:val="auto"/>
                <w:sz w:val="20"/>
                <w:szCs w:val="20"/>
              </w:rPr>
              <w:t>that multiple boilers are considered for economy.</w:t>
            </w:r>
          </w:p>
        </w:tc>
        <w:sdt>
          <w:sdtPr>
            <w:rPr>
              <w:rFonts w:cs="Arial"/>
              <w:sz w:val="24"/>
              <w:szCs w:val="24"/>
            </w:rPr>
            <w:id w:val="-696153817"/>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32788981"/>
            <w:placeholder>
              <w:docPart w:val="62BEC2AFACAD48D897FC24BFA1E4588F"/>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33620551"/>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9C7020">
            <w:pPr>
              <w:pStyle w:val="ListParagraph"/>
              <w:numPr>
                <w:ilvl w:val="0"/>
                <w:numId w:val="32"/>
              </w:numPr>
              <w:autoSpaceDE w:val="0"/>
              <w:autoSpaceDN w:val="0"/>
              <w:adjustRightInd w:val="0"/>
              <w:spacing w:after="0" w:line="240" w:lineRule="auto"/>
              <w:ind w:left="317" w:hanging="284"/>
              <w:rPr>
                <w:rFonts w:ascii="Arial" w:hAnsi="Arial" w:cs="Arial"/>
                <w:sz w:val="20"/>
                <w:szCs w:val="20"/>
              </w:rPr>
            </w:pPr>
            <w:r w:rsidRPr="00362908">
              <w:rPr>
                <w:rFonts w:ascii="Arial" w:hAnsi="Arial" w:cs="Arial"/>
                <w:sz w:val="20"/>
                <w:szCs w:val="20"/>
              </w:rPr>
              <w:t>that heat loss and heat gain and their recorded results on a room-by-room basis are provided in the Operation and Maintenance manuals for future reference.</w:t>
            </w:r>
          </w:p>
        </w:tc>
        <w:sdt>
          <w:sdtPr>
            <w:rPr>
              <w:rFonts w:cs="Arial"/>
              <w:sz w:val="24"/>
              <w:szCs w:val="24"/>
            </w:rPr>
            <w:id w:val="-1978515280"/>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15121936"/>
            <w:placeholder>
              <w:docPart w:val="3C72604162F6470EACF2525F65883270"/>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43249982"/>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9C7020" w:rsidP="00B3436D">
            <w:pPr>
              <w:pStyle w:val="Default"/>
              <w:numPr>
                <w:ilvl w:val="0"/>
                <w:numId w:val="32"/>
              </w:numPr>
              <w:ind w:left="317" w:hanging="317"/>
              <w:rPr>
                <w:rFonts w:ascii="Arial" w:hAnsi="Arial"/>
                <w:sz w:val="20"/>
                <w:szCs w:val="20"/>
              </w:rPr>
            </w:pPr>
            <w:r>
              <w:rPr>
                <w:rFonts w:ascii="Arial" w:hAnsi="Arial"/>
                <w:color w:val="auto"/>
                <w:sz w:val="20"/>
                <w:szCs w:val="20"/>
              </w:rPr>
              <w:t>that</w:t>
            </w:r>
            <w:r w:rsidR="00B3436D" w:rsidRPr="00362908">
              <w:rPr>
                <w:rFonts w:ascii="Arial" w:hAnsi="Arial"/>
                <w:color w:val="auto"/>
                <w:sz w:val="20"/>
                <w:szCs w:val="20"/>
              </w:rPr>
              <w:t xml:space="preserve"> the amount of energy required will have a suitable margin to allow for intermittent</w:t>
            </w:r>
            <w:r w:rsidR="00B3436D" w:rsidRPr="00362908">
              <w:rPr>
                <w:rFonts w:ascii="Arial" w:hAnsi="Arial"/>
                <w:sz w:val="20"/>
                <w:szCs w:val="20"/>
              </w:rPr>
              <w:t xml:space="preserve"> heating and boost capacity.</w:t>
            </w:r>
          </w:p>
        </w:tc>
        <w:sdt>
          <w:sdtPr>
            <w:rPr>
              <w:rFonts w:cs="Arial"/>
              <w:sz w:val="24"/>
              <w:szCs w:val="24"/>
            </w:rPr>
            <w:id w:val="-476834243"/>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04003579"/>
            <w:placeholder>
              <w:docPart w:val="5AD830C2048548FFA5F15D31BA257582"/>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791200307"/>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9C7020">
            <w:pPr>
              <w:pStyle w:val="Default"/>
              <w:numPr>
                <w:ilvl w:val="0"/>
                <w:numId w:val="32"/>
              </w:numPr>
              <w:ind w:left="317" w:hanging="317"/>
              <w:rPr>
                <w:rFonts w:ascii="Arial" w:hAnsi="Arial"/>
                <w:sz w:val="20"/>
                <w:szCs w:val="20"/>
              </w:rPr>
            </w:pPr>
            <w:r w:rsidRPr="00362908">
              <w:rPr>
                <w:rFonts w:ascii="Arial" w:hAnsi="Arial"/>
                <w:color w:val="auto"/>
                <w:sz w:val="20"/>
                <w:szCs w:val="20"/>
              </w:rPr>
              <w:t xml:space="preserve">that a Building Management System (“BMS”) is incorporated within the design. </w:t>
            </w:r>
          </w:p>
        </w:tc>
        <w:sdt>
          <w:sdtPr>
            <w:rPr>
              <w:rFonts w:cs="Arial"/>
              <w:sz w:val="24"/>
              <w:szCs w:val="24"/>
            </w:rPr>
            <w:id w:val="388610631"/>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44626496"/>
            <w:placeholder>
              <w:docPart w:val="0A23CBCB3B064756A23D1912F4027381"/>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46118951"/>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9C7020" w:rsidP="00B3436D">
            <w:pPr>
              <w:pStyle w:val="Default"/>
              <w:numPr>
                <w:ilvl w:val="0"/>
                <w:numId w:val="32"/>
              </w:numPr>
              <w:ind w:left="317" w:hanging="317"/>
              <w:rPr>
                <w:rFonts w:ascii="Arial" w:hAnsi="Arial"/>
                <w:color w:val="auto"/>
                <w:sz w:val="20"/>
                <w:szCs w:val="20"/>
              </w:rPr>
            </w:pPr>
            <w:r>
              <w:rPr>
                <w:rFonts w:ascii="Arial" w:hAnsi="Arial"/>
                <w:color w:val="auto"/>
                <w:sz w:val="20"/>
                <w:szCs w:val="20"/>
              </w:rPr>
              <w:t>that</w:t>
            </w:r>
            <w:r w:rsidR="00B3436D" w:rsidRPr="00362908">
              <w:rPr>
                <w:rFonts w:ascii="Arial" w:hAnsi="Arial"/>
                <w:color w:val="auto"/>
                <w:sz w:val="20"/>
                <w:szCs w:val="20"/>
              </w:rPr>
              <w:t xml:space="preserve"> boilers are of recognised EU manufacture, tried and tested for a period of not less than two years, and low NOX emitting</w:t>
            </w:r>
            <w:r w:rsidR="00B3436D" w:rsidRPr="00362908">
              <w:rPr>
                <w:rFonts w:ascii="Arial" w:hAnsi="Arial"/>
                <w:sz w:val="20"/>
                <w:szCs w:val="20"/>
              </w:rPr>
              <w:t xml:space="preserve">. </w:t>
            </w:r>
            <w:r w:rsidR="00B3436D" w:rsidRPr="00362908">
              <w:rPr>
                <w:rFonts w:ascii="Arial" w:hAnsi="Arial"/>
                <w:color w:val="auto"/>
                <w:sz w:val="20"/>
                <w:szCs w:val="20"/>
              </w:rPr>
              <w:t xml:space="preserve"> </w:t>
            </w:r>
          </w:p>
        </w:tc>
        <w:sdt>
          <w:sdtPr>
            <w:rPr>
              <w:rFonts w:cs="Arial"/>
              <w:sz w:val="24"/>
              <w:szCs w:val="24"/>
            </w:rPr>
            <w:id w:val="-526710771"/>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51428471"/>
            <w:placeholder>
              <w:docPart w:val="A7EA19A82E044343B9DC7ADCE2CC30F6"/>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92551280"/>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995FA4" w:rsidRDefault="00B3436D" w:rsidP="009C7020">
            <w:pPr>
              <w:pStyle w:val="Default"/>
              <w:numPr>
                <w:ilvl w:val="0"/>
                <w:numId w:val="33"/>
              </w:numPr>
              <w:ind w:left="317" w:hanging="317"/>
              <w:rPr>
                <w:rFonts w:ascii="Arial" w:hAnsi="Arial"/>
                <w:color w:val="000000" w:themeColor="text1"/>
                <w:sz w:val="20"/>
                <w:szCs w:val="20"/>
              </w:rPr>
            </w:pPr>
            <w:r w:rsidRPr="00995FA4">
              <w:rPr>
                <w:rFonts w:ascii="Arial" w:hAnsi="Arial"/>
                <w:color w:val="000000" w:themeColor="text1"/>
                <w:sz w:val="20"/>
                <w:szCs w:val="20"/>
              </w:rPr>
              <w:t>that heating plant will comply with the efficiencies set within the Non-Domestic Building Services Compliance Guide 2013.</w:t>
            </w:r>
          </w:p>
        </w:tc>
        <w:sdt>
          <w:sdtPr>
            <w:rPr>
              <w:rFonts w:cs="Arial"/>
              <w:sz w:val="24"/>
              <w:szCs w:val="24"/>
            </w:rPr>
            <w:id w:val="481812201"/>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09365392"/>
            <w:placeholder>
              <w:docPart w:val="D6137888DD224BF48669FDE64AFD79B7"/>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928614627"/>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9C7020">
            <w:pPr>
              <w:pStyle w:val="Default"/>
              <w:numPr>
                <w:ilvl w:val="0"/>
                <w:numId w:val="33"/>
              </w:numPr>
              <w:ind w:left="317" w:hanging="317"/>
              <w:rPr>
                <w:rFonts w:ascii="Arial" w:hAnsi="Arial"/>
                <w:sz w:val="20"/>
                <w:szCs w:val="20"/>
              </w:rPr>
            </w:pPr>
            <w:r w:rsidRPr="00362908">
              <w:rPr>
                <w:rFonts w:ascii="Arial" w:hAnsi="Arial"/>
                <w:color w:val="auto"/>
                <w:sz w:val="20"/>
                <w:szCs w:val="20"/>
              </w:rPr>
              <w:t>that the risk of cold draughts in clinical rooms is avoided</w:t>
            </w:r>
            <w:r w:rsidRPr="00362908">
              <w:rPr>
                <w:rFonts w:ascii="Arial" w:hAnsi="Arial"/>
                <w:sz w:val="20"/>
                <w:szCs w:val="20"/>
              </w:rPr>
              <w:t xml:space="preserve">. </w:t>
            </w:r>
          </w:p>
        </w:tc>
        <w:sdt>
          <w:sdtPr>
            <w:rPr>
              <w:rFonts w:cs="Arial"/>
              <w:sz w:val="24"/>
              <w:szCs w:val="24"/>
            </w:rPr>
            <w:id w:val="-1229071530"/>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480157349"/>
            <w:placeholder>
              <w:docPart w:val="CF563AAC153A4AAFBBD84078CE43E25D"/>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73660368"/>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9C7020">
            <w:pPr>
              <w:pStyle w:val="Default"/>
              <w:numPr>
                <w:ilvl w:val="0"/>
                <w:numId w:val="34"/>
              </w:numPr>
              <w:ind w:left="317" w:hanging="317"/>
              <w:rPr>
                <w:rFonts w:ascii="Arial" w:hAnsi="Arial"/>
                <w:sz w:val="20"/>
                <w:szCs w:val="20"/>
              </w:rPr>
            </w:pPr>
            <w:r w:rsidRPr="00362908">
              <w:rPr>
                <w:rFonts w:ascii="Arial" w:hAnsi="Arial"/>
                <w:color w:val="auto"/>
                <w:sz w:val="20"/>
                <w:szCs w:val="20"/>
              </w:rPr>
              <w:t>that primary</w:t>
            </w:r>
            <w:r w:rsidRPr="00362908">
              <w:rPr>
                <w:rFonts w:ascii="Arial" w:hAnsi="Arial"/>
                <w:sz w:val="20"/>
                <w:szCs w:val="20"/>
              </w:rPr>
              <w:t xml:space="preserve"> pump overrun timers shall be fitted where necessary to avoid lockout due to residual build after firing. </w:t>
            </w:r>
          </w:p>
        </w:tc>
        <w:sdt>
          <w:sdtPr>
            <w:rPr>
              <w:rFonts w:cs="Arial"/>
              <w:sz w:val="24"/>
              <w:szCs w:val="24"/>
            </w:rPr>
            <w:id w:val="-1525710132"/>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97013178"/>
            <w:placeholder>
              <w:docPart w:val="4E6B3650F0CD47DC89FC89C9F32D55A4"/>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919351960"/>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9C7020">
            <w:pPr>
              <w:pStyle w:val="Default"/>
              <w:numPr>
                <w:ilvl w:val="0"/>
                <w:numId w:val="34"/>
              </w:numPr>
              <w:ind w:left="317" w:hanging="317"/>
              <w:rPr>
                <w:rFonts w:ascii="Arial" w:hAnsi="Arial"/>
                <w:sz w:val="20"/>
                <w:szCs w:val="20"/>
              </w:rPr>
            </w:pPr>
            <w:r w:rsidRPr="00362908">
              <w:rPr>
                <w:rFonts w:ascii="Arial" w:hAnsi="Arial"/>
                <w:color w:val="auto"/>
                <w:sz w:val="20"/>
                <w:szCs w:val="20"/>
              </w:rPr>
              <w:t>that heating</w:t>
            </w:r>
            <w:r w:rsidRPr="00362908">
              <w:rPr>
                <w:rFonts w:ascii="Arial" w:hAnsi="Arial"/>
                <w:sz w:val="20"/>
                <w:szCs w:val="20"/>
              </w:rPr>
              <w:t xml:space="preserve"> throughout the </w:t>
            </w:r>
            <w:r w:rsidRPr="00362908">
              <w:rPr>
                <w:rFonts w:ascii="Arial" w:hAnsi="Arial"/>
                <w:color w:val="auto"/>
                <w:sz w:val="20"/>
                <w:szCs w:val="20"/>
              </w:rPr>
              <w:t>building is</w:t>
            </w:r>
            <w:r w:rsidRPr="00362908">
              <w:rPr>
                <w:rFonts w:ascii="Arial" w:hAnsi="Arial"/>
                <w:color w:val="FF0000"/>
                <w:sz w:val="20"/>
                <w:szCs w:val="20"/>
              </w:rPr>
              <w:t xml:space="preserve"> </w:t>
            </w:r>
            <w:r w:rsidRPr="00362908">
              <w:rPr>
                <w:rFonts w:ascii="Arial" w:hAnsi="Arial"/>
                <w:sz w:val="20"/>
                <w:szCs w:val="20"/>
              </w:rPr>
              <w:t xml:space="preserve">controlled to a minimum set back temperature of 10°C during out of use hours. </w:t>
            </w:r>
            <w:r w:rsidR="009F7CE2">
              <w:rPr>
                <w:rFonts w:ascii="Arial" w:hAnsi="Arial"/>
                <w:sz w:val="20"/>
                <w:szCs w:val="20"/>
              </w:rPr>
              <w:t xml:space="preserve"> </w:t>
            </w:r>
            <w:r w:rsidRPr="00362908">
              <w:rPr>
                <w:rFonts w:ascii="Arial" w:hAnsi="Arial"/>
                <w:sz w:val="20"/>
                <w:szCs w:val="20"/>
              </w:rPr>
              <w:t xml:space="preserve">A manual override promptly restore all plant to operational status. </w:t>
            </w:r>
          </w:p>
        </w:tc>
        <w:sdt>
          <w:sdtPr>
            <w:rPr>
              <w:rFonts w:cs="Arial"/>
              <w:sz w:val="24"/>
              <w:szCs w:val="24"/>
            </w:rPr>
            <w:id w:val="626437869"/>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80282179"/>
            <w:placeholder>
              <w:docPart w:val="E24C0653980C49DF922019C7FDC12029"/>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59664543"/>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9C7020">
            <w:pPr>
              <w:pStyle w:val="Default"/>
              <w:numPr>
                <w:ilvl w:val="0"/>
                <w:numId w:val="35"/>
              </w:numPr>
              <w:ind w:left="317" w:hanging="317"/>
              <w:rPr>
                <w:rFonts w:ascii="Arial" w:hAnsi="Arial"/>
                <w:sz w:val="20"/>
                <w:szCs w:val="20"/>
              </w:rPr>
            </w:pPr>
            <w:r w:rsidRPr="00362908">
              <w:rPr>
                <w:rFonts w:ascii="Arial" w:hAnsi="Arial"/>
                <w:color w:val="auto"/>
                <w:sz w:val="20"/>
                <w:szCs w:val="20"/>
              </w:rPr>
              <w:t>that heat emitters are designed and positioned so that patients and the public are unable to touch hot surfaces.</w:t>
            </w:r>
            <w:r w:rsidR="009F7CE2">
              <w:rPr>
                <w:rFonts w:ascii="Arial" w:hAnsi="Arial"/>
                <w:color w:val="auto"/>
                <w:sz w:val="20"/>
                <w:szCs w:val="20"/>
              </w:rPr>
              <w:t xml:space="preserve"> </w:t>
            </w:r>
            <w:r w:rsidRPr="00362908">
              <w:rPr>
                <w:rFonts w:ascii="Arial" w:hAnsi="Arial"/>
                <w:color w:val="auto"/>
                <w:sz w:val="20"/>
                <w:szCs w:val="20"/>
              </w:rPr>
              <w:t xml:space="preserve"> Low surface temperature radiators are</w:t>
            </w:r>
            <w:r w:rsidRPr="00362908">
              <w:rPr>
                <w:rFonts w:ascii="Arial" w:hAnsi="Arial"/>
                <w:color w:val="FF0000"/>
                <w:sz w:val="20"/>
                <w:szCs w:val="20"/>
              </w:rPr>
              <w:t xml:space="preserve"> </w:t>
            </w:r>
            <w:r w:rsidRPr="00362908">
              <w:rPr>
                <w:rFonts w:ascii="Arial" w:hAnsi="Arial"/>
                <w:sz w:val="20"/>
                <w:szCs w:val="20"/>
              </w:rPr>
              <w:t xml:space="preserve">required in all areas where members of the public have normal access. </w:t>
            </w:r>
          </w:p>
        </w:tc>
        <w:sdt>
          <w:sdtPr>
            <w:rPr>
              <w:rFonts w:cs="Arial"/>
              <w:sz w:val="24"/>
              <w:szCs w:val="24"/>
            </w:rPr>
            <w:id w:val="246386728"/>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92885885"/>
            <w:placeholder>
              <w:docPart w:val="E9DBC277EDE24A6C9B3F6CEAA4A1E640"/>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82315549"/>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21"/>
        <w:tblW w:w="10065" w:type="dxa"/>
        <w:tblInd w:w="-572" w:type="dxa"/>
        <w:tblLayout w:type="fixed"/>
        <w:tblLook w:val="04A0" w:firstRow="1" w:lastRow="0" w:firstColumn="1" w:lastColumn="0" w:noHBand="0" w:noVBand="1"/>
      </w:tblPr>
      <w:tblGrid>
        <w:gridCol w:w="993"/>
        <w:gridCol w:w="5386"/>
        <w:gridCol w:w="567"/>
        <w:gridCol w:w="2268"/>
        <w:gridCol w:w="851"/>
      </w:tblGrid>
      <w:tr w:rsidR="00B3436D" w:rsidRPr="00D10C13" w:rsidTr="00510EB3">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9C7020" w:rsidP="00B3436D">
            <w:pPr>
              <w:pStyle w:val="ListParagraph"/>
              <w:numPr>
                <w:ilvl w:val="0"/>
                <w:numId w:val="35"/>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B3436D">
              <w:rPr>
                <w:rFonts w:ascii="Arial" w:hAnsi="Arial" w:cs="Arial"/>
                <w:sz w:val="20"/>
                <w:szCs w:val="20"/>
              </w:rPr>
              <w:t xml:space="preserve"> central control for internal temperature is provided through a three-way weather compensated valve with an external sensor.  The heating circuit will be sub-divided into suitable zones.</w:t>
            </w:r>
          </w:p>
        </w:tc>
        <w:sdt>
          <w:sdtPr>
            <w:rPr>
              <w:rFonts w:cs="Arial"/>
              <w:sz w:val="24"/>
              <w:szCs w:val="24"/>
            </w:rPr>
            <w:id w:val="1249850258"/>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90995550"/>
            <w:placeholder>
              <w:docPart w:val="32FB686344B34A2BA10316FB0E2AFA0A"/>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19603935"/>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DC785D">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9C7020" w:rsidP="00B3436D">
            <w:pPr>
              <w:pStyle w:val="Default"/>
              <w:numPr>
                <w:ilvl w:val="0"/>
                <w:numId w:val="36"/>
              </w:numPr>
              <w:ind w:left="317" w:hanging="317"/>
              <w:rPr>
                <w:rFonts w:ascii="Arial" w:hAnsi="Arial"/>
                <w:sz w:val="20"/>
                <w:szCs w:val="20"/>
              </w:rPr>
            </w:pPr>
            <w:r>
              <w:rPr>
                <w:rFonts w:ascii="Arial" w:hAnsi="Arial"/>
                <w:color w:val="auto"/>
                <w:sz w:val="20"/>
                <w:szCs w:val="20"/>
              </w:rPr>
              <w:t>that</w:t>
            </w:r>
            <w:r w:rsidR="00B3436D" w:rsidRPr="00362908">
              <w:rPr>
                <w:rFonts w:ascii="Arial" w:hAnsi="Arial"/>
                <w:color w:val="auto"/>
                <w:sz w:val="20"/>
                <w:szCs w:val="20"/>
              </w:rPr>
              <w:t xml:space="preserve"> the heating and cooling systems is subdivided into separate control zones to correspond to each area of the building that has significantly different solar exposure or pattern/operational/type</w:t>
            </w:r>
            <w:r w:rsidR="00B3436D" w:rsidRPr="00362908">
              <w:rPr>
                <w:rFonts w:ascii="Arial" w:hAnsi="Arial"/>
                <w:sz w:val="20"/>
                <w:szCs w:val="20"/>
              </w:rPr>
              <w:t xml:space="preserve"> of use. </w:t>
            </w:r>
          </w:p>
        </w:tc>
        <w:sdt>
          <w:sdtPr>
            <w:rPr>
              <w:rFonts w:cs="Arial"/>
              <w:sz w:val="24"/>
              <w:szCs w:val="24"/>
            </w:rPr>
            <w:id w:val="-1510512167"/>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40084967"/>
            <w:placeholder>
              <w:docPart w:val="80F22826014F440B9007BC2CA028DCC5"/>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38381235"/>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bl>
    <w:tbl>
      <w:tblPr>
        <w:tblStyle w:val="TableGrid22"/>
        <w:tblW w:w="10065" w:type="dxa"/>
        <w:tblInd w:w="-572" w:type="dxa"/>
        <w:tblLayout w:type="fixed"/>
        <w:tblLook w:val="04A0" w:firstRow="1" w:lastRow="0" w:firstColumn="1" w:lastColumn="0" w:noHBand="0" w:noVBand="1"/>
      </w:tblPr>
      <w:tblGrid>
        <w:gridCol w:w="993"/>
        <w:gridCol w:w="5386"/>
        <w:gridCol w:w="567"/>
        <w:gridCol w:w="2268"/>
        <w:gridCol w:w="851"/>
      </w:tblGrid>
      <w:tr w:rsidR="00B3436D" w:rsidRPr="00D10C13" w:rsidTr="00DC785D">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B3436D">
            <w:pPr>
              <w:pStyle w:val="Default"/>
              <w:numPr>
                <w:ilvl w:val="0"/>
                <w:numId w:val="36"/>
              </w:numPr>
              <w:ind w:left="317" w:hanging="317"/>
              <w:rPr>
                <w:rFonts w:ascii="Arial" w:hAnsi="Arial"/>
                <w:sz w:val="20"/>
                <w:szCs w:val="20"/>
              </w:rPr>
            </w:pPr>
            <w:r w:rsidRPr="00362908">
              <w:rPr>
                <w:rFonts w:ascii="Arial" w:hAnsi="Arial"/>
                <w:color w:val="auto"/>
                <w:sz w:val="20"/>
                <w:szCs w:val="20"/>
              </w:rPr>
              <w:t>that the heating and cooling systems is subdivided into separate control zones to correspond to each area of the building that has significantly different solar exposure or pattern/operational/type</w:t>
            </w:r>
            <w:r w:rsidRPr="00362908">
              <w:rPr>
                <w:rFonts w:ascii="Arial" w:hAnsi="Arial"/>
                <w:sz w:val="20"/>
                <w:szCs w:val="20"/>
              </w:rPr>
              <w:t xml:space="preserve"> of use. </w:t>
            </w:r>
          </w:p>
          <w:p w:rsidR="00B3436D" w:rsidRPr="00710CA1" w:rsidRDefault="00B3436D" w:rsidP="00B3436D">
            <w:pPr>
              <w:pStyle w:val="Default"/>
              <w:ind w:left="317"/>
              <w:rPr>
                <w:sz w:val="20"/>
                <w:szCs w:val="20"/>
              </w:rPr>
            </w:pPr>
          </w:p>
        </w:tc>
        <w:sdt>
          <w:sdtPr>
            <w:rPr>
              <w:rFonts w:cs="Arial"/>
              <w:sz w:val="24"/>
              <w:szCs w:val="24"/>
            </w:rPr>
            <w:id w:val="1843351430"/>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14590972"/>
            <w:placeholder>
              <w:docPart w:val="19080C356B9D45DA9438C9ABE08FA2B1"/>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22149762"/>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B3436D" w:rsidRPr="00D10C13" w:rsidTr="00DC785D">
        <w:tc>
          <w:tcPr>
            <w:tcW w:w="993" w:type="dxa"/>
          </w:tcPr>
          <w:p w:rsidR="00B3436D" w:rsidRPr="00710CA1" w:rsidRDefault="00B3436D" w:rsidP="00B3436D">
            <w:pPr>
              <w:rPr>
                <w:rFonts w:ascii="Arial" w:hAnsi="Arial" w:cs="Arial"/>
                <w:sz w:val="20"/>
                <w:szCs w:val="20"/>
              </w:rPr>
            </w:pPr>
          </w:p>
        </w:tc>
        <w:tc>
          <w:tcPr>
            <w:tcW w:w="5386" w:type="dxa"/>
          </w:tcPr>
          <w:p w:rsidR="00B3436D" w:rsidRPr="00362908" w:rsidRDefault="00B3436D" w:rsidP="00B3436D">
            <w:pPr>
              <w:pStyle w:val="Default"/>
              <w:numPr>
                <w:ilvl w:val="0"/>
                <w:numId w:val="36"/>
              </w:numPr>
              <w:ind w:left="317" w:hanging="317"/>
              <w:rPr>
                <w:rFonts w:ascii="Arial" w:hAnsi="Arial"/>
                <w:sz w:val="20"/>
                <w:szCs w:val="20"/>
              </w:rPr>
            </w:pPr>
            <w:r w:rsidRPr="00362908">
              <w:rPr>
                <w:rFonts w:ascii="Arial" w:hAnsi="Arial"/>
                <w:color w:val="auto"/>
                <w:sz w:val="20"/>
                <w:szCs w:val="20"/>
              </w:rPr>
              <w:t>that each separate control zone has independent temperature, timing control with</w:t>
            </w:r>
            <w:r w:rsidRPr="00362908">
              <w:rPr>
                <w:rFonts w:ascii="Arial" w:hAnsi="Arial"/>
                <w:color w:val="FF0000"/>
                <w:sz w:val="20"/>
                <w:szCs w:val="20"/>
              </w:rPr>
              <w:t xml:space="preserve"> </w:t>
            </w:r>
            <w:r w:rsidRPr="00362908">
              <w:rPr>
                <w:rFonts w:ascii="Arial" w:hAnsi="Arial"/>
                <w:sz w:val="20"/>
                <w:szCs w:val="20"/>
              </w:rPr>
              <w:t xml:space="preserve">appropriate ventilation control. </w:t>
            </w:r>
          </w:p>
          <w:p w:rsidR="00B3436D" w:rsidRPr="00710CA1" w:rsidRDefault="00B3436D" w:rsidP="00B3436D">
            <w:pPr>
              <w:pStyle w:val="Default"/>
              <w:ind w:left="317" w:hanging="317"/>
              <w:rPr>
                <w:sz w:val="20"/>
                <w:szCs w:val="20"/>
              </w:rPr>
            </w:pPr>
          </w:p>
        </w:tc>
        <w:sdt>
          <w:sdtPr>
            <w:rPr>
              <w:rFonts w:cs="Arial"/>
              <w:sz w:val="24"/>
              <w:szCs w:val="24"/>
            </w:rPr>
            <w:id w:val="605855968"/>
            <w14:checkbox>
              <w14:checked w14:val="0"/>
              <w14:checkedState w14:val="2612" w14:font="MS Gothic"/>
              <w14:uncheckedState w14:val="2610" w14:font="MS Gothic"/>
            </w14:checkbox>
          </w:sdtPr>
          <w:sdtEndPr/>
          <w:sdtContent>
            <w:tc>
              <w:tcPr>
                <w:tcW w:w="567"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0062659"/>
            <w:placeholder>
              <w:docPart w:val="52EB453FEFA946E6A74766055F1D3C9E"/>
            </w:placeholder>
            <w:showingPlcHdr/>
            <w:text/>
          </w:sdtPr>
          <w:sdtEndPr/>
          <w:sdtContent>
            <w:tc>
              <w:tcPr>
                <w:tcW w:w="2268" w:type="dxa"/>
              </w:tcPr>
              <w:p w:rsidR="00B3436D" w:rsidRPr="00B671B4" w:rsidRDefault="00B3436D" w:rsidP="00B3436D">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03172505"/>
            <w14:checkbox>
              <w14:checked w14:val="0"/>
              <w14:checkedState w14:val="2612" w14:font="MS Gothic"/>
              <w14:uncheckedState w14:val="2610" w14:font="MS Gothic"/>
            </w14:checkbox>
          </w:sdtPr>
          <w:sdtEndPr/>
          <w:sdtContent>
            <w:tc>
              <w:tcPr>
                <w:tcW w:w="851" w:type="dxa"/>
              </w:tcPr>
              <w:p w:rsidR="00B3436D" w:rsidRPr="00DD50F3" w:rsidRDefault="00B3436D" w:rsidP="00B3436D">
                <w:pPr>
                  <w:rPr>
                    <w:rFonts w:cs="Arial"/>
                    <w:sz w:val="24"/>
                    <w:szCs w:val="24"/>
                  </w:rPr>
                </w:pPr>
                <w:r>
                  <w:rPr>
                    <w:rFonts w:ascii="MS Gothic" w:eastAsia="MS Gothic" w:hAnsi="MS Gothic" w:cs="Arial" w:hint="eastAsia"/>
                    <w:sz w:val="24"/>
                    <w:szCs w:val="24"/>
                  </w:rPr>
                  <w:t>☐</w:t>
                </w:r>
              </w:p>
            </w:tc>
          </w:sdtContent>
        </w:sdt>
      </w:tr>
      <w:tr w:rsidR="00665F0E" w:rsidRPr="00D10C13" w:rsidTr="00DC785D">
        <w:tc>
          <w:tcPr>
            <w:tcW w:w="993" w:type="dxa"/>
          </w:tcPr>
          <w:p w:rsidR="00665F0E" w:rsidRPr="00710CA1" w:rsidRDefault="00665F0E" w:rsidP="00665F0E">
            <w:pPr>
              <w:rPr>
                <w:rFonts w:ascii="Arial" w:hAnsi="Arial" w:cs="Arial"/>
                <w:sz w:val="20"/>
                <w:szCs w:val="20"/>
              </w:rPr>
            </w:pPr>
          </w:p>
        </w:tc>
        <w:tc>
          <w:tcPr>
            <w:tcW w:w="5386" w:type="dxa"/>
          </w:tcPr>
          <w:p w:rsidR="00665F0E" w:rsidRPr="00362908" w:rsidRDefault="00665F0E" w:rsidP="009C7020">
            <w:pPr>
              <w:pStyle w:val="ListParagraph"/>
              <w:numPr>
                <w:ilvl w:val="0"/>
                <w:numId w:val="37"/>
              </w:numPr>
              <w:autoSpaceDE w:val="0"/>
              <w:autoSpaceDN w:val="0"/>
              <w:adjustRightInd w:val="0"/>
              <w:spacing w:after="0" w:line="240" w:lineRule="auto"/>
              <w:ind w:left="317" w:hanging="317"/>
              <w:rPr>
                <w:rFonts w:ascii="Arial" w:hAnsi="Arial" w:cs="Arial"/>
                <w:sz w:val="20"/>
                <w:szCs w:val="20"/>
              </w:rPr>
            </w:pPr>
            <w:r w:rsidRPr="00362908">
              <w:rPr>
                <w:rFonts w:ascii="Arial" w:hAnsi="Arial" w:cs="Arial"/>
                <w:sz w:val="20"/>
                <w:szCs w:val="20"/>
              </w:rPr>
              <w:t>that central plant is designed to operate as and when zone systems require.</w:t>
            </w:r>
          </w:p>
        </w:tc>
        <w:sdt>
          <w:sdtPr>
            <w:rPr>
              <w:rFonts w:cs="Arial"/>
              <w:sz w:val="24"/>
              <w:szCs w:val="24"/>
            </w:rPr>
            <w:id w:val="-153219650"/>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17693731"/>
            <w:placeholder>
              <w:docPart w:val="DAFCBAD73E364B4DA8EC0D216FFD9AC8"/>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28747593"/>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DC785D">
        <w:tc>
          <w:tcPr>
            <w:tcW w:w="993" w:type="dxa"/>
          </w:tcPr>
          <w:p w:rsidR="00665F0E" w:rsidRPr="00710CA1" w:rsidRDefault="00665F0E" w:rsidP="00665F0E">
            <w:pPr>
              <w:rPr>
                <w:rFonts w:ascii="Arial" w:hAnsi="Arial" w:cs="Arial"/>
                <w:sz w:val="20"/>
                <w:szCs w:val="20"/>
              </w:rPr>
            </w:pPr>
          </w:p>
        </w:tc>
        <w:tc>
          <w:tcPr>
            <w:tcW w:w="5386" w:type="dxa"/>
          </w:tcPr>
          <w:p w:rsidR="00665F0E" w:rsidRPr="00362908" w:rsidRDefault="00665F0E" w:rsidP="009C7020">
            <w:pPr>
              <w:pStyle w:val="ListParagraph"/>
              <w:numPr>
                <w:ilvl w:val="0"/>
                <w:numId w:val="37"/>
              </w:numPr>
              <w:autoSpaceDE w:val="0"/>
              <w:autoSpaceDN w:val="0"/>
              <w:adjustRightInd w:val="0"/>
              <w:spacing w:after="0" w:line="240" w:lineRule="auto"/>
              <w:ind w:left="317" w:hanging="317"/>
              <w:rPr>
                <w:rFonts w:ascii="Arial" w:hAnsi="Arial" w:cs="Arial"/>
                <w:sz w:val="20"/>
                <w:szCs w:val="20"/>
              </w:rPr>
            </w:pPr>
            <w:r w:rsidRPr="00362908">
              <w:rPr>
                <w:rFonts w:ascii="Arial" w:hAnsi="Arial" w:cs="Arial"/>
                <w:sz w:val="20"/>
                <w:szCs w:val="20"/>
              </w:rPr>
              <w:t>that central plant default setting is</w:t>
            </w:r>
            <w:r w:rsidRPr="00362908">
              <w:rPr>
                <w:rFonts w:ascii="Arial" w:hAnsi="Arial" w:cs="Arial"/>
                <w:color w:val="FF0000"/>
                <w:sz w:val="20"/>
                <w:szCs w:val="20"/>
              </w:rPr>
              <w:t xml:space="preserve"> </w:t>
            </w:r>
            <w:r w:rsidRPr="00362908">
              <w:rPr>
                <w:rFonts w:ascii="Arial" w:hAnsi="Arial" w:cs="Arial"/>
                <w:sz w:val="20"/>
                <w:szCs w:val="20"/>
              </w:rPr>
              <w:t xml:space="preserve">off (not standby). </w:t>
            </w:r>
          </w:p>
        </w:tc>
        <w:sdt>
          <w:sdtPr>
            <w:rPr>
              <w:rFonts w:cs="Arial"/>
              <w:sz w:val="24"/>
              <w:szCs w:val="24"/>
            </w:rPr>
            <w:id w:val="-1538649183"/>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24351092"/>
            <w:placeholder>
              <w:docPart w:val="AC85F5FFA80C4BD589B2C7598DA9C2AA"/>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8735285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DC785D">
        <w:tc>
          <w:tcPr>
            <w:tcW w:w="993" w:type="dxa"/>
          </w:tcPr>
          <w:p w:rsidR="00665F0E" w:rsidRPr="00710CA1" w:rsidRDefault="00665F0E" w:rsidP="00665F0E">
            <w:pPr>
              <w:rPr>
                <w:rFonts w:ascii="Arial" w:hAnsi="Arial" w:cs="Arial"/>
                <w:sz w:val="20"/>
                <w:szCs w:val="20"/>
              </w:rPr>
            </w:pPr>
          </w:p>
        </w:tc>
        <w:tc>
          <w:tcPr>
            <w:tcW w:w="5386" w:type="dxa"/>
          </w:tcPr>
          <w:p w:rsidR="00665F0E" w:rsidRPr="00362908" w:rsidRDefault="00665F0E" w:rsidP="009C7020">
            <w:pPr>
              <w:pStyle w:val="Default"/>
              <w:numPr>
                <w:ilvl w:val="0"/>
                <w:numId w:val="38"/>
              </w:numPr>
              <w:ind w:left="317" w:hanging="317"/>
              <w:rPr>
                <w:rFonts w:ascii="Arial" w:hAnsi="Arial"/>
                <w:sz w:val="20"/>
                <w:szCs w:val="20"/>
              </w:rPr>
            </w:pPr>
            <w:r w:rsidRPr="00362908">
              <w:rPr>
                <w:rFonts w:ascii="Arial" w:hAnsi="Arial"/>
                <w:color w:val="auto"/>
                <w:sz w:val="20"/>
                <w:szCs w:val="20"/>
              </w:rPr>
              <w:t>that all</w:t>
            </w:r>
            <w:r w:rsidRPr="00362908">
              <w:rPr>
                <w:rFonts w:ascii="Arial" w:hAnsi="Arial"/>
                <w:sz w:val="20"/>
                <w:szCs w:val="20"/>
              </w:rPr>
              <w:t xml:space="preserve"> distribution systems will provide access to equipment for maintenance. </w:t>
            </w:r>
          </w:p>
        </w:tc>
        <w:sdt>
          <w:sdtPr>
            <w:rPr>
              <w:rFonts w:cs="Arial"/>
              <w:sz w:val="24"/>
              <w:szCs w:val="24"/>
            </w:rPr>
            <w:id w:val="44088613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6563006"/>
            <w:placeholder>
              <w:docPart w:val="75D2472BE2364692A3A2A9D6699C4E44"/>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032021544"/>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725876" w:rsidTr="00DC785D">
        <w:trPr>
          <w:trHeight w:val="517"/>
        </w:trPr>
        <w:tc>
          <w:tcPr>
            <w:tcW w:w="993" w:type="dxa"/>
            <w:shd w:val="clear" w:color="auto" w:fill="BDD6EE" w:themeFill="accent1" w:themeFillTint="66"/>
            <w:vAlign w:val="center"/>
          </w:tcPr>
          <w:p w:rsidR="00665F0E" w:rsidRPr="00725876" w:rsidRDefault="00665F0E" w:rsidP="00665F0E">
            <w:pPr>
              <w:rPr>
                <w:rFonts w:ascii="Arial" w:hAnsi="Arial" w:cs="Arial"/>
                <w:b/>
              </w:rPr>
            </w:pPr>
            <w:r w:rsidRPr="00725876">
              <w:rPr>
                <w:rFonts w:ascii="Arial" w:hAnsi="Arial" w:cs="Arial"/>
                <w:b/>
              </w:rPr>
              <w:t>6.6.3</w:t>
            </w:r>
          </w:p>
        </w:tc>
        <w:tc>
          <w:tcPr>
            <w:tcW w:w="9072" w:type="dxa"/>
            <w:gridSpan w:val="4"/>
            <w:shd w:val="clear" w:color="auto" w:fill="BDD6EE" w:themeFill="accent1" w:themeFillTint="66"/>
            <w:vAlign w:val="center"/>
          </w:tcPr>
          <w:p w:rsidR="00665F0E" w:rsidRPr="00725876" w:rsidRDefault="00665F0E" w:rsidP="00665F0E">
            <w:pPr>
              <w:rPr>
                <w:rFonts w:ascii="Arial" w:hAnsi="Arial" w:cs="Arial"/>
              </w:rPr>
            </w:pPr>
            <w:r w:rsidRPr="00725876">
              <w:rPr>
                <w:rFonts w:ascii="Arial" w:hAnsi="Arial" w:cs="Arial"/>
                <w:b/>
                <w:bCs/>
              </w:rPr>
              <w:t>Flues</w:t>
            </w:r>
          </w:p>
        </w:tc>
      </w:tr>
      <w:tr w:rsidR="00665F0E" w:rsidRPr="00D10C13" w:rsidTr="00DC785D">
        <w:tc>
          <w:tcPr>
            <w:tcW w:w="993" w:type="dxa"/>
          </w:tcPr>
          <w:p w:rsidR="00665F0E" w:rsidRPr="00710CA1" w:rsidRDefault="00665F0E" w:rsidP="00665F0E">
            <w:pPr>
              <w:rPr>
                <w:rFonts w:ascii="Arial" w:hAnsi="Arial" w:cs="Arial"/>
                <w:sz w:val="20"/>
                <w:szCs w:val="20"/>
              </w:rPr>
            </w:pPr>
          </w:p>
        </w:tc>
        <w:tc>
          <w:tcPr>
            <w:tcW w:w="5386" w:type="dxa"/>
          </w:tcPr>
          <w:p w:rsidR="00665F0E" w:rsidRDefault="00665F0E" w:rsidP="00665F0E">
            <w:pPr>
              <w:pStyle w:val="Default"/>
              <w:rPr>
                <w:rFonts w:ascii="Arial" w:hAnsi="Arial"/>
                <w:sz w:val="20"/>
                <w:szCs w:val="20"/>
              </w:rPr>
            </w:pPr>
            <w:r w:rsidRPr="00362908">
              <w:rPr>
                <w:rFonts w:ascii="Arial" w:hAnsi="Arial"/>
                <w:sz w:val="20"/>
                <w:szCs w:val="20"/>
              </w:rPr>
              <w:t xml:space="preserve">The </w:t>
            </w:r>
            <w:r w:rsidRPr="00362908">
              <w:rPr>
                <w:rFonts w:ascii="Arial" w:hAnsi="Arial"/>
                <w:color w:val="auto"/>
                <w:sz w:val="20"/>
                <w:szCs w:val="20"/>
              </w:rPr>
              <w:t>Developer confirms that, flues and chimneys are selected and designed to match the boilers’ required</w:t>
            </w:r>
            <w:r w:rsidRPr="00362908">
              <w:rPr>
                <w:rFonts w:ascii="Arial" w:hAnsi="Arial"/>
                <w:sz w:val="20"/>
                <w:szCs w:val="20"/>
              </w:rPr>
              <w:t xml:space="preserve"> maximum combustion efficiency to produce sufficient suction or draught to enable the particular type of plant installed to operate under optimum firing conditions. </w:t>
            </w:r>
          </w:p>
          <w:p w:rsidR="00665F0E" w:rsidRPr="00362908" w:rsidRDefault="00665F0E" w:rsidP="00665F0E">
            <w:pPr>
              <w:pStyle w:val="Default"/>
              <w:rPr>
                <w:rFonts w:ascii="Arial" w:hAnsi="Arial"/>
                <w:sz w:val="20"/>
                <w:szCs w:val="20"/>
              </w:rPr>
            </w:pPr>
          </w:p>
        </w:tc>
        <w:sdt>
          <w:sdtPr>
            <w:rPr>
              <w:rFonts w:cs="Arial"/>
              <w:sz w:val="24"/>
              <w:szCs w:val="24"/>
            </w:rPr>
            <w:id w:val="-226695065"/>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80346056"/>
            <w:placeholder>
              <w:docPart w:val="7C432056F090441FA0D72D43432535FB"/>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04376061"/>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DC785D">
        <w:tc>
          <w:tcPr>
            <w:tcW w:w="993" w:type="dxa"/>
          </w:tcPr>
          <w:p w:rsidR="00665F0E" w:rsidRPr="00710CA1" w:rsidRDefault="00665F0E" w:rsidP="00665F0E">
            <w:pPr>
              <w:rPr>
                <w:rFonts w:ascii="Arial" w:hAnsi="Arial" w:cs="Arial"/>
                <w:sz w:val="20"/>
                <w:szCs w:val="20"/>
              </w:rPr>
            </w:pPr>
          </w:p>
        </w:tc>
        <w:tc>
          <w:tcPr>
            <w:tcW w:w="5386" w:type="dxa"/>
          </w:tcPr>
          <w:p w:rsidR="00665F0E" w:rsidRPr="00362908" w:rsidRDefault="00665F0E" w:rsidP="009C7020">
            <w:pPr>
              <w:pStyle w:val="Default"/>
              <w:numPr>
                <w:ilvl w:val="0"/>
                <w:numId w:val="38"/>
              </w:numPr>
              <w:ind w:left="317" w:hanging="284"/>
              <w:rPr>
                <w:rFonts w:ascii="Arial" w:hAnsi="Arial"/>
                <w:color w:val="auto"/>
                <w:sz w:val="20"/>
                <w:szCs w:val="20"/>
              </w:rPr>
            </w:pPr>
            <w:r w:rsidRPr="00362908">
              <w:rPr>
                <w:rFonts w:ascii="Arial" w:hAnsi="Arial"/>
                <w:color w:val="auto"/>
                <w:sz w:val="20"/>
                <w:szCs w:val="20"/>
              </w:rPr>
              <w:t>that Flue Dilution Systems have been avoided.</w:t>
            </w:r>
          </w:p>
        </w:tc>
        <w:sdt>
          <w:sdtPr>
            <w:rPr>
              <w:rFonts w:cs="Arial"/>
              <w:sz w:val="24"/>
              <w:szCs w:val="24"/>
            </w:rPr>
            <w:id w:val="-540746029"/>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49642044"/>
            <w:placeholder>
              <w:docPart w:val="68F4989F0A81404C80E0802905B51192"/>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79204987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DC785D">
        <w:tc>
          <w:tcPr>
            <w:tcW w:w="993" w:type="dxa"/>
          </w:tcPr>
          <w:p w:rsidR="00665F0E" w:rsidRPr="00710CA1" w:rsidRDefault="00665F0E" w:rsidP="00665F0E">
            <w:pPr>
              <w:rPr>
                <w:rFonts w:ascii="Arial" w:hAnsi="Arial" w:cs="Arial"/>
                <w:sz w:val="20"/>
                <w:szCs w:val="20"/>
              </w:rPr>
            </w:pPr>
          </w:p>
        </w:tc>
        <w:tc>
          <w:tcPr>
            <w:tcW w:w="5386" w:type="dxa"/>
          </w:tcPr>
          <w:p w:rsidR="00665F0E" w:rsidRDefault="00665F0E" w:rsidP="00665F0E">
            <w:pPr>
              <w:pStyle w:val="Default"/>
              <w:numPr>
                <w:ilvl w:val="0"/>
                <w:numId w:val="38"/>
              </w:numPr>
              <w:ind w:left="317" w:hanging="284"/>
              <w:rPr>
                <w:rFonts w:ascii="Arial" w:hAnsi="Arial"/>
                <w:sz w:val="20"/>
                <w:szCs w:val="20"/>
              </w:rPr>
            </w:pPr>
            <w:r w:rsidRPr="00362908">
              <w:rPr>
                <w:rFonts w:ascii="Arial" w:hAnsi="Arial"/>
                <w:color w:val="auto"/>
                <w:sz w:val="20"/>
                <w:szCs w:val="20"/>
              </w:rPr>
              <w:t>that, if incorporation is unavoidable</w:t>
            </w:r>
            <w:r w:rsidR="009C7020">
              <w:rPr>
                <w:rFonts w:ascii="Arial" w:hAnsi="Arial"/>
                <w:color w:val="auto"/>
                <w:sz w:val="20"/>
                <w:szCs w:val="20"/>
              </w:rPr>
              <w:t xml:space="preserve">, </w:t>
            </w:r>
            <w:r w:rsidRPr="00362908">
              <w:rPr>
                <w:rFonts w:ascii="Arial" w:hAnsi="Arial"/>
                <w:color w:val="auto"/>
                <w:sz w:val="20"/>
                <w:szCs w:val="20"/>
              </w:rPr>
              <w:t>the system shall</w:t>
            </w:r>
            <w:r w:rsidRPr="00362908">
              <w:rPr>
                <w:rFonts w:ascii="Arial" w:hAnsi="Arial"/>
                <w:sz w:val="20"/>
                <w:szCs w:val="20"/>
              </w:rPr>
              <w:t xml:space="preserve"> incorporate automatic switching to lock off boilers in event of fan failure. </w:t>
            </w:r>
          </w:p>
          <w:p w:rsidR="00665F0E" w:rsidRPr="00362908" w:rsidRDefault="00665F0E" w:rsidP="00665F0E">
            <w:pPr>
              <w:pStyle w:val="Default"/>
              <w:ind w:left="317"/>
              <w:rPr>
                <w:rFonts w:ascii="Arial" w:hAnsi="Arial"/>
                <w:sz w:val="20"/>
                <w:szCs w:val="20"/>
              </w:rPr>
            </w:pPr>
          </w:p>
        </w:tc>
        <w:sdt>
          <w:sdtPr>
            <w:rPr>
              <w:rFonts w:cs="Arial"/>
              <w:sz w:val="24"/>
              <w:szCs w:val="24"/>
            </w:rPr>
            <w:id w:val="-1842845477"/>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83415268"/>
            <w:placeholder>
              <w:docPart w:val="9CA54BA8132E4392B56D414AC4C416A7"/>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517545634"/>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22"/>
        <w:tblW w:w="10065" w:type="dxa"/>
        <w:tblInd w:w="-572" w:type="dxa"/>
        <w:tblLayout w:type="fixed"/>
        <w:tblLook w:val="04A0" w:firstRow="1" w:lastRow="0" w:firstColumn="1" w:lastColumn="0" w:noHBand="0" w:noVBand="1"/>
      </w:tblPr>
      <w:tblGrid>
        <w:gridCol w:w="993"/>
        <w:gridCol w:w="5386"/>
        <w:gridCol w:w="567"/>
        <w:gridCol w:w="2268"/>
        <w:gridCol w:w="851"/>
      </w:tblGrid>
      <w:tr w:rsidR="00665F0E" w:rsidRPr="00725876" w:rsidTr="00DC785D">
        <w:trPr>
          <w:trHeight w:val="470"/>
        </w:trPr>
        <w:tc>
          <w:tcPr>
            <w:tcW w:w="993" w:type="dxa"/>
            <w:shd w:val="clear" w:color="auto" w:fill="BDD6EE" w:themeFill="accent1" w:themeFillTint="66"/>
            <w:vAlign w:val="center"/>
          </w:tcPr>
          <w:p w:rsidR="00665F0E" w:rsidRPr="00725876" w:rsidRDefault="00665F0E" w:rsidP="00665F0E">
            <w:pPr>
              <w:rPr>
                <w:rFonts w:ascii="Arial" w:hAnsi="Arial" w:cs="Arial"/>
                <w:b/>
              </w:rPr>
            </w:pPr>
            <w:r>
              <w:rPr>
                <w:rFonts w:ascii="Arial" w:hAnsi="Arial" w:cs="Arial"/>
                <w:b/>
              </w:rPr>
              <w:t>6.</w:t>
            </w:r>
            <w:r w:rsidRPr="00725876">
              <w:rPr>
                <w:rFonts w:ascii="Arial" w:hAnsi="Arial" w:cs="Arial"/>
                <w:b/>
              </w:rPr>
              <w:t>6.4</w:t>
            </w:r>
          </w:p>
        </w:tc>
        <w:tc>
          <w:tcPr>
            <w:tcW w:w="9072" w:type="dxa"/>
            <w:gridSpan w:val="4"/>
            <w:shd w:val="clear" w:color="auto" w:fill="BDD6EE" w:themeFill="accent1" w:themeFillTint="66"/>
            <w:vAlign w:val="center"/>
          </w:tcPr>
          <w:p w:rsidR="00665F0E" w:rsidRPr="00725876" w:rsidRDefault="00665F0E" w:rsidP="00665F0E">
            <w:pPr>
              <w:rPr>
                <w:rFonts w:ascii="Arial" w:hAnsi="Arial" w:cs="Arial"/>
              </w:rPr>
            </w:pPr>
            <w:r>
              <w:rPr>
                <w:rFonts w:ascii="Arial" w:hAnsi="Arial" w:cs="Arial"/>
                <w:b/>
                <w:bCs/>
              </w:rPr>
              <w:t>Building</w:t>
            </w:r>
            <w:r w:rsidRPr="00725876">
              <w:rPr>
                <w:rFonts w:ascii="Arial" w:hAnsi="Arial" w:cs="Arial"/>
                <w:b/>
                <w:bCs/>
              </w:rPr>
              <w:t xml:space="preserve"> M</w:t>
            </w:r>
            <w:r>
              <w:rPr>
                <w:rFonts w:ascii="Arial" w:hAnsi="Arial" w:cs="Arial"/>
                <w:b/>
                <w:bCs/>
              </w:rPr>
              <w:t>anagement</w:t>
            </w:r>
            <w:r w:rsidRPr="00725876">
              <w:rPr>
                <w:rFonts w:ascii="Arial" w:hAnsi="Arial" w:cs="Arial"/>
                <w:b/>
                <w:bCs/>
              </w:rPr>
              <w:t xml:space="preserve"> S</w:t>
            </w:r>
            <w:r>
              <w:rPr>
                <w:rFonts w:ascii="Arial" w:hAnsi="Arial" w:cs="Arial"/>
                <w:b/>
                <w:bCs/>
              </w:rPr>
              <w:t>ystem</w:t>
            </w:r>
          </w:p>
        </w:tc>
      </w:tr>
      <w:tr w:rsidR="00665F0E" w:rsidRPr="00D10C13" w:rsidTr="00DC785D">
        <w:trPr>
          <w:trHeight w:val="469"/>
        </w:trPr>
        <w:tc>
          <w:tcPr>
            <w:tcW w:w="993" w:type="dxa"/>
          </w:tcPr>
          <w:p w:rsidR="00665F0E" w:rsidRPr="0062381E" w:rsidRDefault="00665F0E" w:rsidP="00665F0E">
            <w:pPr>
              <w:rPr>
                <w:rFonts w:ascii="Arial" w:hAnsi="Arial" w:cs="Arial"/>
                <w:sz w:val="20"/>
                <w:szCs w:val="20"/>
              </w:rPr>
            </w:pPr>
          </w:p>
        </w:tc>
        <w:tc>
          <w:tcPr>
            <w:tcW w:w="9072" w:type="dxa"/>
            <w:gridSpan w:val="4"/>
            <w:vAlign w:val="center"/>
          </w:tcPr>
          <w:p w:rsidR="00665F0E" w:rsidRPr="00362908" w:rsidRDefault="00665F0E" w:rsidP="00665F0E">
            <w:pPr>
              <w:pStyle w:val="Default"/>
              <w:rPr>
                <w:rFonts w:ascii="Arial" w:hAnsi="Arial"/>
                <w:sz w:val="20"/>
                <w:szCs w:val="20"/>
              </w:rPr>
            </w:pPr>
            <w:r w:rsidRPr="00362908">
              <w:rPr>
                <w:rFonts w:ascii="Arial" w:hAnsi="Arial"/>
                <w:sz w:val="20"/>
                <w:szCs w:val="20"/>
              </w:rPr>
              <w:t xml:space="preserve">See </w:t>
            </w:r>
            <w:r w:rsidRPr="00362908">
              <w:rPr>
                <w:rFonts w:ascii="Arial" w:hAnsi="Arial"/>
                <w:i/>
                <w:sz w:val="20"/>
                <w:szCs w:val="20"/>
              </w:rPr>
              <w:t>HTM</w:t>
            </w:r>
            <w:r w:rsidRPr="00362908">
              <w:rPr>
                <w:rFonts w:ascii="Arial" w:hAnsi="Arial"/>
                <w:b/>
                <w:i/>
                <w:sz w:val="20"/>
                <w:szCs w:val="20"/>
              </w:rPr>
              <w:t xml:space="preserve"> </w:t>
            </w:r>
            <w:r w:rsidRPr="00362908">
              <w:rPr>
                <w:rFonts w:ascii="Arial" w:hAnsi="Arial"/>
                <w:i/>
                <w:sz w:val="20"/>
                <w:szCs w:val="20"/>
              </w:rPr>
              <w:t>03-</w:t>
            </w:r>
            <w:r w:rsidRPr="00362908">
              <w:rPr>
                <w:rFonts w:ascii="Arial" w:hAnsi="Arial"/>
                <w:i/>
                <w:color w:val="auto"/>
                <w:sz w:val="20"/>
                <w:szCs w:val="20"/>
              </w:rPr>
              <w:t>01 (November 2007) spe</w:t>
            </w:r>
            <w:r w:rsidRPr="00362908">
              <w:rPr>
                <w:rFonts w:ascii="Arial" w:hAnsi="Arial"/>
                <w:i/>
                <w:sz w:val="20"/>
                <w:szCs w:val="20"/>
              </w:rPr>
              <w:t>cialised ventilation for healthcare premises</w:t>
            </w:r>
            <w:r w:rsidRPr="00362908">
              <w:rPr>
                <w:rFonts w:ascii="Arial" w:hAnsi="Arial"/>
                <w:sz w:val="20"/>
                <w:szCs w:val="20"/>
              </w:rPr>
              <w:t xml:space="preserve">. </w:t>
            </w:r>
          </w:p>
        </w:tc>
      </w:tr>
      <w:tr w:rsidR="00665F0E" w:rsidRPr="00D10C13" w:rsidTr="00DC785D">
        <w:tc>
          <w:tcPr>
            <w:tcW w:w="993" w:type="dxa"/>
          </w:tcPr>
          <w:p w:rsidR="00665F0E" w:rsidRPr="00710CA1" w:rsidRDefault="00665F0E" w:rsidP="00665F0E">
            <w:pPr>
              <w:rPr>
                <w:rFonts w:ascii="Arial" w:hAnsi="Arial" w:cs="Arial"/>
                <w:sz w:val="20"/>
                <w:szCs w:val="20"/>
              </w:rPr>
            </w:pPr>
          </w:p>
        </w:tc>
        <w:tc>
          <w:tcPr>
            <w:tcW w:w="5386" w:type="dxa"/>
          </w:tcPr>
          <w:p w:rsidR="00665F0E" w:rsidRDefault="00665F0E" w:rsidP="00665F0E">
            <w:pPr>
              <w:pStyle w:val="Default"/>
              <w:rPr>
                <w:rFonts w:ascii="Arial" w:hAnsi="Arial"/>
                <w:sz w:val="20"/>
                <w:szCs w:val="20"/>
              </w:rPr>
            </w:pPr>
            <w:r w:rsidRPr="00725876">
              <w:rPr>
                <w:rFonts w:ascii="Arial" w:hAnsi="Arial"/>
                <w:color w:val="auto"/>
                <w:sz w:val="20"/>
                <w:szCs w:val="20"/>
              </w:rPr>
              <w:t>The Developer confirms that, as a minimum the basic requirements for an automatic control system have been incorporated as</w:t>
            </w:r>
            <w:r w:rsidRPr="00725876">
              <w:rPr>
                <w:rFonts w:ascii="Arial" w:hAnsi="Arial"/>
                <w:sz w:val="20"/>
                <w:szCs w:val="20"/>
              </w:rPr>
              <w:t xml:space="preserve"> follows: </w:t>
            </w:r>
          </w:p>
          <w:p w:rsidR="009F7CE2" w:rsidRPr="00725876" w:rsidRDefault="009F7CE2" w:rsidP="00665F0E">
            <w:pPr>
              <w:pStyle w:val="Default"/>
              <w:rPr>
                <w:rFonts w:ascii="Arial" w:hAnsi="Arial"/>
                <w:sz w:val="20"/>
                <w:szCs w:val="20"/>
              </w:rPr>
            </w:pPr>
          </w:p>
          <w:p w:rsidR="00665F0E" w:rsidRPr="00725876" w:rsidRDefault="00665F0E" w:rsidP="00665F0E">
            <w:pPr>
              <w:pStyle w:val="Default"/>
              <w:numPr>
                <w:ilvl w:val="0"/>
                <w:numId w:val="38"/>
              </w:numPr>
              <w:ind w:left="317" w:hanging="284"/>
              <w:rPr>
                <w:rFonts w:ascii="Arial" w:hAnsi="Arial"/>
                <w:sz w:val="20"/>
                <w:szCs w:val="20"/>
              </w:rPr>
            </w:pPr>
            <w:r w:rsidRPr="00725876">
              <w:rPr>
                <w:rFonts w:ascii="Arial" w:hAnsi="Arial"/>
                <w:sz w:val="20"/>
                <w:szCs w:val="20"/>
              </w:rPr>
              <w:t>Facilities to start, set-back and stop the plant.</w:t>
            </w:r>
          </w:p>
          <w:p w:rsidR="00665F0E" w:rsidRPr="00725876" w:rsidRDefault="00665F0E" w:rsidP="00665F0E">
            <w:pPr>
              <w:pStyle w:val="Default"/>
              <w:numPr>
                <w:ilvl w:val="0"/>
                <w:numId w:val="38"/>
              </w:numPr>
              <w:ind w:left="317" w:hanging="284"/>
              <w:rPr>
                <w:rFonts w:ascii="Arial" w:hAnsi="Arial"/>
                <w:sz w:val="20"/>
                <w:szCs w:val="20"/>
              </w:rPr>
            </w:pPr>
            <w:r w:rsidRPr="00725876">
              <w:rPr>
                <w:rFonts w:ascii="Arial" w:hAnsi="Arial"/>
                <w:sz w:val="20"/>
                <w:szCs w:val="20"/>
              </w:rPr>
              <w:t>Facilities to control the volumetric air flow</w:t>
            </w:r>
            <w:r w:rsidR="00995FA4">
              <w:rPr>
                <w:rFonts w:ascii="Arial" w:hAnsi="Arial"/>
                <w:sz w:val="20"/>
                <w:szCs w:val="20"/>
              </w:rPr>
              <w:t>.</w:t>
            </w:r>
          </w:p>
          <w:p w:rsidR="00665F0E" w:rsidRPr="00725876" w:rsidRDefault="00665F0E" w:rsidP="00665F0E">
            <w:pPr>
              <w:pStyle w:val="Default"/>
              <w:numPr>
                <w:ilvl w:val="0"/>
                <w:numId w:val="38"/>
              </w:numPr>
              <w:ind w:left="317" w:hanging="284"/>
              <w:rPr>
                <w:rFonts w:ascii="Arial" w:hAnsi="Arial"/>
                <w:sz w:val="20"/>
                <w:szCs w:val="20"/>
              </w:rPr>
            </w:pPr>
            <w:r w:rsidRPr="00725876">
              <w:rPr>
                <w:rFonts w:ascii="Arial" w:hAnsi="Arial"/>
                <w:sz w:val="20"/>
                <w:szCs w:val="20"/>
              </w:rPr>
              <w:t>Facilities to control the system or room pressure.</w:t>
            </w:r>
          </w:p>
          <w:p w:rsidR="00665F0E" w:rsidRPr="00725876" w:rsidRDefault="00665F0E" w:rsidP="00665F0E">
            <w:pPr>
              <w:pStyle w:val="Default"/>
              <w:numPr>
                <w:ilvl w:val="0"/>
                <w:numId w:val="38"/>
              </w:numPr>
              <w:ind w:left="317" w:hanging="284"/>
              <w:rPr>
                <w:rFonts w:ascii="Arial" w:hAnsi="Arial"/>
                <w:color w:val="auto"/>
                <w:sz w:val="20"/>
                <w:szCs w:val="20"/>
              </w:rPr>
            </w:pPr>
            <w:r w:rsidRPr="00725876">
              <w:rPr>
                <w:rFonts w:ascii="Arial" w:hAnsi="Arial"/>
                <w:color w:val="auto"/>
                <w:sz w:val="20"/>
                <w:szCs w:val="20"/>
              </w:rPr>
              <w:t>Temperature control and indication.</w:t>
            </w:r>
          </w:p>
          <w:p w:rsidR="00665F0E" w:rsidRPr="00725876" w:rsidRDefault="00665F0E" w:rsidP="00665F0E">
            <w:pPr>
              <w:pStyle w:val="Default"/>
              <w:numPr>
                <w:ilvl w:val="0"/>
                <w:numId w:val="38"/>
              </w:numPr>
              <w:ind w:left="317" w:hanging="284"/>
              <w:rPr>
                <w:rFonts w:ascii="Arial" w:hAnsi="Arial"/>
                <w:color w:val="auto"/>
                <w:sz w:val="20"/>
                <w:szCs w:val="20"/>
              </w:rPr>
            </w:pPr>
            <w:r w:rsidRPr="00725876">
              <w:rPr>
                <w:rFonts w:ascii="Arial" w:hAnsi="Arial"/>
                <w:color w:val="auto"/>
                <w:sz w:val="20"/>
                <w:szCs w:val="20"/>
              </w:rPr>
              <w:t>Humidity control and indication.</w:t>
            </w:r>
          </w:p>
          <w:p w:rsidR="00665F0E" w:rsidRPr="00725876" w:rsidRDefault="00665F0E" w:rsidP="00665F0E">
            <w:pPr>
              <w:pStyle w:val="Default"/>
              <w:numPr>
                <w:ilvl w:val="0"/>
                <w:numId w:val="38"/>
              </w:numPr>
              <w:ind w:left="317" w:hanging="284"/>
              <w:rPr>
                <w:rFonts w:ascii="Arial" w:hAnsi="Arial"/>
                <w:color w:val="auto"/>
                <w:sz w:val="20"/>
                <w:szCs w:val="20"/>
              </w:rPr>
            </w:pPr>
            <w:r w:rsidRPr="00725876">
              <w:rPr>
                <w:rFonts w:ascii="Arial" w:hAnsi="Arial"/>
                <w:color w:val="auto"/>
                <w:sz w:val="20"/>
                <w:szCs w:val="20"/>
              </w:rPr>
              <w:t>Devices to monitor and indicate the plant’s operating state.</w:t>
            </w:r>
          </w:p>
          <w:p w:rsidR="00665F0E" w:rsidRPr="009F7CE2" w:rsidRDefault="00665F0E" w:rsidP="00665F0E">
            <w:pPr>
              <w:pStyle w:val="Default"/>
              <w:numPr>
                <w:ilvl w:val="0"/>
                <w:numId w:val="38"/>
              </w:numPr>
              <w:ind w:left="317" w:hanging="284"/>
              <w:rPr>
                <w:sz w:val="20"/>
                <w:szCs w:val="20"/>
              </w:rPr>
            </w:pPr>
            <w:r w:rsidRPr="00725876">
              <w:rPr>
                <w:rFonts w:ascii="Arial" w:hAnsi="Arial"/>
                <w:color w:val="auto"/>
                <w:sz w:val="20"/>
                <w:szCs w:val="20"/>
              </w:rPr>
              <w:t>Alarms to indicate plant failure, low air flow and filter state.</w:t>
            </w:r>
          </w:p>
          <w:p w:rsidR="009F7CE2" w:rsidRPr="00C55F8E" w:rsidRDefault="009F7CE2" w:rsidP="009F7CE2">
            <w:pPr>
              <w:pStyle w:val="Default"/>
              <w:ind w:left="317"/>
              <w:rPr>
                <w:sz w:val="20"/>
                <w:szCs w:val="20"/>
              </w:rPr>
            </w:pPr>
          </w:p>
        </w:tc>
        <w:sdt>
          <w:sdtPr>
            <w:rPr>
              <w:rFonts w:cs="Arial"/>
              <w:sz w:val="24"/>
              <w:szCs w:val="24"/>
            </w:rPr>
            <w:id w:val="-71735018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38970979"/>
            <w:placeholder>
              <w:docPart w:val="BF62BBFF4F8A4F78B69BFAAE26976942"/>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93427537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Default="00665F0E" w:rsidP="00665F0E">
            <w:pPr>
              <w:pStyle w:val="Default"/>
              <w:rPr>
                <w:rFonts w:ascii="Arial" w:hAnsi="Arial"/>
                <w:color w:val="auto"/>
                <w:sz w:val="20"/>
                <w:szCs w:val="20"/>
              </w:rPr>
            </w:pPr>
            <w:r w:rsidRPr="00725876">
              <w:rPr>
                <w:rFonts w:ascii="Arial" w:hAnsi="Arial"/>
                <w:color w:val="auto"/>
                <w:sz w:val="20"/>
                <w:szCs w:val="20"/>
              </w:rPr>
              <w:t xml:space="preserve">The Developer confirms that he has determined the control strategy in the event of a fire either within the zone being served or within an adjoining zone and incorporated this within the design. </w:t>
            </w:r>
          </w:p>
          <w:p w:rsidR="00665F0E" w:rsidRPr="00725876" w:rsidRDefault="00665F0E" w:rsidP="00665F0E">
            <w:pPr>
              <w:pStyle w:val="Default"/>
              <w:rPr>
                <w:rFonts w:ascii="Arial" w:hAnsi="Arial"/>
                <w:color w:val="auto"/>
                <w:sz w:val="20"/>
                <w:szCs w:val="20"/>
              </w:rPr>
            </w:pPr>
          </w:p>
        </w:tc>
        <w:sdt>
          <w:sdtPr>
            <w:rPr>
              <w:rFonts w:cs="Arial"/>
              <w:sz w:val="24"/>
              <w:szCs w:val="24"/>
            </w:rPr>
            <w:id w:val="-332071627"/>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455471471"/>
            <w:placeholder>
              <w:docPart w:val="2AB401519DAA4ECE85078D5B40C97A0F"/>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9866485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Default="00665F0E" w:rsidP="00665F0E">
            <w:pPr>
              <w:pStyle w:val="Default"/>
              <w:rPr>
                <w:rFonts w:ascii="Arial" w:hAnsi="Arial"/>
                <w:color w:val="auto"/>
                <w:sz w:val="20"/>
                <w:szCs w:val="20"/>
              </w:rPr>
            </w:pPr>
            <w:r w:rsidRPr="00725876">
              <w:rPr>
                <w:rFonts w:ascii="Arial" w:hAnsi="Arial"/>
                <w:color w:val="auto"/>
                <w:sz w:val="20"/>
                <w:szCs w:val="20"/>
              </w:rPr>
              <w:t xml:space="preserve">The Developer confirms that, they have prepared the design such that the supply and extract fans are interlocked – either so that the supply fan will not operate unless air flow is established within the extract system, or vice-versa depending on the required pressures within the rooms being served. </w:t>
            </w:r>
          </w:p>
          <w:p w:rsidR="00665F0E" w:rsidRPr="00725876" w:rsidRDefault="00665F0E" w:rsidP="00665F0E">
            <w:pPr>
              <w:pStyle w:val="Default"/>
              <w:rPr>
                <w:rFonts w:ascii="Arial" w:hAnsi="Arial"/>
                <w:sz w:val="20"/>
                <w:szCs w:val="20"/>
              </w:rPr>
            </w:pPr>
          </w:p>
        </w:tc>
        <w:sdt>
          <w:sdtPr>
            <w:rPr>
              <w:rFonts w:cs="Arial"/>
              <w:sz w:val="24"/>
              <w:szCs w:val="24"/>
            </w:rPr>
            <w:id w:val="-2044967120"/>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70279290"/>
            <w:placeholder>
              <w:docPart w:val="C494E27481DA4972A5E0E5F5ECB8CE9D"/>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25387912"/>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tbl>
      <w:tblPr>
        <w:tblStyle w:val="TableGrid23"/>
        <w:tblW w:w="10065" w:type="dxa"/>
        <w:tblInd w:w="-572" w:type="dxa"/>
        <w:tblLayout w:type="fixed"/>
        <w:tblLook w:val="04A0" w:firstRow="1" w:lastRow="0" w:firstColumn="1" w:lastColumn="0" w:noHBand="0" w:noVBand="1"/>
      </w:tblPr>
      <w:tblGrid>
        <w:gridCol w:w="993"/>
        <w:gridCol w:w="5386"/>
        <w:gridCol w:w="567"/>
        <w:gridCol w:w="2268"/>
        <w:gridCol w:w="851"/>
      </w:tblGrid>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665F0E">
            <w:pPr>
              <w:pStyle w:val="CommentText"/>
              <w:rPr>
                <w:rFonts w:ascii="Arial" w:hAnsi="Arial" w:cs="Arial"/>
              </w:rPr>
            </w:pPr>
            <w:r w:rsidRPr="00725876">
              <w:rPr>
                <w:rFonts w:ascii="Arial" w:hAnsi="Arial" w:cs="Arial"/>
                <w:color w:val="0D0D0D" w:themeColor="text1" w:themeTint="F2"/>
              </w:rPr>
              <w:t>The Developer has referred to HTM guidance in the event that specialised accommodation (e.g. clean rooms) will be required in the premises.</w:t>
            </w:r>
          </w:p>
        </w:tc>
        <w:sdt>
          <w:sdtPr>
            <w:rPr>
              <w:rFonts w:cs="Arial"/>
              <w:sz w:val="24"/>
              <w:szCs w:val="24"/>
            </w:rPr>
            <w:id w:val="948441285"/>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88359248"/>
            <w:placeholder>
              <w:docPart w:val="68FD7A3F447B4CB593561977F31F29C6"/>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972282191"/>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665F0E">
            <w:pPr>
              <w:pStyle w:val="CommentText"/>
              <w:rPr>
                <w:rFonts w:ascii="Arial" w:hAnsi="Arial" w:cs="Arial"/>
              </w:rPr>
            </w:pPr>
            <w:r w:rsidRPr="00725876">
              <w:rPr>
                <w:rFonts w:ascii="Arial" w:hAnsi="Arial" w:cs="Arial"/>
              </w:rPr>
              <w:t xml:space="preserve">The Developer confirms that, alarms are provided to show “filter fault” and “low air flow”. The “filter fault” alarm is initiated by a predetermined increase of pressure differentials across the filter. </w:t>
            </w:r>
          </w:p>
          <w:p w:rsidR="00665F0E" w:rsidRDefault="00665F0E" w:rsidP="00665F0E">
            <w:pPr>
              <w:autoSpaceDE w:val="0"/>
              <w:autoSpaceDN w:val="0"/>
              <w:adjustRightInd w:val="0"/>
              <w:rPr>
                <w:rFonts w:ascii="Arial" w:hAnsi="Arial" w:cs="Arial"/>
                <w:sz w:val="20"/>
                <w:szCs w:val="20"/>
              </w:rPr>
            </w:pPr>
            <w:r w:rsidRPr="00725876">
              <w:rPr>
                <w:rFonts w:ascii="Arial" w:hAnsi="Arial" w:cs="Arial"/>
                <w:sz w:val="20"/>
                <w:szCs w:val="20"/>
              </w:rPr>
              <w:t xml:space="preserve">The “low air flow” alarm is initiated when the supply-air quantity falls to 80% of the design value. </w:t>
            </w:r>
          </w:p>
          <w:p w:rsidR="00665F0E" w:rsidRPr="00725876" w:rsidRDefault="00665F0E" w:rsidP="00665F0E">
            <w:pPr>
              <w:autoSpaceDE w:val="0"/>
              <w:autoSpaceDN w:val="0"/>
              <w:adjustRightInd w:val="0"/>
              <w:rPr>
                <w:rFonts w:ascii="Arial" w:hAnsi="Arial" w:cs="Arial"/>
                <w:sz w:val="20"/>
                <w:szCs w:val="20"/>
              </w:rPr>
            </w:pPr>
          </w:p>
        </w:tc>
        <w:sdt>
          <w:sdtPr>
            <w:rPr>
              <w:rFonts w:cs="Arial"/>
              <w:sz w:val="24"/>
              <w:szCs w:val="24"/>
            </w:rPr>
            <w:id w:val="1083336821"/>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413626464"/>
            <w:placeholder>
              <w:docPart w:val="5D8F8E797A694FD49E1F956D5E12ABC3"/>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82555862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p w:rsidR="00BC4735" w:rsidRDefault="00BC4735"/>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24"/>
        <w:tblW w:w="10065" w:type="dxa"/>
        <w:tblInd w:w="-572" w:type="dxa"/>
        <w:tblLayout w:type="fixed"/>
        <w:tblLook w:val="04A0" w:firstRow="1" w:lastRow="0" w:firstColumn="1" w:lastColumn="0" w:noHBand="0" w:noVBand="1"/>
      </w:tblPr>
      <w:tblGrid>
        <w:gridCol w:w="993"/>
        <w:gridCol w:w="5386"/>
        <w:gridCol w:w="567"/>
        <w:gridCol w:w="2268"/>
        <w:gridCol w:w="851"/>
      </w:tblGrid>
      <w:tr w:rsidR="00725876" w:rsidRPr="0088121B" w:rsidTr="00324047">
        <w:trPr>
          <w:trHeight w:val="464"/>
        </w:trPr>
        <w:tc>
          <w:tcPr>
            <w:tcW w:w="993" w:type="dxa"/>
            <w:shd w:val="clear" w:color="auto" w:fill="BDD6EE" w:themeFill="accent1" w:themeFillTint="66"/>
            <w:vAlign w:val="center"/>
          </w:tcPr>
          <w:p w:rsidR="00725876" w:rsidRPr="0088121B" w:rsidRDefault="00725876" w:rsidP="00725876">
            <w:pPr>
              <w:rPr>
                <w:rFonts w:ascii="Arial" w:hAnsi="Arial" w:cs="Arial"/>
                <w:b/>
              </w:rPr>
            </w:pPr>
            <w:r w:rsidRPr="0088121B">
              <w:rPr>
                <w:rFonts w:ascii="Arial" w:hAnsi="Arial" w:cs="Arial"/>
                <w:b/>
              </w:rPr>
              <w:t>6.6.5</w:t>
            </w:r>
          </w:p>
        </w:tc>
        <w:tc>
          <w:tcPr>
            <w:tcW w:w="9072" w:type="dxa"/>
            <w:gridSpan w:val="4"/>
            <w:shd w:val="clear" w:color="auto" w:fill="BDD6EE" w:themeFill="accent1" w:themeFillTint="66"/>
            <w:vAlign w:val="center"/>
          </w:tcPr>
          <w:p w:rsidR="00725876" w:rsidRPr="0088121B" w:rsidRDefault="0088121B" w:rsidP="0088121B">
            <w:pPr>
              <w:rPr>
                <w:rFonts w:ascii="Arial" w:hAnsi="Arial" w:cs="Arial"/>
                <w:b/>
              </w:rPr>
            </w:pPr>
            <w:r>
              <w:rPr>
                <w:rFonts w:ascii="Arial" w:hAnsi="Arial" w:cs="Arial"/>
                <w:b/>
                <w:bCs/>
              </w:rPr>
              <w:t xml:space="preserve">Gas </w:t>
            </w:r>
            <w:r w:rsidR="00725876" w:rsidRPr="0088121B">
              <w:rPr>
                <w:rFonts w:ascii="Arial" w:hAnsi="Arial" w:cs="Arial"/>
                <w:b/>
                <w:bCs/>
              </w:rPr>
              <w:t>S</w:t>
            </w:r>
            <w:r>
              <w:rPr>
                <w:rFonts w:ascii="Arial" w:hAnsi="Arial" w:cs="Arial"/>
                <w:b/>
                <w:bCs/>
              </w:rPr>
              <w:t>ervices</w:t>
            </w:r>
            <w:r w:rsidR="00725876" w:rsidRPr="0088121B">
              <w:rPr>
                <w:rFonts w:ascii="Arial" w:hAnsi="Arial" w:cs="Arial"/>
                <w:b/>
                <w:bCs/>
              </w:rPr>
              <w:t xml:space="preserve"> </w:t>
            </w:r>
          </w:p>
        </w:tc>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665F0E">
            <w:pPr>
              <w:pStyle w:val="Default"/>
              <w:rPr>
                <w:rFonts w:ascii="Arial" w:hAnsi="Arial"/>
                <w:sz w:val="20"/>
                <w:szCs w:val="20"/>
              </w:rPr>
            </w:pPr>
            <w:r w:rsidRPr="00725876">
              <w:rPr>
                <w:rFonts w:ascii="Arial" w:hAnsi="Arial"/>
                <w:color w:val="auto"/>
                <w:sz w:val="20"/>
                <w:szCs w:val="20"/>
              </w:rPr>
              <w:t>The Developer confirms that gas meters are located</w:t>
            </w:r>
            <w:r w:rsidRPr="00725876">
              <w:rPr>
                <w:rFonts w:ascii="Arial" w:hAnsi="Arial"/>
                <w:sz w:val="20"/>
                <w:szCs w:val="20"/>
              </w:rPr>
              <w:t xml:space="preserve"> as close as possible to the point of entry of the service pipe complete with appropriate safety devices. </w:t>
            </w:r>
          </w:p>
          <w:p w:rsidR="00665F0E" w:rsidRPr="00725876" w:rsidRDefault="00665F0E" w:rsidP="00665F0E">
            <w:pPr>
              <w:autoSpaceDE w:val="0"/>
              <w:autoSpaceDN w:val="0"/>
              <w:adjustRightInd w:val="0"/>
              <w:rPr>
                <w:rFonts w:ascii="Arial" w:hAnsi="Arial" w:cs="Arial"/>
                <w:sz w:val="20"/>
                <w:szCs w:val="20"/>
              </w:rPr>
            </w:pPr>
          </w:p>
        </w:tc>
        <w:sdt>
          <w:sdtPr>
            <w:rPr>
              <w:rFonts w:cs="Arial"/>
              <w:sz w:val="24"/>
              <w:szCs w:val="24"/>
            </w:rPr>
            <w:id w:val="-275867332"/>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436402682"/>
            <w:placeholder>
              <w:docPart w:val="3600E2C66FA14D6F9A4072CB04147F3A"/>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3059408"/>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665F0E">
            <w:pPr>
              <w:pStyle w:val="Default"/>
              <w:numPr>
                <w:ilvl w:val="0"/>
                <w:numId w:val="39"/>
              </w:numPr>
              <w:ind w:left="317" w:hanging="284"/>
              <w:rPr>
                <w:rFonts w:ascii="Arial" w:hAnsi="Arial"/>
                <w:color w:val="auto"/>
                <w:sz w:val="20"/>
                <w:szCs w:val="20"/>
              </w:rPr>
            </w:pPr>
            <w:r w:rsidRPr="00725876">
              <w:rPr>
                <w:rFonts w:ascii="Arial" w:hAnsi="Arial"/>
                <w:color w:val="auto"/>
                <w:sz w:val="20"/>
                <w:szCs w:val="20"/>
              </w:rPr>
              <w:t>that gas intake/meter rooms are purpose-built and used for no other purpose.</w:t>
            </w:r>
          </w:p>
          <w:p w:rsidR="00665F0E" w:rsidRPr="00725876" w:rsidRDefault="00665F0E" w:rsidP="00665F0E">
            <w:pPr>
              <w:pStyle w:val="Default"/>
              <w:ind w:left="317"/>
              <w:rPr>
                <w:rFonts w:ascii="Arial" w:hAnsi="Arial"/>
                <w:sz w:val="20"/>
                <w:szCs w:val="20"/>
              </w:rPr>
            </w:pPr>
          </w:p>
        </w:tc>
        <w:sdt>
          <w:sdtPr>
            <w:rPr>
              <w:rFonts w:cs="Arial"/>
              <w:sz w:val="24"/>
              <w:szCs w:val="24"/>
            </w:rPr>
            <w:id w:val="974565559"/>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96985878"/>
            <w:placeholder>
              <w:docPart w:val="858F4E4572274DC087972631E83E413D"/>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26802734"/>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9C7020" w:rsidP="00665F0E">
            <w:pPr>
              <w:pStyle w:val="Default"/>
              <w:numPr>
                <w:ilvl w:val="0"/>
                <w:numId w:val="39"/>
              </w:numPr>
              <w:ind w:left="317" w:hanging="284"/>
              <w:rPr>
                <w:rFonts w:ascii="Arial" w:hAnsi="Arial"/>
                <w:sz w:val="20"/>
                <w:szCs w:val="20"/>
              </w:rPr>
            </w:pPr>
            <w:r>
              <w:rPr>
                <w:rFonts w:ascii="Arial" w:hAnsi="Arial"/>
                <w:color w:val="auto"/>
                <w:sz w:val="20"/>
                <w:szCs w:val="20"/>
              </w:rPr>
              <w:t>that</w:t>
            </w:r>
            <w:r w:rsidR="00665F0E" w:rsidRPr="00725876">
              <w:rPr>
                <w:rFonts w:ascii="Arial" w:hAnsi="Arial"/>
                <w:color w:val="auto"/>
                <w:sz w:val="20"/>
                <w:szCs w:val="20"/>
              </w:rPr>
              <w:t xml:space="preserve"> Combined Heat and Power (CHP) is installed with  a separate Sub meter of the CHP for the CHP fuel. </w:t>
            </w:r>
          </w:p>
        </w:tc>
        <w:sdt>
          <w:sdtPr>
            <w:rPr>
              <w:rFonts w:cs="Arial"/>
              <w:sz w:val="24"/>
              <w:szCs w:val="24"/>
            </w:rPr>
            <w:id w:val="-994026529"/>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5783338"/>
            <w:placeholder>
              <w:docPart w:val="A20C3FC7D5244773ADD5AEEF900787CD"/>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3211525"/>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966643" w:rsidP="009C7020">
            <w:pPr>
              <w:pStyle w:val="Default"/>
              <w:numPr>
                <w:ilvl w:val="0"/>
                <w:numId w:val="39"/>
              </w:numPr>
              <w:ind w:left="317" w:hanging="284"/>
              <w:rPr>
                <w:rFonts w:ascii="Arial" w:hAnsi="Arial"/>
                <w:sz w:val="20"/>
                <w:szCs w:val="20"/>
              </w:rPr>
            </w:pPr>
            <w:r>
              <w:rPr>
                <w:rFonts w:ascii="Arial" w:hAnsi="Arial"/>
                <w:color w:val="auto"/>
                <w:sz w:val="20"/>
                <w:szCs w:val="20"/>
              </w:rPr>
              <w:t xml:space="preserve">that the CHP </w:t>
            </w:r>
            <w:r w:rsidR="00665F0E" w:rsidRPr="00725876">
              <w:rPr>
                <w:rFonts w:ascii="Arial" w:hAnsi="Arial"/>
                <w:color w:val="auto"/>
                <w:sz w:val="20"/>
                <w:szCs w:val="20"/>
              </w:rPr>
              <w:t>is fitted</w:t>
            </w:r>
            <w:r w:rsidR="00665F0E" w:rsidRPr="00725876">
              <w:rPr>
                <w:rFonts w:ascii="Arial" w:hAnsi="Arial"/>
                <w:sz w:val="20"/>
                <w:szCs w:val="20"/>
              </w:rPr>
              <w:t xml:space="preserve"> with both heat and electricity export meters. </w:t>
            </w:r>
          </w:p>
        </w:tc>
        <w:sdt>
          <w:sdtPr>
            <w:rPr>
              <w:rFonts w:cs="Arial"/>
              <w:sz w:val="24"/>
              <w:szCs w:val="24"/>
            </w:rPr>
            <w:id w:val="-1318192717"/>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428656564"/>
            <w:placeholder>
              <w:docPart w:val="97D83B53C17F4AD48A8587C19DADCBC3"/>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6063018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9C7020" w:rsidP="00665F0E">
            <w:pPr>
              <w:pStyle w:val="Default"/>
              <w:numPr>
                <w:ilvl w:val="0"/>
                <w:numId w:val="39"/>
              </w:numPr>
              <w:ind w:left="317" w:hanging="284"/>
              <w:rPr>
                <w:rFonts w:ascii="Arial" w:hAnsi="Arial"/>
                <w:sz w:val="20"/>
                <w:szCs w:val="20"/>
              </w:rPr>
            </w:pPr>
            <w:r>
              <w:rPr>
                <w:rFonts w:ascii="Arial" w:hAnsi="Arial"/>
                <w:color w:val="auto"/>
                <w:sz w:val="20"/>
                <w:szCs w:val="20"/>
              </w:rPr>
              <w:t>that</w:t>
            </w:r>
            <w:r w:rsidR="00665F0E" w:rsidRPr="00725876">
              <w:rPr>
                <w:rFonts w:ascii="Arial" w:hAnsi="Arial"/>
                <w:color w:val="auto"/>
                <w:sz w:val="20"/>
                <w:szCs w:val="20"/>
              </w:rPr>
              <w:t xml:space="preserve"> a gas shut off valve is</w:t>
            </w:r>
            <w:r w:rsidR="00665F0E" w:rsidRPr="00725876">
              <w:rPr>
                <w:rFonts w:ascii="Arial" w:hAnsi="Arial"/>
                <w:color w:val="FF0000"/>
                <w:sz w:val="20"/>
                <w:szCs w:val="20"/>
              </w:rPr>
              <w:t xml:space="preserve"> </w:t>
            </w:r>
            <w:r w:rsidR="00665F0E" w:rsidRPr="00725876">
              <w:rPr>
                <w:rFonts w:ascii="Arial" w:hAnsi="Arial"/>
                <w:sz w:val="20"/>
                <w:szCs w:val="20"/>
              </w:rPr>
              <w:t xml:space="preserve">installed outside each area where gas is used, clearly identified and easily accessible. </w:t>
            </w:r>
          </w:p>
          <w:p w:rsidR="00665F0E" w:rsidRPr="00725876" w:rsidRDefault="00665F0E" w:rsidP="00665F0E">
            <w:pPr>
              <w:pStyle w:val="Default"/>
              <w:ind w:left="317" w:hanging="284"/>
              <w:rPr>
                <w:rFonts w:ascii="Arial" w:hAnsi="Arial"/>
                <w:sz w:val="20"/>
                <w:szCs w:val="20"/>
              </w:rPr>
            </w:pPr>
          </w:p>
        </w:tc>
        <w:sdt>
          <w:sdtPr>
            <w:rPr>
              <w:rFonts w:cs="Arial"/>
              <w:sz w:val="24"/>
              <w:szCs w:val="24"/>
            </w:rPr>
            <w:id w:val="168306797"/>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43248235"/>
            <w:placeholder>
              <w:docPart w:val="B5CE2C785AF549D6BC874B6C8C3D7253"/>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92035114"/>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725876" w:rsidRPr="00725876" w:rsidTr="00324047">
        <w:trPr>
          <w:trHeight w:val="463"/>
        </w:trPr>
        <w:tc>
          <w:tcPr>
            <w:tcW w:w="993" w:type="dxa"/>
            <w:shd w:val="clear" w:color="auto" w:fill="BDD6EE" w:themeFill="accent1" w:themeFillTint="66"/>
            <w:vAlign w:val="center"/>
          </w:tcPr>
          <w:p w:rsidR="00725876" w:rsidRPr="00725876" w:rsidRDefault="00725876" w:rsidP="00725876">
            <w:pPr>
              <w:rPr>
                <w:rFonts w:ascii="Arial" w:hAnsi="Arial" w:cs="Arial"/>
                <w:b/>
              </w:rPr>
            </w:pPr>
            <w:r>
              <w:rPr>
                <w:rFonts w:ascii="Arial" w:hAnsi="Arial" w:cs="Arial"/>
                <w:b/>
              </w:rPr>
              <w:t>6.</w:t>
            </w:r>
            <w:r w:rsidRPr="00725876">
              <w:rPr>
                <w:rFonts w:ascii="Arial" w:hAnsi="Arial" w:cs="Arial"/>
                <w:b/>
              </w:rPr>
              <w:t>7</w:t>
            </w:r>
          </w:p>
        </w:tc>
        <w:tc>
          <w:tcPr>
            <w:tcW w:w="9072" w:type="dxa"/>
            <w:gridSpan w:val="4"/>
            <w:shd w:val="clear" w:color="auto" w:fill="BDD6EE" w:themeFill="accent1" w:themeFillTint="66"/>
            <w:vAlign w:val="center"/>
          </w:tcPr>
          <w:p w:rsidR="00725876" w:rsidRPr="00725876" w:rsidRDefault="00725876" w:rsidP="00725876">
            <w:pPr>
              <w:rPr>
                <w:rFonts w:ascii="Arial" w:hAnsi="Arial" w:cs="Arial"/>
              </w:rPr>
            </w:pPr>
            <w:r w:rsidRPr="00725876">
              <w:rPr>
                <w:rFonts w:ascii="Arial" w:hAnsi="Arial" w:cs="Arial"/>
                <w:b/>
                <w:bCs/>
              </w:rPr>
              <w:t>Ventilation and Air Conditioning</w:t>
            </w:r>
          </w:p>
        </w:tc>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Default="00665F0E" w:rsidP="00665F0E">
            <w:pPr>
              <w:autoSpaceDE w:val="0"/>
              <w:autoSpaceDN w:val="0"/>
              <w:adjustRightInd w:val="0"/>
              <w:rPr>
                <w:rFonts w:ascii="Arial" w:hAnsi="Arial" w:cs="Arial"/>
                <w:bCs/>
                <w:i/>
                <w:sz w:val="20"/>
                <w:szCs w:val="20"/>
              </w:rPr>
            </w:pPr>
            <w:r w:rsidRPr="0062381E">
              <w:rPr>
                <w:rFonts w:ascii="Arial" w:hAnsi="Arial" w:cs="Arial"/>
                <w:sz w:val="20"/>
                <w:szCs w:val="20"/>
              </w:rPr>
              <w:t xml:space="preserve">The Developer confirms that, external discharge arrangements for extract systems are protected from the effects of adverse wind direction and velocity. </w:t>
            </w:r>
            <w:r w:rsidRPr="0070467D">
              <w:rPr>
                <w:rFonts w:ascii="Arial" w:hAnsi="Arial" w:cs="Arial"/>
                <w:bCs/>
                <w:i/>
                <w:sz w:val="20"/>
                <w:szCs w:val="20"/>
              </w:rPr>
              <w:t>HTM 03-01</w:t>
            </w:r>
            <w:r>
              <w:rPr>
                <w:rFonts w:ascii="Arial" w:hAnsi="Arial" w:cs="Arial"/>
                <w:bCs/>
                <w:i/>
                <w:sz w:val="20"/>
                <w:szCs w:val="20"/>
              </w:rPr>
              <w:t xml:space="preserve"> </w:t>
            </w:r>
            <w:r w:rsidRPr="0070467D">
              <w:rPr>
                <w:rFonts w:ascii="Arial" w:hAnsi="Arial" w:cs="Arial"/>
                <w:bCs/>
                <w:i/>
                <w:sz w:val="20"/>
                <w:szCs w:val="20"/>
              </w:rPr>
              <w:t>(November 2007): Specialised ventilation for healthcare premises</w:t>
            </w:r>
            <w:r>
              <w:rPr>
                <w:rFonts w:ascii="Arial" w:hAnsi="Arial" w:cs="Arial"/>
                <w:bCs/>
                <w:i/>
                <w:sz w:val="20"/>
                <w:szCs w:val="20"/>
              </w:rPr>
              <w:t>.</w:t>
            </w:r>
          </w:p>
          <w:p w:rsidR="00665F0E" w:rsidRPr="0062381E" w:rsidRDefault="00665F0E" w:rsidP="00665F0E">
            <w:pPr>
              <w:autoSpaceDE w:val="0"/>
              <w:autoSpaceDN w:val="0"/>
              <w:adjustRightInd w:val="0"/>
              <w:rPr>
                <w:rFonts w:ascii="Arial" w:hAnsi="Arial" w:cs="Arial"/>
                <w:sz w:val="20"/>
                <w:szCs w:val="20"/>
              </w:rPr>
            </w:pPr>
          </w:p>
        </w:tc>
        <w:sdt>
          <w:sdtPr>
            <w:rPr>
              <w:rFonts w:cs="Arial"/>
              <w:sz w:val="24"/>
              <w:szCs w:val="24"/>
            </w:rPr>
            <w:id w:val="-105685354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29781250"/>
            <w:placeholder>
              <w:docPart w:val="1DFF59166AF846D6B0C6C6D0D98081D1"/>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43482810"/>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EF505A" w:rsidRDefault="009C7020" w:rsidP="00665F0E">
            <w:pPr>
              <w:pStyle w:val="ListParagraph"/>
              <w:numPr>
                <w:ilvl w:val="0"/>
                <w:numId w:val="40"/>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65F0E" w:rsidRPr="0062381E">
              <w:rPr>
                <w:rFonts w:ascii="Arial" w:hAnsi="Arial" w:cs="Arial"/>
                <w:sz w:val="20"/>
                <w:szCs w:val="20"/>
              </w:rPr>
              <w:t xml:space="preserve"> exhaust terminations are located in positions that preclude the possibility of exhausted air being drawn back into the intakes of supply systems or nearby open windows. </w:t>
            </w:r>
          </w:p>
        </w:tc>
        <w:sdt>
          <w:sdtPr>
            <w:rPr>
              <w:rFonts w:cs="Arial"/>
              <w:sz w:val="24"/>
              <w:szCs w:val="24"/>
            </w:rPr>
            <w:id w:val="83433612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94061290"/>
            <w:placeholder>
              <w:docPart w:val="1D03B71B33474C6E9D4A27E0442DFA4F"/>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959101071"/>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62381E" w:rsidRDefault="00665F0E" w:rsidP="00665F0E">
            <w:pPr>
              <w:pStyle w:val="ListParagraph"/>
              <w:numPr>
                <w:ilvl w:val="0"/>
                <w:numId w:val="40"/>
              </w:numPr>
              <w:autoSpaceDE w:val="0"/>
              <w:autoSpaceDN w:val="0"/>
              <w:adjustRightInd w:val="0"/>
              <w:spacing w:after="0" w:line="240" w:lineRule="auto"/>
              <w:ind w:left="317" w:hanging="317"/>
              <w:rPr>
                <w:rFonts w:ascii="Arial" w:hAnsi="Arial" w:cs="Arial"/>
                <w:sz w:val="20"/>
                <w:szCs w:val="20"/>
              </w:rPr>
            </w:pPr>
            <w:r w:rsidRPr="0062381E">
              <w:rPr>
                <w:rFonts w:ascii="Arial" w:hAnsi="Arial" w:cs="Arial"/>
                <w:sz w:val="20"/>
                <w:szCs w:val="20"/>
              </w:rPr>
              <w:t>that, in the case of large central air handling units, the intakes and exhaust louvres should be 10m apart</w:t>
            </w:r>
            <w:r>
              <w:rPr>
                <w:rFonts w:ascii="Arial" w:hAnsi="Arial" w:cs="Arial"/>
                <w:sz w:val="20"/>
                <w:szCs w:val="20"/>
              </w:rPr>
              <w:t>.</w:t>
            </w:r>
          </w:p>
        </w:tc>
        <w:sdt>
          <w:sdtPr>
            <w:rPr>
              <w:rFonts w:cs="Arial"/>
              <w:sz w:val="24"/>
              <w:szCs w:val="24"/>
            </w:rPr>
            <w:id w:val="1185951469"/>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62250833"/>
            <w:placeholder>
              <w:docPart w:val="58555DC7B3D64DA0ABF84710B97A93E8"/>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54980320"/>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62381E" w:rsidRDefault="009C7020" w:rsidP="00665F0E">
            <w:pPr>
              <w:pStyle w:val="ListParagraph"/>
              <w:numPr>
                <w:ilvl w:val="0"/>
                <w:numId w:val="40"/>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65F0E" w:rsidRPr="0062381E">
              <w:rPr>
                <w:rFonts w:ascii="Arial" w:hAnsi="Arial" w:cs="Arial"/>
                <w:sz w:val="20"/>
                <w:szCs w:val="20"/>
              </w:rPr>
              <w:t xml:space="preserve"> venting and air changes to the building are to comply fully to Part F of the Building Regulations, and CIBSE guide A </w:t>
            </w:r>
            <w:r w:rsidR="00665F0E" w:rsidRPr="0070467D">
              <w:rPr>
                <w:rFonts w:ascii="Arial" w:hAnsi="Arial" w:cs="Arial"/>
                <w:i/>
                <w:sz w:val="20"/>
                <w:szCs w:val="20"/>
              </w:rPr>
              <w:t xml:space="preserve">(see page 83 Appendix 2  </w:t>
            </w:r>
            <w:r w:rsidR="00665F0E" w:rsidRPr="0070467D">
              <w:rPr>
                <w:rFonts w:ascii="Arial" w:hAnsi="Arial" w:cs="Arial"/>
                <w:bCs/>
                <w:i/>
                <w:sz w:val="20"/>
                <w:szCs w:val="20"/>
              </w:rPr>
              <w:t>HTM 03-01</w:t>
            </w:r>
            <w:r w:rsidR="00665F0E">
              <w:rPr>
                <w:rFonts w:ascii="Arial" w:hAnsi="Arial" w:cs="Arial"/>
                <w:bCs/>
                <w:i/>
                <w:sz w:val="20"/>
                <w:szCs w:val="20"/>
              </w:rPr>
              <w:t xml:space="preserve"> </w:t>
            </w:r>
            <w:r w:rsidR="00665F0E" w:rsidRPr="0070467D">
              <w:rPr>
                <w:rFonts w:ascii="Arial" w:hAnsi="Arial" w:cs="Arial"/>
                <w:bCs/>
                <w:i/>
                <w:sz w:val="20"/>
                <w:szCs w:val="20"/>
              </w:rPr>
              <w:t>(November 2007) for air change requirements)</w:t>
            </w:r>
            <w:r w:rsidR="00665F0E">
              <w:rPr>
                <w:rFonts w:ascii="Arial" w:hAnsi="Arial" w:cs="Arial"/>
                <w:bCs/>
                <w:i/>
                <w:sz w:val="20"/>
                <w:szCs w:val="20"/>
              </w:rPr>
              <w:t>.</w:t>
            </w:r>
          </w:p>
        </w:tc>
        <w:sdt>
          <w:sdtPr>
            <w:rPr>
              <w:rFonts w:cs="Arial"/>
              <w:sz w:val="24"/>
              <w:szCs w:val="24"/>
            </w:rPr>
            <w:id w:val="-1200616543"/>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90690147"/>
            <w:placeholder>
              <w:docPart w:val="5B46BDFA660E436791E0F850905483CC"/>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027164860"/>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62381E" w:rsidRDefault="009C7020" w:rsidP="00665F0E">
            <w:pPr>
              <w:pStyle w:val="ListParagraph"/>
              <w:numPr>
                <w:ilvl w:val="0"/>
                <w:numId w:val="40"/>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65F0E" w:rsidRPr="0062381E">
              <w:rPr>
                <w:rFonts w:ascii="Arial" w:hAnsi="Arial" w:cs="Arial"/>
                <w:sz w:val="20"/>
                <w:szCs w:val="20"/>
              </w:rPr>
              <w:t xml:space="preserve"> the main determinant as regards ventilation and air conditioning is that the building performs its function to provide an environment suitable for the use for which it is designed, whilst minimising energy use and the effects on the environment.</w:t>
            </w:r>
          </w:p>
        </w:tc>
        <w:sdt>
          <w:sdtPr>
            <w:rPr>
              <w:rFonts w:cs="Arial"/>
              <w:sz w:val="24"/>
              <w:szCs w:val="24"/>
            </w:rPr>
            <w:id w:val="1358618860"/>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52577220"/>
            <w:placeholder>
              <w:docPart w:val="95DE293770D04E648FB0621773D4BE10"/>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819459560"/>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tbl>
      <w:tblPr>
        <w:tblStyle w:val="TableGrid25"/>
        <w:tblW w:w="10065" w:type="dxa"/>
        <w:tblInd w:w="-572" w:type="dxa"/>
        <w:tblLayout w:type="fixed"/>
        <w:tblLook w:val="04A0" w:firstRow="1" w:lastRow="0" w:firstColumn="1" w:lastColumn="0" w:noHBand="0" w:noVBand="1"/>
      </w:tblPr>
      <w:tblGrid>
        <w:gridCol w:w="993"/>
        <w:gridCol w:w="5386"/>
        <w:gridCol w:w="567"/>
        <w:gridCol w:w="2268"/>
        <w:gridCol w:w="851"/>
      </w:tblGrid>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9C7020">
            <w:pPr>
              <w:pStyle w:val="Default"/>
              <w:numPr>
                <w:ilvl w:val="0"/>
                <w:numId w:val="40"/>
              </w:numPr>
              <w:ind w:left="317" w:hanging="317"/>
              <w:rPr>
                <w:rFonts w:ascii="Arial" w:hAnsi="Arial"/>
                <w:sz w:val="20"/>
                <w:szCs w:val="20"/>
              </w:rPr>
            </w:pPr>
            <w:r w:rsidRPr="00725876">
              <w:rPr>
                <w:rFonts w:ascii="Arial" w:hAnsi="Arial"/>
                <w:color w:val="auto"/>
                <w:sz w:val="20"/>
                <w:szCs w:val="20"/>
              </w:rPr>
              <w:t xml:space="preserve">that the preferred option for openable windows with local mechanical ventilation has been followed. </w:t>
            </w:r>
          </w:p>
        </w:tc>
        <w:sdt>
          <w:sdtPr>
            <w:rPr>
              <w:rFonts w:cs="Arial"/>
              <w:sz w:val="24"/>
              <w:szCs w:val="24"/>
            </w:rPr>
            <w:id w:val="1295095773"/>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80639414"/>
            <w:placeholder>
              <w:docPart w:val="5B6677868CE8447FA6ED1873394E1395"/>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506825653"/>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9C7020">
            <w:pPr>
              <w:pStyle w:val="Default"/>
              <w:numPr>
                <w:ilvl w:val="0"/>
                <w:numId w:val="40"/>
              </w:numPr>
              <w:ind w:left="317" w:hanging="317"/>
              <w:rPr>
                <w:rFonts w:ascii="Arial" w:hAnsi="Arial"/>
                <w:sz w:val="20"/>
                <w:szCs w:val="20"/>
              </w:rPr>
            </w:pPr>
            <w:r w:rsidRPr="00725876">
              <w:rPr>
                <w:rFonts w:ascii="Arial" w:hAnsi="Arial"/>
                <w:color w:val="auto"/>
                <w:sz w:val="20"/>
                <w:szCs w:val="20"/>
              </w:rPr>
              <w:t xml:space="preserve">that </w:t>
            </w:r>
            <w:r w:rsidRPr="00725876">
              <w:rPr>
                <w:rFonts w:ascii="Arial" w:hAnsi="Arial"/>
                <w:iCs/>
                <w:color w:val="auto"/>
                <w:sz w:val="20"/>
                <w:szCs w:val="20"/>
              </w:rPr>
              <w:t>mechanical</w:t>
            </w:r>
            <w:r w:rsidRPr="00725876">
              <w:rPr>
                <w:rFonts w:ascii="Arial" w:hAnsi="Arial"/>
                <w:i/>
                <w:iCs/>
                <w:color w:val="auto"/>
                <w:sz w:val="20"/>
                <w:szCs w:val="20"/>
              </w:rPr>
              <w:t xml:space="preserve"> </w:t>
            </w:r>
            <w:r w:rsidRPr="00725876">
              <w:rPr>
                <w:rFonts w:ascii="Arial" w:hAnsi="Arial"/>
                <w:color w:val="auto"/>
                <w:sz w:val="20"/>
                <w:szCs w:val="20"/>
              </w:rPr>
              <w:t xml:space="preserve">cooling as required in </w:t>
            </w:r>
            <w:r w:rsidRPr="00725876">
              <w:rPr>
                <w:rFonts w:ascii="Arial" w:hAnsi="Arial"/>
                <w:iCs/>
                <w:color w:val="auto"/>
                <w:sz w:val="20"/>
                <w:szCs w:val="20"/>
              </w:rPr>
              <w:t>computer server rooms (COMMS rooms)</w:t>
            </w:r>
            <w:r w:rsidRPr="00725876">
              <w:rPr>
                <w:rFonts w:ascii="Arial" w:hAnsi="Arial"/>
                <w:i/>
                <w:iCs/>
                <w:color w:val="auto"/>
                <w:sz w:val="20"/>
                <w:szCs w:val="20"/>
              </w:rPr>
              <w:t xml:space="preserve"> </w:t>
            </w:r>
            <w:r w:rsidRPr="00725876">
              <w:rPr>
                <w:rFonts w:ascii="Arial" w:hAnsi="Arial"/>
                <w:color w:val="auto"/>
                <w:sz w:val="20"/>
                <w:szCs w:val="20"/>
              </w:rPr>
              <w:t>and deep plan spaces is incorporated.</w:t>
            </w:r>
            <w:r w:rsidRPr="00725876">
              <w:rPr>
                <w:rFonts w:ascii="Arial" w:hAnsi="Arial"/>
                <w:sz w:val="20"/>
                <w:szCs w:val="20"/>
              </w:rPr>
              <w:t xml:space="preserve"> </w:t>
            </w:r>
          </w:p>
        </w:tc>
        <w:sdt>
          <w:sdtPr>
            <w:rPr>
              <w:rFonts w:cs="Arial"/>
              <w:sz w:val="24"/>
              <w:szCs w:val="24"/>
            </w:rPr>
            <w:id w:val="1392615468"/>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17049326"/>
            <w:placeholder>
              <w:docPart w:val="7507DA24177B46F6A3E4523D555588BC"/>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64147258"/>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p w:rsidR="00BC4735" w:rsidRDefault="00BC4735"/>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25"/>
        <w:tblW w:w="10065" w:type="dxa"/>
        <w:tblInd w:w="-572" w:type="dxa"/>
        <w:tblLayout w:type="fixed"/>
        <w:tblLook w:val="04A0" w:firstRow="1" w:lastRow="0" w:firstColumn="1" w:lastColumn="0" w:noHBand="0" w:noVBand="1"/>
      </w:tblPr>
      <w:tblGrid>
        <w:gridCol w:w="993"/>
        <w:gridCol w:w="5386"/>
        <w:gridCol w:w="567"/>
        <w:gridCol w:w="2268"/>
        <w:gridCol w:w="851"/>
      </w:tblGrid>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9C7020">
            <w:pPr>
              <w:pStyle w:val="Default"/>
              <w:numPr>
                <w:ilvl w:val="0"/>
                <w:numId w:val="40"/>
              </w:numPr>
              <w:ind w:left="317" w:hanging="317"/>
              <w:rPr>
                <w:rFonts w:ascii="Arial" w:hAnsi="Arial"/>
                <w:sz w:val="20"/>
                <w:szCs w:val="20"/>
              </w:rPr>
            </w:pPr>
            <w:r w:rsidRPr="00725876">
              <w:rPr>
                <w:rFonts w:ascii="Arial" w:hAnsi="Arial"/>
                <w:color w:val="auto"/>
                <w:sz w:val="20"/>
                <w:szCs w:val="20"/>
              </w:rPr>
              <w:t>that the design incorporates passive controls of solar gain such as external blinds, l</w:t>
            </w:r>
            <w:r w:rsidRPr="00725876">
              <w:rPr>
                <w:rFonts w:ascii="Arial" w:hAnsi="Arial"/>
                <w:sz w:val="20"/>
                <w:szCs w:val="20"/>
              </w:rPr>
              <w:t xml:space="preserve">ouvres, solar control glass or brise soleil etc. are preferred to the provision of cooling as far as practical. </w:t>
            </w:r>
          </w:p>
        </w:tc>
        <w:sdt>
          <w:sdtPr>
            <w:rPr>
              <w:rFonts w:cs="Arial"/>
              <w:sz w:val="24"/>
              <w:szCs w:val="24"/>
            </w:rPr>
            <w:id w:val="-1984381112"/>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455306327"/>
            <w:placeholder>
              <w:docPart w:val="E4E8015218BD4365BB906FFC84E4D018"/>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29031634"/>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9C7020">
            <w:pPr>
              <w:pStyle w:val="Default"/>
              <w:numPr>
                <w:ilvl w:val="0"/>
                <w:numId w:val="41"/>
              </w:numPr>
              <w:ind w:left="317" w:hanging="317"/>
              <w:rPr>
                <w:rFonts w:ascii="Arial" w:hAnsi="Arial"/>
                <w:color w:val="auto"/>
                <w:sz w:val="20"/>
                <w:szCs w:val="20"/>
              </w:rPr>
            </w:pPr>
            <w:r w:rsidRPr="00725876">
              <w:rPr>
                <w:rFonts w:ascii="Arial" w:hAnsi="Arial"/>
                <w:color w:val="auto"/>
                <w:sz w:val="20"/>
                <w:szCs w:val="20"/>
              </w:rPr>
              <w:t xml:space="preserve">that air conditioning plant have systems efficiencies, better than those quoted in the </w:t>
            </w:r>
            <w:r w:rsidR="00F07EA8" w:rsidRPr="00725876">
              <w:rPr>
                <w:rFonts w:ascii="Arial" w:hAnsi="Arial"/>
                <w:color w:val="auto"/>
                <w:sz w:val="20"/>
                <w:szCs w:val="20"/>
              </w:rPr>
              <w:t>Non-Domestic</w:t>
            </w:r>
            <w:r w:rsidRPr="00725876">
              <w:rPr>
                <w:rFonts w:ascii="Arial" w:hAnsi="Arial"/>
                <w:color w:val="auto"/>
                <w:sz w:val="20"/>
                <w:szCs w:val="20"/>
              </w:rPr>
              <w:t xml:space="preserve"> building services compliance guide 2013. </w:t>
            </w:r>
          </w:p>
        </w:tc>
        <w:sdt>
          <w:sdtPr>
            <w:rPr>
              <w:rFonts w:cs="Arial"/>
              <w:sz w:val="24"/>
              <w:szCs w:val="24"/>
            </w:rPr>
            <w:id w:val="-103404406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28639035"/>
            <w:placeholder>
              <w:docPart w:val="19DF3B11D5234A0EBCA9135659A02F9A"/>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23558307"/>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9C7020" w:rsidP="00665F0E">
            <w:pPr>
              <w:pStyle w:val="Default"/>
              <w:numPr>
                <w:ilvl w:val="0"/>
                <w:numId w:val="41"/>
              </w:numPr>
              <w:ind w:left="317" w:hanging="317"/>
              <w:rPr>
                <w:rFonts w:ascii="Arial" w:hAnsi="Arial"/>
                <w:color w:val="auto"/>
                <w:sz w:val="20"/>
                <w:szCs w:val="20"/>
              </w:rPr>
            </w:pPr>
            <w:r>
              <w:rPr>
                <w:rFonts w:ascii="Arial" w:hAnsi="Arial"/>
                <w:color w:val="auto"/>
                <w:sz w:val="20"/>
                <w:szCs w:val="20"/>
              </w:rPr>
              <w:t xml:space="preserve">that </w:t>
            </w:r>
            <w:r w:rsidR="00665F0E" w:rsidRPr="00725876">
              <w:rPr>
                <w:rFonts w:ascii="Arial" w:hAnsi="Arial"/>
                <w:color w:val="auto"/>
                <w:sz w:val="20"/>
                <w:szCs w:val="20"/>
              </w:rPr>
              <w:t>ozone depleting refrigerant has not been used.</w:t>
            </w:r>
          </w:p>
        </w:tc>
        <w:sdt>
          <w:sdtPr>
            <w:rPr>
              <w:rFonts w:cs="Arial"/>
              <w:sz w:val="24"/>
              <w:szCs w:val="24"/>
            </w:rPr>
            <w:id w:val="-667097568"/>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93772113"/>
            <w:placeholder>
              <w:docPart w:val="70C6EC89A74946AE982EF37634F5F750"/>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842228805"/>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Default="009C7020" w:rsidP="00665F0E">
            <w:pPr>
              <w:pStyle w:val="Default"/>
              <w:numPr>
                <w:ilvl w:val="0"/>
                <w:numId w:val="41"/>
              </w:numPr>
              <w:ind w:left="317" w:hanging="317"/>
              <w:rPr>
                <w:rFonts w:ascii="Arial" w:hAnsi="Arial"/>
                <w:sz w:val="20"/>
                <w:szCs w:val="20"/>
              </w:rPr>
            </w:pPr>
            <w:r>
              <w:rPr>
                <w:rFonts w:ascii="Arial" w:hAnsi="Arial"/>
                <w:color w:val="auto"/>
                <w:sz w:val="20"/>
                <w:szCs w:val="20"/>
              </w:rPr>
              <w:t>that</w:t>
            </w:r>
            <w:r w:rsidR="00665F0E" w:rsidRPr="00725876">
              <w:rPr>
                <w:rFonts w:ascii="Arial" w:hAnsi="Arial"/>
                <w:color w:val="auto"/>
                <w:sz w:val="20"/>
                <w:szCs w:val="20"/>
              </w:rPr>
              <w:t xml:space="preserve"> the refrigerants with a global warming potential (GWP) of less than 5 have been utilised</w:t>
            </w:r>
            <w:r w:rsidR="00665F0E" w:rsidRPr="00725876">
              <w:rPr>
                <w:rFonts w:ascii="Arial" w:hAnsi="Arial"/>
                <w:sz w:val="20"/>
                <w:szCs w:val="20"/>
              </w:rPr>
              <w:t>.</w:t>
            </w:r>
          </w:p>
          <w:p w:rsidR="00665F0E" w:rsidRPr="00725876" w:rsidRDefault="00665F0E" w:rsidP="00665F0E">
            <w:pPr>
              <w:pStyle w:val="Default"/>
              <w:ind w:left="317"/>
              <w:rPr>
                <w:rFonts w:ascii="Arial" w:hAnsi="Arial"/>
                <w:sz w:val="20"/>
                <w:szCs w:val="20"/>
              </w:rPr>
            </w:pPr>
          </w:p>
        </w:tc>
        <w:sdt>
          <w:sdtPr>
            <w:rPr>
              <w:rFonts w:cs="Arial"/>
              <w:sz w:val="24"/>
              <w:szCs w:val="24"/>
            </w:rPr>
            <w:id w:val="-1878384690"/>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84599805"/>
            <w:placeholder>
              <w:docPart w:val="1CD1D6B3CCED485F8F5700EF96700078"/>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1524746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725876" w:rsidRPr="00C65F5E" w:rsidTr="00324047">
        <w:trPr>
          <w:trHeight w:val="470"/>
        </w:trPr>
        <w:tc>
          <w:tcPr>
            <w:tcW w:w="993" w:type="dxa"/>
            <w:shd w:val="clear" w:color="auto" w:fill="BDD6EE" w:themeFill="accent1" w:themeFillTint="66"/>
            <w:vAlign w:val="center"/>
          </w:tcPr>
          <w:p w:rsidR="00725876" w:rsidRPr="00782427" w:rsidRDefault="00782427" w:rsidP="00782427">
            <w:pPr>
              <w:rPr>
                <w:rFonts w:ascii="Arial" w:hAnsi="Arial" w:cs="Arial"/>
                <w:b/>
              </w:rPr>
            </w:pPr>
            <w:r w:rsidRPr="00782427">
              <w:rPr>
                <w:rFonts w:ascii="Arial" w:hAnsi="Arial" w:cs="Arial"/>
                <w:b/>
              </w:rPr>
              <w:t>6.</w:t>
            </w:r>
            <w:r w:rsidR="00725876" w:rsidRPr="00782427">
              <w:rPr>
                <w:rFonts w:ascii="Arial" w:hAnsi="Arial" w:cs="Arial"/>
                <w:b/>
              </w:rPr>
              <w:t>8</w:t>
            </w:r>
          </w:p>
        </w:tc>
        <w:tc>
          <w:tcPr>
            <w:tcW w:w="9072" w:type="dxa"/>
            <w:gridSpan w:val="4"/>
            <w:shd w:val="clear" w:color="auto" w:fill="BDD6EE" w:themeFill="accent1" w:themeFillTint="66"/>
            <w:vAlign w:val="center"/>
          </w:tcPr>
          <w:p w:rsidR="00725876" w:rsidRPr="00782427" w:rsidRDefault="00782427" w:rsidP="00782427">
            <w:pPr>
              <w:rPr>
                <w:rFonts w:ascii="Arial" w:hAnsi="Arial" w:cs="Arial"/>
                <w:b/>
              </w:rPr>
            </w:pPr>
            <w:r>
              <w:rPr>
                <w:rFonts w:ascii="Arial" w:hAnsi="Arial" w:cs="Arial"/>
                <w:b/>
                <w:bCs/>
              </w:rPr>
              <w:t>Electrical</w:t>
            </w:r>
            <w:r w:rsidR="00725876" w:rsidRPr="00782427">
              <w:rPr>
                <w:rFonts w:ascii="Arial" w:hAnsi="Arial" w:cs="Arial"/>
                <w:b/>
                <w:bCs/>
              </w:rPr>
              <w:t xml:space="preserve"> S</w:t>
            </w:r>
            <w:r>
              <w:rPr>
                <w:rFonts w:ascii="Arial" w:hAnsi="Arial" w:cs="Arial"/>
                <w:b/>
                <w:bCs/>
              </w:rPr>
              <w:t>ervices</w:t>
            </w:r>
            <w:r w:rsidR="00725876" w:rsidRPr="00782427">
              <w:rPr>
                <w:rFonts w:ascii="Arial" w:hAnsi="Arial" w:cs="Arial"/>
                <w:b/>
                <w:bCs/>
              </w:rPr>
              <w:t xml:space="preserve"> </w:t>
            </w:r>
          </w:p>
        </w:tc>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Default="00665F0E" w:rsidP="00665F0E">
            <w:pPr>
              <w:autoSpaceDE w:val="0"/>
              <w:autoSpaceDN w:val="0"/>
              <w:adjustRightInd w:val="0"/>
              <w:rPr>
                <w:rFonts w:ascii="Arial" w:hAnsi="Arial" w:cs="Arial"/>
                <w:sz w:val="20"/>
                <w:szCs w:val="20"/>
              </w:rPr>
            </w:pPr>
            <w:r w:rsidRPr="0062381E">
              <w:rPr>
                <w:rFonts w:ascii="Arial" w:hAnsi="Arial" w:cs="Arial"/>
                <w:sz w:val="20"/>
                <w:szCs w:val="20"/>
              </w:rPr>
              <w:t>The Developer confirms that all electrical services comply to BS7671:2008+A3:2015, the current edition of IET Wiring Regulations 17</w:t>
            </w:r>
            <w:r w:rsidRPr="0062381E">
              <w:rPr>
                <w:rFonts w:ascii="Arial" w:hAnsi="Arial" w:cs="Arial"/>
                <w:sz w:val="20"/>
                <w:szCs w:val="20"/>
                <w:vertAlign w:val="superscript"/>
              </w:rPr>
              <w:t>th</w:t>
            </w:r>
            <w:r w:rsidRPr="0062381E">
              <w:rPr>
                <w:rFonts w:ascii="Arial" w:hAnsi="Arial" w:cs="Arial"/>
                <w:sz w:val="20"/>
                <w:szCs w:val="20"/>
              </w:rPr>
              <w:t xml:space="preserve"> Edition and Part P of the Building Regulation and any special requirements of the P.C.O. </w:t>
            </w:r>
          </w:p>
          <w:p w:rsidR="00665F0E" w:rsidRPr="0062381E" w:rsidRDefault="00665F0E" w:rsidP="00665F0E">
            <w:pPr>
              <w:autoSpaceDE w:val="0"/>
              <w:autoSpaceDN w:val="0"/>
              <w:adjustRightInd w:val="0"/>
              <w:rPr>
                <w:rFonts w:ascii="Arial" w:hAnsi="Arial" w:cs="Arial"/>
                <w:b/>
                <w:i/>
                <w:sz w:val="20"/>
                <w:szCs w:val="20"/>
              </w:rPr>
            </w:pPr>
            <w:r w:rsidRPr="0062381E">
              <w:rPr>
                <w:rFonts w:ascii="Arial" w:hAnsi="Arial" w:cs="Arial"/>
                <w:sz w:val="20"/>
                <w:szCs w:val="20"/>
              </w:rPr>
              <w:t xml:space="preserve">See </w:t>
            </w:r>
            <w:r w:rsidRPr="008E7C3F">
              <w:rPr>
                <w:rFonts w:ascii="Arial" w:hAnsi="Arial" w:cs="Arial"/>
                <w:i/>
                <w:sz w:val="20"/>
                <w:szCs w:val="20"/>
              </w:rPr>
              <w:t>HTM</w:t>
            </w:r>
            <w:r w:rsidRPr="00AC1B59">
              <w:rPr>
                <w:rFonts w:ascii="Arial" w:hAnsi="Arial" w:cs="Arial"/>
                <w:i/>
                <w:sz w:val="20"/>
                <w:szCs w:val="20"/>
              </w:rPr>
              <w:t>-06-01(February 2007) - Electrical Services</w:t>
            </w:r>
            <w:r>
              <w:rPr>
                <w:rFonts w:ascii="Arial" w:hAnsi="Arial" w:cs="Arial"/>
                <w:i/>
                <w:sz w:val="20"/>
                <w:szCs w:val="20"/>
              </w:rPr>
              <w:t>.</w:t>
            </w:r>
          </w:p>
          <w:p w:rsidR="00665F0E" w:rsidRPr="0062381E" w:rsidRDefault="00665F0E" w:rsidP="00665F0E">
            <w:pPr>
              <w:autoSpaceDE w:val="0"/>
              <w:autoSpaceDN w:val="0"/>
              <w:adjustRightInd w:val="0"/>
              <w:rPr>
                <w:rFonts w:ascii="Arial" w:hAnsi="Arial" w:cs="Arial"/>
                <w:sz w:val="20"/>
                <w:szCs w:val="20"/>
              </w:rPr>
            </w:pPr>
          </w:p>
        </w:tc>
        <w:sdt>
          <w:sdtPr>
            <w:rPr>
              <w:rFonts w:cs="Arial"/>
              <w:sz w:val="24"/>
              <w:szCs w:val="24"/>
            </w:rPr>
            <w:id w:val="-2036256390"/>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16879194"/>
            <w:placeholder>
              <w:docPart w:val="3B80A68DD9FA4F58A614E9B3767017BC"/>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674608015"/>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9C7020">
            <w:pPr>
              <w:pStyle w:val="Default"/>
              <w:numPr>
                <w:ilvl w:val="0"/>
                <w:numId w:val="42"/>
              </w:numPr>
              <w:ind w:left="317" w:hanging="284"/>
              <w:rPr>
                <w:rFonts w:ascii="Arial" w:hAnsi="Arial"/>
                <w:sz w:val="20"/>
                <w:szCs w:val="20"/>
              </w:rPr>
            </w:pPr>
            <w:r w:rsidRPr="00725876">
              <w:rPr>
                <w:rFonts w:ascii="Arial" w:hAnsi="Arial"/>
                <w:color w:val="auto"/>
                <w:sz w:val="20"/>
                <w:szCs w:val="20"/>
              </w:rPr>
              <w:t>that the installation of Equipotential Bonding and Automatic Disconnection of Supply is provided unless otherwise agreed with the Clie</w:t>
            </w:r>
            <w:r w:rsidRPr="00725876">
              <w:rPr>
                <w:rFonts w:ascii="Arial" w:hAnsi="Arial"/>
                <w:sz w:val="20"/>
                <w:szCs w:val="20"/>
              </w:rPr>
              <w:t xml:space="preserve">nt. </w:t>
            </w:r>
          </w:p>
        </w:tc>
        <w:sdt>
          <w:sdtPr>
            <w:rPr>
              <w:rFonts w:cs="Arial"/>
              <w:sz w:val="24"/>
              <w:szCs w:val="24"/>
            </w:rPr>
            <w:id w:val="1062760969"/>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84855087"/>
            <w:placeholder>
              <w:docPart w:val="8911FF4574CF4878967569CDD322CE16"/>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96101968"/>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9C7020">
            <w:pPr>
              <w:pStyle w:val="Default"/>
              <w:numPr>
                <w:ilvl w:val="0"/>
                <w:numId w:val="42"/>
              </w:numPr>
              <w:ind w:left="317" w:hanging="284"/>
              <w:rPr>
                <w:rFonts w:ascii="Arial" w:hAnsi="Arial"/>
                <w:sz w:val="20"/>
                <w:szCs w:val="20"/>
              </w:rPr>
            </w:pPr>
            <w:r w:rsidRPr="00725876">
              <w:rPr>
                <w:rFonts w:ascii="Arial" w:hAnsi="Arial"/>
                <w:color w:val="auto"/>
                <w:sz w:val="20"/>
                <w:szCs w:val="20"/>
              </w:rPr>
              <w:t>that space has been provided to accommodate future changeover devices to</w:t>
            </w:r>
            <w:r w:rsidRPr="00725876">
              <w:rPr>
                <w:rFonts w:ascii="Arial" w:hAnsi="Arial"/>
                <w:sz w:val="20"/>
                <w:szCs w:val="20"/>
              </w:rPr>
              <w:t xml:space="preserve"> enable standby supplies to be connected at the main switchboard. </w:t>
            </w:r>
          </w:p>
        </w:tc>
        <w:sdt>
          <w:sdtPr>
            <w:rPr>
              <w:rFonts w:cs="Arial"/>
              <w:sz w:val="24"/>
              <w:szCs w:val="24"/>
            </w:rPr>
            <w:id w:val="-1896963702"/>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98832986"/>
            <w:placeholder>
              <w:docPart w:val="91C4B045F2E949699287098D1A6878BF"/>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62932692"/>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9C7020">
            <w:pPr>
              <w:pStyle w:val="Default"/>
              <w:numPr>
                <w:ilvl w:val="0"/>
                <w:numId w:val="42"/>
              </w:numPr>
              <w:ind w:left="317" w:hanging="284"/>
              <w:rPr>
                <w:rFonts w:ascii="Arial" w:hAnsi="Arial"/>
                <w:sz w:val="20"/>
                <w:szCs w:val="20"/>
              </w:rPr>
            </w:pPr>
            <w:r w:rsidRPr="00725876">
              <w:rPr>
                <w:rFonts w:ascii="Arial" w:hAnsi="Arial"/>
                <w:color w:val="auto"/>
                <w:sz w:val="20"/>
                <w:szCs w:val="20"/>
              </w:rPr>
              <w:t xml:space="preserve">that separate metering of landlord’s and different occupiers’ electrical supplies has been incorporated. </w:t>
            </w:r>
          </w:p>
        </w:tc>
        <w:sdt>
          <w:sdtPr>
            <w:rPr>
              <w:rFonts w:cs="Arial"/>
              <w:sz w:val="24"/>
              <w:szCs w:val="24"/>
            </w:rPr>
            <w:id w:val="-94785480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00363329"/>
            <w:placeholder>
              <w:docPart w:val="283C319AF54F470C8B86BAFE498EC98A"/>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81183995"/>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9C7020" w:rsidP="00665F0E">
            <w:pPr>
              <w:pStyle w:val="Default"/>
              <w:numPr>
                <w:ilvl w:val="0"/>
                <w:numId w:val="42"/>
              </w:numPr>
              <w:ind w:left="317" w:hanging="284"/>
              <w:rPr>
                <w:rFonts w:ascii="Arial" w:hAnsi="Arial"/>
                <w:sz w:val="20"/>
                <w:szCs w:val="20"/>
              </w:rPr>
            </w:pPr>
            <w:r>
              <w:rPr>
                <w:rFonts w:ascii="Arial" w:hAnsi="Arial"/>
                <w:color w:val="auto"/>
                <w:sz w:val="20"/>
                <w:szCs w:val="20"/>
              </w:rPr>
              <w:t>that</w:t>
            </w:r>
            <w:r w:rsidR="00665F0E" w:rsidRPr="00725876">
              <w:rPr>
                <w:rFonts w:ascii="Arial" w:hAnsi="Arial"/>
                <w:color w:val="auto"/>
                <w:sz w:val="20"/>
                <w:szCs w:val="20"/>
              </w:rPr>
              <w:t xml:space="preserve"> all switches</w:t>
            </w:r>
            <w:r w:rsidR="00665F0E" w:rsidRPr="00725876">
              <w:rPr>
                <w:rFonts w:ascii="Arial" w:hAnsi="Arial"/>
                <w:sz w:val="20"/>
                <w:szCs w:val="20"/>
              </w:rPr>
              <w:t xml:space="preserve">, circuit breakers or isolators have provision for locking to prevent unauthorised operation. </w:t>
            </w:r>
          </w:p>
        </w:tc>
        <w:sdt>
          <w:sdtPr>
            <w:rPr>
              <w:rFonts w:cs="Arial"/>
              <w:sz w:val="24"/>
              <w:szCs w:val="24"/>
            </w:rPr>
            <w:id w:val="894231713"/>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81955268"/>
            <w:placeholder>
              <w:docPart w:val="C5FA0DB3930B4A49A22895844B6C8AC6"/>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54601903"/>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9C7020" w:rsidP="00665F0E">
            <w:pPr>
              <w:pStyle w:val="Default"/>
              <w:numPr>
                <w:ilvl w:val="0"/>
                <w:numId w:val="42"/>
              </w:numPr>
              <w:ind w:left="317" w:hanging="284"/>
              <w:rPr>
                <w:rFonts w:ascii="Arial" w:hAnsi="Arial"/>
                <w:sz w:val="20"/>
                <w:szCs w:val="20"/>
              </w:rPr>
            </w:pPr>
            <w:r>
              <w:rPr>
                <w:rFonts w:ascii="Arial" w:hAnsi="Arial"/>
                <w:color w:val="auto"/>
                <w:sz w:val="20"/>
                <w:szCs w:val="20"/>
              </w:rPr>
              <w:t>that</w:t>
            </w:r>
            <w:r w:rsidR="00665F0E" w:rsidRPr="00725876">
              <w:rPr>
                <w:rFonts w:ascii="Arial" w:hAnsi="Arial"/>
                <w:color w:val="auto"/>
                <w:sz w:val="20"/>
                <w:szCs w:val="20"/>
              </w:rPr>
              <w:t xml:space="preserve"> all equipment is cl</w:t>
            </w:r>
            <w:r w:rsidR="00665F0E" w:rsidRPr="00725876">
              <w:rPr>
                <w:rFonts w:ascii="Arial" w:hAnsi="Arial"/>
                <w:sz w:val="20"/>
                <w:szCs w:val="20"/>
              </w:rPr>
              <w:t>early and permanently marked to identify its function.</w:t>
            </w:r>
          </w:p>
        </w:tc>
        <w:sdt>
          <w:sdtPr>
            <w:rPr>
              <w:rFonts w:cs="Arial"/>
              <w:sz w:val="24"/>
              <w:szCs w:val="24"/>
            </w:rPr>
            <w:id w:val="-1092539109"/>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13184216"/>
            <w:placeholder>
              <w:docPart w:val="B8138ABEDD254BDC940145438448ACB5"/>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55941112"/>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25876" w:rsidRDefault="00665F0E" w:rsidP="009C7020">
            <w:pPr>
              <w:pStyle w:val="Default"/>
              <w:numPr>
                <w:ilvl w:val="0"/>
                <w:numId w:val="42"/>
              </w:numPr>
              <w:ind w:left="317" w:hanging="284"/>
              <w:rPr>
                <w:rFonts w:ascii="Arial" w:hAnsi="Arial"/>
                <w:sz w:val="20"/>
                <w:szCs w:val="20"/>
              </w:rPr>
            </w:pPr>
            <w:r w:rsidRPr="00725876">
              <w:rPr>
                <w:rFonts w:ascii="Arial" w:hAnsi="Arial"/>
                <w:color w:val="auto"/>
                <w:sz w:val="20"/>
                <w:szCs w:val="20"/>
              </w:rPr>
              <w:t>that precautions have been incorporated to restrict access to intake or switch rooms by</w:t>
            </w:r>
            <w:r w:rsidRPr="00725876">
              <w:rPr>
                <w:rFonts w:ascii="Arial" w:hAnsi="Arial"/>
                <w:sz w:val="20"/>
                <w:szCs w:val="20"/>
              </w:rPr>
              <w:t xml:space="preserve"> authorised personnel only. </w:t>
            </w:r>
          </w:p>
        </w:tc>
        <w:sdt>
          <w:sdtPr>
            <w:rPr>
              <w:rFonts w:cs="Arial"/>
              <w:sz w:val="24"/>
              <w:szCs w:val="24"/>
            </w:rPr>
            <w:id w:val="31930272"/>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18397719"/>
            <w:placeholder>
              <w:docPart w:val="F7B00D7888F5476A82FD8F6EAF138D17"/>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835347791"/>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782427" w:rsidRDefault="00665F0E" w:rsidP="009C7020">
            <w:pPr>
              <w:pStyle w:val="Default"/>
              <w:numPr>
                <w:ilvl w:val="0"/>
                <w:numId w:val="42"/>
              </w:numPr>
              <w:ind w:left="317" w:hanging="284"/>
              <w:rPr>
                <w:rFonts w:ascii="Arial" w:hAnsi="Arial"/>
                <w:color w:val="auto"/>
                <w:sz w:val="20"/>
                <w:szCs w:val="20"/>
              </w:rPr>
            </w:pPr>
            <w:r w:rsidRPr="00782427">
              <w:rPr>
                <w:rFonts w:ascii="Arial" w:hAnsi="Arial"/>
                <w:color w:val="auto"/>
                <w:sz w:val="20"/>
                <w:szCs w:val="20"/>
              </w:rPr>
              <w:t xml:space="preserve">that all switch, fuse gear and final sub-circuits have been clearly and permanently marked to identify themselves and the circuits they control. </w:t>
            </w:r>
          </w:p>
        </w:tc>
        <w:sdt>
          <w:sdtPr>
            <w:rPr>
              <w:rFonts w:cs="Arial"/>
              <w:sz w:val="24"/>
              <w:szCs w:val="24"/>
            </w:rPr>
            <w:id w:val="143328552"/>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14939716"/>
            <w:placeholder>
              <w:docPart w:val="81FAA868607847EDAA7EA732235143D1"/>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713879528"/>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tbl>
      <w:tblPr>
        <w:tblStyle w:val="TableGrid26"/>
        <w:tblW w:w="10065" w:type="dxa"/>
        <w:tblInd w:w="-572" w:type="dxa"/>
        <w:tblLayout w:type="fixed"/>
        <w:tblLook w:val="04A0" w:firstRow="1" w:lastRow="0" w:firstColumn="1" w:lastColumn="0" w:noHBand="0" w:noVBand="1"/>
      </w:tblPr>
      <w:tblGrid>
        <w:gridCol w:w="993"/>
        <w:gridCol w:w="5386"/>
        <w:gridCol w:w="567"/>
        <w:gridCol w:w="2268"/>
        <w:gridCol w:w="851"/>
      </w:tblGrid>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88121B" w:rsidRDefault="00665F0E" w:rsidP="00665F0E">
            <w:pPr>
              <w:pStyle w:val="Default"/>
              <w:numPr>
                <w:ilvl w:val="0"/>
                <w:numId w:val="42"/>
              </w:numPr>
              <w:ind w:left="317" w:hanging="284"/>
              <w:rPr>
                <w:rFonts w:ascii="Arial" w:hAnsi="Arial"/>
                <w:sz w:val="20"/>
                <w:szCs w:val="20"/>
              </w:rPr>
            </w:pPr>
            <w:r w:rsidRPr="0088121B">
              <w:rPr>
                <w:rFonts w:ascii="Arial" w:hAnsi="Arial"/>
                <w:color w:val="auto"/>
                <w:sz w:val="20"/>
                <w:szCs w:val="20"/>
              </w:rPr>
              <w:t>that all switches or isolators, except for local lighting</w:t>
            </w:r>
            <w:r w:rsidRPr="0088121B">
              <w:rPr>
                <w:rFonts w:ascii="Arial" w:hAnsi="Arial"/>
                <w:sz w:val="20"/>
                <w:szCs w:val="20"/>
              </w:rPr>
              <w:t xml:space="preserve"> switches of sockets, etc. have provision for locking off. </w:t>
            </w:r>
          </w:p>
        </w:tc>
        <w:sdt>
          <w:sdtPr>
            <w:rPr>
              <w:rFonts w:cs="Arial"/>
              <w:sz w:val="24"/>
              <w:szCs w:val="24"/>
            </w:rPr>
            <w:id w:val="495302611"/>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42201049"/>
            <w:placeholder>
              <w:docPart w:val="08614394C9994864A6E9380167C2DE24"/>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52452245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p w:rsidR="00BC4735" w:rsidRDefault="00BC4735"/>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26"/>
        <w:tblW w:w="10065" w:type="dxa"/>
        <w:tblInd w:w="-572" w:type="dxa"/>
        <w:tblLayout w:type="fixed"/>
        <w:tblLook w:val="04A0" w:firstRow="1" w:lastRow="0" w:firstColumn="1" w:lastColumn="0" w:noHBand="0" w:noVBand="1"/>
      </w:tblPr>
      <w:tblGrid>
        <w:gridCol w:w="993"/>
        <w:gridCol w:w="5386"/>
        <w:gridCol w:w="567"/>
        <w:gridCol w:w="2268"/>
        <w:gridCol w:w="851"/>
      </w:tblGrid>
      <w:tr w:rsidR="00665F0E" w:rsidRPr="00782427" w:rsidTr="00324047">
        <w:trPr>
          <w:trHeight w:val="415"/>
        </w:trPr>
        <w:tc>
          <w:tcPr>
            <w:tcW w:w="993" w:type="dxa"/>
            <w:shd w:val="clear" w:color="auto" w:fill="BDD6EE" w:themeFill="accent1" w:themeFillTint="66"/>
            <w:vAlign w:val="center"/>
          </w:tcPr>
          <w:p w:rsidR="00665F0E" w:rsidRPr="00782427" w:rsidRDefault="00665F0E" w:rsidP="00665F0E">
            <w:pPr>
              <w:rPr>
                <w:rFonts w:ascii="Arial" w:hAnsi="Arial" w:cs="Arial"/>
                <w:b/>
              </w:rPr>
            </w:pPr>
            <w:r w:rsidRPr="00782427">
              <w:rPr>
                <w:rFonts w:ascii="Arial" w:hAnsi="Arial" w:cs="Arial"/>
                <w:b/>
              </w:rPr>
              <w:t>6.8.1</w:t>
            </w:r>
          </w:p>
        </w:tc>
        <w:tc>
          <w:tcPr>
            <w:tcW w:w="9072" w:type="dxa"/>
            <w:gridSpan w:val="4"/>
            <w:shd w:val="clear" w:color="auto" w:fill="BDD6EE" w:themeFill="accent1" w:themeFillTint="66"/>
            <w:vAlign w:val="center"/>
          </w:tcPr>
          <w:p w:rsidR="00665F0E" w:rsidRPr="00782427" w:rsidRDefault="00665F0E" w:rsidP="00665F0E">
            <w:pPr>
              <w:rPr>
                <w:rFonts w:ascii="Arial" w:hAnsi="Arial" w:cs="Arial"/>
                <w:b/>
              </w:rPr>
            </w:pPr>
            <w:r w:rsidRPr="00782427">
              <w:rPr>
                <w:rFonts w:ascii="Arial" w:hAnsi="Arial" w:cs="Arial"/>
                <w:b/>
                <w:bCs/>
              </w:rPr>
              <w:t xml:space="preserve">Small Power Distribution </w:t>
            </w:r>
          </w:p>
        </w:tc>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62381E" w:rsidRDefault="00665F0E" w:rsidP="00665F0E">
            <w:pPr>
              <w:autoSpaceDE w:val="0"/>
              <w:autoSpaceDN w:val="0"/>
              <w:adjustRightInd w:val="0"/>
              <w:rPr>
                <w:rFonts w:ascii="Arial" w:hAnsi="Arial" w:cs="Arial"/>
                <w:sz w:val="20"/>
                <w:szCs w:val="20"/>
              </w:rPr>
            </w:pPr>
            <w:r w:rsidRPr="0062381E">
              <w:rPr>
                <w:rFonts w:ascii="Arial" w:hAnsi="Arial" w:cs="Arial"/>
                <w:sz w:val="20"/>
                <w:szCs w:val="20"/>
              </w:rPr>
              <w:t>The Developer confirms that, a minimum of two spare ways has been incorporated in all distribution boards/consumer units for future extensions</w:t>
            </w:r>
            <w:r>
              <w:rPr>
                <w:rFonts w:ascii="Arial" w:hAnsi="Arial" w:cs="Arial"/>
                <w:sz w:val="20"/>
                <w:szCs w:val="20"/>
              </w:rPr>
              <w:t>.</w:t>
            </w:r>
          </w:p>
          <w:p w:rsidR="00665F0E" w:rsidRPr="0062381E" w:rsidRDefault="00665F0E" w:rsidP="00665F0E">
            <w:pPr>
              <w:autoSpaceDE w:val="0"/>
              <w:autoSpaceDN w:val="0"/>
              <w:adjustRightInd w:val="0"/>
              <w:rPr>
                <w:rFonts w:ascii="Arial" w:hAnsi="Arial" w:cs="Arial"/>
                <w:sz w:val="20"/>
                <w:szCs w:val="20"/>
              </w:rPr>
            </w:pPr>
          </w:p>
        </w:tc>
        <w:sdt>
          <w:sdtPr>
            <w:rPr>
              <w:rFonts w:cs="Arial"/>
              <w:sz w:val="24"/>
              <w:szCs w:val="24"/>
            </w:rPr>
            <w:id w:val="-194154778"/>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01137100"/>
            <w:placeholder>
              <w:docPart w:val="7B6FAFAD41604DFEB4B08CB3EEA42F2E"/>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90155823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Default="009C7020" w:rsidP="00665F0E">
            <w:pPr>
              <w:pStyle w:val="ListParagraph"/>
              <w:numPr>
                <w:ilvl w:val="0"/>
                <w:numId w:val="43"/>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that</w:t>
            </w:r>
            <w:r w:rsidR="00665F0E" w:rsidRPr="0062381E">
              <w:rPr>
                <w:rFonts w:ascii="Arial" w:hAnsi="Arial" w:cs="Arial"/>
                <w:sz w:val="20"/>
                <w:szCs w:val="20"/>
              </w:rPr>
              <w:t xml:space="preserve"> each final circuit has been connected to a separate way in a distribution board</w:t>
            </w:r>
            <w:r w:rsidR="00665F0E">
              <w:rPr>
                <w:rFonts w:ascii="Arial" w:hAnsi="Arial" w:cs="Arial"/>
                <w:sz w:val="20"/>
                <w:szCs w:val="20"/>
              </w:rPr>
              <w:t>.</w:t>
            </w:r>
          </w:p>
          <w:p w:rsidR="00665F0E" w:rsidRPr="00221067" w:rsidRDefault="00665F0E" w:rsidP="00665F0E">
            <w:pPr>
              <w:pStyle w:val="ListParagraph"/>
              <w:autoSpaceDE w:val="0"/>
              <w:autoSpaceDN w:val="0"/>
              <w:adjustRightInd w:val="0"/>
              <w:spacing w:after="0" w:line="240" w:lineRule="auto"/>
              <w:ind w:left="317"/>
              <w:rPr>
                <w:rFonts w:ascii="Arial" w:hAnsi="Arial" w:cs="Arial"/>
                <w:sz w:val="20"/>
                <w:szCs w:val="20"/>
              </w:rPr>
            </w:pPr>
          </w:p>
        </w:tc>
        <w:sdt>
          <w:sdtPr>
            <w:rPr>
              <w:rFonts w:cs="Arial"/>
              <w:sz w:val="24"/>
              <w:szCs w:val="24"/>
            </w:rPr>
            <w:id w:val="-1274241790"/>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22754496"/>
            <w:placeholder>
              <w:docPart w:val="288122E3E70A42EDB0E72F80802780D1"/>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10001525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782427" w:rsidTr="00324047">
        <w:trPr>
          <w:trHeight w:val="525"/>
        </w:trPr>
        <w:tc>
          <w:tcPr>
            <w:tcW w:w="993" w:type="dxa"/>
            <w:shd w:val="clear" w:color="auto" w:fill="BDD6EE" w:themeFill="accent1" w:themeFillTint="66"/>
            <w:vAlign w:val="center"/>
          </w:tcPr>
          <w:p w:rsidR="00665F0E" w:rsidRPr="00782427" w:rsidRDefault="00665F0E" w:rsidP="00665F0E">
            <w:pPr>
              <w:rPr>
                <w:rFonts w:ascii="Arial" w:hAnsi="Arial" w:cs="Arial"/>
                <w:b/>
              </w:rPr>
            </w:pPr>
            <w:r w:rsidRPr="00782427">
              <w:rPr>
                <w:rFonts w:ascii="Arial" w:hAnsi="Arial" w:cs="Arial"/>
              </w:rPr>
              <w:br w:type="page"/>
            </w:r>
            <w:r w:rsidRPr="00782427">
              <w:rPr>
                <w:rFonts w:ascii="Arial" w:hAnsi="Arial" w:cs="Arial"/>
                <w:b/>
              </w:rPr>
              <w:t>6.8.2</w:t>
            </w:r>
          </w:p>
        </w:tc>
        <w:tc>
          <w:tcPr>
            <w:tcW w:w="9072" w:type="dxa"/>
            <w:gridSpan w:val="4"/>
            <w:shd w:val="clear" w:color="auto" w:fill="BDD6EE" w:themeFill="accent1" w:themeFillTint="66"/>
            <w:vAlign w:val="center"/>
          </w:tcPr>
          <w:p w:rsidR="00665F0E" w:rsidRPr="00782427" w:rsidRDefault="00665F0E" w:rsidP="00665F0E">
            <w:pPr>
              <w:rPr>
                <w:rFonts w:ascii="Arial" w:hAnsi="Arial" w:cs="Arial"/>
                <w:b/>
              </w:rPr>
            </w:pPr>
            <w:r>
              <w:rPr>
                <w:rFonts w:ascii="Arial" w:hAnsi="Arial" w:cs="Arial"/>
                <w:b/>
                <w:bCs/>
              </w:rPr>
              <w:t>Lighting</w:t>
            </w:r>
            <w:r w:rsidRPr="00782427">
              <w:rPr>
                <w:rFonts w:ascii="Arial" w:hAnsi="Arial" w:cs="Arial"/>
                <w:b/>
                <w:bCs/>
              </w:rPr>
              <w:t xml:space="preserve"> P</w:t>
            </w:r>
            <w:r>
              <w:rPr>
                <w:rFonts w:ascii="Arial" w:hAnsi="Arial" w:cs="Arial"/>
                <w:b/>
                <w:bCs/>
              </w:rPr>
              <w:t>rotection</w:t>
            </w:r>
            <w:r w:rsidRPr="00782427">
              <w:rPr>
                <w:rFonts w:ascii="Arial" w:hAnsi="Arial" w:cs="Arial"/>
                <w:b/>
                <w:bCs/>
              </w:rPr>
              <w:t xml:space="preserve"> </w:t>
            </w:r>
          </w:p>
        </w:tc>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62381E" w:rsidRDefault="00665F0E" w:rsidP="00665F0E">
            <w:pPr>
              <w:autoSpaceDE w:val="0"/>
              <w:autoSpaceDN w:val="0"/>
              <w:adjustRightInd w:val="0"/>
              <w:rPr>
                <w:rFonts w:ascii="Arial" w:hAnsi="Arial" w:cs="Arial"/>
                <w:sz w:val="20"/>
                <w:szCs w:val="20"/>
              </w:rPr>
            </w:pPr>
            <w:r w:rsidRPr="0062381E">
              <w:rPr>
                <w:rFonts w:ascii="Arial" w:hAnsi="Arial" w:cs="Arial"/>
                <w:sz w:val="20"/>
                <w:szCs w:val="20"/>
              </w:rPr>
              <w:t>The Developer confirms that lightning protection is provided where assessment in accordance with BS EN 62</w:t>
            </w:r>
            <w:r>
              <w:rPr>
                <w:rFonts w:ascii="Arial" w:hAnsi="Arial" w:cs="Arial"/>
                <w:sz w:val="20"/>
                <w:szCs w:val="20"/>
              </w:rPr>
              <w:t>305 part 1(2011); part 2(2012) and</w:t>
            </w:r>
            <w:r w:rsidRPr="0062381E">
              <w:rPr>
                <w:rFonts w:ascii="Arial" w:hAnsi="Arial" w:cs="Arial"/>
                <w:sz w:val="20"/>
                <w:szCs w:val="20"/>
              </w:rPr>
              <w:t xml:space="preserve"> part 3(2011)</w:t>
            </w:r>
            <w:r>
              <w:rPr>
                <w:rFonts w:ascii="Arial" w:hAnsi="Arial" w:cs="Arial"/>
                <w:sz w:val="20"/>
                <w:szCs w:val="20"/>
              </w:rPr>
              <w:t>.</w:t>
            </w:r>
            <w:r w:rsidRPr="0062381E">
              <w:rPr>
                <w:rFonts w:ascii="Arial" w:hAnsi="Arial" w:cs="Arial"/>
                <w:sz w:val="20"/>
                <w:szCs w:val="20"/>
              </w:rPr>
              <w:t xml:space="preserve"> </w:t>
            </w:r>
          </w:p>
          <w:p w:rsidR="00665F0E" w:rsidRPr="0062381E" w:rsidRDefault="00665F0E" w:rsidP="00665F0E">
            <w:pPr>
              <w:autoSpaceDE w:val="0"/>
              <w:autoSpaceDN w:val="0"/>
              <w:adjustRightInd w:val="0"/>
              <w:rPr>
                <w:rFonts w:ascii="Arial" w:hAnsi="Arial" w:cs="Arial"/>
                <w:sz w:val="20"/>
                <w:szCs w:val="20"/>
              </w:rPr>
            </w:pPr>
          </w:p>
        </w:tc>
        <w:sdt>
          <w:sdtPr>
            <w:rPr>
              <w:rFonts w:cs="Arial"/>
              <w:sz w:val="24"/>
              <w:szCs w:val="24"/>
            </w:rPr>
            <w:id w:val="2053569206"/>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84875914"/>
            <w:placeholder>
              <w:docPart w:val="269B000DFCF74975AD4DE94850574177"/>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96530998"/>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6" w:type="dxa"/>
          </w:tcPr>
          <w:p w:rsidR="00665F0E" w:rsidRPr="0002134D" w:rsidRDefault="00665F0E" w:rsidP="00665F0E">
            <w:pPr>
              <w:pStyle w:val="Default"/>
              <w:numPr>
                <w:ilvl w:val="0"/>
                <w:numId w:val="43"/>
              </w:numPr>
              <w:ind w:left="317" w:hanging="284"/>
              <w:rPr>
                <w:color w:val="auto"/>
                <w:sz w:val="20"/>
                <w:szCs w:val="20"/>
              </w:rPr>
            </w:pPr>
            <w:r w:rsidRPr="00782427">
              <w:rPr>
                <w:rFonts w:ascii="Arial" w:hAnsi="Arial"/>
                <w:color w:val="auto"/>
                <w:sz w:val="20"/>
                <w:szCs w:val="20"/>
              </w:rPr>
              <w:t>that, system</w:t>
            </w:r>
            <w:r w:rsidR="009C7020">
              <w:rPr>
                <w:rFonts w:ascii="Arial" w:hAnsi="Arial"/>
                <w:color w:val="auto"/>
                <w:sz w:val="20"/>
                <w:szCs w:val="20"/>
              </w:rPr>
              <w:t>s</w:t>
            </w:r>
            <w:r w:rsidRPr="00782427">
              <w:rPr>
                <w:rFonts w:ascii="Arial" w:hAnsi="Arial"/>
                <w:color w:val="auto"/>
                <w:sz w:val="20"/>
                <w:szCs w:val="20"/>
              </w:rPr>
              <w:t xml:space="preserve"> are designed in accordance with BS EN 62305 part 1 to 3:2011 and connected to the electrical system earth in accordance with the IET Wiring Regulations 17</w:t>
            </w:r>
            <w:r w:rsidRPr="00782427">
              <w:rPr>
                <w:rFonts w:ascii="Arial" w:hAnsi="Arial"/>
                <w:color w:val="auto"/>
                <w:sz w:val="20"/>
                <w:szCs w:val="20"/>
                <w:vertAlign w:val="superscript"/>
              </w:rPr>
              <w:t>th</w:t>
            </w:r>
            <w:r w:rsidRPr="00782427">
              <w:rPr>
                <w:rFonts w:ascii="Arial" w:hAnsi="Arial"/>
                <w:color w:val="auto"/>
                <w:sz w:val="20"/>
                <w:szCs w:val="20"/>
              </w:rPr>
              <w:t xml:space="preserve"> Edition and BS 7671:2008+A3:2015. </w:t>
            </w:r>
          </w:p>
          <w:p w:rsidR="00665F0E" w:rsidRPr="00221067" w:rsidRDefault="00665F0E" w:rsidP="00665F0E">
            <w:pPr>
              <w:pStyle w:val="Default"/>
              <w:ind w:left="317"/>
              <w:rPr>
                <w:color w:val="auto"/>
                <w:sz w:val="20"/>
                <w:szCs w:val="20"/>
              </w:rPr>
            </w:pPr>
          </w:p>
        </w:tc>
        <w:sdt>
          <w:sdtPr>
            <w:rPr>
              <w:rFonts w:cs="Arial"/>
              <w:sz w:val="24"/>
              <w:szCs w:val="24"/>
            </w:rPr>
            <w:id w:val="111348400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888821"/>
            <w:placeholder>
              <w:docPart w:val="2B4E0F881AF543FC915D150ECD0D2DD7"/>
            </w:placeholder>
            <w:showingPlcHdr/>
            <w:text/>
          </w:sdtPr>
          <w:sdtEndPr/>
          <w:sdtContent>
            <w:tc>
              <w:tcPr>
                <w:tcW w:w="2268"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27707085"/>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tbl>
      <w:tblPr>
        <w:tblStyle w:val="TableGrid27"/>
        <w:tblW w:w="10065" w:type="dxa"/>
        <w:tblInd w:w="-572" w:type="dxa"/>
        <w:tblLayout w:type="fixed"/>
        <w:tblLook w:val="04A0" w:firstRow="1" w:lastRow="0" w:firstColumn="1" w:lastColumn="0" w:noHBand="0" w:noVBand="1"/>
      </w:tblPr>
      <w:tblGrid>
        <w:gridCol w:w="993"/>
        <w:gridCol w:w="5384"/>
        <w:gridCol w:w="567"/>
        <w:gridCol w:w="2270"/>
        <w:gridCol w:w="851"/>
      </w:tblGrid>
      <w:tr w:rsidR="00782427" w:rsidRPr="0002134D" w:rsidTr="00324047">
        <w:trPr>
          <w:trHeight w:val="471"/>
        </w:trPr>
        <w:tc>
          <w:tcPr>
            <w:tcW w:w="993" w:type="dxa"/>
            <w:shd w:val="clear" w:color="auto" w:fill="BDD6EE" w:themeFill="accent1" w:themeFillTint="66"/>
            <w:vAlign w:val="center"/>
          </w:tcPr>
          <w:p w:rsidR="00782427" w:rsidRPr="0002134D" w:rsidRDefault="00782427" w:rsidP="0002134D">
            <w:pPr>
              <w:rPr>
                <w:rFonts w:ascii="Arial" w:hAnsi="Arial" w:cs="Arial"/>
                <w:b/>
              </w:rPr>
            </w:pPr>
            <w:r w:rsidRPr="0002134D">
              <w:rPr>
                <w:rFonts w:ascii="Arial" w:hAnsi="Arial" w:cs="Arial"/>
                <w:b/>
              </w:rPr>
              <w:t>6.8.3</w:t>
            </w:r>
          </w:p>
        </w:tc>
        <w:tc>
          <w:tcPr>
            <w:tcW w:w="9072" w:type="dxa"/>
            <w:gridSpan w:val="4"/>
            <w:shd w:val="clear" w:color="auto" w:fill="BDD6EE" w:themeFill="accent1" w:themeFillTint="66"/>
            <w:vAlign w:val="center"/>
          </w:tcPr>
          <w:p w:rsidR="00782427" w:rsidRPr="0002134D" w:rsidRDefault="0002134D" w:rsidP="0002134D">
            <w:pPr>
              <w:rPr>
                <w:rFonts w:ascii="Arial" w:hAnsi="Arial" w:cs="Arial"/>
                <w:b/>
              </w:rPr>
            </w:pPr>
            <w:r w:rsidRPr="0002134D">
              <w:rPr>
                <w:rFonts w:ascii="Arial" w:hAnsi="Arial" w:cs="Arial"/>
                <w:b/>
                <w:bCs/>
              </w:rPr>
              <w:t>Lighting Services</w:t>
            </w:r>
          </w:p>
        </w:tc>
      </w:tr>
      <w:tr w:rsidR="00782427" w:rsidRPr="0002134D" w:rsidTr="00324047">
        <w:trPr>
          <w:trHeight w:val="420"/>
        </w:trPr>
        <w:tc>
          <w:tcPr>
            <w:tcW w:w="993" w:type="dxa"/>
            <w:shd w:val="clear" w:color="auto" w:fill="BDD6EE" w:themeFill="accent1" w:themeFillTint="66"/>
            <w:vAlign w:val="center"/>
          </w:tcPr>
          <w:p w:rsidR="00782427" w:rsidRPr="0002134D" w:rsidRDefault="0002134D" w:rsidP="0002134D">
            <w:pPr>
              <w:rPr>
                <w:rFonts w:ascii="Arial" w:hAnsi="Arial" w:cs="Arial"/>
                <w:b/>
              </w:rPr>
            </w:pPr>
            <w:r w:rsidRPr="0002134D">
              <w:rPr>
                <w:rFonts w:ascii="Arial" w:hAnsi="Arial" w:cs="Arial"/>
                <w:b/>
              </w:rPr>
              <w:t>6.</w:t>
            </w:r>
            <w:r w:rsidR="00782427" w:rsidRPr="0002134D">
              <w:rPr>
                <w:rFonts w:ascii="Arial" w:hAnsi="Arial" w:cs="Arial"/>
                <w:b/>
              </w:rPr>
              <w:t>8.3.1</w:t>
            </w:r>
          </w:p>
        </w:tc>
        <w:tc>
          <w:tcPr>
            <w:tcW w:w="9072" w:type="dxa"/>
            <w:gridSpan w:val="4"/>
            <w:shd w:val="clear" w:color="auto" w:fill="BDD6EE" w:themeFill="accent1" w:themeFillTint="66"/>
            <w:vAlign w:val="center"/>
          </w:tcPr>
          <w:p w:rsidR="00782427" w:rsidRPr="0002134D" w:rsidRDefault="0002134D" w:rsidP="0002134D">
            <w:pPr>
              <w:rPr>
                <w:rFonts w:ascii="Arial" w:hAnsi="Arial" w:cs="Arial"/>
                <w:b/>
              </w:rPr>
            </w:pPr>
            <w:r w:rsidRPr="0002134D">
              <w:rPr>
                <w:rFonts w:ascii="Arial" w:hAnsi="Arial" w:cs="Arial"/>
                <w:b/>
                <w:bCs/>
              </w:rPr>
              <w:t>Provision</w:t>
            </w:r>
          </w:p>
        </w:tc>
      </w:tr>
      <w:tr w:rsidR="00665F0E" w:rsidRPr="00D10C13" w:rsidTr="00324047">
        <w:tc>
          <w:tcPr>
            <w:tcW w:w="993" w:type="dxa"/>
          </w:tcPr>
          <w:p w:rsidR="00665F0E" w:rsidRPr="0062381E" w:rsidRDefault="00665F0E" w:rsidP="00665F0E">
            <w:pPr>
              <w:rPr>
                <w:rFonts w:ascii="Arial" w:hAnsi="Arial" w:cs="Arial"/>
                <w:sz w:val="20"/>
                <w:szCs w:val="20"/>
              </w:rPr>
            </w:pPr>
          </w:p>
        </w:tc>
        <w:tc>
          <w:tcPr>
            <w:tcW w:w="5384" w:type="dxa"/>
          </w:tcPr>
          <w:p w:rsidR="00665F0E" w:rsidRDefault="00665F0E" w:rsidP="00665F0E">
            <w:pPr>
              <w:pStyle w:val="yiv4422175909msonormal"/>
              <w:spacing w:before="0" w:beforeAutospacing="0" w:after="0" w:afterAutospacing="0"/>
              <w:rPr>
                <w:rFonts w:ascii="Arial" w:hAnsi="Arial" w:cs="Arial"/>
                <w:sz w:val="20"/>
                <w:szCs w:val="20"/>
              </w:rPr>
            </w:pPr>
            <w:r w:rsidRPr="0062381E">
              <w:rPr>
                <w:rFonts w:ascii="Arial" w:hAnsi="Arial" w:cs="Arial"/>
                <w:sz w:val="20"/>
                <w:szCs w:val="20"/>
              </w:rPr>
              <w:t xml:space="preserve">The Developer confirms that, the installation has been designed to achieve energy efficiency, lighting systems designed to; maximise use of natural daylight, avoid unnecessarily high levels of illumination, incorporate efficient luminaires, control gear and lamps and </w:t>
            </w:r>
            <w:r>
              <w:rPr>
                <w:rFonts w:ascii="Arial" w:hAnsi="Arial" w:cs="Arial"/>
                <w:sz w:val="20"/>
                <w:szCs w:val="20"/>
              </w:rPr>
              <w:t>incorporate effective controls.</w:t>
            </w:r>
          </w:p>
          <w:p w:rsidR="00665F0E" w:rsidRDefault="00665F0E" w:rsidP="00665F0E">
            <w:pPr>
              <w:pStyle w:val="yiv4422175909msonormal"/>
              <w:spacing w:before="0" w:beforeAutospacing="0" w:after="0" w:afterAutospacing="0"/>
              <w:rPr>
                <w:rFonts w:ascii="Arial" w:hAnsi="Arial" w:cs="Arial"/>
                <w:sz w:val="20"/>
                <w:szCs w:val="20"/>
              </w:rPr>
            </w:pPr>
          </w:p>
          <w:p w:rsidR="00665F0E" w:rsidRDefault="009C7020" w:rsidP="00665F0E">
            <w:pPr>
              <w:pStyle w:val="ListParagraph"/>
              <w:numPr>
                <w:ilvl w:val="0"/>
                <w:numId w:val="45"/>
              </w:numPr>
              <w:spacing w:after="0" w:line="240" w:lineRule="auto"/>
              <w:ind w:left="317" w:hanging="317"/>
            </w:pPr>
            <w:r>
              <w:rPr>
                <w:rFonts w:ascii="Arial" w:hAnsi="Arial" w:cs="Arial"/>
                <w:sz w:val="20"/>
                <w:szCs w:val="20"/>
              </w:rPr>
              <w:t>that</w:t>
            </w:r>
            <w:r w:rsidR="00665F0E" w:rsidRPr="00112F60">
              <w:rPr>
                <w:rFonts w:ascii="Arial" w:hAnsi="Arial" w:cs="Arial"/>
                <w:sz w:val="20"/>
                <w:szCs w:val="20"/>
              </w:rPr>
              <w:t xml:space="preserve"> low energy or ultra-low energy lighting (including LED) is used as the main lighting source.</w:t>
            </w:r>
          </w:p>
          <w:p w:rsidR="00665F0E" w:rsidRPr="0002134D" w:rsidRDefault="009C7020" w:rsidP="00665F0E">
            <w:pPr>
              <w:pStyle w:val="ListParagraph"/>
              <w:numPr>
                <w:ilvl w:val="0"/>
                <w:numId w:val="45"/>
              </w:numPr>
              <w:spacing w:after="0" w:line="240" w:lineRule="auto"/>
              <w:ind w:left="317" w:hanging="317"/>
              <w:rPr>
                <w:rFonts w:ascii="Arial" w:hAnsi="Arial" w:cs="Arial"/>
                <w:sz w:val="20"/>
                <w:szCs w:val="20"/>
              </w:rPr>
            </w:pPr>
            <w:r>
              <w:rPr>
                <w:rFonts w:ascii="Arial" w:eastAsia="Times New Roman" w:hAnsi="Arial" w:cs="Arial"/>
                <w:sz w:val="20"/>
                <w:szCs w:val="20"/>
                <w:lang w:eastAsia="en-GB"/>
              </w:rPr>
              <w:t>that</w:t>
            </w:r>
            <w:r w:rsidR="00665F0E" w:rsidRPr="00A05929">
              <w:rPr>
                <w:rFonts w:ascii="Arial" w:eastAsia="Times New Roman" w:hAnsi="Arial" w:cs="Arial"/>
                <w:sz w:val="20"/>
                <w:szCs w:val="20"/>
                <w:lang w:eastAsia="en-GB"/>
              </w:rPr>
              <w:t xml:space="preserve"> lighting in areas where clinical procedures are carried out and/or medicines are handled, including stores, is derived fr</w:t>
            </w:r>
            <w:r w:rsidR="009F7CE2">
              <w:rPr>
                <w:rFonts w:ascii="Arial" w:eastAsia="Times New Roman" w:hAnsi="Arial" w:cs="Arial"/>
                <w:sz w:val="20"/>
                <w:szCs w:val="20"/>
                <w:lang w:eastAsia="en-GB"/>
              </w:rPr>
              <w:t>om lamps having suitable colour</w:t>
            </w:r>
            <w:r w:rsidR="009F7CE2">
              <w:rPr>
                <w:rFonts w:ascii="Arial" w:eastAsia="Times New Roman" w:hAnsi="Arial" w:cs="Arial"/>
                <w:sz w:val="20"/>
                <w:szCs w:val="20"/>
                <w:lang w:eastAsia="en-GB"/>
              </w:rPr>
              <w:noBreakHyphen/>
            </w:r>
            <w:r w:rsidR="00665F0E" w:rsidRPr="00A05929">
              <w:rPr>
                <w:rFonts w:ascii="Arial" w:eastAsia="Times New Roman" w:hAnsi="Arial" w:cs="Arial"/>
                <w:sz w:val="20"/>
                <w:szCs w:val="20"/>
                <w:lang w:eastAsia="en-GB"/>
              </w:rPr>
              <w:t>rendering characteristics.</w:t>
            </w:r>
          </w:p>
          <w:p w:rsidR="00665F0E" w:rsidRPr="00B6742E" w:rsidRDefault="00665F0E" w:rsidP="00665F0E">
            <w:pPr>
              <w:pStyle w:val="ListParagraph"/>
              <w:spacing w:after="0" w:line="240" w:lineRule="auto"/>
              <w:ind w:left="317"/>
              <w:rPr>
                <w:rFonts w:ascii="Arial" w:hAnsi="Arial" w:cs="Arial"/>
                <w:sz w:val="20"/>
                <w:szCs w:val="20"/>
              </w:rPr>
            </w:pPr>
          </w:p>
        </w:tc>
        <w:sdt>
          <w:sdtPr>
            <w:rPr>
              <w:rFonts w:cs="Arial"/>
              <w:sz w:val="24"/>
              <w:szCs w:val="24"/>
            </w:rPr>
            <w:id w:val="1026597313"/>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7868219"/>
            <w:placeholder>
              <w:docPart w:val="A0B5E9983D804FFD843536A29115CE30"/>
            </w:placeholder>
            <w:showingPlcHdr/>
            <w:text/>
          </w:sdtPr>
          <w:sdtEndPr/>
          <w:sdtContent>
            <w:tc>
              <w:tcPr>
                <w:tcW w:w="2270"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62167906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p w:rsidR="00BC4735" w:rsidRDefault="00BC4735">
      <w:r>
        <w:br w:type="page"/>
      </w:r>
    </w:p>
    <w:p w:rsidR="00BC4735" w:rsidRDefault="00BC4735"/>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27"/>
        <w:tblW w:w="10065" w:type="dxa"/>
        <w:tblInd w:w="-572" w:type="dxa"/>
        <w:tblLayout w:type="fixed"/>
        <w:tblLook w:val="04A0" w:firstRow="1" w:lastRow="0" w:firstColumn="1" w:lastColumn="0" w:noHBand="0" w:noVBand="1"/>
      </w:tblPr>
      <w:tblGrid>
        <w:gridCol w:w="993"/>
        <w:gridCol w:w="5384"/>
        <w:gridCol w:w="567"/>
        <w:gridCol w:w="2270"/>
        <w:gridCol w:w="851"/>
      </w:tblGrid>
      <w:tr w:rsidR="00665F0E" w:rsidRPr="00D10C13" w:rsidTr="00324047">
        <w:trPr>
          <w:trHeight w:val="3062"/>
        </w:trPr>
        <w:tc>
          <w:tcPr>
            <w:tcW w:w="993" w:type="dxa"/>
          </w:tcPr>
          <w:p w:rsidR="00665F0E" w:rsidRPr="0062381E" w:rsidRDefault="00665F0E" w:rsidP="00665F0E">
            <w:pPr>
              <w:rPr>
                <w:rFonts w:ascii="Arial" w:hAnsi="Arial" w:cs="Arial"/>
                <w:sz w:val="20"/>
                <w:szCs w:val="20"/>
              </w:rPr>
            </w:pPr>
          </w:p>
        </w:tc>
        <w:tc>
          <w:tcPr>
            <w:tcW w:w="5384" w:type="dxa"/>
          </w:tcPr>
          <w:p w:rsidR="00665F0E" w:rsidRDefault="00665F0E" w:rsidP="00665F0E">
            <w:pPr>
              <w:pStyle w:val="yiv4422175909msolistparagraph"/>
              <w:spacing w:before="0" w:beforeAutospacing="0" w:after="0" w:afterAutospacing="0"/>
              <w:rPr>
                <w:rFonts w:ascii="Arial" w:hAnsi="Arial" w:cs="Arial"/>
                <w:sz w:val="20"/>
                <w:szCs w:val="20"/>
              </w:rPr>
            </w:pPr>
            <w:r>
              <w:rPr>
                <w:rFonts w:ascii="Arial" w:hAnsi="Arial" w:cs="Arial"/>
                <w:sz w:val="20"/>
                <w:szCs w:val="20"/>
              </w:rPr>
              <w:t>The Developer confirms that lighting services, including lighting controls, comply with the Chartered Institution of Building Services Engineers (CIBSE)</w:t>
            </w:r>
          </w:p>
          <w:p w:rsidR="00665F0E" w:rsidRDefault="00665F0E" w:rsidP="00665F0E">
            <w:pPr>
              <w:pStyle w:val="yiv4422175909msolistparagraph"/>
              <w:spacing w:before="0" w:beforeAutospacing="0" w:after="0" w:afterAutospacing="0"/>
              <w:rPr>
                <w:rFonts w:ascii="Arial" w:hAnsi="Arial" w:cs="Arial"/>
                <w:sz w:val="20"/>
                <w:szCs w:val="20"/>
              </w:rPr>
            </w:pPr>
          </w:p>
          <w:p w:rsidR="00665F0E" w:rsidRPr="0062381E" w:rsidRDefault="00665F0E" w:rsidP="00665F0E">
            <w:pPr>
              <w:pStyle w:val="yiv4422175909msolistparagraph"/>
              <w:numPr>
                <w:ilvl w:val="0"/>
                <w:numId w:val="45"/>
              </w:numPr>
              <w:spacing w:before="0" w:beforeAutospacing="0" w:after="0" w:afterAutospacing="0"/>
              <w:ind w:left="317" w:hanging="317"/>
              <w:rPr>
                <w:rFonts w:ascii="Arial" w:hAnsi="Arial" w:cs="Arial"/>
                <w:sz w:val="20"/>
                <w:szCs w:val="20"/>
              </w:rPr>
            </w:pPr>
            <w:r>
              <w:rPr>
                <w:rFonts w:ascii="Arial" w:hAnsi="Arial" w:cs="Arial"/>
                <w:sz w:val="20"/>
                <w:szCs w:val="20"/>
              </w:rPr>
              <w:t>Society of Light and Lighting (SLL) C</w:t>
            </w:r>
            <w:r w:rsidRPr="0062381E">
              <w:rPr>
                <w:rFonts w:ascii="Arial" w:hAnsi="Arial" w:cs="Arial"/>
                <w:sz w:val="20"/>
                <w:szCs w:val="20"/>
              </w:rPr>
              <w:t xml:space="preserve">ode for </w:t>
            </w:r>
            <w:r>
              <w:rPr>
                <w:rFonts w:ascii="Arial" w:hAnsi="Arial" w:cs="Arial"/>
                <w:sz w:val="20"/>
                <w:szCs w:val="20"/>
              </w:rPr>
              <w:t>L</w:t>
            </w:r>
            <w:r w:rsidRPr="0062381E">
              <w:rPr>
                <w:rFonts w:ascii="Arial" w:hAnsi="Arial" w:cs="Arial"/>
                <w:sz w:val="20"/>
                <w:szCs w:val="20"/>
              </w:rPr>
              <w:t>ighting’</w:t>
            </w:r>
          </w:p>
          <w:p w:rsidR="00665F0E" w:rsidRPr="0062381E" w:rsidRDefault="00665F0E" w:rsidP="00665F0E">
            <w:pPr>
              <w:pStyle w:val="yiv4422175909msolistparagraph"/>
              <w:numPr>
                <w:ilvl w:val="0"/>
                <w:numId w:val="45"/>
              </w:numPr>
              <w:spacing w:before="0" w:beforeAutospacing="0" w:after="0" w:afterAutospacing="0"/>
              <w:ind w:left="317" w:hanging="317"/>
              <w:rPr>
                <w:rFonts w:ascii="Arial" w:hAnsi="Arial" w:cs="Arial"/>
                <w:sz w:val="20"/>
                <w:szCs w:val="20"/>
              </w:rPr>
            </w:pPr>
            <w:r>
              <w:rPr>
                <w:rFonts w:ascii="Arial" w:hAnsi="Arial" w:cs="Arial"/>
                <w:sz w:val="20"/>
                <w:szCs w:val="20"/>
              </w:rPr>
              <w:t>Lighting Guide 2 (LG2) – Hospitals and H</w:t>
            </w:r>
            <w:r w:rsidRPr="0062381E">
              <w:rPr>
                <w:rFonts w:ascii="Arial" w:hAnsi="Arial" w:cs="Arial"/>
                <w:sz w:val="20"/>
                <w:szCs w:val="20"/>
              </w:rPr>
              <w:t xml:space="preserve">ealth </w:t>
            </w:r>
            <w:r>
              <w:rPr>
                <w:rFonts w:ascii="Arial" w:hAnsi="Arial" w:cs="Arial"/>
                <w:sz w:val="20"/>
                <w:szCs w:val="20"/>
              </w:rPr>
              <w:t>Care B</w:t>
            </w:r>
            <w:r w:rsidRPr="0062381E">
              <w:rPr>
                <w:rFonts w:ascii="Arial" w:hAnsi="Arial" w:cs="Arial"/>
                <w:sz w:val="20"/>
                <w:szCs w:val="20"/>
              </w:rPr>
              <w:t xml:space="preserve">uildings </w:t>
            </w:r>
          </w:p>
          <w:p w:rsidR="00665F0E" w:rsidRDefault="00665F0E" w:rsidP="00665F0E">
            <w:pPr>
              <w:pStyle w:val="yiv4422175909msolistparagraph"/>
              <w:numPr>
                <w:ilvl w:val="0"/>
                <w:numId w:val="45"/>
              </w:numPr>
              <w:spacing w:before="0" w:beforeAutospacing="0" w:after="0" w:afterAutospacing="0"/>
              <w:ind w:left="317" w:hanging="317"/>
              <w:rPr>
                <w:rFonts w:ascii="Arial" w:hAnsi="Arial" w:cs="Arial"/>
                <w:sz w:val="20"/>
                <w:szCs w:val="20"/>
              </w:rPr>
            </w:pPr>
            <w:r>
              <w:rPr>
                <w:rFonts w:ascii="Arial" w:hAnsi="Arial" w:cs="Arial"/>
                <w:sz w:val="20"/>
                <w:szCs w:val="20"/>
              </w:rPr>
              <w:t>Lighting Guide 7:2015 (LG7) – Office L</w:t>
            </w:r>
            <w:r w:rsidRPr="00815965">
              <w:rPr>
                <w:rFonts w:ascii="Arial" w:hAnsi="Arial" w:cs="Arial"/>
                <w:sz w:val="20"/>
                <w:szCs w:val="20"/>
              </w:rPr>
              <w:t xml:space="preserve">ighting </w:t>
            </w:r>
            <w:r>
              <w:rPr>
                <w:rFonts w:ascii="Arial" w:hAnsi="Arial" w:cs="Arial"/>
                <w:sz w:val="20"/>
                <w:szCs w:val="20"/>
              </w:rPr>
              <w:t>D</w:t>
            </w:r>
            <w:r w:rsidRPr="00815965">
              <w:rPr>
                <w:rFonts w:ascii="Arial" w:hAnsi="Arial" w:cs="Arial"/>
                <w:sz w:val="20"/>
                <w:szCs w:val="20"/>
              </w:rPr>
              <w:t>esign</w:t>
            </w:r>
          </w:p>
          <w:p w:rsidR="00665F0E" w:rsidRDefault="00665F0E" w:rsidP="00665F0E">
            <w:pPr>
              <w:pStyle w:val="yiv4422175909msolistparagraph"/>
              <w:numPr>
                <w:ilvl w:val="0"/>
                <w:numId w:val="46"/>
              </w:numPr>
              <w:spacing w:before="0" w:beforeAutospacing="0" w:after="0" w:afterAutospacing="0"/>
              <w:ind w:left="317" w:hanging="317"/>
              <w:rPr>
                <w:rFonts w:ascii="Arial" w:hAnsi="Arial" w:cs="Arial"/>
                <w:sz w:val="20"/>
                <w:szCs w:val="20"/>
              </w:rPr>
            </w:pPr>
            <w:r>
              <w:rPr>
                <w:rFonts w:ascii="Arial" w:hAnsi="Arial" w:cs="Arial"/>
                <w:sz w:val="20"/>
                <w:szCs w:val="20"/>
              </w:rPr>
              <w:t>Guide F – ‘Energy E</w:t>
            </w:r>
            <w:r w:rsidRPr="0062381E">
              <w:rPr>
                <w:rFonts w:ascii="Arial" w:hAnsi="Arial" w:cs="Arial"/>
                <w:sz w:val="20"/>
                <w:szCs w:val="20"/>
              </w:rPr>
              <w:t xml:space="preserve">fficiency in </w:t>
            </w:r>
            <w:r>
              <w:rPr>
                <w:rFonts w:ascii="Arial" w:hAnsi="Arial" w:cs="Arial"/>
                <w:sz w:val="20"/>
                <w:szCs w:val="20"/>
              </w:rPr>
              <w:t>B</w:t>
            </w:r>
            <w:r w:rsidRPr="0062381E">
              <w:rPr>
                <w:rFonts w:ascii="Arial" w:hAnsi="Arial" w:cs="Arial"/>
                <w:sz w:val="20"/>
                <w:szCs w:val="20"/>
              </w:rPr>
              <w:t>uildings’.</w:t>
            </w:r>
          </w:p>
          <w:p w:rsidR="00665F0E" w:rsidRDefault="00665F0E" w:rsidP="00665F0E">
            <w:pPr>
              <w:pStyle w:val="yiv4422175909msonormal"/>
              <w:spacing w:before="0" w:after="0"/>
              <w:rPr>
                <w:rFonts w:ascii="Arial" w:hAnsi="Arial" w:cs="Arial"/>
                <w:sz w:val="20"/>
                <w:szCs w:val="20"/>
              </w:rPr>
            </w:pPr>
            <w:r>
              <w:rPr>
                <w:rFonts w:ascii="Arial" w:hAnsi="Arial" w:cs="Arial"/>
                <w:sz w:val="20"/>
                <w:szCs w:val="20"/>
              </w:rPr>
              <w:t xml:space="preserve">Also refer to: </w:t>
            </w:r>
            <w:r>
              <w:rPr>
                <w:rFonts w:ascii="Arial" w:hAnsi="Arial" w:cs="Arial"/>
                <w:bCs/>
                <w:sz w:val="20"/>
                <w:szCs w:val="20"/>
              </w:rPr>
              <w:t>HTM 00: Policies and Principles of Healthcare E</w:t>
            </w:r>
            <w:r w:rsidRPr="0070467D">
              <w:rPr>
                <w:rFonts w:ascii="Arial" w:hAnsi="Arial" w:cs="Arial"/>
                <w:bCs/>
                <w:sz w:val="20"/>
                <w:szCs w:val="20"/>
              </w:rPr>
              <w:t>ngineering (2014 edition)</w:t>
            </w:r>
            <w:r>
              <w:rPr>
                <w:rFonts w:ascii="Arial" w:hAnsi="Arial" w:cs="Arial"/>
                <w:bCs/>
                <w:sz w:val="20"/>
                <w:szCs w:val="20"/>
              </w:rPr>
              <w:t>.</w:t>
            </w:r>
          </w:p>
        </w:tc>
        <w:sdt>
          <w:sdtPr>
            <w:rPr>
              <w:rFonts w:cs="Arial"/>
              <w:sz w:val="24"/>
              <w:szCs w:val="24"/>
            </w:rPr>
            <w:id w:val="69874081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53920222"/>
            <w:placeholder>
              <w:docPart w:val="0DBEBFC227324FBA81E032BEB9683671"/>
            </w:placeholder>
            <w:showingPlcHdr/>
            <w:text/>
          </w:sdtPr>
          <w:sdtEndPr/>
          <w:sdtContent>
            <w:tc>
              <w:tcPr>
                <w:tcW w:w="2270"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9844168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BD34CB" w:rsidTr="00324047">
        <w:trPr>
          <w:trHeight w:val="432"/>
        </w:trPr>
        <w:tc>
          <w:tcPr>
            <w:tcW w:w="993" w:type="dxa"/>
            <w:shd w:val="clear" w:color="auto" w:fill="BDD6EE" w:themeFill="accent1" w:themeFillTint="66"/>
            <w:vAlign w:val="center"/>
          </w:tcPr>
          <w:p w:rsidR="00665F0E" w:rsidRPr="0002134D" w:rsidRDefault="00665F0E" w:rsidP="00665F0E">
            <w:pPr>
              <w:rPr>
                <w:rFonts w:ascii="Arial" w:hAnsi="Arial" w:cs="Arial"/>
                <w:b/>
              </w:rPr>
            </w:pPr>
            <w:r>
              <w:rPr>
                <w:rFonts w:ascii="Arial" w:hAnsi="Arial" w:cs="Arial"/>
                <w:b/>
              </w:rPr>
              <w:t>6.</w:t>
            </w:r>
            <w:r w:rsidRPr="0002134D">
              <w:rPr>
                <w:rFonts w:ascii="Arial" w:hAnsi="Arial" w:cs="Arial"/>
                <w:b/>
              </w:rPr>
              <w:t>8.3.2</w:t>
            </w:r>
          </w:p>
        </w:tc>
        <w:tc>
          <w:tcPr>
            <w:tcW w:w="9072" w:type="dxa"/>
            <w:gridSpan w:val="4"/>
            <w:shd w:val="clear" w:color="auto" w:fill="BDD6EE" w:themeFill="accent1" w:themeFillTint="66"/>
            <w:vAlign w:val="center"/>
          </w:tcPr>
          <w:p w:rsidR="00665F0E" w:rsidRPr="0002134D" w:rsidRDefault="00665F0E" w:rsidP="00665F0E">
            <w:pPr>
              <w:rPr>
                <w:rFonts w:ascii="Arial" w:hAnsi="Arial" w:cs="Arial"/>
                <w:b/>
              </w:rPr>
            </w:pPr>
            <w:r>
              <w:rPr>
                <w:rFonts w:ascii="Arial" w:hAnsi="Arial" w:cs="Arial"/>
                <w:b/>
                <w:bCs/>
              </w:rPr>
              <w:t>Installation</w:t>
            </w:r>
            <w:r w:rsidRPr="0002134D">
              <w:rPr>
                <w:rFonts w:ascii="Arial" w:hAnsi="Arial" w:cs="Arial"/>
                <w:b/>
                <w:bCs/>
              </w:rPr>
              <w:t xml:space="preserve"> </w:t>
            </w:r>
          </w:p>
        </w:tc>
      </w:tr>
      <w:tr w:rsidR="00665F0E" w:rsidRPr="00D10C13" w:rsidTr="00324047">
        <w:tc>
          <w:tcPr>
            <w:tcW w:w="993" w:type="dxa"/>
          </w:tcPr>
          <w:p w:rsidR="00665F0E" w:rsidRPr="0062381E" w:rsidRDefault="00665F0E" w:rsidP="00665F0E">
            <w:pPr>
              <w:rPr>
                <w:rFonts w:ascii="Arial" w:hAnsi="Arial" w:cs="Arial"/>
                <w:sz w:val="20"/>
                <w:szCs w:val="20"/>
              </w:rPr>
            </w:pPr>
          </w:p>
        </w:tc>
        <w:tc>
          <w:tcPr>
            <w:tcW w:w="5384" w:type="dxa"/>
          </w:tcPr>
          <w:p w:rsidR="00665F0E" w:rsidRPr="0002134D" w:rsidRDefault="00665F0E" w:rsidP="00665F0E">
            <w:pPr>
              <w:pStyle w:val="Default"/>
              <w:rPr>
                <w:rFonts w:ascii="Arial" w:hAnsi="Arial"/>
                <w:color w:val="auto"/>
                <w:sz w:val="20"/>
                <w:szCs w:val="20"/>
              </w:rPr>
            </w:pPr>
            <w:r w:rsidRPr="0002134D">
              <w:rPr>
                <w:rFonts w:ascii="Arial" w:hAnsi="Arial"/>
                <w:color w:val="auto"/>
                <w:sz w:val="20"/>
                <w:szCs w:val="20"/>
              </w:rPr>
              <w:t xml:space="preserve">The Developer confirms that, the lighting installation facilitates access to luminaries for routine maintenance, cleaning, re-lamping and repairs. </w:t>
            </w:r>
          </w:p>
          <w:p w:rsidR="00665F0E" w:rsidRPr="0002134D" w:rsidRDefault="00665F0E" w:rsidP="00665F0E">
            <w:pPr>
              <w:pStyle w:val="Default"/>
              <w:rPr>
                <w:rFonts w:ascii="Arial" w:hAnsi="Arial"/>
                <w:color w:val="auto"/>
                <w:sz w:val="20"/>
                <w:szCs w:val="20"/>
              </w:rPr>
            </w:pPr>
          </w:p>
        </w:tc>
        <w:sdt>
          <w:sdtPr>
            <w:rPr>
              <w:rFonts w:cs="Arial"/>
              <w:sz w:val="24"/>
              <w:szCs w:val="24"/>
            </w:rPr>
            <w:id w:val="-286505592"/>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06702283"/>
            <w:placeholder>
              <w:docPart w:val="B258AE2BFDF44D008E7490496A3ED84F"/>
            </w:placeholder>
            <w:showingPlcHdr/>
            <w:text/>
          </w:sdtPr>
          <w:sdtEndPr/>
          <w:sdtContent>
            <w:tc>
              <w:tcPr>
                <w:tcW w:w="2270"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82749912"/>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4" w:type="dxa"/>
          </w:tcPr>
          <w:p w:rsidR="00665F0E" w:rsidRPr="0002134D" w:rsidRDefault="009C7020" w:rsidP="00665F0E">
            <w:pPr>
              <w:pStyle w:val="ListParagraph"/>
              <w:numPr>
                <w:ilvl w:val="0"/>
                <w:numId w:val="44"/>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65F0E" w:rsidRPr="0002134D">
              <w:rPr>
                <w:rFonts w:ascii="Arial" w:hAnsi="Arial" w:cs="Arial"/>
                <w:sz w:val="20"/>
                <w:szCs w:val="20"/>
              </w:rPr>
              <w:t xml:space="preserve"> the design limits the variety of lamps. </w:t>
            </w:r>
          </w:p>
        </w:tc>
        <w:sdt>
          <w:sdtPr>
            <w:rPr>
              <w:rFonts w:cs="Arial"/>
              <w:sz w:val="24"/>
              <w:szCs w:val="24"/>
            </w:rPr>
            <w:id w:val="957615648"/>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07450833"/>
            <w:placeholder>
              <w:docPart w:val="0C179C68221040AF8374E04227829BB7"/>
            </w:placeholder>
            <w:showingPlcHdr/>
            <w:text/>
          </w:sdtPr>
          <w:sdtEndPr/>
          <w:sdtContent>
            <w:tc>
              <w:tcPr>
                <w:tcW w:w="2270"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36832491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4" w:type="dxa"/>
          </w:tcPr>
          <w:p w:rsidR="00665F0E" w:rsidRPr="0002134D" w:rsidRDefault="009C7020" w:rsidP="00665F0E">
            <w:pPr>
              <w:pStyle w:val="ListParagraph"/>
              <w:numPr>
                <w:ilvl w:val="0"/>
                <w:numId w:val="44"/>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 xml:space="preserve">that </w:t>
            </w:r>
            <w:r w:rsidR="00665F0E" w:rsidRPr="0002134D">
              <w:rPr>
                <w:rFonts w:ascii="Arial" w:hAnsi="Arial" w:cs="Arial"/>
                <w:sz w:val="20"/>
                <w:szCs w:val="20"/>
              </w:rPr>
              <w:t>a list of lamps types is provided in the CDM HSE File.</w:t>
            </w:r>
          </w:p>
        </w:tc>
        <w:sdt>
          <w:sdtPr>
            <w:rPr>
              <w:rFonts w:cs="Arial"/>
              <w:sz w:val="24"/>
              <w:szCs w:val="24"/>
            </w:rPr>
            <w:id w:val="1261650597"/>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32338471"/>
            <w:placeholder>
              <w:docPart w:val="D9B935581E694160A4F1BB3A94AD8DC9"/>
            </w:placeholder>
            <w:showingPlcHdr/>
            <w:text/>
          </w:sdtPr>
          <w:sdtEndPr/>
          <w:sdtContent>
            <w:tc>
              <w:tcPr>
                <w:tcW w:w="2270"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550125553"/>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4" w:type="dxa"/>
          </w:tcPr>
          <w:p w:rsidR="00665F0E" w:rsidRPr="0002134D" w:rsidRDefault="00665F0E" w:rsidP="009C7020">
            <w:pPr>
              <w:pStyle w:val="ListParagraph"/>
              <w:numPr>
                <w:ilvl w:val="0"/>
                <w:numId w:val="44"/>
              </w:numPr>
              <w:autoSpaceDE w:val="0"/>
              <w:autoSpaceDN w:val="0"/>
              <w:adjustRightInd w:val="0"/>
              <w:spacing w:after="0" w:line="240" w:lineRule="auto"/>
              <w:ind w:left="317" w:hanging="317"/>
              <w:rPr>
                <w:rFonts w:ascii="Arial" w:hAnsi="Arial" w:cs="Arial"/>
                <w:sz w:val="20"/>
                <w:szCs w:val="20"/>
              </w:rPr>
            </w:pPr>
            <w:r w:rsidRPr="0002134D">
              <w:rPr>
                <w:rFonts w:ascii="Arial" w:hAnsi="Arial" w:cs="Arial"/>
                <w:sz w:val="20"/>
                <w:szCs w:val="20"/>
              </w:rPr>
              <w:t xml:space="preserve">that a set of spare lamps is provided on completion. </w:t>
            </w:r>
          </w:p>
        </w:tc>
        <w:sdt>
          <w:sdtPr>
            <w:rPr>
              <w:rFonts w:cs="Arial"/>
              <w:sz w:val="24"/>
              <w:szCs w:val="24"/>
            </w:rPr>
            <w:id w:val="-1999099088"/>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30094744"/>
            <w:placeholder>
              <w:docPart w:val="D71B8064C05E4D90AA51561D43D6EA69"/>
            </w:placeholder>
            <w:showingPlcHdr/>
            <w:text/>
          </w:sdtPr>
          <w:sdtEndPr/>
          <w:sdtContent>
            <w:tc>
              <w:tcPr>
                <w:tcW w:w="2270"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32411915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4" w:type="dxa"/>
          </w:tcPr>
          <w:p w:rsidR="00665F0E" w:rsidRPr="0002134D" w:rsidRDefault="00665F0E" w:rsidP="00665F0E">
            <w:pPr>
              <w:pStyle w:val="Default"/>
              <w:numPr>
                <w:ilvl w:val="0"/>
                <w:numId w:val="44"/>
              </w:numPr>
              <w:ind w:left="317" w:hanging="317"/>
              <w:rPr>
                <w:rFonts w:ascii="Arial" w:hAnsi="Arial"/>
                <w:sz w:val="20"/>
                <w:szCs w:val="20"/>
              </w:rPr>
            </w:pPr>
            <w:r w:rsidRPr="0002134D">
              <w:rPr>
                <w:rFonts w:ascii="Arial" w:hAnsi="Arial"/>
                <w:color w:val="auto"/>
                <w:sz w:val="20"/>
                <w:szCs w:val="20"/>
              </w:rPr>
              <w:t>that a cable management system is incorporated to accommodate cables with dis</w:t>
            </w:r>
            <w:r>
              <w:rPr>
                <w:rFonts w:ascii="Arial" w:hAnsi="Arial"/>
                <w:color w:val="auto"/>
                <w:sz w:val="20"/>
                <w:szCs w:val="20"/>
              </w:rPr>
              <w:t>-</w:t>
            </w:r>
            <w:r w:rsidRPr="0002134D">
              <w:rPr>
                <w:rFonts w:ascii="Arial" w:hAnsi="Arial"/>
                <w:color w:val="auto"/>
                <w:sz w:val="20"/>
                <w:szCs w:val="20"/>
              </w:rPr>
              <w:t>connectable flexible connections to light fittings</w:t>
            </w:r>
            <w:r w:rsidRPr="0002134D">
              <w:rPr>
                <w:rFonts w:ascii="Arial" w:hAnsi="Arial"/>
                <w:sz w:val="20"/>
                <w:szCs w:val="20"/>
              </w:rPr>
              <w:t xml:space="preserve"> in suspended ceilings. </w:t>
            </w:r>
          </w:p>
          <w:p w:rsidR="00665F0E" w:rsidRPr="0002134D" w:rsidRDefault="00665F0E" w:rsidP="00665F0E">
            <w:pPr>
              <w:pStyle w:val="Default"/>
              <w:ind w:left="317"/>
              <w:rPr>
                <w:rFonts w:ascii="Arial" w:hAnsi="Arial"/>
                <w:sz w:val="20"/>
                <w:szCs w:val="20"/>
              </w:rPr>
            </w:pPr>
          </w:p>
        </w:tc>
        <w:sdt>
          <w:sdtPr>
            <w:rPr>
              <w:rFonts w:cs="Arial"/>
              <w:sz w:val="24"/>
              <w:szCs w:val="24"/>
            </w:rPr>
            <w:id w:val="199768429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08488216"/>
            <w:placeholder>
              <w:docPart w:val="EBCF3F482FE140A99E93284557C6000F"/>
            </w:placeholder>
            <w:showingPlcHdr/>
            <w:text/>
          </w:sdtPr>
          <w:sdtEndPr/>
          <w:sdtContent>
            <w:tc>
              <w:tcPr>
                <w:tcW w:w="2270"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65817844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tbl>
      <w:tblPr>
        <w:tblStyle w:val="TableGrid28"/>
        <w:tblW w:w="10065" w:type="dxa"/>
        <w:tblInd w:w="-572" w:type="dxa"/>
        <w:tblLayout w:type="fixed"/>
        <w:tblLook w:val="04A0" w:firstRow="1" w:lastRow="0" w:firstColumn="1" w:lastColumn="0" w:noHBand="0" w:noVBand="1"/>
      </w:tblPr>
      <w:tblGrid>
        <w:gridCol w:w="993"/>
        <w:gridCol w:w="5382"/>
        <w:gridCol w:w="567"/>
        <w:gridCol w:w="2272"/>
        <w:gridCol w:w="851"/>
      </w:tblGrid>
      <w:tr w:rsidR="0002134D" w:rsidRPr="0002134D" w:rsidTr="00324047">
        <w:trPr>
          <w:trHeight w:val="527"/>
        </w:trPr>
        <w:tc>
          <w:tcPr>
            <w:tcW w:w="993" w:type="dxa"/>
            <w:shd w:val="clear" w:color="auto" w:fill="BDD6EE" w:themeFill="accent1" w:themeFillTint="66"/>
            <w:vAlign w:val="center"/>
          </w:tcPr>
          <w:p w:rsidR="0002134D" w:rsidRPr="0002134D" w:rsidRDefault="0002134D" w:rsidP="0002134D">
            <w:pPr>
              <w:rPr>
                <w:rFonts w:ascii="Arial" w:hAnsi="Arial" w:cs="Arial"/>
                <w:b/>
              </w:rPr>
            </w:pPr>
            <w:r w:rsidRPr="0002134D">
              <w:rPr>
                <w:rFonts w:ascii="Arial" w:hAnsi="Arial" w:cs="Arial"/>
                <w:b/>
              </w:rPr>
              <w:t>6.8.3.3</w:t>
            </w:r>
          </w:p>
        </w:tc>
        <w:tc>
          <w:tcPr>
            <w:tcW w:w="9072" w:type="dxa"/>
            <w:gridSpan w:val="4"/>
            <w:shd w:val="clear" w:color="auto" w:fill="BDD6EE" w:themeFill="accent1" w:themeFillTint="66"/>
            <w:vAlign w:val="center"/>
          </w:tcPr>
          <w:p w:rsidR="0002134D" w:rsidRPr="0002134D" w:rsidRDefault="0002134D" w:rsidP="0002134D">
            <w:pPr>
              <w:rPr>
                <w:rFonts w:ascii="Arial" w:hAnsi="Arial" w:cs="Arial"/>
                <w:b/>
              </w:rPr>
            </w:pPr>
            <w:r>
              <w:rPr>
                <w:rFonts w:ascii="Arial" w:hAnsi="Arial" w:cs="Arial"/>
                <w:b/>
                <w:bCs/>
              </w:rPr>
              <w:t xml:space="preserve">Lamps </w:t>
            </w:r>
            <w:r w:rsidRPr="0002134D">
              <w:rPr>
                <w:rFonts w:ascii="Arial" w:hAnsi="Arial" w:cs="Arial"/>
                <w:b/>
                <w:bCs/>
              </w:rPr>
              <w:t>/</w:t>
            </w:r>
            <w:r>
              <w:rPr>
                <w:rFonts w:ascii="Arial" w:hAnsi="Arial" w:cs="Arial"/>
                <w:b/>
                <w:bCs/>
              </w:rPr>
              <w:t xml:space="preserve"> </w:t>
            </w:r>
            <w:r w:rsidRPr="0002134D">
              <w:rPr>
                <w:rFonts w:ascii="Arial" w:hAnsi="Arial" w:cs="Arial"/>
                <w:b/>
                <w:bCs/>
              </w:rPr>
              <w:t>F</w:t>
            </w:r>
            <w:r>
              <w:rPr>
                <w:rFonts w:ascii="Arial" w:hAnsi="Arial" w:cs="Arial"/>
                <w:b/>
                <w:bCs/>
              </w:rPr>
              <w:t>ittings</w:t>
            </w:r>
            <w:r w:rsidRPr="0002134D">
              <w:rPr>
                <w:rFonts w:ascii="Arial" w:hAnsi="Arial" w:cs="Arial"/>
                <w:b/>
                <w:bCs/>
              </w:rPr>
              <w:t xml:space="preserve"> </w:t>
            </w:r>
          </w:p>
        </w:tc>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Default="00665F0E" w:rsidP="00665F0E">
            <w:pPr>
              <w:autoSpaceDE w:val="0"/>
              <w:autoSpaceDN w:val="0"/>
              <w:adjustRightInd w:val="0"/>
              <w:rPr>
                <w:rFonts w:ascii="Arial" w:hAnsi="Arial" w:cs="Arial"/>
                <w:sz w:val="20"/>
                <w:szCs w:val="20"/>
              </w:rPr>
            </w:pPr>
            <w:r w:rsidRPr="0062381E">
              <w:rPr>
                <w:rFonts w:ascii="Arial" w:hAnsi="Arial" w:cs="Arial"/>
                <w:sz w:val="20"/>
                <w:szCs w:val="20"/>
              </w:rPr>
              <w:t>The Developer confirms that, luminaries complying with the requirements of BS4533 are fitted</w:t>
            </w:r>
            <w:r>
              <w:rPr>
                <w:rFonts w:ascii="Arial" w:hAnsi="Arial" w:cs="Arial"/>
                <w:sz w:val="20"/>
                <w:szCs w:val="20"/>
              </w:rPr>
              <w:t xml:space="preserve"> throughout</w:t>
            </w:r>
            <w:r w:rsidRPr="0062381E">
              <w:rPr>
                <w:rFonts w:ascii="Arial" w:hAnsi="Arial" w:cs="Arial"/>
                <w:sz w:val="20"/>
                <w:szCs w:val="20"/>
              </w:rPr>
              <w:t xml:space="preserve"> </w:t>
            </w:r>
            <w:r>
              <w:rPr>
                <w:rFonts w:ascii="Arial" w:hAnsi="Arial" w:cs="Arial"/>
                <w:sz w:val="20"/>
                <w:szCs w:val="20"/>
              </w:rPr>
              <w:t xml:space="preserve">including but not limited to: </w:t>
            </w:r>
          </w:p>
          <w:p w:rsidR="00665F0E" w:rsidRPr="0062381E" w:rsidRDefault="00665F0E" w:rsidP="00665F0E">
            <w:pPr>
              <w:autoSpaceDE w:val="0"/>
              <w:autoSpaceDN w:val="0"/>
              <w:adjustRightInd w:val="0"/>
              <w:rPr>
                <w:rFonts w:ascii="Arial" w:hAnsi="Arial" w:cs="Arial"/>
                <w:sz w:val="20"/>
                <w:szCs w:val="20"/>
              </w:rPr>
            </w:pPr>
          </w:p>
        </w:tc>
        <w:sdt>
          <w:sdtPr>
            <w:rPr>
              <w:rFonts w:cs="Arial"/>
              <w:sz w:val="24"/>
              <w:szCs w:val="24"/>
            </w:rPr>
            <w:id w:val="1281378735"/>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99604096"/>
            <w:placeholder>
              <w:docPart w:val="9D4FA4047E3F4A74B2EFA39686CC8225"/>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47108145"/>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Pr="00815965" w:rsidRDefault="00665F0E" w:rsidP="00665F0E">
            <w:pPr>
              <w:pStyle w:val="ListParagraph"/>
              <w:numPr>
                <w:ilvl w:val="0"/>
                <w:numId w:val="47"/>
              </w:numPr>
              <w:autoSpaceDE w:val="0"/>
              <w:autoSpaceDN w:val="0"/>
              <w:adjustRightInd w:val="0"/>
              <w:spacing w:after="0" w:line="240" w:lineRule="auto"/>
              <w:ind w:left="317" w:hanging="317"/>
              <w:rPr>
                <w:rFonts w:ascii="Arial" w:hAnsi="Arial" w:cs="Arial"/>
                <w:sz w:val="20"/>
                <w:szCs w:val="20"/>
              </w:rPr>
            </w:pPr>
            <w:r w:rsidRPr="0062381E">
              <w:rPr>
                <w:rFonts w:ascii="Arial" w:hAnsi="Arial" w:cs="Arial"/>
                <w:sz w:val="20"/>
                <w:szCs w:val="20"/>
              </w:rPr>
              <w:t>that fluorescent luminaire preferred sizes are to fit a modular arrangement 600 x 600 or multiples thereof to provide flexibility of layout using T5 Lamps</w:t>
            </w:r>
            <w:r>
              <w:rPr>
                <w:rFonts w:ascii="Arial" w:hAnsi="Arial" w:cs="Arial"/>
                <w:sz w:val="20"/>
                <w:szCs w:val="20"/>
              </w:rPr>
              <w:t>.</w:t>
            </w:r>
          </w:p>
          <w:p w:rsidR="00665F0E" w:rsidRPr="00221067" w:rsidRDefault="00665F0E" w:rsidP="00665F0E">
            <w:pPr>
              <w:autoSpaceDE w:val="0"/>
              <w:autoSpaceDN w:val="0"/>
              <w:adjustRightInd w:val="0"/>
              <w:ind w:left="317" w:hanging="317"/>
              <w:rPr>
                <w:rFonts w:ascii="Arial" w:hAnsi="Arial" w:cs="Arial"/>
                <w:sz w:val="20"/>
                <w:szCs w:val="20"/>
              </w:rPr>
            </w:pPr>
          </w:p>
        </w:tc>
        <w:sdt>
          <w:sdtPr>
            <w:rPr>
              <w:rFonts w:cs="Arial"/>
              <w:sz w:val="24"/>
              <w:szCs w:val="24"/>
            </w:rPr>
            <w:id w:val="-642500517"/>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13404556"/>
            <w:placeholder>
              <w:docPart w:val="0B3F9989AD944B3DB7424DF33189A86D"/>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11579022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Pr="0062381E" w:rsidRDefault="00665F0E" w:rsidP="00665F0E">
            <w:pPr>
              <w:pStyle w:val="ListParagraph"/>
              <w:numPr>
                <w:ilvl w:val="0"/>
                <w:numId w:val="47"/>
              </w:numPr>
              <w:autoSpaceDE w:val="0"/>
              <w:autoSpaceDN w:val="0"/>
              <w:adjustRightInd w:val="0"/>
              <w:spacing w:after="0" w:line="240" w:lineRule="auto"/>
              <w:ind w:left="317" w:hanging="317"/>
              <w:rPr>
                <w:rFonts w:ascii="Arial" w:hAnsi="Arial" w:cs="Arial"/>
                <w:sz w:val="20"/>
                <w:szCs w:val="20"/>
              </w:rPr>
            </w:pPr>
            <w:r w:rsidRPr="0062381E">
              <w:rPr>
                <w:rFonts w:ascii="Arial" w:hAnsi="Arial" w:cs="Arial"/>
                <w:sz w:val="20"/>
                <w:szCs w:val="20"/>
              </w:rPr>
              <w:t>that, in corridors and other low occupancy areas</w:t>
            </w:r>
            <w:r w:rsidR="009C7020">
              <w:rPr>
                <w:rFonts w:ascii="Arial" w:hAnsi="Arial" w:cs="Arial"/>
                <w:sz w:val="20"/>
                <w:szCs w:val="20"/>
              </w:rPr>
              <w:t>,</w:t>
            </w:r>
            <w:r w:rsidRPr="0062381E">
              <w:rPr>
                <w:rFonts w:ascii="Arial" w:hAnsi="Arial" w:cs="Arial"/>
                <w:sz w:val="20"/>
                <w:szCs w:val="20"/>
              </w:rPr>
              <w:t xml:space="preserve"> multichip LED are used [as unlike conventional high output LEDs, multichip technology incorporates multiple LEDs in one package providing increased light output in a smaller space and a wider spread of light, to deliver high quality light and performance with the major advantage of low energy consumption and maintenance].</w:t>
            </w:r>
          </w:p>
          <w:p w:rsidR="00665F0E" w:rsidRPr="0062381E" w:rsidRDefault="00665F0E" w:rsidP="00665F0E">
            <w:pPr>
              <w:autoSpaceDE w:val="0"/>
              <w:autoSpaceDN w:val="0"/>
              <w:adjustRightInd w:val="0"/>
              <w:ind w:left="317" w:hanging="317"/>
              <w:rPr>
                <w:rFonts w:ascii="Arial" w:hAnsi="Arial" w:cs="Arial"/>
                <w:sz w:val="20"/>
                <w:szCs w:val="20"/>
              </w:rPr>
            </w:pPr>
          </w:p>
        </w:tc>
        <w:sdt>
          <w:sdtPr>
            <w:rPr>
              <w:rFonts w:cs="Arial"/>
              <w:sz w:val="24"/>
              <w:szCs w:val="24"/>
            </w:rPr>
            <w:id w:val="47241424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39187596"/>
            <w:placeholder>
              <w:docPart w:val="0299B98B2F4E4FA7A8843881003A0440"/>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9258910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p w:rsidR="00BC4735" w:rsidRDefault="00BC4735"/>
    <w:tbl>
      <w:tblPr>
        <w:tblStyle w:val="TableGrid"/>
        <w:tblW w:w="10065" w:type="dxa"/>
        <w:tblInd w:w="-572" w:type="dxa"/>
        <w:tblLayout w:type="fixed"/>
        <w:tblLook w:val="04A0" w:firstRow="1" w:lastRow="0" w:firstColumn="1" w:lastColumn="0" w:noHBand="0" w:noVBand="1"/>
      </w:tblPr>
      <w:tblGrid>
        <w:gridCol w:w="992"/>
        <w:gridCol w:w="5384"/>
        <w:gridCol w:w="567"/>
        <w:gridCol w:w="2271"/>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665F0E" w:rsidRPr="00D10C13" w:rsidTr="00324047">
        <w:tc>
          <w:tcPr>
            <w:tcW w:w="992" w:type="dxa"/>
          </w:tcPr>
          <w:p w:rsidR="00665F0E" w:rsidRPr="0062381E" w:rsidRDefault="00665F0E" w:rsidP="00665F0E">
            <w:pPr>
              <w:rPr>
                <w:rFonts w:cs="Arial"/>
                <w:sz w:val="20"/>
                <w:szCs w:val="20"/>
              </w:rPr>
            </w:pPr>
          </w:p>
        </w:tc>
        <w:tc>
          <w:tcPr>
            <w:tcW w:w="5383" w:type="dxa"/>
          </w:tcPr>
          <w:p w:rsidR="00665F0E" w:rsidRPr="00815965" w:rsidRDefault="009C7020" w:rsidP="00665F0E">
            <w:pPr>
              <w:pStyle w:val="Default"/>
              <w:numPr>
                <w:ilvl w:val="0"/>
                <w:numId w:val="48"/>
              </w:numPr>
              <w:ind w:left="317" w:hanging="317"/>
              <w:rPr>
                <w:sz w:val="20"/>
                <w:szCs w:val="20"/>
              </w:rPr>
            </w:pPr>
            <w:r>
              <w:rPr>
                <w:color w:val="auto"/>
                <w:sz w:val="20"/>
                <w:szCs w:val="20"/>
              </w:rPr>
              <w:t>that</w:t>
            </w:r>
            <w:r w:rsidR="00665F0E" w:rsidRPr="0062381E">
              <w:rPr>
                <w:color w:val="auto"/>
                <w:sz w:val="20"/>
                <w:szCs w:val="20"/>
              </w:rPr>
              <w:t xml:space="preserve"> up lighters are lamped with either metal halide (MBI) or in areas</w:t>
            </w:r>
            <w:r w:rsidR="00665F0E" w:rsidRPr="0062381E">
              <w:rPr>
                <w:sz w:val="20"/>
                <w:szCs w:val="20"/>
              </w:rPr>
              <w:t xml:space="preserve"> where colour rendering is considered important, m</w:t>
            </w:r>
            <w:r w:rsidR="00665F0E">
              <w:rPr>
                <w:sz w:val="20"/>
                <w:szCs w:val="20"/>
              </w:rPr>
              <w:t>etal halide fluorescent (MBIF).</w:t>
            </w:r>
          </w:p>
        </w:tc>
        <w:sdt>
          <w:sdtPr>
            <w:rPr>
              <w:rFonts w:cs="Arial"/>
              <w:sz w:val="24"/>
              <w:szCs w:val="24"/>
            </w:rPr>
            <w:id w:val="1001696888"/>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75816387"/>
            <w:placeholder>
              <w:docPart w:val="D3061027CBB247B985047E831FC1AB19"/>
            </w:placeholder>
            <w:showingPlcHdr/>
            <w:text/>
          </w:sdtPr>
          <w:sdtEndPr/>
          <w:sdtContent>
            <w:tc>
              <w:tcPr>
                <w:tcW w:w="2272" w:type="dxa"/>
              </w:tcPr>
              <w:p w:rsidR="00665F0E" w:rsidRPr="00B671B4" w:rsidRDefault="00665F0E" w:rsidP="00665F0E">
                <w:pPr>
                  <w:rPr>
                    <w:rFonts w:cs="Arial"/>
                    <w:sz w:val="20"/>
                    <w:szCs w:val="20"/>
                  </w:rPr>
                </w:pPr>
                <w:r w:rsidRPr="00B671B4">
                  <w:rPr>
                    <w:rStyle w:val="PlaceholderText"/>
                    <w:rFonts w:cs="Arial"/>
                    <w:sz w:val="20"/>
                    <w:szCs w:val="20"/>
                  </w:rPr>
                  <w:t>Click here to enter text.</w:t>
                </w:r>
              </w:p>
            </w:tc>
          </w:sdtContent>
        </w:sdt>
        <w:sdt>
          <w:sdtPr>
            <w:rPr>
              <w:rFonts w:cs="Arial"/>
              <w:sz w:val="24"/>
              <w:szCs w:val="24"/>
            </w:rPr>
            <w:id w:val="16961741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2" w:type="dxa"/>
          </w:tcPr>
          <w:p w:rsidR="00665F0E" w:rsidRPr="0062381E" w:rsidRDefault="00665F0E" w:rsidP="00665F0E">
            <w:pPr>
              <w:rPr>
                <w:rFonts w:cs="Arial"/>
                <w:sz w:val="20"/>
                <w:szCs w:val="20"/>
              </w:rPr>
            </w:pPr>
          </w:p>
        </w:tc>
        <w:tc>
          <w:tcPr>
            <w:tcW w:w="5383" w:type="dxa"/>
          </w:tcPr>
          <w:p w:rsidR="00665F0E" w:rsidRPr="00C85D20" w:rsidRDefault="009C7020" w:rsidP="00665F0E">
            <w:pPr>
              <w:pStyle w:val="Default"/>
              <w:numPr>
                <w:ilvl w:val="0"/>
                <w:numId w:val="49"/>
              </w:numPr>
              <w:ind w:left="317" w:hanging="317"/>
              <w:rPr>
                <w:sz w:val="20"/>
                <w:szCs w:val="20"/>
              </w:rPr>
            </w:pPr>
            <w:r>
              <w:rPr>
                <w:color w:val="auto"/>
                <w:sz w:val="20"/>
                <w:szCs w:val="20"/>
              </w:rPr>
              <w:t>that</w:t>
            </w:r>
            <w:r w:rsidR="00665F0E" w:rsidRPr="00C85D20">
              <w:rPr>
                <w:color w:val="auto"/>
                <w:sz w:val="20"/>
                <w:szCs w:val="20"/>
              </w:rPr>
              <w:t xml:space="preserve"> vandal</w:t>
            </w:r>
            <w:r w:rsidR="00665F0E" w:rsidRPr="00C85D20">
              <w:rPr>
                <w:sz w:val="20"/>
                <w:szCs w:val="20"/>
              </w:rPr>
              <w:t xml:space="preserve"> proof fittings are provided in unobserved public areas. </w:t>
            </w:r>
          </w:p>
          <w:p w:rsidR="00665F0E" w:rsidRPr="00815965" w:rsidRDefault="00665F0E" w:rsidP="00665F0E">
            <w:pPr>
              <w:pStyle w:val="Default"/>
              <w:ind w:left="317"/>
              <w:rPr>
                <w:sz w:val="20"/>
                <w:szCs w:val="20"/>
              </w:rPr>
            </w:pPr>
          </w:p>
        </w:tc>
        <w:sdt>
          <w:sdtPr>
            <w:rPr>
              <w:rFonts w:cs="Arial"/>
              <w:sz w:val="24"/>
              <w:szCs w:val="24"/>
            </w:rPr>
            <w:id w:val="-1302693361"/>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58505167"/>
            <w:placeholder>
              <w:docPart w:val="0F8F9C73C6FB4D8D8BF0AD9098AE84C5"/>
            </w:placeholder>
            <w:showingPlcHdr/>
            <w:text/>
          </w:sdtPr>
          <w:sdtEndPr/>
          <w:sdtContent>
            <w:tc>
              <w:tcPr>
                <w:tcW w:w="2272" w:type="dxa"/>
              </w:tcPr>
              <w:p w:rsidR="00665F0E" w:rsidRPr="00B671B4" w:rsidRDefault="00665F0E" w:rsidP="00665F0E">
                <w:pPr>
                  <w:rPr>
                    <w:rFonts w:cs="Arial"/>
                    <w:sz w:val="20"/>
                    <w:szCs w:val="20"/>
                  </w:rPr>
                </w:pPr>
                <w:r w:rsidRPr="00B671B4">
                  <w:rPr>
                    <w:rStyle w:val="PlaceholderText"/>
                    <w:rFonts w:cs="Arial"/>
                    <w:sz w:val="20"/>
                    <w:szCs w:val="20"/>
                  </w:rPr>
                  <w:t>Click here to enter text.</w:t>
                </w:r>
              </w:p>
            </w:tc>
          </w:sdtContent>
        </w:sdt>
        <w:sdt>
          <w:sdtPr>
            <w:rPr>
              <w:rFonts w:cs="Arial"/>
              <w:sz w:val="24"/>
              <w:szCs w:val="24"/>
            </w:rPr>
            <w:id w:val="1545490068"/>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02134D" w:rsidRPr="0002134D" w:rsidTr="00324047">
        <w:trPr>
          <w:trHeight w:val="547"/>
        </w:trPr>
        <w:tc>
          <w:tcPr>
            <w:tcW w:w="992" w:type="dxa"/>
            <w:shd w:val="clear" w:color="auto" w:fill="BDD6EE" w:themeFill="accent1" w:themeFillTint="66"/>
            <w:vAlign w:val="center"/>
          </w:tcPr>
          <w:p w:rsidR="0002134D" w:rsidRPr="0002134D" w:rsidRDefault="0002134D" w:rsidP="0002134D">
            <w:pPr>
              <w:rPr>
                <w:rFonts w:cs="Arial"/>
                <w:b/>
              </w:rPr>
            </w:pPr>
            <w:r w:rsidRPr="0002134D">
              <w:rPr>
                <w:rFonts w:cs="Arial"/>
                <w:b/>
              </w:rPr>
              <w:t>6.8.3.4</w:t>
            </w:r>
          </w:p>
        </w:tc>
        <w:tc>
          <w:tcPr>
            <w:tcW w:w="9073" w:type="dxa"/>
            <w:gridSpan w:val="4"/>
            <w:shd w:val="clear" w:color="auto" w:fill="BDD6EE" w:themeFill="accent1" w:themeFillTint="66"/>
            <w:vAlign w:val="center"/>
          </w:tcPr>
          <w:p w:rsidR="0002134D" w:rsidRPr="0002134D" w:rsidRDefault="0002134D" w:rsidP="0002134D">
            <w:pPr>
              <w:rPr>
                <w:rFonts w:cstheme="minorHAnsi"/>
                <w:b/>
              </w:rPr>
            </w:pPr>
            <w:r w:rsidRPr="0002134D">
              <w:rPr>
                <w:b/>
                <w:bCs/>
              </w:rPr>
              <w:t>Light Switching Arrangements</w:t>
            </w:r>
          </w:p>
        </w:tc>
      </w:tr>
      <w:tr w:rsidR="00665F0E" w:rsidRPr="00D10C13" w:rsidTr="00324047">
        <w:tc>
          <w:tcPr>
            <w:tcW w:w="992" w:type="dxa"/>
          </w:tcPr>
          <w:p w:rsidR="00665F0E" w:rsidRPr="0062381E" w:rsidRDefault="00665F0E" w:rsidP="00665F0E">
            <w:pPr>
              <w:rPr>
                <w:rFonts w:cs="Arial"/>
                <w:sz w:val="20"/>
                <w:szCs w:val="20"/>
              </w:rPr>
            </w:pPr>
          </w:p>
        </w:tc>
        <w:tc>
          <w:tcPr>
            <w:tcW w:w="5383" w:type="dxa"/>
          </w:tcPr>
          <w:p w:rsidR="00665F0E" w:rsidRDefault="00665F0E" w:rsidP="00665F0E">
            <w:pPr>
              <w:pStyle w:val="Default"/>
              <w:rPr>
                <w:color w:val="auto"/>
                <w:sz w:val="20"/>
                <w:szCs w:val="20"/>
              </w:rPr>
            </w:pPr>
            <w:r w:rsidRPr="0062381E">
              <w:rPr>
                <w:color w:val="auto"/>
                <w:sz w:val="20"/>
                <w:szCs w:val="20"/>
              </w:rPr>
              <w:t>The Developer confirms that, all lighting switches installed in close proximity to the</w:t>
            </w:r>
            <w:r>
              <w:rPr>
                <w:color w:val="auto"/>
                <w:sz w:val="20"/>
                <w:szCs w:val="20"/>
              </w:rPr>
              <w:t xml:space="preserve"> zones for which they operate.</w:t>
            </w:r>
          </w:p>
          <w:p w:rsidR="00665F0E" w:rsidRPr="0062381E" w:rsidRDefault="00665F0E" w:rsidP="00665F0E">
            <w:pPr>
              <w:pStyle w:val="Default"/>
              <w:rPr>
                <w:sz w:val="20"/>
                <w:szCs w:val="20"/>
              </w:rPr>
            </w:pPr>
          </w:p>
        </w:tc>
        <w:sdt>
          <w:sdtPr>
            <w:rPr>
              <w:rFonts w:cs="Arial"/>
              <w:sz w:val="24"/>
              <w:szCs w:val="24"/>
            </w:rPr>
            <w:id w:val="-1981615681"/>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80378392"/>
            <w:placeholder>
              <w:docPart w:val="3CC48C86C8F6447D9CD39A6241D132D4"/>
            </w:placeholder>
            <w:showingPlcHdr/>
            <w:text/>
          </w:sdtPr>
          <w:sdtEndPr/>
          <w:sdtContent>
            <w:tc>
              <w:tcPr>
                <w:tcW w:w="2272" w:type="dxa"/>
              </w:tcPr>
              <w:p w:rsidR="00665F0E" w:rsidRPr="00665F0E" w:rsidRDefault="00665F0E" w:rsidP="00665F0E">
                <w:pPr>
                  <w:rPr>
                    <w:rFonts w:cs="Arial"/>
                    <w:sz w:val="20"/>
                    <w:szCs w:val="20"/>
                  </w:rPr>
                </w:pPr>
                <w:r w:rsidRPr="00665F0E">
                  <w:rPr>
                    <w:rStyle w:val="PlaceholderText"/>
                    <w:rFonts w:cs="Arial"/>
                    <w:sz w:val="20"/>
                    <w:szCs w:val="20"/>
                  </w:rPr>
                  <w:t>Click here to enter text.</w:t>
                </w:r>
              </w:p>
            </w:tc>
          </w:sdtContent>
        </w:sdt>
        <w:sdt>
          <w:sdtPr>
            <w:rPr>
              <w:rFonts w:cs="Arial"/>
              <w:sz w:val="24"/>
              <w:szCs w:val="24"/>
            </w:rPr>
            <w:id w:val="1316145584"/>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2" w:type="dxa"/>
          </w:tcPr>
          <w:p w:rsidR="00665F0E" w:rsidRPr="0062381E" w:rsidRDefault="00665F0E" w:rsidP="00665F0E">
            <w:pPr>
              <w:rPr>
                <w:rFonts w:cs="Arial"/>
                <w:sz w:val="20"/>
                <w:szCs w:val="20"/>
              </w:rPr>
            </w:pPr>
          </w:p>
        </w:tc>
        <w:tc>
          <w:tcPr>
            <w:tcW w:w="5383" w:type="dxa"/>
          </w:tcPr>
          <w:p w:rsidR="00665F0E" w:rsidRPr="0062381E" w:rsidRDefault="00665F0E" w:rsidP="00665F0E">
            <w:pPr>
              <w:pStyle w:val="Default"/>
              <w:numPr>
                <w:ilvl w:val="0"/>
                <w:numId w:val="48"/>
              </w:numPr>
              <w:ind w:left="317" w:hanging="317"/>
              <w:rPr>
                <w:sz w:val="20"/>
                <w:szCs w:val="20"/>
              </w:rPr>
            </w:pPr>
            <w:r w:rsidRPr="0062381E">
              <w:rPr>
                <w:color w:val="auto"/>
                <w:sz w:val="20"/>
                <w:szCs w:val="20"/>
              </w:rPr>
              <w:t>that, where PIR controlled lighting is used</w:t>
            </w:r>
            <w:r w:rsidR="009C7020">
              <w:rPr>
                <w:color w:val="auto"/>
                <w:sz w:val="20"/>
                <w:szCs w:val="20"/>
              </w:rPr>
              <w:t>,</w:t>
            </w:r>
            <w:r w:rsidRPr="0062381E">
              <w:rPr>
                <w:color w:val="auto"/>
                <w:sz w:val="20"/>
                <w:szCs w:val="20"/>
              </w:rPr>
              <w:t xml:space="preserve"> manual over-ride switches are incorporated in certain rooms at the request of the PCO. </w:t>
            </w:r>
          </w:p>
        </w:tc>
        <w:sdt>
          <w:sdtPr>
            <w:rPr>
              <w:rFonts w:cs="Arial"/>
              <w:sz w:val="24"/>
              <w:szCs w:val="24"/>
            </w:rPr>
            <w:id w:val="1267733911"/>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43658737"/>
            <w:placeholder>
              <w:docPart w:val="8576616361044A038AAA91D25B40A3B0"/>
            </w:placeholder>
            <w:showingPlcHdr/>
            <w:text/>
          </w:sdtPr>
          <w:sdtEndPr/>
          <w:sdtContent>
            <w:tc>
              <w:tcPr>
                <w:tcW w:w="2272" w:type="dxa"/>
              </w:tcPr>
              <w:p w:rsidR="00665F0E" w:rsidRPr="00665F0E" w:rsidRDefault="00665F0E" w:rsidP="00665F0E">
                <w:pPr>
                  <w:rPr>
                    <w:rFonts w:cs="Arial"/>
                    <w:sz w:val="20"/>
                    <w:szCs w:val="20"/>
                  </w:rPr>
                </w:pPr>
                <w:r w:rsidRPr="00665F0E">
                  <w:rPr>
                    <w:rStyle w:val="PlaceholderText"/>
                    <w:rFonts w:cs="Arial"/>
                    <w:sz w:val="20"/>
                    <w:szCs w:val="20"/>
                  </w:rPr>
                  <w:t>Click here to enter text.</w:t>
                </w:r>
              </w:p>
            </w:tc>
          </w:sdtContent>
        </w:sdt>
        <w:sdt>
          <w:sdtPr>
            <w:rPr>
              <w:rFonts w:cs="Arial"/>
              <w:sz w:val="24"/>
              <w:szCs w:val="24"/>
            </w:rPr>
            <w:id w:val="-387035575"/>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2" w:type="dxa"/>
          </w:tcPr>
          <w:p w:rsidR="00665F0E" w:rsidRPr="0062381E" w:rsidRDefault="00665F0E" w:rsidP="00665F0E">
            <w:pPr>
              <w:rPr>
                <w:rFonts w:cs="Arial"/>
                <w:sz w:val="20"/>
                <w:szCs w:val="20"/>
              </w:rPr>
            </w:pPr>
          </w:p>
        </w:tc>
        <w:tc>
          <w:tcPr>
            <w:tcW w:w="5383" w:type="dxa"/>
          </w:tcPr>
          <w:p w:rsidR="00665F0E" w:rsidRPr="0062381E" w:rsidRDefault="00665F0E" w:rsidP="009C7020">
            <w:pPr>
              <w:pStyle w:val="ListParagraph"/>
              <w:numPr>
                <w:ilvl w:val="0"/>
                <w:numId w:val="48"/>
              </w:numPr>
              <w:autoSpaceDE w:val="0"/>
              <w:autoSpaceDN w:val="0"/>
              <w:adjustRightInd w:val="0"/>
              <w:spacing w:after="0" w:line="240" w:lineRule="auto"/>
              <w:ind w:left="317" w:hanging="317"/>
              <w:rPr>
                <w:sz w:val="20"/>
                <w:szCs w:val="20"/>
              </w:rPr>
            </w:pPr>
            <w:r w:rsidRPr="0062381E">
              <w:rPr>
                <w:rFonts w:ascii="Arial" w:hAnsi="Arial" w:cs="Arial"/>
                <w:sz w:val="20"/>
                <w:szCs w:val="20"/>
              </w:rPr>
              <w:t xml:space="preserve">that PIR control of toilet, store and low use areas has been utilised. </w:t>
            </w:r>
            <w:r w:rsidRPr="00112F60">
              <w:rPr>
                <w:sz w:val="20"/>
                <w:szCs w:val="20"/>
              </w:rPr>
              <w:t xml:space="preserve"> </w:t>
            </w:r>
          </w:p>
        </w:tc>
        <w:sdt>
          <w:sdtPr>
            <w:rPr>
              <w:rFonts w:cs="Arial"/>
              <w:sz w:val="24"/>
              <w:szCs w:val="24"/>
            </w:rPr>
            <w:id w:val="-1291201820"/>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22679267"/>
            <w:placeholder>
              <w:docPart w:val="934D9132D0A64F32A18F1BCBF80AD1AC"/>
            </w:placeholder>
            <w:showingPlcHdr/>
            <w:text/>
          </w:sdtPr>
          <w:sdtEndPr/>
          <w:sdtContent>
            <w:tc>
              <w:tcPr>
                <w:tcW w:w="2272" w:type="dxa"/>
              </w:tcPr>
              <w:p w:rsidR="00665F0E" w:rsidRPr="00665F0E" w:rsidRDefault="00665F0E" w:rsidP="00665F0E">
                <w:pPr>
                  <w:rPr>
                    <w:rFonts w:cs="Arial"/>
                    <w:sz w:val="20"/>
                    <w:szCs w:val="20"/>
                  </w:rPr>
                </w:pPr>
                <w:r w:rsidRPr="00665F0E">
                  <w:rPr>
                    <w:rStyle w:val="PlaceholderText"/>
                    <w:rFonts w:cs="Arial"/>
                    <w:sz w:val="20"/>
                    <w:szCs w:val="20"/>
                  </w:rPr>
                  <w:t>Click here to enter text.</w:t>
                </w:r>
              </w:p>
            </w:tc>
          </w:sdtContent>
        </w:sdt>
        <w:sdt>
          <w:sdtPr>
            <w:rPr>
              <w:rFonts w:cs="Arial"/>
              <w:sz w:val="24"/>
              <w:szCs w:val="24"/>
            </w:rPr>
            <w:id w:val="-35118353"/>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2" w:type="dxa"/>
          </w:tcPr>
          <w:p w:rsidR="00665F0E" w:rsidRPr="0062381E" w:rsidRDefault="00665F0E" w:rsidP="00665F0E">
            <w:pPr>
              <w:rPr>
                <w:rFonts w:cs="Arial"/>
                <w:sz w:val="20"/>
                <w:szCs w:val="20"/>
              </w:rPr>
            </w:pPr>
          </w:p>
        </w:tc>
        <w:tc>
          <w:tcPr>
            <w:tcW w:w="5383" w:type="dxa"/>
          </w:tcPr>
          <w:p w:rsidR="00665F0E" w:rsidRPr="0062381E" w:rsidRDefault="00665F0E" w:rsidP="009C7020">
            <w:pPr>
              <w:pStyle w:val="Default"/>
              <w:numPr>
                <w:ilvl w:val="0"/>
                <w:numId w:val="48"/>
              </w:numPr>
              <w:ind w:left="317" w:hanging="317"/>
              <w:rPr>
                <w:sz w:val="20"/>
                <w:szCs w:val="20"/>
              </w:rPr>
            </w:pPr>
            <w:r w:rsidRPr="0062381E">
              <w:rPr>
                <w:color w:val="auto"/>
                <w:sz w:val="20"/>
                <w:szCs w:val="20"/>
              </w:rPr>
              <w:t>that lighting</w:t>
            </w:r>
            <w:r w:rsidRPr="0062381E">
              <w:rPr>
                <w:sz w:val="20"/>
                <w:szCs w:val="20"/>
              </w:rPr>
              <w:t xml:space="preserve"> control switches are sited so as not to allow public access to lighting controls. </w:t>
            </w:r>
          </w:p>
        </w:tc>
        <w:sdt>
          <w:sdtPr>
            <w:rPr>
              <w:rFonts w:cs="Arial"/>
              <w:sz w:val="24"/>
              <w:szCs w:val="24"/>
            </w:rPr>
            <w:id w:val="-1930032289"/>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82049157"/>
            <w:placeholder>
              <w:docPart w:val="07F81BF168EA4F2FA69EF1DFBF8A5697"/>
            </w:placeholder>
            <w:showingPlcHdr/>
            <w:text/>
          </w:sdtPr>
          <w:sdtEndPr/>
          <w:sdtContent>
            <w:tc>
              <w:tcPr>
                <w:tcW w:w="2272" w:type="dxa"/>
              </w:tcPr>
              <w:p w:rsidR="00665F0E" w:rsidRPr="00FA0ECF" w:rsidRDefault="00665F0E" w:rsidP="00665F0E">
                <w:pPr>
                  <w:rPr>
                    <w:rFonts w:cs="Arial"/>
                    <w:sz w:val="20"/>
                    <w:szCs w:val="20"/>
                  </w:rPr>
                </w:pPr>
                <w:r w:rsidRPr="00FA0ECF">
                  <w:rPr>
                    <w:rStyle w:val="PlaceholderText"/>
                    <w:rFonts w:cs="Arial"/>
                    <w:sz w:val="20"/>
                    <w:szCs w:val="20"/>
                  </w:rPr>
                  <w:t>Click here to enter text.</w:t>
                </w:r>
              </w:p>
            </w:tc>
          </w:sdtContent>
        </w:sdt>
        <w:sdt>
          <w:sdtPr>
            <w:rPr>
              <w:rFonts w:cs="Arial"/>
              <w:sz w:val="24"/>
              <w:szCs w:val="24"/>
            </w:rPr>
            <w:id w:val="1223713134"/>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2" w:type="dxa"/>
          </w:tcPr>
          <w:p w:rsidR="00665F0E" w:rsidRPr="0062381E" w:rsidRDefault="00665F0E" w:rsidP="00665F0E">
            <w:pPr>
              <w:rPr>
                <w:rFonts w:cs="Arial"/>
                <w:sz w:val="20"/>
                <w:szCs w:val="20"/>
              </w:rPr>
            </w:pPr>
          </w:p>
        </w:tc>
        <w:tc>
          <w:tcPr>
            <w:tcW w:w="5383" w:type="dxa"/>
          </w:tcPr>
          <w:p w:rsidR="00665F0E" w:rsidRPr="0062381E" w:rsidRDefault="009F7CE2" w:rsidP="009C7020">
            <w:pPr>
              <w:pStyle w:val="Default"/>
              <w:numPr>
                <w:ilvl w:val="0"/>
                <w:numId w:val="49"/>
              </w:numPr>
              <w:ind w:left="317" w:hanging="317"/>
              <w:rPr>
                <w:sz w:val="20"/>
                <w:szCs w:val="20"/>
              </w:rPr>
            </w:pPr>
            <w:r>
              <w:rPr>
                <w:color w:val="auto"/>
                <w:sz w:val="20"/>
                <w:szCs w:val="20"/>
              </w:rPr>
              <w:t xml:space="preserve">that </w:t>
            </w:r>
            <w:r w:rsidR="00665F0E" w:rsidRPr="0062381E">
              <w:rPr>
                <w:color w:val="auto"/>
                <w:sz w:val="20"/>
                <w:szCs w:val="20"/>
              </w:rPr>
              <w:t>overrides for out of hours working are incorporated and that the system has retu</w:t>
            </w:r>
            <w:r w:rsidR="00665F0E" w:rsidRPr="0062381E">
              <w:rPr>
                <w:sz w:val="20"/>
                <w:szCs w:val="20"/>
              </w:rPr>
              <w:t xml:space="preserve">rn default settings. </w:t>
            </w:r>
          </w:p>
        </w:tc>
        <w:sdt>
          <w:sdtPr>
            <w:rPr>
              <w:rFonts w:cs="Arial"/>
              <w:sz w:val="24"/>
              <w:szCs w:val="24"/>
            </w:rPr>
            <w:id w:val="-1544353120"/>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30552376"/>
            <w:placeholder>
              <w:docPart w:val="A136A1727E854F8F8FEA425912068535"/>
            </w:placeholder>
            <w:showingPlcHdr/>
            <w:text/>
          </w:sdtPr>
          <w:sdtEndPr/>
          <w:sdtContent>
            <w:tc>
              <w:tcPr>
                <w:tcW w:w="2272" w:type="dxa"/>
              </w:tcPr>
              <w:p w:rsidR="00665F0E" w:rsidRPr="00FA0ECF" w:rsidRDefault="00665F0E" w:rsidP="00665F0E">
                <w:pPr>
                  <w:rPr>
                    <w:rFonts w:cs="Arial"/>
                    <w:sz w:val="20"/>
                    <w:szCs w:val="20"/>
                  </w:rPr>
                </w:pPr>
                <w:r w:rsidRPr="00FA0ECF">
                  <w:rPr>
                    <w:rStyle w:val="PlaceholderText"/>
                    <w:rFonts w:cs="Arial"/>
                    <w:sz w:val="20"/>
                    <w:szCs w:val="20"/>
                  </w:rPr>
                  <w:t>Click here to enter text.</w:t>
                </w:r>
              </w:p>
            </w:tc>
          </w:sdtContent>
        </w:sdt>
        <w:sdt>
          <w:sdtPr>
            <w:rPr>
              <w:rFonts w:cs="Arial"/>
              <w:sz w:val="24"/>
              <w:szCs w:val="24"/>
            </w:rPr>
            <w:id w:val="-1466199394"/>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2" w:type="dxa"/>
          </w:tcPr>
          <w:p w:rsidR="00665F0E" w:rsidRPr="0062381E" w:rsidRDefault="00665F0E" w:rsidP="00665F0E">
            <w:pPr>
              <w:rPr>
                <w:rFonts w:cs="Arial"/>
                <w:sz w:val="20"/>
                <w:szCs w:val="20"/>
              </w:rPr>
            </w:pPr>
          </w:p>
        </w:tc>
        <w:tc>
          <w:tcPr>
            <w:tcW w:w="5383" w:type="dxa"/>
          </w:tcPr>
          <w:p w:rsidR="00665F0E" w:rsidRPr="0062381E" w:rsidRDefault="009C7020" w:rsidP="00665F0E">
            <w:pPr>
              <w:pStyle w:val="Default"/>
              <w:numPr>
                <w:ilvl w:val="0"/>
                <w:numId w:val="49"/>
              </w:numPr>
              <w:ind w:left="317" w:hanging="317"/>
              <w:rPr>
                <w:sz w:val="20"/>
                <w:szCs w:val="20"/>
              </w:rPr>
            </w:pPr>
            <w:r>
              <w:rPr>
                <w:color w:val="auto"/>
                <w:sz w:val="20"/>
                <w:szCs w:val="20"/>
              </w:rPr>
              <w:t>that</w:t>
            </w:r>
            <w:r w:rsidR="00665F0E" w:rsidRPr="0062381E">
              <w:rPr>
                <w:color w:val="auto"/>
                <w:sz w:val="20"/>
                <w:szCs w:val="20"/>
              </w:rPr>
              <w:t xml:space="preserve"> the lighting systems is commissioned in line with Chartered Institute of Building Services Engineers (“CIBSE”) Commissioning code L lighting (2003). </w:t>
            </w:r>
          </w:p>
        </w:tc>
        <w:sdt>
          <w:sdtPr>
            <w:rPr>
              <w:rFonts w:cs="Arial"/>
              <w:sz w:val="24"/>
              <w:szCs w:val="24"/>
            </w:rPr>
            <w:id w:val="1734197195"/>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96594163"/>
            <w:placeholder>
              <w:docPart w:val="570D27E9A1BB4E02BF5553EC69AB7CEB"/>
            </w:placeholder>
            <w:showingPlcHdr/>
            <w:text/>
          </w:sdtPr>
          <w:sdtEndPr/>
          <w:sdtContent>
            <w:tc>
              <w:tcPr>
                <w:tcW w:w="2272" w:type="dxa"/>
              </w:tcPr>
              <w:p w:rsidR="00665F0E" w:rsidRPr="00FA0ECF" w:rsidRDefault="00665F0E" w:rsidP="00665F0E">
                <w:pPr>
                  <w:rPr>
                    <w:rFonts w:cs="Arial"/>
                    <w:sz w:val="20"/>
                    <w:szCs w:val="20"/>
                  </w:rPr>
                </w:pPr>
                <w:r w:rsidRPr="00FA0ECF">
                  <w:rPr>
                    <w:rStyle w:val="PlaceholderText"/>
                    <w:rFonts w:cs="Arial"/>
                    <w:sz w:val="20"/>
                    <w:szCs w:val="20"/>
                  </w:rPr>
                  <w:t>Click here to enter text.</w:t>
                </w:r>
              </w:p>
            </w:tc>
          </w:sdtContent>
        </w:sdt>
        <w:sdt>
          <w:sdtPr>
            <w:rPr>
              <w:rFonts w:cs="Arial"/>
              <w:sz w:val="24"/>
              <w:szCs w:val="24"/>
            </w:rPr>
            <w:id w:val="-40060498"/>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9972A8" w:rsidTr="00324047">
        <w:tc>
          <w:tcPr>
            <w:tcW w:w="992" w:type="dxa"/>
          </w:tcPr>
          <w:p w:rsidR="00665F0E" w:rsidRPr="009972A8" w:rsidRDefault="00665F0E" w:rsidP="00665F0E">
            <w:pPr>
              <w:rPr>
                <w:rFonts w:cs="Arial"/>
                <w:sz w:val="20"/>
                <w:szCs w:val="20"/>
              </w:rPr>
            </w:pPr>
          </w:p>
        </w:tc>
        <w:tc>
          <w:tcPr>
            <w:tcW w:w="5383" w:type="dxa"/>
          </w:tcPr>
          <w:p w:rsidR="00665F0E" w:rsidRPr="009972A8" w:rsidRDefault="009C7020" w:rsidP="00665F0E">
            <w:pPr>
              <w:pStyle w:val="Default"/>
              <w:numPr>
                <w:ilvl w:val="0"/>
                <w:numId w:val="49"/>
              </w:numPr>
              <w:ind w:left="317" w:hanging="317"/>
              <w:rPr>
                <w:color w:val="auto"/>
                <w:sz w:val="20"/>
                <w:szCs w:val="20"/>
              </w:rPr>
            </w:pPr>
            <w:r>
              <w:rPr>
                <w:color w:val="auto"/>
                <w:sz w:val="20"/>
                <w:szCs w:val="20"/>
              </w:rPr>
              <w:t>that</w:t>
            </w:r>
            <w:r w:rsidR="00665F0E" w:rsidRPr="009972A8">
              <w:rPr>
                <w:color w:val="auto"/>
                <w:sz w:val="20"/>
                <w:szCs w:val="20"/>
              </w:rPr>
              <w:t xml:space="preserve"> a certificate of compliance from a competent person is provided</w:t>
            </w:r>
            <w:r w:rsidR="00665F0E" w:rsidRPr="009972A8">
              <w:rPr>
                <w:sz w:val="20"/>
                <w:szCs w:val="20"/>
              </w:rPr>
              <w:t xml:space="preserve"> as proof. </w:t>
            </w:r>
          </w:p>
        </w:tc>
        <w:sdt>
          <w:sdtPr>
            <w:rPr>
              <w:rFonts w:cs="Arial"/>
              <w:sz w:val="24"/>
              <w:szCs w:val="24"/>
            </w:rPr>
            <w:id w:val="1452127905"/>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46181291"/>
            <w:placeholder>
              <w:docPart w:val="E5D4E711EDF14D608A2ECEAA8609D496"/>
            </w:placeholder>
            <w:showingPlcHdr/>
            <w:text/>
          </w:sdtPr>
          <w:sdtEndPr/>
          <w:sdtContent>
            <w:tc>
              <w:tcPr>
                <w:tcW w:w="2272" w:type="dxa"/>
              </w:tcPr>
              <w:p w:rsidR="00665F0E" w:rsidRPr="00FA0ECF" w:rsidRDefault="00665F0E" w:rsidP="00665F0E">
                <w:pPr>
                  <w:rPr>
                    <w:rFonts w:cs="Arial"/>
                    <w:sz w:val="20"/>
                    <w:szCs w:val="20"/>
                  </w:rPr>
                </w:pPr>
                <w:r w:rsidRPr="00B671B4">
                  <w:rPr>
                    <w:rStyle w:val="PlaceholderText"/>
                    <w:rFonts w:cs="Arial"/>
                    <w:sz w:val="20"/>
                    <w:szCs w:val="20"/>
                  </w:rPr>
                  <w:t>Click here to enter text.</w:t>
                </w:r>
              </w:p>
            </w:tc>
          </w:sdtContent>
        </w:sdt>
        <w:sdt>
          <w:sdtPr>
            <w:rPr>
              <w:rFonts w:cs="Arial"/>
              <w:sz w:val="24"/>
              <w:szCs w:val="24"/>
            </w:rPr>
            <w:id w:val="1354845497"/>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tbl>
      <w:tblPr>
        <w:tblStyle w:val="TableGrid28"/>
        <w:tblW w:w="10065" w:type="dxa"/>
        <w:tblInd w:w="-572" w:type="dxa"/>
        <w:tblLayout w:type="fixed"/>
        <w:tblLook w:val="04A0" w:firstRow="1" w:lastRow="0" w:firstColumn="1" w:lastColumn="0" w:noHBand="0" w:noVBand="1"/>
      </w:tblPr>
      <w:tblGrid>
        <w:gridCol w:w="993"/>
        <w:gridCol w:w="5382"/>
        <w:gridCol w:w="567"/>
        <w:gridCol w:w="2272"/>
        <w:gridCol w:w="851"/>
      </w:tblGrid>
      <w:tr w:rsidR="00665F0E" w:rsidRPr="009972A8" w:rsidTr="00324047">
        <w:tc>
          <w:tcPr>
            <w:tcW w:w="993" w:type="dxa"/>
          </w:tcPr>
          <w:p w:rsidR="00665F0E" w:rsidRPr="009972A8" w:rsidRDefault="00665F0E" w:rsidP="00665F0E">
            <w:pPr>
              <w:rPr>
                <w:rFonts w:ascii="Arial" w:hAnsi="Arial" w:cs="Arial"/>
                <w:sz w:val="20"/>
                <w:szCs w:val="20"/>
              </w:rPr>
            </w:pPr>
          </w:p>
        </w:tc>
        <w:tc>
          <w:tcPr>
            <w:tcW w:w="5382" w:type="dxa"/>
          </w:tcPr>
          <w:p w:rsidR="00665F0E" w:rsidRPr="009972A8" w:rsidRDefault="00665F0E" w:rsidP="009C7020">
            <w:pPr>
              <w:pStyle w:val="Default"/>
              <w:numPr>
                <w:ilvl w:val="0"/>
                <w:numId w:val="47"/>
              </w:numPr>
              <w:ind w:left="317" w:hanging="317"/>
              <w:rPr>
                <w:rFonts w:ascii="Arial" w:hAnsi="Arial"/>
                <w:sz w:val="20"/>
                <w:szCs w:val="20"/>
              </w:rPr>
            </w:pPr>
            <w:r w:rsidRPr="009972A8">
              <w:rPr>
                <w:rFonts w:ascii="Arial" w:hAnsi="Arial"/>
                <w:color w:val="auto"/>
                <w:sz w:val="20"/>
                <w:szCs w:val="20"/>
              </w:rPr>
              <w:t>that up lighters are lamped with either metal halide (MBI) or in areas</w:t>
            </w:r>
            <w:r w:rsidRPr="009972A8">
              <w:rPr>
                <w:rFonts w:ascii="Arial" w:hAnsi="Arial"/>
                <w:sz w:val="20"/>
                <w:szCs w:val="20"/>
              </w:rPr>
              <w:t xml:space="preserve"> where colour rendering is considered important, metal halide fluorescent (MBIF).</w:t>
            </w:r>
          </w:p>
        </w:tc>
        <w:sdt>
          <w:sdtPr>
            <w:rPr>
              <w:rFonts w:cs="Arial"/>
              <w:sz w:val="24"/>
              <w:szCs w:val="24"/>
            </w:rPr>
            <w:id w:val="896862821"/>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371520117"/>
            <w:placeholder>
              <w:docPart w:val="0D7BB61CE31345CC9ABC7A41571F0614"/>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83496084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9972A8" w:rsidTr="00324047">
        <w:tc>
          <w:tcPr>
            <w:tcW w:w="993" w:type="dxa"/>
          </w:tcPr>
          <w:p w:rsidR="00665F0E" w:rsidRPr="009972A8" w:rsidRDefault="00665F0E" w:rsidP="00665F0E">
            <w:pPr>
              <w:rPr>
                <w:rFonts w:ascii="Arial" w:hAnsi="Arial" w:cs="Arial"/>
                <w:sz w:val="20"/>
                <w:szCs w:val="20"/>
              </w:rPr>
            </w:pPr>
          </w:p>
        </w:tc>
        <w:tc>
          <w:tcPr>
            <w:tcW w:w="5382" w:type="dxa"/>
          </w:tcPr>
          <w:p w:rsidR="00665F0E" w:rsidRPr="009972A8" w:rsidRDefault="00665F0E" w:rsidP="00665F0E">
            <w:pPr>
              <w:pStyle w:val="Default"/>
              <w:numPr>
                <w:ilvl w:val="0"/>
                <w:numId w:val="48"/>
              </w:numPr>
              <w:ind w:left="317" w:hanging="317"/>
              <w:rPr>
                <w:rFonts w:ascii="Arial" w:hAnsi="Arial"/>
                <w:sz w:val="20"/>
                <w:szCs w:val="20"/>
              </w:rPr>
            </w:pPr>
            <w:r w:rsidRPr="009972A8">
              <w:rPr>
                <w:rFonts w:ascii="Arial" w:hAnsi="Arial"/>
                <w:color w:val="auto"/>
                <w:sz w:val="20"/>
                <w:szCs w:val="20"/>
              </w:rPr>
              <w:t>that vandal</w:t>
            </w:r>
            <w:r w:rsidRPr="009972A8">
              <w:rPr>
                <w:rFonts w:ascii="Arial" w:hAnsi="Arial"/>
                <w:sz w:val="20"/>
                <w:szCs w:val="20"/>
              </w:rPr>
              <w:t xml:space="preserve"> proof fittings are provided in unobserved public areas. </w:t>
            </w:r>
          </w:p>
          <w:p w:rsidR="00665F0E" w:rsidRPr="009972A8" w:rsidRDefault="00665F0E" w:rsidP="00665F0E">
            <w:pPr>
              <w:pStyle w:val="Default"/>
              <w:ind w:left="317"/>
              <w:rPr>
                <w:rFonts w:ascii="Arial" w:hAnsi="Arial"/>
                <w:sz w:val="20"/>
                <w:szCs w:val="20"/>
              </w:rPr>
            </w:pPr>
          </w:p>
        </w:tc>
        <w:sdt>
          <w:sdtPr>
            <w:rPr>
              <w:rFonts w:cs="Arial"/>
              <w:sz w:val="24"/>
              <w:szCs w:val="24"/>
            </w:rPr>
            <w:id w:val="-1710865658"/>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08602193"/>
            <w:placeholder>
              <w:docPart w:val="BE101480B20E4EB88A79FC913429E9C8"/>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78908869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5358B2" w:rsidRPr="009972A8" w:rsidTr="00324047">
        <w:tc>
          <w:tcPr>
            <w:tcW w:w="993" w:type="dxa"/>
          </w:tcPr>
          <w:p w:rsidR="005358B2" w:rsidRDefault="005358B2" w:rsidP="005358B2">
            <w:pPr>
              <w:rPr>
                <w:rFonts w:cs="Arial"/>
                <w:sz w:val="20"/>
                <w:szCs w:val="20"/>
              </w:rPr>
            </w:pPr>
          </w:p>
          <w:p w:rsidR="005358B2" w:rsidRPr="009972A8" w:rsidRDefault="005358B2" w:rsidP="0090608A">
            <w:pPr>
              <w:rPr>
                <w:rFonts w:cs="Arial"/>
                <w:sz w:val="20"/>
                <w:szCs w:val="20"/>
              </w:rPr>
            </w:pPr>
          </w:p>
        </w:tc>
        <w:tc>
          <w:tcPr>
            <w:tcW w:w="5382" w:type="dxa"/>
          </w:tcPr>
          <w:p w:rsidR="005358B2" w:rsidRPr="009972A8" w:rsidRDefault="005358B2" w:rsidP="005358B2">
            <w:pPr>
              <w:pStyle w:val="Default"/>
              <w:numPr>
                <w:ilvl w:val="0"/>
                <w:numId w:val="48"/>
              </w:numPr>
              <w:ind w:left="317" w:hanging="317"/>
              <w:rPr>
                <w:color w:val="auto"/>
                <w:sz w:val="20"/>
                <w:szCs w:val="20"/>
              </w:rPr>
            </w:pPr>
            <w:r>
              <w:rPr>
                <w:rFonts w:ascii="Arial" w:hAnsi="Arial"/>
                <w:color w:val="auto"/>
                <w:sz w:val="20"/>
                <w:szCs w:val="20"/>
              </w:rPr>
              <w:t>that</w:t>
            </w:r>
            <w:r w:rsidRPr="009972A8">
              <w:rPr>
                <w:rFonts w:ascii="Arial" w:hAnsi="Arial"/>
                <w:color w:val="auto"/>
                <w:sz w:val="20"/>
                <w:szCs w:val="20"/>
              </w:rPr>
              <w:t xml:space="preserve"> the internal and external lighting energy will be separately metered and recorded.</w:t>
            </w:r>
          </w:p>
        </w:tc>
        <w:sdt>
          <w:sdtPr>
            <w:rPr>
              <w:rFonts w:cs="Arial"/>
              <w:sz w:val="24"/>
              <w:szCs w:val="24"/>
            </w:rPr>
            <w:id w:val="-1561017101"/>
            <w14:checkbox>
              <w14:checked w14:val="0"/>
              <w14:checkedState w14:val="2612" w14:font="MS Gothic"/>
              <w14:uncheckedState w14:val="2610" w14:font="MS Gothic"/>
            </w14:checkbox>
          </w:sdtPr>
          <w:sdtEndPr/>
          <w:sdtContent>
            <w:tc>
              <w:tcPr>
                <w:tcW w:w="567" w:type="dxa"/>
              </w:tcPr>
              <w:p w:rsidR="005358B2" w:rsidRDefault="005358B2" w:rsidP="005358B2">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57396277"/>
            <w:placeholder>
              <w:docPart w:val="84D6DB1DD3064CCA928E3E0084C992D2"/>
            </w:placeholder>
            <w:showingPlcHdr/>
            <w:text/>
          </w:sdtPr>
          <w:sdtEndPr/>
          <w:sdtContent>
            <w:tc>
              <w:tcPr>
                <w:tcW w:w="2272" w:type="dxa"/>
              </w:tcPr>
              <w:p w:rsidR="005358B2" w:rsidRDefault="005358B2" w:rsidP="005358B2">
                <w:pPr>
                  <w:rPr>
                    <w:rFonts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81407135"/>
            <w14:checkbox>
              <w14:checked w14:val="0"/>
              <w14:checkedState w14:val="2612" w14:font="MS Gothic"/>
              <w14:uncheckedState w14:val="2610" w14:font="MS Gothic"/>
            </w14:checkbox>
          </w:sdtPr>
          <w:sdtEndPr/>
          <w:sdtContent>
            <w:tc>
              <w:tcPr>
                <w:tcW w:w="851" w:type="dxa"/>
              </w:tcPr>
              <w:p w:rsidR="005358B2" w:rsidRDefault="005358B2" w:rsidP="005358B2">
                <w:pPr>
                  <w:rPr>
                    <w:rFonts w:cs="Arial"/>
                    <w:sz w:val="24"/>
                    <w:szCs w:val="24"/>
                  </w:rPr>
                </w:pPr>
                <w:r>
                  <w:rPr>
                    <w:rFonts w:ascii="MS Gothic" w:eastAsia="MS Gothic" w:hAnsi="MS Gothic" w:cs="Arial" w:hint="eastAsia"/>
                    <w:sz w:val="24"/>
                    <w:szCs w:val="24"/>
                  </w:rPr>
                  <w:t>☐</w:t>
                </w:r>
              </w:p>
            </w:tc>
          </w:sdtContent>
        </w:sdt>
      </w:tr>
    </w:tbl>
    <w:p w:rsidR="0090608A" w:rsidRDefault="0090608A">
      <w:r>
        <w:br w:type="page"/>
      </w:r>
    </w:p>
    <w:p w:rsidR="0090608A" w:rsidRDefault="0090608A"/>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30"/>
        <w:tblW w:w="10065" w:type="dxa"/>
        <w:tblInd w:w="-572" w:type="dxa"/>
        <w:tblLayout w:type="fixed"/>
        <w:tblLook w:val="04A0" w:firstRow="1" w:lastRow="0" w:firstColumn="1" w:lastColumn="0" w:noHBand="0" w:noVBand="1"/>
      </w:tblPr>
      <w:tblGrid>
        <w:gridCol w:w="993"/>
        <w:gridCol w:w="5382"/>
        <w:gridCol w:w="567"/>
        <w:gridCol w:w="2272"/>
        <w:gridCol w:w="851"/>
      </w:tblGrid>
      <w:tr w:rsidR="004B1A76" w:rsidRPr="004B1A76" w:rsidTr="00324047">
        <w:trPr>
          <w:trHeight w:val="453"/>
        </w:trPr>
        <w:tc>
          <w:tcPr>
            <w:tcW w:w="993" w:type="dxa"/>
            <w:tcBorders>
              <w:bottom w:val="single" w:sz="4" w:space="0" w:color="auto"/>
            </w:tcBorders>
            <w:shd w:val="clear" w:color="auto" w:fill="BDD6EE" w:themeFill="accent1" w:themeFillTint="66"/>
            <w:vAlign w:val="center"/>
          </w:tcPr>
          <w:p w:rsidR="004B1A76" w:rsidRPr="004B1A76" w:rsidRDefault="004B1A76" w:rsidP="004B1A76">
            <w:pPr>
              <w:rPr>
                <w:rFonts w:ascii="Arial" w:hAnsi="Arial" w:cs="Arial"/>
                <w:b/>
              </w:rPr>
            </w:pPr>
            <w:r w:rsidRPr="004B1A76">
              <w:rPr>
                <w:rFonts w:ascii="Arial" w:hAnsi="Arial" w:cs="Arial"/>
                <w:b/>
              </w:rPr>
              <w:t>6.8.3.5</w:t>
            </w:r>
          </w:p>
        </w:tc>
        <w:tc>
          <w:tcPr>
            <w:tcW w:w="9072" w:type="dxa"/>
            <w:gridSpan w:val="4"/>
            <w:tcBorders>
              <w:bottom w:val="single" w:sz="4" w:space="0" w:color="auto"/>
            </w:tcBorders>
            <w:shd w:val="clear" w:color="auto" w:fill="BDD6EE" w:themeFill="accent1" w:themeFillTint="66"/>
            <w:vAlign w:val="center"/>
          </w:tcPr>
          <w:p w:rsidR="004B1A76" w:rsidRPr="004B1A76" w:rsidRDefault="004B1A76" w:rsidP="004B1A76">
            <w:pPr>
              <w:rPr>
                <w:rFonts w:ascii="Arial" w:hAnsi="Arial" w:cs="Arial"/>
                <w:b/>
              </w:rPr>
            </w:pPr>
            <w:r w:rsidRPr="004B1A76">
              <w:rPr>
                <w:rFonts w:ascii="Arial" w:hAnsi="Arial" w:cs="Arial"/>
                <w:b/>
                <w:bCs/>
              </w:rPr>
              <w:t>Emergency Lighting</w:t>
            </w:r>
          </w:p>
        </w:tc>
      </w:tr>
      <w:tr w:rsidR="00665F0E" w:rsidRPr="00D10C13" w:rsidTr="00324047">
        <w:tc>
          <w:tcPr>
            <w:tcW w:w="993" w:type="dxa"/>
            <w:tcBorders>
              <w:bottom w:val="single" w:sz="4" w:space="0" w:color="auto"/>
            </w:tcBorders>
          </w:tcPr>
          <w:p w:rsidR="00665F0E" w:rsidRPr="0062381E" w:rsidRDefault="00665F0E" w:rsidP="00665F0E">
            <w:pPr>
              <w:rPr>
                <w:rFonts w:ascii="Arial" w:hAnsi="Arial" w:cs="Arial"/>
                <w:sz w:val="20"/>
                <w:szCs w:val="20"/>
              </w:rPr>
            </w:pPr>
          </w:p>
        </w:tc>
        <w:tc>
          <w:tcPr>
            <w:tcW w:w="5382" w:type="dxa"/>
            <w:tcBorders>
              <w:bottom w:val="single" w:sz="4" w:space="0" w:color="auto"/>
            </w:tcBorders>
          </w:tcPr>
          <w:p w:rsidR="00665F0E" w:rsidRPr="004B1A76" w:rsidRDefault="00665F0E" w:rsidP="00665F0E">
            <w:pPr>
              <w:pStyle w:val="Default"/>
              <w:rPr>
                <w:rFonts w:ascii="Arial" w:hAnsi="Arial"/>
                <w:color w:val="auto"/>
                <w:sz w:val="20"/>
                <w:szCs w:val="20"/>
              </w:rPr>
            </w:pPr>
            <w:r w:rsidRPr="004B1A76">
              <w:rPr>
                <w:rFonts w:ascii="Arial" w:hAnsi="Arial"/>
                <w:color w:val="auto"/>
                <w:sz w:val="20"/>
                <w:szCs w:val="20"/>
              </w:rPr>
              <w:t>The Developer confirms that, emergency lighting in treatment rooms, windowless accommodation, core stairways corridors and circulation spaces without natural light is in accordance with BS 5266 -1:2011 and CIBSE LG2 (2008).</w:t>
            </w:r>
          </w:p>
          <w:p w:rsidR="00665F0E" w:rsidRPr="004B1A76" w:rsidRDefault="00665F0E" w:rsidP="00665F0E">
            <w:pPr>
              <w:pStyle w:val="Default"/>
              <w:rPr>
                <w:rFonts w:ascii="Arial" w:hAnsi="Arial"/>
                <w:color w:val="auto"/>
                <w:sz w:val="20"/>
                <w:szCs w:val="20"/>
              </w:rPr>
            </w:pPr>
          </w:p>
        </w:tc>
        <w:sdt>
          <w:sdtPr>
            <w:rPr>
              <w:rFonts w:cs="Arial"/>
              <w:sz w:val="24"/>
              <w:szCs w:val="24"/>
            </w:rPr>
            <w:id w:val="-983318774"/>
            <w14:checkbox>
              <w14:checked w14:val="0"/>
              <w14:checkedState w14:val="2612" w14:font="MS Gothic"/>
              <w14:uncheckedState w14:val="2610" w14:font="MS Gothic"/>
            </w14:checkbox>
          </w:sdtPr>
          <w:sdtEndPr/>
          <w:sdtContent>
            <w:tc>
              <w:tcPr>
                <w:tcW w:w="567" w:type="dxa"/>
                <w:tcBorders>
                  <w:bottom w:val="single" w:sz="4" w:space="0" w:color="auto"/>
                </w:tcBorders>
              </w:tcPr>
              <w:p w:rsidR="00665F0E" w:rsidRPr="00DD50F3" w:rsidRDefault="0017681F"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11678275"/>
            <w:placeholder>
              <w:docPart w:val="2D67E6F027A54AD18067FBCD342E7EED"/>
            </w:placeholder>
            <w:showingPlcHdr/>
            <w:text/>
          </w:sdtPr>
          <w:sdtEndPr/>
          <w:sdtContent>
            <w:tc>
              <w:tcPr>
                <w:tcW w:w="2272" w:type="dxa"/>
                <w:tcBorders>
                  <w:bottom w:val="single" w:sz="4" w:space="0" w:color="auto"/>
                </w:tcBorders>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077544720"/>
            <w14:checkbox>
              <w14:checked w14:val="0"/>
              <w14:checkedState w14:val="2612" w14:font="MS Gothic"/>
              <w14:uncheckedState w14:val="2610" w14:font="MS Gothic"/>
            </w14:checkbox>
          </w:sdtPr>
          <w:sdtEndPr/>
          <w:sdtContent>
            <w:tc>
              <w:tcPr>
                <w:tcW w:w="851" w:type="dxa"/>
                <w:tcBorders>
                  <w:bottom w:val="single" w:sz="4" w:space="0" w:color="auto"/>
                </w:tcBorders>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Borders>
              <w:top w:val="single" w:sz="4" w:space="0" w:color="auto"/>
            </w:tcBorders>
          </w:tcPr>
          <w:p w:rsidR="00665F0E" w:rsidRPr="0062381E" w:rsidRDefault="00665F0E" w:rsidP="00665F0E">
            <w:pPr>
              <w:rPr>
                <w:rFonts w:cs="Arial"/>
                <w:sz w:val="20"/>
                <w:szCs w:val="20"/>
              </w:rPr>
            </w:pPr>
          </w:p>
        </w:tc>
        <w:tc>
          <w:tcPr>
            <w:tcW w:w="5382" w:type="dxa"/>
            <w:tcBorders>
              <w:top w:val="single" w:sz="4" w:space="0" w:color="auto"/>
            </w:tcBorders>
          </w:tcPr>
          <w:p w:rsidR="00665F0E" w:rsidRPr="004B1A76" w:rsidRDefault="00665F0E" w:rsidP="0017681F">
            <w:pPr>
              <w:pStyle w:val="ListParagraph"/>
              <w:numPr>
                <w:ilvl w:val="0"/>
                <w:numId w:val="50"/>
              </w:numPr>
              <w:autoSpaceDE w:val="0"/>
              <w:autoSpaceDN w:val="0"/>
              <w:adjustRightInd w:val="0"/>
              <w:spacing w:after="0" w:line="240" w:lineRule="auto"/>
              <w:ind w:left="317" w:hanging="317"/>
              <w:rPr>
                <w:rFonts w:ascii="Arial" w:hAnsi="Arial" w:cs="Arial"/>
                <w:sz w:val="20"/>
                <w:szCs w:val="20"/>
              </w:rPr>
            </w:pPr>
            <w:r w:rsidRPr="004B1A76">
              <w:rPr>
                <w:rFonts w:ascii="Arial" w:hAnsi="Arial" w:cs="Arial"/>
                <w:sz w:val="20"/>
                <w:szCs w:val="20"/>
              </w:rPr>
              <w:t>that</w:t>
            </w:r>
            <w:r w:rsidR="0017681F">
              <w:rPr>
                <w:rFonts w:ascii="Arial" w:hAnsi="Arial" w:cs="Arial"/>
                <w:sz w:val="20"/>
                <w:szCs w:val="20"/>
              </w:rPr>
              <w:t xml:space="preserve"> e</w:t>
            </w:r>
            <w:r w:rsidRPr="004B1A76">
              <w:rPr>
                <w:rFonts w:ascii="Arial" w:hAnsi="Arial" w:cs="Arial"/>
                <w:sz w:val="20"/>
                <w:szCs w:val="20"/>
              </w:rPr>
              <w:t xml:space="preserve">mergency fittings are self-contained units. </w:t>
            </w:r>
          </w:p>
        </w:tc>
        <w:sdt>
          <w:sdtPr>
            <w:rPr>
              <w:rFonts w:cs="Arial"/>
              <w:sz w:val="24"/>
              <w:szCs w:val="24"/>
            </w:rPr>
            <w:id w:val="874111243"/>
            <w14:checkbox>
              <w14:checked w14:val="0"/>
              <w14:checkedState w14:val="2612" w14:font="MS Gothic"/>
              <w14:uncheckedState w14:val="2610" w14:font="MS Gothic"/>
            </w14:checkbox>
          </w:sdtPr>
          <w:sdtEndPr/>
          <w:sdtContent>
            <w:tc>
              <w:tcPr>
                <w:tcW w:w="567" w:type="dxa"/>
                <w:tcBorders>
                  <w:top w:val="single" w:sz="4" w:space="0" w:color="auto"/>
                </w:tcBorders>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447194918"/>
            <w:placeholder>
              <w:docPart w:val="CF789C0B8FF343C2ABEFF767EFC5DC27"/>
            </w:placeholder>
            <w:showingPlcHdr/>
            <w:text/>
          </w:sdtPr>
          <w:sdtEndPr/>
          <w:sdtContent>
            <w:tc>
              <w:tcPr>
                <w:tcW w:w="2272" w:type="dxa"/>
                <w:tcBorders>
                  <w:top w:val="single" w:sz="4" w:space="0" w:color="auto"/>
                </w:tcBorders>
              </w:tcPr>
              <w:p w:rsidR="00665F0E" w:rsidRPr="00B671B4" w:rsidRDefault="00665F0E" w:rsidP="00665F0E">
                <w:pPr>
                  <w:rPr>
                    <w:rFonts w:ascii="Arial" w:hAnsi="Arial" w:cs="Arial"/>
                    <w:sz w:val="20"/>
                    <w:szCs w:val="20"/>
                  </w:rPr>
                </w:pPr>
                <w:r w:rsidRPr="00FA0ECF">
                  <w:rPr>
                    <w:rStyle w:val="PlaceholderText"/>
                    <w:rFonts w:ascii="Arial" w:hAnsi="Arial" w:cs="Arial"/>
                    <w:sz w:val="20"/>
                    <w:szCs w:val="20"/>
                  </w:rPr>
                  <w:t>Click here to enter text.</w:t>
                </w:r>
              </w:p>
            </w:tc>
          </w:sdtContent>
        </w:sdt>
        <w:sdt>
          <w:sdtPr>
            <w:rPr>
              <w:rFonts w:cs="Arial"/>
              <w:sz w:val="24"/>
              <w:szCs w:val="24"/>
            </w:rPr>
            <w:id w:val="-897819022"/>
            <w14:checkbox>
              <w14:checked w14:val="0"/>
              <w14:checkedState w14:val="2612" w14:font="MS Gothic"/>
              <w14:uncheckedState w14:val="2610" w14:font="MS Gothic"/>
            </w14:checkbox>
          </w:sdtPr>
          <w:sdtEndPr/>
          <w:sdtContent>
            <w:tc>
              <w:tcPr>
                <w:tcW w:w="851" w:type="dxa"/>
                <w:tcBorders>
                  <w:top w:val="single" w:sz="4" w:space="0" w:color="auto"/>
                </w:tcBorders>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Borders>
              <w:top w:val="nil"/>
            </w:tcBorders>
          </w:tcPr>
          <w:p w:rsidR="00665F0E" w:rsidRPr="0062381E" w:rsidRDefault="00665F0E" w:rsidP="00665F0E">
            <w:pPr>
              <w:rPr>
                <w:rFonts w:ascii="Arial" w:hAnsi="Arial" w:cs="Arial"/>
                <w:sz w:val="20"/>
                <w:szCs w:val="20"/>
              </w:rPr>
            </w:pPr>
          </w:p>
        </w:tc>
        <w:tc>
          <w:tcPr>
            <w:tcW w:w="5382" w:type="dxa"/>
            <w:tcBorders>
              <w:top w:val="nil"/>
            </w:tcBorders>
          </w:tcPr>
          <w:p w:rsidR="00665F0E" w:rsidRPr="004B1A76" w:rsidRDefault="00665F0E" w:rsidP="0017681F">
            <w:pPr>
              <w:pStyle w:val="ListParagraph"/>
              <w:numPr>
                <w:ilvl w:val="0"/>
                <w:numId w:val="50"/>
              </w:numPr>
              <w:autoSpaceDE w:val="0"/>
              <w:autoSpaceDN w:val="0"/>
              <w:adjustRightInd w:val="0"/>
              <w:spacing w:after="0" w:line="240" w:lineRule="auto"/>
              <w:ind w:left="317" w:hanging="317"/>
              <w:rPr>
                <w:rFonts w:ascii="Arial" w:hAnsi="Arial" w:cs="Arial"/>
                <w:sz w:val="20"/>
                <w:szCs w:val="20"/>
              </w:rPr>
            </w:pPr>
            <w:r w:rsidRPr="004B1A76">
              <w:rPr>
                <w:rFonts w:ascii="Arial" w:hAnsi="Arial" w:cs="Arial"/>
                <w:sz w:val="20"/>
                <w:szCs w:val="20"/>
              </w:rPr>
              <w:t>that each self- contained luminaire will provide a means of isolation and test.</w:t>
            </w:r>
          </w:p>
        </w:tc>
        <w:sdt>
          <w:sdtPr>
            <w:rPr>
              <w:rFonts w:cs="Arial"/>
              <w:sz w:val="24"/>
              <w:szCs w:val="24"/>
            </w:rPr>
            <w:id w:val="498777542"/>
            <w14:checkbox>
              <w14:checked w14:val="0"/>
              <w14:checkedState w14:val="2612" w14:font="MS Gothic"/>
              <w14:uncheckedState w14:val="2610" w14:font="MS Gothic"/>
            </w14:checkbox>
          </w:sdtPr>
          <w:sdtEndPr/>
          <w:sdtContent>
            <w:tc>
              <w:tcPr>
                <w:tcW w:w="567" w:type="dxa"/>
                <w:tcBorders>
                  <w:top w:val="nil"/>
                </w:tcBorders>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29477308"/>
            <w:placeholder>
              <w:docPart w:val="861DFA77579F467AB5A63862EB212D62"/>
            </w:placeholder>
            <w:showingPlcHdr/>
            <w:text/>
          </w:sdtPr>
          <w:sdtEndPr/>
          <w:sdtContent>
            <w:tc>
              <w:tcPr>
                <w:tcW w:w="2272" w:type="dxa"/>
                <w:tcBorders>
                  <w:top w:val="nil"/>
                </w:tcBorders>
              </w:tcPr>
              <w:p w:rsidR="00665F0E" w:rsidRPr="00FA0ECF"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300752433"/>
            <w14:checkbox>
              <w14:checked w14:val="0"/>
              <w14:checkedState w14:val="2612" w14:font="MS Gothic"/>
              <w14:uncheckedState w14:val="2610" w14:font="MS Gothic"/>
            </w14:checkbox>
          </w:sdtPr>
          <w:sdtEndPr/>
          <w:sdtContent>
            <w:tc>
              <w:tcPr>
                <w:tcW w:w="851" w:type="dxa"/>
                <w:tcBorders>
                  <w:top w:val="nil"/>
                </w:tcBorders>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Pr="004B1A76" w:rsidRDefault="0017681F" w:rsidP="0017681F">
            <w:pPr>
              <w:pStyle w:val="Default"/>
              <w:numPr>
                <w:ilvl w:val="0"/>
                <w:numId w:val="50"/>
              </w:numPr>
              <w:ind w:left="317" w:hanging="317"/>
              <w:rPr>
                <w:rFonts w:ascii="Arial" w:hAnsi="Arial"/>
                <w:sz w:val="20"/>
                <w:szCs w:val="20"/>
              </w:rPr>
            </w:pPr>
            <w:r>
              <w:rPr>
                <w:rFonts w:ascii="Arial" w:hAnsi="Arial"/>
                <w:color w:val="auto"/>
                <w:sz w:val="20"/>
                <w:szCs w:val="20"/>
              </w:rPr>
              <w:t>that</w:t>
            </w:r>
            <w:r w:rsidR="00665F0E" w:rsidRPr="004B1A76">
              <w:rPr>
                <w:rFonts w:ascii="Arial" w:hAnsi="Arial"/>
                <w:color w:val="auto"/>
                <w:sz w:val="20"/>
                <w:szCs w:val="20"/>
              </w:rPr>
              <w:t xml:space="preserve"> the </w:t>
            </w:r>
            <w:r>
              <w:rPr>
                <w:rFonts w:ascii="Arial" w:hAnsi="Arial"/>
                <w:color w:val="auto"/>
                <w:sz w:val="20"/>
                <w:szCs w:val="20"/>
              </w:rPr>
              <w:t>e</w:t>
            </w:r>
            <w:r w:rsidR="00665F0E" w:rsidRPr="004B1A76">
              <w:rPr>
                <w:rFonts w:ascii="Arial" w:hAnsi="Arial"/>
                <w:color w:val="auto"/>
                <w:sz w:val="20"/>
                <w:szCs w:val="20"/>
              </w:rPr>
              <w:t>mergency lighting is tested before handover and certificate of compliance given. Test requirements from BS5266-1:2011 guide to the design and provision of emergen</w:t>
            </w:r>
            <w:r w:rsidR="00665F0E" w:rsidRPr="004B1A76">
              <w:rPr>
                <w:rFonts w:ascii="Arial" w:hAnsi="Arial"/>
                <w:sz w:val="20"/>
                <w:szCs w:val="20"/>
              </w:rPr>
              <w:t xml:space="preserve">cy lighting to reduce the risk from hazards in the event of failure of the normal lighting. </w:t>
            </w:r>
          </w:p>
        </w:tc>
        <w:sdt>
          <w:sdtPr>
            <w:rPr>
              <w:rFonts w:cs="Arial"/>
              <w:sz w:val="24"/>
              <w:szCs w:val="24"/>
            </w:rPr>
            <w:id w:val="-496343489"/>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487000791"/>
            <w:placeholder>
              <w:docPart w:val="FD521F56BAB14D038BFF25294FFF6086"/>
            </w:placeholder>
            <w:showingPlcHdr/>
            <w:text/>
          </w:sdtPr>
          <w:sdtEndPr/>
          <w:sdtContent>
            <w:tc>
              <w:tcPr>
                <w:tcW w:w="2272" w:type="dxa"/>
              </w:tcPr>
              <w:p w:rsidR="00665F0E" w:rsidRPr="00FA0ECF"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905215342"/>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Pr="004B1A76" w:rsidRDefault="0017681F" w:rsidP="00665F0E">
            <w:pPr>
              <w:pStyle w:val="Default"/>
              <w:numPr>
                <w:ilvl w:val="0"/>
                <w:numId w:val="50"/>
              </w:numPr>
              <w:ind w:left="317" w:hanging="317"/>
              <w:rPr>
                <w:rFonts w:ascii="Arial" w:hAnsi="Arial"/>
                <w:sz w:val="20"/>
                <w:szCs w:val="20"/>
              </w:rPr>
            </w:pPr>
            <w:r>
              <w:rPr>
                <w:rFonts w:ascii="Arial" w:hAnsi="Arial"/>
                <w:color w:val="auto"/>
                <w:sz w:val="20"/>
                <w:szCs w:val="20"/>
              </w:rPr>
              <w:t>that</w:t>
            </w:r>
            <w:r w:rsidR="00665F0E" w:rsidRPr="004B1A76">
              <w:rPr>
                <w:rFonts w:ascii="Arial" w:hAnsi="Arial"/>
                <w:color w:val="auto"/>
                <w:sz w:val="20"/>
                <w:szCs w:val="20"/>
              </w:rPr>
              <w:t xml:space="preserve"> luminaires</w:t>
            </w:r>
            <w:r w:rsidR="00665F0E" w:rsidRPr="004B1A76">
              <w:rPr>
                <w:rFonts w:ascii="Arial" w:hAnsi="Arial"/>
                <w:sz w:val="20"/>
                <w:szCs w:val="20"/>
              </w:rPr>
              <w:t xml:space="preserve"> are so mounted as to provide adequate lighting at ground level.</w:t>
            </w:r>
          </w:p>
        </w:tc>
        <w:sdt>
          <w:sdtPr>
            <w:rPr>
              <w:rFonts w:cs="Arial"/>
              <w:sz w:val="24"/>
              <w:szCs w:val="24"/>
            </w:rPr>
            <w:id w:val="-833449203"/>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01092479"/>
            <w:placeholder>
              <w:docPart w:val="3F6B7ED29F3F4CB990126F275E3031F2"/>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798418094"/>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Default="00665F0E" w:rsidP="00665F0E">
            <w:pPr>
              <w:pStyle w:val="Default"/>
              <w:numPr>
                <w:ilvl w:val="0"/>
                <w:numId w:val="50"/>
              </w:numPr>
              <w:ind w:left="317" w:hanging="317"/>
              <w:rPr>
                <w:rFonts w:ascii="Arial" w:hAnsi="Arial"/>
                <w:color w:val="auto"/>
                <w:sz w:val="20"/>
                <w:szCs w:val="20"/>
              </w:rPr>
            </w:pPr>
            <w:r w:rsidRPr="004B1A76">
              <w:rPr>
                <w:rFonts w:ascii="Arial" w:hAnsi="Arial"/>
                <w:color w:val="auto"/>
                <w:sz w:val="20"/>
                <w:szCs w:val="20"/>
              </w:rPr>
              <w:t xml:space="preserve">that facilities for testing the emergency system luminaires is provided. </w:t>
            </w:r>
          </w:p>
          <w:p w:rsidR="00665F0E" w:rsidRPr="004B1A76" w:rsidRDefault="00665F0E" w:rsidP="00665F0E">
            <w:pPr>
              <w:pStyle w:val="Default"/>
              <w:ind w:left="317"/>
              <w:rPr>
                <w:rFonts w:ascii="Arial" w:hAnsi="Arial"/>
                <w:color w:val="auto"/>
                <w:sz w:val="20"/>
                <w:szCs w:val="20"/>
              </w:rPr>
            </w:pPr>
          </w:p>
        </w:tc>
        <w:sdt>
          <w:sdtPr>
            <w:rPr>
              <w:rFonts w:cs="Arial"/>
              <w:sz w:val="24"/>
              <w:szCs w:val="24"/>
            </w:rPr>
            <w:id w:val="-1650193852"/>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01131972"/>
            <w:placeholder>
              <w:docPart w:val="F3B4D6018FFC497F8095C8A049AE6FCD"/>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90248633"/>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4B1A76" w:rsidTr="00324047">
        <w:trPr>
          <w:trHeight w:val="416"/>
        </w:trPr>
        <w:tc>
          <w:tcPr>
            <w:tcW w:w="993" w:type="dxa"/>
            <w:shd w:val="clear" w:color="auto" w:fill="BDD6EE" w:themeFill="accent1" w:themeFillTint="66"/>
            <w:vAlign w:val="center"/>
          </w:tcPr>
          <w:p w:rsidR="00665F0E" w:rsidRPr="004B1A76" w:rsidRDefault="00665F0E" w:rsidP="00665F0E">
            <w:pPr>
              <w:rPr>
                <w:rFonts w:ascii="Arial" w:hAnsi="Arial" w:cs="Arial"/>
                <w:b/>
              </w:rPr>
            </w:pPr>
            <w:r w:rsidRPr="004B1A76">
              <w:rPr>
                <w:rFonts w:ascii="Arial" w:hAnsi="Arial" w:cs="Arial"/>
                <w:b/>
              </w:rPr>
              <w:t>6.8.3.6</w:t>
            </w:r>
          </w:p>
        </w:tc>
        <w:tc>
          <w:tcPr>
            <w:tcW w:w="9072" w:type="dxa"/>
            <w:gridSpan w:val="4"/>
            <w:shd w:val="clear" w:color="auto" w:fill="BDD6EE" w:themeFill="accent1" w:themeFillTint="66"/>
            <w:vAlign w:val="center"/>
          </w:tcPr>
          <w:p w:rsidR="00665F0E" w:rsidRPr="004B1A76" w:rsidRDefault="00665F0E" w:rsidP="00665F0E">
            <w:pPr>
              <w:rPr>
                <w:rFonts w:cstheme="minorHAnsi"/>
                <w:b/>
              </w:rPr>
            </w:pPr>
            <w:r w:rsidRPr="004B1A76">
              <w:rPr>
                <w:rFonts w:ascii="Arial" w:hAnsi="Arial" w:cs="Arial"/>
                <w:b/>
              </w:rPr>
              <w:t>External Lighting / Flood Lighting</w:t>
            </w:r>
          </w:p>
        </w:tc>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Pr="004B1A76" w:rsidRDefault="00665F0E" w:rsidP="00665F0E">
            <w:pPr>
              <w:autoSpaceDE w:val="0"/>
              <w:autoSpaceDN w:val="0"/>
              <w:adjustRightInd w:val="0"/>
              <w:rPr>
                <w:rFonts w:ascii="Arial" w:hAnsi="Arial" w:cs="Arial"/>
                <w:sz w:val="20"/>
                <w:szCs w:val="20"/>
              </w:rPr>
            </w:pPr>
            <w:r w:rsidRPr="004B1A76">
              <w:rPr>
                <w:rFonts w:ascii="Arial" w:hAnsi="Arial" w:cs="Arial"/>
                <w:sz w:val="20"/>
                <w:szCs w:val="20"/>
              </w:rPr>
              <w:t>The Developer confirms that external lighting is designed for maximum energy efficiency using appropriate luminaires and having due regard to any colour-rendering requirements stated in the brief.</w:t>
            </w:r>
          </w:p>
          <w:p w:rsidR="00665F0E" w:rsidRPr="004B1A76" w:rsidRDefault="00665F0E" w:rsidP="00665F0E">
            <w:pPr>
              <w:autoSpaceDE w:val="0"/>
              <w:autoSpaceDN w:val="0"/>
              <w:adjustRightInd w:val="0"/>
              <w:rPr>
                <w:rFonts w:ascii="Arial" w:hAnsi="Arial" w:cs="Arial"/>
                <w:sz w:val="20"/>
                <w:szCs w:val="20"/>
              </w:rPr>
            </w:pPr>
          </w:p>
        </w:tc>
        <w:sdt>
          <w:sdtPr>
            <w:rPr>
              <w:rFonts w:cs="Arial"/>
              <w:sz w:val="24"/>
              <w:szCs w:val="24"/>
            </w:rPr>
            <w:id w:val="147587485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83182173"/>
            <w:placeholder>
              <w:docPart w:val="015BBC7E3FBB46C9AAAAD84095995581"/>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11241512"/>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Pr="004B1A76" w:rsidRDefault="0017681F" w:rsidP="00665F0E">
            <w:pPr>
              <w:pStyle w:val="ListParagraph"/>
              <w:numPr>
                <w:ilvl w:val="0"/>
                <w:numId w:val="51"/>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65F0E" w:rsidRPr="004B1A76">
              <w:rPr>
                <w:rFonts w:ascii="Arial" w:hAnsi="Arial" w:cs="Arial"/>
                <w:sz w:val="20"/>
                <w:szCs w:val="20"/>
              </w:rPr>
              <w:t xml:space="preserve"> automatic photo-electric controls and time switches are used.</w:t>
            </w:r>
          </w:p>
        </w:tc>
        <w:sdt>
          <w:sdtPr>
            <w:rPr>
              <w:rFonts w:cs="Arial"/>
              <w:sz w:val="24"/>
              <w:szCs w:val="24"/>
            </w:rPr>
            <w:id w:val="1807900084"/>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87302299"/>
            <w:placeholder>
              <w:docPart w:val="D960A2272B064C94A1FECD89C6F073E3"/>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438949941"/>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Pr="004B1A76" w:rsidRDefault="00665F0E" w:rsidP="0017681F">
            <w:pPr>
              <w:pStyle w:val="ListParagraph"/>
              <w:numPr>
                <w:ilvl w:val="0"/>
                <w:numId w:val="51"/>
              </w:numPr>
              <w:autoSpaceDE w:val="0"/>
              <w:autoSpaceDN w:val="0"/>
              <w:adjustRightInd w:val="0"/>
              <w:spacing w:after="0" w:line="240" w:lineRule="auto"/>
              <w:ind w:left="317" w:hanging="317"/>
              <w:rPr>
                <w:rFonts w:ascii="Arial" w:hAnsi="Arial" w:cs="Arial"/>
                <w:sz w:val="20"/>
                <w:szCs w:val="20"/>
              </w:rPr>
            </w:pPr>
            <w:r w:rsidRPr="004B1A76">
              <w:rPr>
                <w:rFonts w:ascii="Arial" w:hAnsi="Arial" w:cs="Arial"/>
                <w:sz w:val="20"/>
                <w:szCs w:val="20"/>
              </w:rPr>
              <w:t>that manual override facilities are provided where automatic controls are used (with automatic default return setting).</w:t>
            </w:r>
          </w:p>
        </w:tc>
        <w:sdt>
          <w:sdtPr>
            <w:rPr>
              <w:rFonts w:cs="Arial"/>
              <w:sz w:val="24"/>
              <w:szCs w:val="24"/>
            </w:rPr>
            <w:id w:val="883914722"/>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35729301"/>
            <w:placeholder>
              <w:docPart w:val="E59EB8F08CEF479D98FFCEBBD995FA2D"/>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837723941"/>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Pr="004B1A76" w:rsidRDefault="00665F0E" w:rsidP="0017681F">
            <w:pPr>
              <w:pStyle w:val="ListParagraph"/>
              <w:numPr>
                <w:ilvl w:val="0"/>
                <w:numId w:val="52"/>
              </w:numPr>
              <w:autoSpaceDE w:val="0"/>
              <w:autoSpaceDN w:val="0"/>
              <w:adjustRightInd w:val="0"/>
              <w:spacing w:after="0" w:line="240" w:lineRule="auto"/>
              <w:ind w:left="317" w:hanging="317"/>
              <w:rPr>
                <w:rFonts w:ascii="Arial" w:hAnsi="Arial" w:cs="Arial"/>
                <w:sz w:val="20"/>
                <w:szCs w:val="20"/>
              </w:rPr>
            </w:pPr>
            <w:r w:rsidRPr="004B1A76">
              <w:rPr>
                <w:rFonts w:ascii="Arial" w:hAnsi="Arial" w:cs="Arial"/>
                <w:sz w:val="20"/>
                <w:szCs w:val="20"/>
              </w:rPr>
              <w:t>that solar assisted external lighting system are incorporated.</w:t>
            </w:r>
          </w:p>
        </w:tc>
        <w:sdt>
          <w:sdtPr>
            <w:rPr>
              <w:rFonts w:cs="Arial"/>
              <w:sz w:val="24"/>
              <w:szCs w:val="24"/>
            </w:rPr>
            <w:id w:val="-906679832"/>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78968468"/>
            <w:placeholder>
              <w:docPart w:val="23E4AC7D697042D59AE10B63B96DF1BB"/>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86123128"/>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82" w:type="dxa"/>
          </w:tcPr>
          <w:p w:rsidR="00665F0E" w:rsidRPr="004B1A76" w:rsidRDefault="0017681F" w:rsidP="00665F0E">
            <w:pPr>
              <w:pStyle w:val="ListParagraph"/>
              <w:numPr>
                <w:ilvl w:val="0"/>
                <w:numId w:val="52"/>
              </w:numPr>
              <w:autoSpaceDE w:val="0"/>
              <w:autoSpaceDN w:val="0"/>
              <w:adjustRightInd w:val="0"/>
              <w:spacing w:after="0" w:line="240" w:lineRule="auto"/>
              <w:ind w:left="317" w:hanging="317"/>
              <w:rPr>
                <w:rFonts w:ascii="Arial" w:hAnsi="Arial" w:cs="Arial"/>
                <w:sz w:val="20"/>
                <w:szCs w:val="20"/>
              </w:rPr>
            </w:pPr>
            <w:r>
              <w:rPr>
                <w:rFonts w:ascii="Arial" w:hAnsi="Arial" w:cs="Arial"/>
                <w:sz w:val="20"/>
                <w:szCs w:val="20"/>
              </w:rPr>
              <w:t>that</w:t>
            </w:r>
            <w:r w:rsidR="00665F0E" w:rsidRPr="004B1A76">
              <w:rPr>
                <w:rFonts w:ascii="Arial" w:hAnsi="Arial" w:cs="Arial"/>
                <w:sz w:val="20"/>
                <w:szCs w:val="20"/>
              </w:rPr>
              <w:t xml:space="preserve"> external lighting design has compatibility with security systems.</w:t>
            </w:r>
          </w:p>
        </w:tc>
        <w:sdt>
          <w:sdtPr>
            <w:rPr>
              <w:rFonts w:cs="Arial"/>
              <w:sz w:val="24"/>
              <w:szCs w:val="24"/>
            </w:rPr>
            <w:id w:val="-1569638283"/>
            <w14:checkbox>
              <w14:checked w14:val="0"/>
              <w14:checkedState w14:val="2612" w14:font="MS Gothic"/>
              <w14:uncheckedState w14:val="2610" w14:font="MS Gothic"/>
            </w14:checkbox>
          </w:sdtPr>
          <w:sdtEndPr/>
          <w:sdtContent>
            <w:tc>
              <w:tcPr>
                <w:tcW w:w="567"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496461718"/>
            <w:placeholder>
              <w:docPart w:val="E040E9CDD1394C89BB09F17E975FE2A3"/>
            </w:placeholder>
            <w:showingPlcHdr/>
            <w:text/>
          </w:sdtPr>
          <w:sdtEndPr/>
          <w:sdtContent>
            <w:tc>
              <w:tcPr>
                <w:tcW w:w="2272"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1441194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B671B4" w:rsidRPr="00D10C13" w:rsidTr="00324047">
        <w:tc>
          <w:tcPr>
            <w:tcW w:w="993" w:type="dxa"/>
          </w:tcPr>
          <w:p w:rsidR="00B671B4" w:rsidRPr="0062381E" w:rsidRDefault="00B671B4" w:rsidP="00B671B4">
            <w:pPr>
              <w:rPr>
                <w:rFonts w:ascii="Arial" w:hAnsi="Arial" w:cs="Arial"/>
                <w:sz w:val="20"/>
                <w:szCs w:val="20"/>
              </w:rPr>
            </w:pPr>
          </w:p>
        </w:tc>
        <w:tc>
          <w:tcPr>
            <w:tcW w:w="5382" w:type="dxa"/>
          </w:tcPr>
          <w:p w:rsidR="00B671B4" w:rsidRPr="004B1A76" w:rsidRDefault="00B671B4" w:rsidP="00B671B4">
            <w:pPr>
              <w:pStyle w:val="Default"/>
              <w:numPr>
                <w:ilvl w:val="0"/>
                <w:numId w:val="52"/>
              </w:numPr>
              <w:ind w:left="317" w:hanging="317"/>
              <w:rPr>
                <w:rFonts w:ascii="Arial" w:hAnsi="Arial"/>
                <w:sz w:val="20"/>
                <w:szCs w:val="20"/>
              </w:rPr>
            </w:pPr>
            <w:r w:rsidRPr="004B1A76">
              <w:rPr>
                <w:rFonts w:ascii="Arial" w:hAnsi="Arial"/>
                <w:color w:val="auto"/>
                <w:sz w:val="20"/>
                <w:szCs w:val="20"/>
              </w:rPr>
              <w:t>that the external lighting is commissioned by a competent person and certifica</w:t>
            </w:r>
            <w:r w:rsidRPr="004B1A76">
              <w:rPr>
                <w:rFonts w:ascii="Arial" w:hAnsi="Arial"/>
                <w:sz w:val="20"/>
                <w:szCs w:val="20"/>
              </w:rPr>
              <w:t xml:space="preserve">te issued. </w:t>
            </w:r>
          </w:p>
          <w:p w:rsidR="00B671B4" w:rsidRPr="004B1A76" w:rsidRDefault="00B671B4" w:rsidP="00B671B4">
            <w:pPr>
              <w:pStyle w:val="Default"/>
              <w:ind w:left="317" w:hanging="317"/>
              <w:rPr>
                <w:rFonts w:ascii="Arial" w:hAnsi="Arial"/>
                <w:sz w:val="20"/>
                <w:szCs w:val="20"/>
              </w:rPr>
            </w:pPr>
          </w:p>
        </w:tc>
        <w:sdt>
          <w:sdtPr>
            <w:rPr>
              <w:rFonts w:cs="Arial"/>
              <w:sz w:val="24"/>
              <w:szCs w:val="24"/>
            </w:rPr>
            <w:id w:val="1393079268"/>
            <w14:checkbox>
              <w14:checked w14:val="0"/>
              <w14:checkedState w14:val="2612" w14:font="MS Gothic"/>
              <w14:uncheckedState w14:val="2610" w14:font="MS Gothic"/>
            </w14:checkbox>
          </w:sdtPr>
          <w:sdtEndPr/>
          <w:sdtContent>
            <w:tc>
              <w:tcPr>
                <w:tcW w:w="567" w:type="dxa"/>
              </w:tcPr>
              <w:p w:rsidR="00B671B4" w:rsidRPr="00DD50F3" w:rsidRDefault="00B671B4" w:rsidP="00B671B4">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23915898"/>
            <w:placeholder>
              <w:docPart w:val="528E33DC8B6F40669525E3BFE64F58C0"/>
            </w:placeholder>
            <w:showingPlcHdr/>
            <w:text/>
          </w:sdtPr>
          <w:sdtEndPr/>
          <w:sdtContent>
            <w:tc>
              <w:tcPr>
                <w:tcW w:w="2272" w:type="dxa"/>
              </w:tcPr>
              <w:p w:rsidR="00B671B4" w:rsidRPr="00B671B4" w:rsidRDefault="00B671B4" w:rsidP="00B671B4">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122060315"/>
            <w14:checkbox>
              <w14:checked w14:val="0"/>
              <w14:checkedState w14:val="2612" w14:font="MS Gothic"/>
              <w14:uncheckedState w14:val="2610" w14:font="MS Gothic"/>
            </w14:checkbox>
          </w:sdtPr>
          <w:sdtEndPr/>
          <w:sdtContent>
            <w:tc>
              <w:tcPr>
                <w:tcW w:w="851" w:type="dxa"/>
              </w:tcPr>
              <w:p w:rsidR="00B671B4" w:rsidRPr="00DD50F3" w:rsidRDefault="00B671B4" w:rsidP="00B671B4">
                <w:pPr>
                  <w:rPr>
                    <w:rFonts w:cs="Arial"/>
                    <w:sz w:val="24"/>
                    <w:szCs w:val="24"/>
                  </w:rPr>
                </w:pPr>
                <w:r>
                  <w:rPr>
                    <w:rFonts w:ascii="MS Gothic" w:eastAsia="MS Gothic" w:hAnsi="MS Gothic" w:cs="Arial" w:hint="eastAsia"/>
                    <w:sz w:val="24"/>
                    <w:szCs w:val="24"/>
                  </w:rPr>
                  <w:t>☐</w:t>
                </w:r>
              </w:p>
            </w:tc>
          </w:sdtContent>
        </w:sdt>
      </w:tr>
    </w:tbl>
    <w:p w:rsidR="00BC4735" w:rsidRDefault="00BC4735"/>
    <w:tbl>
      <w:tblPr>
        <w:tblStyle w:val="TableGrid"/>
        <w:tblW w:w="10065" w:type="dxa"/>
        <w:tblInd w:w="-572" w:type="dxa"/>
        <w:tblLayout w:type="fixed"/>
        <w:tblLook w:val="04A0" w:firstRow="1" w:lastRow="0" w:firstColumn="1" w:lastColumn="0" w:noHBand="0" w:noVBand="1"/>
      </w:tblPr>
      <w:tblGrid>
        <w:gridCol w:w="993"/>
        <w:gridCol w:w="5373"/>
        <w:gridCol w:w="13"/>
        <w:gridCol w:w="554"/>
        <w:gridCol w:w="13"/>
        <w:gridCol w:w="2268"/>
        <w:gridCol w:w="851"/>
      </w:tblGrid>
      <w:tr w:rsidR="00BC4735" w:rsidRPr="0012128A" w:rsidTr="00545439">
        <w:trPr>
          <w:cantSplit/>
          <w:trHeight w:val="1440"/>
          <w:tblHeader/>
        </w:trPr>
        <w:tc>
          <w:tcPr>
            <w:tcW w:w="993"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gridSpan w:val="2"/>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gridSpan w:val="2"/>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BC4735" w:rsidRPr="00A95E97" w:rsidRDefault="00BC4735" w:rsidP="0054543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C4735" w:rsidRPr="00A95E97" w:rsidRDefault="00BC4735" w:rsidP="0054543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4B1A76" w:rsidRPr="004B1A76" w:rsidTr="00324047">
        <w:trPr>
          <w:trHeight w:val="407"/>
        </w:trPr>
        <w:tc>
          <w:tcPr>
            <w:tcW w:w="993" w:type="dxa"/>
            <w:shd w:val="clear" w:color="auto" w:fill="BDD6EE" w:themeFill="accent1" w:themeFillTint="66"/>
            <w:vAlign w:val="center"/>
          </w:tcPr>
          <w:p w:rsidR="004B1A76" w:rsidRPr="004B1A76" w:rsidRDefault="004B1A76" w:rsidP="004B1A76">
            <w:pPr>
              <w:rPr>
                <w:rFonts w:cs="Arial"/>
                <w:b/>
              </w:rPr>
            </w:pPr>
            <w:r w:rsidRPr="004B1A76">
              <w:rPr>
                <w:rFonts w:cs="Arial"/>
                <w:b/>
              </w:rPr>
              <w:t>6.9</w:t>
            </w:r>
          </w:p>
        </w:tc>
        <w:tc>
          <w:tcPr>
            <w:tcW w:w="9072" w:type="dxa"/>
            <w:gridSpan w:val="6"/>
            <w:shd w:val="clear" w:color="auto" w:fill="BDD6EE" w:themeFill="accent1" w:themeFillTint="66"/>
            <w:vAlign w:val="center"/>
          </w:tcPr>
          <w:p w:rsidR="004B1A76" w:rsidRPr="004B1A76" w:rsidRDefault="004B1A76" w:rsidP="004B1A76">
            <w:pPr>
              <w:rPr>
                <w:rFonts w:cstheme="minorHAnsi"/>
                <w:b/>
              </w:rPr>
            </w:pPr>
            <w:r w:rsidRPr="004B1A76">
              <w:rPr>
                <w:b/>
                <w:bCs/>
              </w:rPr>
              <w:t>Security Services</w:t>
            </w:r>
          </w:p>
        </w:tc>
      </w:tr>
      <w:tr w:rsidR="00B62519" w:rsidRPr="004B1A76" w:rsidTr="00B559C9">
        <w:trPr>
          <w:trHeight w:val="452"/>
        </w:trPr>
        <w:tc>
          <w:tcPr>
            <w:tcW w:w="993" w:type="dxa"/>
            <w:shd w:val="clear" w:color="auto" w:fill="auto"/>
          </w:tcPr>
          <w:p w:rsidR="00B62519" w:rsidRPr="001C2FE9" w:rsidRDefault="00B62519" w:rsidP="00B559C9">
            <w:pPr>
              <w:rPr>
                <w:sz w:val="20"/>
                <w:szCs w:val="20"/>
              </w:rPr>
            </w:pPr>
            <w:r w:rsidRPr="001C2FE9">
              <w:rPr>
                <w:sz w:val="20"/>
                <w:szCs w:val="20"/>
              </w:rPr>
              <w:t>General</w:t>
            </w:r>
          </w:p>
          <w:p w:rsidR="009F15D1" w:rsidRPr="001C2FE9" w:rsidRDefault="009F15D1" w:rsidP="00B559C9">
            <w:pPr>
              <w:rPr>
                <w:sz w:val="20"/>
                <w:szCs w:val="20"/>
              </w:rPr>
            </w:pPr>
          </w:p>
        </w:tc>
        <w:tc>
          <w:tcPr>
            <w:tcW w:w="9072" w:type="dxa"/>
            <w:gridSpan w:val="6"/>
            <w:shd w:val="clear" w:color="auto" w:fill="auto"/>
            <w:vAlign w:val="center"/>
          </w:tcPr>
          <w:p w:rsidR="00B62519" w:rsidRPr="001C2FE9" w:rsidRDefault="00B62519" w:rsidP="00B62519">
            <w:pPr>
              <w:rPr>
                <w:bCs/>
                <w:sz w:val="20"/>
                <w:szCs w:val="20"/>
              </w:rPr>
            </w:pPr>
            <w:r w:rsidRPr="001C2FE9">
              <w:rPr>
                <w:bCs/>
                <w:sz w:val="20"/>
                <w:szCs w:val="20"/>
              </w:rPr>
              <w:t xml:space="preserve">The client and design team are required </w:t>
            </w:r>
            <w:r w:rsidR="009F15D1" w:rsidRPr="001C2FE9">
              <w:rPr>
                <w:bCs/>
                <w:sz w:val="20"/>
                <w:szCs w:val="20"/>
              </w:rPr>
              <w:t xml:space="preserve">to </w:t>
            </w:r>
            <w:r w:rsidRPr="001C2FE9">
              <w:rPr>
                <w:bCs/>
                <w:sz w:val="20"/>
                <w:szCs w:val="20"/>
              </w:rPr>
              <w:t>follow the principles provide</w:t>
            </w:r>
            <w:r w:rsidR="009F15D1" w:rsidRPr="001C2FE9">
              <w:rPr>
                <w:bCs/>
                <w:sz w:val="20"/>
                <w:szCs w:val="20"/>
              </w:rPr>
              <w:t>d</w:t>
            </w:r>
            <w:r w:rsidRPr="001C2FE9">
              <w:rPr>
                <w:bCs/>
                <w:sz w:val="20"/>
                <w:szCs w:val="20"/>
              </w:rPr>
              <w:t xml:space="preserve"> in HBN11-01 and for larger schemes a formal application should be made and sign-off achieved. The Secure by Design initiative covers public buildings (see www.securedbydesign.com) or SABRE security design assessment process https://www.bregroup.com/sabre/</w:t>
            </w:r>
          </w:p>
          <w:p w:rsidR="00B62519" w:rsidRPr="001C2FE9" w:rsidRDefault="00B62519" w:rsidP="00B62519">
            <w:pPr>
              <w:rPr>
                <w:bCs/>
                <w:sz w:val="20"/>
                <w:szCs w:val="20"/>
              </w:rPr>
            </w:pPr>
          </w:p>
          <w:p w:rsidR="00B62519" w:rsidRDefault="00B62519" w:rsidP="00B62519">
            <w:pPr>
              <w:rPr>
                <w:bCs/>
                <w:sz w:val="20"/>
                <w:szCs w:val="20"/>
              </w:rPr>
            </w:pPr>
            <w:r w:rsidRPr="001C2FE9">
              <w:rPr>
                <w:bCs/>
                <w:sz w:val="20"/>
                <w:szCs w:val="20"/>
              </w:rPr>
              <w:t>Advice should also be sought from stakeholders and service providers relating to personal safety and protection of property especially where out-of-hours access is required to parts of a building to reduce security related operating costs.</w:t>
            </w:r>
          </w:p>
          <w:p w:rsidR="00780D29" w:rsidRPr="001C2FE9" w:rsidRDefault="00780D29" w:rsidP="00B62519">
            <w:pPr>
              <w:rPr>
                <w:bCs/>
                <w:sz w:val="20"/>
                <w:szCs w:val="20"/>
              </w:rPr>
            </w:pPr>
          </w:p>
        </w:tc>
      </w:tr>
      <w:tr w:rsidR="004B1A76" w:rsidRPr="004B1A76" w:rsidTr="00324047">
        <w:trPr>
          <w:trHeight w:val="452"/>
        </w:trPr>
        <w:tc>
          <w:tcPr>
            <w:tcW w:w="993" w:type="dxa"/>
            <w:shd w:val="clear" w:color="auto" w:fill="BDD6EE" w:themeFill="accent1" w:themeFillTint="66"/>
            <w:vAlign w:val="center"/>
          </w:tcPr>
          <w:p w:rsidR="004B1A76" w:rsidRPr="004B1A76" w:rsidRDefault="004B1A76" w:rsidP="004B1A76">
            <w:pPr>
              <w:rPr>
                <w:rFonts w:cs="Arial"/>
                <w:b/>
              </w:rPr>
            </w:pPr>
            <w:r w:rsidRPr="004B1A76">
              <w:rPr>
                <w:rFonts w:cs="Arial"/>
                <w:b/>
              </w:rPr>
              <w:t>6.9.1</w:t>
            </w:r>
          </w:p>
        </w:tc>
        <w:tc>
          <w:tcPr>
            <w:tcW w:w="9072" w:type="dxa"/>
            <w:gridSpan w:val="6"/>
            <w:shd w:val="clear" w:color="auto" w:fill="BDD6EE" w:themeFill="accent1" w:themeFillTint="66"/>
            <w:vAlign w:val="center"/>
          </w:tcPr>
          <w:p w:rsidR="004B1A76" w:rsidRPr="004B1A76" w:rsidRDefault="004B1A76" w:rsidP="004B1A76">
            <w:pPr>
              <w:rPr>
                <w:rFonts w:cstheme="minorHAnsi"/>
                <w:b/>
              </w:rPr>
            </w:pPr>
            <w:r w:rsidRPr="004B1A76">
              <w:rPr>
                <w:b/>
                <w:bCs/>
              </w:rPr>
              <w:t>Intruder Detection System (IDS)</w:t>
            </w:r>
          </w:p>
        </w:tc>
      </w:tr>
      <w:tr w:rsidR="00665F0E" w:rsidRPr="00D10C13" w:rsidTr="00324047">
        <w:tc>
          <w:tcPr>
            <w:tcW w:w="993" w:type="dxa"/>
          </w:tcPr>
          <w:p w:rsidR="00665F0E" w:rsidRPr="0062381E" w:rsidRDefault="00665F0E" w:rsidP="00665F0E">
            <w:pPr>
              <w:rPr>
                <w:rFonts w:cs="Arial"/>
                <w:sz w:val="20"/>
                <w:szCs w:val="20"/>
              </w:rPr>
            </w:pPr>
          </w:p>
        </w:tc>
        <w:tc>
          <w:tcPr>
            <w:tcW w:w="5373" w:type="dxa"/>
          </w:tcPr>
          <w:p w:rsidR="00665F0E" w:rsidRPr="0062381E" w:rsidRDefault="00665F0E" w:rsidP="00665F0E">
            <w:pPr>
              <w:pStyle w:val="Default"/>
              <w:rPr>
                <w:color w:val="auto"/>
                <w:sz w:val="20"/>
                <w:szCs w:val="20"/>
              </w:rPr>
            </w:pPr>
            <w:r w:rsidRPr="0062381E">
              <w:rPr>
                <w:color w:val="auto"/>
                <w:sz w:val="20"/>
                <w:szCs w:val="20"/>
              </w:rPr>
              <w:t xml:space="preserve">The Developer confirms that, the building is protected out of hours by an intruder alarm system complying with BS4737 (2015), BS EN 50131-1:2006+A1:2009 or BS8591:2014 as appropriate. </w:t>
            </w:r>
          </w:p>
          <w:p w:rsidR="00665F0E" w:rsidRPr="0062381E" w:rsidRDefault="00665F0E" w:rsidP="00665F0E">
            <w:pPr>
              <w:autoSpaceDE w:val="0"/>
              <w:autoSpaceDN w:val="0"/>
              <w:adjustRightInd w:val="0"/>
              <w:rPr>
                <w:rFonts w:cs="Arial"/>
                <w:sz w:val="20"/>
                <w:szCs w:val="20"/>
              </w:rPr>
            </w:pPr>
          </w:p>
        </w:tc>
        <w:sdt>
          <w:sdtPr>
            <w:rPr>
              <w:rFonts w:cs="Arial"/>
              <w:sz w:val="24"/>
              <w:szCs w:val="24"/>
            </w:rPr>
            <w:id w:val="-1249581066"/>
            <w14:checkbox>
              <w14:checked w14:val="0"/>
              <w14:checkedState w14:val="2612" w14:font="MS Gothic"/>
              <w14:uncheckedState w14:val="2610" w14:font="MS Gothic"/>
            </w14:checkbox>
          </w:sdtPr>
          <w:sdtEndPr/>
          <w:sdtContent>
            <w:tc>
              <w:tcPr>
                <w:tcW w:w="567" w:type="dxa"/>
                <w:gridSpan w:val="2"/>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36361528"/>
            <w:placeholder>
              <w:docPart w:val="E6BFD0A0D66F44FFBFD75F8AD9408304"/>
            </w:placeholder>
            <w:showingPlcHdr/>
            <w:text/>
          </w:sdtPr>
          <w:sdtEndPr/>
          <w:sdtContent>
            <w:tc>
              <w:tcPr>
                <w:tcW w:w="2281" w:type="dxa"/>
                <w:gridSpan w:val="2"/>
              </w:tcPr>
              <w:p w:rsidR="00665F0E" w:rsidRPr="00FA0ECF" w:rsidRDefault="00665F0E" w:rsidP="00665F0E">
                <w:pPr>
                  <w:rPr>
                    <w:rFonts w:cs="Arial"/>
                    <w:sz w:val="20"/>
                    <w:szCs w:val="20"/>
                  </w:rPr>
                </w:pPr>
                <w:r w:rsidRPr="00FA0ECF">
                  <w:rPr>
                    <w:rStyle w:val="PlaceholderText"/>
                    <w:rFonts w:cs="Arial"/>
                    <w:sz w:val="20"/>
                    <w:szCs w:val="20"/>
                  </w:rPr>
                  <w:t>Click here to enter text.</w:t>
                </w:r>
              </w:p>
            </w:tc>
          </w:sdtContent>
        </w:sdt>
        <w:sdt>
          <w:sdtPr>
            <w:rPr>
              <w:rFonts w:cs="Arial"/>
              <w:sz w:val="24"/>
              <w:szCs w:val="24"/>
            </w:rPr>
            <w:id w:val="1809590353"/>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cs="Arial"/>
                <w:sz w:val="20"/>
                <w:szCs w:val="20"/>
              </w:rPr>
            </w:pPr>
            <w:r>
              <w:br w:type="page"/>
            </w:r>
          </w:p>
        </w:tc>
        <w:tc>
          <w:tcPr>
            <w:tcW w:w="5373" w:type="dxa"/>
          </w:tcPr>
          <w:p w:rsidR="00665F0E" w:rsidRDefault="00665F0E" w:rsidP="00877E70">
            <w:pPr>
              <w:pStyle w:val="Default"/>
              <w:numPr>
                <w:ilvl w:val="0"/>
                <w:numId w:val="53"/>
              </w:numPr>
              <w:ind w:left="317" w:hanging="317"/>
              <w:rPr>
                <w:color w:val="auto"/>
                <w:sz w:val="20"/>
                <w:szCs w:val="20"/>
              </w:rPr>
            </w:pPr>
            <w:r w:rsidRPr="0062381E">
              <w:rPr>
                <w:color w:val="auto"/>
                <w:sz w:val="20"/>
                <w:szCs w:val="20"/>
              </w:rPr>
              <w:t xml:space="preserve">that CCTV is used to monitor all access points. [The system should be designed to produce high quality images at low light levels, with number plate recognition and should provide wide field of vision coverage. The monitoring station should be located in a suitable position to allow the Client to monitor as appropriate]. </w:t>
            </w:r>
          </w:p>
          <w:p w:rsidR="00780D29" w:rsidRPr="00221067" w:rsidRDefault="00780D29" w:rsidP="0017681F">
            <w:pPr>
              <w:pStyle w:val="Default"/>
              <w:ind w:left="317"/>
              <w:rPr>
                <w:color w:val="auto"/>
                <w:sz w:val="20"/>
                <w:szCs w:val="20"/>
              </w:rPr>
            </w:pPr>
          </w:p>
        </w:tc>
        <w:sdt>
          <w:sdtPr>
            <w:rPr>
              <w:rFonts w:cs="Arial"/>
              <w:sz w:val="24"/>
              <w:szCs w:val="24"/>
            </w:rPr>
            <w:id w:val="-973830342"/>
            <w14:checkbox>
              <w14:checked w14:val="0"/>
              <w14:checkedState w14:val="2612" w14:font="MS Gothic"/>
              <w14:uncheckedState w14:val="2610" w14:font="MS Gothic"/>
            </w14:checkbox>
          </w:sdtPr>
          <w:sdtEndPr/>
          <w:sdtContent>
            <w:tc>
              <w:tcPr>
                <w:tcW w:w="567" w:type="dxa"/>
                <w:gridSpan w:val="2"/>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27979193"/>
            <w:placeholder>
              <w:docPart w:val="EFD7400E0CDB4B78A651824A5A3E441A"/>
            </w:placeholder>
            <w:showingPlcHdr/>
            <w:text/>
          </w:sdtPr>
          <w:sdtEndPr/>
          <w:sdtContent>
            <w:tc>
              <w:tcPr>
                <w:tcW w:w="2281" w:type="dxa"/>
                <w:gridSpan w:val="2"/>
              </w:tcPr>
              <w:p w:rsidR="00665F0E" w:rsidRPr="00665F0E" w:rsidRDefault="00665F0E" w:rsidP="00665F0E">
                <w:pPr>
                  <w:rPr>
                    <w:rFonts w:cs="Arial"/>
                    <w:sz w:val="20"/>
                    <w:szCs w:val="20"/>
                  </w:rPr>
                </w:pPr>
                <w:r w:rsidRPr="00665F0E">
                  <w:rPr>
                    <w:rStyle w:val="PlaceholderText"/>
                    <w:rFonts w:cs="Arial"/>
                    <w:sz w:val="20"/>
                    <w:szCs w:val="20"/>
                  </w:rPr>
                  <w:t>Click here to enter text.</w:t>
                </w:r>
              </w:p>
            </w:tc>
          </w:sdtContent>
        </w:sdt>
        <w:sdt>
          <w:sdtPr>
            <w:rPr>
              <w:rFonts w:cs="Arial"/>
              <w:sz w:val="24"/>
              <w:szCs w:val="24"/>
            </w:rPr>
            <w:id w:val="-1587225944"/>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4B1A76" w:rsidTr="00324047">
        <w:trPr>
          <w:trHeight w:val="449"/>
        </w:trPr>
        <w:tc>
          <w:tcPr>
            <w:tcW w:w="993" w:type="dxa"/>
            <w:shd w:val="clear" w:color="auto" w:fill="BDD6EE" w:themeFill="accent1" w:themeFillTint="66"/>
            <w:vAlign w:val="center"/>
          </w:tcPr>
          <w:p w:rsidR="00665F0E" w:rsidRPr="004B1A76" w:rsidRDefault="00665F0E" w:rsidP="00665F0E">
            <w:pPr>
              <w:rPr>
                <w:rFonts w:cs="Arial"/>
                <w:b/>
              </w:rPr>
            </w:pPr>
            <w:r w:rsidRPr="004B1A76">
              <w:rPr>
                <w:rFonts w:cs="Arial"/>
                <w:b/>
              </w:rPr>
              <w:t>6.9.2</w:t>
            </w:r>
          </w:p>
        </w:tc>
        <w:tc>
          <w:tcPr>
            <w:tcW w:w="9072" w:type="dxa"/>
            <w:gridSpan w:val="6"/>
            <w:shd w:val="clear" w:color="auto" w:fill="BDD6EE" w:themeFill="accent1" w:themeFillTint="66"/>
            <w:vAlign w:val="center"/>
          </w:tcPr>
          <w:p w:rsidR="00665F0E" w:rsidRPr="004B1A76" w:rsidRDefault="00665F0E" w:rsidP="00665F0E">
            <w:pPr>
              <w:rPr>
                <w:rFonts w:cstheme="minorHAnsi"/>
                <w:b/>
              </w:rPr>
            </w:pPr>
            <w:r w:rsidRPr="004B1A76">
              <w:rPr>
                <w:rFonts w:cs="Arial"/>
                <w:b/>
              </w:rPr>
              <w:t>Personal Attack Alarms</w:t>
            </w:r>
          </w:p>
        </w:tc>
      </w:tr>
      <w:tr w:rsidR="00665F0E" w:rsidRPr="00D10C13" w:rsidTr="00324047">
        <w:tc>
          <w:tcPr>
            <w:tcW w:w="993" w:type="dxa"/>
          </w:tcPr>
          <w:p w:rsidR="00665F0E" w:rsidRPr="0062381E" w:rsidRDefault="00665F0E" w:rsidP="00665F0E">
            <w:pPr>
              <w:rPr>
                <w:rFonts w:cs="Arial"/>
                <w:sz w:val="20"/>
                <w:szCs w:val="20"/>
              </w:rPr>
            </w:pPr>
          </w:p>
        </w:tc>
        <w:tc>
          <w:tcPr>
            <w:tcW w:w="5373" w:type="dxa"/>
          </w:tcPr>
          <w:p w:rsidR="00665F0E" w:rsidRPr="0062381E" w:rsidRDefault="00665F0E" w:rsidP="00665F0E">
            <w:pPr>
              <w:pStyle w:val="Default"/>
              <w:rPr>
                <w:color w:val="auto"/>
                <w:sz w:val="20"/>
                <w:szCs w:val="20"/>
              </w:rPr>
            </w:pPr>
            <w:r w:rsidRPr="0062381E">
              <w:rPr>
                <w:color w:val="auto"/>
                <w:sz w:val="20"/>
                <w:szCs w:val="20"/>
              </w:rPr>
              <w:t xml:space="preserve">The Developer confirms that, Personal Attack Alarms </w:t>
            </w:r>
            <w:r w:rsidRPr="001E2471">
              <w:rPr>
                <w:color w:val="0D0D0D" w:themeColor="text1" w:themeTint="F2"/>
                <w:sz w:val="20"/>
                <w:szCs w:val="20"/>
              </w:rPr>
              <w:t xml:space="preserve">which may </w:t>
            </w:r>
            <w:r w:rsidRPr="0062381E">
              <w:rPr>
                <w:color w:val="auto"/>
                <w:sz w:val="20"/>
                <w:szCs w:val="20"/>
              </w:rPr>
              <w:t xml:space="preserve">comprising hand and foot operated devices wireless system have been installed as required by the </w:t>
            </w:r>
            <w:r w:rsidRPr="001E2471">
              <w:rPr>
                <w:color w:val="0D0D0D" w:themeColor="text1" w:themeTint="F2"/>
                <w:sz w:val="20"/>
                <w:szCs w:val="20"/>
              </w:rPr>
              <w:t>Client</w:t>
            </w:r>
            <w:r>
              <w:rPr>
                <w:color w:val="0D0D0D" w:themeColor="text1" w:themeTint="F2"/>
                <w:sz w:val="20"/>
                <w:szCs w:val="20"/>
              </w:rPr>
              <w:t>’</w:t>
            </w:r>
            <w:r w:rsidRPr="001E2471">
              <w:rPr>
                <w:color w:val="0D0D0D" w:themeColor="text1" w:themeTint="F2"/>
                <w:sz w:val="20"/>
                <w:szCs w:val="20"/>
              </w:rPr>
              <w:t>s</w:t>
            </w:r>
            <w:r w:rsidRPr="0062381E">
              <w:rPr>
                <w:color w:val="auto"/>
                <w:sz w:val="20"/>
                <w:szCs w:val="20"/>
              </w:rPr>
              <w:t xml:space="preserve"> design brief. </w:t>
            </w:r>
          </w:p>
          <w:p w:rsidR="00665F0E" w:rsidRPr="0062381E" w:rsidRDefault="00665F0E" w:rsidP="00665F0E">
            <w:pPr>
              <w:autoSpaceDE w:val="0"/>
              <w:autoSpaceDN w:val="0"/>
              <w:adjustRightInd w:val="0"/>
              <w:rPr>
                <w:rFonts w:cs="Arial"/>
                <w:sz w:val="20"/>
                <w:szCs w:val="20"/>
              </w:rPr>
            </w:pPr>
          </w:p>
        </w:tc>
        <w:sdt>
          <w:sdtPr>
            <w:rPr>
              <w:rFonts w:cs="Arial"/>
              <w:sz w:val="24"/>
              <w:szCs w:val="24"/>
            </w:rPr>
            <w:id w:val="-604804977"/>
            <w14:checkbox>
              <w14:checked w14:val="0"/>
              <w14:checkedState w14:val="2612" w14:font="MS Gothic"/>
              <w14:uncheckedState w14:val="2610" w14:font="MS Gothic"/>
            </w14:checkbox>
          </w:sdtPr>
          <w:sdtEndPr/>
          <w:sdtContent>
            <w:tc>
              <w:tcPr>
                <w:tcW w:w="567" w:type="dxa"/>
                <w:gridSpan w:val="2"/>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84658356"/>
            <w:placeholder>
              <w:docPart w:val="6FE46C9CA5984135B7E17F8AC4070E79"/>
            </w:placeholder>
            <w:showingPlcHdr/>
            <w:text/>
          </w:sdtPr>
          <w:sdtEndPr/>
          <w:sdtContent>
            <w:tc>
              <w:tcPr>
                <w:tcW w:w="2281" w:type="dxa"/>
                <w:gridSpan w:val="2"/>
              </w:tcPr>
              <w:p w:rsidR="00665F0E" w:rsidRPr="00665F0E" w:rsidRDefault="00665F0E" w:rsidP="00665F0E">
                <w:pPr>
                  <w:rPr>
                    <w:rFonts w:cs="Arial"/>
                    <w:sz w:val="20"/>
                    <w:szCs w:val="20"/>
                  </w:rPr>
                </w:pPr>
                <w:r w:rsidRPr="00665F0E">
                  <w:rPr>
                    <w:rStyle w:val="PlaceholderText"/>
                    <w:rFonts w:cs="Arial"/>
                    <w:sz w:val="20"/>
                    <w:szCs w:val="20"/>
                  </w:rPr>
                  <w:t>Click here to enter text.</w:t>
                </w:r>
              </w:p>
            </w:tc>
          </w:sdtContent>
        </w:sdt>
        <w:sdt>
          <w:sdtPr>
            <w:rPr>
              <w:rFonts w:cs="Arial"/>
              <w:sz w:val="24"/>
              <w:szCs w:val="24"/>
            </w:rPr>
            <w:id w:val="-1895034152"/>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p w:rsidR="00780D29" w:rsidRDefault="00780D29"/>
    <w:p w:rsidR="00780D29" w:rsidRDefault="00780D29">
      <w:r>
        <w:br w:type="page"/>
      </w:r>
    </w:p>
    <w:p w:rsidR="001035D1" w:rsidRDefault="001035D1"/>
    <w:tbl>
      <w:tblPr>
        <w:tblStyle w:val="TableGrid"/>
        <w:tblW w:w="10065" w:type="dxa"/>
        <w:tblInd w:w="-572" w:type="dxa"/>
        <w:tblLayout w:type="fixed"/>
        <w:tblLook w:val="04A0" w:firstRow="1" w:lastRow="0" w:firstColumn="1" w:lastColumn="0" w:noHBand="0" w:noVBand="1"/>
      </w:tblPr>
      <w:tblGrid>
        <w:gridCol w:w="993"/>
        <w:gridCol w:w="5378"/>
        <w:gridCol w:w="574"/>
        <w:gridCol w:w="2269"/>
        <w:gridCol w:w="851"/>
      </w:tblGrid>
      <w:tr w:rsidR="00BB76F6" w:rsidRPr="0012128A" w:rsidTr="00324047">
        <w:trPr>
          <w:cantSplit/>
          <w:trHeight w:val="1440"/>
          <w:tblHeader/>
        </w:trPr>
        <w:tc>
          <w:tcPr>
            <w:tcW w:w="993" w:type="dxa"/>
            <w:tcBorders>
              <w:bottom w:val="single" w:sz="4" w:space="0" w:color="auto"/>
            </w:tcBorders>
            <w:shd w:val="clear" w:color="auto" w:fill="33CCCC"/>
            <w:vAlign w:val="center"/>
          </w:tcPr>
          <w:p w:rsidR="00BB76F6" w:rsidRPr="00A95E97" w:rsidRDefault="00BB76F6" w:rsidP="00BB76F6">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78" w:type="dxa"/>
            <w:tcBorders>
              <w:bottom w:val="single" w:sz="4" w:space="0" w:color="auto"/>
            </w:tcBorders>
            <w:shd w:val="clear" w:color="auto" w:fill="33CCCC"/>
            <w:vAlign w:val="center"/>
          </w:tcPr>
          <w:p w:rsidR="00BB76F6" w:rsidRPr="00A95E97" w:rsidRDefault="00BB76F6" w:rsidP="00BB76F6">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74" w:type="dxa"/>
            <w:tcBorders>
              <w:bottom w:val="single" w:sz="4" w:space="0" w:color="auto"/>
            </w:tcBorders>
            <w:shd w:val="clear" w:color="auto" w:fill="33CCCC"/>
            <w:textDirection w:val="btLr"/>
          </w:tcPr>
          <w:p w:rsidR="00BB76F6" w:rsidRPr="00A95E97" w:rsidRDefault="00BB76F6" w:rsidP="00BB76F6">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9" w:type="dxa"/>
            <w:tcBorders>
              <w:bottom w:val="single" w:sz="4" w:space="0" w:color="auto"/>
            </w:tcBorders>
            <w:shd w:val="clear" w:color="auto" w:fill="33CCCC"/>
            <w:vAlign w:val="center"/>
          </w:tcPr>
          <w:p w:rsidR="00BB76F6" w:rsidRPr="00A95E97" w:rsidRDefault="007E25CB" w:rsidP="00BB76F6">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BB76F6" w:rsidRPr="00A95E97" w:rsidRDefault="00BB76F6" w:rsidP="00BB76F6">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665F0E" w:rsidRPr="004B1A76" w:rsidTr="00324047">
        <w:trPr>
          <w:trHeight w:val="469"/>
        </w:trPr>
        <w:tc>
          <w:tcPr>
            <w:tcW w:w="993" w:type="dxa"/>
            <w:shd w:val="clear" w:color="auto" w:fill="BDD6EE" w:themeFill="accent1" w:themeFillTint="66"/>
            <w:vAlign w:val="center"/>
          </w:tcPr>
          <w:p w:rsidR="00665F0E" w:rsidRPr="004B1A76" w:rsidRDefault="00665F0E" w:rsidP="00665F0E">
            <w:pPr>
              <w:rPr>
                <w:rFonts w:cs="Arial"/>
                <w:b/>
              </w:rPr>
            </w:pPr>
            <w:r w:rsidRPr="004B1A76">
              <w:rPr>
                <w:rFonts w:cs="Arial"/>
                <w:b/>
              </w:rPr>
              <w:t>6.10</w:t>
            </w:r>
          </w:p>
        </w:tc>
        <w:tc>
          <w:tcPr>
            <w:tcW w:w="9072" w:type="dxa"/>
            <w:gridSpan w:val="4"/>
            <w:shd w:val="clear" w:color="auto" w:fill="BDD6EE" w:themeFill="accent1" w:themeFillTint="66"/>
            <w:vAlign w:val="center"/>
          </w:tcPr>
          <w:p w:rsidR="00665F0E" w:rsidRPr="004B1A76" w:rsidRDefault="00665F0E" w:rsidP="00665F0E">
            <w:pPr>
              <w:rPr>
                <w:rFonts w:cstheme="minorHAnsi"/>
                <w:b/>
              </w:rPr>
            </w:pPr>
            <w:r w:rsidRPr="004B1A76">
              <w:rPr>
                <w:rFonts w:cs="Arial"/>
                <w:b/>
              </w:rPr>
              <w:t>Communications</w:t>
            </w:r>
          </w:p>
        </w:tc>
      </w:tr>
      <w:tr w:rsidR="00665F0E" w:rsidRPr="004B1A76" w:rsidTr="00324047">
        <w:trPr>
          <w:trHeight w:val="514"/>
        </w:trPr>
        <w:tc>
          <w:tcPr>
            <w:tcW w:w="993" w:type="dxa"/>
            <w:shd w:val="clear" w:color="auto" w:fill="BDD6EE" w:themeFill="accent1" w:themeFillTint="66"/>
            <w:vAlign w:val="center"/>
          </w:tcPr>
          <w:p w:rsidR="00665F0E" w:rsidRPr="004B1A76" w:rsidRDefault="00665F0E" w:rsidP="00665F0E">
            <w:pPr>
              <w:rPr>
                <w:rFonts w:cs="Arial"/>
                <w:b/>
              </w:rPr>
            </w:pPr>
            <w:r w:rsidRPr="004B1A76">
              <w:rPr>
                <w:rFonts w:cs="Arial"/>
                <w:b/>
              </w:rPr>
              <w:t>6.10.1</w:t>
            </w:r>
          </w:p>
        </w:tc>
        <w:tc>
          <w:tcPr>
            <w:tcW w:w="9072" w:type="dxa"/>
            <w:gridSpan w:val="4"/>
            <w:shd w:val="clear" w:color="auto" w:fill="BDD6EE" w:themeFill="accent1" w:themeFillTint="66"/>
            <w:vAlign w:val="center"/>
          </w:tcPr>
          <w:p w:rsidR="00665F0E" w:rsidRPr="004B1A76" w:rsidRDefault="00665F0E" w:rsidP="00665F0E">
            <w:pPr>
              <w:rPr>
                <w:rFonts w:cstheme="minorHAnsi"/>
                <w:b/>
              </w:rPr>
            </w:pPr>
            <w:r w:rsidRPr="004B1A76">
              <w:rPr>
                <w:b/>
              </w:rPr>
              <w:t>Data Systems</w:t>
            </w:r>
          </w:p>
        </w:tc>
      </w:tr>
      <w:tr w:rsidR="00665F0E" w:rsidRPr="00D10C13" w:rsidTr="00324047">
        <w:tc>
          <w:tcPr>
            <w:tcW w:w="993" w:type="dxa"/>
          </w:tcPr>
          <w:p w:rsidR="00665F0E" w:rsidRPr="0062381E" w:rsidRDefault="00665F0E" w:rsidP="00665F0E">
            <w:pPr>
              <w:rPr>
                <w:rFonts w:cs="Arial"/>
                <w:sz w:val="20"/>
                <w:szCs w:val="20"/>
              </w:rPr>
            </w:pPr>
          </w:p>
        </w:tc>
        <w:tc>
          <w:tcPr>
            <w:tcW w:w="5378" w:type="dxa"/>
          </w:tcPr>
          <w:p w:rsidR="00665F0E" w:rsidRPr="0062381E" w:rsidRDefault="00665F0E" w:rsidP="00665F0E">
            <w:pPr>
              <w:pStyle w:val="Default"/>
              <w:rPr>
                <w:color w:val="auto"/>
                <w:sz w:val="20"/>
                <w:szCs w:val="20"/>
              </w:rPr>
            </w:pPr>
            <w:r w:rsidRPr="0062381E">
              <w:rPr>
                <w:color w:val="auto"/>
                <w:sz w:val="20"/>
                <w:szCs w:val="20"/>
              </w:rPr>
              <w:t xml:space="preserve">The Developer confirms that, sufficient </w:t>
            </w:r>
            <w:r w:rsidRPr="0062381E">
              <w:rPr>
                <w:iCs/>
                <w:color w:val="auto"/>
                <w:sz w:val="20"/>
                <w:szCs w:val="20"/>
              </w:rPr>
              <w:t xml:space="preserve">separate </w:t>
            </w:r>
            <w:r w:rsidRPr="0062381E">
              <w:rPr>
                <w:color w:val="auto"/>
                <w:sz w:val="20"/>
                <w:szCs w:val="20"/>
              </w:rPr>
              <w:t xml:space="preserve">cable ducts have been incorporated in to the building to provide adequate duct space for telephone, Data and communication cable/services. </w:t>
            </w:r>
          </w:p>
          <w:p w:rsidR="00665F0E" w:rsidRPr="0062381E" w:rsidRDefault="00665F0E" w:rsidP="00665F0E">
            <w:pPr>
              <w:pStyle w:val="Default"/>
              <w:ind w:left="360"/>
              <w:rPr>
                <w:color w:val="auto"/>
                <w:sz w:val="20"/>
                <w:szCs w:val="20"/>
              </w:rPr>
            </w:pPr>
          </w:p>
        </w:tc>
        <w:sdt>
          <w:sdtPr>
            <w:rPr>
              <w:rFonts w:cs="Arial"/>
              <w:sz w:val="24"/>
              <w:szCs w:val="24"/>
            </w:rPr>
            <w:id w:val="-1202320072"/>
            <w14:checkbox>
              <w14:checked w14:val="0"/>
              <w14:checkedState w14:val="2612" w14:font="MS Gothic"/>
              <w14:uncheckedState w14:val="2610" w14:font="MS Gothic"/>
            </w14:checkbox>
          </w:sdtPr>
          <w:sdtEndPr/>
          <w:sdtContent>
            <w:tc>
              <w:tcPr>
                <w:tcW w:w="574"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40826513"/>
            <w:placeholder>
              <w:docPart w:val="85D9AC730F334AF4B16FEA7008F30CF4"/>
            </w:placeholder>
            <w:showingPlcHdr/>
            <w:text/>
          </w:sdtPr>
          <w:sdtEndPr/>
          <w:sdtContent>
            <w:tc>
              <w:tcPr>
                <w:tcW w:w="2269" w:type="dxa"/>
              </w:tcPr>
              <w:p w:rsidR="00665F0E" w:rsidRPr="00665F0E" w:rsidRDefault="00665F0E" w:rsidP="00665F0E">
                <w:pPr>
                  <w:rPr>
                    <w:rFonts w:cs="Arial"/>
                    <w:sz w:val="20"/>
                    <w:szCs w:val="20"/>
                  </w:rPr>
                </w:pPr>
                <w:r w:rsidRPr="00665F0E">
                  <w:rPr>
                    <w:rStyle w:val="PlaceholderText"/>
                    <w:rFonts w:cs="Arial"/>
                    <w:sz w:val="20"/>
                    <w:szCs w:val="20"/>
                  </w:rPr>
                  <w:t>Click here to enter text.</w:t>
                </w:r>
              </w:p>
            </w:tc>
          </w:sdtContent>
        </w:sdt>
        <w:sdt>
          <w:sdtPr>
            <w:rPr>
              <w:rFonts w:cs="Arial"/>
              <w:sz w:val="24"/>
              <w:szCs w:val="24"/>
            </w:rPr>
            <w:id w:val="623887793"/>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cs="Arial"/>
                <w:sz w:val="20"/>
                <w:szCs w:val="20"/>
              </w:rPr>
            </w:pPr>
          </w:p>
        </w:tc>
        <w:tc>
          <w:tcPr>
            <w:tcW w:w="5378" w:type="dxa"/>
          </w:tcPr>
          <w:p w:rsidR="00665F0E" w:rsidRPr="0062381E" w:rsidRDefault="00665F0E" w:rsidP="0017681F">
            <w:pPr>
              <w:pStyle w:val="Default"/>
              <w:numPr>
                <w:ilvl w:val="0"/>
                <w:numId w:val="53"/>
              </w:numPr>
              <w:ind w:left="317" w:hanging="317"/>
              <w:rPr>
                <w:sz w:val="20"/>
                <w:szCs w:val="20"/>
              </w:rPr>
            </w:pPr>
            <w:r w:rsidRPr="0062381E">
              <w:rPr>
                <w:color w:val="auto"/>
                <w:sz w:val="20"/>
                <w:szCs w:val="20"/>
              </w:rPr>
              <w:t xml:space="preserve">that the contractor includes the installation of appropriate wiring (including the cable trays/segregation, all supports) and RJ45 sockets/outlets for voice and Data systems, e.g. Category 6 type cables to suit the  Client’s requirements, wired to appropriate RJ45 sockets/outlets and tested. </w:t>
            </w:r>
          </w:p>
        </w:tc>
        <w:sdt>
          <w:sdtPr>
            <w:rPr>
              <w:rFonts w:cs="Arial"/>
              <w:sz w:val="24"/>
              <w:szCs w:val="24"/>
            </w:rPr>
            <w:id w:val="-378943744"/>
            <w14:checkbox>
              <w14:checked w14:val="0"/>
              <w14:checkedState w14:val="2612" w14:font="MS Gothic"/>
              <w14:uncheckedState w14:val="2610" w14:font="MS Gothic"/>
            </w14:checkbox>
          </w:sdtPr>
          <w:sdtEndPr/>
          <w:sdtContent>
            <w:tc>
              <w:tcPr>
                <w:tcW w:w="574"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53806209"/>
            <w:placeholder>
              <w:docPart w:val="BD5A6E3138A346F6873FAE56C5C3B31A"/>
            </w:placeholder>
            <w:showingPlcHdr/>
            <w:text/>
          </w:sdtPr>
          <w:sdtEndPr/>
          <w:sdtContent>
            <w:tc>
              <w:tcPr>
                <w:tcW w:w="2269" w:type="dxa"/>
              </w:tcPr>
              <w:p w:rsidR="00665F0E" w:rsidRPr="00665F0E" w:rsidRDefault="00665F0E" w:rsidP="00665F0E">
                <w:pPr>
                  <w:rPr>
                    <w:rFonts w:cs="Arial"/>
                    <w:sz w:val="20"/>
                    <w:szCs w:val="20"/>
                  </w:rPr>
                </w:pPr>
                <w:r w:rsidRPr="00665F0E">
                  <w:rPr>
                    <w:rStyle w:val="PlaceholderText"/>
                    <w:rFonts w:cs="Arial"/>
                    <w:sz w:val="20"/>
                    <w:szCs w:val="20"/>
                  </w:rPr>
                  <w:t>Click here to enter text.</w:t>
                </w:r>
              </w:p>
            </w:tc>
          </w:sdtContent>
        </w:sdt>
        <w:sdt>
          <w:sdtPr>
            <w:rPr>
              <w:rFonts w:cs="Arial"/>
              <w:sz w:val="24"/>
              <w:szCs w:val="24"/>
            </w:rPr>
            <w:id w:val="-2135854317"/>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4B1A76" w:rsidRPr="004B1A76" w:rsidTr="00324047">
        <w:trPr>
          <w:trHeight w:val="533"/>
        </w:trPr>
        <w:tc>
          <w:tcPr>
            <w:tcW w:w="993" w:type="dxa"/>
            <w:shd w:val="clear" w:color="auto" w:fill="BDD6EE" w:themeFill="accent1" w:themeFillTint="66"/>
            <w:vAlign w:val="center"/>
          </w:tcPr>
          <w:p w:rsidR="004B1A76" w:rsidRPr="004B1A76" w:rsidRDefault="004B1A76" w:rsidP="004B1A76">
            <w:pPr>
              <w:rPr>
                <w:rFonts w:cs="Arial"/>
                <w:b/>
              </w:rPr>
            </w:pPr>
            <w:r>
              <w:rPr>
                <w:rFonts w:cs="Arial"/>
                <w:b/>
              </w:rPr>
              <w:t>6.10.</w:t>
            </w:r>
            <w:r w:rsidRPr="004B1A76">
              <w:rPr>
                <w:rFonts w:cs="Arial"/>
                <w:b/>
              </w:rPr>
              <w:t>2</w:t>
            </w:r>
          </w:p>
        </w:tc>
        <w:tc>
          <w:tcPr>
            <w:tcW w:w="9072" w:type="dxa"/>
            <w:gridSpan w:val="4"/>
            <w:shd w:val="clear" w:color="auto" w:fill="BDD6EE" w:themeFill="accent1" w:themeFillTint="66"/>
            <w:vAlign w:val="center"/>
          </w:tcPr>
          <w:p w:rsidR="004B1A76" w:rsidRPr="004B1A76" w:rsidRDefault="004B1A76" w:rsidP="004B1A76">
            <w:pPr>
              <w:rPr>
                <w:rFonts w:cstheme="minorHAnsi"/>
                <w:b/>
              </w:rPr>
            </w:pPr>
            <w:r>
              <w:rPr>
                <w:b/>
                <w:bCs/>
              </w:rPr>
              <w:t>Public</w:t>
            </w:r>
            <w:r w:rsidRPr="004B1A76">
              <w:rPr>
                <w:b/>
                <w:bCs/>
              </w:rPr>
              <w:t xml:space="preserve"> A</w:t>
            </w:r>
            <w:r>
              <w:rPr>
                <w:b/>
                <w:bCs/>
              </w:rPr>
              <w:t>ddress System</w:t>
            </w:r>
          </w:p>
        </w:tc>
      </w:tr>
      <w:tr w:rsidR="00665F0E" w:rsidRPr="00D10C13" w:rsidTr="00324047">
        <w:tc>
          <w:tcPr>
            <w:tcW w:w="993" w:type="dxa"/>
          </w:tcPr>
          <w:p w:rsidR="00665F0E" w:rsidRPr="0062381E" w:rsidRDefault="00665F0E" w:rsidP="00665F0E">
            <w:pPr>
              <w:rPr>
                <w:rFonts w:cs="Arial"/>
                <w:sz w:val="20"/>
                <w:szCs w:val="20"/>
              </w:rPr>
            </w:pPr>
          </w:p>
        </w:tc>
        <w:tc>
          <w:tcPr>
            <w:tcW w:w="5378" w:type="dxa"/>
          </w:tcPr>
          <w:p w:rsidR="00665F0E" w:rsidRDefault="00665F0E" w:rsidP="00665F0E">
            <w:pPr>
              <w:pStyle w:val="Default"/>
              <w:rPr>
                <w:color w:val="0D0D0D" w:themeColor="text1" w:themeTint="F2"/>
                <w:sz w:val="20"/>
                <w:szCs w:val="20"/>
              </w:rPr>
            </w:pPr>
            <w:r w:rsidRPr="001E2471">
              <w:rPr>
                <w:color w:val="0D0D0D" w:themeColor="text1" w:themeTint="F2"/>
                <w:sz w:val="20"/>
                <w:szCs w:val="20"/>
              </w:rPr>
              <w:t xml:space="preserve">The Developer confirms that subject to the Client’s design brief, each waiting area is provided with a simple dedicated public address system to advise patients of their turn which may </w:t>
            </w:r>
            <w:r>
              <w:rPr>
                <w:color w:val="0D0D0D" w:themeColor="text1" w:themeTint="F2"/>
                <w:sz w:val="20"/>
                <w:szCs w:val="20"/>
              </w:rPr>
              <w:t>incorporate</w:t>
            </w:r>
            <w:r w:rsidRPr="001E2471">
              <w:rPr>
                <w:color w:val="0D0D0D" w:themeColor="text1" w:themeTint="F2"/>
                <w:sz w:val="20"/>
                <w:szCs w:val="20"/>
              </w:rPr>
              <w:t xml:space="preserve"> a visual display compliant with audio/visual requirements in accordance with BS8300 (2009)+A1:2010.  </w:t>
            </w:r>
          </w:p>
          <w:p w:rsidR="00665F0E" w:rsidRPr="0062381E" w:rsidRDefault="00665F0E" w:rsidP="00665F0E">
            <w:pPr>
              <w:pStyle w:val="Default"/>
              <w:rPr>
                <w:color w:val="auto"/>
                <w:sz w:val="20"/>
                <w:szCs w:val="20"/>
              </w:rPr>
            </w:pPr>
          </w:p>
        </w:tc>
        <w:sdt>
          <w:sdtPr>
            <w:rPr>
              <w:rFonts w:cs="Arial"/>
              <w:sz w:val="24"/>
              <w:szCs w:val="24"/>
            </w:rPr>
            <w:id w:val="255415647"/>
            <w14:checkbox>
              <w14:checked w14:val="0"/>
              <w14:checkedState w14:val="2612" w14:font="MS Gothic"/>
              <w14:uncheckedState w14:val="2610" w14:font="MS Gothic"/>
            </w14:checkbox>
          </w:sdtPr>
          <w:sdtEndPr/>
          <w:sdtContent>
            <w:tc>
              <w:tcPr>
                <w:tcW w:w="574"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438873140"/>
            <w:placeholder>
              <w:docPart w:val="B9FFFD2FBFB14A759270A1CB9446F228"/>
            </w:placeholder>
            <w:showingPlcHdr/>
            <w:text/>
          </w:sdtPr>
          <w:sdtEndPr/>
          <w:sdtContent>
            <w:tc>
              <w:tcPr>
                <w:tcW w:w="2269" w:type="dxa"/>
              </w:tcPr>
              <w:p w:rsidR="00665F0E" w:rsidRPr="00665F0E" w:rsidRDefault="00665F0E" w:rsidP="00665F0E">
                <w:pPr>
                  <w:rPr>
                    <w:rFonts w:cs="Arial"/>
                    <w:sz w:val="20"/>
                    <w:szCs w:val="20"/>
                  </w:rPr>
                </w:pPr>
                <w:r w:rsidRPr="00665F0E">
                  <w:rPr>
                    <w:rStyle w:val="PlaceholderText"/>
                    <w:rFonts w:cs="Arial"/>
                    <w:sz w:val="20"/>
                    <w:szCs w:val="20"/>
                  </w:rPr>
                  <w:t>Click here to enter text.</w:t>
                </w:r>
              </w:p>
            </w:tc>
          </w:sdtContent>
        </w:sdt>
        <w:sdt>
          <w:sdtPr>
            <w:rPr>
              <w:rFonts w:cs="Arial"/>
              <w:sz w:val="24"/>
              <w:szCs w:val="24"/>
            </w:rPr>
            <w:id w:val="1155648591"/>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cs="Arial"/>
                <w:sz w:val="20"/>
                <w:szCs w:val="20"/>
              </w:rPr>
            </w:pPr>
          </w:p>
        </w:tc>
        <w:tc>
          <w:tcPr>
            <w:tcW w:w="5378" w:type="dxa"/>
          </w:tcPr>
          <w:p w:rsidR="00665F0E" w:rsidRDefault="00665F0E" w:rsidP="00665F0E">
            <w:pPr>
              <w:pStyle w:val="Default"/>
              <w:numPr>
                <w:ilvl w:val="0"/>
                <w:numId w:val="53"/>
              </w:numPr>
              <w:ind w:left="317" w:hanging="317"/>
              <w:rPr>
                <w:sz w:val="20"/>
                <w:szCs w:val="20"/>
              </w:rPr>
            </w:pPr>
            <w:r w:rsidRPr="0062381E">
              <w:rPr>
                <w:color w:val="auto"/>
                <w:sz w:val="20"/>
                <w:szCs w:val="20"/>
              </w:rPr>
              <w:t>that audio</w:t>
            </w:r>
            <w:r w:rsidRPr="0062381E">
              <w:rPr>
                <w:sz w:val="20"/>
                <w:szCs w:val="20"/>
              </w:rPr>
              <w:t xml:space="preserve">-frequency induction loops for use with hearing aids are provided and must be included in the design brief. </w:t>
            </w:r>
          </w:p>
          <w:p w:rsidR="00665F0E" w:rsidRPr="0062381E" w:rsidRDefault="00665F0E" w:rsidP="00665F0E">
            <w:pPr>
              <w:pStyle w:val="Default"/>
              <w:rPr>
                <w:sz w:val="20"/>
                <w:szCs w:val="20"/>
              </w:rPr>
            </w:pPr>
          </w:p>
        </w:tc>
        <w:sdt>
          <w:sdtPr>
            <w:rPr>
              <w:rFonts w:cs="Arial"/>
              <w:sz w:val="24"/>
              <w:szCs w:val="24"/>
            </w:rPr>
            <w:id w:val="-100567656"/>
            <w14:checkbox>
              <w14:checked w14:val="0"/>
              <w14:checkedState w14:val="2612" w14:font="MS Gothic"/>
              <w14:uncheckedState w14:val="2610" w14:font="MS Gothic"/>
            </w14:checkbox>
          </w:sdtPr>
          <w:sdtEndPr/>
          <w:sdtContent>
            <w:tc>
              <w:tcPr>
                <w:tcW w:w="574"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4052616"/>
            <w:placeholder>
              <w:docPart w:val="A028DFB896F84A1C9C8AA3C39FEAEA60"/>
            </w:placeholder>
            <w:showingPlcHdr/>
            <w:text/>
          </w:sdtPr>
          <w:sdtEndPr/>
          <w:sdtContent>
            <w:tc>
              <w:tcPr>
                <w:tcW w:w="2269" w:type="dxa"/>
              </w:tcPr>
              <w:p w:rsidR="00665F0E" w:rsidRPr="00665F0E" w:rsidRDefault="00665F0E" w:rsidP="00665F0E">
                <w:pPr>
                  <w:rPr>
                    <w:rFonts w:cs="Arial"/>
                    <w:sz w:val="20"/>
                    <w:szCs w:val="20"/>
                  </w:rPr>
                </w:pPr>
                <w:r w:rsidRPr="00665F0E">
                  <w:rPr>
                    <w:rStyle w:val="PlaceholderText"/>
                    <w:rFonts w:cs="Arial"/>
                    <w:sz w:val="20"/>
                    <w:szCs w:val="20"/>
                  </w:rPr>
                  <w:t>Click here to enter text.</w:t>
                </w:r>
              </w:p>
            </w:tc>
          </w:sdtContent>
        </w:sdt>
        <w:sdt>
          <w:sdtPr>
            <w:rPr>
              <w:rFonts w:cs="Arial"/>
              <w:sz w:val="24"/>
              <w:szCs w:val="24"/>
            </w:rPr>
            <w:id w:val="-304849559"/>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tbl>
      <w:tblPr>
        <w:tblStyle w:val="TableGrid31"/>
        <w:tblW w:w="10065" w:type="dxa"/>
        <w:tblInd w:w="-572" w:type="dxa"/>
        <w:tblLayout w:type="fixed"/>
        <w:tblLook w:val="04A0" w:firstRow="1" w:lastRow="0" w:firstColumn="1" w:lastColumn="0" w:noHBand="0" w:noVBand="1"/>
      </w:tblPr>
      <w:tblGrid>
        <w:gridCol w:w="993"/>
        <w:gridCol w:w="5378"/>
        <w:gridCol w:w="574"/>
        <w:gridCol w:w="2269"/>
        <w:gridCol w:w="851"/>
      </w:tblGrid>
      <w:tr w:rsidR="004B1A76" w:rsidRPr="003E0F8C" w:rsidTr="00324047">
        <w:trPr>
          <w:trHeight w:val="475"/>
        </w:trPr>
        <w:tc>
          <w:tcPr>
            <w:tcW w:w="993" w:type="dxa"/>
            <w:shd w:val="clear" w:color="auto" w:fill="BDD6EE" w:themeFill="accent1" w:themeFillTint="66"/>
            <w:vAlign w:val="center"/>
          </w:tcPr>
          <w:p w:rsidR="004B1A76" w:rsidRPr="003E0F8C" w:rsidRDefault="003E0F8C" w:rsidP="003E0F8C">
            <w:pPr>
              <w:rPr>
                <w:rFonts w:ascii="Arial" w:hAnsi="Arial" w:cs="Arial"/>
                <w:b/>
              </w:rPr>
            </w:pPr>
            <w:r w:rsidRPr="003E0F8C">
              <w:rPr>
                <w:rFonts w:ascii="Arial" w:hAnsi="Arial" w:cs="Arial"/>
                <w:b/>
              </w:rPr>
              <w:t>6.10.</w:t>
            </w:r>
            <w:r w:rsidR="004B1A76" w:rsidRPr="003E0F8C">
              <w:rPr>
                <w:rFonts w:ascii="Arial" w:hAnsi="Arial" w:cs="Arial"/>
                <w:b/>
              </w:rPr>
              <w:t>3</w:t>
            </w:r>
          </w:p>
        </w:tc>
        <w:tc>
          <w:tcPr>
            <w:tcW w:w="9072" w:type="dxa"/>
            <w:gridSpan w:val="4"/>
            <w:shd w:val="clear" w:color="auto" w:fill="BDD6EE" w:themeFill="accent1" w:themeFillTint="66"/>
            <w:vAlign w:val="center"/>
          </w:tcPr>
          <w:p w:rsidR="004B1A76" w:rsidRPr="003E0F8C" w:rsidRDefault="003E0F8C" w:rsidP="003E0F8C">
            <w:pPr>
              <w:rPr>
                <w:rFonts w:ascii="Arial" w:hAnsi="Arial" w:cs="Arial"/>
                <w:b/>
              </w:rPr>
            </w:pPr>
            <w:r w:rsidRPr="003E0F8C">
              <w:rPr>
                <w:rFonts w:ascii="Arial" w:hAnsi="Arial" w:cs="Arial"/>
                <w:b/>
                <w:bCs/>
              </w:rPr>
              <w:t xml:space="preserve">Telecoms </w:t>
            </w:r>
            <w:r w:rsidR="004B1A76" w:rsidRPr="003E0F8C">
              <w:rPr>
                <w:rFonts w:ascii="Arial" w:hAnsi="Arial" w:cs="Arial"/>
                <w:b/>
                <w:bCs/>
              </w:rPr>
              <w:t>/</w:t>
            </w:r>
            <w:r w:rsidRPr="003E0F8C">
              <w:rPr>
                <w:rFonts w:ascii="Arial" w:hAnsi="Arial" w:cs="Arial"/>
                <w:b/>
                <w:bCs/>
              </w:rPr>
              <w:t xml:space="preserve"> Information</w:t>
            </w:r>
            <w:r w:rsidR="004B1A76" w:rsidRPr="003E0F8C">
              <w:rPr>
                <w:rFonts w:ascii="Arial" w:hAnsi="Arial" w:cs="Arial"/>
                <w:b/>
                <w:bCs/>
              </w:rPr>
              <w:t xml:space="preserve"> T</w:t>
            </w:r>
            <w:r w:rsidRPr="003E0F8C">
              <w:rPr>
                <w:rFonts w:ascii="Arial" w:hAnsi="Arial" w:cs="Arial"/>
                <w:b/>
                <w:bCs/>
              </w:rPr>
              <w:t>echnology</w:t>
            </w:r>
            <w:r w:rsidR="004B1A76" w:rsidRPr="003E0F8C">
              <w:rPr>
                <w:rFonts w:ascii="Arial" w:hAnsi="Arial" w:cs="Arial"/>
                <w:b/>
                <w:bCs/>
              </w:rPr>
              <w:t xml:space="preserve"> </w:t>
            </w:r>
          </w:p>
        </w:tc>
      </w:tr>
      <w:tr w:rsidR="00665F0E" w:rsidRPr="00D10C13" w:rsidTr="00324047">
        <w:tc>
          <w:tcPr>
            <w:tcW w:w="993" w:type="dxa"/>
          </w:tcPr>
          <w:p w:rsidR="00665F0E" w:rsidRPr="0062381E" w:rsidRDefault="00665F0E" w:rsidP="00665F0E">
            <w:pPr>
              <w:rPr>
                <w:rFonts w:ascii="Arial" w:hAnsi="Arial" w:cs="Arial"/>
                <w:sz w:val="20"/>
                <w:szCs w:val="20"/>
              </w:rPr>
            </w:pPr>
          </w:p>
        </w:tc>
        <w:tc>
          <w:tcPr>
            <w:tcW w:w="5378" w:type="dxa"/>
          </w:tcPr>
          <w:p w:rsidR="00665F0E" w:rsidRPr="0062381E" w:rsidRDefault="00665F0E" w:rsidP="00665F0E">
            <w:pPr>
              <w:autoSpaceDE w:val="0"/>
              <w:autoSpaceDN w:val="0"/>
              <w:adjustRightInd w:val="0"/>
              <w:rPr>
                <w:rFonts w:ascii="Arial" w:hAnsi="Arial" w:cs="Arial"/>
                <w:sz w:val="20"/>
                <w:szCs w:val="20"/>
              </w:rPr>
            </w:pPr>
            <w:r w:rsidRPr="0062381E">
              <w:rPr>
                <w:rFonts w:ascii="Arial" w:hAnsi="Arial" w:cs="Arial"/>
                <w:sz w:val="20"/>
                <w:szCs w:val="20"/>
              </w:rPr>
              <w:t>The Developer is to ensure that the building is capable of handling the occupier’s IT equipment and must provide a suitable containment system within trunking and outlet box network.</w:t>
            </w:r>
          </w:p>
          <w:p w:rsidR="00665F0E" w:rsidRPr="0062381E" w:rsidRDefault="00665F0E" w:rsidP="00665F0E">
            <w:pPr>
              <w:autoSpaceDE w:val="0"/>
              <w:autoSpaceDN w:val="0"/>
              <w:adjustRightInd w:val="0"/>
              <w:rPr>
                <w:rFonts w:ascii="Arial" w:hAnsi="Arial" w:cs="Arial"/>
                <w:sz w:val="20"/>
                <w:szCs w:val="20"/>
              </w:rPr>
            </w:pPr>
          </w:p>
        </w:tc>
        <w:sdt>
          <w:sdtPr>
            <w:rPr>
              <w:rFonts w:cs="Arial"/>
              <w:sz w:val="24"/>
              <w:szCs w:val="24"/>
            </w:rPr>
            <w:id w:val="1464615952"/>
            <w14:checkbox>
              <w14:checked w14:val="0"/>
              <w14:checkedState w14:val="2612" w14:font="MS Gothic"/>
              <w14:uncheckedState w14:val="2610" w14:font="MS Gothic"/>
            </w14:checkbox>
          </w:sdtPr>
          <w:sdtEndPr/>
          <w:sdtContent>
            <w:tc>
              <w:tcPr>
                <w:tcW w:w="574"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850924530"/>
            <w:placeholder>
              <w:docPart w:val="80FE09BD6D4946B09FE32DEE67AAA621"/>
            </w:placeholder>
            <w:showingPlcHdr/>
            <w:text/>
          </w:sdtPr>
          <w:sdtEndPr/>
          <w:sdtContent>
            <w:tc>
              <w:tcPr>
                <w:tcW w:w="2269" w:type="dxa"/>
              </w:tcPr>
              <w:p w:rsidR="00665F0E" w:rsidRPr="00B671B4"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816767788"/>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r w:rsidR="00665F0E" w:rsidRPr="00D10C13" w:rsidTr="00324047">
        <w:tc>
          <w:tcPr>
            <w:tcW w:w="993" w:type="dxa"/>
          </w:tcPr>
          <w:p w:rsidR="00665F0E" w:rsidRPr="0062381E" w:rsidRDefault="00665F0E" w:rsidP="00665F0E">
            <w:pPr>
              <w:rPr>
                <w:rFonts w:ascii="Arial" w:hAnsi="Arial" w:cs="Arial"/>
                <w:sz w:val="20"/>
                <w:szCs w:val="20"/>
              </w:rPr>
            </w:pPr>
          </w:p>
        </w:tc>
        <w:tc>
          <w:tcPr>
            <w:tcW w:w="5378" w:type="dxa"/>
          </w:tcPr>
          <w:p w:rsidR="00665F0E" w:rsidRPr="003E0F8C" w:rsidRDefault="00665F0E" w:rsidP="00665F0E">
            <w:pPr>
              <w:pStyle w:val="Default"/>
              <w:numPr>
                <w:ilvl w:val="0"/>
                <w:numId w:val="53"/>
              </w:numPr>
              <w:ind w:left="317" w:hanging="317"/>
              <w:rPr>
                <w:rFonts w:ascii="Arial" w:hAnsi="Arial"/>
                <w:sz w:val="20"/>
                <w:szCs w:val="20"/>
              </w:rPr>
            </w:pPr>
            <w:r w:rsidRPr="003E0F8C">
              <w:rPr>
                <w:rFonts w:ascii="Arial" w:hAnsi="Arial"/>
                <w:color w:val="auto"/>
                <w:sz w:val="20"/>
                <w:szCs w:val="20"/>
              </w:rPr>
              <w:t>that the containment system is to provide both terminals</w:t>
            </w:r>
            <w:r w:rsidRPr="003E0F8C">
              <w:rPr>
                <w:rFonts w:ascii="Arial" w:hAnsi="Arial"/>
                <w:sz w:val="20"/>
                <w:szCs w:val="20"/>
              </w:rPr>
              <w:t xml:space="preserve"> or separate voice and data ports to all working positions within the premises and allow for expansion. </w:t>
            </w:r>
          </w:p>
          <w:p w:rsidR="00665F0E" w:rsidRPr="0062381E" w:rsidRDefault="00665F0E" w:rsidP="00665F0E">
            <w:pPr>
              <w:autoSpaceDE w:val="0"/>
              <w:autoSpaceDN w:val="0"/>
              <w:adjustRightInd w:val="0"/>
              <w:rPr>
                <w:rFonts w:ascii="Arial" w:hAnsi="Arial" w:cs="Arial"/>
                <w:sz w:val="20"/>
                <w:szCs w:val="20"/>
              </w:rPr>
            </w:pPr>
          </w:p>
        </w:tc>
        <w:sdt>
          <w:sdtPr>
            <w:rPr>
              <w:rFonts w:cs="Arial"/>
              <w:sz w:val="24"/>
              <w:szCs w:val="24"/>
            </w:rPr>
            <w:id w:val="-1630315136"/>
            <w14:checkbox>
              <w14:checked w14:val="0"/>
              <w14:checkedState w14:val="2612" w14:font="MS Gothic"/>
              <w14:uncheckedState w14:val="2610" w14:font="MS Gothic"/>
            </w14:checkbox>
          </w:sdtPr>
          <w:sdtEndPr/>
          <w:sdtContent>
            <w:tc>
              <w:tcPr>
                <w:tcW w:w="574"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956071643"/>
            <w:placeholder>
              <w:docPart w:val="628416104B19422F9869F0B8A48BEA21"/>
            </w:placeholder>
            <w:showingPlcHdr/>
            <w:text/>
          </w:sdtPr>
          <w:sdtEndPr/>
          <w:sdtContent>
            <w:tc>
              <w:tcPr>
                <w:tcW w:w="2269" w:type="dxa"/>
              </w:tcPr>
              <w:p w:rsidR="00665F0E" w:rsidRPr="00665F0E" w:rsidRDefault="00665F0E" w:rsidP="00665F0E">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140992166"/>
            <w14:checkbox>
              <w14:checked w14:val="0"/>
              <w14:checkedState w14:val="2612" w14:font="MS Gothic"/>
              <w14:uncheckedState w14:val="2610" w14:font="MS Gothic"/>
            </w14:checkbox>
          </w:sdtPr>
          <w:sdtEndPr/>
          <w:sdtContent>
            <w:tc>
              <w:tcPr>
                <w:tcW w:w="851" w:type="dxa"/>
              </w:tcPr>
              <w:p w:rsidR="00665F0E" w:rsidRPr="00DD50F3" w:rsidRDefault="00665F0E" w:rsidP="00665F0E">
                <w:pPr>
                  <w:rPr>
                    <w:rFonts w:cs="Arial"/>
                    <w:sz w:val="24"/>
                    <w:szCs w:val="24"/>
                  </w:rPr>
                </w:pPr>
                <w:r>
                  <w:rPr>
                    <w:rFonts w:ascii="MS Gothic" w:eastAsia="MS Gothic" w:hAnsi="MS Gothic" w:cs="Arial" w:hint="eastAsia"/>
                    <w:sz w:val="24"/>
                    <w:szCs w:val="24"/>
                  </w:rPr>
                  <w:t>☐</w:t>
                </w:r>
              </w:p>
            </w:tc>
          </w:sdtContent>
        </w:sdt>
      </w:tr>
    </w:tbl>
    <w:tbl>
      <w:tblPr>
        <w:tblStyle w:val="TableGrid"/>
        <w:tblW w:w="10065" w:type="dxa"/>
        <w:tblInd w:w="-572" w:type="dxa"/>
        <w:tblLayout w:type="fixed"/>
        <w:tblLook w:val="04A0" w:firstRow="1" w:lastRow="0" w:firstColumn="1" w:lastColumn="0" w:noHBand="0" w:noVBand="1"/>
      </w:tblPr>
      <w:tblGrid>
        <w:gridCol w:w="10065"/>
      </w:tblGrid>
      <w:tr w:rsidR="003E0F8C" w:rsidTr="00324047">
        <w:tc>
          <w:tcPr>
            <w:tcW w:w="10065" w:type="dxa"/>
            <w:shd w:val="clear" w:color="auto" w:fill="33CCCC"/>
          </w:tcPr>
          <w:p w:rsidR="003E0F8C" w:rsidRDefault="003E0F8C" w:rsidP="00E82A5A"/>
          <w:p w:rsidR="003E0F8C" w:rsidRDefault="003E0F8C" w:rsidP="00E82A5A"/>
          <w:p w:rsidR="003E0F8C" w:rsidRDefault="003E0F8C" w:rsidP="00E82A5A"/>
        </w:tc>
      </w:tr>
    </w:tbl>
    <w:p w:rsidR="0088121B" w:rsidRDefault="0088121B">
      <w:r>
        <w:br w:type="page"/>
      </w:r>
    </w:p>
    <w:p w:rsidR="001035D1" w:rsidRDefault="001035D1"/>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3E0F8C" w:rsidRPr="0012128A" w:rsidTr="00863497">
        <w:trPr>
          <w:cantSplit/>
          <w:trHeight w:val="1440"/>
          <w:tblHeader/>
        </w:trPr>
        <w:tc>
          <w:tcPr>
            <w:tcW w:w="993" w:type="dxa"/>
            <w:tcBorders>
              <w:bottom w:val="single" w:sz="4" w:space="0" w:color="auto"/>
            </w:tcBorders>
            <w:shd w:val="clear" w:color="auto" w:fill="33CCCC"/>
            <w:vAlign w:val="center"/>
          </w:tcPr>
          <w:p w:rsidR="003E0F8C" w:rsidRPr="00A95E97" w:rsidRDefault="003E0F8C" w:rsidP="00E82A5A">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3E0F8C" w:rsidRPr="00A95E97" w:rsidRDefault="003E0F8C" w:rsidP="00E82A5A">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3E0F8C" w:rsidRPr="00A95E97" w:rsidRDefault="003E0F8C" w:rsidP="00E82A5A">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3E0F8C" w:rsidRPr="00A95E97" w:rsidRDefault="007E25CB" w:rsidP="00E82A5A">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3E0F8C" w:rsidRPr="00A95E97" w:rsidRDefault="003E0F8C" w:rsidP="00E82A5A">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32"/>
        <w:tblW w:w="10065" w:type="dxa"/>
        <w:tblInd w:w="-572" w:type="dxa"/>
        <w:tblLayout w:type="fixed"/>
        <w:tblLook w:val="04A0" w:firstRow="1" w:lastRow="0" w:firstColumn="1" w:lastColumn="0" w:noHBand="0" w:noVBand="1"/>
      </w:tblPr>
      <w:tblGrid>
        <w:gridCol w:w="993"/>
        <w:gridCol w:w="5378"/>
        <w:gridCol w:w="574"/>
        <w:gridCol w:w="2269"/>
        <w:gridCol w:w="851"/>
      </w:tblGrid>
      <w:tr w:rsidR="00525345" w:rsidRPr="00525345" w:rsidTr="00863497">
        <w:trPr>
          <w:trHeight w:val="517"/>
        </w:trPr>
        <w:tc>
          <w:tcPr>
            <w:tcW w:w="993" w:type="dxa"/>
            <w:shd w:val="clear" w:color="auto" w:fill="BDD6EE" w:themeFill="accent1" w:themeFillTint="66"/>
            <w:vAlign w:val="center"/>
          </w:tcPr>
          <w:p w:rsidR="00525345" w:rsidRPr="00525345" w:rsidRDefault="00525345" w:rsidP="00525345">
            <w:pPr>
              <w:rPr>
                <w:rFonts w:ascii="Arial" w:hAnsi="Arial" w:cs="Arial"/>
                <w:b/>
              </w:rPr>
            </w:pPr>
            <w:r>
              <w:rPr>
                <w:rFonts w:ascii="Arial" w:hAnsi="Arial" w:cs="Arial"/>
                <w:b/>
              </w:rPr>
              <w:t>7.0</w:t>
            </w:r>
          </w:p>
        </w:tc>
        <w:tc>
          <w:tcPr>
            <w:tcW w:w="9072" w:type="dxa"/>
            <w:gridSpan w:val="4"/>
            <w:shd w:val="clear" w:color="auto" w:fill="BDD6EE" w:themeFill="accent1" w:themeFillTint="66"/>
            <w:vAlign w:val="center"/>
          </w:tcPr>
          <w:p w:rsidR="00525345" w:rsidRPr="00525345" w:rsidRDefault="00525345" w:rsidP="00525345">
            <w:pPr>
              <w:rPr>
                <w:rFonts w:ascii="Arial" w:hAnsi="Arial" w:cs="Arial"/>
                <w:b/>
              </w:rPr>
            </w:pPr>
            <w:r>
              <w:rPr>
                <w:rFonts w:ascii="Arial" w:hAnsi="Arial" w:cs="Arial"/>
                <w:b/>
                <w:bCs/>
              </w:rPr>
              <w:t>Energy Efficiency</w:t>
            </w:r>
            <w:r w:rsidRPr="00525345">
              <w:rPr>
                <w:rFonts w:ascii="Arial" w:hAnsi="Arial" w:cs="Arial"/>
                <w:b/>
                <w:bCs/>
              </w:rPr>
              <w:t xml:space="preserve"> (</w:t>
            </w:r>
            <w:r>
              <w:rPr>
                <w:rFonts w:ascii="Arial" w:hAnsi="Arial" w:cs="Arial"/>
                <w:b/>
                <w:bCs/>
              </w:rPr>
              <w:t>Approved Documents</w:t>
            </w:r>
            <w:r w:rsidRPr="00525345">
              <w:rPr>
                <w:rFonts w:ascii="Arial" w:hAnsi="Arial" w:cs="Arial"/>
                <w:b/>
                <w:bCs/>
              </w:rPr>
              <w:t xml:space="preserve"> </w:t>
            </w:r>
            <w:r>
              <w:rPr>
                <w:rFonts w:ascii="Arial" w:hAnsi="Arial" w:cs="Arial"/>
                <w:b/>
                <w:bCs/>
              </w:rPr>
              <w:t>Part L Compliance</w:t>
            </w:r>
            <w:r w:rsidRPr="00525345">
              <w:rPr>
                <w:rFonts w:ascii="Arial" w:hAnsi="Arial" w:cs="Arial"/>
                <w:b/>
                <w:bCs/>
              </w:rPr>
              <w:t>)</w:t>
            </w:r>
          </w:p>
        </w:tc>
      </w:tr>
      <w:tr w:rsidR="000528B1" w:rsidRPr="00D10C13" w:rsidTr="00863497">
        <w:tc>
          <w:tcPr>
            <w:tcW w:w="993" w:type="dxa"/>
          </w:tcPr>
          <w:p w:rsidR="000528B1" w:rsidRPr="0062381E" w:rsidRDefault="000528B1" w:rsidP="000528B1">
            <w:pPr>
              <w:rPr>
                <w:rFonts w:ascii="Arial" w:hAnsi="Arial" w:cs="Arial"/>
                <w:sz w:val="20"/>
                <w:szCs w:val="20"/>
              </w:rPr>
            </w:pPr>
          </w:p>
        </w:tc>
        <w:tc>
          <w:tcPr>
            <w:tcW w:w="5378" w:type="dxa"/>
          </w:tcPr>
          <w:p w:rsidR="000528B1" w:rsidRDefault="000528B1" w:rsidP="000528B1">
            <w:pPr>
              <w:pStyle w:val="Default"/>
              <w:rPr>
                <w:rFonts w:ascii="Arial" w:hAnsi="Arial"/>
                <w:sz w:val="20"/>
                <w:szCs w:val="20"/>
              </w:rPr>
            </w:pPr>
            <w:r w:rsidRPr="00525345">
              <w:rPr>
                <w:rFonts w:ascii="Arial" w:hAnsi="Arial"/>
                <w:color w:val="auto"/>
                <w:sz w:val="20"/>
                <w:szCs w:val="20"/>
              </w:rPr>
              <w:t>The Developer confirms that, the building is designed to ensure that full compliance with Part L has</w:t>
            </w:r>
            <w:r w:rsidRPr="00525345">
              <w:rPr>
                <w:rFonts w:ascii="Arial" w:hAnsi="Arial"/>
                <w:sz w:val="20"/>
                <w:szCs w:val="20"/>
              </w:rPr>
              <w:t xml:space="preserve"> been achieved and the documents have been submitted to the Building Control Officer. </w:t>
            </w:r>
          </w:p>
          <w:p w:rsidR="000528B1" w:rsidRPr="00525345" w:rsidRDefault="000528B1" w:rsidP="000528B1">
            <w:pPr>
              <w:pStyle w:val="Default"/>
              <w:rPr>
                <w:rFonts w:ascii="Arial" w:hAnsi="Arial"/>
                <w:sz w:val="20"/>
                <w:szCs w:val="20"/>
              </w:rPr>
            </w:pPr>
          </w:p>
        </w:tc>
        <w:sdt>
          <w:sdtPr>
            <w:rPr>
              <w:rFonts w:cs="Arial"/>
              <w:sz w:val="24"/>
              <w:szCs w:val="24"/>
            </w:rPr>
            <w:id w:val="1699043992"/>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70321406"/>
            <w:placeholder>
              <w:docPart w:val="02695CD316A04D9EA81FA1C58FA8B023"/>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459932096"/>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D10C13" w:rsidTr="00863497">
        <w:tc>
          <w:tcPr>
            <w:tcW w:w="993" w:type="dxa"/>
          </w:tcPr>
          <w:p w:rsidR="000528B1" w:rsidRPr="0062381E" w:rsidRDefault="000528B1" w:rsidP="000528B1">
            <w:pPr>
              <w:rPr>
                <w:rFonts w:ascii="Arial" w:hAnsi="Arial" w:cs="Arial"/>
                <w:sz w:val="20"/>
                <w:szCs w:val="20"/>
              </w:rPr>
            </w:pPr>
          </w:p>
        </w:tc>
        <w:tc>
          <w:tcPr>
            <w:tcW w:w="5378" w:type="dxa"/>
          </w:tcPr>
          <w:p w:rsidR="000528B1" w:rsidRPr="00525345" w:rsidRDefault="0017681F" w:rsidP="0017681F">
            <w:pPr>
              <w:pStyle w:val="Default"/>
              <w:numPr>
                <w:ilvl w:val="0"/>
                <w:numId w:val="53"/>
              </w:numPr>
              <w:ind w:left="317" w:hanging="284"/>
              <w:rPr>
                <w:rFonts w:ascii="Arial" w:hAnsi="Arial"/>
                <w:sz w:val="20"/>
                <w:szCs w:val="20"/>
              </w:rPr>
            </w:pPr>
            <w:r>
              <w:rPr>
                <w:rFonts w:ascii="Arial" w:hAnsi="Arial"/>
                <w:color w:val="auto"/>
                <w:sz w:val="20"/>
                <w:szCs w:val="20"/>
              </w:rPr>
              <w:t xml:space="preserve">that, </w:t>
            </w:r>
            <w:r w:rsidR="000528B1" w:rsidRPr="00525345">
              <w:rPr>
                <w:rFonts w:ascii="Arial" w:hAnsi="Arial"/>
                <w:color w:val="auto"/>
                <w:sz w:val="20"/>
                <w:szCs w:val="20"/>
              </w:rPr>
              <w:t xml:space="preserve">with Shell </w:t>
            </w:r>
            <w:r w:rsidR="00F07EA8" w:rsidRPr="00525345">
              <w:rPr>
                <w:rFonts w:ascii="Arial" w:hAnsi="Arial"/>
                <w:color w:val="auto"/>
                <w:sz w:val="20"/>
                <w:szCs w:val="20"/>
              </w:rPr>
              <w:t>and</w:t>
            </w:r>
            <w:r w:rsidR="000528B1" w:rsidRPr="00525345">
              <w:rPr>
                <w:rFonts w:ascii="Arial" w:hAnsi="Arial"/>
                <w:color w:val="auto"/>
                <w:sz w:val="20"/>
                <w:szCs w:val="20"/>
              </w:rPr>
              <w:t xml:space="preserve"> Core Fit Out</w:t>
            </w:r>
            <w:r>
              <w:rPr>
                <w:rFonts w:ascii="Arial" w:hAnsi="Arial"/>
                <w:color w:val="auto"/>
                <w:sz w:val="20"/>
                <w:szCs w:val="20"/>
              </w:rPr>
              <w:t>, (f</w:t>
            </w:r>
            <w:r w:rsidR="000528B1" w:rsidRPr="00525345">
              <w:rPr>
                <w:rFonts w:ascii="Arial" w:hAnsi="Arial"/>
                <w:color w:val="auto"/>
                <w:sz w:val="20"/>
                <w:szCs w:val="20"/>
              </w:rPr>
              <w:t>irst time) copies of the Energy Performance Certificate and/or Simplified Building Energy Model (“SBEM”) Compliance Reports [Part L Building Regulations 2010 and (Amendments) Regulation 2015] are provided.</w:t>
            </w:r>
          </w:p>
        </w:tc>
        <w:sdt>
          <w:sdtPr>
            <w:rPr>
              <w:rFonts w:cs="Arial"/>
              <w:sz w:val="24"/>
              <w:szCs w:val="24"/>
            </w:rPr>
            <w:id w:val="1678773465"/>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23182469"/>
            <w:placeholder>
              <w:docPart w:val="3A75EA9823CA44C48C565F594FE53326"/>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909998408"/>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D10C13" w:rsidTr="00863497">
        <w:tc>
          <w:tcPr>
            <w:tcW w:w="993" w:type="dxa"/>
          </w:tcPr>
          <w:p w:rsidR="000528B1" w:rsidRPr="0062381E" w:rsidRDefault="000528B1" w:rsidP="000528B1">
            <w:pPr>
              <w:rPr>
                <w:rFonts w:ascii="Arial" w:hAnsi="Arial" w:cs="Arial"/>
                <w:sz w:val="20"/>
                <w:szCs w:val="20"/>
              </w:rPr>
            </w:pPr>
          </w:p>
        </w:tc>
        <w:tc>
          <w:tcPr>
            <w:tcW w:w="5378" w:type="dxa"/>
          </w:tcPr>
          <w:p w:rsidR="000528B1" w:rsidRPr="00525345" w:rsidRDefault="000528B1" w:rsidP="000528B1">
            <w:pPr>
              <w:pStyle w:val="Default"/>
              <w:numPr>
                <w:ilvl w:val="0"/>
                <w:numId w:val="53"/>
              </w:numPr>
              <w:ind w:left="317" w:hanging="284"/>
              <w:rPr>
                <w:rFonts w:ascii="Arial" w:hAnsi="Arial"/>
                <w:sz w:val="20"/>
                <w:szCs w:val="20"/>
              </w:rPr>
            </w:pPr>
            <w:r w:rsidRPr="00525345">
              <w:rPr>
                <w:rFonts w:ascii="Arial" w:hAnsi="Arial"/>
                <w:color w:val="auto"/>
                <w:sz w:val="20"/>
                <w:szCs w:val="20"/>
              </w:rPr>
              <w:t>that, with New building projects</w:t>
            </w:r>
            <w:r w:rsidR="0017681F">
              <w:rPr>
                <w:rFonts w:ascii="Arial" w:hAnsi="Arial"/>
                <w:color w:val="auto"/>
                <w:sz w:val="20"/>
                <w:szCs w:val="20"/>
              </w:rPr>
              <w:t>,</w:t>
            </w:r>
            <w:r w:rsidRPr="00525345">
              <w:rPr>
                <w:rFonts w:ascii="Arial" w:hAnsi="Arial"/>
                <w:color w:val="auto"/>
                <w:sz w:val="20"/>
                <w:szCs w:val="20"/>
              </w:rPr>
              <w:t xml:space="preserve"> a design stage compliance report and a second Compliance Report and Energy Performance Certificates are provided at</w:t>
            </w:r>
            <w:r w:rsidRPr="00525345">
              <w:rPr>
                <w:rFonts w:ascii="Arial" w:hAnsi="Arial"/>
                <w:sz w:val="20"/>
                <w:szCs w:val="20"/>
              </w:rPr>
              <w:t xml:space="preserve"> the date of practical completion. </w:t>
            </w:r>
          </w:p>
        </w:tc>
        <w:sdt>
          <w:sdtPr>
            <w:rPr>
              <w:rFonts w:cs="Arial"/>
              <w:sz w:val="24"/>
              <w:szCs w:val="24"/>
            </w:rPr>
            <w:id w:val="-1924406767"/>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24446670"/>
            <w:placeholder>
              <w:docPart w:val="CD8D3E489A914AA7911CFB66C52E7FAB"/>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09781920"/>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D10C13" w:rsidTr="00863497">
        <w:tc>
          <w:tcPr>
            <w:tcW w:w="993" w:type="dxa"/>
          </w:tcPr>
          <w:p w:rsidR="000528B1" w:rsidRPr="0062381E" w:rsidRDefault="000528B1" w:rsidP="000528B1">
            <w:pPr>
              <w:rPr>
                <w:rFonts w:ascii="Arial" w:hAnsi="Arial" w:cs="Arial"/>
                <w:sz w:val="20"/>
                <w:szCs w:val="20"/>
              </w:rPr>
            </w:pPr>
          </w:p>
        </w:tc>
        <w:tc>
          <w:tcPr>
            <w:tcW w:w="5378" w:type="dxa"/>
          </w:tcPr>
          <w:p w:rsidR="000528B1" w:rsidRPr="00525345" w:rsidRDefault="000528B1" w:rsidP="000528B1">
            <w:pPr>
              <w:pStyle w:val="Default"/>
              <w:numPr>
                <w:ilvl w:val="0"/>
                <w:numId w:val="53"/>
              </w:numPr>
              <w:ind w:left="317" w:hanging="284"/>
              <w:rPr>
                <w:rFonts w:ascii="Arial" w:hAnsi="Arial"/>
                <w:sz w:val="20"/>
                <w:szCs w:val="20"/>
              </w:rPr>
            </w:pPr>
            <w:r w:rsidRPr="00525345">
              <w:rPr>
                <w:rFonts w:ascii="Arial" w:hAnsi="Arial"/>
                <w:color w:val="auto"/>
                <w:sz w:val="20"/>
                <w:szCs w:val="20"/>
              </w:rPr>
              <w:t>that, where the project involves the first time fit out of a</w:t>
            </w:r>
            <w:r w:rsidRPr="00525345">
              <w:rPr>
                <w:rFonts w:ascii="Arial" w:hAnsi="Arial"/>
                <w:sz w:val="20"/>
                <w:szCs w:val="20"/>
              </w:rPr>
              <w:t xml:space="preserve"> shell and core premises</w:t>
            </w:r>
            <w:r w:rsidR="0017681F">
              <w:rPr>
                <w:rFonts w:ascii="Arial" w:hAnsi="Arial"/>
                <w:sz w:val="20"/>
                <w:szCs w:val="20"/>
              </w:rPr>
              <w:t>,</w:t>
            </w:r>
            <w:r w:rsidRPr="00525345">
              <w:rPr>
                <w:rFonts w:ascii="Arial" w:hAnsi="Arial"/>
                <w:sz w:val="20"/>
                <w:szCs w:val="20"/>
              </w:rPr>
              <w:t xml:space="preserve"> the design of the building will comply with the expected emission rate of the compliance </w:t>
            </w:r>
            <w:r w:rsidR="00995FA4">
              <w:rPr>
                <w:rFonts w:ascii="Arial" w:hAnsi="Arial"/>
                <w:sz w:val="20"/>
                <w:szCs w:val="20"/>
              </w:rPr>
              <w:t>documents used by the original D</w:t>
            </w:r>
            <w:r w:rsidRPr="00525345">
              <w:rPr>
                <w:rFonts w:ascii="Arial" w:hAnsi="Arial"/>
                <w:sz w:val="20"/>
                <w:szCs w:val="20"/>
              </w:rPr>
              <w:t>eveloper.</w:t>
            </w:r>
            <w:r>
              <w:rPr>
                <w:rFonts w:ascii="Arial" w:hAnsi="Arial"/>
                <w:sz w:val="20"/>
                <w:szCs w:val="20"/>
              </w:rPr>
              <w:t>.</w:t>
            </w:r>
            <w:r w:rsidRPr="00525345">
              <w:rPr>
                <w:rFonts w:ascii="Arial" w:hAnsi="Arial"/>
                <w:sz w:val="20"/>
                <w:szCs w:val="20"/>
              </w:rPr>
              <w:t xml:space="preserve"> </w:t>
            </w:r>
          </w:p>
        </w:tc>
        <w:sdt>
          <w:sdtPr>
            <w:rPr>
              <w:rFonts w:cs="Arial"/>
              <w:sz w:val="24"/>
              <w:szCs w:val="24"/>
            </w:rPr>
            <w:id w:val="385923470"/>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58663423"/>
            <w:placeholder>
              <w:docPart w:val="767E13608FC9482396674F6E8C058A4B"/>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016459617"/>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D10C13" w:rsidTr="00863497">
        <w:tc>
          <w:tcPr>
            <w:tcW w:w="993" w:type="dxa"/>
          </w:tcPr>
          <w:p w:rsidR="000528B1" w:rsidRPr="0062381E" w:rsidRDefault="000528B1" w:rsidP="000528B1">
            <w:pPr>
              <w:rPr>
                <w:rFonts w:ascii="Arial" w:hAnsi="Arial" w:cs="Arial"/>
                <w:sz w:val="20"/>
                <w:szCs w:val="20"/>
              </w:rPr>
            </w:pPr>
          </w:p>
        </w:tc>
        <w:tc>
          <w:tcPr>
            <w:tcW w:w="5378" w:type="dxa"/>
          </w:tcPr>
          <w:p w:rsidR="000528B1" w:rsidRDefault="000528B1" w:rsidP="000528B1">
            <w:pPr>
              <w:pStyle w:val="Default"/>
              <w:rPr>
                <w:rFonts w:ascii="Arial" w:hAnsi="Arial"/>
                <w:color w:val="auto"/>
                <w:sz w:val="20"/>
                <w:szCs w:val="20"/>
              </w:rPr>
            </w:pPr>
            <w:r w:rsidRPr="00525345">
              <w:rPr>
                <w:rFonts w:ascii="Arial" w:hAnsi="Arial"/>
                <w:color w:val="auto"/>
                <w:sz w:val="20"/>
                <w:szCs w:val="20"/>
              </w:rPr>
              <w:t>The Developer confirm</w:t>
            </w:r>
            <w:r w:rsidR="009F7CE2">
              <w:rPr>
                <w:rFonts w:ascii="Arial" w:hAnsi="Arial"/>
                <w:color w:val="auto"/>
                <w:sz w:val="20"/>
                <w:szCs w:val="20"/>
              </w:rPr>
              <w:t>s</w:t>
            </w:r>
            <w:r w:rsidRPr="00525345">
              <w:rPr>
                <w:rFonts w:ascii="Arial" w:hAnsi="Arial"/>
                <w:color w:val="auto"/>
                <w:sz w:val="20"/>
                <w:szCs w:val="20"/>
              </w:rPr>
              <w:t xml:space="preserve"> that satisfactory commission report</w:t>
            </w:r>
            <w:r w:rsidR="009F7CE2">
              <w:rPr>
                <w:rFonts w:ascii="Arial" w:hAnsi="Arial"/>
                <w:color w:val="auto"/>
                <w:sz w:val="20"/>
                <w:szCs w:val="20"/>
              </w:rPr>
              <w:t>s</w:t>
            </w:r>
            <w:r w:rsidRPr="00525345">
              <w:rPr>
                <w:rFonts w:ascii="Arial" w:hAnsi="Arial"/>
                <w:color w:val="auto"/>
                <w:sz w:val="20"/>
                <w:szCs w:val="20"/>
              </w:rPr>
              <w:t xml:space="preserve"> in line with CIBSE code M (2003)</w:t>
            </w:r>
            <w:r w:rsidR="009F7CE2">
              <w:rPr>
                <w:rFonts w:ascii="Arial" w:hAnsi="Arial"/>
                <w:color w:val="auto"/>
                <w:sz w:val="20"/>
                <w:szCs w:val="20"/>
              </w:rPr>
              <w:t>:are provided for the following:</w:t>
            </w:r>
          </w:p>
          <w:p w:rsidR="000528B1" w:rsidRPr="00525345" w:rsidRDefault="000528B1" w:rsidP="000528B1">
            <w:pPr>
              <w:pStyle w:val="Default"/>
              <w:rPr>
                <w:rFonts w:ascii="Arial" w:hAnsi="Arial"/>
                <w:color w:val="auto"/>
                <w:sz w:val="20"/>
                <w:szCs w:val="20"/>
              </w:rPr>
            </w:pPr>
          </w:p>
          <w:p w:rsidR="000528B1" w:rsidRPr="00525345" w:rsidRDefault="000528B1" w:rsidP="000528B1">
            <w:pPr>
              <w:pStyle w:val="Default"/>
              <w:ind w:left="317" w:hanging="317"/>
              <w:rPr>
                <w:rFonts w:ascii="Arial" w:hAnsi="Arial"/>
                <w:sz w:val="20"/>
                <w:szCs w:val="20"/>
              </w:rPr>
            </w:pPr>
            <w:r w:rsidRPr="00525345">
              <w:rPr>
                <w:rFonts w:ascii="Arial" w:hAnsi="Arial"/>
                <w:sz w:val="20"/>
                <w:szCs w:val="20"/>
              </w:rPr>
              <w:t>A.</w:t>
            </w:r>
            <w:r w:rsidRPr="00525345">
              <w:rPr>
                <w:rFonts w:ascii="Arial" w:hAnsi="Arial"/>
                <w:sz w:val="20"/>
                <w:szCs w:val="20"/>
              </w:rPr>
              <w:tab/>
              <w:t>The electrical systems</w:t>
            </w:r>
            <w:r>
              <w:rPr>
                <w:rFonts w:ascii="Arial" w:hAnsi="Arial"/>
                <w:sz w:val="20"/>
                <w:szCs w:val="20"/>
              </w:rPr>
              <w:t>.</w:t>
            </w:r>
            <w:r w:rsidRPr="00525345">
              <w:rPr>
                <w:rFonts w:ascii="Arial" w:hAnsi="Arial"/>
                <w:sz w:val="20"/>
                <w:szCs w:val="20"/>
              </w:rPr>
              <w:t xml:space="preserve"> </w:t>
            </w:r>
          </w:p>
          <w:p w:rsidR="000528B1" w:rsidRPr="00525345" w:rsidRDefault="000528B1" w:rsidP="000528B1">
            <w:pPr>
              <w:pStyle w:val="Default"/>
              <w:ind w:left="317" w:hanging="317"/>
              <w:rPr>
                <w:rFonts w:ascii="Arial" w:hAnsi="Arial"/>
                <w:sz w:val="20"/>
                <w:szCs w:val="20"/>
              </w:rPr>
            </w:pPr>
            <w:r w:rsidRPr="00525345">
              <w:rPr>
                <w:rFonts w:ascii="Arial" w:hAnsi="Arial"/>
                <w:sz w:val="20"/>
                <w:szCs w:val="20"/>
              </w:rPr>
              <w:t>B.</w:t>
            </w:r>
            <w:r w:rsidRPr="00525345">
              <w:rPr>
                <w:rFonts w:ascii="Arial" w:hAnsi="Arial"/>
                <w:sz w:val="20"/>
                <w:szCs w:val="20"/>
              </w:rPr>
              <w:tab/>
              <w:t>Water</w:t>
            </w:r>
            <w:r>
              <w:rPr>
                <w:rFonts w:ascii="Arial" w:hAnsi="Arial"/>
                <w:sz w:val="20"/>
                <w:szCs w:val="20"/>
              </w:rPr>
              <w:t>.</w:t>
            </w:r>
            <w:r w:rsidRPr="00525345">
              <w:rPr>
                <w:rFonts w:ascii="Arial" w:hAnsi="Arial"/>
                <w:sz w:val="20"/>
                <w:szCs w:val="20"/>
              </w:rPr>
              <w:t xml:space="preserve"> </w:t>
            </w:r>
          </w:p>
          <w:p w:rsidR="000528B1" w:rsidRPr="00525345" w:rsidRDefault="000528B1" w:rsidP="000528B1">
            <w:pPr>
              <w:pStyle w:val="Default"/>
              <w:ind w:left="317" w:hanging="317"/>
              <w:rPr>
                <w:rFonts w:ascii="Arial" w:hAnsi="Arial"/>
                <w:sz w:val="20"/>
                <w:szCs w:val="20"/>
              </w:rPr>
            </w:pPr>
            <w:r w:rsidRPr="00525345">
              <w:rPr>
                <w:rFonts w:ascii="Arial" w:hAnsi="Arial"/>
                <w:sz w:val="20"/>
                <w:szCs w:val="20"/>
              </w:rPr>
              <w:t>C.</w:t>
            </w:r>
            <w:r w:rsidRPr="00525345">
              <w:rPr>
                <w:rFonts w:ascii="Arial" w:hAnsi="Arial"/>
                <w:sz w:val="20"/>
                <w:szCs w:val="20"/>
              </w:rPr>
              <w:tab/>
              <w:t>Lighting illumine levels and emergency lighting</w:t>
            </w:r>
            <w:r>
              <w:rPr>
                <w:rFonts w:ascii="Arial" w:hAnsi="Arial"/>
                <w:sz w:val="20"/>
                <w:szCs w:val="20"/>
              </w:rPr>
              <w:t>.</w:t>
            </w:r>
            <w:r w:rsidRPr="00525345">
              <w:rPr>
                <w:rFonts w:ascii="Arial" w:hAnsi="Arial"/>
                <w:sz w:val="20"/>
                <w:szCs w:val="20"/>
              </w:rPr>
              <w:t xml:space="preserve"> </w:t>
            </w:r>
          </w:p>
          <w:p w:rsidR="000528B1" w:rsidRPr="00525345" w:rsidRDefault="000528B1" w:rsidP="000528B1">
            <w:pPr>
              <w:pStyle w:val="Default"/>
              <w:ind w:left="317" w:hanging="317"/>
              <w:rPr>
                <w:rFonts w:ascii="Arial" w:hAnsi="Arial"/>
                <w:sz w:val="20"/>
                <w:szCs w:val="20"/>
              </w:rPr>
            </w:pPr>
            <w:r w:rsidRPr="00525345">
              <w:rPr>
                <w:rFonts w:ascii="Arial" w:hAnsi="Arial"/>
                <w:sz w:val="20"/>
                <w:szCs w:val="20"/>
              </w:rPr>
              <w:t>D.</w:t>
            </w:r>
            <w:r w:rsidRPr="00525345">
              <w:rPr>
                <w:rFonts w:ascii="Arial" w:hAnsi="Arial"/>
                <w:sz w:val="20"/>
                <w:szCs w:val="20"/>
              </w:rPr>
              <w:tab/>
              <w:t>Acoustic testing</w:t>
            </w:r>
            <w:r>
              <w:rPr>
                <w:rFonts w:ascii="Arial" w:hAnsi="Arial"/>
                <w:sz w:val="20"/>
                <w:szCs w:val="20"/>
              </w:rPr>
              <w:t>.</w:t>
            </w:r>
            <w:r w:rsidRPr="00525345">
              <w:rPr>
                <w:rFonts w:ascii="Arial" w:hAnsi="Arial"/>
                <w:sz w:val="20"/>
                <w:szCs w:val="20"/>
              </w:rPr>
              <w:t xml:space="preserve"> </w:t>
            </w:r>
          </w:p>
          <w:p w:rsidR="000528B1" w:rsidRPr="00525345" w:rsidRDefault="000528B1" w:rsidP="000528B1">
            <w:pPr>
              <w:pStyle w:val="Default"/>
              <w:ind w:left="317" w:hanging="317"/>
              <w:rPr>
                <w:rFonts w:ascii="Arial" w:hAnsi="Arial"/>
                <w:sz w:val="20"/>
                <w:szCs w:val="20"/>
              </w:rPr>
            </w:pPr>
            <w:r w:rsidRPr="00525345">
              <w:rPr>
                <w:rFonts w:ascii="Arial" w:hAnsi="Arial"/>
                <w:sz w:val="20"/>
                <w:szCs w:val="20"/>
              </w:rPr>
              <w:t>E.</w:t>
            </w:r>
            <w:r w:rsidRPr="00525345">
              <w:rPr>
                <w:rFonts w:ascii="Arial" w:hAnsi="Arial"/>
                <w:sz w:val="20"/>
                <w:szCs w:val="20"/>
              </w:rPr>
              <w:tab/>
              <w:t xml:space="preserve">Air-conditioning systems and/or boiler plant </w:t>
            </w:r>
          </w:p>
          <w:p w:rsidR="000528B1" w:rsidRPr="00525345" w:rsidRDefault="000528B1" w:rsidP="000528B1">
            <w:pPr>
              <w:pStyle w:val="Default"/>
              <w:ind w:left="317" w:hanging="317"/>
              <w:rPr>
                <w:rFonts w:ascii="Arial" w:hAnsi="Arial"/>
                <w:sz w:val="20"/>
                <w:szCs w:val="20"/>
              </w:rPr>
            </w:pPr>
            <w:r w:rsidRPr="00525345">
              <w:rPr>
                <w:rFonts w:ascii="Arial" w:hAnsi="Arial"/>
                <w:sz w:val="20"/>
                <w:szCs w:val="20"/>
              </w:rPr>
              <w:t>F.</w:t>
            </w:r>
            <w:r w:rsidRPr="00525345">
              <w:rPr>
                <w:rFonts w:ascii="Arial" w:hAnsi="Arial"/>
                <w:sz w:val="20"/>
                <w:szCs w:val="20"/>
              </w:rPr>
              <w:tab/>
              <w:t>GAS tests</w:t>
            </w:r>
            <w:r>
              <w:rPr>
                <w:rFonts w:ascii="Arial" w:hAnsi="Arial"/>
                <w:sz w:val="20"/>
                <w:szCs w:val="20"/>
              </w:rPr>
              <w:t>.</w:t>
            </w:r>
            <w:r w:rsidRPr="00525345">
              <w:rPr>
                <w:rFonts w:ascii="Arial" w:hAnsi="Arial"/>
                <w:sz w:val="20"/>
                <w:szCs w:val="20"/>
              </w:rPr>
              <w:t xml:space="preserve"> </w:t>
            </w:r>
          </w:p>
          <w:p w:rsidR="000528B1" w:rsidRPr="00525345" w:rsidRDefault="000528B1" w:rsidP="000528B1">
            <w:pPr>
              <w:pStyle w:val="Default"/>
              <w:ind w:left="317" w:hanging="317"/>
              <w:rPr>
                <w:rFonts w:ascii="Arial" w:hAnsi="Arial"/>
                <w:sz w:val="20"/>
                <w:szCs w:val="20"/>
              </w:rPr>
            </w:pPr>
            <w:r w:rsidRPr="00525345">
              <w:rPr>
                <w:rFonts w:ascii="Arial" w:hAnsi="Arial"/>
                <w:sz w:val="20"/>
                <w:szCs w:val="20"/>
              </w:rPr>
              <w:t>G.</w:t>
            </w:r>
            <w:r w:rsidRPr="00525345">
              <w:rPr>
                <w:rFonts w:ascii="Arial" w:hAnsi="Arial"/>
                <w:sz w:val="20"/>
                <w:szCs w:val="20"/>
              </w:rPr>
              <w:tab/>
              <w:t xml:space="preserve">Satisfactory operation of installed building control and management systems. </w:t>
            </w:r>
          </w:p>
          <w:p w:rsidR="000528B1" w:rsidRDefault="000528B1" w:rsidP="000528B1">
            <w:pPr>
              <w:pStyle w:val="Default"/>
              <w:ind w:left="317" w:hanging="317"/>
              <w:rPr>
                <w:rFonts w:ascii="Arial" w:hAnsi="Arial"/>
                <w:sz w:val="20"/>
                <w:szCs w:val="20"/>
              </w:rPr>
            </w:pPr>
            <w:r w:rsidRPr="00525345">
              <w:rPr>
                <w:rFonts w:ascii="Arial" w:hAnsi="Arial"/>
                <w:sz w:val="20"/>
                <w:szCs w:val="20"/>
              </w:rPr>
              <w:t>H.</w:t>
            </w:r>
            <w:r w:rsidRPr="00525345">
              <w:rPr>
                <w:rFonts w:ascii="Arial" w:hAnsi="Arial"/>
                <w:sz w:val="20"/>
                <w:szCs w:val="20"/>
              </w:rPr>
              <w:tab/>
              <w:t xml:space="preserve">Copies of the air infiltration test report (new first time occupants). </w:t>
            </w:r>
          </w:p>
          <w:p w:rsidR="000528B1" w:rsidRPr="00525345" w:rsidRDefault="000528B1" w:rsidP="000528B1">
            <w:pPr>
              <w:pStyle w:val="Default"/>
              <w:ind w:left="317" w:hanging="317"/>
              <w:rPr>
                <w:rFonts w:ascii="Arial" w:hAnsi="Arial"/>
                <w:sz w:val="20"/>
                <w:szCs w:val="20"/>
              </w:rPr>
            </w:pPr>
          </w:p>
        </w:tc>
        <w:sdt>
          <w:sdtPr>
            <w:rPr>
              <w:rFonts w:cs="Arial"/>
              <w:sz w:val="24"/>
              <w:szCs w:val="24"/>
            </w:rPr>
            <w:id w:val="996382935"/>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772239115"/>
            <w:placeholder>
              <w:docPart w:val="868A7D2D35104CDD96616CC1AF4B0332"/>
            </w:placeholder>
            <w:showingPlcHdr/>
            <w:text/>
          </w:sdtPr>
          <w:sdtEndPr/>
          <w:sdtContent>
            <w:tc>
              <w:tcPr>
                <w:tcW w:w="2269" w:type="dxa"/>
              </w:tcPr>
              <w:p w:rsidR="000528B1" w:rsidRPr="00FA0ECF"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82258348"/>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bl>
    <w:tbl>
      <w:tblPr>
        <w:tblStyle w:val="TableGrid33"/>
        <w:tblW w:w="10065" w:type="dxa"/>
        <w:tblInd w:w="-572" w:type="dxa"/>
        <w:tblLayout w:type="fixed"/>
        <w:tblLook w:val="04A0" w:firstRow="1" w:lastRow="0" w:firstColumn="1" w:lastColumn="0" w:noHBand="0" w:noVBand="1"/>
      </w:tblPr>
      <w:tblGrid>
        <w:gridCol w:w="993"/>
        <w:gridCol w:w="5378"/>
        <w:gridCol w:w="574"/>
        <w:gridCol w:w="2269"/>
        <w:gridCol w:w="851"/>
      </w:tblGrid>
      <w:tr w:rsidR="000528B1" w:rsidRPr="00D10C13" w:rsidTr="00863497">
        <w:tc>
          <w:tcPr>
            <w:tcW w:w="993" w:type="dxa"/>
          </w:tcPr>
          <w:p w:rsidR="000528B1" w:rsidRPr="0062381E" w:rsidRDefault="000528B1" w:rsidP="000528B1">
            <w:pPr>
              <w:rPr>
                <w:rFonts w:ascii="Arial" w:hAnsi="Arial" w:cs="Arial"/>
                <w:sz w:val="20"/>
                <w:szCs w:val="20"/>
              </w:rPr>
            </w:pPr>
          </w:p>
        </w:tc>
        <w:tc>
          <w:tcPr>
            <w:tcW w:w="5378" w:type="dxa"/>
          </w:tcPr>
          <w:p w:rsidR="000528B1" w:rsidRDefault="000528B1" w:rsidP="000528B1">
            <w:pPr>
              <w:pStyle w:val="Default"/>
              <w:rPr>
                <w:rFonts w:ascii="Arial" w:hAnsi="Arial"/>
                <w:color w:val="auto"/>
                <w:sz w:val="20"/>
                <w:szCs w:val="20"/>
              </w:rPr>
            </w:pPr>
            <w:r w:rsidRPr="00525345">
              <w:rPr>
                <w:rFonts w:ascii="Arial" w:hAnsi="Arial"/>
                <w:color w:val="auto"/>
                <w:sz w:val="20"/>
                <w:szCs w:val="20"/>
              </w:rPr>
              <w:t>The Developer confirms that proof that the installed building fabric meets with the U values used in the energy compliance model is provided.</w:t>
            </w:r>
          </w:p>
          <w:p w:rsidR="000528B1" w:rsidRPr="00525345" w:rsidRDefault="000528B1" w:rsidP="000528B1">
            <w:pPr>
              <w:pStyle w:val="Default"/>
              <w:rPr>
                <w:rFonts w:ascii="Arial" w:hAnsi="Arial"/>
                <w:color w:val="auto"/>
                <w:sz w:val="20"/>
                <w:szCs w:val="20"/>
              </w:rPr>
            </w:pPr>
          </w:p>
        </w:tc>
        <w:sdt>
          <w:sdtPr>
            <w:rPr>
              <w:rFonts w:cs="Arial"/>
              <w:sz w:val="24"/>
              <w:szCs w:val="24"/>
            </w:rPr>
            <w:id w:val="-1459176787"/>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237047759"/>
            <w:placeholder>
              <w:docPart w:val="A96526535EF3412DB1BF3996CFF3D4F2"/>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260342949"/>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bl>
    <w:tbl>
      <w:tblPr>
        <w:tblStyle w:val="TableGrid"/>
        <w:tblW w:w="10065" w:type="dxa"/>
        <w:tblInd w:w="-572" w:type="dxa"/>
        <w:tblLayout w:type="fixed"/>
        <w:tblLook w:val="04A0" w:firstRow="1" w:lastRow="0" w:firstColumn="1" w:lastColumn="0" w:noHBand="0" w:noVBand="1"/>
      </w:tblPr>
      <w:tblGrid>
        <w:gridCol w:w="10065"/>
      </w:tblGrid>
      <w:tr w:rsidR="004C274A" w:rsidTr="00863497">
        <w:tc>
          <w:tcPr>
            <w:tcW w:w="10065" w:type="dxa"/>
            <w:shd w:val="clear" w:color="auto" w:fill="33CCCC"/>
          </w:tcPr>
          <w:p w:rsidR="004C274A" w:rsidRDefault="004C274A" w:rsidP="000B0D09"/>
          <w:p w:rsidR="004C274A" w:rsidRDefault="004C274A" w:rsidP="000B0D09"/>
          <w:p w:rsidR="004C274A" w:rsidRDefault="004C274A" w:rsidP="000B0D09"/>
        </w:tc>
      </w:tr>
    </w:tbl>
    <w:p w:rsidR="003E0F8C" w:rsidRDefault="003E0F8C" w:rsidP="00F74D22"/>
    <w:p w:rsidR="00525345" w:rsidRDefault="00525345">
      <w:r>
        <w:br w:type="page"/>
      </w:r>
    </w:p>
    <w:tbl>
      <w:tblPr>
        <w:tblStyle w:val="TableGrid"/>
        <w:tblW w:w="10065" w:type="dxa"/>
        <w:tblInd w:w="-572" w:type="dxa"/>
        <w:tblLayout w:type="fixed"/>
        <w:tblLook w:val="04A0" w:firstRow="1" w:lastRow="0" w:firstColumn="1" w:lastColumn="0" w:noHBand="0" w:noVBand="1"/>
      </w:tblPr>
      <w:tblGrid>
        <w:gridCol w:w="993"/>
        <w:gridCol w:w="5386"/>
        <w:gridCol w:w="567"/>
        <w:gridCol w:w="2268"/>
        <w:gridCol w:w="851"/>
      </w:tblGrid>
      <w:tr w:rsidR="00525345" w:rsidRPr="0012128A" w:rsidTr="00863497">
        <w:trPr>
          <w:cantSplit/>
          <w:trHeight w:val="1440"/>
          <w:tblHeader/>
        </w:trPr>
        <w:tc>
          <w:tcPr>
            <w:tcW w:w="993" w:type="dxa"/>
            <w:tcBorders>
              <w:bottom w:val="single" w:sz="4" w:space="0" w:color="auto"/>
            </w:tcBorders>
            <w:shd w:val="clear" w:color="auto" w:fill="33CCCC"/>
            <w:vAlign w:val="center"/>
          </w:tcPr>
          <w:p w:rsidR="00525345" w:rsidRPr="00A95E97" w:rsidRDefault="00525345" w:rsidP="00525345">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525345" w:rsidRPr="00A95E97" w:rsidRDefault="00525345" w:rsidP="00525345">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525345" w:rsidRPr="00A95E97" w:rsidRDefault="00525345" w:rsidP="00525345">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68" w:type="dxa"/>
            <w:tcBorders>
              <w:bottom w:val="single" w:sz="4" w:space="0" w:color="auto"/>
            </w:tcBorders>
            <w:shd w:val="clear" w:color="auto" w:fill="33CCCC"/>
            <w:vAlign w:val="center"/>
          </w:tcPr>
          <w:p w:rsidR="00525345" w:rsidRPr="00A95E97" w:rsidRDefault="007E25CB" w:rsidP="00525345">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525345" w:rsidRPr="00A95E97" w:rsidRDefault="00525345" w:rsidP="00525345">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34"/>
        <w:tblW w:w="10065" w:type="dxa"/>
        <w:tblInd w:w="-572" w:type="dxa"/>
        <w:tblLayout w:type="fixed"/>
        <w:tblLook w:val="04A0" w:firstRow="1" w:lastRow="0" w:firstColumn="1" w:lastColumn="0" w:noHBand="0" w:noVBand="1"/>
      </w:tblPr>
      <w:tblGrid>
        <w:gridCol w:w="993"/>
        <w:gridCol w:w="5378"/>
        <w:gridCol w:w="574"/>
        <w:gridCol w:w="2269"/>
        <w:gridCol w:w="851"/>
      </w:tblGrid>
      <w:tr w:rsidR="00525345" w:rsidRPr="00525345" w:rsidTr="00863497">
        <w:trPr>
          <w:trHeight w:val="484"/>
        </w:trPr>
        <w:tc>
          <w:tcPr>
            <w:tcW w:w="993" w:type="dxa"/>
            <w:shd w:val="clear" w:color="auto" w:fill="BDD6EE" w:themeFill="accent1" w:themeFillTint="66"/>
            <w:vAlign w:val="center"/>
          </w:tcPr>
          <w:p w:rsidR="00525345" w:rsidRPr="00525345" w:rsidRDefault="00525345" w:rsidP="004C274A">
            <w:pPr>
              <w:rPr>
                <w:rFonts w:ascii="Arial" w:hAnsi="Arial" w:cs="Arial"/>
                <w:b/>
              </w:rPr>
            </w:pPr>
            <w:r>
              <w:rPr>
                <w:rFonts w:ascii="Arial" w:hAnsi="Arial" w:cs="Arial"/>
                <w:b/>
              </w:rPr>
              <w:t>8.0</w:t>
            </w:r>
          </w:p>
        </w:tc>
        <w:tc>
          <w:tcPr>
            <w:tcW w:w="9072" w:type="dxa"/>
            <w:gridSpan w:val="4"/>
            <w:shd w:val="clear" w:color="auto" w:fill="BDD6EE" w:themeFill="accent1" w:themeFillTint="66"/>
            <w:vAlign w:val="center"/>
          </w:tcPr>
          <w:p w:rsidR="00525345" w:rsidRPr="00780D29" w:rsidRDefault="001B67B7" w:rsidP="004C274A">
            <w:pPr>
              <w:rPr>
                <w:rFonts w:ascii="Arial" w:hAnsi="Arial" w:cs="Arial"/>
                <w:b/>
                <w:bCs/>
                <w:color w:val="323E4F"/>
                <w:sz w:val="20"/>
                <w:szCs w:val="20"/>
                <w:lang w:eastAsia="en-GB"/>
              </w:rPr>
            </w:pPr>
            <w:r w:rsidRPr="00780D29">
              <w:rPr>
                <w:rFonts w:ascii="Arial" w:hAnsi="Arial" w:cs="Arial"/>
                <w:sz w:val="20"/>
                <w:szCs w:val="20"/>
              </w:rPr>
              <w:t>The Infrastructure and Projects Authority’s (IPA) Common Minimum Standards for the Procurement of Built Environments in the Public Sector contain the following requirements</w:t>
            </w:r>
            <w:r w:rsidRPr="00780D29">
              <w:rPr>
                <w:rFonts w:ascii="Arial" w:hAnsi="Arial" w:cs="Arial"/>
                <w:b/>
                <w:bCs/>
                <w:sz w:val="20"/>
                <w:szCs w:val="20"/>
              </w:rPr>
              <w:t>:</w:t>
            </w:r>
            <w:r w:rsidRPr="00780D29">
              <w:rPr>
                <w:rFonts w:ascii="Arial" w:hAnsi="Arial" w:cs="Arial"/>
                <w:b/>
                <w:bCs/>
                <w:color w:val="323E4F"/>
                <w:sz w:val="20"/>
                <w:szCs w:val="20"/>
                <w:lang w:eastAsia="en-GB"/>
              </w:rPr>
              <w:t xml:space="preserve"> “Procurement should take account of the Government Buying Standard for new-build construction and major refurbishments.”</w:t>
            </w:r>
          </w:p>
          <w:p w:rsidR="00EF2DFF" w:rsidRPr="00780D29" w:rsidRDefault="00EF2DFF" w:rsidP="004C274A">
            <w:pPr>
              <w:rPr>
                <w:rFonts w:ascii="Arial" w:hAnsi="Arial" w:cs="Arial"/>
                <w:b/>
                <w:sz w:val="20"/>
                <w:szCs w:val="20"/>
              </w:rPr>
            </w:pPr>
          </w:p>
        </w:tc>
      </w:tr>
      <w:tr w:rsidR="000528B1" w:rsidRPr="00525345" w:rsidTr="00863497">
        <w:tc>
          <w:tcPr>
            <w:tcW w:w="993" w:type="dxa"/>
          </w:tcPr>
          <w:p w:rsidR="000528B1" w:rsidRPr="00525345" w:rsidRDefault="000528B1" w:rsidP="000528B1">
            <w:pPr>
              <w:rPr>
                <w:rFonts w:ascii="Arial" w:hAnsi="Arial" w:cs="Arial"/>
                <w:sz w:val="20"/>
                <w:szCs w:val="20"/>
              </w:rPr>
            </w:pPr>
          </w:p>
        </w:tc>
        <w:tc>
          <w:tcPr>
            <w:tcW w:w="5378" w:type="dxa"/>
          </w:tcPr>
          <w:p w:rsidR="009F7CE2" w:rsidRDefault="007745FD" w:rsidP="007745FD">
            <w:pPr>
              <w:rPr>
                <w:rFonts w:ascii="Arial" w:hAnsi="Arial" w:cs="Arial"/>
                <w:color w:val="000000"/>
                <w:sz w:val="20"/>
                <w:szCs w:val="20"/>
                <w:lang w:eastAsia="en-GB"/>
              </w:rPr>
            </w:pPr>
            <w:r w:rsidRPr="00780D29">
              <w:rPr>
                <w:rFonts w:ascii="Arial" w:hAnsi="Arial" w:cs="Arial"/>
                <w:sz w:val="20"/>
                <w:szCs w:val="20"/>
                <w:lang w:eastAsia="en-GB"/>
              </w:rPr>
              <w:t xml:space="preserve">The Government Construction Strategy (s.6.2) </w:t>
            </w:r>
            <w:hyperlink r:id="rId30" w:history="1">
              <w:r w:rsidRPr="00995FA4">
                <w:rPr>
                  <w:rStyle w:val="Hyperlink"/>
                  <w:rFonts w:ascii="Arial" w:hAnsi="Arial" w:cs="Arial"/>
                  <w:b/>
                  <w:color w:val="990033"/>
                  <w:sz w:val="20"/>
                  <w:szCs w:val="20"/>
                </w:rPr>
                <w:t>https://assets.publishing.service.gov.uk/government/uploads/system/uploads/attachment_data/file/60904/CMS-for-publication-v1-2.pdf</w:t>
              </w:r>
            </w:hyperlink>
            <w:r w:rsidRPr="00995FA4">
              <w:rPr>
                <w:rFonts w:ascii="Arial" w:hAnsi="Arial" w:cs="Arial"/>
                <w:b/>
                <w:color w:val="990033"/>
                <w:sz w:val="20"/>
                <w:szCs w:val="20"/>
              </w:rPr>
              <w:t xml:space="preserve"> </w:t>
            </w:r>
            <w:r w:rsidRPr="00780D29">
              <w:rPr>
                <w:rFonts w:ascii="Arial" w:hAnsi="Arial" w:cs="Arial"/>
                <w:color w:val="000000"/>
                <w:sz w:val="20"/>
                <w:szCs w:val="20"/>
                <w:lang w:eastAsia="en-GB"/>
              </w:rPr>
              <w:t xml:space="preserve">requires that Procurement should take account of the Government Buying Standard for construction.  </w:t>
            </w:r>
          </w:p>
          <w:p w:rsidR="009F7CE2" w:rsidRDefault="009F7CE2" w:rsidP="007745FD">
            <w:pPr>
              <w:rPr>
                <w:rFonts w:ascii="Arial" w:hAnsi="Arial" w:cs="Arial"/>
                <w:color w:val="000000"/>
                <w:sz w:val="20"/>
                <w:szCs w:val="20"/>
                <w:lang w:eastAsia="en-GB"/>
              </w:rPr>
            </w:pPr>
          </w:p>
          <w:p w:rsidR="009F7CE2" w:rsidRDefault="007745FD" w:rsidP="007745FD">
            <w:pPr>
              <w:rPr>
                <w:rFonts w:ascii="Arial" w:hAnsi="Arial" w:cs="Arial"/>
                <w:color w:val="000000"/>
                <w:sz w:val="20"/>
                <w:szCs w:val="20"/>
                <w:lang w:eastAsia="en-GB"/>
              </w:rPr>
            </w:pPr>
            <w:r w:rsidRPr="00780D29">
              <w:rPr>
                <w:rFonts w:ascii="Arial" w:hAnsi="Arial" w:cs="Arial"/>
                <w:color w:val="000000"/>
                <w:sz w:val="20"/>
                <w:szCs w:val="20"/>
                <w:lang w:eastAsia="en-GB"/>
              </w:rPr>
              <w:t xml:space="preserve">At a minimum, it requires an appropriate environmental assessment process such as BREEAM or an equivalent (e.g. CEEQUAL, DREAM etc.) appropriate to the size, nature and impact of the project must be carried out on all projects.  </w:t>
            </w:r>
          </w:p>
          <w:p w:rsidR="009F7CE2" w:rsidRDefault="009F7CE2" w:rsidP="007745FD">
            <w:pPr>
              <w:rPr>
                <w:rFonts w:ascii="Arial" w:hAnsi="Arial" w:cs="Arial"/>
                <w:color w:val="000000"/>
                <w:sz w:val="20"/>
                <w:szCs w:val="20"/>
                <w:lang w:eastAsia="en-GB"/>
              </w:rPr>
            </w:pPr>
          </w:p>
          <w:p w:rsidR="007745FD" w:rsidRPr="00780D29" w:rsidRDefault="007745FD" w:rsidP="007745FD">
            <w:pPr>
              <w:rPr>
                <w:rFonts w:ascii="Arial" w:hAnsi="Arial" w:cs="Arial"/>
                <w:sz w:val="20"/>
                <w:szCs w:val="20"/>
              </w:rPr>
            </w:pPr>
            <w:r w:rsidRPr="00780D29">
              <w:rPr>
                <w:rFonts w:ascii="Arial" w:hAnsi="Arial" w:cs="Arial"/>
                <w:color w:val="000000"/>
                <w:sz w:val="20"/>
                <w:szCs w:val="20"/>
                <w:lang w:eastAsia="en-GB"/>
              </w:rPr>
              <w:t>Where BREEAM is used, all new projects are to achieve an “excellent” rating and all refurbishment projects [in excess of £500k] are to achieve at least “very good” rating, unless site constraints or project objectives mean that this requirement conflicts with the obligation to achieve value for money.  Where an alternative environmental assessment methodology is used, projects should seek to achieve equivalent ratings.</w:t>
            </w:r>
          </w:p>
          <w:p w:rsidR="000528B1" w:rsidRPr="00780D29" w:rsidRDefault="000528B1" w:rsidP="007745FD">
            <w:pPr>
              <w:pStyle w:val="ListParagraph"/>
              <w:spacing w:after="0"/>
              <w:ind w:left="317"/>
              <w:contextualSpacing w:val="0"/>
              <w:rPr>
                <w:rFonts w:ascii="Arial" w:hAnsi="Arial" w:cs="Arial"/>
                <w:color w:val="0D0D0D" w:themeColor="text1" w:themeTint="F2"/>
                <w:sz w:val="20"/>
                <w:szCs w:val="20"/>
              </w:rPr>
            </w:pPr>
          </w:p>
        </w:tc>
        <w:sdt>
          <w:sdtPr>
            <w:rPr>
              <w:rFonts w:cs="Arial"/>
              <w:sz w:val="24"/>
              <w:szCs w:val="24"/>
            </w:rPr>
            <w:id w:val="2096897104"/>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65897381"/>
            <w:placeholder>
              <w:docPart w:val="DC4AA689CE25401C829217791FBB5E72"/>
            </w:placeholder>
            <w:showingPlcHdr/>
            <w:text/>
          </w:sdtPr>
          <w:sdtEndPr/>
          <w:sdtContent>
            <w:tc>
              <w:tcPr>
                <w:tcW w:w="2269" w:type="dxa"/>
              </w:tcPr>
              <w:p w:rsidR="000528B1" w:rsidRPr="00FA0ECF"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55746615"/>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525345" w:rsidTr="00863497">
        <w:tc>
          <w:tcPr>
            <w:tcW w:w="993" w:type="dxa"/>
          </w:tcPr>
          <w:p w:rsidR="000528B1" w:rsidRPr="00525345" w:rsidRDefault="000528B1" w:rsidP="000528B1">
            <w:pPr>
              <w:rPr>
                <w:rFonts w:ascii="Arial" w:hAnsi="Arial" w:cs="Arial"/>
                <w:sz w:val="20"/>
                <w:szCs w:val="20"/>
              </w:rPr>
            </w:pPr>
          </w:p>
        </w:tc>
        <w:tc>
          <w:tcPr>
            <w:tcW w:w="5378" w:type="dxa"/>
          </w:tcPr>
          <w:p w:rsidR="000528B1" w:rsidRPr="00525345" w:rsidRDefault="000528B1" w:rsidP="000528B1">
            <w:pPr>
              <w:pStyle w:val="Default"/>
              <w:rPr>
                <w:rFonts w:ascii="Arial" w:hAnsi="Arial"/>
                <w:sz w:val="20"/>
                <w:szCs w:val="20"/>
              </w:rPr>
            </w:pPr>
            <w:r w:rsidRPr="00525345">
              <w:rPr>
                <w:rFonts w:ascii="Arial" w:hAnsi="Arial"/>
                <w:color w:val="auto"/>
                <w:sz w:val="20"/>
                <w:szCs w:val="20"/>
              </w:rPr>
              <w:t>The Developer confirms that, the</w:t>
            </w:r>
            <w:r w:rsidRPr="00525345">
              <w:rPr>
                <w:rFonts w:ascii="Arial" w:hAnsi="Arial"/>
                <w:sz w:val="20"/>
                <w:szCs w:val="20"/>
              </w:rPr>
              <w:t xml:space="preserve"> project promot</w:t>
            </w:r>
            <w:r w:rsidRPr="00525345">
              <w:rPr>
                <w:rFonts w:ascii="Arial" w:hAnsi="Arial"/>
                <w:color w:val="auto"/>
                <w:sz w:val="20"/>
                <w:szCs w:val="20"/>
              </w:rPr>
              <w:t xml:space="preserve">es </w:t>
            </w:r>
            <w:r w:rsidRPr="00525345">
              <w:rPr>
                <w:rFonts w:ascii="Arial" w:hAnsi="Arial"/>
                <w:sz w:val="20"/>
                <w:szCs w:val="20"/>
              </w:rPr>
              <w:t xml:space="preserve">sustainable transport to the site by providing cycle racks, electric car power points, parking space for a car sharing scheme. </w:t>
            </w:r>
          </w:p>
          <w:p w:rsidR="000528B1" w:rsidRPr="00525345" w:rsidRDefault="000528B1" w:rsidP="000528B1">
            <w:pPr>
              <w:pStyle w:val="Default"/>
              <w:rPr>
                <w:rFonts w:ascii="Arial" w:hAnsi="Arial"/>
                <w:sz w:val="20"/>
                <w:szCs w:val="20"/>
              </w:rPr>
            </w:pPr>
          </w:p>
        </w:tc>
        <w:sdt>
          <w:sdtPr>
            <w:rPr>
              <w:rFonts w:cs="Arial"/>
              <w:sz w:val="24"/>
              <w:szCs w:val="24"/>
            </w:rPr>
            <w:id w:val="-595942880"/>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71918076"/>
            <w:placeholder>
              <w:docPart w:val="1E0615A2E14C44DFA6F373AF9207AA9C"/>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04574752"/>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525345" w:rsidTr="00863497">
        <w:tc>
          <w:tcPr>
            <w:tcW w:w="993" w:type="dxa"/>
          </w:tcPr>
          <w:p w:rsidR="000528B1" w:rsidRPr="00525345" w:rsidRDefault="000528B1" w:rsidP="000528B1">
            <w:pPr>
              <w:rPr>
                <w:rFonts w:ascii="Arial" w:hAnsi="Arial" w:cs="Arial"/>
                <w:sz w:val="20"/>
                <w:szCs w:val="20"/>
              </w:rPr>
            </w:pPr>
          </w:p>
        </w:tc>
        <w:tc>
          <w:tcPr>
            <w:tcW w:w="5378" w:type="dxa"/>
          </w:tcPr>
          <w:p w:rsidR="000528B1" w:rsidRPr="00525345" w:rsidRDefault="000528B1" w:rsidP="009F7CE2">
            <w:pPr>
              <w:pStyle w:val="Default"/>
              <w:numPr>
                <w:ilvl w:val="0"/>
                <w:numId w:val="54"/>
              </w:numPr>
              <w:ind w:left="317" w:hanging="317"/>
              <w:rPr>
                <w:rFonts w:ascii="Arial" w:hAnsi="Arial"/>
                <w:sz w:val="20"/>
                <w:szCs w:val="20"/>
              </w:rPr>
            </w:pPr>
            <w:r w:rsidRPr="00525345">
              <w:rPr>
                <w:rFonts w:ascii="Arial" w:hAnsi="Arial"/>
                <w:color w:val="auto"/>
                <w:sz w:val="20"/>
                <w:szCs w:val="20"/>
              </w:rPr>
              <w:t xml:space="preserve">that, the project design considers reducing water use on site and surface water runoff. </w:t>
            </w:r>
          </w:p>
        </w:tc>
        <w:sdt>
          <w:sdtPr>
            <w:rPr>
              <w:rFonts w:cs="Arial"/>
              <w:sz w:val="24"/>
              <w:szCs w:val="24"/>
            </w:rPr>
            <w:id w:val="1001012828"/>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81936372"/>
            <w:placeholder>
              <w:docPart w:val="1F89170693F147EA897CAACE2753044B"/>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61369508"/>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525345" w:rsidTr="00863497">
        <w:tc>
          <w:tcPr>
            <w:tcW w:w="993" w:type="dxa"/>
          </w:tcPr>
          <w:p w:rsidR="000528B1" w:rsidRPr="00525345" w:rsidRDefault="000528B1" w:rsidP="000528B1">
            <w:pPr>
              <w:rPr>
                <w:rFonts w:ascii="Arial" w:hAnsi="Arial" w:cs="Arial"/>
                <w:sz w:val="20"/>
                <w:szCs w:val="20"/>
              </w:rPr>
            </w:pPr>
          </w:p>
        </w:tc>
        <w:tc>
          <w:tcPr>
            <w:tcW w:w="5378" w:type="dxa"/>
          </w:tcPr>
          <w:p w:rsidR="000528B1" w:rsidRPr="00525345" w:rsidRDefault="000528B1" w:rsidP="009F7CE2">
            <w:pPr>
              <w:pStyle w:val="Default"/>
              <w:numPr>
                <w:ilvl w:val="0"/>
                <w:numId w:val="54"/>
              </w:numPr>
              <w:ind w:left="317" w:hanging="317"/>
              <w:rPr>
                <w:rFonts w:ascii="Arial" w:hAnsi="Arial"/>
                <w:sz w:val="20"/>
                <w:szCs w:val="20"/>
              </w:rPr>
            </w:pPr>
            <w:r w:rsidRPr="00525345">
              <w:rPr>
                <w:rFonts w:ascii="Arial" w:hAnsi="Arial"/>
                <w:color w:val="auto"/>
                <w:sz w:val="20"/>
                <w:szCs w:val="20"/>
              </w:rPr>
              <w:t>that, rain water recycling for WC flushing and landscape irrigation has been incorporated.</w:t>
            </w:r>
            <w:r w:rsidRPr="00525345">
              <w:rPr>
                <w:rFonts w:ascii="Arial" w:hAnsi="Arial"/>
                <w:sz w:val="20"/>
                <w:szCs w:val="20"/>
              </w:rPr>
              <w:t xml:space="preserve"> </w:t>
            </w:r>
          </w:p>
        </w:tc>
        <w:sdt>
          <w:sdtPr>
            <w:rPr>
              <w:rFonts w:cs="Arial"/>
              <w:sz w:val="24"/>
              <w:szCs w:val="24"/>
            </w:rPr>
            <w:id w:val="1863790415"/>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590196478"/>
            <w:placeholder>
              <w:docPart w:val="BAAB692471E3474D9A356FD6182AEDD5"/>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75974880"/>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525345" w:rsidTr="00863497">
        <w:tc>
          <w:tcPr>
            <w:tcW w:w="993" w:type="dxa"/>
          </w:tcPr>
          <w:p w:rsidR="000528B1" w:rsidRPr="00525345" w:rsidRDefault="000528B1" w:rsidP="000528B1">
            <w:pPr>
              <w:rPr>
                <w:rFonts w:ascii="Arial" w:hAnsi="Arial" w:cs="Arial"/>
                <w:sz w:val="20"/>
                <w:szCs w:val="20"/>
              </w:rPr>
            </w:pPr>
          </w:p>
        </w:tc>
        <w:tc>
          <w:tcPr>
            <w:tcW w:w="5378" w:type="dxa"/>
          </w:tcPr>
          <w:p w:rsidR="000528B1" w:rsidRPr="00525345" w:rsidRDefault="000528B1" w:rsidP="009F7CE2">
            <w:pPr>
              <w:pStyle w:val="Default"/>
              <w:numPr>
                <w:ilvl w:val="0"/>
                <w:numId w:val="54"/>
              </w:numPr>
              <w:ind w:left="317" w:hanging="317"/>
              <w:rPr>
                <w:rFonts w:ascii="Arial" w:hAnsi="Arial"/>
                <w:sz w:val="20"/>
                <w:szCs w:val="20"/>
              </w:rPr>
            </w:pPr>
            <w:r w:rsidRPr="00525345">
              <w:rPr>
                <w:rFonts w:ascii="Arial" w:hAnsi="Arial"/>
                <w:color w:val="auto"/>
                <w:sz w:val="20"/>
                <w:szCs w:val="20"/>
              </w:rPr>
              <w:t>that, the landscaping is designed</w:t>
            </w:r>
            <w:r w:rsidRPr="00525345">
              <w:rPr>
                <w:rFonts w:ascii="Arial" w:hAnsi="Arial"/>
                <w:sz w:val="20"/>
                <w:szCs w:val="20"/>
              </w:rPr>
              <w:t xml:space="preserve"> to improve the local biodiversity and encourage wild life. </w:t>
            </w:r>
          </w:p>
        </w:tc>
        <w:sdt>
          <w:sdtPr>
            <w:rPr>
              <w:rFonts w:cs="Arial"/>
              <w:sz w:val="24"/>
              <w:szCs w:val="24"/>
            </w:rPr>
            <w:id w:val="-1129786508"/>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24983213"/>
            <w:placeholder>
              <w:docPart w:val="FA65CE907D2C479F9D443639DBBAFC79"/>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927262932"/>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525345" w:rsidTr="00863497">
        <w:tc>
          <w:tcPr>
            <w:tcW w:w="993" w:type="dxa"/>
          </w:tcPr>
          <w:p w:rsidR="000528B1" w:rsidRPr="00525345" w:rsidRDefault="000528B1" w:rsidP="000528B1">
            <w:pPr>
              <w:rPr>
                <w:rFonts w:ascii="Arial" w:hAnsi="Arial" w:cs="Arial"/>
                <w:sz w:val="20"/>
                <w:szCs w:val="20"/>
              </w:rPr>
            </w:pPr>
          </w:p>
        </w:tc>
        <w:tc>
          <w:tcPr>
            <w:tcW w:w="5378" w:type="dxa"/>
          </w:tcPr>
          <w:p w:rsidR="000528B1" w:rsidRPr="00525345" w:rsidRDefault="000528B1" w:rsidP="009F7CE2">
            <w:pPr>
              <w:pStyle w:val="Default"/>
              <w:numPr>
                <w:ilvl w:val="0"/>
                <w:numId w:val="54"/>
              </w:numPr>
              <w:ind w:left="317" w:hanging="317"/>
              <w:rPr>
                <w:rFonts w:ascii="Arial" w:hAnsi="Arial"/>
                <w:sz w:val="20"/>
                <w:szCs w:val="20"/>
              </w:rPr>
            </w:pPr>
            <w:r w:rsidRPr="00525345">
              <w:rPr>
                <w:rFonts w:ascii="Arial" w:hAnsi="Arial"/>
                <w:color w:val="auto"/>
                <w:sz w:val="20"/>
                <w:szCs w:val="20"/>
              </w:rPr>
              <w:t>that, the Secure by Design police officer has been consulted at the design stage and before work starts on site.</w:t>
            </w:r>
          </w:p>
        </w:tc>
        <w:sdt>
          <w:sdtPr>
            <w:rPr>
              <w:rFonts w:cs="Arial"/>
              <w:sz w:val="24"/>
              <w:szCs w:val="24"/>
            </w:rPr>
            <w:id w:val="1142850048"/>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989386387"/>
            <w:placeholder>
              <w:docPart w:val="73DB4C55003D4EA2A8ACC25E29AF0989"/>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657354210"/>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525345" w:rsidTr="00863497">
        <w:tc>
          <w:tcPr>
            <w:tcW w:w="993" w:type="dxa"/>
          </w:tcPr>
          <w:p w:rsidR="000528B1" w:rsidRPr="00525345" w:rsidRDefault="000528B1" w:rsidP="000528B1">
            <w:pPr>
              <w:rPr>
                <w:rFonts w:ascii="Arial" w:hAnsi="Arial" w:cs="Arial"/>
                <w:sz w:val="20"/>
                <w:szCs w:val="20"/>
              </w:rPr>
            </w:pPr>
          </w:p>
        </w:tc>
        <w:tc>
          <w:tcPr>
            <w:tcW w:w="5378" w:type="dxa"/>
          </w:tcPr>
          <w:p w:rsidR="000528B1" w:rsidRPr="00525345" w:rsidRDefault="000528B1" w:rsidP="009F7CE2">
            <w:pPr>
              <w:pStyle w:val="Default"/>
              <w:numPr>
                <w:ilvl w:val="0"/>
                <w:numId w:val="54"/>
              </w:numPr>
              <w:ind w:left="317" w:hanging="284"/>
              <w:rPr>
                <w:rFonts w:ascii="Arial" w:hAnsi="Arial"/>
                <w:sz w:val="20"/>
                <w:szCs w:val="20"/>
              </w:rPr>
            </w:pPr>
            <w:r w:rsidRPr="00525345">
              <w:rPr>
                <w:rFonts w:ascii="Arial" w:hAnsi="Arial"/>
                <w:color w:val="auto"/>
                <w:sz w:val="20"/>
                <w:szCs w:val="20"/>
              </w:rPr>
              <w:t>that, recommendations / comments have been</w:t>
            </w:r>
            <w:r w:rsidRPr="00525345">
              <w:rPr>
                <w:rFonts w:ascii="Arial" w:hAnsi="Arial"/>
                <w:color w:val="FF0000"/>
                <w:sz w:val="20"/>
                <w:szCs w:val="20"/>
              </w:rPr>
              <w:t xml:space="preserve"> </w:t>
            </w:r>
            <w:r w:rsidRPr="00525345">
              <w:rPr>
                <w:rFonts w:ascii="Arial" w:hAnsi="Arial"/>
                <w:sz w:val="20"/>
                <w:szCs w:val="20"/>
              </w:rPr>
              <w:t xml:space="preserve">taken into consideration. </w:t>
            </w:r>
          </w:p>
        </w:tc>
        <w:sdt>
          <w:sdtPr>
            <w:rPr>
              <w:rFonts w:cs="Arial"/>
              <w:sz w:val="24"/>
              <w:szCs w:val="24"/>
            </w:rPr>
            <w:id w:val="-799993451"/>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628156233"/>
            <w:placeholder>
              <w:docPart w:val="F16A1A193CB54EFEBFB9089D9E8541B5"/>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310842116"/>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bl>
    <w:p w:rsidR="00780D29" w:rsidRDefault="00780D29"/>
    <w:p w:rsidR="00780D29" w:rsidRDefault="00780D29">
      <w:r>
        <w:br w:type="page"/>
      </w:r>
    </w:p>
    <w:p w:rsidR="00EF2DFF" w:rsidRDefault="00EF2DFF"/>
    <w:tbl>
      <w:tblPr>
        <w:tblStyle w:val="TableGrid"/>
        <w:tblW w:w="10065" w:type="dxa"/>
        <w:tblInd w:w="-572" w:type="dxa"/>
        <w:tblLayout w:type="fixed"/>
        <w:tblLook w:val="04A0" w:firstRow="1" w:lastRow="0" w:firstColumn="1" w:lastColumn="0" w:noHBand="0" w:noVBand="1"/>
      </w:tblPr>
      <w:tblGrid>
        <w:gridCol w:w="993"/>
        <w:gridCol w:w="5386"/>
        <w:gridCol w:w="565"/>
        <w:gridCol w:w="2270"/>
        <w:gridCol w:w="851"/>
      </w:tblGrid>
      <w:tr w:rsidR="00EF2DFF" w:rsidRPr="0012128A" w:rsidTr="00863497">
        <w:trPr>
          <w:cantSplit/>
          <w:trHeight w:val="1440"/>
          <w:tblHeader/>
        </w:trPr>
        <w:tc>
          <w:tcPr>
            <w:tcW w:w="993" w:type="dxa"/>
            <w:tcBorders>
              <w:bottom w:val="single" w:sz="4" w:space="0" w:color="auto"/>
            </w:tcBorders>
            <w:shd w:val="clear" w:color="auto" w:fill="33CCCC"/>
            <w:vAlign w:val="center"/>
          </w:tcPr>
          <w:p w:rsidR="00EF2DFF" w:rsidRPr="00A95E97" w:rsidRDefault="00EF2DFF" w:rsidP="00805D68">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6" w:type="dxa"/>
            <w:tcBorders>
              <w:bottom w:val="single" w:sz="4" w:space="0" w:color="auto"/>
            </w:tcBorders>
            <w:shd w:val="clear" w:color="auto" w:fill="33CCCC"/>
            <w:vAlign w:val="center"/>
          </w:tcPr>
          <w:p w:rsidR="00EF2DFF" w:rsidRPr="00A95E97" w:rsidRDefault="00EF2DFF" w:rsidP="00805D68">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5" w:type="dxa"/>
            <w:tcBorders>
              <w:bottom w:val="single" w:sz="4" w:space="0" w:color="auto"/>
            </w:tcBorders>
            <w:shd w:val="clear" w:color="auto" w:fill="33CCCC"/>
            <w:textDirection w:val="btLr"/>
          </w:tcPr>
          <w:p w:rsidR="00EF2DFF" w:rsidRPr="00A95E97" w:rsidRDefault="00EF2DFF" w:rsidP="00805D68">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70" w:type="dxa"/>
            <w:tcBorders>
              <w:bottom w:val="single" w:sz="4" w:space="0" w:color="auto"/>
            </w:tcBorders>
            <w:shd w:val="clear" w:color="auto" w:fill="33CCCC"/>
            <w:vAlign w:val="center"/>
          </w:tcPr>
          <w:p w:rsidR="00EF2DFF" w:rsidRPr="00A95E97" w:rsidRDefault="007E25CB" w:rsidP="00805D68">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EF2DFF" w:rsidRPr="00A95E97" w:rsidRDefault="00EF2DFF" w:rsidP="00805D68">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34"/>
        <w:tblW w:w="10065" w:type="dxa"/>
        <w:tblInd w:w="-572" w:type="dxa"/>
        <w:tblLayout w:type="fixed"/>
        <w:tblLook w:val="04A0" w:firstRow="1" w:lastRow="0" w:firstColumn="1" w:lastColumn="0" w:noHBand="0" w:noVBand="1"/>
      </w:tblPr>
      <w:tblGrid>
        <w:gridCol w:w="993"/>
        <w:gridCol w:w="5378"/>
        <w:gridCol w:w="574"/>
        <w:gridCol w:w="2269"/>
        <w:gridCol w:w="851"/>
      </w:tblGrid>
      <w:tr w:rsidR="000528B1" w:rsidRPr="00525345" w:rsidTr="00863497">
        <w:tc>
          <w:tcPr>
            <w:tcW w:w="993" w:type="dxa"/>
          </w:tcPr>
          <w:p w:rsidR="000528B1" w:rsidRPr="00525345" w:rsidRDefault="000528B1" w:rsidP="000528B1">
            <w:pPr>
              <w:rPr>
                <w:rFonts w:ascii="Arial" w:hAnsi="Arial" w:cs="Arial"/>
                <w:sz w:val="20"/>
                <w:szCs w:val="20"/>
              </w:rPr>
            </w:pPr>
          </w:p>
        </w:tc>
        <w:tc>
          <w:tcPr>
            <w:tcW w:w="5378" w:type="dxa"/>
          </w:tcPr>
          <w:p w:rsidR="000528B1" w:rsidRPr="00525345" w:rsidRDefault="000528B1" w:rsidP="009F7CE2">
            <w:pPr>
              <w:pStyle w:val="Default"/>
              <w:numPr>
                <w:ilvl w:val="0"/>
                <w:numId w:val="54"/>
              </w:numPr>
              <w:ind w:left="317" w:hanging="317"/>
              <w:rPr>
                <w:rFonts w:ascii="Arial" w:hAnsi="Arial"/>
                <w:color w:val="auto"/>
                <w:sz w:val="20"/>
                <w:szCs w:val="20"/>
              </w:rPr>
            </w:pPr>
            <w:r w:rsidRPr="00525345">
              <w:rPr>
                <w:rFonts w:ascii="Arial" w:hAnsi="Arial"/>
                <w:color w:val="auto"/>
                <w:sz w:val="20"/>
                <w:szCs w:val="20"/>
              </w:rPr>
              <w:t xml:space="preserve">that, the use of Green building materials have been selected for longevity (see Building Research Establishment (“BRE”) Green Guide (March 2015)). </w:t>
            </w:r>
          </w:p>
        </w:tc>
        <w:sdt>
          <w:sdtPr>
            <w:rPr>
              <w:rFonts w:cs="Arial"/>
              <w:sz w:val="24"/>
              <w:szCs w:val="24"/>
            </w:rPr>
            <w:id w:val="159436207"/>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457218257"/>
            <w:placeholder>
              <w:docPart w:val="A23BC6163A7B487788631EAD99138A86"/>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745530801"/>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525345" w:rsidTr="00863497">
        <w:tc>
          <w:tcPr>
            <w:tcW w:w="993" w:type="dxa"/>
          </w:tcPr>
          <w:p w:rsidR="000528B1" w:rsidRPr="00525345" w:rsidRDefault="000528B1" w:rsidP="000528B1">
            <w:pPr>
              <w:rPr>
                <w:rFonts w:ascii="Arial" w:hAnsi="Arial" w:cs="Arial"/>
                <w:sz w:val="20"/>
                <w:szCs w:val="20"/>
              </w:rPr>
            </w:pPr>
          </w:p>
        </w:tc>
        <w:tc>
          <w:tcPr>
            <w:tcW w:w="5378" w:type="dxa"/>
          </w:tcPr>
          <w:p w:rsidR="000528B1" w:rsidRPr="00525345" w:rsidRDefault="000528B1" w:rsidP="001B67B7">
            <w:pPr>
              <w:pStyle w:val="Default"/>
              <w:numPr>
                <w:ilvl w:val="0"/>
                <w:numId w:val="54"/>
              </w:numPr>
              <w:ind w:left="317" w:hanging="317"/>
              <w:rPr>
                <w:rFonts w:ascii="Arial" w:hAnsi="Arial"/>
                <w:sz w:val="20"/>
                <w:szCs w:val="20"/>
              </w:rPr>
            </w:pPr>
            <w:r w:rsidRPr="00525345">
              <w:rPr>
                <w:rFonts w:ascii="Arial" w:hAnsi="Arial"/>
                <w:color w:val="auto"/>
                <w:sz w:val="20"/>
                <w:szCs w:val="20"/>
              </w:rPr>
              <w:t>that, before work commences on site the Developer has registered the project with the BRE and provided a BRE signed off design stage report showing</w:t>
            </w:r>
            <w:r w:rsidRPr="00525345">
              <w:rPr>
                <w:rFonts w:ascii="Arial" w:hAnsi="Arial"/>
                <w:sz w:val="20"/>
                <w:szCs w:val="20"/>
              </w:rPr>
              <w:t xml:space="preserve"> the project will achieve an “excellent” rating. </w:t>
            </w:r>
          </w:p>
        </w:tc>
        <w:sdt>
          <w:sdtPr>
            <w:rPr>
              <w:rFonts w:cs="Arial"/>
              <w:sz w:val="24"/>
              <w:szCs w:val="24"/>
            </w:rPr>
            <w:id w:val="-846394690"/>
            <w14:checkbox>
              <w14:checked w14:val="0"/>
              <w14:checkedState w14:val="2612" w14:font="MS Gothic"/>
              <w14:uncheckedState w14:val="2610" w14:font="MS Gothic"/>
            </w14:checkbox>
          </w:sdtPr>
          <w:sdtEndPr/>
          <w:sdtContent>
            <w:tc>
              <w:tcPr>
                <w:tcW w:w="574"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603030168"/>
            <w:placeholder>
              <w:docPart w:val="5658625EEDBF43BD902499219E99620F"/>
            </w:placeholder>
            <w:showingPlcHdr/>
            <w:text/>
          </w:sdtPr>
          <w:sdtEndPr/>
          <w:sdtContent>
            <w:tc>
              <w:tcPr>
                <w:tcW w:w="2269"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954748926"/>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bl>
    <w:tbl>
      <w:tblPr>
        <w:tblStyle w:val="TableGrid"/>
        <w:tblW w:w="10065" w:type="dxa"/>
        <w:tblInd w:w="-572" w:type="dxa"/>
        <w:tblLayout w:type="fixed"/>
        <w:tblLook w:val="04A0" w:firstRow="1" w:lastRow="0" w:firstColumn="1" w:lastColumn="0" w:noHBand="0" w:noVBand="1"/>
      </w:tblPr>
      <w:tblGrid>
        <w:gridCol w:w="993"/>
        <w:gridCol w:w="5386"/>
        <w:gridCol w:w="565"/>
        <w:gridCol w:w="2270"/>
        <w:gridCol w:w="851"/>
      </w:tblGrid>
      <w:tr w:rsidR="000528B1" w:rsidRPr="00D10C13" w:rsidTr="00863497">
        <w:tc>
          <w:tcPr>
            <w:tcW w:w="993" w:type="dxa"/>
          </w:tcPr>
          <w:p w:rsidR="000528B1" w:rsidRPr="0062381E" w:rsidRDefault="000528B1" w:rsidP="000528B1">
            <w:pPr>
              <w:rPr>
                <w:rFonts w:cs="Arial"/>
                <w:sz w:val="20"/>
                <w:szCs w:val="20"/>
              </w:rPr>
            </w:pPr>
          </w:p>
        </w:tc>
        <w:tc>
          <w:tcPr>
            <w:tcW w:w="5386" w:type="dxa"/>
          </w:tcPr>
          <w:p w:rsidR="000528B1" w:rsidRPr="0062381E" w:rsidRDefault="001B67B7" w:rsidP="009F7CE2">
            <w:pPr>
              <w:pStyle w:val="Default"/>
              <w:numPr>
                <w:ilvl w:val="0"/>
                <w:numId w:val="54"/>
              </w:numPr>
              <w:ind w:left="317" w:hanging="317"/>
              <w:rPr>
                <w:color w:val="auto"/>
                <w:sz w:val="20"/>
                <w:szCs w:val="20"/>
              </w:rPr>
            </w:pPr>
            <w:r>
              <w:rPr>
                <w:color w:val="auto"/>
                <w:sz w:val="20"/>
                <w:szCs w:val="20"/>
              </w:rPr>
              <w:t>that</w:t>
            </w:r>
            <w:r w:rsidR="000528B1" w:rsidRPr="0062381E">
              <w:rPr>
                <w:color w:val="auto"/>
                <w:sz w:val="20"/>
                <w:szCs w:val="20"/>
              </w:rPr>
              <w:t xml:space="preserve"> on completion and before hand-over the actual BREEAM Healthcare certificate demonstrating that the project has achieved the “</w:t>
            </w:r>
            <w:r w:rsidR="000528B1" w:rsidRPr="001E2471">
              <w:rPr>
                <w:b/>
                <w:color w:val="0D0D0D" w:themeColor="text1" w:themeTint="F2"/>
                <w:sz w:val="20"/>
                <w:szCs w:val="20"/>
              </w:rPr>
              <w:t>E</w:t>
            </w:r>
            <w:r w:rsidR="000528B1" w:rsidRPr="0062381E">
              <w:rPr>
                <w:b/>
                <w:color w:val="auto"/>
                <w:sz w:val="20"/>
                <w:szCs w:val="20"/>
              </w:rPr>
              <w:t>xcellent”</w:t>
            </w:r>
            <w:r w:rsidR="000528B1" w:rsidRPr="0062381E">
              <w:rPr>
                <w:color w:val="auto"/>
                <w:sz w:val="20"/>
                <w:szCs w:val="20"/>
              </w:rPr>
              <w:t xml:space="preserve"> rating is provided.</w:t>
            </w:r>
          </w:p>
        </w:tc>
        <w:sdt>
          <w:sdtPr>
            <w:rPr>
              <w:rFonts w:cs="Arial"/>
              <w:sz w:val="24"/>
              <w:szCs w:val="24"/>
            </w:rPr>
            <w:id w:val="1438262139"/>
            <w14:checkbox>
              <w14:checked w14:val="0"/>
              <w14:checkedState w14:val="2612" w14:font="MS Gothic"/>
              <w14:uncheckedState w14:val="2610" w14:font="MS Gothic"/>
            </w14:checkbox>
          </w:sdtPr>
          <w:sdtEndPr/>
          <w:sdtContent>
            <w:tc>
              <w:tcPr>
                <w:tcW w:w="565"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2031488023"/>
            <w:placeholder>
              <w:docPart w:val="AEE867DA88FF4FD5809CE2A9A7ADD0B8"/>
            </w:placeholder>
            <w:showingPlcHdr/>
            <w:text/>
          </w:sdtPr>
          <w:sdtEndPr/>
          <w:sdtContent>
            <w:tc>
              <w:tcPr>
                <w:tcW w:w="2270" w:type="dxa"/>
              </w:tcPr>
              <w:p w:rsidR="000528B1" w:rsidRPr="00B671B4" w:rsidRDefault="000528B1" w:rsidP="000528B1">
                <w:pPr>
                  <w:rPr>
                    <w:rFonts w:cs="Arial"/>
                    <w:sz w:val="20"/>
                    <w:szCs w:val="20"/>
                  </w:rPr>
                </w:pPr>
                <w:r w:rsidRPr="00B671B4">
                  <w:rPr>
                    <w:rStyle w:val="PlaceholderText"/>
                    <w:rFonts w:cs="Arial"/>
                    <w:sz w:val="20"/>
                    <w:szCs w:val="20"/>
                  </w:rPr>
                  <w:t>Click here to enter text.</w:t>
                </w:r>
              </w:p>
            </w:tc>
          </w:sdtContent>
        </w:sdt>
        <w:sdt>
          <w:sdtPr>
            <w:rPr>
              <w:rFonts w:cs="Arial"/>
              <w:sz w:val="24"/>
              <w:szCs w:val="24"/>
            </w:rPr>
            <w:id w:val="-1495489056"/>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D10C13" w:rsidTr="00863497">
        <w:tc>
          <w:tcPr>
            <w:tcW w:w="993" w:type="dxa"/>
          </w:tcPr>
          <w:p w:rsidR="000528B1" w:rsidRPr="0062381E" w:rsidRDefault="000528B1" w:rsidP="000528B1">
            <w:pPr>
              <w:rPr>
                <w:rFonts w:cs="Arial"/>
                <w:sz w:val="20"/>
                <w:szCs w:val="20"/>
              </w:rPr>
            </w:pPr>
          </w:p>
        </w:tc>
        <w:tc>
          <w:tcPr>
            <w:tcW w:w="5386" w:type="dxa"/>
          </w:tcPr>
          <w:p w:rsidR="000528B1" w:rsidRPr="009F01F9" w:rsidRDefault="000528B1" w:rsidP="000528B1">
            <w:pPr>
              <w:pStyle w:val="Default"/>
              <w:numPr>
                <w:ilvl w:val="0"/>
                <w:numId w:val="54"/>
              </w:numPr>
              <w:ind w:left="317" w:hanging="317"/>
              <w:rPr>
                <w:sz w:val="20"/>
                <w:szCs w:val="20"/>
              </w:rPr>
            </w:pPr>
            <w:r>
              <w:rPr>
                <w:bCs/>
                <w:color w:val="auto"/>
                <w:sz w:val="20"/>
                <w:szCs w:val="20"/>
              </w:rPr>
              <w:t>that, in respect of building conversions, t</w:t>
            </w:r>
            <w:r w:rsidRPr="0062381E">
              <w:rPr>
                <w:bCs/>
                <w:color w:val="auto"/>
                <w:sz w:val="20"/>
                <w:szCs w:val="20"/>
              </w:rPr>
              <w:t xml:space="preserve">he Developer </w:t>
            </w:r>
            <w:r>
              <w:rPr>
                <w:bCs/>
                <w:color w:val="auto"/>
                <w:sz w:val="20"/>
                <w:szCs w:val="20"/>
              </w:rPr>
              <w:t xml:space="preserve">confirms that they have complied with the </w:t>
            </w:r>
            <w:r w:rsidRPr="0062381E">
              <w:rPr>
                <w:bCs/>
                <w:color w:val="auto"/>
                <w:sz w:val="20"/>
                <w:szCs w:val="20"/>
              </w:rPr>
              <w:t xml:space="preserve">above but </w:t>
            </w:r>
            <w:r>
              <w:rPr>
                <w:bCs/>
                <w:color w:val="auto"/>
                <w:sz w:val="20"/>
                <w:szCs w:val="20"/>
              </w:rPr>
              <w:t>to</w:t>
            </w:r>
            <w:r w:rsidRPr="0062381E">
              <w:rPr>
                <w:bCs/>
                <w:color w:val="auto"/>
                <w:sz w:val="20"/>
                <w:szCs w:val="20"/>
              </w:rPr>
              <w:t xml:space="preserve"> a “</w:t>
            </w:r>
            <w:r w:rsidRPr="001E2471">
              <w:rPr>
                <w:b/>
                <w:bCs/>
                <w:color w:val="0D0D0D" w:themeColor="text1" w:themeTint="F2"/>
                <w:sz w:val="20"/>
                <w:szCs w:val="20"/>
              </w:rPr>
              <w:t>Very Good</w:t>
            </w:r>
            <w:r w:rsidRPr="0062381E">
              <w:rPr>
                <w:b/>
                <w:bCs/>
                <w:color w:val="auto"/>
                <w:sz w:val="20"/>
                <w:szCs w:val="20"/>
              </w:rPr>
              <w:t>”</w:t>
            </w:r>
            <w:r w:rsidRPr="0062381E">
              <w:rPr>
                <w:bCs/>
                <w:color w:val="auto"/>
                <w:sz w:val="20"/>
                <w:szCs w:val="20"/>
              </w:rPr>
              <w:t xml:space="preserve"> </w:t>
            </w:r>
            <w:r>
              <w:rPr>
                <w:bCs/>
                <w:color w:val="auto"/>
                <w:sz w:val="20"/>
                <w:szCs w:val="20"/>
              </w:rPr>
              <w:t>as a opposed to an “</w:t>
            </w:r>
            <w:r w:rsidRPr="002D72C0">
              <w:rPr>
                <w:b/>
                <w:bCs/>
                <w:color w:val="auto"/>
                <w:sz w:val="20"/>
                <w:szCs w:val="20"/>
              </w:rPr>
              <w:t>Excellent”</w:t>
            </w:r>
            <w:r>
              <w:rPr>
                <w:b/>
                <w:bCs/>
                <w:color w:val="auto"/>
                <w:sz w:val="20"/>
                <w:szCs w:val="20"/>
              </w:rPr>
              <w:t xml:space="preserve"> </w:t>
            </w:r>
            <w:r w:rsidRPr="0062381E">
              <w:rPr>
                <w:bCs/>
                <w:color w:val="auto"/>
                <w:sz w:val="20"/>
                <w:szCs w:val="20"/>
              </w:rPr>
              <w:t xml:space="preserve">rating. </w:t>
            </w:r>
          </w:p>
          <w:p w:rsidR="000528B1" w:rsidRPr="0062381E" w:rsidRDefault="000528B1" w:rsidP="000528B1">
            <w:pPr>
              <w:pStyle w:val="Default"/>
              <w:ind w:left="317"/>
              <w:rPr>
                <w:sz w:val="20"/>
                <w:szCs w:val="20"/>
              </w:rPr>
            </w:pPr>
          </w:p>
        </w:tc>
        <w:sdt>
          <w:sdtPr>
            <w:rPr>
              <w:rFonts w:cs="Arial"/>
              <w:sz w:val="24"/>
              <w:szCs w:val="24"/>
            </w:rPr>
            <w:id w:val="850609110"/>
            <w14:checkbox>
              <w14:checked w14:val="0"/>
              <w14:checkedState w14:val="2612" w14:font="MS Gothic"/>
              <w14:uncheckedState w14:val="2610" w14:font="MS Gothic"/>
            </w14:checkbox>
          </w:sdtPr>
          <w:sdtEndPr/>
          <w:sdtContent>
            <w:tc>
              <w:tcPr>
                <w:tcW w:w="565"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53242098"/>
            <w:placeholder>
              <w:docPart w:val="92D97ECB529B435F8B6319A00E11A4DE"/>
            </w:placeholder>
            <w:showingPlcHdr/>
            <w:text/>
          </w:sdtPr>
          <w:sdtEndPr/>
          <w:sdtContent>
            <w:tc>
              <w:tcPr>
                <w:tcW w:w="2270" w:type="dxa"/>
              </w:tcPr>
              <w:p w:rsidR="000528B1" w:rsidRPr="00B671B4" w:rsidRDefault="000528B1" w:rsidP="000528B1">
                <w:pPr>
                  <w:rPr>
                    <w:rFonts w:cs="Arial"/>
                    <w:sz w:val="20"/>
                    <w:szCs w:val="20"/>
                  </w:rPr>
                </w:pPr>
                <w:r w:rsidRPr="00B671B4">
                  <w:rPr>
                    <w:rStyle w:val="PlaceholderText"/>
                    <w:rFonts w:cs="Arial"/>
                    <w:sz w:val="20"/>
                    <w:szCs w:val="20"/>
                  </w:rPr>
                  <w:t>Click here to enter text.</w:t>
                </w:r>
              </w:p>
            </w:tc>
          </w:sdtContent>
        </w:sdt>
        <w:sdt>
          <w:sdtPr>
            <w:rPr>
              <w:rFonts w:cs="Arial"/>
              <w:sz w:val="24"/>
              <w:szCs w:val="24"/>
            </w:rPr>
            <w:id w:val="2092586936"/>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Tr="00863497">
        <w:tc>
          <w:tcPr>
            <w:tcW w:w="10065" w:type="dxa"/>
            <w:gridSpan w:val="5"/>
            <w:shd w:val="clear" w:color="auto" w:fill="33CCCC"/>
          </w:tcPr>
          <w:p w:rsidR="000528B1" w:rsidRDefault="000528B1" w:rsidP="000528B1"/>
          <w:p w:rsidR="000528B1" w:rsidRDefault="000528B1" w:rsidP="000528B1"/>
          <w:p w:rsidR="000528B1" w:rsidRDefault="000528B1" w:rsidP="000528B1"/>
        </w:tc>
      </w:tr>
    </w:tbl>
    <w:p w:rsidR="004C274A" w:rsidRDefault="004C274A">
      <w:r>
        <w:br w:type="page"/>
      </w:r>
    </w:p>
    <w:p w:rsidR="001035D1" w:rsidRDefault="001035D1"/>
    <w:tbl>
      <w:tblPr>
        <w:tblStyle w:val="TableGrid"/>
        <w:tblW w:w="10065" w:type="dxa"/>
        <w:tblInd w:w="-572" w:type="dxa"/>
        <w:tblLayout w:type="fixed"/>
        <w:tblLook w:val="04A0" w:firstRow="1" w:lastRow="0" w:firstColumn="1" w:lastColumn="0" w:noHBand="0" w:noVBand="1"/>
      </w:tblPr>
      <w:tblGrid>
        <w:gridCol w:w="993"/>
        <w:gridCol w:w="5374"/>
        <w:gridCol w:w="10"/>
        <w:gridCol w:w="567"/>
        <w:gridCol w:w="2270"/>
        <w:gridCol w:w="851"/>
      </w:tblGrid>
      <w:tr w:rsidR="004C274A" w:rsidRPr="0012128A" w:rsidTr="00863497">
        <w:trPr>
          <w:cantSplit/>
          <w:trHeight w:val="1440"/>
          <w:tblHeader/>
        </w:trPr>
        <w:tc>
          <w:tcPr>
            <w:tcW w:w="993" w:type="dxa"/>
            <w:tcBorders>
              <w:bottom w:val="single" w:sz="4" w:space="0" w:color="auto"/>
            </w:tcBorders>
            <w:shd w:val="clear" w:color="auto" w:fill="33CCCC"/>
            <w:vAlign w:val="center"/>
          </w:tcPr>
          <w:p w:rsidR="004C274A" w:rsidRPr="00A95E97" w:rsidRDefault="004C274A" w:rsidP="000B0D0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4" w:type="dxa"/>
            <w:gridSpan w:val="2"/>
            <w:tcBorders>
              <w:bottom w:val="single" w:sz="4" w:space="0" w:color="auto"/>
            </w:tcBorders>
            <w:shd w:val="clear" w:color="auto" w:fill="33CCCC"/>
            <w:vAlign w:val="center"/>
          </w:tcPr>
          <w:p w:rsidR="004C274A" w:rsidRPr="00A95E97" w:rsidRDefault="004C274A" w:rsidP="000B0D0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4C274A" w:rsidRPr="00A95E97" w:rsidRDefault="004C274A" w:rsidP="000B0D0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70" w:type="dxa"/>
            <w:tcBorders>
              <w:bottom w:val="single" w:sz="4" w:space="0" w:color="auto"/>
            </w:tcBorders>
            <w:shd w:val="clear" w:color="auto" w:fill="33CCCC"/>
            <w:vAlign w:val="center"/>
          </w:tcPr>
          <w:p w:rsidR="004C274A" w:rsidRPr="00A95E97" w:rsidRDefault="007E25CB" w:rsidP="000B0D0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4C274A" w:rsidRPr="00A95E97" w:rsidRDefault="004C274A" w:rsidP="000B0D0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r w:rsidR="004C274A" w:rsidRPr="004C274A" w:rsidTr="00863497">
        <w:trPr>
          <w:trHeight w:val="375"/>
        </w:trPr>
        <w:tc>
          <w:tcPr>
            <w:tcW w:w="993" w:type="dxa"/>
            <w:shd w:val="clear" w:color="auto" w:fill="BDD6EE" w:themeFill="accent1" w:themeFillTint="66"/>
            <w:vAlign w:val="center"/>
          </w:tcPr>
          <w:p w:rsidR="004C274A" w:rsidRPr="004C274A" w:rsidRDefault="004C274A" w:rsidP="004C274A">
            <w:pPr>
              <w:rPr>
                <w:rFonts w:cs="Arial"/>
                <w:b/>
              </w:rPr>
            </w:pPr>
            <w:r w:rsidRPr="004C274A">
              <w:rPr>
                <w:rFonts w:cs="Arial"/>
                <w:b/>
              </w:rPr>
              <w:t>9.0</w:t>
            </w:r>
          </w:p>
        </w:tc>
        <w:tc>
          <w:tcPr>
            <w:tcW w:w="9072" w:type="dxa"/>
            <w:gridSpan w:val="5"/>
            <w:shd w:val="clear" w:color="auto" w:fill="BDD6EE" w:themeFill="accent1" w:themeFillTint="66"/>
            <w:vAlign w:val="center"/>
          </w:tcPr>
          <w:p w:rsidR="004C274A" w:rsidRPr="004C274A" w:rsidRDefault="004C274A" w:rsidP="004C274A">
            <w:pPr>
              <w:rPr>
                <w:rFonts w:cstheme="minorHAnsi"/>
                <w:b/>
              </w:rPr>
            </w:pPr>
            <w:r w:rsidRPr="004C274A">
              <w:rPr>
                <w:b/>
                <w:bCs/>
              </w:rPr>
              <w:t xml:space="preserve">Building User Guide </w:t>
            </w:r>
          </w:p>
        </w:tc>
      </w:tr>
      <w:tr w:rsidR="000528B1" w:rsidRPr="00D10C13" w:rsidTr="00863497">
        <w:tc>
          <w:tcPr>
            <w:tcW w:w="993" w:type="dxa"/>
          </w:tcPr>
          <w:p w:rsidR="000528B1" w:rsidRPr="0062381E" w:rsidRDefault="000528B1" w:rsidP="000528B1">
            <w:pPr>
              <w:rPr>
                <w:rFonts w:cs="Arial"/>
                <w:sz w:val="20"/>
                <w:szCs w:val="20"/>
              </w:rPr>
            </w:pPr>
          </w:p>
        </w:tc>
        <w:tc>
          <w:tcPr>
            <w:tcW w:w="5374" w:type="dxa"/>
          </w:tcPr>
          <w:p w:rsidR="000528B1" w:rsidRDefault="000528B1" w:rsidP="000528B1">
            <w:pPr>
              <w:pStyle w:val="Default"/>
              <w:ind w:left="33"/>
              <w:rPr>
                <w:color w:val="auto"/>
                <w:sz w:val="20"/>
                <w:szCs w:val="20"/>
              </w:rPr>
            </w:pPr>
            <w:r w:rsidRPr="0062381E">
              <w:rPr>
                <w:color w:val="auto"/>
                <w:sz w:val="20"/>
                <w:szCs w:val="20"/>
              </w:rPr>
              <w:t>The Developer confirms they have provided adequate copies of the building user guide, in addition to the CDM HSE File, which is designed to help typical occupants of the building quickly understand the building.</w:t>
            </w:r>
          </w:p>
          <w:p w:rsidR="000528B1" w:rsidRPr="0062381E" w:rsidRDefault="000528B1" w:rsidP="000528B1">
            <w:pPr>
              <w:pStyle w:val="Default"/>
              <w:ind w:left="33"/>
              <w:rPr>
                <w:sz w:val="20"/>
                <w:szCs w:val="20"/>
              </w:rPr>
            </w:pPr>
          </w:p>
        </w:tc>
        <w:sdt>
          <w:sdtPr>
            <w:rPr>
              <w:rFonts w:cs="Arial"/>
              <w:sz w:val="24"/>
              <w:szCs w:val="24"/>
            </w:rPr>
            <w:id w:val="-637958050"/>
            <w14:checkbox>
              <w14:checked w14:val="0"/>
              <w14:checkedState w14:val="2612" w14:font="MS Gothic"/>
              <w14:uncheckedState w14:val="2610" w14:font="MS Gothic"/>
            </w14:checkbox>
          </w:sdtPr>
          <w:sdtEndPr/>
          <w:sdtContent>
            <w:tc>
              <w:tcPr>
                <w:tcW w:w="577" w:type="dxa"/>
                <w:gridSpan w:val="2"/>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7042034"/>
            <w:placeholder>
              <w:docPart w:val="92D152DAF3694EB48D73969F02A314F1"/>
            </w:placeholder>
            <w:showingPlcHdr/>
            <w:text/>
          </w:sdtPr>
          <w:sdtEndPr/>
          <w:sdtContent>
            <w:tc>
              <w:tcPr>
                <w:tcW w:w="2270" w:type="dxa"/>
              </w:tcPr>
              <w:p w:rsidR="000528B1" w:rsidRPr="00B671B4" w:rsidRDefault="000528B1" w:rsidP="000528B1">
                <w:pPr>
                  <w:rPr>
                    <w:rFonts w:cs="Arial"/>
                    <w:sz w:val="20"/>
                    <w:szCs w:val="20"/>
                  </w:rPr>
                </w:pPr>
                <w:r w:rsidRPr="00B671B4">
                  <w:rPr>
                    <w:rStyle w:val="PlaceholderText"/>
                    <w:rFonts w:cs="Arial"/>
                    <w:sz w:val="20"/>
                    <w:szCs w:val="20"/>
                  </w:rPr>
                  <w:t>Click here to enter text.</w:t>
                </w:r>
              </w:p>
            </w:tc>
          </w:sdtContent>
        </w:sdt>
        <w:sdt>
          <w:sdtPr>
            <w:rPr>
              <w:rFonts w:cs="Arial"/>
              <w:sz w:val="24"/>
              <w:szCs w:val="24"/>
            </w:rPr>
            <w:id w:val="233910291"/>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D10C13" w:rsidTr="00863497">
        <w:tc>
          <w:tcPr>
            <w:tcW w:w="993" w:type="dxa"/>
          </w:tcPr>
          <w:p w:rsidR="000528B1" w:rsidRPr="0062381E" w:rsidRDefault="000528B1" w:rsidP="000528B1">
            <w:pPr>
              <w:rPr>
                <w:rFonts w:cs="Arial"/>
                <w:sz w:val="20"/>
                <w:szCs w:val="20"/>
              </w:rPr>
            </w:pPr>
          </w:p>
        </w:tc>
        <w:tc>
          <w:tcPr>
            <w:tcW w:w="5374" w:type="dxa"/>
          </w:tcPr>
          <w:p w:rsidR="000528B1" w:rsidRDefault="000528B1" w:rsidP="000528B1">
            <w:pPr>
              <w:pStyle w:val="Default"/>
              <w:numPr>
                <w:ilvl w:val="0"/>
                <w:numId w:val="54"/>
              </w:numPr>
              <w:ind w:left="317" w:hanging="284"/>
              <w:rPr>
                <w:sz w:val="20"/>
                <w:szCs w:val="20"/>
              </w:rPr>
            </w:pPr>
            <w:r w:rsidRPr="0062381E">
              <w:rPr>
                <w:color w:val="auto"/>
                <w:sz w:val="20"/>
                <w:szCs w:val="20"/>
              </w:rPr>
              <w:t>that,</w:t>
            </w:r>
            <w:r w:rsidRPr="0062381E">
              <w:rPr>
                <w:sz w:val="20"/>
                <w:szCs w:val="20"/>
              </w:rPr>
              <w:t xml:space="preserve"> in particular</w:t>
            </w:r>
            <w:r w:rsidR="00E7263D">
              <w:rPr>
                <w:sz w:val="20"/>
                <w:szCs w:val="20"/>
              </w:rPr>
              <w:t>,</w:t>
            </w:r>
            <w:r w:rsidRPr="0062381E">
              <w:rPr>
                <w:sz w:val="20"/>
                <w:szCs w:val="20"/>
              </w:rPr>
              <w:t xml:space="preserve"> the location of the ke</w:t>
            </w:r>
            <w:r>
              <w:rPr>
                <w:sz w:val="20"/>
                <w:szCs w:val="20"/>
              </w:rPr>
              <w:t>y building systems and controls is identified clearly.</w:t>
            </w:r>
          </w:p>
          <w:p w:rsidR="000528B1" w:rsidRPr="0062381E" w:rsidRDefault="000528B1" w:rsidP="000528B1">
            <w:pPr>
              <w:pStyle w:val="Default"/>
              <w:ind w:left="317"/>
              <w:rPr>
                <w:sz w:val="20"/>
                <w:szCs w:val="20"/>
              </w:rPr>
            </w:pPr>
          </w:p>
        </w:tc>
        <w:sdt>
          <w:sdtPr>
            <w:rPr>
              <w:rFonts w:cs="Arial"/>
              <w:sz w:val="24"/>
              <w:szCs w:val="24"/>
            </w:rPr>
            <w:id w:val="-1686283422"/>
            <w14:checkbox>
              <w14:checked w14:val="0"/>
              <w14:checkedState w14:val="2612" w14:font="MS Gothic"/>
              <w14:uncheckedState w14:val="2610" w14:font="MS Gothic"/>
            </w14:checkbox>
          </w:sdtPr>
          <w:sdtEndPr/>
          <w:sdtContent>
            <w:tc>
              <w:tcPr>
                <w:tcW w:w="577" w:type="dxa"/>
                <w:gridSpan w:val="2"/>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048640758"/>
            <w:placeholder>
              <w:docPart w:val="5282A919CB804E66ABDA6DC3CE92952A"/>
            </w:placeholder>
            <w:showingPlcHdr/>
            <w:text/>
          </w:sdtPr>
          <w:sdtEndPr/>
          <w:sdtContent>
            <w:tc>
              <w:tcPr>
                <w:tcW w:w="2270" w:type="dxa"/>
              </w:tcPr>
              <w:p w:rsidR="000528B1" w:rsidRPr="00B671B4" w:rsidRDefault="000528B1" w:rsidP="000528B1">
                <w:pPr>
                  <w:rPr>
                    <w:rFonts w:cs="Arial"/>
                    <w:sz w:val="20"/>
                    <w:szCs w:val="20"/>
                  </w:rPr>
                </w:pPr>
                <w:r w:rsidRPr="00B671B4">
                  <w:rPr>
                    <w:rStyle w:val="PlaceholderText"/>
                    <w:rFonts w:cs="Arial"/>
                    <w:sz w:val="20"/>
                    <w:szCs w:val="20"/>
                  </w:rPr>
                  <w:t>Click here to enter text.</w:t>
                </w:r>
              </w:p>
            </w:tc>
          </w:sdtContent>
        </w:sdt>
        <w:sdt>
          <w:sdtPr>
            <w:rPr>
              <w:rFonts w:cs="Arial"/>
              <w:sz w:val="24"/>
              <w:szCs w:val="24"/>
            </w:rPr>
            <w:id w:val="-1203092578"/>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D10C13" w:rsidTr="00863497">
        <w:tc>
          <w:tcPr>
            <w:tcW w:w="993" w:type="dxa"/>
          </w:tcPr>
          <w:p w:rsidR="000528B1" w:rsidRPr="0062381E" w:rsidRDefault="000528B1" w:rsidP="000528B1">
            <w:pPr>
              <w:rPr>
                <w:rFonts w:cs="Arial"/>
                <w:sz w:val="20"/>
                <w:szCs w:val="20"/>
              </w:rPr>
            </w:pPr>
          </w:p>
        </w:tc>
        <w:tc>
          <w:tcPr>
            <w:tcW w:w="5374" w:type="dxa"/>
          </w:tcPr>
          <w:p w:rsidR="000528B1" w:rsidRDefault="000528B1" w:rsidP="000528B1">
            <w:pPr>
              <w:pStyle w:val="Default"/>
              <w:rPr>
                <w:sz w:val="20"/>
                <w:szCs w:val="20"/>
              </w:rPr>
            </w:pPr>
            <w:r w:rsidRPr="0062381E">
              <w:rPr>
                <w:color w:val="auto"/>
                <w:sz w:val="20"/>
                <w:szCs w:val="20"/>
              </w:rPr>
              <w:t xml:space="preserve">This </w:t>
            </w:r>
            <w:r w:rsidRPr="0062381E">
              <w:rPr>
                <w:sz w:val="20"/>
                <w:szCs w:val="20"/>
              </w:rPr>
              <w:t>document is aimed at Doctors, Nurses</w:t>
            </w:r>
            <w:r>
              <w:rPr>
                <w:sz w:val="20"/>
                <w:szCs w:val="20"/>
              </w:rPr>
              <w:t>,</w:t>
            </w:r>
            <w:r w:rsidRPr="0062381E">
              <w:rPr>
                <w:sz w:val="20"/>
                <w:szCs w:val="20"/>
              </w:rPr>
              <w:t xml:space="preserve"> Administration staff</w:t>
            </w:r>
            <w:r>
              <w:rPr>
                <w:sz w:val="20"/>
                <w:szCs w:val="20"/>
              </w:rPr>
              <w:t xml:space="preserve"> and all building users</w:t>
            </w:r>
            <w:r w:rsidRPr="0062381E">
              <w:rPr>
                <w:sz w:val="20"/>
                <w:szCs w:val="20"/>
              </w:rPr>
              <w:t xml:space="preserve">. </w:t>
            </w:r>
            <w:r>
              <w:rPr>
                <w:sz w:val="20"/>
                <w:szCs w:val="20"/>
              </w:rPr>
              <w:t xml:space="preserve"> </w:t>
            </w:r>
            <w:r w:rsidRPr="0062381E">
              <w:rPr>
                <w:sz w:val="20"/>
                <w:szCs w:val="20"/>
              </w:rPr>
              <w:t xml:space="preserve">It should contain information on the following points: </w:t>
            </w:r>
          </w:p>
          <w:p w:rsidR="000528B1" w:rsidRPr="0062381E" w:rsidRDefault="000528B1" w:rsidP="000528B1">
            <w:pPr>
              <w:pStyle w:val="Default"/>
              <w:rPr>
                <w:sz w:val="20"/>
                <w:szCs w:val="20"/>
              </w:rPr>
            </w:pPr>
          </w:p>
          <w:p w:rsidR="000528B1" w:rsidRPr="0062381E" w:rsidRDefault="000528B1" w:rsidP="000528B1">
            <w:pPr>
              <w:pStyle w:val="Default"/>
              <w:numPr>
                <w:ilvl w:val="0"/>
                <w:numId w:val="55"/>
              </w:numPr>
              <w:ind w:left="317" w:hanging="284"/>
              <w:rPr>
                <w:sz w:val="20"/>
                <w:szCs w:val="20"/>
              </w:rPr>
            </w:pPr>
            <w:r w:rsidRPr="0062381E">
              <w:rPr>
                <w:sz w:val="20"/>
                <w:szCs w:val="20"/>
              </w:rPr>
              <w:t>Maximum Floor Loadings</w:t>
            </w:r>
            <w:r>
              <w:rPr>
                <w:sz w:val="20"/>
                <w:szCs w:val="20"/>
              </w:rPr>
              <w:t>.</w:t>
            </w:r>
            <w:r w:rsidRPr="0062381E">
              <w:rPr>
                <w:sz w:val="20"/>
                <w:szCs w:val="20"/>
              </w:rPr>
              <w:t xml:space="preserve"> </w:t>
            </w:r>
          </w:p>
          <w:p w:rsidR="000528B1" w:rsidRDefault="000528B1" w:rsidP="000528B1">
            <w:pPr>
              <w:pStyle w:val="Default"/>
              <w:numPr>
                <w:ilvl w:val="0"/>
                <w:numId w:val="55"/>
              </w:numPr>
              <w:ind w:left="317" w:hanging="284"/>
              <w:rPr>
                <w:sz w:val="20"/>
                <w:szCs w:val="20"/>
              </w:rPr>
            </w:pPr>
            <w:r w:rsidRPr="0062381E">
              <w:rPr>
                <w:sz w:val="20"/>
                <w:szCs w:val="20"/>
              </w:rPr>
              <w:t>Heating controls</w:t>
            </w:r>
            <w:r>
              <w:rPr>
                <w:sz w:val="20"/>
                <w:szCs w:val="20"/>
              </w:rPr>
              <w:t>.</w:t>
            </w:r>
            <w:r w:rsidRPr="0062381E">
              <w:rPr>
                <w:sz w:val="20"/>
                <w:szCs w:val="20"/>
              </w:rPr>
              <w:t xml:space="preserve"> </w:t>
            </w:r>
          </w:p>
          <w:p w:rsidR="000528B1" w:rsidRPr="0062381E" w:rsidRDefault="000528B1" w:rsidP="000528B1">
            <w:pPr>
              <w:pStyle w:val="Default"/>
              <w:numPr>
                <w:ilvl w:val="0"/>
                <w:numId w:val="55"/>
              </w:numPr>
              <w:ind w:left="317" w:hanging="284"/>
              <w:rPr>
                <w:sz w:val="20"/>
                <w:szCs w:val="20"/>
              </w:rPr>
            </w:pPr>
            <w:r w:rsidRPr="0062381E">
              <w:rPr>
                <w:sz w:val="20"/>
                <w:szCs w:val="20"/>
              </w:rPr>
              <w:t>Cooling controls</w:t>
            </w:r>
            <w:r>
              <w:rPr>
                <w:sz w:val="20"/>
                <w:szCs w:val="20"/>
              </w:rPr>
              <w:t>.</w:t>
            </w:r>
            <w:r w:rsidRPr="0062381E">
              <w:rPr>
                <w:sz w:val="20"/>
                <w:szCs w:val="20"/>
              </w:rPr>
              <w:t xml:space="preserve"> </w:t>
            </w:r>
          </w:p>
          <w:p w:rsidR="000528B1" w:rsidRDefault="000528B1" w:rsidP="000528B1">
            <w:pPr>
              <w:pStyle w:val="Default"/>
              <w:numPr>
                <w:ilvl w:val="0"/>
                <w:numId w:val="55"/>
              </w:numPr>
              <w:ind w:left="317" w:hanging="284"/>
              <w:rPr>
                <w:sz w:val="20"/>
                <w:szCs w:val="20"/>
              </w:rPr>
            </w:pPr>
            <w:r w:rsidRPr="0062381E">
              <w:rPr>
                <w:sz w:val="20"/>
                <w:szCs w:val="20"/>
              </w:rPr>
              <w:t>Lighting controls</w:t>
            </w:r>
            <w:r>
              <w:rPr>
                <w:sz w:val="20"/>
                <w:szCs w:val="20"/>
              </w:rPr>
              <w:t>.</w:t>
            </w:r>
            <w:r w:rsidRPr="0062381E">
              <w:rPr>
                <w:sz w:val="20"/>
                <w:szCs w:val="20"/>
              </w:rPr>
              <w:t xml:space="preserve"> </w:t>
            </w:r>
          </w:p>
          <w:p w:rsidR="000528B1" w:rsidRPr="0062381E" w:rsidRDefault="000528B1" w:rsidP="000528B1">
            <w:pPr>
              <w:pStyle w:val="Default"/>
              <w:numPr>
                <w:ilvl w:val="0"/>
                <w:numId w:val="55"/>
              </w:numPr>
              <w:ind w:left="317" w:hanging="284"/>
              <w:rPr>
                <w:sz w:val="20"/>
                <w:szCs w:val="20"/>
              </w:rPr>
            </w:pPr>
            <w:r w:rsidRPr="0062381E">
              <w:rPr>
                <w:sz w:val="20"/>
                <w:szCs w:val="20"/>
              </w:rPr>
              <w:t>Fire alarm</w:t>
            </w:r>
            <w:r>
              <w:rPr>
                <w:sz w:val="20"/>
                <w:szCs w:val="20"/>
              </w:rPr>
              <w:t>.</w:t>
            </w:r>
            <w:r w:rsidRPr="0062381E">
              <w:rPr>
                <w:sz w:val="20"/>
                <w:szCs w:val="20"/>
              </w:rPr>
              <w:t xml:space="preserve"> </w:t>
            </w:r>
          </w:p>
          <w:p w:rsidR="000528B1" w:rsidRPr="0062381E" w:rsidRDefault="000528B1" w:rsidP="000528B1">
            <w:pPr>
              <w:pStyle w:val="Default"/>
              <w:numPr>
                <w:ilvl w:val="0"/>
                <w:numId w:val="55"/>
              </w:numPr>
              <w:ind w:left="317" w:hanging="284"/>
              <w:rPr>
                <w:sz w:val="20"/>
                <w:szCs w:val="20"/>
              </w:rPr>
            </w:pPr>
            <w:r w:rsidRPr="0062381E">
              <w:rPr>
                <w:sz w:val="20"/>
                <w:szCs w:val="20"/>
              </w:rPr>
              <w:t xml:space="preserve">Security alarms and devices. </w:t>
            </w:r>
          </w:p>
          <w:p w:rsidR="000528B1" w:rsidRPr="0062381E" w:rsidRDefault="000528B1" w:rsidP="000528B1">
            <w:pPr>
              <w:pStyle w:val="Default"/>
              <w:numPr>
                <w:ilvl w:val="0"/>
                <w:numId w:val="56"/>
              </w:numPr>
              <w:ind w:left="317" w:hanging="284"/>
              <w:rPr>
                <w:sz w:val="20"/>
                <w:szCs w:val="20"/>
              </w:rPr>
            </w:pPr>
            <w:r w:rsidRPr="0062381E">
              <w:rPr>
                <w:sz w:val="20"/>
                <w:szCs w:val="20"/>
              </w:rPr>
              <w:t xml:space="preserve">Telephone number of emergency maintenance call outs. </w:t>
            </w:r>
          </w:p>
          <w:p w:rsidR="000528B1" w:rsidRPr="0062381E" w:rsidRDefault="000528B1" w:rsidP="000528B1">
            <w:pPr>
              <w:pStyle w:val="Default"/>
              <w:numPr>
                <w:ilvl w:val="0"/>
                <w:numId w:val="56"/>
              </w:numPr>
              <w:ind w:left="317" w:hanging="284"/>
              <w:rPr>
                <w:sz w:val="20"/>
                <w:szCs w:val="20"/>
              </w:rPr>
            </w:pPr>
            <w:r w:rsidRPr="0062381E">
              <w:rPr>
                <w:sz w:val="20"/>
                <w:szCs w:val="20"/>
              </w:rPr>
              <w:t xml:space="preserve">Telephone number of the suppliers in the events of flooding or loss of power. </w:t>
            </w:r>
          </w:p>
          <w:p w:rsidR="000528B1" w:rsidRDefault="000528B1" w:rsidP="000528B1">
            <w:pPr>
              <w:pStyle w:val="Default"/>
              <w:numPr>
                <w:ilvl w:val="0"/>
                <w:numId w:val="56"/>
              </w:numPr>
              <w:ind w:left="317" w:hanging="284"/>
              <w:rPr>
                <w:sz w:val="20"/>
                <w:szCs w:val="20"/>
              </w:rPr>
            </w:pPr>
            <w:r w:rsidRPr="006E1114">
              <w:rPr>
                <w:sz w:val="20"/>
                <w:szCs w:val="20"/>
              </w:rPr>
              <w:t xml:space="preserve">Locations of incoming utility supplies and how to safely disconnect or reconnect these supplies in the event of an emergency such as a water leak or local power failure. </w:t>
            </w:r>
          </w:p>
          <w:p w:rsidR="000528B1" w:rsidRPr="0062381E" w:rsidRDefault="000528B1" w:rsidP="000528B1">
            <w:pPr>
              <w:pStyle w:val="Default"/>
              <w:ind w:left="317"/>
              <w:rPr>
                <w:sz w:val="20"/>
                <w:szCs w:val="20"/>
              </w:rPr>
            </w:pPr>
          </w:p>
        </w:tc>
        <w:sdt>
          <w:sdtPr>
            <w:rPr>
              <w:rFonts w:cs="Arial"/>
              <w:sz w:val="24"/>
              <w:szCs w:val="24"/>
            </w:rPr>
            <w:id w:val="-345477321"/>
            <w14:checkbox>
              <w14:checked w14:val="0"/>
              <w14:checkedState w14:val="2612" w14:font="MS Gothic"/>
              <w14:uncheckedState w14:val="2610" w14:font="MS Gothic"/>
            </w14:checkbox>
          </w:sdtPr>
          <w:sdtEndPr/>
          <w:sdtContent>
            <w:tc>
              <w:tcPr>
                <w:tcW w:w="577" w:type="dxa"/>
                <w:gridSpan w:val="2"/>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78428793"/>
            <w:placeholder>
              <w:docPart w:val="B337FD28E50C4E0EAEE8D3C191A15DEA"/>
            </w:placeholder>
            <w:showingPlcHdr/>
            <w:text/>
          </w:sdtPr>
          <w:sdtEndPr/>
          <w:sdtContent>
            <w:tc>
              <w:tcPr>
                <w:tcW w:w="2270" w:type="dxa"/>
              </w:tcPr>
              <w:p w:rsidR="000528B1" w:rsidRPr="00B671B4" w:rsidRDefault="000528B1" w:rsidP="000528B1">
                <w:pPr>
                  <w:rPr>
                    <w:rFonts w:cs="Arial"/>
                    <w:sz w:val="20"/>
                    <w:szCs w:val="20"/>
                  </w:rPr>
                </w:pPr>
                <w:r w:rsidRPr="00B671B4">
                  <w:rPr>
                    <w:rStyle w:val="PlaceholderText"/>
                    <w:rFonts w:cs="Arial"/>
                    <w:sz w:val="20"/>
                    <w:szCs w:val="20"/>
                  </w:rPr>
                  <w:t>Click here to enter text.</w:t>
                </w:r>
              </w:p>
            </w:tc>
          </w:sdtContent>
        </w:sdt>
        <w:sdt>
          <w:sdtPr>
            <w:rPr>
              <w:rFonts w:cs="Arial"/>
              <w:sz w:val="24"/>
              <w:szCs w:val="24"/>
            </w:rPr>
            <w:id w:val="-2057995387"/>
            <w14:checkbox>
              <w14:checked w14:val="0"/>
              <w14:checkedState w14:val="2612" w14:font="MS Gothic"/>
              <w14:uncheckedState w14:val="2610" w14:font="MS Gothic"/>
            </w14:checkbox>
          </w:sdtPr>
          <w:sdtEndPr/>
          <w:sdtContent>
            <w:tc>
              <w:tcPr>
                <w:tcW w:w="851" w:type="dxa"/>
              </w:tcPr>
              <w:p w:rsidR="000528B1" w:rsidRPr="00DD50F3" w:rsidRDefault="000528B1" w:rsidP="000528B1">
                <w:pPr>
                  <w:rPr>
                    <w:rFonts w:cs="Arial"/>
                    <w:sz w:val="24"/>
                    <w:szCs w:val="24"/>
                  </w:rPr>
                </w:pPr>
                <w:r>
                  <w:rPr>
                    <w:rFonts w:ascii="MS Gothic" w:eastAsia="MS Gothic" w:hAnsi="MS Gothic" w:cs="Arial" w:hint="eastAsia"/>
                    <w:sz w:val="24"/>
                    <w:szCs w:val="24"/>
                  </w:rPr>
                  <w:t>☐</w:t>
                </w:r>
              </w:p>
            </w:tc>
          </w:sdtContent>
        </w:sdt>
      </w:tr>
      <w:tr w:rsidR="000528B1" w:rsidRPr="00D10C13" w:rsidTr="00863497">
        <w:tc>
          <w:tcPr>
            <w:tcW w:w="993" w:type="dxa"/>
          </w:tcPr>
          <w:p w:rsidR="000528B1" w:rsidRPr="0062381E" w:rsidRDefault="000528B1" w:rsidP="000528B1">
            <w:pPr>
              <w:rPr>
                <w:rFonts w:cs="Arial"/>
                <w:sz w:val="20"/>
                <w:szCs w:val="20"/>
              </w:rPr>
            </w:pPr>
          </w:p>
        </w:tc>
        <w:tc>
          <w:tcPr>
            <w:tcW w:w="9072" w:type="dxa"/>
            <w:gridSpan w:val="5"/>
          </w:tcPr>
          <w:p w:rsidR="000528B1" w:rsidRDefault="000528B1" w:rsidP="000528B1">
            <w:pPr>
              <w:pStyle w:val="Default"/>
              <w:rPr>
                <w:sz w:val="20"/>
                <w:szCs w:val="20"/>
              </w:rPr>
            </w:pPr>
          </w:p>
          <w:p w:rsidR="000528B1" w:rsidRPr="008E7C3F" w:rsidRDefault="000528B1" w:rsidP="000528B1">
            <w:pPr>
              <w:pStyle w:val="Default"/>
              <w:rPr>
                <w:color w:val="000000" w:themeColor="text1"/>
                <w:sz w:val="20"/>
                <w:szCs w:val="20"/>
              </w:rPr>
            </w:pPr>
            <w:r w:rsidRPr="0062381E">
              <w:rPr>
                <w:sz w:val="20"/>
                <w:szCs w:val="20"/>
              </w:rPr>
              <w:t>This guide should be written in manner that will allow a typical responsible user of the building to enter the building adjust the thermal comfort and lighting levels an</w:t>
            </w:r>
            <w:r>
              <w:rPr>
                <w:sz w:val="20"/>
                <w:szCs w:val="20"/>
              </w:rPr>
              <w:t>d respond to simple emergency (such as water l</w:t>
            </w:r>
            <w:r w:rsidRPr="0062381E">
              <w:rPr>
                <w:sz w:val="20"/>
                <w:szCs w:val="20"/>
              </w:rPr>
              <w:t>eak) to limit damage to the building or quickly bring the building into operation without relying on external sources (in the short term</w:t>
            </w:r>
            <w:r>
              <w:rPr>
                <w:color w:val="auto"/>
                <w:sz w:val="20"/>
                <w:szCs w:val="20"/>
              </w:rPr>
              <w:t>).</w:t>
            </w:r>
          </w:p>
          <w:p w:rsidR="000528B1" w:rsidRPr="0062381E" w:rsidRDefault="000528B1" w:rsidP="000528B1">
            <w:pPr>
              <w:pStyle w:val="Default"/>
              <w:rPr>
                <w:sz w:val="20"/>
                <w:szCs w:val="20"/>
              </w:rPr>
            </w:pPr>
          </w:p>
          <w:p w:rsidR="000528B1" w:rsidRDefault="000528B1" w:rsidP="000528B1">
            <w:pPr>
              <w:autoSpaceDE w:val="0"/>
              <w:autoSpaceDN w:val="0"/>
              <w:adjustRightInd w:val="0"/>
              <w:rPr>
                <w:rFonts w:cs="Arial"/>
                <w:sz w:val="20"/>
                <w:szCs w:val="20"/>
              </w:rPr>
            </w:pPr>
            <w:r w:rsidRPr="0062381E">
              <w:rPr>
                <w:rFonts w:cs="Arial"/>
                <w:sz w:val="20"/>
                <w:szCs w:val="20"/>
              </w:rPr>
              <w:t xml:space="preserve">For more information on the content </w:t>
            </w:r>
            <w:r>
              <w:rPr>
                <w:rFonts w:cs="Arial"/>
                <w:sz w:val="20"/>
                <w:szCs w:val="20"/>
              </w:rPr>
              <w:t xml:space="preserve">required for the HSE CDM File, </w:t>
            </w:r>
            <w:r w:rsidRPr="0062381E">
              <w:rPr>
                <w:rFonts w:cs="Arial"/>
                <w:sz w:val="20"/>
                <w:szCs w:val="20"/>
              </w:rPr>
              <w:t xml:space="preserve">consult the BREEAM Healthcare Manual. </w:t>
            </w:r>
          </w:p>
          <w:p w:rsidR="000528B1" w:rsidRPr="00D10C13" w:rsidRDefault="000528B1" w:rsidP="000528B1">
            <w:pPr>
              <w:rPr>
                <w:rFonts w:cstheme="minorHAnsi"/>
                <w:sz w:val="20"/>
                <w:szCs w:val="20"/>
              </w:rPr>
            </w:pPr>
          </w:p>
        </w:tc>
      </w:tr>
      <w:tr w:rsidR="000528B1" w:rsidTr="00863497">
        <w:tc>
          <w:tcPr>
            <w:tcW w:w="10065" w:type="dxa"/>
            <w:gridSpan w:val="6"/>
            <w:shd w:val="clear" w:color="auto" w:fill="33CCCC"/>
          </w:tcPr>
          <w:p w:rsidR="000528B1" w:rsidRDefault="000528B1" w:rsidP="000528B1"/>
          <w:p w:rsidR="000528B1" w:rsidRDefault="000528B1" w:rsidP="000528B1"/>
          <w:p w:rsidR="000528B1" w:rsidRDefault="000528B1" w:rsidP="000528B1"/>
        </w:tc>
      </w:tr>
    </w:tbl>
    <w:p w:rsidR="004C274A" w:rsidRDefault="004C274A">
      <w:r>
        <w:br w:type="page"/>
      </w:r>
    </w:p>
    <w:p w:rsidR="00863497" w:rsidRDefault="00863497"/>
    <w:tbl>
      <w:tblPr>
        <w:tblStyle w:val="TableGrid"/>
        <w:tblW w:w="10065" w:type="dxa"/>
        <w:tblInd w:w="-572" w:type="dxa"/>
        <w:tblLayout w:type="fixed"/>
        <w:tblLook w:val="04A0" w:firstRow="1" w:lastRow="0" w:firstColumn="1" w:lastColumn="0" w:noHBand="0" w:noVBand="1"/>
      </w:tblPr>
      <w:tblGrid>
        <w:gridCol w:w="993"/>
        <w:gridCol w:w="5384"/>
        <w:gridCol w:w="567"/>
        <w:gridCol w:w="2270"/>
        <w:gridCol w:w="851"/>
      </w:tblGrid>
      <w:tr w:rsidR="004C274A" w:rsidRPr="0012128A" w:rsidTr="00863497">
        <w:trPr>
          <w:cantSplit/>
          <w:trHeight w:val="1440"/>
          <w:tblHeader/>
        </w:trPr>
        <w:tc>
          <w:tcPr>
            <w:tcW w:w="993" w:type="dxa"/>
            <w:tcBorders>
              <w:bottom w:val="single" w:sz="4" w:space="0" w:color="auto"/>
            </w:tcBorders>
            <w:shd w:val="clear" w:color="auto" w:fill="33CCCC"/>
            <w:vAlign w:val="center"/>
          </w:tcPr>
          <w:p w:rsidR="004C274A" w:rsidRPr="00A95E97" w:rsidRDefault="004C274A" w:rsidP="000B0D09">
            <w:pPr>
              <w:jc w:val="center"/>
              <w:rPr>
                <w:rFonts w:cstheme="minorHAnsi"/>
                <w:b/>
                <w:color w:val="FFFFFF" w:themeColor="background1"/>
                <w:sz w:val="28"/>
                <w:szCs w:val="28"/>
              </w:rPr>
            </w:pPr>
            <w:r w:rsidRPr="00A95E97">
              <w:rPr>
                <w:rFonts w:cstheme="minorHAnsi"/>
                <w:b/>
                <w:color w:val="FFFFFF" w:themeColor="background1"/>
                <w:sz w:val="28"/>
                <w:szCs w:val="28"/>
              </w:rPr>
              <w:t>Ref</w:t>
            </w:r>
          </w:p>
        </w:tc>
        <w:tc>
          <w:tcPr>
            <w:tcW w:w="5384" w:type="dxa"/>
            <w:tcBorders>
              <w:bottom w:val="single" w:sz="4" w:space="0" w:color="auto"/>
            </w:tcBorders>
            <w:shd w:val="clear" w:color="auto" w:fill="33CCCC"/>
            <w:vAlign w:val="center"/>
          </w:tcPr>
          <w:p w:rsidR="004C274A" w:rsidRPr="00A95E97" w:rsidRDefault="004C274A" w:rsidP="000B0D09">
            <w:pPr>
              <w:jc w:val="center"/>
              <w:rPr>
                <w:rFonts w:cstheme="minorHAnsi"/>
                <w:b/>
                <w:color w:val="FFFFFF" w:themeColor="background1"/>
                <w:sz w:val="28"/>
                <w:szCs w:val="28"/>
              </w:rPr>
            </w:pPr>
            <w:r w:rsidRPr="00A95E97">
              <w:rPr>
                <w:rFonts w:cstheme="minorHAnsi"/>
                <w:b/>
                <w:bCs/>
                <w:color w:val="FFFFFF" w:themeColor="background1"/>
                <w:sz w:val="28"/>
                <w:szCs w:val="28"/>
              </w:rPr>
              <w:t>Requirement</w:t>
            </w:r>
          </w:p>
        </w:tc>
        <w:tc>
          <w:tcPr>
            <w:tcW w:w="567" w:type="dxa"/>
            <w:tcBorders>
              <w:bottom w:val="single" w:sz="4" w:space="0" w:color="auto"/>
            </w:tcBorders>
            <w:shd w:val="clear" w:color="auto" w:fill="33CCCC"/>
            <w:textDirection w:val="btLr"/>
          </w:tcPr>
          <w:p w:rsidR="004C274A" w:rsidRPr="00A95E97" w:rsidRDefault="004C274A" w:rsidP="000B0D09">
            <w:pPr>
              <w:ind w:left="113" w:right="113"/>
              <w:jc w:val="center"/>
              <w:rPr>
                <w:rFonts w:cstheme="minorHAnsi"/>
                <w:b/>
                <w:bCs/>
                <w:color w:val="FFFFFF" w:themeColor="background1"/>
                <w:sz w:val="28"/>
                <w:szCs w:val="28"/>
              </w:rPr>
            </w:pPr>
            <w:r w:rsidRPr="00A95E97">
              <w:rPr>
                <w:rFonts w:cstheme="minorHAnsi"/>
                <w:b/>
                <w:bCs/>
                <w:color w:val="FFFFFF" w:themeColor="background1"/>
                <w:sz w:val="28"/>
                <w:szCs w:val="28"/>
              </w:rPr>
              <w:t>Agreed</w:t>
            </w:r>
          </w:p>
        </w:tc>
        <w:tc>
          <w:tcPr>
            <w:tcW w:w="2270" w:type="dxa"/>
            <w:tcBorders>
              <w:bottom w:val="single" w:sz="4" w:space="0" w:color="auto"/>
            </w:tcBorders>
            <w:shd w:val="clear" w:color="auto" w:fill="33CCCC"/>
            <w:vAlign w:val="center"/>
          </w:tcPr>
          <w:p w:rsidR="004C274A" w:rsidRPr="00A95E97" w:rsidRDefault="007E25CB" w:rsidP="000B0D09">
            <w:pPr>
              <w:jc w:val="center"/>
              <w:rPr>
                <w:rFonts w:cstheme="minorHAnsi"/>
                <w:b/>
                <w:color w:val="FFFFFF" w:themeColor="background1"/>
                <w:sz w:val="28"/>
                <w:szCs w:val="28"/>
              </w:rPr>
            </w:pPr>
            <w:r w:rsidRPr="007E25CB">
              <w:rPr>
                <w:b/>
                <w:color w:val="FFFFFF" w:themeColor="background1"/>
                <w:sz w:val="28"/>
                <w:szCs w:val="28"/>
              </w:rPr>
              <w:t>If not agreed state alternative proposal</w:t>
            </w:r>
          </w:p>
        </w:tc>
        <w:tc>
          <w:tcPr>
            <w:tcW w:w="851" w:type="dxa"/>
            <w:tcBorders>
              <w:bottom w:val="single" w:sz="4" w:space="0" w:color="auto"/>
            </w:tcBorders>
            <w:shd w:val="clear" w:color="auto" w:fill="33CCCC"/>
            <w:textDirection w:val="btLr"/>
          </w:tcPr>
          <w:p w:rsidR="004C274A" w:rsidRPr="00A95E97" w:rsidRDefault="004C274A" w:rsidP="000B0D09">
            <w:pPr>
              <w:ind w:left="113" w:right="113"/>
              <w:jc w:val="center"/>
              <w:rPr>
                <w:rFonts w:cstheme="minorHAnsi"/>
                <w:b/>
                <w:bCs/>
                <w:color w:val="FFFFFF" w:themeColor="background1"/>
              </w:rPr>
            </w:pPr>
            <w:r w:rsidRPr="00A95E97">
              <w:rPr>
                <w:rFonts w:cstheme="minorHAnsi"/>
                <w:b/>
                <w:bCs/>
                <w:color w:val="FFFFFF" w:themeColor="background1"/>
              </w:rPr>
              <w:t>PCO/</w:t>
            </w:r>
            <w:r>
              <w:rPr>
                <w:rFonts w:cstheme="minorHAnsi"/>
                <w:b/>
                <w:bCs/>
                <w:color w:val="FFFFFF" w:themeColor="background1"/>
              </w:rPr>
              <w:t>Client C</w:t>
            </w:r>
            <w:r w:rsidRPr="00A95E97">
              <w:rPr>
                <w:rFonts w:cstheme="minorHAnsi"/>
                <w:b/>
                <w:bCs/>
                <w:color w:val="FFFFFF" w:themeColor="background1"/>
              </w:rPr>
              <w:t>heck</w:t>
            </w:r>
          </w:p>
        </w:tc>
      </w:tr>
    </w:tbl>
    <w:tbl>
      <w:tblPr>
        <w:tblStyle w:val="TableGrid35"/>
        <w:tblW w:w="10065" w:type="dxa"/>
        <w:tblInd w:w="-572" w:type="dxa"/>
        <w:tblLayout w:type="fixed"/>
        <w:tblLook w:val="04A0" w:firstRow="1" w:lastRow="0" w:firstColumn="1" w:lastColumn="0" w:noHBand="0" w:noVBand="1"/>
      </w:tblPr>
      <w:tblGrid>
        <w:gridCol w:w="993"/>
        <w:gridCol w:w="5376"/>
        <w:gridCol w:w="574"/>
        <w:gridCol w:w="2271"/>
        <w:gridCol w:w="851"/>
      </w:tblGrid>
      <w:tr w:rsidR="004C274A" w:rsidRPr="004C274A" w:rsidTr="00863497">
        <w:trPr>
          <w:trHeight w:val="484"/>
        </w:trPr>
        <w:tc>
          <w:tcPr>
            <w:tcW w:w="993" w:type="dxa"/>
            <w:shd w:val="clear" w:color="auto" w:fill="BDD6EE" w:themeFill="accent1" w:themeFillTint="66"/>
            <w:vAlign w:val="center"/>
          </w:tcPr>
          <w:p w:rsidR="004C274A" w:rsidRPr="004C274A" w:rsidRDefault="004C274A" w:rsidP="004C274A">
            <w:pPr>
              <w:rPr>
                <w:rFonts w:ascii="Arial" w:hAnsi="Arial" w:cs="Arial"/>
                <w:b/>
              </w:rPr>
            </w:pPr>
            <w:r w:rsidRPr="004C274A">
              <w:rPr>
                <w:rFonts w:ascii="Arial" w:hAnsi="Arial" w:cs="Arial"/>
                <w:b/>
              </w:rPr>
              <w:t>10.0</w:t>
            </w:r>
          </w:p>
        </w:tc>
        <w:tc>
          <w:tcPr>
            <w:tcW w:w="9072" w:type="dxa"/>
            <w:gridSpan w:val="4"/>
            <w:shd w:val="clear" w:color="auto" w:fill="BDD6EE" w:themeFill="accent1" w:themeFillTint="66"/>
            <w:vAlign w:val="center"/>
          </w:tcPr>
          <w:p w:rsidR="004C274A" w:rsidRPr="004C274A" w:rsidRDefault="004C274A" w:rsidP="004C274A">
            <w:pPr>
              <w:rPr>
                <w:rFonts w:cstheme="minorHAnsi"/>
                <w:b/>
              </w:rPr>
            </w:pPr>
            <w:r w:rsidRPr="004C274A">
              <w:rPr>
                <w:rFonts w:ascii="Arial" w:hAnsi="Arial" w:cs="Arial"/>
                <w:b/>
              </w:rPr>
              <w:t>Local Planning</w:t>
            </w:r>
          </w:p>
        </w:tc>
      </w:tr>
      <w:tr w:rsidR="000528B1" w:rsidRPr="00D10C13" w:rsidTr="00863497">
        <w:tc>
          <w:tcPr>
            <w:tcW w:w="993" w:type="dxa"/>
          </w:tcPr>
          <w:p w:rsidR="000528B1" w:rsidRPr="0062381E" w:rsidRDefault="000528B1" w:rsidP="000528B1">
            <w:pPr>
              <w:rPr>
                <w:rFonts w:ascii="Arial" w:hAnsi="Arial" w:cs="Arial"/>
                <w:sz w:val="20"/>
                <w:szCs w:val="20"/>
              </w:rPr>
            </w:pPr>
          </w:p>
        </w:tc>
        <w:tc>
          <w:tcPr>
            <w:tcW w:w="5376" w:type="dxa"/>
          </w:tcPr>
          <w:p w:rsidR="000528B1" w:rsidRPr="004C274A" w:rsidRDefault="00995FA4" w:rsidP="000528B1">
            <w:pPr>
              <w:pStyle w:val="Default"/>
              <w:rPr>
                <w:rFonts w:ascii="Arial" w:hAnsi="Arial"/>
                <w:sz w:val="20"/>
                <w:szCs w:val="20"/>
              </w:rPr>
            </w:pPr>
            <w:r>
              <w:rPr>
                <w:rFonts w:ascii="Arial" w:hAnsi="Arial"/>
                <w:sz w:val="20"/>
                <w:szCs w:val="20"/>
              </w:rPr>
              <w:t>The D</w:t>
            </w:r>
            <w:r w:rsidR="000528B1" w:rsidRPr="004C274A">
              <w:rPr>
                <w:rFonts w:ascii="Arial" w:hAnsi="Arial"/>
                <w:sz w:val="20"/>
                <w:szCs w:val="20"/>
              </w:rPr>
              <w:t xml:space="preserve">eveloper will provide a list of the local planning requirements for this project and will brief the design team. </w:t>
            </w:r>
          </w:p>
          <w:p w:rsidR="000528B1" w:rsidRPr="004C274A" w:rsidRDefault="000528B1" w:rsidP="000528B1">
            <w:pPr>
              <w:pStyle w:val="Default"/>
              <w:rPr>
                <w:rFonts w:ascii="Arial" w:hAnsi="Arial"/>
                <w:sz w:val="20"/>
                <w:szCs w:val="20"/>
              </w:rPr>
            </w:pPr>
          </w:p>
        </w:tc>
        <w:sdt>
          <w:sdtPr>
            <w:rPr>
              <w:rFonts w:cs="Arial"/>
              <w:sz w:val="24"/>
              <w:szCs w:val="24"/>
            </w:rPr>
            <w:id w:val="-1523325776"/>
            <w14:checkbox>
              <w14:checked w14:val="0"/>
              <w14:checkedState w14:val="2612" w14:font="MS Gothic"/>
              <w14:uncheckedState w14:val="2610" w14:font="MS Gothic"/>
            </w14:checkbox>
          </w:sdtPr>
          <w:sdtEndPr/>
          <w:sdtContent>
            <w:tc>
              <w:tcPr>
                <w:tcW w:w="574" w:type="dxa"/>
              </w:tcPr>
              <w:p w:rsidR="000528B1"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341910754"/>
            <w:placeholder>
              <w:docPart w:val="47BE9E0E1AEF41419F4B8535A1C4B664"/>
            </w:placeholder>
            <w:showingPlcHdr/>
            <w:text/>
          </w:sdtPr>
          <w:sdtEndPr/>
          <w:sdtContent>
            <w:tc>
              <w:tcPr>
                <w:tcW w:w="2271"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253309384"/>
            <w14:checkbox>
              <w14:checked w14:val="0"/>
              <w14:checkedState w14:val="2612" w14:font="MS Gothic"/>
              <w14:uncheckedState w14:val="2610" w14:font="MS Gothic"/>
            </w14:checkbox>
          </w:sdtPr>
          <w:sdtEndPr/>
          <w:sdtContent>
            <w:tc>
              <w:tcPr>
                <w:tcW w:w="851" w:type="dxa"/>
              </w:tcPr>
              <w:p w:rsidR="000528B1" w:rsidRPr="00DD50F3" w:rsidRDefault="000528B1" w:rsidP="004C5E43">
                <w:pPr>
                  <w:jc w:val="center"/>
                  <w:rPr>
                    <w:rFonts w:cs="Arial"/>
                    <w:sz w:val="24"/>
                    <w:szCs w:val="24"/>
                  </w:rPr>
                </w:pPr>
                <w:r>
                  <w:rPr>
                    <w:rFonts w:ascii="MS Gothic" w:eastAsia="MS Gothic" w:hAnsi="MS Gothic" w:cs="Arial" w:hint="eastAsia"/>
                    <w:sz w:val="24"/>
                    <w:szCs w:val="24"/>
                  </w:rPr>
                  <w:t>☐</w:t>
                </w:r>
              </w:p>
            </w:tc>
          </w:sdtContent>
        </w:sdt>
      </w:tr>
      <w:tr w:rsidR="000528B1" w:rsidRPr="00D10C13" w:rsidTr="00863497">
        <w:tc>
          <w:tcPr>
            <w:tcW w:w="993" w:type="dxa"/>
          </w:tcPr>
          <w:p w:rsidR="000528B1" w:rsidRPr="0062381E" w:rsidRDefault="000528B1" w:rsidP="000528B1">
            <w:pPr>
              <w:rPr>
                <w:rFonts w:ascii="Arial" w:hAnsi="Arial" w:cs="Arial"/>
                <w:sz w:val="20"/>
                <w:szCs w:val="20"/>
              </w:rPr>
            </w:pPr>
          </w:p>
        </w:tc>
        <w:tc>
          <w:tcPr>
            <w:tcW w:w="5376" w:type="dxa"/>
          </w:tcPr>
          <w:p w:rsidR="000528B1" w:rsidRPr="004C274A" w:rsidRDefault="000528B1" w:rsidP="000528B1">
            <w:pPr>
              <w:pStyle w:val="Default"/>
              <w:rPr>
                <w:rFonts w:ascii="Arial" w:hAnsi="Arial"/>
                <w:sz w:val="20"/>
                <w:szCs w:val="20"/>
              </w:rPr>
            </w:pPr>
            <w:r w:rsidRPr="004C274A">
              <w:rPr>
                <w:rFonts w:ascii="Arial" w:hAnsi="Arial"/>
                <w:sz w:val="20"/>
                <w:szCs w:val="20"/>
              </w:rPr>
              <w:t xml:space="preserve">Before the construction stage, the design team and contactors will provide a short report explaining how the local planning requirements will be met on completion. Copies of the report will be given to the Local Planning Officer, Building Control Officer and other interested parties. </w:t>
            </w:r>
          </w:p>
          <w:p w:rsidR="000528B1" w:rsidRPr="004C274A" w:rsidRDefault="000528B1" w:rsidP="000528B1">
            <w:pPr>
              <w:pStyle w:val="Default"/>
              <w:rPr>
                <w:rFonts w:ascii="Arial" w:hAnsi="Arial"/>
                <w:sz w:val="20"/>
                <w:szCs w:val="20"/>
              </w:rPr>
            </w:pPr>
          </w:p>
        </w:tc>
        <w:sdt>
          <w:sdtPr>
            <w:rPr>
              <w:rFonts w:cs="Arial"/>
              <w:sz w:val="24"/>
              <w:szCs w:val="24"/>
            </w:rPr>
            <w:id w:val="2039928473"/>
            <w14:checkbox>
              <w14:checked w14:val="0"/>
              <w14:checkedState w14:val="2612" w14:font="MS Gothic"/>
              <w14:uncheckedState w14:val="2610" w14:font="MS Gothic"/>
            </w14:checkbox>
          </w:sdtPr>
          <w:sdtEndPr/>
          <w:sdtContent>
            <w:tc>
              <w:tcPr>
                <w:tcW w:w="574" w:type="dxa"/>
              </w:tcPr>
              <w:p w:rsidR="000528B1" w:rsidRPr="00DD50F3" w:rsidRDefault="000528B1" w:rsidP="004C5E43">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7651315"/>
            <w:placeholder>
              <w:docPart w:val="E4E2BEE46D0A4400B6BB468F3F67AD48"/>
            </w:placeholder>
            <w:showingPlcHdr/>
            <w:text/>
          </w:sdtPr>
          <w:sdtEndPr/>
          <w:sdtContent>
            <w:tc>
              <w:tcPr>
                <w:tcW w:w="2271"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767453226"/>
            <w14:checkbox>
              <w14:checked w14:val="0"/>
              <w14:checkedState w14:val="2612" w14:font="MS Gothic"/>
              <w14:uncheckedState w14:val="2610" w14:font="MS Gothic"/>
            </w14:checkbox>
          </w:sdtPr>
          <w:sdtEndPr/>
          <w:sdtContent>
            <w:tc>
              <w:tcPr>
                <w:tcW w:w="851" w:type="dxa"/>
              </w:tcPr>
              <w:p w:rsidR="000528B1" w:rsidRPr="00DD50F3" w:rsidRDefault="000528B1" w:rsidP="004C5E43">
                <w:pPr>
                  <w:jc w:val="center"/>
                  <w:rPr>
                    <w:rFonts w:cs="Arial"/>
                    <w:sz w:val="24"/>
                    <w:szCs w:val="24"/>
                  </w:rPr>
                </w:pPr>
                <w:r>
                  <w:rPr>
                    <w:rFonts w:ascii="MS Gothic" w:eastAsia="MS Gothic" w:hAnsi="MS Gothic" w:cs="Arial" w:hint="eastAsia"/>
                    <w:sz w:val="24"/>
                    <w:szCs w:val="24"/>
                  </w:rPr>
                  <w:t>☐</w:t>
                </w:r>
              </w:p>
            </w:tc>
          </w:sdtContent>
        </w:sdt>
      </w:tr>
      <w:tr w:rsidR="000528B1" w:rsidRPr="00D10C13" w:rsidTr="00863497">
        <w:tc>
          <w:tcPr>
            <w:tcW w:w="993" w:type="dxa"/>
          </w:tcPr>
          <w:p w:rsidR="000528B1" w:rsidRPr="0062381E" w:rsidRDefault="000528B1" w:rsidP="000528B1">
            <w:pPr>
              <w:rPr>
                <w:rFonts w:ascii="Arial" w:hAnsi="Arial" w:cs="Arial"/>
                <w:sz w:val="20"/>
                <w:szCs w:val="20"/>
              </w:rPr>
            </w:pPr>
          </w:p>
        </w:tc>
        <w:tc>
          <w:tcPr>
            <w:tcW w:w="5376" w:type="dxa"/>
          </w:tcPr>
          <w:p w:rsidR="000528B1" w:rsidRPr="004C274A" w:rsidRDefault="000528B1" w:rsidP="000528B1">
            <w:pPr>
              <w:autoSpaceDE w:val="0"/>
              <w:autoSpaceDN w:val="0"/>
              <w:adjustRightInd w:val="0"/>
              <w:rPr>
                <w:rFonts w:ascii="Arial" w:hAnsi="Arial" w:cs="Arial"/>
                <w:sz w:val="20"/>
                <w:szCs w:val="20"/>
              </w:rPr>
            </w:pPr>
            <w:r w:rsidRPr="004C274A">
              <w:rPr>
                <w:rFonts w:ascii="Arial" w:hAnsi="Arial" w:cs="Arial"/>
                <w:sz w:val="20"/>
                <w:szCs w:val="20"/>
              </w:rPr>
              <w:t>Where funding is provided by a public sector body no approval to fund can be given until full planning consent has been granted by the appropriate Local Authority.</w:t>
            </w:r>
          </w:p>
          <w:p w:rsidR="000528B1" w:rsidRPr="004C274A" w:rsidRDefault="000528B1" w:rsidP="000528B1">
            <w:pPr>
              <w:autoSpaceDE w:val="0"/>
              <w:autoSpaceDN w:val="0"/>
              <w:adjustRightInd w:val="0"/>
              <w:rPr>
                <w:rFonts w:ascii="Arial" w:hAnsi="Arial" w:cs="Arial"/>
                <w:sz w:val="20"/>
                <w:szCs w:val="20"/>
              </w:rPr>
            </w:pPr>
          </w:p>
        </w:tc>
        <w:sdt>
          <w:sdtPr>
            <w:rPr>
              <w:rFonts w:cs="Arial"/>
              <w:sz w:val="24"/>
              <w:szCs w:val="24"/>
            </w:rPr>
            <w:id w:val="625974541"/>
            <w14:checkbox>
              <w14:checked w14:val="0"/>
              <w14:checkedState w14:val="2612" w14:font="MS Gothic"/>
              <w14:uncheckedState w14:val="2610" w14:font="MS Gothic"/>
            </w14:checkbox>
          </w:sdtPr>
          <w:sdtEndPr/>
          <w:sdtContent>
            <w:tc>
              <w:tcPr>
                <w:tcW w:w="574" w:type="dxa"/>
              </w:tcPr>
              <w:p w:rsidR="000528B1" w:rsidRPr="00DD50F3" w:rsidRDefault="000528B1" w:rsidP="004C5E43">
                <w:pPr>
                  <w:jc w:val="center"/>
                  <w:rPr>
                    <w:rFonts w:cs="Arial"/>
                    <w:sz w:val="24"/>
                    <w:szCs w:val="24"/>
                  </w:rPr>
                </w:pPr>
                <w:r>
                  <w:rPr>
                    <w:rFonts w:ascii="MS Gothic" w:eastAsia="MS Gothic" w:hAnsi="MS Gothic" w:cs="Arial" w:hint="eastAsia"/>
                    <w:sz w:val="24"/>
                    <w:szCs w:val="24"/>
                  </w:rPr>
                  <w:t>☐</w:t>
                </w:r>
              </w:p>
            </w:tc>
          </w:sdtContent>
        </w:sdt>
        <w:sdt>
          <w:sdtPr>
            <w:rPr>
              <w:rFonts w:cs="Arial"/>
              <w:sz w:val="20"/>
              <w:szCs w:val="20"/>
            </w:rPr>
            <w:id w:val="1832630372"/>
            <w:placeholder>
              <w:docPart w:val="A18663DFA2794749B4C14469A9A8E46C"/>
            </w:placeholder>
            <w:showingPlcHdr/>
            <w:text/>
          </w:sdtPr>
          <w:sdtEndPr/>
          <w:sdtContent>
            <w:tc>
              <w:tcPr>
                <w:tcW w:w="2271" w:type="dxa"/>
              </w:tcPr>
              <w:p w:rsidR="000528B1" w:rsidRPr="00B671B4" w:rsidRDefault="000528B1" w:rsidP="000528B1">
                <w:pPr>
                  <w:rPr>
                    <w:rFonts w:ascii="Arial" w:hAnsi="Arial" w:cs="Arial"/>
                    <w:sz w:val="20"/>
                    <w:szCs w:val="20"/>
                  </w:rPr>
                </w:pPr>
                <w:r w:rsidRPr="00B671B4">
                  <w:rPr>
                    <w:rStyle w:val="PlaceholderText"/>
                    <w:rFonts w:ascii="Arial" w:hAnsi="Arial" w:cs="Arial"/>
                    <w:sz w:val="20"/>
                    <w:szCs w:val="20"/>
                  </w:rPr>
                  <w:t>Click here to enter text.</w:t>
                </w:r>
              </w:p>
            </w:tc>
          </w:sdtContent>
        </w:sdt>
        <w:sdt>
          <w:sdtPr>
            <w:rPr>
              <w:rFonts w:cs="Arial"/>
              <w:sz w:val="24"/>
              <w:szCs w:val="24"/>
            </w:rPr>
            <w:id w:val="-1195683802"/>
            <w14:checkbox>
              <w14:checked w14:val="0"/>
              <w14:checkedState w14:val="2612" w14:font="MS Gothic"/>
              <w14:uncheckedState w14:val="2610" w14:font="MS Gothic"/>
            </w14:checkbox>
          </w:sdtPr>
          <w:sdtEndPr/>
          <w:sdtContent>
            <w:tc>
              <w:tcPr>
                <w:tcW w:w="851" w:type="dxa"/>
              </w:tcPr>
              <w:p w:rsidR="000528B1" w:rsidRPr="00DD50F3" w:rsidRDefault="000528B1" w:rsidP="004C5E43">
                <w:pPr>
                  <w:jc w:val="center"/>
                  <w:rPr>
                    <w:rFonts w:cs="Arial"/>
                    <w:sz w:val="24"/>
                    <w:szCs w:val="24"/>
                  </w:rPr>
                </w:pPr>
                <w:r>
                  <w:rPr>
                    <w:rFonts w:ascii="MS Gothic" w:eastAsia="MS Gothic" w:hAnsi="MS Gothic" w:cs="Arial" w:hint="eastAsia"/>
                    <w:sz w:val="24"/>
                    <w:szCs w:val="24"/>
                  </w:rPr>
                  <w:t>☐</w:t>
                </w:r>
              </w:p>
            </w:tc>
          </w:sdtContent>
        </w:sdt>
      </w:tr>
    </w:tbl>
    <w:tbl>
      <w:tblPr>
        <w:tblStyle w:val="TableGrid"/>
        <w:tblW w:w="10065" w:type="dxa"/>
        <w:tblInd w:w="-572" w:type="dxa"/>
        <w:tblLayout w:type="fixed"/>
        <w:tblLook w:val="04A0" w:firstRow="1" w:lastRow="0" w:firstColumn="1" w:lastColumn="0" w:noHBand="0" w:noVBand="1"/>
      </w:tblPr>
      <w:tblGrid>
        <w:gridCol w:w="10065"/>
      </w:tblGrid>
      <w:tr w:rsidR="004C274A" w:rsidTr="00863497">
        <w:tc>
          <w:tcPr>
            <w:tcW w:w="10065" w:type="dxa"/>
            <w:shd w:val="clear" w:color="auto" w:fill="33CCCC"/>
          </w:tcPr>
          <w:p w:rsidR="004C274A" w:rsidRDefault="004C274A" w:rsidP="000B0D09"/>
          <w:p w:rsidR="004C274A" w:rsidRDefault="004C274A" w:rsidP="000B0D09"/>
          <w:p w:rsidR="004C274A" w:rsidRDefault="004C274A" w:rsidP="000B0D09"/>
        </w:tc>
      </w:tr>
    </w:tbl>
    <w:p w:rsidR="004C274A" w:rsidRDefault="004C274A">
      <w:r>
        <w:br w:type="page"/>
      </w:r>
    </w:p>
    <w:tbl>
      <w:tblPr>
        <w:tblStyle w:val="TableGrid35"/>
        <w:tblW w:w="9924" w:type="dxa"/>
        <w:tblInd w:w="-431" w:type="dxa"/>
        <w:shd w:val="clear" w:color="auto" w:fill="33CCCC"/>
        <w:tblLayout w:type="fixed"/>
        <w:tblLook w:val="04A0" w:firstRow="1" w:lastRow="0" w:firstColumn="1" w:lastColumn="0" w:noHBand="0" w:noVBand="1"/>
      </w:tblPr>
      <w:tblGrid>
        <w:gridCol w:w="852"/>
        <w:gridCol w:w="9072"/>
      </w:tblGrid>
      <w:tr w:rsidR="004C274A" w:rsidRPr="00C9501F" w:rsidTr="00863497">
        <w:trPr>
          <w:trHeight w:val="484"/>
        </w:trPr>
        <w:tc>
          <w:tcPr>
            <w:tcW w:w="852" w:type="dxa"/>
            <w:shd w:val="clear" w:color="auto" w:fill="33CCCC"/>
            <w:vAlign w:val="center"/>
          </w:tcPr>
          <w:p w:rsidR="004C274A" w:rsidRPr="00C9501F" w:rsidRDefault="004C274A" w:rsidP="000B0D09">
            <w:pPr>
              <w:rPr>
                <w:rFonts w:ascii="Arial" w:hAnsi="Arial" w:cs="Arial"/>
                <w:b/>
              </w:rPr>
            </w:pPr>
            <w:r w:rsidRPr="00C9501F">
              <w:rPr>
                <w:rFonts w:ascii="Arial" w:hAnsi="Arial" w:cs="Arial"/>
                <w:b/>
              </w:rPr>
              <w:t>11.0</w:t>
            </w:r>
          </w:p>
        </w:tc>
        <w:tc>
          <w:tcPr>
            <w:tcW w:w="9072" w:type="dxa"/>
            <w:shd w:val="clear" w:color="auto" w:fill="33CCCC"/>
            <w:vAlign w:val="center"/>
          </w:tcPr>
          <w:p w:rsidR="004C274A" w:rsidRPr="00C9501F" w:rsidRDefault="004C274A" w:rsidP="000B0D09">
            <w:pPr>
              <w:rPr>
                <w:rFonts w:ascii="Arial" w:hAnsi="Arial" w:cs="Arial"/>
                <w:b/>
              </w:rPr>
            </w:pPr>
            <w:r w:rsidRPr="00C9501F">
              <w:rPr>
                <w:rFonts w:ascii="Arial" w:hAnsi="Arial" w:cs="Arial"/>
                <w:b/>
              </w:rPr>
              <w:t>Life Expectancy Table – Building Materials</w:t>
            </w:r>
          </w:p>
        </w:tc>
      </w:tr>
    </w:tbl>
    <w:p w:rsidR="004C274A" w:rsidRPr="00C9501F" w:rsidRDefault="004C274A" w:rsidP="00F74D22">
      <w:pPr>
        <w:rPr>
          <w:rFonts w:cs="Arial"/>
        </w:rPr>
      </w:pPr>
    </w:p>
    <w:tbl>
      <w:tblPr>
        <w:tblStyle w:val="TableGrid"/>
        <w:tblpPr w:leftFromText="180" w:rightFromText="180" w:vertAnchor="page" w:horzAnchor="page" w:tblpX="957" w:tblpY="2521"/>
        <w:tblW w:w="9918" w:type="dxa"/>
        <w:tblLook w:val="04A0" w:firstRow="1" w:lastRow="0" w:firstColumn="1" w:lastColumn="0" w:noHBand="0" w:noVBand="1"/>
      </w:tblPr>
      <w:tblGrid>
        <w:gridCol w:w="1024"/>
        <w:gridCol w:w="3082"/>
        <w:gridCol w:w="2552"/>
        <w:gridCol w:w="2551"/>
        <w:gridCol w:w="709"/>
      </w:tblGrid>
      <w:tr w:rsidR="00C9501F" w:rsidRPr="00C9501F" w:rsidTr="004C5E43">
        <w:trPr>
          <w:cantSplit/>
          <w:trHeight w:val="1134"/>
        </w:trPr>
        <w:tc>
          <w:tcPr>
            <w:tcW w:w="4106" w:type="dxa"/>
            <w:gridSpan w:val="2"/>
          </w:tcPr>
          <w:p w:rsidR="00C9501F" w:rsidRPr="00C9501F" w:rsidRDefault="00C9501F" w:rsidP="000528B1">
            <w:pPr>
              <w:tabs>
                <w:tab w:val="left" w:pos="8647"/>
              </w:tabs>
              <w:rPr>
                <w:rFonts w:cs="Arial"/>
              </w:rPr>
            </w:pPr>
            <w:r w:rsidRPr="00C9501F">
              <w:rPr>
                <w:rFonts w:cs="Arial"/>
              </w:rPr>
              <w:t>The Developer is to state in the right-hand column (headed “Agreed”) their agreement to the stated estimated life expectancy of the building and the stated cyclical maintenance period of all the following components: -</w:t>
            </w:r>
          </w:p>
        </w:tc>
        <w:tc>
          <w:tcPr>
            <w:tcW w:w="2552" w:type="dxa"/>
          </w:tcPr>
          <w:p w:rsidR="00C9501F" w:rsidRPr="00C9501F" w:rsidRDefault="00C9501F" w:rsidP="000528B1">
            <w:pPr>
              <w:tabs>
                <w:tab w:val="left" w:pos="8647"/>
              </w:tabs>
              <w:jc w:val="center"/>
              <w:rPr>
                <w:rFonts w:cs="Arial"/>
              </w:rPr>
            </w:pPr>
            <w:r w:rsidRPr="00C9501F">
              <w:rPr>
                <w:rFonts w:cs="Arial"/>
              </w:rPr>
              <w:t>Estimated Life Expectancy (years)</w:t>
            </w:r>
          </w:p>
          <w:p w:rsidR="00C9501F" w:rsidRPr="00C9501F" w:rsidRDefault="00C9501F" w:rsidP="000528B1">
            <w:pPr>
              <w:tabs>
                <w:tab w:val="left" w:pos="8647"/>
              </w:tabs>
              <w:jc w:val="center"/>
              <w:rPr>
                <w:rFonts w:cs="Arial"/>
              </w:rPr>
            </w:pPr>
            <w:r w:rsidRPr="00C9501F">
              <w:rPr>
                <w:rFonts w:cs="Arial"/>
                <w:b/>
                <w:i/>
              </w:rPr>
              <w:t>to be completed by developer where field is blank</w:t>
            </w:r>
          </w:p>
        </w:tc>
        <w:tc>
          <w:tcPr>
            <w:tcW w:w="2551" w:type="dxa"/>
          </w:tcPr>
          <w:p w:rsidR="00C9501F" w:rsidRDefault="00C9501F" w:rsidP="000528B1">
            <w:pPr>
              <w:tabs>
                <w:tab w:val="left" w:pos="8647"/>
              </w:tabs>
              <w:jc w:val="center"/>
              <w:rPr>
                <w:rFonts w:cs="Arial"/>
              </w:rPr>
            </w:pPr>
            <w:r w:rsidRPr="00C9501F">
              <w:rPr>
                <w:rFonts w:cs="Arial"/>
              </w:rPr>
              <w:t>Developer’s recommended cyclical maintenance period</w:t>
            </w:r>
          </w:p>
          <w:p w:rsidR="00C9501F" w:rsidRPr="00C9501F" w:rsidRDefault="00C9501F" w:rsidP="000528B1">
            <w:pPr>
              <w:tabs>
                <w:tab w:val="left" w:pos="8647"/>
              </w:tabs>
              <w:jc w:val="center"/>
              <w:rPr>
                <w:rFonts w:cs="Arial"/>
              </w:rPr>
            </w:pPr>
            <w:r w:rsidRPr="00C9501F">
              <w:rPr>
                <w:rFonts w:cs="Arial"/>
              </w:rPr>
              <w:t>(e.g. six monthly, annually etc.)</w:t>
            </w:r>
          </w:p>
        </w:tc>
        <w:tc>
          <w:tcPr>
            <w:tcW w:w="709" w:type="dxa"/>
            <w:shd w:val="clear" w:color="auto" w:fill="2E74B5" w:themeFill="accent1" w:themeFillShade="BF"/>
            <w:textDirection w:val="btLr"/>
            <w:vAlign w:val="center"/>
          </w:tcPr>
          <w:p w:rsidR="00C9501F" w:rsidRPr="00C9501F" w:rsidRDefault="00C9501F" w:rsidP="000528B1">
            <w:pPr>
              <w:tabs>
                <w:tab w:val="left" w:pos="8647"/>
              </w:tabs>
              <w:ind w:left="113" w:right="113"/>
              <w:jc w:val="center"/>
              <w:rPr>
                <w:rFonts w:cs="Arial"/>
                <w:b/>
              </w:rPr>
            </w:pPr>
            <w:r w:rsidRPr="00C9501F">
              <w:rPr>
                <w:rFonts w:cs="Arial"/>
                <w:b/>
                <w:color w:val="FFFFFF" w:themeColor="background1"/>
              </w:rPr>
              <w:t>AGREED</w:t>
            </w:r>
          </w:p>
        </w:tc>
      </w:tr>
      <w:tr w:rsidR="00C9501F" w:rsidRPr="00C9501F" w:rsidTr="004C5E43">
        <w:tc>
          <w:tcPr>
            <w:tcW w:w="1024" w:type="dxa"/>
            <w:shd w:val="clear" w:color="auto" w:fill="2E74B5" w:themeFill="accent1" w:themeFillShade="BF"/>
          </w:tcPr>
          <w:p w:rsidR="00C9501F" w:rsidRPr="00C9501F" w:rsidRDefault="00C9501F" w:rsidP="000528B1">
            <w:pPr>
              <w:tabs>
                <w:tab w:val="left" w:pos="8647"/>
              </w:tabs>
              <w:jc w:val="center"/>
              <w:rPr>
                <w:rFonts w:cs="Arial"/>
                <w:color w:val="FFFFFF" w:themeColor="background1"/>
              </w:rPr>
            </w:pPr>
            <w:r w:rsidRPr="00C9501F">
              <w:rPr>
                <w:rFonts w:cs="Arial"/>
                <w:color w:val="FFFFFF" w:themeColor="background1"/>
              </w:rPr>
              <w:t>BCIS Element</w:t>
            </w:r>
          </w:p>
        </w:tc>
        <w:tc>
          <w:tcPr>
            <w:tcW w:w="3082" w:type="dxa"/>
            <w:shd w:val="clear" w:color="auto" w:fill="2E74B5" w:themeFill="accent1" w:themeFillShade="BF"/>
          </w:tcPr>
          <w:p w:rsidR="00C9501F" w:rsidRPr="00C9501F" w:rsidRDefault="00C9501F" w:rsidP="000528B1">
            <w:pPr>
              <w:tabs>
                <w:tab w:val="left" w:pos="8647"/>
              </w:tabs>
              <w:jc w:val="center"/>
              <w:rPr>
                <w:rFonts w:cs="Arial"/>
                <w:color w:val="FFFFFF" w:themeColor="background1"/>
              </w:rPr>
            </w:pPr>
            <w:r w:rsidRPr="00C9501F">
              <w:rPr>
                <w:rFonts w:cs="Arial"/>
                <w:color w:val="FFFFFF" w:themeColor="background1"/>
              </w:rPr>
              <w:t>Element</w:t>
            </w:r>
            <w:r>
              <w:rPr>
                <w:rFonts w:cs="Arial"/>
                <w:color w:val="FFFFFF" w:themeColor="background1"/>
              </w:rPr>
              <w:t xml:space="preserve"> </w:t>
            </w:r>
            <w:r w:rsidRPr="00C9501F">
              <w:rPr>
                <w:rFonts w:cs="Arial"/>
                <w:color w:val="FFFFFF" w:themeColor="background1"/>
              </w:rPr>
              <w:t>/</w:t>
            </w:r>
            <w:r>
              <w:rPr>
                <w:rFonts w:cs="Arial"/>
                <w:color w:val="FFFFFF" w:themeColor="background1"/>
              </w:rPr>
              <w:t xml:space="preserve"> </w:t>
            </w:r>
            <w:r w:rsidRPr="00C9501F">
              <w:rPr>
                <w:rFonts w:cs="Arial"/>
                <w:color w:val="FFFFFF" w:themeColor="background1"/>
              </w:rPr>
              <w:t>Component description</w:t>
            </w:r>
          </w:p>
        </w:tc>
        <w:tc>
          <w:tcPr>
            <w:tcW w:w="2552" w:type="dxa"/>
            <w:shd w:val="clear" w:color="auto" w:fill="2E74B5" w:themeFill="accent1" w:themeFillShade="BF"/>
          </w:tcPr>
          <w:p w:rsidR="00C9501F" w:rsidRDefault="00C9501F" w:rsidP="000528B1">
            <w:pPr>
              <w:tabs>
                <w:tab w:val="left" w:pos="8647"/>
              </w:tabs>
              <w:jc w:val="center"/>
              <w:rPr>
                <w:rFonts w:cs="Arial"/>
                <w:color w:val="FFFFFF" w:themeColor="background1"/>
              </w:rPr>
            </w:pPr>
            <w:r w:rsidRPr="00C9501F">
              <w:rPr>
                <w:rFonts w:cs="Arial"/>
                <w:color w:val="FFFFFF" w:themeColor="background1"/>
              </w:rPr>
              <w:t xml:space="preserve">Years </w:t>
            </w:r>
          </w:p>
          <w:p w:rsidR="00C9501F" w:rsidRPr="00C9501F" w:rsidRDefault="00C9501F" w:rsidP="000528B1">
            <w:pPr>
              <w:tabs>
                <w:tab w:val="left" w:pos="8647"/>
              </w:tabs>
              <w:jc w:val="center"/>
              <w:rPr>
                <w:rFonts w:cs="Arial"/>
                <w:color w:val="FFFFFF" w:themeColor="background1"/>
              </w:rPr>
            </w:pPr>
            <w:r w:rsidRPr="00C9501F">
              <w:rPr>
                <w:rFonts w:cs="Arial"/>
                <w:color w:val="FFFFFF" w:themeColor="background1"/>
              </w:rPr>
              <w:t>(in figures)</w:t>
            </w:r>
          </w:p>
        </w:tc>
        <w:tc>
          <w:tcPr>
            <w:tcW w:w="2551" w:type="dxa"/>
            <w:shd w:val="clear" w:color="auto" w:fill="2E74B5" w:themeFill="accent1" w:themeFillShade="BF"/>
          </w:tcPr>
          <w:p w:rsidR="00C9501F" w:rsidRPr="00C9501F" w:rsidRDefault="00C9501F" w:rsidP="000528B1">
            <w:pPr>
              <w:tabs>
                <w:tab w:val="left" w:pos="8647"/>
              </w:tabs>
              <w:rPr>
                <w:rFonts w:cs="Arial"/>
                <w:color w:val="FFFFFF" w:themeColor="background1"/>
              </w:rPr>
            </w:pPr>
            <w:r>
              <w:rPr>
                <w:rFonts w:cs="Arial"/>
                <w:color w:val="FFFFFF" w:themeColor="background1"/>
              </w:rPr>
              <w:t>Cyclical P</w:t>
            </w:r>
            <w:r w:rsidRPr="00C9501F">
              <w:rPr>
                <w:rFonts w:cs="Arial"/>
                <w:color w:val="FFFFFF" w:themeColor="background1"/>
              </w:rPr>
              <w:t>eriod</w:t>
            </w:r>
          </w:p>
        </w:tc>
        <w:tc>
          <w:tcPr>
            <w:tcW w:w="709" w:type="dxa"/>
            <w:shd w:val="clear" w:color="auto" w:fill="2E74B5" w:themeFill="accent1" w:themeFillShade="BF"/>
          </w:tcPr>
          <w:p w:rsidR="00C9501F" w:rsidRPr="00C9501F" w:rsidRDefault="00C9501F" w:rsidP="000528B1">
            <w:pPr>
              <w:tabs>
                <w:tab w:val="left" w:pos="8647"/>
              </w:tabs>
              <w:rPr>
                <w:rFonts w:cs="Arial"/>
              </w:rPr>
            </w:pPr>
          </w:p>
        </w:tc>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2C</w:t>
            </w:r>
          </w:p>
        </w:tc>
        <w:tc>
          <w:tcPr>
            <w:tcW w:w="3082" w:type="dxa"/>
          </w:tcPr>
          <w:p w:rsidR="004C5E43" w:rsidRPr="00C9501F" w:rsidRDefault="004C5E43" w:rsidP="004C5E43">
            <w:pPr>
              <w:tabs>
                <w:tab w:val="left" w:pos="8647"/>
              </w:tabs>
              <w:rPr>
                <w:rFonts w:cs="Arial"/>
              </w:rPr>
            </w:pPr>
            <w:r w:rsidRPr="00C9501F">
              <w:rPr>
                <w:rFonts w:cs="Arial"/>
              </w:rPr>
              <w:t>Roof/covering</w:t>
            </w:r>
          </w:p>
        </w:tc>
        <w:tc>
          <w:tcPr>
            <w:tcW w:w="2552" w:type="dxa"/>
          </w:tcPr>
          <w:p w:rsidR="004C5E43" w:rsidRPr="00C9501F" w:rsidRDefault="004C5E43" w:rsidP="004C5E43">
            <w:pPr>
              <w:tabs>
                <w:tab w:val="left" w:pos="8647"/>
              </w:tabs>
              <w:jc w:val="center"/>
              <w:rPr>
                <w:rFonts w:cs="Arial"/>
              </w:rPr>
            </w:pPr>
            <w:r w:rsidRPr="00C9501F">
              <w:rPr>
                <w:rFonts w:cs="Arial"/>
              </w:rPr>
              <w:t>20-25</w:t>
            </w:r>
          </w:p>
        </w:tc>
        <w:tc>
          <w:tcPr>
            <w:tcW w:w="2551" w:type="dxa"/>
          </w:tcPr>
          <w:p w:rsidR="004C5E43" w:rsidRPr="00C9501F" w:rsidRDefault="004C5E43" w:rsidP="004C5E43">
            <w:pPr>
              <w:tabs>
                <w:tab w:val="left" w:pos="8647"/>
              </w:tabs>
              <w:jc w:val="center"/>
              <w:rPr>
                <w:rFonts w:cs="Arial"/>
              </w:rPr>
            </w:pPr>
            <w:r w:rsidRPr="00C9501F">
              <w:rPr>
                <w:rFonts w:cs="Arial"/>
              </w:rPr>
              <w:t>Annual</w:t>
            </w:r>
          </w:p>
        </w:tc>
        <w:sdt>
          <w:sdtPr>
            <w:rPr>
              <w:rFonts w:cs="Arial"/>
              <w:sz w:val="24"/>
              <w:szCs w:val="24"/>
            </w:rPr>
            <w:id w:val="1198432257"/>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2E</w:t>
            </w:r>
          </w:p>
        </w:tc>
        <w:tc>
          <w:tcPr>
            <w:tcW w:w="3082" w:type="dxa"/>
          </w:tcPr>
          <w:p w:rsidR="004C5E43" w:rsidRPr="00C9501F" w:rsidRDefault="004C5E43" w:rsidP="004C5E43">
            <w:pPr>
              <w:tabs>
                <w:tab w:val="left" w:pos="8647"/>
              </w:tabs>
              <w:rPr>
                <w:rFonts w:cs="Arial"/>
              </w:rPr>
            </w:pPr>
            <w:r w:rsidRPr="00C9501F">
              <w:rPr>
                <w:rFonts w:cs="Arial"/>
              </w:rPr>
              <w:t>External walls</w:t>
            </w:r>
          </w:p>
        </w:tc>
        <w:tc>
          <w:tcPr>
            <w:tcW w:w="2552" w:type="dxa"/>
          </w:tcPr>
          <w:p w:rsidR="004C5E43" w:rsidRPr="00C9501F" w:rsidRDefault="004C5E43" w:rsidP="004C5E43">
            <w:pPr>
              <w:tabs>
                <w:tab w:val="left" w:pos="8647"/>
              </w:tabs>
              <w:jc w:val="center"/>
              <w:rPr>
                <w:rFonts w:cs="Arial"/>
              </w:rPr>
            </w:pPr>
            <w:r w:rsidRPr="00C9501F">
              <w:rPr>
                <w:rFonts w:cs="Arial"/>
              </w:rPr>
              <w:t>60</w:t>
            </w:r>
          </w:p>
        </w:tc>
        <w:tc>
          <w:tcPr>
            <w:tcW w:w="2551" w:type="dxa"/>
          </w:tcPr>
          <w:p w:rsidR="004C5E43" w:rsidRPr="00C9501F" w:rsidRDefault="004C5E43" w:rsidP="004C5E43">
            <w:pPr>
              <w:tabs>
                <w:tab w:val="left" w:pos="8647"/>
              </w:tabs>
              <w:jc w:val="center"/>
              <w:rPr>
                <w:rFonts w:cs="Arial"/>
              </w:rPr>
            </w:pPr>
            <w:r w:rsidRPr="00C9501F">
              <w:rPr>
                <w:rFonts w:cs="Arial"/>
              </w:rPr>
              <w:t>Reactive</w:t>
            </w:r>
          </w:p>
        </w:tc>
        <w:sdt>
          <w:sdtPr>
            <w:rPr>
              <w:rFonts w:cs="Arial"/>
              <w:sz w:val="24"/>
              <w:szCs w:val="24"/>
            </w:rPr>
            <w:id w:val="-1856267174"/>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2F</w:t>
            </w:r>
          </w:p>
        </w:tc>
        <w:tc>
          <w:tcPr>
            <w:tcW w:w="3082" w:type="dxa"/>
          </w:tcPr>
          <w:p w:rsidR="004C5E43" w:rsidRPr="00C9501F" w:rsidRDefault="004C5E43" w:rsidP="004C5E43">
            <w:pPr>
              <w:tabs>
                <w:tab w:val="left" w:pos="8647"/>
              </w:tabs>
              <w:rPr>
                <w:rFonts w:cs="Arial"/>
              </w:rPr>
            </w:pPr>
            <w:r w:rsidRPr="00C9501F">
              <w:rPr>
                <w:rFonts w:cs="Arial"/>
              </w:rPr>
              <w:t>External doors and windows</w:t>
            </w:r>
          </w:p>
        </w:tc>
        <w:tc>
          <w:tcPr>
            <w:tcW w:w="2552" w:type="dxa"/>
          </w:tcPr>
          <w:p w:rsidR="004C5E43" w:rsidRPr="00C9501F" w:rsidRDefault="004C5E43" w:rsidP="004C5E43">
            <w:pPr>
              <w:tabs>
                <w:tab w:val="left" w:pos="8647"/>
              </w:tabs>
              <w:jc w:val="center"/>
              <w:rPr>
                <w:rFonts w:cs="Arial"/>
              </w:rPr>
            </w:pPr>
            <w:r w:rsidRPr="00C9501F">
              <w:rPr>
                <w:rFonts w:cs="Arial"/>
              </w:rPr>
              <w:t>20-25</w:t>
            </w:r>
          </w:p>
        </w:tc>
        <w:tc>
          <w:tcPr>
            <w:tcW w:w="2551" w:type="dxa"/>
          </w:tcPr>
          <w:p w:rsidR="004C5E43" w:rsidRPr="00C9501F" w:rsidRDefault="004C5E43" w:rsidP="004C5E43">
            <w:pPr>
              <w:tabs>
                <w:tab w:val="left" w:pos="8647"/>
              </w:tabs>
              <w:jc w:val="center"/>
              <w:rPr>
                <w:rFonts w:cs="Arial"/>
              </w:rPr>
            </w:pPr>
            <w:r w:rsidRPr="00C9501F">
              <w:rPr>
                <w:rFonts w:cs="Arial"/>
              </w:rPr>
              <w:t>Cleaning</w:t>
            </w:r>
            <w:r>
              <w:rPr>
                <w:rFonts w:cs="Arial"/>
              </w:rPr>
              <w:t xml:space="preserve"> </w:t>
            </w:r>
            <w:r w:rsidRPr="00C9501F">
              <w:rPr>
                <w:rFonts w:cs="Arial"/>
              </w:rPr>
              <w:t>/</w:t>
            </w:r>
            <w:r>
              <w:rPr>
                <w:rFonts w:cs="Arial"/>
              </w:rPr>
              <w:t xml:space="preserve"> R</w:t>
            </w:r>
            <w:r w:rsidRPr="00C9501F">
              <w:rPr>
                <w:rFonts w:cs="Arial"/>
              </w:rPr>
              <w:t>eactive</w:t>
            </w:r>
          </w:p>
        </w:tc>
        <w:sdt>
          <w:sdtPr>
            <w:rPr>
              <w:rFonts w:cs="Arial"/>
              <w:sz w:val="24"/>
              <w:szCs w:val="24"/>
            </w:rPr>
            <w:id w:val="274448890"/>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2G</w:t>
            </w:r>
          </w:p>
        </w:tc>
        <w:tc>
          <w:tcPr>
            <w:tcW w:w="3082" w:type="dxa"/>
          </w:tcPr>
          <w:p w:rsidR="004C5E43" w:rsidRPr="00C9501F" w:rsidRDefault="004C5E43" w:rsidP="004C5E43">
            <w:pPr>
              <w:tabs>
                <w:tab w:val="left" w:pos="8647"/>
              </w:tabs>
              <w:rPr>
                <w:rFonts w:cs="Arial"/>
              </w:rPr>
            </w:pPr>
            <w:r w:rsidRPr="00C9501F">
              <w:rPr>
                <w:rFonts w:cs="Arial"/>
              </w:rPr>
              <w:t>Internal partitions</w:t>
            </w:r>
          </w:p>
        </w:tc>
        <w:tc>
          <w:tcPr>
            <w:tcW w:w="2552" w:type="dxa"/>
          </w:tcPr>
          <w:p w:rsidR="004C5E43" w:rsidRPr="00C9501F" w:rsidRDefault="004C5E43" w:rsidP="004C5E43">
            <w:pPr>
              <w:tabs>
                <w:tab w:val="left" w:pos="8647"/>
              </w:tabs>
              <w:jc w:val="center"/>
              <w:rPr>
                <w:rFonts w:cs="Arial"/>
              </w:rPr>
            </w:pPr>
            <w:r w:rsidRPr="00C9501F">
              <w:rPr>
                <w:rFonts w:cs="Arial"/>
              </w:rPr>
              <w:t>25</w:t>
            </w:r>
          </w:p>
        </w:tc>
        <w:tc>
          <w:tcPr>
            <w:tcW w:w="2551" w:type="dxa"/>
          </w:tcPr>
          <w:p w:rsidR="004C5E43" w:rsidRPr="00C9501F" w:rsidRDefault="004C5E43" w:rsidP="004C5E43">
            <w:pPr>
              <w:tabs>
                <w:tab w:val="left" w:pos="8647"/>
              </w:tabs>
              <w:jc w:val="center"/>
              <w:rPr>
                <w:rFonts w:cs="Arial"/>
              </w:rPr>
            </w:pPr>
            <w:r w:rsidRPr="00C9501F">
              <w:rPr>
                <w:rFonts w:cs="Arial"/>
              </w:rPr>
              <w:t>Reactive</w:t>
            </w:r>
          </w:p>
        </w:tc>
        <w:sdt>
          <w:sdtPr>
            <w:rPr>
              <w:rFonts w:cs="Arial"/>
              <w:sz w:val="24"/>
              <w:szCs w:val="24"/>
            </w:rPr>
            <w:id w:val="681864538"/>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2H</w:t>
            </w:r>
          </w:p>
        </w:tc>
        <w:tc>
          <w:tcPr>
            <w:tcW w:w="3082" w:type="dxa"/>
          </w:tcPr>
          <w:p w:rsidR="004C5E43" w:rsidRPr="00C9501F" w:rsidRDefault="004C5E43" w:rsidP="004C5E43">
            <w:pPr>
              <w:tabs>
                <w:tab w:val="left" w:pos="8647"/>
              </w:tabs>
              <w:rPr>
                <w:rFonts w:cs="Arial"/>
              </w:rPr>
            </w:pPr>
            <w:r w:rsidRPr="00C9501F">
              <w:rPr>
                <w:rFonts w:cs="Arial"/>
              </w:rPr>
              <w:t>Internal doors and screens</w:t>
            </w:r>
          </w:p>
        </w:tc>
        <w:tc>
          <w:tcPr>
            <w:tcW w:w="2552" w:type="dxa"/>
          </w:tcPr>
          <w:p w:rsidR="004C5E43" w:rsidRPr="00C9501F" w:rsidRDefault="004C5E43" w:rsidP="004C5E43">
            <w:pPr>
              <w:tabs>
                <w:tab w:val="left" w:pos="8647"/>
              </w:tabs>
              <w:jc w:val="center"/>
              <w:rPr>
                <w:rFonts w:cs="Arial"/>
              </w:rPr>
            </w:pPr>
            <w:r w:rsidRPr="00C9501F">
              <w:rPr>
                <w:rFonts w:cs="Arial"/>
              </w:rPr>
              <w:t>20</w:t>
            </w:r>
          </w:p>
        </w:tc>
        <w:tc>
          <w:tcPr>
            <w:tcW w:w="2551" w:type="dxa"/>
          </w:tcPr>
          <w:p w:rsidR="004C5E43" w:rsidRPr="00C9501F" w:rsidRDefault="004C5E43" w:rsidP="004C5E43">
            <w:pPr>
              <w:tabs>
                <w:tab w:val="left" w:pos="8647"/>
              </w:tabs>
              <w:jc w:val="center"/>
              <w:rPr>
                <w:rFonts w:cs="Arial"/>
              </w:rPr>
            </w:pPr>
            <w:r w:rsidRPr="00C9501F">
              <w:rPr>
                <w:rFonts w:cs="Arial"/>
              </w:rPr>
              <w:t>Reactive</w:t>
            </w:r>
          </w:p>
        </w:tc>
        <w:sdt>
          <w:sdtPr>
            <w:rPr>
              <w:rFonts w:cs="Arial"/>
              <w:sz w:val="24"/>
              <w:szCs w:val="24"/>
            </w:rPr>
            <w:id w:val="1118183532"/>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3A</w:t>
            </w:r>
          </w:p>
        </w:tc>
        <w:tc>
          <w:tcPr>
            <w:tcW w:w="3082" w:type="dxa"/>
          </w:tcPr>
          <w:p w:rsidR="004C5E43" w:rsidRPr="00C9501F" w:rsidRDefault="004C5E43" w:rsidP="004C5E43">
            <w:pPr>
              <w:tabs>
                <w:tab w:val="left" w:pos="8647"/>
              </w:tabs>
              <w:rPr>
                <w:rFonts w:cs="Arial"/>
              </w:rPr>
            </w:pPr>
            <w:r w:rsidRPr="00C9501F">
              <w:rPr>
                <w:rFonts w:cs="Arial"/>
              </w:rPr>
              <w:t>Wall finishes</w:t>
            </w:r>
          </w:p>
        </w:tc>
        <w:tc>
          <w:tcPr>
            <w:tcW w:w="2552" w:type="dxa"/>
          </w:tcPr>
          <w:p w:rsidR="004C5E43" w:rsidRPr="00C9501F" w:rsidRDefault="004C5E43" w:rsidP="004C5E43">
            <w:pPr>
              <w:tabs>
                <w:tab w:val="left" w:pos="8647"/>
              </w:tabs>
              <w:jc w:val="center"/>
              <w:rPr>
                <w:rFonts w:cs="Arial"/>
              </w:rPr>
            </w:pPr>
            <w:r w:rsidRPr="00C9501F">
              <w:rPr>
                <w:rFonts w:cs="Arial"/>
              </w:rPr>
              <w:t>5-10</w:t>
            </w:r>
          </w:p>
        </w:tc>
        <w:tc>
          <w:tcPr>
            <w:tcW w:w="2551" w:type="dxa"/>
          </w:tcPr>
          <w:p w:rsidR="004C5E43" w:rsidRPr="00C9501F" w:rsidRDefault="004C5E43" w:rsidP="004C5E43">
            <w:pPr>
              <w:tabs>
                <w:tab w:val="left" w:pos="8647"/>
              </w:tabs>
              <w:jc w:val="center"/>
              <w:rPr>
                <w:rFonts w:cs="Arial"/>
              </w:rPr>
            </w:pPr>
            <w:r w:rsidRPr="00C9501F">
              <w:rPr>
                <w:rFonts w:cs="Arial"/>
              </w:rPr>
              <w:t>Reactive</w:t>
            </w:r>
          </w:p>
        </w:tc>
        <w:sdt>
          <w:sdtPr>
            <w:rPr>
              <w:rFonts w:cs="Arial"/>
              <w:sz w:val="24"/>
              <w:szCs w:val="24"/>
            </w:rPr>
            <w:id w:val="879356794"/>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3B</w:t>
            </w:r>
          </w:p>
        </w:tc>
        <w:tc>
          <w:tcPr>
            <w:tcW w:w="3082" w:type="dxa"/>
          </w:tcPr>
          <w:p w:rsidR="004C5E43" w:rsidRPr="00C9501F" w:rsidRDefault="004C5E43" w:rsidP="004C5E43">
            <w:pPr>
              <w:tabs>
                <w:tab w:val="left" w:pos="8647"/>
              </w:tabs>
              <w:rPr>
                <w:rFonts w:cs="Arial"/>
              </w:rPr>
            </w:pPr>
            <w:r w:rsidRPr="00C9501F">
              <w:rPr>
                <w:rFonts w:cs="Arial"/>
              </w:rPr>
              <w:t>Floor finishes</w:t>
            </w:r>
          </w:p>
        </w:tc>
        <w:tc>
          <w:tcPr>
            <w:tcW w:w="2552" w:type="dxa"/>
          </w:tcPr>
          <w:p w:rsidR="004C5E43" w:rsidRPr="00C9501F" w:rsidRDefault="004C5E43" w:rsidP="004C5E43">
            <w:pPr>
              <w:tabs>
                <w:tab w:val="left" w:pos="8647"/>
              </w:tabs>
              <w:jc w:val="center"/>
              <w:rPr>
                <w:rFonts w:cs="Arial"/>
              </w:rPr>
            </w:pPr>
            <w:r w:rsidRPr="00C9501F">
              <w:rPr>
                <w:rFonts w:cs="Arial"/>
              </w:rPr>
              <w:t>5-10</w:t>
            </w:r>
          </w:p>
        </w:tc>
        <w:tc>
          <w:tcPr>
            <w:tcW w:w="2551" w:type="dxa"/>
          </w:tcPr>
          <w:p w:rsidR="004C5E43" w:rsidRPr="00C9501F" w:rsidRDefault="004C5E43" w:rsidP="004C5E43">
            <w:pPr>
              <w:tabs>
                <w:tab w:val="left" w:pos="8647"/>
              </w:tabs>
              <w:jc w:val="center"/>
              <w:rPr>
                <w:rFonts w:cs="Arial"/>
              </w:rPr>
            </w:pPr>
            <w:r>
              <w:rPr>
                <w:rFonts w:cs="Arial"/>
              </w:rPr>
              <w:t>Daily C</w:t>
            </w:r>
            <w:r w:rsidRPr="00C9501F">
              <w:rPr>
                <w:rFonts w:cs="Arial"/>
              </w:rPr>
              <w:t>leaning</w:t>
            </w:r>
          </w:p>
        </w:tc>
        <w:sdt>
          <w:sdtPr>
            <w:rPr>
              <w:rFonts w:cs="Arial"/>
              <w:sz w:val="24"/>
              <w:szCs w:val="24"/>
            </w:rPr>
            <w:id w:val="-817112634"/>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3C</w:t>
            </w:r>
          </w:p>
        </w:tc>
        <w:tc>
          <w:tcPr>
            <w:tcW w:w="3082" w:type="dxa"/>
          </w:tcPr>
          <w:p w:rsidR="004C5E43" w:rsidRPr="00C9501F" w:rsidRDefault="004C5E43" w:rsidP="004C5E43">
            <w:pPr>
              <w:tabs>
                <w:tab w:val="left" w:pos="8647"/>
              </w:tabs>
              <w:rPr>
                <w:rFonts w:cs="Arial"/>
              </w:rPr>
            </w:pPr>
            <w:r w:rsidRPr="00C9501F">
              <w:rPr>
                <w:rFonts w:cs="Arial"/>
              </w:rPr>
              <w:t>Ceiling finishes</w:t>
            </w:r>
          </w:p>
        </w:tc>
        <w:tc>
          <w:tcPr>
            <w:tcW w:w="2552" w:type="dxa"/>
          </w:tcPr>
          <w:p w:rsidR="004C5E43" w:rsidRPr="00C9501F" w:rsidRDefault="004C5E43" w:rsidP="004C5E43">
            <w:pPr>
              <w:tabs>
                <w:tab w:val="left" w:pos="8647"/>
              </w:tabs>
              <w:jc w:val="center"/>
              <w:rPr>
                <w:rFonts w:cs="Arial"/>
              </w:rPr>
            </w:pPr>
            <w:r w:rsidRPr="00C9501F">
              <w:rPr>
                <w:rFonts w:cs="Arial"/>
              </w:rPr>
              <w:t>5-10</w:t>
            </w:r>
          </w:p>
        </w:tc>
        <w:tc>
          <w:tcPr>
            <w:tcW w:w="2551" w:type="dxa"/>
          </w:tcPr>
          <w:p w:rsidR="004C5E43" w:rsidRPr="00C9501F" w:rsidRDefault="004C5E43" w:rsidP="004C5E43">
            <w:pPr>
              <w:tabs>
                <w:tab w:val="left" w:pos="8647"/>
              </w:tabs>
              <w:jc w:val="center"/>
              <w:rPr>
                <w:rFonts w:cs="Arial"/>
              </w:rPr>
            </w:pPr>
            <w:r w:rsidRPr="00C9501F">
              <w:rPr>
                <w:rFonts w:cs="Arial"/>
              </w:rPr>
              <w:t>Reactive</w:t>
            </w:r>
          </w:p>
        </w:tc>
        <w:sdt>
          <w:sdtPr>
            <w:rPr>
              <w:rFonts w:cs="Arial"/>
              <w:sz w:val="24"/>
              <w:szCs w:val="24"/>
            </w:rPr>
            <w:id w:val="-144042895"/>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4</w:t>
            </w:r>
          </w:p>
        </w:tc>
        <w:tc>
          <w:tcPr>
            <w:tcW w:w="3082" w:type="dxa"/>
          </w:tcPr>
          <w:p w:rsidR="004C5E43" w:rsidRPr="00C9501F" w:rsidRDefault="004C5E43" w:rsidP="004C5E43">
            <w:pPr>
              <w:tabs>
                <w:tab w:val="left" w:pos="8647"/>
              </w:tabs>
              <w:rPr>
                <w:rFonts w:cs="Arial"/>
              </w:rPr>
            </w:pPr>
            <w:r w:rsidRPr="00C9501F">
              <w:rPr>
                <w:rFonts w:cs="Arial"/>
              </w:rPr>
              <w:t>Furniture and fittings</w:t>
            </w:r>
          </w:p>
        </w:tc>
        <w:sdt>
          <w:sdtPr>
            <w:rPr>
              <w:rFonts w:cs="Arial"/>
            </w:rPr>
            <w:id w:val="-704168564"/>
            <w:placeholder>
              <w:docPart w:val="DefaultPlaceholder_1081868574"/>
            </w:placeholder>
            <w:showingPlcHdr/>
            <w:text/>
          </w:sdtPr>
          <w:sdtEndPr/>
          <w:sdtContent>
            <w:tc>
              <w:tcPr>
                <w:tcW w:w="2552"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rPr>
            <w:id w:val="1914734929"/>
            <w:placeholder>
              <w:docPart w:val="DefaultPlaceholder_1081868574"/>
            </w:placeholder>
            <w:showingPlcHdr/>
            <w:text/>
          </w:sdtPr>
          <w:sdtEndPr/>
          <w:sdtContent>
            <w:tc>
              <w:tcPr>
                <w:tcW w:w="2551"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sz w:val="24"/>
              <w:szCs w:val="24"/>
            </w:rPr>
            <w:id w:val="-1915540865"/>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5A</w:t>
            </w:r>
          </w:p>
        </w:tc>
        <w:tc>
          <w:tcPr>
            <w:tcW w:w="3082" w:type="dxa"/>
          </w:tcPr>
          <w:p w:rsidR="004C5E43" w:rsidRPr="00C9501F" w:rsidRDefault="004C5E43" w:rsidP="004C5E43">
            <w:pPr>
              <w:tabs>
                <w:tab w:val="left" w:pos="8647"/>
              </w:tabs>
              <w:rPr>
                <w:rFonts w:cs="Arial"/>
              </w:rPr>
            </w:pPr>
            <w:r w:rsidRPr="00C9501F">
              <w:rPr>
                <w:rFonts w:cs="Arial"/>
              </w:rPr>
              <w:t>Sanitary fittings</w:t>
            </w:r>
          </w:p>
        </w:tc>
        <w:sdt>
          <w:sdtPr>
            <w:rPr>
              <w:rFonts w:cs="Arial"/>
            </w:rPr>
            <w:id w:val="325556829"/>
            <w:placeholder>
              <w:docPart w:val="DefaultPlaceholder_1081868574"/>
            </w:placeholder>
            <w:showingPlcHdr/>
            <w:text/>
          </w:sdtPr>
          <w:sdtEndPr/>
          <w:sdtContent>
            <w:tc>
              <w:tcPr>
                <w:tcW w:w="2552"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rPr>
            <w:id w:val="1083875687"/>
            <w:placeholder>
              <w:docPart w:val="DefaultPlaceholder_1081868574"/>
            </w:placeholder>
            <w:showingPlcHdr/>
            <w:text/>
          </w:sdtPr>
          <w:sdtEndPr/>
          <w:sdtContent>
            <w:tc>
              <w:tcPr>
                <w:tcW w:w="2551"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sz w:val="24"/>
              <w:szCs w:val="24"/>
            </w:rPr>
            <w:id w:val="-1067799954"/>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5B</w:t>
            </w:r>
          </w:p>
        </w:tc>
        <w:tc>
          <w:tcPr>
            <w:tcW w:w="3082" w:type="dxa"/>
          </w:tcPr>
          <w:p w:rsidR="004C5E43" w:rsidRPr="00C9501F" w:rsidRDefault="004C5E43" w:rsidP="004C5E43">
            <w:pPr>
              <w:tabs>
                <w:tab w:val="left" w:pos="8647"/>
              </w:tabs>
              <w:rPr>
                <w:rFonts w:cs="Arial"/>
              </w:rPr>
            </w:pPr>
            <w:r w:rsidRPr="00C9501F">
              <w:rPr>
                <w:rFonts w:cs="Arial"/>
              </w:rPr>
              <w:t>Services equipment</w:t>
            </w:r>
          </w:p>
        </w:tc>
        <w:sdt>
          <w:sdtPr>
            <w:rPr>
              <w:rFonts w:cs="Arial"/>
            </w:rPr>
            <w:id w:val="1389302923"/>
            <w:placeholder>
              <w:docPart w:val="DefaultPlaceholder_1081868574"/>
            </w:placeholder>
            <w:showingPlcHdr/>
            <w:text/>
          </w:sdtPr>
          <w:sdtEndPr/>
          <w:sdtContent>
            <w:tc>
              <w:tcPr>
                <w:tcW w:w="2552"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rPr>
            <w:id w:val="-1718889153"/>
            <w:placeholder>
              <w:docPart w:val="DefaultPlaceholder_1081868574"/>
            </w:placeholder>
            <w:showingPlcHdr/>
            <w:text/>
          </w:sdtPr>
          <w:sdtEndPr/>
          <w:sdtContent>
            <w:tc>
              <w:tcPr>
                <w:tcW w:w="2551"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sz w:val="24"/>
              <w:szCs w:val="24"/>
            </w:rPr>
            <w:id w:val="-1034421851"/>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5C</w:t>
            </w:r>
          </w:p>
        </w:tc>
        <w:tc>
          <w:tcPr>
            <w:tcW w:w="3082" w:type="dxa"/>
          </w:tcPr>
          <w:p w:rsidR="004C5E43" w:rsidRPr="00C9501F" w:rsidRDefault="004C5E43" w:rsidP="004C5E43">
            <w:pPr>
              <w:tabs>
                <w:tab w:val="left" w:pos="8647"/>
              </w:tabs>
              <w:rPr>
                <w:rFonts w:cs="Arial"/>
              </w:rPr>
            </w:pPr>
            <w:r w:rsidRPr="00C9501F">
              <w:rPr>
                <w:rFonts w:cs="Arial"/>
              </w:rPr>
              <w:t>Disposal installations</w:t>
            </w:r>
          </w:p>
        </w:tc>
        <w:sdt>
          <w:sdtPr>
            <w:rPr>
              <w:rFonts w:cs="Arial"/>
            </w:rPr>
            <w:id w:val="1721933941"/>
            <w:placeholder>
              <w:docPart w:val="DefaultPlaceholder_1081868574"/>
            </w:placeholder>
            <w:showingPlcHdr/>
            <w:text/>
          </w:sdtPr>
          <w:sdtEndPr/>
          <w:sdtContent>
            <w:tc>
              <w:tcPr>
                <w:tcW w:w="2552"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rPr>
            <w:id w:val="-1643492648"/>
            <w:placeholder>
              <w:docPart w:val="DefaultPlaceholder_1081868574"/>
            </w:placeholder>
            <w:showingPlcHdr/>
            <w:text/>
          </w:sdtPr>
          <w:sdtEndPr/>
          <w:sdtContent>
            <w:tc>
              <w:tcPr>
                <w:tcW w:w="2551"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sz w:val="24"/>
              <w:szCs w:val="24"/>
            </w:rPr>
            <w:id w:val="-1130008866"/>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5D</w:t>
            </w:r>
          </w:p>
        </w:tc>
        <w:tc>
          <w:tcPr>
            <w:tcW w:w="3082" w:type="dxa"/>
          </w:tcPr>
          <w:p w:rsidR="004C5E43" w:rsidRPr="00C9501F" w:rsidRDefault="004C5E43" w:rsidP="004C5E43">
            <w:pPr>
              <w:tabs>
                <w:tab w:val="left" w:pos="8647"/>
              </w:tabs>
              <w:rPr>
                <w:rFonts w:cs="Arial"/>
              </w:rPr>
            </w:pPr>
            <w:r w:rsidRPr="00C9501F">
              <w:rPr>
                <w:rFonts w:cs="Arial"/>
              </w:rPr>
              <w:t>Water installations</w:t>
            </w:r>
          </w:p>
        </w:tc>
        <w:tc>
          <w:tcPr>
            <w:tcW w:w="2552" w:type="dxa"/>
          </w:tcPr>
          <w:p w:rsidR="004C5E43" w:rsidRPr="00C9501F" w:rsidRDefault="004C5E43" w:rsidP="004C5E43">
            <w:pPr>
              <w:tabs>
                <w:tab w:val="left" w:pos="8647"/>
              </w:tabs>
              <w:jc w:val="center"/>
              <w:rPr>
                <w:rFonts w:cs="Arial"/>
              </w:rPr>
            </w:pPr>
            <w:r w:rsidRPr="00C9501F">
              <w:rPr>
                <w:rFonts w:cs="Arial"/>
              </w:rPr>
              <w:t>15-20</w:t>
            </w:r>
          </w:p>
        </w:tc>
        <w:tc>
          <w:tcPr>
            <w:tcW w:w="2551" w:type="dxa"/>
          </w:tcPr>
          <w:p w:rsidR="004C5E43" w:rsidRPr="00C9501F" w:rsidRDefault="004C5E43" w:rsidP="004C5E43">
            <w:pPr>
              <w:tabs>
                <w:tab w:val="left" w:pos="8647"/>
              </w:tabs>
              <w:jc w:val="center"/>
              <w:rPr>
                <w:rFonts w:cs="Arial"/>
              </w:rPr>
            </w:pPr>
            <w:r w:rsidRPr="00C9501F">
              <w:rPr>
                <w:rFonts w:cs="Arial"/>
              </w:rPr>
              <w:t>Annual</w:t>
            </w:r>
          </w:p>
        </w:tc>
        <w:sdt>
          <w:sdtPr>
            <w:rPr>
              <w:rFonts w:cs="Arial"/>
              <w:sz w:val="24"/>
              <w:szCs w:val="24"/>
            </w:rPr>
            <w:id w:val="-2101934765"/>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5E</w:t>
            </w:r>
          </w:p>
        </w:tc>
        <w:tc>
          <w:tcPr>
            <w:tcW w:w="3082" w:type="dxa"/>
          </w:tcPr>
          <w:p w:rsidR="004C5E43" w:rsidRPr="00C9501F" w:rsidRDefault="004C5E43" w:rsidP="004C5E43">
            <w:pPr>
              <w:tabs>
                <w:tab w:val="left" w:pos="8647"/>
              </w:tabs>
              <w:rPr>
                <w:rFonts w:cs="Arial"/>
              </w:rPr>
            </w:pPr>
            <w:r w:rsidRPr="00C9501F">
              <w:rPr>
                <w:rFonts w:cs="Arial"/>
              </w:rPr>
              <w:t>Heat sources</w:t>
            </w:r>
          </w:p>
        </w:tc>
        <w:tc>
          <w:tcPr>
            <w:tcW w:w="2552" w:type="dxa"/>
          </w:tcPr>
          <w:p w:rsidR="004C5E43" w:rsidRPr="00C9501F" w:rsidRDefault="004C5E43" w:rsidP="004C5E43">
            <w:pPr>
              <w:tabs>
                <w:tab w:val="left" w:pos="8647"/>
              </w:tabs>
              <w:jc w:val="center"/>
              <w:rPr>
                <w:rFonts w:cs="Arial"/>
              </w:rPr>
            </w:pPr>
            <w:r w:rsidRPr="00C9501F">
              <w:rPr>
                <w:rFonts w:cs="Arial"/>
              </w:rPr>
              <w:t>15-20</w:t>
            </w:r>
          </w:p>
        </w:tc>
        <w:tc>
          <w:tcPr>
            <w:tcW w:w="2551" w:type="dxa"/>
          </w:tcPr>
          <w:p w:rsidR="004C5E43" w:rsidRPr="00C9501F" w:rsidRDefault="004C5E43" w:rsidP="004C5E43">
            <w:pPr>
              <w:tabs>
                <w:tab w:val="left" w:pos="8647"/>
              </w:tabs>
              <w:jc w:val="center"/>
              <w:rPr>
                <w:rFonts w:cs="Arial"/>
              </w:rPr>
            </w:pPr>
            <w:r w:rsidRPr="00C9501F">
              <w:rPr>
                <w:rFonts w:cs="Arial"/>
              </w:rPr>
              <w:t>Annual</w:t>
            </w:r>
          </w:p>
        </w:tc>
        <w:sdt>
          <w:sdtPr>
            <w:rPr>
              <w:rFonts w:cs="Arial"/>
              <w:sz w:val="24"/>
              <w:szCs w:val="24"/>
            </w:rPr>
            <w:id w:val="1722708797"/>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5F</w:t>
            </w:r>
          </w:p>
        </w:tc>
        <w:tc>
          <w:tcPr>
            <w:tcW w:w="3082" w:type="dxa"/>
          </w:tcPr>
          <w:p w:rsidR="004C5E43" w:rsidRPr="00C9501F" w:rsidRDefault="004C5E43" w:rsidP="004C5E43">
            <w:pPr>
              <w:tabs>
                <w:tab w:val="left" w:pos="8647"/>
              </w:tabs>
              <w:rPr>
                <w:rFonts w:cs="Arial"/>
              </w:rPr>
            </w:pPr>
            <w:r w:rsidRPr="00C9501F">
              <w:rPr>
                <w:rFonts w:cs="Arial"/>
              </w:rPr>
              <w:t>Space heating</w:t>
            </w:r>
          </w:p>
        </w:tc>
        <w:tc>
          <w:tcPr>
            <w:tcW w:w="2552" w:type="dxa"/>
          </w:tcPr>
          <w:p w:rsidR="004C5E43" w:rsidRPr="00C9501F" w:rsidRDefault="004C5E43" w:rsidP="004C5E43">
            <w:pPr>
              <w:tabs>
                <w:tab w:val="left" w:pos="8647"/>
              </w:tabs>
              <w:jc w:val="center"/>
              <w:rPr>
                <w:rFonts w:cs="Arial"/>
              </w:rPr>
            </w:pPr>
            <w:r w:rsidRPr="00C9501F">
              <w:rPr>
                <w:rFonts w:cs="Arial"/>
              </w:rPr>
              <w:t>15-20</w:t>
            </w:r>
          </w:p>
        </w:tc>
        <w:tc>
          <w:tcPr>
            <w:tcW w:w="2551" w:type="dxa"/>
          </w:tcPr>
          <w:p w:rsidR="004C5E43" w:rsidRPr="00C9501F" w:rsidRDefault="004C5E43" w:rsidP="004C5E43">
            <w:pPr>
              <w:tabs>
                <w:tab w:val="left" w:pos="8647"/>
              </w:tabs>
              <w:jc w:val="center"/>
              <w:rPr>
                <w:rFonts w:cs="Arial"/>
              </w:rPr>
            </w:pPr>
            <w:r w:rsidRPr="00C9501F">
              <w:rPr>
                <w:rFonts w:cs="Arial"/>
              </w:rPr>
              <w:t>Annual</w:t>
            </w:r>
          </w:p>
        </w:tc>
        <w:sdt>
          <w:sdtPr>
            <w:rPr>
              <w:rFonts w:cs="Arial"/>
              <w:sz w:val="24"/>
              <w:szCs w:val="24"/>
            </w:rPr>
            <w:id w:val="93289073"/>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5G</w:t>
            </w:r>
          </w:p>
        </w:tc>
        <w:tc>
          <w:tcPr>
            <w:tcW w:w="3082" w:type="dxa"/>
          </w:tcPr>
          <w:p w:rsidR="004C5E43" w:rsidRPr="00C9501F" w:rsidRDefault="004C5E43" w:rsidP="004C5E43">
            <w:pPr>
              <w:tabs>
                <w:tab w:val="left" w:pos="8647"/>
              </w:tabs>
              <w:rPr>
                <w:rFonts w:cs="Arial"/>
              </w:rPr>
            </w:pPr>
            <w:r w:rsidRPr="00C9501F">
              <w:rPr>
                <w:rFonts w:cs="Arial"/>
              </w:rPr>
              <w:t>Ventilation</w:t>
            </w:r>
          </w:p>
        </w:tc>
        <w:tc>
          <w:tcPr>
            <w:tcW w:w="2552" w:type="dxa"/>
          </w:tcPr>
          <w:p w:rsidR="004C5E43" w:rsidRPr="00C9501F" w:rsidRDefault="004C5E43" w:rsidP="004C5E43">
            <w:pPr>
              <w:tabs>
                <w:tab w:val="left" w:pos="8647"/>
              </w:tabs>
              <w:jc w:val="center"/>
              <w:rPr>
                <w:rFonts w:cs="Arial"/>
              </w:rPr>
            </w:pPr>
            <w:r w:rsidRPr="00C9501F">
              <w:rPr>
                <w:rFonts w:cs="Arial"/>
              </w:rPr>
              <w:t>15-20</w:t>
            </w:r>
          </w:p>
        </w:tc>
        <w:tc>
          <w:tcPr>
            <w:tcW w:w="2551" w:type="dxa"/>
          </w:tcPr>
          <w:p w:rsidR="004C5E43" w:rsidRPr="00C9501F" w:rsidRDefault="004C5E43" w:rsidP="004C5E43">
            <w:pPr>
              <w:tabs>
                <w:tab w:val="left" w:pos="8647"/>
              </w:tabs>
              <w:jc w:val="center"/>
              <w:rPr>
                <w:rFonts w:cs="Arial"/>
              </w:rPr>
            </w:pPr>
            <w:r w:rsidRPr="00C9501F">
              <w:rPr>
                <w:rFonts w:cs="Arial"/>
              </w:rPr>
              <w:t>Annual</w:t>
            </w:r>
          </w:p>
        </w:tc>
        <w:sdt>
          <w:sdtPr>
            <w:rPr>
              <w:rFonts w:cs="Arial"/>
              <w:sz w:val="24"/>
              <w:szCs w:val="24"/>
            </w:rPr>
            <w:id w:val="1187175232"/>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5H</w:t>
            </w:r>
          </w:p>
        </w:tc>
        <w:tc>
          <w:tcPr>
            <w:tcW w:w="3082" w:type="dxa"/>
          </w:tcPr>
          <w:p w:rsidR="004C5E43" w:rsidRPr="00C9501F" w:rsidRDefault="004C5E43" w:rsidP="004C5E43">
            <w:pPr>
              <w:tabs>
                <w:tab w:val="left" w:pos="8647"/>
              </w:tabs>
              <w:rPr>
                <w:rFonts w:cs="Arial"/>
              </w:rPr>
            </w:pPr>
            <w:r w:rsidRPr="00C9501F">
              <w:rPr>
                <w:rFonts w:cs="Arial"/>
              </w:rPr>
              <w:t>Electrical installations</w:t>
            </w:r>
          </w:p>
        </w:tc>
        <w:tc>
          <w:tcPr>
            <w:tcW w:w="2552" w:type="dxa"/>
          </w:tcPr>
          <w:p w:rsidR="004C5E43" w:rsidRPr="00C9501F" w:rsidRDefault="004C5E43" w:rsidP="004C5E43">
            <w:pPr>
              <w:tabs>
                <w:tab w:val="left" w:pos="8647"/>
              </w:tabs>
              <w:jc w:val="center"/>
              <w:rPr>
                <w:rFonts w:cs="Arial"/>
              </w:rPr>
            </w:pPr>
            <w:r w:rsidRPr="00C9501F">
              <w:rPr>
                <w:rFonts w:cs="Arial"/>
              </w:rPr>
              <w:t>15-25</w:t>
            </w:r>
          </w:p>
        </w:tc>
        <w:tc>
          <w:tcPr>
            <w:tcW w:w="2551" w:type="dxa"/>
          </w:tcPr>
          <w:p w:rsidR="004C5E43" w:rsidRPr="00C9501F" w:rsidRDefault="004C5E43" w:rsidP="004C5E43">
            <w:pPr>
              <w:tabs>
                <w:tab w:val="left" w:pos="8647"/>
              </w:tabs>
              <w:jc w:val="center"/>
              <w:rPr>
                <w:rFonts w:cs="Arial"/>
              </w:rPr>
            </w:pPr>
            <w:r>
              <w:rPr>
                <w:rFonts w:cs="Arial"/>
              </w:rPr>
              <w:t>Annual PAT T</w:t>
            </w:r>
            <w:r w:rsidRPr="00C9501F">
              <w:rPr>
                <w:rFonts w:cs="Arial"/>
              </w:rPr>
              <w:t>est</w:t>
            </w:r>
          </w:p>
        </w:tc>
        <w:sdt>
          <w:sdtPr>
            <w:rPr>
              <w:rFonts w:cs="Arial"/>
              <w:sz w:val="24"/>
              <w:szCs w:val="24"/>
            </w:rPr>
            <w:id w:val="-816952196"/>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5J</w:t>
            </w:r>
          </w:p>
        </w:tc>
        <w:tc>
          <w:tcPr>
            <w:tcW w:w="3082" w:type="dxa"/>
          </w:tcPr>
          <w:p w:rsidR="004C5E43" w:rsidRPr="00C9501F" w:rsidRDefault="004C5E43" w:rsidP="004C5E43">
            <w:pPr>
              <w:tabs>
                <w:tab w:val="left" w:pos="8647"/>
              </w:tabs>
              <w:rPr>
                <w:rFonts w:cs="Arial"/>
              </w:rPr>
            </w:pPr>
            <w:r w:rsidRPr="00C9501F">
              <w:rPr>
                <w:rFonts w:cs="Arial"/>
              </w:rPr>
              <w:t>Lift installation</w:t>
            </w:r>
          </w:p>
        </w:tc>
        <w:tc>
          <w:tcPr>
            <w:tcW w:w="2552" w:type="dxa"/>
          </w:tcPr>
          <w:p w:rsidR="004C5E43" w:rsidRPr="00C9501F" w:rsidRDefault="004C5E43" w:rsidP="004C5E43">
            <w:pPr>
              <w:tabs>
                <w:tab w:val="left" w:pos="8647"/>
              </w:tabs>
              <w:jc w:val="center"/>
              <w:rPr>
                <w:rFonts w:cs="Arial"/>
              </w:rPr>
            </w:pPr>
            <w:r w:rsidRPr="00C9501F">
              <w:rPr>
                <w:rFonts w:cs="Arial"/>
              </w:rPr>
              <w:t>25</w:t>
            </w:r>
          </w:p>
        </w:tc>
        <w:tc>
          <w:tcPr>
            <w:tcW w:w="2551" w:type="dxa"/>
          </w:tcPr>
          <w:p w:rsidR="004C5E43" w:rsidRPr="00C9501F" w:rsidRDefault="004C5E43" w:rsidP="004C5E43">
            <w:pPr>
              <w:tabs>
                <w:tab w:val="left" w:pos="8647"/>
              </w:tabs>
              <w:jc w:val="center"/>
              <w:rPr>
                <w:rFonts w:cs="Arial"/>
              </w:rPr>
            </w:pPr>
            <w:r w:rsidRPr="00C9501F">
              <w:rPr>
                <w:rFonts w:cs="Arial"/>
              </w:rPr>
              <w:t>Annual</w:t>
            </w:r>
          </w:p>
        </w:tc>
        <w:sdt>
          <w:sdtPr>
            <w:rPr>
              <w:rFonts w:cs="Arial"/>
              <w:sz w:val="24"/>
              <w:szCs w:val="24"/>
            </w:rPr>
            <w:id w:val="-638800600"/>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5K</w:t>
            </w:r>
          </w:p>
        </w:tc>
        <w:tc>
          <w:tcPr>
            <w:tcW w:w="3082" w:type="dxa"/>
          </w:tcPr>
          <w:p w:rsidR="004C5E43" w:rsidRPr="00C9501F" w:rsidRDefault="004C5E43" w:rsidP="004C5E43">
            <w:pPr>
              <w:tabs>
                <w:tab w:val="left" w:pos="8647"/>
              </w:tabs>
              <w:rPr>
                <w:rFonts w:cs="Arial"/>
              </w:rPr>
            </w:pPr>
            <w:r w:rsidRPr="00C9501F">
              <w:rPr>
                <w:rFonts w:cs="Arial"/>
              </w:rPr>
              <w:t>Protective installation</w:t>
            </w:r>
          </w:p>
        </w:tc>
        <w:sdt>
          <w:sdtPr>
            <w:rPr>
              <w:rFonts w:cs="Arial"/>
            </w:rPr>
            <w:id w:val="-103968869"/>
            <w:placeholder>
              <w:docPart w:val="DefaultPlaceholder_1081868574"/>
            </w:placeholder>
            <w:showingPlcHdr/>
            <w:text/>
          </w:sdtPr>
          <w:sdtEndPr/>
          <w:sdtContent>
            <w:tc>
              <w:tcPr>
                <w:tcW w:w="2552"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rPr>
            <w:id w:val="2017105226"/>
            <w:placeholder>
              <w:docPart w:val="DefaultPlaceholder_1081868574"/>
            </w:placeholder>
            <w:showingPlcHdr/>
            <w:text/>
          </w:sdtPr>
          <w:sdtEndPr/>
          <w:sdtContent>
            <w:tc>
              <w:tcPr>
                <w:tcW w:w="2551"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sz w:val="24"/>
              <w:szCs w:val="24"/>
            </w:rPr>
            <w:id w:val="-1184198829"/>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5L</w:t>
            </w:r>
          </w:p>
        </w:tc>
        <w:tc>
          <w:tcPr>
            <w:tcW w:w="3082" w:type="dxa"/>
          </w:tcPr>
          <w:p w:rsidR="004C5E43" w:rsidRPr="00C9501F" w:rsidRDefault="004C5E43" w:rsidP="004C5E43">
            <w:pPr>
              <w:tabs>
                <w:tab w:val="left" w:pos="8647"/>
              </w:tabs>
              <w:rPr>
                <w:rFonts w:cs="Arial"/>
              </w:rPr>
            </w:pPr>
            <w:r w:rsidRPr="00C9501F">
              <w:rPr>
                <w:rFonts w:cs="Arial"/>
              </w:rPr>
              <w:t>Communications installation</w:t>
            </w:r>
          </w:p>
        </w:tc>
        <w:tc>
          <w:tcPr>
            <w:tcW w:w="2552" w:type="dxa"/>
          </w:tcPr>
          <w:p w:rsidR="004C5E43" w:rsidRPr="00C9501F" w:rsidRDefault="004C5E43" w:rsidP="004C5E43">
            <w:pPr>
              <w:tabs>
                <w:tab w:val="left" w:pos="8647"/>
              </w:tabs>
              <w:jc w:val="center"/>
              <w:rPr>
                <w:rFonts w:cs="Arial"/>
              </w:rPr>
            </w:pPr>
            <w:r w:rsidRPr="00C9501F">
              <w:rPr>
                <w:rFonts w:cs="Arial"/>
              </w:rPr>
              <w:t>15</w:t>
            </w:r>
          </w:p>
        </w:tc>
        <w:tc>
          <w:tcPr>
            <w:tcW w:w="2551" w:type="dxa"/>
          </w:tcPr>
          <w:p w:rsidR="004C5E43" w:rsidRPr="00C9501F" w:rsidRDefault="004C5E43" w:rsidP="004C5E43">
            <w:pPr>
              <w:tabs>
                <w:tab w:val="left" w:pos="8647"/>
              </w:tabs>
              <w:jc w:val="center"/>
              <w:rPr>
                <w:rFonts w:cs="Arial"/>
              </w:rPr>
            </w:pPr>
            <w:r w:rsidRPr="00C9501F">
              <w:rPr>
                <w:rFonts w:cs="Arial"/>
              </w:rPr>
              <w:t>Annual</w:t>
            </w:r>
          </w:p>
        </w:tc>
        <w:sdt>
          <w:sdtPr>
            <w:rPr>
              <w:rFonts w:cs="Arial"/>
              <w:sz w:val="24"/>
              <w:szCs w:val="24"/>
            </w:rPr>
            <w:id w:val="-1272859589"/>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6A</w:t>
            </w:r>
          </w:p>
        </w:tc>
        <w:tc>
          <w:tcPr>
            <w:tcW w:w="3082" w:type="dxa"/>
          </w:tcPr>
          <w:p w:rsidR="004C5E43" w:rsidRPr="00C9501F" w:rsidRDefault="004C5E43" w:rsidP="004C5E43">
            <w:pPr>
              <w:tabs>
                <w:tab w:val="left" w:pos="8647"/>
              </w:tabs>
              <w:rPr>
                <w:rFonts w:cs="Arial"/>
              </w:rPr>
            </w:pPr>
            <w:r w:rsidRPr="00C9501F">
              <w:rPr>
                <w:rFonts w:cs="Arial"/>
              </w:rPr>
              <w:t>Site Works</w:t>
            </w:r>
          </w:p>
        </w:tc>
        <w:sdt>
          <w:sdtPr>
            <w:rPr>
              <w:rFonts w:cs="Arial"/>
            </w:rPr>
            <w:id w:val="-2070260814"/>
            <w:placeholder>
              <w:docPart w:val="DefaultPlaceholder_1081868574"/>
            </w:placeholder>
            <w:showingPlcHdr/>
            <w:text/>
          </w:sdtPr>
          <w:sdtEndPr/>
          <w:sdtContent>
            <w:tc>
              <w:tcPr>
                <w:tcW w:w="2552"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rPr>
            <w:id w:val="-1437899724"/>
            <w:placeholder>
              <w:docPart w:val="DefaultPlaceholder_1081868574"/>
            </w:placeholder>
            <w:showingPlcHdr/>
            <w:text/>
          </w:sdtPr>
          <w:sdtEndPr/>
          <w:sdtContent>
            <w:tc>
              <w:tcPr>
                <w:tcW w:w="2551"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sz w:val="24"/>
              <w:szCs w:val="24"/>
            </w:rPr>
            <w:id w:val="-9844941"/>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6B</w:t>
            </w:r>
          </w:p>
        </w:tc>
        <w:tc>
          <w:tcPr>
            <w:tcW w:w="3082" w:type="dxa"/>
          </w:tcPr>
          <w:p w:rsidR="004C5E43" w:rsidRPr="00C9501F" w:rsidRDefault="004C5E43" w:rsidP="004C5E43">
            <w:pPr>
              <w:tabs>
                <w:tab w:val="left" w:pos="8647"/>
              </w:tabs>
              <w:rPr>
                <w:rFonts w:cs="Arial"/>
              </w:rPr>
            </w:pPr>
            <w:r w:rsidRPr="00C9501F">
              <w:rPr>
                <w:rFonts w:cs="Arial"/>
              </w:rPr>
              <w:t>Drainage</w:t>
            </w:r>
          </w:p>
        </w:tc>
        <w:tc>
          <w:tcPr>
            <w:tcW w:w="2552" w:type="dxa"/>
          </w:tcPr>
          <w:p w:rsidR="004C5E43" w:rsidRPr="00C9501F" w:rsidRDefault="004C5E43" w:rsidP="004C5E43">
            <w:pPr>
              <w:tabs>
                <w:tab w:val="left" w:pos="8647"/>
              </w:tabs>
              <w:jc w:val="center"/>
              <w:rPr>
                <w:rFonts w:cs="Arial"/>
              </w:rPr>
            </w:pPr>
            <w:r w:rsidRPr="00C9501F">
              <w:rPr>
                <w:rFonts w:cs="Arial"/>
              </w:rPr>
              <w:t>60</w:t>
            </w:r>
          </w:p>
        </w:tc>
        <w:tc>
          <w:tcPr>
            <w:tcW w:w="2551" w:type="dxa"/>
          </w:tcPr>
          <w:p w:rsidR="004C5E43" w:rsidRPr="00C9501F" w:rsidRDefault="004C5E43" w:rsidP="004C5E43">
            <w:pPr>
              <w:tabs>
                <w:tab w:val="left" w:pos="8647"/>
              </w:tabs>
              <w:jc w:val="center"/>
              <w:rPr>
                <w:rFonts w:cs="Arial"/>
              </w:rPr>
            </w:pPr>
            <w:r w:rsidRPr="00C9501F">
              <w:rPr>
                <w:rFonts w:cs="Arial"/>
              </w:rPr>
              <w:t>Reactive</w:t>
            </w:r>
          </w:p>
        </w:tc>
        <w:sdt>
          <w:sdtPr>
            <w:rPr>
              <w:rFonts w:cs="Arial"/>
              <w:sz w:val="24"/>
              <w:szCs w:val="24"/>
            </w:rPr>
            <w:id w:val="-1841697224"/>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C9501F" w:rsidTr="004C5E43">
        <w:tc>
          <w:tcPr>
            <w:tcW w:w="1024" w:type="dxa"/>
          </w:tcPr>
          <w:p w:rsidR="004C5E43" w:rsidRPr="00C9501F" w:rsidRDefault="004C5E43" w:rsidP="004C5E43">
            <w:pPr>
              <w:tabs>
                <w:tab w:val="left" w:pos="8647"/>
              </w:tabs>
              <w:jc w:val="center"/>
              <w:rPr>
                <w:rFonts w:cs="Arial"/>
              </w:rPr>
            </w:pPr>
            <w:r w:rsidRPr="00C9501F">
              <w:rPr>
                <w:rFonts w:cs="Arial"/>
              </w:rPr>
              <w:t>6C</w:t>
            </w:r>
          </w:p>
        </w:tc>
        <w:tc>
          <w:tcPr>
            <w:tcW w:w="3082" w:type="dxa"/>
          </w:tcPr>
          <w:p w:rsidR="004C5E43" w:rsidRPr="00C9501F" w:rsidRDefault="004C5E43" w:rsidP="004C5E43">
            <w:pPr>
              <w:tabs>
                <w:tab w:val="left" w:pos="8647"/>
              </w:tabs>
              <w:rPr>
                <w:rFonts w:cs="Arial"/>
              </w:rPr>
            </w:pPr>
            <w:r w:rsidRPr="00C9501F">
              <w:rPr>
                <w:rFonts w:cs="Arial"/>
              </w:rPr>
              <w:t>External Services</w:t>
            </w:r>
          </w:p>
        </w:tc>
        <w:sdt>
          <w:sdtPr>
            <w:rPr>
              <w:rFonts w:cs="Arial"/>
            </w:rPr>
            <w:id w:val="466083593"/>
            <w:placeholder>
              <w:docPart w:val="DefaultPlaceholder_1081868574"/>
            </w:placeholder>
            <w:showingPlcHdr/>
            <w:text/>
          </w:sdtPr>
          <w:sdtEndPr/>
          <w:sdtContent>
            <w:tc>
              <w:tcPr>
                <w:tcW w:w="2552"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rPr>
            <w:id w:val="-669706116"/>
            <w:placeholder>
              <w:docPart w:val="DefaultPlaceholder_1081868574"/>
            </w:placeholder>
            <w:showingPlcHdr/>
            <w:text/>
          </w:sdtPr>
          <w:sdtEndPr/>
          <w:sdtContent>
            <w:tc>
              <w:tcPr>
                <w:tcW w:w="2551" w:type="dxa"/>
              </w:tcPr>
              <w:p w:rsidR="004C5E43" w:rsidRPr="00C9501F" w:rsidRDefault="004C5E43" w:rsidP="004C5E43">
                <w:pPr>
                  <w:tabs>
                    <w:tab w:val="left" w:pos="8647"/>
                  </w:tabs>
                  <w:jc w:val="center"/>
                  <w:rPr>
                    <w:rFonts w:cs="Arial"/>
                  </w:rPr>
                </w:pPr>
                <w:r w:rsidRPr="00244D1D">
                  <w:rPr>
                    <w:rStyle w:val="PlaceholderText"/>
                  </w:rPr>
                  <w:t>Click here to enter text.</w:t>
                </w:r>
              </w:p>
            </w:tc>
          </w:sdtContent>
        </w:sdt>
        <w:sdt>
          <w:sdtPr>
            <w:rPr>
              <w:rFonts w:cs="Arial"/>
              <w:sz w:val="24"/>
              <w:szCs w:val="24"/>
            </w:rPr>
            <w:id w:val="517282765"/>
            <w14:checkbox>
              <w14:checked w14:val="0"/>
              <w14:checkedState w14:val="2612" w14:font="MS Gothic"/>
              <w14:uncheckedState w14:val="2610" w14:font="MS Gothic"/>
            </w14:checkbox>
          </w:sdtPr>
          <w:sdtEndPr/>
          <w:sdtContent>
            <w:tc>
              <w:tcPr>
                <w:tcW w:w="709" w:type="dxa"/>
              </w:tcPr>
              <w:p w:rsidR="004C5E43" w:rsidRPr="00DD50F3" w:rsidRDefault="004C5E43" w:rsidP="004C5E43">
                <w:pPr>
                  <w:jc w:val="center"/>
                  <w:rPr>
                    <w:rFonts w:cs="Arial"/>
                    <w:sz w:val="24"/>
                    <w:szCs w:val="24"/>
                  </w:rPr>
                </w:pPr>
                <w:r>
                  <w:rPr>
                    <w:rFonts w:ascii="MS Gothic" w:eastAsia="MS Gothic" w:hAnsi="MS Gothic" w:cs="Arial" w:hint="eastAsia"/>
                    <w:sz w:val="24"/>
                    <w:szCs w:val="24"/>
                  </w:rPr>
                  <w:t>☐</w:t>
                </w:r>
              </w:p>
            </w:tc>
          </w:sdtContent>
        </w:sdt>
      </w:tr>
      <w:tr w:rsidR="004C5E43" w:rsidRPr="0099407E" w:rsidTr="000528B1">
        <w:tc>
          <w:tcPr>
            <w:tcW w:w="9918" w:type="dxa"/>
            <w:gridSpan w:val="5"/>
            <w:shd w:val="clear" w:color="auto" w:fill="33CCCC"/>
          </w:tcPr>
          <w:p w:rsidR="004C5E43" w:rsidRPr="0099407E" w:rsidRDefault="004C5E43" w:rsidP="004C5E43">
            <w:pPr>
              <w:autoSpaceDE w:val="0"/>
              <w:autoSpaceDN w:val="0"/>
              <w:adjustRightInd w:val="0"/>
              <w:rPr>
                <w:rFonts w:ascii="MS Gothic" w:eastAsia="MS Gothic" w:hAnsi="MS Gothic" w:cs="Arial"/>
                <w:sz w:val="28"/>
                <w:szCs w:val="28"/>
              </w:rPr>
            </w:pPr>
          </w:p>
        </w:tc>
      </w:tr>
    </w:tbl>
    <w:p w:rsidR="00C9501F" w:rsidRDefault="00C9501F" w:rsidP="004C274A"/>
    <w:p w:rsidR="004D3704" w:rsidRDefault="004D3704" w:rsidP="004C274A">
      <w:pPr>
        <w:sectPr w:rsidR="004D3704" w:rsidSect="0060656B">
          <w:headerReference w:type="default" r:id="rId31"/>
          <w:footerReference w:type="default" r:id="rId32"/>
          <w:pgSz w:w="11906" w:h="16838"/>
          <w:pgMar w:top="1440" w:right="1440" w:bottom="1440" w:left="1440" w:header="708" w:footer="708" w:gutter="0"/>
          <w:cols w:space="708"/>
          <w:docGrid w:linePitch="360"/>
        </w:sectPr>
      </w:pPr>
    </w:p>
    <w:p w:rsidR="003E7965" w:rsidRDefault="003E7965" w:rsidP="004C274A"/>
    <w:p w:rsidR="003E7965" w:rsidRDefault="003E7965" w:rsidP="004C274A"/>
    <w:p w:rsidR="003E7965" w:rsidRDefault="003E7965" w:rsidP="004C274A"/>
    <w:p w:rsidR="003E7965" w:rsidRDefault="003E7965" w:rsidP="004C274A"/>
    <w:p w:rsidR="004D3704" w:rsidRPr="004D3704" w:rsidRDefault="004D3704" w:rsidP="004D3704">
      <w:pPr>
        <w:tabs>
          <w:tab w:val="left" w:pos="6237"/>
          <w:tab w:val="left" w:pos="8789"/>
        </w:tabs>
        <w:jc w:val="right"/>
        <w:rPr>
          <w:rFonts w:cs="Arial"/>
          <w:b/>
          <w:sz w:val="40"/>
          <w:szCs w:val="40"/>
        </w:rPr>
      </w:pPr>
      <w:r w:rsidRPr="004D3704">
        <w:rPr>
          <w:rFonts w:cs="Arial"/>
          <w:b/>
          <w:sz w:val="40"/>
          <w:szCs w:val="40"/>
        </w:rPr>
        <w:t>Appendix A</w:t>
      </w:r>
    </w:p>
    <w:p w:rsidR="004D3704" w:rsidRPr="004D3704" w:rsidRDefault="004D3704" w:rsidP="004D3704">
      <w:pPr>
        <w:jc w:val="right"/>
        <w:rPr>
          <w:sz w:val="28"/>
          <w:szCs w:val="28"/>
        </w:rPr>
      </w:pPr>
      <w:r w:rsidRPr="004D3704">
        <w:rPr>
          <w:rFonts w:cs="Arial"/>
          <w:sz w:val="28"/>
          <w:szCs w:val="28"/>
        </w:rPr>
        <w:t>ABC List Guide for the Division of Build Costs for Funding</w:t>
      </w:r>
    </w:p>
    <w:p w:rsidR="004D3704" w:rsidRDefault="004D3704" w:rsidP="004C274A"/>
    <w:p w:rsidR="004D3704" w:rsidRDefault="004D3704" w:rsidP="004C274A"/>
    <w:p w:rsidR="004D3704" w:rsidRDefault="004D3704" w:rsidP="004C274A"/>
    <w:p w:rsidR="003E7965" w:rsidRDefault="003E7965" w:rsidP="004C274A"/>
    <w:p w:rsidR="003E7965" w:rsidRDefault="003E7965" w:rsidP="004C274A">
      <w:pPr>
        <w:sectPr w:rsidR="003E7965" w:rsidSect="0060656B">
          <w:pgSz w:w="11906" w:h="16838"/>
          <w:pgMar w:top="1440" w:right="1440" w:bottom="1440" w:left="1440" w:header="708" w:footer="708" w:gutter="0"/>
          <w:cols w:space="708"/>
          <w:docGrid w:linePitch="360"/>
        </w:sectPr>
      </w:pPr>
    </w:p>
    <w:p w:rsidR="00C9501F" w:rsidRDefault="00C9501F" w:rsidP="000B0D09">
      <w:pPr>
        <w:tabs>
          <w:tab w:val="left" w:pos="6237"/>
          <w:tab w:val="left" w:pos="8789"/>
        </w:tabs>
        <w:jc w:val="right"/>
        <w:rPr>
          <w:rFonts w:cs="Arial"/>
          <w:b/>
          <w:sz w:val="32"/>
          <w:szCs w:val="32"/>
        </w:rPr>
      </w:pPr>
      <w:r w:rsidRPr="00681E08">
        <w:rPr>
          <w:rFonts w:cs="Arial"/>
          <w:b/>
          <w:sz w:val="32"/>
          <w:szCs w:val="32"/>
        </w:rPr>
        <w:t>Appendix</w:t>
      </w:r>
      <w:r w:rsidR="000F459B">
        <w:rPr>
          <w:rFonts w:cs="Arial"/>
          <w:b/>
          <w:sz w:val="32"/>
          <w:szCs w:val="32"/>
        </w:rPr>
        <w:t xml:space="preserve"> </w:t>
      </w:r>
      <w:r>
        <w:rPr>
          <w:rFonts w:cs="Arial"/>
          <w:b/>
          <w:sz w:val="32"/>
          <w:szCs w:val="32"/>
        </w:rPr>
        <w:t>A</w:t>
      </w:r>
    </w:p>
    <w:p w:rsidR="00C9501F" w:rsidRDefault="00C9501F" w:rsidP="00C9501F">
      <w:pPr>
        <w:jc w:val="right"/>
      </w:pPr>
      <w:r>
        <w:rPr>
          <w:rFonts w:cs="Arial"/>
          <w:sz w:val="20"/>
          <w:szCs w:val="20"/>
        </w:rPr>
        <w:t xml:space="preserve">ABC List </w:t>
      </w:r>
      <w:r w:rsidRPr="00662FDA">
        <w:rPr>
          <w:rFonts w:cs="Arial"/>
          <w:sz w:val="20"/>
          <w:szCs w:val="20"/>
        </w:rPr>
        <w:t>Guide for the Division of Build Costs for Funding</w:t>
      </w:r>
    </w:p>
    <w:p w:rsidR="00C9501F" w:rsidRPr="00B54854" w:rsidRDefault="00B54854" w:rsidP="00B54854">
      <w:pPr>
        <w:jc w:val="center"/>
        <w:rPr>
          <w:sz w:val="24"/>
          <w:szCs w:val="24"/>
        </w:rPr>
      </w:pPr>
      <w:r>
        <w:rPr>
          <w:rFonts w:eastAsia="Times New Roman" w:cs="Arial"/>
          <w:b/>
          <w:bCs/>
          <w:color w:val="000000"/>
          <w:sz w:val="24"/>
          <w:szCs w:val="24"/>
        </w:rPr>
        <w:t>ABC LIST</w:t>
      </w:r>
      <w:r w:rsidRPr="00B54854">
        <w:rPr>
          <w:rFonts w:eastAsia="Times New Roman" w:cs="Arial"/>
          <w:b/>
          <w:bCs/>
          <w:color w:val="000000"/>
          <w:sz w:val="24"/>
          <w:szCs w:val="24"/>
        </w:rPr>
        <w:t>: 28 October 2016</w:t>
      </w:r>
    </w:p>
    <w:tbl>
      <w:tblPr>
        <w:tblW w:w="16024" w:type="dxa"/>
        <w:tblInd w:w="-993" w:type="dxa"/>
        <w:tblLayout w:type="fixed"/>
        <w:tblLook w:val="04A0" w:firstRow="1" w:lastRow="0" w:firstColumn="1" w:lastColumn="0" w:noHBand="0" w:noVBand="1"/>
      </w:tblPr>
      <w:tblGrid>
        <w:gridCol w:w="851"/>
        <w:gridCol w:w="993"/>
        <w:gridCol w:w="1134"/>
        <w:gridCol w:w="5815"/>
        <w:gridCol w:w="992"/>
        <w:gridCol w:w="992"/>
        <w:gridCol w:w="1276"/>
        <w:gridCol w:w="1702"/>
        <w:gridCol w:w="2269"/>
      </w:tblGrid>
      <w:tr w:rsidR="00C9501F" w:rsidRPr="00A679DA" w:rsidTr="000C4503">
        <w:trPr>
          <w:trHeight w:val="375"/>
        </w:trPr>
        <w:tc>
          <w:tcPr>
            <w:tcW w:w="16024" w:type="dxa"/>
            <w:gridSpan w:val="9"/>
            <w:tcBorders>
              <w:top w:val="nil"/>
              <w:left w:val="nil"/>
              <w:bottom w:val="nil"/>
              <w:right w:val="nil"/>
            </w:tcBorders>
            <w:shd w:val="clear" w:color="auto" w:fill="auto"/>
            <w:noWrap/>
            <w:vAlign w:val="center"/>
            <w:hideMark/>
          </w:tcPr>
          <w:p w:rsidR="00B54854" w:rsidRPr="00B54854" w:rsidRDefault="00B54854" w:rsidP="00B54854">
            <w:pPr>
              <w:jc w:val="center"/>
              <w:rPr>
                <w:rFonts w:eastAsia="Times New Roman" w:cs="Arial"/>
                <w:bCs/>
                <w:color w:val="000000"/>
                <w:sz w:val="20"/>
                <w:szCs w:val="20"/>
              </w:rPr>
            </w:pPr>
          </w:p>
          <w:p w:rsidR="00C9501F" w:rsidRPr="00B54854" w:rsidRDefault="00C9501F" w:rsidP="00B54854">
            <w:pPr>
              <w:jc w:val="center"/>
              <w:rPr>
                <w:rFonts w:eastAsia="Times New Roman" w:cs="Arial"/>
                <w:bCs/>
                <w:color w:val="000000"/>
              </w:rPr>
            </w:pPr>
            <w:r w:rsidRPr="00B54854">
              <w:rPr>
                <w:rFonts w:eastAsia="Times New Roman" w:cs="Arial"/>
                <w:bCs/>
                <w:color w:val="000000"/>
              </w:rPr>
              <w:t>Guide for the Division of Build Costs into 3 Elements for Funding (Primary Care Centres)</w:t>
            </w:r>
          </w:p>
          <w:p w:rsidR="00B54854" w:rsidRPr="00B54854" w:rsidRDefault="00B54854" w:rsidP="00B54854">
            <w:pPr>
              <w:jc w:val="center"/>
              <w:rPr>
                <w:rFonts w:eastAsia="Times New Roman" w:cs="Arial"/>
                <w:bCs/>
                <w:color w:val="000000"/>
                <w:sz w:val="16"/>
                <w:szCs w:val="16"/>
              </w:rPr>
            </w:pPr>
          </w:p>
          <w:p w:rsidR="00B54854" w:rsidRPr="00B54854" w:rsidRDefault="00B54854" w:rsidP="00B54854">
            <w:pPr>
              <w:jc w:val="center"/>
              <w:rPr>
                <w:rFonts w:eastAsia="Times New Roman" w:cs="Arial"/>
                <w:bCs/>
                <w:color w:val="000000"/>
              </w:rPr>
            </w:pPr>
            <w:r w:rsidRPr="00B54854">
              <w:rPr>
                <w:rFonts w:eastAsia="Times New Roman" w:cs="Arial"/>
                <w:bCs/>
                <w:color w:val="000000"/>
              </w:rPr>
              <w:t>Columns A &amp; B:  Funded via the rent but costs are required to be separately identified subject to the Open Market Rental Value not being exceeded</w:t>
            </w:r>
          </w:p>
          <w:p w:rsidR="00B54854" w:rsidRPr="00B54854" w:rsidRDefault="00B54854" w:rsidP="00B54854">
            <w:pPr>
              <w:jc w:val="center"/>
              <w:rPr>
                <w:rFonts w:eastAsia="Times New Roman" w:cs="Arial"/>
                <w:bCs/>
                <w:color w:val="000000"/>
                <w:sz w:val="16"/>
                <w:szCs w:val="16"/>
              </w:rPr>
            </w:pPr>
          </w:p>
          <w:p w:rsidR="00B54854" w:rsidRPr="00B54854" w:rsidRDefault="00B54854" w:rsidP="00B54854">
            <w:pPr>
              <w:jc w:val="center"/>
              <w:rPr>
                <w:rFonts w:eastAsia="Times New Roman" w:cs="Arial"/>
                <w:bCs/>
                <w:color w:val="000000"/>
              </w:rPr>
            </w:pPr>
            <w:r w:rsidRPr="00B54854">
              <w:rPr>
                <w:rFonts w:eastAsia="Times New Roman" w:cs="Arial"/>
                <w:bCs/>
                <w:color w:val="000000"/>
              </w:rPr>
              <w:t>Column C:  Funded via separate source of finance and costs to be shown separately</w:t>
            </w:r>
          </w:p>
          <w:p w:rsidR="00B54854" w:rsidRPr="00B54854" w:rsidRDefault="00B54854" w:rsidP="00B54854">
            <w:pPr>
              <w:jc w:val="center"/>
              <w:rPr>
                <w:rFonts w:eastAsia="Times New Roman" w:cs="Arial"/>
                <w:bCs/>
                <w:color w:val="000000"/>
                <w:sz w:val="16"/>
                <w:szCs w:val="16"/>
              </w:rPr>
            </w:pPr>
          </w:p>
          <w:p w:rsidR="00B54854" w:rsidRPr="00B54854" w:rsidRDefault="00B54854" w:rsidP="00B54854">
            <w:pPr>
              <w:jc w:val="center"/>
              <w:rPr>
                <w:rFonts w:eastAsia="Times New Roman" w:cs="Arial"/>
                <w:bCs/>
                <w:color w:val="000000"/>
              </w:rPr>
            </w:pPr>
            <w:r w:rsidRPr="00B54854">
              <w:rPr>
                <w:rFonts w:eastAsia="Times New Roman" w:cs="Arial"/>
                <w:bCs/>
                <w:color w:val="000000"/>
              </w:rPr>
              <w:t>This list shows the major items to be supplied within standard lease arrangements and included within the rent for the building</w:t>
            </w:r>
          </w:p>
          <w:p w:rsidR="00B54854" w:rsidRPr="00B54854" w:rsidRDefault="00B54854" w:rsidP="00B54854">
            <w:pPr>
              <w:jc w:val="center"/>
              <w:rPr>
                <w:rFonts w:eastAsia="Times New Roman" w:cs="Arial"/>
                <w:bCs/>
                <w:color w:val="000000"/>
                <w:sz w:val="16"/>
                <w:szCs w:val="16"/>
              </w:rPr>
            </w:pPr>
          </w:p>
          <w:p w:rsidR="00B54854" w:rsidRPr="00A679DA" w:rsidRDefault="00B54854" w:rsidP="00B54854">
            <w:pPr>
              <w:jc w:val="center"/>
              <w:rPr>
                <w:rFonts w:eastAsia="Times New Roman" w:cs="Arial"/>
                <w:b/>
                <w:bCs/>
                <w:color w:val="000000"/>
                <w:sz w:val="20"/>
                <w:szCs w:val="20"/>
              </w:rPr>
            </w:pPr>
            <w:r w:rsidRPr="00B54854">
              <w:rPr>
                <w:rFonts w:eastAsia="Times New Roman" w:cs="Arial"/>
                <w:bCs/>
                <w:color w:val="000000"/>
              </w:rPr>
              <w:t>The list is not exhaustive.  Also shown are costs which are to be funded separately</w:t>
            </w:r>
          </w:p>
        </w:tc>
      </w:tr>
      <w:tr w:rsidR="00C9501F" w:rsidRPr="00A679DA" w:rsidTr="000C4503">
        <w:trPr>
          <w:trHeight w:val="135"/>
        </w:trPr>
        <w:tc>
          <w:tcPr>
            <w:tcW w:w="16024" w:type="dxa"/>
            <w:gridSpan w:val="9"/>
            <w:tcBorders>
              <w:top w:val="nil"/>
              <w:left w:val="nil"/>
              <w:bottom w:val="nil"/>
              <w:right w:val="nil"/>
            </w:tcBorders>
            <w:shd w:val="clear" w:color="auto" w:fill="auto"/>
            <w:noWrap/>
            <w:vAlign w:val="center"/>
            <w:hideMark/>
          </w:tcPr>
          <w:p w:rsidR="00C9501F" w:rsidRPr="00A679DA" w:rsidRDefault="00C9501F" w:rsidP="000B0D09">
            <w:pPr>
              <w:rPr>
                <w:rFonts w:ascii="Times New Roman" w:eastAsia="Times New Roman" w:hAnsi="Times New Roman" w:cs="Times New Roman"/>
                <w:sz w:val="20"/>
                <w:szCs w:val="20"/>
              </w:rPr>
            </w:pPr>
          </w:p>
        </w:tc>
      </w:tr>
      <w:tr w:rsidR="00C9501F" w:rsidRPr="00A679DA" w:rsidTr="000C4503">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33CCCC"/>
            <w:noWrap/>
            <w:vAlign w:val="center"/>
            <w:hideMark/>
          </w:tcPr>
          <w:p w:rsidR="00C9501F" w:rsidRPr="00A679DA" w:rsidRDefault="00C9501F" w:rsidP="000B0D09">
            <w:pPr>
              <w:jc w:val="center"/>
              <w:rPr>
                <w:rFonts w:ascii="Calibri" w:eastAsia="Times New Roman" w:hAnsi="Calibri" w:cs="Times New Roman"/>
                <w:b/>
                <w:color w:val="000000"/>
                <w:sz w:val="20"/>
                <w:szCs w:val="20"/>
              </w:rPr>
            </w:pPr>
            <w:r w:rsidRPr="00A679DA">
              <w:rPr>
                <w:rFonts w:ascii="Calibri" w:eastAsia="Times New Roman" w:hAnsi="Calibri" w:cs="Times New Roman"/>
                <w:b/>
                <w:color w:val="000000"/>
                <w:sz w:val="20"/>
                <w:szCs w:val="20"/>
              </w:rPr>
              <w:t>No.</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33CCCC"/>
            <w:noWrap/>
            <w:vAlign w:val="center"/>
            <w:hideMark/>
          </w:tcPr>
          <w:p w:rsidR="00C9501F" w:rsidRPr="00A679DA" w:rsidRDefault="00C9501F"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Category</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C9501F" w:rsidRPr="00A679DA" w:rsidRDefault="00C9501F"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Original ABC List No</w:t>
            </w:r>
          </w:p>
        </w:tc>
        <w:tc>
          <w:tcPr>
            <w:tcW w:w="5815"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C9501F" w:rsidRPr="00A679DA" w:rsidRDefault="00C9501F"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Item</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33CCCC"/>
            <w:vAlign w:val="center"/>
            <w:hideMark/>
          </w:tcPr>
          <w:p w:rsidR="00C9501F" w:rsidRPr="00A679DA" w:rsidRDefault="00C9501F"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Is this item in your specification?</w:t>
            </w:r>
            <w:r w:rsidRPr="00A679DA">
              <w:rPr>
                <w:rFonts w:ascii="Calibri" w:eastAsia="Times New Roman" w:hAnsi="Calibri" w:cs="Times New Roman"/>
                <w:b/>
                <w:bCs/>
                <w:color w:val="000000"/>
                <w:sz w:val="20"/>
                <w:szCs w:val="20"/>
              </w:rPr>
              <w:br/>
              <w:t>Yes or No</w:t>
            </w:r>
          </w:p>
        </w:tc>
        <w:tc>
          <w:tcPr>
            <w:tcW w:w="1276" w:type="dxa"/>
            <w:tcBorders>
              <w:top w:val="single" w:sz="4" w:space="0" w:color="auto"/>
              <w:left w:val="nil"/>
              <w:bottom w:val="single" w:sz="4" w:space="0" w:color="auto"/>
              <w:right w:val="single" w:sz="4" w:space="0" w:color="auto"/>
            </w:tcBorders>
            <w:shd w:val="clear" w:color="auto" w:fill="33CCCC"/>
            <w:vAlign w:val="center"/>
            <w:hideMark/>
          </w:tcPr>
          <w:p w:rsidR="00C9501F" w:rsidRPr="00A679DA" w:rsidRDefault="00C9501F"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A</w:t>
            </w:r>
          </w:p>
        </w:tc>
        <w:tc>
          <w:tcPr>
            <w:tcW w:w="1702" w:type="dxa"/>
            <w:tcBorders>
              <w:top w:val="single" w:sz="4" w:space="0" w:color="auto"/>
              <w:left w:val="nil"/>
              <w:bottom w:val="single" w:sz="4" w:space="0" w:color="auto"/>
              <w:right w:val="single" w:sz="4" w:space="0" w:color="auto"/>
            </w:tcBorders>
            <w:shd w:val="clear" w:color="auto" w:fill="33CCCC"/>
            <w:vAlign w:val="center"/>
            <w:hideMark/>
          </w:tcPr>
          <w:p w:rsidR="00C9501F" w:rsidRPr="00A679DA" w:rsidRDefault="00C9501F"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B</w:t>
            </w:r>
          </w:p>
        </w:tc>
        <w:tc>
          <w:tcPr>
            <w:tcW w:w="2269" w:type="dxa"/>
            <w:tcBorders>
              <w:top w:val="single" w:sz="4" w:space="0" w:color="auto"/>
              <w:left w:val="nil"/>
              <w:bottom w:val="single" w:sz="4" w:space="0" w:color="auto"/>
              <w:right w:val="single" w:sz="4" w:space="0" w:color="auto"/>
            </w:tcBorders>
            <w:shd w:val="clear" w:color="auto" w:fill="33CCCC"/>
            <w:vAlign w:val="center"/>
            <w:hideMark/>
          </w:tcPr>
          <w:p w:rsidR="00C9501F" w:rsidRPr="00A679DA" w:rsidRDefault="00C9501F"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C</w:t>
            </w:r>
          </w:p>
        </w:tc>
      </w:tr>
      <w:tr w:rsidR="00C9501F" w:rsidRPr="00A679DA" w:rsidTr="000C4503">
        <w:trPr>
          <w:trHeight w:val="8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9501F" w:rsidRPr="00A679DA" w:rsidRDefault="00C9501F" w:rsidP="000B0D09">
            <w:pPr>
              <w:rPr>
                <w:rFonts w:ascii="Calibri" w:eastAsia="Times New Roman" w:hAnsi="Calibri" w:cs="Times New Roman"/>
                <w:color w:val="000000"/>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9501F" w:rsidRPr="00A679DA" w:rsidRDefault="00C9501F" w:rsidP="000B0D09">
            <w:pPr>
              <w:rPr>
                <w:rFonts w:ascii="Calibri" w:eastAsia="Times New Roman" w:hAnsi="Calibri" w:cs="Times New Roman"/>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9501F" w:rsidRPr="00A679DA" w:rsidRDefault="00C9501F" w:rsidP="000B0D09">
            <w:pPr>
              <w:rPr>
                <w:rFonts w:ascii="Calibri" w:eastAsia="Times New Roman" w:hAnsi="Calibri" w:cs="Times New Roman"/>
                <w:b/>
                <w:bCs/>
                <w:color w:val="000000"/>
                <w:sz w:val="20"/>
                <w:szCs w:val="20"/>
              </w:rPr>
            </w:pPr>
          </w:p>
        </w:tc>
        <w:tc>
          <w:tcPr>
            <w:tcW w:w="5815" w:type="dxa"/>
            <w:vMerge/>
            <w:tcBorders>
              <w:top w:val="single" w:sz="4" w:space="0" w:color="auto"/>
              <w:left w:val="single" w:sz="4" w:space="0" w:color="auto"/>
              <w:bottom w:val="single" w:sz="4" w:space="0" w:color="000000"/>
              <w:right w:val="single" w:sz="4" w:space="0" w:color="auto"/>
            </w:tcBorders>
            <w:vAlign w:val="center"/>
            <w:hideMark/>
          </w:tcPr>
          <w:p w:rsidR="00C9501F" w:rsidRPr="00A679DA" w:rsidRDefault="00C9501F" w:rsidP="000B0D09">
            <w:pPr>
              <w:rPr>
                <w:rFonts w:ascii="Calibri" w:eastAsia="Times New Roman" w:hAnsi="Calibri" w:cs="Times New Roman"/>
                <w:b/>
                <w:bCs/>
                <w:color w:val="000000"/>
                <w:sz w:val="20"/>
                <w:szCs w:val="20"/>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C9501F" w:rsidRPr="00A679DA" w:rsidRDefault="00C9501F" w:rsidP="000B0D09">
            <w:pPr>
              <w:rPr>
                <w:rFonts w:ascii="Calibri" w:eastAsia="Times New Roman" w:hAnsi="Calibri"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33CCCC"/>
            <w:vAlign w:val="center"/>
            <w:hideMark/>
          </w:tcPr>
          <w:p w:rsidR="00C9501F" w:rsidRPr="00A679DA" w:rsidRDefault="00C9501F"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Included in Rent</w:t>
            </w:r>
          </w:p>
        </w:tc>
        <w:tc>
          <w:tcPr>
            <w:tcW w:w="1702" w:type="dxa"/>
            <w:tcBorders>
              <w:top w:val="nil"/>
              <w:left w:val="nil"/>
              <w:bottom w:val="single" w:sz="4" w:space="0" w:color="auto"/>
              <w:right w:val="single" w:sz="4" w:space="0" w:color="auto"/>
            </w:tcBorders>
            <w:shd w:val="clear" w:color="auto" w:fill="33CCCC"/>
            <w:vAlign w:val="center"/>
            <w:hideMark/>
          </w:tcPr>
          <w:p w:rsidR="00C9501F" w:rsidRPr="00A679DA" w:rsidRDefault="00C9501F"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Abnormal Cost</w:t>
            </w:r>
            <w:r w:rsidRPr="00A679DA">
              <w:rPr>
                <w:rFonts w:ascii="Calibri" w:eastAsia="Times New Roman" w:hAnsi="Calibri" w:cs="Times New Roman"/>
                <w:b/>
                <w:bCs/>
                <w:color w:val="000000"/>
                <w:sz w:val="20"/>
                <w:szCs w:val="20"/>
              </w:rPr>
              <w:br/>
              <w:t xml:space="preserve">or Enhancement </w:t>
            </w:r>
            <w:r w:rsidRPr="00A679DA">
              <w:rPr>
                <w:rFonts w:ascii="Calibri" w:eastAsia="Times New Roman" w:hAnsi="Calibri" w:cs="Times New Roman"/>
                <w:b/>
                <w:bCs/>
                <w:color w:val="000000"/>
                <w:sz w:val="20"/>
                <w:szCs w:val="20"/>
              </w:rPr>
              <w:br/>
              <w:t>to Specification</w:t>
            </w:r>
          </w:p>
        </w:tc>
        <w:tc>
          <w:tcPr>
            <w:tcW w:w="2269" w:type="dxa"/>
            <w:tcBorders>
              <w:top w:val="nil"/>
              <w:left w:val="nil"/>
              <w:bottom w:val="single" w:sz="4" w:space="0" w:color="auto"/>
              <w:right w:val="single" w:sz="4" w:space="0" w:color="auto"/>
            </w:tcBorders>
            <w:shd w:val="clear" w:color="auto" w:fill="33CCCC"/>
            <w:vAlign w:val="center"/>
            <w:hideMark/>
          </w:tcPr>
          <w:p w:rsidR="00C9501F" w:rsidRPr="00A679DA" w:rsidRDefault="00C9501F"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Other Costs funded by e.g. GPs/ grants and not via the rent</w:t>
            </w:r>
          </w:p>
        </w:tc>
      </w:tr>
      <w:tr w:rsidR="00C9501F"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501F" w:rsidRPr="00A679DA" w:rsidRDefault="00C9501F"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Admin</w:t>
            </w:r>
          </w:p>
        </w:tc>
        <w:tc>
          <w:tcPr>
            <w:tcW w:w="1134"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18</w:t>
            </w:r>
          </w:p>
        </w:tc>
        <w:tc>
          <w:tcPr>
            <w:tcW w:w="5815"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Patient call system, visual + audible</w:t>
            </w:r>
          </w:p>
        </w:tc>
        <w:sdt>
          <w:sdtPr>
            <w:rPr>
              <w:rFonts w:eastAsia="Times New Roman" w:cs="Arial"/>
              <w:color w:val="000000"/>
              <w:sz w:val="20"/>
              <w:szCs w:val="20"/>
            </w:rPr>
            <w:id w:val="-125920633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14357409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C9501F"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501F" w:rsidRPr="00A679DA" w:rsidRDefault="00C9501F"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Admin</w:t>
            </w:r>
          </w:p>
        </w:tc>
        <w:tc>
          <w:tcPr>
            <w:tcW w:w="1134"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22</w:t>
            </w:r>
          </w:p>
        </w:tc>
        <w:tc>
          <w:tcPr>
            <w:tcW w:w="5815"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Records storage</w:t>
            </w:r>
          </w:p>
        </w:tc>
        <w:sdt>
          <w:sdtPr>
            <w:rPr>
              <w:rFonts w:eastAsia="Times New Roman" w:cs="Arial"/>
              <w:color w:val="000000"/>
              <w:sz w:val="20"/>
              <w:szCs w:val="20"/>
            </w:rPr>
            <w:id w:val="10940172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0310728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C9501F"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501F" w:rsidRPr="00A679DA" w:rsidRDefault="00C9501F"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Admin</w:t>
            </w:r>
          </w:p>
        </w:tc>
        <w:tc>
          <w:tcPr>
            <w:tcW w:w="1134"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38</w:t>
            </w:r>
          </w:p>
        </w:tc>
        <w:tc>
          <w:tcPr>
            <w:tcW w:w="5815"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Work surfaces within reception area as required by reception staff</w:t>
            </w:r>
          </w:p>
        </w:tc>
        <w:sdt>
          <w:sdtPr>
            <w:rPr>
              <w:rFonts w:eastAsia="Times New Roman" w:cs="Arial"/>
              <w:color w:val="000000"/>
              <w:sz w:val="20"/>
              <w:szCs w:val="20"/>
            </w:rPr>
            <w:id w:val="30220135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80092090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C9501F"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501F" w:rsidRPr="00A679DA" w:rsidRDefault="00C9501F"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Admin</w:t>
            </w:r>
          </w:p>
        </w:tc>
        <w:tc>
          <w:tcPr>
            <w:tcW w:w="1134"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60</w:t>
            </w:r>
          </w:p>
        </w:tc>
        <w:tc>
          <w:tcPr>
            <w:tcW w:w="5815"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Unfixed furniture generally i.e. filing cabinets, desk and tables</w:t>
            </w:r>
          </w:p>
        </w:tc>
        <w:sdt>
          <w:sdtPr>
            <w:rPr>
              <w:rFonts w:eastAsia="Times New Roman" w:cs="Arial"/>
              <w:color w:val="000000"/>
              <w:sz w:val="20"/>
              <w:szCs w:val="20"/>
            </w:rPr>
            <w:id w:val="195875572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73758593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C9501F"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501F" w:rsidRPr="00A679DA" w:rsidRDefault="00C9501F"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Admin</w:t>
            </w:r>
          </w:p>
        </w:tc>
        <w:tc>
          <w:tcPr>
            <w:tcW w:w="1134"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95</w:t>
            </w:r>
          </w:p>
        </w:tc>
        <w:tc>
          <w:tcPr>
            <w:tcW w:w="5815"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Pigeon holes for records</w:t>
            </w:r>
          </w:p>
        </w:tc>
        <w:sdt>
          <w:sdtPr>
            <w:rPr>
              <w:rFonts w:eastAsia="Times New Roman" w:cs="Arial"/>
              <w:color w:val="000000"/>
              <w:sz w:val="20"/>
              <w:szCs w:val="20"/>
            </w:rPr>
            <w:id w:val="79117534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08154754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C9501F"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501F" w:rsidRPr="00A679DA" w:rsidRDefault="00C9501F"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w:t>
            </w:r>
          </w:p>
        </w:tc>
        <w:tc>
          <w:tcPr>
            <w:tcW w:w="993" w:type="dxa"/>
            <w:tcBorders>
              <w:top w:val="nil"/>
              <w:left w:val="nil"/>
              <w:bottom w:val="single" w:sz="4" w:space="0" w:color="auto"/>
              <w:right w:val="single" w:sz="4" w:space="0" w:color="auto"/>
            </w:tcBorders>
            <w:shd w:val="clear" w:color="auto" w:fill="auto"/>
            <w:noWrap/>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Admin</w:t>
            </w:r>
          </w:p>
        </w:tc>
        <w:tc>
          <w:tcPr>
            <w:tcW w:w="1134"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96</w:t>
            </w:r>
          </w:p>
        </w:tc>
        <w:tc>
          <w:tcPr>
            <w:tcW w:w="5815"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Office equipment</w:t>
            </w:r>
          </w:p>
        </w:tc>
        <w:sdt>
          <w:sdtPr>
            <w:rPr>
              <w:rFonts w:eastAsia="Times New Roman" w:cs="Arial"/>
              <w:color w:val="000000"/>
              <w:sz w:val="20"/>
              <w:szCs w:val="20"/>
            </w:rPr>
            <w:id w:val="46586541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48030957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C9501F"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501F" w:rsidRPr="00A679DA" w:rsidRDefault="00C9501F"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Admin</w:t>
            </w:r>
          </w:p>
        </w:tc>
        <w:tc>
          <w:tcPr>
            <w:tcW w:w="1134"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24</w:t>
            </w:r>
          </w:p>
        </w:tc>
        <w:tc>
          <w:tcPr>
            <w:tcW w:w="5815"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Waiting room - loose seating</w:t>
            </w:r>
          </w:p>
        </w:tc>
        <w:sdt>
          <w:sdtPr>
            <w:rPr>
              <w:rFonts w:eastAsia="Times New Roman" w:cs="Arial"/>
              <w:color w:val="000000"/>
              <w:sz w:val="20"/>
              <w:szCs w:val="20"/>
            </w:rPr>
            <w:id w:val="-181625012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98475553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C9501F"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501F" w:rsidRPr="00A679DA" w:rsidRDefault="00C9501F"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w:t>
            </w:r>
          </w:p>
        </w:tc>
        <w:tc>
          <w:tcPr>
            <w:tcW w:w="993" w:type="dxa"/>
            <w:tcBorders>
              <w:top w:val="nil"/>
              <w:left w:val="nil"/>
              <w:bottom w:val="single" w:sz="4" w:space="0" w:color="auto"/>
              <w:right w:val="single" w:sz="4" w:space="0" w:color="auto"/>
            </w:tcBorders>
            <w:shd w:val="clear" w:color="auto" w:fill="auto"/>
            <w:noWrap/>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Clinical</w:t>
            </w:r>
          </w:p>
        </w:tc>
        <w:tc>
          <w:tcPr>
            <w:tcW w:w="1134"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w:t>
            </w:r>
          </w:p>
        </w:tc>
        <w:tc>
          <w:tcPr>
            <w:tcW w:w="5815"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Wired in fixed examination lamps</w:t>
            </w:r>
          </w:p>
        </w:tc>
        <w:sdt>
          <w:sdtPr>
            <w:rPr>
              <w:rFonts w:eastAsia="Times New Roman" w:cs="Arial"/>
              <w:color w:val="000000"/>
              <w:sz w:val="20"/>
              <w:szCs w:val="20"/>
            </w:rPr>
            <w:id w:val="199019644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32224031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C9501F"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501F" w:rsidRPr="00A679DA" w:rsidRDefault="00C9501F"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w:t>
            </w:r>
          </w:p>
        </w:tc>
        <w:tc>
          <w:tcPr>
            <w:tcW w:w="993" w:type="dxa"/>
            <w:tcBorders>
              <w:top w:val="nil"/>
              <w:left w:val="nil"/>
              <w:bottom w:val="single" w:sz="4" w:space="0" w:color="auto"/>
              <w:right w:val="single" w:sz="4" w:space="0" w:color="auto"/>
            </w:tcBorders>
            <w:shd w:val="clear" w:color="auto" w:fill="auto"/>
            <w:noWrap/>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Clinical</w:t>
            </w:r>
          </w:p>
        </w:tc>
        <w:tc>
          <w:tcPr>
            <w:tcW w:w="1134"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23</w:t>
            </w:r>
          </w:p>
        </w:tc>
        <w:tc>
          <w:tcPr>
            <w:tcW w:w="5815"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Examination couches</w:t>
            </w:r>
          </w:p>
        </w:tc>
        <w:sdt>
          <w:sdtPr>
            <w:rPr>
              <w:rFonts w:eastAsia="Times New Roman" w:cs="Arial"/>
              <w:color w:val="000000"/>
              <w:sz w:val="20"/>
              <w:szCs w:val="20"/>
            </w:rPr>
            <w:id w:val="144156700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73816778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C9501F"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501F" w:rsidRPr="00A679DA" w:rsidRDefault="00C9501F"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Clinical</w:t>
            </w:r>
          </w:p>
        </w:tc>
        <w:tc>
          <w:tcPr>
            <w:tcW w:w="1134"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35</w:t>
            </w:r>
          </w:p>
        </w:tc>
        <w:tc>
          <w:tcPr>
            <w:tcW w:w="5815"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Shelving in consulting rooms</w:t>
            </w:r>
          </w:p>
        </w:tc>
        <w:sdt>
          <w:sdtPr>
            <w:rPr>
              <w:rFonts w:eastAsia="Times New Roman" w:cs="Arial"/>
              <w:color w:val="000000"/>
              <w:sz w:val="20"/>
              <w:szCs w:val="20"/>
            </w:rPr>
            <w:id w:val="-62045991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99259767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C9501F"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 minor</w:t>
            </w:r>
          </w:p>
        </w:tc>
        <w:tc>
          <w:tcPr>
            <w:tcW w:w="2269" w:type="dxa"/>
            <w:tcBorders>
              <w:top w:val="nil"/>
              <w:left w:val="nil"/>
              <w:bottom w:val="single" w:sz="4" w:space="0" w:color="auto"/>
              <w:right w:val="single" w:sz="4" w:space="0" w:color="auto"/>
            </w:tcBorders>
            <w:shd w:val="clear" w:color="auto" w:fill="auto"/>
            <w:vAlign w:val="center"/>
            <w:hideMark/>
          </w:tcPr>
          <w:p w:rsidR="00C9501F" w:rsidRPr="00A679DA" w:rsidRDefault="00C9501F"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bl>
    <w:p w:rsidR="000C4503" w:rsidRDefault="000C4503">
      <w:r>
        <w:br w:type="page"/>
      </w:r>
    </w:p>
    <w:tbl>
      <w:tblPr>
        <w:tblW w:w="16024" w:type="dxa"/>
        <w:tblInd w:w="-998" w:type="dxa"/>
        <w:tblLayout w:type="fixed"/>
        <w:tblLook w:val="04A0" w:firstRow="1" w:lastRow="0" w:firstColumn="1" w:lastColumn="0" w:noHBand="0" w:noVBand="1"/>
      </w:tblPr>
      <w:tblGrid>
        <w:gridCol w:w="850"/>
        <w:gridCol w:w="1703"/>
        <w:gridCol w:w="992"/>
        <w:gridCol w:w="5248"/>
        <w:gridCol w:w="992"/>
        <w:gridCol w:w="992"/>
        <w:gridCol w:w="1276"/>
        <w:gridCol w:w="1702"/>
        <w:gridCol w:w="2269"/>
      </w:tblGrid>
      <w:tr w:rsidR="00184E7D" w:rsidRPr="00A679DA" w:rsidTr="000C4503">
        <w:trPr>
          <w:trHeight w:val="300"/>
        </w:trPr>
        <w:tc>
          <w:tcPr>
            <w:tcW w:w="850" w:type="dxa"/>
            <w:vMerge w:val="restart"/>
            <w:tcBorders>
              <w:top w:val="single" w:sz="4" w:space="0" w:color="auto"/>
              <w:left w:val="single" w:sz="4" w:space="0" w:color="auto"/>
              <w:bottom w:val="single" w:sz="4" w:space="0" w:color="auto"/>
              <w:right w:val="single" w:sz="4" w:space="0" w:color="auto"/>
            </w:tcBorders>
            <w:shd w:val="clear" w:color="auto" w:fill="33CCCC"/>
            <w:noWrap/>
            <w:vAlign w:val="center"/>
            <w:hideMark/>
          </w:tcPr>
          <w:p w:rsidR="00184E7D" w:rsidRPr="00A679DA" w:rsidRDefault="00184E7D" w:rsidP="000B0D09">
            <w:pPr>
              <w:jc w:val="center"/>
              <w:rPr>
                <w:rFonts w:ascii="Calibri" w:eastAsia="Times New Roman" w:hAnsi="Calibri" w:cs="Times New Roman"/>
                <w:b/>
                <w:color w:val="000000"/>
                <w:sz w:val="20"/>
                <w:szCs w:val="20"/>
              </w:rPr>
            </w:pPr>
            <w:r w:rsidRPr="00A679DA">
              <w:rPr>
                <w:rFonts w:ascii="Calibri" w:eastAsia="Times New Roman" w:hAnsi="Calibri" w:cs="Times New Roman"/>
                <w:b/>
                <w:color w:val="000000"/>
                <w:sz w:val="20"/>
                <w:szCs w:val="20"/>
              </w:rPr>
              <w:t>No.</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33CCCC"/>
            <w:noWrap/>
            <w:vAlign w:val="center"/>
            <w:hideMark/>
          </w:tcPr>
          <w:p w:rsidR="00184E7D" w:rsidRPr="00A679DA" w:rsidRDefault="00184E7D"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Category</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184E7D" w:rsidRPr="00A679DA" w:rsidRDefault="00184E7D"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Original ABC List No</w:t>
            </w:r>
          </w:p>
        </w:tc>
        <w:tc>
          <w:tcPr>
            <w:tcW w:w="5248"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184E7D" w:rsidRPr="00A679DA" w:rsidRDefault="00184E7D"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Item</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33CCCC"/>
            <w:vAlign w:val="center"/>
            <w:hideMark/>
          </w:tcPr>
          <w:p w:rsidR="00184E7D" w:rsidRPr="00A679DA" w:rsidRDefault="00184E7D"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Is this item in your specification?</w:t>
            </w:r>
            <w:r w:rsidRPr="00A679DA">
              <w:rPr>
                <w:rFonts w:ascii="Calibri" w:eastAsia="Times New Roman" w:hAnsi="Calibri" w:cs="Times New Roman"/>
                <w:b/>
                <w:bCs/>
                <w:color w:val="000000"/>
                <w:sz w:val="20"/>
                <w:szCs w:val="20"/>
              </w:rPr>
              <w:br/>
              <w:t>Yes or No</w:t>
            </w:r>
          </w:p>
        </w:tc>
        <w:tc>
          <w:tcPr>
            <w:tcW w:w="1276" w:type="dxa"/>
            <w:tcBorders>
              <w:top w:val="single" w:sz="4" w:space="0" w:color="auto"/>
              <w:left w:val="nil"/>
              <w:bottom w:val="single" w:sz="4" w:space="0" w:color="auto"/>
              <w:right w:val="single" w:sz="4" w:space="0" w:color="auto"/>
            </w:tcBorders>
            <w:shd w:val="clear" w:color="auto" w:fill="33CCCC"/>
            <w:vAlign w:val="center"/>
            <w:hideMark/>
          </w:tcPr>
          <w:p w:rsidR="00184E7D" w:rsidRPr="00A679DA" w:rsidRDefault="00184E7D"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A</w:t>
            </w:r>
          </w:p>
        </w:tc>
        <w:tc>
          <w:tcPr>
            <w:tcW w:w="1702" w:type="dxa"/>
            <w:tcBorders>
              <w:top w:val="single" w:sz="4" w:space="0" w:color="auto"/>
              <w:left w:val="nil"/>
              <w:bottom w:val="single" w:sz="4" w:space="0" w:color="auto"/>
              <w:right w:val="single" w:sz="4" w:space="0" w:color="auto"/>
            </w:tcBorders>
            <w:shd w:val="clear" w:color="auto" w:fill="33CCCC"/>
            <w:vAlign w:val="center"/>
            <w:hideMark/>
          </w:tcPr>
          <w:p w:rsidR="00184E7D" w:rsidRPr="00A679DA" w:rsidRDefault="00184E7D"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B</w:t>
            </w:r>
          </w:p>
        </w:tc>
        <w:tc>
          <w:tcPr>
            <w:tcW w:w="2269" w:type="dxa"/>
            <w:tcBorders>
              <w:top w:val="single" w:sz="4" w:space="0" w:color="auto"/>
              <w:left w:val="nil"/>
              <w:bottom w:val="single" w:sz="4" w:space="0" w:color="auto"/>
              <w:right w:val="single" w:sz="4" w:space="0" w:color="auto"/>
            </w:tcBorders>
            <w:shd w:val="clear" w:color="auto" w:fill="33CCCC"/>
            <w:vAlign w:val="center"/>
            <w:hideMark/>
          </w:tcPr>
          <w:p w:rsidR="00184E7D" w:rsidRPr="00A679DA" w:rsidRDefault="00184E7D"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C</w:t>
            </w:r>
          </w:p>
        </w:tc>
      </w:tr>
      <w:tr w:rsidR="00184E7D" w:rsidRPr="00A679DA" w:rsidTr="000C4503">
        <w:trPr>
          <w:trHeight w:val="102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184E7D" w:rsidRPr="00A679DA" w:rsidRDefault="00184E7D" w:rsidP="000B0D09">
            <w:pPr>
              <w:rPr>
                <w:rFonts w:ascii="Calibri" w:eastAsia="Times New Roman" w:hAnsi="Calibri" w:cs="Times New Roman"/>
                <w:color w:val="000000"/>
                <w:sz w:val="20"/>
                <w:szCs w:val="20"/>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184E7D" w:rsidRPr="00A679DA" w:rsidRDefault="00184E7D" w:rsidP="000B0D09">
            <w:pPr>
              <w:rPr>
                <w:rFonts w:ascii="Calibri" w:eastAsia="Times New Roman" w:hAnsi="Calibri"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84E7D" w:rsidRPr="00A679DA" w:rsidRDefault="00184E7D" w:rsidP="000B0D09">
            <w:pPr>
              <w:rPr>
                <w:rFonts w:ascii="Calibri" w:eastAsia="Times New Roman" w:hAnsi="Calibri" w:cs="Times New Roman"/>
                <w:b/>
                <w:bCs/>
                <w:color w:val="000000"/>
                <w:sz w:val="20"/>
                <w:szCs w:val="20"/>
              </w:rPr>
            </w:pPr>
          </w:p>
        </w:tc>
        <w:tc>
          <w:tcPr>
            <w:tcW w:w="5248" w:type="dxa"/>
            <w:vMerge/>
            <w:tcBorders>
              <w:top w:val="single" w:sz="4" w:space="0" w:color="auto"/>
              <w:left w:val="single" w:sz="4" w:space="0" w:color="auto"/>
              <w:bottom w:val="single" w:sz="4" w:space="0" w:color="000000"/>
              <w:right w:val="single" w:sz="4" w:space="0" w:color="auto"/>
            </w:tcBorders>
            <w:vAlign w:val="center"/>
            <w:hideMark/>
          </w:tcPr>
          <w:p w:rsidR="00184E7D" w:rsidRPr="00A679DA" w:rsidRDefault="00184E7D" w:rsidP="000B0D09">
            <w:pPr>
              <w:rPr>
                <w:rFonts w:ascii="Calibri" w:eastAsia="Times New Roman" w:hAnsi="Calibri" w:cs="Times New Roman"/>
                <w:b/>
                <w:bCs/>
                <w:color w:val="000000"/>
                <w:sz w:val="20"/>
                <w:szCs w:val="20"/>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184E7D" w:rsidRPr="00A679DA" w:rsidRDefault="00184E7D" w:rsidP="000B0D09">
            <w:pPr>
              <w:rPr>
                <w:rFonts w:ascii="Calibri" w:eastAsia="Times New Roman" w:hAnsi="Calibri"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33CCCC"/>
            <w:vAlign w:val="center"/>
            <w:hideMark/>
          </w:tcPr>
          <w:p w:rsidR="00184E7D" w:rsidRPr="00A679DA" w:rsidRDefault="00184E7D"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Included in Rent</w:t>
            </w:r>
          </w:p>
        </w:tc>
        <w:tc>
          <w:tcPr>
            <w:tcW w:w="1702" w:type="dxa"/>
            <w:tcBorders>
              <w:top w:val="nil"/>
              <w:left w:val="nil"/>
              <w:bottom w:val="single" w:sz="4" w:space="0" w:color="auto"/>
              <w:right w:val="single" w:sz="4" w:space="0" w:color="auto"/>
            </w:tcBorders>
            <w:shd w:val="clear" w:color="auto" w:fill="33CCCC"/>
            <w:vAlign w:val="center"/>
            <w:hideMark/>
          </w:tcPr>
          <w:p w:rsidR="00184E7D" w:rsidRPr="00A679DA" w:rsidRDefault="00184E7D"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Abnormal Cost</w:t>
            </w:r>
            <w:r w:rsidRPr="00A679DA">
              <w:rPr>
                <w:rFonts w:ascii="Calibri" w:eastAsia="Times New Roman" w:hAnsi="Calibri" w:cs="Times New Roman"/>
                <w:b/>
                <w:bCs/>
                <w:color w:val="000000"/>
                <w:sz w:val="20"/>
                <w:szCs w:val="20"/>
              </w:rPr>
              <w:br/>
              <w:t xml:space="preserve">or Enhancement </w:t>
            </w:r>
            <w:r w:rsidRPr="00A679DA">
              <w:rPr>
                <w:rFonts w:ascii="Calibri" w:eastAsia="Times New Roman" w:hAnsi="Calibri" w:cs="Times New Roman"/>
                <w:b/>
                <w:bCs/>
                <w:color w:val="000000"/>
                <w:sz w:val="20"/>
                <w:szCs w:val="20"/>
              </w:rPr>
              <w:br/>
              <w:t>to Specification</w:t>
            </w:r>
          </w:p>
        </w:tc>
        <w:tc>
          <w:tcPr>
            <w:tcW w:w="2269" w:type="dxa"/>
            <w:tcBorders>
              <w:top w:val="nil"/>
              <w:left w:val="nil"/>
              <w:bottom w:val="single" w:sz="4" w:space="0" w:color="auto"/>
              <w:right w:val="single" w:sz="4" w:space="0" w:color="auto"/>
            </w:tcBorders>
            <w:shd w:val="clear" w:color="auto" w:fill="33CCCC"/>
            <w:vAlign w:val="center"/>
            <w:hideMark/>
          </w:tcPr>
          <w:p w:rsidR="00184E7D" w:rsidRPr="00A679DA" w:rsidRDefault="00184E7D"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Other Costs funded by e.g. GPs/ grants and not via the rent</w:t>
            </w:r>
          </w:p>
        </w:tc>
      </w:tr>
      <w:tr w:rsidR="000C4503"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11</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Clinical</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56</w:t>
            </w:r>
          </w:p>
        </w:tc>
        <w:tc>
          <w:tcPr>
            <w:tcW w:w="5248"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Fitted furniture to consulting rooms including locks to cupboards</w:t>
            </w:r>
          </w:p>
        </w:tc>
        <w:sdt>
          <w:sdtPr>
            <w:rPr>
              <w:rFonts w:eastAsia="Times New Roman" w:cs="Arial"/>
              <w:color w:val="000000"/>
              <w:sz w:val="20"/>
              <w:szCs w:val="20"/>
            </w:rPr>
            <w:id w:val="-166223236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90522397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184E7D" w:rsidRPr="00A679DA" w:rsidTr="000C4503">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br w:type="page"/>
            </w:r>
            <w:r w:rsidRPr="00A679DA">
              <w:rPr>
                <w:rFonts w:ascii="Calibri" w:eastAsia="Times New Roman" w:hAnsi="Calibri" w:cs="Arial"/>
                <w:b/>
                <w:bCs/>
                <w:color w:val="000000"/>
                <w:sz w:val="20"/>
                <w:szCs w:val="20"/>
              </w:rPr>
              <w:t>12</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Clinical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58</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Ceiling fixed examination lamp to treatment rooms</w:t>
            </w:r>
          </w:p>
        </w:tc>
        <w:sdt>
          <w:sdtPr>
            <w:rPr>
              <w:rFonts w:eastAsia="Times New Roman" w:cs="Arial"/>
              <w:color w:val="000000"/>
              <w:sz w:val="20"/>
              <w:szCs w:val="20"/>
            </w:rPr>
            <w:id w:val="835182216"/>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770964188"/>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single" w:sz="4" w:space="0" w:color="auto"/>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13</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Clinical</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70</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Electric independent water heater / lphw system to consulting rooms</w:t>
            </w:r>
          </w:p>
        </w:tc>
        <w:sdt>
          <w:sdtPr>
            <w:rPr>
              <w:rFonts w:eastAsia="Times New Roman" w:cs="Arial"/>
              <w:color w:val="000000"/>
              <w:sz w:val="20"/>
              <w:szCs w:val="20"/>
            </w:rPr>
            <w:id w:val="-177154177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8486662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14</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Clinical</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93</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Medical equipment i.e. defibrillators etc.</w:t>
            </w:r>
          </w:p>
        </w:tc>
        <w:sdt>
          <w:sdtPr>
            <w:rPr>
              <w:rFonts w:eastAsia="Times New Roman" w:cs="Arial"/>
              <w:color w:val="000000"/>
              <w:sz w:val="20"/>
              <w:szCs w:val="20"/>
            </w:rPr>
            <w:id w:val="-155337789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33877578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15</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DDA</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Automatic/powered entrance door(s) double glazed sliding</w:t>
            </w:r>
          </w:p>
        </w:tc>
        <w:sdt>
          <w:sdtPr>
            <w:rPr>
              <w:rFonts w:eastAsia="Times New Roman" w:cs="Arial"/>
              <w:color w:val="000000"/>
              <w:sz w:val="20"/>
              <w:szCs w:val="20"/>
            </w:rPr>
            <w:id w:val="-71550809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55570750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16</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DDA</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32</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Panic button to disabled wc</w:t>
            </w:r>
          </w:p>
        </w:tc>
        <w:sdt>
          <w:sdtPr>
            <w:rPr>
              <w:rFonts w:eastAsia="Times New Roman" w:cs="Arial"/>
              <w:color w:val="000000"/>
              <w:sz w:val="20"/>
              <w:szCs w:val="20"/>
            </w:rPr>
            <w:id w:val="-169406690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97903115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17</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DDA</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36</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Low surface temperature radiators in all public areas</w:t>
            </w:r>
          </w:p>
        </w:tc>
        <w:sdt>
          <w:sdtPr>
            <w:rPr>
              <w:rFonts w:eastAsia="Times New Roman" w:cs="Arial"/>
              <w:color w:val="000000"/>
              <w:sz w:val="20"/>
              <w:szCs w:val="20"/>
            </w:rPr>
            <w:id w:val="-191160655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15379380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51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18</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DDA</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73</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Coloured surface or paint to differentiate between patient and doctors parking plus signed DDA spaces</w:t>
            </w:r>
          </w:p>
        </w:tc>
        <w:sdt>
          <w:sdtPr>
            <w:rPr>
              <w:rFonts w:eastAsia="Times New Roman" w:cs="Arial"/>
              <w:color w:val="000000"/>
              <w:sz w:val="20"/>
              <w:szCs w:val="20"/>
            </w:rPr>
            <w:id w:val="-208960527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7895262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19</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DDA</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74</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Induction loop for hard of hearing</w:t>
            </w:r>
          </w:p>
        </w:tc>
        <w:sdt>
          <w:sdtPr>
            <w:rPr>
              <w:rFonts w:eastAsia="Times New Roman" w:cs="Arial"/>
              <w:color w:val="000000"/>
              <w:sz w:val="20"/>
              <w:szCs w:val="20"/>
            </w:rPr>
            <w:id w:val="110484966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6795560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20</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Estates</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98</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Filling cellars etc.</w:t>
            </w:r>
          </w:p>
        </w:tc>
        <w:sdt>
          <w:sdtPr>
            <w:rPr>
              <w:rFonts w:eastAsia="Times New Roman" w:cs="Arial"/>
              <w:color w:val="000000"/>
              <w:sz w:val="20"/>
              <w:szCs w:val="20"/>
            </w:rPr>
            <w:id w:val="-204196242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40382188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21</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Estates</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99</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Demolition of existing buildings on the site</w:t>
            </w:r>
          </w:p>
        </w:tc>
        <w:sdt>
          <w:sdtPr>
            <w:rPr>
              <w:rFonts w:eastAsia="Times New Roman" w:cs="Arial"/>
              <w:color w:val="000000"/>
              <w:sz w:val="20"/>
              <w:szCs w:val="20"/>
            </w:rPr>
            <w:id w:val="-18667726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20474420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22</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Estates</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100</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Removal of Asbestos</w:t>
            </w:r>
          </w:p>
        </w:tc>
        <w:sdt>
          <w:sdtPr>
            <w:rPr>
              <w:rFonts w:eastAsia="Times New Roman" w:cs="Arial"/>
              <w:color w:val="000000"/>
              <w:sz w:val="20"/>
              <w:szCs w:val="20"/>
            </w:rPr>
            <w:id w:val="29318023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04690536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23</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Estates</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101</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Removal of contaminated spoil to licensed tip</w:t>
            </w:r>
          </w:p>
        </w:tc>
        <w:sdt>
          <w:sdtPr>
            <w:rPr>
              <w:rFonts w:eastAsia="Times New Roman" w:cs="Arial"/>
              <w:color w:val="000000"/>
              <w:sz w:val="20"/>
              <w:szCs w:val="20"/>
            </w:rPr>
            <w:id w:val="-108329248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51033304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24</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Estates</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102</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Abnormal foundations e.g. piling etc.</w:t>
            </w:r>
          </w:p>
        </w:tc>
        <w:sdt>
          <w:sdtPr>
            <w:rPr>
              <w:rFonts w:eastAsia="Times New Roman" w:cs="Arial"/>
              <w:color w:val="000000"/>
              <w:sz w:val="20"/>
              <w:szCs w:val="20"/>
            </w:rPr>
            <w:id w:val="-179073671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76984180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25</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Estates</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103</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Special planning requirements</w:t>
            </w:r>
          </w:p>
        </w:tc>
        <w:sdt>
          <w:sdtPr>
            <w:rPr>
              <w:rFonts w:eastAsia="Times New Roman" w:cs="Arial"/>
              <w:color w:val="000000"/>
              <w:sz w:val="20"/>
              <w:szCs w:val="20"/>
            </w:rPr>
            <w:id w:val="-151915331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05388389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26</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Estates</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97</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Retaining walls</w:t>
            </w:r>
          </w:p>
        </w:tc>
        <w:sdt>
          <w:sdtPr>
            <w:rPr>
              <w:rFonts w:eastAsia="Times New Roman" w:cs="Arial"/>
              <w:color w:val="000000"/>
              <w:sz w:val="20"/>
              <w:szCs w:val="20"/>
            </w:rPr>
            <w:id w:val="-56502965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1005993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184E7D"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84E7D" w:rsidRPr="00A679DA" w:rsidRDefault="00184E7D"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27</w:t>
            </w:r>
          </w:p>
        </w:tc>
        <w:tc>
          <w:tcPr>
            <w:tcW w:w="1703" w:type="dxa"/>
            <w:tcBorders>
              <w:top w:val="nil"/>
              <w:left w:val="nil"/>
              <w:bottom w:val="single" w:sz="4" w:space="0" w:color="auto"/>
              <w:right w:val="single" w:sz="4" w:space="0" w:color="auto"/>
            </w:tcBorders>
            <w:shd w:val="clear" w:color="auto" w:fill="auto"/>
            <w:noWrap/>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Estates</w:t>
            </w:r>
          </w:p>
        </w:tc>
        <w:tc>
          <w:tcPr>
            <w:tcW w:w="99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92</w:t>
            </w:r>
          </w:p>
        </w:tc>
        <w:tc>
          <w:tcPr>
            <w:tcW w:w="5248"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Work in connection with section 106 agreement</w:t>
            </w:r>
          </w:p>
        </w:tc>
        <w:sdt>
          <w:sdtPr>
            <w:rPr>
              <w:rFonts w:eastAsia="Times New Roman" w:cs="Arial"/>
              <w:color w:val="000000"/>
              <w:sz w:val="20"/>
              <w:szCs w:val="20"/>
            </w:rPr>
            <w:id w:val="-154036169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95152146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184E7D"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184E7D" w:rsidRPr="00A679DA" w:rsidRDefault="00184E7D"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bl>
    <w:p w:rsidR="000C4503" w:rsidRDefault="000C4503">
      <w:r>
        <w:br w:type="page"/>
      </w:r>
    </w:p>
    <w:tbl>
      <w:tblPr>
        <w:tblW w:w="16024" w:type="dxa"/>
        <w:tblInd w:w="-998" w:type="dxa"/>
        <w:tblLayout w:type="fixed"/>
        <w:tblLook w:val="04A0" w:firstRow="1" w:lastRow="0" w:firstColumn="1" w:lastColumn="0" w:noHBand="0" w:noVBand="1"/>
      </w:tblPr>
      <w:tblGrid>
        <w:gridCol w:w="850"/>
        <w:gridCol w:w="1703"/>
        <w:gridCol w:w="992"/>
        <w:gridCol w:w="5248"/>
        <w:gridCol w:w="992"/>
        <w:gridCol w:w="992"/>
        <w:gridCol w:w="1276"/>
        <w:gridCol w:w="1702"/>
        <w:gridCol w:w="2269"/>
      </w:tblGrid>
      <w:tr w:rsidR="000F459B" w:rsidRPr="00A679DA" w:rsidTr="000C4503">
        <w:trPr>
          <w:trHeight w:val="300"/>
        </w:trPr>
        <w:tc>
          <w:tcPr>
            <w:tcW w:w="850" w:type="dxa"/>
            <w:vMerge w:val="restart"/>
            <w:tcBorders>
              <w:top w:val="single" w:sz="4" w:space="0" w:color="auto"/>
              <w:left w:val="single" w:sz="4" w:space="0" w:color="auto"/>
              <w:bottom w:val="single" w:sz="4" w:space="0" w:color="auto"/>
              <w:right w:val="single" w:sz="4" w:space="0" w:color="auto"/>
            </w:tcBorders>
            <w:shd w:val="clear" w:color="auto" w:fill="33CCCC"/>
            <w:noWrap/>
            <w:vAlign w:val="center"/>
            <w:hideMark/>
          </w:tcPr>
          <w:p w:rsidR="000F459B" w:rsidRPr="00A679DA" w:rsidRDefault="000F459B" w:rsidP="000B0D09">
            <w:pPr>
              <w:jc w:val="center"/>
              <w:rPr>
                <w:rFonts w:ascii="Calibri" w:eastAsia="Times New Roman" w:hAnsi="Calibri" w:cs="Times New Roman"/>
                <w:b/>
                <w:color w:val="000000"/>
                <w:sz w:val="20"/>
                <w:szCs w:val="20"/>
              </w:rPr>
            </w:pPr>
            <w:r w:rsidRPr="00A679DA">
              <w:rPr>
                <w:rFonts w:ascii="Calibri" w:eastAsia="Times New Roman" w:hAnsi="Calibri" w:cs="Times New Roman"/>
                <w:b/>
                <w:color w:val="000000"/>
                <w:sz w:val="20"/>
                <w:szCs w:val="20"/>
              </w:rPr>
              <w:t>No.</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33CCCC"/>
            <w:noWrap/>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Category</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Original ABC List No</w:t>
            </w:r>
          </w:p>
        </w:tc>
        <w:tc>
          <w:tcPr>
            <w:tcW w:w="5248"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Item</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Is this item in your specification?</w:t>
            </w:r>
            <w:r w:rsidRPr="00A679DA">
              <w:rPr>
                <w:rFonts w:ascii="Calibri" w:eastAsia="Times New Roman" w:hAnsi="Calibri" w:cs="Times New Roman"/>
                <w:b/>
                <w:bCs/>
                <w:color w:val="000000"/>
                <w:sz w:val="20"/>
                <w:szCs w:val="20"/>
              </w:rPr>
              <w:br/>
              <w:t>Yes or No</w:t>
            </w:r>
          </w:p>
        </w:tc>
        <w:tc>
          <w:tcPr>
            <w:tcW w:w="1276"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A</w:t>
            </w:r>
          </w:p>
        </w:tc>
        <w:tc>
          <w:tcPr>
            <w:tcW w:w="1702"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B</w:t>
            </w:r>
          </w:p>
        </w:tc>
        <w:tc>
          <w:tcPr>
            <w:tcW w:w="2269"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C</w:t>
            </w:r>
          </w:p>
        </w:tc>
      </w:tr>
      <w:tr w:rsidR="000F459B" w:rsidRPr="00A679DA" w:rsidTr="000C4503">
        <w:trPr>
          <w:trHeight w:val="102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F459B" w:rsidRPr="00A679DA" w:rsidRDefault="000F459B" w:rsidP="000B0D09">
            <w:pPr>
              <w:rPr>
                <w:rFonts w:ascii="Calibri" w:eastAsia="Times New Roman" w:hAnsi="Calibri" w:cs="Times New Roman"/>
                <w:color w:val="000000"/>
                <w:sz w:val="20"/>
                <w:szCs w:val="20"/>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5248"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Included in Rent</w:t>
            </w:r>
          </w:p>
        </w:tc>
        <w:tc>
          <w:tcPr>
            <w:tcW w:w="1702"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Abnormal Cost</w:t>
            </w:r>
            <w:r w:rsidRPr="00A679DA">
              <w:rPr>
                <w:rFonts w:ascii="Calibri" w:eastAsia="Times New Roman" w:hAnsi="Calibri" w:cs="Times New Roman"/>
                <w:b/>
                <w:bCs/>
                <w:color w:val="000000"/>
                <w:sz w:val="20"/>
                <w:szCs w:val="20"/>
              </w:rPr>
              <w:br/>
              <w:t xml:space="preserve">or Enhancement </w:t>
            </w:r>
            <w:r w:rsidRPr="00A679DA">
              <w:rPr>
                <w:rFonts w:ascii="Calibri" w:eastAsia="Times New Roman" w:hAnsi="Calibri" w:cs="Times New Roman"/>
                <w:b/>
                <w:bCs/>
                <w:color w:val="000000"/>
                <w:sz w:val="20"/>
                <w:szCs w:val="20"/>
              </w:rPr>
              <w:br/>
              <w:t>to Specification</w:t>
            </w:r>
          </w:p>
        </w:tc>
        <w:tc>
          <w:tcPr>
            <w:tcW w:w="2269"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Other Costs funded by e.g. GPs/ grants and not via the rent</w:t>
            </w:r>
          </w:p>
        </w:tc>
      </w:tr>
      <w:tr w:rsidR="000C4503" w:rsidRPr="00A679DA" w:rsidTr="004852EC">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28</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Estates</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13</w:t>
            </w:r>
          </w:p>
        </w:tc>
        <w:tc>
          <w:tcPr>
            <w:tcW w:w="5248"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Illuminated sign fixed to building</w:t>
            </w:r>
          </w:p>
        </w:tc>
        <w:sdt>
          <w:sdtPr>
            <w:rPr>
              <w:rFonts w:eastAsia="Times New Roman" w:cs="Arial"/>
              <w:color w:val="000000"/>
              <w:sz w:val="20"/>
              <w:szCs w:val="20"/>
            </w:rPr>
            <w:id w:val="-51083729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03078908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C4503" w:rsidRPr="00A679DA" w:rsidTr="004852EC">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29</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Fire Safety</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16</w:t>
            </w:r>
          </w:p>
        </w:tc>
        <w:tc>
          <w:tcPr>
            <w:tcW w:w="5248"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Remote fire/security monitoring (‘Redcare’) provision</w:t>
            </w:r>
          </w:p>
        </w:tc>
        <w:sdt>
          <w:sdtPr>
            <w:rPr>
              <w:rFonts w:eastAsia="Times New Roman" w:cs="Arial"/>
              <w:color w:val="000000"/>
              <w:sz w:val="20"/>
              <w:szCs w:val="20"/>
            </w:rPr>
            <w:id w:val="28555019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81114066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C4503" w:rsidRPr="00A679DA" w:rsidTr="004852EC">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30</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Fire Safety</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26</w:t>
            </w:r>
          </w:p>
        </w:tc>
        <w:tc>
          <w:tcPr>
            <w:tcW w:w="5248"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Fire-proof letter box, if essential</w:t>
            </w:r>
          </w:p>
        </w:tc>
        <w:sdt>
          <w:sdtPr>
            <w:rPr>
              <w:rFonts w:eastAsia="Times New Roman" w:cs="Arial"/>
              <w:color w:val="000000"/>
              <w:sz w:val="20"/>
              <w:szCs w:val="20"/>
            </w:rPr>
            <w:id w:val="-142148233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74071255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r>
      <w:tr w:rsidR="000C4503"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31</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Fire Safety</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27</w:t>
            </w:r>
          </w:p>
        </w:tc>
        <w:tc>
          <w:tcPr>
            <w:tcW w:w="5248"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Firefighting equipment to meet Fire Officer’s requirements</w:t>
            </w:r>
          </w:p>
        </w:tc>
        <w:sdt>
          <w:sdtPr>
            <w:rPr>
              <w:rFonts w:eastAsia="Times New Roman" w:cs="Arial"/>
              <w:color w:val="000000"/>
              <w:sz w:val="20"/>
              <w:szCs w:val="20"/>
            </w:rPr>
            <w:id w:val="-132998847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74476816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B559C9"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B559C9" w:rsidRPr="00A679DA" w:rsidRDefault="00B559C9"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32</w:t>
            </w:r>
          </w:p>
        </w:tc>
        <w:tc>
          <w:tcPr>
            <w:tcW w:w="1703" w:type="dxa"/>
            <w:tcBorders>
              <w:top w:val="nil"/>
              <w:left w:val="nil"/>
              <w:bottom w:val="single" w:sz="4" w:space="0" w:color="auto"/>
              <w:right w:val="single" w:sz="4" w:space="0" w:color="auto"/>
            </w:tcBorders>
            <w:shd w:val="clear" w:color="auto" w:fill="auto"/>
            <w:noWrap/>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Fire Safety</w:t>
            </w:r>
          </w:p>
        </w:tc>
        <w:tc>
          <w:tcPr>
            <w:tcW w:w="99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76</w:t>
            </w:r>
          </w:p>
        </w:tc>
        <w:tc>
          <w:tcPr>
            <w:tcW w:w="5248"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Fire alarm system</w:t>
            </w:r>
          </w:p>
        </w:tc>
        <w:sdt>
          <w:sdtPr>
            <w:rPr>
              <w:rFonts w:eastAsia="Times New Roman" w:cs="Arial"/>
              <w:color w:val="000000"/>
              <w:sz w:val="20"/>
              <w:szCs w:val="20"/>
            </w:rPr>
            <w:id w:val="108579545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35866221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33</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Grounds</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34</w:t>
            </w:r>
          </w:p>
        </w:tc>
        <w:tc>
          <w:tcPr>
            <w:tcW w:w="5248"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Soft landscaping</w:t>
            </w:r>
          </w:p>
        </w:tc>
        <w:sdt>
          <w:sdtPr>
            <w:rPr>
              <w:rFonts w:eastAsia="Times New Roman" w:cs="Arial"/>
              <w:color w:val="000000"/>
              <w:sz w:val="20"/>
              <w:szCs w:val="20"/>
            </w:rPr>
            <w:id w:val="127983686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10353842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34</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Grounds</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79</w:t>
            </w:r>
          </w:p>
        </w:tc>
        <w:tc>
          <w:tcPr>
            <w:tcW w:w="5248"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External shed / tool store within the rear secure area</w:t>
            </w:r>
          </w:p>
        </w:tc>
        <w:sdt>
          <w:sdtPr>
            <w:rPr>
              <w:rFonts w:eastAsia="Times New Roman" w:cs="Arial"/>
              <w:color w:val="000000"/>
              <w:sz w:val="20"/>
              <w:szCs w:val="20"/>
            </w:rPr>
            <w:id w:val="157400776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57046226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35</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Grounds</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80</w:t>
            </w:r>
          </w:p>
        </w:tc>
        <w:tc>
          <w:tcPr>
            <w:tcW w:w="5248"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External tap for gardening etc.</w:t>
            </w:r>
          </w:p>
        </w:tc>
        <w:sdt>
          <w:sdtPr>
            <w:rPr>
              <w:rFonts w:eastAsia="Times New Roman" w:cs="Arial"/>
              <w:color w:val="000000"/>
              <w:sz w:val="20"/>
              <w:szCs w:val="20"/>
            </w:rPr>
            <w:id w:val="-59509606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34886471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36</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ICT</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w:t>
            </w:r>
          </w:p>
        </w:tc>
        <w:tc>
          <w:tcPr>
            <w:tcW w:w="5248"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Telephone system / console</w:t>
            </w:r>
          </w:p>
        </w:tc>
        <w:sdt>
          <w:sdtPr>
            <w:rPr>
              <w:rFonts w:eastAsia="Times New Roman" w:cs="Arial"/>
              <w:color w:val="000000"/>
              <w:sz w:val="20"/>
              <w:szCs w:val="20"/>
            </w:rPr>
            <w:id w:val="-25097466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46446948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F459B" w:rsidRPr="00A679DA" w:rsidTr="000C4503">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37</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Telephone/data cabling-category 5/6 including RJ45 sockets</w:t>
            </w:r>
          </w:p>
        </w:tc>
        <w:sdt>
          <w:sdtPr>
            <w:rPr>
              <w:rFonts w:eastAsia="Times New Roman" w:cs="Arial"/>
              <w:color w:val="000000"/>
              <w:sz w:val="20"/>
              <w:szCs w:val="20"/>
            </w:rPr>
            <w:id w:val="-224222308"/>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427345709"/>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38</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ICT</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47</w:t>
            </w:r>
          </w:p>
        </w:tc>
        <w:tc>
          <w:tcPr>
            <w:tcW w:w="5248"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Public telephone in surgery</w:t>
            </w:r>
          </w:p>
        </w:tc>
        <w:sdt>
          <w:sdtPr>
            <w:rPr>
              <w:rFonts w:eastAsia="Times New Roman" w:cs="Arial"/>
              <w:color w:val="000000"/>
              <w:sz w:val="20"/>
              <w:szCs w:val="20"/>
            </w:rPr>
            <w:id w:val="59914492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92724021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F459B"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39</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ICT</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48</w:t>
            </w:r>
          </w:p>
        </w:tc>
        <w:tc>
          <w:tcPr>
            <w:tcW w:w="5248"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 xml:space="preserve">TV/video in reception </w:t>
            </w:r>
            <w:r w:rsidR="00966643">
              <w:rPr>
                <w:rFonts w:ascii="Calibri" w:eastAsia="Times New Roman" w:hAnsi="Calibri" w:cs="Arial"/>
                <w:color w:val="000000"/>
                <w:sz w:val="20"/>
                <w:szCs w:val="20"/>
              </w:rPr>
              <w:t>a</w:t>
            </w:r>
            <w:r w:rsidRPr="00A679DA">
              <w:rPr>
                <w:rFonts w:ascii="Calibri" w:eastAsia="Times New Roman" w:hAnsi="Calibri" w:cs="Arial"/>
                <w:color w:val="000000"/>
                <w:sz w:val="20"/>
                <w:szCs w:val="20"/>
              </w:rPr>
              <w:t>rea</w:t>
            </w:r>
          </w:p>
        </w:tc>
        <w:sdt>
          <w:sdtPr>
            <w:rPr>
              <w:rFonts w:eastAsia="Times New Roman" w:cs="Arial"/>
              <w:color w:val="000000"/>
              <w:sz w:val="20"/>
              <w:szCs w:val="20"/>
            </w:rPr>
            <w:id w:val="7833556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77656091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F459B" w:rsidRPr="00A679DA" w:rsidTr="000C4503">
        <w:trPr>
          <w:trHeight w:val="51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40</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ICT</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49</w:t>
            </w:r>
          </w:p>
        </w:tc>
        <w:tc>
          <w:tcPr>
            <w:tcW w:w="5248"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Wiring to public telephone</w:t>
            </w:r>
          </w:p>
        </w:tc>
        <w:sdt>
          <w:sdtPr>
            <w:rPr>
              <w:rFonts w:eastAsia="Times New Roman" w:cs="Arial"/>
              <w:color w:val="000000"/>
              <w:sz w:val="20"/>
              <w:szCs w:val="20"/>
            </w:rPr>
            <w:id w:val="154386666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85187278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r w:rsidRPr="00A679DA">
              <w:rPr>
                <w:rFonts w:ascii="Calibri" w:eastAsia="Times New Roman" w:hAnsi="Calibri" w:cs="Arial"/>
                <w:color w:val="000000"/>
                <w:sz w:val="20"/>
                <w:szCs w:val="20"/>
              </w:rPr>
              <w:br/>
              <w:t>(conduits)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xml:space="preserve">Yes </w:t>
            </w:r>
            <w:r w:rsidRPr="00A679DA">
              <w:rPr>
                <w:rFonts w:ascii="Calibri" w:eastAsia="Times New Roman" w:hAnsi="Calibri" w:cs="Arial"/>
                <w:color w:val="000000"/>
                <w:sz w:val="20"/>
                <w:szCs w:val="20"/>
              </w:rPr>
              <w:br/>
              <w:t>(cabling)</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51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41</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ICT</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50</w:t>
            </w:r>
          </w:p>
        </w:tc>
        <w:tc>
          <w:tcPr>
            <w:tcW w:w="5248"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Wiring to tv / video</w:t>
            </w:r>
          </w:p>
        </w:tc>
        <w:sdt>
          <w:sdtPr>
            <w:rPr>
              <w:rFonts w:eastAsia="Times New Roman" w:cs="Arial"/>
              <w:color w:val="000000"/>
              <w:sz w:val="20"/>
              <w:szCs w:val="20"/>
            </w:rPr>
            <w:id w:val="9683923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35589082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r w:rsidRPr="00A679DA">
              <w:rPr>
                <w:rFonts w:ascii="Calibri" w:eastAsia="Times New Roman" w:hAnsi="Calibri" w:cs="Arial"/>
                <w:color w:val="000000"/>
                <w:sz w:val="20"/>
                <w:szCs w:val="20"/>
              </w:rPr>
              <w:br/>
              <w:t>(conduits)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xml:space="preserve">Yes </w:t>
            </w:r>
            <w:r w:rsidRPr="00A679DA">
              <w:rPr>
                <w:rFonts w:ascii="Calibri" w:eastAsia="Times New Roman" w:hAnsi="Calibri" w:cs="Arial"/>
                <w:color w:val="000000"/>
                <w:sz w:val="20"/>
                <w:szCs w:val="20"/>
              </w:rPr>
              <w:br/>
              <w:t>(cabling)</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42</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ICT</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59</w:t>
            </w:r>
          </w:p>
        </w:tc>
        <w:tc>
          <w:tcPr>
            <w:tcW w:w="5248"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Computer installation / networking</w:t>
            </w:r>
          </w:p>
        </w:tc>
        <w:sdt>
          <w:sdtPr>
            <w:rPr>
              <w:rFonts w:eastAsia="Times New Roman" w:cs="Arial"/>
              <w:color w:val="000000"/>
              <w:sz w:val="20"/>
              <w:szCs w:val="20"/>
            </w:rPr>
            <w:id w:val="-62947063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83279933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F459B" w:rsidRPr="00A679DA" w:rsidTr="000C4503">
        <w:trPr>
          <w:trHeight w:val="12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43</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Infection Control</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64</w:t>
            </w:r>
          </w:p>
        </w:tc>
        <w:tc>
          <w:tcPr>
            <w:tcW w:w="5248"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 xml:space="preserve">Clinical hand wash basin in CRs, treatment room, clean and dirty utility and examination room.  No tap holes, no plug, no chain hole, no overflow (see </w:t>
            </w:r>
            <w:r w:rsidRPr="00A679DA">
              <w:rPr>
                <w:rFonts w:ascii="Calibri" w:eastAsia="Times New Roman" w:hAnsi="Calibri" w:cs="Arial"/>
                <w:b/>
                <w:bCs/>
                <w:color w:val="000000"/>
                <w:sz w:val="20"/>
                <w:szCs w:val="20"/>
              </w:rPr>
              <w:t>HBN 00-10</w:t>
            </w:r>
            <w:r w:rsidRPr="00A679DA">
              <w:rPr>
                <w:rFonts w:ascii="Calibri" w:eastAsia="Times New Roman" w:hAnsi="Calibri" w:cs="Arial"/>
                <w:color w:val="000000"/>
                <w:sz w:val="20"/>
                <w:szCs w:val="20"/>
              </w:rPr>
              <w:t xml:space="preserve"> P</w:t>
            </w:r>
            <w:r w:rsidRPr="00A679DA">
              <w:rPr>
                <w:rFonts w:ascii="Calibri" w:eastAsia="Times New Roman" w:hAnsi="Calibri" w:cs="Arial"/>
                <w:b/>
                <w:bCs/>
                <w:color w:val="000000"/>
                <w:sz w:val="20"/>
                <w:szCs w:val="20"/>
              </w:rPr>
              <w:t xml:space="preserve">art C Sanitary Assembles </w:t>
            </w:r>
            <w:r w:rsidRPr="00A679DA">
              <w:rPr>
                <w:rFonts w:ascii="Calibri" w:eastAsia="Times New Roman" w:hAnsi="Calibri" w:cs="Arial"/>
                <w:color w:val="000000"/>
                <w:sz w:val="20"/>
                <w:szCs w:val="20"/>
              </w:rPr>
              <w:t xml:space="preserve">– : </w:t>
            </w:r>
            <w:r w:rsidRPr="00A679DA">
              <w:rPr>
                <w:rFonts w:ascii="Calibri" w:eastAsia="Times New Roman" w:hAnsi="Calibri" w:cs="Arial"/>
                <w:color w:val="0070C0"/>
                <w:sz w:val="20"/>
                <w:szCs w:val="20"/>
              </w:rPr>
              <w:t>https://www.gov.uk/government/organisations/department-of-health/series/health-building-notes-core-elements</w:t>
            </w:r>
          </w:p>
        </w:tc>
        <w:sdt>
          <w:sdtPr>
            <w:rPr>
              <w:rFonts w:eastAsia="Times New Roman" w:cs="Arial"/>
              <w:color w:val="000000"/>
              <w:sz w:val="20"/>
              <w:szCs w:val="20"/>
            </w:rPr>
            <w:id w:val="158556626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5205330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2D1C0E"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00"/>
        </w:trPr>
        <w:tc>
          <w:tcPr>
            <w:tcW w:w="850" w:type="dxa"/>
            <w:vMerge w:val="restart"/>
            <w:tcBorders>
              <w:top w:val="single" w:sz="4" w:space="0" w:color="auto"/>
              <w:left w:val="single" w:sz="4" w:space="0" w:color="auto"/>
              <w:bottom w:val="single" w:sz="4" w:space="0" w:color="auto"/>
              <w:right w:val="single" w:sz="4" w:space="0" w:color="auto"/>
            </w:tcBorders>
            <w:shd w:val="clear" w:color="auto" w:fill="33CCCC"/>
            <w:noWrap/>
            <w:vAlign w:val="center"/>
            <w:hideMark/>
          </w:tcPr>
          <w:p w:rsidR="000F459B" w:rsidRPr="00A679DA" w:rsidRDefault="000F459B" w:rsidP="000B0D09">
            <w:pPr>
              <w:jc w:val="center"/>
              <w:rPr>
                <w:rFonts w:ascii="Calibri" w:eastAsia="Times New Roman" w:hAnsi="Calibri" w:cs="Times New Roman"/>
                <w:b/>
                <w:color w:val="000000"/>
                <w:sz w:val="20"/>
                <w:szCs w:val="20"/>
              </w:rPr>
            </w:pPr>
            <w:r w:rsidRPr="00A679DA">
              <w:rPr>
                <w:rFonts w:ascii="Calibri" w:eastAsia="Times New Roman" w:hAnsi="Calibri" w:cs="Times New Roman"/>
                <w:b/>
                <w:color w:val="000000"/>
                <w:sz w:val="20"/>
                <w:szCs w:val="20"/>
              </w:rPr>
              <w:t>No.</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33CCCC"/>
            <w:noWrap/>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Category</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Original ABC List No</w:t>
            </w:r>
          </w:p>
        </w:tc>
        <w:tc>
          <w:tcPr>
            <w:tcW w:w="5248"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Item</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Is this item in your specification?</w:t>
            </w:r>
            <w:r w:rsidRPr="00A679DA">
              <w:rPr>
                <w:rFonts w:ascii="Calibri" w:eastAsia="Times New Roman" w:hAnsi="Calibri" w:cs="Times New Roman"/>
                <w:b/>
                <w:bCs/>
                <w:color w:val="000000"/>
                <w:sz w:val="20"/>
                <w:szCs w:val="20"/>
              </w:rPr>
              <w:br/>
              <w:t>Yes or No</w:t>
            </w:r>
          </w:p>
        </w:tc>
        <w:tc>
          <w:tcPr>
            <w:tcW w:w="1276"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A</w:t>
            </w:r>
          </w:p>
        </w:tc>
        <w:tc>
          <w:tcPr>
            <w:tcW w:w="1702"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B</w:t>
            </w:r>
          </w:p>
        </w:tc>
        <w:tc>
          <w:tcPr>
            <w:tcW w:w="2269"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C</w:t>
            </w:r>
          </w:p>
        </w:tc>
      </w:tr>
      <w:tr w:rsidR="000F459B" w:rsidRPr="00A679DA" w:rsidTr="000C4503">
        <w:trPr>
          <w:trHeight w:val="102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F459B" w:rsidRPr="00A679DA" w:rsidRDefault="000F459B" w:rsidP="000B0D09">
            <w:pPr>
              <w:rPr>
                <w:rFonts w:ascii="Calibri" w:eastAsia="Times New Roman" w:hAnsi="Calibri" w:cs="Times New Roman"/>
                <w:color w:val="000000"/>
                <w:sz w:val="20"/>
                <w:szCs w:val="20"/>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5248"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Included in Rent</w:t>
            </w:r>
          </w:p>
        </w:tc>
        <w:tc>
          <w:tcPr>
            <w:tcW w:w="1702"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Abnormal Cost</w:t>
            </w:r>
            <w:r w:rsidRPr="00A679DA">
              <w:rPr>
                <w:rFonts w:ascii="Calibri" w:eastAsia="Times New Roman" w:hAnsi="Calibri" w:cs="Times New Roman"/>
                <w:b/>
                <w:bCs/>
                <w:color w:val="000000"/>
                <w:sz w:val="20"/>
                <w:szCs w:val="20"/>
              </w:rPr>
              <w:br/>
              <w:t xml:space="preserve">or Enhancement </w:t>
            </w:r>
            <w:r w:rsidRPr="00A679DA">
              <w:rPr>
                <w:rFonts w:ascii="Calibri" w:eastAsia="Times New Roman" w:hAnsi="Calibri" w:cs="Times New Roman"/>
                <w:b/>
                <w:bCs/>
                <w:color w:val="000000"/>
                <w:sz w:val="20"/>
                <w:szCs w:val="20"/>
              </w:rPr>
              <w:br/>
              <w:t>to Specification</w:t>
            </w:r>
          </w:p>
        </w:tc>
        <w:tc>
          <w:tcPr>
            <w:tcW w:w="2269"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Other Costs funded by e.g. GPs/ grants and not via the rent</w:t>
            </w:r>
          </w:p>
        </w:tc>
      </w:tr>
      <w:tr w:rsidR="000C4503"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44</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Infection Control</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new</w:t>
            </w:r>
          </w:p>
        </w:tc>
        <w:tc>
          <w:tcPr>
            <w:tcW w:w="5248"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Mechanical air change to treatment rooms</w:t>
            </w:r>
          </w:p>
        </w:tc>
        <w:sdt>
          <w:sdtPr>
            <w:rPr>
              <w:rFonts w:eastAsia="Times New Roman" w:cs="Arial"/>
              <w:color w:val="000000"/>
              <w:sz w:val="20"/>
              <w:szCs w:val="20"/>
            </w:rPr>
            <w:id w:val="166358152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86228122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C4503" w:rsidRPr="00A679DA" w:rsidTr="000C450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45</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Infection Control</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new</w:t>
            </w:r>
          </w:p>
        </w:tc>
        <w:tc>
          <w:tcPr>
            <w:tcW w:w="5248"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Dirty utility rooms to have an additional sink and drainer and sluice.</w:t>
            </w:r>
          </w:p>
        </w:tc>
        <w:sdt>
          <w:sdtPr>
            <w:rPr>
              <w:rFonts w:eastAsia="Times New Roman" w:cs="Arial"/>
              <w:color w:val="000000"/>
              <w:sz w:val="20"/>
              <w:szCs w:val="20"/>
            </w:rPr>
            <w:id w:val="59028746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4712270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46</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Infection Control</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65</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Elbow lever taps to clinical hand wash basins</w:t>
            </w:r>
          </w:p>
        </w:tc>
        <w:sdt>
          <w:sdtPr>
            <w:rPr>
              <w:rFonts w:eastAsia="Times New Roman" w:cs="Arial"/>
              <w:color w:val="000000"/>
              <w:sz w:val="20"/>
              <w:szCs w:val="20"/>
            </w:rPr>
            <w:id w:val="-213022738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6222922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47</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Infection Control</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78</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Lockable bin containment</w:t>
            </w:r>
          </w:p>
        </w:tc>
        <w:sdt>
          <w:sdtPr>
            <w:rPr>
              <w:rFonts w:eastAsia="Times New Roman" w:cs="Arial"/>
              <w:color w:val="000000"/>
              <w:sz w:val="20"/>
              <w:szCs w:val="20"/>
            </w:rPr>
            <w:id w:val="205936077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7996314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B559C9" w:rsidRPr="00A679DA" w:rsidTr="000C4503">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9C9" w:rsidRPr="00A679DA" w:rsidRDefault="00B559C9"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48</w:t>
            </w:r>
          </w:p>
        </w:tc>
        <w:tc>
          <w:tcPr>
            <w:tcW w:w="1703" w:type="dxa"/>
            <w:tcBorders>
              <w:top w:val="nil"/>
              <w:left w:val="nil"/>
              <w:bottom w:val="single" w:sz="4" w:space="0" w:color="auto"/>
              <w:right w:val="single" w:sz="4" w:space="0" w:color="auto"/>
            </w:tcBorders>
            <w:shd w:val="clear" w:color="auto" w:fill="auto"/>
            <w:noWrap/>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Infection Control</w:t>
            </w:r>
          </w:p>
        </w:tc>
        <w:tc>
          <w:tcPr>
            <w:tcW w:w="99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86</w:t>
            </w:r>
          </w:p>
        </w:tc>
        <w:tc>
          <w:tcPr>
            <w:tcW w:w="5247"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Carpet floor finish plus non-slip vinyl where appropriate with coved skirtings</w:t>
            </w:r>
          </w:p>
        </w:tc>
        <w:sdt>
          <w:sdtPr>
            <w:rPr>
              <w:rFonts w:eastAsia="Times New Roman" w:cs="Arial"/>
              <w:color w:val="000000"/>
              <w:sz w:val="20"/>
              <w:szCs w:val="20"/>
            </w:rPr>
            <w:id w:val="-163717409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2128768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49</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Infection Control</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87</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Safety flooring to play area</w:t>
            </w:r>
          </w:p>
        </w:tc>
        <w:sdt>
          <w:sdtPr>
            <w:rPr>
              <w:rFonts w:eastAsia="Times New Roman" w:cs="Arial"/>
              <w:color w:val="000000"/>
              <w:sz w:val="20"/>
              <w:szCs w:val="20"/>
            </w:rPr>
            <w:id w:val="-188563610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39964941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50</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Infection Control</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88</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Measures within mechanical installation to protect against Legionnaires</w:t>
            </w:r>
          </w:p>
        </w:tc>
        <w:sdt>
          <w:sdtPr>
            <w:rPr>
              <w:rFonts w:eastAsia="Times New Roman" w:cs="Arial"/>
              <w:color w:val="000000"/>
              <w:sz w:val="20"/>
              <w:szCs w:val="20"/>
            </w:rPr>
            <w:id w:val="20568806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3174439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51</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Infection Control</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90</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Water standby holding tanks</w:t>
            </w:r>
          </w:p>
        </w:tc>
        <w:sdt>
          <w:sdtPr>
            <w:rPr>
              <w:rFonts w:eastAsia="Times New Roman" w:cs="Arial"/>
              <w:color w:val="000000"/>
              <w:sz w:val="20"/>
              <w:szCs w:val="20"/>
            </w:rPr>
            <w:id w:val="-88008038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75651848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52</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Infrastructure</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Wiring to examination lamps</w:t>
            </w:r>
          </w:p>
        </w:tc>
        <w:sdt>
          <w:sdtPr>
            <w:rPr>
              <w:rFonts w:eastAsia="Times New Roman" w:cs="Arial"/>
              <w:color w:val="000000"/>
              <w:sz w:val="20"/>
              <w:szCs w:val="20"/>
            </w:rPr>
            <w:id w:val="79494758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03407124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53</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Infrastructure</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33</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All necessary statutory authority costs i.e. gas, water telecoms etc.</w:t>
            </w:r>
          </w:p>
        </w:tc>
        <w:sdt>
          <w:sdtPr>
            <w:rPr>
              <w:rFonts w:eastAsia="Times New Roman" w:cs="Arial"/>
              <w:color w:val="000000"/>
              <w:sz w:val="20"/>
              <w:szCs w:val="20"/>
            </w:rPr>
            <w:id w:val="171538899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0607289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 (within site boundary)</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 (beyond boundary)</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54</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Infrastructure</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57</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Comfort cooling / air conditioning</w:t>
            </w:r>
          </w:p>
        </w:tc>
        <w:sdt>
          <w:sdtPr>
            <w:rPr>
              <w:rFonts w:eastAsia="Times New Roman" w:cs="Arial"/>
              <w:color w:val="000000"/>
              <w:sz w:val="20"/>
              <w:szCs w:val="20"/>
            </w:rPr>
            <w:id w:val="97765170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81071369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55</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Infrastructure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61</w:t>
            </w:r>
          </w:p>
        </w:tc>
        <w:tc>
          <w:tcPr>
            <w:tcW w:w="5247"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Essential supply and extract system to internal rooms</w:t>
            </w:r>
          </w:p>
        </w:tc>
        <w:sdt>
          <w:sdtPr>
            <w:rPr>
              <w:rFonts w:eastAsia="Times New Roman" w:cs="Arial"/>
              <w:color w:val="000000"/>
              <w:sz w:val="20"/>
              <w:szCs w:val="20"/>
            </w:rPr>
            <w:id w:val="1816984931"/>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889467806"/>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56</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Misc</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Notice boards / pin boards</w:t>
            </w:r>
          </w:p>
        </w:tc>
        <w:sdt>
          <w:sdtPr>
            <w:rPr>
              <w:rFonts w:eastAsia="Times New Roman" w:cs="Arial"/>
              <w:color w:val="000000"/>
              <w:sz w:val="20"/>
              <w:szCs w:val="20"/>
            </w:rPr>
            <w:id w:val="9530183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78171594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 minor</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57</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Misc</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39</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Re-location costs</w:t>
            </w:r>
          </w:p>
        </w:tc>
        <w:sdt>
          <w:sdtPr>
            <w:rPr>
              <w:rFonts w:eastAsia="Times New Roman" w:cs="Arial"/>
              <w:color w:val="000000"/>
              <w:sz w:val="20"/>
              <w:szCs w:val="20"/>
            </w:rPr>
            <w:id w:val="-120193914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05460372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58</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Misc</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41</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General shelving</w:t>
            </w:r>
          </w:p>
        </w:tc>
        <w:sdt>
          <w:sdtPr>
            <w:rPr>
              <w:rFonts w:eastAsia="Times New Roman" w:cs="Arial"/>
              <w:color w:val="000000"/>
              <w:sz w:val="20"/>
              <w:szCs w:val="20"/>
            </w:rPr>
            <w:id w:val="45746403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43849079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 minor</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59</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Misc</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51</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Children's play area equipment</w:t>
            </w:r>
          </w:p>
        </w:tc>
        <w:sdt>
          <w:sdtPr>
            <w:rPr>
              <w:rFonts w:eastAsia="Times New Roman" w:cs="Arial"/>
              <w:color w:val="000000"/>
              <w:sz w:val="20"/>
              <w:szCs w:val="20"/>
            </w:rPr>
            <w:id w:val="150039588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09717532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60</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Misc</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62</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Doctors' professional fees</w:t>
            </w:r>
          </w:p>
        </w:tc>
        <w:sdt>
          <w:sdtPr>
            <w:rPr>
              <w:rFonts w:eastAsia="Times New Roman" w:cs="Arial"/>
              <w:color w:val="000000"/>
              <w:sz w:val="20"/>
              <w:szCs w:val="20"/>
            </w:rPr>
            <w:id w:val="152235733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09439560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bl>
    <w:p w:rsidR="000C4503" w:rsidRDefault="000C4503">
      <w:r>
        <w:br w:type="page"/>
      </w:r>
    </w:p>
    <w:tbl>
      <w:tblPr>
        <w:tblW w:w="16024" w:type="dxa"/>
        <w:tblInd w:w="-998" w:type="dxa"/>
        <w:tblLayout w:type="fixed"/>
        <w:tblLook w:val="04A0" w:firstRow="1" w:lastRow="0" w:firstColumn="1" w:lastColumn="0" w:noHBand="0" w:noVBand="1"/>
      </w:tblPr>
      <w:tblGrid>
        <w:gridCol w:w="851"/>
        <w:gridCol w:w="1703"/>
        <w:gridCol w:w="992"/>
        <w:gridCol w:w="5247"/>
        <w:gridCol w:w="992"/>
        <w:gridCol w:w="992"/>
        <w:gridCol w:w="1276"/>
        <w:gridCol w:w="1702"/>
        <w:gridCol w:w="2269"/>
      </w:tblGrid>
      <w:tr w:rsidR="000F459B" w:rsidRPr="00A679DA" w:rsidTr="000C4503">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33CCCC"/>
            <w:noWrap/>
            <w:vAlign w:val="center"/>
            <w:hideMark/>
          </w:tcPr>
          <w:p w:rsidR="000F459B" w:rsidRPr="00A679DA" w:rsidRDefault="000F459B" w:rsidP="000B0D09">
            <w:pPr>
              <w:jc w:val="center"/>
              <w:rPr>
                <w:rFonts w:ascii="Calibri" w:eastAsia="Times New Roman" w:hAnsi="Calibri" w:cs="Times New Roman"/>
                <w:b/>
                <w:color w:val="000000"/>
                <w:sz w:val="20"/>
                <w:szCs w:val="20"/>
              </w:rPr>
            </w:pPr>
            <w:r w:rsidRPr="00A679DA">
              <w:rPr>
                <w:rFonts w:ascii="Calibri" w:eastAsia="Times New Roman" w:hAnsi="Calibri" w:cs="Times New Roman"/>
                <w:b/>
                <w:color w:val="000000"/>
                <w:sz w:val="20"/>
                <w:szCs w:val="20"/>
              </w:rPr>
              <w:t>No.</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33CCCC"/>
            <w:noWrap/>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Category</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Original ABC List No</w:t>
            </w:r>
          </w:p>
        </w:tc>
        <w:tc>
          <w:tcPr>
            <w:tcW w:w="5247"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Item</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Is this item in your specification?</w:t>
            </w:r>
            <w:r w:rsidRPr="00A679DA">
              <w:rPr>
                <w:rFonts w:ascii="Calibri" w:eastAsia="Times New Roman" w:hAnsi="Calibri" w:cs="Times New Roman"/>
                <w:b/>
                <w:bCs/>
                <w:color w:val="000000"/>
                <w:sz w:val="20"/>
                <w:szCs w:val="20"/>
              </w:rPr>
              <w:br/>
              <w:t>Yes or No</w:t>
            </w:r>
          </w:p>
        </w:tc>
        <w:tc>
          <w:tcPr>
            <w:tcW w:w="1276"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A</w:t>
            </w:r>
          </w:p>
        </w:tc>
        <w:tc>
          <w:tcPr>
            <w:tcW w:w="1702"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B</w:t>
            </w:r>
          </w:p>
        </w:tc>
        <w:tc>
          <w:tcPr>
            <w:tcW w:w="2269"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C</w:t>
            </w:r>
          </w:p>
        </w:tc>
      </w:tr>
      <w:tr w:rsidR="000F459B" w:rsidRPr="00A679DA" w:rsidTr="000C4503">
        <w:trPr>
          <w:trHeight w:val="10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F459B" w:rsidRPr="00A679DA" w:rsidRDefault="000F459B" w:rsidP="000B0D09">
            <w:pPr>
              <w:rPr>
                <w:rFonts w:ascii="Calibri" w:eastAsia="Times New Roman" w:hAnsi="Calibri" w:cs="Times New Roman"/>
                <w:color w:val="000000"/>
                <w:sz w:val="20"/>
                <w:szCs w:val="20"/>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5247"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Included in Rent</w:t>
            </w:r>
          </w:p>
        </w:tc>
        <w:tc>
          <w:tcPr>
            <w:tcW w:w="1702"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Abnormal Cost</w:t>
            </w:r>
            <w:r w:rsidRPr="00A679DA">
              <w:rPr>
                <w:rFonts w:ascii="Calibri" w:eastAsia="Times New Roman" w:hAnsi="Calibri" w:cs="Times New Roman"/>
                <w:b/>
                <w:bCs/>
                <w:color w:val="000000"/>
                <w:sz w:val="20"/>
                <w:szCs w:val="20"/>
              </w:rPr>
              <w:br/>
              <w:t xml:space="preserve">or Enhancement </w:t>
            </w:r>
            <w:r w:rsidRPr="00A679DA">
              <w:rPr>
                <w:rFonts w:ascii="Calibri" w:eastAsia="Times New Roman" w:hAnsi="Calibri" w:cs="Times New Roman"/>
                <w:b/>
                <w:bCs/>
                <w:color w:val="000000"/>
                <w:sz w:val="20"/>
                <w:szCs w:val="20"/>
              </w:rPr>
              <w:br/>
              <w:t>to Specification</w:t>
            </w:r>
          </w:p>
        </w:tc>
        <w:tc>
          <w:tcPr>
            <w:tcW w:w="2269"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Other Costs funded by e.g. GPs/ grants and not via the rent</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61</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Misc</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63</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Doctors' solicitors / accountant costs</w:t>
            </w:r>
          </w:p>
        </w:tc>
        <w:sdt>
          <w:sdtPr>
            <w:rPr>
              <w:rFonts w:eastAsia="Times New Roman" w:cs="Arial"/>
              <w:color w:val="000000"/>
              <w:sz w:val="20"/>
              <w:szCs w:val="20"/>
            </w:rPr>
            <w:id w:val="-37824132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02498769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62</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Misc</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71</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Letter boxes to consulting rooms</w:t>
            </w:r>
          </w:p>
        </w:tc>
        <w:sdt>
          <w:sdtPr>
            <w:rPr>
              <w:rFonts w:eastAsia="Times New Roman" w:cs="Arial"/>
              <w:color w:val="000000"/>
              <w:sz w:val="20"/>
              <w:szCs w:val="20"/>
            </w:rPr>
            <w:id w:val="130357326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59392927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63</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Misc</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94</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White goods i.e. microwave, fridges, cookers etc.</w:t>
            </w:r>
          </w:p>
        </w:tc>
        <w:sdt>
          <w:sdtPr>
            <w:rPr>
              <w:rFonts w:eastAsia="Times New Roman" w:cs="Arial"/>
              <w:color w:val="000000"/>
              <w:sz w:val="20"/>
              <w:szCs w:val="20"/>
            </w:rPr>
            <w:id w:val="-69700212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93458585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64</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Priv. &amp; Dig</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Window blinds</w:t>
            </w:r>
          </w:p>
        </w:tc>
        <w:sdt>
          <w:sdtPr>
            <w:rPr>
              <w:rFonts w:eastAsia="Times New Roman" w:cs="Arial"/>
              <w:color w:val="000000"/>
              <w:sz w:val="20"/>
              <w:szCs w:val="20"/>
            </w:rPr>
            <w:id w:val="-145424656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89003505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65</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Priv. &amp; Dig</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20</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Curtain tracks around doctors couches</w:t>
            </w:r>
          </w:p>
        </w:tc>
        <w:sdt>
          <w:sdtPr>
            <w:rPr>
              <w:rFonts w:eastAsia="Times New Roman" w:cs="Arial"/>
              <w:color w:val="000000"/>
              <w:sz w:val="20"/>
              <w:szCs w:val="20"/>
            </w:rPr>
            <w:id w:val="950359951"/>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38912915"/>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nil"/>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nil"/>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nil"/>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B559C9"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9C9" w:rsidRPr="00A679DA" w:rsidRDefault="00B559C9"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66</w:t>
            </w:r>
          </w:p>
        </w:tc>
        <w:tc>
          <w:tcPr>
            <w:tcW w:w="1703" w:type="dxa"/>
            <w:tcBorders>
              <w:top w:val="nil"/>
              <w:left w:val="nil"/>
              <w:bottom w:val="single" w:sz="4" w:space="0" w:color="auto"/>
              <w:right w:val="single" w:sz="4" w:space="0" w:color="auto"/>
            </w:tcBorders>
            <w:shd w:val="clear" w:color="auto" w:fill="auto"/>
            <w:noWrap/>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Priv. &amp; Dig</w:t>
            </w:r>
          </w:p>
        </w:tc>
        <w:tc>
          <w:tcPr>
            <w:tcW w:w="99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21</w:t>
            </w:r>
          </w:p>
        </w:tc>
        <w:tc>
          <w:tcPr>
            <w:tcW w:w="5247"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Curtains around doctors couches</w:t>
            </w:r>
          </w:p>
        </w:tc>
        <w:sdt>
          <w:sdtPr>
            <w:rPr>
              <w:rFonts w:eastAsia="Times New Roman" w:cs="Arial"/>
              <w:color w:val="000000"/>
              <w:sz w:val="20"/>
              <w:szCs w:val="20"/>
            </w:rPr>
            <w:id w:val="1323084924"/>
            <w14:checkbox>
              <w14:checked w14:val="0"/>
              <w14:checkedState w14:val="2612" w14:font="MS Gothic"/>
              <w14:uncheckedState w14:val="2610" w14:font="MS Gothic"/>
            </w14:checkbox>
          </w:sdtPr>
          <w:sdtEndPr/>
          <w:sdtContent>
            <w:tc>
              <w:tcPr>
                <w:tcW w:w="992" w:type="dxa"/>
                <w:tcBorders>
                  <w:top w:val="single" w:sz="4" w:space="0" w:color="auto"/>
                  <w:left w:val="nil"/>
                  <w:bottom w:val="nil"/>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15171591"/>
            <w14:checkbox>
              <w14:checked w14:val="0"/>
              <w14:checkedState w14:val="2612" w14:font="MS Gothic"/>
              <w14:uncheckedState w14:val="2610" w14:font="MS Gothic"/>
            </w14:checkbox>
          </w:sdtPr>
          <w:sdtEndPr/>
          <w:sdtContent>
            <w:tc>
              <w:tcPr>
                <w:tcW w:w="992" w:type="dxa"/>
                <w:tcBorders>
                  <w:top w:val="single" w:sz="4" w:space="0" w:color="auto"/>
                  <w:left w:val="nil"/>
                  <w:bottom w:val="nil"/>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single" w:sz="4" w:space="0" w:color="auto"/>
              <w:left w:val="nil"/>
              <w:bottom w:val="nil"/>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single" w:sz="4" w:space="0" w:color="auto"/>
              <w:left w:val="nil"/>
              <w:bottom w:val="nil"/>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single" w:sz="4" w:space="0" w:color="auto"/>
              <w:left w:val="nil"/>
              <w:bottom w:val="nil"/>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B559C9"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9C9" w:rsidRPr="00A679DA" w:rsidRDefault="00B559C9"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67</w:t>
            </w:r>
          </w:p>
        </w:tc>
        <w:tc>
          <w:tcPr>
            <w:tcW w:w="1703" w:type="dxa"/>
            <w:tcBorders>
              <w:top w:val="nil"/>
              <w:left w:val="nil"/>
              <w:bottom w:val="single" w:sz="4" w:space="0" w:color="auto"/>
              <w:right w:val="single" w:sz="4" w:space="0" w:color="auto"/>
            </w:tcBorders>
            <w:shd w:val="clear" w:color="auto" w:fill="auto"/>
            <w:noWrap/>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Priv. &amp; Dig</w:t>
            </w:r>
          </w:p>
        </w:tc>
        <w:tc>
          <w:tcPr>
            <w:tcW w:w="99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91</w:t>
            </w:r>
          </w:p>
        </w:tc>
        <w:tc>
          <w:tcPr>
            <w:tcW w:w="5247"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Blackout blinds</w:t>
            </w:r>
          </w:p>
        </w:tc>
        <w:sdt>
          <w:sdtPr>
            <w:rPr>
              <w:rFonts w:eastAsia="Times New Roman" w:cs="Arial"/>
              <w:color w:val="000000"/>
              <w:sz w:val="20"/>
              <w:szCs w:val="20"/>
            </w:rPr>
            <w:id w:val="2055497049"/>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789621895"/>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single" w:sz="4" w:space="0" w:color="auto"/>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B559C9"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9C9" w:rsidRPr="00A679DA" w:rsidRDefault="00B559C9"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68</w:t>
            </w:r>
          </w:p>
        </w:tc>
        <w:tc>
          <w:tcPr>
            <w:tcW w:w="1703" w:type="dxa"/>
            <w:tcBorders>
              <w:top w:val="nil"/>
              <w:left w:val="nil"/>
              <w:bottom w:val="single" w:sz="4" w:space="0" w:color="auto"/>
              <w:right w:val="single" w:sz="4" w:space="0" w:color="auto"/>
            </w:tcBorders>
            <w:shd w:val="clear" w:color="auto" w:fill="auto"/>
            <w:noWrap/>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Sanitary</w:t>
            </w:r>
          </w:p>
        </w:tc>
        <w:tc>
          <w:tcPr>
            <w:tcW w:w="99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40</w:t>
            </w:r>
          </w:p>
        </w:tc>
        <w:tc>
          <w:tcPr>
            <w:tcW w:w="5247"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Baby changing provision</w:t>
            </w:r>
          </w:p>
        </w:tc>
        <w:sdt>
          <w:sdtPr>
            <w:rPr>
              <w:rFonts w:eastAsia="Times New Roman" w:cs="Arial"/>
              <w:color w:val="000000"/>
              <w:sz w:val="20"/>
              <w:szCs w:val="20"/>
            </w:rPr>
            <w:id w:val="-102686032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02705218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69</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Sanitary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42</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Electric instant shower / cubicle</w:t>
            </w:r>
          </w:p>
        </w:tc>
        <w:sdt>
          <w:sdtPr>
            <w:rPr>
              <w:rFonts w:eastAsia="Times New Roman" w:cs="Arial"/>
              <w:color w:val="000000"/>
              <w:sz w:val="20"/>
              <w:szCs w:val="20"/>
            </w:rPr>
            <w:id w:val="56915887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97404683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70</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Sanitary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54</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Toilet roll holders</w:t>
            </w:r>
          </w:p>
        </w:tc>
        <w:sdt>
          <w:sdtPr>
            <w:rPr>
              <w:rFonts w:eastAsia="Times New Roman" w:cs="Arial"/>
              <w:color w:val="000000"/>
              <w:sz w:val="20"/>
              <w:szCs w:val="20"/>
            </w:rPr>
            <w:id w:val="-130577609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18340057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71</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Sanitary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55</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Paper towel holders</w:t>
            </w:r>
          </w:p>
        </w:tc>
        <w:sdt>
          <w:sdtPr>
            <w:rPr>
              <w:rFonts w:eastAsia="Times New Roman" w:cs="Arial"/>
              <w:color w:val="000000"/>
              <w:sz w:val="20"/>
              <w:szCs w:val="20"/>
            </w:rPr>
            <w:id w:val="11487845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40895252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72</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Sanitary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69</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Electric hand driers to WCs</w:t>
            </w:r>
          </w:p>
        </w:tc>
        <w:sdt>
          <w:sdtPr>
            <w:rPr>
              <w:rFonts w:eastAsia="Times New Roman" w:cs="Arial"/>
              <w:color w:val="000000"/>
              <w:sz w:val="20"/>
              <w:szCs w:val="20"/>
            </w:rPr>
            <w:id w:val="-44044997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2249446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 (lease)</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73</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Sanitary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82</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Mirrors to WCs</w:t>
            </w:r>
          </w:p>
        </w:tc>
        <w:sdt>
          <w:sdtPr>
            <w:rPr>
              <w:rFonts w:eastAsia="Times New Roman" w:cs="Arial"/>
              <w:color w:val="000000"/>
              <w:sz w:val="20"/>
              <w:szCs w:val="20"/>
            </w:rPr>
            <w:id w:val="-190142989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8177557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74</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25</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Waiting room – fixed seating</w:t>
            </w:r>
          </w:p>
        </w:tc>
        <w:sdt>
          <w:sdtPr>
            <w:rPr>
              <w:rFonts w:eastAsia="Times New Roman" w:cs="Arial"/>
              <w:color w:val="000000"/>
              <w:sz w:val="20"/>
              <w:szCs w:val="20"/>
            </w:rPr>
            <w:id w:val="62844496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4656591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75</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Secure fencing, if essential</w:t>
            </w:r>
          </w:p>
        </w:tc>
        <w:sdt>
          <w:sdtPr>
            <w:rPr>
              <w:rFonts w:eastAsia="Times New Roman" w:cs="Arial"/>
              <w:color w:val="000000"/>
              <w:sz w:val="20"/>
              <w:szCs w:val="20"/>
            </w:rPr>
            <w:id w:val="-130291210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11420428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76</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 shutters to ground floor, if essential</w:t>
            </w:r>
          </w:p>
        </w:tc>
        <w:sdt>
          <w:sdtPr>
            <w:rPr>
              <w:rFonts w:eastAsia="Times New Roman" w:cs="Arial"/>
              <w:color w:val="000000"/>
              <w:sz w:val="20"/>
              <w:szCs w:val="20"/>
            </w:rPr>
            <w:id w:val="-38456921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68104354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77</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10</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Internal directional signs</w:t>
            </w:r>
          </w:p>
        </w:tc>
        <w:sdt>
          <w:sdtPr>
            <w:rPr>
              <w:rFonts w:eastAsia="Times New Roman" w:cs="Arial"/>
              <w:color w:val="000000"/>
              <w:sz w:val="20"/>
              <w:szCs w:val="20"/>
            </w:rPr>
            <w:id w:val="169711451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31784431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78</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11</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Internal doctors name signs</w:t>
            </w:r>
          </w:p>
        </w:tc>
        <w:sdt>
          <w:sdtPr>
            <w:rPr>
              <w:rFonts w:eastAsia="Times New Roman" w:cs="Arial"/>
              <w:color w:val="000000"/>
              <w:sz w:val="20"/>
              <w:szCs w:val="20"/>
            </w:rPr>
            <w:id w:val="-146989401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50975376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79</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12</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Main external surgery sign at car park entrance or on building</w:t>
            </w:r>
          </w:p>
        </w:tc>
        <w:sdt>
          <w:sdtPr>
            <w:rPr>
              <w:rFonts w:eastAsia="Times New Roman" w:cs="Arial"/>
              <w:color w:val="000000"/>
              <w:sz w:val="20"/>
              <w:szCs w:val="20"/>
            </w:rPr>
            <w:id w:val="-84910438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9323048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80</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14</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 xml:space="preserve">External security lighting if essential </w:t>
            </w:r>
          </w:p>
        </w:tc>
        <w:sdt>
          <w:sdtPr>
            <w:rPr>
              <w:rFonts w:eastAsia="Times New Roman" w:cs="Arial"/>
              <w:color w:val="000000"/>
              <w:sz w:val="20"/>
              <w:szCs w:val="20"/>
            </w:rPr>
            <w:id w:val="197132544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4272383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bl>
    <w:p w:rsidR="000C4503" w:rsidRDefault="000C4503"/>
    <w:tbl>
      <w:tblPr>
        <w:tblW w:w="16024" w:type="dxa"/>
        <w:tblInd w:w="-998" w:type="dxa"/>
        <w:tblLayout w:type="fixed"/>
        <w:tblLook w:val="04A0" w:firstRow="1" w:lastRow="0" w:firstColumn="1" w:lastColumn="0" w:noHBand="0" w:noVBand="1"/>
      </w:tblPr>
      <w:tblGrid>
        <w:gridCol w:w="851"/>
        <w:gridCol w:w="1703"/>
        <w:gridCol w:w="992"/>
        <w:gridCol w:w="5247"/>
        <w:gridCol w:w="992"/>
        <w:gridCol w:w="992"/>
        <w:gridCol w:w="1276"/>
        <w:gridCol w:w="1702"/>
        <w:gridCol w:w="2269"/>
      </w:tblGrid>
      <w:tr w:rsidR="000F459B" w:rsidRPr="00A679DA" w:rsidTr="000C4503">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33CCCC"/>
            <w:noWrap/>
            <w:vAlign w:val="center"/>
            <w:hideMark/>
          </w:tcPr>
          <w:p w:rsidR="000F459B" w:rsidRPr="00A679DA" w:rsidRDefault="000F459B" w:rsidP="000B0D09">
            <w:pPr>
              <w:jc w:val="center"/>
              <w:rPr>
                <w:rFonts w:ascii="Calibri" w:eastAsia="Times New Roman" w:hAnsi="Calibri" w:cs="Times New Roman"/>
                <w:b/>
                <w:color w:val="000000"/>
                <w:sz w:val="20"/>
                <w:szCs w:val="20"/>
              </w:rPr>
            </w:pPr>
            <w:r w:rsidRPr="00A679DA">
              <w:rPr>
                <w:rFonts w:ascii="Calibri" w:eastAsia="Times New Roman" w:hAnsi="Calibri" w:cs="Times New Roman"/>
                <w:b/>
                <w:color w:val="000000"/>
                <w:sz w:val="20"/>
                <w:szCs w:val="20"/>
              </w:rPr>
              <w:t>No.</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33CCCC"/>
            <w:noWrap/>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Category</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Original ABC List No</w:t>
            </w:r>
          </w:p>
        </w:tc>
        <w:tc>
          <w:tcPr>
            <w:tcW w:w="5247"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Item</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Is this item in your specification?</w:t>
            </w:r>
            <w:r w:rsidRPr="00A679DA">
              <w:rPr>
                <w:rFonts w:ascii="Calibri" w:eastAsia="Times New Roman" w:hAnsi="Calibri" w:cs="Times New Roman"/>
                <w:b/>
                <w:bCs/>
                <w:color w:val="000000"/>
                <w:sz w:val="20"/>
                <w:szCs w:val="20"/>
              </w:rPr>
              <w:br/>
              <w:t>Yes or No</w:t>
            </w:r>
          </w:p>
        </w:tc>
        <w:tc>
          <w:tcPr>
            <w:tcW w:w="1276"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A</w:t>
            </w:r>
          </w:p>
        </w:tc>
        <w:tc>
          <w:tcPr>
            <w:tcW w:w="1702"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B</w:t>
            </w:r>
          </w:p>
        </w:tc>
        <w:tc>
          <w:tcPr>
            <w:tcW w:w="2269" w:type="dxa"/>
            <w:tcBorders>
              <w:top w:val="single" w:sz="4" w:space="0" w:color="auto"/>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C</w:t>
            </w:r>
          </w:p>
        </w:tc>
      </w:tr>
      <w:tr w:rsidR="000F459B" w:rsidRPr="00A679DA" w:rsidTr="000C4503">
        <w:trPr>
          <w:trHeight w:val="9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F459B" w:rsidRPr="00A679DA" w:rsidRDefault="000F459B" w:rsidP="000B0D09">
            <w:pPr>
              <w:rPr>
                <w:rFonts w:ascii="Calibri" w:eastAsia="Times New Roman" w:hAnsi="Calibri" w:cs="Times New Roman"/>
                <w:color w:val="000000"/>
                <w:sz w:val="20"/>
                <w:szCs w:val="20"/>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5247" w:type="dxa"/>
            <w:vMerge/>
            <w:tcBorders>
              <w:top w:val="single" w:sz="4" w:space="0" w:color="auto"/>
              <w:left w:val="single" w:sz="4" w:space="0" w:color="auto"/>
              <w:bottom w:val="single" w:sz="4" w:space="0" w:color="000000"/>
              <w:right w:val="single" w:sz="4" w:space="0" w:color="auto"/>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0F459B" w:rsidRPr="00A679DA" w:rsidRDefault="000F459B" w:rsidP="000B0D09">
            <w:pPr>
              <w:rPr>
                <w:rFonts w:ascii="Calibri" w:eastAsia="Times New Roman" w:hAnsi="Calibri"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Included in Rent</w:t>
            </w:r>
          </w:p>
        </w:tc>
        <w:tc>
          <w:tcPr>
            <w:tcW w:w="1702"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Abnormal Cost</w:t>
            </w:r>
            <w:r w:rsidRPr="00A679DA">
              <w:rPr>
                <w:rFonts w:ascii="Calibri" w:eastAsia="Times New Roman" w:hAnsi="Calibri" w:cs="Times New Roman"/>
                <w:b/>
                <w:bCs/>
                <w:color w:val="000000"/>
                <w:sz w:val="20"/>
                <w:szCs w:val="20"/>
              </w:rPr>
              <w:br/>
              <w:t xml:space="preserve">or Enhancement </w:t>
            </w:r>
            <w:r w:rsidRPr="00A679DA">
              <w:rPr>
                <w:rFonts w:ascii="Calibri" w:eastAsia="Times New Roman" w:hAnsi="Calibri" w:cs="Times New Roman"/>
                <w:b/>
                <w:bCs/>
                <w:color w:val="000000"/>
                <w:sz w:val="20"/>
                <w:szCs w:val="20"/>
              </w:rPr>
              <w:br/>
              <w:t>to Specification</w:t>
            </w:r>
          </w:p>
        </w:tc>
        <w:tc>
          <w:tcPr>
            <w:tcW w:w="2269" w:type="dxa"/>
            <w:tcBorders>
              <w:top w:val="nil"/>
              <w:left w:val="nil"/>
              <w:bottom w:val="single" w:sz="4" w:space="0" w:color="auto"/>
              <w:right w:val="single" w:sz="4" w:space="0" w:color="auto"/>
            </w:tcBorders>
            <w:shd w:val="clear" w:color="auto" w:fill="33CCCC"/>
            <w:vAlign w:val="center"/>
            <w:hideMark/>
          </w:tcPr>
          <w:p w:rsidR="000F459B" w:rsidRPr="00A679DA" w:rsidRDefault="000F459B" w:rsidP="000B0D09">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Other Costs funded by e.g. GPs/ grants and not via the rent</w:t>
            </w:r>
          </w:p>
        </w:tc>
      </w:tr>
      <w:tr w:rsidR="000C4503" w:rsidRPr="00A679DA" w:rsidTr="004852E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81</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15</w:t>
            </w:r>
          </w:p>
        </w:tc>
        <w:tc>
          <w:tcPr>
            <w:tcW w:w="5247" w:type="dxa"/>
            <w:tcBorders>
              <w:top w:val="single" w:sz="4" w:space="0" w:color="auto"/>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Intruder alarm system with zoning capabilities</w:t>
            </w:r>
          </w:p>
        </w:tc>
        <w:sdt>
          <w:sdtPr>
            <w:rPr>
              <w:rFonts w:eastAsia="Times New Roman" w:cs="Arial"/>
              <w:color w:val="000000"/>
              <w:sz w:val="20"/>
              <w:szCs w:val="20"/>
            </w:rPr>
            <w:id w:val="900872086"/>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04084015"/>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single" w:sz="4" w:space="0" w:color="auto"/>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82</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17</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Separate independent panic button system</w:t>
            </w:r>
          </w:p>
        </w:tc>
        <w:sdt>
          <w:sdtPr>
            <w:rPr>
              <w:rFonts w:eastAsia="Times New Roman" w:cs="Arial"/>
              <w:color w:val="000000"/>
              <w:sz w:val="20"/>
              <w:szCs w:val="20"/>
            </w:rPr>
            <w:id w:val="143392648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10071468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 basic</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83</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19</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Roller shutter between reception and records</w:t>
            </w:r>
          </w:p>
        </w:tc>
        <w:sdt>
          <w:sdtPr>
            <w:rPr>
              <w:rFonts w:eastAsia="Times New Roman" w:cs="Arial"/>
              <w:color w:val="000000"/>
              <w:sz w:val="20"/>
              <w:szCs w:val="20"/>
            </w:rPr>
            <w:id w:val="-94616074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4582716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84</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28</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 locks to external doors</w:t>
            </w:r>
          </w:p>
        </w:tc>
        <w:sdt>
          <w:sdtPr>
            <w:rPr>
              <w:rFonts w:eastAsia="Times New Roman" w:cs="Arial"/>
              <w:color w:val="000000"/>
              <w:sz w:val="20"/>
              <w:szCs w:val="20"/>
            </w:rPr>
            <w:id w:val="138012915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62114913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85</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29</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Restriction stays to all ground floor windows</w:t>
            </w:r>
          </w:p>
        </w:tc>
        <w:sdt>
          <w:sdtPr>
            <w:rPr>
              <w:rFonts w:eastAsia="Times New Roman" w:cs="Arial"/>
              <w:color w:val="000000"/>
              <w:sz w:val="20"/>
              <w:szCs w:val="20"/>
            </w:rPr>
            <w:id w:val="134652250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40666046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C4503" w:rsidRPr="00A679DA" w:rsidTr="004852E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C4503" w:rsidRPr="00A679DA" w:rsidRDefault="000C4503"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86</w:t>
            </w:r>
          </w:p>
        </w:tc>
        <w:tc>
          <w:tcPr>
            <w:tcW w:w="1703" w:type="dxa"/>
            <w:tcBorders>
              <w:top w:val="nil"/>
              <w:left w:val="nil"/>
              <w:bottom w:val="single" w:sz="4" w:space="0" w:color="auto"/>
              <w:right w:val="single" w:sz="4" w:space="0" w:color="auto"/>
            </w:tcBorders>
            <w:shd w:val="clear" w:color="auto" w:fill="auto"/>
            <w:noWrap/>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30</w:t>
            </w:r>
          </w:p>
        </w:tc>
        <w:tc>
          <w:tcPr>
            <w:tcW w:w="5247"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Lockable windows</w:t>
            </w:r>
          </w:p>
        </w:tc>
        <w:sdt>
          <w:sdtPr>
            <w:rPr>
              <w:rFonts w:eastAsia="Times New Roman" w:cs="Arial"/>
              <w:color w:val="000000"/>
              <w:sz w:val="20"/>
              <w:szCs w:val="20"/>
            </w:rPr>
            <w:id w:val="-192987833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05407574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C4503" w:rsidRPr="002D1C0E" w:rsidRDefault="000C4503"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C4503" w:rsidRPr="00A679DA" w:rsidRDefault="000C4503"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B559C9"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9C9" w:rsidRPr="00A679DA" w:rsidRDefault="00B559C9"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87</w:t>
            </w:r>
          </w:p>
        </w:tc>
        <w:tc>
          <w:tcPr>
            <w:tcW w:w="1703" w:type="dxa"/>
            <w:tcBorders>
              <w:top w:val="nil"/>
              <w:left w:val="nil"/>
              <w:bottom w:val="single" w:sz="4" w:space="0" w:color="auto"/>
              <w:right w:val="single" w:sz="4" w:space="0" w:color="auto"/>
            </w:tcBorders>
            <w:shd w:val="clear" w:color="auto" w:fill="auto"/>
            <w:noWrap/>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31</w:t>
            </w:r>
          </w:p>
        </w:tc>
        <w:tc>
          <w:tcPr>
            <w:tcW w:w="5247"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Reception counter to meet security requirements and Equality Act 2010</w:t>
            </w:r>
          </w:p>
        </w:tc>
        <w:sdt>
          <w:sdtPr>
            <w:rPr>
              <w:rFonts w:eastAsia="Times New Roman" w:cs="Arial"/>
              <w:color w:val="000000"/>
              <w:sz w:val="20"/>
              <w:szCs w:val="20"/>
            </w:rPr>
            <w:id w:val="-103195102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95111947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B559C9"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9C9" w:rsidRPr="00A679DA" w:rsidRDefault="00B559C9"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88</w:t>
            </w:r>
          </w:p>
        </w:tc>
        <w:tc>
          <w:tcPr>
            <w:tcW w:w="1703" w:type="dxa"/>
            <w:tcBorders>
              <w:top w:val="nil"/>
              <w:left w:val="nil"/>
              <w:bottom w:val="single" w:sz="4" w:space="0" w:color="auto"/>
              <w:right w:val="single" w:sz="4" w:space="0" w:color="auto"/>
            </w:tcBorders>
            <w:shd w:val="clear" w:color="auto" w:fill="auto"/>
            <w:noWrap/>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37</w:t>
            </w:r>
          </w:p>
        </w:tc>
        <w:tc>
          <w:tcPr>
            <w:tcW w:w="5247"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Grilles to first floor windows, if essential</w:t>
            </w:r>
          </w:p>
        </w:tc>
        <w:sdt>
          <w:sdtPr>
            <w:rPr>
              <w:rFonts w:eastAsia="Times New Roman" w:cs="Arial"/>
              <w:color w:val="000000"/>
              <w:sz w:val="20"/>
              <w:szCs w:val="20"/>
            </w:rPr>
            <w:id w:val="-110287076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569689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B559C9"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559C9" w:rsidRPr="00A679DA" w:rsidRDefault="00B559C9" w:rsidP="004852EC">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89</w:t>
            </w:r>
          </w:p>
        </w:tc>
        <w:tc>
          <w:tcPr>
            <w:tcW w:w="1703" w:type="dxa"/>
            <w:tcBorders>
              <w:top w:val="nil"/>
              <w:left w:val="nil"/>
              <w:bottom w:val="single" w:sz="4" w:space="0" w:color="auto"/>
              <w:right w:val="single" w:sz="4" w:space="0" w:color="auto"/>
            </w:tcBorders>
            <w:shd w:val="clear" w:color="auto" w:fill="auto"/>
            <w:noWrap/>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43</w:t>
            </w:r>
          </w:p>
        </w:tc>
        <w:tc>
          <w:tcPr>
            <w:tcW w:w="5247"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rPr>
                <w:rFonts w:ascii="Calibri" w:eastAsia="Times New Roman" w:hAnsi="Calibri" w:cs="Arial"/>
                <w:color w:val="000000"/>
                <w:sz w:val="20"/>
                <w:szCs w:val="20"/>
              </w:rPr>
            </w:pPr>
            <w:r w:rsidRPr="00A679DA">
              <w:rPr>
                <w:rFonts w:ascii="Calibri" w:eastAsia="Times New Roman" w:hAnsi="Calibri" w:cs="Arial"/>
                <w:color w:val="000000"/>
                <w:sz w:val="20"/>
                <w:szCs w:val="20"/>
              </w:rPr>
              <w:t>Simple security gate to car park, if essential</w:t>
            </w:r>
          </w:p>
        </w:tc>
        <w:sdt>
          <w:sdtPr>
            <w:rPr>
              <w:rFonts w:eastAsia="Times New Roman" w:cs="Arial"/>
              <w:color w:val="000000"/>
              <w:sz w:val="20"/>
              <w:szCs w:val="20"/>
            </w:rPr>
            <w:id w:val="49677563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46254737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B559C9" w:rsidRPr="002D1C0E" w:rsidRDefault="00B559C9" w:rsidP="004852EC">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B559C9" w:rsidRPr="00A679DA" w:rsidRDefault="00B559C9" w:rsidP="004852EC">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90</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44</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Lockable swing barrier to car park with padlock</w:t>
            </w:r>
          </w:p>
        </w:tc>
        <w:sdt>
          <w:sdtPr>
            <w:rPr>
              <w:rFonts w:eastAsia="Times New Roman" w:cs="Arial"/>
              <w:color w:val="000000"/>
              <w:sz w:val="20"/>
              <w:szCs w:val="20"/>
            </w:rPr>
            <w:id w:val="159628163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93289590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91</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45</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External lighting to car park</w:t>
            </w:r>
          </w:p>
        </w:tc>
        <w:sdt>
          <w:sdtPr>
            <w:rPr>
              <w:rFonts w:eastAsia="Times New Roman" w:cs="Arial"/>
              <w:color w:val="000000"/>
              <w:sz w:val="20"/>
              <w:szCs w:val="20"/>
            </w:rPr>
            <w:id w:val="-200026341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89607850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92</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46</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Car park marking</w:t>
            </w:r>
          </w:p>
        </w:tc>
        <w:sdt>
          <w:sdtPr>
            <w:rPr>
              <w:rFonts w:eastAsia="Times New Roman" w:cs="Arial"/>
              <w:color w:val="000000"/>
              <w:sz w:val="20"/>
              <w:szCs w:val="20"/>
            </w:rPr>
            <w:id w:val="-156749244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88139097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93</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52</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Statutory signage</w:t>
            </w:r>
          </w:p>
        </w:tc>
        <w:sdt>
          <w:sdtPr>
            <w:rPr>
              <w:rFonts w:eastAsia="Times New Roman" w:cs="Arial"/>
              <w:color w:val="000000"/>
              <w:sz w:val="20"/>
              <w:szCs w:val="20"/>
            </w:rPr>
            <w:id w:val="103230855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82268583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94</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53</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Closed circuit television / wiring (external and internal), if essential</w:t>
            </w:r>
          </w:p>
        </w:tc>
        <w:sdt>
          <w:sdtPr>
            <w:rPr>
              <w:rFonts w:eastAsia="Times New Roman" w:cs="Arial"/>
              <w:color w:val="000000"/>
              <w:sz w:val="20"/>
              <w:szCs w:val="20"/>
            </w:rPr>
            <w:id w:val="153484443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210410067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95</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66</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 glazing windows i.e. laminate, where essential</w:t>
            </w:r>
          </w:p>
        </w:tc>
        <w:sdt>
          <w:sdtPr>
            <w:rPr>
              <w:rFonts w:eastAsia="Times New Roman" w:cs="Arial"/>
              <w:color w:val="000000"/>
              <w:sz w:val="20"/>
              <w:szCs w:val="20"/>
            </w:rPr>
            <w:id w:val="108919415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10819415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96</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67</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Grilles to protect staff behind reception counter</w:t>
            </w:r>
          </w:p>
        </w:tc>
        <w:sdt>
          <w:sdtPr>
            <w:rPr>
              <w:rFonts w:eastAsia="Times New Roman" w:cs="Arial"/>
              <w:color w:val="000000"/>
              <w:sz w:val="20"/>
              <w:szCs w:val="20"/>
            </w:rPr>
            <w:id w:val="163644868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0221878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97</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68</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 provisions to rainwater downpipes</w:t>
            </w:r>
          </w:p>
        </w:tc>
        <w:sdt>
          <w:sdtPr>
            <w:rPr>
              <w:rFonts w:eastAsia="Times New Roman" w:cs="Arial"/>
              <w:color w:val="000000"/>
              <w:sz w:val="20"/>
              <w:szCs w:val="20"/>
            </w:rPr>
            <w:id w:val="-49527185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60125092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98</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72</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Bicycle locking facility</w:t>
            </w:r>
          </w:p>
        </w:tc>
        <w:sdt>
          <w:sdtPr>
            <w:rPr>
              <w:rFonts w:eastAsia="Times New Roman" w:cs="Arial"/>
              <w:color w:val="000000"/>
              <w:sz w:val="20"/>
              <w:szCs w:val="20"/>
            </w:rPr>
            <w:id w:val="124823440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30014506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99</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75</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Lockable cupboard in dispensary</w:t>
            </w:r>
          </w:p>
        </w:tc>
        <w:sdt>
          <w:sdtPr>
            <w:rPr>
              <w:rFonts w:eastAsia="Times New Roman" w:cs="Arial"/>
              <w:color w:val="000000"/>
              <w:sz w:val="20"/>
              <w:szCs w:val="20"/>
            </w:rPr>
            <w:id w:val="80165960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82131729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100</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77</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Lockable posts to car park entrance</w:t>
            </w:r>
          </w:p>
        </w:tc>
        <w:sdt>
          <w:sdtPr>
            <w:rPr>
              <w:rFonts w:eastAsia="Times New Roman" w:cs="Arial"/>
              <w:color w:val="000000"/>
              <w:sz w:val="20"/>
              <w:szCs w:val="20"/>
            </w:rPr>
            <w:id w:val="-47514800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53465674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bl>
    <w:p w:rsidR="000C4503" w:rsidRDefault="000C4503">
      <w:r>
        <w:br w:type="page"/>
      </w:r>
    </w:p>
    <w:tbl>
      <w:tblPr>
        <w:tblW w:w="16024" w:type="dxa"/>
        <w:tblInd w:w="-998" w:type="dxa"/>
        <w:tblLayout w:type="fixed"/>
        <w:tblLook w:val="04A0" w:firstRow="1" w:lastRow="0" w:firstColumn="1" w:lastColumn="0" w:noHBand="0" w:noVBand="1"/>
      </w:tblPr>
      <w:tblGrid>
        <w:gridCol w:w="851"/>
        <w:gridCol w:w="1703"/>
        <w:gridCol w:w="992"/>
        <w:gridCol w:w="5247"/>
        <w:gridCol w:w="992"/>
        <w:gridCol w:w="992"/>
        <w:gridCol w:w="1276"/>
        <w:gridCol w:w="1702"/>
        <w:gridCol w:w="2269"/>
      </w:tblGrid>
      <w:tr w:rsidR="000C4503" w:rsidRPr="00A679DA" w:rsidTr="004852EC">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33CCCC"/>
            <w:noWrap/>
            <w:vAlign w:val="center"/>
            <w:hideMark/>
          </w:tcPr>
          <w:p w:rsidR="000C4503" w:rsidRPr="00A679DA" w:rsidRDefault="000C4503" w:rsidP="004852EC">
            <w:pPr>
              <w:jc w:val="center"/>
              <w:rPr>
                <w:rFonts w:ascii="Calibri" w:eastAsia="Times New Roman" w:hAnsi="Calibri" w:cs="Times New Roman"/>
                <w:b/>
                <w:color w:val="000000"/>
                <w:sz w:val="20"/>
                <w:szCs w:val="20"/>
              </w:rPr>
            </w:pPr>
            <w:r w:rsidRPr="00A679DA">
              <w:rPr>
                <w:rFonts w:ascii="Calibri" w:eastAsia="Times New Roman" w:hAnsi="Calibri" w:cs="Times New Roman"/>
                <w:b/>
                <w:color w:val="000000"/>
                <w:sz w:val="20"/>
                <w:szCs w:val="20"/>
              </w:rPr>
              <w:t>No.</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33CCCC"/>
            <w:noWrap/>
            <w:vAlign w:val="center"/>
            <w:hideMark/>
          </w:tcPr>
          <w:p w:rsidR="000C4503" w:rsidRPr="00A679DA" w:rsidRDefault="000C4503" w:rsidP="004852EC">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Category</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0C4503" w:rsidRPr="00A679DA" w:rsidRDefault="000C4503" w:rsidP="004852EC">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Original ABC List No</w:t>
            </w:r>
          </w:p>
        </w:tc>
        <w:tc>
          <w:tcPr>
            <w:tcW w:w="5247" w:type="dxa"/>
            <w:vMerge w:val="restart"/>
            <w:tcBorders>
              <w:top w:val="single" w:sz="4" w:space="0" w:color="auto"/>
              <w:left w:val="single" w:sz="4" w:space="0" w:color="auto"/>
              <w:bottom w:val="single" w:sz="4" w:space="0" w:color="000000"/>
              <w:right w:val="single" w:sz="4" w:space="0" w:color="auto"/>
            </w:tcBorders>
            <w:shd w:val="clear" w:color="auto" w:fill="33CCCC"/>
            <w:vAlign w:val="center"/>
            <w:hideMark/>
          </w:tcPr>
          <w:p w:rsidR="000C4503" w:rsidRPr="00A679DA" w:rsidRDefault="000C4503" w:rsidP="004852EC">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Item</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33CCCC"/>
            <w:vAlign w:val="center"/>
            <w:hideMark/>
          </w:tcPr>
          <w:p w:rsidR="000C4503" w:rsidRPr="00A679DA" w:rsidRDefault="000C4503" w:rsidP="004852EC">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Is this item in your specification?</w:t>
            </w:r>
            <w:r w:rsidRPr="00A679DA">
              <w:rPr>
                <w:rFonts w:ascii="Calibri" w:eastAsia="Times New Roman" w:hAnsi="Calibri" w:cs="Times New Roman"/>
                <w:b/>
                <w:bCs/>
                <w:color w:val="000000"/>
                <w:sz w:val="20"/>
                <w:szCs w:val="20"/>
              </w:rPr>
              <w:br/>
              <w:t>Yes or No</w:t>
            </w:r>
          </w:p>
        </w:tc>
        <w:tc>
          <w:tcPr>
            <w:tcW w:w="1276" w:type="dxa"/>
            <w:tcBorders>
              <w:top w:val="single" w:sz="4" w:space="0" w:color="auto"/>
              <w:left w:val="nil"/>
              <w:bottom w:val="single" w:sz="4" w:space="0" w:color="auto"/>
              <w:right w:val="single" w:sz="4" w:space="0" w:color="auto"/>
            </w:tcBorders>
            <w:shd w:val="clear" w:color="auto" w:fill="33CCCC"/>
            <w:vAlign w:val="center"/>
            <w:hideMark/>
          </w:tcPr>
          <w:p w:rsidR="000C4503" w:rsidRPr="00A679DA" w:rsidRDefault="000C4503" w:rsidP="004852EC">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A</w:t>
            </w:r>
          </w:p>
        </w:tc>
        <w:tc>
          <w:tcPr>
            <w:tcW w:w="1702" w:type="dxa"/>
            <w:tcBorders>
              <w:top w:val="single" w:sz="4" w:space="0" w:color="auto"/>
              <w:left w:val="nil"/>
              <w:bottom w:val="single" w:sz="4" w:space="0" w:color="auto"/>
              <w:right w:val="single" w:sz="4" w:space="0" w:color="auto"/>
            </w:tcBorders>
            <w:shd w:val="clear" w:color="auto" w:fill="33CCCC"/>
            <w:vAlign w:val="center"/>
            <w:hideMark/>
          </w:tcPr>
          <w:p w:rsidR="000C4503" w:rsidRPr="00A679DA" w:rsidRDefault="000C4503" w:rsidP="004852EC">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B</w:t>
            </w:r>
          </w:p>
        </w:tc>
        <w:tc>
          <w:tcPr>
            <w:tcW w:w="2269" w:type="dxa"/>
            <w:tcBorders>
              <w:top w:val="single" w:sz="4" w:space="0" w:color="auto"/>
              <w:left w:val="nil"/>
              <w:bottom w:val="single" w:sz="4" w:space="0" w:color="auto"/>
              <w:right w:val="single" w:sz="4" w:space="0" w:color="auto"/>
            </w:tcBorders>
            <w:shd w:val="clear" w:color="auto" w:fill="33CCCC"/>
            <w:vAlign w:val="center"/>
            <w:hideMark/>
          </w:tcPr>
          <w:p w:rsidR="000C4503" w:rsidRPr="00A679DA" w:rsidRDefault="000C4503" w:rsidP="004852EC">
            <w:pPr>
              <w:jc w:val="center"/>
              <w:rPr>
                <w:rFonts w:ascii="Calibri" w:eastAsia="Times New Roman" w:hAnsi="Calibri" w:cs="Times New Roman"/>
                <w:b/>
                <w:bCs/>
                <w:color w:val="000000"/>
                <w:sz w:val="20"/>
                <w:szCs w:val="20"/>
                <w:u w:val="single"/>
              </w:rPr>
            </w:pPr>
            <w:r w:rsidRPr="00A679DA">
              <w:rPr>
                <w:rFonts w:ascii="Calibri" w:eastAsia="Times New Roman" w:hAnsi="Calibri" w:cs="Times New Roman"/>
                <w:b/>
                <w:bCs/>
                <w:color w:val="000000"/>
                <w:sz w:val="20"/>
                <w:szCs w:val="20"/>
                <w:u w:val="single"/>
              </w:rPr>
              <w:t>C</w:t>
            </w:r>
          </w:p>
        </w:tc>
      </w:tr>
      <w:tr w:rsidR="000C4503" w:rsidRPr="00A679DA" w:rsidTr="004852EC">
        <w:trPr>
          <w:trHeight w:val="9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C4503" w:rsidRPr="00A679DA" w:rsidRDefault="000C4503" w:rsidP="004852EC">
            <w:pPr>
              <w:rPr>
                <w:rFonts w:ascii="Calibri" w:eastAsia="Times New Roman" w:hAnsi="Calibri" w:cs="Times New Roman"/>
                <w:color w:val="000000"/>
                <w:sz w:val="20"/>
                <w:szCs w:val="20"/>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0C4503" w:rsidRPr="00A679DA" w:rsidRDefault="000C4503" w:rsidP="004852EC">
            <w:pPr>
              <w:rPr>
                <w:rFonts w:ascii="Calibri" w:eastAsia="Times New Roman" w:hAnsi="Calibri"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C4503" w:rsidRPr="00A679DA" w:rsidRDefault="000C4503" w:rsidP="004852EC">
            <w:pPr>
              <w:rPr>
                <w:rFonts w:ascii="Calibri" w:eastAsia="Times New Roman" w:hAnsi="Calibri" w:cs="Times New Roman"/>
                <w:b/>
                <w:bCs/>
                <w:color w:val="000000"/>
                <w:sz w:val="20"/>
                <w:szCs w:val="20"/>
              </w:rPr>
            </w:pPr>
          </w:p>
        </w:tc>
        <w:tc>
          <w:tcPr>
            <w:tcW w:w="5247" w:type="dxa"/>
            <w:vMerge/>
            <w:tcBorders>
              <w:top w:val="single" w:sz="4" w:space="0" w:color="auto"/>
              <w:left w:val="single" w:sz="4" w:space="0" w:color="auto"/>
              <w:bottom w:val="single" w:sz="4" w:space="0" w:color="000000"/>
              <w:right w:val="single" w:sz="4" w:space="0" w:color="auto"/>
            </w:tcBorders>
            <w:vAlign w:val="center"/>
            <w:hideMark/>
          </w:tcPr>
          <w:p w:rsidR="000C4503" w:rsidRPr="00A679DA" w:rsidRDefault="000C4503" w:rsidP="004852EC">
            <w:pPr>
              <w:rPr>
                <w:rFonts w:ascii="Calibri" w:eastAsia="Times New Roman" w:hAnsi="Calibri" w:cs="Times New Roman"/>
                <w:b/>
                <w:bCs/>
                <w:color w:val="000000"/>
                <w:sz w:val="20"/>
                <w:szCs w:val="20"/>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0C4503" w:rsidRPr="00A679DA" w:rsidRDefault="000C4503" w:rsidP="004852EC">
            <w:pPr>
              <w:rPr>
                <w:rFonts w:ascii="Calibri" w:eastAsia="Times New Roman" w:hAnsi="Calibri"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33CCCC"/>
            <w:vAlign w:val="center"/>
            <w:hideMark/>
          </w:tcPr>
          <w:p w:rsidR="000C4503" w:rsidRPr="00A679DA" w:rsidRDefault="000C4503" w:rsidP="004852EC">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Included in Rent</w:t>
            </w:r>
          </w:p>
        </w:tc>
        <w:tc>
          <w:tcPr>
            <w:tcW w:w="1702" w:type="dxa"/>
            <w:tcBorders>
              <w:top w:val="nil"/>
              <w:left w:val="nil"/>
              <w:bottom w:val="single" w:sz="4" w:space="0" w:color="auto"/>
              <w:right w:val="single" w:sz="4" w:space="0" w:color="auto"/>
            </w:tcBorders>
            <w:shd w:val="clear" w:color="auto" w:fill="33CCCC"/>
            <w:vAlign w:val="center"/>
            <w:hideMark/>
          </w:tcPr>
          <w:p w:rsidR="000C4503" w:rsidRPr="00A679DA" w:rsidRDefault="000C4503" w:rsidP="004852EC">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Abnormal Cost</w:t>
            </w:r>
            <w:r w:rsidRPr="00A679DA">
              <w:rPr>
                <w:rFonts w:ascii="Calibri" w:eastAsia="Times New Roman" w:hAnsi="Calibri" w:cs="Times New Roman"/>
                <w:b/>
                <w:bCs/>
                <w:color w:val="000000"/>
                <w:sz w:val="20"/>
                <w:szCs w:val="20"/>
              </w:rPr>
              <w:br/>
              <w:t xml:space="preserve">or Enhancement </w:t>
            </w:r>
            <w:r w:rsidRPr="00A679DA">
              <w:rPr>
                <w:rFonts w:ascii="Calibri" w:eastAsia="Times New Roman" w:hAnsi="Calibri" w:cs="Times New Roman"/>
                <w:b/>
                <w:bCs/>
                <w:color w:val="000000"/>
                <w:sz w:val="20"/>
                <w:szCs w:val="20"/>
              </w:rPr>
              <w:br/>
              <w:t>to Specification</w:t>
            </w:r>
          </w:p>
        </w:tc>
        <w:tc>
          <w:tcPr>
            <w:tcW w:w="2269" w:type="dxa"/>
            <w:tcBorders>
              <w:top w:val="nil"/>
              <w:left w:val="nil"/>
              <w:bottom w:val="single" w:sz="4" w:space="0" w:color="auto"/>
              <w:right w:val="single" w:sz="4" w:space="0" w:color="auto"/>
            </w:tcBorders>
            <w:shd w:val="clear" w:color="auto" w:fill="33CCCC"/>
            <w:vAlign w:val="center"/>
            <w:hideMark/>
          </w:tcPr>
          <w:p w:rsidR="000C4503" w:rsidRPr="00A679DA" w:rsidRDefault="000C4503" w:rsidP="004852EC">
            <w:pPr>
              <w:jc w:val="center"/>
              <w:rPr>
                <w:rFonts w:ascii="Calibri" w:eastAsia="Times New Roman" w:hAnsi="Calibri" w:cs="Times New Roman"/>
                <w:b/>
                <w:bCs/>
                <w:color w:val="000000"/>
                <w:sz w:val="20"/>
                <w:szCs w:val="20"/>
              </w:rPr>
            </w:pPr>
            <w:r w:rsidRPr="00A679DA">
              <w:rPr>
                <w:rFonts w:ascii="Calibri" w:eastAsia="Times New Roman" w:hAnsi="Calibri" w:cs="Times New Roman"/>
                <w:b/>
                <w:bCs/>
                <w:color w:val="000000"/>
                <w:sz w:val="20"/>
                <w:szCs w:val="20"/>
              </w:rPr>
              <w:t>Other Costs funded by e.g. GPs/ grants and not via the rent</w:t>
            </w:r>
          </w:p>
        </w:tc>
      </w:tr>
      <w:tr w:rsidR="000F459B" w:rsidRPr="00A679DA" w:rsidTr="000C4503">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101</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81</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Internal DDA compliant digital /card proximity reader security door locks</w:t>
            </w:r>
          </w:p>
        </w:tc>
        <w:sdt>
          <w:sdtPr>
            <w:rPr>
              <w:rFonts w:eastAsia="Times New Roman" w:cs="Arial"/>
              <w:color w:val="000000"/>
              <w:sz w:val="20"/>
              <w:szCs w:val="20"/>
            </w:rPr>
            <w:id w:val="-82928748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57739997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102</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83</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Switch to operate front electric doors from reception</w:t>
            </w:r>
          </w:p>
        </w:tc>
        <w:sdt>
          <w:sdtPr>
            <w:rPr>
              <w:rFonts w:eastAsia="Times New Roman" w:cs="Arial"/>
              <w:color w:val="000000"/>
              <w:sz w:val="20"/>
              <w:szCs w:val="20"/>
            </w:rPr>
            <w:id w:val="-110649436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52397767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103</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84</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Intercom system connected to the front door and reception</w:t>
            </w:r>
          </w:p>
        </w:tc>
        <w:sdt>
          <w:sdtPr>
            <w:rPr>
              <w:rFonts w:eastAsia="Times New Roman" w:cs="Arial"/>
              <w:color w:val="000000"/>
              <w:sz w:val="20"/>
              <w:szCs w:val="20"/>
            </w:rPr>
            <w:id w:val="-134739470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11374450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104</w:t>
            </w:r>
          </w:p>
        </w:tc>
        <w:tc>
          <w:tcPr>
            <w:tcW w:w="1703" w:type="dxa"/>
            <w:tcBorders>
              <w:top w:val="nil"/>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85</w:t>
            </w:r>
          </w:p>
        </w:tc>
        <w:tc>
          <w:tcPr>
            <w:tcW w:w="5247"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Front door bell</w:t>
            </w:r>
          </w:p>
        </w:tc>
        <w:sdt>
          <w:sdtPr>
            <w:rPr>
              <w:rFonts w:eastAsia="Times New Roman" w:cs="Arial"/>
              <w:color w:val="000000"/>
              <w:sz w:val="20"/>
              <w:szCs w:val="20"/>
            </w:rPr>
            <w:id w:val="-63926205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198052758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1702"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2269" w:type="dxa"/>
            <w:tcBorders>
              <w:top w:val="nil"/>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105</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Security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89</w:t>
            </w:r>
          </w:p>
        </w:tc>
        <w:tc>
          <w:tcPr>
            <w:tcW w:w="5247"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rPr>
                <w:rFonts w:ascii="Calibri" w:eastAsia="Times New Roman" w:hAnsi="Calibri" w:cs="Arial"/>
                <w:color w:val="000000"/>
                <w:sz w:val="20"/>
                <w:szCs w:val="20"/>
              </w:rPr>
            </w:pPr>
            <w:r>
              <w:rPr>
                <w:rFonts w:ascii="Calibri" w:eastAsia="Times New Roman" w:hAnsi="Calibri" w:cs="Arial"/>
                <w:color w:val="000000"/>
                <w:sz w:val="20"/>
                <w:szCs w:val="20"/>
              </w:rPr>
              <w:t>Lightning</w:t>
            </w:r>
            <w:r w:rsidRPr="00A679DA">
              <w:rPr>
                <w:rFonts w:ascii="Calibri" w:eastAsia="Times New Roman" w:hAnsi="Calibri" w:cs="Arial"/>
                <w:color w:val="000000"/>
                <w:sz w:val="20"/>
                <w:szCs w:val="20"/>
              </w:rPr>
              <w:t xml:space="preserve"> protection</w:t>
            </w:r>
          </w:p>
        </w:tc>
        <w:sdt>
          <w:sdtPr>
            <w:rPr>
              <w:rFonts w:eastAsia="Times New Roman" w:cs="Arial"/>
              <w:color w:val="000000"/>
              <w:sz w:val="20"/>
              <w:szCs w:val="20"/>
            </w:rPr>
            <w:id w:val="207389499"/>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sdt>
          <w:sdtPr>
            <w:rPr>
              <w:rFonts w:eastAsia="Times New Roman" w:cs="Arial"/>
              <w:color w:val="000000"/>
              <w:sz w:val="20"/>
              <w:szCs w:val="20"/>
            </w:rPr>
            <w:id w:val="-934368048"/>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0F459B" w:rsidRPr="002D1C0E" w:rsidRDefault="00AA5B14" w:rsidP="000B0D09">
                <w:pPr>
                  <w:jc w:val="center"/>
                  <w:rPr>
                    <w:rFonts w:eastAsia="Times New Roman" w:cs="Arial"/>
                    <w:color w:val="000000"/>
                    <w:sz w:val="20"/>
                    <w:szCs w:val="20"/>
                  </w:rPr>
                </w:pPr>
                <w:r>
                  <w:rPr>
                    <w:rFonts w:ascii="MS Gothic" w:eastAsia="MS Gothic" w:hAnsi="MS Gothic" w:cs="Arial" w:hint="eastAsia"/>
                    <w:color w:val="000000"/>
                    <w:sz w:val="20"/>
                    <w:szCs w:val="20"/>
                  </w:rPr>
                  <w:t>☐</w:t>
                </w:r>
              </w:p>
            </w:tc>
          </w:sdtContent>
        </w:sdt>
        <w:tc>
          <w:tcPr>
            <w:tcW w:w="1276"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No</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Yes</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r w:rsidR="000F459B" w:rsidRPr="00A679DA" w:rsidTr="000C4503">
        <w:trPr>
          <w:trHeight w:val="255"/>
        </w:trPr>
        <w:tc>
          <w:tcPr>
            <w:tcW w:w="851" w:type="dxa"/>
            <w:tcBorders>
              <w:top w:val="single" w:sz="4" w:space="0" w:color="auto"/>
              <w:left w:val="single" w:sz="4" w:space="0" w:color="auto"/>
              <w:bottom w:val="single" w:sz="4" w:space="0" w:color="auto"/>
              <w:right w:val="nil"/>
            </w:tcBorders>
            <w:shd w:val="clear" w:color="auto" w:fill="33CCCC"/>
            <w:noWrap/>
            <w:vAlign w:val="center"/>
            <w:hideMark/>
          </w:tcPr>
          <w:p w:rsidR="000F459B" w:rsidRPr="00A679DA" w:rsidRDefault="000F459B" w:rsidP="000B0D09">
            <w:pPr>
              <w:jc w:val="center"/>
              <w:rPr>
                <w:rFonts w:ascii="Calibri" w:eastAsia="Times New Roman" w:hAnsi="Calibri" w:cs="Arial"/>
                <w:b/>
                <w:bCs/>
                <w:color w:val="000000"/>
                <w:sz w:val="20"/>
                <w:szCs w:val="20"/>
              </w:rPr>
            </w:pPr>
            <w:r w:rsidRPr="00A679DA">
              <w:rPr>
                <w:rFonts w:ascii="Calibri" w:eastAsia="Times New Roman" w:hAnsi="Calibri" w:cs="Arial"/>
                <w:b/>
                <w:bCs/>
                <w:color w:val="000000"/>
                <w:sz w:val="20"/>
                <w:szCs w:val="20"/>
              </w:rPr>
              <w:t>END</w:t>
            </w:r>
          </w:p>
        </w:tc>
        <w:tc>
          <w:tcPr>
            <w:tcW w:w="1703" w:type="dxa"/>
            <w:tcBorders>
              <w:top w:val="single" w:sz="4" w:space="0" w:color="auto"/>
              <w:left w:val="nil"/>
              <w:bottom w:val="single" w:sz="4" w:space="0" w:color="auto"/>
              <w:right w:val="nil"/>
            </w:tcBorders>
            <w:shd w:val="clear" w:color="auto" w:fill="33CCCC"/>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c>
          <w:tcPr>
            <w:tcW w:w="992" w:type="dxa"/>
            <w:tcBorders>
              <w:top w:val="single" w:sz="4" w:space="0" w:color="auto"/>
              <w:left w:val="nil"/>
              <w:bottom w:val="single" w:sz="4" w:space="0" w:color="auto"/>
              <w:right w:val="nil"/>
            </w:tcBorders>
            <w:shd w:val="clear" w:color="auto" w:fill="33CCCC"/>
            <w:noWrap/>
            <w:vAlign w:val="center"/>
            <w:hideMark/>
          </w:tcPr>
          <w:p w:rsidR="000F459B" w:rsidRPr="00A679DA" w:rsidRDefault="000F459B" w:rsidP="000B0D09">
            <w:pPr>
              <w:jc w:val="cente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c>
          <w:tcPr>
            <w:tcW w:w="5247" w:type="dxa"/>
            <w:tcBorders>
              <w:top w:val="single" w:sz="4" w:space="0" w:color="auto"/>
              <w:left w:val="nil"/>
              <w:bottom w:val="single" w:sz="4" w:space="0" w:color="auto"/>
              <w:right w:val="nil"/>
            </w:tcBorders>
            <w:shd w:val="clear" w:color="auto" w:fill="33CCCC"/>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c>
          <w:tcPr>
            <w:tcW w:w="992" w:type="dxa"/>
            <w:tcBorders>
              <w:top w:val="single" w:sz="4" w:space="0" w:color="auto"/>
              <w:left w:val="nil"/>
              <w:bottom w:val="single" w:sz="4" w:space="0" w:color="auto"/>
              <w:right w:val="nil"/>
            </w:tcBorders>
            <w:shd w:val="clear" w:color="auto" w:fill="33CCCC"/>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c>
          <w:tcPr>
            <w:tcW w:w="992" w:type="dxa"/>
            <w:tcBorders>
              <w:top w:val="single" w:sz="4" w:space="0" w:color="auto"/>
              <w:left w:val="nil"/>
              <w:bottom w:val="single" w:sz="4" w:space="0" w:color="auto"/>
              <w:right w:val="nil"/>
            </w:tcBorders>
            <w:shd w:val="clear" w:color="auto" w:fill="33CCCC"/>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c>
          <w:tcPr>
            <w:tcW w:w="1276" w:type="dxa"/>
            <w:tcBorders>
              <w:top w:val="single" w:sz="4" w:space="0" w:color="auto"/>
              <w:left w:val="nil"/>
              <w:bottom w:val="single" w:sz="4" w:space="0" w:color="auto"/>
              <w:right w:val="nil"/>
            </w:tcBorders>
            <w:shd w:val="clear" w:color="auto" w:fill="33CCCC"/>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c>
          <w:tcPr>
            <w:tcW w:w="1702" w:type="dxa"/>
            <w:tcBorders>
              <w:top w:val="single" w:sz="4" w:space="0" w:color="auto"/>
              <w:left w:val="nil"/>
              <w:bottom w:val="single" w:sz="4" w:space="0" w:color="auto"/>
              <w:right w:val="nil"/>
            </w:tcBorders>
            <w:shd w:val="clear" w:color="auto" w:fill="33CCCC"/>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c>
          <w:tcPr>
            <w:tcW w:w="2269" w:type="dxa"/>
            <w:tcBorders>
              <w:top w:val="single" w:sz="4" w:space="0" w:color="auto"/>
              <w:left w:val="nil"/>
              <w:bottom w:val="single" w:sz="4" w:space="0" w:color="auto"/>
              <w:right w:val="single" w:sz="4" w:space="0" w:color="auto"/>
            </w:tcBorders>
            <w:shd w:val="clear" w:color="auto" w:fill="33CCCC"/>
            <w:noWrap/>
            <w:vAlign w:val="center"/>
            <w:hideMark/>
          </w:tcPr>
          <w:p w:rsidR="000F459B" w:rsidRPr="00A679DA" w:rsidRDefault="000F459B" w:rsidP="000B0D09">
            <w:pPr>
              <w:rPr>
                <w:rFonts w:ascii="Calibri" w:eastAsia="Times New Roman" w:hAnsi="Calibri" w:cs="Arial"/>
                <w:color w:val="000000"/>
                <w:sz w:val="20"/>
                <w:szCs w:val="20"/>
              </w:rPr>
            </w:pPr>
            <w:r w:rsidRPr="00A679DA">
              <w:rPr>
                <w:rFonts w:ascii="Calibri" w:eastAsia="Times New Roman" w:hAnsi="Calibri" w:cs="Arial"/>
                <w:color w:val="000000"/>
                <w:sz w:val="20"/>
                <w:szCs w:val="20"/>
              </w:rPr>
              <w:t> </w:t>
            </w:r>
          </w:p>
        </w:tc>
      </w:tr>
    </w:tbl>
    <w:p w:rsidR="00C9501F" w:rsidRPr="000C4503" w:rsidRDefault="00C9501F">
      <w:pPr>
        <w:rPr>
          <w:sz w:val="16"/>
          <w:szCs w:val="16"/>
        </w:rPr>
      </w:pPr>
    </w:p>
    <w:p w:rsidR="00C9501F" w:rsidRDefault="00C9501F"/>
    <w:p w:rsidR="000C4503" w:rsidRDefault="000C4503"/>
    <w:p w:rsidR="000C4503" w:rsidRDefault="000C4503"/>
    <w:p w:rsidR="000C4503" w:rsidRDefault="000C4503">
      <w:pPr>
        <w:sectPr w:rsidR="000C4503" w:rsidSect="00C9501F">
          <w:headerReference w:type="default" r:id="rId33"/>
          <w:pgSz w:w="16838" w:h="11906" w:orient="landscape"/>
          <w:pgMar w:top="1440" w:right="1440" w:bottom="1440" w:left="1440" w:header="708" w:footer="708" w:gutter="0"/>
          <w:cols w:space="708"/>
          <w:docGrid w:linePitch="360"/>
        </w:sectPr>
      </w:pPr>
    </w:p>
    <w:p w:rsidR="003E7965" w:rsidRPr="003E7965" w:rsidRDefault="003E7965">
      <w:pPr>
        <w:rPr>
          <w:rFonts w:cs="Arial"/>
        </w:rPr>
      </w:pPr>
    </w:p>
    <w:p w:rsidR="003E7965" w:rsidRPr="003E7965" w:rsidRDefault="003E7965">
      <w:pPr>
        <w:rPr>
          <w:rFonts w:cs="Arial"/>
        </w:rPr>
      </w:pPr>
    </w:p>
    <w:p w:rsidR="003E7965" w:rsidRPr="003E7965" w:rsidRDefault="003E7965">
      <w:pPr>
        <w:rPr>
          <w:rFonts w:cs="Arial"/>
        </w:rPr>
      </w:pPr>
    </w:p>
    <w:p w:rsidR="003E7965" w:rsidRPr="003E7965" w:rsidRDefault="003E7965">
      <w:pPr>
        <w:rPr>
          <w:rFonts w:cs="Arial"/>
        </w:rPr>
      </w:pPr>
    </w:p>
    <w:p w:rsidR="003E7965" w:rsidRPr="003E7965" w:rsidRDefault="003E7965" w:rsidP="003E7965">
      <w:pPr>
        <w:tabs>
          <w:tab w:val="left" w:pos="6237"/>
          <w:tab w:val="left" w:pos="8789"/>
        </w:tabs>
        <w:jc w:val="right"/>
        <w:rPr>
          <w:rFonts w:cs="Arial"/>
          <w:b/>
          <w:sz w:val="40"/>
          <w:szCs w:val="40"/>
        </w:rPr>
      </w:pPr>
      <w:r w:rsidRPr="003E7965">
        <w:rPr>
          <w:rFonts w:cs="Arial"/>
          <w:b/>
          <w:sz w:val="40"/>
          <w:szCs w:val="40"/>
        </w:rPr>
        <w:t>Appendix B</w:t>
      </w:r>
    </w:p>
    <w:p w:rsidR="003E7965" w:rsidRPr="003E7965" w:rsidRDefault="003E7965" w:rsidP="003E7965">
      <w:pPr>
        <w:jc w:val="right"/>
        <w:rPr>
          <w:sz w:val="28"/>
          <w:szCs w:val="28"/>
        </w:rPr>
      </w:pPr>
      <w:r w:rsidRPr="003E7965">
        <w:rPr>
          <w:rFonts w:cs="Arial"/>
          <w:sz w:val="28"/>
          <w:szCs w:val="28"/>
        </w:rPr>
        <w:t>Parties Network Diagram</w:t>
      </w:r>
    </w:p>
    <w:p w:rsidR="003E7965" w:rsidRPr="003E7965" w:rsidRDefault="003E7965">
      <w:pPr>
        <w:rPr>
          <w:rFonts w:cs="Arial"/>
          <w:sz w:val="24"/>
          <w:szCs w:val="24"/>
        </w:rPr>
      </w:pPr>
    </w:p>
    <w:p w:rsidR="003E7965" w:rsidRDefault="003E7965">
      <w:pPr>
        <w:rPr>
          <w:rFonts w:cs="Arial"/>
          <w:b/>
          <w:sz w:val="32"/>
          <w:szCs w:val="32"/>
        </w:rPr>
      </w:pPr>
      <w:r>
        <w:rPr>
          <w:rFonts w:cs="Arial"/>
          <w:b/>
          <w:sz w:val="32"/>
          <w:szCs w:val="32"/>
        </w:rPr>
        <w:br w:type="page"/>
      </w:r>
    </w:p>
    <w:p w:rsidR="000F459B" w:rsidRDefault="000F459B" w:rsidP="000F459B">
      <w:pPr>
        <w:tabs>
          <w:tab w:val="left" w:pos="6237"/>
          <w:tab w:val="left" w:pos="8789"/>
        </w:tabs>
        <w:jc w:val="right"/>
        <w:rPr>
          <w:rFonts w:cs="Arial"/>
          <w:b/>
          <w:sz w:val="32"/>
          <w:szCs w:val="32"/>
        </w:rPr>
      </w:pPr>
      <w:r w:rsidRPr="00681E08">
        <w:rPr>
          <w:rFonts w:cs="Arial"/>
          <w:b/>
          <w:sz w:val="32"/>
          <w:szCs w:val="32"/>
        </w:rPr>
        <w:t>Appendix</w:t>
      </w:r>
      <w:r>
        <w:rPr>
          <w:rFonts w:cs="Arial"/>
          <w:b/>
          <w:sz w:val="32"/>
          <w:szCs w:val="32"/>
        </w:rPr>
        <w:t xml:space="preserve"> B</w:t>
      </w:r>
    </w:p>
    <w:p w:rsidR="000F459B" w:rsidRDefault="000F459B" w:rsidP="000F459B">
      <w:pPr>
        <w:jc w:val="right"/>
      </w:pPr>
      <w:r>
        <w:rPr>
          <w:rFonts w:cs="Arial"/>
          <w:sz w:val="20"/>
          <w:szCs w:val="20"/>
        </w:rPr>
        <w:t>Parties Network Diagram</w:t>
      </w:r>
    </w:p>
    <w:p w:rsidR="00C9501F" w:rsidRDefault="00C9501F" w:rsidP="000F459B">
      <w:pPr>
        <w:jc w:val="right"/>
      </w:pPr>
    </w:p>
    <w:p w:rsidR="000F459B" w:rsidRPr="000F459B" w:rsidRDefault="000F459B" w:rsidP="000F459B">
      <w:pPr>
        <w:tabs>
          <w:tab w:val="left" w:pos="8789"/>
        </w:tabs>
        <w:rPr>
          <w:b/>
          <w:sz w:val="24"/>
          <w:szCs w:val="24"/>
        </w:rPr>
      </w:pPr>
      <w:r w:rsidRPr="000F459B">
        <w:rPr>
          <w:rFonts w:eastAsia="Arial" w:cs="Arial"/>
          <w:b/>
          <w:sz w:val="24"/>
          <w:szCs w:val="24"/>
        </w:rPr>
        <w:t>Valuation Office Agency</w:t>
      </w:r>
    </w:p>
    <w:p w:rsidR="000F459B" w:rsidRPr="000F459B" w:rsidRDefault="000F459B" w:rsidP="000F459B">
      <w:pPr>
        <w:spacing w:after="257"/>
        <w:ind w:hanging="10"/>
        <w:rPr>
          <w:b/>
          <w:sz w:val="24"/>
          <w:szCs w:val="24"/>
        </w:rPr>
      </w:pPr>
      <w:r w:rsidRPr="000F459B">
        <w:rPr>
          <w:rFonts w:eastAsia="Arial" w:cs="Arial"/>
          <w:b/>
          <w:sz w:val="24"/>
          <w:szCs w:val="24"/>
        </w:rPr>
        <w:t>Primary Care Estates Improvement and New Developments</w:t>
      </w:r>
    </w:p>
    <w:p w:rsidR="000F459B" w:rsidRPr="00B4475A" w:rsidRDefault="000F459B" w:rsidP="000B0D09">
      <w:pPr>
        <w:tabs>
          <w:tab w:val="center" w:pos="7225"/>
          <w:tab w:val="center" w:pos="8333"/>
        </w:tabs>
        <w:spacing w:after="321"/>
        <w:rPr>
          <w:sz w:val="20"/>
          <w:szCs w:val="20"/>
        </w:rPr>
      </w:pPr>
      <w:r w:rsidRPr="00B4475A">
        <w:rPr>
          <w:rFonts w:eastAsia="Arial" w:cs="Arial"/>
          <w:b/>
          <w:sz w:val="20"/>
          <w:szCs w:val="20"/>
        </w:rPr>
        <w:t>Pa</w:t>
      </w:r>
      <w:r>
        <w:rPr>
          <w:rFonts w:eastAsia="Arial" w:cs="Arial"/>
          <w:b/>
          <w:sz w:val="20"/>
          <w:szCs w:val="20"/>
        </w:rPr>
        <w:t>rties Network Diagram</w:t>
      </w:r>
      <w:r>
        <w:rPr>
          <w:rFonts w:eastAsia="Arial" w:cs="Arial"/>
          <w:b/>
          <w:sz w:val="20"/>
          <w:szCs w:val="20"/>
        </w:rPr>
        <w:tab/>
        <w:t>Appendix B</w:t>
      </w:r>
    </w:p>
    <w:p w:rsidR="000F459B" w:rsidRDefault="000F459B" w:rsidP="00B559C9">
      <w:pPr>
        <w:ind w:left="425"/>
        <w:rPr>
          <w:sz w:val="16"/>
          <w:szCs w:val="16"/>
        </w:rPr>
      </w:pPr>
      <w:r>
        <w:rPr>
          <w:noProof/>
        </w:rPr>
        <w:drawing>
          <wp:inline distT="0" distB="0" distL="0" distR="0" wp14:anchorId="7262BB27" wp14:editId="50B2CE7D">
            <wp:extent cx="4824985" cy="2889504"/>
            <wp:effectExtent l="0" t="0" r="0" b="0"/>
            <wp:docPr id="9477" name="Picture 9477"/>
            <wp:cNvGraphicFramePr/>
            <a:graphic xmlns:a="http://schemas.openxmlformats.org/drawingml/2006/main">
              <a:graphicData uri="http://schemas.openxmlformats.org/drawingml/2006/picture">
                <pic:pic xmlns:pic="http://schemas.openxmlformats.org/drawingml/2006/picture">
                  <pic:nvPicPr>
                    <pic:cNvPr id="9477" name="Picture 9477"/>
                    <pic:cNvPicPr/>
                  </pic:nvPicPr>
                  <pic:blipFill>
                    <a:blip r:embed="rId34"/>
                    <a:stretch>
                      <a:fillRect/>
                    </a:stretch>
                  </pic:blipFill>
                  <pic:spPr>
                    <a:xfrm>
                      <a:off x="0" y="0"/>
                      <a:ext cx="4824985" cy="2889504"/>
                    </a:xfrm>
                    <a:prstGeom prst="rect">
                      <a:avLst/>
                    </a:prstGeom>
                  </pic:spPr>
                </pic:pic>
              </a:graphicData>
            </a:graphic>
          </wp:inline>
        </w:drawing>
      </w:r>
    </w:p>
    <w:p w:rsidR="00B559C9" w:rsidRDefault="00B559C9" w:rsidP="00B559C9">
      <w:pPr>
        <w:ind w:left="425"/>
        <w:rPr>
          <w:sz w:val="16"/>
          <w:szCs w:val="16"/>
        </w:rPr>
      </w:pPr>
    </w:p>
    <w:tbl>
      <w:tblPr>
        <w:tblStyle w:val="TableGrid0"/>
        <w:tblW w:w="9293" w:type="dxa"/>
        <w:tblInd w:w="-6" w:type="dxa"/>
        <w:tblCellMar>
          <w:top w:w="9" w:type="dxa"/>
          <w:left w:w="28" w:type="dxa"/>
          <w:right w:w="97" w:type="dxa"/>
        </w:tblCellMar>
        <w:tblLook w:val="04A0" w:firstRow="1" w:lastRow="0" w:firstColumn="1" w:lastColumn="0" w:noHBand="0" w:noVBand="1"/>
      </w:tblPr>
      <w:tblGrid>
        <w:gridCol w:w="1526"/>
        <w:gridCol w:w="7767"/>
      </w:tblGrid>
      <w:tr w:rsidR="00B559C9" w:rsidTr="004852EC">
        <w:trPr>
          <w:trHeight w:val="178"/>
        </w:trPr>
        <w:tc>
          <w:tcPr>
            <w:tcW w:w="1526" w:type="dxa"/>
            <w:tcBorders>
              <w:top w:val="single" w:sz="5" w:space="0" w:color="A6A6A6"/>
              <w:left w:val="single" w:sz="5" w:space="0" w:color="A6A6A6"/>
              <w:bottom w:val="single" w:sz="5" w:space="0" w:color="A6A6A6"/>
              <w:right w:val="nil"/>
            </w:tcBorders>
            <w:vAlign w:val="center"/>
          </w:tcPr>
          <w:p w:rsidR="00B559C9" w:rsidRPr="000F459B" w:rsidRDefault="00B559C9" w:rsidP="004852EC">
            <w:r w:rsidRPr="000F459B">
              <w:rPr>
                <w:rFonts w:ascii="Arial" w:eastAsia="Arial" w:hAnsi="Arial" w:cs="Arial"/>
                <w:b/>
              </w:rPr>
              <w:t>Terminology</w:t>
            </w:r>
          </w:p>
        </w:tc>
        <w:tc>
          <w:tcPr>
            <w:tcW w:w="7767" w:type="dxa"/>
            <w:tcBorders>
              <w:top w:val="single" w:sz="5" w:space="0" w:color="A6A6A6"/>
              <w:left w:val="nil"/>
              <w:bottom w:val="single" w:sz="5" w:space="0" w:color="A6A6A6"/>
              <w:right w:val="single" w:sz="5" w:space="0" w:color="A6A6A6"/>
            </w:tcBorders>
          </w:tcPr>
          <w:p w:rsidR="00B559C9" w:rsidRPr="000F459B" w:rsidRDefault="00B559C9" w:rsidP="004852EC">
            <w:pPr>
              <w:rPr>
                <w:sz w:val="18"/>
                <w:szCs w:val="18"/>
              </w:rPr>
            </w:pPr>
          </w:p>
        </w:tc>
      </w:tr>
      <w:tr w:rsidR="00B559C9" w:rsidTr="004852EC">
        <w:trPr>
          <w:trHeight w:val="181"/>
        </w:trPr>
        <w:tc>
          <w:tcPr>
            <w:tcW w:w="1526" w:type="dxa"/>
            <w:tcBorders>
              <w:top w:val="single" w:sz="5" w:space="0" w:color="A6A6A6"/>
              <w:left w:val="single" w:sz="5" w:space="0" w:color="A6A6A6"/>
              <w:bottom w:val="single" w:sz="5" w:space="0" w:color="A6A6A6"/>
              <w:right w:val="nil"/>
            </w:tcBorders>
          </w:tcPr>
          <w:p w:rsidR="00B559C9" w:rsidRPr="000F459B" w:rsidRDefault="00B559C9" w:rsidP="004852EC">
            <w:pPr>
              <w:rPr>
                <w:sz w:val="18"/>
                <w:szCs w:val="18"/>
              </w:rPr>
            </w:pPr>
          </w:p>
        </w:tc>
        <w:tc>
          <w:tcPr>
            <w:tcW w:w="7767" w:type="dxa"/>
            <w:tcBorders>
              <w:top w:val="single" w:sz="5" w:space="0" w:color="A6A6A6"/>
              <w:left w:val="nil"/>
              <w:bottom w:val="single" w:sz="5" w:space="0" w:color="A6A6A6"/>
              <w:right w:val="single" w:sz="5" w:space="0" w:color="A6A6A6"/>
            </w:tcBorders>
          </w:tcPr>
          <w:p w:rsidR="00B559C9" w:rsidRPr="000F459B" w:rsidRDefault="00B559C9" w:rsidP="004852EC">
            <w:pPr>
              <w:rPr>
                <w:sz w:val="18"/>
                <w:szCs w:val="18"/>
              </w:rPr>
            </w:pPr>
          </w:p>
        </w:tc>
      </w:tr>
      <w:tr w:rsidR="00B559C9" w:rsidTr="004852EC">
        <w:trPr>
          <w:trHeight w:val="531"/>
        </w:trPr>
        <w:tc>
          <w:tcPr>
            <w:tcW w:w="1526"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b/>
                <w:sz w:val="18"/>
                <w:szCs w:val="18"/>
              </w:rPr>
            </w:pPr>
            <w:r w:rsidRPr="000F459B">
              <w:rPr>
                <w:rFonts w:ascii="Arial" w:eastAsia="Arial" w:hAnsi="Arial" w:cs="Arial"/>
                <w:b/>
                <w:sz w:val="18"/>
                <w:szCs w:val="18"/>
              </w:rPr>
              <w:t>Funding Body</w:t>
            </w:r>
          </w:p>
        </w:tc>
        <w:tc>
          <w:tcPr>
            <w:tcW w:w="7767" w:type="dxa"/>
            <w:tcBorders>
              <w:top w:val="single" w:sz="5" w:space="0" w:color="A6A6A6"/>
              <w:left w:val="single" w:sz="5" w:space="0" w:color="A6A6A6"/>
              <w:bottom w:val="single" w:sz="5" w:space="0" w:color="A6A6A6"/>
              <w:right w:val="single" w:sz="5" w:space="0" w:color="A6A6A6"/>
            </w:tcBorders>
          </w:tcPr>
          <w:p w:rsidR="00B559C9" w:rsidRDefault="00B559C9" w:rsidP="004852EC">
            <w:pPr>
              <w:ind w:left="2"/>
              <w:rPr>
                <w:rFonts w:ascii="Arial" w:eastAsia="Arial" w:hAnsi="Arial" w:cs="Arial"/>
                <w:sz w:val="18"/>
                <w:szCs w:val="18"/>
              </w:rPr>
            </w:pPr>
            <w:r w:rsidRPr="000F459B">
              <w:rPr>
                <w:rFonts w:ascii="Arial" w:eastAsia="Arial" w:hAnsi="Arial" w:cs="Arial"/>
                <w:i/>
                <w:sz w:val="18"/>
                <w:szCs w:val="18"/>
              </w:rPr>
              <w:t>INCLUDING</w:t>
            </w:r>
            <w:r w:rsidRPr="000F459B">
              <w:rPr>
                <w:rFonts w:ascii="Arial" w:eastAsia="Arial" w:hAnsi="Arial" w:cs="Arial"/>
                <w:sz w:val="18"/>
                <w:szCs w:val="18"/>
              </w:rPr>
              <w:t>: NHS England; Clinical Commissioning Group ("CCG"); NHS Property Services; and/or 3rd Party Funder (including LIFT)</w:t>
            </w:r>
          </w:p>
          <w:p w:rsidR="00B559C9" w:rsidRPr="000F459B" w:rsidRDefault="00B559C9" w:rsidP="004852EC">
            <w:pPr>
              <w:ind w:left="2"/>
              <w:rPr>
                <w:sz w:val="18"/>
                <w:szCs w:val="18"/>
              </w:rPr>
            </w:pPr>
            <w:r w:rsidRPr="000F459B">
              <w:rPr>
                <w:rFonts w:ascii="Arial" w:eastAsia="Arial" w:hAnsi="Arial" w:cs="Arial"/>
                <w:sz w:val="18"/>
                <w:szCs w:val="18"/>
              </w:rPr>
              <w:t xml:space="preserve"> </w:t>
            </w:r>
          </w:p>
        </w:tc>
      </w:tr>
      <w:tr w:rsidR="00B559C9" w:rsidTr="004852EC">
        <w:trPr>
          <w:trHeight w:val="357"/>
        </w:trPr>
        <w:tc>
          <w:tcPr>
            <w:tcW w:w="1526"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b/>
                <w:sz w:val="18"/>
                <w:szCs w:val="18"/>
              </w:rPr>
            </w:pPr>
            <w:r w:rsidRPr="000F459B">
              <w:rPr>
                <w:rFonts w:ascii="Arial" w:eastAsia="Arial" w:hAnsi="Arial" w:cs="Arial"/>
                <w:b/>
                <w:sz w:val="18"/>
                <w:szCs w:val="18"/>
              </w:rPr>
              <w:t>Client</w:t>
            </w:r>
          </w:p>
        </w:tc>
        <w:tc>
          <w:tcPr>
            <w:tcW w:w="7767"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sz w:val="18"/>
                <w:szCs w:val="18"/>
              </w:rPr>
            </w:pPr>
            <w:r w:rsidRPr="000F459B">
              <w:rPr>
                <w:rFonts w:ascii="Arial" w:eastAsia="Arial" w:hAnsi="Arial" w:cs="Arial"/>
                <w:sz w:val="18"/>
                <w:szCs w:val="18"/>
              </w:rPr>
              <w:t>Generally the GP Practice(s)</w:t>
            </w:r>
          </w:p>
        </w:tc>
      </w:tr>
      <w:tr w:rsidR="00B559C9" w:rsidTr="004852EC">
        <w:trPr>
          <w:trHeight w:val="357"/>
        </w:trPr>
        <w:tc>
          <w:tcPr>
            <w:tcW w:w="1526"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b/>
                <w:sz w:val="18"/>
                <w:szCs w:val="18"/>
              </w:rPr>
            </w:pPr>
            <w:r w:rsidRPr="000F459B">
              <w:rPr>
                <w:rFonts w:ascii="Arial" w:eastAsia="Arial" w:hAnsi="Arial" w:cs="Arial"/>
                <w:b/>
                <w:sz w:val="18"/>
                <w:szCs w:val="18"/>
              </w:rPr>
              <w:t>Project Owner</w:t>
            </w:r>
          </w:p>
        </w:tc>
        <w:tc>
          <w:tcPr>
            <w:tcW w:w="7767"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sz w:val="18"/>
                <w:szCs w:val="18"/>
              </w:rPr>
            </w:pPr>
            <w:r w:rsidRPr="000F459B">
              <w:rPr>
                <w:rFonts w:ascii="Arial" w:eastAsia="Arial" w:hAnsi="Arial" w:cs="Arial"/>
                <w:sz w:val="18"/>
                <w:szCs w:val="18"/>
              </w:rPr>
              <w:t>Client</w:t>
            </w:r>
          </w:p>
        </w:tc>
      </w:tr>
      <w:tr w:rsidR="00B559C9" w:rsidTr="004852EC">
        <w:trPr>
          <w:trHeight w:val="588"/>
        </w:trPr>
        <w:tc>
          <w:tcPr>
            <w:tcW w:w="1526"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b/>
                <w:sz w:val="18"/>
                <w:szCs w:val="18"/>
              </w:rPr>
            </w:pPr>
            <w:r w:rsidRPr="000F459B">
              <w:rPr>
                <w:rFonts w:ascii="Arial" w:eastAsia="Arial" w:hAnsi="Arial" w:cs="Arial"/>
                <w:b/>
                <w:sz w:val="18"/>
                <w:szCs w:val="18"/>
              </w:rPr>
              <w:t>Developer</w:t>
            </w:r>
          </w:p>
        </w:tc>
        <w:tc>
          <w:tcPr>
            <w:tcW w:w="7767"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sz w:val="18"/>
                <w:szCs w:val="18"/>
              </w:rPr>
            </w:pPr>
            <w:r w:rsidRPr="000F459B">
              <w:rPr>
                <w:rFonts w:ascii="Arial" w:eastAsia="Arial" w:hAnsi="Arial" w:cs="Arial"/>
                <w:sz w:val="18"/>
                <w:szCs w:val="18"/>
              </w:rPr>
              <w:t xml:space="preserve">Conventionally the Company appointed by the Client to procure and deliver the premises under the Building Contract; may also be the GP Practice(s) acting in their own right. </w:t>
            </w:r>
          </w:p>
        </w:tc>
      </w:tr>
      <w:tr w:rsidR="00B559C9" w:rsidTr="004852EC">
        <w:trPr>
          <w:trHeight w:val="588"/>
        </w:trPr>
        <w:tc>
          <w:tcPr>
            <w:tcW w:w="1526"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b/>
                <w:sz w:val="18"/>
                <w:szCs w:val="18"/>
              </w:rPr>
            </w:pPr>
            <w:r w:rsidRPr="000F459B">
              <w:rPr>
                <w:rFonts w:ascii="Arial" w:eastAsia="Arial" w:hAnsi="Arial" w:cs="Arial"/>
                <w:b/>
                <w:sz w:val="18"/>
                <w:szCs w:val="18"/>
              </w:rPr>
              <w:t>Design Team</w:t>
            </w:r>
          </w:p>
        </w:tc>
        <w:tc>
          <w:tcPr>
            <w:tcW w:w="7767" w:type="dxa"/>
            <w:tcBorders>
              <w:top w:val="single" w:sz="5" w:space="0" w:color="A6A6A6"/>
              <w:left w:val="single" w:sz="5" w:space="0" w:color="A6A6A6"/>
              <w:bottom w:val="single" w:sz="5" w:space="0" w:color="A6A6A6"/>
              <w:right w:val="single" w:sz="5" w:space="0" w:color="A6A6A6"/>
            </w:tcBorders>
          </w:tcPr>
          <w:p w:rsidR="00B559C9" w:rsidRDefault="00B559C9" w:rsidP="004852EC">
            <w:pPr>
              <w:ind w:left="2"/>
              <w:rPr>
                <w:rFonts w:ascii="Arial" w:eastAsia="Arial" w:hAnsi="Arial" w:cs="Arial"/>
                <w:sz w:val="18"/>
                <w:szCs w:val="18"/>
              </w:rPr>
            </w:pPr>
            <w:r w:rsidRPr="000F459B">
              <w:rPr>
                <w:rFonts w:ascii="Arial" w:eastAsia="Arial" w:hAnsi="Arial" w:cs="Arial"/>
                <w:sz w:val="18"/>
                <w:szCs w:val="18"/>
              </w:rPr>
              <w:t>The construction design consultants appointed by the Developer [traditionally retained throughout pre and post contract stages but may be novated to the Contractor for post contract under Design and Build procurement option]</w:t>
            </w:r>
          </w:p>
          <w:p w:rsidR="00B559C9" w:rsidRPr="000F459B" w:rsidRDefault="00B559C9" w:rsidP="004852EC">
            <w:pPr>
              <w:ind w:left="2"/>
              <w:rPr>
                <w:sz w:val="18"/>
                <w:szCs w:val="18"/>
              </w:rPr>
            </w:pPr>
          </w:p>
        </w:tc>
      </w:tr>
      <w:tr w:rsidR="00B559C9" w:rsidTr="004852EC">
        <w:trPr>
          <w:trHeight w:val="588"/>
        </w:trPr>
        <w:tc>
          <w:tcPr>
            <w:tcW w:w="1526"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b/>
                <w:sz w:val="18"/>
                <w:szCs w:val="18"/>
              </w:rPr>
            </w:pPr>
            <w:r w:rsidRPr="000F459B">
              <w:rPr>
                <w:rFonts w:ascii="Arial" w:eastAsia="Arial" w:hAnsi="Arial" w:cs="Arial"/>
                <w:b/>
                <w:sz w:val="18"/>
                <w:szCs w:val="18"/>
              </w:rPr>
              <w:t>CDM Principal Designer</w:t>
            </w:r>
          </w:p>
        </w:tc>
        <w:tc>
          <w:tcPr>
            <w:tcW w:w="7767" w:type="dxa"/>
            <w:tcBorders>
              <w:top w:val="single" w:sz="5" w:space="0" w:color="A6A6A6"/>
              <w:left w:val="single" w:sz="5" w:space="0" w:color="A6A6A6"/>
              <w:bottom w:val="single" w:sz="5" w:space="0" w:color="A6A6A6"/>
              <w:right w:val="single" w:sz="5" w:space="0" w:color="A6A6A6"/>
            </w:tcBorders>
          </w:tcPr>
          <w:p w:rsidR="00B559C9" w:rsidRDefault="00B559C9" w:rsidP="004852EC">
            <w:pPr>
              <w:ind w:left="2"/>
              <w:rPr>
                <w:rFonts w:ascii="Arial" w:eastAsia="Arial" w:hAnsi="Arial" w:cs="Arial"/>
                <w:sz w:val="18"/>
                <w:szCs w:val="18"/>
              </w:rPr>
            </w:pPr>
            <w:r w:rsidRPr="000F459B">
              <w:rPr>
                <w:rFonts w:ascii="Arial" w:eastAsia="Arial" w:hAnsi="Arial" w:cs="Arial"/>
                <w:sz w:val="18"/>
                <w:szCs w:val="18"/>
              </w:rPr>
              <w:t>The consultant appointed by the Developer to undertake CDM duties on behalf of the Developer as set out within The Construction (Design and Management) Regulations [exclusive, not novated to the Contractor]</w:t>
            </w:r>
          </w:p>
          <w:p w:rsidR="00B559C9" w:rsidRPr="000F459B" w:rsidRDefault="00B559C9" w:rsidP="004852EC">
            <w:pPr>
              <w:ind w:left="2"/>
              <w:rPr>
                <w:sz w:val="18"/>
                <w:szCs w:val="18"/>
              </w:rPr>
            </w:pPr>
          </w:p>
        </w:tc>
      </w:tr>
      <w:tr w:rsidR="00B559C9" w:rsidTr="004852EC">
        <w:trPr>
          <w:trHeight w:val="588"/>
        </w:trPr>
        <w:tc>
          <w:tcPr>
            <w:tcW w:w="1526"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b/>
                <w:sz w:val="18"/>
                <w:szCs w:val="18"/>
              </w:rPr>
            </w:pPr>
            <w:r w:rsidRPr="000F459B">
              <w:rPr>
                <w:rFonts w:ascii="Arial" w:eastAsia="Arial" w:hAnsi="Arial" w:cs="Arial"/>
                <w:b/>
                <w:sz w:val="18"/>
                <w:szCs w:val="18"/>
              </w:rPr>
              <w:t>Principal; Contractor</w:t>
            </w:r>
          </w:p>
        </w:tc>
        <w:tc>
          <w:tcPr>
            <w:tcW w:w="7767" w:type="dxa"/>
            <w:tcBorders>
              <w:top w:val="single" w:sz="5" w:space="0" w:color="A6A6A6"/>
              <w:left w:val="single" w:sz="5" w:space="0" w:color="A6A6A6"/>
              <w:bottom w:val="single" w:sz="5" w:space="0" w:color="A6A6A6"/>
              <w:right w:val="single" w:sz="5" w:space="0" w:color="A6A6A6"/>
            </w:tcBorders>
          </w:tcPr>
          <w:p w:rsidR="00B559C9" w:rsidRDefault="00B559C9" w:rsidP="004852EC">
            <w:pPr>
              <w:ind w:left="2"/>
              <w:rPr>
                <w:rFonts w:ascii="Arial" w:eastAsia="Arial" w:hAnsi="Arial" w:cs="Arial"/>
                <w:sz w:val="18"/>
                <w:szCs w:val="18"/>
              </w:rPr>
            </w:pPr>
            <w:r w:rsidRPr="000F459B">
              <w:rPr>
                <w:rFonts w:ascii="Arial" w:eastAsia="Arial" w:hAnsi="Arial" w:cs="Arial"/>
                <w:sz w:val="18"/>
                <w:szCs w:val="18"/>
              </w:rPr>
              <w:t>The contractor appointed by the Developer to undertake CDM duties as set out within The Construction (Design and Management) Regulations. [The role may be undertaken by the Building Contractor]</w:t>
            </w:r>
          </w:p>
          <w:p w:rsidR="00B559C9" w:rsidRPr="000F459B" w:rsidRDefault="00B559C9" w:rsidP="004852EC">
            <w:pPr>
              <w:ind w:left="2"/>
              <w:rPr>
                <w:sz w:val="18"/>
                <w:szCs w:val="18"/>
              </w:rPr>
            </w:pPr>
          </w:p>
        </w:tc>
      </w:tr>
      <w:tr w:rsidR="00B559C9" w:rsidTr="004852EC">
        <w:trPr>
          <w:trHeight w:val="420"/>
        </w:trPr>
        <w:tc>
          <w:tcPr>
            <w:tcW w:w="1526"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b/>
                <w:sz w:val="18"/>
                <w:szCs w:val="18"/>
              </w:rPr>
            </w:pPr>
            <w:r w:rsidRPr="000F459B">
              <w:rPr>
                <w:rFonts w:ascii="Arial" w:eastAsia="Arial" w:hAnsi="Arial" w:cs="Arial"/>
                <w:b/>
                <w:sz w:val="18"/>
                <w:szCs w:val="18"/>
              </w:rPr>
              <w:t>Building Contractor</w:t>
            </w:r>
          </w:p>
        </w:tc>
        <w:tc>
          <w:tcPr>
            <w:tcW w:w="7767" w:type="dxa"/>
            <w:tcBorders>
              <w:top w:val="single" w:sz="5" w:space="0" w:color="A6A6A6"/>
              <w:left w:val="single" w:sz="5" w:space="0" w:color="A6A6A6"/>
              <w:bottom w:val="single" w:sz="5" w:space="0" w:color="A6A6A6"/>
              <w:right w:val="single" w:sz="5" w:space="0" w:color="A6A6A6"/>
            </w:tcBorders>
          </w:tcPr>
          <w:p w:rsidR="00B559C9" w:rsidRPr="000F459B" w:rsidRDefault="00B559C9" w:rsidP="004852EC">
            <w:pPr>
              <w:ind w:left="2"/>
              <w:rPr>
                <w:sz w:val="18"/>
                <w:szCs w:val="18"/>
              </w:rPr>
            </w:pPr>
            <w:r w:rsidRPr="000F459B">
              <w:rPr>
                <w:rFonts w:ascii="Arial" w:eastAsia="Arial" w:hAnsi="Arial" w:cs="Arial"/>
                <w:sz w:val="18"/>
                <w:szCs w:val="18"/>
              </w:rPr>
              <w:t>The Contractor appointed under the Building Contract for the construction of the subject development.</w:t>
            </w:r>
          </w:p>
        </w:tc>
      </w:tr>
    </w:tbl>
    <w:p w:rsidR="00B559C9" w:rsidRPr="00B559C9" w:rsidRDefault="00B559C9" w:rsidP="00B559C9">
      <w:pPr>
        <w:ind w:left="425"/>
        <w:rPr>
          <w:sz w:val="16"/>
          <w:szCs w:val="16"/>
        </w:rPr>
      </w:pPr>
    </w:p>
    <w:p w:rsidR="003E7965" w:rsidRDefault="003E7965">
      <w:r>
        <w:br w:type="page"/>
      </w:r>
    </w:p>
    <w:p w:rsidR="003E7965" w:rsidRDefault="003E7965"/>
    <w:p w:rsidR="003E7965" w:rsidRDefault="003E7965" w:rsidP="003E7965">
      <w:pPr>
        <w:rPr>
          <w:rFonts w:cs="Arial"/>
          <w:sz w:val="20"/>
          <w:szCs w:val="20"/>
        </w:rPr>
      </w:pPr>
    </w:p>
    <w:p w:rsidR="003E7965" w:rsidRDefault="003E7965" w:rsidP="003E7965">
      <w:pPr>
        <w:rPr>
          <w:rFonts w:cs="Arial"/>
          <w:sz w:val="20"/>
          <w:szCs w:val="20"/>
        </w:rPr>
      </w:pPr>
    </w:p>
    <w:p w:rsidR="003E7965" w:rsidRDefault="003E7965" w:rsidP="003E7965">
      <w:pPr>
        <w:rPr>
          <w:rFonts w:cs="Arial"/>
          <w:sz w:val="20"/>
          <w:szCs w:val="20"/>
        </w:rPr>
      </w:pPr>
    </w:p>
    <w:p w:rsidR="003E7965" w:rsidRDefault="003E7965" w:rsidP="003E7965">
      <w:pPr>
        <w:rPr>
          <w:rFonts w:cs="Arial"/>
          <w:sz w:val="20"/>
          <w:szCs w:val="20"/>
        </w:rPr>
      </w:pPr>
    </w:p>
    <w:p w:rsidR="003E7965" w:rsidRPr="003E7965" w:rsidRDefault="003E7965" w:rsidP="003E7965">
      <w:pPr>
        <w:tabs>
          <w:tab w:val="left" w:pos="6237"/>
          <w:tab w:val="left" w:pos="8789"/>
        </w:tabs>
        <w:jc w:val="right"/>
        <w:rPr>
          <w:rFonts w:cs="Arial"/>
          <w:b/>
          <w:sz w:val="40"/>
          <w:szCs w:val="40"/>
        </w:rPr>
      </w:pPr>
      <w:r w:rsidRPr="003E7965">
        <w:rPr>
          <w:rFonts w:cs="Arial"/>
          <w:b/>
          <w:sz w:val="40"/>
          <w:szCs w:val="40"/>
        </w:rPr>
        <w:t>Appendix C</w:t>
      </w:r>
    </w:p>
    <w:p w:rsidR="003E7965" w:rsidRPr="003E7965" w:rsidRDefault="003E7965" w:rsidP="003E7965">
      <w:pPr>
        <w:jc w:val="right"/>
        <w:rPr>
          <w:sz w:val="28"/>
          <w:szCs w:val="28"/>
        </w:rPr>
      </w:pPr>
      <w:r w:rsidRPr="003E7965">
        <w:rPr>
          <w:rFonts w:cs="Arial"/>
          <w:sz w:val="28"/>
          <w:szCs w:val="28"/>
        </w:rPr>
        <w:t>Valuation Office Agency – DVS Assistance</w:t>
      </w:r>
    </w:p>
    <w:p w:rsidR="003E7965" w:rsidRDefault="003E7965" w:rsidP="003E7965">
      <w:pPr>
        <w:jc w:val="right"/>
        <w:rPr>
          <w:rFonts w:cs="Arial"/>
          <w:sz w:val="20"/>
          <w:szCs w:val="20"/>
        </w:rPr>
      </w:pPr>
    </w:p>
    <w:p w:rsidR="003E7965" w:rsidRDefault="003E7965" w:rsidP="003E7965">
      <w:pPr>
        <w:rPr>
          <w:rFonts w:cs="Arial"/>
          <w:sz w:val="20"/>
          <w:szCs w:val="20"/>
        </w:rPr>
      </w:pPr>
    </w:p>
    <w:p w:rsidR="003E7965" w:rsidRDefault="003E7965"/>
    <w:p w:rsidR="003E7965" w:rsidRDefault="003E7965">
      <w:r>
        <w:br w:type="page"/>
      </w:r>
    </w:p>
    <w:p w:rsidR="000F459B" w:rsidRDefault="000F459B" w:rsidP="000B0D09">
      <w:pPr>
        <w:spacing w:after="200" w:line="276" w:lineRule="auto"/>
      </w:pPr>
    </w:p>
    <w:p w:rsidR="00AA7BFD" w:rsidRDefault="00AA7BFD" w:rsidP="00AA7BFD">
      <w:pPr>
        <w:tabs>
          <w:tab w:val="left" w:pos="6237"/>
          <w:tab w:val="left" w:pos="8789"/>
        </w:tabs>
        <w:jc w:val="right"/>
        <w:rPr>
          <w:rFonts w:cs="Arial"/>
          <w:b/>
          <w:sz w:val="32"/>
          <w:szCs w:val="32"/>
        </w:rPr>
      </w:pPr>
      <w:r w:rsidRPr="00681E08">
        <w:rPr>
          <w:rFonts w:cs="Arial"/>
          <w:b/>
          <w:sz w:val="32"/>
          <w:szCs w:val="32"/>
        </w:rPr>
        <w:t>Appendix</w:t>
      </w:r>
      <w:r>
        <w:rPr>
          <w:rFonts w:cs="Arial"/>
          <w:b/>
          <w:sz w:val="32"/>
          <w:szCs w:val="32"/>
        </w:rPr>
        <w:t xml:space="preserve"> C</w:t>
      </w:r>
    </w:p>
    <w:p w:rsidR="00AA7BFD" w:rsidRDefault="00AA7BFD" w:rsidP="00AA7BFD">
      <w:pPr>
        <w:jc w:val="right"/>
      </w:pPr>
      <w:r>
        <w:rPr>
          <w:rFonts w:cs="Arial"/>
          <w:sz w:val="20"/>
          <w:szCs w:val="20"/>
        </w:rPr>
        <w:t>Valuation Office Agency – DVS Assistance</w:t>
      </w:r>
    </w:p>
    <w:p w:rsidR="004C274A" w:rsidRDefault="004C274A" w:rsidP="00AA7BFD">
      <w:pPr>
        <w:jc w:val="right"/>
      </w:pPr>
    </w:p>
    <w:p w:rsidR="00AA7BFD" w:rsidRPr="00AA7BFD" w:rsidRDefault="00AA7BFD" w:rsidP="000B0D09">
      <w:pPr>
        <w:rPr>
          <w:rFonts w:cs="Arial"/>
          <w:sz w:val="24"/>
          <w:szCs w:val="24"/>
        </w:rPr>
      </w:pPr>
      <w:r w:rsidRPr="00AA7BFD">
        <w:rPr>
          <w:rFonts w:cs="Arial"/>
          <w:b/>
          <w:sz w:val="24"/>
          <w:szCs w:val="24"/>
        </w:rPr>
        <w:t>Primary Care Premises Developments</w:t>
      </w:r>
      <w:r w:rsidR="008758AA">
        <w:rPr>
          <w:rFonts w:cs="Arial"/>
          <w:b/>
          <w:sz w:val="24"/>
          <w:szCs w:val="24"/>
        </w:rPr>
        <w:t xml:space="preserve"> </w:t>
      </w:r>
      <w:r w:rsidRPr="00AA7BFD">
        <w:rPr>
          <w:rFonts w:cs="Arial"/>
          <w:b/>
          <w:sz w:val="24"/>
          <w:szCs w:val="24"/>
        </w:rPr>
        <w:t>/</w:t>
      </w:r>
      <w:r w:rsidR="008758AA">
        <w:rPr>
          <w:rFonts w:cs="Arial"/>
          <w:b/>
          <w:sz w:val="24"/>
          <w:szCs w:val="24"/>
        </w:rPr>
        <w:t xml:space="preserve"> </w:t>
      </w:r>
      <w:r w:rsidRPr="00AA7BFD">
        <w:rPr>
          <w:rFonts w:cs="Arial"/>
          <w:b/>
          <w:sz w:val="24"/>
          <w:szCs w:val="24"/>
        </w:rPr>
        <w:t>Projects</w:t>
      </w:r>
    </w:p>
    <w:p w:rsidR="00AA7BFD" w:rsidRDefault="00AA7BFD" w:rsidP="000B0D09">
      <w:pPr>
        <w:ind w:left="6480" w:hanging="6480"/>
        <w:rPr>
          <w:rFonts w:cs="Arial"/>
        </w:rPr>
      </w:pPr>
    </w:p>
    <w:p w:rsidR="00AA7BFD" w:rsidRPr="008758AA" w:rsidRDefault="00AA7BFD" w:rsidP="000B0D09">
      <w:pPr>
        <w:ind w:left="6480" w:hanging="6480"/>
        <w:rPr>
          <w:rFonts w:cs="Arial"/>
          <w:b/>
          <w:color w:val="33CCCC"/>
          <w:sz w:val="24"/>
          <w:szCs w:val="24"/>
        </w:rPr>
      </w:pPr>
      <w:r w:rsidRPr="008758AA">
        <w:rPr>
          <w:rFonts w:cs="Arial"/>
          <w:b/>
          <w:color w:val="33CCCC"/>
          <w:sz w:val="24"/>
          <w:szCs w:val="24"/>
        </w:rPr>
        <w:t xml:space="preserve">DVS </w:t>
      </w:r>
      <w:r w:rsidR="00B559C9">
        <w:rPr>
          <w:rFonts w:cs="Arial"/>
          <w:b/>
          <w:color w:val="33CCCC"/>
          <w:sz w:val="24"/>
          <w:szCs w:val="24"/>
        </w:rPr>
        <w:t xml:space="preserve">Assistance as part of the project team </w:t>
      </w:r>
      <w:r w:rsidRPr="008758AA">
        <w:rPr>
          <w:rFonts w:cs="Arial"/>
          <w:b/>
          <w:color w:val="33CCCC"/>
          <w:sz w:val="24"/>
          <w:szCs w:val="24"/>
        </w:rPr>
        <w:t xml:space="preserve">can extend to: </w:t>
      </w:r>
    </w:p>
    <w:p w:rsidR="00AA7BFD" w:rsidRPr="00AA7BFD" w:rsidRDefault="00AA7BFD" w:rsidP="008758AA">
      <w:pPr>
        <w:pStyle w:val="Default"/>
        <w:numPr>
          <w:ilvl w:val="0"/>
          <w:numId w:val="57"/>
        </w:numPr>
        <w:tabs>
          <w:tab w:val="left" w:pos="567"/>
        </w:tabs>
        <w:spacing w:before="120" w:after="120"/>
        <w:ind w:left="567" w:hanging="283"/>
        <w:rPr>
          <w:rStyle w:val="A2"/>
          <w:rFonts w:ascii="Arial" w:hAnsi="Arial" w:cs="Arial"/>
          <w:sz w:val="22"/>
          <w:szCs w:val="22"/>
        </w:rPr>
      </w:pPr>
      <w:r w:rsidRPr="00AA7BFD">
        <w:rPr>
          <w:rStyle w:val="A2"/>
          <w:rFonts w:ascii="Arial" w:hAnsi="Arial" w:cs="Arial"/>
          <w:sz w:val="22"/>
          <w:szCs w:val="22"/>
        </w:rPr>
        <w:t xml:space="preserve">Project </w:t>
      </w:r>
      <w:r w:rsidR="00B559C9" w:rsidRPr="00AA7BFD">
        <w:rPr>
          <w:rStyle w:val="A2"/>
          <w:rFonts w:ascii="Arial" w:hAnsi="Arial" w:cs="Arial"/>
          <w:sz w:val="22"/>
          <w:szCs w:val="22"/>
        </w:rPr>
        <w:t>feas</w:t>
      </w:r>
      <w:r w:rsidR="00B559C9">
        <w:rPr>
          <w:rStyle w:val="A2"/>
          <w:rFonts w:ascii="Arial" w:hAnsi="Arial" w:cs="Arial"/>
          <w:sz w:val="22"/>
          <w:szCs w:val="22"/>
        </w:rPr>
        <w:t>i</w:t>
      </w:r>
      <w:r w:rsidR="00B559C9" w:rsidRPr="00AA7BFD">
        <w:rPr>
          <w:rStyle w:val="A2"/>
          <w:rFonts w:ascii="Arial" w:hAnsi="Arial" w:cs="Arial"/>
          <w:sz w:val="22"/>
          <w:szCs w:val="22"/>
        </w:rPr>
        <w:t>bility</w:t>
      </w:r>
      <w:r w:rsidRPr="00AA7BFD">
        <w:rPr>
          <w:rStyle w:val="A2"/>
          <w:rFonts w:ascii="Arial" w:hAnsi="Arial" w:cs="Arial"/>
          <w:sz w:val="22"/>
          <w:szCs w:val="22"/>
        </w:rPr>
        <w:t xml:space="preserve"> analysis. </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Site selection.</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 xml:space="preserve">BREEAM advice. </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 xml:space="preserve">Project brief preparation. </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 xml:space="preserve">Advising preferred partner selection. </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 xml:space="preserve">Advertising for potential developers in professional press. </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 xml:space="preserve">Tender bid documentation and evaluation. </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 xml:space="preserve">Interviews and negotiations with preferred bidders. </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 xml:space="preserve">Providing reasoned recommendations. </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 xml:space="preserve">Agreeing Lease Heads of Terms. </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 xml:space="preserve">Working with stakeholders to help optimise value for money. </w:t>
      </w:r>
    </w:p>
    <w:p w:rsidR="00AA7BFD" w:rsidRPr="00AA7BFD" w:rsidRDefault="00AA7BFD" w:rsidP="008758AA">
      <w:pPr>
        <w:pStyle w:val="Default"/>
        <w:numPr>
          <w:ilvl w:val="0"/>
          <w:numId w:val="57"/>
        </w:numPr>
        <w:tabs>
          <w:tab w:val="left" w:pos="567"/>
        </w:tabs>
        <w:spacing w:before="120" w:after="120"/>
        <w:ind w:left="567" w:hanging="283"/>
        <w:rPr>
          <w:rStyle w:val="A2"/>
          <w:rFonts w:ascii="Arial" w:hAnsi="Arial" w:cs="Arial"/>
          <w:sz w:val="22"/>
          <w:szCs w:val="22"/>
        </w:rPr>
      </w:pPr>
      <w:r w:rsidRPr="00AA7BFD">
        <w:rPr>
          <w:rStyle w:val="A2"/>
          <w:rFonts w:ascii="Arial" w:hAnsi="Arial" w:cs="Arial"/>
          <w:sz w:val="22"/>
          <w:szCs w:val="22"/>
        </w:rPr>
        <w:t xml:space="preserve">Advising on refinements to proposals such as layout to help ensure premises meet requirements. </w:t>
      </w:r>
    </w:p>
    <w:p w:rsidR="00AA7BFD" w:rsidRPr="00AA7BFD" w:rsidRDefault="00AA7BFD" w:rsidP="008758AA">
      <w:pPr>
        <w:pStyle w:val="Default"/>
        <w:numPr>
          <w:ilvl w:val="0"/>
          <w:numId w:val="57"/>
        </w:numPr>
        <w:tabs>
          <w:tab w:val="left" w:pos="567"/>
        </w:tabs>
        <w:spacing w:before="120" w:after="120"/>
        <w:ind w:left="567" w:hanging="283"/>
        <w:rPr>
          <w:rStyle w:val="A2"/>
          <w:rFonts w:ascii="Arial" w:hAnsi="Arial" w:cs="Arial"/>
          <w:sz w:val="22"/>
          <w:szCs w:val="22"/>
        </w:rPr>
      </w:pPr>
      <w:r w:rsidRPr="00AA7BFD">
        <w:rPr>
          <w:rStyle w:val="A2"/>
          <w:rFonts w:ascii="Arial" w:hAnsi="Arial" w:cs="Arial"/>
          <w:sz w:val="22"/>
          <w:szCs w:val="22"/>
        </w:rPr>
        <w:t xml:space="preserve">Advice on scheme viability and estimates of anticipated Current Market Rent. </w:t>
      </w:r>
    </w:p>
    <w:p w:rsidR="00AA7BFD" w:rsidRPr="00AA7BFD" w:rsidRDefault="00AA7BFD" w:rsidP="008758AA">
      <w:pPr>
        <w:pStyle w:val="Default"/>
        <w:numPr>
          <w:ilvl w:val="0"/>
          <w:numId w:val="57"/>
        </w:numPr>
        <w:tabs>
          <w:tab w:val="left" w:pos="567"/>
        </w:tabs>
        <w:spacing w:before="120" w:after="120"/>
        <w:ind w:left="567" w:hanging="283"/>
        <w:rPr>
          <w:sz w:val="22"/>
          <w:szCs w:val="22"/>
        </w:rPr>
      </w:pPr>
      <w:r w:rsidRPr="00AA7BFD">
        <w:rPr>
          <w:rStyle w:val="A2"/>
          <w:rFonts w:ascii="Arial" w:hAnsi="Arial" w:cs="Arial"/>
          <w:sz w:val="22"/>
          <w:szCs w:val="22"/>
        </w:rPr>
        <w:t xml:space="preserve">Report on Value for Money. </w:t>
      </w:r>
    </w:p>
    <w:p w:rsidR="00B559C9" w:rsidRPr="00B559C9" w:rsidRDefault="00B559C9" w:rsidP="00AA7BFD">
      <w:pPr>
        <w:pStyle w:val="Pa0"/>
        <w:spacing w:before="120" w:after="120" w:line="240" w:lineRule="auto"/>
        <w:rPr>
          <w:rStyle w:val="A0"/>
          <w:rFonts w:ascii="Arial" w:hAnsi="Arial" w:cs="Arial"/>
          <w:color w:val="000000" w:themeColor="text1"/>
          <w:sz w:val="22"/>
          <w:szCs w:val="22"/>
        </w:rPr>
      </w:pPr>
    </w:p>
    <w:p w:rsidR="00AA7BFD" w:rsidRPr="008758AA" w:rsidRDefault="00AA7BFD" w:rsidP="00AA7BFD">
      <w:pPr>
        <w:pStyle w:val="Pa0"/>
        <w:spacing w:before="120" w:after="120" w:line="240" w:lineRule="auto"/>
        <w:rPr>
          <w:rFonts w:ascii="Arial" w:hAnsi="Arial" w:cs="Arial"/>
          <w:b/>
          <w:color w:val="33CCCC"/>
        </w:rPr>
      </w:pPr>
      <w:r w:rsidRPr="008758AA">
        <w:rPr>
          <w:rStyle w:val="A0"/>
          <w:rFonts w:ascii="Arial" w:hAnsi="Arial" w:cs="Arial"/>
          <w:b/>
          <w:color w:val="33CCCC"/>
          <w:sz w:val="24"/>
          <w:szCs w:val="24"/>
        </w:rPr>
        <w:t xml:space="preserve">As part of the value for money assessment, areas covered would include: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Proposed Lease Terms including rental levels sought.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Capital Value on completion.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Building cost.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Land Value.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Professional Fees.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Taxation issues such as VAT and Stamp Duty Land Tax.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Finance Costs.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Cash-flow timing.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Developer’s profit.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Gross Development Yield.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Size of the proposed premises.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Layout. </w:t>
      </w:r>
    </w:p>
    <w:p w:rsidR="00AA7BFD" w:rsidRPr="00AA7BFD" w:rsidRDefault="00AA7BFD" w:rsidP="008758AA">
      <w:pPr>
        <w:pStyle w:val="Default"/>
        <w:numPr>
          <w:ilvl w:val="0"/>
          <w:numId w:val="58"/>
        </w:numPr>
        <w:ind w:left="567" w:hanging="283"/>
        <w:rPr>
          <w:sz w:val="22"/>
          <w:szCs w:val="22"/>
        </w:rPr>
      </w:pPr>
      <w:r w:rsidRPr="00AA7BFD">
        <w:rPr>
          <w:rStyle w:val="A2"/>
          <w:rFonts w:ascii="Arial" w:hAnsi="Arial" w:cs="Arial"/>
          <w:sz w:val="22"/>
          <w:szCs w:val="22"/>
        </w:rPr>
        <w:t xml:space="preserve">Specification standards. </w:t>
      </w:r>
    </w:p>
    <w:p w:rsidR="00B559C9" w:rsidRDefault="00B559C9">
      <w:pPr>
        <w:rPr>
          <w:rFonts w:cs="Arial"/>
          <w:sz w:val="20"/>
          <w:szCs w:val="20"/>
        </w:rPr>
      </w:pPr>
      <w:r>
        <w:rPr>
          <w:rFonts w:cs="Arial"/>
          <w:sz w:val="20"/>
          <w:szCs w:val="20"/>
        </w:rPr>
        <w:br w:type="page"/>
      </w:r>
    </w:p>
    <w:p w:rsidR="00AA7BFD" w:rsidRDefault="00AA7BFD">
      <w:pPr>
        <w:rPr>
          <w:rFonts w:cs="Arial"/>
          <w:sz w:val="20"/>
          <w:szCs w:val="20"/>
        </w:rPr>
      </w:pPr>
    </w:p>
    <w:p w:rsidR="00AA7BFD" w:rsidRDefault="00AA7BFD" w:rsidP="00AA7BFD">
      <w:pPr>
        <w:tabs>
          <w:tab w:val="left" w:pos="6237"/>
          <w:tab w:val="left" w:pos="8789"/>
        </w:tabs>
        <w:jc w:val="right"/>
        <w:rPr>
          <w:rFonts w:cs="Arial"/>
          <w:b/>
          <w:sz w:val="32"/>
          <w:szCs w:val="32"/>
        </w:rPr>
      </w:pPr>
      <w:r w:rsidRPr="00681E08">
        <w:rPr>
          <w:rFonts w:cs="Arial"/>
          <w:b/>
          <w:sz w:val="32"/>
          <w:szCs w:val="32"/>
        </w:rPr>
        <w:t>Appendix</w:t>
      </w:r>
      <w:r>
        <w:rPr>
          <w:rFonts w:cs="Arial"/>
          <w:b/>
          <w:sz w:val="32"/>
          <w:szCs w:val="32"/>
        </w:rPr>
        <w:t xml:space="preserve"> C</w:t>
      </w:r>
    </w:p>
    <w:p w:rsidR="00AA7BFD" w:rsidRDefault="00AA7BFD" w:rsidP="00AA7BFD">
      <w:pPr>
        <w:jc w:val="right"/>
      </w:pPr>
      <w:r>
        <w:rPr>
          <w:rFonts w:cs="Arial"/>
          <w:sz w:val="20"/>
          <w:szCs w:val="20"/>
        </w:rPr>
        <w:t>Valuation Office Agency – DVS Assistance</w:t>
      </w:r>
    </w:p>
    <w:p w:rsidR="00AA7BFD" w:rsidRDefault="00AA7BFD" w:rsidP="00AA7BFD">
      <w:pPr>
        <w:tabs>
          <w:tab w:val="left" w:pos="851"/>
        </w:tabs>
        <w:jc w:val="right"/>
        <w:rPr>
          <w:rFonts w:cs="Arial"/>
          <w:sz w:val="20"/>
          <w:szCs w:val="20"/>
        </w:rPr>
      </w:pPr>
    </w:p>
    <w:p w:rsidR="00AA7BFD" w:rsidRPr="00AA7BFD" w:rsidRDefault="00AA7BFD" w:rsidP="000B0D09">
      <w:pPr>
        <w:tabs>
          <w:tab w:val="left" w:pos="851"/>
        </w:tabs>
        <w:rPr>
          <w:rFonts w:cs="Arial"/>
          <w:b/>
          <w:sz w:val="24"/>
          <w:szCs w:val="24"/>
        </w:rPr>
      </w:pPr>
      <w:r>
        <w:rPr>
          <w:rFonts w:cs="Arial"/>
          <w:b/>
          <w:sz w:val="24"/>
          <w:szCs w:val="24"/>
        </w:rPr>
        <w:t>Overview of other DVS</w:t>
      </w:r>
      <w:r w:rsidRPr="00AA7BFD">
        <w:rPr>
          <w:rFonts w:cs="Arial"/>
          <w:b/>
          <w:sz w:val="24"/>
          <w:szCs w:val="24"/>
        </w:rPr>
        <w:t xml:space="preserve"> Services  </w:t>
      </w:r>
    </w:p>
    <w:p w:rsidR="00AA7BFD" w:rsidRDefault="00AA7BFD" w:rsidP="000B0D09">
      <w:pPr>
        <w:rPr>
          <w:rFonts w:cs="Arial"/>
          <w:sz w:val="20"/>
          <w:szCs w:val="20"/>
        </w:rPr>
      </w:pPr>
    </w:p>
    <w:p w:rsidR="00AA7BFD" w:rsidRPr="00AA7BFD" w:rsidRDefault="00AA7BFD" w:rsidP="000B0D09">
      <w:pPr>
        <w:rPr>
          <w:rFonts w:cs="Arial"/>
        </w:rPr>
      </w:pPr>
      <w:r w:rsidRPr="00AA7BFD">
        <w:rPr>
          <w:rFonts w:cs="Arial"/>
        </w:rPr>
        <w:t>DVS is the property services arm of the Valuation Office Agency (VOA)</w:t>
      </w:r>
      <w:r w:rsidR="0093266C">
        <w:rPr>
          <w:rFonts w:cs="Arial"/>
        </w:rPr>
        <w:t xml:space="preserve">, providing </w:t>
      </w:r>
      <w:r w:rsidRPr="00AA7BFD">
        <w:rPr>
          <w:rFonts w:cs="Arial"/>
        </w:rPr>
        <w:t xml:space="preserve"> professional property and assets advice</w:t>
      </w:r>
      <w:r w:rsidR="004852EC">
        <w:rPr>
          <w:rFonts w:cs="Arial"/>
        </w:rPr>
        <w:t xml:space="preserve"> across the public sector</w:t>
      </w:r>
      <w:r w:rsidRPr="00AA7BFD">
        <w:rPr>
          <w:rFonts w:cs="Arial"/>
        </w:rPr>
        <w:t>.</w:t>
      </w:r>
    </w:p>
    <w:p w:rsidR="00AA7BFD" w:rsidRPr="00AA7BFD" w:rsidRDefault="00AA7BFD" w:rsidP="000B0D09">
      <w:pPr>
        <w:rPr>
          <w:rFonts w:cs="Arial"/>
        </w:rPr>
      </w:pPr>
    </w:p>
    <w:p w:rsidR="00AA7BFD" w:rsidRPr="00AA7BFD" w:rsidRDefault="00AA7BFD" w:rsidP="000B0D09">
      <w:pPr>
        <w:rPr>
          <w:rFonts w:cs="Arial"/>
        </w:rPr>
      </w:pPr>
      <w:r w:rsidRPr="00AA7BFD">
        <w:rPr>
          <w:rFonts w:cs="Arial"/>
        </w:rPr>
        <w:t xml:space="preserve">DVS has a proven track record in providing strategic and issue specific property advice to the NHS and other healthcare operators. </w:t>
      </w:r>
    </w:p>
    <w:p w:rsidR="00AA7BFD" w:rsidRPr="00AA7BFD" w:rsidRDefault="00AA7BFD" w:rsidP="000B0D09">
      <w:pPr>
        <w:rPr>
          <w:rFonts w:cs="Arial"/>
        </w:rPr>
      </w:pPr>
    </w:p>
    <w:p w:rsidR="00AA7BFD" w:rsidRPr="00AA7BFD" w:rsidRDefault="00AA7BFD" w:rsidP="000B0D09">
      <w:pPr>
        <w:rPr>
          <w:rFonts w:cs="Arial"/>
        </w:rPr>
      </w:pPr>
      <w:r w:rsidRPr="00AA7BFD">
        <w:rPr>
          <w:rFonts w:cs="Arial"/>
        </w:rPr>
        <w:t>Our services focus on optimising property performance, advising from strategy through to delivery to achieve successful cost effective outcomes.</w:t>
      </w:r>
    </w:p>
    <w:p w:rsidR="00AA7BFD" w:rsidRPr="00AA7BFD" w:rsidRDefault="00AA7BFD" w:rsidP="000B0D09">
      <w:pPr>
        <w:rPr>
          <w:rFonts w:cs="Arial"/>
        </w:rPr>
      </w:pPr>
    </w:p>
    <w:p w:rsidR="00AA7BFD" w:rsidRDefault="00AA7BFD" w:rsidP="000B0D09">
      <w:pPr>
        <w:rPr>
          <w:rFonts w:cs="Arial"/>
          <w:b/>
          <w:color w:val="33CCCC"/>
          <w:sz w:val="24"/>
          <w:szCs w:val="24"/>
        </w:rPr>
      </w:pPr>
      <w:r w:rsidRPr="008758AA">
        <w:rPr>
          <w:rFonts w:cs="Arial"/>
          <w:b/>
          <w:color w:val="33CCCC"/>
          <w:sz w:val="24"/>
          <w:szCs w:val="24"/>
        </w:rPr>
        <w:t>DVS provides a c</w:t>
      </w:r>
      <w:r w:rsidR="008758AA">
        <w:rPr>
          <w:rFonts w:cs="Arial"/>
          <w:b/>
          <w:color w:val="33CCCC"/>
          <w:sz w:val="24"/>
          <w:szCs w:val="24"/>
        </w:rPr>
        <w:t>omprehensive range of expertise</w:t>
      </w:r>
      <w:r w:rsidRPr="008758AA">
        <w:rPr>
          <w:rFonts w:cs="Arial"/>
          <w:b/>
          <w:color w:val="33CCCC"/>
          <w:sz w:val="24"/>
          <w:szCs w:val="24"/>
        </w:rPr>
        <w:t xml:space="preserve"> including:</w:t>
      </w:r>
    </w:p>
    <w:p w:rsidR="00B559C9" w:rsidRPr="00B559C9" w:rsidRDefault="00B559C9" w:rsidP="000B0D09">
      <w:pPr>
        <w:rPr>
          <w:rFonts w:cs="Arial"/>
          <w:color w:val="000000" w:themeColor="text1"/>
        </w:rPr>
      </w:pPr>
    </w:p>
    <w:p w:rsidR="001C63D7" w:rsidRPr="00AA7BFD" w:rsidRDefault="001C63D7" w:rsidP="001C63D7">
      <w:pPr>
        <w:numPr>
          <w:ilvl w:val="0"/>
          <w:numId w:val="59"/>
        </w:numPr>
        <w:tabs>
          <w:tab w:val="clear" w:pos="720"/>
          <w:tab w:val="num" w:pos="567"/>
        </w:tabs>
        <w:overflowPunct w:val="0"/>
        <w:autoSpaceDE w:val="0"/>
        <w:autoSpaceDN w:val="0"/>
        <w:adjustRightInd w:val="0"/>
        <w:ind w:left="567" w:hanging="283"/>
        <w:textAlignment w:val="baseline"/>
        <w:rPr>
          <w:rFonts w:cs="Arial"/>
        </w:rPr>
      </w:pPr>
      <w:r>
        <w:rPr>
          <w:rFonts w:cs="Arial"/>
        </w:rPr>
        <w:t>Valuation of land and property.</w:t>
      </w:r>
    </w:p>
    <w:p w:rsidR="00AA7BFD" w:rsidRDefault="00AA7BFD" w:rsidP="008758AA">
      <w:pPr>
        <w:numPr>
          <w:ilvl w:val="0"/>
          <w:numId w:val="59"/>
        </w:numPr>
        <w:tabs>
          <w:tab w:val="clear" w:pos="720"/>
          <w:tab w:val="num" w:pos="567"/>
        </w:tabs>
        <w:overflowPunct w:val="0"/>
        <w:autoSpaceDE w:val="0"/>
        <w:autoSpaceDN w:val="0"/>
        <w:adjustRightInd w:val="0"/>
        <w:ind w:left="567" w:hanging="283"/>
        <w:textAlignment w:val="baseline"/>
        <w:rPr>
          <w:rFonts w:cs="Arial"/>
        </w:rPr>
      </w:pPr>
      <w:r w:rsidRPr="00AA7BFD">
        <w:rPr>
          <w:rFonts w:cs="Arial"/>
        </w:rPr>
        <w:t>Acquisitions and disposals advice</w:t>
      </w:r>
    </w:p>
    <w:p w:rsidR="004852EC" w:rsidRPr="00AA7BFD" w:rsidRDefault="004852EC" w:rsidP="004852EC">
      <w:pPr>
        <w:numPr>
          <w:ilvl w:val="0"/>
          <w:numId w:val="59"/>
        </w:numPr>
        <w:tabs>
          <w:tab w:val="clear" w:pos="720"/>
          <w:tab w:val="num" w:pos="567"/>
        </w:tabs>
        <w:overflowPunct w:val="0"/>
        <w:autoSpaceDE w:val="0"/>
        <w:autoSpaceDN w:val="0"/>
        <w:adjustRightInd w:val="0"/>
        <w:ind w:left="567" w:hanging="283"/>
        <w:textAlignment w:val="baseline"/>
        <w:rPr>
          <w:rFonts w:cs="Arial"/>
        </w:rPr>
      </w:pPr>
      <w:r w:rsidRPr="00AA7BFD">
        <w:rPr>
          <w:rFonts w:cs="Arial"/>
        </w:rPr>
        <w:t xml:space="preserve">Leases and Landlord and Tenant Issues </w:t>
      </w:r>
    </w:p>
    <w:p w:rsidR="00AA7BFD" w:rsidRPr="00AA7BFD" w:rsidRDefault="00AA7BFD" w:rsidP="008758AA">
      <w:pPr>
        <w:numPr>
          <w:ilvl w:val="0"/>
          <w:numId w:val="59"/>
        </w:numPr>
        <w:tabs>
          <w:tab w:val="clear" w:pos="720"/>
          <w:tab w:val="num" w:pos="567"/>
        </w:tabs>
        <w:overflowPunct w:val="0"/>
        <w:autoSpaceDE w:val="0"/>
        <w:autoSpaceDN w:val="0"/>
        <w:adjustRightInd w:val="0"/>
        <w:ind w:left="567" w:hanging="283"/>
        <w:textAlignment w:val="baseline"/>
        <w:rPr>
          <w:rFonts w:cs="Arial"/>
        </w:rPr>
      </w:pPr>
      <w:r w:rsidRPr="00AA7BFD">
        <w:rPr>
          <w:rFonts w:cs="Arial"/>
        </w:rPr>
        <w:t xml:space="preserve">Dilapidation Reports </w:t>
      </w:r>
    </w:p>
    <w:p w:rsidR="00AA7BFD" w:rsidRPr="00AA7BFD" w:rsidRDefault="00AA7BFD" w:rsidP="008758AA">
      <w:pPr>
        <w:numPr>
          <w:ilvl w:val="0"/>
          <w:numId w:val="59"/>
        </w:numPr>
        <w:tabs>
          <w:tab w:val="clear" w:pos="720"/>
          <w:tab w:val="num" w:pos="567"/>
        </w:tabs>
        <w:overflowPunct w:val="0"/>
        <w:autoSpaceDE w:val="0"/>
        <w:autoSpaceDN w:val="0"/>
        <w:adjustRightInd w:val="0"/>
        <w:ind w:left="567" w:hanging="283"/>
        <w:textAlignment w:val="baseline"/>
        <w:rPr>
          <w:rFonts w:cs="Arial"/>
        </w:rPr>
      </w:pPr>
      <w:r w:rsidRPr="00AA7BFD">
        <w:rPr>
          <w:rFonts w:cs="Arial"/>
        </w:rPr>
        <w:t xml:space="preserve">Reinstatement Valuations </w:t>
      </w:r>
    </w:p>
    <w:p w:rsidR="00AA7BFD" w:rsidRPr="00AA7BFD" w:rsidRDefault="00AA7BFD" w:rsidP="008758AA">
      <w:pPr>
        <w:numPr>
          <w:ilvl w:val="0"/>
          <w:numId w:val="59"/>
        </w:numPr>
        <w:tabs>
          <w:tab w:val="clear" w:pos="720"/>
          <w:tab w:val="num" w:pos="567"/>
        </w:tabs>
        <w:overflowPunct w:val="0"/>
        <w:autoSpaceDE w:val="0"/>
        <w:autoSpaceDN w:val="0"/>
        <w:adjustRightInd w:val="0"/>
        <w:ind w:left="567" w:hanging="283"/>
        <w:textAlignment w:val="baseline"/>
        <w:rPr>
          <w:rFonts w:cs="Arial"/>
        </w:rPr>
      </w:pPr>
      <w:r w:rsidRPr="00AA7BFD">
        <w:rPr>
          <w:rFonts w:cs="Arial"/>
        </w:rPr>
        <w:t>Development Viability assessments</w:t>
      </w:r>
    </w:p>
    <w:p w:rsidR="00AA7BFD" w:rsidRPr="00AA7BFD" w:rsidRDefault="00AA7BFD" w:rsidP="008758AA">
      <w:pPr>
        <w:numPr>
          <w:ilvl w:val="0"/>
          <w:numId w:val="59"/>
        </w:numPr>
        <w:tabs>
          <w:tab w:val="clear" w:pos="720"/>
          <w:tab w:val="num" w:pos="567"/>
        </w:tabs>
        <w:overflowPunct w:val="0"/>
        <w:autoSpaceDE w:val="0"/>
        <w:autoSpaceDN w:val="0"/>
        <w:adjustRightInd w:val="0"/>
        <w:ind w:left="567" w:hanging="283"/>
        <w:textAlignment w:val="baseline"/>
        <w:rPr>
          <w:rFonts w:cs="Arial"/>
        </w:rPr>
      </w:pPr>
      <w:r w:rsidRPr="00AA7BFD">
        <w:rPr>
          <w:rFonts w:cs="Arial"/>
        </w:rPr>
        <w:t>Collaborative advice of independent scheme reports</w:t>
      </w:r>
    </w:p>
    <w:p w:rsidR="00AA7BFD" w:rsidRPr="00AA7BFD" w:rsidRDefault="00AA7BFD" w:rsidP="008758AA">
      <w:pPr>
        <w:numPr>
          <w:ilvl w:val="0"/>
          <w:numId w:val="59"/>
        </w:numPr>
        <w:tabs>
          <w:tab w:val="clear" w:pos="720"/>
          <w:tab w:val="num" w:pos="567"/>
        </w:tabs>
        <w:overflowPunct w:val="0"/>
        <w:autoSpaceDE w:val="0"/>
        <w:autoSpaceDN w:val="0"/>
        <w:adjustRightInd w:val="0"/>
        <w:ind w:left="567" w:hanging="283"/>
        <w:textAlignment w:val="baseline"/>
        <w:rPr>
          <w:rFonts w:cs="Arial"/>
        </w:rPr>
      </w:pPr>
      <w:r w:rsidRPr="00AA7BFD">
        <w:rPr>
          <w:rFonts w:cs="Arial"/>
        </w:rPr>
        <w:t>Plant and Machinery Surveys and Valuations</w:t>
      </w:r>
    </w:p>
    <w:p w:rsidR="00AA7BFD" w:rsidRPr="00AA7BFD" w:rsidRDefault="00AA7BFD" w:rsidP="008758AA">
      <w:pPr>
        <w:numPr>
          <w:ilvl w:val="0"/>
          <w:numId w:val="59"/>
        </w:numPr>
        <w:tabs>
          <w:tab w:val="clear" w:pos="720"/>
          <w:tab w:val="num" w:pos="567"/>
        </w:tabs>
        <w:overflowPunct w:val="0"/>
        <w:autoSpaceDE w:val="0"/>
        <w:autoSpaceDN w:val="0"/>
        <w:adjustRightInd w:val="0"/>
        <w:ind w:left="567" w:hanging="283"/>
        <w:textAlignment w:val="baseline"/>
        <w:rPr>
          <w:rFonts w:cs="Arial"/>
        </w:rPr>
      </w:pPr>
      <w:r w:rsidRPr="00AA7BFD">
        <w:rPr>
          <w:rFonts w:cs="Arial"/>
        </w:rPr>
        <w:t>Insurance Valuations for buildings and plant and machinery</w:t>
      </w:r>
    </w:p>
    <w:p w:rsidR="00AA7BFD" w:rsidRPr="00AA7BFD" w:rsidRDefault="00AA7BFD" w:rsidP="008758AA">
      <w:pPr>
        <w:numPr>
          <w:ilvl w:val="0"/>
          <w:numId w:val="59"/>
        </w:numPr>
        <w:tabs>
          <w:tab w:val="clear" w:pos="720"/>
          <w:tab w:val="num" w:pos="567"/>
        </w:tabs>
        <w:overflowPunct w:val="0"/>
        <w:autoSpaceDE w:val="0"/>
        <w:autoSpaceDN w:val="0"/>
        <w:adjustRightInd w:val="0"/>
        <w:ind w:left="567" w:hanging="283"/>
        <w:textAlignment w:val="baseline"/>
        <w:rPr>
          <w:rFonts w:cs="Arial"/>
        </w:rPr>
      </w:pPr>
      <w:r w:rsidRPr="00AA7BFD">
        <w:rPr>
          <w:rFonts w:cs="Arial"/>
        </w:rPr>
        <w:t>Asset Valuations for Financial Accounting Purposes</w:t>
      </w:r>
    </w:p>
    <w:p w:rsidR="00AA7BFD" w:rsidRDefault="00AA7BFD" w:rsidP="000B0D09">
      <w:pPr>
        <w:rPr>
          <w:rFonts w:cs="Arial"/>
        </w:rPr>
      </w:pPr>
    </w:p>
    <w:p w:rsidR="004852EC" w:rsidRDefault="004852EC" w:rsidP="000B0D09">
      <w:pPr>
        <w:rPr>
          <w:rFonts w:cs="Arial"/>
        </w:rPr>
      </w:pPr>
    </w:p>
    <w:p w:rsidR="00AA7BFD" w:rsidRPr="00AA7BFD" w:rsidRDefault="00AA7BFD" w:rsidP="000B0D09">
      <w:pPr>
        <w:rPr>
          <w:rFonts w:cs="Arial"/>
        </w:rPr>
      </w:pPr>
      <w:r w:rsidRPr="00AA7BFD">
        <w:rPr>
          <w:rFonts w:cs="Arial"/>
        </w:rPr>
        <w:t>To contact DVS:</w:t>
      </w:r>
      <w:r w:rsidR="008758AA">
        <w:rPr>
          <w:rFonts w:cs="Arial"/>
        </w:rPr>
        <w:t xml:space="preserve">  </w:t>
      </w:r>
      <w:hyperlink r:id="rId35" w:history="1">
        <w:r w:rsidRPr="00AA7BFD">
          <w:rPr>
            <w:rStyle w:val="Hyperlink"/>
            <w:rFonts w:cs="Arial"/>
          </w:rPr>
          <w:t>dvscustomersupport@voa.gsi.gov.uk</w:t>
        </w:r>
      </w:hyperlink>
    </w:p>
    <w:p w:rsidR="00AA7BFD" w:rsidRDefault="00AA7BFD" w:rsidP="000B0D09">
      <w:pPr>
        <w:rPr>
          <w:rFonts w:cs="Arial"/>
        </w:rPr>
      </w:pPr>
    </w:p>
    <w:p w:rsidR="004852EC" w:rsidRDefault="004852EC" w:rsidP="000B0D09">
      <w:pPr>
        <w:rPr>
          <w:rFonts w:cs="Arial"/>
        </w:rPr>
      </w:pPr>
    </w:p>
    <w:p w:rsidR="00AA7BFD" w:rsidRPr="00AA7BFD" w:rsidRDefault="00AA7BFD" w:rsidP="000B0D09">
      <w:pPr>
        <w:rPr>
          <w:rFonts w:cs="Arial"/>
        </w:rPr>
      </w:pPr>
      <w:r w:rsidRPr="00AA7BFD">
        <w:rPr>
          <w:rFonts w:cs="Arial"/>
        </w:rPr>
        <w:t>Alternatively, to find out how DVS can help you with your requirements, contact:</w:t>
      </w:r>
    </w:p>
    <w:p w:rsidR="004852EC" w:rsidRDefault="004852EC" w:rsidP="000B0D09">
      <w:pPr>
        <w:tabs>
          <w:tab w:val="right" w:pos="8789"/>
        </w:tabs>
        <w:ind w:left="3600" w:hanging="3600"/>
        <w:outlineLvl w:val="0"/>
        <w:rPr>
          <w:rFonts w:cs="Arial"/>
        </w:rPr>
      </w:pPr>
    </w:p>
    <w:p w:rsidR="00AA7BFD" w:rsidRPr="00AA7BFD" w:rsidRDefault="00AA7BFD" w:rsidP="000B0D09">
      <w:pPr>
        <w:tabs>
          <w:tab w:val="right" w:pos="8789"/>
        </w:tabs>
        <w:ind w:left="3600" w:hanging="3600"/>
        <w:outlineLvl w:val="0"/>
        <w:rPr>
          <w:rFonts w:cs="Arial"/>
        </w:rPr>
      </w:pPr>
      <w:r w:rsidRPr="00AA7BFD">
        <w:rPr>
          <w:rFonts w:cs="Arial"/>
        </w:rPr>
        <w:t>Russell Lawrence, Head of Health Services</w:t>
      </w:r>
    </w:p>
    <w:p w:rsidR="00AA7BFD" w:rsidRPr="00AA7BFD" w:rsidRDefault="00AA7BFD" w:rsidP="000B0D09">
      <w:pPr>
        <w:tabs>
          <w:tab w:val="left" w:pos="7371"/>
        </w:tabs>
        <w:ind w:left="1418" w:hanging="1418"/>
        <w:outlineLvl w:val="0"/>
        <w:rPr>
          <w:rFonts w:cs="Arial"/>
        </w:rPr>
      </w:pPr>
      <w:r w:rsidRPr="00AA7BFD">
        <w:rPr>
          <w:rFonts w:cs="Arial"/>
        </w:rPr>
        <w:t xml:space="preserve">Telephone: </w:t>
      </w:r>
      <w:r w:rsidRPr="00AA7BFD">
        <w:rPr>
          <w:rFonts w:cs="Arial"/>
        </w:rPr>
        <w:tab/>
        <w:t>03000 505903</w:t>
      </w:r>
    </w:p>
    <w:p w:rsidR="00AA7BFD" w:rsidRPr="00AA7BFD" w:rsidRDefault="00AA7BFD" w:rsidP="000B0D09">
      <w:pPr>
        <w:tabs>
          <w:tab w:val="left" w:pos="0"/>
        </w:tabs>
        <w:ind w:left="1418" w:hanging="1418"/>
        <w:outlineLvl w:val="0"/>
        <w:rPr>
          <w:rFonts w:cs="Arial"/>
        </w:rPr>
      </w:pPr>
      <w:r w:rsidRPr="00AA7BFD">
        <w:rPr>
          <w:rFonts w:cs="Arial"/>
        </w:rPr>
        <w:t>E-mail:</w:t>
      </w:r>
      <w:r w:rsidRPr="00AA7BFD">
        <w:rPr>
          <w:rFonts w:cs="Arial"/>
        </w:rPr>
        <w:tab/>
      </w:r>
      <w:hyperlink r:id="rId36" w:history="1">
        <w:r w:rsidRPr="00AA7BFD">
          <w:rPr>
            <w:rStyle w:val="Hyperlink"/>
            <w:rFonts w:cs="Arial"/>
          </w:rPr>
          <w:t>russell.g.lawrence@voa.gsi.gov.uk</w:t>
        </w:r>
      </w:hyperlink>
    </w:p>
    <w:p w:rsidR="004C274A" w:rsidRDefault="00AA7BFD" w:rsidP="00B559C9">
      <w:pPr>
        <w:tabs>
          <w:tab w:val="left" w:pos="1418"/>
          <w:tab w:val="right" w:pos="8789"/>
        </w:tabs>
        <w:ind w:left="7938" w:hanging="7938"/>
        <w:outlineLvl w:val="0"/>
      </w:pPr>
      <w:r w:rsidRPr="00AA7BFD">
        <w:rPr>
          <w:rFonts w:cs="Arial"/>
        </w:rPr>
        <w:t xml:space="preserve">Website: </w:t>
      </w:r>
      <w:r w:rsidRPr="00AA7BFD">
        <w:rPr>
          <w:rFonts w:cs="Arial"/>
        </w:rPr>
        <w:tab/>
      </w:r>
      <w:hyperlink r:id="rId37" w:history="1">
        <w:r w:rsidRPr="00AA7BFD">
          <w:rPr>
            <w:rStyle w:val="Hyperlink"/>
            <w:rFonts w:cs="Arial"/>
          </w:rPr>
          <w:t>www.voa.gov.uk/dvs</w:t>
        </w:r>
      </w:hyperlink>
    </w:p>
    <w:sectPr w:rsidR="004C274A" w:rsidSect="00C9501F">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49" w:rsidRDefault="00EB3B49" w:rsidP="00BE4375">
      <w:r>
        <w:separator/>
      </w:r>
    </w:p>
  </w:endnote>
  <w:endnote w:type="continuationSeparator" w:id="0">
    <w:p w:rsidR="00EB3B49" w:rsidRDefault="00EB3B49" w:rsidP="00BE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Bliss Medium">
    <w:altName w:val="Bliss Medium"/>
    <w:panose1 w:val="00000000000000000000"/>
    <w:charset w:val="00"/>
    <w:family w:val="swiss"/>
    <w:notTrueType/>
    <w:pitch w:val="default"/>
    <w:sig w:usb0="00000003" w:usb1="00000000" w:usb2="00000000" w:usb3="00000000" w:csb0="00000001" w:csb1="00000000"/>
  </w:font>
  <w:font w:name="Bliss Light">
    <w:altName w:val="Bliss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49" w:rsidRPr="0031337A" w:rsidRDefault="008F6FBB" w:rsidP="005849D5">
    <w:pPr>
      <w:pStyle w:val="Footer"/>
      <w:tabs>
        <w:tab w:val="clear" w:pos="4513"/>
        <w:tab w:val="clear" w:pos="9026"/>
        <w:tab w:val="left" w:pos="3686"/>
        <w:tab w:val="right" w:pos="8080"/>
        <w:tab w:val="right" w:pos="8647"/>
        <w:tab w:val="right" w:pos="9498"/>
      </w:tabs>
      <w:ind w:left="-567" w:right="-897"/>
      <w:rPr>
        <w:rFonts w:cs="Arial"/>
        <w:noProof/>
        <w:sz w:val="16"/>
        <w:szCs w:val="16"/>
      </w:rPr>
    </w:pPr>
    <w:r>
      <w:rPr>
        <w:rFonts w:cs="Arial"/>
        <w:sz w:val="16"/>
        <w:szCs w:val="16"/>
      </w:rPr>
      <w:t>DVS Ref: Issue: V9</w:t>
    </w:r>
    <w:r w:rsidR="00EB3B49" w:rsidRPr="0031337A">
      <w:rPr>
        <w:rFonts w:cs="Arial"/>
        <w:sz w:val="16"/>
        <w:szCs w:val="16"/>
      </w:rPr>
      <w:t xml:space="preserve">: </w:t>
    </w:r>
    <w:r>
      <w:rPr>
        <w:rFonts w:cs="Arial"/>
        <w:sz w:val="16"/>
        <w:szCs w:val="16"/>
      </w:rPr>
      <w:t>November 2020</w:t>
    </w:r>
    <w:r w:rsidR="00EB3B49" w:rsidRPr="0031337A">
      <w:rPr>
        <w:rFonts w:cs="Arial"/>
        <w:sz w:val="16"/>
        <w:szCs w:val="16"/>
      </w:rPr>
      <w:ptab w:relativeTo="margin" w:alignment="right" w:leader="none"/>
    </w:r>
    <w:r w:rsidR="00EB3B49" w:rsidRPr="0031337A">
      <w:rPr>
        <w:rFonts w:cs="Arial"/>
        <w:sz w:val="16"/>
        <w:szCs w:val="16"/>
      </w:rPr>
      <w:t xml:space="preserve">Page </w:t>
    </w:r>
    <w:r w:rsidR="00EB3B49" w:rsidRPr="0031337A">
      <w:rPr>
        <w:rFonts w:cs="Arial"/>
        <w:sz w:val="16"/>
        <w:szCs w:val="16"/>
      </w:rPr>
      <w:fldChar w:fldCharType="begin"/>
    </w:r>
    <w:r w:rsidR="00EB3B49" w:rsidRPr="0031337A">
      <w:rPr>
        <w:rFonts w:cs="Arial"/>
        <w:sz w:val="16"/>
        <w:szCs w:val="16"/>
      </w:rPr>
      <w:instrText xml:space="preserve"> PAGE   \* MERGEFORMAT </w:instrText>
    </w:r>
    <w:r w:rsidR="00EB3B49" w:rsidRPr="0031337A">
      <w:rPr>
        <w:rFonts w:cs="Arial"/>
        <w:sz w:val="16"/>
        <w:szCs w:val="16"/>
      </w:rPr>
      <w:fldChar w:fldCharType="separate"/>
    </w:r>
    <w:r w:rsidR="00DA5138">
      <w:rPr>
        <w:rFonts w:cs="Arial"/>
        <w:noProof/>
        <w:sz w:val="16"/>
        <w:szCs w:val="16"/>
      </w:rPr>
      <w:t>2</w:t>
    </w:r>
    <w:r w:rsidR="00EB3B49" w:rsidRPr="0031337A">
      <w:rPr>
        <w:rFonts w:cs="Arial"/>
        <w:noProof/>
        <w:sz w:val="16"/>
        <w:szCs w:val="16"/>
      </w:rPr>
      <w:fldChar w:fldCharType="end"/>
    </w:r>
  </w:p>
  <w:p w:rsidR="00EB3B49" w:rsidRPr="0090608A" w:rsidRDefault="00EB3B49" w:rsidP="005849D5">
    <w:pPr>
      <w:pStyle w:val="Footer"/>
      <w:tabs>
        <w:tab w:val="clear" w:pos="4513"/>
        <w:tab w:val="clear" w:pos="9026"/>
        <w:tab w:val="left" w:pos="3686"/>
        <w:tab w:val="right" w:pos="8080"/>
        <w:tab w:val="right" w:pos="8647"/>
        <w:tab w:val="right" w:pos="9498"/>
      </w:tabs>
      <w:ind w:left="-567" w:right="-897"/>
      <w:rPr>
        <w:noProof/>
        <w:sz w:val="16"/>
        <w:szCs w:val="16"/>
      </w:rPr>
    </w:pPr>
  </w:p>
  <w:p w:rsidR="00EB3B49" w:rsidRPr="0090608A" w:rsidRDefault="00EB3B49" w:rsidP="0031337A">
    <w:pPr>
      <w:tabs>
        <w:tab w:val="left" w:pos="7513"/>
      </w:tabs>
      <w:spacing w:after="160" w:line="259" w:lineRule="auto"/>
      <w:ind w:left="-567" w:right="-755"/>
      <w:rPr>
        <w:rFonts w:cs="Arial"/>
        <w:sz w:val="18"/>
        <w:szCs w:val="18"/>
      </w:rPr>
    </w:pPr>
    <w:r w:rsidRPr="0090608A">
      <w:rPr>
        <w:rFonts w:ascii="Calibri" w:hAnsi="Calibri" w:cs="Calibri"/>
        <w:b/>
        <w:bCs/>
        <w:iCs/>
        <w:sz w:val="18"/>
        <w:szCs w:val="18"/>
        <w:lang w:eastAsia="en-US"/>
      </w:rPr>
      <w:t>Important Notices:  1.</w:t>
    </w:r>
    <w:r w:rsidRPr="0090608A">
      <w:rPr>
        <w:rFonts w:ascii="Calibri" w:hAnsi="Calibri" w:cs="Calibri"/>
        <w:iCs/>
        <w:sz w:val="18"/>
        <w:szCs w:val="18"/>
        <w:lang w:eastAsia="en-US"/>
      </w:rPr>
      <w:t xml:space="preserve"> This document is not a project specification. </w:t>
    </w:r>
    <w:r w:rsidRPr="0090608A">
      <w:rPr>
        <w:rFonts w:ascii="Calibri" w:hAnsi="Calibri" w:cs="Calibri"/>
        <w:b/>
        <w:bCs/>
        <w:iCs/>
        <w:sz w:val="18"/>
        <w:szCs w:val="18"/>
        <w:lang w:eastAsia="en-US"/>
      </w:rPr>
      <w:t xml:space="preserve">2. </w:t>
    </w:r>
    <w:r w:rsidRPr="0090608A">
      <w:rPr>
        <w:rFonts w:ascii="Calibri" w:hAnsi="Calibri" w:cs="Calibri"/>
        <w:iCs/>
        <w:sz w:val="18"/>
        <w:szCs w:val="18"/>
        <w:lang w:eastAsia="en-US"/>
      </w:rPr>
      <w:t xml:space="preserve">The disclaimer on page 3, section B applies to this entire document and must be read by all users. </w:t>
    </w:r>
    <w:r w:rsidRPr="0090608A">
      <w:rPr>
        <w:rFonts w:ascii="Calibri" w:hAnsi="Calibri" w:cs="Calibri"/>
        <w:b/>
        <w:bCs/>
        <w:iCs/>
        <w:sz w:val="18"/>
        <w:szCs w:val="18"/>
        <w:lang w:eastAsia="en-US"/>
      </w:rPr>
      <w:t>3.</w:t>
    </w:r>
    <w:r w:rsidRPr="0090608A">
      <w:rPr>
        <w:rFonts w:ascii="Calibri" w:hAnsi="Calibri" w:cs="Calibri"/>
        <w:iCs/>
        <w:sz w:val="18"/>
        <w:szCs w:val="18"/>
        <w:lang w:eastAsia="en-US"/>
      </w:rPr>
      <w:t xml:space="preserve"> This document must also be read in conjunction with all NHS Guidance and Statutory requirements.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49" w:rsidRDefault="00EB3B49" w:rsidP="00BE4375">
      <w:r>
        <w:separator/>
      </w:r>
    </w:p>
  </w:footnote>
  <w:footnote w:type="continuationSeparator" w:id="0">
    <w:p w:rsidR="00EB3B49" w:rsidRDefault="00EB3B49" w:rsidP="00BE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49" w:rsidRDefault="00EB3B49" w:rsidP="000B0D09">
    <w:pPr>
      <w:pStyle w:val="Header"/>
      <w:tabs>
        <w:tab w:val="left" w:pos="6756"/>
      </w:tabs>
    </w:pPr>
    <w:r>
      <w:tab/>
    </w:r>
    <w:r>
      <w:tab/>
    </w:r>
    <w:r>
      <w:tab/>
    </w:r>
    <w:r>
      <w:rPr>
        <w:noProof/>
      </w:rPr>
      <w:drawing>
        <wp:inline distT="0" distB="0" distL="0" distR="0" wp14:anchorId="3F3E9B7B" wp14:editId="5FDF9F9D">
          <wp:extent cx="731520" cy="58901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2" r="61446" b="56996"/>
                  <a:stretch/>
                </pic:blipFill>
                <pic:spPr bwMode="auto">
                  <a:xfrm>
                    <a:off x="0" y="0"/>
                    <a:ext cx="744253" cy="599268"/>
                  </a:xfrm>
                  <a:prstGeom prst="rect">
                    <a:avLst/>
                  </a:prstGeom>
                  <a:noFill/>
                  <a:ln>
                    <a:noFill/>
                  </a:ln>
                  <a:extLst>
                    <a:ext uri="{53640926-AAD7-44D8-BBD7-CCE9431645EC}">
                      <a14:shadowObscured xmlns:a14="http://schemas.microsoft.com/office/drawing/2010/main"/>
                    </a:ext>
                  </a:extLst>
                </pic:spPr>
              </pic:pic>
            </a:graphicData>
          </a:graphic>
        </wp:inline>
      </w:drawing>
    </w:r>
  </w:p>
  <w:p w:rsidR="00EB3B49" w:rsidRDefault="00EB3B49" w:rsidP="00BE437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49" w:rsidRDefault="00EB3B49" w:rsidP="000B0D09">
    <w:pPr>
      <w:pStyle w:val="Header"/>
      <w:tabs>
        <w:tab w:val="clear" w:pos="4513"/>
        <w:tab w:val="clear" w:pos="9026"/>
        <w:tab w:val="left" w:pos="13750"/>
      </w:tabs>
      <w:jc w:val="right"/>
    </w:pPr>
    <w:r>
      <w:rPr>
        <w:noProof/>
      </w:rPr>
      <w:drawing>
        <wp:inline distT="0" distB="0" distL="0" distR="0" wp14:anchorId="20FB3363" wp14:editId="5FEF1F46">
          <wp:extent cx="731520" cy="58901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2" r="61446" b="56996"/>
                  <a:stretch/>
                </pic:blipFill>
                <pic:spPr bwMode="auto">
                  <a:xfrm>
                    <a:off x="0" y="0"/>
                    <a:ext cx="744253" cy="599268"/>
                  </a:xfrm>
                  <a:prstGeom prst="rect">
                    <a:avLst/>
                  </a:prstGeom>
                  <a:noFill/>
                  <a:ln>
                    <a:noFill/>
                  </a:ln>
                  <a:extLst>
                    <a:ext uri="{53640926-AAD7-44D8-BBD7-CCE9431645EC}">
                      <a14:shadowObscured xmlns:a14="http://schemas.microsoft.com/office/drawing/2010/main"/>
                    </a:ext>
                  </a:extLst>
                </pic:spPr>
              </pic:pic>
            </a:graphicData>
          </a:graphic>
        </wp:inline>
      </w:drawing>
    </w:r>
  </w:p>
  <w:p w:rsidR="00EB3B49" w:rsidRDefault="00EB3B49" w:rsidP="00BE43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49" w:rsidRDefault="00EB3B49" w:rsidP="000B0D09">
    <w:pPr>
      <w:pStyle w:val="Header"/>
      <w:tabs>
        <w:tab w:val="left" w:pos="6756"/>
      </w:tabs>
      <w:jc w:val="right"/>
    </w:pPr>
    <w:r>
      <w:rPr>
        <w:noProof/>
      </w:rPr>
      <w:drawing>
        <wp:inline distT="0" distB="0" distL="0" distR="0" wp14:anchorId="738FB71D" wp14:editId="6B70C8F2">
          <wp:extent cx="731520" cy="58901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2" r="61446" b="56996"/>
                  <a:stretch/>
                </pic:blipFill>
                <pic:spPr bwMode="auto">
                  <a:xfrm>
                    <a:off x="0" y="0"/>
                    <a:ext cx="744253" cy="599268"/>
                  </a:xfrm>
                  <a:prstGeom prst="rect">
                    <a:avLst/>
                  </a:prstGeom>
                  <a:noFill/>
                  <a:ln>
                    <a:noFill/>
                  </a:ln>
                  <a:extLst>
                    <a:ext uri="{53640926-AAD7-44D8-BBD7-CCE9431645EC}">
                      <a14:shadowObscured xmlns:a14="http://schemas.microsoft.com/office/drawing/2010/main"/>
                    </a:ext>
                  </a:extLst>
                </pic:spPr>
              </pic:pic>
            </a:graphicData>
          </a:graphic>
        </wp:inline>
      </w:drawing>
    </w:r>
  </w:p>
  <w:p w:rsidR="00EB3B49" w:rsidRDefault="00EB3B49" w:rsidP="00BE43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2B54E7"/>
    <w:multiLevelType w:val="hybridMultilevel"/>
    <w:tmpl w:val="76E6CCC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F1B12"/>
    <w:multiLevelType w:val="hybridMultilevel"/>
    <w:tmpl w:val="EF34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0183E"/>
    <w:multiLevelType w:val="hybridMultilevel"/>
    <w:tmpl w:val="DAE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6FDC"/>
    <w:multiLevelType w:val="hybridMultilevel"/>
    <w:tmpl w:val="4D88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323E"/>
    <w:multiLevelType w:val="hybridMultilevel"/>
    <w:tmpl w:val="5CAE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2485B"/>
    <w:multiLevelType w:val="hybridMultilevel"/>
    <w:tmpl w:val="C0D4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B48A0"/>
    <w:multiLevelType w:val="hybridMultilevel"/>
    <w:tmpl w:val="DDE8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273AA"/>
    <w:multiLevelType w:val="hybridMultilevel"/>
    <w:tmpl w:val="42D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F2CA1"/>
    <w:multiLevelType w:val="hybridMultilevel"/>
    <w:tmpl w:val="F50C6390"/>
    <w:lvl w:ilvl="0" w:tplc="08090011">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D0D32"/>
    <w:multiLevelType w:val="hybridMultilevel"/>
    <w:tmpl w:val="B6CA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E555B"/>
    <w:multiLevelType w:val="hybridMultilevel"/>
    <w:tmpl w:val="D1E4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345EA"/>
    <w:multiLevelType w:val="hybridMultilevel"/>
    <w:tmpl w:val="15B2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5030E"/>
    <w:multiLevelType w:val="hybridMultilevel"/>
    <w:tmpl w:val="E1D2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522B8"/>
    <w:multiLevelType w:val="hybridMultilevel"/>
    <w:tmpl w:val="25A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06FDF"/>
    <w:multiLevelType w:val="hybridMultilevel"/>
    <w:tmpl w:val="E41A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2014F"/>
    <w:multiLevelType w:val="hybridMultilevel"/>
    <w:tmpl w:val="77A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22518"/>
    <w:multiLevelType w:val="hybridMultilevel"/>
    <w:tmpl w:val="9E72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229C7"/>
    <w:multiLevelType w:val="hybridMultilevel"/>
    <w:tmpl w:val="EE46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62995"/>
    <w:multiLevelType w:val="hybridMultilevel"/>
    <w:tmpl w:val="62A4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17787"/>
    <w:multiLevelType w:val="hybridMultilevel"/>
    <w:tmpl w:val="BC1E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1215D2"/>
    <w:multiLevelType w:val="hybridMultilevel"/>
    <w:tmpl w:val="BAA4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F90CCE"/>
    <w:multiLevelType w:val="hybridMultilevel"/>
    <w:tmpl w:val="A8B6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D80523"/>
    <w:multiLevelType w:val="hybridMultilevel"/>
    <w:tmpl w:val="661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F0925"/>
    <w:multiLevelType w:val="hybridMultilevel"/>
    <w:tmpl w:val="586E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4C38F4"/>
    <w:multiLevelType w:val="hybridMultilevel"/>
    <w:tmpl w:val="7F54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A2D8C"/>
    <w:multiLevelType w:val="hybridMultilevel"/>
    <w:tmpl w:val="2DC2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64AFA"/>
    <w:multiLevelType w:val="hybridMultilevel"/>
    <w:tmpl w:val="23862C46"/>
    <w:lvl w:ilvl="0" w:tplc="54EE8D6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497207"/>
    <w:multiLevelType w:val="hybridMultilevel"/>
    <w:tmpl w:val="4B32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85B15"/>
    <w:multiLevelType w:val="hybridMultilevel"/>
    <w:tmpl w:val="DD44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4C026A"/>
    <w:multiLevelType w:val="hybridMultilevel"/>
    <w:tmpl w:val="353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7C0E6F"/>
    <w:multiLevelType w:val="multilevel"/>
    <w:tmpl w:val="49BC14DE"/>
    <w:lvl w:ilvl="0">
      <w:start w:val="19"/>
      <w:numFmt w:val="decimal"/>
      <w:lvlText w:val="%1"/>
      <w:lvlJc w:val="left"/>
      <w:pPr>
        <w:ind w:left="384" w:hanging="384"/>
      </w:pPr>
    </w:lvl>
    <w:lvl w:ilvl="1">
      <w:start w:val="1"/>
      <w:numFmt w:val="upperLetter"/>
      <w:lvlText w:val="%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49300908"/>
    <w:multiLevelType w:val="hybridMultilevel"/>
    <w:tmpl w:val="5AEA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43D6F4"/>
    <w:multiLevelType w:val="hybridMultilevel"/>
    <w:tmpl w:val="0E8EA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A4F02B0"/>
    <w:multiLevelType w:val="hybridMultilevel"/>
    <w:tmpl w:val="BA44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CD5452"/>
    <w:multiLevelType w:val="hybridMultilevel"/>
    <w:tmpl w:val="18F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D0460E"/>
    <w:multiLevelType w:val="hybridMultilevel"/>
    <w:tmpl w:val="412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5B2481"/>
    <w:multiLevelType w:val="hybridMultilevel"/>
    <w:tmpl w:val="3F6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CF58D5"/>
    <w:multiLevelType w:val="hybridMultilevel"/>
    <w:tmpl w:val="5A2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F74ADC"/>
    <w:multiLevelType w:val="hybridMultilevel"/>
    <w:tmpl w:val="10D0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2246C2"/>
    <w:multiLevelType w:val="hybridMultilevel"/>
    <w:tmpl w:val="612E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440874"/>
    <w:multiLevelType w:val="hybridMultilevel"/>
    <w:tmpl w:val="9D2A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D6651E"/>
    <w:multiLevelType w:val="hybridMultilevel"/>
    <w:tmpl w:val="B5226616"/>
    <w:lvl w:ilvl="0" w:tplc="BF0232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9876B7"/>
    <w:multiLevelType w:val="hybridMultilevel"/>
    <w:tmpl w:val="548CE84E"/>
    <w:lvl w:ilvl="0" w:tplc="0809001B">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526658B6"/>
    <w:multiLevelType w:val="hybridMultilevel"/>
    <w:tmpl w:val="78BE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C51C34"/>
    <w:multiLevelType w:val="hybridMultilevel"/>
    <w:tmpl w:val="AE6E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2A40C3"/>
    <w:multiLevelType w:val="hybridMultilevel"/>
    <w:tmpl w:val="588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465DAA"/>
    <w:multiLevelType w:val="hybridMultilevel"/>
    <w:tmpl w:val="1344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237D73"/>
    <w:multiLevelType w:val="hybridMultilevel"/>
    <w:tmpl w:val="5C3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082189"/>
    <w:multiLevelType w:val="hybridMultilevel"/>
    <w:tmpl w:val="DB30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DA3563"/>
    <w:multiLevelType w:val="hybridMultilevel"/>
    <w:tmpl w:val="D866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B5547C"/>
    <w:multiLevelType w:val="hybridMultilevel"/>
    <w:tmpl w:val="C7CE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8269A4"/>
    <w:multiLevelType w:val="hybridMultilevel"/>
    <w:tmpl w:val="D0F6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F177A4"/>
    <w:multiLevelType w:val="hybridMultilevel"/>
    <w:tmpl w:val="5CD6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B55F1E"/>
    <w:multiLevelType w:val="hybridMultilevel"/>
    <w:tmpl w:val="1334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CF0FC7"/>
    <w:multiLevelType w:val="hybridMultilevel"/>
    <w:tmpl w:val="DF54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D80570"/>
    <w:multiLevelType w:val="hybridMultilevel"/>
    <w:tmpl w:val="7A1014A0"/>
    <w:lvl w:ilvl="0" w:tplc="CB5AD6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CE204A"/>
    <w:multiLevelType w:val="hybridMultilevel"/>
    <w:tmpl w:val="3D14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946760"/>
    <w:multiLevelType w:val="hybridMultilevel"/>
    <w:tmpl w:val="FBA2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F74CEE"/>
    <w:multiLevelType w:val="hybridMultilevel"/>
    <w:tmpl w:val="6F9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456DEE"/>
    <w:multiLevelType w:val="hybridMultilevel"/>
    <w:tmpl w:val="C33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B25F2E"/>
    <w:multiLevelType w:val="hybridMultilevel"/>
    <w:tmpl w:val="2ADA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5A5F0B"/>
    <w:multiLevelType w:val="hybridMultilevel"/>
    <w:tmpl w:val="1CC4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7E2A31"/>
    <w:multiLevelType w:val="hybridMultilevel"/>
    <w:tmpl w:val="A6443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6"/>
  </w:num>
  <w:num w:numId="3">
    <w:abstractNumId w:val="52"/>
  </w:num>
  <w:num w:numId="4">
    <w:abstractNumId w:val="22"/>
  </w:num>
  <w:num w:numId="5">
    <w:abstractNumId w:val="46"/>
  </w:num>
  <w:num w:numId="6">
    <w:abstractNumId w:val="37"/>
  </w:num>
  <w:num w:numId="7">
    <w:abstractNumId w:val="16"/>
  </w:num>
  <w:num w:numId="8">
    <w:abstractNumId w:val="59"/>
  </w:num>
  <w:num w:numId="9">
    <w:abstractNumId w:val="55"/>
  </w:num>
  <w:num w:numId="10">
    <w:abstractNumId w:val="49"/>
  </w:num>
  <w:num w:numId="11">
    <w:abstractNumId w:val="20"/>
  </w:num>
  <w:num w:numId="12">
    <w:abstractNumId w:val="23"/>
  </w:num>
  <w:num w:numId="13">
    <w:abstractNumId w:val="31"/>
  </w:num>
  <w:num w:numId="14">
    <w:abstractNumId w:val="9"/>
  </w:num>
  <w:num w:numId="15">
    <w:abstractNumId w:val="28"/>
  </w:num>
  <w:num w:numId="16">
    <w:abstractNumId w:val="12"/>
  </w:num>
  <w:num w:numId="17">
    <w:abstractNumId w:val="4"/>
  </w:num>
  <w:num w:numId="18">
    <w:abstractNumId w:val="34"/>
  </w:num>
  <w:num w:numId="19">
    <w:abstractNumId w:val="13"/>
  </w:num>
  <w:num w:numId="20">
    <w:abstractNumId w:val="17"/>
  </w:num>
  <w:num w:numId="21">
    <w:abstractNumId w:val="25"/>
  </w:num>
  <w:num w:numId="22">
    <w:abstractNumId w:val="38"/>
  </w:num>
  <w:num w:numId="23">
    <w:abstractNumId w:val="10"/>
  </w:num>
  <w:num w:numId="24">
    <w:abstractNumId w:val="19"/>
  </w:num>
  <w:num w:numId="25">
    <w:abstractNumId w:val="58"/>
  </w:num>
  <w:num w:numId="26">
    <w:abstractNumId w:val="14"/>
  </w:num>
  <w:num w:numId="27">
    <w:abstractNumId w:val="51"/>
  </w:num>
  <w:num w:numId="28">
    <w:abstractNumId w:val="7"/>
  </w:num>
  <w:num w:numId="29">
    <w:abstractNumId w:val="53"/>
  </w:num>
  <w:num w:numId="30">
    <w:abstractNumId w:val="47"/>
  </w:num>
  <w:num w:numId="31">
    <w:abstractNumId w:val="60"/>
  </w:num>
  <w:num w:numId="32">
    <w:abstractNumId w:val="21"/>
  </w:num>
  <w:num w:numId="33">
    <w:abstractNumId w:val="41"/>
  </w:num>
  <w:num w:numId="34">
    <w:abstractNumId w:val="61"/>
  </w:num>
  <w:num w:numId="35">
    <w:abstractNumId w:val="11"/>
  </w:num>
  <w:num w:numId="36">
    <w:abstractNumId w:val="48"/>
  </w:num>
  <w:num w:numId="37">
    <w:abstractNumId w:val="45"/>
  </w:num>
  <w:num w:numId="38">
    <w:abstractNumId w:val="54"/>
  </w:num>
  <w:num w:numId="39">
    <w:abstractNumId w:val="44"/>
  </w:num>
  <w:num w:numId="40">
    <w:abstractNumId w:val="15"/>
  </w:num>
  <w:num w:numId="41">
    <w:abstractNumId w:val="27"/>
  </w:num>
  <w:num w:numId="42">
    <w:abstractNumId w:val="33"/>
  </w:num>
  <w:num w:numId="43">
    <w:abstractNumId w:val="2"/>
  </w:num>
  <w:num w:numId="44">
    <w:abstractNumId w:val="43"/>
  </w:num>
  <w:num w:numId="45">
    <w:abstractNumId w:val="5"/>
  </w:num>
  <w:num w:numId="46">
    <w:abstractNumId w:val="36"/>
  </w:num>
  <w:num w:numId="47">
    <w:abstractNumId w:val="39"/>
  </w:num>
  <w:num w:numId="48">
    <w:abstractNumId w:val="40"/>
  </w:num>
  <w:num w:numId="49">
    <w:abstractNumId w:val="24"/>
  </w:num>
  <w:num w:numId="50">
    <w:abstractNumId w:val="18"/>
  </w:num>
  <w:num w:numId="51">
    <w:abstractNumId w:val="3"/>
  </w:num>
  <w:num w:numId="52">
    <w:abstractNumId w:val="29"/>
  </w:num>
  <w:num w:numId="53">
    <w:abstractNumId w:val="1"/>
  </w:num>
  <w:num w:numId="54">
    <w:abstractNumId w:val="35"/>
  </w:num>
  <w:num w:numId="55">
    <w:abstractNumId w:val="50"/>
  </w:num>
  <w:num w:numId="56">
    <w:abstractNumId w:val="6"/>
  </w:num>
  <w:num w:numId="57">
    <w:abstractNumId w:val="32"/>
  </w:num>
  <w:num w:numId="58">
    <w:abstractNumId w:val="0"/>
  </w:num>
  <w:num w:numId="59">
    <w:abstractNumId w:val="62"/>
  </w:num>
  <w:num w:numId="60">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59uTsJBxp6Z1RaawE0wI/+I7luhKmoAGaR4Cg+Km/j9CkpgMn2mLVi5axORpXFwbEB1mI025SZIV9r17SwwLQ==" w:salt="rnEGH4fe9dtD39V+cr/Kz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75"/>
    <w:rsid w:val="000163D4"/>
    <w:rsid w:val="0002134D"/>
    <w:rsid w:val="000347AD"/>
    <w:rsid w:val="00042F38"/>
    <w:rsid w:val="000431D8"/>
    <w:rsid w:val="000528B1"/>
    <w:rsid w:val="00061E75"/>
    <w:rsid w:val="00065530"/>
    <w:rsid w:val="00065A61"/>
    <w:rsid w:val="000969A0"/>
    <w:rsid w:val="000B0D09"/>
    <w:rsid w:val="000C3B1E"/>
    <w:rsid w:val="000C4503"/>
    <w:rsid w:val="000C460D"/>
    <w:rsid w:val="000D7293"/>
    <w:rsid w:val="000E1B8C"/>
    <w:rsid w:val="000F459B"/>
    <w:rsid w:val="001035D1"/>
    <w:rsid w:val="0011533C"/>
    <w:rsid w:val="00135C49"/>
    <w:rsid w:val="00154245"/>
    <w:rsid w:val="00155452"/>
    <w:rsid w:val="0016413A"/>
    <w:rsid w:val="0017681F"/>
    <w:rsid w:val="00184E7D"/>
    <w:rsid w:val="001928B6"/>
    <w:rsid w:val="001967C6"/>
    <w:rsid w:val="001B67B7"/>
    <w:rsid w:val="001C01DE"/>
    <w:rsid w:val="001C2FE9"/>
    <w:rsid w:val="001C6335"/>
    <w:rsid w:val="001C63D7"/>
    <w:rsid w:val="001E2D7A"/>
    <w:rsid w:val="00265214"/>
    <w:rsid w:val="00271470"/>
    <w:rsid w:val="00273264"/>
    <w:rsid w:val="0028004E"/>
    <w:rsid w:val="002A2C93"/>
    <w:rsid w:val="002B5E33"/>
    <w:rsid w:val="002C12DD"/>
    <w:rsid w:val="002D1C0E"/>
    <w:rsid w:val="002E148A"/>
    <w:rsid w:val="002F37E7"/>
    <w:rsid w:val="002F7732"/>
    <w:rsid w:val="0031337A"/>
    <w:rsid w:val="003225DA"/>
    <w:rsid w:val="00324047"/>
    <w:rsid w:val="003528F4"/>
    <w:rsid w:val="003547E2"/>
    <w:rsid w:val="00362908"/>
    <w:rsid w:val="00372CB2"/>
    <w:rsid w:val="00373C50"/>
    <w:rsid w:val="0037634B"/>
    <w:rsid w:val="0038203A"/>
    <w:rsid w:val="003833BF"/>
    <w:rsid w:val="003C1CD2"/>
    <w:rsid w:val="003E0F8C"/>
    <w:rsid w:val="003E7965"/>
    <w:rsid w:val="003F13E6"/>
    <w:rsid w:val="00413454"/>
    <w:rsid w:val="004223FD"/>
    <w:rsid w:val="004230A5"/>
    <w:rsid w:val="00430E40"/>
    <w:rsid w:val="004667D8"/>
    <w:rsid w:val="004852EC"/>
    <w:rsid w:val="00491E4E"/>
    <w:rsid w:val="00494B47"/>
    <w:rsid w:val="004B1A76"/>
    <w:rsid w:val="004C274A"/>
    <w:rsid w:val="004C5E43"/>
    <w:rsid w:val="004D3704"/>
    <w:rsid w:val="004E123F"/>
    <w:rsid w:val="004F3929"/>
    <w:rsid w:val="005072D1"/>
    <w:rsid w:val="00510EB3"/>
    <w:rsid w:val="00525345"/>
    <w:rsid w:val="0052756A"/>
    <w:rsid w:val="005358B2"/>
    <w:rsid w:val="00545439"/>
    <w:rsid w:val="00545A18"/>
    <w:rsid w:val="00550F60"/>
    <w:rsid w:val="00553CF2"/>
    <w:rsid w:val="005849D5"/>
    <w:rsid w:val="00591DFF"/>
    <w:rsid w:val="005A4840"/>
    <w:rsid w:val="005B6C5B"/>
    <w:rsid w:val="005C0E48"/>
    <w:rsid w:val="005F63FA"/>
    <w:rsid w:val="0060656B"/>
    <w:rsid w:val="00606CD5"/>
    <w:rsid w:val="00623BFF"/>
    <w:rsid w:val="00647654"/>
    <w:rsid w:val="00656C23"/>
    <w:rsid w:val="00665F0E"/>
    <w:rsid w:val="00680DDF"/>
    <w:rsid w:val="00682814"/>
    <w:rsid w:val="006A2877"/>
    <w:rsid w:val="006B6FB8"/>
    <w:rsid w:val="006B703C"/>
    <w:rsid w:val="006E37B6"/>
    <w:rsid w:val="0070458C"/>
    <w:rsid w:val="00724C24"/>
    <w:rsid w:val="00725876"/>
    <w:rsid w:val="007745FD"/>
    <w:rsid w:val="007754B0"/>
    <w:rsid w:val="00780D29"/>
    <w:rsid w:val="00782427"/>
    <w:rsid w:val="007C21EB"/>
    <w:rsid w:val="007E25CB"/>
    <w:rsid w:val="007F0CD9"/>
    <w:rsid w:val="008003D7"/>
    <w:rsid w:val="00805D68"/>
    <w:rsid w:val="00806386"/>
    <w:rsid w:val="008152FD"/>
    <w:rsid w:val="00835EB1"/>
    <w:rsid w:val="00840598"/>
    <w:rsid w:val="00847E12"/>
    <w:rsid w:val="00856FEE"/>
    <w:rsid w:val="00862074"/>
    <w:rsid w:val="00863497"/>
    <w:rsid w:val="008758AA"/>
    <w:rsid w:val="00877E70"/>
    <w:rsid w:val="0088121B"/>
    <w:rsid w:val="00882BD1"/>
    <w:rsid w:val="008948F7"/>
    <w:rsid w:val="008A6C4B"/>
    <w:rsid w:val="008C5081"/>
    <w:rsid w:val="008D2795"/>
    <w:rsid w:val="008F5CF6"/>
    <w:rsid w:val="008F6FBB"/>
    <w:rsid w:val="0090402C"/>
    <w:rsid w:val="00904E13"/>
    <w:rsid w:val="0090608A"/>
    <w:rsid w:val="00913475"/>
    <w:rsid w:val="0093266C"/>
    <w:rsid w:val="00933CDC"/>
    <w:rsid w:val="00954BA2"/>
    <w:rsid w:val="00966643"/>
    <w:rsid w:val="009703F5"/>
    <w:rsid w:val="009708B4"/>
    <w:rsid w:val="009733CB"/>
    <w:rsid w:val="009775AA"/>
    <w:rsid w:val="00990BCB"/>
    <w:rsid w:val="00995D75"/>
    <w:rsid w:val="00995FA4"/>
    <w:rsid w:val="009972A8"/>
    <w:rsid w:val="009A4468"/>
    <w:rsid w:val="009C1C99"/>
    <w:rsid w:val="009C662E"/>
    <w:rsid w:val="009C7020"/>
    <w:rsid w:val="009C7C6B"/>
    <w:rsid w:val="009F15D1"/>
    <w:rsid w:val="009F364B"/>
    <w:rsid w:val="009F7CE2"/>
    <w:rsid w:val="00A31891"/>
    <w:rsid w:val="00A334A8"/>
    <w:rsid w:val="00A36892"/>
    <w:rsid w:val="00A42280"/>
    <w:rsid w:val="00A729CA"/>
    <w:rsid w:val="00A937D3"/>
    <w:rsid w:val="00A95E97"/>
    <w:rsid w:val="00AA2A40"/>
    <w:rsid w:val="00AA5B14"/>
    <w:rsid w:val="00AA7BFD"/>
    <w:rsid w:val="00AD3F67"/>
    <w:rsid w:val="00AE499A"/>
    <w:rsid w:val="00B003F1"/>
    <w:rsid w:val="00B14CAD"/>
    <w:rsid w:val="00B3436D"/>
    <w:rsid w:val="00B54854"/>
    <w:rsid w:val="00B559C9"/>
    <w:rsid w:val="00B55B43"/>
    <w:rsid w:val="00B600B3"/>
    <w:rsid w:val="00B62519"/>
    <w:rsid w:val="00B671B4"/>
    <w:rsid w:val="00B71F9C"/>
    <w:rsid w:val="00BB76F6"/>
    <w:rsid w:val="00BC01AA"/>
    <w:rsid w:val="00BC4735"/>
    <w:rsid w:val="00BE4375"/>
    <w:rsid w:val="00C0533A"/>
    <w:rsid w:val="00C16ABB"/>
    <w:rsid w:val="00C22783"/>
    <w:rsid w:val="00C31773"/>
    <w:rsid w:val="00C32CB9"/>
    <w:rsid w:val="00C3697B"/>
    <w:rsid w:val="00C573F6"/>
    <w:rsid w:val="00C6520E"/>
    <w:rsid w:val="00C8063E"/>
    <w:rsid w:val="00C925EB"/>
    <w:rsid w:val="00C9501F"/>
    <w:rsid w:val="00CB3406"/>
    <w:rsid w:val="00CC7275"/>
    <w:rsid w:val="00D2301A"/>
    <w:rsid w:val="00D30EE8"/>
    <w:rsid w:val="00D4738E"/>
    <w:rsid w:val="00D54C6E"/>
    <w:rsid w:val="00D618FD"/>
    <w:rsid w:val="00D6638C"/>
    <w:rsid w:val="00D66878"/>
    <w:rsid w:val="00D85DDC"/>
    <w:rsid w:val="00D953C7"/>
    <w:rsid w:val="00DA5138"/>
    <w:rsid w:val="00DC28A4"/>
    <w:rsid w:val="00DC73C1"/>
    <w:rsid w:val="00DC785D"/>
    <w:rsid w:val="00DD50F3"/>
    <w:rsid w:val="00DF737E"/>
    <w:rsid w:val="00E12257"/>
    <w:rsid w:val="00E36D48"/>
    <w:rsid w:val="00E374D1"/>
    <w:rsid w:val="00E46A53"/>
    <w:rsid w:val="00E70BF6"/>
    <w:rsid w:val="00E7263D"/>
    <w:rsid w:val="00E758FD"/>
    <w:rsid w:val="00E82A5A"/>
    <w:rsid w:val="00E860F3"/>
    <w:rsid w:val="00E876B6"/>
    <w:rsid w:val="00E9306E"/>
    <w:rsid w:val="00EA0854"/>
    <w:rsid w:val="00EB3B49"/>
    <w:rsid w:val="00ED32A2"/>
    <w:rsid w:val="00ED3597"/>
    <w:rsid w:val="00EE5A83"/>
    <w:rsid w:val="00EF2DFF"/>
    <w:rsid w:val="00F00ADC"/>
    <w:rsid w:val="00F05637"/>
    <w:rsid w:val="00F07EA8"/>
    <w:rsid w:val="00F1017A"/>
    <w:rsid w:val="00F27B42"/>
    <w:rsid w:val="00F51A8B"/>
    <w:rsid w:val="00F65EB9"/>
    <w:rsid w:val="00F74D22"/>
    <w:rsid w:val="00F8183A"/>
    <w:rsid w:val="00F8282F"/>
    <w:rsid w:val="00F92EB4"/>
    <w:rsid w:val="00FA0ECF"/>
    <w:rsid w:val="00FC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17D3262-443C-48AD-8BAF-BC764519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AD"/>
  </w:style>
  <w:style w:type="paragraph" w:styleId="Heading1">
    <w:name w:val="heading 1"/>
    <w:basedOn w:val="Normal"/>
    <w:next w:val="Normal"/>
    <w:link w:val="Heading1Char"/>
    <w:uiPriority w:val="9"/>
    <w:qFormat/>
    <w:rsid w:val="00ED32A2"/>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877E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75"/>
    <w:pPr>
      <w:tabs>
        <w:tab w:val="center" w:pos="4513"/>
        <w:tab w:val="right" w:pos="9026"/>
      </w:tabs>
    </w:pPr>
  </w:style>
  <w:style w:type="character" w:customStyle="1" w:styleId="HeaderChar">
    <w:name w:val="Header Char"/>
    <w:basedOn w:val="DefaultParagraphFont"/>
    <w:link w:val="Header"/>
    <w:uiPriority w:val="99"/>
    <w:rsid w:val="00BE4375"/>
  </w:style>
  <w:style w:type="paragraph" w:styleId="Footer">
    <w:name w:val="footer"/>
    <w:basedOn w:val="Normal"/>
    <w:link w:val="FooterChar"/>
    <w:uiPriority w:val="99"/>
    <w:unhideWhenUsed/>
    <w:rsid w:val="00BE4375"/>
    <w:pPr>
      <w:tabs>
        <w:tab w:val="center" w:pos="4513"/>
        <w:tab w:val="right" w:pos="9026"/>
      </w:tabs>
    </w:pPr>
  </w:style>
  <w:style w:type="character" w:customStyle="1" w:styleId="FooterChar">
    <w:name w:val="Footer Char"/>
    <w:basedOn w:val="DefaultParagraphFont"/>
    <w:link w:val="Footer"/>
    <w:uiPriority w:val="99"/>
    <w:rsid w:val="00BE4375"/>
  </w:style>
  <w:style w:type="table" w:styleId="TableGrid">
    <w:name w:val="Table Grid"/>
    <w:basedOn w:val="TableNormal"/>
    <w:uiPriority w:val="59"/>
    <w:rsid w:val="0072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A53"/>
    <w:pPr>
      <w:spacing w:after="200" w:line="276" w:lineRule="auto"/>
      <w:ind w:left="720"/>
      <w:contextualSpacing/>
    </w:pPr>
    <w:rPr>
      <w:rFonts w:asciiTheme="minorHAnsi" w:hAnsiTheme="minorHAnsi"/>
      <w:lang w:eastAsia="en-US"/>
    </w:rPr>
  </w:style>
  <w:style w:type="character" w:styleId="Hyperlink">
    <w:name w:val="Hyperlink"/>
    <w:basedOn w:val="DefaultParagraphFont"/>
    <w:uiPriority w:val="99"/>
    <w:unhideWhenUsed/>
    <w:rsid w:val="00E46A53"/>
    <w:rPr>
      <w:color w:val="0563C1" w:themeColor="hyperlink"/>
      <w:u w:val="single"/>
    </w:rPr>
  </w:style>
  <w:style w:type="character" w:customStyle="1" w:styleId="Heading1Char">
    <w:name w:val="Heading 1 Char"/>
    <w:basedOn w:val="DefaultParagraphFont"/>
    <w:link w:val="Heading1"/>
    <w:uiPriority w:val="9"/>
    <w:rsid w:val="00ED32A2"/>
    <w:rPr>
      <w:rFonts w:asciiTheme="majorHAnsi" w:eastAsiaTheme="majorEastAsia" w:hAnsiTheme="majorHAnsi" w:cstheme="majorBidi"/>
      <w:color w:val="2E74B5" w:themeColor="accent1" w:themeShade="BF"/>
      <w:sz w:val="32"/>
      <w:szCs w:val="32"/>
      <w:lang w:eastAsia="en-US"/>
    </w:rPr>
  </w:style>
  <w:style w:type="character" w:styleId="PlaceholderText">
    <w:name w:val="Placeholder Text"/>
    <w:basedOn w:val="DefaultParagraphFont"/>
    <w:uiPriority w:val="99"/>
    <w:semiHidden/>
    <w:rsid w:val="00ED32A2"/>
    <w:rPr>
      <w:color w:val="808080"/>
    </w:rPr>
  </w:style>
  <w:style w:type="paragraph" w:styleId="NoSpacing">
    <w:name w:val="No Spacing"/>
    <w:uiPriority w:val="1"/>
    <w:qFormat/>
    <w:rsid w:val="00995D75"/>
    <w:rPr>
      <w:rFonts w:asciiTheme="minorHAnsi" w:hAnsiTheme="minorHAnsi"/>
      <w:lang w:eastAsia="en-US"/>
    </w:rPr>
  </w:style>
  <w:style w:type="table" w:customStyle="1" w:styleId="TableGrid1">
    <w:name w:val="Table Grid1"/>
    <w:basedOn w:val="TableNormal"/>
    <w:next w:val="TableGrid"/>
    <w:uiPriority w:val="59"/>
    <w:rsid w:val="007C21EB"/>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5CF6"/>
    <w:rPr>
      <w:color w:val="954F72" w:themeColor="followedHyperlink"/>
      <w:u w:val="single"/>
    </w:rPr>
  </w:style>
  <w:style w:type="paragraph" w:customStyle="1" w:styleId="yiv1197290006msonospacing">
    <w:name w:val="yiv1197290006msonospacing"/>
    <w:basedOn w:val="Normal"/>
    <w:rsid w:val="008F5CF6"/>
    <w:pPr>
      <w:spacing w:before="100" w:beforeAutospacing="1" w:after="100" w:afterAutospacing="1"/>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A95E97"/>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0F60"/>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50F60"/>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BCB"/>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90BCB"/>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0BCB"/>
    <w:pPr>
      <w:autoSpaceDE w:val="0"/>
      <w:autoSpaceDN w:val="0"/>
      <w:adjustRightInd w:val="0"/>
    </w:pPr>
    <w:rPr>
      <w:rFonts w:cs="Arial"/>
      <w:color w:val="000000"/>
      <w:sz w:val="24"/>
      <w:szCs w:val="24"/>
      <w:lang w:eastAsia="en-US"/>
    </w:rPr>
  </w:style>
  <w:style w:type="table" w:customStyle="1" w:styleId="TableGrid7">
    <w:name w:val="Table Grid7"/>
    <w:basedOn w:val="TableNormal"/>
    <w:next w:val="TableGrid"/>
    <w:uiPriority w:val="59"/>
    <w:rsid w:val="00990BCB"/>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42280"/>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4738E"/>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B6FB8"/>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B6FB8"/>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06386"/>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97290006msonormal">
    <w:name w:val="yiv1197290006msonormal"/>
    <w:basedOn w:val="Normal"/>
    <w:rsid w:val="00A729CA"/>
    <w:pPr>
      <w:spacing w:before="100" w:beforeAutospacing="1" w:after="100" w:afterAutospacing="1"/>
    </w:pPr>
    <w:rPr>
      <w:rFonts w:ascii="Times New Roman" w:eastAsia="Times New Roman" w:hAnsi="Times New Roman" w:cs="Times New Roman"/>
      <w:sz w:val="24"/>
      <w:szCs w:val="24"/>
    </w:rPr>
  </w:style>
  <w:style w:type="table" w:customStyle="1" w:styleId="TableGrid13">
    <w:name w:val="Table Grid13"/>
    <w:basedOn w:val="TableNormal"/>
    <w:next w:val="TableGrid"/>
    <w:uiPriority w:val="59"/>
    <w:rsid w:val="008152FD"/>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B5E33"/>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E1B8C"/>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1533C"/>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1533C"/>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A0854"/>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854"/>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6638C"/>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66878"/>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62908"/>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725876"/>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25876"/>
    <w:pPr>
      <w:spacing w:after="200"/>
    </w:pPr>
    <w:rPr>
      <w:rFonts w:asciiTheme="minorHAnsi" w:hAnsiTheme="minorHAnsi"/>
      <w:sz w:val="20"/>
      <w:szCs w:val="20"/>
      <w:lang w:eastAsia="en-US"/>
    </w:rPr>
  </w:style>
  <w:style w:type="character" w:customStyle="1" w:styleId="CommentTextChar">
    <w:name w:val="Comment Text Char"/>
    <w:basedOn w:val="DefaultParagraphFont"/>
    <w:link w:val="CommentText"/>
    <w:uiPriority w:val="99"/>
    <w:rsid w:val="00725876"/>
    <w:rPr>
      <w:rFonts w:asciiTheme="minorHAnsi" w:hAnsiTheme="minorHAnsi"/>
      <w:sz w:val="20"/>
      <w:szCs w:val="20"/>
      <w:lang w:eastAsia="en-US"/>
    </w:rPr>
  </w:style>
  <w:style w:type="table" w:customStyle="1" w:styleId="TableGrid24">
    <w:name w:val="Table Grid24"/>
    <w:basedOn w:val="TableNormal"/>
    <w:next w:val="TableGrid"/>
    <w:uiPriority w:val="59"/>
    <w:rsid w:val="00725876"/>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25876"/>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782427"/>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782427"/>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422175909msonormal">
    <w:name w:val="yiv4422175909msonormal"/>
    <w:basedOn w:val="Normal"/>
    <w:rsid w:val="00782427"/>
    <w:pPr>
      <w:spacing w:before="100" w:beforeAutospacing="1" w:after="100" w:afterAutospacing="1"/>
    </w:pPr>
    <w:rPr>
      <w:rFonts w:ascii="Times New Roman" w:eastAsia="Times New Roman" w:hAnsi="Times New Roman" w:cs="Times New Roman"/>
      <w:sz w:val="24"/>
      <w:szCs w:val="24"/>
    </w:rPr>
  </w:style>
  <w:style w:type="paragraph" w:customStyle="1" w:styleId="yiv4422175909msolistparagraph">
    <w:name w:val="yiv4422175909msolistparagraph"/>
    <w:basedOn w:val="Normal"/>
    <w:rsid w:val="00782427"/>
    <w:pPr>
      <w:spacing w:before="100" w:beforeAutospacing="1" w:after="100" w:afterAutospacing="1"/>
    </w:pPr>
    <w:rPr>
      <w:rFonts w:ascii="Times New Roman" w:eastAsia="Times New Roman" w:hAnsi="Times New Roman" w:cs="Times New Roman"/>
      <w:sz w:val="24"/>
      <w:szCs w:val="24"/>
    </w:rPr>
  </w:style>
  <w:style w:type="table" w:customStyle="1" w:styleId="TableGrid28">
    <w:name w:val="Table Grid28"/>
    <w:basedOn w:val="TableNormal"/>
    <w:next w:val="TableGrid"/>
    <w:uiPriority w:val="59"/>
    <w:rsid w:val="0002134D"/>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9972A8"/>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4B1A76"/>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B1A76"/>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6E"/>
    <w:rPr>
      <w:rFonts w:ascii="Segoe UI" w:hAnsi="Segoe UI" w:cs="Segoe UI"/>
      <w:sz w:val="18"/>
      <w:szCs w:val="18"/>
    </w:rPr>
  </w:style>
  <w:style w:type="table" w:customStyle="1" w:styleId="TableGrid32">
    <w:name w:val="Table Grid32"/>
    <w:basedOn w:val="TableNormal"/>
    <w:next w:val="TableGrid"/>
    <w:uiPriority w:val="59"/>
    <w:rsid w:val="00525345"/>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25345"/>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25345"/>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C274A"/>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F459B"/>
    <w:rPr>
      <w:rFonts w:asciiTheme="minorHAnsi" w:eastAsiaTheme="minorEastAsia" w:hAnsiTheme="minorHAnsi"/>
    </w:rPr>
    <w:tblPr>
      <w:tblCellMar>
        <w:top w:w="0" w:type="dxa"/>
        <w:left w:w="0" w:type="dxa"/>
        <w:bottom w:w="0" w:type="dxa"/>
        <w:right w:w="0" w:type="dxa"/>
      </w:tblCellMar>
    </w:tblPr>
  </w:style>
  <w:style w:type="character" w:customStyle="1" w:styleId="A0">
    <w:name w:val="A0"/>
    <w:uiPriority w:val="99"/>
    <w:rsid w:val="00AA7BFD"/>
    <w:rPr>
      <w:rFonts w:cs="HelveticaNeueLT Pro 45 Lt"/>
      <w:color w:val="000000"/>
      <w:sz w:val="76"/>
      <w:szCs w:val="76"/>
    </w:rPr>
  </w:style>
  <w:style w:type="paragraph" w:customStyle="1" w:styleId="Pa0">
    <w:name w:val="Pa0"/>
    <w:basedOn w:val="Default"/>
    <w:next w:val="Default"/>
    <w:uiPriority w:val="99"/>
    <w:rsid w:val="00AA7BFD"/>
    <w:pPr>
      <w:spacing w:line="221" w:lineRule="atLeast"/>
    </w:pPr>
    <w:rPr>
      <w:rFonts w:ascii="Bliss Medium" w:eastAsia="Times New Roman" w:hAnsi="Bliss Medium" w:cs="Times New Roman"/>
      <w:color w:val="auto"/>
      <w:lang w:eastAsia="en-GB"/>
    </w:rPr>
  </w:style>
  <w:style w:type="character" w:customStyle="1" w:styleId="A2">
    <w:name w:val="A2"/>
    <w:uiPriority w:val="99"/>
    <w:rsid w:val="00AA7BFD"/>
    <w:rPr>
      <w:rFonts w:ascii="Bliss Light" w:hAnsi="Bliss Light" w:cs="Bliss Light"/>
      <w:color w:val="000000"/>
      <w:sz w:val="20"/>
      <w:szCs w:val="20"/>
    </w:rPr>
  </w:style>
  <w:style w:type="paragraph" w:styleId="NormalWeb">
    <w:name w:val="Normal (Web)"/>
    <w:basedOn w:val="Normal"/>
    <w:uiPriority w:val="99"/>
    <w:unhideWhenUsed/>
    <w:rsid w:val="00B600B3"/>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77E7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77E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E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6939">
      <w:bodyDiv w:val="1"/>
      <w:marLeft w:val="0"/>
      <w:marRight w:val="0"/>
      <w:marTop w:val="0"/>
      <w:marBottom w:val="0"/>
      <w:divBdr>
        <w:top w:val="none" w:sz="0" w:space="0" w:color="auto"/>
        <w:left w:val="none" w:sz="0" w:space="0" w:color="auto"/>
        <w:bottom w:val="none" w:sz="0" w:space="0" w:color="auto"/>
        <w:right w:val="none" w:sz="0" w:space="0" w:color="auto"/>
      </w:divBdr>
    </w:div>
    <w:div w:id="762533755">
      <w:bodyDiv w:val="1"/>
      <w:marLeft w:val="0"/>
      <w:marRight w:val="0"/>
      <w:marTop w:val="0"/>
      <w:marBottom w:val="0"/>
      <w:divBdr>
        <w:top w:val="none" w:sz="0" w:space="0" w:color="auto"/>
        <w:left w:val="none" w:sz="0" w:space="0" w:color="auto"/>
        <w:bottom w:val="none" w:sz="0" w:space="0" w:color="auto"/>
        <w:right w:val="none" w:sz="0" w:space="0" w:color="auto"/>
      </w:divBdr>
    </w:div>
    <w:div w:id="949551308">
      <w:bodyDiv w:val="1"/>
      <w:marLeft w:val="0"/>
      <w:marRight w:val="0"/>
      <w:marTop w:val="0"/>
      <w:marBottom w:val="0"/>
      <w:divBdr>
        <w:top w:val="none" w:sz="0" w:space="0" w:color="auto"/>
        <w:left w:val="none" w:sz="0" w:space="0" w:color="auto"/>
        <w:bottom w:val="none" w:sz="0" w:space="0" w:color="auto"/>
        <w:right w:val="none" w:sz="0" w:space="0" w:color="auto"/>
      </w:divBdr>
    </w:div>
    <w:div w:id="1331983245">
      <w:bodyDiv w:val="1"/>
      <w:marLeft w:val="0"/>
      <w:marRight w:val="0"/>
      <w:marTop w:val="0"/>
      <w:marBottom w:val="0"/>
      <w:divBdr>
        <w:top w:val="none" w:sz="0" w:space="0" w:color="auto"/>
        <w:left w:val="none" w:sz="0" w:space="0" w:color="auto"/>
        <w:bottom w:val="none" w:sz="0" w:space="0" w:color="auto"/>
        <w:right w:val="none" w:sz="0" w:space="0" w:color="auto"/>
      </w:divBdr>
    </w:div>
    <w:div w:id="15272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search?q=HTM" TargetMode="External"/><Relationship Id="rId18" Type="http://schemas.openxmlformats.org/officeDocument/2006/relationships/hyperlink" Target="http://www.cqc.org.uk/content/regulations-service-providers-and-managers" TargetMode="External"/><Relationship Id="rId26" Type="http://schemas.openxmlformats.org/officeDocument/2006/relationships/hyperlink" Target="http://www.labc.co.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uksi/2005/1541/pdfs/uksi_20051541_en.pdf"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gov.uk/government/collections/health-building-notes-core-elements" TargetMode="External"/><Relationship Id="rId17" Type="http://schemas.openxmlformats.org/officeDocument/2006/relationships/hyperlink" Target="http://www.cqc.org.uk/content/regulation-15-premises-and-equipment" TargetMode="External"/><Relationship Id="rId25" Type="http://schemas.openxmlformats.org/officeDocument/2006/relationships/hyperlink" Target="mailto:info@talonsolutions.co.uk" TargetMode="External"/><Relationship Id="rId33" Type="http://schemas.openxmlformats.org/officeDocument/2006/relationships/header" Target="header2.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qc.org.uk/content/regulation-10-dignity-and-respect" TargetMode="External"/><Relationship Id="rId20" Type="http://schemas.openxmlformats.org/officeDocument/2006/relationships/hyperlink" Target="https://www.google.co.uk/url?sa=t&amp;rct=j&amp;q=&amp;esrc=s&amp;frm=1&amp;source=web&amp;cd=3&amp;cad=rja&amp;uact=8&amp;ved=0CCsQFjACahUKEwjF8ZSFscvHAhXqK9sKHeSQAQw&amp;url=https%3A%2F%2Fwww.firesafe.org.uk%2Fregulatory-reform-fire-safety-order-2005%2F&amp;ei=-R7gVYWRKerX7AbkoYZg&amp;usg=AFQjCNEWLH-all3tzfMbDzWnB3kgLkeyfw" TargetMode="External"/><Relationship Id="rId29" Type="http://schemas.openxmlformats.org/officeDocument/2006/relationships/hyperlink" Target="http://www.gov.uk/government/publications/guidance-on-flooring-walls-and-ceilings-and-sanitary-assemblies-in-healthcare-faciliti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184017/NHS__General_Medical_Services_-_Premises_Costs__Directions_2013.pdf" TargetMode="External"/><Relationship Id="rId24" Type="http://schemas.openxmlformats.org/officeDocument/2006/relationships/hyperlink" Target="http://www.bim4health.org/bim4health/index.html" TargetMode="External"/><Relationship Id="rId32" Type="http://schemas.openxmlformats.org/officeDocument/2006/relationships/footer" Target="footer1.xml"/><Relationship Id="rId37" Type="http://schemas.openxmlformats.org/officeDocument/2006/relationships/hyperlink" Target="http://www.voa.gov.uk/dvs"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qc.org.uk/content/regulation-8-general" TargetMode="External"/><Relationship Id="rId23" Type="http://schemas.openxmlformats.org/officeDocument/2006/relationships/hyperlink" Target="https://www.bregroup.com/products/breeam/" TargetMode="External"/><Relationship Id="rId28" Type="http://schemas.openxmlformats.org/officeDocument/2006/relationships/hyperlink" Target="http://www.daysurgeryuk.net/en/home/" TargetMode="External"/><Relationship Id="rId36" Type="http://schemas.openxmlformats.org/officeDocument/2006/relationships/hyperlink" Target="mailto:russell.g.lawrence@voa.gsi.gov.uk" TargetMode="External"/><Relationship Id="rId10" Type="http://schemas.openxmlformats.org/officeDocument/2006/relationships/hyperlink" Target="mailto:dvscustomersupport@voa.gsi.gov.uk?subject=Primary%20Care%20Premises%20Development" TargetMode="External"/><Relationship Id="rId19" Type="http://schemas.openxmlformats.org/officeDocument/2006/relationships/hyperlink" Target="http://www.labc.co.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vscustomersupport@voa.gsi.gov.uk?subject=Primary%20Care%20Premises%20Development" TargetMode="External"/><Relationship Id="rId14" Type="http://schemas.openxmlformats.org/officeDocument/2006/relationships/hyperlink" Target="https://www.england.nhs.uk/resources/bus-case/" TargetMode="External"/><Relationship Id="rId22" Type="http://schemas.openxmlformats.org/officeDocument/2006/relationships/hyperlink" Target="https://www.gov.uk/building-regulations-approval/when-you-need-approval" TargetMode="External"/><Relationship Id="rId27" Type="http://schemas.openxmlformats.org/officeDocument/2006/relationships/hyperlink" Target="https://www.gov.uk/government/news/government-bans-combustible-materials-on-high-rise-homes" TargetMode="External"/><Relationship Id="rId30" Type="http://schemas.openxmlformats.org/officeDocument/2006/relationships/hyperlink" Target="https://assets.publishing.service.gov.uk/government/uploads/system/uploads/attachment_data/file/60904/CMS-for-publication-v1-2.pdf" TargetMode="External"/><Relationship Id="rId35" Type="http://schemas.openxmlformats.org/officeDocument/2006/relationships/hyperlink" Target="mailto:dvscustomersupport@voa.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36C3564-6F25-4981-8190-FE4F79F0C951}"/>
      </w:docPartPr>
      <w:docPartBody>
        <w:p w:rsidR="00007DCA" w:rsidRDefault="00007DCA">
          <w:r w:rsidRPr="00244D1D">
            <w:rPr>
              <w:rStyle w:val="PlaceholderText"/>
            </w:rPr>
            <w:t>Click here to enter text.</w:t>
          </w:r>
        </w:p>
      </w:docPartBody>
    </w:docPart>
    <w:docPart>
      <w:docPartPr>
        <w:name w:val="37121771B2714D5CA51602D358B739B8"/>
        <w:category>
          <w:name w:val="General"/>
          <w:gallery w:val="placeholder"/>
        </w:category>
        <w:types>
          <w:type w:val="bbPlcHdr"/>
        </w:types>
        <w:behaviors>
          <w:behavior w:val="content"/>
        </w:behaviors>
        <w:guid w:val="{B59A9EBD-BE49-45E2-B977-0D073B91BCB4}"/>
      </w:docPartPr>
      <w:docPartBody>
        <w:p w:rsidR="00613319" w:rsidRDefault="00613319" w:rsidP="00613319">
          <w:pPr>
            <w:pStyle w:val="37121771B2714D5CA51602D358B739B8"/>
          </w:pPr>
          <w:r w:rsidRPr="00244D1D">
            <w:rPr>
              <w:rStyle w:val="PlaceholderText"/>
            </w:rPr>
            <w:t>Click here to enter text.</w:t>
          </w:r>
        </w:p>
      </w:docPartBody>
    </w:docPart>
    <w:docPart>
      <w:docPartPr>
        <w:name w:val="6D94ED90D3264FF9BACE3F80F977BAE0"/>
        <w:category>
          <w:name w:val="General"/>
          <w:gallery w:val="placeholder"/>
        </w:category>
        <w:types>
          <w:type w:val="bbPlcHdr"/>
        </w:types>
        <w:behaviors>
          <w:behavior w:val="content"/>
        </w:behaviors>
        <w:guid w:val="{6BDE699B-6017-425C-A018-CF9B61E4672D}"/>
      </w:docPartPr>
      <w:docPartBody>
        <w:p w:rsidR="00613319" w:rsidRDefault="00613319" w:rsidP="00613319">
          <w:pPr>
            <w:pStyle w:val="6D94ED90D3264FF9BACE3F80F977BAE0"/>
          </w:pPr>
          <w:r w:rsidRPr="00244D1D">
            <w:rPr>
              <w:rStyle w:val="PlaceholderText"/>
            </w:rPr>
            <w:t>Click here to enter text.</w:t>
          </w:r>
        </w:p>
      </w:docPartBody>
    </w:docPart>
    <w:docPart>
      <w:docPartPr>
        <w:name w:val="012A0CD8D54C47F4AF1D80C4B13F012A"/>
        <w:category>
          <w:name w:val="General"/>
          <w:gallery w:val="placeholder"/>
        </w:category>
        <w:types>
          <w:type w:val="bbPlcHdr"/>
        </w:types>
        <w:behaviors>
          <w:behavior w:val="content"/>
        </w:behaviors>
        <w:guid w:val="{EABA8616-743A-4EFC-8852-1FD0E36F8BC8}"/>
      </w:docPartPr>
      <w:docPartBody>
        <w:p w:rsidR="00613319" w:rsidRDefault="00613319" w:rsidP="00613319">
          <w:pPr>
            <w:pStyle w:val="012A0CD8D54C47F4AF1D80C4B13F012A"/>
          </w:pPr>
          <w:r w:rsidRPr="00244D1D">
            <w:rPr>
              <w:rStyle w:val="PlaceholderText"/>
            </w:rPr>
            <w:t>Click here to enter text.</w:t>
          </w:r>
        </w:p>
      </w:docPartBody>
    </w:docPart>
    <w:docPart>
      <w:docPartPr>
        <w:name w:val="45E443A345D14CDD94D0685DC0DBC543"/>
        <w:category>
          <w:name w:val="General"/>
          <w:gallery w:val="placeholder"/>
        </w:category>
        <w:types>
          <w:type w:val="bbPlcHdr"/>
        </w:types>
        <w:behaviors>
          <w:behavior w:val="content"/>
        </w:behaviors>
        <w:guid w:val="{8F9B2A19-FC12-4671-8CC9-3FA6357A5F07}"/>
      </w:docPartPr>
      <w:docPartBody>
        <w:p w:rsidR="00613319" w:rsidRDefault="00613319" w:rsidP="00613319">
          <w:pPr>
            <w:pStyle w:val="45E443A345D14CDD94D0685DC0DBC543"/>
          </w:pPr>
          <w:r w:rsidRPr="00244D1D">
            <w:rPr>
              <w:rStyle w:val="PlaceholderText"/>
            </w:rPr>
            <w:t>Click here to enter text.</w:t>
          </w:r>
        </w:p>
      </w:docPartBody>
    </w:docPart>
    <w:docPart>
      <w:docPartPr>
        <w:name w:val="F7DADAA9AD4242229FA5A6E35BF43B65"/>
        <w:category>
          <w:name w:val="General"/>
          <w:gallery w:val="placeholder"/>
        </w:category>
        <w:types>
          <w:type w:val="bbPlcHdr"/>
        </w:types>
        <w:behaviors>
          <w:behavior w:val="content"/>
        </w:behaviors>
        <w:guid w:val="{5BC3F402-7520-4D0D-AE6E-93683EFB8AF1}"/>
      </w:docPartPr>
      <w:docPartBody>
        <w:p w:rsidR="00613319" w:rsidRDefault="00613319" w:rsidP="00613319">
          <w:pPr>
            <w:pStyle w:val="F7DADAA9AD4242229FA5A6E35BF43B65"/>
          </w:pPr>
          <w:r w:rsidRPr="00244D1D">
            <w:rPr>
              <w:rStyle w:val="PlaceholderText"/>
            </w:rPr>
            <w:t>Click here to enter text.</w:t>
          </w:r>
        </w:p>
      </w:docPartBody>
    </w:docPart>
    <w:docPart>
      <w:docPartPr>
        <w:name w:val="9780B514F75C4DC9B00DCC8A8683A76E"/>
        <w:category>
          <w:name w:val="General"/>
          <w:gallery w:val="placeholder"/>
        </w:category>
        <w:types>
          <w:type w:val="bbPlcHdr"/>
        </w:types>
        <w:behaviors>
          <w:behavior w:val="content"/>
        </w:behaviors>
        <w:guid w:val="{493CD0D9-3337-40A5-8FC6-C71A69293820}"/>
      </w:docPartPr>
      <w:docPartBody>
        <w:p w:rsidR="00613319" w:rsidRDefault="00613319" w:rsidP="00613319">
          <w:pPr>
            <w:pStyle w:val="9780B514F75C4DC9B00DCC8A8683A76E"/>
          </w:pPr>
          <w:r w:rsidRPr="00244D1D">
            <w:rPr>
              <w:rStyle w:val="PlaceholderText"/>
            </w:rPr>
            <w:t>Click here to enter text.</w:t>
          </w:r>
        </w:p>
      </w:docPartBody>
    </w:docPart>
    <w:docPart>
      <w:docPartPr>
        <w:name w:val="550C97861DD9411083DFC5769A15223F"/>
        <w:category>
          <w:name w:val="General"/>
          <w:gallery w:val="placeholder"/>
        </w:category>
        <w:types>
          <w:type w:val="bbPlcHdr"/>
        </w:types>
        <w:behaviors>
          <w:behavior w:val="content"/>
        </w:behaviors>
        <w:guid w:val="{7332085E-1AC9-4252-BF66-3ABDB04A19C1}"/>
      </w:docPartPr>
      <w:docPartBody>
        <w:p w:rsidR="00613319" w:rsidRDefault="00613319" w:rsidP="00613319">
          <w:pPr>
            <w:pStyle w:val="550C97861DD9411083DFC5769A15223F"/>
          </w:pPr>
          <w:r w:rsidRPr="00244D1D">
            <w:rPr>
              <w:rStyle w:val="PlaceholderText"/>
            </w:rPr>
            <w:t>Click here to enter text.</w:t>
          </w:r>
        </w:p>
      </w:docPartBody>
    </w:docPart>
    <w:docPart>
      <w:docPartPr>
        <w:name w:val="9D11C5C5375A408BB436FE727B402F97"/>
        <w:category>
          <w:name w:val="General"/>
          <w:gallery w:val="placeholder"/>
        </w:category>
        <w:types>
          <w:type w:val="bbPlcHdr"/>
        </w:types>
        <w:behaviors>
          <w:behavior w:val="content"/>
        </w:behaviors>
        <w:guid w:val="{2CA20521-D347-4799-8A74-D8A1450989E7}"/>
      </w:docPartPr>
      <w:docPartBody>
        <w:p w:rsidR="00613319" w:rsidRDefault="00613319" w:rsidP="00613319">
          <w:pPr>
            <w:pStyle w:val="9D11C5C5375A408BB436FE727B402F97"/>
          </w:pPr>
          <w:r w:rsidRPr="00244D1D">
            <w:rPr>
              <w:rStyle w:val="PlaceholderText"/>
            </w:rPr>
            <w:t>Click here to enter text.</w:t>
          </w:r>
        </w:p>
      </w:docPartBody>
    </w:docPart>
    <w:docPart>
      <w:docPartPr>
        <w:name w:val="1010E7BF73C04E799916C29B4F12EE0C"/>
        <w:category>
          <w:name w:val="General"/>
          <w:gallery w:val="placeholder"/>
        </w:category>
        <w:types>
          <w:type w:val="bbPlcHdr"/>
        </w:types>
        <w:behaviors>
          <w:behavior w:val="content"/>
        </w:behaviors>
        <w:guid w:val="{ADB92971-F9B3-4336-AA83-12D791F9637B}"/>
      </w:docPartPr>
      <w:docPartBody>
        <w:p w:rsidR="00613319" w:rsidRDefault="00613319" w:rsidP="00613319">
          <w:pPr>
            <w:pStyle w:val="1010E7BF73C04E799916C29B4F12EE0C"/>
          </w:pPr>
          <w:r w:rsidRPr="00244D1D">
            <w:rPr>
              <w:rStyle w:val="PlaceholderText"/>
            </w:rPr>
            <w:t>Click here to enter text.</w:t>
          </w:r>
        </w:p>
      </w:docPartBody>
    </w:docPart>
    <w:docPart>
      <w:docPartPr>
        <w:name w:val="19AB750065EE42C2B6942BE45CA09806"/>
        <w:category>
          <w:name w:val="General"/>
          <w:gallery w:val="placeholder"/>
        </w:category>
        <w:types>
          <w:type w:val="bbPlcHdr"/>
        </w:types>
        <w:behaviors>
          <w:behavior w:val="content"/>
        </w:behaviors>
        <w:guid w:val="{F9DAFE13-2BE1-471E-8070-1D6B142E46FF}"/>
      </w:docPartPr>
      <w:docPartBody>
        <w:p w:rsidR="00613319" w:rsidRDefault="00613319" w:rsidP="00613319">
          <w:pPr>
            <w:pStyle w:val="19AB750065EE42C2B6942BE45CA09806"/>
          </w:pPr>
          <w:r w:rsidRPr="00244D1D">
            <w:rPr>
              <w:rStyle w:val="PlaceholderText"/>
            </w:rPr>
            <w:t>Click here to enter text.</w:t>
          </w:r>
        </w:p>
      </w:docPartBody>
    </w:docPart>
    <w:docPart>
      <w:docPartPr>
        <w:name w:val="4EDCE24EF3BE4708A3E0D1C553CBF9DD"/>
        <w:category>
          <w:name w:val="General"/>
          <w:gallery w:val="placeholder"/>
        </w:category>
        <w:types>
          <w:type w:val="bbPlcHdr"/>
        </w:types>
        <w:behaviors>
          <w:behavior w:val="content"/>
        </w:behaviors>
        <w:guid w:val="{BC8BD56A-6F8F-45E1-A5BC-1675E8C5B3F1}"/>
      </w:docPartPr>
      <w:docPartBody>
        <w:p w:rsidR="00613319" w:rsidRDefault="00613319" w:rsidP="00613319">
          <w:pPr>
            <w:pStyle w:val="4EDCE24EF3BE4708A3E0D1C553CBF9DD"/>
          </w:pPr>
          <w:r w:rsidRPr="00244D1D">
            <w:rPr>
              <w:rStyle w:val="PlaceholderText"/>
            </w:rPr>
            <w:t>Click here to enter text.</w:t>
          </w:r>
        </w:p>
      </w:docPartBody>
    </w:docPart>
    <w:docPart>
      <w:docPartPr>
        <w:name w:val="9F81F7596AE94684828143561CB909B1"/>
        <w:category>
          <w:name w:val="General"/>
          <w:gallery w:val="placeholder"/>
        </w:category>
        <w:types>
          <w:type w:val="bbPlcHdr"/>
        </w:types>
        <w:behaviors>
          <w:behavior w:val="content"/>
        </w:behaviors>
        <w:guid w:val="{D8B20085-9DA5-45E4-8755-F7800C9165AF}"/>
      </w:docPartPr>
      <w:docPartBody>
        <w:p w:rsidR="00613319" w:rsidRDefault="00613319" w:rsidP="00613319">
          <w:pPr>
            <w:pStyle w:val="9F81F7596AE94684828143561CB909B1"/>
          </w:pPr>
          <w:r w:rsidRPr="00244D1D">
            <w:rPr>
              <w:rStyle w:val="PlaceholderText"/>
            </w:rPr>
            <w:t>Click here to enter text.</w:t>
          </w:r>
        </w:p>
      </w:docPartBody>
    </w:docPart>
    <w:docPart>
      <w:docPartPr>
        <w:name w:val="F6363B8CCB874ED481464E90D024094A"/>
        <w:category>
          <w:name w:val="General"/>
          <w:gallery w:val="placeholder"/>
        </w:category>
        <w:types>
          <w:type w:val="bbPlcHdr"/>
        </w:types>
        <w:behaviors>
          <w:behavior w:val="content"/>
        </w:behaviors>
        <w:guid w:val="{6CCBA938-0D19-435E-B598-77993A0A49F7}"/>
      </w:docPartPr>
      <w:docPartBody>
        <w:p w:rsidR="00613319" w:rsidRDefault="00613319" w:rsidP="00613319">
          <w:pPr>
            <w:pStyle w:val="F6363B8CCB874ED481464E90D024094A"/>
          </w:pPr>
          <w:r w:rsidRPr="00244D1D">
            <w:rPr>
              <w:rStyle w:val="PlaceholderText"/>
            </w:rPr>
            <w:t>Click here to enter text.</w:t>
          </w:r>
        </w:p>
      </w:docPartBody>
    </w:docPart>
    <w:docPart>
      <w:docPartPr>
        <w:name w:val="CDE5158406A7490FB3AA0FEDC1EA4766"/>
        <w:category>
          <w:name w:val="General"/>
          <w:gallery w:val="placeholder"/>
        </w:category>
        <w:types>
          <w:type w:val="bbPlcHdr"/>
        </w:types>
        <w:behaviors>
          <w:behavior w:val="content"/>
        </w:behaviors>
        <w:guid w:val="{49FE1EE0-39D1-48BB-AA80-F3565E179C8C}"/>
      </w:docPartPr>
      <w:docPartBody>
        <w:p w:rsidR="00613319" w:rsidRDefault="00613319" w:rsidP="00613319">
          <w:pPr>
            <w:pStyle w:val="CDE5158406A7490FB3AA0FEDC1EA4766"/>
          </w:pPr>
          <w:r w:rsidRPr="00244D1D">
            <w:rPr>
              <w:rStyle w:val="PlaceholderText"/>
            </w:rPr>
            <w:t>Click here to enter text.</w:t>
          </w:r>
        </w:p>
      </w:docPartBody>
    </w:docPart>
    <w:docPart>
      <w:docPartPr>
        <w:name w:val="9A1E5B1785EA4C1AB8CA5E8F3DAAAD9E"/>
        <w:category>
          <w:name w:val="General"/>
          <w:gallery w:val="placeholder"/>
        </w:category>
        <w:types>
          <w:type w:val="bbPlcHdr"/>
        </w:types>
        <w:behaviors>
          <w:behavior w:val="content"/>
        </w:behaviors>
        <w:guid w:val="{E7F30C4D-B02E-4037-9F55-699C51A1DC94}"/>
      </w:docPartPr>
      <w:docPartBody>
        <w:p w:rsidR="00613319" w:rsidRDefault="00613319" w:rsidP="00613319">
          <w:pPr>
            <w:pStyle w:val="9A1E5B1785EA4C1AB8CA5E8F3DAAAD9E"/>
          </w:pPr>
          <w:r w:rsidRPr="00244D1D">
            <w:rPr>
              <w:rStyle w:val="PlaceholderText"/>
            </w:rPr>
            <w:t>Click here to enter text.</w:t>
          </w:r>
        </w:p>
      </w:docPartBody>
    </w:docPart>
    <w:docPart>
      <w:docPartPr>
        <w:name w:val="0BE125CA08AA453AB97ACF4FE1D79200"/>
        <w:category>
          <w:name w:val="General"/>
          <w:gallery w:val="placeholder"/>
        </w:category>
        <w:types>
          <w:type w:val="bbPlcHdr"/>
        </w:types>
        <w:behaviors>
          <w:behavior w:val="content"/>
        </w:behaviors>
        <w:guid w:val="{C03FC235-A608-4902-ACB6-1A6B41FD4FE2}"/>
      </w:docPartPr>
      <w:docPartBody>
        <w:p w:rsidR="00613319" w:rsidRDefault="00613319" w:rsidP="00613319">
          <w:pPr>
            <w:pStyle w:val="0BE125CA08AA453AB97ACF4FE1D79200"/>
          </w:pPr>
          <w:r w:rsidRPr="00244D1D">
            <w:rPr>
              <w:rStyle w:val="PlaceholderText"/>
            </w:rPr>
            <w:t>Click here to enter text.</w:t>
          </w:r>
        </w:p>
      </w:docPartBody>
    </w:docPart>
    <w:docPart>
      <w:docPartPr>
        <w:name w:val="0B5B8AF7BE134F988284CDB9400F759C"/>
        <w:category>
          <w:name w:val="General"/>
          <w:gallery w:val="placeholder"/>
        </w:category>
        <w:types>
          <w:type w:val="bbPlcHdr"/>
        </w:types>
        <w:behaviors>
          <w:behavior w:val="content"/>
        </w:behaviors>
        <w:guid w:val="{FAB87D2B-4F89-4C97-ACCD-31DEEB4B6503}"/>
      </w:docPartPr>
      <w:docPartBody>
        <w:p w:rsidR="00613319" w:rsidRDefault="00613319" w:rsidP="00613319">
          <w:pPr>
            <w:pStyle w:val="0B5B8AF7BE134F988284CDB9400F759C"/>
          </w:pPr>
          <w:r w:rsidRPr="00244D1D">
            <w:rPr>
              <w:rStyle w:val="PlaceholderText"/>
            </w:rPr>
            <w:t>Click here to enter text.</w:t>
          </w:r>
        </w:p>
      </w:docPartBody>
    </w:docPart>
    <w:docPart>
      <w:docPartPr>
        <w:name w:val="5C8CD1BA13D640648919E4594F44562B"/>
        <w:category>
          <w:name w:val="General"/>
          <w:gallery w:val="placeholder"/>
        </w:category>
        <w:types>
          <w:type w:val="bbPlcHdr"/>
        </w:types>
        <w:behaviors>
          <w:behavior w:val="content"/>
        </w:behaviors>
        <w:guid w:val="{4113DCBF-7B34-42D9-93A4-EF83E31EE5A4}"/>
      </w:docPartPr>
      <w:docPartBody>
        <w:p w:rsidR="00613319" w:rsidRDefault="00613319" w:rsidP="00613319">
          <w:pPr>
            <w:pStyle w:val="5C8CD1BA13D640648919E4594F44562B"/>
          </w:pPr>
          <w:r w:rsidRPr="00244D1D">
            <w:rPr>
              <w:rStyle w:val="PlaceholderText"/>
            </w:rPr>
            <w:t>Click here to enter text.</w:t>
          </w:r>
        </w:p>
      </w:docPartBody>
    </w:docPart>
    <w:docPart>
      <w:docPartPr>
        <w:name w:val="3B01A08BAA0F43749D49E8CF090460C1"/>
        <w:category>
          <w:name w:val="General"/>
          <w:gallery w:val="placeholder"/>
        </w:category>
        <w:types>
          <w:type w:val="bbPlcHdr"/>
        </w:types>
        <w:behaviors>
          <w:behavior w:val="content"/>
        </w:behaviors>
        <w:guid w:val="{E500F36A-7294-4B61-A8EC-F3128B62B764}"/>
      </w:docPartPr>
      <w:docPartBody>
        <w:p w:rsidR="00613319" w:rsidRDefault="00613319" w:rsidP="00613319">
          <w:pPr>
            <w:pStyle w:val="3B01A08BAA0F43749D49E8CF090460C1"/>
          </w:pPr>
          <w:r w:rsidRPr="00244D1D">
            <w:rPr>
              <w:rStyle w:val="PlaceholderText"/>
            </w:rPr>
            <w:t>Click here to enter text.</w:t>
          </w:r>
        </w:p>
      </w:docPartBody>
    </w:docPart>
    <w:docPart>
      <w:docPartPr>
        <w:name w:val="91537F3786E74DFE8E8533FD938F30B1"/>
        <w:category>
          <w:name w:val="General"/>
          <w:gallery w:val="placeholder"/>
        </w:category>
        <w:types>
          <w:type w:val="bbPlcHdr"/>
        </w:types>
        <w:behaviors>
          <w:behavior w:val="content"/>
        </w:behaviors>
        <w:guid w:val="{B6D2F568-DADC-4394-8562-9050C6D94DEC}"/>
      </w:docPartPr>
      <w:docPartBody>
        <w:p w:rsidR="00613319" w:rsidRDefault="00613319" w:rsidP="00613319">
          <w:pPr>
            <w:pStyle w:val="91537F3786E74DFE8E8533FD938F30B1"/>
          </w:pPr>
          <w:r w:rsidRPr="00244D1D">
            <w:rPr>
              <w:rStyle w:val="PlaceholderText"/>
            </w:rPr>
            <w:t>Click here to enter text.</w:t>
          </w:r>
        </w:p>
      </w:docPartBody>
    </w:docPart>
    <w:docPart>
      <w:docPartPr>
        <w:name w:val="BC1C056281A74DFFAF49D0AD2F57A81E"/>
        <w:category>
          <w:name w:val="General"/>
          <w:gallery w:val="placeholder"/>
        </w:category>
        <w:types>
          <w:type w:val="bbPlcHdr"/>
        </w:types>
        <w:behaviors>
          <w:behavior w:val="content"/>
        </w:behaviors>
        <w:guid w:val="{D1A608CE-D979-4C49-AAB8-E137B9A1DFF3}"/>
      </w:docPartPr>
      <w:docPartBody>
        <w:p w:rsidR="00613319" w:rsidRDefault="00613319" w:rsidP="00613319">
          <w:pPr>
            <w:pStyle w:val="BC1C056281A74DFFAF49D0AD2F57A81E"/>
          </w:pPr>
          <w:r w:rsidRPr="00244D1D">
            <w:rPr>
              <w:rStyle w:val="PlaceholderText"/>
            </w:rPr>
            <w:t>Click here to enter text.</w:t>
          </w:r>
        </w:p>
      </w:docPartBody>
    </w:docPart>
    <w:docPart>
      <w:docPartPr>
        <w:name w:val="84813F1836FC4E7F9A02807ED490A11F"/>
        <w:category>
          <w:name w:val="General"/>
          <w:gallery w:val="placeholder"/>
        </w:category>
        <w:types>
          <w:type w:val="bbPlcHdr"/>
        </w:types>
        <w:behaviors>
          <w:behavior w:val="content"/>
        </w:behaviors>
        <w:guid w:val="{E891EC43-1EBD-403A-9856-7A26C58A8BA0}"/>
      </w:docPartPr>
      <w:docPartBody>
        <w:p w:rsidR="00613319" w:rsidRDefault="00613319" w:rsidP="00613319">
          <w:pPr>
            <w:pStyle w:val="84813F1836FC4E7F9A02807ED490A11F"/>
          </w:pPr>
          <w:r w:rsidRPr="00244D1D">
            <w:rPr>
              <w:rStyle w:val="PlaceholderText"/>
            </w:rPr>
            <w:t>Click here to enter text.</w:t>
          </w:r>
        </w:p>
      </w:docPartBody>
    </w:docPart>
    <w:docPart>
      <w:docPartPr>
        <w:name w:val="9022EC3620CF4F538EDC51F85EA42F71"/>
        <w:category>
          <w:name w:val="General"/>
          <w:gallery w:val="placeholder"/>
        </w:category>
        <w:types>
          <w:type w:val="bbPlcHdr"/>
        </w:types>
        <w:behaviors>
          <w:behavior w:val="content"/>
        </w:behaviors>
        <w:guid w:val="{6E19C953-6FF6-465C-9DB4-C9D1183D7457}"/>
      </w:docPartPr>
      <w:docPartBody>
        <w:p w:rsidR="00613319" w:rsidRDefault="00613319" w:rsidP="00613319">
          <w:pPr>
            <w:pStyle w:val="9022EC3620CF4F538EDC51F85EA42F71"/>
          </w:pPr>
          <w:r w:rsidRPr="00244D1D">
            <w:rPr>
              <w:rStyle w:val="PlaceholderText"/>
            </w:rPr>
            <w:t>Click here to enter text.</w:t>
          </w:r>
        </w:p>
      </w:docPartBody>
    </w:docPart>
    <w:docPart>
      <w:docPartPr>
        <w:name w:val="F3D1A02B595B4CAB9F36C0AF72887361"/>
        <w:category>
          <w:name w:val="General"/>
          <w:gallery w:val="placeholder"/>
        </w:category>
        <w:types>
          <w:type w:val="bbPlcHdr"/>
        </w:types>
        <w:behaviors>
          <w:behavior w:val="content"/>
        </w:behaviors>
        <w:guid w:val="{B819C38F-8887-43B4-91C1-AF5858CD2CF7}"/>
      </w:docPartPr>
      <w:docPartBody>
        <w:p w:rsidR="00613319" w:rsidRDefault="00613319" w:rsidP="00613319">
          <w:pPr>
            <w:pStyle w:val="F3D1A02B595B4CAB9F36C0AF72887361"/>
          </w:pPr>
          <w:r w:rsidRPr="00244D1D">
            <w:rPr>
              <w:rStyle w:val="PlaceholderText"/>
            </w:rPr>
            <w:t>Click here to enter text.</w:t>
          </w:r>
        </w:p>
      </w:docPartBody>
    </w:docPart>
    <w:docPart>
      <w:docPartPr>
        <w:name w:val="9A6218F7450F497E83C3678A72F34534"/>
        <w:category>
          <w:name w:val="General"/>
          <w:gallery w:val="placeholder"/>
        </w:category>
        <w:types>
          <w:type w:val="bbPlcHdr"/>
        </w:types>
        <w:behaviors>
          <w:behavior w:val="content"/>
        </w:behaviors>
        <w:guid w:val="{7F162E97-134A-47D8-8B7B-2FF26C6D1618}"/>
      </w:docPartPr>
      <w:docPartBody>
        <w:p w:rsidR="00613319" w:rsidRDefault="00613319" w:rsidP="00613319">
          <w:pPr>
            <w:pStyle w:val="9A6218F7450F497E83C3678A72F34534"/>
          </w:pPr>
          <w:r w:rsidRPr="00244D1D">
            <w:rPr>
              <w:rStyle w:val="PlaceholderText"/>
            </w:rPr>
            <w:t>Click here to enter text.</w:t>
          </w:r>
        </w:p>
      </w:docPartBody>
    </w:docPart>
    <w:docPart>
      <w:docPartPr>
        <w:name w:val="E8649128F21748D091946ECB1C3E3952"/>
        <w:category>
          <w:name w:val="General"/>
          <w:gallery w:val="placeholder"/>
        </w:category>
        <w:types>
          <w:type w:val="bbPlcHdr"/>
        </w:types>
        <w:behaviors>
          <w:behavior w:val="content"/>
        </w:behaviors>
        <w:guid w:val="{C4AA4EA1-5CC6-4025-B145-F83D83A7D45E}"/>
      </w:docPartPr>
      <w:docPartBody>
        <w:p w:rsidR="00613319" w:rsidRDefault="00613319" w:rsidP="00613319">
          <w:pPr>
            <w:pStyle w:val="E8649128F21748D091946ECB1C3E3952"/>
          </w:pPr>
          <w:r w:rsidRPr="00244D1D">
            <w:rPr>
              <w:rStyle w:val="PlaceholderText"/>
            </w:rPr>
            <w:t>Click here to enter text.</w:t>
          </w:r>
        </w:p>
      </w:docPartBody>
    </w:docPart>
    <w:docPart>
      <w:docPartPr>
        <w:name w:val="3ACFD1EB07254A7496B5BA14339924F1"/>
        <w:category>
          <w:name w:val="General"/>
          <w:gallery w:val="placeholder"/>
        </w:category>
        <w:types>
          <w:type w:val="bbPlcHdr"/>
        </w:types>
        <w:behaviors>
          <w:behavior w:val="content"/>
        </w:behaviors>
        <w:guid w:val="{6D3318A8-13FF-4E76-829C-2C58C2596EDF}"/>
      </w:docPartPr>
      <w:docPartBody>
        <w:p w:rsidR="00613319" w:rsidRDefault="00613319" w:rsidP="00613319">
          <w:pPr>
            <w:pStyle w:val="3ACFD1EB07254A7496B5BA14339924F1"/>
          </w:pPr>
          <w:r w:rsidRPr="00244D1D">
            <w:rPr>
              <w:rStyle w:val="PlaceholderText"/>
            </w:rPr>
            <w:t>Click here to enter text.</w:t>
          </w:r>
        </w:p>
      </w:docPartBody>
    </w:docPart>
    <w:docPart>
      <w:docPartPr>
        <w:name w:val="49D00692D4964D7790F13EA151A3EF48"/>
        <w:category>
          <w:name w:val="General"/>
          <w:gallery w:val="placeholder"/>
        </w:category>
        <w:types>
          <w:type w:val="bbPlcHdr"/>
        </w:types>
        <w:behaviors>
          <w:behavior w:val="content"/>
        </w:behaviors>
        <w:guid w:val="{F0771CC7-6667-4714-A694-0EF221185381}"/>
      </w:docPartPr>
      <w:docPartBody>
        <w:p w:rsidR="00613319" w:rsidRDefault="00613319" w:rsidP="00613319">
          <w:pPr>
            <w:pStyle w:val="49D00692D4964D7790F13EA151A3EF48"/>
          </w:pPr>
          <w:r w:rsidRPr="00244D1D">
            <w:rPr>
              <w:rStyle w:val="PlaceholderText"/>
            </w:rPr>
            <w:t>Click here to enter text.</w:t>
          </w:r>
        </w:p>
      </w:docPartBody>
    </w:docPart>
    <w:docPart>
      <w:docPartPr>
        <w:name w:val="BE5B1228B3604175A156E5F0BEBF2C92"/>
        <w:category>
          <w:name w:val="General"/>
          <w:gallery w:val="placeholder"/>
        </w:category>
        <w:types>
          <w:type w:val="bbPlcHdr"/>
        </w:types>
        <w:behaviors>
          <w:behavior w:val="content"/>
        </w:behaviors>
        <w:guid w:val="{891689F9-EEF1-4C96-9C88-606695B8B48B}"/>
      </w:docPartPr>
      <w:docPartBody>
        <w:p w:rsidR="00613319" w:rsidRDefault="00613319" w:rsidP="00613319">
          <w:pPr>
            <w:pStyle w:val="BE5B1228B3604175A156E5F0BEBF2C92"/>
          </w:pPr>
          <w:r w:rsidRPr="00244D1D">
            <w:rPr>
              <w:rStyle w:val="PlaceholderText"/>
            </w:rPr>
            <w:t>Click here to enter text.</w:t>
          </w:r>
        </w:p>
      </w:docPartBody>
    </w:docPart>
    <w:docPart>
      <w:docPartPr>
        <w:name w:val="459D07F21D64478492380153DF834BB4"/>
        <w:category>
          <w:name w:val="General"/>
          <w:gallery w:val="placeholder"/>
        </w:category>
        <w:types>
          <w:type w:val="bbPlcHdr"/>
        </w:types>
        <w:behaviors>
          <w:behavior w:val="content"/>
        </w:behaviors>
        <w:guid w:val="{8463424C-70C8-4603-B615-B70B0C3A5FBE}"/>
      </w:docPartPr>
      <w:docPartBody>
        <w:p w:rsidR="00613319" w:rsidRDefault="00613319" w:rsidP="00613319">
          <w:pPr>
            <w:pStyle w:val="459D07F21D64478492380153DF834BB4"/>
          </w:pPr>
          <w:r w:rsidRPr="00244D1D">
            <w:rPr>
              <w:rStyle w:val="PlaceholderText"/>
            </w:rPr>
            <w:t>Click here to enter text.</w:t>
          </w:r>
        </w:p>
      </w:docPartBody>
    </w:docPart>
    <w:docPart>
      <w:docPartPr>
        <w:name w:val="B7A0A01417AB4B46B67BD0B3E08855E0"/>
        <w:category>
          <w:name w:val="General"/>
          <w:gallery w:val="placeholder"/>
        </w:category>
        <w:types>
          <w:type w:val="bbPlcHdr"/>
        </w:types>
        <w:behaviors>
          <w:behavior w:val="content"/>
        </w:behaviors>
        <w:guid w:val="{9E04895C-2CD0-4867-BA8B-57E2F7D8E203}"/>
      </w:docPartPr>
      <w:docPartBody>
        <w:p w:rsidR="00613319" w:rsidRDefault="00613319" w:rsidP="00613319">
          <w:pPr>
            <w:pStyle w:val="B7A0A01417AB4B46B67BD0B3E08855E0"/>
          </w:pPr>
          <w:r w:rsidRPr="00244D1D">
            <w:rPr>
              <w:rStyle w:val="PlaceholderText"/>
            </w:rPr>
            <w:t>Click here to enter text.</w:t>
          </w:r>
        </w:p>
      </w:docPartBody>
    </w:docPart>
    <w:docPart>
      <w:docPartPr>
        <w:name w:val="F191836B4AA14D8789BA35DE83666B41"/>
        <w:category>
          <w:name w:val="General"/>
          <w:gallery w:val="placeholder"/>
        </w:category>
        <w:types>
          <w:type w:val="bbPlcHdr"/>
        </w:types>
        <w:behaviors>
          <w:behavior w:val="content"/>
        </w:behaviors>
        <w:guid w:val="{CF29F022-7ACF-44F0-A738-219F9E7747E5}"/>
      </w:docPartPr>
      <w:docPartBody>
        <w:p w:rsidR="00613319" w:rsidRDefault="00613319" w:rsidP="00613319">
          <w:pPr>
            <w:pStyle w:val="F191836B4AA14D8789BA35DE83666B41"/>
          </w:pPr>
          <w:r w:rsidRPr="00244D1D">
            <w:rPr>
              <w:rStyle w:val="PlaceholderText"/>
            </w:rPr>
            <w:t>Click here to enter text.</w:t>
          </w:r>
        </w:p>
      </w:docPartBody>
    </w:docPart>
    <w:docPart>
      <w:docPartPr>
        <w:name w:val="CBD2B3A5EFBA4F588921E6E3CCC06CD5"/>
        <w:category>
          <w:name w:val="General"/>
          <w:gallery w:val="placeholder"/>
        </w:category>
        <w:types>
          <w:type w:val="bbPlcHdr"/>
        </w:types>
        <w:behaviors>
          <w:behavior w:val="content"/>
        </w:behaviors>
        <w:guid w:val="{04CB36F4-C75A-4BAB-BDED-D8E61ACF80A8}"/>
      </w:docPartPr>
      <w:docPartBody>
        <w:p w:rsidR="00613319" w:rsidRDefault="00613319" w:rsidP="00613319">
          <w:pPr>
            <w:pStyle w:val="CBD2B3A5EFBA4F588921E6E3CCC06CD5"/>
          </w:pPr>
          <w:r w:rsidRPr="00244D1D">
            <w:rPr>
              <w:rStyle w:val="PlaceholderText"/>
            </w:rPr>
            <w:t>Click here to enter text.</w:t>
          </w:r>
        </w:p>
      </w:docPartBody>
    </w:docPart>
    <w:docPart>
      <w:docPartPr>
        <w:name w:val="C115A482BBA84FFBA7551C5A63AB361B"/>
        <w:category>
          <w:name w:val="General"/>
          <w:gallery w:val="placeholder"/>
        </w:category>
        <w:types>
          <w:type w:val="bbPlcHdr"/>
        </w:types>
        <w:behaviors>
          <w:behavior w:val="content"/>
        </w:behaviors>
        <w:guid w:val="{8D075ACC-906D-40D4-9C70-70F1B04D52B8}"/>
      </w:docPartPr>
      <w:docPartBody>
        <w:p w:rsidR="00613319" w:rsidRDefault="00613319" w:rsidP="00613319">
          <w:pPr>
            <w:pStyle w:val="C115A482BBA84FFBA7551C5A63AB361B"/>
          </w:pPr>
          <w:r w:rsidRPr="00244D1D">
            <w:rPr>
              <w:rStyle w:val="PlaceholderText"/>
            </w:rPr>
            <w:t>Click here to enter text.</w:t>
          </w:r>
        </w:p>
      </w:docPartBody>
    </w:docPart>
    <w:docPart>
      <w:docPartPr>
        <w:name w:val="E86FC303659045D497E437EF50933321"/>
        <w:category>
          <w:name w:val="General"/>
          <w:gallery w:val="placeholder"/>
        </w:category>
        <w:types>
          <w:type w:val="bbPlcHdr"/>
        </w:types>
        <w:behaviors>
          <w:behavior w:val="content"/>
        </w:behaviors>
        <w:guid w:val="{4FE9D600-ABFA-46B4-A9B3-4B9201CCC2EA}"/>
      </w:docPartPr>
      <w:docPartBody>
        <w:p w:rsidR="00613319" w:rsidRDefault="00613319" w:rsidP="00613319">
          <w:pPr>
            <w:pStyle w:val="E86FC303659045D497E437EF50933321"/>
          </w:pPr>
          <w:r w:rsidRPr="00244D1D">
            <w:rPr>
              <w:rStyle w:val="PlaceholderText"/>
            </w:rPr>
            <w:t>Click here to enter text.</w:t>
          </w:r>
        </w:p>
      </w:docPartBody>
    </w:docPart>
    <w:docPart>
      <w:docPartPr>
        <w:name w:val="C54AAB0915F041CF90D24084D7677413"/>
        <w:category>
          <w:name w:val="General"/>
          <w:gallery w:val="placeholder"/>
        </w:category>
        <w:types>
          <w:type w:val="bbPlcHdr"/>
        </w:types>
        <w:behaviors>
          <w:behavior w:val="content"/>
        </w:behaviors>
        <w:guid w:val="{867AE0F6-4B82-4F65-99EE-E25F4118C7F3}"/>
      </w:docPartPr>
      <w:docPartBody>
        <w:p w:rsidR="00613319" w:rsidRDefault="00613319" w:rsidP="00613319">
          <w:pPr>
            <w:pStyle w:val="C54AAB0915F041CF90D24084D7677413"/>
          </w:pPr>
          <w:r w:rsidRPr="00244D1D">
            <w:rPr>
              <w:rStyle w:val="PlaceholderText"/>
            </w:rPr>
            <w:t>Click here to enter text.</w:t>
          </w:r>
        </w:p>
      </w:docPartBody>
    </w:docPart>
    <w:docPart>
      <w:docPartPr>
        <w:name w:val="AE456D2EFB524AC1969FFFD7790E5B12"/>
        <w:category>
          <w:name w:val="General"/>
          <w:gallery w:val="placeholder"/>
        </w:category>
        <w:types>
          <w:type w:val="bbPlcHdr"/>
        </w:types>
        <w:behaviors>
          <w:behavior w:val="content"/>
        </w:behaviors>
        <w:guid w:val="{49D51607-D746-44C9-B672-22DC2363D084}"/>
      </w:docPartPr>
      <w:docPartBody>
        <w:p w:rsidR="00613319" w:rsidRDefault="00613319" w:rsidP="00613319">
          <w:pPr>
            <w:pStyle w:val="AE456D2EFB524AC1969FFFD7790E5B12"/>
          </w:pPr>
          <w:r w:rsidRPr="00244D1D">
            <w:rPr>
              <w:rStyle w:val="PlaceholderText"/>
            </w:rPr>
            <w:t>Click here to enter text.</w:t>
          </w:r>
        </w:p>
      </w:docPartBody>
    </w:docPart>
    <w:docPart>
      <w:docPartPr>
        <w:name w:val="89087F9494CA46138CD13FB726529FA6"/>
        <w:category>
          <w:name w:val="General"/>
          <w:gallery w:val="placeholder"/>
        </w:category>
        <w:types>
          <w:type w:val="bbPlcHdr"/>
        </w:types>
        <w:behaviors>
          <w:behavior w:val="content"/>
        </w:behaviors>
        <w:guid w:val="{3F93FD2E-513F-4F23-929D-03712754E44F}"/>
      </w:docPartPr>
      <w:docPartBody>
        <w:p w:rsidR="00613319" w:rsidRDefault="00613319" w:rsidP="00613319">
          <w:pPr>
            <w:pStyle w:val="89087F9494CA46138CD13FB726529FA6"/>
          </w:pPr>
          <w:r w:rsidRPr="00244D1D">
            <w:rPr>
              <w:rStyle w:val="PlaceholderText"/>
            </w:rPr>
            <w:t>Click here to enter text.</w:t>
          </w:r>
        </w:p>
      </w:docPartBody>
    </w:docPart>
    <w:docPart>
      <w:docPartPr>
        <w:name w:val="123AD8A10FCE480F979DB6BCA7D23062"/>
        <w:category>
          <w:name w:val="General"/>
          <w:gallery w:val="placeholder"/>
        </w:category>
        <w:types>
          <w:type w:val="bbPlcHdr"/>
        </w:types>
        <w:behaviors>
          <w:behavior w:val="content"/>
        </w:behaviors>
        <w:guid w:val="{B6049A9E-40CE-4D9B-810F-F1F72D1A66A5}"/>
      </w:docPartPr>
      <w:docPartBody>
        <w:p w:rsidR="00613319" w:rsidRDefault="00613319" w:rsidP="00613319">
          <w:pPr>
            <w:pStyle w:val="123AD8A10FCE480F979DB6BCA7D23062"/>
          </w:pPr>
          <w:r w:rsidRPr="00244D1D">
            <w:rPr>
              <w:rStyle w:val="PlaceholderText"/>
            </w:rPr>
            <w:t>Click here to enter text.</w:t>
          </w:r>
        </w:p>
      </w:docPartBody>
    </w:docPart>
    <w:docPart>
      <w:docPartPr>
        <w:name w:val="522AF1D66E52427AA6AFB24D8F57DD82"/>
        <w:category>
          <w:name w:val="General"/>
          <w:gallery w:val="placeholder"/>
        </w:category>
        <w:types>
          <w:type w:val="bbPlcHdr"/>
        </w:types>
        <w:behaviors>
          <w:behavior w:val="content"/>
        </w:behaviors>
        <w:guid w:val="{160C03EC-CE58-495F-92A3-A3B27CEB716D}"/>
      </w:docPartPr>
      <w:docPartBody>
        <w:p w:rsidR="00613319" w:rsidRDefault="00613319" w:rsidP="00613319">
          <w:pPr>
            <w:pStyle w:val="522AF1D66E52427AA6AFB24D8F57DD82"/>
          </w:pPr>
          <w:r w:rsidRPr="00244D1D">
            <w:rPr>
              <w:rStyle w:val="PlaceholderText"/>
            </w:rPr>
            <w:t>Click here to enter text.</w:t>
          </w:r>
        </w:p>
      </w:docPartBody>
    </w:docPart>
    <w:docPart>
      <w:docPartPr>
        <w:name w:val="E1B7D341005546A0962122DDA3637870"/>
        <w:category>
          <w:name w:val="General"/>
          <w:gallery w:val="placeholder"/>
        </w:category>
        <w:types>
          <w:type w:val="bbPlcHdr"/>
        </w:types>
        <w:behaviors>
          <w:behavior w:val="content"/>
        </w:behaviors>
        <w:guid w:val="{E43F050F-A446-4C12-956D-13B6D45E0132}"/>
      </w:docPartPr>
      <w:docPartBody>
        <w:p w:rsidR="00613319" w:rsidRDefault="00613319" w:rsidP="00613319">
          <w:pPr>
            <w:pStyle w:val="E1B7D341005546A0962122DDA3637870"/>
          </w:pPr>
          <w:r w:rsidRPr="00244D1D">
            <w:rPr>
              <w:rStyle w:val="PlaceholderText"/>
            </w:rPr>
            <w:t>Click here to enter text.</w:t>
          </w:r>
        </w:p>
      </w:docPartBody>
    </w:docPart>
    <w:docPart>
      <w:docPartPr>
        <w:name w:val="D3019268C36545F388FC71BC26934BC5"/>
        <w:category>
          <w:name w:val="General"/>
          <w:gallery w:val="placeholder"/>
        </w:category>
        <w:types>
          <w:type w:val="bbPlcHdr"/>
        </w:types>
        <w:behaviors>
          <w:behavior w:val="content"/>
        </w:behaviors>
        <w:guid w:val="{79A8D329-918D-442D-B366-2BB1A6145D61}"/>
      </w:docPartPr>
      <w:docPartBody>
        <w:p w:rsidR="00613319" w:rsidRDefault="00613319" w:rsidP="00613319">
          <w:pPr>
            <w:pStyle w:val="D3019268C36545F388FC71BC26934BC5"/>
          </w:pPr>
          <w:r w:rsidRPr="00244D1D">
            <w:rPr>
              <w:rStyle w:val="PlaceholderText"/>
            </w:rPr>
            <w:t>Click here to enter text.</w:t>
          </w:r>
        </w:p>
      </w:docPartBody>
    </w:docPart>
    <w:docPart>
      <w:docPartPr>
        <w:name w:val="5163BECE0F864877B6FFC8723660F71A"/>
        <w:category>
          <w:name w:val="General"/>
          <w:gallery w:val="placeholder"/>
        </w:category>
        <w:types>
          <w:type w:val="bbPlcHdr"/>
        </w:types>
        <w:behaviors>
          <w:behavior w:val="content"/>
        </w:behaviors>
        <w:guid w:val="{8DDCCDF7-5261-4C17-B384-0FDB8A9E1A18}"/>
      </w:docPartPr>
      <w:docPartBody>
        <w:p w:rsidR="00613319" w:rsidRDefault="00613319" w:rsidP="00613319">
          <w:pPr>
            <w:pStyle w:val="5163BECE0F864877B6FFC8723660F71A"/>
          </w:pPr>
          <w:r w:rsidRPr="00244D1D">
            <w:rPr>
              <w:rStyle w:val="PlaceholderText"/>
            </w:rPr>
            <w:t>Click here to enter text.</w:t>
          </w:r>
        </w:p>
      </w:docPartBody>
    </w:docPart>
    <w:docPart>
      <w:docPartPr>
        <w:name w:val="7FFF82DD39DD4586B6E897C813A73EDE"/>
        <w:category>
          <w:name w:val="General"/>
          <w:gallery w:val="placeholder"/>
        </w:category>
        <w:types>
          <w:type w:val="bbPlcHdr"/>
        </w:types>
        <w:behaviors>
          <w:behavior w:val="content"/>
        </w:behaviors>
        <w:guid w:val="{56994143-74BB-4071-A329-7775C7DCFA8C}"/>
      </w:docPartPr>
      <w:docPartBody>
        <w:p w:rsidR="00613319" w:rsidRDefault="00613319" w:rsidP="00613319">
          <w:pPr>
            <w:pStyle w:val="7FFF82DD39DD4586B6E897C813A73EDE"/>
          </w:pPr>
          <w:r w:rsidRPr="00244D1D">
            <w:rPr>
              <w:rStyle w:val="PlaceholderText"/>
            </w:rPr>
            <w:t>Click here to enter text.</w:t>
          </w:r>
        </w:p>
      </w:docPartBody>
    </w:docPart>
    <w:docPart>
      <w:docPartPr>
        <w:name w:val="C47728860D6C47318329F3DF7F90C3E3"/>
        <w:category>
          <w:name w:val="General"/>
          <w:gallery w:val="placeholder"/>
        </w:category>
        <w:types>
          <w:type w:val="bbPlcHdr"/>
        </w:types>
        <w:behaviors>
          <w:behavior w:val="content"/>
        </w:behaviors>
        <w:guid w:val="{BA43BD9E-1294-4BF3-AB14-F6C8A38674CE}"/>
      </w:docPartPr>
      <w:docPartBody>
        <w:p w:rsidR="00613319" w:rsidRDefault="00613319" w:rsidP="00613319">
          <w:pPr>
            <w:pStyle w:val="C47728860D6C47318329F3DF7F90C3E3"/>
          </w:pPr>
          <w:r w:rsidRPr="00244D1D">
            <w:rPr>
              <w:rStyle w:val="PlaceholderText"/>
            </w:rPr>
            <w:t>Click here to enter text.</w:t>
          </w:r>
        </w:p>
      </w:docPartBody>
    </w:docPart>
    <w:docPart>
      <w:docPartPr>
        <w:name w:val="436C296B7787423689C9757CDED0154F"/>
        <w:category>
          <w:name w:val="General"/>
          <w:gallery w:val="placeholder"/>
        </w:category>
        <w:types>
          <w:type w:val="bbPlcHdr"/>
        </w:types>
        <w:behaviors>
          <w:behavior w:val="content"/>
        </w:behaviors>
        <w:guid w:val="{F2A3E679-176C-4224-9AD6-6BD358DF6F23}"/>
      </w:docPartPr>
      <w:docPartBody>
        <w:p w:rsidR="00613319" w:rsidRDefault="00613319" w:rsidP="00613319">
          <w:pPr>
            <w:pStyle w:val="436C296B7787423689C9757CDED0154F"/>
          </w:pPr>
          <w:r w:rsidRPr="00244D1D">
            <w:rPr>
              <w:rStyle w:val="PlaceholderText"/>
            </w:rPr>
            <w:t>Click here to enter text.</w:t>
          </w:r>
        </w:p>
      </w:docPartBody>
    </w:docPart>
    <w:docPart>
      <w:docPartPr>
        <w:name w:val="CD8190E6FCCB4A77AC8C512657D0342F"/>
        <w:category>
          <w:name w:val="General"/>
          <w:gallery w:val="placeholder"/>
        </w:category>
        <w:types>
          <w:type w:val="bbPlcHdr"/>
        </w:types>
        <w:behaviors>
          <w:behavior w:val="content"/>
        </w:behaviors>
        <w:guid w:val="{6F9750E6-83B3-4580-AF91-FF925BFA6922}"/>
      </w:docPartPr>
      <w:docPartBody>
        <w:p w:rsidR="00613319" w:rsidRDefault="00613319" w:rsidP="00613319">
          <w:pPr>
            <w:pStyle w:val="CD8190E6FCCB4A77AC8C512657D0342F"/>
          </w:pPr>
          <w:r w:rsidRPr="00244D1D">
            <w:rPr>
              <w:rStyle w:val="PlaceholderText"/>
            </w:rPr>
            <w:t>Click here to enter text.</w:t>
          </w:r>
        </w:p>
      </w:docPartBody>
    </w:docPart>
    <w:docPart>
      <w:docPartPr>
        <w:name w:val="6E0AAFDBF7924CFDA9FF3C819D80F05E"/>
        <w:category>
          <w:name w:val="General"/>
          <w:gallery w:val="placeholder"/>
        </w:category>
        <w:types>
          <w:type w:val="bbPlcHdr"/>
        </w:types>
        <w:behaviors>
          <w:behavior w:val="content"/>
        </w:behaviors>
        <w:guid w:val="{9BB2F6FA-9565-4375-B389-94BC2128E4DB}"/>
      </w:docPartPr>
      <w:docPartBody>
        <w:p w:rsidR="00613319" w:rsidRDefault="00613319" w:rsidP="00613319">
          <w:pPr>
            <w:pStyle w:val="6E0AAFDBF7924CFDA9FF3C819D80F05E"/>
          </w:pPr>
          <w:r w:rsidRPr="00244D1D">
            <w:rPr>
              <w:rStyle w:val="PlaceholderText"/>
            </w:rPr>
            <w:t>Click here to enter text.</w:t>
          </w:r>
        </w:p>
      </w:docPartBody>
    </w:docPart>
    <w:docPart>
      <w:docPartPr>
        <w:name w:val="4AFA8C9A377E499B93E1F2F4049F87A5"/>
        <w:category>
          <w:name w:val="General"/>
          <w:gallery w:val="placeholder"/>
        </w:category>
        <w:types>
          <w:type w:val="bbPlcHdr"/>
        </w:types>
        <w:behaviors>
          <w:behavior w:val="content"/>
        </w:behaviors>
        <w:guid w:val="{943C47A4-FB3D-427C-BE23-004E8034181D}"/>
      </w:docPartPr>
      <w:docPartBody>
        <w:p w:rsidR="00613319" w:rsidRDefault="00613319" w:rsidP="00613319">
          <w:pPr>
            <w:pStyle w:val="4AFA8C9A377E499B93E1F2F4049F87A5"/>
          </w:pPr>
          <w:r w:rsidRPr="00244D1D">
            <w:rPr>
              <w:rStyle w:val="PlaceholderText"/>
            </w:rPr>
            <w:t>Click here to enter text.</w:t>
          </w:r>
        </w:p>
      </w:docPartBody>
    </w:docPart>
    <w:docPart>
      <w:docPartPr>
        <w:name w:val="A2FBF08221034CEDAB6A43CCFF77558C"/>
        <w:category>
          <w:name w:val="General"/>
          <w:gallery w:val="placeholder"/>
        </w:category>
        <w:types>
          <w:type w:val="bbPlcHdr"/>
        </w:types>
        <w:behaviors>
          <w:behavior w:val="content"/>
        </w:behaviors>
        <w:guid w:val="{DD22367E-5B38-46AE-B500-7D32CD5EBEE9}"/>
      </w:docPartPr>
      <w:docPartBody>
        <w:p w:rsidR="00613319" w:rsidRDefault="00613319" w:rsidP="00613319">
          <w:pPr>
            <w:pStyle w:val="A2FBF08221034CEDAB6A43CCFF77558C"/>
          </w:pPr>
          <w:r w:rsidRPr="00244D1D">
            <w:rPr>
              <w:rStyle w:val="PlaceholderText"/>
            </w:rPr>
            <w:t>Click here to enter text.</w:t>
          </w:r>
        </w:p>
      </w:docPartBody>
    </w:docPart>
    <w:docPart>
      <w:docPartPr>
        <w:name w:val="4EFE89991BA8420D92FADC48D05C9EC3"/>
        <w:category>
          <w:name w:val="General"/>
          <w:gallery w:val="placeholder"/>
        </w:category>
        <w:types>
          <w:type w:val="bbPlcHdr"/>
        </w:types>
        <w:behaviors>
          <w:behavior w:val="content"/>
        </w:behaviors>
        <w:guid w:val="{3B2774C7-F7BB-45F8-986E-C4FEF481B629}"/>
      </w:docPartPr>
      <w:docPartBody>
        <w:p w:rsidR="00613319" w:rsidRDefault="00613319" w:rsidP="00613319">
          <w:pPr>
            <w:pStyle w:val="4EFE89991BA8420D92FADC48D05C9EC3"/>
          </w:pPr>
          <w:r w:rsidRPr="00244D1D">
            <w:rPr>
              <w:rStyle w:val="PlaceholderText"/>
            </w:rPr>
            <w:t>Click here to enter text.</w:t>
          </w:r>
        </w:p>
      </w:docPartBody>
    </w:docPart>
    <w:docPart>
      <w:docPartPr>
        <w:name w:val="60A758326577444EA7E88EAFE813D205"/>
        <w:category>
          <w:name w:val="General"/>
          <w:gallery w:val="placeholder"/>
        </w:category>
        <w:types>
          <w:type w:val="bbPlcHdr"/>
        </w:types>
        <w:behaviors>
          <w:behavior w:val="content"/>
        </w:behaviors>
        <w:guid w:val="{D74321E9-AE02-4C46-907D-E48DE1E0B881}"/>
      </w:docPartPr>
      <w:docPartBody>
        <w:p w:rsidR="00613319" w:rsidRDefault="00613319" w:rsidP="00613319">
          <w:pPr>
            <w:pStyle w:val="60A758326577444EA7E88EAFE813D205"/>
          </w:pPr>
          <w:r w:rsidRPr="00244D1D">
            <w:rPr>
              <w:rStyle w:val="PlaceholderText"/>
            </w:rPr>
            <w:t>Click here to enter text.</w:t>
          </w:r>
        </w:p>
      </w:docPartBody>
    </w:docPart>
    <w:docPart>
      <w:docPartPr>
        <w:name w:val="EF876C70434647BB8BAA63D963D84660"/>
        <w:category>
          <w:name w:val="General"/>
          <w:gallery w:val="placeholder"/>
        </w:category>
        <w:types>
          <w:type w:val="bbPlcHdr"/>
        </w:types>
        <w:behaviors>
          <w:behavior w:val="content"/>
        </w:behaviors>
        <w:guid w:val="{68FF662B-B50F-4F66-BF41-7A0CD8A6F11B}"/>
      </w:docPartPr>
      <w:docPartBody>
        <w:p w:rsidR="00613319" w:rsidRDefault="00613319" w:rsidP="00613319">
          <w:pPr>
            <w:pStyle w:val="EF876C70434647BB8BAA63D963D84660"/>
          </w:pPr>
          <w:r w:rsidRPr="00244D1D">
            <w:rPr>
              <w:rStyle w:val="PlaceholderText"/>
            </w:rPr>
            <w:t>Click here to enter text.</w:t>
          </w:r>
        </w:p>
      </w:docPartBody>
    </w:docPart>
    <w:docPart>
      <w:docPartPr>
        <w:name w:val="D1AC823FEA8146BA8003B085D8CDEEB1"/>
        <w:category>
          <w:name w:val="General"/>
          <w:gallery w:val="placeholder"/>
        </w:category>
        <w:types>
          <w:type w:val="bbPlcHdr"/>
        </w:types>
        <w:behaviors>
          <w:behavior w:val="content"/>
        </w:behaviors>
        <w:guid w:val="{55A6A339-3A63-4991-9F3E-E79EDAAEF2FB}"/>
      </w:docPartPr>
      <w:docPartBody>
        <w:p w:rsidR="00613319" w:rsidRDefault="00613319" w:rsidP="00613319">
          <w:pPr>
            <w:pStyle w:val="D1AC823FEA8146BA8003B085D8CDEEB1"/>
          </w:pPr>
          <w:r w:rsidRPr="00244D1D">
            <w:rPr>
              <w:rStyle w:val="PlaceholderText"/>
            </w:rPr>
            <w:t>Click here to enter text.</w:t>
          </w:r>
        </w:p>
      </w:docPartBody>
    </w:docPart>
    <w:docPart>
      <w:docPartPr>
        <w:name w:val="D0954B09F0334DFCAE83D05269C36B02"/>
        <w:category>
          <w:name w:val="General"/>
          <w:gallery w:val="placeholder"/>
        </w:category>
        <w:types>
          <w:type w:val="bbPlcHdr"/>
        </w:types>
        <w:behaviors>
          <w:behavior w:val="content"/>
        </w:behaviors>
        <w:guid w:val="{2B797969-2CE0-489C-B3FB-A507C1D8FAAB}"/>
      </w:docPartPr>
      <w:docPartBody>
        <w:p w:rsidR="00613319" w:rsidRDefault="00613319" w:rsidP="00613319">
          <w:pPr>
            <w:pStyle w:val="D0954B09F0334DFCAE83D05269C36B02"/>
          </w:pPr>
          <w:r w:rsidRPr="00244D1D">
            <w:rPr>
              <w:rStyle w:val="PlaceholderText"/>
            </w:rPr>
            <w:t>Click here to enter text.</w:t>
          </w:r>
        </w:p>
      </w:docPartBody>
    </w:docPart>
    <w:docPart>
      <w:docPartPr>
        <w:name w:val="B4922FC8E8D2413AB83DC9D00CCFC8D0"/>
        <w:category>
          <w:name w:val="General"/>
          <w:gallery w:val="placeholder"/>
        </w:category>
        <w:types>
          <w:type w:val="bbPlcHdr"/>
        </w:types>
        <w:behaviors>
          <w:behavior w:val="content"/>
        </w:behaviors>
        <w:guid w:val="{576B57D3-064E-4D2D-9CCD-7C9697CC312C}"/>
      </w:docPartPr>
      <w:docPartBody>
        <w:p w:rsidR="00613319" w:rsidRDefault="00613319" w:rsidP="00613319">
          <w:pPr>
            <w:pStyle w:val="B4922FC8E8D2413AB83DC9D00CCFC8D0"/>
          </w:pPr>
          <w:r w:rsidRPr="00244D1D">
            <w:rPr>
              <w:rStyle w:val="PlaceholderText"/>
            </w:rPr>
            <w:t>Click here to enter text.</w:t>
          </w:r>
        </w:p>
      </w:docPartBody>
    </w:docPart>
    <w:docPart>
      <w:docPartPr>
        <w:name w:val="64C488E25FE94389A3FC4752C3CAEC6E"/>
        <w:category>
          <w:name w:val="General"/>
          <w:gallery w:val="placeholder"/>
        </w:category>
        <w:types>
          <w:type w:val="bbPlcHdr"/>
        </w:types>
        <w:behaviors>
          <w:behavior w:val="content"/>
        </w:behaviors>
        <w:guid w:val="{A723CA2D-1940-4E8A-A46C-58005442FA0D}"/>
      </w:docPartPr>
      <w:docPartBody>
        <w:p w:rsidR="00613319" w:rsidRDefault="00613319" w:rsidP="00613319">
          <w:pPr>
            <w:pStyle w:val="64C488E25FE94389A3FC4752C3CAEC6E"/>
          </w:pPr>
          <w:r w:rsidRPr="00244D1D">
            <w:rPr>
              <w:rStyle w:val="PlaceholderText"/>
            </w:rPr>
            <w:t>Click here to enter text.</w:t>
          </w:r>
        </w:p>
      </w:docPartBody>
    </w:docPart>
    <w:docPart>
      <w:docPartPr>
        <w:name w:val="DA5DDF885ABB437EBEAD9EB7D9166574"/>
        <w:category>
          <w:name w:val="General"/>
          <w:gallery w:val="placeholder"/>
        </w:category>
        <w:types>
          <w:type w:val="bbPlcHdr"/>
        </w:types>
        <w:behaviors>
          <w:behavior w:val="content"/>
        </w:behaviors>
        <w:guid w:val="{17C6EADD-CA93-475E-8B1A-A736FEEB5108}"/>
      </w:docPartPr>
      <w:docPartBody>
        <w:p w:rsidR="00613319" w:rsidRDefault="00613319" w:rsidP="00613319">
          <w:pPr>
            <w:pStyle w:val="DA5DDF885ABB437EBEAD9EB7D9166574"/>
          </w:pPr>
          <w:r w:rsidRPr="00244D1D">
            <w:rPr>
              <w:rStyle w:val="PlaceholderText"/>
            </w:rPr>
            <w:t>Click here to enter text.</w:t>
          </w:r>
        </w:p>
      </w:docPartBody>
    </w:docPart>
    <w:docPart>
      <w:docPartPr>
        <w:name w:val="1078B2BC1D07427684D59915976D8128"/>
        <w:category>
          <w:name w:val="General"/>
          <w:gallery w:val="placeholder"/>
        </w:category>
        <w:types>
          <w:type w:val="bbPlcHdr"/>
        </w:types>
        <w:behaviors>
          <w:behavior w:val="content"/>
        </w:behaviors>
        <w:guid w:val="{3A5C8F9C-BE3F-429A-A0BE-62EEF04873F8}"/>
      </w:docPartPr>
      <w:docPartBody>
        <w:p w:rsidR="00613319" w:rsidRDefault="00613319" w:rsidP="00613319">
          <w:pPr>
            <w:pStyle w:val="1078B2BC1D07427684D59915976D8128"/>
          </w:pPr>
          <w:r w:rsidRPr="00244D1D">
            <w:rPr>
              <w:rStyle w:val="PlaceholderText"/>
            </w:rPr>
            <w:t>Click here to enter text.</w:t>
          </w:r>
        </w:p>
      </w:docPartBody>
    </w:docPart>
    <w:docPart>
      <w:docPartPr>
        <w:name w:val="5FB8926DBF454C33A7E54C37F55A1EA9"/>
        <w:category>
          <w:name w:val="General"/>
          <w:gallery w:val="placeholder"/>
        </w:category>
        <w:types>
          <w:type w:val="bbPlcHdr"/>
        </w:types>
        <w:behaviors>
          <w:behavior w:val="content"/>
        </w:behaviors>
        <w:guid w:val="{31BB7012-B4EC-48E9-8A91-643E24D17351}"/>
      </w:docPartPr>
      <w:docPartBody>
        <w:p w:rsidR="00613319" w:rsidRDefault="00613319" w:rsidP="00613319">
          <w:pPr>
            <w:pStyle w:val="5FB8926DBF454C33A7E54C37F55A1EA9"/>
          </w:pPr>
          <w:r w:rsidRPr="00244D1D">
            <w:rPr>
              <w:rStyle w:val="PlaceholderText"/>
            </w:rPr>
            <w:t>Click here to enter text.</w:t>
          </w:r>
        </w:p>
      </w:docPartBody>
    </w:docPart>
    <w:docPart>
      <w:docPartPr>
        <w:name w:val="767CBC2ECFD64EE78156919DFCE2A58D"/>
        <w:category>
          <w:name w:val="General"/>
          <w:gallery w:val="placeholder"/>
        </w:category>
        <w:types>
          <w:type w:val="bbPlcHdr"/>
        </w:types>
        <w:behaviors>
          <w:behavior w:val="content"/>
        </w:behaviors>
        <w:guid w:val="{ECBC6C7B-0DCF-48DB-A6D4-7B360DE6A1CF}"/>
      </w:docPartPr>
      <w:docPartBody>
        <w:p w:rsidR="00613319" w:rsidRDefault="00613319" w:rsidP="00613319">
          <w:pPr>
            <w:pStyle w:val="767CBC2ECFD64EE78156919DFCE2A58D"/>
          </w:pPr>
          <w:r w:rsidRPr="00244D1D">
            <w:rPr>
              <w:rStyle w:val="PlaceholderText"/>
            </w:rPr>
            <w:t>Click here to enter text.</w:t>
          </w:r>
        </w:p>
      </w:docPartBody>
    </w:docPart>
    <w:docPart>
      <w:docPartPr>
        <w:name w:val="3E514F9499014C33B7D412453750B3D5"/>
        <w:category>
          <w:name w:val="General"/>
          <w:gallery w:val="placeholder"/>
        </w:category>
        <w:types>
          <w:type w:val="bbPlcHdr"/>
        </w:types>
        <w:behaviors>
          <w:behavior w:val="content"/>
        </w:behaviors>
        <w:guid w:val="{C165A81B-133D-42A1-BB98-F9DD05B204CB}"/>
      </w:docPartPr>
      <w:docPartBody>
        <w:p w:rsidR="00613319" w:rsidRDefault="00613319" w:rsidP="00613319">
          <w:pPr>
            <w:pStyle w:val="3E514F9499014C33B7D412453750B3D5"/>
          </w:pPr>
          <w:r w:rsidRPr="00244D1D">
            <w:rPr>
              <w:rStyle w:val="PlaceholderText"/>
            </w:rPr>
            <w:t>Click here to enter text.</w:t>
          </w:r>
        </w:p>
      </w:docPartBody>
    </w:docPart>
    <w:docPart>
      <w:docPartPr>
        <w:name w:val="F1A701E185334554ABFF2136B9B42D05"/>
        <w:category>
          <w:name w:val="General"/>
          <w:gallery w:val="placeholder"/>
        </w:category>
        <w:types>
          <w:type w:val="bbPlcHdr"/>
        </w:types>
        <w:behaviors>
          <w:behavior w:val="content"/>
        </w:behaviors>
        <w:guid w:val="{E171AF6D-30D5-471A-8775-7CA4C5AB2CD9}"/>
      </w:docPartPr>
      <w:docPartBody>
        <w:p w:rsidR="00613319" w:rsidRDefault="00613319" w:rsidP="00613319">
          <w:pPr>
            <w:pStyle w:val="F1A701E185334554ABFF2136B9B42D05"/>
          </w:pPr>
          <w:r w:rsidRPr="00244D1D">
            <w:rPr>
              <w:rStyle w:val="PlaceholderText"/>
            </w:rPr>
            <w:t>Click here to enter text.</w:t>
          </w:r>
        </w:p>
      </w:docPartBody>
    </w:docPart>
    <w:docPart>
      <w:docPartPr>
        <w:name w:val="88FC65EBC0D245E2957636DFDF041C07"/>
        <w:category>
          <w:name w:val="General"/>
          <w:gallery w:val="placeholder"/>
        </w:category>
        <w:types>
          <w:type w:val="bbPlcHdr"/>
        </w:types>
        <w:behaviors>
          <w:behavior w:val="content"/>
        </w:behaviors>
        <w:guid w:val="{66422E56-A33C-4D00-B0A3-0777D7DB4B82}"/>
      </w:docPartPr>
      <w:docPartBody>
        <w:p w:rsidR="00613319" w:rsidRDefault="00613319" w:rsidP="00613319">
          <w:pPr>
            <w:pStyle w:val="88FC65EBC0D245E2957636DFDF041C07"/>
          </w:pPr>
          <w:r w:rsidRPr="00244D1D">
            <w:rPr>
              <w:rStyle w:val="PlaceholderText"/>
            </w:rPr>
            <w:t>Click here to enter text.</w:t>
          </w:r>
        </w:p>
      </w:docPartBody>
    </w:docPart>
    <w:docPart>
      <w:docPartPr>
        <w:name w:val="AA3FDDE283E440F2ACD7D71B6399A187"/>
        <w:category>
          <w:name w:val="General"/>
          <w:gallery w:val="placeholder"/>
        </w:category>
        <w:types>
          <w:type w:val="bbPlcHdr"/>
        </w:types>
        <w:behaviors>
          <w:behavior w:val="content"/>
        </w:behaviors>
        <w:guid w:val="{B6CAB973-7F6F-4085-9EA3-0C326E7BCDD8}"/>
      </w:docPartPr>
      <w:docPartBody>
        <w:p w:rsidR="00613319" w:rsidRDefault="00613319" w:rsidP="00613319">
          <w:pPr>
            <w:pStyle w:val="AA3FDDE283E440F2ACD7D71B6399A187"/>
          </w:pPr>
          <w:r w:rsidRPr="00244D1D">
            <w:rPr>
              <w:rStyle w:val="PlaceholderText"/>
            </w:rPr>
            <w:t>Click here to enter text.</w:t>
          </w:r>
        </w:p>
      </w:docPartBody>
    </w:docPart>
    <w:docPart>
      <w:docPartPr>
        <w:name w:val="AA0A98799C454E29B656700BBE07E43A"/>
        <w:category>
          <w:name w:val="General"/>
          <w:gallery w:val="placeholder"/>
        </w:category>
        <w:types>
          <w:type w:val="bbPlcHdr"/>
        </w:types>
        <w:behaviors>
          <w:behavior w:val="content"/>
        </w:behaviors>
        <w:guid w:val="{6F293BA2-AA2B-4381-BFEE-A298B5F7A98E}"/>
      </w:docPartPr>
      <w:docPartBody>
        <w:p w:rsidR="00613319" w:rsidRDefault="00613319" w:rsidP="00613319">
          <w:pPr>
            <w:pStyle w:val="AA0A98799C454E29B656700BBE07E43A"/>
          </w:pPr>
          <w:r w:rsidRPr="00244D1D">
            <w:rPr>
              <w:rStyle w:val="PlaceholderText"/>
            </w:rPr>
            <w:t>Click here to enter text.</w:t>
          </w:r>
        </w:p>
      </w:docPartBody>
    </w:docPart>
    <w:docPart>
      <w:docPartPr>
        <w:name w:val="D6E4C507B4974627A7E67E83E1BD209E"/>
        <w:category>
          <w:name w:val="General"/>
          <w:gallery w:val="placeholder"/>
        </w:category>
        <w:types>
          <w:type w:val="bbPlcHdr"/>
        </w:types>
        <w:behaviors>
          <w:behavior w:val="content"/>
        </w:behaviors>
        <w:guid w:val="{455ECB06-F997-4BDB-9C76-D559EC1D50AC}"/>
      </w:docPartPr>
      <w:docPartBody>
        <w:p w:rsidR="00613319" w:rsidRDefault="00613319" w:rsidP="00613319">
          <w:pPr>
            <w:pStyle w:val="D6E4C507B4974627A7E67E83E1BD209E"/>
          </w:pPr>
          <w:r w:rsidRPr="00244D1D">
            <w:rPr>
              <w:rStyle w:val="PlaceholderText"/>
            </w:rPr>
            <w:t>Click here to enter text.</w:t>
          </w:r>
        </w:p>
      </w:docPartBody>
    </w:docPart>
    <w:docPart>
      <w:docPartPr>
        <w:name w:val="AA6F4C72B17B43D8BA75E7E712510CC4"/>
        <w:category>
          <w:name w:val="General"/>
          <w:gallery w:val="placeholder"/>
        </w:category>
        <w:types>
          <w:type w:val="bbPlcHdr"/>
        </w:types>
        <w:behaviors>
          <w:behavior w:val="content"/>
        </w:behaviors>
        <w:guid w:val="{06556DBB-8BF9-4C31-916C-9A5DA49E7B9F}"/>
      </w:docPartPr>
      <w:docPartBody>
        <w:p w:rsidR="00613319" w:rsidRDefault="00613319" w:rsidP="00613319">
          <w:pPr>
            <w:pStyle w:val="AA6F4C72B17B43D8BA75E7E712510CC4"/>
          </w:pPr>
          <w:r w:rsidRPr="00244D1D">
            <w:rPr>
              <w:rStyle w:val="PlaceholderText"/>
            </w:rPr>
            <w:t>Click here to enter text.</w:t>
          </w:r>
        </w:p>
      </w:docPartBody>
    </w:docPart>
    <w:docPart>
      <w:docPartPr>
        <w:name w:val="E82955C9273D49329C9894F99BA58192"/>
        <w:category>
          <w:name w:val="General"/>
          <w:gallery w:val="placeholder"/>
        </w:category>
        <w:types>
          <w:type w:val="bbPlcHdr"/>
        </w:types>
        <w:behaviors>
          <w:behavior w:val="content"/>
        </w:behaviors>
        <w:guid w:val="{6617424F-583A-46C0-90D7-EA1FD0FB4531}"/>
      </w:docPartPr>
      <w:docPartBody>
        <w:p w:rsidR="00613319" w:rsidRDefault="00613319" w:rsidP="00613319">
          <w:pPr>
            <w:pStyle w:val="E82955C9273D49329C9894F99BA58192"/>
          </w:pPr>
          <w:r w:rsidRPr="00244D1D">
            <w:rPr>
              <w:rStyle w:val="PlaceholderText"/>
            </w:rPr>
            <w:t>Click here to enter text.</w:t>
          </w:r>
        </w:p>
      </w:docPartBody>
    </w:docPart>
    <w:docPart>
      <w:docPartPr>
        <w:name w:val="86779A3DB962433696074A6F94821FA4"/>
        <w:category>
          <w:name w:val="General"/>
          <w:gallery w:val="placeholder"/>
        </w:category>
        <w:types>
          <w:type w:val="bbPlcHdr"/>
        </w:types>
        <w:behaviors>
          <w:behavior w:val="content"/>
        </w:behaviors>
        <w:guid w:val="{B7A793AD-753C-45A8-8DFA-78EBB9188FCD}"/>
      </w:docPartPr>
      <w:docPartBody>
        <w:p w:rsidR="00613319" w:rsidRDefault="00613319" w:rsidP="00613319">
          <w:pPr>
            <w:pStyle w:val="86779A3DB962433696074A6F94821FA4"/>
          </w:pPr>
          <w:r w:rsidRPr="00244D1D">
            <w:rPr>
              <w:rStyle w:val="PlaceholderText"/>
            </w:rPr>
            <w:t>Click here to enter text.</w:t>
          </w:r>
        </w:p>
      </w:docPartBody>
    </w:docPart>
    <w:docPart>
      <w:docPartPr>
        <w:name w:val="DAF9FBDF54AA44C29CAA8C0B00238881"/>
        <w:category>
          <w:name w:val="General"/>
          <w:gallery w:val="placeholder"/>
        </w:category>
        <w:types>
          <w:type w:val="bbPlcHdr"/>
        </w:types>
        <w:behaviors>
          <w:behavior w:val="content"/>
        </w:behaviors>
        <w:guid w:val="{2BA15B9D-3C5C-4C8B-A17C-5A38CB4534A0}"/>
      </w:docPartPr>
      <w:docPartBody>
        <w:p w:rsidR="00613319" w:rsidRDefault="00613319" w:rsidP="00613319">
          <w:pPr>
            <w:pStyle w:val="DAF9FBDF54AA44C29CAA8C0B00238881"/>
          </w:pPr>
          <w:r w:rsidRPr="00244D1D">
            <w:rPr>
              <w:rStyle w:val="PlaceholderText"/>
            </w:rPr>
            <w:t>Click here to enter text.</w:t>
          </w:r>
        </w:p>
      </w:docPartBody>
    </w:docPart>
    <w:docPart>
      <w:docPartPr>
        <w:name w:val="77BB25E381AD41978529B5C0CDCEE2E2"/>
        <w:category>
          <w:name w:val="General"/>
          <w:gallery w:val="placeholder"/>
        </w:category>
        <w:types>
          <w:type w:val="bbPlcHdr"/>
        </w:types>
        <w:behaviors>
          <w:behavior w:val="content"/>
        </w:behaviors>
        <w:guid w:val="{370213E2-201A-4A24-81EC-07483D5362AB}"/>
      </w:docPartPr>
      <w:docPartBody>
        <w:p w:rsidR="00613319" w:rsidRDefault="00613319" w:rsidP="00613319">
          <w:pPr>
            <w:pStyle w:val="77BB25E381AD41978529B5C0CDCEE2E2"/>
          </w:pPr>
          <w:r w:rsidRPr="00244D1D">
            <w:rPr>
              <w:rStyle w:val="PlaceholderText"/>
            </w:rPr>
            <w:t>Click here to enter text.</w:t>
          </w:r>
        </w:p>
      </w:docPartBody>
    </w:docPart>
    <w:docPart>
      <w:docPartPr>
        <w:name w:val="FABD0A63E104433F8E5E280622BD6067"/>
        <w:category>
          <w:name w:val="General"/>
          <w:gallery w:val="placeholder"/>
        </w:category>
        <w:types>
          <w:type w:val="bbPlcHdr"/>
        </w:types>
        <w:behaviors>
          <w:behavior w:val="content"/>
        </w:behaviors>
        <w:guid w:val="{35EBB84F-0117-421D-BCE3-E341D7A1DDA0}"/>
      </w:docPartPr>
      <w:docPartBody>
        <w:p w:rsidR="00613319" w:rsidRDefault="00613319" w:rsidP="00613319">
          <w:pPr>
            <w:pStyle w:val="FABD0A63E104433F8E5E280622BD6067"/>
          </w:pPr>
          <w:r w:rsidRPr="00244D1D">
            <w:rPr>
              <w:rStyle w:val="PlaceholderText"/>
            </w:rPr>
            <w:t>Click here to enter text.</w:t>
          </w:r>
        </w:p>
      </w:docPartBody>
    </w:docPart>
    <w:docPart>
      <w:docPartPr>
        <w:name w:val="A03AEEABBAA84A7990B2C8ABFE4068DF"/>
        <w:category>
          <w:name w:val="General"/>
          <w:gallery w:val="placeholder"/>
        </w:category>
        <w:types>
          <w:type w:val="bbPlcHdr"/>
        </w:types>
        <w:behaviors>
          <w:behavior w:val="content"/>
        </w:behaviors>
        <w:guid w:val="{C5A254B1-294E-4180-9F40-21AAB546B2A4}"/>
      </w:docPartPr>
      <w:docPartBody>
        <w:p w:rsidR="00613319" w:rsidRDefault="00613319" w:rsidP="00613319">
          <w:pPr>
            <w:pStyle w:val="A03AEEABBAA84A7990B2C8ABFE4068DF"/>
          </w:pPr>
          <w:r w:rsidRPr="00244D1D">
            <w:rPr>
              <w:rStyle w:val="PlaceholderText"/>
            </w:rPr>
            <w:t>Click here to enter text.</w:t>
          </w:r>
        </w:p>
      </w:docPartBody>
    </w:docPart>
    <w:docPart>
      <w:docPartPr>
        <w:name w:val="1B9980A08F46460E8C3015A5EC403655"/>
        <w:category>
          <w:name w:val="General"/>
          <w:gallery w:val="placeholder"/>
        </w:category>
        <w:types>
          <w:type w:val="bbPlcHdr"/>
        </w:types>
        <w:behaviors>
          <w:behavior w:val="content"/>
        </w:behaviors>
        <w:guid w:val="{D97896B0-E572-438B-81B6-E6D65D4C964E}"/>
      </w:docPartPr>
      <w:docPartBody>
        <w:p w:rsidR="00613319" w:rsidRDefault="00613319" w:rsidP="00613319">
          <w:pPr>
            <w:pStyle w:val="1B9980A08F46460E8C3015A5EC403655"/>
          </w:pPr>
          <w:r w:rsidRPr="00244D1D">
            <w:rPr>
              <w:rStyle w:val="PlaceholderText"/>
            </w:rPr>
            <w:t>Click here to enter text.</w:t>
          </w:r>
        </w:p>
      </w:docPartBody>
    </w:docPart>
    <w:docPart>
      <w:docPartPr>
        <w:name w:val="C7BE3F3DC9E14D29BBDBB89F677D3B2F"/>
        <w:category>
          <w:name w:val="General"/>
          <w:gallery w:val="placeholder"/>
        </w:category>
        <w:types>
          <w:type w:val="bbPlcHdr"/>
        </w:types>
        <w:behaviors>
          <w:behavior w:val="content"/>
        </w:behaviors>
        <w:guid w:val="{3FC80E7F-BFD8-4B9B-88A0-C1AD7BABE1E2}"/>
      </w:docPartPr>
      <w:docPartBody>
        <w:p w:rsidR="00613319" w:rsidRDefault="00613319" w:rsidP="00613319">
          <w:pPr>
            <w:pStyle w:val="C7BE3F3DC9E14D29BBDBB89F677D3B2F"/>
          </w:pPr>
          <w:r w:rsidRPr="00244D1D">
            <w:rPr>
              <w:rStyle w:val="PlaceholderText"/>
            </w:rPr>
            <w:t>Click here to enter text.</w:t>
          </w:r>
        </w:p>
      </w:docPartBody>
    </w:docPart>
    <w:docPart>
      <w:docPartPr>
        <w:name w:val="784B84977A444F8580C148BD16974809"/>
        <w:category>
          <w:name w:val="General"/>
          <w:gallery w:val="placeholder"/>
        </w:category>
        <w:types>
          <w:type w:val="bbPlcHdr"/>
        </w:types>
        <w:behaviors>
          <w:behavior w:val="content"/>
        </w:behaviors>
        <w:guid w:val="{7023208B-9491-422D-BC0E-0BE21028407C}"/>
      </w:docPartPr>
      <w:docPartBody>
        <w:p w:rsidR="00613319" w:rsidRDefault="00613319" w:rsidP="00613319">
          <w:pPr>
            <w:pStyle w:val="784B84977A444F8580C148BD16974809"/>
          </w:pPr>
          <w:r w:rsidRPr="00244D1D">
            <w:rPr>
              <w:rStyle w:val="PlaceholderText"/>
            </w:rPr>
            <w:t>Click here to enter text.</w:t>
          </w:r>
        </w:p>
      </w:docPartBody>
    </w:docPart>
    <w:docPart>
      <w:docPartPr>
        <w:name w:val="3F78A167713B4AD3AAAA14CE0F75D952"/>
        <w:category>
          <w:name w:val="General"/>
          <w:gallery w:val="placeholder"/>
        </w:category>
        <w:types>
          <w:type w:val="bbPlcHdr"/>
        </w:types>
        <w:behaviors>
          <w:behavior w:val="content"/>
        </w:behaviors>
        <w:guid w:val="{283CDD36-5BC3-4544-B100-B60A474CD01C}"/>
      </w:docPartPr>
      <w:docPartBody>
        <w:p w:rsidR="00613319" w:rsidRDefault="00613319" w:rsidP="00613319">
          <w:pPr>
            <w:pStyle w:val="3F78A167713B4AD3AAAA14CE0F75D952"/>
          </w:pPr>
          <w:r w:rsidRPr="00244D1D">
            <w:rPr>
              <w:rStyle w:val="PlaceholderText"/>
            </w:rPr>
            <w:t>Click here to enter text.</w:t>
          </w:r>
        </w:p>
      </w:docPartBody>
    </w:docPart>
    <w:docPart>
      <w:docPartPr>
        <w:name w:val="8880899B4AA24278989FCC4B17B0F76B"/>
        <w:category>
          <w:name w:val="General"/>
          <w:gallery w:val="placeholder"/>
        </w:category>
        <w:types>
          <w:type w:val="bbPlcHdr"/>
        </w:types>
        <w:behaviors>
          <w:behavior w:val="content"/>
        </w:behaviors>
        <w:guid w:val="{E5F62AAC-8830-457A-836A-B28D5C71823A}"/>
      </w:docPartPr>
      <w:docPartBody>
        <w:p w:rsidR="00613319" w:rsidRDefault="00613319" w:rsidP="00613319">
          <w:pPr>
            <w:pStyle w:val="8880899B4AA24278989FCC4B17B0F76B"/>
          </w:pPr>
          <w:r w:rsidRPr="00244D1D">
            <w:rPr>
              <w:rStyle w:val="PlaceholderText"/>
            </w:rPr>
            <w:t>Click here to enter text.</w:t>
          </w:r>
        </w:p>
      </w:docPartBody>
    </w:docPart>
    <w:docPart>
      <w:docPartPr>
        <w:name w:val="4CC27FCAF6F04258AB00E0419196CD5A"/>
        <w:category>
          <w:name w:val="General"/>
          <w:gallery w:val="placeholder"/>
        </w:category>
        <w:types>
          <w:type w:val="bbPlcHdr"/>
        </w:types>
        <w:behaviors>
          <w:behavior w:val="content"/>
        </w:behaviors>
        <w:guid w:val="{915EAA84-0C62-45D2-B382-756EB2DE9EB4}"/>
      </w:docPartPr>
      <w:docPartBody>
        <w:p w:rsidR="00613319" w:rsidRDefault="00613319" w:rsidP="00613319">
          <w:pPr>
            <w:pStyle w:val="4CC27FCAF6F04258AB00E0419196CD5A"/>
          </w:pPr>
          <w:r w:rsidRPr="00244D1D">
            <w:rPr>
              <w:rStyle w:val="PlaceholderText"/>
            </w:rPr>
            <w:t>Click here to enter text.</w:t>
          </w:r>
        </w:p>
      </w:docPartBody>
    </w:docPart>
    <w:docPart>
      <w:docPartPr>
        <w:name w:val="87D8556213284CA7B74469AD380A8773"/>
        <w:category>
          <w:name w:val="General"/>
          <w:gallery w:val="placeholder"/>
        </w:category>
        <w:types>
          <w:type w:val="bbPlcHdr"/>
        </w:types>
        <w:behaviors>
          <w:behavior w:val="content"/>
        </w:behaviors>
        <w:guid w:val="{AE7458E9-7D30-4E44-948D-4466911E7900}"/>
      </w:docPartPr>
      <w:docPartBody>
        <w:p w:rsidR="00613319" w:rsidRDefault="00613319" w:rsidP="00613319">
          <w:pPr>
            <w:pStyle w:val="87D8556213284CA7B74469AD380A8773"/>
          </w:pPr>
          <w:r w:rsidRPr="00244D1D">
            <w:rPr>
              <w:rStyle w:val="PlaceholderText"/>
            </w:rPr>
            <w:t>Click here to enter text.</w:t>
          </w:r>
        </w:p>
      </w:docPartBody>
    </w:docPart>
    <w:docPart>
      <w:docPartPr>
        <w:name w:val="62BEC2AFACAD48D897FC24BFA1E4588F"/>
        <w:category>
          <w:name w:val="General"/>
          <w:gallery w:val="placeholder"/>
        </w:category>
        <w:types>
          <w:type w:val="bbPlcHdr"/>
        </w:types>
        <w:behaviors>
          <w:behavior w:val="content"/>
        </w:behaviors>
        <w:guid w:val="{0B87BF07-85CB-4047-9A7B-07C71CA93ABA}"/>
      </w:docPartPr>
      <w:docPartBody>
        <w:p w:rsidR="00613319" w:rsidRDefault="00613319" w:rsidP="00613319">
          <w:pPr>
            <w:pStyle w:val="62BEC2AFACAD48D897FC24BFA1E4588F"/>
          </w:pPr>
          <w:r w:rsidRPr="00244D1D">
            <w:rPr>
              <w:rStyle w:val="PlaceholderText"/>
            </w:rPr>
            <w:t>Click here to enter text.</w:t>
          </w:r>
        </w:p>
      </w:docPartBody>
    </w:docPart>
    <w:docPart>
      <w:docPartPr>
        <w:name w:val="3C72604162F6470EACF2525F65883270"/>
        <w:category>
          <w:name w:val="General"/>
          <w:gallery w:val="placeholder"/>
        </w:category>
        <w:types>
          <w:type w:val="bbPlcHdr"/>
        </w:types>
        <w:behaviors>
          <w:behavior w:val="content"/>
        </w:behaviors>
        <w:guid w:val="{4F0F759F-9255-4021-8184-56553541B203}"/>
      </w:docPartPr>
      <w:docPartBody>
        <w:p w:rsidR="00613319" w:rsidRDefault="00613319" w:rsidP="00613319">
          <w:pPr>
            <w:pStyle w:val="3C72604162F6470EACF2525F65883270"/>
          </w:pPr>
          <w:r w:rsidRPr="00244D1D">
            <w:rPr>
              <w:rStyle w:val="PlaceholderText"/>
            </w:rPr>
            <w:t>Click here to enter text.</w:t>
          </w:r>
        </w:p>
      </w:docPartBody>
    </w:docPart>
    <w:docPart>
      <w:docPartPr>
        <w:name w:val="5AD830C2048548FFA5F15D31BA257582"/>
        <w:category>
          <w:name w:val="General"/>
          <w:gallery w:val="placeholder"/>
        </w:category>
        <w:types>
          <w:type w:val="bbPlcHdr"/>
        </w:types>
        <w:behaviors>
          <w:behavior w:val="content"/>
        </w:behaviors>
        <w:guid w:val="{AE1E0BC4-4847-4923-8DDB-BF3C1976F28F}"/>
      </w:docPartPr>
      <w:docPartBody>
        <w:p w:rsidR="00613319" w:rsidRDefault="00613319" w:rsidP="00613319">
          <w:pPr>
            <w:pStyle w:val="5AD830C2048548FFA5F15D31BA257582"/>
          </w:pPr>
          <w:r w:rsidRPr="00244D1D">
            <w:rPr>
              <w:rStyle w:val="PlaceholderText"/>
            </w:rPr>
            <w:t>Click here to enter text.</w:t>
          </w:r>
        </w:p>
      </w:docPartBody>
    </w:docPart>
    <w:docPart>
      <w:docPartPr>
        <w:name w:val="0A23CBCB3B064756A23D1912F4027381"/>
        <w:category>
          <w:name w:val="General"/>
          <w:gallery w:val="placeholder"/>
        </w:category>
        <w:types>
          <w:type w:val="bbPlcHdr"/>
        </w:types>
        <w:behaviors>
          <w:behavior w:val="content"/>
        </w:behaviors>
        <w:guid w:val="{4A7292A9-A3C8-4994-BEFA-9B4C3FF0EADC}"/>
      </w:docPartPr>
      <w:docPartBody>
        <w:p w:rsidR="00613319" w:rsidRDefault="00613319" w:rsidP="00613319">
          <w:pPr>
            <w:pStyle w:val="0A23CBCB3B064756A23D1912F4027381"/>
          </w:pPr>
          <w:r w:rsidRPr="00244D1D">
            <w:rPr>
              <w:rStyle w:val="PlaceholderText"/>
            </w:rPr>
            <w:t>Click here to enter text.</w:t>
          </w:r>
        </w:p>
      </w:docPartBody>
    </w:docPart>
    <w:docPart>
      <w:docPartPr>
        <w:name w:val="A7EA19A82E044343B9DC7ADCE2CC30F6"/>
        <w:category>
          <w:name w:val="General"/>
          <w:gallery w:val="placeholder"/>
        </w:category>
        <w:types>
          <w:type w:val="bbPlcHdr"/>
        </w:types>
        <w:behaviors>
          <w:behavior w:val="content"/>
        </w:behaviors>
        <w:guid w:val="{ABDBD564-D4EF-495F-9CEE-F08113D9FF11}"/>
      </w:docPartPr>
      <w:docPartBody>
        <w:p w:rsidR="00613319" w:rsidRDefault="00613319" w:rsidP="00613319">
          <w:pPr>
            <w:pStyle w:val="A7EA19A82E044343B9DC7ADCE2CC30F6"/>
          </w:pPr>
          <w:r w:rsidRPr="00244D1D">
            <w:rPr>
              <w:rStyle w:val="PlaceholderText"/>
            </w:rPr>
            <w:t>Click here to enter text.</w:t>
          </w:r>
        </w:p>
      </w:docPartBody>
    </w:docPart>
    <w:docPart>
      <w:docPartPr>
        <w:name w:val="D6137888DD224BF48669FDE64AFD79B7"/>
        <w:category>
          <w:name w:val="General"/>
          <w:gallery w:val="placeholder"/>
        </w:category>
        <w:types>
          <w:type w:val="bbPlcHdr"/>
        </w:types>
        <w:behaviors>
          <w:behavior w:val="content"/>
        </w:behaviors>
        <w:guid w:val="{DFD60C99-82AB-42A2-A421-56B2A5491061}"/>
      </w:docPartPr>
      <w:docPartBody>
        <w:p w:rsidR="00613319" w:rsidRDefault="00613319" w:rsidP="00613319">
          <w:pPr>
            <w:pStyle w:val="D6137888DD224BF48669FDE64AFD79B7"/>
          </w:pPr>
          <w:r w:rsidRPr="00244D1D">
            <w:rPr>
              <w:rStyle w:val="PlaceholderText"/>
            </w:rPr>
            <w:t>Click here to enter text.</w:t>
          </w:r>
        </w:p>
      </w:docPartBody>
    </w:docPart>
    <w:docPart>
      <w:docPartPr>
        <w:name w:val="CF563AAC153A4AAFBBD84078CE43E25D"/>
        <w:category>
          <w:name w:val="General"/>
          <w:gallery w:val="placeholder"/>
        </w:category>
        <w:types>
          <w:type w:val="bbPlcHdr"/>
        </w:types>
        <w:behaviors>
          <w:behavior w:val="content"/>
        </w:behaviors>
        <w:guid w:val="{5553AA18-3C2F-4EF6-A149-5139942A22D4}"/>
      </w:docPartPr>
      <w:docPartBody>
        <w:p w:rsidR="00613319" w:rsidRDefault="00613319" w:rsidP="00613319">
          <w:pPr>
            <w:pStyle w:val="CF563AAC153A4AAFBBD84078CE43E25D"/>
          </w:pPr>
          <w:r w:rsidRPr="00244D1D">
            <w:rPr>
              <w:rStyle w:val="PlaceholderText"/>
            </w:rPr>
            <w:t>Click here to enter text.</w:t>
          </w:r>
        </w:p>
      </w:docPartBody>
    </w:docPart>
    <w:docPart>
      <w:docPartPr>
        <w:name w:val="4E6B3650F0CD47DC89FC89C9F32D55A4"/>
        <w:category>
          <w:name w:val="General"/>
          <w:gallery w:val="placeholder"/>
        </w:category>
        <w:types>
          <w:type w:val="bbPlcHdr"/>
        </w:types>
        <w:behaviors>
          <w:behavior w:val="content"/>
        </w:behaviors>
        <w:guid w:val="{6D5D4A5E-EA4A-40F1-9B4E-434A652B49C5}"/>
      </w:docPartPr>
      <w:docPartBody>
        <w:p w:rsidR="00613319" w:rsidRDefault="00613319" w:rsidP="00613319">
          <w:pPr>
            <w:pStyle w:val="4E6B3650F0CD47DC89FC89C9F32D55A4"/>
          </w:pPr>
          <w:r w:rsidRPr="00244D1D">
            <w:rPr>
              <w:rStyle w:val="PlaceholderText"/>
            </w:rPr>
            <w:t>Click here to enter text.</w:t>
          </w:r>
        </w:p>
      </w:docPartBody>
    </w:docPart>
    <w:docPart>
      <w:docPartPr>
        <w:name w:val="E24C0653980C49DF922019C7FDC12029"/>
        <w:category>
          <w:name w:val="General"/>
          <w:gallery w:val="placeholder"/>
        </w:category>
        <w:types>
          <w:type w:val="bbPlcHdr"/>
        </w:types>
        <w:behaviors>
          <w:behavior w:val="content"/>
        </w:behaviors>
        <w:guid w:val="{1D169DEA-5BD6-4F42-80DA-27F4BAA85EDF}"/>
      </w:docPartPr>
      <w:docPartBody>
        <w:p w:rsidR="00613319" w:rsidRDefault="00613319" w:rsidP="00613319">
          <w:pPr>
            <w:pStyle w:val="E24C0653980C49DF922019C7FDC12029"/>
          </w:pPr>
          <w:r w:rsidRPr="00244D1D">
            <w:rPr>
              <w:rStyle w:val="PlaceholderText"/>
            </w:rPr>
            <w:t>Click here to enter text.</w:t>
          </w:r>
        </w:p>
      </w:docPartBody>
    </w:docPart>
    <w:docPart>
      <w:docPartPr>
        <w:name w:val="E9DBC277EDE24A6C9B3F6CEAA4A1E640"/>
        <w:category>
          <w:name w:val="General"/>
          <w:gallery w:val="placeholder"/>
        </w:category>
        <w:types>
          <w:type w:val="bbPlcHdr"/>
        </w:types>
        <w:behaviors>
          <w:behavior w:val="content"/>
        </w:behaviors>
        <w:guid w:val="{AF02D9B8-533A-4FB2-892F-1A3ACF3839C9}"/>
      </w:docPartPr>
      <w:docPartBody>
        <w:p w:rsidR="00613319" w:rsidRDefault="00613319" w:rsidP="00613319">
          <w:pPr>
            <w:pStyle w:val="E9DBC277EDE24A6C9B3F6CEAA4A1E640"/>
          </w:pPr>
          <w:r w:rsidRPr="00244D1D">
            <w:rPr>
              <w:rStyle w:val="PlaceholderText"/>
            </w:rPr>
            <w:t>Click here to enter text.</w:t>
          </w:r>
        </w:p>
      </w:docPartBody>
    </w:docPart>
    <w:docPart>
      <w:docPartPr>
        <w:name w:val="32FB686344B34A2BA10316FB0E2AFA0A"/>
        <w:category>
          <w:name w:val="General"/>
          <w:gallery w:val="placeholder"/>
        </w:category>
        <w:types>
          <w:type w:val="bbPlcHdr"/>
        </w:types>
        <w:behaviors>
          <w:behavior w:val="content"/>
        </w:behaviors>
        <w:guid w:val="{7D06B128-AC84-4456-81DB-EE5C6F0A46A3}"/>
      </w:docPartPr>
      <w:docPartBody>
        <w:p w:rsidR="00613319" w:rsidRDefault="00613319" w:rsidP="00613319">
          <w:pPr>
            <w:pStyle w:val="32FB686344B34A2BA10316FB0E2AFA0A"/>
          </w:pPr>
          <w:r w:rsidRPr="00244D1D">
            <w:rPr>
              <w:rStyle w:val="PlaceholderText"/>
            </w:rPr>
            <w:t>Click here to enter text.</w:t>
          </w:r>
        </w:p>
      </w:docPartBody>
    </w:docPart>
    <w:docPart>
      <w:docPartPr>
        <w:name w:val="80F22826014F440B9007BC2CA028DCC5"/>
        <w:category>
          <w:name w:val="General"/>
          <w:gallery w:val="placeholder"/>
        </w:category>
        <w:types>
          <w:type w:val="bbPlcHdr"/>
        </w:types>
        <w:behaviors>
          <w:behavior w:val="content"/>
        </w:behaviors>
        <w:guid w:val="{864911D6-2C6B-41EB-A10F-ACC74DA440AF}"/>
      </w:docPartPr>
      <w:docPartBody>
        <w:p w:rsidR="00613319" w:rsidRDefault="00613319" w:rsidP="00613319">
          <w:pPr>
            <w:pStyle w:val="80F22826014F440B9007BC2CA028DCC5"/>
          </w:pPr>
          <w:r w:rsidRPr="00244D1D">
            <w:rPr>
              <w:rStyle w:val="PlaceholderText"/>
            </w:rPr>
            <w:t>Click here to enter text.</w:t>
          </w:r>
        </w:p>
      </w:docPartBody>
    </w:docPart>
    <w:docPart>
      <w:docPartPr>
        <w:name w:val="19080C356B9D45DA9438C9ABE08FA2B1"/>
        <w:category>
          <w:name w:val="General"/>
          <w:gallery w:val="placeholder"/>
        </w:category>
        <w:types>
          <w:type w:val="bbPlcHdr"/>
        </w:types>
        <w:behaviors>
          <w:behavior w:val="content"/>
        </w:behaviors>
        <w:guid w:val="{2F26AC52-E64F-4317-8BDC-569B8DCA0632}"/>
      </w:docPartPr>
      <w:docPartBody>
        <w:p w:rsidR="00613319" w:rsidRDefault="00613319" w:rsidP="00613319">
          <w:pPr>
            <w:pStyle w:val="19080C356B9D45DA9438C9ABE08FA2B1"/>
          </w:pPr>
          <w:r w:rsidRPr="00244D1D">
            <w:rPr>
              <w:rStyle w:val="PlaceholderText"/>
            </w:rPr>
            <w:t>Click here to enter text.</w:t>
          </w:r>
        </w:p>
      </w:docPartBody>
    </w:docPart>
    <w:docPart>
      <w:docPartPr>
        <w:name w:val="52EB453FEFA946E6A74766055F1D3C9E"/>
        <w:category>
          <w:name w:val="General"/>
          <w:gallery w:val="placeholder"/>
        </w:category>
        <w:types>
          <w:type w:val="bbPlcHdr"/>
        </w:types>
        <w:behaviors>
          <w:behavior w:val="content"/>
        </w:behaviors>
        <w:guid w:val="{79B3DF72-2ACC-4D85-A349-F0352BECCBF3}"/>
      </w:docPartPr>
      <w:docPartBody>
        <w:p w:rsidR="00613319" w:rsidRDefault="00613319" w:rsidP="00613319">
          <w:pPr>
            <w:pStyle w:val="52EB453FEFA946E6A74766055F1D3C9E"/>
          </w:pPr>
          <w:r w:rsidRPr="00244D1D">
            <w:rPr>
              <w:rStyle w:val="PlaceholderText"/>
            </w:rPr>
            <w:t>Click here to enter text.</w:t>
          </w:r>
        </w:p>
      </w:docPartBody>
    </w:docPart>
    <w:docPart>
      <w:docPartPr>
        <w:name w:val="DAFCBAD73E364B4DA8EC0D216FFD9AC8"/>
        <w:category>
          <w:name w:val="General"/>
          <w:gallery w:val="placeholder"/>
        </w:category>
        <w:types>
          <w:type w:val="bbPlcHdr"/>
        </w:types>
        <w:behaviors>
          <w:behavior w:val="content"/>
        </w:behaviors>
        <w:guid w:val="{C4908322-9C57-4241-9559-44C6AC7FE94F}"/>
      </w:docPartPr>
      <w:docPartBody>
        <w:p w:rsidR="00613319" w:rsidRDefault="00613319" w:rsidP="00613319">
          <w:pPr>
            <w:pStyle w:val="DAFCBAD73E364B4DA8EC0D216FFD9AC8"/>
          </w:pPr>
          <w:r w:rsidRPr="00244D1D">
            <w:rPr>
              <w:rStyle w:val="PlaceholderText"/>
            </w:rPr>
            <w:t>Click here to enter text.</w:t>
          </w:r>
        </w:p>
      </w:docPartBody>
    </w:docPart>
    <w:docPart>
      <w:docPartPr>
        <w:name w:val="AC85F5FFA80C4BD589B2C7598DA9C2AA"/>
        <w:category>
          <w:name w:val="General"/>
          <w:gallery w:val="placeholder"/>
        </w:category>
        <w:types>
          <w:type w:val="bbPlcHdr"/>
        </w:types>
        <w:behaviors>
          <w:behavior w:val="content"/>
        </w:behaviors>
        <w:guid w:val="{C4EA0693-86E4-4F70-936D-CEC7E16A8467}"/>
      </w:docPartPr>
      <w:docPartBody>
        <w:p w:rsidR="00613319" w:rsidRDefault="00613319" w:rsidP="00613319">
          <w:pPr>
            <w:pStyle w:val="AC85F5FFA80C4BD589B2C7598DA9C2AA"/>
          </w:pPr>
          <w:r w:rsidRPr="00244D1D">
            <w:rPr>
              <w:rStyle w:val="PlaceholderText"/>
            </w:rPr>
            <w:t>Click here to enter text.</w:t>
          </w:r>
        </w:p>
      </w:docPartBody>
    </w:docPart>
    <w:docPart>
      <w:docPartPr>
        <w:name w:val="75D2472BE2364692A3A2A9D6699C4E44"/>
        <w:category>
          <w:name w:val="General"/>
          <w:gallery w:val="placeholder"/>
        </w:category>
        <w:types>
          <w:type w:val="bbPlcHdr"/>
        </w:types>
        <w:behaviors>
          <w:behavior w:val="content"/>
        </w:behaviors>
        <w:guid w:val="{859C3E5E-010F-4FDC-A0F6-D558AC63F27C}"/>
      </w:docPartPr>
      <w:docPartBody>
        <w:p w:rsidR="00613319" w:rsidRDefault="00613319" w:rsidP="00613319">
          <w:pPr>
            <w:pStyle w:val="75D2472BE2364692A3A2A9D6699C4E44"/>
          </w:pPr>
          <w:r w:rsidRPr="00244D1D">
            <w:rPr>
              <w:rStyle w:val="PlaceholderText"/>
            </w:rPr>
            <w:t>Click here to enter text.</w:t>
          </w:r>
        </w:p>
      </w:docPartBody>
    </w:docPart>
    <w:docPart>
      <w:docPartPr>
        <w:name w:val="7C432056F090441FA0D72D43432535FB"/>
        <w:category>
          <w:name w:val="General"/>
          <w:gallery w:val="placeholder"/>
        </w:category>
        <w:types>
          <w:type w:val="bbPlcHdr"/>
        </w:types>
        <w:behaviors>
          <w:behavior w:val="content"/>
        </w:behaviors>
        <w:guid w:val="{565350A0-BE43-4408-8A94-ABA5459D87C0}"/>
      </w:docPartPr>
      <w:docPartBody>
        <w:p w:rsidR="00613319" w:rsidRDefault="00613319" w:rsidP="00613319">
          <w:pPr>
            <w:pStyle w:val="7C432056F090441FA0D72D43432535FB"/>
          </w:pPr>
          <w:r w:rsidRPr="00244D1D">
            <w:rPr>
              <w:rStyle w:val="PlaceholderText"/>
            </w:rPr>
            <w:t>Click here to enter text.</w:t>
          </w:r>
        </w:p>
      </w:docPartBody>
    </w:docPart>
    <w:docPart>
      <w:docPartPr>
        <w:name w:val="68F4989F0A81404C80E0802905B51192"/>
        <w:category>
          <w:name w:val="General"/>
          <w:gallery w:val="placeholder"/>
        </w:category>
        <w:types>
          <w:type w:val="bbPlcHdr"/>
        </w:types>
        <w:behaviors>
          <w:behavior w:val="content"/>
        </w:behaviors>
        <w:guid w:val="{D09F0772-82C3-43DD-87E9-712764535106}"/>
      </w:docPartPr>
      <w:docPartBody>
        <w:p w:rsidR="00613319" w:rsidRDefault="00613319" w:rsidP="00613319">
          <w:pPr>
            <w:pStyle w:val="68F4989F0A81404C80E0802905B51192"/>
          </w:pPr>
          <w:r w:rsidRPr="00244D1D">
            <w:rPr>
              <w:rStyle w:val="PlaceholderText"/>
            </w:rPr>
            <w:t>Click here to enter text.</w:t>
          </w:r>
        </w:p>
      </w:docPartBody>
    </w:docPart>
    <w:docPart>
      <w:docPartPr>
        <w:name w:val="9CA54BA8132E4392B56D414AC4C416A7"/>
        <w:category>
          <w:name w:val="General"/>
          <w:gallery w:val="placeholder"/>
        </w:category>
        <w:types>
          <w:type w:val="bbPlcHdr"/>
        </w:types>
        <w:behaviors>
          <w:behavior w:val="content"/>
        </w:behaviors>
        <w:guid w:val="{364C0EB7-78E8-462B-BF63-E4FD03151C04}"/>
      </w:docPartPr>
      <w:docPartBody>
        <w:p w:rsidR="00613319" w:rsidRDefault="00613319" w:rsidP="00613319">
          <w:pPr>
            <w:pStyle w:val="9CA54BA8132E4392B56D414AC4C416A7"/>
          </w:pPr>
          <w:r w:rsidRPr="00244D1D">
            <w:rPr>
              <w:rStyle w:val="PlaceholderText"/>
            </w:rPr>
            <w:t>Click here to enter text.</w:t>
          </w:r>
        </w:p>
      </w:docPartBody>
    </w:docPart>
    <w:docPart>
      <w:docPartPr>
        <w:name w:val="BF62BBFF4F8A4F78B69BFAAE26976942"/>
        <w:category>
          <w:name w:val="General"/>
          <w:gallery w:val="placeholder"/>
        </w:category>
        <w:types>
          <w:type w:val="bbPlcHdr"/>
        </w:types>
        <w:behaviors>
          <w:behavior w:val="content"/>
        </w:behaviors>
        <w:guid w:val="{3DA44241-3688-47B3-8583-AB91BB010E9E}"/>
      </w:docPartPr>
      <w:docPartBody>
        <w:p w:rsidR="00613319" w:rsidRDefault="00613319" w:rsidP="00613319">
          <w:pPr>
            <w:pStyle w:val="BF62BBFF4F8A4F78B69BFAAE26976942"/>
          </w:pPr>
          <w:r w:rsidRPr="00244D1D">
            <w:rPr>
              <w:rStyle w:val="PlaceholderText"/>
            </w:rPr>
            <w:t>Click here to enter text.</w:t>
          </w:r>
        </w:p>
      </w:docPartBody>
    </w:docPart>
    <w:docPart>
      <w:docPartPr>
        <w:name w:val="2AB401519DAA4ECE85078D5B40C97A0F"/>
        <w:category>
          <w:name w:val="General"/>
          <w:gallery w:val="placeholder"/>
        </w:category>
        <w:types>
          <w:type w:val="bbPlcHdr"/>
        </w:types>
        <w:behaviors>
          <w:behavior w:val="content"/>
        </w:behaviors>
        <w:guid w:val="{2C654AC4-E427-4ABC-834B-51A6F1214571}"/>
      </w:docPartPr>
      <w:docPartBody>
        <w:p w:rsidR="00613319" w:rsidRDefault="00613319" w:rsidP="00613319">
          <w:pPr>
            <w:pStyle w:val="2AB401519DAA4ECE85078D5B40C97A0F"/>
          </w:pPr>
          <w:r w:rsidRPr="00244D1D">
            <w:rPr>
              <w:rStyle w:val="PlaceholderText"/>
            </w:rPr>
            <w:t>Click here to enter text.</w:t>
          </w:r>
        </w:p>
      </w:docPartBody>
    </w:docPart>
    <w:docPart>
      <w:docPartPr>
        <w:name w:val="C494E27481DA4972A5E0E5F5ECB8CE9D"/>
        <w:category>
          <w:name w:val="General"/>
          <w:gallery w:val="placeholder"/>
        </w:category>
        <w:types>
          <w:type w:val="bbPlcHdr"/>
        </w:types>
        <w:behaviors>
          <w:behavior w:val="content"/>
        </w:behaviors>
        <w:guid w:val="{A35D8DBB-6518-43D5-9974-48DC69F2908B}"/>
      </w:docPartPr>
      <w:docPartBody>
        <w:p w:rsidR="00613319" w:rsidRDefault="00613319" w:rsidP="00613319">
          <w:pPr>
            <w:pStyle w:val="C494E27481DA4972A5E0E5F5ECB8CE9D"/>
          </w:pPr>
          <w:r w:rsidRPr="00244D1D">
            <w:rPr>
              <w:rStyle w:val="PlaceholderText"/>
            </w:rPr>
            <w:t>Click here to enter text.</w:t>
          </w:r>
        </w:p>
      </w:docPartBody>
    </w:docPart>
    <w:docPart>
      <w:docPartPr>
        <w:name w:val="68FD7A3F447B4CB593561977F31F29C6"/>
        <w:category>
          <w:name w:val="General"/>
          <w:gallery w:val="placeholder"/>
        </w:category>
        <w:types>
          <w:type w:val="bbPlcHdr"/>
        </w:types>
        <w:behaviors>
          <w:behavior w:val="content"/>
        </w:behaviors>
        <w:guid w:val="{AAA3DA35-62DA-49F7-8920-B5BCC47050A7}"/>
      </w:docPartPr>
      <w:docPartBody>
        <w:p w:rsidR="00613319" w:rsidRDefault="00613319" w:rsidP="00613319">
          <w:pPr>
            <w:pStyle w:val="68FD7A3F447B4CB593561977F31F29C6"/>
          </w:pPr>
          <w:r w:rsidRPr="00244D1D">
            <w:rPr>
              <w:rStyle w:val="PlaceholderText"/>
            </w:rPr>
            <w:t>Click here to enter text.</w:t>
          </w:r>
        </w:p>
      </w:docPartBody>
    </w:docPart>
    <w:docPart>
      <w:docPartPr>
        <w:name w:val="5D8F8E797A694FD49E1F956D5E12ABC3"/>
        <w:category>
          <w:name w:val="General"/>
          <w:gallery w:val="placeholder"/>
        </w:category>
        <w:types>
          <w:type w:val="bbPlcHdr"/>
        </w:types>
        <w:behaviors>
          <w:behavior w:val="content"/>
        </w:behaviors>
        <w:guid w:val="{A8FB3E3D-45EA-4E1A-88DB-ED9C333CB29B}"/>
      </w:docPartPr>
      <w:docPartBody>
        <w:p w:rsidR="00613319" w:rsidRDefault="00613319" w:rsidP="00613319">
          <w:pPr>
            <w:pStyle w:val="5D8F8E797A694FD49E1F956D5E12ABC3"/>
          </w:pPr>
          <w:r w:rsidRPr="00244D1D">
            <w:rPr>
              <w:rStyle w:val="PlaceholderText"/>
            </w:rPr>
            <w:t>Click here to enter text.</w:t>
          </w:r>
        </w:p>
      </w:docPartBody>
    </w:docPart>
    <w:docPart>
      <w:docPartPr>
        <w:name w:val="3600E2C66FA14D6F9A4072CB04147F3A"/>
        <w:category>
          <w:name w:val="General"/>
          <w:gallery w:val="placeholder"/>
        </w:category>
        <w:types>
          <w:type w:val="bbPlcHdr"/>
        </w:types>
        <w:behaviors>
          <w:behavior w:val="content"/>
        </w:behaviors>
        <w:guid w:val="{B3D79698-318E-43A9-946F-9A90CAC292CF}"/>
      </w:docPartPr>
      <w:docPartBody>
        <w:p w:rsidR="00613319" w:rsidRDefault="00613319" w:rsidP="00613319">
          <w:pPr>
            <w:pStyle w:val="3600E2C66FA14D6F9A4072CB04147F3A"/>
          </w:pPr>
          <w:r w:rsidRPr="00244D1D">
            <w:rPr>
              <w:rStyle w:val="PlaceholderText"/>
            </w:rPr>
            <w:t>Click here to enter text.</w:t>
          </w:r>
        </w:p>
      </w:docPartBody>
    </w:docPart>
    <w:docPart>
      <w:docPartPr>
        <w:name w:val="858F4E4572274DC087972631E83E413D"/>
        <w:category>
          <w:name w:val="General"/>
          <w:gallery w:val="placeholder"/>
        </w:category>
        <w:types>
          <w:type w:val="bbPlcHdr"/>
        </w:types>
        <w:behaviors>
          <w:behavior w:val="content"/>
        </w:behaviors>
        <w:guid w:val="{1DBF76D7-07A4-4350-9BE5-F131DF2C9BFE}"/>
      </w:docPartPr>
      <w:docPartBody>
        <w:p w:rsidR="00613319" w:rsidRDefault="00613319" w:rsidP="00613319">
          <w:pPr>
            <w:pStyle w:val="858F4E4572274DC087972631E83E413D"/>
          </w:pPr>
          <w:r w:rsidRPr="00244D1D">
            <w:rPr>
              <w:rStyle w:val="PlaceholderText"/>
            </w:rPr>
            <w:t>Click here to enter text.</w:t>
          </w:r>
        </w:p>
      </w:docPartBody>
    </w:docPart>
    <w:docPart>
      <w:docPartPr>
        <w:name w:val="A20C3FC7D5244773ADD5AEEF900787CD"/>
        <w:category>
          <w:name w:val="General"/>
          <w:gallery w:val="placeholder"/>
        </w:category>
        <w:types>
          <w:type w:val="bbPlcHdr"/>
        </w:types>
        <w:behaviors>
          <w:behavior w:val="content"/>
        </w:behaviors>
        <w:guid w:val="{D2A568D7-7DF7-408E-B499-6B7089BE6485}"/>
      </w:docPartPr>
      <w:docPartBody>
        <w:p w:rsidR="00613319" w:rsidRDefault="00613319" w:rsidP="00613319">
          <w:pPr>
            <w:pStyle w:val="A20C3FC7D5244773ADD5AEEF900787CD"/>
          </w:pPr>
          <w:r w:rsidRPr="00244D1D">
            <w:rPr>
              <w:rStyle w:val="PlaceholderText"/>
            </w:rPr>
            <w:t>Click here to enter text.</w:t>
          </w:r>
        </w:p>
      </w:docPartBody>
    </w:docPart>
    <w:docPart>
      <w:docPartPr>
        <w:name w:val="97D83B53C17F4AD48A8587C19DADCBC3"/>
        <w:category>
          <w:name w:val="General"/>
          <w:gallery w:val="placeholder"/>
        </w:category>
        <w:types>
          <w:type w:val="bbPlcHdr"/>
        </w:types>
        <w:behaviors>
          <w:behavior w:val="content"/>
        </w:behaviors>
        <w:guid w:val="{0D98BBE3-5243-4622-B1C9-A6F3641FA542}"/>
      </w:docPartPr>
      <w:docPartBody>
        <w:p w:rsidR="00613319" w:rsidRDefault="00613319" w:rsidP="00613319">
          <w:pPr>
            <w:pStyle w:val="97D83B53C17F4AD48A8587C19DADCBC3"/>
          </w:pPr>
          <w:r w:rsidRPr="00244D1D">
            <w:rPr>
              <w:rStyle w:val="PlaceholderText"/>
            </w:rPr>
            <w:t>Click here to enter text.</w:t>
          </w:r>
        </w:p>
      </w:docPartBody>
    </w:docPart>
    <w:docPart>
      <w:docPartPr>
        <w:name w:val="B5CE2C785AF549D6BC874B6C8C3D7253"/>
        <w:category>
          <w:name w:val="General"/>
          <w:gallery w:val="placeholder"/>
        </w:category>
        <w:types>
          <w:type w:val="bbPlcHdr"/>
        </w:types>
        <w:behaviors>
          <w:behavior w:val="content"/>
        </w:behaviors>
        <w:guid w:val="{09E2283C-C2A6-4739-B443-B3D6E1E7C692}"/>
      </w:docPartPr>
      <w:docPartBody>
        <w:p w:rsidR="00613319" w:rsidRDefault="00613319" w:rsidP="00613319">
          <w:pPr>
            <w:pStyle w:val="B5CE2C785AF549D6BC874B6C8C3D7253"/>
          </w:pPr>
          <w:r w:rsidRPr="00244D1D">
            <w:rPr>
              <w:rStyle w:val="PlaceholderText"/>
            </w:rPr>
            <w:t>Click here to enter text.</w:t>
          </w:r>
        </w:p>
      </w:docPartBody>
    </w:docPart>
    <w:docPart>
      <w:docPartPr>
        <w:name w:val="1DFF59166AF846D6B0C6C6D0D98081D1"/>
        <w:category>
          <w:name w:val="General"/>
          <w:gallery w:val="placeholder"/>
        </w:category>
        <w:types>
          <w:type w:val="bbPlcHdr"/>
        </w:types>
        <w:behaviors>
          <w:behavior w:val="content"/>
        </w:behaviors>
        <w:guid w:val="{3D96DA91-D3DA-448A-A0A8-F2DB0AE9A0F5}"/>
      </w:docPartPr>
      <w:docPartBody>
        <w:p w:rsidR="00613319" w:rsidRDefault="00613319" w:rsidP="00613319">
          <w:pPr>
            <w:pStyle w:val="1DFF59166AF846D6B0C6C6D0D98081D1"/>
          </w:pPr>
          <w:r w:rsidRPr="00244D1D">
            <w:rPr>
              <w:rStyle w:val="PlaceholderText"/>
            </w:rPr>
            <w:t>Click here to enter text.</w:t>
          </w:r>
        </w:p>
      </w:docPartBody>
    </w:docPart>
    <w:docPart>
      <w:docPartPr>
        <w:name w:val="1D03B71B33474C6E9D4A27E0442DFA4F"/>
        <w:category>
          <w:name w:val="General"/>
          <w:gallery w:val="placeholder"/>
        </w:category>
        <w:types>
          <w:type w:val="bbPlcHdr"/>
        </w:types>
        <w:behaviors>
          <w:behavior w:val="content"/>
        </w:behaviors>
        <w:guid w:val="{B5BB1AC9-A8A5-4686-88D6-2D71D54EBA85}"/>
      </w:docPartPr>
      <w:docPartBody>
        <w:p w:rsidR="00613319" w:rsidRDefault="00613319" w:rsidP="00613319">
          <w:pPr>
            <w:pStyle w:val="1D03B71B33474C6E9D4A27E0442DFA4F"/>
          </w:pPr>
          <w:r w:rsidRPr="00244D1D">
            <w:rPr>
              <w:rStyle w:val="PlaceholderText"/>
            </w:rPr>
            <w:t>Click here to enter text.</w:t>
          </w:r>
        </w:p>
      </w:docPartBody>
    </w:docPart>
    <w:docPart>
      <w:docPartPr>
        <w:name w:val="58555DC7B3D64DA0ABF84710B97A93E8"/>
        <w:category>
          <w:name w:val="General"/>
          <w:gallery w:val="placeholder"/>
        </w:category>
        <w:types>
          <w:type w:val="bbPlcHdr"/>
        </w:types>
        <w:behaviors>
          <w:behavior w:val="content"/>
        </w:behaviors>
        <w:guid w:val="{96DA87DD-9242-41D4-918A-5463A9192909}"/>
      </w:docPartPr>
      <w:docPartBody>
        <w:p w:rsidR="00613319" w:rsidRDefault="00613319" w:rsidP="00613319">
          <w:pPr>
            <w:pStyle w:val="58555DC7B3D64DA0ABF84710B97A93E8"/>
          </w:pPr>
          <w:r w:rsidRPr="00244D1D">
            <w:rPr>
              <w:rStyle w:val="PlaceholderText"/>
            </w:rPr>
            <w:t>Click here to enter text.</w:t>
          </w:r>
        </w:p>
      </w:docPartBody>
    </w:docPart>
    <w:docPart>
      <w:docPartPr>
        <w:name w:val="5B46BDFA660E436791E0F850905483CC"/>
        <w:category>
          <w:name w:val="General"/>
          <w:gallery w:val="placeholder"/>
        </w:category>
        <w:types>
          <w:type w:val="bbPlcHdr"/>
        </w:types>
        <w:behaviors>
          <w:behavior w:val="content"/>
        </w:behaviors>
        <w:guid w:val="{14117013-822B-4E31-B2B9-38D2B81E5D02}"/>
      </w:docPartPr>
      <w:docPartBody>
        <w:p w:rsidR="00613319" w:rsidRDefault="00613319" w:rsidP="00613319">
          <w:pPr>
            <w:pStyle w:val="5B46BDFA660E436791E0F850905483CC"/>
          </w:pPr>
          <w:r w:rsidRPr="00244D1D">
            <w:rPr>
              <w:rStyle w:val="PlaceholderText"/>
            </w:rPr>
            <w:t>Click here to enter text.</w:t>
          </w:r>
        </w:p>
      </w:docPartBody>
    </w:docPart>
    <w:docPart>
      <w:docPartPr>
        <w:name w:val="95DE293770D04E648FB0621773D4BE10"/>
        <w:category>
          <w:name w:val="General"/>
          <w:gallery w:val="placeholder"/>
        </w:category>
        <w:types>
          <w:type w:val="bbPlcHdr"/>
        </w:types>
        <w:behaviors>
          <w:behavior w:val="content"/>
        </w:behaviors>
        <w:guid w:val="{C707C1DB-42CA-40D6-8057-1FFD54D14EEB}"/>
      </w:docPartPr>
      <w:docPartBody>
        <w:p w:rsidR="00613319" w:rsidRDefault="00613319" w:rsidP="00613319">
          <w:pPr>
            <w:pStyle w:val="95DE293770D04E648FB0621773D4BE10"/>
          </w:pPr>
          <w:r w:rsidRPr="00244D1D">
            <w:rPr>
              <w:rStyle w:val="PlaceholderText"/>
            </w:rPr>
            <w:t>Click here to enter text.</w:t>
          </w:r>
        </w:p>
      </w:docPartBody>
    </w:docPart>
    <w:docPart>
      <w:docPartPr>
        <w:name w:val="5B6677868CE8447FA6ED1873394E1395"/>
        <w:category>
          <w:name w:val="General"/>
          <w:gallery w:val="placeholder"/>
        </w:category>
        <w:types>
          <w:type w:val="bbPlcHdr"/>
        </w:types>
        <w:behaviors>
          <w:behavior w:val="content"/>
        </w:behaviors>
        <w:guid w:val="{AF7CC3B9-78AC-42CE-8D79-E6AA708EE568}"/>
      </w:docPartPr>
      <w:docPartBody>
        <w:p w:rsidR="00613319" w:rsidRDefault="00613319" w:rsidP="00613319">
          <w:pPr>
            <w:pStyle w:val="5B6677868CE8447FA6ED1873394E1395"/>
          </w:pPr>
          <w:r w:rsidRPr="00244D1D">
            <w:rPr>
              <w:rStyle w:val="PlaceholderText"/>
            </w:rPr>
            <w:t>Click here to enter text.</w:t>
          </w:r>
        </w:p>
      </w:docPartBody>
    </w:docPart>
    <w:docPart>
      <w:docPartPr>
        <w:name w:val="7507DA24177B46F6A3E4523D555588BC"/>
        <w:category>
          <w:name w:val="General"/>
          <w:gallery w:val="placeholder"/>
        </w:category>
        <w:types>
          <w:type w:val="bbPlcHdr"/>
        </w:types>
        <w:behaviors>
          <w:behavior w:val="content"/>
        </w:behaviors>
        <w:guid w:val="{D25973A4-0B1D-45EB-944C-4A8AA4B7CD08}"/>
      </w:docPartPr>
      <w:docPartBody>
        <w:p w:rsidR="00613319" w:rsidRDefault="00613319" w:rsidP="00613319">
          <w:pPr>
            <w:pStyle w:val="7507DA24177B46F6A3E4523D555588BC"/>
          </w:pPr>
          <w:r w:rsidRPr="00244D1D">
            <w:rPr>
              <w:rStyle w:val="PlaceholderText"/>
            </w:rPr>
            <w:t>Click here to enter text.</w:t>
          </w:r>
        </w:p>
      </w:docPartBody>
    </w:docPart>
    <w:docPart>
      <w:docPartPr>
        <w:name w:val="E4E8015218BD4365BB906FFC84E4D018"/>
        <w:category>
          <w:name w:val="General"/>
          <w:gallery w:val="placeholder"/>
        </w:category>
        <w:types>
          <w:type w:val="bbPlcHdr"/>
        </w:types>
        <w:behaviors>
          <w:behavior w:val="content"/>
        </w:behaviors>
        <w:guid w:val="{AF000968-70E9-45A9-906A-CC1558D4E3AC}"/>
      </w:docPartPr>
      <w:docPartBody>
        <w:p w:rsidR="00613319" w:rsidRDefault="00613319" w:rsidP="00613319">
          <w:pPr>
            <w:pStyle w:val="E4E8015218BD4365BB906FFC84E4D018"/>
          </w:pPr>
          <w:r w:rsidRPr="00244D1D">
            <w:rPr>
              <w:rStyle w:val="PlaceholderText"/>
            </w:rPr>
            <w:t>Click here to enter text.</w:t>
          </w:r>
        </w:p>
      </w:docPartBody>
    </w:docPart>
    <w:docPart>
      <w:docPartPr>
        <w:name w:val="19DF3B11D5234A0EBCA9135659A02F9A"/>
        <w:category>
          <w:name w:val="General"/>
          <w:gallery w:val="placeholder"/>
        </w:category>
        <w:types>
          <w:type w:val="bbPlcHdr"/>
        </w:types>
        <w:behaviors>
          <w:behavior w:val="content"/>
        </w:behaviors>
        <w:guid w:val="{2BA0228A-6337-4792-B438-9FA249861606}"/>
      </w:docPartPr>
      <w:docPartBody>
        <w:p w:rsidR="00613319" w:rsidRDefault="00613319" w:rsidP="00613319">
          <w:pPr>
            <w:pStyle w:val="19DF3B11D5234A0EBCA9135659A02F9A"/>
          </w:pPr>
          <w:r w:rsidRPr="00244D1D">
            <w:rPr>
              <w:rStyle w:val="PlaceholderText"/>
            </w:rPr>
            <w:t>Click here to enter text.</w:t>
          </w:r>
        </w:p>
      </w:docPartBody>
    </w:docPart>
    <w:docPart>
      <w:docPartPr>
        <w:name w:val="70C6EC89A74946AE982EF37634F5F750"/>
        <w:category>
          <w:name w:val="General"/>
          <w:gallery w:val="placeholder"/>
        </w:category>
        <w:types>
          <w:type w:val="bbPlcHdr"/>
        </w:types>
        <w:behaviors>
          <w:behavior w:val="content"/>
        </w:behaviors>
        <w:guid w:val="{4E3041E4-F377-42BA-8306-E27A693AD03C}"/>
      </w:docPartPr>
      <w:docPartBody>
        <w:p w:rsidR="00613319" w:rsidRDefault="00613319" w:rsidP="00613319">
          <w:pPr>
            <w:pStyle w:val="70C6EC89A74946AE982EF37634F5F750"/>
          </w:pPr>
          <w:r w:rsidRPr="00244D1D">
            <w:rPr>
              <w:rStyle w:val="PlaceholderText"/>
            </w:rPr>
            <w:t>Click here to enter text.</w:t>
          </w:r>
        </w:p>
      </w:docPartBody>
    </w:docPart>
    <w:docPart>
      <w:docPartPr>
        <w:name w:val="1CD1D6B3CCED485F8F5700EF96700078"/>
        <w:category>
          <w:name w:val="General"/>
          <w:gallery w:val="placeholder"/>
        </w:category>
        <w:types>
          <w:type w:val="bbPlcHdr"/>
        </w:types>
        <w:behaviors>
          <w:behavior w:val="content"/>
        </w:behaviors>
        <w:guid w:val="{FC4CD3EE-C522-4244-8CDD-DE0E0D8A6566}"/>
      </w:docPartPr>
      <w:docPartBody>
        <w:p w:rsidR="00613319" w:rsidRDefault="00613319" w:rsidP="00613319">
          <w:pPr>
            <w:pStyle w:val="1CD1D6B3CCED485F8F5700EF96700078"/>
          </w:pPr>
          <w:r w:rsidRPr="00244D1D">
            <w:rPr>
              <w:rStyle w:val="PlaceholderText"/>
            </w:rPr>
            <w:t>Click here to enter text.</w:t>
          </w:r>
        </w:p>
      </w:docPartBody>
    </w:docPart>
    <w:docPart>
      <w:docPartPr>
        <w:name w:val="3B80A68DD9FA4F58A614E9B3767017BC"/>
        <w:category>
          <w:name w:val="General"/>
          <w:gallery w:val="placeholder"/>
        </w:category>
        <w:types>
          <w:type w:val="bbPlcHdr"/>
        </w:types>
        <w:behaviors>
          <w:behavior w:val="content"/>
        </w:behaviors>
        <w:guid w:val="{E1C75F2F-F4F5-48A2-838E-991EF1160D52}"/>
      </w:docPartPr>
      <w:docPartBody>
        <w:p w:rsidR="00613319" w:rsidRDefault="00613319" w:rsidP="00613319">
          <w:pPr>
            <w:pStyle w:val="3B80A68DD9FA4F58A614E9B3767017BC"/>
          </w:pPr>
          <w:r w:rsidRPr="00244D1D">
            <w:rPr>
              <w:rStyle w:val="PlaceholderText"/>
            </w:rPr>
            <w:t>Click here to enter text.</w:t>
          </w:r>
        </w:p>
      </w:docPartBody>
    </w:docPart>
    <w:docPart>
      <w:docPartPr>
        <w:name w:val="8911FF4574CF4878967569CDD322CE16"/>
        <w:category>
          <w:name w:val="General"/>
          <w:gallery w:val="placeholder"/>
        </w:category>
        <w:types>
          <w:type w:val="bbPlcHdr"/>
        </w:types>
        <w:behaviors>
          <w:behavior w:val="content"/>
        </w:behaviors>
        <w:guid w:val="{F67B488D-17AF-4556-BA48-6BA9CEA7C59F}"/>
      </w:docPartPr>
      <w:docPartBody>
        <w:p w:rsidR="00613319" w:rsidRDefault="00613319" w:rsidP="00613319">
          <w:pPr>
            <w:pStyle w:val="8911FF4574CF4878967569CDD322CE16"/>
          </w:pPr>
          <w:r w:rsidRPr="00244D1D">
            <w:rPr>
              <w:rStyle w:val="PlaceholderText"/>
            </w:rPr>
            <w:t>Click here to enter text.</w:t>
          </w:r>
        </w:p>
      </w:docPartBody>
    </w:docPart>
    <w:docPart>
      <w:docPartPr>
        <w:name w:val="91C4B045F2E949699287098D1A6878BF"/>
        <w:category>
          <w:name w:val="General"/>
          <w:gallery w:val="placeholder"/>
        </w:category>
        <w:types>
          <w:type w:val="bbPlcHdr"/>
        </w:types>
        <w:behaviors>
          <w:behavior w:val="content"/>
        </w:behaviors>
        <w:guid w:val="{A5014751-E07B-4343-9BA4-5D8EA388E8DD}"/>
      </w:docPartPr>
      <w:docPartBody>
        <w:p w:rsidR="00613319" w:rsidRDefault="00613319" w:rsidP="00613319">
          <w:pPr>
            <w:pStyle w:val="91C4B045F2E949699287098D1A6878BF"/>
          </w:pPr>
          <w:r w:rsidRPr="00244D1D">
            <w:rPr>
              <w:rStyle w:val="PlaceholderText"/>
            </w:rPr>
            <w:t>Click here to enter text.</w:t>
          </w:r>
        </w:p>
      </w:docPartBody>
    </w:docPart>
    <w:docPart>
      <w:docPartPr>
        <w:name w:val="283C319AF54F470C8B86BAFE498EC98A"/>
        <w:category>
          <w:name w:val="General"/>
          <w:gallery w:val="placeholder"/>
        </w:category>
        <w:types>
          <w:type w:val="bbPlcHdr"/>
        </w:types>
        <w:behaviors>
          <w:behavior w:val="content"/>
        </w:behaviors>
        <w:guid w:val="{64151F51-47D7-4A06-B3EC-D6E807B96F17}"/>
      </w:docPartPr>
      <w:docPartBody>
        <w:p w:rsidR="00613319" w:rsidRDefault="00613319" w:rsidP="00613319">
          <w:pPr>
            <w:pStyle w:val="283C319AF54F470C8B86BAFE498EC98A"/>
          </w:pPr>
          <w:r w:rsidRPr="00244D1D">
            <w:rPr>
              <w:rStyle w:val="PlaceholderText"/>
            </w:rPr>
            <w:t>Click here to enter text.</w:t>
          </w:r>
        </w:p>
      </w:docPartBody>
    </w:docPart>
    <w:docPart>
      <w:docPartPr>
        <w:name w:val="C5FA0DB3930B4A49A22895844B6C8AC6"/>
        <w:category>
          <w:name w:val="General"/>
          <w:gallery w:val="placeholder"/>
        </w:category>
        <w:types>
          <w:type w:val="bbPlcHdr"/>
        </w:types>
        <w:behaviors>
          <w:behavior w:val="content"/>
        </w:behaviors>
        <w:guid w:val="{A741930B-06F2-4924-8DEE-1B8C3D0B849D}"/>
      </w:docPartPr>
      <w:docPartBody>
        <w:p w:rsidR="00613319" w:rsidRDefault="00613319" w:rsidP="00613319">
          <w:pPr>
            <w:pStyle w:val="C5FA0DB3930B4A49A22895844B6C8AC6"/>
          </w:pPr>
          <w:r w:rsidRPr="00244D1D">
            <w:rPr>
              <w:rStyle w:val="PlaceholderText"/>
            </w:rPr>
            <w:t>Click here to enter text.</w:t>
          </w:r>
        </w:p>
      </w:docPartBody>
    </w:docPart>
    <w:docPart>
      <w:docPartPr>
        <w:name w:val="B8138ABEDD254BDC940145438448ACB5"/>
        <w:category>
          <w:name w:val="General"/>
          <w:gallery w:val="placeholder"/>
        </w:category>
        <w:types>
          <w:type w:val="bbPlcHdr"/>
        </w:types>
        <w:behaviors>
          <w:behavior w:val="content"/>
        </w:behaviors>
        <w:guid w:val="{290A4B34-DC1E-4ACF-AC61-19CC8845D062}"/>
      </w:docPartPr>
      <w:docPartBody>
        <w:p w:rsidR="00613319" w:rsidRDefault="00613319" w:rsidP="00613319">
          <w:pPr>
            <w:pStyle w:val="B8138ABEDD254BDC940145438448ACB5"/>
          </w:pPr>
          <w:r w:rsidRPr="00244D1D">
            <w:rPr>
              <w:rStyle w:val="PlaceholderText"/>
            </w:rPr>
            <w:t>Click here to enter text.</w:t>
          </w:r>
        </w:p>
      </w:docPartBody>
    </w:docPart>
    <w:docPart>
      <w:docPartPr>
        <w:name w:val="F7B00D7888F5476A82FD8F6EAF138D17"/>
        <w:category>
          <w:name w:val="General"/>
          <w:gallery w:val="placeholder"/>
        </w:category>
        <w:types>
          <w:type w:val="bbPlcHdr"/>
        </w:types>
        <w:behaviors>
          <w:behavior w:val="content"/>
        </w:behaviors>
        <w:guid w:val="{BCB7AD82-9952-4A40-9D5A-B4BC43C60F96}"/>
      </w:docPartPr>
      <w:docPartBody>
        <w:p w:rsidR="00613319" w:rsidRDefault="00613319" w:rsidP="00613319">
          <w:pPr>
            <w:pStyle w:val="F7B00D7888F5476A82FD8F6EAF138D17"/>
          </w:pPr>
          <w:r w:rsidRPr="00244D1D">
            <w:rPr>
              <w:rStyle w:val="PlaceholderText"/>
            </w:rPr>
            <w:t>Click here to enter text.</w:t>
          </w:r>
        </w:p>
      </w:docPartBody>
    </w:docPart>
    <w:docPart>
      <w:docPartPr>
        <w:name w:val="81FAA868607847EDAA7EA732235143D1"/>
        <w:category>
          <w:name w:val="General"/>
          <w:gallery w:val="placeholder"/>
        </w:category>
        <w:types>
          <w:type w:val="bbPlcHdr"/>
        </w:types>
        <w:behaviors>
          <w:behavior w:val="content"/>
        </w:behaviors>
        <w:guid w:val="{FFBEF6A3-3A09-4022-80BA-0A001BF2E77A}"/>
      </w:docPartPr>
      <w:docPartBody>
        <w:p w:rsidR="00613319" w:rsidRDefault="00613319" w:rsidP="00613319">
          <w:pPr>
            <w:pStyle w:val="81FAA868607847EDAA7EA732235143D1"/>
          </w:pPr>
          <w:r w:rsidRPr="00244D1D">
            <w:rPr>
              <w:rStyle w:val="PlaceholderText"/>
            </w:rPr>
            <w:t>Click here to enter text.</w:t>
          </w:r>
        </w:p>
      </w:docPartBody>
    </w:docPart>
    <w:docPart>
      <w:docPartPr>
        <w:name w:val="08614394C9994864A6E9380167C2DE24"/>
        <w:category>
          <w:name w:val="General"/>
          <w:gallery w:val="placeholder"/>
        </w:category>
        <w:types>
          <w:type w:val="bbPlcHdr"/>
        </w:types>
        <w:behaviors>
          <w:behavior w:val="content"/>
        </w:behaviors>
        <w:guid w:val="{F5F656A2-D195-47B1-9CB7-02D599AFBA0A}"/>
      </w:docPartPr>
      <w:docPartBody>
        <w:p w:rsidR="00613319" w:rsidRDefault="00613319" w:rsidP="00613319">
          <w:pPr>
            <w:pStyle w:val="08614394C9994864A6E9380167C2DE24"/>
          </w:pPr>
          <w:r w:rsidRPr="00244D1D">
            <w:rPr>
              <w:rStyle w:val="PlaceholderText"/>
            </w:rPr>
            <w:t>Click here to enter text.</w:t>
          </w:r>
        </w:p>
      </w:docPartBody>
    </w:docPart>
    <w:docPart>
      <w:docPartPr>
        <w:name w:val="7B6FAFAD41604DFEB4B08CB3EEA42F2E"/>
        <w:category>
          <w:name w:val="General"/>
          <w:gallery w:val="placeholder"/>
        </w:category>
        <w:types>
          <w:type w:val="bbPlcHdr"/>
        </w:types>
        <w:behaviors>
          <w:behavior w:val="content"/>
        </w:behaviors>
        <w:guid w:val="{9A123307-618F-4377-A2A9-DF39998EFE81}"/>
      </w:docPartPr>
      <w:docPartBody>
        <w:p w:rsidR="00613319" w:rsidRDefault="00613319" w:rsidP="00613319">
          <w:pPr>
            <w:pStyle w:val="7B6FAFAD41604DFEB4B08CB3EEA42F2E"/>
          </w:pPr>
          <w:r w:rsidRPr="00244D1D">
            <w:rPr>
              <w:rStyle w:val="PlaceholderText"/>
            </w:rPr>
            <w:t>Click here to enter text.</w:t>
          </w:r>
        </w:p>
      </w:docPartBody>
    </w:docPart>
    <w:docPart>
      <w:docPartPr>
        <w:name w:val="288122E3E70A42EDB0E72F80802780D1"/>
        <w:category>
          <w:name w:val="General"/>
          <w:gallery w:val="placeholder"/>
        </w:category>
        <w:types>
          <w:type w:val="bbPlcHdr"/>
        </w:types>
        <w:behaviors>
          <w:behavior w:val="content"/>
        </w:behaviors>
        <w:guid w:val="{4A0C92C9-9362-413B-B731-875EE83A0B4A}"/>
      </w:docPartPr>
      <w:docPartBody>
        <w:p w:rsidR="00613319" w:rsidRDefault="00613319" w:rsidP="00613319">
          <w:pPr>
            <w:pStyle w:val="288122E3E70A42EDB0E72F80802780D1"/>
          </w:pPr>
          <w:r w:rsidRPr="00244D1D">
            <w:rPr>
              <w:rStyle w:val="PlaceholderText"/>
            </w:rPr>
            <w:t>Click here to enter text.</w:t>
          </w:r>
        </w:p>
      </w:docPartBody>
    </w:docPart>
    <w:docPart>
      <w:docPartPr>
        <w:name w:val="269B000DFCF74975AD4DE94850574177"/>
        <w:category>
          <w:name w:val="General"/>
          <w:gallery w:val="placeholder"/>
        </w:category>
        <w:types>
          <w:type w:val="bbPlcHdr"/>
        </w:types>
        <w:behaviors>
          <w:behavior w:val="content"/>
        </w:behaviors>
        <w:guid w:val="{4D49B297-4D9B-4293-9F2A-7A6A8FF595B6}"/>
      </w:docPartPr>
      <w:docPartBody>
        <w:p w:rsidR="00613319" w:rsidRDefault="00613319" w:rsidP="00613319">
          <w:pPr>
            <w:pStyle w:val="269B000DFCF74975AD4DE94850574177"/>
          </w:pPr>
          <w:r w:rsidRPr="00244D1D">
            <w:rPr>
              <w:rStyle w:val="PlaceholderText"/>
            </w:rPr>
            <w:t>Click here to enter text.</w:t>
          </w:r>
        </w:p>
      </w:docPartBody>
    </w:docPart>
    <w:docPart>
      <w:docPartPr>
        <w:name w:val="2B4E0F881AF543FC915D150ECD0D2DD7"/>
        <w:category>
          <w:name w:val="General"/>
          <w:gallery w:val="placeholder"/>
        </w:category>
        <w:types>
          <w:type w:val="bbPlcHdr"/>
        </w:types>
        <w:behaviors>
          <w:behavior w:val="content"/>
        </w:behaviors>
        <w:guid w:val="{A883D8B3-F279-4CCA-8644-84BEAD013042}"/>
      </w:docPartPr>
      <w:docPartBody>
        <w:p w:rsidR="00613319" w:rsidRDefault="00613319" w:rsidP="00613319">
          <w:pPr>
            <w:pStyle w:val="2B4E0F881AF543FC915D150ECD0D2DD7"/>
          </w:pPr>
          <w:r w:rsidRPr="00244D1D">
            <w:rPr>
              <w:rStyle w:val="PlaceholderText"/>
            </w:rPr>
            <w:t>Click here to enter text.</w:t>
          </w:r>
        </w:p>
      </w:docPartBody>
    </w:docPart>
    <w:docPart>
      <w:docPartPr>
        <w:name w:val="A0B5E9983D804FFD843536A29115CE30"/>
        <w:category>
          <w:name w:val="General"/>
          <w:gallery w:val="placeholder"/>
        </w:category>
        <w:types>
          <w:type w:val="bbPlcHdr"/>
        </w:types>
        <w:behaviors>
          <w:behavior w:val="content"/>
        </w:behaviors>
        <w:guid w:val="{F667D226-D4B9-4346-9010-912166AB8A44}"/>
      </w:docPartPr>
      <w:docPartBody>
        <w:p w:rsidR="00613319" w:rsidRDefault="00613319" w:rsidP="00613319">
          <w:pPr>
            <w:pStyle w:val="A0B5E9983D804FFD843536A29115CE30"/>
          </w:pPr>
          <w:r w:rsidRPr="00244D1D">
            <w:rPr>
              <w:rStyle w:val="PlaceholderText"/>
            </w:rPr>
            <w:t>Click here to enter text.</w:t>
          </w:r>
        </w:p>
      </w:docPartBody>
    </w:docPart>
    <w:docPart>
      <w:docPartPr>
        <w:name w:val="0DBEBFC227324FBA81E032BEB9683671"/>
        <w:category>
          <w:name w:val="General"/>
          <w:gallery w:val="placeholder"/>
        </w:category>
        <w:types>
          <w:type w:val="bbPlcHdr"/>
        </w:types>
        <w:behaviors>
          <w:behavior w:val="content"/>
        </w:behaviors>
        <w:guid w:val="{2D7A2C10-3054-48C5-9F8B-50E9A86FF0ED}"/>
      </w:docPartPr>
      <w:docPartBody>
        <w:p w:rsidR="00613319" w:rsidRDefault="00613319" w:rsidP="00613319">
          <w:pPr>
            <w:pStyle w:val="0DBEBFC227324FBA81E032BEB9683671"/>
          </w:pPr>
          <w:r w:rsidRPr="00244D1D">
            <w:rPr>
              <w:rStyle w:val="PlaceholderText"/>
            </w:rPr>
            <w:t>Click here to enter text.</w:t>
          </w:r>
        </w:p>
      </w:docPartBody>
    </w:docPart>
    <w:docPart>
      <w:docPartPr>
        <w:name w:val="B258AE2BFDF44D008E7490496A3ED84F"/>
        <w:category>
          <w:name w:val="General"/>
          <w:gallery w:val="placeholder"/>
        </w:category>
        <w:types>
          <w:type w:val="bbPlcHdr"/>
        </w:types>
        <w:behaviors>
          <w:behavior w:val="content"/>
        </w:behaviors>
        <w:guid w:val="{3DF7A540-6FF8-4695-8205-8F5F99AF0531}"/>
      </w:docPartPr>
      <w:docPartBody>
        <w:p w:rsidR="00613319" w:rsidRDefault="00613319" w:rsidP="00613319">
          <w:pPr>
            <w:pStyle w:val="B258AE2BFDF44D008E7490496A3ED84F"/>
          </w:pPr>
          <w:r w:rsidRPr="00244D1D">
            <w:rPr>
              <w:rStyle w:val="PlaceholderText"/>
            </w:rPr>
            <w:t>Click here to enter text.</w:t>
          </w:r>
        </w:p>
      </w:docPartBody>
    </w:docPart>
    <w:docPart>
      <w:docPartPr>
        <w:name w:val="0C179C68221040AF8374E04227829BB7"/>
        <w:category>
          <w:name w:val="General"/>
          <w:gallery w:val="placeholder"/>
        </w:category>
        <w:types>
          <w:type w:val="bbPlcHdr"/>
        </w:types>
        <w:behaviors>
          <w:behavior w:val="content"/>
        </w:behaviors>
        <w:guid w:val="{2DE4A87A-10AF-4AAA-8449-7B2D610E5E2B}"/>
      </w:docPartPr>
      <w:docPartBody>
        <w:p w:rsidR="00613319" w:rsidRDefault="00613319" w:rsidP="00613319">
          <w:pPr>
            <w:pStyle w:val="0C179C68221040AF8374E04227829BB7"/>
          </w:pPr>
          <w:r w:rsidRPr="00244D1D">
            <w:rPr>
              <w:rStyle w:val="PlaceholderText"/>
            </w:rPr>
            <w:t>Click here to enter text.</w:t>
          </w:r>
        </w:p>
      </w:docPartBody>
    </w:docPart>
    <w:docPart>
      <w:docPartPr>
        <w:name w:val="D9B935581E694160A4F1BB3A94AD8DC9"/>
        <w:category>
          <w:name w:val="General"/>
          <w:gallery w:val="placeholder"/>
        </w:category>
        <w:types>
          <w:type w:val="bbPlcHdr"/>
        </w:types>
        <w:behaviors>
          <w:behavior w:val="content"/>
        </w:behaviors>
        <w:guid w:val="{DA2F83D9-2257-43BF-AF26-FE322E0A69B2}"/>
      </w:docPartPr>
      <w:docPartBody>
        <w:p w:rsidR="00613319" w:rsidRDefault="00613319" w:rsidP="00613319">
          <w:pPr>
            <w:pStyle w:val="D9B935581E694160A4F1BB3A94AD8DC9"/>
          </w:pPr>
          <w:r w:rsidRPr="00244D1D">
            <w:rPr>
              <w:rStyle w:val="PlaceholderText"/>
            </w:rPr>
            <w:t>Click here to enter text.</w:t>
          </w:r>
        </w:p>
      </w:docPartBody>
    </w:docPart>
    <w:docPart>
      <w:docPartPr>
        <w:name w:val="D71B8064C05E4D90AA51561D43D6EA69"/>
        <w:category>
          <w:name w:val="General"/>
          <w:gallery w:val="placeholder"/>
        </w:category>
        <w:types>
          <w:type w:val="bbPlcHdr"/>
        </w:types>
        <w:behaviors>
          <w:behavior w:val="content"/>
        </w:behaviors>
        <w:guid w:val="{5150AE98-8A2B-4F44-A2FE-31DE7866A33E}"/>
      </w:docPartPr>
      <w:docPartBody>
        <w:p w:rsidR="00613319" w:rsidRDefault="00613319" w:rsidP="00613319">
          <w:pPr>
            <w:pStyle w:val="D71B8064C05E4D90AA51561D43D6EA69"/>
          </w:pPr>
          <w:r w:rsidRPr="00244D1D">
            <w:rPr>
              <w:rStyle w:val="PlaceholderText"/>
            </w:rPr>
            <w:t>Click here to enter text.</w:t>
          </w:r>
        </w:p>
      </w:docPartBody>
    </w:docPart>
    <w:docPart>
      <w:docPartPr>
        <w:name w:val="EBCF3F482FE140A99E93284557C6000F"/>
        <w:category>
          <w:name w:val="General"/>
          <w:gallery w:val="placeholder"/>
        </w:category>
        <w:types>
          <w:type w:val="bbPlcHdr"/>
        </w:types>
        <w:behaviors>
          <w:behavior w:val="content"/>
        </w:behaviors>
        <w:guid w:val="{12A9CC31-2150-493C-A2B4-8DB98294F166}"/>
      </w:docPartPr>
      <w:docPartBody>
        <w:p w:rsidR="00613319" w:rsidRDefault="00613319" w:rsidP="00613319">
          <w:pPr>
            <w:pStyle w:val="EBCF3F482FE140A99E93284557C6000F"/>
          </w:pPr>
          <w:r w:rsidRPr="00244D1D">
            <w:rPr>
              <w:rStyle w:val="PlaceholderText"/>
            </w:rPr>
            <w:t>Click here to enter text.</w:t>
          </w:r>
        </w:p>
      </w:docPartBody>
    </w:docPart>
    <w:docPart>
      <w:docPartPr>
        <w:name w:val="9D4FA4047E3F4A74B2EFA39686CC8225"/>
        <w:category>
          <w:name w:val="General"/>
          <w:gallery w:val="placeholder"/>
        </w:category>
        <w:types>
          <w:type w:val="bbPlcHdr"/>
        </w:types>
        <w:behaviors>
          <w:behavior w:val="content"/>
        </w:behaviors>
        <w:guid w:val="{6B10C656-AF71-41E2-83AD-7C722D5F5E05}"/>
      </w:docPartPr>
      <w:docPartBody>
        <w:p w:rsidR="00613319" w:rsidRDefault="00613319" w:rsidP="00613319">
          <w:pPr>
            <w:pStyle w:val="9D4FA4047E3F4A74B2EFA39686CC8225"/>
          </w:pPr>
          <w:r w:rsidRPr="00244D1D">
            <w:rPr>
              <w:rStyle w:val="PlaceholderText"/>
            </w:rPr>
            <w:t>Click here to enter text.</w:t>
          </w:r>
        </w:p>
      </w:docPartBody>
    </w:docPart>
    <w:docPart>
      <w:docPartPr>
        <w:name w:val="0B3F9989AD944B3DB7424DF33189A86D"/>
        <w:category>
          <w:name w:val="General"/>
          <w:gallery w:val="placeholder"/>
        </w:category>
        <w:types>
          <w:type w:val="bbPlcHdr"/>
        </w:types>
        <w:behaviors>
          <w:behavior w:val="content"/>
        </w:behaviors>
        <w:guid w:val="{0551C113-8A9E-4EBC-B2DE-4A00685F97C1}"/>
      </w:docPartPr>
      <w:docPartBody>
        <w:p w:rsidR="00613319" w:rsidRDefault="00613319" w:rsidP="00613319">
          <w:pPr>
            <w:pStyle w:val="0B3F9989AD944B3DB7424DF33189A86D"/>
          </w:pPr>
          <w:r w:rsidRPr="00244D1D">
            <w:rPr>
              <w:rStyle w:val="PlaceholderText"/>
            </w:rPr>
            <w:t>Click here to enter text.</w:t>
          </w:r>
        </w:p>
      </w:docPartBody>
    </w:docPart>
    <w:docPart>
      <w:docPartPr>
        <w:name w:val="0299B98B2F4E4FA7A8843881003A0440"/>
        <w:category>
          <w:name w:val="General"/>
          <w:gallery w:val="placeholder"/>
        </w:category>
        <w:types>
          <w:type w:val="bbPlcHdr"/>
        </w:types>
        <w:behaviors>
          <w:behavior w:val="content"/>
        </w:behaviors>
        <w:guid w:val="{881EAADE-0C4B-4171-A655-151AC1CA3714}"/>
      </w:docPartPr>
      <w:docPartBody>
        <w:p w:rsidR="00613319" w:rsidRDefault="00613319" w:rsidP="00613319">
          <w:pPr>
            <w:pStyle w:val="0299B98B2F4E4FA7A8843881003A0440"/>
          </w:pPr>
          <w:r w:rsidRPr="00244D1D">
            <w:rPr>
              <w:rStyle w:val="PlaceholderText"/>
            </w:rPr>
            <w:t>Click here to enter text.</w:t>
          </w:r>
        </w:p>
      </w:docPartBody>
    </w:docPart>
    <w:docPart>
      <w:docPartPr>
        <w:name w:val="D3061027CBB247B985047E831FC1AB19"/>
        <w:category>
          <w:name w:val="General"/>
          <w:gallery w:val="placeholder"/>
        </w:category>
        <w:types>
          <w:type w:val="bbPlcHdr"/>
        </w:types>
        <w:behaviors>
          <w:behavior w:val="content"/>
        </w:behaviors>
        <w:guid w:val="{5C20B3CD-0C89-4949-AAD6-833D81A77847}"/>
      </w:docPartPr>
      <w:docPartBody>
        <w:p w:rsidR="00613319" w:rsidRDefault="00613319" w:rsidP="00613319">
          <w:pPr>
            <w:pStyle w:val="D3061027CBB247B985047E831FC1AB19"/>
          </w:pPr>
          <w:r w:rsidRPr="00244D1D">
            <w:rPr>
              <w:rStyle w:val="PlaceholderText"/>
            </w:rPr>
            <w:t>Click here to enter text.</w:t>
          </w:r>
        </w:p>
      </w:docPartBody>
    </w:docPart>
    <w:docPart>
      <w:docPartPr>
        <w:name w:val="0F8F9C73C6FB4D8D8BF0AD9098AE84C5"/>
        <w:category>
          <w:name w:val="General"/>
          <w:gallery w:val="placeholder"/>
        </w:category>
        <w:types>
          <w:type w:val="bbPlcHdr"/>
        </w:types>
        <w:behaviors>
          <w:behavior w:val="content"/>
        </w:behaviors>
        <w:guid w:val="{F9C7320C-1B65-4F0D-AB6C-594196BE9B33}"/>
      </w:docPartPr>
      <w:docPartBody>
        <w:p w:rsidR="00613319" w:rsidRDefault="00613319" w:rsidP="00613319">
          <w:pPr>
            <w:pStyle w:val="0F8F9C73C6FB4D8D8BF0AD9098AE84C5"/>
          </w:pPr>
          <w:r w:rsidRPr="00244D1D">
            <w:rPr>
              <w:rStyle w:val="PlaceholderText"/>
            </w:rPr>
            <w:t>Click here to enter text.</w:t>
          </w:r>
        </w:p>
      </w:docPartBody>
    </w:docPart>
    <w:docPart>
      <w:docPartPr>
        <w:name w:val="0D7BB61CE31345CC9ABC7A41571F0614"/>
        <w:category>
          <w:name w:val="General"/>
          <w:gallery w:val="placeholder"/>
        </w:category>
        <w:types>
          <w:type w:val="bbPlcHdr"/>
        </w:types>
        <w:behaviors>
          <w:behavior w:val="content"/>
        </w:behaviors>
        <w:guid w:val="{2F5DAF16-E4E9-4E36-B006-7E038BD9DA6B}"/>
      </w:docPartPr>
      <w:docPartBody>
        <w:p w:rsidR="00613319" w:rsidRDefault="00613319" w:rsidP="00613319">
          <w:pPr>
            <w:pStyle w:val="0D7BB61CE31345CC9ABC7A41571F0614"/>
          </w:pPr>
          <w:r w:rsidRPr="00244D1D">
            <w:rPr>
              <w:rStyle w:val="PlaceholderText"/>
            </w:rPr>
            <w:t>Click here to enter text.</w:t>
          </w:r>
        </w:p>
      </w:docPartBody>
    </w:docPart>
    <w:docPart>
      <w:docPartPr>
        <w:name w:val="BE101480B20E4EB88A79FC913429E9C8"/>
        <w:category>
          <w:name w:val="General"/>
          <w:gallery w:val="placeholder"/>
        </w:category>
        <w:types>
          <w:type w:val="bbPlcHdr"/>
        </w:types>
        <w:behaviors>
          <w:behavior w:val="content"/>
        </w:behaviors>
        <w:guid w:val="{9C976404-D8AC-4749-B8F8-A76B7B8D8B88}"/>
      </w:docPartPr>
      <w:docPartBody>
        <w:p w:rsidR="00613319" w:rsidRDefault="00613319" w:rsidP="00613319">
          <w:pPr>
            <w:pStyle w:val="BE101480B20E4EB88A79FC913429E9C8"/>
          </w:pPr>
          <w:r w:rsidRPr="00244D1D">
            <w:rPr>
              <w:rStyle w:val="PlaceholderText"/>
            </w:rPr>
            <w:t>Click here to enter text.</w:t>
          </w:r>
        </w:p>
      </w:docPartBody>
    </w:docPart>
    <w:docPart>
      <w:docPartPr>
        <w:name w:val="3CC48C86C8F6447D9CD39A6241D132D4"/>
        <w:category>
          <w:name w:val="General"/>
          <w:gallery w:val="placeholder"/>
        </w:category>
        <w:types>
          <w:type w:val="bbPlcHdr"/>
        </w:types>
        <w:behaviors>
          <w:behavior w:val="content"/>
        </w:behaviors>
        <w:guid w:val="{30F725B9-0167-4368-A55A-0CA210BAD6FD}"/>
      </w:docPartPr>
      <w:docPartBody>
        <w:p w:rsidR="00613319" w:rsidRDefault="00613319" w:rsidP="00613319">
          <w:pPr>
            <w:pStyle w:val="3CC48C86C8F6447D9CD39A6241D132D4"/>
          </w:pPr>
          <w:r w:rsidRPr="00244D1D">
            <w:rPr>
              <w:rStyle w:val="PlaceholderText"/>
            </w:rPr>
            <w:t>Click here to enter text.</w:t>
          </w:r>
        </w:p>
      </w:docPartBody>
    </w:docPart>
    <w:docPart>
      <w:docPartPr>
        <w:name w:val="8576616361044A038AAA91D25B40A3B0"/>
        <w:category>
          <w:name w:val="General"/>
          <w:gallery w:val="placeholder"/>
        </w:category>
        <w:types>
          <w:type w:val="bbPlcHdr"/>
        </w:types>
        <w:behaviors>
          <w:behavior w:val="content"/>
        </w:behaviors>
        <w:guid w:val="{7CFB5844-9402-41C4-BC93-6B38A81188DF}"/>
      </w:docPartPr>
      <w:docPartBody>
        <w:p w:rsidR="00613319" w:rsidRDefault="00613319" w:rsidP="00613319">
          <w:pPr>
            <w:pStyle w:val="8576616361044A038AAA91D25B40A3B0"/>
          </w:pPr>
          <w:r w:rsidRPr="00244D1D">
            <w:rPr>
              <w:rStyle w:val="PlaceholderText"/>
            </w:rPr>
            <w:t>Click here to enter text.</w:t>
          </w:r>
        </w:p>
      </w:docPartBody>
    </w:docPart>
    <w:docPart>
      <w:docPartPr>
        <w:name w:val="934D9132D0A64F32A18F1BCBF80AD1AC"/>
        <w:category>
          <w:name w:val="General"/>
          <w:gallery w:val="placeholder"/>
        </w:category>
        <w:types>
          <w:type w:val="bbPlcHdr"/>
        </w:types>
        <w:behaviors>
          <w:behavior w:val="content"/>
        </w:behaviors>
        <w:guid w:val="{FA8E7E62-0281-4FDE-846B-20982D683184}"/>
      </w:docPartPr>
      <w:docPartBody>
        <w:p w:rsidR="00613319" w:rsidRDefault="00613319" w:rsidP="00613319">
          <w:pPr>
            <w:pStyle w:val="934D9132D0A64F32A18F1BCBF80AD1AC"/>
          </w:pPr>
          <w:r w:rsidRPr="00244D1D">
            <w:rPr>
              <w:rStyle w:val="PlaceholderText"/>
            </w:rPr>
            <w:t>Click here to enter text.</w:t>
          </w:r>
        </w:p>
      </w:docPartBody>
    </w:docPart>
    <w:docPart>
      <w:docPartPr>
        <w:name w:val="07F81BF168EA4F2FA69EF1DFBF8A5697"/>
        <w:category>
          <w:name w:val="General"/>
          <w:gallery w:val="placeholder"/>
        </w:category>
        <w:types>
          <w:type w:val="bbPlcHdr"/>
        </w:types>
        <w:behaviors>
          <w:behavior w:val="content"/>
        </w:behaviors>
        <w:guid w:val="{80E0CD85-80B6-4406-B4F4-52A75E7DB4A7}"/>
      </w:docPartPr>
      <w:docPartBody>
        <w:p w:rsidR="00613319" w:rsidRDefault="00613319" w:rsidP="00613319">
          <w:pPr>
            <w:pStyle w:val="07F81BF168EA4F2FA69EF1DFBF8A5697"/>
          </w:pPr>
          <w:r w:rsidRPr="00244D1D">
            <w:rPr>
              <w:rStyle w:val="PlaceholderText"/>
            </w:rPr>
            <w:t>Click here to enter text.</w:t>
          </w:r>
        </w:p>
      </w:docPartBody>
    </w:docPart>
    <w:docPart>
      <w:docPartPr>
        <w:name w:val="A136A1727E854F8F8FEA425912068535"/>
        <w:category>
          <w:name w:val="General"/>
          <w:gallery w:val="placeholder"/>
        </w:category>
        <w:types>
          <w:type w:val="bbPlcHdr"/>
        </w:types>
        <w:behaviors>
          <w:behavior w:val="content"/>
        </w:behaviors>
        <w:guid w:val="{B6F00F0B-CAC8-4F38-9DCA-A139DDF52FB5}"/>
      </w:docPartPr>
      <w:docPartBody>
        <w:p w:rsidR="00613319" w:rsidRDefault="00613319" w:rsidP="00613319">
          <w:pPr>
            <w:pStyle w:val="A136A1727E854F8F8FEA425912068535"/>
          </w:pPr>
          <w:r w:rsidRPr="00244D1D">
            <w:rPr>
              <w:rStyle w:val="PlaceholderText"/>
            </w:rPr>
            <w:t>Click here to enter text.</w:t>
          </w:r>
        </w:p>
      </w:docPartBody>
    </w:docPart>
    <w:docPart>
      <w:docPartPr>
        <w:name w:val="570D27E9A1BB4E02BF5553EC69AB7CEB"/>
        <w:category>
          <w:name w:val="General"/>
          <w:gallery w:val="placeholder"/>
        </w:category>
        <w:types>
          <w:type w:val="bbPlcHdr"/>
        </w:types>
        <w:behaviors>
          <w:behavior w:val="content"/>
        </w:behaviors>
        <w:guid w:val="{848C017E-5E4D-462F-95B4-6B026E6EF20C}"/>
      </w:docPartPr>
      <w:docPartBody>
        <w:p w:rsidR="00613319" w:rsidRDefault="00613319" w:rsidP="00613319">
          <w:pPr>
            <w:pStyle w:val="570D27E9A1BB4E02BF5553EC69AB7CEB"/>
          </w:pPr>
          <w:r w:rsidRPr="00244D1D">
            <w:rPr>
              <w:rStyle w:val="PlaceholderText"/>
            </w:rPr>
            <w:t>Click here to enter text.</w:t>
          </w:r>
        </w:p>
      </w:docPartBody>
    </w:docPart>
    <w:docPart>
      <w:docPartPr>
        <w:name w:val="E5D4E711EDF14D608A2ECEAA8609D496"/>
        <w:category>
          <w:name w:val="General"/>
          <w:gallery w:val="placeholder"/>
        </w:category>
        <w:types>
          <w:type w:val="bbPlcHdr"/>
        </w:types>
        <w:behaviors>
          <w:behavior w:val="content"/>
        </w:behaviors>
        <w:guid w:val="{700D7D32-75E9-4E2D-9BE8-95B1A55673CD}"/>
      </w:docPartPr>
      <w:docPartBody>
        <w:p w:rsidR="00613319" w:rsidRDefault="00613319" w:rsidP="00613319">
          <w:pPr>
            <w:pStyle w:val="E5D4E711EDF14D608A2ECEAA8609D496"/>
          </w:pPr>
          <w:r w:rsidRPr="00244D1D">
            <w:rPr>
              <w:rStyle w:val="PlaceholderText"/>
            </w:rPr>
            <w:t>Click here to enter text.</w:t>
          </w:r>
        </w:p>
      </w:docPartBody>
    </w:docPart>
    <w:docPart>
      <w:docPartPr>
        <w:name w:val="2D67E6F027A54AD18067FBCD342E7EED"/>
        <w:category>
          <w:name w:val="General"/>
          <w:gallery w:val="placeholder"/>
        </w:category>
        <w:types>
          <w:type w:val="bbPlcHdr"/>
        </w:types>
        <w:behaviors>
          <w:behavior w:val="content"/>
        </w:behaviors>
        <w:guid w:val="{8C8D2281-71E3-4E1D-B3F0-374BC8C41788}"/>
      </w:docPartPr>
      <w:docPartBody>
        <w:p w:rsidR="00613319" w:rsidRDefault="00613319" w:rsidP="00613319">
          <w:pPr>
            <w:pStyle w:val="2D67E6F027A54AD18067FBCD342E7EED"/>
          </w:pPr>
          <w:r w:rsidRPr="00244D1D">
            <w:rPr>
              <w:rStyle w:val="PlaceholderText"/>
            </w:rPr>
            <w:t>Click here to enter text.</w:t>
          </w:r>
        </w:p>
      </w:docPartBody>
    </w:docPart>
    <w:docPart>
      <w:docPartPr>
        <w:name w:val="CF789C0B8FF343C2ABEFF767EFC5DC27"/>
        <w:category>
          <w:name w:val="General"/>
          <w:gallery w:val="placeholder"/>
        </w:category>
        <w:types>
          <w:type w:val="bbPlcHdr"/>
        </w:types>
        <w:behaviors>
          <w:behavior w:val="content"/>
        </w:behaviors>
        <w:guid w:val="{CA3ACCB2-89A3-455D-AA5D-554F2611E3CF}"/>
      </w:docPartPr>
      <w:docPartBody>
        <w:p w:rsidR="00613319" w:rsidRDefault="00613319" w:rsidP="00613319">
          <w:pPr>
            <w:pStyle w:val="CF789C0B8FF343C2ABEFF767EFC5DC27"/>
          </w:pPr>
          <w:r w:rsidRPr="00244D1D">
            <w:rPr>
              <w:rStyle w:val="PlaceholderText"/>
            </w:rPr>
            <w:t>Click here to enter text.</w:t>
          </w:r>
        </w:p>
      </w:docPartBody>
    </w:docPart>
    <w:docPart>
      <w:docPartPr>
        <w:name w:val="861DFA77579F467AB5A63862EB212D62"/>
        <w:category>
          <w:name w:val="General"/>
          <w:gallery w:val="placeholder"/>
        </w:category>
        <w:types>
          <w:type w:val="bbPlcHdr"/>
        </w:types>
        <w:behaviors>
          <w:behavior w:val="content"/>
        </w:behaviors>
        <w:guid w:val="{E7A7150A-227C-430E-BED0-CDFCEA4F06B8}"/>
      </w:docPartPr>
      <w:docPartBody>
        <w:p w:rsidR="00613319" w:rsidRDefault="00613319" w:rsidP="00613319">
          <w:pPr>
            <w:pStyle w:val="861DFA77579F467AB5A63862EB212D62"/>
          </w:pPr>
          <w:r w:rsidRPr="00244D1D">
            <w:rPr>
              <w:rStyle w:val="PlaceholderText"/>
            </w:rPr>
            <w:t>Click here to enter text.</w:t>
          </w:r>
        </w:p>
      </w:docPartBody>
    </w:docPart>
    <w:docPart>
      <w:docPartPr>
        <w:name w:val="FD521F56BAB14D038BFF25294FFF6086"/>
        <w:category>
          <w:name w:val="General"/>
          <w:gallery w:val="placeholder"/>
        </w:category>
        <w:types>
          <w:type w:val="bbPlcHdr"/>
        </w:types>
        <w:behaviors>
          <w:behavior w:val="content"/>
        </w:behaviors>
        <w:guid w:val="{2D2E104D-3681-44D3-9770-0DBB49A1E6D0}"/>
      </w:docPartPr>
      <w:docPartBody>
        <w:p w:rsidR="00613319" w:rsidRDefault="00613319" w:rsidP="00613319">
          <w:pPr>
            <w:pStyle w:val="FD521F56BAB14D038BFF25294FFF6086"/>
          </w:pPr>
          <w:r w:rsidRPr="00244D1D">
            <w:rPr>
              <w:rStyle w:val="PlaceholderText"/>
            </w:rPr>
            <w:t>Click here to enter text.</w:t>
          </w:r>
        </w:p>
      </w:docPartBody>
    </w:docPart>
    <w:docPart>
      <w:docPartPr>
        <w:name w:val="3F6B7ED29F3F4CB990126F275E3031F2"/>
        <w:category>
          <w:name w:val="General"/>
          <w:gallery w:val="placeholder"/>
        </w:category>
        <w:types>
          <w:type w:val="bbPlcHdr"/>
        </w:types>
        <w:behaviors>
          <w:behavior w:val="content"/>
        </w:behaviors>
        <w:guid w:val="{5D3A773C-BD65-42D7-818F-FB8106C03887}"/>
      </w:docPartPr>
      <w:docPartBody>
        <w:p w:rsidR="00613319" w:rsidRDefault="00613319" w:rsidP="00613319">
          <w:pPr>
            <w:pStyle w:val="3F6B7ED29F3F4CB990126F275E3031F2"/>
          </w:pPr>
          <w:r w:rsidRPr="00244D1D">
            <w:rPr>
              <w:rStyle w:val="PlaceholderText"/>
            </w:rPr>
            <w:t>Click here to enter text.</w:t>
          </w:r>
        </w:p>
      </w:docPartBody>
    </w:docPart>
    <w:docPart>
      <w:docPartPr>
        <w:name w:val="F3B4D6018FFC497F8095C8A049AE6FCD"/>
        <w:category>
          <w:name w:val="General"/>
          <w:gallery w:val="placeholder"/>
        </w:category>
        <w:types>
          <w:type w:val="bbPlcHdr"/>
        </w:types>
        <w:behaviors>
          <w:behavior w:val="content"/>
        </w:behaviors>
        <w:guid w:val="{9F83FB32-801A-44FE-B94D-102F5315FE26}"/>
      </w:docPartPr>
      <w:docPartBody>
        <w:p w:rsidR="00613319" w:rsidRDefault="00613319" w:rsidP="00613319">
          <w:pPr>
            <w:pStyle w:val="F3B4D6018FFC497F8095C8A049AE6FCD"/>
          </w:pPr>
          <w:r w:rsidRPr="00244D1D">
            <w:rPr>
              <w:rStyle w:val="PlaceholderText"/>
            </w:rPr>
            <w:t>Click here to enter text.</w:t>
          </w:r>
        </w:p>
      </w:docPartBody>
    </w:docPart>
    <w:docPart>
      <w:docPartPr>
        <w:name w:val="015BBC7E3FBB46C9AAAAD84095995581"/>
        <w:category>
          <w:name w:val="General"/>
          <w:gallery w:val="placeholder"/>
        </w:category>
        <w:types>
          <w:type w:val="bbPlcHdr"/>
        </w:types>
        <w:behaviors>
          <w:behavior w:val="content"/>
        </w:behaviors>
        <w:guid w:val="{E209B08A-03EC-4323-9340-3F0E1A8C3A37}"/>
      </w:docPartPr>
      <w:docPartBody>
        <w:p w:rsidR="00613319" w:rsidRDefault="00613319" w:rsidP="00613319">
          <w:pPr>
            <w:pStyle w:val="015BBC7E3FBB46C9AAAAD84095995581"/>
          </w:pPr>
          <w:r w:rsidRPr="00244D1D">
            <w:rPr>
              <w:rStyle w:val="PlaceholderText"/>
            </w:rPr>
            <w:t>Click here to enter text.</w:t>
          </w:r>
        </w:p>
      </w:docPartBody>
    </w:docPart>
    <w:docPart>
      <w:docPartPr>
        <w:name w:val="D960A2272B064C94A1FECD89C6F073E3"/>
        <w:category>
          <w:name w:val="General"/>
          <w:gallery w:val="placeholder"/>
        </w:category>
        <w:types>
          <w:type w:val="bbPlcHdr"/>
        </w:types>
        <w:behaviors>
          <w:behavior w:val="content"/>
        </w:behaviors>
        <w:guid w:val="{0A5917F2-2804-4229-A642-5E4F99B98D59}"/>
      </w:docPartPr>
      <w:docPartBody>
        <w:p w:rsidR="00613319" w:rsidRDefault="00613319" w:rsidP="00613319">
          <w:pPr>
            <w:pStyle w:val="D960A2272B064C94A1FECD89C6F073E3"/>
          </w:pPr>
          <w:r w:rsidRPr="00244D1D">
            <w:rPr>
              <w:rStyle w:val="PlaceholderText"/>
            </w:rPr>
            <w:t>Click here to enter text.</w:t>
          </w:r>
        </w:p>
      </w:docPartBody>
    </w:docPart>
    <w:docPart>
      <w:docPartPr>
        <w:name w:val="E59EB8F08CEF479D98FFCEBBD995FA2D"/>
        <w:category>
          <w:name w:val="General"/>
          <w:gallery w:val="placeholder"/>
        </w:category>
        <w:types>
          <w:type w:val="bbPlcHdr"/>
        </w:types>
        <w:behaviors>
          <w:behavior w:val="content"/>
        </w:behaviors>
        <w:guid w:val="{612ADFFE-671D-457F-97BF-85173DB27448}"/>
      </w:docPartPr>
      <w:docPartBody>
        <w:p w:rsidR="00613319" w:rsidRDefault="00613319" w:rsidP="00613319">
          <w:pPr>
            <w:pStyle w:val="E59EB8F08CEF479D98FFCEBBD995FA2D"/>
          </w:pPr>
          <w:r w:rsidRPr="00244D1D">
            <w:rPr>
              <w:rStyle w:val="PlaceholderText"/>
            </w:rPr>
            <w:t>Click here to enter text.</w:t>
          </w:r>
        </w:p>
      </w:docPartBody>
    </w:docPart>
    <w:docPart>
      <w:docPartPr>
        <w:name w:val="23E4AC7D697042D59AE10B63B96DF1BB"/>
        <w:category>
          <w:name w:val="General"/>
          <w:gallery w:val="placeholder"/>
        </w:category>
        <w:types>
          <w:type w:val="bbPlcHdr"/>
        </w:types>
        <w:behaviors>
          <w:behavior w:val="content"/>
        </w:behaviors>
        <w:guid w:val="{C976785D-D41A-4D9A-BC5F-8DB159F5A3C7}"/>
      </w:docPartPr>
      <w:docPartBody>
        <w:p w:rsidR="00613319" w:rsidRDefault="00613319" w:rsidP="00613319">
          <w:pPr>
            <w:pStyle w:val="23E4AC7D697042D59AE10B63B96DF1BB"/>
          </w:pPr>
          <w:r w:rsidRPr="00244D1D">
            <w:rPr>
              <w:rStyle w:val="PlaceholderText"/>
            </w:rPr>
            <w:t>Click here to enter text.</w:t>
          </w:r>
        </w:p>
      </w:docPartBody>
    </w:docPart>
    <w:docPart>
      <w:docPartPr>
        <w:name w:val="E040E9CDD1394C89BB09F17E975FE2A3"/>
        <w:category>
          <w:name w:val="General"/>
          <w:gallery w:val="placeholder"/>
        </w:category>
        <w:types>
          <w:type w:val="bbPlcHdr"/>
        </w:types>
        <w:behaviors>
          <w:behavior w:val="content"/>
        </w:behaviors>
        <w:guid w:val="{BFE9F8D3-4005-4D08-9614-824E23BA4004}"/>
      </w:docPartPr>
      <w:docPartBody>
        <w:p w:rsidR="00613319" w:rsidRDefault="00613319" w:rsidP="00613319">
          <w:pPr>
            <w:pStyle w:val="E040E9CDD1394C89BB09F17E975FE2A3"/>
          </w:pPr>
          <w:r w:rsidRPr="00244D1D">
            <w:rPr>
              <w:rStyle w:val="PlaceholderText"/>
            </w:rPr>
            <w:t>Click here to enter text.</w:t>
          </w:r>
        </w:p>
      </w:docPartBody>
    </w:docPart>
    <w:docPart>
      <w:docPartPr>
        <w:name w:val="E6BFD0A0D66F44FFBFD75F8AD9408304"/>
        <w:category>
          <w:name w:val="General"/>
          <w:gallery w:val="placeholder"/>
        </w:category>
        <w:types>
          <w:type w:val="bbPlcHdr"/>
        </w:types>
        <w:behaviors>
          <w:behavior w:val="content"/>
        </w:behaviors>
        <w:guid w:val="{E741600B-0DE3-4302-93D1-A3EC9468A05C}"/>
      </w:docPartPr>
      <w:docPartBody>
        <w:p w:rsidR="00613319" w:rsidRDefault="00613319" w:rsidP="00613319">
          <w:pPr>
            <w:pStyle w:val="E6BFD0A0D66F44FFBFD75F8AD9408304"/>
          </w:pPr>
          <w:r w:rsidRPr="00244D1D">
            <w:rPr>
              <w:rStyle w:val="PlaceholderText"/>
            </w:rPr>
            <w:t>Click here to enter text.</w:t>
          </w:r>
        </w:p>
      </w:docPartBody>
    </w:docPart>
    <w:docPart>
      <w:docPartPr>
        <w:name w:val="EFD7400E0CDB4B78A651824A5A3E441A"/>
        <w:category>
          <w:name w:val="General"/>
          <w:gallery w:val="placeholder"/>
        </w:category>
        <w:types>
          <w:type w:val="bbPlcHdr"/>
        </w:types>
        <w:behaviors>
          <w:behavior w:val="content"/>
        </w:behaviors>
        <w:guid w:val="{A8DEA708-E39C-451A-9483-8CC4E4F2302D}"/>
      </w:docPartPr>
      <w:docPartBody>
        <w:p w:rsidR="00613319" w:rsidRDefault="00613319" w:rsidP="00613319">
          <w:pPr>
            <w:pStyle w:val="EFD7400E0CDB4B78A651824A5A3E441A"/>
          </w:pPr>
          <w:r w:rsidRPr="00244D1D">
            <w:rPr>
              <w:rStyle w:val="PlaceholderText"/>
            </w:rPr>
            <w:t>Click here to enter text.</w:t>
          </w:r>
        </w:p>
      </w:docPartBody>
    </w:docPart>
    <w:docPart>
      <w:docPartPr>
        <w:name w:val="6FE46C9CA5984135B7E17F8AC4070E79"/>
        <w:category>
          <w:name w:val="General"/>
          <w:gallery w:val="placeholder"/>
        </w:category>
        <w:types>
          <w:type w:val="bbPlcHdr"/>
        </w:types>
        <w:behaviors>
          <w:behavior w:val="content"/>
        </w:behaviors>
        <w:guid w:val="{FF9B557B-67D2-4E16-A504-7D983A47E500}"/>
      </w:docPartPr>
      <w:docPartBody>
        <w:p w:rsidR="00613319" w:rsidRDefault="00613319" w:rsidP="00613319">
          <w:pPr>
            <w:pStyle w:val="6FE46C9CA5984135B7E17F8AC4070E79"/>
          </w:pPr>
          <w:r w:rsidRPr="00244D1D">
            <w:rPr>
              <w:rStyle w:val="PlaceholderText"/>
            </w:rPr>
            <w:t>Click here to enter text.</w:t>
          </w:r>
        </w:p>
      </w:docPartBody>
    </w:docPart>
    <w:docPart>
      <w:docPartPr>
        <w:name w:val="85D9AC730F334AF4B16FEA7008F30CF4"/>
        <w:category>
          <w:name w:val="General"/>
          <w:gallery w:val="placeholder"/>
        </w:category>
        <w:types>
          <w:type w:val="bbPlcHdr"/>
        </w:types>
        <w:behaviors>
          <w:behavior w:val="content"/>
        </w:behaviors>
        <w:guid w:val="{8D24C64C-317D-4797-9C42-8CC881D61A33}"/>
      </w:docPartPr>
      <w:docPartBody>
        <w:p w:rsidR="00613319" w:rsidRDefault="00613319" w:rsidP="00613319">
          <w:pPr>
            <w:pStyle w:val="85D9AC730F334AF4B16FEA7008F30CF4"/>
          </w:pPr>
          <w:r w:rsidRPr="00244D1D">
            <w:rPr>
              <w:rStyle w:val="PlaceholderText"/>
            </w:rPr>
            <w:t>Click here to enter text.</w:t>
          </w:r>
        </w:p>
      </w:docPartBody>
    </w:docPart>
    <w:docPart>
      <w:docPartPr>
        <w:name w:val="BD5A6E3138A346F6873FAE56C5C3B31A"/>
        <w:category>
          <w:name w:val="General"/>
          <w:gallery w:val="placeholder"/>
        </w:category>
        <w:types>
          <w:type w:val="bbPlcHdr"/>
        </w:types>
        <w:behaviors>
          <w:behavior w:val="content"/>
        </w:behaviors>
        <w:guid w:val="{E780DC56-C2E7-4FC0-AA04-154F3FC8D553}"/>
      </w:docPartPr>
      <w:docPartBody>
        <w:p w:rsidR="00613319" w:rsidRDefault="00613319" w:rsidP="00613319">
          <w:pPr>
            <w:pStyle w:val="BD5A6E3138A346F6873FAE56C5C3B31A"/>
          </w:pPr>
          <w:r w:rsidRPr="00244D1D">
            <w:rPr>
              <w:rStyle w:val="PlaceholderText"/>
            </w:rPr>
            <w:t>Click here to enter text.</w:t>
          </w:r>
        </w:p>
      </w:docPartBody>
    </w:docPart>
    <w:docPart>
      <w:docPartPr>
        <w:name w:val="B9FFFD2FBFB14A759270A1CB9446F228"/>
        <w:category>
          <w:name w:val="General"/>
          <w:gallery w:val="placeholder"/>
        </w:category>
        <w:types>
          <w:type w:val="bbPlcHdr"/>
        </w:types>
        <w:behaviors>
          <w:behavior w:val="content"/>
        </w:behaviors>
        <w:guid w:val="{9131F135-169C-449A-9CC3-208F2AF159DF}"/>
      </w:docPartPr>
      <w:docPartBody>
        <w:p w:rsidR="00613319" w:rsidRDefault="00613319" w:rsidP="00613319">
          <w:pPr>
            <w:pStyle w:val="B9FFFD2FBFB14A759270A1CB9446F228"/>
          </w:pPr>
          <w:r w:rsidRPr="00244D1D">
            <w:rPr>
              <w:rStyle w:val="PlaceholderText"/>
            </w:rPr>
            <w:t>Click here to enter text.</w:t>
          </w:r>
        </w:p>
      </w:docPartBody>
    </w:docPart>
    <w:docPart>
      <w:docPartPr>
        <w:name w:val="A028DFB896F84A1C9C8AA3C39FEAEA60"/>
        <w:category>
          <w:name w:val="General"/>
          <w:gallery w:val="placeholder"/>
        </w:category>
        <w:types>
          <w:type w:val="bbPlcHdr"/>
        </w:types>
        <w:behaviors>
          <w:behavior w:val="content"/>
        </w:behaviors>
        <w:guid w:val="{9385E2C7-CEA4-4226-A3D1-B1A9496AB978}"/>
      </w:docPartPr>
      <w:docPartBody>
        <w:p w:rsidR="00613319" w:rsidRDefault="00613319" w:rsidP="00613319">
          <w:pPr>
            <w:pStyle w:val="A028DFB896F84A1C9C8AA3C39FEAEA60"/>
          </w:pPr>
          <w:r w:rsidRPr="00244D1D">
            <w:rPr>
              <w:rStyle w:val="PlaceholderText"/>
            </w:rPr>
            <w:t>Click here to enter text.</w:t>
          </w:r>
        </w:p>
      </w:docPartBody>
    </w:docPart>
    <w:docPart>
      <w:docPartPr>
        <w:name w:val="80FE09BD6D4946B09FE32DEE67AAA621"/>
        <w:category>
          <w:name w:val="General"/>
          <w:gallery w:val="placeholder"/>
        </w:category>
        <w:types>
          <w:type w:val="bbPlcHdr"/>
        </w:types>
        <w:behaviors>
          <w:behavior w:val="content"/>
        </w:behaviors>
        <w:guid w:val="{2707AA6C-4139-4701-93F8-00FC23189BA7}"/>
      </w:docPartPr>
      <w:docPartBody>
        <w:p w:rsidR="00613319" w:rsidRDefault="00613319" w:rsidP="00613319">
          <w:pPr>
            <w:pStyle w:val="80FE09BD6D4946B09FE32DEE67AAA621"/>
          </w:pPr>
          <w:r w:rsidRPr="00244D1D">
            <w:rPr>
              <w:rStyle w:val="PlaceholderText"/>
            </w:rPr>
            <w:t>Click here to enter text.</w:t>
          </w:r>
        </w:p>
      </w:docPartBody>
    </w:docPart>
    <w:docPart>
      <w:docPartPr>
        <w:name w:val="628416104B19422F9869F0B8A48BEA21"/>
        <w:category>
          <w:name w:val="General"/>
          <w:gallery w:val="placeholder"/>
        </w:category>
        <w:types>
          <w:type w:val="bbPlcHdr"/>
        </w:types>
        <w:behaviors>
          <w:behavior w:val="content"/>
        </w:behaviors>
        <w:guid w:val="{B87E4136-0CF8-4704-A55C-F147876D1787}"/>
      </w:docPartPr>
      <w:docPartBody>
        <w:p w:rsidR="00613319" w:rsidRDefault="00613319" w:rsidP="00613319">
          <w:pPr>
            <w:pStyle w:val="628416104B19422F9869F0B8A48BEA21"/>
          </w:pPr>
          <w:r w:rsidRPr="00244D1D">
            <w:rPr>
              <w:rStyle w:val="PlaceholderText"/>
            </w:rPr>
            <w:t>Click here to enter text.</w:t>
          </w:r>
        </w:p>
      </w:docPartBody>
    </w:docPart>
    <w:docPart>
      <w:docPartPr>
        <w:name w:val="02695CD316A04D9EA81FA1C58FA8B023"/>
        <w:category>
          <w:name w:val="General"/>
          <w:gallery w:val="placeholder"/>
        </w:category>
        <w:types>
          <w:type w:val="bbPlcHdr"/>
        </w:types>
        <w:behaviors>
          <w:behavior w:val="content"/>
        </w:behaviors>
        <w:guid w:val="{A9CD1B99-7688-48C2-89B8-7A82124D5557}"/>
      </w:docPartPr>
      <w:docPartBody>
        <w:p w:rsidR="00613319" w:rsidRDefault="00613319" w:rsidP="00613319">
          <w:pPr>
            <w:pStyle w:val="02695CD316A04D9EA81FA1C58FA8B023"/>
          </w:pPr>
          <w:r w:rsidRPr="00244D1D">
            <w:rPr>
              <w:rStyle w:val="PlaceholderText"/>
            </w:rPr>
            <w:t>Click here to enter text.</w:t>
          </w:r>
        </w:p>
      </w:docPartBody>
    </w:docPart>
    <w:docPart>
      <w:docPartPr>
        <w:name w:val="3A75EA9823CA44C48C565F594FE53326"/>
        <w:category>
          <w:name w:val="General"/>
          <w:gallery w:val="placeholder"/>
        </w:category>
        <w:types>
          <w:type w:val="bbPlcHdr"/>
        </w:types>
        <w:behaviors>
          <w:behavior w:val="content"/>
        </w:behaviors>
        <w:guid w:val="{B5A64257-DC83-4773-AFDF-095C71E2CE87}"/>
      </w:docPartPr>
      <w:docPartBody>
        <w:p w:rsidR="00613319" w:rsidRDefault="00613319" w:rsidP="00613319">
          <w:pPr>
            <w:pStyle w:val="3A75EA9823CA44C48C565F594FE53326"/>
          </w:pPr>
          <w:r w:rsidRPr="00244D1D">
            <w:rPr>
              <w:rStyle w:val="PlaceholderText"/>
            </w:rPr>
            <w:t>Click here to enter text.</w:t>
          </w:r>
        </w:p>
      </w:docPartBody>
    </w:docPart>
    <w:docPart>
      <w:docPartPr>
        <w:name w:val="CD8D3E489A914AA7911CFB66C52E7FAB"/>
        <w:category>
          <w:name w:val="General"/>
          <w:gallery w:val="placeholder"/>
        </w:category>
        <w:types>
          <w:type w:val="bbPlcHdr"/>
        </w:types>
        <w:behaviors>
          <w:behavior w:val="content"/>
        </w:behaviors>
        <w:guid w:val="{1C0064D7-4EC7-40CB-A768-BF2AA8BB1759}"/>
      </w:docPartPr>
      <w:docPartBody>
        <w:p w:rsidR="00613319" w:rsidRDefault="00613319" w:rsidP="00613319">
          <w:pPr>
            <w:pStyle w:val="CD8D3E489A914AA7911CFB66C52E7FAB"/>
          </w:pPr>
          <w:r w:rsidRPr="00244D1D">
            <w:rPr>
              <w:rStyle w:val="PlaceholderText"/>
            </w:rPr>
            <w:t>Click here to enter text.</w:t>
          </w:r>
        </w:p>
      </w:docPartBody>
    </w:docPart>
    <w:docPart>
      <w:docPartPr>
        <w:name w:val="767E13608FC9482396674F6E8C058A4B"/>
        <w:category>
          <w:name w:val="General"/>
          <w:gallery w:val="placeholder"/>
        </w:category>
        <w:types>
          <w:type w:val="bbPlcHdr"/>
        </w:types>
        <w:behaviors>
          <w:behavior w:val="content"/>
        </w:behaviors>
        <w:guid w:val="{EFAB8419-3A79-4D6E-B6C0-9BACCB7D533D}"/>
      </w:docPartPr>
      <w:docPartBody>
        <w:p w:rsidR="00613319" w:rsidRDefault="00613319" w:rsidP="00613319">
          <w:pPr>
            <w:pStyle w:val="767E13608FC9482396674F6E8C058A4B"/>
          </w:pPr>
          <w:r w:rsidRPr="00244D1D">
            <w:rPr>
              <w:rStyle w:val="PlaceholderText"/>
            </w:rPr>
            <w:t>Click here to enter text.</w:t>
          </w:r>
        </w:p>
      </w:docPartBody>
    </w:docPart>
    <w:docPart>
      <w:docPartPr>
        <w:name w:val="868A7D2D35104CDD96616CC1AF4B0332"/>
        <w:category>
          <w:name w:val="General"/>
          <w:gallery w:val="placeholder"/>
        </w:category>
        <w:types>
          <w:type w:val="bbPlcHdr"/>
        </w:types>
        <w:behaviors>
          <w:behavior w:val="content"/>
        </w:behaviors>
        <w:guid w:val="{0DE1B82B-65CD-44AA-A3D4-2DD6746DC2ED}"/>
      </w:docPartPr>
      <w:docPartBody>
        <w:p w:rsidR="00613319" w:rsidRDefault="00613319" w:rsidP="00613319">
          <w:pPr>
            <w:pStyle w:val="868A7D2D35104CDD96616CC1AF4B0332"/>
          </w:pPr>
          <w:r w:rsidRPr="00244D1D">
            <w:rPr>
              <w:rStyle w:val="PlaceholderText"/>
            </w:rPr>
            <w:t>Click here to enter text.</w:t>
          </w:r>
        </w:p>
      </w:docPartBody>
    </w:docPart>
    <w:docPart>
      <w:docPartPr>
        <w:name w:val="A96526535EF3412DB1BF3996CFF3D4F2"/>
        <w:category>
          <w:name w:val="General"/>
          <w:gallery w:val="placeholder"/>
        </w:category>
        <w:types>
          <w:type w:val="bbPlcHdr"/>
        </w:types>
        <w:behaviors>
          <w:behavior w:val="content"/>
        </w:behaviors>
        <w:guid w:val="{10B90F19-3E19-4A94-8831-B2DB7AC0F425}"/>
      </w:docPartPr>
      <w:docPartBody>
        <w:p w:rsidR="00613319" w:rsidRDefault="00613319" w:rsidP="00613319">
          <w:pPr>
            <w:pStyle w:val="A96526535EF3412DB1BF3996CFF3D4F2"/>
          </w:pPr>
          <w:r w:rsidRPr="00244D1D">
            <w:rPr>
              <w:rStyle w:val="PlaceholderText"/>
            </w:rPr>
            <w:t>Click here to enter text.</w:t>
          </w:r>
        </w:p>
      </w:docPartBody>
    </w:docPart>
    <w:docPart>
      <w:docPartPr>
        <w:name w:val="DC4AA689CE25401C829217791FBB5E72"/>
        <w:category>
          <w:name w:val="General"/>
          <w:gallery w:val="placeholder"/>
        </w:category>
        <w:types>
          <w:type w:val="bbPlcHdr"/>
        </w:types>
        <w:behaviors>
          <w:behavior w:val="content"/>
        </w:behaviors>
        <w:guid w:val="{BCC915BA-1FBD-4623-ADC2-EA4D922045B8}"/>
      </w:docPartPr>
      <w:docPartBody>
        <w:p w:rsidR="00613319" w:rsidRDefault="00613319" w:rsidP="00613319">
          <w:pPr>
            <w:pStyle w:val="DC4AA689CE25401C829217791FBB5E72"/>
          </w:pPr>
          <w:r w:rsidRPr="00244D1D">
            <w:rPr>
              <w:rStyle w:val="PlaceholderText"/>
            </w:rPr>
            <w:t>Click here to enter text.</w:t>
          </w:r>
        </w:p>
      </w:docPartBody>
    </w:docPart>
    <w:docPart>
      <w:docPartPr>
        <w:name w:val="1E0615A2E14C44DFA6F373AF9207AA9C"/>
        <w:category>
          <w:name w:val="General"/>
          <w:gallery w:val="placeholder"/>
        </w:category>
        <w:types>
          <w:type w:val="bbPlcHdr"/>
        </w:types>
        <w:behaviors>
          <w:behavior w:val="content"/>
        </w:behaviors>
        <w:guid w:val="{F871F438-8460-4C3E-AAA2-4F6400BFE13A}"/>
      </w:docPartPr>
      <w:docPartBody>
        <w:p w:rsidR="00613319" w:rsidRDefault="00613319" w:rsidP="00613319">
          <w:pPr>
            <w:pStyle w:val="1E0615A2E14C44DFA6F373AF9207AA9C"/>
          </w:pPr>
          <w:r w:rsidRPr="00244D1D">
            <w:rPr>
              <w:rStyle w:val="PlaceholderText"/>
            </w:rPr>
            <w:t>Click here to enter text.</w:t>
          </w:r>
        </w:p>
      </w:docPartBody>
    </w:docPart>
    <w:docPart>
      <w:docPartPr>
        <w:name w:val="1F89170693F147EA897CAACE2753044B"/>
        <w:category>
          <w:name w:val="General"/>
          <w:gallery w:val="placeholder"/>
        </w:category>
        <w:types>
          <w:type w:val="bbPlcHdr"/>
        </w:types>
        <w:behaviors>
          <w:behavior w:val="content"/>
        </w:behaviors>
        <w:guid w:val="{3E386A4C-91E5-4975-B3A5-CF889389579B}"/>
      </w:docPartPr>
      <w:docPartBody>
        <w:p w:rsidR="00613319" w:rsidRDefault="00613319" w:rsidP="00613319">
          <w:pPr>
            <w:pStyle w:val="1F89170693F147EA897CAACE2753044B"/>
          </w:pPr>
          <w:r w:rsidRPr="00244D1D">
            <w:rPr>
              <w:rStyle w:val="PlaceholderText"/>
            </w:rPr>
            <w:t>Click here to enter text.</w:t>
          </w:r>
        </w:p>
      </w:docPartBody>
    </w:docPart>
    <w:docPart>
      <w:docPartPr>
        <w:name w:val="BAAB692471E3474D9A356FD6182AEDD5"/>
        <w:category>
          <w:name w:val="General"/>
          <w:gallery w:val="placeholder"/>
        </w:category>
        <w:types>
          <w:type w:val="bbPlcHdr"/>
        </w:types>
        <w:behaviors>
          <w:behavior w:val="content"/>
        </w:behaviors>
        <w:guid w:val="{A85F30DA-E921-4FF4-95DF-2BED79ADDEE1}"/>
      </w:docPartPr>
      <w:docPartBody>
        <w:p w:rsidR="00613319" w:rsidRDefault="00613319" w:rsidP="00613319">
          <w:pPr>
            <w:pStyle w:val="BAAB692471E3474D9A356FD6182AEDD5"/>
          </w:pPr>
          <w:r w:rsidRPr="00244D1D">
            <w:rPr>
              <w:rStyle w:val="PlaceholderText"/>
            </w:rPr>
            <w:t>Click here to enter text.</w:t>
          </w:r>
        </w:p>
      </w:docPartBody>
    </w:docPart>
    <w:docPart>
      <w:docPartPr>
        <w:name w:val="FA65CE907D2C479F9D443639DBBAFC79"/>
        <w:category>
          <w:name w:val="General"/>
          <w:gallery w:val="placeholder"/>
        </w:category>
        <w:types>
          <w:type w:val="bbPlcHdr"/>
        </w:types>
        <w:behaviors>
          <w:behavior w:val="content"/>
        </w:behaviors>
        <w:guid w:val="{CE866666-35F1-4E54-BF91-226D4C59BD60}"/>
      </w:docPartPr>
      <w:docPartBody>
        <w:p w:rsidR="00613319" w:rsidRDefault="00613319" w:rsidP="00613319">
          <w:pPr>
            <w:pStyle w:val="FA65CE907D2C479F9D443639DBBAFC79"/>
          </w:pPr>
          <w:r w:rsidRPr="00244D1D">
            <w:rPr>
              <w:rStyle w:val="PlaceholderText"/>
            </w:rPr>
            <w:t>Click here to enter text.</w:t>
          </w:r>
        </w:p>
      </w:docPartBody>
    </w:docPart>
    <w:docPart>
      <w:docPartPr>
        <w:name w:val="73DB4C55003D4EA2A8ACC25E29AF0989"/>
        <w:category>
          <w:name w:val="General"/>
          <w:gallery w:val="placeholder"/>
        </w:category>
        <w:types>
          <w:type w:val="bbPlcHdr"/>
        </w:types>
        <w:behaviors>
          <w:behavior w:val="content"/>
        </w:behaviors>
        <w:guid w:val="{12497DC5-7861-4CD0-A61B-9B6DD533D2FF}"/>
      </w:docPartPr>
      <w:docPartBody>
        <w:p w:rsidR="00613319" w:rsidRDefault="00613319" w:rsidP="00613319">
          <w:pPr>
            <w:pStyle w:val="73DB4C55003D4EA2A8ACC25E29AF0989"/>
          </w:pPr>
          <w:r w:rsidRPr="00244D1D">
            <w:rPr>
              <w:rStyle w:val="PlaceholderText"/>
            </w:rPr>
            <w:t>Click here to enter text.</w:t>
          </w:r>
        </w:p>
      </w:docPartBody>
    </w:docPart>
    <w:docPart>
      <w:docPartPr>
        <w:name w:val="F16A1A193CB54EFEBFB9089D9E8541B5"/>
        <w:category>
          <w:name w:val="General"/>
          <w:gallery w:val="placeholder"/>
        </w:category>
        <w:types>
          <w:type w:val="bbPlcHdr"/>
        </w:types>
        <w:behaviors>
          <w:behavior w:val="content"/>
        </w:behaviors>
        <w:guid w:val="{479910E1-A78F-4A8B-8FE7-60BCF89AD636}"/>
      </w:docPartPr>
      <w:docPartBody>
        <w:p w:rsidR="00613319" w:rsidRDefault="00613319" w:rsidP="00613319">
          <w:pPr>
            <w:pStyle w:val="F16A1A193CB54EFEBFB9089D9E8541B5"/>
          </w:pPr>
          <w:r w:rsidRPr="00244D1D">
            <w:rPr>
              <w:rStyle w:val="PlaceholderText"/>
            </w:rPr>
            <w:t>Click here to enter text.</w:t>
          </w:r>
        </w:p>
      </w:docPartBody>
    </w:docPart>
    <w:docPart>
      <w:docPartPr>
        <w:name w:val="A23BC6163A7B487788631EAD99138A86"/>
        <w:category>
          <w:name w:val="General"/>
          <w:gallery w:val="placeholder"/>
        </w:category>
        <w:types>
          <w:type w:val="bbPlcHdr"/>
        </w:types>
        <w:behaviors>
          <w:behavior w:val="content"/>
        </w:behaviors>
        <w:guid w:val="{26ED4D43-BEBA-40E6-8139-FB2D7EDCD692}"/>
      </w:docPartPr>
      <w:docPartBody>
        <w:p w:rsidR="00613319" w:rsidRDefault="00613319" w:rsidP="00613319">
          <w:pPr>
            <w:pStyle w:val="A23BC6163A7B487788631EAD99138A86"/>
          </w:pPr>
          <w:r w:rsidRPr="00244D1D">
            <w:rPr>
              <w:rStyle w:val="PlaceholderText"/>
            </w:rPr>
            <w:t>Click here to enter text.</w:t>
          </w:r>
        </w:p>
      </w:docPartBody>
    </w:docPart>
    <w:docPart>
      <w:docPartPr>
        <w:name w:val="5658625EEDBF43BD902499219E99620F"/>
        <w:category>
          <w:name w:val="General"/>
          <w:gallery w:val="placeholder"/>
        </w:category>
        <w:types>
          <w:type w:val="bbPlcHdr"/>
        </w:types>
        <w:behaviors>
          <w:behavior w:val="content"/>
        </w:behaviors>
        <w:guid w:val="{C51277A6-37BC-40A2-9FA9-13BCC268D9E3}"/>
      </w:docPartPr>
      <w:docPartBody>
        <w:p w:rsidR="00613319" w:rsidRDefault="00613319" w:rsidP="00613319">
          <w:pPr>
            <w:pStyle w:val="5658625EEDBF43BD902499219E99620F"/>
          </w:pPr>
          <w:r w:rsidRPr="00244D1D">
            <w:rPr>
              <w:rStyle w:val="PlaceholderText"/>
            </w:rPr>
            <w:t>Click here to enter text.</w:t>
          </w:r>
        </w:p>
      </w:docPartBody>
    </w:docPart>
    <w:docPart>
      <w:docPartPr>
        <w:name w:val="AEE867DA88FF4FD5809CE2A9A7ADD0B8"/>
        <w:category>
          <w:name w:val="General"/>
          <w:gallery w:val="placeholder"/>
        </w:category>
        <w:types>
          <w:type w:val="bbPlcHdr"/>
        </w:types>
        <w:behaviors>
          <w:behavior w:val="content"/>
        </w:behaviors>
        <w:guid w:val="{7AD1466D-E47D-40F5-8EFB-515805989A4D}"/>
      </w:docPartPr>
      <w:docPartBody>
        <w:p w:rsidR="00613319" w:rsidRDefault="00613319" w:rsidP="00613319">
          <w:pPr>
            <w:pStyle w:val="AEE867DA88FF4FD5809CE2A9A7ADD0B8"/>
          </w:pPr>
          <w:r w:rsidRPr="00244D1D">
            <w:rPr>
              <w:rStyle w:val="PlaceholderText"/>
            </w:rPr>
            <w:t>Click here to enter text.</w:t>
          </w:r>
        </w:p>
      </w:docPartBody>
    </w:docPart>
    <w:docPart>
      <w:docPartPr>
        <w:name w:val="92D97ECB529B435F8B6319A00E11A4DE"/>
        <w:category>
          <w:name w:val="General"/>
          <w:gallery w:val="placeholder"/>
        </w:category>
        <w:types>
          <w:type w:val="bbPlcHdr"/>
        </w:types>
        <w:behaviors>
          <w:behavior w:val="content"/>
        </w:behaviors>
        <w:guid w:val="{6279E117-4918-45F2-AC93-5ACA320CD7C2}"/>
      </w:docPartPr>
      <w:docPartBody>
        <w:p w:rsidR="00613319" w:rsidRDefault="00613319" w:rsidP="00613319">
          <w:pPr>
            <w:pStyle w:val="92D97ECB529B435F8B6319A00E11A4DE"/>
          </w:pPr>
          <w:r w:rsidRPr="00244D1D">
            <w:rPr>
              <w:rStyle w:val="PlaceholderText"/>
            </w:rPr>
            <w:t>Click here to enter text.</w:t>
          </w:r>
        </w:p>
      </w:docPartBody>
    </w:docPart>
    <w:docPart>
      <w:docPartPr>
        <w:name w:val="92D152DAF3694EB48D73969F02A314F1"/>
        <w:category>
          <w:name w:val="General"/>
          <w:gallery w:val="placeholder"/>
        </w:category>
        <w:types>
          <w:type w:val="bbPlcHdr"/>
        </w:types>
        <w:behaviors>
          <w:behavior w:val="content"/>
        </w:behaviors>
        <w:guid w:val="{61A87FB2-D873-42D0-9957-5E697A7CA661}"/>
      </w:docPartPr>
      <w:docPartBody>
        <w:p w:rsidR="00613319" w:rsidRDefault="00613319" w:rsidP="00613319">
          <w:pPr>
            <w:pStyle w:val="92D152DAF3694EB48D73969F02A314F1"/>
          </w:pPr>
          <w:r w:rsidRPr="00244D1D">
            <w:rPr>
              <w:rStyle w:val="PlaceholderText"/>
            </w:rPr>
            <w:t>Click here to enter text.</w:t>
          </w:r>
        </w:p>
      </w:docPartBody>
    </w:docPart>
    <w:docPart>
      <w:docPartPr>
        <w:name w:val="5282A919CB804E66ABDA6DC3CE92952A"/>
        <w:category>
          <w:name w:val="General"/>
          <w:gallery w:val="placeholder"/>
        </w:category>
        <w:types>
          <w:type w:val="bbPlcHdr"/>
        </w:types>
        <w:behaviors>
          <w:behavior w:val="content"/>
        </w:behaviors>
        <w:guid w:val="{0FBDCAF3-C2E1-4DE1-98D7-6601CDFBB0BC}"/>
      </w:docPartPr>
      <w:docPartBody>
        <w:p w:rsidR="00613319" w:rsidRDefault="00613319" w:rsidP="00613319">
          <w:pPr>
            <w:pStyle w:val="5282A919CB804E66ABDA6DC3CE92952A"/>
          </w:pPr>
          <w:r w:rsidRPr="00244D1D">
            <w:rPr>
              <w:rStyle w:val="PlaceholderText"/>
            </w:rPr>
            <w:t>Click here to enter text.</w:t>
          </w:r>
        </w:p>
      </w:docPartBody>
    </w:docPart>
    <w:docPart>
      <w:docPartPr>
        <w:name w:val="B337FD28E50C4E0EAEE8D3C191A15DEA"/>
        <w:category>
          <w:name w:val="General"/>
          <w:gallery w:val="placeholder"/>
        </w:category>
        <w:types>
          <w:type w:val="bbPlcHdr"/>
        </w:types>
        <w:behaviors>
          <w:behavior w:val="content"/>
        </w:behaviors>
        <w:guid w:val="{7E730D36-1C6D-48FE-BE33-C0DFF3767BB5}"/>
      </w:docPartPr>
      <w:docPartBody>
        <w:p w:rsidR="00613319" w:rsidRDefault="00613319" w:rsidP="00613319">
          <w:pPr>
            <w:pStyle w:val="B337FD28E50C4E0EAEE8D3C191A15DEA"/>
          </w:pPr>
          <w:r w:rsidRPr="00244D1D">
            <w:rPr>
              <w:rStyle w:val="PlaceholderText"/>
            </w:rPr>
            <w:t>Click here to enter text.</w:t>
          </w:r>
        </w:p>
      </w:docPartBody>
    </w:docPart>
    <w:docPart>
      <w:docPartPr>
        <w:name w:val="47BE9E0E1AEF41419F4B8535A1C4B664"/>
        <w:category>
          <w:name w:val="General"/>
          <w:gallery w:val="placeholder"/>
        </w:category>
        <w:types>
          <w:type w:val="bbPlcHdr"/>
        </w:types>
        <w:behaviors>
          <w:behavior w:val="content"/>
        </w:behaviors>
        <w:guid w:val="{B63A8746-4C39-4994-88E0-3A9A484A178B}"/>
      </w:docPartPr>
      <w:docPartBody>
        <w:p w:rsidR="00613319" w:rsidRDefault="00613319" w:rsidP="00613319">
          <w:pPr>
            <w:pStyle w:val="47BE9E0E1AEF41419F4B8535A1C4B664"/>
          </w:pPr>
          <w:r w:rsidRPr="00244D1D">
            <w:rPr>
              <w:rStyle w:val="PlaceholderText"/>
            </w:rPr>
            <w:t>Click here to enter text.</w:t>
          </w:r>
        </w:p>
      </w:docPartBody>
    </w:docPart>
    <w:docPart>
      <w:docPartPr>
        <w:name w:val="E4E2BEE46D0A4400B6BB468F3F67AD48"/>
        <w:category>
          <w:name w:val="General"/>
          <w:gallery w:val="placeholder"/>
        </w:category>
        <w:types>
          <w:type w:val="bbPlcHdr"/>
        </w:types>
        <w:behaviors>
          <w:behavior w:val="content"/>
        </w:behaviors>
        <w:guid w:val="{FC7E3897-432A-4C47-A658-670961CE135E}"/>
      </w:docPartPr>
      <w:docPartBody>
        <w:p w:rsidR="00613319" w:rsidRDefault="00613319" w:rsidP="00613319">
          <w:pPr>
            <w:pStyle w:val="E4E2BEE46D0A4400B6BB468F3F67AD48"/>
          </w:pPr>
          <w:r w:rsidRPr="00244D1D">
            <w:rPr>
              <w:rStyle w:val="PlaceholderText"/>
            </w:rPr>
            <w:t>Click here to enter text.</w:t>
          </w:r>
        </w:p>
      </w:docPartBody>
    </w:docPart>
    <w:docPart>
      <w:docPartPr>
        <w:name w:val="A18663DFA2794749B4C14469A9A8E46C"/>
        <w:category>
          <w:name w:val="General"/>
          <w:gallery w:val="placeholder"/>
        </w:category>
        <w:types>
          <w:type w:val="bbPlcHdr"/>
        </w:types>
        <w:behaviors>
          <w:behavior w:val="content"/>
        </w:behaviors>
        <w:guid w:val="{2161B203-6E73-47EA-8791-F2AD6C5E2328}"/>
      </w:docPartPr>
      <w:docPartBody>
        <w:p w:rsidR="00613319" w:rsidRDefault="00613319" w:rsidP="00613319">
          <w:pPr>
            <w:pStyle w:val="A18663DFA2794749B4C14469A9A8E46C"/>
          </w:pPr>
          <w:r w:rsidRPr="00244D1D">
            <w:rPr>
              <w:rStyle w:val="PlaceholderText"/>
            </w:rPr>
            <w:t>Click here to enter text.</w:t>
          </w:r>
        </w:p>
      </w:docPartBody>
    </w:docPart>
    <w:docPart>
      <w:docPartPr>
        <w:name w:val="D61F580B03D04E8F84D7BE712DD18482"/>
        <w:category>
          <w:name w:val="General"/>
          <w:gallery w:val="placeholder"/>
        </w:category>
        <w:types>
          <w:type w:val="bbPlcHdr"/>
        </w:types>
        <w:behaviors>
          <w:behavior w:val="content"/>
        </w:behaviors>
        <w:guid w:val="{38A8C34B-628E-4709-AB09-EAE899C0CEFB}"/>
      </w:docPartPr>
      <w:docPartBody>
        <w:p w:rsidR="00A76B6E" w:rsidRDefault="00A76B6E" w:rsidP="00A76B6E">
          <w:pPr>
            <w:pStyle w:val="D61F580B03D04E8F84D7BE712DD18482"/>
          </w:pPr>
          <w:r w:rsidRPr="00244D1D">
            <w:rPr>
              <w:rStyle w:val="PlaceholderText"/>
            </w:rPr>
            <w:t>Click here to enter text.</w:t>
          </w:r>
        </w:p>
      </w:docPartBody>
    </w:docPart>
    <w:docPart>
      <w:docPartPr>
        <w:name w:val="3AC1DE39908C4E66812C30DE237DFAD6"/>
        <w:category>
          <w:name w:val="General"/>
          <w:gallery w:val="placeholder"/>
        </w:category>
        <w:types>
          <w:type w:val="bbPlcHdr"/>
        </w:types>
        <w:behaviors>
          <w:behavior w:val="content"/>
        </w:behaviors>
        <w:guid w:val="{15C2FA46-F0D0-41A8-9636-962366405E75}"/>
      </w:docPartPr>
      <w:docPartBody>
        <w:p w:rsidR="00F753B2" w:rsidRDefault="00F753B2" w:rsidP="00F753B2">
          <w:pPr>
            <w:pStyle w:val="3AC1DE39908C4E66812C30DE237DFAD6"/>
          </w:pPr>
          <w:r w:rsidRPr="00244D1D">
            <w:rPr>
              <w:rStyle w:val="PlaceholderText"/>
            </w:rPr>
            <w:t>Click here to enter text.</w:t>
          </w:r>
        </w:p>
      </w:docPartBody>
    </w:docPart>
    <w:docPart>
      <w:docPartPr>
        <w:name w:val="2A944DA1E89542E88B3FA5EA0F566CD3"/>
        <w:category>
          <w:name w:val="General"/>
          <w:gallery w:val="placeholder"/>
        </w:category>
        <w:types>
          <w:type w:val="bbPlcHdr"/>
        </w:types>
        <w:behaviors>
          <w:behavior w:val="content"/>
        </w:behaviors>
        <w:guid w:val="{4CAECB69-04E0-442F-B819-07A7DE24359F}"/>
      </w:docPartPr>
      <w:docPartBody>
        <w:p w:rsidR="00F753B2" w:rsidRDefault="00F753B2" w:rsidP="00F753B2">
          <w:pPr>
            <w:pStyle w:val="2A944DA1E89542E88B3FA5EA0F566CD3"/>
          </w:pPr>
          <w:r w:rsidRPr="00244D1D">
            <w:rPr>
              <w:rStyle w:val="PlaceholderText"/>
            </w:rPr>
            <w:t>Click here to enter text.</w:t>
          </w:r>
        </w:p>
      </w:docPartBody>
    </w:docPart>
    <w:docPart>
      <w:docPartPr>
        <w:name w:val="84D6DB1DD3064CCA928E3E0084C992D2"/>
        <w:category>
          <w:name w:val="General"/>
          <w:gallery w:val="placeholder"/>
        </w:category>
        <w:types>
          <w:type w:val="bbPlcHdr"/>
        </w:types>
        <w:behaviors>
          <w:behavior w:val="content"/>
        </w:behaviors>
        <w:guid w:val="{0DE9C256-1E45-45C5-9D8B-6FBD5F4039C6}"/>
      </w:docPartPr>
      <w:docPartBody>
        <w:p w:rsidR="00DE136B" w:rsidRDefault="001B5467" w:rsidP="001B5467">
          <w:pPr>
            <w:pStyle w:val="84D6DB1DD3064CCA928E3E0084C992D2"/>
          </w:pPr>
          <w:r w:rsidRPr="00244D1D">
            <w:rPr>
              <w:rStyle w:val="PlaceholderText"/>
            </w:rPr>
            <w:t>Click here to enter text.</w:t>
          </w:r>
        </w:p>
      </w:docPartBody>
    </w:docPart>
    <w:docPart>
      <w:docPartPr>
        <w:name w:val="530113D774E442699A495AB4B6342F3A"/>
        <w:category>
          <w:name w:val="General"/>
          <w:gallery w:val="placeholder"/>
        </w:category>
        <w:types>
          <w:type w:val="bbPlcHdr"/>
        </w:types>
        <w:behaviors>
          <w:behavior w:val="content"/>
        </w:behaviors>
        <w:guid w:val="{1329D83E-7611-41F5-A4A2-5D113FE5CB1D}"/>
      </w:docPartPr>
      <w:docPartBody>
        <w:p w:rsidR="00EF38CE" w:rsidRDefault="00724E26" w:rsidP="00724E26">
          <w:pPr>
            <w:pStyle w:val="530113D774E442699A495AB4B6342F3A"/>
          </w:pPr>
          <w:r w:rsidRPr="00244D1D">
            <w:rPr>
              <w:rStyle w:val="PlaceholderText"/>
            </w:rPr>
            <w:t>Click here to enter text.</w:t>
          </w:r>
        </w:p>
      </w:docPartBody>
    </w:docPart>
    <w:docPart>
      <w:docPartPr>
        <w:name w:val="B39DFBA36E764EE4B3109377DCD83256"/>
        <w:category>
          <w:name w:val="General"/>
          <w:gallery w:val="placeholder"/>
        </w:category>
        <w:types>
          <w:type w:val="bbPlcHdr"/>
        </w:types>
        <w:behaviors>
          <w:behavior w:val="content"/>
        </w:behaviors>
        <w:guid w:val="{6C247F3C-E2AD-49C9-8D66-0FD934A393F7}"/>
      </w:docPartPr>
      <w:docPartBody>
        <w:p w:rsidR="00EF38CE" w:rsidRDefault="00724E26" w:rsidP="00724E26">
          <w:pPr>
            <w:pStyle w:val="B39DFBA36E764EE4B3109377DCD83256"/>
          </w:pPr>
          <w:r w:rsidRPr="00244D1D">
            <w:rPr>
              <w:rStyle w:val="PlaceholderText"/>
            </w:rPr>
            <w:t>Click here to enter text.</w:t>
          </w:r>
        </w:p>
      </w:docPartBody>
    </w:docPart>
    <w:docPart>
      <w:docPartPr>
        <w:name w:val="6BEAF154DFCD423987F1DDD30F5BC3E5"/>
        <w:category>
          <w:name w:val="General"/>
          <w:gallery w:val="placeholder"/>
        </w:category>
        <w:types>
          <w:type w:val="bbPlcHdr"/>
        </w:types>
        <w:behaviors>
          <w:behavior w:val="content"/>
        </w:behaviors>
        <w:guid w:val="{9413E011-0F74-4A82-B585-48CDB48EC323}"/>
      </w:docPartPr>
      <w:docPartBody>
        <w:p w:rsidR="00EF38CE" w:rsidRDefault="00724E26" w:rsidP="00724E26">
          <w:pPr>
            <w:pStyle w:val="6BEAF154DFCD423987F1DDD30F5BC3E5"/>
          </w:pPr>
          <w:r w:rsidRPr="00244D1D">
            <w:rPr>
              <w:rStyle w:val="PlaceholderText"/>
            </w:rPr>
            <w:t>Click here to enter text.</w:t>
          </w:r>
        </w:p>
      </w:docPartBody>
    </w:docPart>
    <w:docPart>
      <w:docPartPr>
        <w:name w:val="42611DCAF3114F10803C5128945119F7"/>
        <w:category>
          <w:name w:val="General"/>
          <w:gallery w:val="placeholder"/>
        </w:category>
        <w:types>
          <w:type w:val="bbPlcHdr"/>
        </w:types>
        <w:behaviors>
          <w:behavior w:val="content"/>
        </w:behaviors>
        <w:guid w:val="{ECDC0DA9-FDF9-42FE-BEE6-6CC2D42DCCBD}"/>
      </w:docPartPr>
      <w:docPartBody>
        <w:p w:rsidR="00EF38CE" w:rsidRDefault="00724E26" w:rsidP="00724E26">
          <w:pPr>
            <w:pStyle w:val="42611DCAF3114F10803C5128945119F7"/>
          </w:pPr>
          <w:r w:rsidRPr="00244D1D">
            <w:rPr>
              <w:rStyle w:val="PlaceholderText"/>
            </w:rPr>
            <w:t>Click here to enter text.</w:t>
          </w:r>
        </w:p>
      </w:docPartBody>
    </w:docPart>
    <w:docPart>
      <w:docPartPr>
        <w:name w:val="2BB068A976DC4A099E76003244E2D493"/>
        <w:category>
          <w:name w:val="General"/>
          <w:gallery w:val="placeholder"/>
        </w:category>
        <w:types>
          <w:type w:val="bbPlcHdr"/>
        </w:types>
        <w:behaviors>
          <w:behavior w:val="content"/>
        </w:behaviors>
        <w:guid w:val="{C795BA6E-15CA-4718-A51F-C770302A678F}"/>
      </w:docPartPr>
      <w:docPartBody>
        <w:p w:rsidR="00EF38CE" w:rsidRDefault="00724E26" w:rsidP="00724E26">
          <w:pPr>
            <w:pStyle w:val="2BB068A976DC4A099E76003244E2D493"/>
          </w:pPr>
          <w:r w:rsidRPr="00244D1D">
            <w:rPr>
              <w:rStyle w:val="PlaceholderText"/>
            </w:rPr>
            <w:t>Click here to enter text.</w:t>
          </w:r>
        </w:p>
      </w:docPartBody>
    </w:docPart>
    <w:docPart>
      <w:docPartPr>
        <w:name w:val="65EBA4D68E5142F381389B51625F9234"/>
        <w:category>
          <w:name w:val="General"/>
          <w:gallery w:val="placeholder"/>
        </w:category>
        <w:types>
          <w:type w:val="bbPlcHdr"/>
        </w:types>
        <w:behaviors>
          <w:behavior w:val="content"/>
        </w:behaviors>
        <w:guid w:val="{113434D8-9870-4CDF-BB0E-F82C879BCB85}"/>
      </w:docPartPr>
      <w:docPartBody>
        <w:p w:rsidR="00EF38CE" w:rsidRDefault="00724E26" w:rsidP="00724E26">
          <w:pPr>
            <w:pStyle w:val="65EBA4D68E5142F381389B51625F9234"/>
          </w:pPr>
          <w:r w:rsidRPr="00244D1D">
            <w:rPr>
              <w:rStyle w:val="PlaceholderText"/>
            </w:rPr>
            <w:t>Click here to enter text.</w:t>
          </w:r>
        </w:p>
      </w:docPartBody>
    </w:docPart>
    <w:docPart>
      <w:docPartPr>
        <w:name w:val="D9587BEC6937440AABAC46F8705384BF"/>
        <w:category>
          <w:name w:val="General"/>
          <w:gallery w:val="placeholder"/>
        </w:category>
        <w:types>
          <w:type w:val="bbPlcHdr"/>
        </w:types>
        <w:behaviors>
          <w:behavior w:val="content"/>
        </w:behaviors>
        <w:guid w:val="{AE81CF88-AFA3-4DB4-869F-973EC6F58C77}"/>
      </w:docPartPr>
      <w:docPartBody>
        <w:p w:rsidR="00EF38CE" w:rsidRDefault="00724E26" w:rsidP="00724E26">
          <w:pPr>
            <w:pStyle w:val="D9587BEC6937440AABAC46F8705384BF"/>
          </w:pPr>
          <w:r w:rsidRPr="00244D1D">
            <w:rPr>
              <w:rStyle w:val="PlaceholderText"/>
            </w:rPr>
            <w:t>Click here to enter text.</w:t>
          </w:r>
        </w:p>
      </w:docPartBody>
    </w:docPart>
    <w:docPart>
      <w:docPartPr>
        <w:name w:val="82668C5312954A37BDD7C6ABEDF5B8C0"/>
        <w:category>
          <w:name w:val="General"/>
          <w:gallery w:val="placeholder"/>
        </w:category>
        <w:types>
          <w:type w:val="bbPlcHdr"/>
        </w:types>
        <w:behaviors>
          <w:behavior w:val="content"/>
        </w:behaviors>
        <w:guid w:val="{758B3ACB-57A8-48DC-88E4-0D25B5FD08E4}"/>
      </w:docPartPr>
      <w:docPartBody>
        <w:p w:rsidR="00EF38CE" w:rsidRDefault="00724E26" w:rsidP="00724E26">
          <w:pPr>
            <w:pStyle w:val="82668C5312954A37BDD7C6ABEDF5B8C0"/>
          </w:pPr>
          <w:r w:rsidRPr="00244D1D">
            <w:rPr>
              <w:rStyle w:val="PlaceholderText"/>
            </w:rPr>
            <w:t>Click here to enter text.</w:t>
          </w:r>
        </w:p>
      </w:docPartBody>
    </w:docPart>
    <w:docPart>
      <w:docPartPr>
        <w:name w:val="7BD4B144FB9741D9A2D7C6D4416E760F"/>
        <w:category>
          <w:name w:val="General"/>
          <w:gallery w:val="placeholder"/>
        </w:category>
        <w:types>
          <w:type w:val="bbPlcHdr"/>
        </w:types>
        <w:behaviors>
          <w:behavior w:val="content"/>
        </w:behaviors>
        <w:guid w:val="{577B8685-91BF-4840-9152-27ABC712CF28}"/>
      </w:docPartPr>
      <w:docPartBody>
        <w:p w:rsidR="00EF38CE" w:rsidRDefault="00724E26" w:rsidP="00724E26">
          <w:pPr>
            <w:pStyle w:val="7BD4B144FB9741D9A2D7C6D4416E760F"/>
          </w:pPr>
          <w:r w:rsidRPr="00244D1D">
            <w:rPr>
              <w:rStyle w:val="PlaceholderText"/>
            </w:rPr>
            <w:t>Click here to enter text.</w:t>
          </w:r>
        </w:p>
      </w:docPartBody>
    </w:docPart>
    <w:docPart>
      <w:docPartPr>
        <w:name w:val="7BC7F00BD9A645DE9437A7CACF4BF6F0"/>
        <w:category>
          <w:name w:val="General"/>
          <w:gallery w:val="placeholder"/>
        </w:category>
        <w:types>
          <w:type w:val="bbPlcHdr"/>
        </w:types>
        <w:behaviors>
          <w:behavior w:val="content"/>
        </w:behaviors>
        <w:guid w:val="{B74E0186-C609-4040-A28E-73263F99B40D}"/>
      </w:docPartPr>
      <w:docPartBody>
        <w:p w:rsidR="00EF38CE" w:rsidRDefault="00724E26" w:rsidP="00724E26">
          <w:pPr>
            <w:pStyle w:val="7BC7F00BD9A645DE9437A7CACF4BF6F0"/>
          </w:pPr>
          <w:r w:rsidRPr="00244D1D">
            <w:rPr>
              <w:rStyle w:val="PlaceholderText"/>
            </w:rPr>
            <w:t>Click here to enter text.</w:t>
          </w:r>
        </w:p>
      </w:docPartBody>
    </w:docPart>
    <w:docPart>
      <w:docPartPr>
        <w:name w:val="B2D2E67680C64F8F9F098F1B5DFC2F49"/>
        <w:category>
          <w:name w:val="General"/>
          <w:gallery w:val="placeholder"/>
        </w:category>
        <w:types>
          <w:type w:val="bbPlcHdr"/>
        </w:types>
        <w:behaviors>
          <w:behavior w:val="content"/>
        </w:behaviors>
        <w:guid w:val="{B8E30EDE-22E7-4166-AFFC-5BA573A31796}"/>
      </w:docPartPr>
      <w:docPartBody>
        <w:p w:rsidR="00EF38CE" w:rsidRDefault="00724E26" w:rsidP="00724E26">
          <w:pPr>
            <w:pStyle w:val="B2D2E67680C64F8F9F098F1B5DFC2F49"/>
          </w:pPr>
          <w:r w:rsidRPr="00244D1D">
            <w:rPr>
              <w:rStyle w:val="PlaceholderText"/>
            </w:rPr>
            <w:t>Click here to enter text.</w:t>
          </w:r>
        </w:p>
      </w:docPartBody>
    </w:docPart>
    <w:docPart>
      <w:docPartPr>
        <w:name w:val="19BE09B26A4A4DC280C2770676E0F1E4"/>
        <w:category>
          <w:name w:val="General"/>
          <w:gallery w:val="placeholder"/>
        </w:category>
        <w:types>
          <w:type w:val="bbPlcHdr"/>
        </w:types>
        <w:behaviors>
          <w:behavior w:val="content"/>
        </w:behaviors>
        <w:guid w:val="{094FE696-70B5-4439-A85D-CDA76909508F}"/>
      </w:docPartPr>
      <w:docPartBody>
        <w:p w:rsidR="00EF38CE" w:rsidRDefault="00724E26" w:rsidP="00724E26">
          <w:pPr>
            <w:pStyle w:val="19BE09B26A4A4DC280C2770676E0F1E4"/>
          </w:pPr>
          <w:r w:rsidRPr="00244D1D">
            <w:rPr>
              <w:rStyle w:val="PlaceholderText"/>
            </w:rPr>
            <w:t>Click here to enter text.</w:t>
          </w:r>
        </w:p>
      </w:docPartBody>
    </w:docPart>
    <w:docPart>
      <w:docPartPr>
        <w:name w:val="5246E866FB774ADBB16B1D1A462373CF"/>
        <w:category>
          <w:name w:val="General"/>
          <w:gallery w:val="placeholder"/>
        </w:category>
        <w:types>
          <w:type w:val="bbPlcHdr"/>
        </w:types>
        <w:behaviors>
          <w:behavior w:val="content"/>
        </w:behaviors>
        <w:guid w:val="{FBF7F796-9120-451C-B910-BC3EC9189B80}"/>
      </w:docPartPr>
      <w:docPartBody>
        <w:p w:rsidR="00EF38CE" w:rsidRDefault="00724E26" w:rsidP="00724E26">
          <w:pPr>
            <w:pStyle w:val="5246E866FB774ADBB16B1D1A462373CF"/>
          </w:pPr>
          <w:r w:rsidRPr="00244D1D">
            <w:rPr>
              <w:rStyle w:val="PlaceholderText"/>
            </w:rPr>
            <w:t>Click here to enter text.</w:t>
          </w:r>
        </w:p>
      </w:docPartBody>
    </w:docPart>
    <w:docPart>
      <w:docPartPr>
        <w:name w:val="47CD92209A0642C2B492EE93263F3F6E"/>
        <w:category>
          <w:name w:val="General"/>
          <w:gallery w:val="placeholder"/>
        </w:category>
        <w:types>
          <w:type w:val="bbPlcHdr"/>
        </w:types>
        <w:behaviors>
          <w:behavior w:val="content"/>
        </w:behaviors>
        <w:guid w:val="{DA24D490-7DBF-4F7B-947F-73618D23AE0F}"/>
      </w:docPartPr>
      <w:docPartBody>
        <w:p w:rsidR="00EF38CE" w:rsidRDefault="00724E26" w:rsidP="00724E26">
          <w:pPr>
            <w:pStyle w:val="47CD92209A0642C2B492EE93263F3F6E"/>
          </w:pPr>
          <w:r w:rsidRPr="00244D1D">
            <w:rPr>
              <w:rStyle w:val="PlaceholderText"/>
            </w:rPr>
            <w:t>Click here to enter text.</w:t>
          </w:r>
        </w:p>
      </w:docPartBody>
    </w:docPart>
    <w:docPart>
      <w:docPartPr>
        <w:name w:val="100DED4570E54FECA740F1AE8A48E962"/>
        <w:category>
          <w:name w:val="General"/>
          <w:gallery w:val="placeholder"/>
        </w:category>
        <w:types>
          <w:type w:val="bbPlcHdr"/>
        </w:types>
        <w:behaviors>
          <w:behavior w:val="content"/>
        </w:behaviors>
        <w:guid w:val="{B1FEC434-73F9-43CC-845B-896741F6CF43}"/>
      </w:docPartPr>
      <w:docPartBody>
        <w:p w:rsidR="00EF38CE" w:rsidRDefault="00724E26" w:rsidP="00724E26">
          <w:pPr>
            <w:pStyle w:val="100DED4570E54FECA740F1AE8A48E962"/>
          </w:pPr>
          <w:r w:rsidRPr="00244D1D">
            <w:rPr>
              <w:rStyle w:val="PlaceholderText"/>
            </w:rPr>
            <w:t>Click here to enter text.</w:t>
          </w:r>
        </w:p>
      </w:docPartBody>
    </w:docPart>
    <w:docPart>
      <w:docPartPr>
        <w:name w:val="4977177059CF4B12B68E04F7F6683024"/>
        <w:category>
          <w:name w:val="General"/>
          <w:gallery w:val="placeholder"/>
        </w:category>
        <w:types>
          <w:type w:val="bbPlcHdr"/>
        </w:types>
        <w:behaviors>
          <w:behavior w:val="content"/>
        </w:behaviors>
        <w:guid w:val="{204BF134-3095-46A0-824A-DE467EEA1E73}"/>
      </w:docPartPr>
      <w:docPartBody>
        <w:p w:rsidR="00EF38CE" w:rsidRDefault="00724E26" w:rsidP="00724E26">
          <w:pPr>
            <w:pStyle w:val="4977177059CF4B12B68E04F7F6683024"/>
          </w:pPr>
          <w:r w:rsidRPr="00244D1D">
            <w:rPr>
              <w:rStyle w:val="PlaceholderText"/>
            </w:rPr>
            <w:t>Click here to enter text.</w:t>
          </w:r>
        </w:p>
      </w:docPartBody>
    </w:docPart>
    <w:docPart>
      <w:docPartPr>
        <w:name w:val="3D1897273CBF4935A98C3047B6D5F303"/>
        <w:category>
          <w:name w:val="General"/>
          <w:gallery w:val="placeholder"/>
        </w:category>
        <w:types>
          <w:type w:val="bbPlcHdr"/>
        </w:types>
        <w:behaviors>
          <w:behavior w:val="content"/>
        </w:behaviors>
        <w:guid w:val="{F6AAC700-1E7C-42EB-A29D-0146075F031D}"/>
      </w:docPartPr>
      <w:docPartBody>
        <w:p w:rsidR="00EF38CE" w:rsidRDefault="00724E26" w:rsidP="00724E26">
          <w:pPr>
            <w:pStyle w:val="3D1897273CBF4935A98C3047B6D5F303"/>
          </w:pPr>
          <w:r w:rsidRPr="00244D1D">
            <w:rPr>
              <w:rStyle w:val="PlaceholderText"/>
            </w:rPr>
            <w:t>Click here to enter text.</w:t>
          </w:r>
        </w:p>
      </w:docPartBody>
    </w:docPart>
    <w:docPart>
      <w:docPartPr>
        <w:name w:val="329796808EFE45D88AAA5348F4DC14C3"/>
        <w:category>
          <w:name w:val="General"/>
          <w:gallery w:val="placeholder"/>
        </w:category>
        <w:types>
          <w:type w:val="bbPlcHdr"/>
        </w:types>
        <w:behaviors>
          <w:behavior w:val="content"/>
        </w:behaviors>
        <w:guid w:val="{14297925-937B-4615-8CD9-69CED512C2E9}"/>
      </w:docPartPr>
      <w:docPartBody>
        <w:p w:rsidR="00EF38CE" w:rsidRDefault="00724E26" w:rsidP="00724E26">
          <w:pPr>
            <w:pStyle w:val="329796808EFE45D88AAA5348F4DC14C3"/>
          </w:pPr>
          <w:r w:rsidRPr="00244D1D">
            <w:rPr>
              <w:rStyle w:val="PlaceholderText"/>
            </w:rPr>
            <w:t>Click here to enter text.</w:t>
          </w:r>
        </w:p>
      </w:docPartBody>
    </w:docPart>
    <w:docPart>
      <w:docPartPr>
        <w:name w:val="47FF527529C24FFEB4F38B72A1591DB0"/>
        <w:category>
          <w:name w:val="General"/>
          <w:gallery w:val="placeholder"/>
        </w:category>
        <w:types>
          <w:type w:val="bbPlcHdr"/>
        </w:types>
        <w:behaviors>
          <w:behavior w:val="content"/>
        </w:behaviors>
        <w:guid w:val="{38FBED3E-1E27-4D2C-8202-057E1FA705D7}"/>
      </w:docPartPr>
      <w:docPartBody>
        <w:p w:rsidR="00EF38CE" w:rsidRDefault="00724E26" w:rsidP="00724E26">
          <w:pPr>
            <w:pStyle w:val="47FF527529C24FFEB4F38B72A1591DB0"/>
          </w:pPr>
          <w:r w:rsidRPr="00244D1D">
            <w:rPr>
              <w:rStyle w:val="PlaceholderText"/>
            </w:rPr>
            <w:t>Click here to enter text.</w:t>
          </w:r>
        </w:p>
      </w:docPartBody>
    </w:docPart>
    <w:docPart>
      <w:docPartPr>
        <w:name w:val="FA1C17F5720C4DAD9A50BCACD7052324"/>
        <w:category>
          <w:name w:val="General"/>
          <w:gallery w:val="placeholder"/>
        </w:category>
        <w:types>
          <w:type w:val="bbPlcHdr"/>
        </w:types>
        <w:behaviors>
          <w:behavior w:val="content"/>
        </w:behaviors>
        <w:guid w:val="{CF7EA31C-290F-46D7-8257-F4DCF7E51572}"/>
      </w:docPartPr>
      <w:docPartBody>
        <w:p w:rsidR="00EF38CE" w:rsidRDefault="00724E26" w:rsidP="00724E26">
          <w:pPr>
            <w:pStyle w:val="FA1C17F5720C4DAD9A50BCACD7052324"/>
          </w:pPr>
          <w:r w:rsidRPr="00244D1D">
            <w:rPr>
              <w:rStyle w:val="PlaceholderText"/>
            </w:rPr>
            <w:t>Click here to enter text.</w:t>
          </w:r>
        </w:p>
      </w:docPartBody>
    </w:docPart>
    <w:docPart>
      <w:docPartPr>
        <w:name w:val="B2C9E1ECA94A479B9528E0C3C6F67E2C"/>
        <w:category>
          <w:name w:val="General"/>
          <w:gallery w:val="placeholder"/>
        </w:category>
        <w:types>
          <w:type w:val="bbPlcHdr"/>
        </w:types>
        <w:behaviors>
          <w:behavior w:val="content"/>
        </w:behaviors>
        <w:guid w:val="{04BAF971-8D80-4DA4-8F96-325900A4441E}"/>
      </w:docPartPr>
      <w:docPartBody>
        <w:p w:rsidR="00EF38CE" w:rsidRDefault="00724E26" w:rsidP="00724E26">
          <w:pPr>
            <w:pStyle w:val="B2C9E1ECA94A479B9528E0C3C6F67E2C"/>
          </w:pPr>
          <w:r w:rsidRPr="00244D1D">
            <w:rPr>
              <w:rStyle w:val="PlaceholderText"/>
            </w:rPr>
            <w:t>Click here to enter text.</w:t>
          </w:r>
        </w:p>
      </w:docPartBody>
    </w:docPart>
    <w:docPart>
      <w:docPartPr>
        <w:name w:val="E0E925CD6A114157B7A63BCB489A596E"/>
        <w:category>
          <w:name w:val="General"/>
          <w:gallery w:val="placeholder"/>
        </w:category>
        <w:types>
          <w:type w:val="bbPlcHdr"/>
        </w:types>
        <w:behaviors>
          <w:behavior w:val="content"/>
        </w:behaviors>
        <w:guid w:val="{FA21A044-2368-478D-8A68-AD4C09E4B099}"/>
      </w:docPartPr>
      <w:docPartBody>
        <w:p w:rsidR="00EF38CE" w:rsidRDefault="00724E26" w:rsidP="00724E26">
          <w:pPr>
            <w:pStyle w:val="E0E925CD6A114157B7A63BCB489A596E"/>
          </w:pPr>
          <w:r w:rsidRPr="00244D1D">
            <w:rPr>
              <w:rStyle w:val="PlaceholderText"/>
            </w:rPr>
            <w:t>Click here to enter text.</w:t>
          </w:r>
        </w:p>
      </w:docPartBody>
    </w:docPart>
    <w:docPart>
      <w:docPartPr>
        <w:name w:val="8C18ADE890274F58AEF68C03B76F82C7"/>
        <w:category>
          <w:name w:val="General"/>
          <w:gallery w:val="placeholder"/>
        </w:category>
        <w:types>
          <w:type w:val="bbPlcHdr"/>
        </w:types>
        <w:behaviors>
          <w:behavior w:val="content"/>
        </w:behaviors>
        <w:guid w:val="{D00019F2-AAFF-4F13-BD71-4E2D218746F5}"/>
      </w:docPartPr>
      <w:docPartBody>
        <w:p w:rsidR="00EF38CE" w:rsidRDefault="00724E26" w:rsidP="00724E26">
          <w:pPr>
            <w:pStyle w:val="8C18ADE890274F58AEF68C03B76F82C7"/>
          </w:pPr>
          <w:r w:rsidRPr="00244D1D">
            <w:rPr>
              <w:rStyle w:val="PlaceholderText"/>
            </w:rPr>
            <w:t>Click here to enter text.</w:t>
          </w:r>
        </w:p>
      </w:docPartBody>
    </w:docPart>
    <w:docPart>
      <w:docPartPr>
        <w:name w:val="C636B0E4A9EA4FD2A4E692B960F5CE83"/>
        <w:category>
          <w:name w:val="General"/>
          <w:gallery w:val="placeholder"/>
        </w:category>
        <w:types>
          <w:type w:val="bbPlcHdr"/>
        </w:types>
        <w:behaviors>
          <w:behavior w:val="content"/>
        </w:behaviors>
        <w:guid w:val="{16A7A17A-3D68-4C88-9428-684F5EE4487D}"/>
      </w:docPartPr>
      <w:docPartBody>
        <w:p w:rsidR="00EF38CE" w:rsidRDefault="00724E26" w:rsidP="00724E26">
          <w:pPr>
            <w:pStyle w:val="C636B0E4A9EA4FD2A4E692B960F5CE83"/>
          </w:pPr>
          <w:r w:rsidRPr="00244D1D">
            <w:rPr>
              <w:rStyle w:val="PlaceholderText"/>
            </w:rPr>
            <w:t>Click here to enter text.</w:t>
          </w:r>
        </w:p>
      </w:docPartBody>
    </w:docPart>
    <w:docPart>
      <w:docPartPr>
        <w:name w:val="ED831420A4524F99A2B318D394A60197"/>
        <w:category>
          <w:name w:val="General"/>
          <w:gallery w:val="placeholder"/>
        </w:category>
        <w:types>
          <w:type w:val="bbPlcHdr"/>
        </w:types>
        <w:behaviors>
          <w:behavior w:val="content"/>
        </w:behaviors>
        <w:guid w:val="{415FC0EC-8F29-4DBA-BF55-0404979006B3}"/>
      </w:docPartPr>
      <w:docPartBody>
        <w:p w:rsidR="00EF38CE" w:rsidRDefault="00724E26" w:rsidP="00724E26">
          <w:pPr>
            <w:pStyle w:val="ED831420A4524F99A2B318D394A60197"/>
          </w:pPr>
          <w:r w:rsidRPr="00244D1D">
            <w:rPr>
              <w:rStyle w:val="PlaceholderText"/>
            </w:rPr>
            <w:t>Click here to enter text.</w:t>
          </w:r>
        </w:p>
      </w:docPartBody>
    </w:docPart>
    <w:docPart>
      <w:docPartPr>
        <w:name w:val="6D55B1E7B0144A15B6C0A8304E7115A5"/>
        <w:category>
          <w:name w:val="General"/>
          <w:gallery w:val="placeholder"/>
        </w:category>
        <w:types>
          <w:type w:val="bbPlcHdr"/>
        </w:types>
        <w:behaviors>
          <w:behavior w:val="content"/>
        </w:behaviors>
        <w:guid w:val="{22FBD3B4-12FA-4BC6-AC9F-ACF0928A076C}"/>
      </w:docPartPr>
      <w:docPartBody>
        <w:p w:rsidR="00EF38CE" w:rsidRDefault="00724E26" w:rsidP="00724E26">
          <w:pPr>
            <w:pStyle w:val="6D55B1E7B0144A15B6C0A8304E7115A5"/>
          </w:pPr>
          <w:r w:rsidRPr="00244D1D">
            <w:rPr>
              <w:rStyle w:val="PlaceholderText"/>
            </w:rPr>
            <w:t>Click here to enter text.</w:t>
          </w:r>
        </w:p>
      </w:docPartBody>
    </w:docPart>
    <w:docPart>
      <w:docPartPr>
        <w:name w:val="AD4F9E6F7A1645E8840DDF2A123007C1"/>
        <w:category>
          <w:name w:val="General"/>
          <w:gallery w:val="placeholder"/>
        </w:category>
        <w:types>
          <w:type w:val="bbPlcHdr"/>
        </w:types>
        <w:behaviors>
          <w:behavior w:val="content"/>
        </w:behaviors>
        <w:guid w:val="{E6A2AC65-B928-4943-83D6-EE02F323C0B8}"/>
      </w:docPartPr>
      <w:docPartBody>
        <w:p w:rsidR="00EF38CE" w:rsidRDefault="00724E26" w:rsidP="00724E26">
          <w:pPr>
            <w:pStyle w:val="AD4F9E6F7A1645E8840DDF2A123007C1"/>
          </w:pPr>
          <w:r w:rsidRPr="00244D1D">
            <w:rPr>
              <w:rStyle w:val="PlaceholderText"/>
            </w:rPr>
            <w:t>Click here to enter text.</w:t>
          </w:r>
        </w:p>
      </w:docPartBody>
    </w:docPart>
    <w:docPart>
      <w:docPartPr>
        <w:name w:val="FAE24F78F0E74290910AC2D48DEE677C"/>
        <w:category>
          <w:name w:val="General"/>
          <w:gallery w:val="placeholder"/>
        </w:category>
        <w:types>
          <w:type w:val="bbPlcHdr"/>
        </w:types>
        <w:behaviors>
          <w:behavior w:val="content"/>
        </w:behaviors>
        <w:guid w:val="{33C8285D-0B07-4C45-B741-420FEB805E13}"/>
      </w:docPartPr>
      <w:docPartBody>
        <w:p w:rsidR="00EF38CE" w:rsidRDefault="00724E26" w:rsidP="00724E26">
          <w:pPr>
            <w:pStyle w:val="FAE24F78F0E74290910AC2D48DEE677C"/>
          </w:pPr>
          <w:r w:rsidRPr="00244D1D">
            <w:rPr>
              <w:rStyle w:val="PlaceholderText"/>
            </w:rPr>
            <w:t>Click here to enter text.</w:t>
          </w:r>
        </w:p>
      </w:docPartBody>
    </w:docPart>
    <w:docPart>
      <w:docPartPr>
        <w:name w:val="DCC1B1460D144AE78818B20AC26F1503"/>
        <w:category>
          <w:name w:val="General"/>
          <w:gallery w:val="placeholder"/>
        </w:category>
        <w:types>
          <w:type w:val="bbPlcHdr"/>
        </w:types>
        <w:behaviors>
          <w:behavior w:val="content"/>
        </w:behaviors>
        <w:guid w:val="{DAF81A92-5E73-4A59-BBD9-DE827BA513DC}"/>
      </w:docPartPr>
      <w:docPartBody>
        <w:p w:rsidR="00EF38CE" w:rsidRDefault="00724E26" w:rsidP="00724E26">
          <w:pPr>
            <w:pStyle w:val="DCC1B1460D144AE78818B20AC26F1503"/>
          </w:pPr>
          <w:r w:rsidRPr="00244D1D">
            <w:rPr>
              <w:rStyle w:val="PlaceholderText"/>
            </w:rPr>
            <w:t>Click here to enter text.</w:t>
          </w:r>
        </w:p>
      </w:docPartBody>
    </w:docPart>
    <w:docPart>
      <w:docPartPr>
        <w:name w:val="8812567A30B9439FBF4746DCAAB8232A"/>
        <w:category>
          <w:name w:val="General"/>
          <w:gallery w:val="placeholder"/>
        </w:category>
        <w:types>
          <w:type w:val="bbPlcHdr"/>
        </w:types>
        <w:behaviors>
          <w:behavior w:val="content"/>
        </w:behaviors>
        <w:guid w:val="{3AB76929-DA13-4AC3-9B60-0E125F484003}"/>
      </w:docPartPr>
      <w:docPartBody>
        <w:p w:rsidR="00EF38CE" w:rsidRDefault="00724E26" w:rsidP="00724E26">
          <w:pPr>
            <w:pStyle w:val="8812567A30B9439FBF4746DCAAB8232A"/>
          </w:pPr>
          <w:r w:rsidRPr="00244D1D">
            <w:rPr>
              <w:rStyle w:val="PlaceholderText"/>
            </w:rPr>
            <w:t>Click here to enter text.</w:t>
          </w:r>
        </w:p>
      </w:docPartBody>
    </w:docPart>
    <w:docPart>
      <w:docPartPr>
        <w:name w:val="56AC620ABFAD439EA83B8D4166F039C3"/>
        <w:category>
          <w:name w:val="General"/>
          <w:gallery w:val="placeholder"/>
        </w:category>
        <w:types>
          <w:type w:val="bbPlcHdr"/>
        </w:types>
        <w:behaviors>
          <w:behavior w:val="content"/>
        </w:behaviors>
        <w:guid w:val="{1DD0442F-739D-41FF-8B58-B9474172E375}"/>
      </w:docPartPr>
      <w:docPartBody>
        <w:p w:rsidR="00EF38CE" w:rsidRDefault="00724E26" w:rsidP="00724E26">
          <w:pPr>
            <w:pStyle w:val="56AC620ABFAD439EA83B8D4166F039C3"/>
          </w:pPr>
          <w:r w:rsidRPr="00244D1D">
            <w:rPr>
              <w:rStyle w:val="PlaceholderText"/>
            </w:rPr>
            <w:t>Click here to enter text.</w:t>
          </w:r>
        </w:p>
      </w:docPartBody>
    </w:docPart>
    <w:docPart>
      <w:docPartPr>
        <w:name w:val="CC2AE9727B69448089F00A9222CAB56B"/>
        <w:category>
          <w:name w:val="General"/>
          <w:gallery w:val="placeholder"/>
        </w:category>
        <w:types>
          <w:type w:val="bbPlcHdr"/>
        </w:types>
        <w:behaviors>
          <w:behavior w:val="content"/>
        </w:behaviors>
        <w:guid w:val="{8C2125A8-10F7-4C27-8D5E-3D3DC30353C9}"/>
      </w:docPartPr>
      <w:docPartBody>
        <w:p w:rsidR="00EF38CE" w:rsidRDefault="00724E26" w:rsidP="00724E26">
          <w:pPr>
            <w:pStyle w:val="CC2AE9727B69448089F00A9222CAB56B"/>
          </w:pPr>
          <w:r w:rsidRPr="00244D1D">
            <w:rPr>
              <w:rStyle w:val="PlaceholderText"/>
            </w:rPr>
            <w:t>Click here to enter text.</w:t>
          </w:r>
        </w:p>
      </w:docPartBody>
    </w:docPart>
    <w:docPart>
      <w:docPartPr>
        <w:name w:val="528E33DC8B6F40669525E3BFE64F58C0"/>
        <w:category>
          <w:name w:val="General"/>
          <w:gallery w:val="placeholder"/>
        </w:category>
        <w:types>
          <w:type w:val="bbPlcHdr"/>
        </w:types>
        <w:behaviors>
          <w:behavior w:val="content"/>
        </w:behaviors>
        <w:guid w:val="{123583CB-9AB8-4937-8599-B9BC732AD2F3}"/>
      </w:docPartPr>
      <w:docPartBody>
        <w:p w:rsidR="00EF38CE" w:rsidRDefault="00724E26" w:rsidP="00724E26">
          <w:pPr>
            <w:pStyle w:val="528E33DC8B6F40669525E3BFE64F58C0"/>
          </w:pPr>
          <w:r w:rsidRPr="00244D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Bliss Medium">
    <w:altName w:val="Bliss Medium"/>
    <w:panose1 w:val="00000000000000000000"/>
    <w:charset w:val="00"/>
    <w:family w:val="swiss"/>
    <w:notTrueType/>
    <w:pitch w:val="default"/>
    <w:sig w:usb0="00000003" w:usb1="00000000" w:usb2="00000000" w:usb3="00000000" w:csb0="00000001" w:csb1="00000000"/>
  </w:font>
  <w:font w:name="Bliss Light">
    <w:altName w:val="Bliss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56DEE"/>
    <w:multiLevelType w:val="hybridMultilevel"/>
    <w:tmpl w:val="8050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F1"/>
    <w:rsid w:val="00007DCA"/>
    <w:rsid w:val="00067A0A"/>
    <w:rsid w:val="000B56D0"/>
    <w:rsid w:val="00175A48"/>
    <w:rsid w:val="00184F4F"/>
    <w:rsid w:val="00185DC4"/>
    <w:rsid w:val="001B5467"/>
    <w:rsid w:val="00204B41"/>
    <w:rsid w:val="003A46A3"/>
    <w:rsid w:val="004862B8"/>
    <w:rsid w:val="00541047"/>
    <w:rsid w:val="005E1987"/>
    <w:rsid w:val="00613319"/>
    <w:rsid w:val="006576CA"/>
    <w:rsid w:val="006F5372"/>
    <w:rsid w:val="00724E26"/>
    <w:rsid w:val="00821059"/>
    <w:rsid w:val="0082128D"/>
    <w:rsid w:val="00902417"/>
    <w:rsid w:val="00963D3D"/>
    <w:rsid w:val="00A76B6E"/>
    <w:rsid w:val="00B25E9D"/>
    <w:rsid w:val="00B506F1"/>
    <w:rsid w:val="00DE136B"/>
    <w:rsid w:val="00EF38CE"/>
    <w:rsid w:val="00F753B2"/>
    <w:rsid w:val="00F9152F"/>
    <w:rsid w:val="00FB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A5936A9EB45E7B7EDAB2D77CD4F9C">
    <w:name w:val="AA5A5936A9EB45E7B7EDAB2D77CD4F9C"/>
    <w:rsid w:val="00B506F1"/>
  </w:style>
  <w:style w:type="character" w:styleId="PlaceholderText">
    <w:name w:val="Placeholder Text"/>
    <w:basedOn w:val="DefaultParagraphFont"/>
    <w:uiPriority w:val="99"/>
    <w:semiHidden/>
    <w:rsid w:val="00724E26"/>
    <w:rPr>
      <w:color w:val="808080"/>
    </w:rPr>
  </w:style>
  <w:style w:type="paragraph" w:customStyle="1" w:styleId="0B7E374062DE4B0AB380DB64BCF39CE7">
    <w:name w:val="0B7E374062DE4B0AB380DB64BCF39CE7"/>
    <w:rsid w:val="00B506F1"/>
  </w:style>
  <w:style w:type="paragraph" w:customStyle="1" w:styleId="BFEE14EFB9504E55BE28B4DA07B4B478">
    <w:name w:val="BFEE14EFB9504E55BE28B4DA07B4B478"/>
    <w:rsid w:val="00B506F1"/>
  </w:style>
  <w:style w:type="paragraph" w:customStyle="1" w:styleId="8281E50B717942538D7F8EC16EEFC948">
    <w:name w:val="8281E50B717942538D7F8EC16EEFC948"/>
    <w:rsid w:val="00B506F1"/>
  </w:style>
  <w:style w:type="paragraph" w:customStyle="1" w:styleId="E36E70DA5F4E4A66A3ADB4E4836C6213">
    <w:name w:val="E36E70DA5F4E4A66A3ADB4E4836C6213"/>
    <w:rsid w:val="00B506F1"/>
  </w:style>
  <w:style w:type="paragraph" w:customStyle="1" w:styleId="0757F4522FC3486BAA8819F241EC75D7">
    <w:name w:val="0757F4522FC3486BAA8819F241EC75D7"/>
    <w:rsid w:val="00B506F1"/>
  </w:style>
  <w:style w:type="paragraph" w:customStyle="1" w:styleId="CB2BB638E6B14D1096324A87884C4785">
    <w:name w:val="CB2BB638E6B14D1096324A87884C4785"/>
    <w:rsid w:val="00B506F1"/>
  </w:style>
  <w:style w:type="paragraph" w:customStyle="1" w:styleId="9D4CD48D18564F159660662F412734F8">
    <w:name w:val="9D4CD48D18564F159660662F412734F8"/>
    <w:rsid w:val="00B506F1"/>
  </w:style>
  <w:style w:type="paragraph" w:customStyle="1" w:styleId="416411CDF51B4CBB983D27BB9FC7A2C3">
    <w:name w:val="416411CDF51B4CBB983D27BB9FC7A2C3"/>
    <w:rsid w:val="00B506F1"/>
  </w:style>
  <w:style w:type="paragraph" w:customStyle="1" w:styleId="C248A3BE51E34031B5919136A7F3E5B9">
    <w:name w:val="C248A3BE51E34031B5919136A7F3E5B9"/>
    <w:rsid w:val="00B506F1"/>
  </w:style>
  <w:style w:type="paragraph" w:customStyle="1" w:styleId="B5A4D8CEE8EE4C1D9E3F0337E0DA5F92">
    <w:name w:val="B5A4D8CEE8EE4C1D9E3F0337E0DA5F92"/>
    <w:rsid w:val="00B506F1"/>
  </w:style>
  <w:style w:type="paragraph" w:customStyle="1" w:styleId="D7E0E20881594A7A8700EA47C5D0FC5A">
    <w:name w:val="D7E0E20881594A7A8700EA47C5D0FC5A"/>
    <w:rsid w:val="00B506F1"/>
  </w:style>
  <w:style w:type="paragraph" w:customStyle="1" w:styleId="5F73F88AC1DA4BF58EB4CB8C0AEEFB6A">
    <w:name w:val="5F73F88AC1DA4BF58EB4CB8C0AEEFB6A"/>
    <w:rsid w:val="00B506F1"/>
  </w:style>
  <w:style w:type="paragraph" w:customStyle="1" w:styleId="0A77ED397C604BFCA74D8B2DAC161B77">
    <w:name w:val="0A77ED397C604BFCA74D8B2DAC161B77"/>
    <w:rsid w:val="00B506F1"/>
  </w:style>
  <w:style w:type="paragraph" w:customStyle="1" w:styleId="5268B300FCBC49BCB87EA250B1DFA1E5">
    <w:name w:val="5268B300FCBC49BCB87EA250B1DFA1E5"/>
    <w:rsid w:val="00B506F1"/>
  </w:style>
  <w:style w:type="paragraph" w:customStyle="1" w:styleId="5444597FEEAE44FA9CA078275B1A67B0">
    <w:name w:val="5444597FEEAE44FA9CA078275B1A67B0"/>
    <w:rsid w:val="00B506F1"/>
  </w:style>
  <w:style w:type="paragraph" w:customStyle="1" w:styleId="C14842A3446C4D7AA68D7D0763D0E7CE">
    <w:name w:val="C14842A3446C4D7AA68D7D0763D0E7CE"/>
    <w:rsid w:val="00B506F1"/>
  </w:style>
  <w:style w:type="paragraph" w:customStyle="1" w:styleId="2E486E4DFEBF404DB3E302BDEC34A76A">
    <w:name w:val="2E486E4DFEBF404DB3E302BDEC34A76A"/>
    <w:rsid w:val="00B506F1"/>
  </w:style>
  <w:style w:type="paragraph" w:customStyle="1" w:styleId="EB60C0C3F5AE4C06BF537139632BAC42">
    <w:name w:val="EB60C0C3F5AE4C06BF537139632BAC42"/>
    <w:rsid w:val="00B506F1"/>
  </w:style>
  <w:style w:type="paragraph" w:customStyle="1" w:styleId="A67031CF3BF24AC4AF9BA01885A3BEE7">
    <w:name w:val="A67031CF3BF24AC4AF9BA01885A3BEE7"/>
    <w:rsid w:val="00B506F1"/>
  </w:style>
  <w:style w:type="paragraph" w:customStyle="1" w:styleId="E9692E40BF6F45BA9608DC27108CD65D">
    <w:name w:val="E9692E40BF6F45BA9608DC27108CD65D"/>
    <w:rsid w:val="00B506F1"/>
  </w:style>
  <w:style w:type="paragraph" w:customStyle="1" w:styleId="AD7C40702F5C433C87820975B2601AE8">
    <w:name w:val="AD7C40702F5C433C87820975B2601AE8"/>
    <w:rsid w:val="00B506F1"/>
  </w:style>
  <w:style w:type="paragraph" w:customStyle="1" w:styleId="C0FFB49139C0401188A2B29889EAF20F">
    <w:name w:val="C0FFB49139C0401188A2B29889EAF20F"/>
    <w:rsid w:val="00B506F1"/>
  </w:style>
  <w:style w:type="paragraph" w:customStyle="1" w:styleId="B7599499F9F84B6CB9FC2CD5AF80BDEE">
    <w:name w:val="B7599499F9F84B6CB9FC2CD5AF80BDEE"/>
    <w:rsid w:val="00B506F1"/>
  </w:style>
  <w:style w:type="paragraph" w:customStyle="1" w:styleId="9285FF3C30064C4C9C6A8BEDE51D4FE5">
    <w:name w:val="9285FF3C30064C4C9C6A8BEDE51D4FE5"/>
    <w:rsid w:val="00B506F1"/>
  </w:style>
  <w:style w:type="paragraph" w:customStyle="1" w:styleId="6AF6FC8900BB4A729BBFFA8CDD2F55C2">
    <w:name w:val="6AF6FC8900BB4A729BBFFA8CDD2F55C2"/>
    <w:rsid w:val="00B506F1"/>
  </w:style>
  <w:style w:type="paragraph" w:customStyle="1" w:styleId="BCE6F587F7314C1BA170395DF25D7B8E">
    <w:name w:val="BCE6F587F7314C1BA170395DF25D7B8E"/>
    <w:rsid w:val="00B506F1"/>
  </w:style>
  <w:style w:type="paragraph" w:customStyle="1" w:styleId="2CF3D17175D54D0EA1C6611123585854">
    <w:name w:val="2CF3D17175D54D0EA1C6611123585854"/>
    <w:rsid w:val="00B506F1"/>
  </w:style>
  <w:style w:type="paragraph" w:customStyle="1" w:styleId="6BC17823C33A43DBAFAA5745EDAA4187">
    <w:name w:val="6BC17823C33A43DBAFAA5745EDAA4187"/>
    <w:rsid w:val="00B506F1"/>
  </w:style>
  <w:style w:type="paragraph" w:customStyle="1" w:styleId="A640E65856F243F1B32ED4CE34237611">
    <w:name w:val="A640E65856F243F1B32ED4CE34237611"/>
    <w:rsid w:val="00B506F1"/>
  </w:style>
  <w:style w:type="paragraph" w:customStyle="1" w:styleId="448926B5064E4BBB82555F1C912BF905">
    <w:name w:val="448926B5064E4BBB82555F1C912BF905"/>
    <w:rsid w:val="00B506F1"/>
  </w:style>
  <w:style w:type="paragraph" w:customStyle="1" w:styleId="F76DB770B515413EAE3104A79177CE78">
    <w:name w:val="F76DB770B515413EAE3104A79177CE78"/>
    <w:rsid w:val="00B506F1"/>
  </w:style>
  <w:style w:type="paragraph" w:customStyle="1" w:styleId="2FFCFBD3ED8844E88FE52B65F31549B0">
    <w:name w:val="2FFCFBD3ED8844E88FE52B65F31549B0"/>
    <w:rsid w:val="00B506F1"/>
  </w:style>
  <w:style w:type="paragraph" w:customStyle="1" w:styleId="3797C5741C07493BB1F6433184114A02">
    <w:name w:val="3797C5741C07493BB1F6433184114A02"/>
    <w:rsid w:val="00B506F1"/>
  </w:style>
  <w:style w:type="paragraph" w:customStyle="1" w:styleId="E0C11D99D2E544CF95913A9E64430E29">
    <w:name w:val="E0C11D99D2E544CF95913A9E64430E29"/>
    <w:rsid w:val="00B506F1"/>
  </w:style>
  <w:style w:type="paragraph" w:customStyle="1" w:styleId="1419FDE4924D4631BAF31DA2A944C072">
    <w:name w:val="1419FDE4924D4631BAF31DA2A944C072"/>
    <w:rsid w:val="00B506F1"/>
  </w:style>
  <w:style w:type="paragraph" w:customStyle="1" w:styleId="65C2E000F73640B084AABCF745956A37">
    <w:name w:val="65C2E000F73640B084AABCF745956A37"/>
    <w:rsid w:val="00B506F1"/>
  </w:style>
  <w:style w:type="paragraph" w:customStyle="1" w:styleId="3CA4B58C016E421D869D487E92516415">
    <w:name w:val="3CA4B58C016E421D869D487E92516415"/>
    <w:rsid w:val="00B506F1"/>
  </w:style>
  <w:style w:type="paragraph" w:customStyle="1" w:styleId="4C270719114945939791BEF7A13EA928">
    <w:name w:val="4C270719114945939791BEF7A13EA928"/>
    <w:rsid w:val="00B506F1"/>
  </w:style>
  <w:style w:type="paragraph" w:customStyle="1" w:styleId="A1DF4766CC09470A8750035CD4C75EE1">
    <w:name w:val="A1DF4766CC09470A8750035CD4C75EE1"/>
    <w:rsid w:val="00B506F1"/>
  </w:style>
  <w:style w:type="paragraph" w:customStyle="1" w:styleId="92530DB7C1BB48D598A3E67A37B4B91A">
    <w:name w:val="92530DB7C1BB48D598A3E67A37B4B91A"/>
    <w:rsid w:val="00B506F1"/>
  </w:style>
  <w:style w:type="paragraph" w:customStyle="1" w:styleId="32CF4CF4FB13498DAC5F05FE776FFBF5">
    <w:name w:val="32CF4CF4FB13498DAC5F05FE776FFBF5"/>
    <w:rsid w:val="00184F4F"/>
  </w:style>
  <w:style w:type="paragraph" w:customStyle="1" w:styleId="5BF15E5234224CFAAFA6D1C6A70BA9AB">
    <w:name w:val="5BF15E5234224CFAAFA6D1C6A70BA9AB"/>
    <w:rsid w:val="00184F4F"/>
  </w:style>
  <w:style w:type="paragraph" w:customStyle="1" w:styleId="41BE44DE381F4B288C27F7B0D4A14F87">
    <w:name w:val="41BE44DE381F4B288C27F7B0D4A14F87"/>
    <w:rsid w:val="00184F4F"/>
  </w:style>
  <w:style w:type="paragraph" w:customStyle="1" w:styleId="47B7F60DFDC342DE9E6E5B0F28C41579">
    <w:name w:val="47B7F60DFDC342DE9E6E5B0F28C41579"/>
    <w:rsid w:val="00184F4F"/>
  </w:style>
  <w:style w:type="paragraph" w:customStyle="1" w:styleId="D257CB71C64541DC9310BFE858E502B4">
    <w:name w:val="D257CB71C64541DC9310BFE858E502B4"/>
    <w:rsid w:val="00184F4F"/>
  </w:style>
  <w:style w:type="paragraph" w:customStyle="1" w:styleId="50AF9CE75A8C4E658F6C6AC7765612EF">
    <w:name w:val="50AF9CE75A8C4E658F6C6AC7765612EF"/>
    <w:rsid w:val="00184F4F"/>
  </w:style>
  <w:style w:type="paragraph" w:customStyle="1" w:styleId="915AD12631894EF3B544B826E3D6F9BA">
    <w:name w:val="915AD12631894EF3B544B826E3D6F9BA"/>
    <w:rsid w:val="00184F4F"/>
  </w:style>
  <w:style w:type="paragraph" w:customStyle="1" w:styleId="6CE535F4FCEA4BBFAF100FD4553619E9">
    <w:name w:val="6CE535F4FCEA4BBFAF100FD4553619E9"/>
    <w:rsid w:val="00184F4F"/>
  </w:style>
  <w:style w:type="paragraph" w:customStyle="1" w:styleId="C4916CFAC6474155B96884E43D6C310B">
    <w:name w:val="C4916CFAC6474155B96884E43D6C310B"/>
    <w:rsid w:val="00184F4F"/>
  </w:style>
  <w:style w:type="paragraph" w:customStyle="1" w:styleId="230FEE353BFE41A39666EC219F11D28E">
    <w:name w:val="230FEE353BFE41A39666EC219F11D28E"/>
    <w:rsid w:val="00184F4F"/>
  </w:style>
  <w:style w:type="paragraph" w:customStyle="1" w:styleId="C3C65C960B124A7D9C20FB28118147F3">
    <w:name w:val="C3C65C960B124A7D9C20FB28118147F3"/>
    <w:rsid w:val="00184F4F"/>
  </w:style>
  <w:style w:type="paragraph" w:customStyle="1" w:styleId="B553901DE6DD4F508FE8E7451182F3AD">
    <w:name w:val="B553901DE6DD4F508FE8E7451182F3AD"/>
    <w:rsid w:val="00184F4F"/>
  </w:style>
  <w:style w:type="paragraph" w:customStyle="1" w:styleId="AE5D4AB1C2614A8BBC70ADE435B60039">
    <w:name w:val="AE5D4AB1C2614A8BBC70ADE435B60039"/>
    <w:rsid w:val="00184F4F"/>
  </w:style>
  <w:style w:type="paragraph" w:customStyle="1" w:styleId="9F1E9DD4D6384603836576C76AC75319">
    <w:name w:val="9F1E9DD4D6384603836576C76AC75319"/>
    <w:rsid w:val="00184F4F"/>
  </w:style>
  <w:style w:type="paragraph" w:customStyle="1" w:styleId="4E8E1529E75A419FAD058E1A4D01D765">
    <w:name w:val="4E8E1529E75A419FAD058E1A4D01D765"/>
    <w:rsid w:val="00184F4F"/>
  </w:style>
  <w:style w:type="paragraph" w:customStyle="1" w:styleId="2728B67A5522421E99B00C0E646BDACC">
    <w:name w:val="2728B67A5522421E99B00C0E646BDACC"/>
    <w:rsid w:val="00184F4F"/>
  </w:style>
  <w:style w:type="paragraph" w:customStyle="1" w:styleId="A427FA9E11A14FBF9A3B09BF983AE06E">
    <w:name w:val="A427FA9E11A14FBF9A3B09BF983AE06E"/>
    <w:rsid w:val="00184F4F"/>
  </w:style>
  <w:style w:type="paragraph" w:customStyle="1" w:styleId="EC8826E4A95245CB9EF0FCB141B99E80">
    <w:name w:val="EC8826E4A95245CB9EF0FCB141B99E80"/>
    <w:rsid w:val="00184F4F"/>
  </w:style>
  <w:style w:type="paragraph" w:customStyle="1" w:styleId="A115727B981C42B792DA5D5A9726D6C7">
    <w:name w:val="A115727B981C42B792DA5D5A9726D6C7"/>
    <w:rsid w:val="00184F4F"/>
  </w:style>
  <w:style w:type="paragraph" w:customStyle="1" w:styleId="939EE24FD3E648138F65E6DDE2AF1F7A">
    <w:name w:val="939EE24FD3E648138F65E6DDE2AF1F7A"/>
    <w:rsid w:val="00184F4F"/>
  </w:style>
  <w:style w:type="paragraph" w:customStyle="1" w:styleId="7686E866952E4427AF2FBAFFA5B28DFB">
    <w:name w:val="7686E866952E4427AF2FBAFFA5B28DFB"/>
    <w:rsid w:val="00184F4F"/>
  </w:style>
  <w:style w:type="paragraph" w:customStyle="1" w:styleId="81E46F72DF9649CEA8E0DF080600AF8C">
    <w:name w:val="81E46F72DF9649CEA8E0DF080600AF8C"/>
    <w:rsid w:val="00184F4F"/>
  </w:style>
  <w:style w:type="paragraph" w:customStyle="1" w:styleId="9C3B3DB97FAF42AA95C092AEE59B86CC">
    <w:name w:val="9C3B3DB97FAF42AA95C092AEE59B86CC"/>
    <w:rsid w:val="00184F4F"/>
  </w:style>
  <w:style w:type="paragraph" w:customStyle="1" w:styleId="E024EB38BCE84828ACE7DF09262DC00D">
    <w:name w:val="E024EB38BCE84828ACE7DF09262DC00D"/>
    <w:rsid w:val="00184F4F"/>
  </w:style>
  <w:style w:type="paragraph" w:customStyle="1" w:styleId="720A3CA401914B4BB0C83177B379A1BD">
    <w:name w:val="720A3CA401914B4BB0C83177B379A1BD"/>
    <w:rsid w:val="00184F4F"/>
  </w:style>
  <w:style w:type="paragraph" w:customStyle="1" w:styleId="036F358820204143932333300C5493E7">
    <w:name w:val="036F358820204143932333300C5493E7"/>
    <w:rsid w:val="00184F4F"/>
  </w:style>
  <w:style w:type="paragraph" w:customStyle="1" w:styleId="456280B4420D4FE89D9F0A3CF7B97119">
    <w:name w:val="456280B4420D4FE89D9F0A3CF7B97119"/>
    <w:rsid w:val="00184F4F"/>
  </w:style>
  <w:style w:type="paragraph" w:customStyle="1" w:styleId="7E58545117E24DD98AE870D160D3DB28">
    <w:name w:val="7E58545117E24DD98AE870D160D3DB28"/>
    <w:rsid w:val="00184F4F"/>
  </w:style>
  <w:style w:type="paragraph" w:customStyle="1" w:styleId="FA54FC7378514BBB8ABAB7A676EB4438">
    <w:name w:val="FA54FC7378514BBB8ABAB7A676EB4438"/>
    <w:rsid w:val="00184F4F"/>
  </w:style>
  <w:style w:type="paragraph" w:customStyle="1" w:styleId="92202741CEF04EC48D9774BF250AB603">
    <w:name w:val="92202741CEF04EC48D9774BF250AB603"/>
    <w:rsid w:val="00184F4F"/>
  </w:style>
  <w:style w:type="paragraph" w:customStyle="1" w:styleId="9FC5D8739F5146F79EB447005F8030CE">
    <w:name w:val="9FC5D8739F5146F79EB447005F8030CE"/>
    <w:rsid w:val="00184F4F"/>
  </w:style>
  <w:style w:type="paragraph" w:customStyle="1" w:styleId="53596EB683A045209B47D53AE3000979">
    <w:name w:val="53596EB683A045209B47D53AE3000979"/>
    <w:rsid w:val="00184F4F"/>
  </w:style>
  <w:style w:type="paragraph" w:customStyle="1" w:styleId="7D6A3031E7E94B1BAD061BDAE8DACA1D">
    <w:name w:val="7D6A3031E7E94B1BAD061BDAE8DACA1D"/>
    <w:rsid w:val="00184F4F"/>
  </w:style>
  <w:style w:type="paragraph" w:customStyle="1" w:styleId="F24E99DAA4AA4255A99D1B5198B0D2EB">
    <w:name w:val="F24E99DAA4AA4255A99D1B5198B0D2EB"/>
    <w:rsid w:val="00184F4F"/>
  </w:style>
  <w:style w:type="paragraph" w:customStyle="1" w:styleId="FF43FC6F91D2470D8F93BD4B81E447C1">
    <w:name w:val="FF43FC6F91D2470D8F93BD4B81E447C1"/>
    <w:rsid w:val="00184F4F"/>
  </w:style>
  <w:style w:type="paragraph" w:customStyle="1" w:styleId="F0AFD1909B4A4EECBF65C1D1D236DAF7">
    <w:name w:val="F0AFD1909B4A4EECBF65C1D1D236DAF7"/>
    <w:rsid w:val="00184F4F"/>
  </w:style>
  <w:style w:type="paragraph" w:customStyle="1" w:styleId="57A0812C2A52462BA1541C3451E399E1">
    <w:name w:val="57A0812C2A52462BA1541C3451E399E1"/>
    <w:rsid w:val="00184F4F"/>
  </w:style>
  <w:style w:type="paragraph" w:customStyle="1" w:styleId="D5A718B77A34473B85E784A0F86CC453">
    <w:name w:val="D5A718B77A34473B85E784A0F86CC453"/>
    <w:rsid w:val="00184F4F"/>
  </w:style>
  <w:style w:type="paragraph" w:customStyle="1" w:styleId="0BC43F01B40A4BC79DE159B3ACC872C9">
    <w:name w:val="0BC43F01B40A4BC79DE159B3ACC872C9"/>
    <w:rsid w:val="00184F4F"/>
  </w:style>
  <w:style w:type="paragraph" w:customStyle="1" w:styleId="DE5B660DF63543749C41A4EBEB765EA3">
    <w:name w:val="DE5B660DF63543749C41A4EBEB765EA3"/>
    <w:rsid w:val="00184F4F"/>
  </w:style>
  <w:style w:type="paragraph" w:customStyle="1" w:styleId="308841F132AC48E4B3FA819A6F6A5667">
    <w:name w:val="308841F132AC48E4B3FA819A6F6A5667"/>
    <w:rsid w:val="00184F4F"/>
  </w:style>
  <w:style w:type="paragraph" w:customStyle="1" w:styleId="C1576DF3734E411DB0BF4A1288C281F5">
    <w:name w:val="C1576DF3734E411DB0BF4A1288C281F5"/>
    <w:rsid w:val="00184F4F"/>
  </w:style>
  <w:style w:type="paragraph" w:customStyle="1" w:styleId="858F17E67DA74020BD868F75362AA3E8">
    <w:name w:val="858F17E67DA74020BD868F75362AA3E8"/>
    <w:rsid w:val="00184F4F"/>
  </w:style>
  <w:style w:type="paragraph" w:customStyle="1" w:styleId="A6A43521C78846AAAA6E765CCF2DEF18">
    <w:name w:val="A6A43521C78846AAAA6E765CCF2DEF18"/>
    <w:rsid w:val="00184F4F"/>
  </w:style>
  <w:style w:type="paragraph" w:customStyle="1" w:styleId="BA2CFFE572C04DA29F9417F91910FD33">
    <w:name w:val="BA2CFFE572C04DA29F9417F91910FD33"/>
    <w:rsid w:val="00184F4F"/>
  </w:style>
  <w:style w:type="paragraph" w:customStyle="1" w:styleId="885E52F97E21461F90650FA2AC12C251">
    <w:name w:val="885E52F97E21461F90650FA2AC12C251"/>
    <w:rsid w:val="00184F4F"/>
  </w:style>
  <w:style w:type="paragraph" w:customStyle="1" w:styleId="30B8CBF6DDF5470EA6E0ED59F055EF11">
    <w:name w:val="30B8CBF6DDF5470EA6E0ED59F055EF11"/>
    <w:rsid w:val="00184F4F"/>
  </w:style>
  <w:style w:type="paragraph" w:customStyle="1" w:styleId="4D3917B5DBE64B8D9E565A5E34CB4A1D">
    <w:name w:val="4D3917B5DBE64B8D9E565A5E34CB4A1D"/>
    <w:rsid w:val="00184F4F"/>
  </w:style>
  <w:style w:type="paragraph" w:customStyle="1" w:styleId="ACFB7348318C42808ED122A83889CC80">
    <w:name w:val="ACFB7348318C42808ED122A83889CC80"/>
    <w:rsid w:val="00184F4F"/>
  </w:style>
  <w:style w:type="paragraph" w:customStyle="1" w:styleId="AC7965161C674E5A849C3E1EB0865E74">
    <w:name w:val="AC7965161C674E5A849C3E1EB0865E74"/>
    <w:rsid w:val="00184F4F"/>
  </w:style>
  <w:style w:type="paragraph" w:customStyle="1" w:styleId="19C82B25BD1C4B1295D47080DCCE96A1">
    <w:name w:val="19C82B25BD1C4B1295D47080DCCE96A1"/>
    <w:rsid w:val="00184F4F"/>
  </w:style>
  <w:style w:type="paragraph" w:customStyle="1" w:styleId="2560C2234D184270A85F48E6648EE4FD">
    <w:name w:val="2560C2234D184270A85F48E6648EE4FD"/>
    <w:rsid w:val="00184F4F"/>
  </w:style>
  <w:style w:type="paragraph" w:customStyle="1" w:styleId="24802011D7C1482ABB50E344E6DCCF55">
    <w:name w:val="24802011D7C1482ABB50E344E6DCCF55"/>
    <w:rsid w:val="00184F4F"/>
  </w:style>
  <w:style w:type="paragraph" w:customStyle="1" w:styleId="DD2A20FB408544A49914BDF302D309FA">
    <w:name w:val="DD2A20FB408544A49914BDF302D309FA"/>
    <w:rsid w:val="00184F4F"/>
  </w:style>
  <w:style w:type="paragraph" w:customStyle="1" w:styleId="675195A27B654F2B8F3422A5C45AA72D">
    <w:name w:val="675195A27B654F2B8F3422A5C45AA72D"/>
    <w:rsid w:val="00184F4F"/>
  </w:style>
  <w:style w:type="paragraph" w:customStyle="1" w:styleId="7CDE97D20E554A6CB8826B15C0ADB803">
    <w:name w:val="7CDE97D20E554A6CB8826B15C0ADB803"/>
    <w:rsid w:val="00184F4F"/>
  </w:style>
  <w:style w:type="paragraph" w:customStyle="1" w:styleId="B6D5574DEC83466882C748B2A62BE4A4">
    <w:name w:val="B6D5574DEC83466882C748B2A62BE4A4"/>
    <w:rsid w:val="00184F4F"/>
  </w:style>
  <w:style w:type="paragraph" w:customStyle="1" w:styleId="C4C7FD23619146979B475B2CA570D0BD">
    <w:name w:val="C4C7FD23619146979B475B2CA570D0BD"/>
    <w:rsid w:val="00184F4F"/>
  </w:style>
  <w:style w:type="paragraph" w:customStyle="1" w:styleId="B176E01492AF4D418FABD96E41F01310">
    <w:name w:val="B176E01492AF4D418FABD96E41F01310"/>
    <w:rsid w:val="00184F4F"/>
  </w:style>
  <w:style w:type="paragraph" w:customStyle="1" w:styleId="0F88C707308C4B2E9706D7B0362F860E">
    <w:name w:val="0F88C707308C4B2E9706D7B0362F860E"/>
    <w:rsid w:val="00184F4F"/>
  </w:style>
  <w:style w:type="paragraph" w:customStyle="1" w:styleId="A53272D7964D4D9C9CE759AF7759C7A7">
    <w:name w:val="A53272D7964D4D9C9CE759AF7759C7A7"/>
    <w:rsid w:val="00184F4F"/>
  </w:style>
  <w:style w:type="paragraph" w:customStyle="1" w:styleId="D75224C896FB40F5B9F924D37BB3622A">
    <w:name w:val="D75224C896FB40F5B9F924D37BB3622A"/>
    <w:rsid w:val="00184F4F"/>
  </w:style>
  <w:style w:type="paragraph" w:customStyle="1" w:styleId="FEC2555E0AF44F67866D265EE58BD969">
    <w:name w:val="FEC2555E0AF44F67866D265EE58BD969"/>
    <w:rsid w:val="00184F4F"/>
  </w:style>
  <w:style w:type="paragraph" w:customStyle="1" w:styleId="47C8A5BF240D44608B32F649373D0CBC">
    <w:name w:val="47C8A5BF240D44608B32F649373D0CBC"/>
    <w:rsid w:val="00184F4F"/>
  </w:style>
  <w:style w:type="paragraph" w:customStyle="1" w:styleId="96D9433345BB4E6488E74CA6DCDE8353">
    <w:name w:val="96D9433345BB4E6488E74CA6DCDE8353"/>
    <w:rsid w:val="00184F4F"/>
  </w:style>
  <w:style w:type="paragraph" w:customStyle="1" w:styleId="B768E0D2FB464622A6726E175B7073CA">
    <w:name w:val="B768E0D2FB464622A6726E175B7073CA"/>
    <w:rsid w:val="00184F4F"/>
  </w:style>
  <w:style w:type="paragraph" w:customStyle="1" w:styleId="459A8ED5CB76445787F3159D08144AF7">
    <w:name w:val="459A8ED5CB76445787F3159D08144AF7"/>
    <w:rsid w:val="00184F4F"/>
  </w:style>
  <w:style w:type="paragraph" w:customStyle="1" w:styleId="92EB0C091A5D4422A0AF1A8562A9C814">
    <w:name w:val="92EB0C091A5D4422A0AF1A8562A9C814"/>
    <w:rsid w:val="00184F4F"/>
  </w:style>
  <w:style w:type="paragraph" w:customStyle="1" w:styleId="7E19001682CD4E18982F74B9A7A5D9BA">
    <w:name w:val="7E19001682CD4E18982F74B9A7A5D9BA"/>
    <w:rsid w:val="00184F4F"/>
  </w:style>
  <w:style w:type="paragraph" w:customStyle="1" w:styleId="2463F0CB7D0C4D008D170409B2402174">
    <w:name w:val="2463F0CB7D0C4D008D170409B2402174"/>
    <w:rsid w:val="00184F4F"/>
  </w:style>
  <w:style w:type="paragraph" w:customStyle="1" w:styleId="D288FE2F06AD40A1BE059FD467805A91">
    <w:name w:val="D288FE2F06AD40A1BE059FD467805A91"/>
    <w:rsid w:val="00184F4F"/>
  </w:style>
  <w:style w:type="paragraph" w:customStyle="1" w:styleId="3ED47AB19BA2463BACD8E7E89DB5B408">
    <w:name w:val="3ED47AB19BA2463BACD8E7E89DB5B408"/>
    <w:rsid w:val="00184F4F"/>
  </w:style>
  <w:style w:type="paragraph" w:customStyle="1" w:styleId="62420A4274BE4A2F9F5CF559983EFCE6">
    <w:name w:val="62420A4274BE4A2F9F5CF559983EFCE6"/>
    <w:rsid w:val="00184F4F"/>
  </w:style>
  <w:style w:type="paragraph" w:customStyle="1" w:styleId="6DAAD78BBE3446D9AF0327A5DBADE7AA">
    <w:name w:val="6DAAD78BBE3446D9AF0327A5DBADE7AA"/>
    <w:rsid w:val="00184F4F"/>
  </w:style>
  <w:style w:type="paragraph" w:customStyle="1" w:styleId="4F04DDE988FB45D098C06007D9038A88">
    <w:name w:val="4F04DDE988FB45D098C06007D9038A88"/>
    <w:rsid w:val="00184F4F"/>
  </w:style>
  <w:style w:type="paragraph" w:customStyle="1" w:styleId="E23E36A1AAF54B0AAB9BB6878EF7333C">
    <w:name w:val="E23E36A1AAF54B0AAB9BB6878EF7333C"/>
    <w:rsid w:val="00184F4F"/>
  </w:style>
  <w:style w:type="paragraph" w:customStyle="1" w:styleId="B16D017EF05C419A8107D08A49829189">
    <w:name w:val="B16D017EF05C419A8107D08A49829189"/>
    <w:rsid w:val="00184F4F"/>
  </w:style>
  <w:style w:type="paragraph" w:customStyle="1" w:styleId="18C5FBC70D7B40F186DC2ED91879668F">
    <w:name w:val="18C5FBC70D7B40F186DC2ED91879668F"/>
    <w:rsid w:val="00184F4F"/>
  </w:style>
  <w:style w:type="paragraph" w:customStyle="1" w:styleId="F2061BE994ED4F8EB0E9E5929C56A828">
    <w:name w:val="F2061BE994ED4F8EB0E9E5929C56A828"/>
    <w:rsid w:val="00184F4F"/>
  </w:style>
  <w:style w:type="paragraph" w:customStyle="1" w:styleId="73BD948BBCFB4168B9CA9E15A51AEFD4">
    <w:name w:val="73BD948BBCFB4168B9CA9E15A51AEFD4"/>
    <w:rsid w:val="00184F4F"/>
  </w:style>
  <w:style w:type="paragraph" w:customStyle="1" w:styleId="16C3708CB6CD46918C2898D894597070">
    <w:name w:val="16C3708CB6CD46918C2898D894597070"/>
    <w:rsid w:val="00184F4F"/>
  </w:style>
  <w:style w:type="paragraph" w:customStyle="1" w:styleId="9AAAAC9115C74B149C531B6C2131211E">
    <w:name w:val="9AAAAC9115C74B149C531B6C2131211E"/>
    <w:rsid w:val="00184F4F"/>
  </w:style>
  <w:style w:type="paragraph" w:customStyle="1" w:styleId="63949082FC5D454191995E8ED9C8C1DA">
    <w:name w:val="63949082FC5D454191995E8ED9C8C1DA"/>
    <w:rsid w:val="00184F4F"/>
  </w:style>
  <w:style w:type="paragraph" w:customStyle="1" w:styleId="99E3BBEE562049A79F761BF1EEE9B3EA">
    <w:name w:val="99E3BBEE562049A79F761BF1EEE9B3EA"/>
    <w:rsid w:val="00184F4F"/>
  </w:style>
  <w:style w:type="paragraph" w:customStyle="1" w:styleId="6548ED86D88C4990A639CB330718E79D">
    <w:name w:val="6548ED86D88C4990A639CB330718E79D"/>
    <w:rsid w:val="00184F4F"/>
  </w:style>
  <w:style w:type="paragraph" w:customStyle="1" w:styleId="CCC78C6FE383447F9B8A69B6C508B1E9">
    <w:name w:val="CCC78C6FE383447F9B8A69B6C508B1E9"/>
    <w:rsid w:val="00184F4F"/>
  </w:style>
  <w:style w:type="paragraph" w:customStyle="1" w:styleId="38C1B6551E2342C68E9012EE93F630C1">
    <w:name w:val="38C1B6551E2342C68E9012EE93F630C1"/>
    <w:rsid w:val="00184F4F"/>
  </w:style>
  <w:style w:type="paragraph" w:customStyle="1" w:styleId="5EAEE3B57D9C4548BBE39F25035CE073">
    <w:name w:val="5EAEE3B57D9C4548BBE39F25035CE073"/>
    <w:rsid w:val="00184F4F"/>
  </w:style>
  <w:style w:type="paragraph" w:customStyle="1" w:styleId="E313009988284805B21D434C36DC658F">
    <w:name w:val="E313009988284805B21D434C36DC658F"/>
    <w:rsid w:val="00184F4F"/>
  </w:style>
  <w:style w:type="paragraph" w:customStyle="1" w:styleId="11A0F7FC13E2441ABFD39BE56B164C65">
    <w:name w:val="11A0F7FC13E2441ABFD39BE56B164C65"/>
    <w:rsid w:val="00184F4F"/>
  </w:style>
  <w:style w:type="paragraph" w:customStyle="1" w:styleId="E66CBAD30D3648F5AD8A04445FA9756B">
    <w:name w:val="E66CBAD30D3648F5AD8A04445FA9756B"/>
    <w:rsid w:val="00184F4F"/>
  </w:style>
  <w:style w:type="paragraph" w:customStyle="1" w:styleId="0714C786CEE641F8A53E09525A6198D2">
    <w:name w:val="0714C786CEE641F8A53E09525A6198D2"/>
    <w:rsid w:val="00184F4F"/>
  </w:style>
  <w:style w:type="paragraph" w:customStyle="1" w:styleId="B7F0BDD04AFA49E2984CDB2C7D99D5DA">
    <w:name w:val="B7F0BDD04AFA49E2984CDB2C7D99D5DA"/>
    <w:rsid w:val="00184F4F"/>
  </w:style>
  <w:style w:type="paragraph" w:customStyle="1" w:styleId="1415249238384C5AA79DE58003503784">
    <w:name w:val="1415249238384C5AA79DE58003503784"/>
    <w:rsid w:val="00184F4F"/>
  </w:style>
  <w:style w:type="paragraph" w:customStyle="1" w:styleId="7FCD5F859D5B4A399FBE1F85D328C635">
    <w:name w:val="7FCD5F859D5B4A399FBE1F85D328C635"/>
    <w:rsid w:val="00184F4F"/>
  </w:style>
  <w:style w:type="paragraph" w:customStyle="1" w:styleId="E22BFED854724737858256BD86290DB7">
    <w:name w:val="E22BFED854724737858256BD86290DB7"/>
    <w:rsid w:val="00184F4F"/>
  </w:style>
  <w:style w:type="paragraph" w:customStyle="1" w:styleId="96D9412671A3418BA081E80B2EDB6A1A">
    <w:name w:val="96D9412671A3418BA081E80B2EDB6A1A"/>
    <w:rsid w:val="00184F4F"/>
  </w:style>
  <w:style w:type="paragraph" w:customStyle="1" w:styleId="7184CCC463034D22AA18BACBFFC45628">
    <w:name w:val="7184CCC463034D22AA18BACBFFC45628"/>
    <w:rsid w:val="00184F4F"/>
  </w:style>
  <w:style w:type="paragraph" w:customStyle="1" w:styleId="7CBFF9BBF0F94E1C9839D1D498F22F5E">
    <w:name w:val="7CBFF9BBF0F94E1C9839D1D498F22F5E"/>
    <w:rsid w:val="00184F4F"/>
  </w:style>
  <w:style w:type="paragraph" w:customStyle="1" w:styleId="5AEFAFE0029F47B4925B23C974029E03">
    <w:name w:val="5AEFAFE0029F47B4925B23C974029E03"/>
    <w:rsid w:val="00184F4F"/>
  </w:style>
  <w:style w:type="paragraph" w:customStyle="1" w:styleId="BBEAE4C1964C413F88AA5FA007239A60">
    <w:name w:val="BBEAE4C1964C413F88AA5FA007239A60"/>
    <w:rsid w:val="00184F4F"/>
  </w:style>
  <w:style w:type="paragraph" w:customStyle="1" w:styleId="F74D52F9F4694374916656472CD4095E">
    <w:name w:val="F74D52F9F4694374916656472CD4095E"/>
    <w:rsid w:val="00184F4F"/>
  </w:style>
  <w:style w:type="paragraph" w:customStyle="1" w:styleId="8A9B655A46924671A00CC1996CBDC83E">
    <w:name w:val="8A9B655A46924671A00CC1996CBDC83E"/>
    <w:rsid w:val="00184F4F"/>
  </w:style>
  <w:style w:type="paragraph" w:customStyle="1" w:styleId="D14AD4B3CF9E43A196FE7A68BDE78258">
    <w:name w:val="D14AD4B3CF9E43A196FE7A68BDE78258"/>
    <w:rsid w:val="00184F4F"/>
  </w:style>
  <w:style w:type="paragraph" w:customStyle="1" w:styleId="8938C1F358314E7E813759652004209A">
    <w:name w:val="8938C1F358314E7E813759652004209A"/>
    <w:rsid w:val="00184F4F"/>
  </w:style>
  <w:style w:type="paragraph" w:customStyle="1" w:styleId="5B82BBCFE32A40F5B56C8B67C1BD14C4">
    <w:name w:val="5B82BBCFE32A40F5B56C8B67C1BD14C4"/>
    <w:rsid w:val="00184F4F"/>
  </w:style>
  <w:style w:type="paragraph" w:customStyle="1" w:styleId="3F475865D7AF4F33AA5A1CD60981FB26">
    <w:name w:val="3F475865D7AF4F33AA5A1CD60981FB26"/>
    <w:rsid w:val="00184F4F"/>
  </w:style>
  <w:style w:type="paragraph" w:customStyle="1" w:styleId="A3D01C80826E477986289B559A03C4A8">
    <w:name w:val="A3D01C80826E477986289B559A03C4A8"/>
    <w:rsid w:val="00184F4F"/>
  </w:style>
  <w:style w:type="paragraph" w:customStyle="1" w:styleId="FCE0B3596BC14C148AC3F8C3BB627F3A">
    <w:name w:val="FCE0B3596BC14C148AC3F8C3BB627F3A"/>
    <w:rsid w:val="00184F4F"/>
  </w:style>
  <w:style w:type="paragraph" w:customStyle="1" w:styleId="B9F2F78FF963467D8AB9621B2711391E">
    <w:name w:val="B9F2F78FF963467D8AB9621B2711391E"/>
    <w:rsid w:val="00184F4F"/>
  </w:style>
  <w:style w:type="paragraph" w:customStyle="1" w:styleId="4F860C34911E43D1BF8227E0DDB48EF5">
    <w:name w:val="4F860C34911E43D1BF8227E0DDB48EF5"/>
    <w:rsid w:val="00184F4F"/>
  </w:style>
  <w:style w:type="paragraph" w:customStyle="1" w:styleId="61C23792940A4ED3942E821C03C47C9F">
    <w:name w:val="61C23792940A4ED3942E821C03C47C9F"/>
    <w:rsid w:val="00184F4F"/>
  </w:style>
  <w:style w:type="paragraph" w:customStyle="1" w:styleId="9A473A392DDB4610B47C6A3425506250">
    <w:name w:val="9A473A392DDB4610B47C6A3425506250"/>
    <w:rsid w:val="00184F4F"/>
  </w:style>
  <w:style w:type="paragraph" w:customStyle="1" w:styleId="D189866B3BE845AD9718867E76E90033">
    <w:name w:val="D189866B3BE845AD9718867E76E90033"/>
    <w:rsid w:val="00184F4F"/>
  </w:style>
  <w:style w:type="paragraph" w:customStyle="1" w:styleId="9EC5F47356FF4A4E83DA86EF703F0C30">
    <w:name w:val="9EC5F47356FF4A4E83DA86EF703F0C30"/>
    <w:rsid w:val="00184F4F"/>
  </w:style>
  <w:style w:type="paragraph" w:customStyle="1" w:styleId="1314172B65BB452BBD439B80D364D978">
    <w:name w:val="1314172B65BB452BBD439B80D364D978"/>
    <w:rsid w:val="00184F4F"/>
  </w:style>
  <w:style w:type="paragraph" w:customStyle="1" w:styleId="C7460402647147BCB5854C4C7CAFF91C">
    <w:name w:val="C7460402647147BCB5854C4C7CAFF91C"/>
    <w:rsid w:val="00184F4F"/>
  </w:style>
  <w:style w:type="paragraph" w:customStyle="1" w:styleId="C66C3C4313854A56B348A86323BE637E">
    <w:name w:val="C66C3C4313854A56B348A86323BE637E"/>
    <w:rsid w:val="00184F4F"/>
  </w:style>
  <w:style w:type="paragraph" w:customStyle="1" w:styleId="B59C886D5DF04B95BBACE6866B1DEF7B">
    <w:name w:val="B59C886D5DF04B95BBACE6866B1DEF7B"/>
    <w:rsid w:val="00184F4F"/>
  </w:style>
  <w:style w:type="paragraph" w:customStyle="1" w:styleId="F65C513310F647D19160F547B537B5E2">
    <w:name w:val="F65C513310F647D19160F547B537B5E2"/>
    <w:rsid w:val="00184F4F"/>
  </w:style>
  <w:style w:type="paragraph" w:customStyle="1" w:styleId="7EF2E5A58EDB4979A9EF7E175B0632AA">
    <w:name w:val="7EF2E5A58EDB4979A9EF7E175B0632AA"/>
    <w:rsid w:val="00184F4F"/>
  </w:style>
  <w:style w:type="paragraph" w:customStyle="1" w:styleId="8F59CA19D0B24170A98077BF8844E76C">
    <w:name w:val="8F59CA19D0B24170A98077BF8844E76C"/>
    <w:rsid w:val="00184F4F"/>
  </w:style>
  <w:style w:type="paragraph" w:customStyle="1" w:styleId="223A7A3F8B9A4699BB9B39F1A86FA462">
    <w:name w:val="223A7A3F8B9A4699BB9B39F1A86FA462"/>
    <w:rsid w:val="00184F4F"/>
  </w:style>
  <w:style w:type="paragraph" w:customStyle="1" w:styleId="7C6099D0CB3C496FBB6225F08DAEF144">
    <w:name w:val="7C6099D0CB3C496FBB6225F08DAEF144"/>
    <w:rsid w:val="00184F4F"/>
  </w:style>
  <w:style w:type="paragraph" w:customStyle="1" w:styleId="D6864264DAD74AADA951BFBACD31E8E0">
    <w:name w:val="D6864264DAD74AADA951BFBACD31E8E0"/>
    <w:rsid w:val="00184F4F"/>
  </w:style>
  <w:style w:type="paragraph" w:customStyle="1" w:styleId="3437F4EB1DA7499AB7BA120D4AC28C9C">
    <w:name w:val="3437F4EB1DA7499AB7BA120D4AC28C9C"/>
    <w:rsid w:val="00184F4F"/>
  </w:style>
  <w:style w:type="paragraph" w:customStyle="1" w:styleId="2763A3A796094CA384EE63B029D9348F">
    <w:name w:val="2763A3A796094CA384EE63B029D9348F"/>
    <w:rsid w:val="00184F4F"/>
  </w:style>
  <w:style w:type="paragraph" w:customStyle="1" w:styleId="0FD07B03CFA140D0935E994CC9D67890">
    <w:name w:val="0FD07B03CFA140D0935E994CC9D67890"/>
    <w:rsid w:val="00184F4F"/>
  </w:style>
  <w:style w:type="paragraph" w:customStyle="1" w:styleId="DC432494A20D4382AA21879B595559BE">
    <w:name w:val="DC432494A20D4382AA21879B595559BE"/>
    <w:rsid w:val="00184F4F"/>
  </w:style>
  <w:style w:type="paragraph" w:customStyle="1" w:styleId="2422D38F5F594BF4B4B47E1E6B7E9B6D">
    <w:name w:val="2422D38F5F594BF4B4B47E1E6B7E9B6D"/>
    <w:rsid w:val="00184F4F"/>
  </w:style>
  <w:style w:type="paragraph" w:customStyle="1" w:styleId="8E562F57A6D54A719A79DC58CDCD49DC">
    <w:name w:val="8E562F57A6D54A719A79DC58CDCD49DC"/>
    <w:rsid w:val="00184F4F"/>
  </w:style>
  <w:style w:type="paragraph" w:customStyle="1" w:styleId="C9B1E63D819046FC80F503F7DA2311F1">
    <w:name w:val="C9B1E63D819046FC80F503F7DA2311F1"/>
    <w:rsid w:val="00184F4F"/>
  </w:style>
  <w:style w:type="paragraph" w:customStyle="1" w:styleId="1C172BE956614594A41279C0AF0AB3B2">
    <w:name w:val="1C172BE956614594A41279C0AF0AB3B2"/>
    <w:rsid w:val="00184F4F"/>
  </w:style>
  <w:style w:type="paragraph" w:customStyle="1" w:styleId="F82C27A8B7A044688F45CFBDF1AFC663">
    <w:name w:val="F82C27A8B7A044688F45CFBDF1AFC663"/>
    <w:rsid w:val="00184F4F"/>
  </w:style>
  <w:style w:type="paragraph" w:customStyle="1" w:styleId="5B0ECEE12A3F47D0B77E7EB384A8736E">
    <w:name w:val="5B0ECEE12A3F47D0B77E7EB384A8736E"/>
    <w:rsid w:val="00184F4F"/>
  </w:style>
  <w:style w:type="paragraph" w:customStyle="1" w:styleId="CA008B2E0BDA4FB39DBD7297C3557638">
    <w:name w:val="CA008B2E0BDA4FB39DBD7297C3557638"/>
    <w:rsid w:val="00184F4F"/>
  </w:style>
  <w:style w:type="paragraph" w:customStyle="1" w:styleId="B653CEC080924BB8B3E24289910B0957">
    <w:name w:val="B653CEC080924BB8B3E24289910B0957"/>
    <w:rsid w:val="00184F4F"/>
  </w:style>
  <w:style w:type="paragraph" w:customStyle="1" w:styleId="9AAFF68402714657BD1F0F9180681621">
    <w:name w:val="9AAFF68402714657BD1F0F9180681621"/>
    <w:rsid w:val="00184F4F"/>
  </w:style>
  <w:style w:type="paragraph" w:customStyle="1" w:styleId="F532C3DC180B47248A4F58467FE73EE8">
    <w:name w:val="F532C3DC180B47248A4F58467FE73EE8"/>
    <w:rsid w:val="00184F4F"/>
  </w:style>
  <w:style w:type="paragraph" w:customStyle="1" w:styleId="599FC7683A9243FBA7DBD53BAA123501">
    <w:name w:val="599FC7683A9243FBA7DBD53BAA123501"/>
    <w:rsid w:val="00184F4F"/>
  </w:style>
  <w:style w:type="paragraph" w:customStyle="1" w:styleId="693EA03D4AE541C7997B0254DF5764D1">
    <w:name w:val="693EA03D4AE541C7997B0254DF5764D1"/>
    <w:rsid w:val="00184F4F"/>
  </w:style>
  <w:style w:type="paragraph" w:customStyle="1" w:styleId="C8C50A7EF1594247B9FE3FEA007B559D">
    <w:name w:val="C8C50A7EF1594247B9FE3FEA007B559D"/>
    <w:rsid w:val="00184F4F"/>
  </w:style>
  <w:style w:type="paragraph" w:customStyle="1" w:styleId="E84B764809174F9B8A4D7BF3AAAF3C0E">
    <w:name w:val="E84B764809174F9B8A4D7BF3AAAF3C0E"/>
    <w:rsid w:val="00184F4F"/>
  </w:style>
  <w:style w:type="paragraph" w:customStyle="1" w:styleId="FFBC62F5A17545FB8404AC3A31FC1979">
    <w:name w:val="FFBC62F5A17545FB8404AC3A31FC1979"/>
    <w:rsid w:val="00184F4F"/>
  </w:style>
  <w:style w:type="paragraph" w:customStyle="1" w:styleId="164AB4968FCB43E7B33DFF845B62DF74">
    <w:name w:val="164AB4968FCB43E7B33DFF845B62DF74"/>
    <w:rsid w:val="00184F4F"/>
  </w:style>
  <w:style w:type="paragraph" w:customStyle="1" w:styleId="5B5E41D957E64621A0D67382904FB603">
    <w:name w:val="5B5E41D957E64621A0D67382904FB603"/>
    <w:rsid w:val="00184F4F"/>
  </w:style>
  <w:style w:type="paragraph" w:customStyle="1" w:styleId="C8C112E8F3F949388D9B93B51CF9CD49">
    <w:name w:val="C8C112E8F3F949388D9B93B51CF9CD49"/>
    <w:rsid w:val="00184F4F"/>
  </w:style>
  <w:style w:type="paragraph" w:customStyle="1" w:styleId="912BC22074E44AC8ADB1FD940BBDFB75">
    <w:name w:val="912BC22074E44AC8ADB1FD940BBDFB75"/>
    <w:rsid w:val="00184F4F"/>
  </w:style>
  <w:style w:type="paragraph" w:customStyle="1" w:styleId="F33CBEDADA284B5EA5F29E0901FA31D5">
    <w:name w:val="F33CBEDADA284B5EA5F29E0901FA31D5"/>
    <w:rsid w:val="00184F4F"/>
  </w:style>
  <w:style w:type="paragraph" w:customStyle="1" w:styleId="69C2BA931F56422EB0FBD1C6FC6952B3">
    <w:name w:val="69C2BA931F56422EB0FBD1C6FC6952B3"/>
    <w:rsid w:val="00184F4F"/>
  </w:style>
  <w:style w:type="paragraph" w:customStyle="1" w:styleId="42F9DBB32AC644A0B7ED6238CE24E987">
    <w:name w:val="42F9DBB32AC644A0B7ED6238CE24E987"/>
    <w:rsid w:val="00184F4F"/>
  </w:style>
  <w:style w:type="paragraph" w:customStyle="1" w:styleId="103F04B468EB4E518E4D90C0AE2C4D20">
    <w:name w:val="103F04B468EB4E518E4D90C0AE2C4D20"/>
    <w:rsid w:val="00184F4F"/>
  </w:style>
  <w:style w:type="paragraph" w:customStyle="1" w:styleId="E0EC0BC4EC77462EB633E1050294E10A">
    <w:name w:val="E0EC0BC4EC77462EB633E1050294E10A"/>
    <w:rsid w:val="00184F4F"/>
  </w:style>
  <w:style w:type="paragraph" w:customStyle="1" w:styleId="86A8AAA532B74C83B177252C3B3457DB">
    <w:name w:val="86A8AAA532B74C83B177252C3B3457DB"/>
    <w:rsid w:val="00184F4F"/>
  </w:style>
  <w:style w:type="paragraph" w:customStyle="1" w:styleId="3BC01E8A9CC444379D3C3D03DE22A954">
    <w:name w:val="3BC01E8A9CC444379D3C3D03DE22A954"/>
    <w:rsid w:val="00184F4F"/>
  </w:style>
  <w:style w:type="paragraph" w:customStyle="1" w:styleId="E90C33D365FF44038FA6981F8BEEF629">
    <w:name w:val="E90C33D365FF44038FA6981F8BEEF629"/>
    <w:rsid w:val="00184F4F"/>
  </w:style>
  <w:style w:type="paragraph" w:customStyle="1" w:styleId="C2F299D9E36842D69FD35CCB4FE6E626">
    <w:name w:val="C2F299D9E36842D69FD35CCB4FE6E626"/>
    <w:rsid w:val="00184F4F"/>
  </w:style>
  <w:style w:type="paragraph" w:customStyle="1" w:styleId="A9A29C1B4E6F4D1FB99F27E59E0F52C9">
    <w:name w:val="A9A29C1B4E6F4D1FB99F27E59E0F52C9"/>
    <w:rsid w:val="00184F4F"/>
  </w:style>
  <w:style w:type="paragraph" w:customStyle="1" w:styleId="4FA4D42F57024BB28566BB33C478E9BD">
    <w:name w:val="4FA4D42F57024BB28566BB33C478E9BD"/>
    <w:rsid w:val="00184F4F"/>
  </w:style>
  <w:style w:type="paragraph" w:customStyle="1" w:styleId="58495D963CD44CD3A68198CA019F885B">
    <w:name w:val="58495D963CD44CD3A68198CA019F885B"/>
    <w:rsid w:val="00184F4F"/>
  </w:style>
  <w:style w:type="paragraph" w:customStyle="1" w:styleId="70F27FC3928249329D231EBD9A7758C8">
    <w:name w:val="70F27FC3928249329D231EBD9A7758C8"/>
    <w:rsid w:val="00184F4F"/>
  </w:style>
  <w:style w:type="paragraph" w:customStyle="1" w:styleId="E38089CC949547B283442DD41AF7CF3E">
    <w:name w:val="E38089CC949547B283442DD41AF7CF3E"/>
    <w:rsid w:val="00184F4F"/>
  </w:style>
  <w:style w:type="paragraph" w:customStyle="1" w:styleId="8419252F7A184203881C66D3195F5F57">
    <w:name w:val="8419252F7A184203881C66D3195F5F57"/>
    <w:rsid w:val="00184F4F"/>
  </w:style>
  <w:style w:type="paragraph" w:customStyle="1" w:styleId="B0A2F1FA09DB4ECC97249005837D0D1F">
    <w:name w:val="B0A2F1FA09DB4ECC97249005837D0D1F"/>
    <w:rsid w:val="00184F4F"/>
  </w:style>
  <w:style w:type="paragraph" w:customStyle="1" w:styleId="8BFB8A2703434D82AE5C2813BBC8B3E0">
    <w:name w:val="8BFB8A2703434D82AE5C2813BBC8B3E0"/>
    <w:rsid w:val="00184F4F"/>
  </w:style>
  <w:style w:type="paragraph" w:customStyle="1" w:styleId="D5C75E28B3124025977ABD430E213280">
    <w:name w:val="D5C75E28B3124025977ABD430E213280"/>
    <w:rsid w:val="00184F4F"/>
  </w:style>
  <w:style w:type="paragraph" w:customStyle="1" w:styleId="5B6925EBB52B48E48E0FADC414FE3CFE">
    <w:name w:val="5B6925EBB52B48E48E0FADC414FE3CFE"/>
    <w:rsid w:val="00184F4F"/>
  </w:style>
  <w:style w:type="paragraph" w:customStyle="1" w:styleId="471C0EE4A962447F8493BE66860376A5">
    <w:name w:val="471C0EE4A962447F8493BE66860376A5"/>
    <w:rsid w:val="00184F4F"/>
  </w:style>
  <w:style w:type="paragraph" w:customStyle="1" w:styleId="AC72D1182FDA4F7F8ABFC50438D8DE03">
    <w:name w:val="AC72D1182FDA4F7F8ABFC50438D8DE03"/>
    <w:rsid w:val="00184F4F"/>
  </w:style>
  <w:style w:type="paragraph" w:customStyle="1" w:styleId="FEBA0A5AE23D416BB567FE29935468DB">
    <w:name w:val="FEBA0A5AE23D416BB567FE29935468DB"/>
    <w:rsid w:val="00184F4F"/>
  </w:style>
  <w:style w:type="paragraph" w:customStyle="1" w:styleId="B6660841434D446F9E0BB0F99B851AA9">
    <w:name w:val="B6660841434D446F9E0BB0F99B851AA9"/>
    <w:rsid w:val="00184F4F"/>
  </w:style>
  <w:style w:type="paragraph" w:customStyle="1" w:styleId="89ADCDBD309F49FCB019025471E27CD6">
    <w:name w:val="89ADCDBD309F49FCB019025471E27CD6"/>
    <w:rsid w:val="00184F4F"/>
  </w:style>
  <w:style w:type="paragraph" w:customStyle="1" w:styleId="7E5284CFCA1C4C1AA3EC95FD1298DCF3">
    <w:name w:val="7E5284CFCA1C4C1AA3EC95FD1298DCF3"/>
    <w:rsid w:val="00184F4F"/>
  </w:style>
  <w:style w:type="paragraph" w:customStyle="1" w:styleId="93A04631CAA74A7DBCA8FD75D5F0EBA5">
    <w:name w:val="93A04631CAA74A7DBCA8FD75D5F0EBA5"/>
    <w:rsid w:val="00184F4F"/>
  </w:style>
  <w:style w:type="paragraph" w:customStyle="1" w:styleId="CFD79446902D4655B17F6B1F7FA9C1AC">
    <w:name w:val="CFD79446902D4655B17F6B1F7FA9C1AC"/>
    <w:rsid w:val="00184F4F"/>
  </w:style>
  <w:style w:type="paragraph" w:customStyle="1" w:styleId="8535677444B84E8FBC7EACD08739A9BD">
    <w:name w:val="8535677444B84E8FBC7EACD08739A9BD"/>
    <w:rsid w:val="00184F4F"/>
  </w:style>
  <w:style w:type="paragraph" w:customStyle="1" w:styleId="FE60A1106C1C478E85F790EE12A08B63">
    <w:name w:val="FE60A1106C1C478E85F790EE12A08B63"/>
    <w:rsid w:val="00184F4F"/>
  </w:style>
  <w:style w:type="paragraph" w:customStyle="1" w:styleId="B6616505DDBB40FBBF05D542CC311DD3">
    <w:name w:val="B6616505DDBB40FBBF05D542CC311DD3"/>
    <w:rsid w:val="00184F4F"/>
  </w:style>
  <w:style w:type="paragraph" w:customStyle="1" w:styleId="7A7479FA58A5478BB8E0B529910B0654">
    <w:name w:val="7A7479FA58A5478BB8E0B529910B0654"/>
    <w:rsid w:val="00184F4F"/>
  </w:style>
  <w:style w:type="paragraph" w:customStyle="1" w:styleId="04D38774F5D04968807ACA781C102B48">
    <w:name w:val="04D38774F5D04968807ACA781C102B48"/>
    <w:rsid w:val="00184F4F"/>
  </w:style>
  <w:style w:type="paragraph" w:customStyle="1" w:styleId="B3437E28915D4C31934C30DA0075BE0B">
    <w:name w:val="B3437E28915D4C31934C30DA0075BE0B"/>
    <w:rsid w:val="00184F4F"/>
  </w:style>
  <w:style w:type="paragraph" w:customStyle="1" w:styleId="111273682E154AD9A6DD3A6B238DD822">
    <w:name w:val="111273682E154AD9A6DD3A6B238DD822"/>
    <w:rsid w:val="00184F4F"/>
  </w:style>
  <w:style w:type="paragraph" w:customStyle="1" w:styleId="002BE1AD6B49468591EE7A8810C9A146">
    <w:name w:val="002BE1AD6B49468591EE7A8810C9A146"/>
    <w:rsid w:val="00184F4F"/>
  </w:style>
  <w:style w:type="paragraph" w:customStyle="1" w:styleId="5D3C55E2875B4508A8847E145B057CA5">
    <w:name w:val="5D3C55E2875B4508A8847E145B057CA5"/>
    <w:rsid w:val="00184F4F"/>
  </w:style>
  <w:style w:type="paragraph" w:customStyle="1" w:styleId="52AD867026734E709873F1458CA857A7">
    <w:name w:val="52AD867026734E709873F1458CA857A7"/>
    <w:rsid w:val="00184F4F"/>
  </w:style>
  <w:style w:type="paragraph" w:customStyle="1" w:styleId="3E0B33A55A59416D8D655FF4E8BD824A">
    <w:name w:val="3E0B33A55A59416D8D655FF4E8BD824A"/>
    <w:rsid w:val="00184F4F"/>
  </w:style>
  <w:style w:type="paragraph" w:customStyle="1" w:styleId="5CEFC2D9EE644155A430E90512621E7B">
    <w:name w:val="5CEFC2D9EE644155A430E90512621E7B"/>
    <w:rsid w:val="00184F4F"/>
  </w:style>
  <w:style w:type="paragraph" w:customStyle="1" w:styleId="B10D057B60A14BEABB0F09E9A6A7EB92">
    <w:name w:val="B10D057B60A14BEABB0F09E9A6A7EB92"/>
    <w:rsid w:val="00184F4F"/>
  </w:style>
  <w:style w:type="paragraph" w:customStyle="1" w:styleId="BFFBFF3732294C53925115F4DCE764F1">
    <w:name w:val="BFFBFF3732294C53925115F4DCE764F1"/>
    <w:rsid w:val="00184F4F"/>
  </w:style>
  <w:style w:type="paragraph" w:customStyle="1" w:styleId="22E0E42759F64DFDB7F597BD2D2866AC">
    <w:name w:val="22E0E42759F64DFDB7F597BD2D2866AC"/>
    <w:rsid w:val="00184F4F"/>
  </w:style>
  <w:style w:type="paragraph" w:customStyle="1" w:styleId="3325E690BB404623A2CE3CD9A7F8D263">
    <w:name w:val="3325E690BB404623A2CE3CD9A7F8D263"/>
    <w:rsid w:val="00184F4F"/>
  </w:style>
  <w:style w:type="paragraph" w:customStyle="1" w:styleId="4B5862B97CDE4C61BB6891DCD3F3B7C1">
    <w:name w:val="4B5862B97CDE4C61BB6891DCD3F3B7C1"/>
    <w:rsid w:val="00184F4F"/>
  </w:style>
  <w:style w:type="paragraph" w:customStyle="1" w:styleId="55F168006302488E8F0EF1826E6A39D9">
    <w:name w:val="55F168006302488E8F0EF1826E6A39D9"/>
    <w:rsid w:val="00184F4F"/>
  </w:style>
  <w:style w:type="paragraph" w:customStyle="1" w:styleId="0D68D2E074144CF48855A865745F27D9">
    <w:name w:val="0D68D2E074144CF48855A865745F27D9"/>
    <w:rsid w:val="00184F4F"/>
  </w:style>
  <w:style w:type="paragraph" w:customStyle="1" w:styleId="93F71D15269E4DD2819551A5FF62561A">
    <w:name w:val="93F71D15269E4DD2819551A5FF62561A"/>
    <w:rsid w:val="00184F4F"/>
  </w:style>
  <w:style w:type="paragraph" w:customStyle="1" w:styleId="8DB615E292494BD68F390717B0B06A5D">
    <w:name w:val="8DB615E292494BD68F390717B0B06A5D"/>
    <w:rsid w:val="00184F4F"/>
  </w:style>
  <w:style w:type="paragraph" w:customStyle="1" w:styleId="3125B49897F84A47B80741DBE3136AD1">
    <w:name w:val="3125B49897F84A47B80741DBE3136AD1"/>
    <w:rsid w:val="00184F4F"/>
  </w:style>
  <w:style w:type="paragraph" w:customStyle="1" w:styleId="814C2B3D1E1542ADA23FDB4F903B9340">
    <w:name w:val="814C2B3D1E1542ADA23FDB4F903B9340"/>
    <w:rsid w:val="00184F4F"/>
  </w:style>
  <w:style w:type="paragraph" w:customStyle="1" w:styleId="855CE04DBC504FA6AD5DAD8DE2881779">
    <w:name w:val="855CE04DBC504FA6AD5DAD8DE2881779"/>
    <w:rsid w:val="00184F4F"/>
  </w:style>
  <w:style w:type="paragraph" w:customStyle="1" w:styleId="ADCCC6205AC44DD7AAA8036CEA7B4915">
    <w:name w:val="ADCCC6205AC44DD7AAA8036CEA7B4915"/>
    <w:rsid w:val="00184F4F"/>
  </w:style>
  <w:style w:type="paragraph" w:customStyle="1" w:styleId="9487887F10A8421089A251937F0FC665">
    <w:name w:val="9487887F10A8421089A251937F0FC665"/>
    <w:rsid w:val="00184F4F"/>
  </w:style>
  <w:style w:type="paragraph" w:customStyle="1" w:styleId="740B6E87F54C48CF8BE42A0113E6DB2B">
    <w:name w:val="740B6E87F54C48CF8BE42A0113E6DB2B"/>
    <w:rsid w:val="00184F4F"/>
  </w:style>
  <w:style w:type="paragraph" w:customStyle="1" w:styleId="D54456A7EE884C06AACFA1749CE29C4A">
    <w:name w:val="D54456A7EE884C06AACFA1749CE29C4A"/>
    <w:rsid w:val="00184F4F"/>
  </w:style>
  <w:style w:type="paragraph" w:customStyle="1" w:styleId="1487048DDDFD45CF981EACEB49C29039">
    <w:name w:val="1487048DDDFD45CF981EACEB49C29039"/>
    <w:rsid w:val="00184F4F"/>
  </w:style>
  <w:style w:type="paragraph" w:customStyle="1" w:styleId="7C328EDA354C4F79B5C010A314AA64C1">
    <w:name w:val="7C328EDA354C4F79B5C010A314AA64C1"/>
    <w:rsid w:val="00184F4F"/>
  </w:style>
  <w:style w:type="paragraph" w:customStyle="1" w:styleId="3A6BA1A32078447DA3EE9094BFB0A0F6">
    <w:name w:val="3A6BA1A32078447DA3EE9094BFB0A0F6"/>
    <w:rsid w:val="00184F4F"/>
  </w:style>
  <w:style w:type="paragraph" w:customStyle="1" w:styleId="17D849BEF3344B1BAC9F82AA55A8A9A1">
    <w:name w:val="17D849BEF3344B1BAC9F82AA55A8A9A1"/>
    <w:rsid w:val="00184F4F"/>
  </w:style>
  <w:style w:type="paragraph" w:customStyle="1" w:styleId="D6679C104AE1497E9E0033452C2ABEA2">
    <w:name w:val="D6679C104AE1497E9E0033452C2ABEA2"/>
    <w:rsid w:val="00184F4F"/>
  </w:style>
  <w:style w:type="paragraph" w:customStyle="1" w:styleId="477223CD2F7540C5BEA7F1EB6D379CB6">
    <w:name w:val="477223CD2F7540C5BEA7F1EB6D379CB6"/>
    <w:rsid w:val="00184F4F"/>
  </w:style>
  <w:style w:type="paragraph" w:customStyle="1" w:styleId="8F40589F024C46B8AAFB12DBAC8429D4">
    <w:name w:val="8F40589F024C46B8AAFB12DBAC8429D4"/>
    <w:rsid w:val="00184F4F"/>
  </w:style>
  <w:style w:type="paragraph" w:customStyle="1" w:styleId="F832D565AF7840D6959B59C66B182C3E">
    <w:name w:val="F832D565AF7840D6959B59C66B182C3E"/>
    <w:rsid w:val="00184F4F"/>
  </w:style>
  <w:style w:type="paragraph" w:customStyle="1" w:styleId="3B26D83E1B9341F39C903192FD129F86">
    <w:name w:val="3B26D83E1B9341F39C903192FD129F86"/>
    <w:rsid w:val="00184F4F"/>
  </w:style>
  <w:style w:type="paragraph" w:customStyle="1" w:styleId="39EDB40D07CA442CA4424FDC771FB6F2">
    <w:name w:val="39EDB40D07CA442CA4424FDC771FB6F2"/>
    <w:rsid w:val="00184F4F"/>
  </w:style>
  <w:style w:type="paragraph" w:customStyle="1" w:styleId="5EDCA4ACB1584151BB1688613D9C204D">
    <w:name w:val="5EDCA4ACB1584151BB1688613D9C204D"/>
    <w:rsid w:val="00184F4F"/>
  </w:style>
  <w:style w:type="paragraph" w:customStyle="1" w:styleId="85F242E4D6A64BE08C39B1677AE0BA0A">
    <w:name w:val="85F242E4D6A64BE08C39B1677AE0BA0A"/>
    <w:rsid w:val="00184F4F"/>
  </w:style>
  <w:style w:type="paragraph" w:customStyle="1" w:styleId="08E994477A6E4872AB42872EBF9D91D1">
    <w:name w:val="08E994477A6E4872AB42872EBF9D91D1"/>
    <w:rsid w:val="00184F4F"/>
  </w:style>
  <w:style w:type="paragraph" w:customStyle="1" w:styleId="1A56BA1688654FA582277F8AB614645E">
    <w:name w:val="1A56BA1688654FA582277F8AB614645E"/>
    <w:rsid w:val="00184F4F"/>
  </w:style>
  <w:style w:type="paragraph" w:customStyle="1" w:styleId="3D2E597DDF4C46B3AA6C5DB0B714F4D7">
    <w:name w:val="3D2E597DDF4C46B3AA6C5DB0B714F4D7"/>
    <w:rsid w:val="00184F4F"/>
  </w:style>
  <w:style w:type="paragraph" w:customStyle="1" w:styleId="F06E7E44C47F4BAB87CABAFE6A35CE9A">
    <w:name w:val="F06E7E44C47F4BAB87CABAFE6A35CE9A"/>
    <w:rsid w:val="00184F4F"/>
  </w:style>
  <w:style w:type="paragraph" w:customStyle="1" w:styleId="2053DFE87C3A406997B8B4B1DF1222A5">
    <w:name w:val="2053DFE87C3A406997B8B4B1DF1222A5"/>
    <w:rsid w:val="00184F4F"/>
  </w:style>
  <w:style w:type="paragraph" w:customStyle="1" w:styleId="263D507529BA4173A773DD27E359278B">
    <w:name w:val="263D507529BA4173A773DD27E359278B"/>
    <w:rsid w:val="00184F4F"/>
  </w:style>
  <w:style w:type="paragraph" w:customStyle="1" w:styleId="E13671D26970443F93F7D747203AA592">
    <w:name w:val="E13671D26970443F93F7D747203AA592"/>
    <w:rsid w:val="00184F4F"/>
  </w:style>
  <w:style w:type="paragraph" w:customStyle="1" w:styleId="09B34F063C854E6AAECE31941FC4C3B2">
    <w:name w:val="09B34F063C854E6AAECE31941FC4C3B2"/>
    <w:rsid w:val="00184F4F"/>
  </w:style>
  <w:style w:type="paragraph" w:customStyle="1" w:styleId="8DC27C93756149FA9C3A9677B61F65B8">
    <w:name w:val="8DC27C93756149FA9C3A9677B61F65B8"/>
    <w:rsid w:val="00184F4F"/>
  </w:style>
  <w:style w:type="paragraph" w:customStyle="1" w:styleId="962B7C2EF72842838AE9C9990A926788">
    <w:name w:val="962B7C2EF72842838AE9C9990A926788"/>
    <w:rsid w:val="00184F4F"/>
  </w:style>
  <w:style w:type="paragraph" w:customStyle="1" w:styleId="5CEB63E102994E29B524CD59367312A5">
    <w:name w:val="5CEB63E102994E29B524CD59367312A5"/>
    <w:rsid w:val="00184F4F"/>
  </w:style>
  <w:style w:type="paragraph" w:customStyle="1" w:styleId="A3D457588CF04F59A67AF2F0DBF97FF6">
    <w:name w:val="A3D457588CF04F59A67AF2F0DBF97FF6"/>
    <w:rsid w:val="00184F4F"/>
  </w:style>
  <w:style w:type="paragraph" w:customStyle="1" w:styleId="FE0E50FB49D248DF85DDEDA71B3547B8">
    <w:name w:val="FE0E50FB49D248DF85DDEDA71B3547B8"/>
    <w:rsid w:val="00184F4F"/>
  </w:style>
  <w:style w:type="paragraph" w:customStyle="1" w:styleId="C78E60C954DF4AE9B181888E6A7D6D76">
    <w:name w:val="C78E60C954DF4AE9B181888E6A7D6D76"/>
    <w:rsid w:val="00184F4F"/>
  </w:style>
  <w:style w:type="paragraph" w:customStyle="1" w:styleId="4F79469E71E44284BA66B4D2946B6742">
    <w:name w:val="4F79469E71E44284BA66B4D2946B6742"/>
    <w:rsid w:val="00184F4F"/>
  </w:style>
  <w:style w:type="paragraph" w:customStyle="1" w:styleId="60EC5F0008694640B4F050A2431DEE6B">
    <w:name w:val="60EC5F0008694640B4F050A2431DEE6B"/>
    <w:rsid w:val="00184F4F"/>
  </w:style>
  <w:style w:type="paragraph" w:customStyle="1" w:styleId="764CECCAEA094F8790FF3E363BCCE69B">
    <w:name w:val="764CECCAEA094F8790FF3E363BCCE69B"/>
    <w:rsid w:val="00184F4F"/>
  </w:style>
  <w:style w:type="paragraph" w:customStyle="1" w:styleId="EF09C95CD04D4F4D9796C658AFDEC646">
    <w:name w:val="EF09C95CD04D4F4D9796C658AFDEC646"/>
    <w:rsid w:val="00184F4F"/>
  </w:style>
  <w:style w:type="paragraph" w:customStyle="1" w:styleId="8EACC252F2824E298F4D4DFA37B47296">
    <w:name w:val="8EACC252F2824E298F4D4DFA37B47296"/>
    <w:rsid w:val="00184F4F"/>
  </w:style>
  <w:style w:type="paragraph" w:customStyle="1" w:styleId="C52034C7C96548C8833DBBCB4BE98384">
    <w:name w:val="C52034C7C96548C8833DBBCB4BE98384"/>
    <w:rsid w:val="00184F4F"/>
  </w:style>
  <w:style w:type="paragraph" w:customStyle="1" w:styleId="1060A6B48040429790B0D83C72276BD4">
    <w:name w:val="1060A6B48040429790B0D83C72276BD4"/>
    <w:rsid w:val="00184F4F"/>
  </w:style>
  <w:style w:type="paragraph" w:customStyle="1" w:styleId="69F895F19757455894C448ADEE0AC294">
    <w:name w:val="69F895F19757455894C448ADEE0AC294"/>
    <w:rsid w:val="00184F4F"/>
  </w:style>
  <w:style w:type="paragraph" w:customStyle="1" w:styleId="1806CDFF1EAF48A3AF55B0A76DEA9099">
    <w:name w:val="1806CDFF1EAF48A3AF55B0A76DEA9099"/>
    <w:rsid w:val="00184F4F"/>
  </w:style>
  <w:style w:type="paragraph" w:customStyle="1" w:styleId="B27EC21CE35944D29070598C087D29C7">
    <w:name w:val="B27EC21CE35944D29070598C087D29C7"/>
    <w:rsid w:val="00184F4F"/>
  </w:style>
  <w:style w:type="paragraph" w:customStyle="1" w:styleId="66FAE29892104AE7B38CEE7315932ACB">
    <w:name w:val="66FAE29892104AE7B38CEE7315932ACB"/>
    <w:rsid w:val="00184F4F"/>
  </w:style>
  <w:style w:type="paragraph" w:customStyle="1" w:styleId="CEC4825206544A0C925E8258E5A86763">
    <w:name w:val="CEC4825206544A0C925E8258E5A86763"/>
    <w:rsid w:val="00184F4F"/>
  </w:style>
  <w:style w:type="paragraph" w:customStyle="1" w:styleId="F4876E0A70E94EC9BD2647AB304C2782">
    <w:name w:val="F4876E0A70E94EC9BD2647AB304C2782"/>
    <w:rsid w:val="00184F4F"/>
  </w:style>
  <w:style w:type="paragraph" w:customStyle="1" w:styleId="2DA0EB98B38B4ECD938E0DD2B3FF0029">
    <w:name w:val="2DA0EB98B38B4ECD938E0DD2B3FF0029"/>
    <w:rsid w:val="00184F4F"/>
  </w:style>
  <w:style w:type="paragraph" w:customStyle="1" w:styleId="6B691DE969A544E2B27E061CB3A51757">
    <w:name w:val="6B691DE969A544E2B27E061CB3A51757"/>
    <w:rsid w:val="00184F4F"/>
  </w:style>
  <w:style w:type="paragraph" w:customStyle="1" w:styleId="3AFDD4AC02B84D1E8BB82F8264515A75">
    <w:name w:val="3AFDD4AC02B84D1E8BB82F8264515A75"/>
    <w:rsid w:val="00184F4F"/>
  </w:style>
  <w:style w:type="paragraph" w:customStyle="1" w:styleId="800C7850874A4A1C9672E215F964F4CB">
    <w:name w:val="800C7850874A4A1C9672E215F964F4CB"/>
    <w:rsid w:val="00184F4F"/>
  </w:style>
  <w:style w:type="paragraph" w:customStyle="1" w:styleId="CFFD68585FCB4EAF9CF365EBFC4FCAD2">
    <w:name w:val="CFFD68585FCB4EAF9CF365EBFC4FCAD2"/>
    <w:rsid w:val="00184F4F"/>
  </w:style>
  <w:style w:type="paragraph" w:customStyle="1" w:styleId="B98201D7812F4859806EB2A956314509">
    <w:name w:val="B98201D7812F4859806EB2A956314509"/>
    <w:rsid w:val="00184F4F"/>
  </w:style>
  <w:style w:type="paragraph" w:customStyle="1" w:styleId="8FB1785065B6439F8603C3E50270A119">
    <w:name w:val="8FB1785065B6439F8603C3E50270A119"/>
    <w:rsid w:val="00184F4F"/>
  </w:style>
  <w:style w:type="paragraph" w:customStyle="1" w:styleId="778D0D0EF2E747518F25409564F10B25">
    <w:name w:val="778D0D0EF2E747518F25409564F10B25"/>
    <w:rsid w:val="00184F4F"/>
  </w:style>
  <w:style w:type="paragraph" w:customStyle="1" w:styleId="917549DA9EA64070BE53E447CFBEC09B">
    <w:name w:val="917549DA9EA64070BE53E447CFBEC09B"/>
    <w:rsid w:val="00184F4F"/>
  </w:style>
  <w:style w:type="paragraph" w:customStyle="1" w:styleId="FE4F7D28921F4A45B711E3AD6A5F891A">
    <w:name w:val="FE4F7D28921F4A45B711E3AD6A5F891A"/>
    <w:rsid w:val="00184F4F"/>
  </w:style>
  <w:style w:type="paragraph" w:customStyle="1" w:styleId="7529D2B4F2734B97B6D80297EECAE82F">
    <w:name w:val="7529D2B4F2734B97B6D80297EECAE82F"/>
    <w:rsid w:val="00184F4F"/>
  </w:style>
  <w:style w:type="paragraph" w:customStyle="1" w:styleId="8C57396ED95744EF9653346C502528FC">
    <w:name w:val="8C57396ED95744EF9653346C502528FC"/>
    <w:rsid w:val="00184F4F"/>
  </w:style>
  <w:style w:type="paragraph" w:customStyle="1" w:styleId="4BC242135B46452ABDB705E8386A4C6B">
    <w:name w:val="4BC242135B46452ABDB705E8386A4C6B"/>
    <w:rsid w:val="00184F4F"/>
  </w:style>
  <w:style w:type="paragraph" w:customStyle="1" w:styleId="314378FF53374970BD08852FCC0B0430">
    <w:name w:val="314378FF53374970BD08852FCC0B0430"/>
    <w:rsid w:val="00184F4F"/>
  </w:style>
  <w:style w:type="paragraph" w:customStyle="1" w:styleId="EB1711D9669E4800A5996D24D70993E8">
    <w:name w:val="EB1711D9669E4800A5996D24D70993E8"/>
    <w:rsid w:val="00184F4F"/>
  </w:style>
  <w:style w:type="paragraph" w:customStyle="1" w:styleId="8C8F2F63BA024EF4A8B8E227F12F96A7">
    <w:name w:val="8C8F2F63BA024EF4A8B8E227F12F96A7"/>
    <w:rsid w:val="00184F4F"/>
  </w:style>
  <w:style w:type="paragraph" w:customStyle="1" w:styleId="97CA8F7A10064B2F8C84EE7E2B25B3B6">
    <w:name w:val="97CA8F7A10064B2F8C84EE7E2B25B3B6"/>
    <w:rsid w:val="00184F4F"/>
  </w:style>
  <w:style w:type="paragraph" w:customStyle="1" w:styleId="4354C3B5434B402098B62141393FCECC">
    <w:name w:val="4354C3B5434B402098B62141393FCECC"/>
    <w:rsid w:val="00184F4F"/>
  </w:style>
  <w:style w:type="paragraph" w:customStyle="1" w:styleId="B89CBEF9473E4C17A9BD324298EEECC3">
    <w:name w:val="B89CBEF9473E4C17A9BD324298EEECC3"/>
    <w:rsid w:val="00184F4F"/>
  </w:style>
  <w:style w:type="paragraph" w:customStyle="1" w:styleId="7EA7A558B62B46D1A81C563978A11178">
    <w:name w:val="7EA7A558B62B46D1A81C563978A11178"/>
    <w:rsid w:val="00184F4F"/>
  </w:style>
  <w:style w:type="paragraph" w:customStyle="1" w:styleId="79D8451F60C1451CBFD56F8C655D748D">
    <w:name w:val="79D8451F60C1451CBFD56F8C655D748D"/>
    <w:rsid w:val="00184F4F"/>
  </w:style>
  <w:style w:type="paragraph" w:customStyle="1" w:styleId="9D636B870E9A4804B4CCEFF708E06566">
    <w:name w:val="9D636B870E9A4804B4CCEFF708E06566"/>
    <w:rsid w:val="00184F4F"/>
  </w:style>
  <w:style w:type="paragraph" w:customStyle="1" w:styleId="86E54855CE2C44C19EE11A96EBA6E32A">
    <w:name w:val="86E54855CE2C44C19EE11A96EBA6E32A"/>
    <w:rsid w:val="00184F4F"/>
  </w:style>
  <w:style w:type="paragraph" w:customStyle="1" w:styleId="90C54C6509E646548DB58705017F9D1D">
    <w:name w:val="90C54C6509E646548DB58705017F9D1D"/>
    <w:rsid w:val="00184F4F"/>
  </w:style>
  <w:style w:type="paragraph" w:customStyle="1" w:styleId="5663E83F68094C8D9FA7F94107F421A7">
    <w:name w:val="5663E83F68094C8D9FA7F94107F421A7"/>
    <w:rsid w:val="00184F4F"/>
  </w:style>
  <w:style w:type="paragraph" w:customStyle="1" w:styleId="20861F14277241E49CF2100B2C8C6BA9">
    <w:name w:val="20861F14277241E49CF2100B2C8C6BA9"/>
    <w:rsid w:val="00184F4F"/>
  </w:style>
  <w:style w:type="paragraph" w:customStyle="1" w:styleId="477B5D6AFF3F4BEE91D394F231A967E7">
    <w:name w:val="477B5D6AFF3F4BEE91D394F231A967E7"/>
    <w:rsid w:val="00184F4F"/>
  </w:style>
  <w:style w:type="paragraph" w:customStyle="1" w:styleId="A1F64B7B475C4D8B8B488802D62548C9">
    <w:name w:val="A1F64B7B475C4D8B8B488802D62548C9"/>
    <w:rsid w:val="00184F4F"/>
  </w:style>
  <w:style w:type="paragraph" w:customStyle="1" w:styleId="18D7803B1C764E53A8EDE3645FC36169">
    <w:name w:val="18D7803B1C764E53A8EDE3645FC36169"/>
    <w:rsid w:val="00184F4F"/>
  </w:style>
  <w:style w:type="paragraph" w:customStyle="1" w:styleId="0406FF8CF773424E87D2827E180B3F0A">
    <w:name w:val="0406FF8CF773424E87D2827E180B3F0A"/>
    <w:rsid w:val="00184F4F"/>
  </w:style>
  <w:style w:type="paragraph" w:customStyle="1" w:styleId="49473A44900B4E0495B0A8EEF1FBF5B5">
    <w:name w:val="49473A44900B4E0495B0A8EEF1FBF5B5"/>
    <w:rsid w:val="00184F4F"/>
  </w:style>
  <w:style w:type="paragraph" w:customStyle="1" w:styleId="EFE837C6FD9C47998B05189D4D108096">
    <w:name w:val="EFE837C6FD9C47998B05189D4D108096"/>
    <w:rsid w:val="00184F4F"/>
  </w:style>
  <w:style w:type="paragraph" w:customStyle="1" w:styleId="899EF29CB73D4F368C8A069A36392352">
    <w:name w:val="899EF29CB73D4F368C8A069A36392352"/>
    <w:rsid w:val="00184F4F"/>
  </w:style>
  <w:style w:type="paragraph" w:customStyle="1" w:styleId="7193F6C6BB1443BD8B72F141AB5A734B">
    <w:name w:val="7193F6C6BB1443BD8B72F141AB5A734B"/>
    <w:rsid w:val="00184F4F"/>
  </w:style>
  <w:style w:type="paragraph" w:customStyle="1" w:styleId="9F06037B789C4D78854C28E6E932FCB9">
    <w:name w:val="9F06037B789C4D78854C28E6E932FCB9"/>
    <w:rsid w:val="00184F4F"/>
  </w:style>
  <w:style w:type="paragraph" w:customStyle="1" w:styleId="4491DE321F0449C2BFCB7740F180B32B">
    <w:name w:val="4491DE321F0449C2BFCB7740F180B32B"/>
    <w:rsid w:val="00184F4F"/>
  </w:style>
  <w:style w:type="paragraph" w:customStyle="1" w:styleId="2F0AE5A4CAC2418FA0B3BBCED1E6B7EF">
    <w:name w:val="2F0AE5A4CAC2418FA0B3BBCED1E6B7EF"/>
    <w:rsid w:val="00184F4F"/>
  </w:style>
  <w:style w:type="paragraph" w:customStyle="1" w:styleId="79127FC1F7D94657BCCBB20D7C09430E">
    <w:name w:val="79127FC1F7D94657BCCBB20D7C09430E"/>
    <w:rsid w:val="00184F4F"/>
  </w:style>
  <w:style w:type="paragraph" w:customStyle="1" w:styleId="3C94F6A62ED94581A74A8327F12BA6DB">
    <w:name w:val="3C94F6A62ED94581A74A8327F12BA6DB"/>
    <w:rsid w:val="00184F4F"/>
  </w:style>
  <w:style w:type="paragraph" w:customStyle="1" w:styleId="926E6EEEDB384AAC93A0596CA42A20B1">
    <w:name w:val="926E6EEEDB384AAC93A0596CA42A20B1"/>
    <w:rsid w:val="00184F4F"/>
  </w:style>
  <w:style w:type="paragraph" w:customStyle="1" w:styleId="F146A842204E43E4B831F1DD0A95F5C2">
    <w:name w:val="F146A842204E43E4B831F1DD0A95F5C2"/>
    <w:rsid w:val="00184F4F"/>
  </w:style>
  <w:style w:type="paragraph" w:customStyle="1" w:styleId="5F01E5FEFD2545C389BF0A0EDBF92824">
    <w:name w:val="5F01E5FEFD2545C389BF0A0EDBF92824"/>
    <w:rsid w:val="00184F4F"/>
  </w:style>
  <w:style w:type="paragraph" w:customStyle="1" w:styleId="B6E165366D1F4337A69669C72B59F12C">
    <w:name w:val="B6E165366D1F4337A69669C72B59F12C"/>
    <w:rsid w:val="00184F4F"/>
  </w:style>
  <w:style w:type="paragraph" w:customStyle="1" w:styleId="87D77FA5EED14F3795DE8B5D2AF41634">
    <w:name w:val="87D77FA5EED14F3795DE8B5D2AF41634"/>
    <w:rsid w:val="00184F4F"/>
  </w:style>
  <w:style w:type="paragraph" w:customStyle="1" w:styleId="9BB4BF073D214B5A8528298C49DEDF42">
    <w:name w:val="9BB4BF073D214B5A8528298C49DEDF42"/>
    <w:rsid w:val="00184F4F"/>
  </w:style>
  <w:style w:type="paragraph" w:customStyle="1" w:styleId="2216AC5B1C6D436A90B1800EE93DD16B">
    <w:name w:val="2216AC5B1C6D436A90B1800EE93DD16B"/>
    <w:rsid w:val="00184F4F"/>
  </w:style>
  <w:style w:type="paragraph" w:customStyle="1" w:styleId="8F73542B34684913B3EA961FD40D4B79">
    <w:name w:val="8F73542B34684913B3EA961FD40D4B79"/>
    <w:rsid w:val="00184F4F"/>
  </w:style>
  <w:style w:type="paragraph" w:customStyle="1" w:styleId="875A416D0E68422F951F0227FDDB735F">
    <w:name w:val="875A416D0E68422F951F0227FDDB735F"/>
    <w:rsid w:val="00184F4F"/>
  </w:style>
  <w:style w:type="paragraph" w:customStyle="1" w:styleId="D023382581E048469AFB931DA14E9BF2">
    <w:name w:val="D023382581E048469AFB931DA14E9BF2"/>
    <w:rsid w:val="00184F4F"/>
  </w:style>
  <w:style w:type="paragraph" w:customStyle="1" w:styleId="E950A584BDB7478ABD3730C0B4C7DBCF">
    <w:name w:val="E950A584BDB7478ABD3730C0B4C7DBCF"/>
    <w:rsid w:val="00184F4F"/>
  </w:style>
  <w:style w:type="paragraph" w:customStyle="1" w:styleId="D6F666FD84834268BC3B95550B52DAE8">
    <w:name w:val="D6F666FD84834268BC3B95550B52DAE8"/>
    <w:rsid w:val="00184F4F"/>
  </w:style>
  <w:style w:type="paragraph" w:customStyle="1" w:styleId="53157F2BF6124B70A9AA4A4C75C16660">
    <w:name w:val="53157F2BF6124B70A9AA4A4C75C16660"/>
    <w:rsid w:val="00184F4F"/>
  </w:style>
  <w:style w:type="paragraph" w:customStyle="1" w:styleId="F0A49550B5A5460FAEC17D9CF0EF2776">
    <w:name w:val="F0A49550B5A5460FAEC17D9CF0EF2776"/>
    <w:rsid w:val="00184F4F"/>
  </w:style>
  <w:style w:type="paragraph" w:customStyle="1" w:styleId="D7D2C9275A494D58BEE1BFE8C43F7F58">
    <w:name w:val="D7D2C9275A494D58BEE1BFE8C43F7F58"/>
    <w:rsid w:val="00184F4F"/>
  </w:style>
  <w:style w:type="paragraph" w:customStyle="1" w:styleId="8C32A058E15741CD9987DD14BE4A7627">
    <w:name w:val="8C32A058E15741CD9987DD14BE4A7627"/>
    <w:rsid w:val="00184F4F"/>
  </w:style>
  <w:style w:type="paragraph" w:customStyle="1" w:styleId="DC211199347F48309C31EE8DA7E7CBE5">
    <w:name w:val="DC211199347F48309C31EE8DA7E7CBE5"/>
    <w:rsid w:val="00184F4F"/>
  </w:style>
  <w:style w:type="paragraph" w:customStyle="1" w:styleId="936B6ED84DCF49EDA746AD052CD0433F">
    <w:name w:val="936B6ED84DCF49EDA746AD052CD0433F"/>
    <w:rsid w:val="00184F4F"/>
  </w:style>
  <w:style w:type="paragraph" w:customStyle="1" w:styleId="FE6C121AF2BE47D8AC6B4B76A47DF0CA">
    <w:name w:val="FE6C121AF2BE47D8AC6B4B76A47DF0CA"/>
    <w:rsid w:val="00184F4F"/>
  </w:style>
  <w:style w:type="paragraph" w:customStyle="1" w:styleId="F230B9E9537D4634B98F6340C0FE21E3">
    <w:name w:val="F230B9E9537D4634B98F6340C0FE21E3"/>
    <w:rsid w:val="00184F4F"/>
  </w:style>
  <w:style w:type="paragraph" w:customStyle="1" w:styleId="FE34FD83D39E46EF8FD6419F0FCD2648">
    <w:name w:val="FE34FD83D39E46EF8FD6419F0FCD2648"/>
    <w:rsid w:val="00184F4F"/>
  </w:style>
  <w:style w:type="paragraph" w:customStyle="1" w:styleId="619C0E0B31CD4E0989973B2331103C58">
    <w:name w:val="619C0E0B31CD4E0989973B2331103C58"/>
    <w:rsid w:val="00184F4F"/>
  </w:style>
  <w:style w:type="paragraph" w:customStyle="1" w:styleId="FF4352601B8F459597DE665E7FA28F63">
    <w:name w:val="FF4352601B8F459597DE665E7FA28F63"/>
    <w:rsid w:val="00184F4F"/>
  </w:style>
  <w:style w:type="paragraph" w:customStyle="1" w:styleId="4D7DEA84403F4E13AEA32A2D6FBCFA5B">
    <w:name w:val="4D7DEA84403F4E13AEA32A2D6FBCFA5B"/>
    <w:rsid w:val="00184F4F"/>
  </w:style>
  <w:style w:type="paragraph" w:customStyle="1" w:styleId="ED6745AD5E0846978999056AC2A5C03C">
    <w:name w:val="ED6745AD5E0846978999056AC2A5C03C"/>
    <w:rsid w:val="00184F4F"/>
  </w:style>
  <w:style w:type="paragraph" w:customStyle="1" w:styleId="8126345A533044AE89003FD1DE329657">
    <w:name w:val="8126345A533044AE89003FD1DE329657"/>
    <w:rsid w:val="00184F4F"/>
  </w:style>
  <w:style w:type="paragraph" w:customStyle="1" w:styleId="44E1BAAEF4F746BD8E0DAB69A2F265FB">
    <w:name w:val="44E1BAAEF4F746BD8E0DAB69A2F265FB"/>
    <w:rsid w:val="00184F4F"/>
  </w:style>
  <w:style w:type="paragraph" w:customStyle="1" w:styleId="BA0715E15B6A40448831F302F4EC6D58">
    <w:name w:val="BA0715E15B6A40448831F302F4EC6D58"/>
    <w:rsid w:val="00184F4F"/>
  </w:style>
  <w:style w:type="paragraph" w:customStyle="1" w:styleId="EADC1993ADA6413FA31BEB74B01BB18B">
    <w:name w:val="EADC1993ADA6413FA31BEB74B01BB18B"/>
    <w:rsid w:val="00184F4F"/>
  </w:style>
  <w:style w:type="paragraph" w:customStyle="1" w:styleId="B831EE3922B24350A0C6B2DD79EDC4B3">
    <w:name w:val="B831EE3922B24350A0C6B2DD79EDC4B3"/>
    <w:rsid w:val="00184F4F"/>
  </w:style>
  <w:style w:type="paragraph" w:customStyle="1" w:styleId="4DA19E5AF80E4CF595874BE6E7F58767">
    <w:name w:val="4DA19E5AF80E4CF595874BE6E7F58767"/>
    <w:rsid w:val="00184F4F"/>
  </w:style>
  <w:style w:type="paragraph" w:customStyle="1" w:styleId="75E6A5F4D5F544A682C3519A43D31919">
    <w:name w:val="75E6A5F4D5F544A682C3519A43D31919"/>
    <w:rsid w:val="00184F4F"/>
  </w:style>
  <w:style w:type="paragraph" w:customStyle="1" w:styleId="2CC1F56BB7C14D54AEDB2B49F498DF11">
    <w:name w:val="2CC1F56BB7C14D54AEDB2B49F498DF11"/>
    <w:rsid w:val="00184F4F"/>
  </w:style>
  <w:style w:type="paragraph" w:customStyle="1" w:styleId="BE7ED0AB65F345A0B6B1BF7D9F9208BA">
    <w:name w:val="BE7ED0AB65F345A0B6B1BF7D9F9208BA"/>
    <w:rsid w:val="00184F4F"/>
  </w:style>
  <w:style w:type="paragraph" w:customStyle="1" w:styleId="809013D1474D428C844A795E5868EAAF">
    <w:name w:val="809013D1474D428C844A795E5868EAAF"/>
    <w:rsid w:val="00184F4F"/>
  </w:style>
  <w:style w:type="paragraph" w:customStyle="1" w:styleId="F8F429BE07054A5BB665FAEBDE87C143">
    <w:name w:val="F8F429BE07054A5BB665FAEBDE87C143"/>
    <w:rsid w:val="00184F4F"/>
  </w:style>
  <w:style w:type="paragraph" w:customStyle="1" w:styleId="B2942233893D4359926B44B51D44C416">
    <w:name w:val="B2942233893D4359926B44B51D44C416"/>
    <w:rsid w:val="00184F4F"/>
  </w:style>
  <w:style w:type="paragraph" w:customStyle="1" w:styleId="0615EF6A820A4447B86A362214D42E8C">
    <w:name w:val="0615EF6A820A4447B86A362214D42E8C"/>
    <w:rsid w:val="00184F4F"/>
  </w:style>
  <w:style w:type="paragraph" w:customStyle="1" w:styleId="10A8E07C8F9B44BCA1AA060855F8D90B">
    <w:name w:val="10A8E07C8F9B44BCA1AA060855F8D90B"/>
    <w:rsid w:val="00184F4F"/>
  </w:style>
  <w:style w:type="paragraph" w:customStyle="1" w:styleId="7DEC1EEC11AB4DC19C3C53784D238CF5">
    <w:name w:val="7DEC1EEC11AB4DC19C3C53784D238CF5"/>
    <w:rsid w:val="00184F4F"/>
  </w:style>
  <w:style w:type="paragraph" w:customStyle="1" w:styleId="853307329ECD428DB8F121595E5DE0B1">
    <w:name w:val="853307329ECD428DB8F121595E5DE0B1"/>
    <w:rsid w:val="00184F4F"/>
  </w:style>
  <w:style w:type="paragraph" w:customStyle="1" w:styleId="7ABDAE3D1E53425F890FA4DB874CA6C0">
    <w:name w:val="7ABDAE3D1E53425F890FA4DB874CA6C0"/>
    <w:rsid w:val="00184F4F"/>
  </w:style>
  <w:style w:type="paragraph" w:customStyle="1" w:styleId="E447F08FC1F64BF6BCDAD993CD489969">
    <w:name w:val="E447F08FC1F64BF6BCDAD993CD489969"/>
    <w:rsid w:val="00184F4F"/>
  </w:style>
  <w:style w:type="paragraph" w:customStyle="1" w:styleId="03E45503658049CCBF875DB7767AEDC0">
    <w:name w:val="03E45503658049CCBF875DB7767AEDC0"/>
    <w:rsid w:val="00184F4F"/>
  </w:style>
  <w:style w:type="paragraph" w:customStyle="1" w:styleId="BF4114146EED408DB04CE7CF8769895D">
    <w:name w:val="BF4114146EED408DB04CE7CF8769895D"/>
    <w:rsid w:val="00184F4F"/>
  </w:style>
  <w:style w:type="paragraph" w:customStyle="1" w:styleId="A07B2F273AB345D9931A545C7841F9F8">
    <w:name w:val="A07B2F273AB345D9931A545C7841F9F8"/>
    <w:rsid w:val="00184F4F"/>
  </w:style>
  <w:style w:type="paragraph" w:customStyle="1" w:styleId="4621C7B484AB4468935AE2B794FABC2C">
    <w:name w:val="4621C7B484AB4468935AE2B794FABC2C"/>
    <w:rsid w:val="00184F4F"/>
  </w:style>
  <w:style w:type="paragraph" w:customStyle="1" w:styleId="C78B3E288F964531957F9D1704B02830">
    <w:name w:val="C78B3E288F964531957F9D1704B02830"/>
    <w:rsid w:val="00184F4F"/>
  </w:style>
  <w:style w:type="paragraph" w:customStyle="1" w:styleId="A35FAFF105C8411FA119A6CD9DF6974E">
    <w:name w:val="A35FAFF105C8411FA119A6CD9DF6974E"/>
    <w:rsid w:val="00184F4F"/>
  </w:style>
  <w:style w:type="paragraph" w:customStyle="1" w:styleId="0ED4830BC54C4A089CAE6D768667B14B">
    <w:name w:val="0ED4830BC54C4A089CAE6D768667B14B"/>
    <w:rsid w:val="00184F4F"/>
  </w:style>
  <w:style w:type="paragraph" w:customStyle="1" w:styleId="AD289422CB6F4592A9AC17498D991E96">
    <w:name w:val="AD289422CB6F4592A9AC17498D991E96"/>
    <w:rsid w:val="00184F4F"/>
  </w:style>
  <w:style w:type="paragraph" w:customStyle="1" w:styleId="B4A38B5E9D95480591A30B75AD3EE80E">
    <w:name w:val="B4A38B5E9D95480591A30B75AD3EE80E"/>
    <w:rsid w:val="00184F4F"/>
  </w:style>
  <w:style w:type="paragraph" w:customStyle="1" w:styleId="3C15AD5A6CF948B98FD728CAF236F74E">
    <w:name w:val="3C15AD5A6CF948B98FD728CAF236F74E"/>
    <w:rsid w:val="00184F4F"/>
  </w:style>
  <w:style w:type="paragraph" w:customStyle="1" w:styleId="9AD9B9F8B6BF460D8D523E1879D9C655">
    <w:name w:val="9AD9B9F8B6BF460D8D523E1879D9C655"/>
    <w:rsid w:val="00184F4F"/>
  </w:style>
  <w:style w:type="paragraph" w:customStyle="1" w:styleId="DA3577D180754D849EB49C1D62E4FE18">
    <w:name w:val="DA3577D180754D849EB49C1D62E4FE18"/>
    <w:rsid w:val="00184F4F"/>
  </w:style>
  <w:style w:type="paragraph" w:customStyle="1" w:styleId="A7604FA0EEDA45B78687610EEABF76B4">
    <w:name w:val="A7604FA0EEDA45B78687610EEABF76B4"/>
    <w:rsid w:val="00184F4F"/>
  </w:style>
  <w:style w:type="paragraph" w:customStyle="1" w:styleId="718DC2BC978749DFAF8E754CF0445AFA">
    <w:name w:val="718DC2BC978749DFAF8E754CF0445AFA"/>
    <w:rsid w:val="00184F4F"/>
  </w:style>
  <w:style w:type="paragraph" w:customStyle="1" w:styleId="FDA2D3217BB04CAEAC640F26BDF1DA54">
    <w:name w:val="FDA2D3217BB04CAEAC640F26BDF1DA54"/>
    <w:rsid w:val="00184F4F"/>
  </w:style>
  <w:style w:type="paragraph" w:customStyle="1" w:styleId="A34A544730104EF5BDCED927ACABBBEB">
    <w:name w:val="A34A544730104EF5BDCED927ACABBBEB"/>
    <w:rsid w:val="00184F4F"/>
  </w:style>
  <w:style w:type="paragraph" w:customStyle="1" w:styleId="FFADD2548DC142F89FE4CAC09BDBCCC0">
    <w:name w:val="FFADD2548DC142F89FE4CAC09BDBCCC0"/>
    <w:rsid w:val="00184F4F"/>
  </w:style>
  <w:style w:type="paragraph" w:customStyle="1" w:styleId="53DD4E53CF324A4383383F6FFED61F6F">
    <w:name w:val="53DD4E53CF324A4383383F6FFED61F6F"/>
    <w:rsid w:val="00184F4F"/>
  </w:style>
  <w:style w:type="paragraph" w:customStyle="1" w:styleId="8B579EEE6E9E466DBAA7CE60264BA86A">
    <w:name w:val="8B579EEE6E9E466DBAA7CE60264BA86A"/>
    <w:rsid w:val="00184F4F"/>
  </w:style>
  <w:style w:type="paragraph" w:customStyle="1" w:styleId="4F7AC77D25774028BE26002493737087">
    <w:name w:val="4F7AC77D25774028BE26002493737087"/>
    <w:rsid w:val="00184F4F"/>
  </w:style>
  <w:style w:type="paragraph" w:customStyle="1" w:styleId="139F99CDFFB64456A71D6FD7AF58F7FD">
    <w:name w:val="139F99CDFFB64456A71D6FD7AF58F7FD"/>
    <w:rsid w:val="00184F4F"/>
  </w:style>
  <w:style w:type="paragraph" w:customStyle="1" w:styleId="F285A0A04D3F487AB7D86D30C1BCA377">
    <w:name w:val="F285A0A04D3F487AB7D86D30C1BCA377"/>
    <w:rsid w:val="00184F4F"/>
  </w:style>
  <w:style w:type="paragraph" w:customStyle="1" w:styleId="265A8D053A59439E9DBEB9545CBB8499">
    <w:name w:val="265A8D053A59439E9DBEB9545CBB8499"/>
    <w:rsid w:val="00184F4F"/>
  </w:style>
  <w:style w:type="paragraph" w:customStyle="1" w:styleId="32C357E44B1144D6A41F6E76A55FE88F">
    <w:name w:val="32C357E44B1144D6A41F6E76A55FE88F"/>
    <w:rsid w:val="00184F4F"/>
  </w:style>
  <w:style w:type="paragraph" w:customStyle="1" w:styleId="DBFAA61D985644C08BAE920FC213012C">
    <w:name w:val="DBFAA61D985644C08BAE920FC213012C"/>
    <w:rsid w:val="00184F4F"/>
  </w:style>
  <w:style w:type="paragraph" w:customStyle="1" w:styleId="BAF123319193430899611C0CF5B5EDAB">
    <w:name w:val="BAF123319193430899611C0CF5B5EDAB"/>
    <w:rsid w:val="00184F4F"/>
  </w:style>
  <w:style w:type="paragraph" w:customStyle="1" w:styleId="B3E177AB222540DD97F04992CA49F674">
    <w:name w:val="B3E177AB222540DD97F04992CA49F674"/>
    <w:rsid w:val="00184F4F"/>
  </w:style>
  <w:style w:type="paragraph" w:customStyle="1" w:styleId="1AE2BFED788B4E8DA6D8B92FFC10AFC9">
    <w:name w:val="1AE2BFED788B4E8DA6D8B92FFC10AFC9"/>
    <w:rsid w:val="00184F4F"/>
  </w:style>
  <w:style w:type="paragraph" w:customStyle="1" w:styleId="D41A23CC38D24996A69458C35E178C4E">
    <w:name w:val="D41A23CC38D24996A69458C35E178C4E"/>
    <w:rsid w:val="00184F4F"/>
  </w:style>
  <w:style w:type="paragraph" w:customStyle="1" w:styleId="69F4943A6230473294F1A49945F0FC44">
    <w:name w:val="69F4943A6230473294F1A49945F0FC44"/>
    <w:rsid w:val="00821059"/>
  </w:style>
  <w:style w:type="paragraph" w:customStyle="1" w:styleId="5D8AF3188231402CBC6CA4C415F025C1">
    <w:name w:val="5D8AF3188231402CBC6CA4C415F025C1"/>
    <w:rsid w:val="00821059"/>
  </w:style>
  <w:style w:type="paragraph" w:customStyle="1" w:styleId="BCEDD9E6178F4FD18A29160CCED03418">
    <w:name w:val="BCEDD9E6178F4FD18A29160CCED03418"/>
    <w:rsid w:val="00821059"/>
  </w:style>
  <w:style w:type="paragraph" w:customStyle="1" w:styleId="668AE167A04D4EA586901A3CA9781EF6">
    <w:name w:val="668AE167A04D4EA586901A3CA9781EF6"/>
    <w:rsid w:val="00821059"/>
  </w:style>
  <w:style w:type="paragraph" w:customStyle="1" w:styleId="5997428FB7964CEFBB268E63D81C3564">
    <w:name w:val="5997428FB7964CEFBB268E63D81C3564"/>
    <w:rsid w:val="00821059"/>
  </w:style>
  <w:style w:type="paragraph" w:customStyle="1" w:styleId="EB3FE6AA7DC94B77A2FA5B8786939F4B">
    <w:name w:val="EB3FE6AA7DC94B77A2FA5B8786939F4B"/>
    <w:rsid w:val="00821059"/>
  </w:style>
  <w:style w:type="paragraph" w:customStyle="1" w:styleId="C7E9276CAF2849BC95D03DCF00907894">
    <w:name w:val="C7E9276CAF2849BC95D03DCF00907894"/>
    <w:rsid w:val="00821059"/>
  </w:style>
  <w:style w:type="paragraph" w:customStyle="1" w:styleId="8808401F5C984DADB7B34C97B0AA209A">
    <w:name w:val="8808401F5C984DADB7B34C97B0AA209A"/>
    <w:rsid w:val="00821059"/>
  </w:style>
  <w:style w:type="paragraph" w:customStyle="1" w:styleId="9ACA26CDAFE24D608DA656DF2C6687BD">
    <w:name w:val="9ACA26CDAFE24D608DA656DF2C6687BD"/>
    <w:rsid w:val="00821059"/>
  </w:style>
  <w:style w:type="paragraph" w:customStyle="1" w:styleId="BCD43FB60F0043AE857A1AF518E211DA">
    <w:name w:val="BCD43FB60F0043AE857A1AF518E211DA"/>
    <w:rsid w:val="00821059"/>
  </w:style>
  <w:style w:type="paragraph" w:customStyle="1" w:styleId="C976B56937364A588B646E3D68802C99">
    <w:name w:val="C976B56937364A588B646E3D68802C99"/>
    <w:rsid w:val="00821059"/>
  </w:style>
  <w:style w:type="paragraph" w:customStyle="1" w:styleId="CBFAF35C335A49E6A519C19CB7E3EB69">
    <w:name w:val="CBFAF35C335A49E6A519C19CB7E3EB69"/>
    <w:rsid w:val="00821059"/>
  </w:style>
  <w:style w:type="paragraph" w:customStyle="1" w:styleId="C366917798A04C5680B11D4F42BE3B38">
    <w:name w:val="C366917798A04C5680B11D4F42BE3B38"/>
    <w:rsid w:val="00821059"/>
  </w:style>
  <w:style w:type="paragraph" w:customStyle="1" w:styleId="49BF426669E047EC99CC3480E49BB046">
    <w:name w:val="49BF426669E047EC99CC3480E49BB046"/>
    <w:rsid w:val="00821059"/>
  </w:style>
  <w:style w:type="paragraph" w:customStyle="1" w:styleId="BEB78810C4744E0CA1A7C0086679D482">
    <w:name w:val="BEB78810C4744E0CA1A7C0086679D482"/>
    <w:rsid w:val="00821059"/>
  </w:style>
  <w:style w:type="paragraph" w:customStyle="1" w:styleId="280C6C63513B45B79A88C1F122386B84">
    <w:name w:val="280C6C63513B45B79A88C1F122386B84"/>
    <w:rsid w:val="00821059"/>
  </w:style>
  <w:style w:type="paragraph" w:customStyle="1" w:styleId="F3AD755F84A24E989ED434880C661180">
    <w:name w:val="F3AD755F84A24E989ED434880C661180"/>
    <w:rsid w:val="00821059"/>
  </w:style>
  <w:style w:type="paragraph" w:customStyle="1" w:styleId="4BA23AECD5EE4E6BACAC82E40FAF1CB0">
    <w:name w:val="4BA23AECD5EE4E6BACAC82E40FAF1CB0"/>
    <w:rsid w:val="00821059"/>
  </w:style>
  <w:style w:type="paragraph" w:customStyle="1" w:styleId="B3DED77F817144B9812F161FA1814D1E">
    <w:name w:val="B3DED77F817144B9812F161FA1814D1E"/>
    <w:rsid w:val="00821059"/>
  </w:style>
  <w:style w:type="paragraph" w:customStyle="1" w:styleId="84CAE81DB25E42CBA0ACE101635434FA">
    <w:name w:val="84CAE81DB25E42CBA0ACE101635434FA"/>
    <w:rsid w:val="00821059"/>
  </w:style>
  <w:style w:type="paragraph" w:customStyle="1" w:styleId="F1F571811453401CB13AAACD4BF83F25">
    <w:name w:val="F1F571811453401CB13AAACD4BF83F25"/>
    <w:rsid w:val="00821059"/>
  </w:style>
  <w:style w:type="paragraph" w:customStyle="1" w:styleId="BC5B23B1B2AE4795AD4F486D1596A26A">
    <w:name w:val="BC5B23B1B2AE4795AD4F486D1596A26A"/>
    <w:rsid w:val="00821059"/>
  </w:style>
  <w:style w:type="paragraph" w:customStyle="1" w:styleId="06E01912D6B04D93A4B2B3AEBBF74896">
    <w:name w:val="06E01912D6B04D93A4B2B3AEBBF74896"/>
    <w:rsid w:val="00821059"/>
  </w:style>
  <w:style w:type="paragraph" w:customStyle="1" w:styleId="498B267953CE48FEB5E68E000490C140">
    <w:name w:val="498B267953CE48FEB5E68E000490C140"/>
    <w:rsid w:val="00821059"/>
  </w:style>
  <w:style w:type="paragraph" w:customStyle="1" w:styleId="B2E62E5266184A838D08FEE634CB1F59">
    <w:name w:val="B2E62E5266184A838D08FEE634CB1F59"/>
    <w:rsid w:val="00821059"/>
  </w:style>
  <w:style w:type="paragraph" w:customStyle="1" w:styleId="180DDAE8FEA946B68E35B00C684F9E15">
    <w:name w:val="180DDAE8FEA946B68E35B00C684F9E15"/>
    <w:rsid w:val="00821059"/>
  </w:style>
  <w:style w:type="paragraph" w:customStyle="1" w:styleId="0A3E2124C5324CA7B0472F8E75C0842A">
    <w:name w:val="0A3E2124C5324CA7B0472F8E75C0842A"/>
    <w:rsid w:val="00821059"/>
  </w:style>
  <w:style w:type="paragraph" w:customStyle="1" w:styleId="60A2E212CBF648D78D8E49E321C6E964">
    <w:name w:val="60A2E212CBF648D78D8E49E321C6E964"/>
    <w:rsid w:val="00821059"/>
  </w:style>
  <w:style w:type="paragraph" w:customStyle="1" w:styleId="187DEC716DE24C26B3EFC356854A2A0C">
    <w:name w:val="187DEC716DE24C26B3EFC356854A2A0C"/>
    <w:rsid w:val="00821059"/>
  </w:style>
  <w:style w:type="paragraph" w:customStyle="1" w:styleId="D09BE65CC65B43F189325C3B32D6DCBA">
    <w:name w:val="D09BE65CC65B43F189325C3B32D6DCBA"/>
    <w:rsid w:val="00821059"/>
  </w:style>
  <w:style w:type="paragraph" w:customStyle="1" w:styleId="CB2FF46760B0497A92B994114BD28598">
    <w:name w:val="CB2FF46760B0497A92B994114BD28598"/>
    <w:rsid w:val="00821059"/>
  </w:style>
  <w:style w:type="paragraph" w:customStyle="1" w:styleId="D763177E341C4EE8A0FA9AC214302E35">
    <w:name w:val="D763177E341C4EE8A0FA9AC214302E35"/>
    <w:rsid w:val="00821059"/>
  </w:style>
  <w:style w:type="paragraph" w:customStyle="1" w:styleId="03160C8DD90C47BE8619D4D16871CF27">
    <w:name w:val="03160C8DD90C47BE8619D4D16871CF27"/>
    <w:rsid w:val="00821059"/>
  </w:style>
  <w:style w:type="paragraph" w:customStyle="1" w:styleId="72030CC8A3714444ADFFBBB0D2DD94F4">
    <w:name w:val="72030CC8A3714444ADFFBBB0D2DD94F4"/>
    <w:rsid w:val="00821059"/>
  </w:style>
  <w:style w:type="paragraph" w:customStyle="1" w:styleId="5E3E94A370704AEE9B4C920A899CE3BD">
    <w:name w:val="5E3E94A370704AEE9B4C920A899CE3BD"/>
    <w:rsid w:val="00821059"/>
  </w:style>
  <w:style w:type="paragraph" w:customStyle="1" w:styleId="BC8CC2E380E643648FFDA1F6E08B25AC">
    <w:name w:val="BC8CC2E380E643648FFDA1F6E08B25AC"/>
    <w:rsid w:val="00821059"/>
  </w:style>
  <w:style w:type="paragraph" w:customStyle="1" w:styleId="B767EEAD0DB74C4EB51C3586BF8C484E">
    <w:name w:val="B767EEAD0DB74C4EB51C3586BF8C484E"/>
    <w:rsid w:val="00821059"/>
  </w:style>
  <w:style w:type="paragraph" w:customStyle="1" w:styleId="B6C08CF4A21048C39113D1C79B9592D9">
    <w:name w:val="B6C08CF4A21048C39113D1C79B9592D9"/>
    <w:rsid w:val="00821059"/>
  </w:style>
  <w:style w:type="paragraph" w:customStyle="1" w:styleId="3FDC1263CC4E4A9D819107DDA0195516">
    <w:name w:val="3FDC1263CC4E4A9D819107DDA0195516"/>
    <w:rsid w:val="00821059"/>
  </w:style>
  <w:style w:type="paragraph" w:customStyle="1" w:styleId="E7D8716FAC194774BFAADD16D9AFC212">
    <w:name w:val="E7D8716FAC194774BFAADD16D9AFC212"/>
    <w:rsid w:val="00821059"/>
  </w:style>
  <w:style w:type="paragraph" w:customStyle="1" w:styleId="03C9E356A4594F3CBF8E9F2B12DB6B7B">
    <w:name w:val="03C9E356A4594F3CBF8E9F2B12DB6B7B"/>
    <w:rsid w:val="00821059"/>
  </w:style>
  <w:style w:type="paragraph" w:customStyle="1" w:styleId="05804F6382F64865BE84BEC7FF0A4F3B">
    <w:name w:val="05804F6382F64865BE84BEC7FF0A4F3B"/>
    <w:rsid w:val="00821059"/>
  </w:style>
  <w:style w:type="paragraph" w:customStyle="1" w:styleId="296E95FE40B545DC8AB280F8A9E1A990">
    <w:name w:val="296E95FE40B545DC8AB280F8A9E1A990"/>
    <w:rsid w:val="00821059"/>
  </w:style>
  <w:style w:type="paragraph" w:customStyle="1" w:styleId="8E8ED489B09D40498552957D8478DEA7">
    <w:name w:val="8E8ED489B09D40498552957D8478DEA7"/>
    <w:rsid w:val="00821059"/>
  </w:style>
  <w:style w:type="paragraph" w:customStyle="1" w:styleId="B20A2DFA56AD4681A97EC3C1A5621B08">
    <w:name w:val="B20A2DFA56AD4681A97EC3C1A5621B08"/>
    <w:rsid w:val="00821059"/>
  </w:style>
  <w:style w:type="paragraph" w:customStyle="1" w:styleId="8C458FBDC8734E7CA339012552D0EC1C">
    <w:name w:val="8C458FBDC8734E7CA339012552D0EC1C"/>
    <w:rsid w:val="00821059"/>
  </w:style>
  <w:style w:type="paragraph" w:customStyle="1" w:styleId="0EF62C7945C2440392A62A49411CE4BE">
    <w:name w:val="0EF62C7945C2440392A62A49411CE4BE"/>
    <w:rsid w:val="00821059"/>
  </w:style>
  <w:style w:type="paragraph" w:customStyle="1" w:styleId="6F414872E34241BBAFD43C4F426E8EAC">
    <w:name w:val="6F414872E34241BBAFD43C4F426E8EAC"/>
    <w:rsid w:val="00821059"/>
  </w:style>
  <w:style w:type="paragraph" w:customStyle="1" w:styleId="468E6E5B8C3946B4A78BA5C5DC020DB9">
    <w:name w:val="468E6E5B8C3946B4A78BA5C5DC020DB9"/>
    <w:rsid w:val="00821059"/>
  </w:style>
  <w:style w:type="paragraph" w:customStyle="1" w:styleId="B60F845355624C1EA7277C70A5E9368C">
    <w:name w:val="B60F845355624C1EA7277C70A5E9368C"/>
    <w:rsid w:val="00821059"/>
  </w:style>
  <w:style w:type="paragraph" w:customStyle="1" w:styleId="2C97FFA804634847AEAE2A8F94537932">
    <w:name w:val="2C97FFA804634847AEAE2A8F94537932"/>
    <w:rsid w:val="00821059"/>
  </w:style>
  <w:style w:type="paragraph" w:customStyle="1" w:styleId="35511E175F094A39BDF2A6427E86BF28">
    <w:name w:val="35511E175F094A39BDF2A6427E86BF28"/>
    <w:rsid w:val="00821059"/>
  </w:style>
  <w:style w:type="paragraph" w:customStyle="1" w:styleId="CA8CCE9CDF1F418FBE85953876453778">
    <w:name w:val="CA8CCE9CDF1F418FBE85953876453778"/>
    <w:rsid w:val="00821059"/>
  </w:style>
  <w:style w:type="paragraph" w:customStyle="1" w:styleId="9A04CB144F5940148273D10464358CF3">
    <w:name w:val="9A04CB144F5940148273D10464358CF3"/>
    <w:rsid w:val="00821059"/>
  </w:style>
  <w:style w:type="paragraph" w:customStyle="1" w:styleId="67BF663ADE6E4913909D26D0D394FA66">
    <w:name w:val="67BF663ADE6E4913909D26D0D394FA66"/>
    <w:rsid w:val="00821059"/>
  </w:style>
  <w:style w:type="paragraph" w:customStyle="1" w:styleId="E79157AE1C7F4B4CBE984EE7AAC7C095">
    <w:name w:val="E79157AE1C7F4B4CBE984EE7AAC7C095"/>
    <w:rsid w:val="00821059"/>
  </w:style>
  <w:style w:type="paragraph" w:customStyle="1" w:styleId="635CDE73E5E548E095F04A72E0EC40B0">
    <w:name w:val="635CDE73E5E548E095F04A72E0EC40B0"/>
    <w:rsid w:val="00821059"/>
  </w:style>
  <w:style w:type="paragraph" w:customStyle="1" w:styleId="495A8DF8AFD0484C8DCCB6CEC29ED21A">
    <w:name w:val="495A8DF8AFD0484C8DCCB6CEC29ED21A"/>
    <w:rsid w:val="00821059"/>
  </w:style>
  <w:style w:type="paragraph" w:customStyle="1" w:styleId="F095591D57234E0191437281C2849CE0">
    <w:name w:val="F095591D57234E0191437281C2849CE0"/>
    <w:rsid w:val="00821059"/>
  </w:style>
  <w:style w:type="paragraph" w:customStyle="1" w:styleId="133092DAD9FD4D5A9655437B462BABE2">
    <w:name w:val="133092DAD9FD4D5A9655437B462BABE2"/>
    <w:rsid w:val="00821059"/>
  </w:style>
  <w:style w:type="paragraph" w:customStyle="1" w:styleId="78E7F47B9B8C42D09A204C9C2E5D51F1">
    <w:name w:val="78E7F47B9B8C42D09A204C9C2E5D51F1"/>
    <w:rsid w:val="00821059"/>
  </w:style>
  <w:style w:type="paragraph" w:customStyle="1" w:styleId="282FF5BD162F4078B72C4045E868B7F7">
    <w:name w:val="282FF5BD162F4078B72C4045E868B7F7"/>
    <w:rsid w:val="00821059"/>
  </w:style>
  <w:style w:type="paragraph" w:customStyle="1" w:styleId="383886537F9847D5BE351148B9057AE8">
    <w:name w:val="383886537F9847D5BE351148B9057AE8"/>
    <w:rsid w:val="00821059"/>
  </w:style>
  <w:style w:type="paragraph" w:customStyle="1" w:styleId="C2D514A83C2A4766B043DEBFE32677F5">
    <w:name w:val="C2D514A83C2A4766B043DEBFE32677F5"/>
    <w:rsid w:val="00821059"/>
  </w:style>
  <w:style w:type="paragraph" w:customStyle="1" w:styleId="344AF7C9F3E14C72A5EF72FE46F96F41">
    <w:name w:val="344AF7C9F3E14C72A5EF72FE46F96F41"/>
    <w:rsid w:val="00821059"/>
  </w:style>
  <w:style w:type="paragraph" w:customStyle="1" w:styleId="78F71EBDB5E64454A63E568A078D6270">
    <w:name w:val="78F71EBDB5E64454A63E568A078D6270"/>
    <w:rsid w:val="00821059"/>
  </w:style>
  <w:style w:type="paragraph" w:customStyle="1" w:styleId="215B2532F2CB4BB4AF2D0E0C8EB18AA1">
    <w:name w:val="215B2532F2CB4BB4AF2D0E0C8EB18AA1"/>
    <w:rsid w:val="00821059"/>
  </w:style>
  <w:style w:type="paragraph" w:customStyle="1" w:styleId="078934DFB1D74363967882857A41B1C2">
    <w:name w:val="078934DFB1D74363967882857A41B1C2"/>
    <w:rsid w:val="00821059"/>
  </w:style>
  <w:style w:type="paragraph" w:customStyle="1" w:styleId="1B9B84D81645405096A51CD180E06FFA">
    <w:name w:val="1B9B84D81645405096A51CD180E06FFA"/>
    <w:rsid w:val="00821059"/>
  </w:style>
  <w:style w:type="paragraph" w:customStyle="1" w:styleId="B9511F4A9CF548CF9B97648FE65085C9">
    <w:name w:val="B9511F4A9CF548CF9B97648FE65085C9"/>
    <w:rsid w:val="00821059"/>
  </w:style>
  <w:style w:type="paragraph" w:customStyle="1" w:styleId="0B61411E818D416B8F8EFF6A4C96613B">
    <w:name w:val="0B61411E818D416B8F8EFF6A4C96613B"/>
    <w:rsid w:val="00821059"/>
  </w:style>
  <w:style w:type="paragraph" w:customStyle="1" w:styleId="1D8C4B7ED9EB4C89B764868F7F9CFFAC">
    <w:name w:val="1D8C4B7ED9EB4C89B764868F7F9CFFAC"/>
    <w:rsid w:val="00821059"/>
  </w:style>
  <w:style w:type="paragraph" w:customStyle="1" w:styleId="0761679329414A18800D168C7CF05B10">
    <w:name w:val="0761679329414A18800D168C7CF05B10"/>
    <w:rsid w:val="00821059"/>
  </w:style>
  <w:style w:type="paragraph" w:customStyle="1" w:styleId="9C16DFF0DD784371B32B6742C738EB8A">
    <w:name w:val="9C16DFF0DD784371B32B6742C738EB8A"/>
    <w:rsid w:val="00821059"/>
  </w:style>
  <w:style w:type="paragraph" w:customStyle="1" w:styleId="1B533E9C12EA46BD86A5AA06C2F22DCD">
    <w:name w:val="1B533E9C12EA46BD86A5AA06C2F22DCD"/>
    <w:rsid w:val="00821059"/>
  </w:style>
  <w:style w:type="paragraph" w:customStyle="1" w:styleId="8980196C09024D9A907BD2B137288173">
    <w:name w:val="8980196C09024D9A907BD2B137288173"/>
    <w:rsid w:val="00821059"/>
  </w:style>
  <w:style w:type="paragraph" w:customStyle="1" w:styleId="1E2F5DC82CD44891B498C889277A131E">
    <w:name w:val="1E2F5DC82CD44891B498C889277A131E"/>
    <w:rsid w:val="00821059"/>
  </w:style>
  <w:style w:type="paragraph" w:customStyle="1" w:styleId="DD8F7F3328E945B3ADC41E97F6C00369">
    <w:name w:val="DD8F7F3328E945B3ADC41E97F6C00369"/>
    <w:rsid w:val="00821059"/>
  </w:style>
  <w:style w:type="paragraph" w:customStyle="1" w:styleId="0E7EEC93FDC245A381672F971F67FCBA">
    <w:name w:val="0E7EEC93FDC245A381672F971F67FCBA"/>
    <w:rsid w:val="00821059"/>
  </w:style>
  <w:style w:type="paragraph" w:customStyle="1" w:styleId="EC5B351B78AA470BA79317F88DEE5087">
    <w:name w:val="EC5B351B78AA470BA79317F88DEE5087"/>
    <w:rsid w:val="00821059"/>
  </w:style>
  <w:style w:type="paragraph" w:customStyle="1" w:styleId="75DFE756721F4ED98AD8AD711AF5C3BE">
    <w:name w:val="75DFE756721F4ED98AD8AD711AF5C3BE"/>
    <w:rsid w:val="00821059"/>
  </w:style>
  <w:style w:type="paragraph" w:customStyle="1" w:styleId="014BECB38E924407A4FE2EA1393C0840">
    <w:name w:val="014BECB38E924407A4FE2EA1393C0840"/>
    <w:rsid w:val="00821059"/>
  </w:style>
  <w:style w:type="paragraph" w:customStyle="1" w:styleId="7736B91A49BC49DF9E393CD705EC5571">
    <w:name w:val="7736B91A49BC49DF9E393CD705EC5571"/>
    <w:rsid w:val="00821059"/>
  </w:style>
  <w:style w:type="paragraph" w:customStyle="1" w:styleId="51C7DE76B55D405EA5179F102AA7C445">
    <w:name w:val="51C7DE76B55D405EA5179F102AA7C445"/>
    <w:rsid w:val="00821059"/>
  </w:style>
  <w:style w:type="paragraph" w:customStyle="1" w:styleId="6D7E906E6AEE4530B351E76E66E0E1F2">
    <w:name w:val="6D7E906E6AEE4530B351E76E66E0E1F2"/>
    <w:rsid w:val="00821059"/>
  </w:style>
  <w:style w:type="paragraph" w:customStyle="1" w:styleId="C1AC982E8BF64864B2B7E3E4CB19C150">
    <w:name w:val="C1AC982E8BF64864B2B7E3E4CB19C150"/>
    <w:rsid w:val="00821059"/>
  </w:style>
  <w:style w:type="paragraph" w:customStyle="1" w:styleId="1363942D25494B9B870CB6733B010482">
    <w:name w:val="1363942D25494B9B870CB6733B010482"/>
    <w:rsid w:val="00821059"/>
  </w:style>
  <w:style w:type="paragraph" w:customStyle="1" w:styleId="3584940F1BFE41158E42F97906D22C6D">
    <w:name w:val="3584940F1BFE41158E42F97906D22C6D"/>
    <w:rsid w:val="00821059"/>
  </w:style>
  <w:style w:type="paragraph" w:customStyle="1" w:styleId="7D63AF241D8E461CA5FC7CDD8C83D0BB">
    <w:name w:val="7D63AF241D8E461CA5FC7CDD8C83D0BB"/>
    <w:rsid w:val="00821059"/>
  </w:style>
  <w:style w:type="paragraph" w:customStyle="1" w:styleId="5E7D7933688643E690902E129CA589AA">
    <w:name w:val="5E7D7933688643E690902E129CA589AA"/>
    <w:rsid w:val="00821059"/>
  </w:style>
  <w:style w:type="paragraph" w:customStyle="1" w:styleId="5D775BC948AC41ACAA668212153485BA">
    <w:name w:val="5D775BC948AC41ACAA668212153485BA"/>
    <w:rsid w:val="00821059"/>
  </w:style>
  <w:style w:type="paragraph" w:customStyle="1" w:styleId="7569DF8F97E64EBB920047023BB4D9CD">
    <w:name w:val="7569DF8F97E64EBB920047023BB4D9CD"/>
    <w:rsid w:val="00821059"/>
  </w:style>
  <w:style w:type="paragraph" w:customStyle="1" w:styleId="0E48CF46BD754C028FCB2D1FEE5A6A0A">
    <w:name w:val="0E48CF46BD754C028FCB2D1FEE5A6A0A"/>
    <w:rsid w:val="00821059"/>
  </w:style>
  <w:style w:type="paragraph" w:customStyle="1" w:styleId="1552F8A9C89C4A808E6626A812CBE934">
    <w:name w:val="1552F8A9C89C4A808E6626A812CBE934"/>
    <w:rsid w:val="00821059"/>
  </w:style>
  <w:style w:type="paragraph" w:customStyle="1" w:styleId="AA9477A0842D4540AF909E6835C77681">
    <w:name w:val="AA9477A0842D4540AF909E6835C77681"/>
    <w:rsid w:val="00821059"/>
  </w:style>
  <w:style w:type="paragraph" w:customStyle="1" w:styleId="AF78A125C8344BFFA424C4F638CC6A01">
    <w:name w:val="AF78A125C8344BFFA424C4F638CC6A01"/>
    <w:rsid w:val="00821059"/>
  </w:style>
  <w:style w:type="paragraph" w:customStyle="1" w:styleId="A60E26495A4E40149D7CA1F32982BD44">
    <w:name w:val="A60E26495A4E40149D7CA1F32982BD44"/>
    <w:rsid w:val="00821059"/>
  </w:style>
  <w:style w:type="paragraph" w:customStyle="1" w:styleId="798B0AB3A03B42618F4261906E38C190">
    <w:name w:val="798B0AB3A03B42618F4261906E38C190"/>
    <w:rsid w:val="00821059"/>
  </w:style>
  <w:style w:type="paragraph" w:customStyle="1" w:styleId="52CA8F38FF5E4FEB9C3DF0D8853830DD">
    <w:name w:val="52CA8F38FF5E4FEB9C3DF0D8853830DD"/>
    <w:rsid w:val="00821059"/>
  </w:style>
  <w:style w:type="paragraph" w:customStyle="1" w:styleId="C73BC96DAADF47C38FD77B20AEF47414">
    <w:name w:val="C73BC96DAADF47C38FD77B20AEF47414"/>
    <w:rsid w:val="00821059"/>
  </w:style>
  <w:style w:type="paragraph" w:customStyle="1" w:styleId="3F6D334770404A00B7948077FF9EA8F2">
    <w:name w:val="3F6D334770404A00B7948077FF9EA8F2"/>
    <w:rsid w:val="00821059"/>
  </w:style>
  <w:style w:type="paragraph" w:customStyle="1" w:styleId="A3FA7504873B47AAA202CB1DA173C7DB">
    <w:name w:val="A3FA7504873B47AAA202CB1DA173C7DB"/>
    <w:rsid w:val="00821059"/>
  </w:style>
  <w:style w:type="paragraph" w:customStyle="1" w:styleId="12606B827200456A9CCD1C444F5F329A">
    <w:name w:val="12606B827200456A9CCD1C444F5F329A"/>
    <w:rsid w:val="00821059"/>
  </w:style>
  <w:style w:type="paragraph" w:customStyle="1" w:styleId="520BE1E7673246288240E92C84047F20">
    <w:name w:val="520BE1E7673246288240E92C84047F20"/>
    <w:rsid w:val="00821059"/>
  </w:style>
  <w:style w:type="paragraph" w:customStyle="1" w:styleId="F5D112A104994F1FB0B3F4DC1ED32F41">
    <w:name w:val="F5D112A104994F1FB0B3F4DC1ED32F41"/>
    <w:rsid w:val="00821059"/>
  </w:style>
  <w:style w:type="paragraph" w:customStyle="1" w:styleId="1B29CD5B206D4744963BC157BD00CCAF">
    <w:name w:val="1B29CD5B206D4744963BC157BD00CCAF"/>
    <w:rsid w:val="00821059"/>
  </w:style>
  <w:style w:type="paragraph" w:customStyle="1" w:styleId="BB78F1C2A2BB435E9C83F8B0DA816B1E">
    <w:name w:val="BB78F1C2A2BB435E9C83F8B0DA816B1E"/>
    <w:rsid w:val="00821059"/>
  </w:style>
  <w:style w:type="paragraph" w:customStyle="1" w:styleId="8821BC0F80F14334A4E6A659591CE579">
    <w:name w:val="8821BC0F80F14334A4E6A659591CE579"/>
    <w:rsid w:val="00821059"/>
  </w:style>
  <w:style w:type="paragraph" w:customStyle="1" w:styleId="C68A45258E4B47C79AA8B251CDEB4648">
    <w:name w:val="C68A45258E4B47C79AA8B251CDEB4648"/>
    <w:rsid w:val="00821059"/>
  </w:style>
  <w:style w:type="paragraph" w:customStyle="1" w:styleId="712AEA59DBF14980AEC66D9FBF6898CF">
    <w:name w:val="712AEA59DBF14980AEC66D9FBF6898CF"/>
    <w:rsid w:val="00821059"/>
  </w:style>
  <w:style w:type="paragraph" w:customStyle="1" w:styleId="41CC0362E98D4E43969AC9FD3332F77F">
    <w:name w:val="41CC0362E98D4E43969AC9FD3332F77F"/>
    <w:rsid w:val="00821059"/>
  </w:style>
  <w:style w:type="paragraph" w:customStyle="1" w:styleId="3486206036E04275AA6086250103165B">
    <w:name w:val="3486206036E04275AA6086250103165B"/>
    <w:rsid w:val="00821059"/>
  </w:style>
  <w:style w:type="paragraph" w:customStyle="1" w:styleId="A08033C62CAD4F6E885574119C1BDF18">
    <w:name w:val="A08033C62CAD4F6E885574119C1BDF18"/>
    <w:rsid w:val="00821059"/>
  </w:style>
  <w:style w:type="paragraph" w:customStyle="1" w:styleId="B30E456B286A41E7B2975C61B1572319">
    <w:name w:val="B30E456B286A41E7B2975C61B1572319"/>
    <w:rsid w:val="00821059"/>
  </w:style>
  <w:style w:type="paragraph" w:customStyle="1" w:styleId="D2FCB3654BFB4B75A25F56CE04B9BF3A">
    <w:name w:val="D2FCB3654BFB4B75A25F56CE04B9BF3A"/>
    <w:rsid w:val="00821059"/>
  </w:style>
  <w:style w:type="paragraph" w:customStyle="1" w:styleId="DAD93092C82B4236979A2DCC532492BA">
    <w:name w:val="DAD93092C82B4236979A2DCC532492BA"/>
    <w:rsid w:val="00821059"/>
  </w:style>
  <w:style w:type="paragraph" w:customStyle="1" w:styleId="351A2CA60432429BBFEE2B4C4CABA321">
    <w:name w:val="351A2CA60432429BBFEE2B4C4CABA321"/>
    <w:rsid w:val="00821059"/>
  </w:style>
  <w:style w:type="paragraph" w:customStyle="1" w:styleId="B8E02D185E9F45EFBE3E1E5735F0AA71">
    <w:name w:val="B8E02D185E9F45EFBE3E1E5735F0AA71"/>
    <w:rsid w:val="00821059"/>
  </w:style>
  <w:style w:type="paragraph" w:customStyle="1" w:styleId="17FA80C927F84D45A670C4A94D1B7801">
    <w:name w:val="17FA80C927F84D45A670C4A94D1B7801"/>
    <w:rsid w:val="00821059"/>
  </w:style>
  <w:style w:type="paragraph" w:customStyle="1" w:styleId="4227F6805B8E466E825BC4B11D80980F">
    <w:name w:val="4227F6805B8E466E825BC4B11D80980F"/>
    <w:rsid w:val="00821059"/>
  </w:style>
  <w:style w:type="paragraph" w:customStyle="1" w:styleId="0CBD73D1A13E4AC0AD4F4C4F2CE78E5B">
    <w:name w:val="0CBD73D1A13E4AC0AD4F4C4F2CE78E5B"/>
    <w:rsid w:val="00821059"/>
  </w:style>
  <w:style w:type="paragraph" w:customStyle="1" w:styleId="41D5DE133EC14C9585A42998C2E9F136">
    <w:name w:val="41D5DE133EC14C9585A42998C2E9F136"/>
    <w:rsid w:val="00821059"/>
  </w:style>
  <w:style w:type="paragraph" w:customStyle="1" w:styleId="A672B219A4D647C098365F556BD8F86D">
    <w:name w:val="A672B219A4D647C098365F556BD8F86D"/>
    <w:rsid w:val="00821059"/>
  </w:style>
  <w:style w:type="paragraph" w:customStyle="1" w:styleId="49F4C9ED6C974071B2FD26E84D21CFC9">
    <w:name w:val="49F4C9ED6C974071B2FD26E84D21CFC9"/>
    <w:rsid w:val="00821059"/>
  </w:style>
  <w:style w:type="paragraph" w:customStyle="1" w:styleId="AC4D4FF921E34679926B186D78A9B460">
    <w:name w:val="AC4D4FF921E34679926B186D78A9B460"/>
    <w:rsid w:val="00821059"/>
  </w:style>
  <w:style w:type="paragraph" w:customStyle="1" w:styleId="52BA99CD0287467A9B5FB995A2B03EDF">
    <w:name w:val="52BA99CD0287467A9B5FB995A2B03EDF"/>
    <w:rsid w:val="00821059"/>
  </w:style>
  <w:style w:type="paragraph" w:customStyle="1" w:styleId="266F9BA200534DC88B684F0308457C2F">
    <w:name w:val="266F9BA200534DC88B684F0308457C2F"/>
    <w:rsid w:val="00821059"/>
  </w:style>
  <w:style w:type="paragraph" w:customStyle="1" w:styleId="3600C19F8E4D455D8DA4C1FAFCB8FBBF">
    <w:name w:val="3600C19F8E4D455D8DA4C1FAFCB8FBBF"/>
    <w:rsid w:val="00821059"/>
  </w:style>
  <w:style w:type="paragraph" w:customStyle="1" w:styleId="F303380EFA59421A924FA87088371E1B">
    <w:name w:val="F303380EFA59421A924FA87088371E1B"/>
    <w:rsid w:val="00821059"/>
  </w:style>
  <w:style w:type="paragraph" w:customStyle="1" w:styleId="EE52949998584BD7B1C88D77D1675699">
    <w:name w:val="EE52949998584BD7B1C88D77D1675699"/>
    <w:rsid w:val="00821059"/>
  </w:style>
  <w:style w:type="paragraph" w:customStyle="1" w:styleId="B38454339EDA45EFB9D44D6AE57675EE">
    <w:name w:val="B38454339EDA45EFB9D44D6AE57675EE"/>
    <w:rsid w:val="00821059"/>
  </w:style>
  <w:style w:type="paragraph" w:customStyle="1" w:styleId="B0E364AAEA7D44968078B2FE5F52A058">
    <w:name w:val="B0E364AAEA7D44968078B2FE5F52A058"/>
    <w:rsid w:val="00821059"/>
  </w:style>
  <w:style w:type="paragraph" w:customStyle="1" w:styleId="747A0E69405840CD92A81AD0463B59CF">
    <w:name w:val="747A0E69405840CD92A81AD0463B59CF"/>
    <w:rsid w:val="00821059"/>
  </w:style>
  <w:style w:type="paragraph" w:customStyle="1" w:styleId="306082AD5FF545C68A768D7D1BAB9284">
    <w:name w:val="306082AD5FF545C68A768D7D1BAB9284"/>
    <w:rsid w:val="00821059"/>
  </w:style>
  <w:style w:type="paragraph" w:customStyle="1" w:styleId="5D751B25C3524B4591EAB62C2AE52E40">
    <w:name w:val="5D751B25C3524B4591EAB62C2AE52E40"/>
    <w:rsid w:val="00821059"/>
  </w:style>
  <w:style w:type="paragraph" w:customStyle="1" w:styleId="AECE2206B5B64C3785E89C71331E478D">
    <w:name w:val="AECE2206B5B64C3785E89C71331E478D"/>
    <w:rsid w:val="00821059"/>
  </w:style>
  <w:style w:type="paragraph" w:customStyle="1" w:styleId="4A2C24F8665E4AF5B22E55837FB7ECBF">
    <w:name w:val="4A2C24F8665E4AF5B22E55837FB7ECBF"/>
    <w:rsid w:val="00821059"/>
  </w:style>
  <w:style w:type="paragraph" w:customStyle="1" w:styleId="03A8F95D4B3E426084AEC8498B2F5FAB">
    <w:name w:val="03A8F95D4B3E426084AEC8498B2F5FAB"/>
    <w:rsid w:val="00821059"/>
  </w:style>
  <w:style w:type="paragraph" w:customStyle="1" w:styleId="738A7E2DF80A40098E41993C98053077">
    <w:name w:val="738A7E2DF80A40098E41993C98053077"/>
    <w:rsid w:val="00821059"/>
  </w:style>
  <w:style w:type="paragraph" w:customStyle="1" w:styleId="2255F14CB0804EC7B1C90EE78AC333B9">
    <w:name w:val="2255F14CB0804EC7B1C90EE78AC333B9"/>
    <w:rsid w:val="00821059"/>
  </w:style>
  <w:style w:type="paragraph" w:customStyle="1" w:styleId="0A87FE6CB47B4E3F8C2954055F402768">
    <w:name w:val="0A87FE6CB47B4E3F8C2954055F402768"/>
    <w:rsid w:val="00821059"/>
  </w:style>
  <w:style w:type="paragraph" w:customStyle="1" w:styleId="6EBBFABCB98D4546A11D9D758D2B878D">
    <w:name w:val="6EBBFABCB98D4546A11D9D758D2B878D"/>
    <w:rsid w:val="00821059"/>
  </w:style>
  <w:style w:type="paragraph" w:customStyle="1" w:styleId="A97A5433E1F44F3193F214BE0EC5E97E">
    <w:name w:val="A97A5433E1F44F3193F214BE0EC5E97E"/>
    <w:rsid w:val="00821059"/>
  </w:style>
  <w:style w:type="paragraph" w:customStyle="1" w:styleId="1A784B3F52C84EBAA534D43369DF8CCF">
    <w:name w:val="1A784B3F52C84EBAA534D43369DF8CCF"/>
    <w:rsid w:val="00821059"/>
  </w:style>
  <w:style w:type="paragraph" w:customStyle="1" w:styleId="7B4BCB7DD663499FB989E33C0926C775">
    <w:name w:val="7B4BCB7DD663499FB989E33C0926C775"/>
    <w:rsid w:val="00821059"/>
  </w:style>
  <w:style w:type="paragraph" w:customStyle="1" w:styleId="96EF80E1916A40B3B438C9D2CC9EF518">
    <w:name w:val="96EF80E1916A40B3B438C9D2CC9EF518"/>
    <w:rsid w:val="00821059"/>
  </w:style>
  <w:style w:type="paragraph" w:customStyle="1" w:styleId="3328C349EBCF4DFCACA701BF395184FE">
    <w:name w:val="3328C349EBCF4DFCACA701BF395184FE"/>
    <w:rsid w:val="00821059"/>
  </w:style>
  <w:style w:type="paragraph" w:customStyle="1" w:styleId="BBE99EABB41744ED8F7D84032C5D5FD4">
    <w:name w:val="BBE99EABB41744ED8F7D84032C5D5FD4"/>
    <w:rsid w:val="00821059"/>
  </w:style>
  <w:style w:type="paragraph" w:customStyle="1" w:styleId="C851E08BB0EF4E0189058C9D26FD5FF3">
    <w:name w:val="C851E08BB0EF4E0189058C9D26FD5FF3"/>
    <w:rsid w:val="00821059"/>
  </w:style>
  <w:style w:type="paragraph" w:customStyle="1" w:styleId="679EFA1CB52B47A99AA4872FA4794D4E">
    <w:name w:val="679EFA1CB52B47A99AA4872FA4794D4E"/>
    <w:rsid w:val="00821059"/>
  </w:style>
  <w:style w:type="paragraph" w:customStyle="1" w:styleId="0BF2DB2468064194A94F0E711798C75B">
    <w:name w:val="0BF2DB2468064194A94F0E711798C75B"/>
    <w:rsid w:val="00821059"/>
  </w:style>
  <w:style w:type="paragraph" w:customStyle="1" w:styleId="051DC5B9BB2C4BF2B87E2CEA766486F0">
    <w:name w:val="051DC5B9BB2C4BF2B87E2CEA766486F0"/>
    <w:rsid w:val="00821059"/>
  </w:style>
  <w:style w:type="paragraph" w:customStyle="1" w:styleId="87F3F355844D432E93DBE9969D76A60A">
    <w:name w:val="87F3F355844D432E93DBE9969D76A60A"/>
    <w:rsid w:val="00821059"/>
  </w:style>
  <w:style w:type="paragraph" w:customStyle="1" w:styleId="AB0E7CD75DF7412DBCC44A053884AD02">
    <w:name w:val="AB0E7CD75DF7412DBCC44A053884AD02"/>
    <w:rsid w:val="00821059"/>
  </w:style>
  <w:style w:type="paragraph" w:customStyle="1" w:styleId="7025A0B713854F23AA38F5F63BE63E68">
    <w:name w:val="7025A0B713854F23AA38F5F63BE63E68"/>
    <w:rsid w:val="00821059"/>
  </w:style>
  <w:style w:type="paragraph" w:customStyle="1" w:styleId="EE5F745DD6DB446996B88E92944339C6">
    <w:name w:val="EE5F745DD6DB446996B88E92944339C6"/>
    <w:rsid w:val="00821059"/>
  </w:style>
  <w:style w:type="paragraph" w:customStyle="1" w:styleId="DA448908AB2145BAB5DE939F986A22A0">
    <w:name w:val="DA448908AB2145BAB5DE939F986A22A0"/>
    <w:rsid w:val="00821059"/>
  </w:style>
  <w:style w:type="paragraph" w:customStyle="1" w:styleId="B4F2D8BEA8E8414E8579AF6BD3A32B9B">
    <w:name w:val="B4F2D8BEA8E8414E8579AF6BD3A32B9B"/>
    <w:rsid w:val="00821059"/>
  </w:style>
  <w:style w:type="paragraph" w:customStyle="1" w:styleId="566BE7A3F6714A3F865979C4DC953486">
    <w:name w:val="566BE7A3F6714A3F865979C4DC953486"/>
    <w:rsid w:val="00821059"/>
  </w:style>
  <w:style w:type="paragraph" w:customStyle="1" w:styleId="F25B80CD2FEB476A91DDDD89BB43406A">
    <w:name w:val="F25B80CD2FEB476A91DDDD89BB43406A"/>
    <w:rsid w:val="00821059"/>
  </w:style>
  <w:style w:type="paragraph" w:customStyle="1" w:styleId="EBD9D5C55B6F4F49B5EDA9E97E3C1339">
    <w:name w:val="EBD9D5C55B6F4F49B5EDA9E97E3C1339"/>
    <w:rsid w:val="00821059"/>
  </w:style>
  <w:style w:type="paragraph" w:customStyle="1" w:styleId="F2163E776372497F8EC43557187EC8D3">
    <w:name w:val="F2163E776372497F8EC43557187EC8D3"/>
    <w:rsid w:val="00821059"/>
  </w:style>
  <w:style w:type="paragraph" w:customStyle="1" w:styleId="F65DBEBA87E748C084A29D0E4EE44434">
    <w:name w:val="F65DBEBA87E748C084A29D0E4EE44434"/>
    <w:rsid w:val="00821059"/>
  </w:style>
  <w:style w:type="paragraph" w:customStyle="1" w:styleId="0AD0032200494A6798B3670C72FAD5C3">
    <w:name w:val="0AD0032200494A6798B3670C72FAD5C3"/>
    <w:rsid w:val="00821059"/>
  </w:style>
  <w:style w:type="paragraph" w:customStyle="1" w:styleId="D9FA52A9A33941F797D00ABFDFF0CCAB">
    <w:name w:val="D9FA52A9A33941F797D00ABFDFF0CCAB"/>
    <w:rsid w:val="00821059"/>
  </w:style>
  <w:style w:type="paragraph" w:customStyle="1" w:styleId="50B80D00B8944AE5A05CAE334CE0B996">
    <w:name w:val="50B80D00B8944AE5A05CAE334CE0B996"/>
    <w:rsid w:val="00821059"/>
  </w:style>
  <w:style w:type="paragraph" w:customStyle="1" w:styleId="43313D23E96840849AA11E6ECD6CAB8E">
    <w:name w:val="43313D23E96840849AA11E6ECD6CAB8E"/>
    <w:rsid w:val="00821059"/>
  </w:style>
  <w:style w:type="paragraph" w:customStyle="1" w:styleId="56C3115E3F1A45B09CD5F10688C2DFF9">
    <w:name w:val="56C3115E3F1A45B09CD5F10688C2DFF9"/>
    <w:rsid w:val="00821059"/>
  </w:style>
  <w:style w:type="paragraph" w:customStyle="1" w:styleId="673CDDDD4F5B4A3EB9D47321A49803AE">
    <w:name w:val="673CDDDD4F5B4A3EB9D47321A49803AE"/>
    <w:rsid w:val="00821059"/>
  </w:style>
  <w:style w:type="paragraph" w:customStyle="1" w:styleId="3B0BB84324B54DC29C46FBA71D5A6BCC">
    <w:name w:val="3B0BB84324B54DC29C46FBA71D5A6BCC"/>
    <w:rsid w:val="00821059"/>
  </w:style>
  <w:style w:type="paragraph" w:customStyle="1" w:styleId="4CCE59889A6F407A9120A21680C3D50E">
    <w:name w:val="4CCE59889A6F407A9120A21680C3D50E"/>
    <w:rsid w:val="00821059"/>
  </w:style>
  <w:style w:type="paragraph" w:customStyle="1" w:styleId="516AB6B628E445E9937DD9D8810D2FC5">
    <w:name w:val="516AB6B628E445E9937DD9D8810D2FC5"/>
    <w:rsid w:val="00821059"/>
  </w:style>
  <w:style w:type="paragraph" w:customStyle="1" w:styleId="5AC0948B6C6748C098F910474C78269A">
    <w:name w:val="5AC0948B6C6748C098F910474C78269A"/>
    <w:rsid w:val="00821059"/>
  </w:style>
  <w:style w:type="paragraph" w:customStyle="1" w:styleId="D1A9E29231C74334AC569ECD11B4012A">
    <w:name w:val="D1A9E29231C74334AC569ECD11B4012A"/>
    <w:rsid w:val="00821059"/>
  </w:style>
  <w:style w:type="paragraph" w:customStyle="1" w:styleId="8D99D597E4A64F048B611E5644D0BC8B">
    <w:name w:val="8D99D597E4A64F048B611E5644D0BC8B"/>
    <w:rsid w:val="00821059"/>
  </w:style>
  <w:style w:type="paragraph" w:customStyle="1" w:styleId="D76B07039A7D4BBB932D3AD5D4E09F5E">
    <w:name w:val="D76B07039A7D4BBB932D3AD5D4E09F5E"/>
    <w:rsid w:val="00821059"/>
  </w:style>
  <w:style w:type="paragraph" w:customStyle="1" w:styleId="7E3C940BD6304D0394C0C800D3451EAC">
    <w:name w:val="7E3C940BD6304D0394C0C800D3451EAC"/>
    <w:rsid w:val="00821059"/>
  </w:style>
  <w:style w:type="paragraph" w:customStyle="1" w:styleId="5DF060E3318D4703B0F29F63CB8D6C85">
    <w:name w:val="5DF060E3318D4703B0F29F63CB8D6C85"/>
    <w:rsid w:val="00821059"/>
  </w:style>
  <w:style w:type="paragraph" w:customStyle="1" w:styleId="3EC0F7A2D0034194B69437E81BC81C65">
    <w:name w:val="3EC0F7A2D0034194B69437E81BC81C65"/>
    <w:rsid w:val="00821059"/>
  </w:style>
  <w:style w:type="paragraph" w:customStyle="1" w:styleId="BBBCFDE56B204BD9A7C193FE8F84D330">
    <w:name w:val="BBBCFDE56B204BD9A7C193FE8F84D330"/>
    <w:rsid w:val="00821059"/>
  </w:style>
  <w:style w:type="paragraph" w:customStyle="1" w:styleId="4A7445DB31DD4280843716F376AEB337">
    <w:name w:val="4A7445DB31DD4280843716F376AEB337"/>
    <w:rsid w:val="00821059"/>
  </w:style>
  <w:style w:type="paragraph" w:customStyle="1" w:styleId="7105245E5F73497AA8BB19C34E9C7CC8">
    <w:name w:val="7105245E5F73497AA8BB19C34E9C7CC8"/>
    <w:rsid w:val="00821059"/>
  </w:style>
  <w:style w:type="paragraph" w:customStyle="1" w:styleId="E570ED3B6A634454ACA15ECD658427E2">
    <w:name w:val="E570ED3B6A634454ACA15ECD658427E2"/>
    <w:rsid w:val="00821059"/>
  </w:style>
  <w:style w:type="paragraph" w:customStyle="1" w:styleId="A92D14E813AC474E9C53D35A8A4A8E0C">
    <w:name w:val="A92D14E813AC474E9C53D35A8A4A8E0C"/>
    <w:rsid w:val="00821059"/>
  </w:style>
  <w:style w:type="paragraph" w:customStyle="1" w:styleId="FCC9380FE2F946828EE1C4539D9E31AC">
    <w:name w:val="FCC9380FE2F946828EE1C4539D9E31AC"/>
    <w:rsid w:val="00821059"/>
  </w:style>
  <w:style w:type="paragraph" w:customStyle="1" w:styleId="394B2ACC04A14795AFA9226507D84283">
    <w:name w:val="394B2ACC04A14795AFA9226507D84283"/>
    <w:rsid w:val="00821059"/>
  </w:style>
  <w:style w:type="paragraph" w:customStyle="1" w:styleId="67CD0AE8495B4A2CAED071F95C3EF980">
    <w:name w:val="67CD0AE8495B4A2CAED071F95C3EF980"/>
    <w:rsid w:val="00821059"/>
  </w:style>
  <w:style w:type="paragraph" w:customStyle="1" w:styleId="DB4CB4004166454FAAC225283203506E">
    <w:name w:val="DB4CB4004166454FAAC225283203506E"/>
    <w:rsid w:val="00821059"/>
  </w:style>
  <w:style w:type="paragraph" w:customStyle="1" w:styleId="B6E5A71D16A94E12BF5AAC8F337ADC49">
    <w:name w:val="B6E5A71D16A94E12BF5AAC8F337ADC49"/>
    <w:rsid w:val="00821059"/>
  </w:style>
  <w:style w:type="paragraph" w:customStyle="1" w:styleId="F31148D255A84E11A7170FD4C0B5FD36">
    <w:name w:val="F31148D255A84E11A7170FD4C0B5FD36"/>
    <w:rsid w:val="00821059"/>
  </w:style>
  <w:style w:type="paragraph" w:customStyle="1" w:styleId="5F036F083A7349E3970831598E03AB5A">
    <w:name w:val="5F036F083A7349E3970831598E03AB5A"/>
    <w:rsid w:val="00821059"/>
  </w:style>
  <w:style w:type="paragraph" w:customStyle="1" w:styleId="5198C1E4A2094023B7CDEC148FA924F9">
    <w:name w:val="5198C1E4A2094023B7CDEC148FA924F9"/>
    <w:rsid w:val="00821059"/>
  </w:style>
  <w:style w:type="paragraph" w:customStyle="1" w:styleId="4935F856FE7949779D9639A52A8E3A0A">
    <w:name w:val="4935F856FE7949779D9639A52A8E3A0A"/>
    <w:rsid w:val="00821059"/>
  </w:style>
  <w:style w:type="paragraph" w:customStyle="1" w:styleId="9DA8741DCD91470390861747D440FD14">
    <w:name w:val="9DA8741DCD91470390861747D440FD14"/>
    <w:rsid w:val="00821059"/>
  </w:style>
  <w:style w:type="paragraph" w:customStyle="1" w:styleId="063E9E5F037348CDB170270F69CDBF1C">
    <w:name w:val="063E9E5F037348CDB170270F69CDBF1C"/>
    <w:rsid w:val="00821059"/>
  </w:style>
  <w:style w:type="paragraph" w:customStyle="1" w:styleId="3B6D3C58716F426C88DE4D9103D1AC5D">
    <w:name w:val="3B6D3C58716F426C88DE4D9103D1AC5D"/>
    <w:rsid w:val="00821059"/>
  </w:style>
  <w:style w:type="paragraph" w:customStyle="1" w:styleId="E9EE78C49CCF4379A5FD292E623ED3BC">
    <w:name w:val="E9EE78C49CCF4379A5FD292E623ED3BC"/>
    <w:rsid w:val="00821059"/>
  </w:style>
  <w:style w:type="paragraph" w:customStyle="1" w:styleId="0A7BF088F2114FE0BFBF54D70003D8C6">
    <w:name w:val="0A7BF088F2114FE0BFBF54D70003D8C6"/>
    <w:rsid w:val="00821059"/>
  </w:style>
  <w:style w:type="paragraph" w:customStyle="1" w:styleId="E8673221CB44454AAD3029C245EBB8CD">
    <w:name w:val="E8673221CB44454AAD3029C245EBB8CD"/>
    <w:rsid w:val="00821059"/>
  </w:style>
  <w:style w:type="paragraph" w:customStyle="1" w:styleId="4B4F2FE143B841BC883F67F2CB3CEC45">
    <w:name w:val="4B4F2FE143B841BC883F67F2CB3CEC45"/>
    <w:rsid w:val="00821059"/>
  </w:style>
  <w:style w:type="paragraph" w:customStyle="1" w:styleId="A5620466B19D4659BADB2031916D0CA9">
    <w:name w:val="A5620466B19D4659BADB2031916D0CA9"/>
    <w:rsid w:val="00821059"/>
  </w:style>
  <w:style w:type="paragraph" w:customStyle="1" w:styleId="AE197A8796444410A802E0AAD82B73E9">
    <w:name w:val="AE197A8796444410A802E0AAD82B73E9"/>
    <w:rsid w:val="00821059"/>
  </w:style>
  <w:style w:type="paragraph" w:customStyle="1" w:styleId="F6CA80DCC3974147972C9E37E205FC53">
    <w:name w:val="F6CA80DCC3974147972C9E37E205FC53"/>
    <w:rsid w:val="00821059"/>
  </w:style>
  <w:style w:type="paragraph" w:customStyle="1" w:styleId="2AED194DBD594219BF6C4BD3BC7243BD">
    <w:name w:val="2AED194DBD594219BF6C4BD3BC7243BD"/>
    <w:rsid w:val="00821059"/>
  </w:style>
  <w:style w:type="paragraph" w:customStyle="1" w:styleId="88E99FD37D844E99AC74D6EB4F217F98">
    <w:name w:val="88E99FD37D844E99AC74D6EB4F217F98"/>
    <w:rsid w:val="00821059"/>
  </w:style>
  <w:style w:type="paragraph" w:customStyle="1" w:styleId="28721198BC5F4291BFFC69FD4B702BF2">
    <w:name w:val="28721198BC5F4291BFFC69FD4B702BF2"/>
    <w:rsid w:val="00821059"/>
  </w:style>
  <w:style w:type="paragraph" w:customStyle="1" w:styleId="5BD98B23D9204765ABBF3EC6F495C4E5">
    <w:name w:val="5BD98B23D9204765ABBF3EC6F495C4E5"/>
    <w:rsid w:val="00821059"/>
  </w:style>
  <w:style w:type="paragraph" w:customStyle="1" w:styleId="8232F6AA5EAC4460AC20EBDE55FB472E">
    <w:name w:val="8232F6AA5EAC4460AC20EBDE55FB472E"/>
    <w:rsid w:val="00821059"/>
  </w:style>
  <w:style w:type="paragraph" w:customStyle="1" w:styleId="2E7F2ED68C26435E96975A4C4CA8A72C">
    <w:name w:val="2E7F2ED68C26435E96975A4C4CA8A72C"/>
    <w:rsid w:val="00821059"/>
  </w:style>
  <w:style w:type="paragraph" w:customStyle="1" w:styleId="C8419D2339D846F49FAD4AFDC88FE676">
    <w:name w:val="C8419D2339D846F49FAD4AFDC88FE676"/>
    <w:rsid w:val="00821059"/>
  </w:style>
  <w:style w:type="paragraph" w:customStyle="1" w:styleId="6D2D9E614FAB4D56A4184DB03C353CBB">
    <w:name w:val="6D2D9E614FAB4D56A4184DB03C353CBB"/>
    <w:rsid w:val="00821059"/>
  </w:style>
  <w:style w:type="paragraph" w:customStyle="1" w:styleId="9DEDCDDCDE384F96BA0EE4DE575B400F">
    <w:name w:val="9DEDCDDCDE384F96BA0EE4DE575B400F"/>
    <w:rsid w:val="00821059"/>
  </w:style>
  <w:style w:type="paragraph" w:customStyle="1" w:styleId="74321A12D8044AC99847D74C07E5B2E2">
    <w:name w:val="74321A12D8044AC99847D74C07E5B2E2"/>
    <w:rsid w:val="00821059"/>
  </w:style>
  <w:style w:type="paragraph" w:customStyle="1" w:styleId="1A3769BB5A16436D99933649467C934E">
    <w:name w:val="1A3769BB5A16436D99933649467C934E"/>
    <w:rsid w:val="00821059"/>
  </w:style>
  <w:style w:type="paragraph" w:customStyle="1" w:styleId="F6AC6BF6933E460C80041D3A352725CD">
    <w:name w:val="F6AC6BF6933E460C80041D3A352725CD"/>
    <w:rsid w:val="00821059"/>
  </w:style>
  <w:style w:type="paragraph" w:customStyle="1" w:styleId="C09102A46F144A889E545DCB002B3AB6">
    <w:name w:val="C09102A46F144A889E545DCB002B3AB6"/>
    <w:rsid w:val="00821059"/>
  </w:style>
  <w:style w:type="paragraph" w:customStyle="1" w:styleId="868664242FDB4E5A909F63D5FE5D34AE">
    <w:name w:val="868664242FDB4E5A909F63D5FE5D34AE"/>
    <w:rsid w:val="00821059"/>
  </w:style>
  <w:style w:type="paragraph" w:customStyle="1" w:styleId="1FB160369A66430CAB9C10E4EFA643BA">
    <w:name w:val="1FB160369A66430CAB9C10E4EFA643BA"/>
    <w:rsid w:val="00821059"/>
  </w:style>
  <w:style w:type="paragraph" w:customStyle="1" w:styleId="982FB33AF3A447AC8EA42AC1F352E648">
    <w:name w:val="982FB33AF3A447AC8EA42AC1F352E648"/>
    <w:rsid w:val="00821059"/>
  </w:style>
  <w:style w:type="paragraph" w:customStyle="1" w:styleId="9C8FBC8ADB344843BE5347B23573513E">
    <w:name w:val="9C8FBC8ADB344843BE5347B23573513E"/>
    <w:rsid w:val="00821059"/>
  </w:style>
  <w:style w:type="paragraph" w:customStyle="1" w:styleId="F82ED72AC97F4DA88550046F0B63275A">
    <w:name w:val="F82ED72AC97F4DA88550046F0B63275A"/>
    <w:rsid w:val="00821059"/>
  </w:style>
  <w:style w:type="paragraph" w:customStyle="1" w:styleId="6E5B73FD4EAD485EBF50D11A47C7A72F">
    <w:name w:val="6E5B73FD4EAD485EBF50D11A47C7A72F"/>
    <w:rsid w:val="00821059"/>
  </w:style>
  <w:style w:type="paragraph" w:customStyle="1" w:styleId="8BC23027F6CD416EAB011AF0A2A4F698">
    <w:name w:val="8BC23027F6CD416EAB011AF0A2A4F698"/>
    <w:rsid w:val="00821059"/>
  </w:style>
  <w:style w:type="paragraph" w:customStyle="1" w:styleId="0B9D33FA3E64462F9CBB3561CF3093B1">
    <w:name w:val="0B9D33FA3E64462F9CBB3561CF3093B1"/>
    <w:rsid w:val="00821059"/>
  </w:style>
  <w:style w:type="paragraph" w:customStyle="1" w:styleId="FD87FEC44F124A3996F2882DDA7B913F">
    <w:name w:val="FD87FEC44F124A3996F2882DDA7B913F"/>
    <w:rsid w:val="00821059"/>
  </w:style>
  <w:style w:type="paragraph" w:customStyle="1" w:styleId="FA2A33F8C0B741F2BFAC64373A5EAD3B">
    <w:name w:val="FA2A33F8C0B741F2BFAC64373A5EAD3B"/>
    <w:rsid w:val="00821059"/>
  </w:style>
  <w:style w:type="paragraph" w:customStyle="1" w:styleId="C08090FFEB9A4714ACCA626FA26FE73E">
    <w:name w:val="C08090FFEB9A4714ACCA626FA26FE73E"/>
    <w:rsid w:val="00821059"/>
  </w:style>
  <w:style w:type="paragraph" w:customStyle="1" w:styleId="291E52B0CD564877AB65C9BC28DEBA0E">
    <w:name w:val="291E52B0CD564877AB65C9BC28DEBA0E"/>
    <w:rsid w:val="00821059"/>
  </w:style>
  <w:style w:type="paragraph" w:customStyle="1" w:styleId="3C72B54AC22E4EF7A51E16FB5FE76B13">
    <w:name w:val="3C72B54AC22E4EF7A51E16FB5FE76B13"/>
    <w:rsid w:val="00821059"/>
  </w:style>
  <w:style w:type="paragraph" w:customStyle="1" w:styleId="CE454C202798474283FF5B966EAFAE97">
    <w:name w:val="CE454C202798474283FF5B966EAFAE97"/>
    <w:rsid w:val="00821059"/>
  </w:style>
  <w:style w:type="paragraph" w:customStyle="1" w:styleId="04C3294C5FFA41E1948238B4565015EF">
    <w:name w:val="04C3294C5FFA41E1948238B4565015EF"/>
    <w:rsid w:val="00821059"/>
  </w:style>
  <w:style w:type="paragraph" w:customStyle="1" w:styleId="A0C0C2A2C94C4D8E8B6A7EEBAF5B4197">
    <w:name w:val="A0C0C2A2C94C4D8E8B6A7EEBAF5B4197"/>
    <w:rsid w:val="00821059"/>
  </w:style>
  <w:style w:type="paragraph" w:customStyle="1" w:styleId="85D52DC6515E41FA9C4179D50C62F632">
    <w:name w:val="85D52DC6515E41FA9C4179D50C62F632"/>
    <w:rsid w:val="00821059"/>
  </w:style>
  <w:style w:type="paragraph" w:customStyle="1" w:styleId="DDF0302DD36848B395C390A48636F033">
    <w:name w:val="DDF0302DD36848B395C390A48636F033"/>
    <w:rsid w:val="00821059"/>
  </w:style>
  <w:style w:type="paragraph" w:customStyle="1" w:styleId="737ACC686C8040FA82BF89CE50F961AD">
    <w:name w:val="737ACC686C8040FA82BF89CE50F961AD"/>
    <w:rsid w:val="00821059"/>
  </w:style>
  <w:style w:type="paragraph" w:customStyle="1" w:styleId="1A0978AB62E1486C9C68C1DF10AE9548">
    <w:name w:val="1A0978AB62E1486C9C68C1DF10AE9548"/>
    <w:rsid w:val="00821059"/>
  </w:style>
  <w:style w:type="paragraph" w:customStyle="1" w:styleId="40E717EE3696449C88A1261CCD0723BE">
    <w:name w:val="40E717EE3696449C88A1261CCD0723BE"/>
    <w:rsid w:val="00821059"/>
  </w:style>
  <w:style w:type="paragraph" w:customStyle="1" w:styleId="46CABA291541467A9C7BBF5005B19BA6">
    <w:name w:val="46CABA291541467A9C7BBF5005B19BA6"/>
    <w:rsid w:val="00821059"/>
  </w:style>
  <w:style w:type="paragraph" w:customStyle="1" w:styleId="7E9CAC8A4B9D4D4C8DBDD4CF45645535">
    <w:name w:val="7E9CAC8A4B9D4D4C8DBDD4CF45645535"/>
    <w:rsid w:val="00821059"/>
  </w:style>
  <w:style w:type="paragraph" w:customStyle="1" w:styleId="C7F17010B72F4CB29DFCA2F015AE3964">
    <w:name w:val="C7F17010B72F4CB29DFCA2F015AE3964"/>
    <w:rsid w:val="00821059"/>
  </w:style>
  <w:style w:type="paragraph" w:customStyle="1" w:styleId="404474750C1A495384D5E0313323F910">
    <w:name w:val="404474750C1A495384D5E0313323F910"/>
    <w:rsid w:val="00821059"/>
  </w:style>
  <w:style w:type="paragraph" w:customStyle="1" w:styleId="9BA9322A521746079A7C8D875D2BF273">
    <w:name w:val="9BA9322A521746079A7C8D875D2BF273"/>
    <w:rsid w:val="00821059"/>
  </w:style>
  <w:style w:type="paragraph" w:customStyle="1" w:styleId="F5B5CE7960514E6DA189D7BC9374FE12">
    <w:name w:val="F5B5CE7960514E6DA189D7BC9374FE12"/>
    <w:rsid w:val="00821059"/>
  </w:style>
  <w:style w:type="paragraph" w:customStyle="1" w:styleId="53FCC7BE790641EF97DD902DF0EC73C6">
    <w:name w:val="53FCC7BE790641EF97DD902DF0EC73C6"/>
    <w:rsid w:val="00821059"/>
  </w:style>
  <w:style w:type="paragraph" w:customStyle="1" w:styleId="42EFC078475A4DB2B703FFE338AC452C">
    <w:name w:val="42EFC078475A4DB2B703FFE338AC452C"/>
    <w:rsid w:val="00821059"/>
  </w:style>
  <w:style w:type="paragraph" w:customStyle="1" w:styleId="3610CCE7C3A242E4BE941BDC0654B9FA">
    <w:name w:val="3610CCE7C3A242E4BE941BDC0654B9FA"/>
    <w:rsid w:val="00821059"/>
  </w:style>
  <w:style w:type="paragraph" w:customStyle="1" w:styleId="122A0EBEC1654ABAACBFC2E3DB0CCB58">
    <w:name w:val="122A0EBEC1654ABAACBFC2E3DB0CCB58"/>
    <w:rsid w:val="00821059"/>
  </w:style>
  <w:style w:type="paragraph" w:customStyle="1" w:styleId="4AA48A86D78E492CBA0989B6E0D39165">
    <w:name w:val="4AA48A86D78E492CBA0989B6E0D39165"/>
    <w:rsid w:val="00821059"/>
  </w:style>
  <w:style w:type="paragraph" w:customStyle="1" w:styleId="E672061108C64426B7FF958D3214FF38">
    <w:name w:val="E672061108C64426B7FF958D3214FF38"/>
    <w:rsid w:val="00821059"/>
  </w:style>
  <w:style w:type="paragraph" w:customStyle="1" w:styleId="4179266084744171887023802C0F45C7">
    <w:name w:val="4179266084744171887023802C0F45C7"/>
    <w:rsid w:val="00821059"/>
  </w:style>
  <w:style w:type="paragraph" w:customStyle="1" w:styleId="835EA7DE2F2549E3AC4A0F122F6ADB4E">
    <w:name w:val="835EA7DE2F2549E3AC4A0F122F6ADB4E"/>
    <w:rsid w:val="00821059"/>
  </w:style>
  <w:style w:type="paragraph" w:customStyle="1" w:styleId="3530E63C6A684CE0812101BDA28524FF">
    <w:name w:val="3530E63C6A684CE0812101BDA28524FF"/>
    <w:rsid w:val="00821059"/>
  </w:style>
  <w:style w:type="paragraph" w:customStyle="1" w:styleId="0B5EDD260E1A439B9DEC9D35BE715DCA">
    <w:name w:val="0B5EDD260E1A439B9DEC9D35BE715DCA"/>
    <w:rsid w:val="00821059"/>
  </w:style>
  <w:style w:type="paragraph" w:customStyle="1" w:styleId="DB4402875D504A1FB234235175994B1D">
    <w:name w:val="DB4402875D504A1FB234235175994B1D"/>
    <w:rsid w:val="00821059"/>
  </w:style>
  <w:style w:type="paragraph" w:customStyle="1" w:styleId="DF7B4B7CC4ED4FE986BD65DB560AA6F7">
    <w:name w:val="DF7B4B7CC4ED4FE986BD65DB560AA6F7"/>
    <w:rsid w:val="00821059"/>
  </w:style>
  <w:style w:type="paragraph" w:customStyle="1" w:styleId="383451B3A100408E95A1008168BA9D4F">
    <w:name w:val="383451B3A100408E95A1008168BA9D4F"/>
    <w:rsid w:val="00821059"/>
  </w:style>
  <w:style w:type="paragraph" w:customStyle="1" w:styleId="5A0259215F09431E808681AFF7645C0F">
    <w:name w:val="5A0259215F09431E808681AFF7645C0F"/>
    <w:rsid w:val="00821059"/>
  </w:style>
  <w:style w:type="paragraph" w:customStyle="1" w:styleId="09D1C9D7D32647FA90352D1FF6C9B88B">
    <w:name w:val="09D1C9D7D32647FA90352D1FF6C9B88B"/>
    <w:rsid w:val="00821059"/>
  </w:style>
  <w:style w:type="paragraph" w:customStyle="1" w:styleId="61666AFF8AA84014957BFFC294272322">
    <w:name w:val="61666AFF8AA84014957BFFC294272322"/>
    <w:rsid w:val="00821059"/>
  </w:style>
  <w:style w:type="paragraph" w:customStyle="1" w:styleId="785445DC8242462E97E627802AA1A8B1">
    <w:name w:val="785445DC8242462E97E627802AA1A8B1"/>
    <w:rsid w:val="00821059"/>
  </w:style>
  <w:style w:type="paragraph" w:customStyle="1" w:styleId="6D63E7EAEC9C449AA1E18FF238209EA9">
    <w:name w:val="6D63E7EAEC9C449AA1E18FF238209EA9"/>
    <w:rsid w:val="00821059"/>
  </w:style>
  <w:style w:type="paragraph" w:customStyle="1" w:styleId="65226AD5580445FFA12E737DC798C947">
    <w:name w:val="65226AD5580445FFA12E737DC798C947"/>
    <w:rsid w:val="00821059"/>
  </w:style>
  <w:style w:type="paragraph" w:customStyle="1" w:styleId="E8074B636DD849698FC3A52A1DFAD4AC">
    <w:name w:val="E8074B636DD849698FC3A52A1DFAD4AC"/>
    <w:rsid w:val="00821059"/>
  </w:style>
  <w:style w:type="paragraph" w:customStyle="1" w:styleId="4FCCB0B694154862A68B70F6254A3E54">
    <w:name w:val="4FCCB0B694154862A68B70F6254A3E54"/>
    <w:rsid w:val="00821059"/>
  </w:style>
  <w:style w:type="paragraph" w:customStyle="1" w:styleId="CEE2E33A424F464C8EBA4F0E9DEF3DA8">
    <w:name w:val="CEE2E33A424F464C8EBA4F0E9DEF3DA8"/>
    <w:rsid w:val="00821059"/>
  </w:style>
  <w:style w:type="paragraph" w:customStyle="1" w:styleId="2B4804A8465E454BAB7019BD755BB49F">
    <w:name w:val="2B4804A8465E454BAB7019BD755BB49F"/>
    <w:rsid w:val="00821059"/>
  </w:style>
  <w:style w:type="paragraph" w:customStyle="1" w:styleId="6012E5D0F8184A09A52A9CA31404598A">
    <w:name w:val="6012E5D0F8184A09A52A9CA31404598A"/>
    <w:rsid w:val="00821059"/>
  </w:style>
  <w:style w:type="paragraph" w:customStyle="1" w:styleId="2FE4B939C46346C1A2F4A5907D875EC2">
    <w:name w:val="2FE4B939C46346C1A2F4A5907D875EC2"/>
    <w:rsid w:val="00821059"/>
  </w:style>
  <w:style w:type="paragraph" w:customStyle="1" w:styleId="6C4A0C67244C41B897B5F625FC6D6F9C">
    <w:name w:val="6C4A0C67244C41B897B5F625FC6D6F9C"/>
    <w:rsid w:val="00821059"/>
  </w:style>
  <w:style w:type="paragraph" w:customStyle="1" w:styleId="742026DFFCE04CA790FEA06CB0D63578">
    <w:name w:val="742026DFFCE04CA790FEA06CB0D63578"/>
    <w:rsid w:val="00821059"/>
  </w:style>
  <w:style w:type="paragraph" w:customStyle="1" w:styleId="1BEC897E308D410DB54E8D01AAEF8B39">
    <w:name w:val="1BEC897E308D410DB54E8D01AAEF8B39"/>
    <w:rsid w:val="00821059"/>
  </w:style>
  <w:style w:type="paragraph" w:customStyle="1" w:styleId="EA083E362EFF42A6A9BD3C299BE01673">
    <w:name w:val="EA083E362EFF42A6A9BD3C299BE01673"/>
    <w:rsid w:val="00821059"/>
  </w:style>
  <w:style w:type="paragraph" w:customStyle="1" w:styleId="5FB1B476938740079967A72624F8D337">
    <w:name w:val="5FB1B476938740079967A72624F8D337"/>
    <w:rsid w:val="00821059"/>
  </w:style>
  <w:style w:type="paragraph" w:customStyle="1" w:styleId="D3A7B265BA4945F2BA022DCCC508A234">
    <w:name w:val="D3A7B265BA4945F2BA022DCCC508A234"/>
    <w:rsid w:val="00821059"/>
  </w:style>
  <w:style w:type="paragraph" w:customStyle="1" w:styleId="EE61665F4DFC4D04BB78D8CA79E4BD3A">
    <w:name w:val="EE61665F4DFC4D04BB78D8CA79E4BD3A"/>
    <w:rsid w:val="00821059"/>
  </w:style>
  <w:style w:type="paragraph" w:customStyle="1" w:styleId="56387152297C4FBA9A5FA3A1C29D7558">
    <w:name w:val="56387152297C4FBA9A5FA3A1C29D7558"/>
    <w:rsid w:val="00821059"/>
  </w:style>
  <w:style w:type="paragraph" w:customStyle="1" w:styleId="94E57517B86A4A41A5FDC2FF41903C09">
    <w:name w:val="94E57517B86A4A41A5FDC2FF41903C09"/>
    <w:rsid w:val="00821059"/>
  </w:style>
  <w:style w:type="paragraph" w:customStyle="1" w:styleId="2CFAE9981BE248359CC99A96E389982F">
    <w:name w:val="2CFAE9981BE248359CC99A96E389982F"/>
    <w:rsid w:val="00821059"/>
  </w:style>
  <w:style w:type="paragraph" w:customStyle="1" w:styleId="F6F5AF827ADC4D41AE4F4A01C8B4C57F">
    <w:name w:val="F6F5AF827ADC4D41AE4F4A01C8B4C57F"/>
    <w:rsid w:val="00821059"/>
  </w:style>
  <w:style w:type="paragraph" w:customStyle="1" w:styleId="FC1963B556EA4E579D8A4F04206E8D56">
    <w:name w:val="FC1963B556EA4E579D8A4F04206E8D56"/>
    <w:rsid w:val="00821059"/>
  </w:style>
  <w:style w:type="paragraph" w:customStyle="1" w:styleId="A42670B87C604CF9888E844955A04314">
    <w:name w:val="A42670B87C604CF9888E844955A04314"/>
    <w:rsid w:val="00821059"/>
  </w:style>
  <w:style w:type="paragraph" w:customStyle="1" w:styleId="0EC4F6B2613A47EA975A54FAD993A754">
    <w:name w:val="0EC4F6B2613A47EA975A54FAD993A754"/>
    <w:rsid w:val="00821059"/>
  </w:style>
  <w:style w:type="paragraph" w:customStyle="1" w:styleId="08F89D3848684B1EA382737617754CB3">
    <w:name w:val="08F89D3848684B1EA382737617754CB3"/>
    <w:rsid w:val="00821059"/>
  </w:style>
  <w:style w:type="paragraph" w:customStyle="1" w:styleId="682E6175486B42C786A767A5B9F94D2E">
    <w:name w:val="682E6175486B42C786A767A5B9F94D2E"/>
    <w:rsid w:val="00821059"/>
  </w:style>
  <w:style w:type="paragraph" w:customStyle="1" w:styleId="2EF6C17438814B1DA4CC1017CEE3ACE6">
    <w:name w:val="2EF6C17438814B1DA4CC1017CEE3ACE6"/>
    <w:rsid w:val="00821059"/>
  </w:style>
  <w:style w:type="paragraph" w:customStyle="1" w:styleId="1D1D953DEF7E4CC0980F34E809E049CF">
    <w:name w:val="1D1D953DEF7E4CC0980F34E809E049CF"/>
    <w:rsid w:val="00821059"/>
  </w:style>
  <w:style w:type="paragraph" w:customStyle="1" w:styleId="CD00CEF60D704726BDF52298C6D2D08F">
    <w:name w:val="CD00CEF60D704726BDF52298C6D2D08F"/>
    <w:rsid w:val="00821059"/>
  </w:style>
  <w:style w:type="paragraph" w:customStyle="1" w:styleId="5D0D7B2ACB4D47FAA481FD043D7936F0">
    <w:name w:val="5D0D7B2ACB4D47FAA481FD043D7936F0"/>
    <w:rsid w:val="00821059"/>
  </w:style>
  <w:style w:type="paragraph" w:customStyle="1" w:styleId="BFEE1C8906B947468BF0B826106C8162">
    <w:name w:val="BFEE1C8906B947468BF0B826106C8162"/>
    <w:rsid w:val="00821059"/>
  </w:style>
  <w:style w:type="paragraph" w:customStyle="1" w:styleId="4C511CFB1E7D45D7B1B850407FDDF132">
    <w:name w:val="4C511CFB1E7D45D7B1B850407FDDF132"/>
    <w:rsid w:val="00821059"/>
  </w:style>
  <w:style w:type="paragraph" w:customStyle="1" w:styleId="C3750E53DB1D47A58614BD9E1B71A46D">
    <w:name w:val="C3750E53DB1D47A58614BD9E1B71A46D"/>
    <w:rsid w:val="00821059"/>
  </w:style>
  <w:style w:type="paragraph" w:customStyle="1" w:styleId="B93BB187A5C34779A0FCCCB18D080DBE">
    <w:name w:val="B93BB187A5C34779A0FCCCB18D080DBE"/>
    <w:rsid w:val="00821059"/>
  </w:style>
  <w:style w:type="paragraph" w:customStyle="1" w:styleId="4F183709500849BCBEABE28EF7B64E31">
    <w:name w:val="4F183709500849BCBEABE28EF7B64E31"/>
    <w:rsid w:val="00821059"/>
  </w:style>
  <w:style w:type="paragraph" w:customStyle="1" w:styleId="67AF57D4BED7466884C1E549A5E902B5">
    <w:name w:val="67AF57D4BED7466884C1E549A5E902B5"/>
    <w:rsid w:val="00821059"/>
  </w:style>
  <w:style w:type="paragraph" w:customStyle="1" w:styleId="C5EA18323BE84F039146C7AD1A108766">
    <w:name w:val="C5EA18323BE84F039146C7AD1A108766"/>
    <w:rsid w:val="00821059"/>
  </w:style>
  <w:style w:type="paragraph" w:customStyle="1" w:styleId="358F1D1C904844739B57988A8D320DFB">
    <w:name w:val="358F1D1C904844739B57988A8D320DFB"/>
    <w:rsid w:val="00821059"/>
  </w:style>
  <w:style w:type="paragraph" w:customStyle="1" w:styleId="3B66E1D9B17F4EE1A87D71C6AFF422AE">
    <w:name w:val="3B66E1D9B17F4EE1A87D71C6AFF422AE"/>
    <w:rsid w:val="00821059"/>
  </w:style>
  <w:style w:type="paragraph" w:customStyle="1" w:styleId="8F3D5D49031C48D882378A084B1C0834">
    <w:name w:val="8F3D5D49031C48D882378A084B1C0834"/>
    <w:rsid w:val="00821059"/>
  </w:style>
  <w:style w:type="paragraph" w:customStyle="1" w:styleId="FFF3AD51CDC44F24A90D0C101C84E767">
    <w:name w:val="FFF3AD51CDC44F24A90D0C101C84E767"/>
    <w:rsid w:val="00821059"/>
  </w:style>
  <w:style w:type="paragraph" w:customStyle="1" w:styleId="0C79972522E740CC881801576A05CB1E">
    <w:name w:val="0C79972522E740CC881801576A05CB1E"/>
    <w:rsid w:val="00821059"/>
  </w:style>
  <w:style w:type="paragraph" w:customStyle="1" w:styleId="FB0E9394ED6E4B988EC0361752A0CCD5">
    <w:name w:val="FB0E9394ED6E4B988EC0361752A0CCD5"/>
    <w:rsid w:val="00821059"/>
  </w:style>
  <w:style w:type="paragraph" w:customStyle="1" w:styleId="9D75168617DD4A88BC68D19534EACC0C">
    <w:name w:val="9D75168617DD4A88BC68D19534EACC0C"/>
    <w:rsid w:val="00821059"/>
  </w:style>
  <w:style w:type="paragraph" w:customStyle="1" w:styleId="28959BAB9D8548109159C9D1CDDFBFEC">
    <w:name w:val="28959BAB9D8548109159C9D1CDDFBFEC"/>
    <w:rsid w:val="00821059"/>
  </w:style>
  <w:style w:type="paragraph" w:customStyle="1" w:styleId="669759405BDB40CB80838D980333D62F">
    <w:name w:val="669759405BDB40CB80838D980333D62F"/>
    <w:rsid w:val="00821059"/>
  </w:style>
  <w:style w:type="paragraph" w:customStyle="1" w:styleId="54CC555CB37541FBB04E23508A788058">
    <w:name w:val="54CC555CB37541FBB04E23508A788058"/>
    <w:rsid w:val="00821059"/>
  </w:style>
  <w:style w:type="paragraph" w:customStyle="1" w:styleId="1298A7C78B8C4E09A1DF369576456434">
    <w:name w:val="1298A7C78B8C4E09A1DF369576456434"/>
    <w:rsid w:val="00821059"/>
  </w:style>
  <w:style w:type="paragraph" w:customStyle="1" w:styleId="A5612083CE51477CBC8EB17893148771">
    <w:name w:val="A5612083CE51477CBC8EB17893148771"/>
    <w:rsid w:val="00821059"/>
  </w:style>
  <w:style w:type="paragraph" w:customStyle="1" w:styleId="3E3CDCEA96C24434A63DC13B49CBD289">
    <w:name w:val="3E3CDCEA96C24434A63DC13B49CBD289"/>
    <w:rsid w:val="00821059"/>
  </w:style>
  <w:style w:type="paragraph" w:customStyle="1" w:styleId="F39563E23F194BEF8DFCB7AA9BB1AC2B">
    <w:name w:val="F39563E23F194BEF8DFCB7AA9BB1AC2B"/>
    <w:rsid w:val="00821059"/>
  </w:style>
  <w:style w:type="paragraph" w:customStyle="1" w:styleId="7A9EA5A0CCA14CA7B4FEA4A51245FF3C">
    <w:name w:val="7A9EA5A0CCA14CA7B4FEA4A51245FF3C"/>
    <w:rsid w:val="00821059"/>
  </w:style>
  <w:style w:type="paragraph" w:customStyle="1" w:styleId="E2182CB63BE943D3ACBA8B599B7F5AB1">
    <w:name w:val="E2182CB63BE943D3ACBA8B599B7F5AB1"/>
    <w:rsid w:val="00821059"/>
  </w:style>
  <w:style w:type="paragraph" w:customStyle="1" w:styleId="A7CD70B595E74FAFAA3EF05553EF673B">
    <w:name w:val="A7CD70B595E74FAFAA3EF05553EF673B"/>
    <w:rsid w:val="00821059"/>
  </w:style>
  <w:style w:type="paragraph" w:customStyle="1" w:styleId="DF2C660B3F604A45892C276084ED3DAD">
    <w:name w:val="DF2C660B3F604A45892C276084ED3DAD"/>
    <w:rsid w:val="00821059"/>
  </w:style>
  <w:style w:type="paragraph" w:customStyle="1" w:styleId="4F0DC546D2554362BCE5C56577DCAA9B">
    <w:name w:val="4F0DC546D2554362BCE5C56577DCAA9B"/>
    <w:rsid w:val="00821059"/>
  </w:style>
  <w:style w:type="paragraph" w:customStyle="1" w:styleId="9B4111E1B17A4ED0A45F212460EFC9AE">
    <w:name w:val="9B4111E1B17A4ED0A45F212460EFC9AE"/>
    <w:rsid w:val="00821059"/>
  </w:style>
  <w:style w:type="paragraph" w:customStyle="1" w:styleId="6E831A9581C2466B8629C09A860047E8">
    <w:name w:val="6E831A9581C2466B8629C09A860047E8"/>
    <w:rsid w:val="00821059"/>
  </w:style>
  <w:style w:type="paragraph" w:customStyle="1" w:styleId="0CBA5F22D1FF45BE84D1E00642DFE34C">
    <w:name w:val="0CBA5F22D1FF45BE84D1E00642DFE34C"/>
    <w:rsid w:val="00821059"/>
  </w:style>
  <w:style w:type="paragraph" w:customStyle="1" w:styleId="C00A4E562D7E48A59E1A903AF564F0FD">
    <w:name w:val="C00A4E562D7E48A59E1A903AF564F0FD"/>
    <w:rsid w:val="00821059"/>
  </w:style>
  <w:style w:type="paragraph" w:customStyle="1" w:styleId="24BBB18EF71F4ED7B663B65E894AD364">
    <w:name w:val="24BBB18EF71F4ED7B663B65E894AD364"/>
    <w:rsid w:val="00821059"/>
  </w:style>
  <w:style w:type="paragraph" w:customStyle="1" w:styleId="6EC6AF2554844BE1A8CB51A197E5869A">
    <w:name w:val="6EC6AF2554844BE1A8CB51A197E5869A"/>
    <w:rsid w:val="00821059"/>
  </w:style>
  <w:style w:type="paragraph" w:customStyle="1" w:styleId="A92361BC4C144F60A32C8CB3033925CD">
    <w:name w:val="A92361BC4C144F60A32C8CB3033925CD"/>
    <w:rsid w:val="00821059"/>
  </w:style>
  <w:style w:type="paragraph" w:customStyle="1" w:styleId="EF5F7DAAFF844A90A5FF8887A1948829">
    <w:name w:val="EF5F7DAAFF844A90A5FF8887A1948829"/>
    <w:rsid w:val="00821059"/>
  </w:style>
  <w:style w:type="paragraph" w:customStyle="1" w:styleId="CB43F71E52A84EF5B4834E2E7C10CB75">
    <w:name w:val="CB43F71E52A84EF5B4834E2E7C10CB75"/>
    <w:rsid w:val="00821059"/>
  </w:style>
  <w:style w:type="paragraph" w:customStyle="1" w:styleId="DE8C9D1085E946A3A39EB647476A6B4B">
    <w:name w:val="DE8C9D1085E946A3A39EB647476A6B4B"/>
    <w:rsid w:val="00821059"/>
  </w:style>
  <w:style w:type="paragraph" w:customStyle="1" w:styleId="6FD29F19DD1B4BAB879602C54EC3995A">
    <w:name w:val="6FD29F19DD1B4BAB879602C54EC3995A"/>
    <w:rsid w:val="00821059"/>
  </w:style>
  <w:style w:type="paragraph" w:customStyle="1" w:styleId="3964E566297747CA885B06676C56A11A">
    <w:name w:val="3964E566297747CA885B06676C56A11A"/>
    <w:rsid w:val="00821059"/>
  </w:style>
  <w:style w:type="paragraph" w:customStyle="1" w:styleId="8BA22F735DF34FAC942E3C8E9EA17F6A">
    <w:name w:val="8BA22F735DF34FAC942E3C8E9EA17F6A"/>
    <w:rsid w:val="00821059"/>
  </w:style>
  <w:style w:type="paragraph" w:customStyle="1" w:styleId="94F367F4A5094D6C8BBC2EC1008CEB08">
    <w:name w:val="94F367F4A5094D6C8BBC2EC1008CEB08"/>
    <w:rsid w:val="00821059"/>
  </w:style>
  <w:style w:type="paragraph" w:customStyle="1" w:styleId="407DB626E48A4FF7A3F1E87A9F4BE18F">
    <w:name w:val="407DB626E48A4FF7A3F1E87A9F4BE18F"/>
    <w:rsid w:val="00821059"/>
  </w:style>
  <w:style w:type="paragraph" w:customStyle="1" w:styleId="620DA301C0834F5EAA42FF45394D2BA1">
    <w:name w:val="620DA301C0834F5EAA42FF45394D2BA1"/>
    <w:rsid w:val="00821059"/>
  </w:style>
  <w:style w:type="paragraph" w:customStyle="1" w:styleId="666BE1FDB9A6447C8D1774EAFD226635">
    <w:name w:val="666BE1FDB9A6447C8D1774EAFD226635"/>
    <w:rsid w:val="00821059"/>
  </w:style>
  <w:style w:type="paragraph" w:customStyle="1" w:styleId="1CDF0AFC975F4FA099EDDA13125E1075">
    <w:name w:val="1CDF0AFC975F4FA099EDDA13125E1075"/>
    <w:rsid w:val="00821059"/>
  </w:style>
  <w:style w:type="paragraph" w:customStyle="1" w:styleId="4B66FFEBC82E491DA52D5EA856E6B6EF">
    <w:name w:val="4B66FFEBC82E491DA52D5EA856E6B6EF"/>
    <w:rsid w:val="00821059"/>
  </w:style>
  <w:style w:type="paragraph" w:customStyle="1" w:styleId="52F9B2F03CF8461E954793BCACBDBED1">
    <w:name w:val="52F9B2F03CF8461E954793BCACBDBED1"/>
    <w:rsid w:val="00821059"/>
  </w:style>
  <w:style w:type="paragraph" w:customStyle="1" w:styleId="4F1F62311BBD4B568C1F6E7F22F47EDF">
    <w:name w:val="4F1F62311BBD4B568C1F6E7F22F47EDF"/>
    <w:rsid w:val="00821059"/>
  </w:style>
  <w:style w:type="paragraph" w:customStyle="1" w:styleId="A9414FA43321491488FB091A41711485">
    <w:name w:val="A9414FA43321491488FB091A41711485"/>
    <w:rsid w:val="00821059"/>
  </w:style>
  <w:style w:type="paragraph" w:customStyle="1" w:styleId="D1C34254D30B4D248476CC09D6E49ED7">
    <w:name w:val="D1C34254D30B4D248476CC09D6E49ED7"/>
    <w:rsid w:val="00821059"/>
  </w:style>
  <w:style w:type="paragraph" w:customStyle="1" w:styleId="3D43E049DBF4400C8E6E9A94EE394C62">
    <w:name w:val="3D43E049DBF4400C8E6E9A94EE394C62"/>
    <w:rsid w:val="00821059"/>
  </w:style>
  <w:style w:type="paragraph" w:customStyle="1" w:styleId="0D9EFB8EB83F48DC8BF2CD4EECBC7436">
    <w:name w:val="0D9EFB8EB83F48DC8BF2CD4EECBC7436"/>
    <w:rsid w:val="00821059"/>
  </w:style>
  <w:style w:type="paragraph" w:customStyle="1" w:styleId="ED417F25EF874724B1536B931FE3C6CE">
    <w:name w:val="ED417F25EF874724B1536B931FE3C6CE"/>
    <w:rsid w:val="00821059"/>
  </w:style>
  <w:style w:type="paragraph" w:customStyle="1" w:styleId="A7A1A468FDCB4D92BF9108A6FC776598">
    <w:name w:val="A7A1A468FDCB4D92BF9108A6FC776598"/>
    <w:rsid w:val="00821059"/>
  </w:style>
  <w:style w:type="paragraph" w:customStyle="1" w:styleId="67371714EF314CD3B211E18DE5A09F3E">
    <w:name w:val="67371714EF314CD3B211E18DE5A09F3E"/>
    <w:rsid w:val="00821059"/>
  </w:style>
  <w:style w:type="paragraph" w:customStyle="1" w:styleId="8E5ACB9F4908402996E32DC78538B423">
    <w:name w:val="8E5ACB9F4908402996E32DC78538B423"/>
    <w:rsid w:val="00821059"/>
  </w:style>
  <w:style w:type="paragraph" w:customStyle="1" w:styleId="93B1FC483D814B2692A2624EBF4C8D7B">
    <w:name w:val="93B1FC483D814B2692A2624EBF4C8D7B"/>
    <w:rsid w:val="00821059"/>
  </w:style>
  <w:style w:type="paragraph" w:customStyle="1" w:styleId="AE026DCF5F064AD2B56EE93C12F72B31">
    <w:name w:val="AE026DCF5F064AD2B56EE93C12F72B31"/>
    <w:rsid w:val="00821059"/>
  </w:style>
  <w:style w:type="paragraph" w:customStyle="1" w:styleId="0005B035D619412DBCAEFA19097A3542">
    <w:name w:val="0005B035D619412DBCAEFA19097A3542"/>
    <w:rsid w:val="00821059"/>
  </w:style>
  <w:style w:type="paragraph" w:customStyle="1" w:styleId="9332B2AE60F140918E1E0FCA6231540B">
    <w:name w:val="9332B2AE60F140918E1E0FCA6231540B"/>
    <w:rsid w:val="00821059"/>
  </w:style>
  <w:style w:type="paragraph" w:customStyle="1" w:styleId="146348D76EBB4745A670A8CBCB3A1FEB">
    <w:name w:val="146348D76EBB4745A670A8CBCB3A1FEB"/>
    <w:rsid w:val="00821059"/>
  </w:style>
  <w:style w:type="paragraph" w:customStyle="1" w:styleId="6F207BB9C7D34DF29A3EBBB4E42C7A20">
    <w:name w:val="6F207BB9C7D34DF29A3EBBB4E42C7A20"/>
    <w:rsid w:val="00821059"/>
  </w:style>
  <w:style w:type="paragraph" w:customStyle="1" w:styleId="5DFC0FC451D946528EF958103FCC00F1">
    <w:name w:val="5DFC0FC451D946528EF958103FCC00F1"/>
    <w:rsid w:val="00821059"/>
  </w:style>
  <w:style w:type="paragraph" w:customStyle="1" w:styleId="DF162B92A04E438DBF3C28BF122401BF">
    <w:name w:val="DF162B92A04E438DBF3C28BF122401BF"/>
    <w:rsid w:val="00821059"/>
  </w:style>
  <w:style w:type="paragraph" w:customStyle="1" w:styleId="CDB0E90EDD4649D48F8942B2A67101C5">
    <w:name w:val="CDB0E90EDD4649D48F8942B2A67101C5"/>
    <w:rsid w:val="00821059"/>
  </w:style>
  <w:style w:type="paragraph" w:customStyle="1" w:styleId="A2F871F89CB84BA08361AF9AC0FB9D8E">
    <w:name w:val="A2F871F89CB84BA08361AF9AC0FB9D8E"/>
    <w:rsid w:val="00821059"/>
  </w:style>
  <w:style w:type="paragraph" w:customStyle="1" w:styleId="4EDD7A19269D4467BE9DE0ECE095DE0A">
    <w:name w:val="4EDD7A19269D4467BE9DE0ECE095DE0A"/>
    <w:rsid w:val="00821059"/>
  </w:style>
  <w:style w:type="paragraph" w:customStyle="1" w:styleId="2AE723BDCD0044C5AB5CB3654F759383">
    <w:name w:val="2AE723BDCD0044C5AB5CB3654F759383"/>
    <w:rsid w:val="00821059"/>
  </w:style>
  <w:style w:type="paragraph" w:customStyle="1" w:styleId="91828DB324E44F96A92D84D53569BCAE">
    <w:name w:val="91828DB324E44F96A92D84D53569BCAE"/>
    <w:rsid w:val="00821059"/>
  </w:style>
  <w:style w:type="paragraph" w:customStyle="1" w:styleId="226A0FF641F644488A2897752BCDEE63">
    <w:name w:val="226A0FF641F644488A2897752BCDEE63"/>
    <w:rsid w:val="00821059"/>
  </w:style>
  <w:style w:type="paragraph" w:customStyle="1" w:styleId="09CFA9907F1A448EBEFD9268CD178AA2">
    <w:name w:val="09CFA9907F1A448EBEFD9268CD178AA2"/>
    <w:rsid w:val="00821059"/>
  </w:style>
  <w:style w:type="paragraph" w:customStyle="1" w:styleId="4945F1ABF33745168C6F14437EA5A22C">
    <w:name w:val="4945F1ABF33745168C6F14437EA5A22C"/>
    <w:rsid w:val="00821059"/>
  </w:style>
  <w:style w:type="paragraph" w:customStyle="1" w:styleId="B95A2051B92347DBB7C90459E22D9B7B">
    <w:name w:val="B95A2051B92347DBB7C90459E22D9B7B"/>
    <w:rsid w:val="00821059"/>
  </w:style>
  <w:style w:type="paragraph" w:customStyle="1" w:styleId="F96E0500D51543128E7DF8E897859C9A">
    <w:name w:val="F96E0500D51543128E7DF8E897859C9A"/>
    <w:rsid w:val="00821059"/>
  </w:style>
  <w:style w:type="paragraph" w:customStyle="1" w:styleId="5E1676189EE04EA9BD273BBC127C76F6">
    <w:name w:val="5E1676189EE04EA9BD273BBC127C76F6"/>
    <w:rsid w:val="00821059"/>
  </w:style>
  <w:style w:type="paragraph" w:customStyle="1" w:styleId="E787074B34F04007829538E5120489D1">
    <w:name w:val="E787074B34F04007829538E5120489D1"/>
    <w:rsid w:val="00821059"/>
  </w:style>
  <w:style w:type="paragraph" w:customStyle="1" w:styleId="6EACC3F0AE1449E6BBFCC4500D11AE12">
    <w:name w:val="6EACC3F0AE1449E6BBFCC4500D11AE12"/>
    <w:rsid w:val="00821059"/>
  </w:style>
  <w:style w:type="paragraph" w:customStyle="1" w:styleId="F70D33B96C714E06924D0E76211290DB">
    <w:name w:val="F70D33B96C714E06924D0E76211290DB"/>
    <w:rsid w:val="00821059"/>
  </w:style>
  <w:style w:type="paragraph" w:customStyle="1" w:styleId="7A4DCC163C1E4F7BAA30D678C1AF21CE">
    <w:name w:val="7A4DCC163C1E4F7BAA30D678C1AF21CE"/>
    <w:rsid w:val="00821059"/>
  </w:style>
  <w:style w:type="paragraph" w:customStyle="1" w:styleId="289D01EE0C4D4D039BBF3BF35427873F">
    <w:name w:val="289D01EE0C4D4D039BBF3BF35427873F"/>
    <w:rsid w:val="00821059"/>
  </w:style>
  <w:style w:type="paragraph" w:customStyle="1" w:styleId="C70F00CC5AC94078966E9EF08BD5EA08">
    <w:name w:val="C70F00CC5AC94078966E9EF08BD5EA08"/>
    <w:rsid w:val="00821059"/>
  </w:style>
  <w:style w:type="paragraph" w:customStyle="1" w:styleId="8DD97A4A8AB5417FA8AB8DEE01E2393D">
    <w:name w:val="8DD97A4A8AB5417FA8AB8DEE01E2393D"/>
    <w:rsid w:val="00821059"/>
  </w:style>
  <w:style w:type="paragraph" w:customStyle="1" w:styleId="3714562FC7F54FE2A632B3C9D4058AF0">
    <w:name w:val="3714562FC7F54FE2A632B3C9D4058AF0"/>
    <w:rsid w:val="00821059"/>
  </w:style>
  <w:style w:type="paragraph" w:customStyle="1" w:styleId="64D5BE043F494CF2878EA8AEB23A65E0">
    <w:name w:val="64D5BE043F494CF2878EA8AEB23A65E0"/>
    <w:rsid w:val="00821059"/>
  </w:style>
  <w:style w:type="paragraph" w:customStyle="1" w:styleId="9994821E4F684DC39A151E82BB2C1573">
    <w:name w:val="9994821E4F684DC39A151E82BB2C1573"/>
    <w:rsid w:val="00821059"/>
  </w:style>
  <w:style w:type="paragraph" w:customStyle="1" w:styleId="187873E487914759B2C2214EBEE89CF9">
    <w:name w:val="187873E487914759B2C2214EBEE89CF9"/>
    <w:rsid w:val="00821059"/>
  </w:style>
  <w:style w:type="paragraph" w:customStyle="1" w:styleId="26E08228EBE94F728788DDB3E127715E">
    <w:name w:val="26E08228EBE94F728788DDB3E127715E"/>
    <w:rsid w:val="00821059"/>
  </w:style>
  <w:style w:type="paragraph" w:customStyle="1" w:styleId="07161DE4834A4327BEB1105B97DA6F6B">
    <w:name w:val="07161DE4834A4327BEB1105B97DA6F6B"/>
    <w:rsid w:val="00821059"/>
  </w:style>
  <w:style w:type="paragraph" w:customStyle="1" w:styleId="4B1C33E89F9144A5A5EBA3694E181B62">
    <w:name w:val="4B1C33E89F9144A5A5EBA3694E181B62"/>
    <w:rsid w:val="00821059"/>
  </w:style>
  <w:style w:type="paragraph" w:customStyle="1" w:styleId="78EE50120D4241FB8EF309F50913DAED">
    <w:name w:val="78EE50120D4241FB8EF309F50913DAED"/>
    <w:rsid w:val="00821059"/>
  </w:style>
  <w:style w:type="paragraph" w:customStyle="1" w:styleId="709141F5934A431089FE27BE621EA7F8">
    <w:name w:val="709141F5934A431089FE27BE621EA7F8"/>
    <w:rsid w:val="00821059"/>
  </w:style>
  <w:style w:type="paragraph" w:customStyle="1" w:styleId="C11771146A0C49AEA2D41B63A8ED01BC">
    <w:name w:val="C11771146A0C49AEA2D41B63A8ED01BC"/>
    <w:rsid w:val="00821059"/>
  </w:style>
  <w:style w:type="paragraph" w:customStyle="1" w:styleId="1171F57374E448CBB933FB74B02BF48F">
    <w:name w:val="1171F57374E448CBB933FB74B02BF48F"/>
    <w:rsid w:val="00821059"/>
  </w:style>
  <w:style w:type="paragraph" w:customStyle="1" w:styleId="08D0973CA1EA41988A6CFD163D6F4B3F">
    <w:name w:val="08D0973CA1EA41988A6CFD163D6F4B3F"/>
    <w:rsid w:val="00821059"/>
  </w:style>
  <w:style w:type="paragraph" w:customStyle="1" w:styleId="153DBC206D3848D3BDFC39CF42684BF7">
    <w:name w:val="153DBC206D3848D3BDFC39CF42684BF7"/>
    <w:rsid w:val="00821059"/>
  </w:style>
  <w:style w:type="paragraph" w:customStyle="1" w:styleId="40C09208151140D0BD92948F418FE0F1">
    <w:name w:val="40C09208151140D0BD92948F418FE0F1"/>
    <w:rsid w:val="00821059"/>
  </w:style>
  <w:style w:type="paragraph" w:customStyle="1" w:styleId="5A5207BFA63A4D919A7C55719789FC9E">
    <w:name w:val="5A5207BFA63A4D919A7C55719789FC9E"/>
    <w:rsid w:val="00821059"/>
  </w:style>
  <w:style w:type="paragraph" w:customStyle="1" w:styleId="79EFA324A474406C9F16E01C6B0CEFFA">
    <w:name w:val="79EFA324A474406C9F16E01C6B0CEFFA"/>
    <w:rsid w:val="00821059"/>
  </w:style>
  <w:style w:type="paragraph" w:customStyle="1" w:styleId="FBDFEA91D17F4DB7AD906A0627C31C53">
    <w:name w:val="FBDFEA91D17F4DB7AD906A0627C31C53"/>
    <w:rsid w:val="00821059"/>
  </w:style>
  <w:style w:type="paragraph" w:customStyle="1" w:styleId="1FE7D63F63B44884AF2113B3DA8D1265">
    <w:name w:val="1FE7D63F63B44884AF2113B3DA8D1265"/>
    <w:rsid w:val="00821059"/>
  </w:style>
  <w:style w:type="paragraph" w:customStyle="1" w:styleId="F3ADA480A88D4EA7BD627B88698D3785">
    <w:name w:val="F3ADA480A88D4EA7BD627B88698D3785"/>
    <w:rsid w:val="00821059"/>
  </w:style>
  <w:style w:type="paragraph" w:customStyle="1" w:styleId="DBF59492E47F4A7CA43FA439118A45EC">
    <w:name w:val="DBF59492E47F4A7CA43FA439118A45EC"/>
    <w:rsid w:val="00821059"/>
  </w:style>
  <w:style w:type="paragraph" w:customStyle="1" w:styleId="CC859644497043E1BBCAC0E47003B27A">
    <w:name w:val="CC859644497043E1BBCAC0E47003B27A"/>
    <w:rsid w:val="00821059"/>
  </w:style>
  <w:style w:type="paragraph" w:customStyle="1" w:styleId="42CA9002E2CA4D4B83E4611F910CF9F9">
    <w:name w:val="42CA9002E2CA4D4B83E4611F910CF9F9"/>
    <w:rsid w:val="00821059"/>
  </w:style>
  <w:style w:type="paragraph" w:customStyle="1" w:styleId="843CE44FDEFB491CACCDFB4E5BC0AC9A">
    <w:name w:val="843CE44FDEFB491CACCDFB4E5BC0AC9A"/>
    <w:rsid w:val="00821059"/>
  </w:style>
  <w:style w:type="paragraph" w:customStyle="1" w:styleId="E32D12D010C447A8A387C18A632FCA7A">
    <w:name w:val="E32D12D010C447A8A387C18A632FCA7A"/>
    <w:rsid w:val="00821059"/>
  </w:style>
  <w:style w:type="paragraph" w:customStyle="1" w:styleId="16306CB306B848CABFCAF825DD5A6F80">
    <w:name w:val="16306CB306B848CABFCAF825DD5A6F80"/>
    <w:rsid w:val="00821059"/>
  </w:style>
  <w:style w:type="paragraph" w:customStyle="1" w:styleId="1584C62C60A54E2C99ECB55DB9B30A8F">
    <w:name w:val="1584C62C60A54E2C99ECB55DB9B30A8F"/>
    <w:rsid w:val="00821059"/>
  </w:style>
  <w:style w:type="paragraph" w:customStyle="1" w:styleId="78DC93355DFA4F6B88FD7C8EADD79AF3">
    <w:name w:val="78DC93355DFA4F6B88FD7C8EADD79AF3"/>
    <w:rsid w:val="00821059"/>
  </w:style>
  <w:style w:type="paragraph" w:customStyle="1" w:styleId="C3C0D4535CA7460CB99AAC0D2644C53E">
    <w:name w:val="C3C0D4535CA7460CB99AAC0D2644C53E"/>
    <w:rsid w:val="00821059"/>
  </w:style>
  <w:style w:type="paragraph" w:customStyle="1" w:styleId="2B7DBD65754D4F2196F22143895EE4D3">
    <w:name w:val="2B7DBD65754D4F2196F22143895EE4D3"/>
    <w:rsid w:val="00821059"/>
  </w:style>
  <w:style w:type="paragraph" w:customStyle="1" w:styleId="62BAB6AE85AD4A3B9D9FA432A38593E7">
    <w:name w:val="62BAB6AE85AD4A3B9D9FA432A38593E7"/>
    <w:rsid w:val="00821059"/>
  </w:style>
  <w:style w:type="paragraph" w:customStyle="1" w:styleId="5D7DD977456945899CD71938BF0ACC0B">
    <w:name w:val="5D7DD977456945899CD71938BF0ACC0B"/>
    <w:rsid w:val="00821059"/>
  </w:style>
  <w:style w:type="paragraph" w:customStyle="1" w:styleId="F4DB57191CFE40AC8B2337305C2033A7">
    <w:name w:val="F4DB57191CFE40AC8B2337305C2033A7"/>
    <w:rsid w:val="00821059"/>
  </w:style>
  <w:style w:type="paragraph" w:customStyle="1" w:styleId="0B075A5904EB480E862BA6C466EF0657">
    <w:name w:val="0B075A5904EB480E862BA6C466EF0657"/>
    <w:rsid w:val="00821059"/>
  </w:style>
  <w:style w:type="paragraph" w:customStyle="1" w:styleId="22D5DE66A2EC4122A34E289233F7C2FD">
    <w:name w:val="22D5DE66A2EC4122A34E289233F7C2FD"/>
    <w:rsid w:val="00821059"/>
  </w:style>
  <w:style w:type="paragraph" w:customStyle="1" w:styleId="647BC069E6D54A1E8C543E220763AD86">
    <w:name w:val="647BC069E6D54A1E8C543E220763AD86"/>
    <w:rsid w:val="00821059"/>
  </w:style>
  <w:style w:type="paragraph" w:customStyle="1" w:styleId="029CFE562DA14865A825130FC992C1B4">
    <w:name w:val="029CFE562DA14865A825130FC992C1B4"/>
    <w:rsid w:val="00821059"/>
  </w:style>
  <w:style w:type="paragraph" w:customStyle="1" w:styleId="3F8BE92263244341956158A0B8FA5F74">
    <w:name w:val="3F8BE92263244341956158A0B8FA5F74"/>
    <w:rsid w:val="00821059"/>
  </w:style>
  <w:style w:type="paragraph" w:customStyle="1" w:styleId="8C10011B96A14F65AD4A73CD0FBA200C">
    <w:name w:val="8C10011B96A14F65AD4A73CD0FBA200C"/>
    <w:rsid w:val="00821059"/>
  </w:style>
  <w:style w:type="paragraph" w:customStyle="1" w:styleId="96F02B941AE544A3A35BA2E7DEDB4F75">
    <w:name w:val="96F02B941AE544A3A35BA2E7DEDB4F75"/>
    <w:rsid w:val="00821059"/>
  </w:style>
  <w:style w:type="paragraph" w:customStyle="1" w:styleId="8E81E37BB8E8484BAC3BCB600A0C5301">
    <w:name w:val="8E81E37BB8E8484BAC3BCB600A0C5301"/>
    <w:rsid w:val="00821059"/>
  </w:style>
  <w:style w:type="paragraph" w:customStyle="1" w:styleId="B6DB3580EB604D8A8D4D85D3D543ACC3">
    <w:name w:val="B6DB3580EB604D8A8D4D85D3D543ACC3"/>
    <w:rsid w:val="00821059"/>
  </w:style>
  <w:style w:type="paragraph" w:customStyle="1" w:styleId="2B4F7DD017FF4432B741DDDD4FE909F1">
    <w:name w:val="2B4F7DD017FF4432B741DDDD4FE909F1"/>
    <w:rsid w:val="00821059"/>
  </w:style>
  <w:style w:type="paragraph" w:customStyle="1" w:styleId="D008954A117F49D99B8A1D7986783700">
    <w:name w:val="D008954A117F49D99B8A1D7986783700"/>
    <w:rsid w:val="00821059"/>
  </w:style>
  <w:style w:type="paragraph" w:customStyle="1" w:styleId="64FA152FE92549F89CCD1BDD2B9B4B44">
    <w:name w:val="64FA152FE92549F89CCD1BDD2B9B4B44"/>
    <w:rsid w:val="00821059"/>
  </w:style>
  <w:style w:type="paragraph" w:customStyle="1" w:styleId="4AF0551C0EF04BED8E7A66E6E9D22BC7">
    <w:name w:val="4AF0551C0EF04BED8E7A66E6E9D22BC7"/>
    <w:rsid w:val="00821059"/>
  </w:style>
  <w:style w:type="paragraph" w:customStyle="1" w:styleId="6175511B3E8C48219BE9D3B188262B6B">
    <w:name w:val="6175511B3E8C48219BE9D3B188262B6B"/>
    <w:rsid w:val="00821059"/>
  </w:style>
  <w:style w:type="paragraph" w:customStyle="1" w:styleId="13F015BBEC9B4801B3618BC9713A74E5">
    <w:name w:val="13F015BBEC9B4801B3618BC9713A74E5"/>
    <w:rsid w:val="00821059"/>
  </w:style>
  <w:style w:type="paragraph" w:customStyle="1" w:styleId="83549343201A453F9B1889375C792E81">
    <w:name w:val="83549343201A453F9B1889375C792E81"/>
    <w:rsid w:val="00821059"/>
  </w:style>
  <w:style w:type="paragraph" w:customStyle="1" w:styleId="B3B7F3A9A00E4805B270E1073BBA8BC7">
    <w:name w:val="B3B7F3A9A00E4805B270E1073BBA8BC7"/>
    <w:rsid w:val="00821059"/>
  </w:style>
  <w:style w:type="paragraph" w:customStyle="1" w:styleId="560081AAA76D4D018368781192E582FE">
    <w:name w:val="560081AAA76D4D018368781192E582FE"/>
    <w:rsid w:val="00821059"/>
  </w:style>
  <w:style w:type="paragraph" w:customStyle="1" w:styleId="B0C07A7D804846D7BF150AD37350CB34">
    <w:name w:val="B0C07A7D804846D7BF150AD37350CB34"/>
    <w:rsid w:val="00821059"/>
  </w:style>
  <w:style w:type="paragraph" w:customStyle="1" w:styleId="FA3B84E004974F4C8048A8A0E7C32EC7">
    <w:name w:val="FA3B84E004974F4C8048A8A0E7C32EC7"/>
    <w:rsid w:val="00821059"/>
  </w:style>
  <w:style w:type="paragraph" w:customStyle="1" w:styleId="A4F38E05E40D4C3083DD3F1768C5B965">
    <w:name w:val="A4F38E05E40D4C3083DD3F1768C5B965"/>
    <w:rsid w:val="00821059"/>
  </w:style>
  <w:style w:type="paragraph" w:customStyle="1" w:styleId="7B823B9A40A144E080D7D2BD70071294">
    <w:name w:val="7B823B9A40A144E080D7D2BD70071294"/>
    <w:rsid w:val="00821059"/>
  </w:style>
  <w:style w:type="paragraph" w:customStyle="1" w:styleId="859C6979830142559A74FEFC2F724D14">
    <w:name w:val="859C6979830142559A74FEFC2F724D14"/>
    <w:rsid w:val="00821059"/>
  </w:style>
  <w:style w:type="paragraph" w:customStyle="1" w:styleId="A2052E37F20842EAA8962DE915ADE049">
    <w:name w:val="A2052E37F20842EAA8962DE915ADE049"/>
    <w:rsid w:val="00821059"/>
  </w:style>
  <w:style w:type="paragraph" w:customStyle="1" w:styleId="E4F0CD8E922242EDBA6A894A78895125">
    <w:name w:val="E4F0CD8E922242EDBA6A894A78895125"/>
    <w:rsid w:val="00821059"/>
  </w:style>
  <w:style w:type="paragraph" w:customStyle="1" w:styleId="B66C79162D504817B54B0CD3207B901C">
    <w:name w:val="B66C79162D504817B54B0CD3207B901C"/>
    <w:rsid w:val="00821059"/>
  </w:style>
  <w:style w:type="paragraph" w:customStyle="1" w:styleId="3BC51E60EFA448DC8676EE7C296A9D1C">
    <w:name w:val="3BC51E60EFA448DC8676EE7C296A9D1C"/>
    <w:rsid w:val="00821059"/>
  </w:style>
  <w:style w:type="paragraph" w:customStyle="1" w:styleId="1922BE7482684F698BD62E30C5C4C72F">
    <w:name w:val="1922BE7482684F698BD62E30C5C4C72F"/>
    <w:rsid w:val="00821059"/>
  </w:style>
  <w:style w:type="paragraph" w:customStyle="1" w:styleId="E7F1F3A05618417CBFE279E6D8B6A656">
    <w:name w:val="E7F1F3A05618417CBFE279E6D8B6A656"/>
    <w:rsid w:val="00821059"/>
  </w:style>
  <w:style w:type="paragraph" w:customStyle="1" w:styleId="EAFB896599DA48C78BDCD33AFE8912BE">
    <w:name w:val="EAFB896599DA48C78BDCD33AFE8912BE"/>
    <w:rsid w:val="00821059"/>
  </w:style>
  <w:style w:type="paragraph" w:customStyle="1" w:styleId="04FDFD51ED1E497395084CFBB3B3CFCA">
    <w:name w:val="04FDFD51ED1E497395084CFBB3B3CFCA"/>
    <w:rsid w:val="00821059"/>
  </w:style>
  <w:style w:type="paragraph" w:customStyle="1" w:styleId="9A46BF361D994BD8B30970221DEA62CE">
    <w:name w:val="9A46BF361D994BD8B30970221DEA62CE"/>
    <w:rsid w:val="00821059"/>
  </w:style>
  <w:style w:type="paragraph" w:customStyle="1" w:styleId="85FFAAF283694BC29B84C613DE171657">
    <w:name w:val="85FFAAF283694BC29B84C613DE171657"/>
    <w:rsid w:val="004862B8"/>
  </w:style>
  <w:style w:type="paragraph" w:customStyle="1" w:styleId="9140CD16A43F44AE8FEE9776BBB08B55">
    <w:name w:val="9140CD16A43F44AE8FEE9776BBB08B55"/>
    <w:rsid w:val="004862B8"/>
  </w:style>
  <w:style w:type="paragraph" w:customStyle="1" w:styleId="5491B523386842738199EEC89B3FA798">
    <w:name w:val="5491B523386842738199EEC89B3FA798"/>
    <w:rsid w:val="004862B8"/>
  </w:style>
  <w:style w:type="paragraph" w:customStyle="1" w:styleId="FFE5BA32672F4C3688F0B5B501A9A732">
    <w:name w:val="FFE5BA32672F4C3688F0B5B501A9A732"/>
    <w:rsid w:val="004862B8"/>
  </w:style>
  <w:style w:type="paragraph" w:customStyle="1" w:styleId="3B7B8D0984FD46538AB928CEA2C1CCAF">
    <w:name w:val="3B7B8D0984FD46538AB928CEA2C1CCAF"/>
    <w:rsid w:val="004862B8"/>
  </w:style>
  <w:style w:type="paragraph" w:customStyle="1" w:styleId="19FAAA95630C43E2B6169DCDDE995C7B">
    <w:name w:val="19FAAA95630C43E2B6169DCDDE995C7B"/>
    <w:rsid w:val="004862B8"/>
  </w:style>
  <w:style w:type="paragraph" w:customStyle="1" w:styleId="55ACF53D76BA42CDB071D49988E3DDD3">
    <w:name w:val="55ACF53D76BA42CDB071D49988E3DDD3"/>
    <w:rsid w:val="004862B8"/>
  </w:style>
  <w:style w:type="paragraph" w:customStyle="1" w:styleId="59D8BE80AC444C389AA63DA745333380">
    <w:name w:val="59D8BE80AC444C389AA63DA745333380"/>
    <w:rsid w:val="004862B8"/>
  </w:style>
  <w:style w:type="paragraph" w:customStyle="1" w:styleId="704CE1230A67455B9E492A7D99A64451">
    <w:name w:val="704CE1230A67455B9E492A7D99A64451"/>
    <w:rsid w:val="004862B8"/>
  </w:style>
  <w:style w:type="paragraph" w:customStyle="1" w:styleId="7C94CA71011F431193D34DBC71618F6C">
    <w:name w:val="7C94CA71011F431193D34DBC71618F6C"/>
    <w:rsid w:val="004862B8"/>
  </w:style>
  <w:style w:type="paragraph" w:customStyle="1" w:styleId="8795E6FA395C49B5A2C54F2E7ED19DBD">
    <w:name w:val="8795E6FA395C49B5A2C54F2E7ED19DBD"/>
    <w:rsid w:val="004862B8"/>
  </w:style>
  <w:style w:type="paragraph" w:customStyle="1" w:styleId="97D4BEC77AF0400D90B0C93CF8040024">
    <w:name w:val="97D4BEC77AF0400D90B0C93CF8040024"/>
    <w:rsid w:val="004862B8"/>
  </w:style>
  <w:style w:type="paragraph" w:customStyle="1" w:styleId="5758E1B037B04191B06D3383B010A97F">
    <w:name w:val="5758E1B037B04191B06D3383B010A97F"/>
    <w:rsid w:val="004862B8"/>
  </w:style>
  <w:style w:type="paragraph" w:customStyle="1" w:styleId="23275B91CDFA41AF9D38F312A128DF56">
    <w:name w:val="23275B91CDFA41AF9D38F312A128DF56"/>
    <w:rsid w:val="004862B8"/>
  </w:style>
  <w:style w:type="paragraph" w:customStyle="1" w:styleId="5E0CBD1A75DE4EAE9388335775F4C204">
    <w:name w:val="5E0CBD1A75DE4EAE9388335775F4C204"/>
    <w:rsid w:val="004862B8"/>
  </w:style>
  <w:style w:type="paragraph" w:customStyle="1" w:styleId="9145D90E9D5244839CAFE1F01D39217E">
    <w:name w:val="9145D90E9D5244839CAFE1F01D39217E"/>
    <w:rsid w:val="004862B8"/>
  </w:style>
  <w:style w:type="paragraph" w:customStyle="1" w:styleId="2606C19CECB14CE1B1CEE7AF3D421B7F">
    <w:name w:val="2606C19CECB14CE1B1CEE7AF3D421B7F"/>
    <w:rsid w:val="004862B8"/>
  </w:style>
  <w:style w:type="paragraph" w:customStyle="1" w:styleId="9A90CDE946CD4F01B1D45CD741CD79EA">
    <w:name w:val="9A90CDE946CD4F01B1D45CD741CD79EA"/>
    <w:rsid w:val="004862B8"/>
  </w:style>
  <w:style w:type="paragraph" w:customStyle="1" w:styleId="593E8B07C4BF493E9B2C84AE066313F8">
    <w:name w:val="593E8B07C4BF493E9B2C84AE066313F8"/>
    <w:rsid w:val="004862B8"/>
  </w:style>
  <w:style w:type="paragraph" w:customStyle="1" w:styleId="B96B59D537A84C74BC57B29DAB5257F3">
    <w:name w:val="B96B59D537A84C74BC57B29DAB5257F3"/>
    <w:rsid w:val="004862B8"/>
  </w:style>
  <w:style w:type="paragraph" w:customStyle="1" w:styleId="F13BD64C4B6241BFAD67233165CECC7A">
    <w:name w:val="F13BD64C4B6241BFAD67233165CECC7A"/>
    <w:rsid w:val="004862B8"/>
  </w:style>
  <w:style w:type="paragraph" w:customStyle="1" w:styleId="1870E76CAF1049D38774BABD046174B5">
    <w:name w:val="1870E76CAF1049D38774BABD046174B5"/>
    <w:rsid w:val="004862B8"/>
  </w:style>
  <w:style w:type="paragraph" w:customStyle="1" w:styleId="A16338B96B244EF58455ABA9B26CA47F">
    <w:name w:val="A16338B96B244EF58455ABA9B26CA47F"/>
    <w:rsid w:val="004862B8"/>
  </w:style>
  <w:style w:type="paragraph" w:customStyle="1" w:styleId="DE4941D4F6D64121BAF0A7F582AB344C">
    <w:name w:val="DE4941D4F6D64121BAF0A7F582AB344C"/>
    <w:rsid w:val="004862B8"/>
  </w:style>
  <w:style w:type="paragraph" w:customStyle="1" w:styleId="53BBE9C5B7344D3D8EC40614AC6AE35B">
    <w:name w:val="53BBE9C5B7344D3D8EC40614AC6AE35B"/>
    <w:rsid w:val="004862B8"/>
  </w:style>
  <w:style w:type="paragraph" w:customStyle="1" w:styleId="7C7C4A2C46FF48C7A51EEF2F4F893B92">
    <w:name w:val="7C7C4A2C46FF48C7A51EEF2F4F893B92"/>
    <w:rsid w:val="004862B8"/>
  </w:style>
  <w:style w:type="paragraph" w:customStyle="1" w:styleId="FFF249B4C33643F38FA2CCB1A8B4AA9A">
    <w:name w:val="FFF249B4C33643F38FA2CCB1A8B4AA9A"/>
    <w:rsid w:val="004862B8"/>
  </w:style>
  <w:style w:type="paragraph" w:customStyle="1" w:styleId="7279D79023FB4000A2F81BDDD2821A6C">
    <w:name w:val="7279D79023FB4000A2F81BDDD2821A6C"/>
    <w:rsid w:val="004862B8"/>
  </w:style>
  <w:style w:type="paragraph" w:customStyle="1" w:styleId="D02E38BCBC814972B996E424DA73FFAD">
    <w:name w:val="D02E38BCBC814972B996E424DA73FFAD"/>
    <w:rsid w:val="004862B8"/>
  </w:style>
  <w:style w:type="paragraph" w:customStyle="1" w:styleId="DA9DE75E9A804A5686564FF51184290D">
    <w:name w:val="DA9DE75E9A804A5686564FF51184290D"/>
    <w:rsid w:val="004862B8"/>
  </w:style>
  <w:style w:type="paragraph" w:customStyle="1" w:styleId="4F043087E08A4A24838C6C0CCA3A9779">
    <w:name w:val="4F043087E08A4A24838C6C0CCA3A9779"/>
    <w:rsid w:val="004862B8"/>
  </w:style>
  <w:style w:type="paragraph" w:customStyle="1" w:styleId="A78C3D7CF3524836A9D2E2A29F32D4D1">
    <w:name w:val="A78C3D7CF3524836A9D2E2A29F32D4D1"/>
    <w:rsid w:val="004862B8"/>
  </w:style>
  <w:style w:type="paragraph" w:customStyle="1" w:styleId="6407154F576749C5B36C10E3C3DC340A">
    <w:name w:val="6407154F576749C5B36C10E3C3DC340A"/>
    <w:rsid w:val="004862B8"/>
  </w:style>
  <w:style w:type="paragraph" w:customStyle="1" w:styleId="919C1A11A5BF43758D7676AAEF08124A">
    <w:name w:val="919C1A11A5BF43758D7676AAEF08124A"/>
    <w:rsid w:val="004862B8"/>
  </w:style>
  <w:style w:type="paragraph" w:customStyle="1" w:styleId="933F92771815401FBDFB226CFFFF7D19">
    <w:name w:val="933F92771815401FBDFB226CFFFF7D19"/>
    <w:rsid w:val="004862B8"/>
  </w:style>
  <w:style w:type="paragraph" w:customStyle="1" w:styleId="5B67C8EF0E94418DAC5A4415910EF2D8">
    <w:name w:val="5B67C8EF0E94418DAC5A4415910EF2D8"/>
    <w:rsid w:val="004862B8"/>
  </w:style>
  <w:style w:type="paragraph" w:customStyle="1" w:styleId="D4388D54C20C4BDD9A011D1549D46161">
    <w:name w:val="D4388D54C20C4BDD9A011D1549D46161"/>
    <w:rsid w:val="004862B8"/>
  </w:style>
  <w:style w:type="paragraph" w:customStyle="1" w:styleId="5535ECB0B834412588865E0AA70640E9">
    <w:name w:val="5535ECB0B834412588865E0AA70640E9"/>
    <w:rsid w:val="004862B8"/>
  </w:style>
  <w:style w:type="paragraph" w:customStyle="1" w:styleId="8ED89E3C47CA49528C8EF0C5E10F1D64">
    <w:name w:val="8ED89E3C47CA49528C8EF0C5E10F1D64"/>
    <w:rsid w:val="004862B8"/>
  </w:style>
  <w:style w:type="paragraph" w:customStyle="1" w:styleId="85A30AF3F22A4C76A2C02DB2007E4DBA">
    <w:name w:val="85A30AF3F22A4C76A2C02DB2007E4DBA"/>
    <w:rsid w:val="004862B8"/>
  </w:style>
  <w:style w:type="paragraph" w:customStyle="1" w:styleId="3C5CC69096494CAD810E88152B593909">
    <w:name w:val="3C5CC69096494CAD810E88152B593909"/>
    <w:rsid w:val="004862B8"/>
  </w:style>
  <w:style w:type="paragraph" w:customStyle="1" w:styleId="B481161FFC8544FB86932A28487A8A99">
    <w:name w:val="B481161FFC8544FB86932A28487A8A99"/>
    <w:rsid w:val="004862B8"/>
  </w:style>
  <w:style w:type="paragraph" w:customStyle="1" w:styleId="7A98CA9E21F840C09E002E2D552B796C">
    <w:name w:val="7A98CA9E21F840C09E002E2D552B796C"/>
    <w:rsid w:val="004862B8"/>
  </w:style>
  <w:style w:type="paragraph" w:customStyle="1" w:styleId="7FFEE0411783466CA72CBD89B3946214">
    <w:name w:val="7FFEE0411783466CA72CBD89B3946214"/>
    <w:rsid w:val="004862B8"/>
  </w:style>
  <w:style w:type="paragraph" w:customStyle="1" w:styleId="C2AD9CB24E894B80A583039FF5657C44">
    <w:name w:val="C2AD9CB24E894B80A583039FF5657C44"/>
    <w:rsid w:val="004862B8"/>
  </w:style>
  <w:style w:type="paragraph" w:customStyle="1" w:styleId="6F6A620C52CE455F8947AE1C9FED1746">
    <w:name w:val="6F6A620C52CE455F8947AE1C9FED1746"/>
    <w:rsid w:val="004862B8"/>
  </w:style>
  <w:style w:type="paragraph" w:customStyle="1" w:styleId="6172382F2B5F475FB1C9569C503EE7E2">
    <w:name w:val="6172382F2B5F475FB1C9569C503EE7E2"/>
    <w:rsid w:val="004862B8"/>
  </w:style>
  <w:style w:type="paragraph" w:customStyle="1" w:styleId="03FEF29EB9484B35BCD5AD4678E7A664">
    <w:name w:val="03FEF29EB9484B35BCD5AD4678E7A664"/>
    <w:rsid w:val="004862B8"/>
  </w:style>
  <w:style w:type="paragraph" w:customStyle="1" w:styleId="F0D7766DD9F14C458B86A20088F5D10A">
    <w:name w:val="F0D7766DD9F14C458B86A20088F5D10A"/>
    <w:rsid w:val="004862B8"/>
  </w:style>
  <w:style w:type="paragraph" w:customStyle="1" w:styleId="993864D2352A49668D2A28B168C4C8D5">
    <w:name w:val="993864D2352A49668D2A28B168C4C8D5"/>
    <w:rsid w:val="004862B8"/>
  </w:style>
  <w:style w:type="paragraph" w:customStyle="1" w:styleId="824A837997634D3A801A0D997A73890B">
    <w:name w:val="824A837997634D3A801A0D997A73890B"/>
    <w:rsid w:val="004862B8"/>
  </w:style>
  <w:style w:type="paragraph" w:customStyle="1" w:styleId="149B9029EB4B4189BC36F7D5B0131608">
    <w:name w:val="149B9029EB4B4189BC36F7D5B0131608"/>
    <w:rsid w:val="004862B8"/>
  </w:style>
  <w:style w:type="paragraph" w:customStyle="1" w:styleId="ED2282599D8C428986E773A26184D0DA">
    <w:name w:val="ED2282599D8C428986E773A26184D0DA"/>
    <w:rsid w:val="004862B8"/>
  </w:style>
  <w:style w:type="paragraph" w:customStyle="1" w:styleId="0BDF8611A1AF4661BFE46CC0BC6D36F2">
    <w:name w:val="0BDF8611A1AF4661BFE46CC0BC6D36F2"/>
    <w:rsid w:val="004862B8"/>
  </w:style>
  <w:style w:type="paragraph" w:customStyle="1" w:styleId="C5290817F3034F2293B6700BC395F698">
    <w:name w:val="C5290817F3034F2293B6700BC395F698"/>
    <w:rsid w:val="004862B8"/>
  </w:style>
  <w:style w:type="paragraph" w:customStyle="1" w:styleId="CDBD47D97D254F0389F07C356B106921">
    <w:name w:val="CDBD47D97D254F0389F07C356B106921"/>
    <w:rsid w:val="004862B8"/>
  </w:style>
  <w:style w:type="paragraph" w:customStyle="1" w:styleId="C95441DF0AB94101992E9BB5EB65B8A2">
    <w:name w:val="C95441DF0AB94101992E9BB5EB65B8A2"/>
    <w:rsid w:val="004862B8"/>
  </w:style>
  <w:style w:type="paragraph" w:customStyle="1" w:styleId="E6D9D21157C34E4CA95FA13F83560B68">
    <w:name w:val="E6D9D21157C34E4CA95FA13F83560B68"/>
    <w:rsid w:val="004862B8"/>
  </w:style>
  <w:style w:type="paragraph" w:customStyle="1" w:styleId="94768B96F459454C972C6A8BA83123D6">
    <w:name w:val="94768B96F459454C972C6A8BA83123D6"/>
    <w:rsid w:val="004862B8"/>
  </w:style>
  <w:style w:type="paragraph" w:customStyle="1" w:styleId="D5F097DEB85440D3AEDA3E67A7D2D962">
    <w:name w:val="D5F097DEB85440D3AEDA3E67A7D2D962"/>
    <w:rsid w:val="004862B8"/>
  </w:style>
  <w:style w:type="paragraph" w:customStyle="1" w:styleId="E515C127D27F48F4A14362BE0DB19CDF">
    <w:name w:val="E515C127D27F48F4A14362BE0DB19CDF"/>
    <w:rsid w:val="004862B8"/>
  </w:style>
  <w:style w:type="paragraph" w:customStyle="1" w:styleId="49CDC45EF50847CD94A12D42126D782C">
    <w:name w:val="49CDC45EF50847CD94A12D42126D782C"/>
    <w:rsid w:val="004862B8"/>
  </w:style>
  <w:style w:type="paragraph" w:customStyle="1" w:styleId="D1C3AD8C0F59473EAD025E0A7FBD4B3A">
    <w:name w:val="D1C3AD8C0F59473EAD025E0A7FBD4B3A"/>
    <w:rsid w:val="004862B8"/>
  </w:style>
  <w:style w:type="paragraph" w:customStyle="1" w:styleId="504CFF3C56E24D018636C4580A1F78F5">
    <w:name w:val="504CFF3C56E24D018636C4580A1F78F5"/>
    <w:rsid w:val="004862B8"/>
  </w:style>
  <w:style w:type="paragraph" w:customStyle="1" w:styleId="0F51958E3BF5451BA535CC2F3874BDD2">
    <w:name w:val="0F51958E3BF5451BA535CC2F3874BDD2"/>
    <w:rsid w:val="004862B8"/>
  </w:style>
  <w:style w:type="paragraph" w:customStyle="1" w:styleId="BCF1328AA95E40CC80E5828B14E79C59">
    <w:name w:val="BCF1328AA95E40CC80E5828B14E79C59"/>
    <w:rsid w:val="004862B8"/>
  </w:style>
  <w:style w:type="paragraph" w:customStyle="1" w:styleId="19B7FE9C05C347CFA319773856C867C4">
    <w:name w:val="19B7FE9C05C347CFA319773856C867C4"/>
    <w:rsid w:val="004862B8"/>
  </w:style>
  <w:style w:type="paragraph" w:customStyle="1" w:styleId="7AC49DDE32B141FCA4718FFEFA00E698">
    <w:name w:val="7AC49DDE32B141FCA4718FFEFA00E698"/>
    <w:rsid w:val="004862B8"/>
  </w:style>
  <w:style w:type="paragraph" w:customStyle="1" w:styleId="FBB59F6F555D4BAFA46C464E9859C6AA">
    <w:name w:val="FBB59F6F555D4BAFA46C464E9859C6AA"/>
    <w:rsid w:val="004862B8"/>
  </w:style>
  <w:style w:type="paragraph" w:customStyle="1" w:styleId="6F499B953F6F4B2DA46199AF5116F5E0">
    <w:name w:val="6F499B953F6F4B2DA46199AF5116F5E0"/>
    <w:rsid w:val="004862B8"/>
  </w:style>
  <w:style w:type="paragraph" w:customStyle="1" w:styleId="63F8A73F683B4D979409C1395C8900E8">
    <w:name w:val="63F8A73F683B4D979409C1395C8900E8"/>
    <w:rsid w:val="00007DCA"/>
  </w:style>
  <w:style w:type="paragraph" w:customStyle="1" w:styleId="37121771B2714D5CA51602D358B739B8">
    <w:name w:val="37121771B2714D5CA51602D358B739B8"/>
    <w:rsid w:val="00613319"/>
  </w:style>
  <w:style w:type="paragraph" w:customStyle="1" w:styleId="6D94ED90D3264FF9BACE3F80F977BAE0">
    <w:name w:val="6D94ED90D3264FF9BACE3F80F977BAE0"/>
    <w:rsid w:val="00613319"/>
  </w:style>
  <w:style w:type="paragraph" w:customStyle="1" w:styleId="012A0CD8D54C47F4AF1D80C4B13F012A">
    <w:name w:val="012A0CD8D54C47F4AF1D80C4B13F012A"/>
    <w:rsid w:val="00613319"/>
  </w:style>
  <w:style w:type="paragraph" w:customStyle="1" w:styleId="45E443A345D14CDD94D0685DC0DBC543">
    <w:name w:val="45E443A345D14CDD94D0685DC0DBC543"/>
    <w:rsid w:val="00613319"/>
  </w:style>
  <w:style w:type="paragraph" w:customStyle="1" w:styleId="F7DADAA9AD4242229FA5A6E35BF43B65">
    <w:name w:val="F7DADAA9AD4242229FA5A6E35BF43B65"/>
    <w:rsid w:val="00613319"/>
  </w:style>
  <w:style w:type="paragraph" w:customStyle="1" w:styleId="9780B514F75C4DC9B00DCC8A8683A76E">
    <w:name w:val="9780B514F75C4DC9B00DCC8A8683A76E"/>
    <w:rsid w:val="00613319"/>
  </w:style>
  <w:style w:type="paragraph" w:customStyle="1" w:styleId="550C97861DD9411083DFC5769A15223F">
    <w:name w:val="550C97861DD9411083DFC5769A15223F"/>
    <w:rsid w:val="00613319"/>
  </w:style>
  <w:style w:type="paragraph" w:customStyle="1" w:styleId="9D11C5C5375A408BB436FE727B402F97">
    <w:name w:val="9D11C5C5375A408BB436FE727B402F97"/>
    <w:rsid w:val="00613319"/>
  </w:style>
  <w:style w:type="paragraph" w:customStyle="1" w:styleId="1010E7BF73C04E799916C29B4F12EE0C">
    <w:name w:val="1010E7BF73C04E799916C29B4F12EE0C"/>
    <w:rsid w:val="00613319"/>
  </w:style>
  <w:style w:type="paragraph" w:customStyle="1" w:styleId="19AB750065EE42C2B6942BE45CA09806">
    <w:name w:val="19AB750065EE42C2B6942BE45CA09806"/>
    <w:rsid w:val="00613319"/>
  </w:style>
  <w:style w:type="paragraph" w:customStyle="1" w:styleId="4EDCE24EF3BE4708A3E0D1C553CBF9DD">
    <w:name w:val="4EDCE24EF3BE4708A3E0D1C553CBF9DD"/>
    <w:rsid w:val="00613319"/>
  </w:style>
  <w:style w:type="paragraph" w:customStyle="1" w:styleId="9F81F7596AE94684828143561CB909B1">
    <w:name w:val="9F81F7596AE94684828143561CB909B1"/>
    <w:rsid w:val="00613319"/>
  </w:style>
  <w:style w:type="paragraph" w:customStyle="1" w:styleId="9C1841E147354318AD03F74C4DE1680D">
    <w:name w:val="9C1841E147354318AD03F74C4DE1680D"/>
    <w:rsid w:val="00613319"/>
  </w:style>
  <w:style w:type="paragraph" w:customStyle="1" w:styleId="1096B85B4ABE4DB8A100490F7A277EE4">
    <w:name w:val="1096B85B4ABE4DB8A100490F7A277EE4"/>
    <w:rsid w:val="00613319"/>
  </w:style>
  <w:style w:type="paragraph" w:customStyle="1" w:styleId="F6363B8CCB874ED481464E90D024094A">
    <w:name w:val="F6363B8CCB874ED481464E90D024094A"/>
    <w:rsid w:val="00613319"/>
  </w:style>
  <w:style w:type="paragraph" w:customStyle="1" w:styleId="CDE5158406A7490FB3AA0FEDC1EA4766">
    <w:name w:val="CDE5158406A7490FB3AA0FEDC1EA4766"/>
    <w:rsid w:val="00613319"/>
  </w:style>
  <w:style w:type="paragraph" w:customStyle="1" w:styleId="9A1E5B1785EA4C1AB8CA5E8F3DAAAD9E">
    <w:name w:val="9A1E5B1785EA4C1AB8CA5E8F3DAAAD9E"/>
    <w:rsid w:val="00613319"/>
  </w:style>
  <w:style w:type="paragraph" w:customStyle="1" w:styleId="0BE125CA08AA453AB97ACF4FE1D79200">
    <w:name w:val="0BE125CA08AA453AB97ACF4FE1D79200"/>
    <w:rsid w:val="00613319"/>
  </w:style>
  <w:style w:type="paragraph" w:customStyle="1" w:styleId="0B5B8AF7BE134F988284CDB9400F759C">
    <w:name w:val="0B5B8AF7BE134F988284CDB9400F759C"/>
    <w:rsid w:val="00613319"/>
  </w:style>
  <w:style w:type="paragraph" w:customStyle="1" w:styleId="5C8CD1BA13D640648919E4594F44562B">
    <w:name w:val="5C8CD1BA13D640648919E4594F44562B"/>
    <w:rsid w:val="00613319"/>
  </w:style>
  <w:style w:type="paragraph" w:customStyle="1" w:styleId="3B01A08BAA0F43749D49E8CF090460C1">
    <w:name w:val="3B01A08BAA0F43749D49E8CF090460C1"/>
    <w:rsid w:val="00613319"/>
  </w:style>
  <w:style w:type="paragraph" w:customStyle="1" w:styleId="91537F3786E74DFE8E8533FD938F30B1">
    <w:name w:val="91537F3786E74DFE8E8533FD938F30B1"/>
    <w:rsid w:val="00613319"/>
  </w:style>
  <w:style w:type="paragraph" w:customStyle="1" w:styleId="BC1C056281A74DFFAF49D0AD2F57A81E">
    <w:name w:val="BC1C056281A74DFFAF49D0AD2F57A81E"/>
    <w:rsid w:val="00613319"/>
  </w:style>
  <w:style w:type="paragraph" w:customStyle="1" w:styleId="84813F1836FC4E7F9A02807ED490A11F">
    <w:name w:val="84813F1836FC4E7F9A02807ED490A11F"/>
    <w:rsid w:val="00613319"/>
  </w:style>
  <w:style w:type="paragraph" w:customStyle="1" w:styleId="9022EC3620CF4F538EDC51F85EA42F71">
    <w:name w:val="9022EC3620CF4F538EDC51F85EA42F71"/>
    <w:rsid w:val="00613319"/>
  </w:style>
  <w:style w:type="paragraph" w:customStyle="1" w:styleId="F3D1A02B595B4CAB9F36C0AF72887361">
    <w:name w:val="F3D1A02B595B4CAB9F36C0AF72887361"/>
    <w:rsid w:val="00613319"/>
  </w:style>
  <w:style w:type="paragraph" w:customStyle="1" w:styleId="9A6218F7450F497E83C3678A72F34534">
    <w:name w:val="9A6218F7450F497E83C3678A72F34534"/>
    <w:rsid w:val="00613319"/>
  </w:style>
  <w:style w:type="paragraph" w:customStyle="1" w:styleId="E8649128F21748D091946ECB1C3E3952">
    <w:name w:val="E8649128F21748D091946ECB1C3E3952"/>
    <w:rsid w:val="00613319"/>
  </w:style>
  <w:style w:type="paragraph" w:customStyle="1" w:styleId="3ACFD1EB07254A7496B5BA14339924F1">
    <w:name w:val="3ACFD1EB07254A7496B5BA14339924F1"/>
    <w:rsid w:val="00613319"/>
  </w:style>
  <w:style w:type="paragraph" w:customStyle="1" w:styleId="49D00692D4964D7790F13EA151A3EF48">
    <w:name w:val="49D00692D4964D7790F13EA151A3EF48"/>
    <w:rsid w:val="00613319"/>
  </w:style>
  <w:style w:type="paragraph" w:customStyle="1" w:styleId="BE5B1228B3604175A156E5F0BEBF2C92">
    <w:name w:val="BE5B1228B3604175A156E5F0BEBF2C92"/>
    <w:rsid w:val="00613319"/>
  </w:style>
  <w:style w:type="paragraph" w:customStyle="1" w:styleId="459D07F21D64478492380153DF834BB4">
    <w:name w:val="459D07F21D64478492380153DF834BB4"/>
    <w:rsid w:val="00613319"/>
  </w:style>
  <w:style w:type="paragraph" w:customStyle="1" w:styleId="B7A0A01417AB4B46B67BD0B3E08855E0">
    <w:name w:val="B7A0A01417AB4B46B67BD0B3E08855E0"/>
    <w:rsid w:val="00613319"/>
  </w:style>
  <w:style w:type="paragraph" w:customStyle="1" w:styleId="F191836B4AA14D8789BA35DE83666B41">
    <w:name w:val="F191836B4AA14D8789BA35DE83666B41"/>
    <w:rsid w:val="00613319"/>
  </w:style>
  <w:style w:type="paragraph" w:customStyle="1" w:styleId="CBD2B3A5EFBA4F588921E6E3CCC06CD5">
    <w:name w:val="CBD2B3A5EFBA4F588921E6E3CCC06CD5"/>
    <w:rsid w:val="00613319"/>
  </w:style>
  <w:style w:type="paragraph" w:customStyle="1" w:styleId="C115A482BBA84FFBA7551C5A63AB361B">
    <w:name w:val="C115A482BBA84FFBA7551C5A63AB361B"/>
    <w:rsid w:val="00613319"/>
  </w:style>
  <w:style w:type="paragraph" w:customStyle="1" w:styleId="E86FC303659045D497E437EF50933321">
    <w:name w:val="E86FC303659045D497E437EF50933321"/>
    <w:rsid w:val="00613319"/>
  </w:style>
  <w:style w:type="paragraph" w:customStyle="1" w:styleId="C54AAB0915F041CF90D24084D7677413">
    <w:name w:val="C54AAB0915F041CF90D24084D7677413"/>
    <w:rsid w:val="00613319"/>
  </w:style>
  <w:style w:type="paragraph" w:customStyle="1" w:styleId="AE456D2EFB524AC1969FFFD7790E5B12">
    <w:name w:val="AE456D2EFB524AC1969FFFD7790E5B12"/>
    <w:rsid w:val="00613319"/>
  </w:style>
  <w:style w:type="paragraph" w:customStyle="1" w:styleId="89087F9494CA46138CD13FB726529FA6">
    <w:name w:val="89087F9494CA46138CD13FB726529FA6"/>
    <w:rsid w:val="00613319"/>
  </w:style>
  <w:style w:type="paragraph" w:customStyle="1" w:styleId="123AD8A10FCE480F979DB6BCA7D23062">
    <w:name w:val="123AD8A10FCE480F979DB6BCA7D23062"/>
    <w:rsid w:val="00613319"/>
  </w:style>
  <w:style w:type="paragraph" w:customStyle="1" w:styleId="522AF1D66E52427AA6AFB24D8F57DD82">
    <w:name w:val="522AF1D66E52427AA6AFB24D8F57DD82"/>
    <w:rsid w:val="00613319"/>
  </w:style>
  <w:style w:type="paragraph" w:customStyle="1" w:styleId="E1B7D341005546A0962122DDA3637870">
    <w:name w:val="E1B7D341005546A0962122DDA3637870"/>
    <w:rsid w:val="00613319"/>
  </w:style>
  <w:style w:type="paragraph" w:customStyle="1" w:styleId="D3019268C36545F388FC71BC26934BC5">
    <w:name w:val="D3019268C36545F388FC71BC26934BC5"/>
    <w:rsid w:val="00613319"/>
  </w:style>
  <w:style w:type="paragraph" w:customStyle="1" w:styleId="5163BECE0F864877B6FFC8723660F71A">
    <w:name w:val="5163BECE0F864877B6FFC8723660F71A"/>
    <w:rsid w:val="00613319"/>
  </w:style>
  <w:style w:type="paragraph" w:customStyle="1" w:styleId="7FFF82DD39DD4586B6E897C813A73EDE">
    <w:name w:val="7FFF82DD39DD4586B6E897C813A73EDE"/>
    <w:rsid w:val="00613319"/>
  </w:style>
  <w:style w:type="paragraph" w:customStyle="1" w:styleId="C47728860D6C47318329F3DF7F90C3E3">
    <w:name w:val="C47728860D6C47318329F3DF7F90C3E3"/>
    <w:rsid w:val="00613319"/>
  </w:style>
  <w:style w:type="paragraph" w:customStyle="1" w:styleId="436C296B7787423689C9757CDED0154F">
    <w:name w:val="436C296B7787423689C9757CDED0154F"/>
    <w:rsid w:val="00613319"/>
  </w:style>
  <w:style w:type="paragraph" w:customStyle="1" w:styleId="CD8190E6FCCB4A77AC8C512657D0342F">
    <w:name w:val="CD8190E6FCCB4A77AC8C512657D0342F"/>
    <w:rsid w:val="00613319"/>
  </w:style>
  <w:style w:type="paragraph" w:customStyle="1" w:styleId="6E0AAFDBF7924CFDA9FF3C819D80F05E">
    <w:name w:val="6E0AAFDBF7924CFDA9FF3C819D80F05E"/>
    <w:rsid w:val="00613319"/>
  </w:style>
  <w:style w:type="paragraph" w:customStyle="1" w:styleId="4AFA8C9A377E499B93E1F2F4049F87A5">
    <w:name w:val="4AFA8C9A377E499B93E1F2F4049F87A5"/>
    <w:rsid w:val="00613319"/>
  </w:style>
  <w:style w:type="paragraph" w:customStyle="1" w:styleId="A2FBF08221034CEDAB6A43CCFF77558C">
    <w:name w:val="A2FBF08221034CEDAB6A43CCFF77558C"/>
    <w:rsid w:val="00613319"/>
  </w:style>
  <w:style w:type="paragraph" w:customStyle="1" w:styleId="4EFE89991BA8420D92FADC48D05C9EC3">
    <w:name w:val="4EFE89991BA8420D92FADC48D05C9EC3"/>
    <w:rsid w:val="00613319"/>
  </w:style>
  <w:style w:type="paragraph" w:customStyle="1" w:styleId="60A758326577444EA7E88EAFE813D205">
    <w:name w:val="60A758326577444EA7E88EAFE813D205"/>
    <w:rsid w:val="00613319"/>
  </w:style>
  <w:style w:type="paragraph" w:customStyle="1" w:styleId="EF876C70434647BB8BAA63D963D84660">
    <w:name w:val="EF876C70434647BB8BAA63D963D84660"/>
    <w:rsid w:val="00613319"/>
  </w:style>
  <w:style w:type="paragraph" w:customStyle="1" w:styleId="D1AC823FEA8146BA8003B085D8CDEEB1">
    <w:name w:val="D1AC823FEA8146BA8003B085D8CDEEB1"/>
    <w:rsid w:val="00613319"/>
  </w:style>
  <w:style w:type="paragraph" w:customStyle="1" w:styleId="D0954B09F0334DFCAE83D05269C36B02">
    <w:name w:val="D0954B09F0334DFCAE83D05269C36B02"/>
    <w:rsid w:val="00613319"/>
  </w:style>
  <w:style w:type="paragraph" w:customStyle="1" w:styleId="B4922FC8E8D2413AB83DC9D00CCFC8D0">
    <w:name w:val="B4922FC8E8D2413AB83DC9D00CCFC8D0"/>
    <w:rsid w:val="00613319"/>
  </w:style>
  <w:style w:type="paragraph" w:customStyle="1" w:styleId="64C488E25FE94389A3FC4752C3CAEC6E">
    <w:name w:val="64C488E25FE94389A3FC4752C3CAEC6E"/>
    <w:rsid w:val="00613319"/>
  </w:style>
  <w:style w:type="paragraph" w:customStyle="1" w:styleId="DA5DDF885ABB437EBEAD9EB7D9166574">
    <w:name w:val="DA5DDF885ABB437EBEAD9EB7D9166574"/>
    <w:rsid w:val="00613319"/>
  </w:style>
  <w:style w:type="paragraph" w:customStyle="1" w:styleId="1078B2BC1D07427684D59915976D8128">
    <w:name w:val="1078B2BC1D07427684D59915976D8128"/>
    <w:rsid w:val="00613319"/>
  </w:style>
  <w:style w:type="paragraph" w:customStyle="1" w:styleId="5FB8926DBF454C33A7E54C37F55A1EA9">
    <w:name w:val="5FB8926DBF454C33A7E54C37F55A1EA9"/>
    <w:rsid w:val="00613319"/>
  </w:style>
  <w:style w:type="paragraph" w:customStyle="1" w:styleId="767CBC2ECFD64EE78156919DFCE2A58D">
    <w:name w:val="767CBC2ECFD64EE78156919DFCE2A58D"/>
    <w:rsid w:val="00613319"/>
  </w:style>
  <w:style w:type="paragraph" w:customStyle="1" w:styleId="3E514F9499014C33B7D412453750B3D5">
    <w:name w:val="3E514F9499014C33B7D412453750B3D5"/>
    <w:rsid w:val="00613319"/>
  </w:style>
  <w:style w:type="paragraph" w:customStyle="1" w:styleId="F1A701E185334554ABFF2136B9B42D05">
    <w:name w:val="F1A701E185334554ABFF2136B9B42D05"/>
    <w:rsid w:val="00613319"/>
  </w:style>
  <w:style w:type="paragraph" w:customStyle="1" w:styleId="88FC65EBC0D245E2957636DFDF041C07">
    <w:name w:val="88FC65EBC0D245E2957636DFDF041C07"/>
    <w:rsid w:val="00613319"/>
  </w:style>
  <w:style w:type="paragraph" w:customStyle="1" w:styleId="AA3FDDE283E440F2ACD7D71B6399A187">
    <w:name w:val="AA3FDDE283E440F2ACD7D71B6399A187"/>
    <w:rsid w:val="00613319"/>
  </w:style>
  <w:style w:type="paragraph" w:customStyle="1" w:styleId="AA0A98799C454E29B656700BBE07E43A">
    <w:name w:val="AA0A98799C454E29B656700BBE07E43A"/>
    <w:rsid w:val="00613319"/>
  </w:style>
  <w:style w:type="paragraph" w:customStyle="1" w:styleId="D6E4C507B4974627A7E67E83E1BD209E">
    <w:name w:val="D6E4C507B4974627A7E67E83E1BD209E"/>
    <w:rsid w:val="00613319"/>
  </w:style>
  <w:style w:type="paragraph" w:customStyle="1" w:styleId="AA6F4C72B17B43D8BA75E7E712510CC4">
    <w:name w:val="AA6F4C72B17B43D8BA75E7E712510CC4"/>
    <w:rsid w:val="00613319"/>
  </w:style>
  <w:style w:type="paragraph" w:customStyle="1" w:styleId="E82955C9273D49329C9894F99BA58192">
    <w:name w:val="E82955C9273D49329C9894F99BA58192"/>
    <w:rsid w:val="00613319"/>
  </w:style>
  <w:style w:type="paragraph" w:customStyle="1" w:styleId="86779A3DB962433696074A6F94821FA4">
    <w:name w:val="86779A3DB962433696074A6F94821FA4"/>
    <w:rsid w:val="00613319"/>
  </w:style>
  <w:style w:type="paragraph" w:customStyle="1" w:styleId="DAF9FBDF54AA44C29CAA8C0B00238881">
    <w:name w:val="DAF9FBDF54AA44C29CAA8C0B00238881"/>
    <w:rsid w:val="00613319"/>
  </w:style>
  <w:style w:type="paragraph" w:customStyle="1" w:styleId="77BB25E381AD41978529B5C0CDCEE2E2">
    <w:name w:val="77BB25E381AD41978529B5C0CDCEE2E2"/>
    <w:rsid w:val="00613319"/>
  </w:style>
  <w:style w:type="paragraph" w:customStyle="1" w:styleId="FABD0A63E104433F8E5E280622BD6067">
    <w:name w:val="FABD0A63E104433F8E5E280622BD6067"/>
    <w:rsid w:val="00613319"/>
  </w:style>
  <w:style w:type="paragraph" w:customStyle="1" w:styleId="A03AEEABBAA84A7990B2C8ABFE4068DF">
    <w:name w:val="A03AEEABBAA84A7990B2C8ABFE4068DF"/>
    <w:rsid w:val="00613319"/>
  </w:style>
  <w:style w:type="paragraph" w:customStyle="1" w:styleId="1B9980A08F46460E8C3015A5EC403655">
    <w:name w:val="1B9980A08F46460E8C3015A5EC403655"/>
    <w:rsid w:val="00613319"/>
  </w:style>
  <w:style w:type="paragraph" w:customStyle="1" w:styleId="C7BE3F3DC9E14D29BBDBB89F677D3B2F">
    <w:name w:val="C7BE3F3DC9E14D29BBDBB89F677D3B2F"/>
    <w:rsid w:val="00613319"/>
  </w:style>
  <w:style w:type="paragraph" w:customStyle="1" w:styleId="784B84977A444F8580C148BD16974809">
    <w:name w:val="784B84977A444F8580C148BD16974809"/>
    <w:rsid w:val="00613319"/>
  </w:style>
  <w:style w:type="paragraph" w:customStyle="1" w:styleId="3F78A167713B4AD3AAAA14CE0F75D952">
    <w:name w:val="3F78A167713B4AD3AAAA14CE0F75D952"/>
    <w:rsid w:val="00613319"/>
  </w:style>
  <w:style w:type="paragraph" w:customStyle="1" w:styleId="8880899B4AA24278989FCC4B17B0F76B">
    <w:name w:val="8880899B4AA24278989FCC4B17B0F76B"/>
    <w:rsid w:val="00613319"/>
  </w:style>
  <w:style w:type="paragraph" w:customStyle="1" w:styleId="C8454ABCF9904F7F8E963D6219F4201B">
    <w:name w:val="C8454ABCF9904F7F8E963D6219F4201B"/>
    <w:rsid w:val="00613319"/>
  </w:style>
  <w:style w:type="paragraph" w:customStyle="1" w:styleId="4CC27FCAF6F04258AB00E0419196CD5A">
    <w:name w:val="4CC27FCAF6F04258AB00E0419196CD5A"/>
    <w:rsid w:val="00613319"/>
  </w:style>
  <w:style w:type="paragraph" w:customStyle="1" w:styleId="87D8556213284CA7B74469AD380A8773">
    <w:name w:val="87D8556213284CA7B74469AD380A8773"/>
    <w:rsid w:val="00613319"/>
  </w:style>
  <w:style w:type="paragraph" w:customStyle="1" w:styleId="62BEC2AFACAD48D897FC24BFA1E4588F">
    <w:name w:val="62BEC2AFACAD48D897FC24BFA1E4588F"/>
    <w:rsid w:val="00613319"/>
  </w:style>
  <w:style w:type="paragraph" w:customStyle="1" w:styleId="3C72604162F6470EACF2525F65883270">
    <w:name w:val="3C72604162F6470EACF2525F65883270"/>
    <w:rsid w:val="00613319"/>
  </w:style>
  <w:style w:type="paragraph" w:customStyle="1" w:styleId="5AD830C2048548FFA5F15D31BA257582">
    <w:name w:val="5AD830C2048548FFA5F15D31BA257582"/>
    <w:rsid w:val="00613319"/>
  </w:style>
  <w:style w:type="paragraph" w:customStyle="1" w:styleId="0A23CBCB3B064756A23D1912F4027381">
    <w:name w:val="0A23CBCB3B064756A23D1912F4027381"/>
    <w:rsid w:val="00613319"/>
  </w:style>
  <w:style w:type="paragraph" w:customStyle="1" w:styleId="A7EA19A82E044343B9DC7ADCE2CC30F6">
    <w:name w:val="A7EA19A82E044343B9DC7ADCE2CC30F6"/>
    <w:rsid w:val="00613319"/>
  </w:style>
  <w:style w:type="paragraph" w:customStyle="1" w:styleId="D6137888DD224BF48669FDE64AFD79B7">
    <w:name w:val="D6137888DD224BF48669FDE64AFD79B7"/>
    <w:rsid w:val="00613319"/>
  </w:style>
  <w:style w:type="paragraph" w:customStyle="1" w:styleId="CF563AAC153A4AAFBBD84078CE43E25D">
    <w:name w:val="CF563AAC153A4AAFBBD84078CE43E25D"/>
    <w:rsid w:val="00613319"/>
  </w:style>
  <w:style w:type="paragraph" w:customStyle="1" w:styleId="4E6B3650F0CD47DC89FC89C9F32D55A4">
    <w:name w:val="4E6B3650F0CD47DC89FC89C9F32D55A4"/>
    <w:rsid w:val="00613319"/>
  </w:style>
  <w:style w:type="paragraph" w:customStyle="1" w:styleId="E24C0653980C49DF922019C7FDC12029">
    <w:name w:val="E24C0653980C49DF922019C7FDC12029"/>
    <w:rsid w:val="00613319"/>
  </w:style>
  <w:style w:type="paragraph" w:customStyle="1" w:styleId="E9DBC277EDE24A6C9B3F6CEAA4A1E640">
    <w:name w:val="E9DBC277EDE24A6C9B3F6CEAA4A1E640"/>
    <w:rsid w:val="00613319"/>
  </w:style>
  <w:style w:type="paragraph" w:customStyle="1" w:styleId="32FB686344B34A2BA10316FB0E2AFA0A">
    <w:name w:val="32FB686344B34A2BA10316FB0E2AFA0A"/>
    <w:rsid w:val="00613319"/>
  </w:style>
  <w:style w:type="paragraph" w:customStyle="1" w:styleId="80F22826014F440B9007BC2CA028DCC5">
    <w:name w:val="80F22826014F440B9007BC2CA028DCC5"/>
    <w:rsid w:val="00613319"/>
  </w:style>
  <w:style w:type="paragraph" w:customStyle="1" w:styleId="19080C356B9D45DA9438C9ABE08FA2B1">
    <w:name w:val="19080C356B9D45DA9438C9ABE08FA2B1"/>
    <w:rsid w:val="00613319"/>
  </w:style>
  <w:style w:type="paragraph" w:customStyle="1" w:styleId="52EB453FEFA946E6A74766055F1D3C9E">
    <w:name w:val="52EB453FEFA946E6A74766055F1D3C9E"/>
    <w:rsid w:val="00613319"/>
  </w:style>
  <w:style w:type="paragraph" w:customStyle="1" w:styleId="DAFCBAD73E364B4DA8EC0D216FFD9AC8">
    <w:name w:val="DAFCBAD73E364B4DA8EC0D216FFD9AC8"/>
    <w:rsid w:val="00613319"/>
  </w:style>
  <w:style w:type="paragraph" w:customStyle="1" w:styleId="AC85F5FFA80C4BD589B2C7598DA9C2AA">
    <w:name w:val="AC85F5FFA80C4BD589B2C7598DA9C2AA"/>
    <w:rsid w:val="00613319"/>
  </w:style>
  <w:style w:type="paragraph" w:customStyle="1" w:styleId="75D2472BE2364692A3A2A9D6699C4E44">
    <w:name w:val="75D2472BE2364692A3A2A9D6699C4E44"/>
    <w:rsid w:val="00613319"/>
  </w:style>
  <w:style w:type="paragraph" w:customStyle="1" w:styleId="7C432056F090441FA0D72D43432535FB">
    <w:name w:val="7C432056F090441FA0D72D43432535FB"/>
    <w:rsid w:val="00613319"/>
  </w:style>
  <w:style w:type="paragraph" w:customStyle="1" w:styleId="68F4989F0A81404C80E0802905B51192">
    <w:name w:val="68F4989F0A81404C80E0802905B51192"/>
    <w:rsid w:val="00613319"/>
  </w:style>
  <w:style w:type="paragraph" w:customStyle="1" w:styleId="9CA54BA8132E4392B56D414AC4C416A7">
    <w:name w:val="9CA54BA8132E4392B56D414AC4C416A7"/>
    <w:rsid w:val="00613319"/>
  </w:style>
  <w:style w:type="paragraph" w:customStyle="1" w:styleId="BF62BBFF4F8A4F78B69BFAAE26976942">
    <w:name w:val="BF62BBFF4F8A4F78B69BFAAE26976942"/>
    <w:rsid w:val="00613319"/>
  </w:style>
  <w:style w:type="paragraph" w:customStyle="1" w:styleId="2AB401519DAA4ECE85078D5B40C97A0F">
    <w:name w:val="2AB401519DAA4ECE85078D5B40C97A0F"/>
    <w:rsid w:val="00613319"/>
  </w:style>
  <w:style w:type="paragraph" w:customStyle="1" w:styleId="C494E27481DA4972A5E0E5F5ECB8CE9D">
    <w:name w:val="C494E27481DA4972A5E0E5F5ECB8CE9D"/>
    <w:rsid w:val="00613319"/>
  </w:style>
  <w:style w:type="paragraph" w:customStyle="1" w:styleId="68FD7A3F447B4CB593561977F31F29C6">
    <w:name w:val="68FD7A3F447B4CB593561977F31F29C6"/>
    <w:rsid w:val="00613319"/>
  </w:style>
  <w:style w:type="paragraph" w:customStyle="1" w:styleId="5D8F8E797A694FD49E1F956D5E12ABC3">
    <w:name w:val="5D8F8E797A694FD49E1F956D5E12ABC3"/>
    <w:rsid w:val="00613319"/>
  </w:style>
  <w:style w:type="paragraph" w:customStyle="1" w:styleId="3600E2C66FA14D6F9A4072CB04147F3A">
    <w:name w:val="3600E2C66FA14D6F9A4072CB04147F3A"/>
    <w:rsid w:val="00613319"/>
  </w:style>
  <w:style w:type="paragraph" w:customStyle="1" w:styleId="858F4E4572274DC087972631E83E413D">
    <w:name w:val="858F4E4572274DC087972631E83E413D"/>
    <w:rsid w:val="00613319"/>
  </w:style>
  <w:style w:type="paragraph" w:customStyle="1" w:styleId="A20C3FC7D5244773ADD5AEEF900787CD">
    <w:name w:val="A20C3FC7D5244773ADD5AEEF900787CD"/>
    <w:rsid w:val="00613319"/>
  </w:style>
  <w:style w:type="paragraph" w:customStyle="1" w:styleId="97D83B53C17F4AD48A8587C19DADCBC3">
    <w:name w:val="97D83B53C17F4AD48A8587C19DADCBC3"/>
    <w:rsid w:val="00613319"/>
  </w:style>
  <w:style w:type="paragraph" w:customStyle="1" w:styleId="B5CE2C785AF549D6BC874B6C8C3D7253">
    <w:name w:val="B5CE2C785AF549D6BC874B6C8C3D7253"/>
    <w:rsid w:val="00613319"/>
  </w:style>
  <w:style w:type="paragraph" w:customStyle="1" w:styleId="1DFF59166AF846D6B0C6C6D0D98081D1">
    <w:name w:val="1DFF59166AF846D6B0C6C6D0D98081D1"/>
    <w:rsid w:val="00613319"/>
  </w:style>
  <w:style w:type="paragraph" w:customStyle="1" w:styleId="1D03B71B33474C6E9D4A27E0442DFA4F">
    <w:name w:val="1D03B71B33474C6E9D4A27E0442DFA4F"/>
    <w:rsid w:val="00613319"/>
  </w:style>
  <w:style w:type="paragraph" w:customStyle="1" w:styleId="58555DC7B3D64DA0ABF84710B97A93E8">
    <w:name w:val="58555DC7B3D64DA0ABF84710B97A93E8"/>
    <w:rsid w:val="00613319"/>
  </w:style>
  <w:style w:type="paragraph" w:customStyle="1" w:styleId="5B46BDFA660E436791E0F850905483CC">
    <w:name w:val="5B46BDFA660E436791E0F850905483CC"/>
    <w:rsid w:val="00613319"/>
  </w:style>
  <w:style w:type="paragraph" w:customStyle="1" w:styleId="95DE293770D04E648FB0621773D4BE10">
    <w:name w:val="95DE293770D04E648FB0621773D4BE10"/>
    <w:rsid w:val="00613319"/>
  </w:style>
  <w:style w:type="paragraph" w:customStyle="1" w:styleId="5B6677868CE8447FA6ED1873394E1395">
    <w:name w:val="5B6677868CE8447FA6ED1873394E1395"/>
    <w:rsid w:val="00613319"/>
  </w:style>
  <w:style w:type="paragraph" w:customStyle="1" w:styleId="7507DA24177B46F6A3E4523D555588BC">
    <w:name w:val="7507DA24177B46F6A3E4523D555588BC"/>
    <w:rsid w:val="00613319"/>
  </w:style>
  <w:style w:type="paragraph" w:customStyle="1" w:styleId="E4E8015218BD4365BB906FFC84E4D018">
    <w:name w:val="E4E8015218BD4365BB906FFC84E4D018"/>
    <w:rsid w:val="00613319"/>
  </w:style>
  <w:style w:type="paragraph" w:customStyle="1" w:styleId="19DF3B11D5234A0EBCA9135659A02F9A">
    <w:name w:val="19DF3B11D5234A0EBCA9135659A02F9A"/>
    <w:rsid w:val="00613319"/>
  </w:style>
  <w:style w:type="paragraph" w:customStyle="1" w:styleId="70C6EC89A74946AE982EF37634F5F750">
    <w:name w:val="70C6EC89A74946AE982EF37634F5F750"/>
    <w:rsid w:val="00613319"/>
  </w:style>
  <w:style w:type="paragraph" w:customStyle="1" w:styleId="1CD1D6B3CCED485F8F5700EF96700078">
    <w:name w:val="1CD1D6B3CCED485F8F5700EF96700078"/>
    <w:rsid w:val="00613319"/>
  </w:style>
  <w:style w:type="paragraph" w:customStyle="1" w:styleId="3B80A68DD9FA4F58A614E9B3767017BC">
    <w:name w:val="3B80A68DD9FA4F58A614E9B3767017BC"/>
    <w:rsid w:val="00613319"/>
  </w:style>
  <w:style w:type="paragraph" w:customStyle="1" w:styleId="8911FF4574CF4878967569CDD322CE16">
    <w:name w:val="8911FF4574CF4878967569CDD322CE16"/>
    <w:rsid w:val="00613319"/>
  </w:style>
  <w:style w:type="paragraph" w:customStyle="1" w:styleId="91C4B045F2E949699287098D1A6878BF">
    <w:name w:val="91C4B045F2E949699287098D1A6878BF"/>
    <w:rsid w:val="00613319"/>
  </w:style>
  <w:style w:type="paragraph" w:customStyle="1" w:styleId="283C319AF54F470C8B86BAFE498EC98A">
    <w:name w:val="283C319AF54F470C8B86BAFE498EC98A"/>
    <w:rsid w:val="00613319"/>
  </w:style>
  <w:style w:type="paragraph" w:customStyle="1" w:styleId="C5FA0DB3930B4A49A22895844B6C8AC6">
    <w:name w:val="C5FA0DB3930B4A49A22895844B6C8AC6"/>
    <w:rsid w:val="00613319"/>
  </w:style>
  <w:style w:type="paragraph" w:customStyle="1" w:styleId="B8138ABEDD254BDC940145438448ACB5">
    <w:name w:val="B8138ABEDD254BDC940145438448ACB5"/>
    <w:rsid w:val="00613319"/>
  </w:style>
  <w:style w:type="paragraph" w:customStyle="1" w:styleId="F7B00D7888F5476A82FD8F6EAF138D17">
    <w:name w:val="F7B00D7888F5476A82FD8F6EAF138D17"/>
    <w:rsid w:val="00613319"/>
  </w:style>
  <w:style w:type="paragraph" w:customStyle="1" w:styleId="81FAA868607847EDAA7EA732235143D1">
    <w:name w:val="81FAA868607847EDAA7EA732235143D1"/>
    <w:rsid w:val="00613319"/>
  </w:style>
  <w:style w:type="paragraph" w:customStyle="1" w:styleId="08614394C9994864A6E9380167C2DE24">
    <w:name w:val="08614394C9994864A6E9380167C2DE24"/>
    <w:rsid w:val="00613319"/>
  </w:style>
  <w:style w:type="paragraph" w:customStyle="1" w:styleId="7B6FAFAD41604DFEB4B08CB3EEA42F2E">
    <w:name w:val="7B6FAFAD41604DFEB4B08CB3EEA42F2E"/>
    <w:rsid w:val="00613319"/>
  </w:style>
  <w:style w:type="paragraph" w:customStyle="1" w:styleId="288122E3E70A42EDB0E72F80802780D1">
    <w:name w:val="288122E3E70A42EDB0E72F80802780D1"/>
    <w:rsid w:val="00613319"/>
  </w:style>
  <w:style w:type="paragraph" w:customStyle="1" w:styleId="269B000DFCF74975AD4DE94850574177">
    <w:name w:val="269B000DFCF74975AD4DE94850574177"/>
    <w:rsid w:val="00613319"/>
  </w:style>
  <w:style w:type="paragraph" w:customStyle="1" w:styleId="2B4E0F881AF543FC915D150ECD0D2DD7">
    <w:name w:val="2B4E0F881AF543FC915D150ECD0D2DD7"/>
    <w:rsid w:val="00613319"/>
  </w:style>
  <w:style w:type="paragraph" w:customStyle="1" w:styleId="A0B5E9983D804FFD843536A29115CE30">
    <w:name w:val="A0B5E9983D804FFD843536A29115CE30"/>
    <w:rsid w:val="00613319"/>
  </w:style>
  <w:style w:type="paragraph" w:customStyle="1" w:styleId="0DBEBFC227324FBA81E032BEB9683671">
    <w:name w:val="0DBEBFC227324FBA81E032BEB9683671"/>
    <w:rsid w:val="00613319"/>
  </w:style>
  <w:style w:type="paragraph" w:customStyle="1" w:styleId="B258AE2BFDF44D008E7490496A3ED84F">
    <w:name w:val="B258AE2BFDF44D008E7490496A3ED84F"/>
    <w:rsid w:val="00613319"/>
  </w:style>
  <w:style w:type="paragraph" w:customStyle="1" w:styleId="0C179C68221040AF8374E04227829BB7">
    <w:name w:val="0C179C68221040AF8374E04227829BB7"/>
    <w:rsid w:val="00613319"/>
  </w:style>
  <w:style w:type="paragraph" w:customStyle="1" w:styleId="D9B935581E694160A4F1BB3A94AD8DC9">
    <w:name w:val="D9B935581E694160A4F1BB3A94AD8DC9"/>
    <w:rsid w:val="00613319"/>
  </w:style>
  <w:style w:type="paragraph" w:customStyle="1" w:styleId="D71B8064C05E4D90AA51561D43D6EA69">
    <w:name w:val="D71B8064C05E4D90AA51561D43D6EA69"/>
    <w:rsid w:val="00613319"/>
  </w:style>
  <w:style w:type="paragraph" w:customStyle="1" w:styleId="EBCF3F482FE140A99E93284557C6000F">
    <w:name w:val="EBCF3F482FE140A99E93284557C6000F"/>
    <w:rsid w:val="00613319"/>
  </w:style>
  <w:style w:type="paragraph" w:customStyle="1" w:styleId="9D4FA4047E3F4A74B2EFA39686CC8225">
    <w:name w:val="9D4FA4047E3F4A74B2EFA39686CC8225"/>
    <w:rsid w:val="00613319"/>
  </w:style>
  <w:style w:type="paragraph" w:customStyle="1" w:styleId="0B3F9989AD944B3DB7424DF33189A86D">
    <w:name w:val="0B3F9989AD944B3DB7424DF33189A86D"/>
    <w:rsid w:val="00613319"/>
  </w:style>
  <w:style w:type="paragraph" w:customStyle="1" w:styleId="0299B98B2F4E4FA7A8843881003A0440">
    <w:name w:val="0299B98B2F4E4FA7A8843881003A0440"/>
    <w:rsid w:val="00613319"/>
  </w:style>
  <w:style w:type="paragraph" w:customStyle="1" w:styleId="EC236AD01DC2425BB4BE6039DE9D3A18">
    <w:name w:val="EC236AD01DC2425BB4BE6039DE9D3A18"/>
    <w:rsid w:val="00613319"/>
  </w:style>
  <w:style w:type="paragraph" w:customStyle="1" w:styleId="67B1BCBEC7AB4799AFCBA03897497AE6">
    <w:name w:val="67B1BCBEC7AB4799AFCBA03897497AE6"/>
    <w:rsid w:val="00613319"/>
  </w:style>
  <w:style w:type="paragraph" w:customStyle="1" w:styleId="E5DDCDC9CE274CAF9D9D7C3B1D23A60D">
    <w:name w:val="E5DDCDC9CE274CAF9D9D7C3B1D23A60D"/>
    <w:rsid w:val="00613319"/>
  </w:style>
  <w:style w:type="paragraph" w:customStyle="1" w:styleId="D3061027CBB247B985047E831FC1AB19">
    <w:name w:val="D3061027CBB247B985047E831FC1AB19"/>
    <w:rsid w:val="00613319"/>
  </w:style>
  <w:style w:type="paragraph" w:customStyle="1" w:styleId="0F8F9C73C6FB4D8D8BF0AD9098AE84C5">
    <w:name w:val="0F8F9C73C6FB4D8D8BF0AD9098AE84C5"/>
    <w:rsid w:val="00613319"/>
  </w:style>
  <w:style w:type="paragraph" w:customStyle="1" w:styleId="1CE0C5C9ABBA497092ACB81B28D8441D">
    <w:name w:val="1CE0C5C9ABBA497092ACB81B28D8441D"/>
    <w:rsid w:val="00613319"/>
  </w:style>
  <w:style w:type="paragraph" w:customStyle="1" w:styleId="BB5AE0AD2A6C48E8A51E4D030233E40D">
    <w:name w:val="BB5AE0AD2A6C48E8A51E4D030233E40D"/>
    <w:rsid w:val="00613319"/>
  </w:style>
  <w:style w:type="paragraph" w:customStyle="1" w:styleId="85CFCD10909D4491A1B8FD548310C25E">
    <w:name w:val="85CFCD10909D4491A1B8FD548310C25E"/>
    <w:rsid w:val="00613319"/>
  </w:style>
  <w:style w:type="paragraph" w:customStyle="1" w:styleId="AEF955A4F2B34469AB5BA3A8BF866671">
    <w:name w:val="AEF955A4F2B34469AB5BA3A8BF866671"/>
    <w:rsid w:val="00613319"/>
  </w:style>
  <w:style w:type="paragraph" w:customStyle="1" w:styleId="2C7EE03CBFD54BD18962C9A453DB61B0">
    <w:name w:val="2C7EE03CBFD54BD18962C9A453DB61B0"/>
    <w:rsid w:val="00613319"/>
  </w:style>
  <w:style w:type="paragraph" w:customStyle="1" w:styleId="B893C00165044CE0B2E985575D198F6A">
    <w:name w:val="B893C00165044CE0B2E985575D198F6A"/>
    <w:rsid w:val="00613319"/>
  </w:style>
  <w:style w:type="paragraph" w:customStyle="1" w:styleId="A3CE9FE686C44174984B8BC02AEA42B8">
    <w:name w:val="A3CE9FE686C44174984B8BC02AEA42B8"/>
    <w:rsid w:val="00613319"/>
  </w:style>
  <w:style w:type="paragraph" w:customStyle="1" w:styleId="406C5B89C4C041FBAC950F2795463594">
    <w:name w:val="406C5B89C4C041FBAC950F2795463594"/>
    <w:rsid w:val="00613319"/>
  </w:style>
  <w:style w:type="paragraph" w:customStyle="1" w:styleId="4B004333C85C4A3A81D99C78D4738266">
    <w:name w:val="4B004333C85C4A3A81D99C78D4738266"/>
    <w:rsid w:val="00613319"/>
  </w:style>
  <w:style w:type="paragraph" w:customStyle="1" w:styleId="ED1A6D4C0EAA4DBF91EB54AD0AC6AB26">
    <w:name w:val="ED1A6D4C0EAA4DBF91EB54AD0AC6AB26"/>
    <w:rsid w:val="00613319"/>
  </w:style>
  <w:style w:type="paragraph" w:customStyle="1" w:styleId="82043F3339CF4513A855060B15B9C5F8">
    <w:name w:val="82043F3339CF4513A855060B15B9C5F8"/>
    <w:rsid w:val="00613319"/>
  </w:style>
  <w:style w:type="paragraph" w:customStyle="1" w:styleId="F9F60DD290C14963A5187476C5FF01F3">
    <w:name w:val="F9F60DD290C14963A5187476C5FF01F3"/>
    <w:rsid w:val="00613319"/>
  </w:style>
  <w:style w:type="paragraph" w:customStyle="1" w:styleId="CA93BDB0294C4004A647FE1EA406C73D">
    <w:name w:val="CA93BDB0294C4004A647FE1EA406C73D"/>
    <w:rsid w:val="00613319"/>
  </w:style>
  <w:style w:type="paragraph" w:customStyle="1" w:styleId="8DCD1AFF3C6549C28EC43ABFD9BE6370">
    <w:name w:val="8DCD1AFF3C6549C28EC43ABFD9BE6370"/>
    <w:rsid w:val="00613319"/>
  </w:style>
  <w:style w:type="paragraph" w:customStyle="1" w:styleId="47313E4408114BE1847F9D78AC359AE7">
    <w:name w:val="47313E4408114BE1847F9D78AC359AE7"/>
    <w:rsid w:val="00613319"/>
  </w:style>
  <w:style w:type="paragraph" w:customStyle="1" w:styleId="D537FEC526664C54A446841730208F36">
    <w:name w:val="D537FEC526664C54A446841730208F36"/>
    <w:rsid w:val="00613319"/>
  </w:style>
  <w:style w:type="paragraph" w:customStyle="1" w:styleId="F0EF00FA450341D9932A31A3C4E99642">
    <w:name w:val="F0EF00FA450341D9932A31A3C4E99642"/>
    <w:rsid w:val="00613319"/>
  </w:style>
  <w:style w:type="paragraph" w:customStyle="1" w:styleId="FE199D1B3389403B9DA61502774A1C69">
    <w:name w:val="FE199D1B3389403B9DA61502774A1C69"/>
    <w:rsid w:val="00613319"/>
  </w:style>
  <w:style w:type="paragraph" w:customStyle="1" w:styleId="81D570739B0B4095ADE662C66F28CBDA">
    <w:name w:val="81D570739B0B4095ADE662C66F28CBDA"/>
    <w:rsid w:val="00613319"/>
  </w:style>
  <w:style w:type="paragraph" w:customStyle="1" w:styleId="63EE91ED770142DA8D51208F570F2C87">
    <w:name w:val="63EE91ED770142DA8D51208F570F2C87"/>
    <w:rsid w:val="00613319"/>
  </w:style>
  <w:style w:type="paragraph" w:customStyle="1" w:styleId="9BF00AFA7B014A7ABEEE70AD8E072360">
    <w:name w:val="9BF00AFA7B014A7ABEEE70AD8E072360"/>
    <w:rsid w:val="00613319"/>
  </w:style>
  <w:style w:type="paragraph" w:customStyle="1" w:styleId="DD43BE759D2E44368B7E7A3FC618EF4B">
    <w:name w:val="DD43BE759D2E44368B7E7A3FC618EF4B"/>
    <w:rsid w:val="00613319"/>
  </w:style>
  <w:style w:type="paragraph" w:customStyle="1" w:styleId="4B830B9E5DD04A73AABD68AAFF8C307E">
    <w:name w:val="4B830B9E5DD04A73AABD68AAFF8C307E"/>
    <w:rsid w:val="00613319"/>
  </w:style>
  <w:style w:type="paragraph" w:customStyle="1" w:styleId="609C532A8B1D40A2B7D9B2D3B9A536DA">
    <w:name w:val="609C532A8B1D40A2B7D9B2D3B9A536DA"/>
    <w:rsid w:val="00613319"/>
  </w:style>
  <w:style w:type="paragraph" w:customStyle="1" w:styleId="AA2721B7B7264A779B9EED3F48C197F4">
    <w:name w:val="AA2721B7B7264A779B9EED3F48C197F4"/>
    <w:rsid w:val="00613319"/>
  </w:style>
  <w:style w:type="paragraph" w:customStyle="1" w:styleId="13608393A0314048A6F731031722777A">
    <w:name w:val="13608393A0314048A6F731031722777A"/>
    <w:rsid w:val="00613319"/>
  </w:style>
  <w:style w:type="paragraph" w:customStyle="1" w:styleId="96B8B518D2AE4FF8B6B9C40563221FEA">
    <w:name w:val="96B8B518D2AE4FF8B6B9C40563221FEA"/>
    <w:rsid w:val="00613319"/>
  </w:style>
  <w:style w:type="paragraph" w:customStyle="1" w:styleId="9FEC2CCFE65C4A7C9904FFDC947F5D23">
    <w:name w:val="9FEC2CCFE65C4A7C9904FFDC947F5D23"/>
    <w:rsid w:val="00613319"/>
  </w:style>
  <w:style w:type="paragraph" w:customStyle="1" w:styleId="EFE1283E771F46E883C734208E94AA52">
    <w:name w:val="EFE1283E771F46E883C734208E94AA52"/>
    <w:rsid w:val="00613319"/>
  </w:style>
  <w:style w:type="paragraph" w:customStyle="1" w:styleId="BF734F8C66BF4711A8BF121E803BED1C">
    <w:name w:val="BF734F8C66BF4711A8BF121E803BED1C"/>
    <w:rsid w:val="00613319"/>
  </w:style>
  <w:style w:type="paragraph" w:customStyle="1" w:styleId="000E8891182F4B7D95C63DBE618658FA">
    <w:name w:val="000E8891182F4B7D95C63DBE618658FA"/>
    <w:rsid w:val="00613319"/>
  </w:style>
  <w:style w:type="paragraph" w:customStyle="1" w:styleId="70360D0ED422419F8E29BDC6DCB6F3FC">
    <w:name w:val="70360D0ED422419F8E29BDC6DCB6F3FC"/>
    <w:rsid w:val="00613319"/>
  </w:style>
  <w:style w:type="paragraph" w:customStyle="1" w:styleId="50A4F35734CA47009079527451381D14">
    <w:name w:val="50A4F35734CA47009079527451381D14"/>
    <w:rsid w:val="00613319"/>
  </w:style>
  <w:style w:type="paragraph" w:customStyle="1" w:styleId="887F7332D5BE454795B979ABE5DB2C1A">
    <w:name w:val="887F7332D5BE454795B979ABE5DB2C1A"/>
    <w:rsid w:val="00613319"/>
  </w:style>
  <w:style w:type="paragraph" w:customStyle="1" w:styleId="194880638B8E48998BC4F784BBE2C0DF">
    <w:name w:val="194880638B8E48998BC4F784BBE2C0DF"/>
    <w:rsid w:val="00613319"/>
  </w:style>
  <w:style w:type="paragraph" w:customStyle="1" w:styleId="4C9B914F8D824ED191CD921810373B22">
    <w:name w:val="4C9B914F8D824ED191CD921810373B22"/>
    <w:rsid w:val="00613319"/>
  </w:style>
  <w:style w:type="paragraph" w:customStyle="1" w:styleId="0D141D1DD6A44714AF4F38B9D3615978">
    <w:name w:val="0D141D1DD6A44714AF4F38B9D3615978"/>
    <w:rsid w:val="00613319"/>
  </w:style>
  <w:style w:type="paragraph" w:customStyle="1" w:styleId="CFB22B62CD0E495FAB4B576D4416B7DB">
    <w:name w:val="CFB22B62CD0E495FAB4B576D4416B7DB"/>
    <w:rsid w:val="00613319"/>
  </w:style>
  <w:style w:type="paragraph" w:customStyle="1" w:styleId="7BE8260D71874220802D9B58A067E1F2">
    <w:name w:val="7BE8260D71874220802D9B58A067E1F2"/>
    <w:rsid w:val="00613319"/>
  </w:style>
  <w:style w:type="paragraph" w:customStyle="1" w:styleId="3388B45757414DACB6148497B8866748">
    <w:name w:val="3388B45757414DACB6148497B8866748"/>
    <w:rsid w:val="00613319"/>
  </w:style>
  <w:style w:type="paragraph" w:customStyle="1" w:styleId="3C3DB4CBAB6E4FFF9CE96D08DCFD8B17">
    <w:name w:val="3C3DB4CBAB6E4FFF9CE96D08DCFD8B17"/>
    <w:rsid w:val="00613319"/>
  </w:style>
  <w:style w:type="paragraph" w:customStyle="1" w:styleId="8C60E67CEF9641EBB3F2936A18CE36D8">
    <w:name w:val="8C60E67CEF9641EBB3F2936A18CE36D8"/>
    <w:rsid w:val="00613319"/>
  </w:style>
  <w:style w:type="paragraph" w:customStyle="1" w:styleId="47B7134C4CF64638A1246549562322C7">
    <w:name w:val="47B7134C4CF64638A1246549562322C7"/>
    <w:rsid w:val="00613319"/>
  </w:style>
  <w:style w:type="paragraph" w:customStyle="1" w:styleId="6A6BEF744E8E480CACB33BFC7434A972">
    <w:name w:val="6A6BEF744E8E480CACB33BFC7434A972"/>
    <w:rsid w:val="00613319"/>
  </w:style>
  <w:style w:type="paragraph" w:customStyle="1" w:styleId="11DB41C4F4AA488C851C71EB4E568F4F">
    <w:name w:val="11DB41C4F4AA488C851C71EB4E568F4F"/>
    <w:rsid w:val="00613319"/>
  </w:style>
  <w:style w:type="paragraph" w:customStyle="1" w:styleId="643AD28D15D24FF09FF62ECA63BB3547">
    <w:name w:val="643AD28D15D24FF09FF62ECA63BB3547"/>
    <w:rsid w:val="00613319"/>
  </w:style>
  <w:style w:type="paragraph" w:customStyle="1" w:styleId="093635C7A7FC4BC997C4176108B777C6">
    <w:name w:val="093635C7A7FC4BC997C4176108B777C6"/>
    <w:rsid w:val="00613319"/>
  </w:style>
  <w:style w:type="paragraph" w:customStyle="1" w:styleId="2CC3AA769A454616B38CAD01B06C6136">
    <w:name w:val="2CC3AA769A454616B38CAD01B06C6136"/>
    <w:rsid w:val="00613319"/>
  </w:style>
  <w:style w:type="paragraph" w:customStyle="1" w:styleId="809322E0036D4C7695F2870999C01FA7">
    <w:name w:val="809322E0036D4C7695F2870999C01FA7"/>
    <w:rsid w:val="00613319"/>
  </w:style>
  <w:style w:type="paragraph" w:customStyle="1" w:styleId="72161284007B40A4B2C5B78AB717B973">
    <w:name w:val="72161284007B40A4B2C5B78AB717B973"/>
    <w:rsid w:val="00613319"/>
  </w:style>
  <w:style w:type="paragraph" w:customStyle="1" w:styleId="F3A901CBE4CC4B529767E67521ED02A2">
    <w:name w:val="F3A901CBE4CC4B529767E67521ED02A2"/>
    <w:rsid w:val="00613319"/>
  </w:style>
  <w:style w:type="paragraph" w:customStyle="1" w:styleId="F9DC7A913F4142B5A51AD964DC3D3A69">
    <w:name w:val="F9DC7A913F4142B5A51AD964DC3D3A69"/>
    <w:rsid w:val="00613319"/>
  </w:style>
  <w:style w:type="paragraph" w:customStyle="1" w:styleId="6A3C155B520A4AF5BD01B1A4B972739E">
    <w:name w:val="6A3C155B520A4AF5BD01B1A4B972739E"/>
    <w:rsid w:val="00613319"/>
  </w:style>
  <w:style w:type="paragraph" w:customStyle="1" w:styleId="55E87B71889945CC8A3F56C8E081EA96">
    <w:name w:val="55E87B71889945CC8A3F56C8E081EA96"/>
    <w:rsid w:val="00613319"/>
  </w:style>
  <w:style w:type="paragraph" w:customStyle="1" w:styleId="5B534E5B184C4803BC12E278E7202790">
    <w:name w:val="5B534E5B184C4803BC12E278E7202790"/>
    <w:rsid w:val="00613319"/>
  </w:style>
  <w:style w:type="paragraph" w:customStyle="1" w:styleId="42DB78FB01374DCB8E991607D689C9C1">
    <w:name w:val="42DB78FB01374DCB8E991607D689C9C1"/>
    <w:rsid w:val="00613319"/>
  </w:style>
  <w:style w:type="paragraph" w:customStyle="1" w:styleId="3CBE595534424237ADDAB327F2567B0E">
    <w:name w:val="3CBE595534424237ADDAB327F2567B0E"/>
    <w:rsid w:val="00613319"/>
  </w:style>
  <w:style w:type="paragraph" w:customStyle="1" w:styleId="48E6578ABFC848B282B93D9A45CC8B97">
    <w:name w:val="48E6578ABFC848B282B93D9A45CC8B97"/>
    <w:rsid w:val="00613319"/>
  </w:style>
  <w:style w:type="paragraph" w:customStyle="1" w:styleId="7434998BD1CD434AA43AD8D6C1D08A91">
    <w:name w:val="7434998BD1CD434AA43AD8D6C1D08A91"/>
    <w:rsid w:val="00613319"/>
  </w:style>
  <w:style w:type="paragraph" w:customStyle="1" w:styleId="27604EC207554BFEB478B33F456EF66C">
    <w:name w:val="27604EC207554BFEB478B33F456EF66C"/>
    <w:rsid w:val="00613319"/>
  </w:style>
  <w:style w:type="paragraph" w:customStyle="1" w:styleId="6D6F1CBAC51B47F188F392103AC857AF">
    <w:name w:val="6D6F1CBAC51B47F188F392103AC857AF"/>
    <w:rsid w:val="00613319"/>
  </w:style>
  <w:style w:type="paragraph" w:customStyle="1" w:styleId="A04A8B1A5E2B4C53941AC75F5585F89B">
    <w:name w:val="A04A8B1A5E2B4C53941AC75F5585F89B"/>
    <w:rsid w:val="00613319"/>
  </w:style>
  <w:style w:type="paragraph" w:customStyle="1" w:styleId="09C5DF3F24D0466E853F7B2702F82D67">
    <w:name w:val="09C5DF3F24D0466E853F7B2702F82D67"/>
    <w:rsid w:val="00613319"/>
  </w:style>
  <w:style w:type="paragraph" w:customStyle="1" w:styleId="DCF09B2011114D3EBBAE54C2B2DED780">
    <w:name w:val="DCF09B2011114D3EBBAE54C2B2DED780"/>
    <w:rsid w:val="00613319"/>
  </w:style>
  <w:style w:type="paragraph" w:customStyle="1" w:styleId="652B10CE7FFF47E0AC930F6B7C7AE2C8">
    <w:name w:val="652B10CE7FFF47E0AC930F6B7C7AE2C8"/>
    <w:rsid w:val="00613319"/>
  </w:style>
  <w:style w:type="paragraph" w:customStyle="1" w:styleId="8169B1E039D14394B007E84811CD78BA">
    <w:name w:val="8169B1E039D14394B007E84811CD78BA"/>
    <w:rsid w:val="00613319"/>
  </w:style>
  <w:style w:type="paragraph" w:customStyle="1" w:styleId="35D3F7C4A3B54BC280D93271CB95FE74">
    <w:name w:val="35D3F7C4A3B54BC280D93271CB95FE74"/>
    <w:rsid w:val="00613319"/>
  </w:style>
  <w:style w:type="paragraph" w:customStyle="1" w:styleId="729AED572CB24543ACEAA48521F4AB51">
    <w:name w:val="729AED572CB24543ACEAA48521F4AB51"/>
    <w:rsid w:val="00613319"/>
  </w:style>
  <w:style w:type="paragraph" w:customStyle="1" w:styleId="B0AE0B9DBA6E4D1488E744C0B57DFDA7">
    <w:name w:val="B0AE0B9DBA6E4D1488E744C0B57DFDA7"/>
    <w:rsid w:val="00613319"/>
  </w:style>
  <w:style w:type="paragraph" w:customStyle="1" w:styleId="3E4FB54CAF0C4B17A14FA87D080A8E9A">
    <w:name w:val="3E4FB54CAF0C4B17A14FA87D080A8E9A"/>
    <w:rsid w:val="00613319"/>
  </w:style>
  <w:style w:type="paragraph" w:customStyle="1" w:styleId="3ACAE7AF9BF04AE0844122931905ECED">
    <w:name w:val="3ACAE7AF9BF04AE0844122931905ECED"/>
    <w:rsid w:val="00613319"/>
  </w:style>
  <w:style w:type="paragraph" w:customStyle="1" w:styleId="0547FAB3B1E54CC6A403D632F14ADE35">
    <w:name w:val="0547FAB3B1E54CC6A403D632F14ADE35"/>
    <w:rsid w:val="00613319"/>
  </w:style>
  <w:style w:type="paragraph" w:customStyle="1" w:styleId="631AC8133AF944BC9ED84D1D47972DBD">
    <w:name w:val="631AC8133AF944BC9ED84D1D47972DBD"/>
    <w:rsid w:val="00613319"/>
  </w:style>
  <w:style w:type="paragraph" w:customStyle="1" w:styleId="5264568A6D2A4CA3B42C7B591BD9EBD3">
    <w:name w:val="5264568A6D2A4CA3B42C7B591BD9EBD3"/>
    <w:rsid w:val="00613319"/>
  </w:style>
  <w:style w:type="paragraph" w:customStyle="1" w:styleId="DED142C1F0AF46A7BB351344A26FAEE2">
    <w:name w:val="DED142C1F0AF46A7BB351344A26FAEE2"/>
    <w:rsid w:val="00613319"/>
  </w:style>
  <w:style w:type="paragraph" w:customStyle="1" w:styleId="304C83E3209E472DAF80B4368D606FAC">
    <w:name w:val="304C83E3209E472DAF80B4368D606FAC"/>
    <w:rsid w:val="00613319"/>
  </w:style>
  <w:style w:type="paragraph" w:customStyle="1" w:styleId="CFA0BBB022B1454E909ED9FB1C3ABAFC">
    <w:name w:val="CFA0BBB022B1454E909ED9FB1C3ABAFC"/>
    <w:rsid w:val="00613319"/>
  </w:style>
  <w:style w:type="paragraph" w:customStyle="1" w:styleId="3BE191992F8F44C5B9C93A3E0A54978F">
    <w:name w:val="3BE191992F8F44C5B9C93A3E0A54978F"/>
    <w:rsid w:val="00613319"/>
  </w:style>
  <w:style w:type="paragraph" w:customStyle="1" w:styleId="293169597FA944ED8B65D41EF8B68214">
    <w:name w:val="293169597FA944ED8B65D41EF8B68214"/>
    <w:rsid w:val="00613319"/>
  </w:style>
  <w:style w:type="paragraph" w:customStyle="1" w:styleId="B95A98AA22BD46A395435A1FAB7BA0EF">
    <w:name w:val="B95A98AA22BD46A395435A1FAB7BA0EF"/>
    <w:rsid w:val="00613319"/>
  </w:style>
  <w:style w:type="paragraph" w:customStyle="1" w:styleId="6F94669B9207480A9A9CC4CB0146DB05">
    <w:name w:val="6F94669B9207480A9A9CC4CB0146DB05"/>
    <w:rsid w:val="00613319"/>
  </w:style>
  <w:style w:type="paragraph" w:customStyle="1" w:styleId="8F82242254D64BB7A293646757AFEAE8">
    <w:name w:val="8F82242254D64BB7A293646757AFEAE8"/>
    <w:rsid w:val="00613319"/>
  </w:style>
  <w:style w:type="paragraph" w:customStyle="1" w:styleId="5436417887CC40FB97A5E0C4E95274E7">
    <w:name w:val="5436417887CC40FB97A5E0C4E95274E7"/>
    <w:rsid w:val="00613319"/>
  </w:style>
  <w:style w:type="paragraph" w:customStyle="1" w:styleId="5FA77345EAB64A35AB0C9284E26113EC">
    <w:name w:val="5FA77345EAB64A35AB0C9284E26113EC"/>
    <w:rsid w:val="00613319"/>
  </w:style>
  <w:style w:type="paragraph" w:customStyle="1" w:styleId="4EB7292BBD61412A8E085F74E835A0FF">
    <w:name w:val="4EB7292BBD61412A8E085F74E835A0FF"/>
    <w:rsid w:val="00613319"/>
  </w:style>
  <w:style w:type="paragraph" w:customStyle="1" w:styleId="9D115BDD430F4FB3886E1E15777DA2C6">
    <w:name w:val="9D115BDD430F4FB3886E1E15777DA2C6"/>
    <w:rsid w:val="00613319"/>
  </w:style>
  <w:style w:type="paragraph" w:customStyle="1" w:styleId="C7AD7BC0F8114D2EA7003D741A275662">
    <w:name w:val="C7AD7BC0F8114D2EA7003D741A275662"/>
    <w:rsid w:val="00613319"/>
  </w:style>
  <w:style w:type="paragraph" w:customStyle="1" w:styleId="52A734222B5C480E80FD9206EF192BF3">
    <w:name w:val="52A734222B5C480E80FD9206EF192BF3"/>
    <w:rsid w:val="00613319"/>
  </w:style>
  <w:style w:type="paragraph" w:customStyle="1" w:styleId="1B41D65B22744BA2A44B530DCA5D9831">
    <w:name w:val="1B41D65B22744BA2A44B530DCA5D9831"/>
    <w:rsid w:val="00613319"/>
  </w:style>
  <w:style w:type="paragraph" w:customStyle="1" w:styleId="8BE945D007974E1DAF2D10D9979E5372">
    <w:name w:val="8BE945D007974E1DAF2D10D9979E5372"/>
    <w:rsid w:val="00613319"/>
  </w:style>
  <w:style w:type="paragraph" w:customStyle="1" w:styleId="B380DE5AE2C24B42974CF411D28196B4">
    <w:name w:val="B380DE5AE2C24B42974CF411D28196B4"/>
    <w:rsid w:val="00613319"/>
  </w:style>
  <w:style w:type="paragraph" w:customStyle="1" w:styleId="B7598953270548D494EE81021C751BF6">
    <w:name w:val="B7598953270548D494EE81021C751BF6"/>
    <w:rsid w:val="00613319"/>
  </w:style>
  <w:style w:type="paragraph" w:customStyle="1" w:styleId="0D7BB61CE31345CC9ABC7A41571F0614">
    <w:name w:val="0D7BB61CE31345CC9ABC7A41571F0614"/>
    <w:rsid w:val="00613319"/>
  </w:style>
  <w:style w:type="paragraph" w:customStyle="1" w:styleId="BE101480B20E4EB88A79FC913429E9C8">
    <w:name w:val="BE101480B20E4EB88A79FC913429E9C8"/>
    <w:rsid w:val="00613319"/>
  </w:style>
  <w:style w:type="paragraph" w:customStyle="1" w:styleId="1DBF200ABAA14376A155560D76CBD8E4">
    <w:name w:val="1DBF200ABAA14376A155560D76CBD8E4"/>
    <w:rsid w:val="00613319"/>
  </w:style>
  <w:style w:type="paragraph" w:customStyle="1" w:styleId="93E78C409C0C453E97842AA96387D3B8">
    <w:name w:val="93E78C409C0C453E97842AA96387D3B8"/>
    <w:rsid w:val="00613319"/>
  </w:style>
  <w:style w:type="paragraph" w:customStyle="1" w:styleId="BA9023D1183B404CA52A321E82E64945">
    <w:name w:val="BA9023D1183B404CA52A321E82E64945"/>
    <w:rsid w:val="00613319"/>
  </w:style>
  <w:style w:type="paragraph" w:customStyle="1" w:styleId="C24C82E37BB8479D99F37B1E402C4068">
    <w:name w:val="C24C82E37BB8479D99F37B1E402C4068"/>
    <w:rsid w:val="00613319"/>
  </w:style>
  <w:style w:type="paragraph" w:customStyle="1" w:styleId="6BA6D53DAA5C4FA2B5E7F0028026D412">
    <w:name w:val="6BA6D53DAA5C4FA2B5E7F0028026D412"/>
    <w:rsid w:val="00613319"/>
  </w:style>
  <w:style w:type="paragraph" w:customStyle="1" w:styleId="D6E36F227AF24F72AB33D6D42EEDA038">
    <w:name w:val="D6E36F227AF24F72AB33D6D42EEDA038"/>
    <w:rsid w:val="00613319"/>
  </w:style>
  <w:style w:type="paragraph" w:customStyle="1" w:styleId="84522A0ADF664A51BFBD9E19E28E4214">
    <w:name w:val="84522A0ADF664A51BFBD9E19E28E4214"/>
    <w:rsid w:val="00613319"/>
  </w:style>
  <w:style w:type="paragraph" w:customStyle="1" w:styleId="5BF86D4B8CE445DA9C48B33B60AA4FF8">
    <w:name w:val="5BF86D4B8CE445DA9C48B33B60AA4FF8"/>
    <w:rsid w:val="00613319"/>
  </w:style>
  <w:style w:type="paragraph" w:customStyle="1" w:styleId="57A53D9B232E4EE9A7310E034775DEFD">
    <w:name w:val="57A53D9B232E4EE9A7310E034775DEFD"/>
    <w:rsid w:val="00613319"/>
  </w:style>
  <w:style w:type="paragraph" w:customStyle="1" w:styleId="8107FC4FF86F4DE8984564599A03E019">
    <w:name w:val="8107FC4FF86F4DE8984564599A03E019"/>
    <w:rsid w:val="00613319"/>
  </w:style>
  <w:style w:type="paragraph" w:customStyle="1" w:styleId="059DFFC09686417180CB081A0DFFE6CA">
    <w:name w:val="059DFFC09686417180CB081A0DFFE6CA"/>
    <w:rsid w:val="00613319"/>
  </w:style>
  <w:style w:type="paragraph" w:customStyle="1" w:styleId="FFA95D1FCA4D4B8C920814E04999E00A">
    <w:name w:val="FFA95D1FCA4D4B8C920814E04999E00A"/>
    <w:rsid w:val="00613319"/>
  </w:style>
  <w:style w:type="paragraph" w:customStyle="1" w:styleId="C92942D6E659438BA1C5982955B335BC">
    <w:name w:val="C92942D6E659438BA1C5982955B335BC"/>
    <w:rsid w:val="00613319"/>
  </w:style>
  <w:style w:type="paragraph" w:customStyle="1" w:styleId="7BB8EA54726C406FA9A4ADB27C7E0796">
    <w:name w:val="7BB8EA54726C406FA9A4ADB27C7E0796"/>
    <w:rsid w:val="00613319"/>
  </w:style>
  <w:style w:type="paragraph" w:customStyle="1" w:styleId="D34D7B01D64E47BBA7EF289E05B02A1E">
    <w:name w:val="D34D7B01D64E47BBA7EF289E05B02A1E"/>
    <w:rsid w:val="00613319"/>
  </w:style>
  <w:style w:type="paragraph" w:customStyle="1" w:styleId="A59290727AC64C5C910DA4E3CEF998C1">
    <w:name w:val="A59290727AC64C5C910DA4E3CEF998C1"/>
    <w:rsid w:val="00613319"/>
  </w:style>
  <w:style w:type="paragraph" w:customStyle="1" w:styleId="41F6AD35817245D4AF841E2C87C3F1A7">
    <w:name w:val="41F6AD35817245D4AF841E2C87C3F1A7"/>
    <w:rsid w:val="00613319"/>
  </w:style>
  <w:style w:type="paragraph" w:customStyle="1" w:styleId="EE64067CFA55421187FABED7229705EC">
    <w:name w:val="EE64067CFA55421187FABED7229705EC"/>
    <w:rsid w:val="00613319"/>
  </w:style>
  <w:style w:type="paragraph" w:customStyle="1" w:styleId="FD8E940A2EB04387BB1CAD155149DD7A">
    <w:name w:val="FD8E940A2EB04387BB1CAD155149DD7A"/>
    <w:rsid w:val="00613319"/>
  </w:style>
  <w:style w:type="paragraph" w:customStyle="1" w:styleId="742E103A72534D48A3AA2ADDDC239AA5">
    <w:name w:val="742E103A72534D48A3AA2ADDDC239AA5"/>
    <w:rsid w:val="00613319"/>
  </w:style>
  <w:style w:type="paragraph" w:customStyle="1" w:styleId="63DE27A31CDE4B9B8CD57BF15EF2382D">
    <w:name w:val="63DE27A31CDE4B9B8CD57BF15EF2382D"/>
    <w:rsid w:val="00613319"/>
  </w:style>
  <w:style w:type="paragraph" w:customStyle="1" w:styleId="F7078F30D4B146F3983EE5664DB5C5D1">
    <w:name w:val="F7078F30D4B146F3983EE5664DB5C5D1"/>
    <w:rsid w:val="00613319"/>
  </w:style>
  <w:style w:type="paragraph" w:customStyle="1" w:styleId="04EC6D9A3CF74C2ABA2C93F3070F402B">
    <w:name w:val="04EC6D9A3CF74C2ABA2C93F3070F402B"/>
    <w:rsid w:val="00613319"/>
  </w:style>
  <w:style w:type="paragraph" w:customStyle="1" w:styleId="6821F1E319E34A97A0EF1A618CDEF8E1">
    <w:name w:val="6821F1E319E34A97A0EF1A618CDEF8E1"/>
    <w:rsid w:val="00613319"/>
  </w:style>
  <w:style w:type="paragraph" w:customStyle="1" w:styleId="B2BE3DE0A73647679C10B58D1E645294">
    <w:name w:val="B2BE3DE0A73647679C10B58D1E645294"/>
    <w:rsid w:val="00613319"/>
  </w:style>
  <w:style w:type="paragraph" w:customStyle="1" w:styleId="111E13985DEE48A498364E5014CE3051">
    <w:name w:val="111E13985DEE48A498364E5014CE3051"/>
    <w:rsid w:val="00613319"/>
  </w:style>
  <w:style w:type="paragraph" w:customStyle="1" w:styleId="00BC69DB733C427289749F7742B93B7E">
    <w:name w:val="00BC69DB733C427289749F7742B93B7E"/>
    <w:rsid w:val="00613319"/>
  </w:style>
  <w:style w:type="paragraph" w:customStyle="1" w:styleId="7A69198BFFED4BC79EE149E224CB7862">
    <w:name w:val="7A69198BFFED4BC79EE149E224CB7862"/>
    <w:rsid w:val="00613319"/>
  </w:style>
  <w:style w:type="paragraph" w:customStyle="1" w:styleId="3CC48C86C8F6447D9CD39A6241D132D4">
    <w:name w:val="3CC48C86C8F6447D9CD39A6241D132D4"/>
    <w:rsid w:val="00613319"/>
  </w:style>
  <w:style w:type="paragraph" w:customStyle="1" w:styleId="8576616361044A038AAA91D25B40A3B0">
    <w:name w:val="8576616361044A038AAA91D25B40A3B0"/>
    <w:rsid w:val="00613319"/>
  </w:style>
  <w:style w:type="paragraph" w:customStyle="1" w:styleId="934D9132D0A64F32A18F1BCBF80AD1AC">
    <w:name w:val="934D9132D0A64F32A18F1BCBF80AD1AC"/>
    <w:rsid w:val="00613319"/>
  </w:style>
  <w:style w:type="paragraph" w:customStyle="1" w:styleId="07F81BF168EA4F2FA69EF1DFBF8A5697">
    <w:name w:val="07F81BF168EA4F2FA69EF1DFBF8A5697"/>
    <w:rsid w:val="00613319"/>
  </w:style>
  <w:style w:type="paragraph" w:customStyle="1" w:styleId="A136A1727E854F8F8FEA425912068535">
    <w:name w:val="A136A1727E854F8F8FEA425912068535"/>
    <w:rsid w:val="00613319"/>
  </w:style>
  <w:style w:type="paragraph" w:customStyle="1" w:styleId="570D27E9A1BB4E02BF5553EC69AB7CEB">
    <w:name w:val="570D27E9A1BB4E02BF5553EC69AB7CEB"/>
    <w:rsid w:val="00613319"/>
  </w:style>
  <w:style w:type="paragraph" w:customStyle="1" w:styleId="E5D4E711EDF14D608A2ECEAA8609D496">
    <w:name w:val="E5D4E711EDF14D608A2ECEAA8609D496"/>
    <w:rsid w:val="00613319"/>
  </w:style>
  <w:style w:type="paragraph" w:customStyle="1" w:styleId="1B89D7FD2E50483C993D7CDC6BCAC4E5">
    <w:name w:val="1B89D7FD2E50483C993D7CDC6BCAC4E5"/>
    <w:rsid w:val="00613319"/>
  </w:style>
  <w:style w:type="paragraph" w:customStyle="1" w:styleId="FAE95C9ED3C14E50BA74C27960AC2DB7">
    <w:name w:val="FAE95C9ED3C14E50BA74C27960AC2DB7"/>
    <w:rsid w:val="00613319"/>
  </w:style>
  <w:style w:type="paragraph" w:customStyle="1" w:styleId="7E574B8CBC204DF8BC299CD45408BEB4">
    <w:name w:val="7E574B8CBC204DF8BC299CD45408BEB4"/>
    <w:rsid w:val="00613319"/>
  </w:style>
  <w:style w:type="paragraph" w:customStyle="1" w:styleId="0ADA752BC2B24BC28A5D15EF9EFFFFE6">
    <w:name w:val="0ADA752BC2B24BC28A5D15EF9EFFFFE6"/>
    <w:rsid w:val="00613319"/>
  </w:style>
  <w:style w:type="paragraph" w:customStyle="1" w:styleId="EF1694385AAC43E284E5149E523FDFC6">
    <w:name w:val="EF1694385AAC43E284E5149E523FDFC6"/>
    <w:rsid w:val="00613319"/>
  </w:style>
  <w:style w:type="paragraph" w:customStyle="1" w:styleId="3189D10F80324F899550420BD49FDD0D">
    <w:name w:val="3189D10F80324F899550420BD49FDD0D"/>
    <w:rsid w:val="00613319"/>
  </w:style>
  <w:style w:type="paragraph" w:customStyle="1" w:styleId="25A63D4648324DA8A0E94412061B607B">
    <w:name w:val="25A63D4648324DA8A0E94412061B607B"/>
    <w:rsid w:val="00613319"/>
  </w:style>
  <w:style w:type="paragraph" w:customStyle="1" w:styleId="11A11E8A55A746B9BA10544D58B80A20">
    <w:name w:val="11A11E8A55A746B9BA10544D58B80A20"/>
    <w:rsid w:val="00613319"/>
  </w:style>
  <w:style w:type="paragraph" w:customStyle="1" w:styleId="4E7BE03813F349BBA4067D8C069E5A72">
    <w:name w:val="4E7BE03813F349BBA4067D8C069E5A72"/>
    <w:rsid w:val="00613319"/>
  </w:style>
  <w:style w:type="paragraph" w:customStyle="1" w:styleId="9840DC95D92041B9838799662D4899B1">
    <w:name w:val="9840DC95D92041B9838799662D4899B1"/>
    <w:rsid w:val="00613319"/>
  </w:style>
  <w:style w:type="paragraph" w:customStyle="1" w:styleId="321E9A955E594FA4B7F8FAB00C73A6B4">
    <w:name w:val="321E9A955E594FA4B7F8FAB00C73A6B4"/>
    <w:rsid w:val="00613319"/>
  </w:style>
  <w:style w:type="paragraph" w:customStyle="1" w:styleId="A69728D87DD34EB7B0987ED1E9E18D6F">
    <w:name w:val="A69728D87DD34EB7B0987ED1E9E18D6F"/>
    <w:rsid w:val="00613319"/>
  </w:style>
  <w:style w:type="paragraph" w:customStyle="1" w:styleId="362977FFF54D435F8493A16935C1C734">
    <w:name w:val="362977FFF54D435F8493A16935C1C734"/>
    <w:rsid w:val="00613319"/>
  </w:style>
  <w:style w:type="paragraph" w:customStyle="1" w:styleId="EC47151A34F446AEB1F6086A9945B54C">
    <w:name w:val="EC47151A34F446AEB1F6086A9945B54C"/>
    <w:rsid w:val="00613319"/>
  </w:style>
  <w:style w:type="paragraph" w:customStyle="1" w:styleId="EC595F683E2B403A9030B401703525C6">
    <w:name w:val="EC595F683E2B403A9030B401703525C6"/>
    <w:rsid w:val="00613319"/>
  </w:style>
  <w:style w:type="paragraph" w:customStyle="1" w:styleId="469591DEDEA9473CBB17361002EE4A07">
    <w:name w:val="469591DEDEA9473CBB17361002EE4A07"/>
    <w:rsid w:val="00613319"/>
  </w:style>
  <w:style w:type="paragraph" w:customStyle="1" w:styleId="1513600A908343C0B84B38F0BC6020DB">
    <w:name w:val="1513600A908343C0B84B38F0BC6020DB"/>
    <w:rsid w:val="00613319"/>
  </w:style>
  <w:style w:type="paragraph" w:customStyle="1" w:styleId="9762DFA13F4B47B893435802724DC361">
    <w:name w:val="9762DFA13F4B47B893435802724DC361"/>
    <w:rsid w:val="00613319"/>
  </w:style>
  <w:style w:type="paragraph" w:customStyle="1" w:styleId="B79B64B4A6214B9A9FE4FC693BECBC2B">
    <w:name w:val="B79B64B4A6214B9A9FE4FC693BECBC2B"/>
    <w:rsid w:val="00613319"/>
  </w:style>
  <w:style w:type="paragraph" w:customStyle="1" w:styleId="9BA19C3D8C544BA5B6E8C0D11F685CDB">
    <w:name w:val="9BA19C3D8C544BA5B6E8C0D11F685CDB"/>
    <w:rsid w:val="00613319"/>
  </w:style>
  <w:style w:type="paragraph" w:customStyle="1" w:styleId="984FFAD08B5047C8A92641EB18C3D637">
    <w:name w:val="984FFAD08B5047C8A92641EB18C3D637"/>
    <w:rsid w:val="00613319"/>
  </w:style>
  <w:style w:type="paragraph" w:customStyle="1" w:styleId="E0EA19221ECF4537AC35B9F3D7FA7D81">
    <w:name w:val="E0EA19221ECF4537AC35B9F3D7FA7D81"/>
    <w:rsid w:val="00613319"/>
  </w:style>
  <w:style w:type="paragraph" w:customStyle="1" w:styleId="7D78D96237204F988DA881EDBF18061D">
    <w:name w:val="7D78D96237204F988DA881EDBF18061D"/>
    <w:rsid w:val="00613319"/>
  </w:style>
  <w:style w:type="paragraph" w:customStyle="1" w:styleId="FCE5F6C0647E4EE19053465BA5A450DE">
    <w:name w:val="FCE5F6C0647E4EE19053465BA5A450DE"/>
    <w:rsid w:val="00613319"/>
  </w:style>
  <w:style w:type="paragraph" w:customStyle="1" w:styleId="75C04A420A344DF59A5AF0D9D85480A5">
    <w:name w:val="75C04A420A344DF59A5AF0D9D85480A5"/>
    <w:rsid w:val="00613319"/>
  </w:style>
  <w:style w:type="paragraph" w:customStyle="1" w:styleId="41F9162B23A2468AAED2C47E9A134577">
    <w:name w:val="41F9162B23A2468AAED2C47E9A134577"/>
    <w:rsid w:val="00613319"/>
  </w:style>
  <w:style w:type="paragraph" w:customStyle="1" w:styleId="60F785B879B3418CB4DA84294757A086">
    <w:name w:val="60F785B879B3418CB4DA84294757A086"/>
    <w:rsid w:val="00613319"/>
  </w:style>
  <w:style w:type="paragraph" w:customStyle="1" w:styleId="6F3839FBB0324B06899CF0D2C1941A60">
    <w:name w:val="6F3839FBB0324B06899CF0D2C1941A60"/>
    <w:rsid w:val="00613319"/>
  </w:style>
  <w:style w:type="paragraph" w:customStyle="1" w:styleId="C805B77EC2A5418BB11F161343825ED4">
    <w:name w:val="C805B77EC2A5418BB11F161343825ED4"/>
    <w:rsid w:val="00613319"/>
  </w:style>
  <w:style w:type="paragraph" w:customStyle="1" w:styleId="582A393283F140A28A095BD9AB36FD82">
    <w:name w:val="582A393283F140A28A095BD9AB36FD82"/>
    <w:rsid w:val="00613319"/>
  </w:style>
  <w:style w:type="paragraph" w:customStyle="1" w:styleId="E25D57E37C4B4F46B981B7B957337DA5">
    <w:name w:val="E25D57E37C4B4F46B981B7B957337DA5"/>
    <w:rsid w:val="00613319"/>
  </w:style>
  <w:style w:type="paragraph" w:customStyle="1" w:styleId="77EC18F540914C3B9C77DF87606C0697">
    <w:name w:val="77EC18F540914C3B9C77DF87606C0697"/>
    <w:rsid w:val="00613319"/>
  </w:style>
  <w:style w:type="paragraph" w:customStyle="1" w:styleId="E2A679505D1D4E24AA2B3FD3E3472BDF">
    <w:name w:val="E2A679505D1D4E24AA2B3FD3E3472BDF"/>
    <w:rsid w:val="00613319"/>
  </w:style>
  <w:style w:type="paragraph" w:customStyle="1" w:styleId="3E3C2582D4684B9DB114A098B5C2F84E">
    <w:name w:val="3E3C2582D4684B9DB114A098B5C2F84E"/>
    <w:rsid w:val="00613319"/>
  </w:style>
  <w:style w:type="paragraph" w:customStyle="1" w:styleId="95453CF02BA5407C8F82272B21F50B05">
    <w:name w:val="95453CF02BA5407C8F82272B21F50B05"/>
    <w:rsid w:val="00613319"/>
  </w:style>
  <w:style w:type="paragraph" w:customStyle="1" w:styleId="16F5C2505F464E29AA0EB191E6EBF089">
    <w:name w:val="16F5C2505F464E29AA0EB191E6EBF089"/>
    <w:rsid w:val="00613319"/>
  </w:style>
  <w:style w:type="paragraph" w:customStyle="1" w:styleId="296E0CA8FD4E4FA7BEE90CFDCFE6E589">
    <w:name w:val="296E0CA8FD4E4FA7BEE90CFDCFE6E589"/>
    <w:rsid w:val="00613319"/>
  </w:style>
  <w:style w:type="paragraph" w:customStyle="1" w:styleId="E8742D72FB3C48C6B1369E882EFD0939">
    <w:name w:val="E8742D72FB3C48C6B1369E882EFD0939"/>
    <w:rsid w:val="00613319"/>
  </w:style>
  <w:style w:type="paragraph" w:customStyle="1" w:styleId="B417B1B9E0A84D04BBC1168F6524277A">
    <w:name w:val="B417B1B9E0A84D04BBC1168F6524277A"/>
    <w:rsid w:val="00613319"/>
  </w:style>
  <w:style w:type="paragraph" w:customStyle="1" w:styleId="1F88C34105A94992B3C2279837D06327">
    <w:name w:val="1F88C34105A94992B3C2279837D06327"/>
    <w:rsid w:val="00613319"/>
  </w:style>
  <w:style w:type="paragraph" w:customStyle="1" w:styleId="F47A5D6835564C35BCD366167B283A98">
    <w:name w:val="F47A5D6835564C35BCD366167B283A98"/>
    <w:rsid w:val="00613319"/>
  </w:style>
  <w:style w:type="paragraph" w:customStyle="1" w:styleId="9D37F4FE2FA049608886909DE8E4BC69">
    <w:name w:val="9D37F4FE2FA049608886909DE8E4BC69"/>
    <w:rsid w:val="00613319"/>
  </w:style>
  <w:style w:type="paragraph" w:customStyle="1" w:styleId="C39C39E8F54F4B758451DF2573BB791F">
    <w:name w:val="C39C39E8F54F4B758451DF2573BB791F"/>
    <w:rsid w:val="00613319"/>
  </w:style>
  <w:style w:type="paragraph" w:customStyle="1" w:styleId="70961F3E796E4AF4919C0C403F90D494">
    <w:name w:val="70961F3E796E4AF4919C0C403F90D494"/>
    <w:rsid w:val="00613319"/>
  </w:style>
  <w:style w:type="paragraph" w:customStyle="1" w:styleId="25DED88CB8F941F6B9061BA8074D8061">
    <w:name w:val="25DED88CB8F941F6B9061BA8074D8061"/>
    <w:rsid w:val="00613319"/>
  </w:style>
  <w:style w:type="paragraph" w:customStyle="1" w:styleId="16F7F8AF041746AAAA4CE6F220A77C02">
    <w:name w:val="16F7F8AF041746AAAA4CE6F220A77C02"/>
    <w:rsid w:val="00613319"/>
  </w:style>
  <w:style w:type="paragraph" w:customStyle="1" w:styleId="2FFCC770CC8944DCB86D7388AD9A9059">
    <w:name w:val="2FFCC770CC8944DCB86D7388AD9A9059"/>
    <w:rsid w:val="00613319"/>
  </w:style>
  <w:style w:type="paragraph" w:customStyle="1" w:styleId="0EF0DAFD577A4DC88FF13D5810B12611">
    <w:name w:val="0EF0DAFD577A4DC88FF13D5810B12611"/>
    <w:rsid w:val="00613319"/>
  </w:style>
  <w:style w:type="paragraph" w:customStyle="1" w:styleId="3E2BA84069CE4851B863C444B31ACC35">
    <w:name w:val="3E2BA84069CE4851B863C444B31ACC35"/>
    <w:rsid w:val="00613319"/>
  </w:style>
  <w:style w:type="paragraph" w:customStyle="1" w:styleId="6D446CAD79D7441C84FE65CAA87D497B">
    <w:name w:val="6D446CAD79D7441C84FE65CAA87D497B"/>
    <w:rsid w:val="00613319"/>
  </w:style>
  <w:style w:type="paragraph" w:customStyle="1" w:styleId="FD4E50D134C944DD8FA8679B29E45469">
    <w:name w:val="FD4E50D134C944DD8FA8679B29E45469"/>
    <w:rsid w:val="00613319"/>
  </w:style>
  <w:style w:type="paragraph" w:customStyle="1" w:styleId="F6738ECB622F4619B298A5A577FDBB24">
    <w:name w:val="F6738ECB622F4619B298A5A577FDBB24"/>
    <w:rsid w:val="00613319"/>
  </w:style>
  <w:style w:type="paragraph" w:customStyle="1" w:styleId="DE0AB5BAA4A64D29810CC500C9C4B13E">
    <w:name w:val="DE0AB5BAA4A64D29810CC500C9C4B13E"/>
    <w:rsid w:val="00613319"/>
  </w:style>
  <w:style w:type="paragraph" w:customStyle="1" w:styleId="23298316DC984C0AA8D430C3C338F665">
    <w:name w:val="23298316DC984C0AA8D430C3C338F665"/>
    <w:rsid w:val="00613319"/>
  </w:style>
  <w:style w:type="paragraph" w:customStyle="1" w:styleId="4C732F00B9A14904B782CE68D60D0197">
    <w:name w:val="4C732F00B9A14904B782CE68D60D0197"/>
    <w:rsid w:val="00613319"/>
  </w:style>
  <w:style w:type="paragraph" w:customStyle="1" w:styleId="3796733E580C4CA089B18897052BB54C">
    <w:name w:val="3796733E580C4CA089B18897052BB54C"/>
    <w:rsid w:val="00613319"/>
  </w:style>
  <w:style w:type="paragraph" w:customStyle="1" w:styleId="AA741923BD87452EB3DB9DFF86F69DA1">
    <w:name w:val="AA741923BD87452EB3DB9DFF86F69DA1"/>
    <w:rsid w:val="00613319"/>
  </w:style>
  <w:style w:type="paragraph" w:customStyle="1" w:styleId="5DB955F564E14F37BE8494A09A959527">
    <w:name w:val="5DB955F564E14F37BE8494A09A959527"/>
    <w:rsid w:val="00613319"/>
  </w:style>
  <w:style w:type="paragraph" w:customStyle="1" w:styleId="1FFE6C65CD1D4E9DBE4E94EC4D81C702">
    <w:name w:val="1FFE6C65CD1D4E9DBE4E94EC4D81C702"/>
    <w:rsid w:val="00613319"/>
  </w:style>
  <w:style w:type="paragraph" w:customStyle="1" w:styleId="BBCF08869EEF4883B2CC986A1134FA97">
    <w:name w:val="BBCF08869EEF4883B2CC986A1134FA97"/>
    <w:rsid w:val="00613319"/>
  </w:style>
  <w:style w:type="paragraph" w:customStyle="1" w:styleId="7D75B2F72DA8448D8FC9ECD2E390D705">
    <w:name w:val="7D75B2F72DA8448D8FC9ECD2E390D705"/>
    <w:rsid w:val="00613319"/>
  </w:style>
  <w:style w:type="paragraph" w:customStyle="1" w:styleId="006E4F7E7A154A419D62A0CFA9623F69">
    <w:name w:val="006E4F7E7A154A419D62A0CFA9623F69"/>
    <w:rsid w:val="00613319"/>
  </w:style>
  <w:style w:type="paragraph" w:customStyle="1" w:styleId="FDD5E53E666A4DE982BE72EFA522C6C7">
    <w:name w:val="FDD5E53E666A4DE982BE72EFA522C6C7"/>
    <w:rsid w:val="00613319"/>
  </w:style>
  <w:style w:type="paragraph" w:customStyle="1" w:styleId="BF24E6A4CDDE448EAE4B312C008499DC">
    <w:name w:val="BF24E6A4CDDE448EAE4B312C008499DC"/>
    <w:rsid w:val="00613319"/>
  </w:style>
  <w:style w:type="paragraph" w:customStyle="1" w:styleId="38A6EE3EECDD4C0B94A38E1F60B6AC39">
    <w:name w:val="38A6EE3EECDD4C0B94A38E1F60B6AC39"/>
    <w:rsid w:val="00613319"/>
  </w:style>
  <w:style w:type="paragraph" w:customStyle="1" w:styleId="21E80F0812194CCBAD18DDA51BCCCFD3">
    <w:name w:val="21E80F0812194CCBAD18DDA51BCCCFD3"/>
    <w:rsid w:val="00613319"/>
  </w:style>
  <w:style w:type="paragraph" w:customStyle="1" w:styleId="731028449A694595BFC913DB47F2CA7E">
    <w:name w:val="731028449A694595BFC913DB47F2CA7E"/>
    <w:rsid w:val="00613319"/>
  </w:style>
  <w:style w:type="paragraph" w:customStyle="1" w:styleId="D10B98D0915E49F58E26DE5A05D23A43">
    <w:name w:val="D10B98D0915E49F58E26DE5A05D23A43"/>
    <w:rsid w:val="00613319"/>
  </w:style>
  <w:style w:type="paragraph" w:customStyle="1" w:styleId="B195A0E7F6AF476E95C23FF144877639">
    <w:name w:val="B195A0E7F6AF476E95C23FF144877639"/>
    <w:rsid w:val="00613319"/>
  </w:style>
  <w:style w:type="paragraph" w:customStyle="1" w:styleId="8E475E96CB684C1F9D8739AA2DCA2FAE">
    <w:name w:val="8E475E96CB684C1F9D8739AA2DCA2FAE"/>
    <w:rsid w:val="00613319"/>
  </w:style>
  <w:style w:type="paragraph" w:customStyle="1" w:styleId="347ABCA8BF224509A6B19BFE60552358">
    <w:name w:val="347ABCA8BF224509A6B19BFE60552358"/>
    <w:rsid w:val="00613319"/>
  </w:style>
  <w:style w:type="paragraph" w:customStyle="1" w:styleId="63B161F1D2474B369C4215E699EDFC35">
    <w:name w:val="63B161F1D2474B369C4215E699EDFC35"/>
    <w:rsid w:val="00613319"/>
  </w:style>
  <w:style w:type="paragraph" w:customStyle="1" w:styleId="C9C31BFDDDFD4AB193A7EDD7282FA079">
    <w:name w:val="C9C31BFDDDFD4AB193A7EDD7282FA079"/>
    <w:rsid w:val="00613319"/>
  </w:style>
  <w:style w:type="paragraph" w:customStyle="1" w:styleId="49FF8D64E35F48B08ECF89461E92788A">
    <w:name w:val="49FF8D64E35F48B08ECF89461E92788A"/>
    <w:rsid w:val="00613319"/>
  </w:style>
  <w:style w:type="paragraph" w:customStyle="1" w:styleId="E45633B9B98240FD8452FAB9741855C4">
    <w:name w:val="E45633B9B98240FD8452FAB9741855C4"/>
    <w:rsid w:val="00613319"/>
  </w:style>
  <w:style w:type="paragraph" w:customStyle="1" w:styleId="7B61894D039E4AAB953B151EC135918E">
    <w:name w:val="7B61894D039E4AAB953B151EC135918E"/>
    <w:rsid w:val="00613319"/>
  </w:style>
  <w:style w:type="paragraph" w:customStyle="1" w:styleId="6C4D30AE4D9346EA8A10ADB35CD2FFBD">
    <w:name w:val="6C4D30AE4D9346EA8A10ADB35CD2FFBD"/>
    <w:rsid w:val="00613319"/>
  </w:style>
  <w:style w:type="paragraph" w:customStyle="1" w:styleId="AC5D05B4E79E4F40BD1D16EE7BF8C0FA">
    <w:name w:val="AC5D05B4E79E4F40BD1D16EE7BF8C0FA"/>
    <w:rsid w:val="00613319"/>
  </w:style>
  <w:style w:type="paragraph" w:customStyle="1" w:styleId="ECDF8B2ABD7C4979BCC47819C42CEE77">
    <w:name w:val="ECDF8B2ABD7C4979BCC47819C42CEE77"/>
    <w:rsid w:val="00613319"/>
  </w:style>
  <w:style w:type="paragraph" w:customStyle="1" w:styleId="BC55723A9D4B46999BD0523EC6DDFCA9">
    <w:name w:val="BC55723A9D4B46999BD0523EC6DDFCA9"/>
    <w:rsid w:val="00613319"/>
  </w:style>
  <w:style w:type="paragraph" w:customStyle="1" w:styleId="1985D52FFBD24785833D36D7C59A618C">
    <w:name w:val="1985D52FFBD24785833D36D7C59A618C"/>
    <w:rsid w:val="00613319"/>
  </w:style>
  <w:style w:type="paragraph" w:customStyle="1" w:styleId="9B07D2B7D26D49DD8F850AF88D3F6B42">
    <w:name w:val="9B07D2B7D26D49DD8F850AF88D3F6B42"/>
    <w:rsid w:val="00613319"/>
  </w:style>
  <w:style w:type="paragraph" w:customStyle="1" w:styleId="E745609EEEB24A2F9C60EE8FD784494C">
    <w:name w:val="E745609EEEB24A2F9C60EE8FD784494C"/>
    <w:rsid w:val="00613319"/>
  </w:style>
  <w:style w:type="paragraph" w:customStyle="1" w:styleId="C65C96CD73C04090BF209A625F79C4D8">
    <w:name w:val="C65C96CD73C04090BF209A625F79C4D8"/>
    <w:rsid w:val="00613319"/>
  </w:style>
  <w:style w:type="paragraph" w:customStyle="1" w:styleId="8987E8B1D6864CD58AA1458E9A349F63">
    <w:name w:val="8987E8B1D6864CD58AA1458E9A349F63"/>
    <w:rsid w:val="00613319"/>
  </w:style>
  <w:style w:type="paragraph" w:customStyle="1" w:styleId="4526A94283624107854F34D0FD827E7E">
    <w:name w:val="4526A94283624107854F34D0FD827E7E"/>
    <w:rsid w:val="00613319"/>
  </w:style>
  <w:style w:type="paragraph" w:customStyle="1" w:styleId="C3B3DDF1515D4EF5BFAE78721B02ADED">
    <w:name w:val="C3B3DDF1515D4EF5BFAE78721B02ADED"/>
    <w:rsid w:val="00613319"/>
  </w:style>
  <w:style w:type="paragraph" w:customStyle="1" w:styleId="A122493247544D7DBCD880F21526A7DE">
    <w:name w:val="A122493247544D7DBCD880F21526A7DE"/>
    <w:rsid w:val="00613319"/>
  </w:style>
  <w:style w:type="paragraph" w:customStyle="1" w:styleId="7059A13FC3914CB2AD8FC2903C2704D7">
    <w:name w:val="7059A13FC3914CB2AD8FC2903C2704D7"/>
    <w:rsid w:val="00613319"/>
  </w:style>
  <w:style w:type="paragraph" w:customStyle="1" w:styleId="124E41DDCEEF48A88087B532791EC10B">
    <w:name w:val="124E41DDCEEF48A88087B532791EC10B"/>
    <w:rsid w:val="00613319"/>
  </w:style>
  <w:style w:type="paragraph" w:customStyle="1" w:styleId="88CE14CE334A43C7AF902313E43BB6D4">
    <w:name w:val="88CE14CE334A43C7AF902313E43BB6D4"/>
    <w:rsid w:val="00613319"/>
  </w:style>
  <w:style w:type="paragraph" w:customStyle="1" w:styleId="F9715AF516D54079A8050800C0E3D19D">
    <w:name w:val="F9715AF516D54079A8050800C0E3D19D"/>
    <w:rsid w:val="00613319"/>
  </w:style>
  <w:style w:type="paragraph" w:customStyle="1" w:styleId="4FAAA9C64756431BB0992DDA65AEDBF6">
    <w:name w:val="4FAAA9C64756431BB0992DDA65AEDBF6"/>
    <w:rsid w:val="00613319"/>
  </w:style>
  <w:style w:type="paragraph" w:customStyle="1" w:styleId="6BB24F648B1443029E9B19AB81AB1B7C">
    <w:name w:val="6BB24F648B1443029E9B19AB81AB1B7C"/>
    <w:rsid w:val="00613319"/>
  </w:style>
  <w:style w:type="paragraph" w:customStyle="1" w:styleId="AD3DBA8602DA4E93B59B4740F3D018E7">
    <w:name w:val="AD3DBA8602DA4E93B59B4740F3D018E7"/>
    <w:rsid w:val="00613319"/>
  </w:style>
  <w:style w:type="paragraph" w:customStyle="1" w:styleId="170F614C103544598BA856AFF85B4DCC">
    <w:name w:val="170F614C103544598BA856AFF85B4DCC"/>
    <w:rsid w:val="00613319"/>
  </w:style>
  <w:style w:type="paragraph" w:customStyle="1" w:styleId="D78D1A1C0D3C4D11AAF831AE37879C48">
    <w:name w:val="D78D1A1C0D3C4D11AAF831AE37879C48"/>
    <w:rsid w:val="00613319"/>
  </w:style>
  <w:style w:type="paragraph" w:customStyle="1" w:styleId="3CE6055B81B64AEB8DFC95B1E2F0BC84">
    <w:name w:val="3CE6055B81B64AEB8DFC95B1E2F0BC84"/>
    <w:rsid w:val="00613319"/>
  </w:style>
  <w:style w:type="paragraph" w:customStyle="1" w:styleId="C0CD045B4C04436189759F5926821BBE">
    <w:name w:val="C0CD045B4C04436189759F5926821BBE"/>
    <w:rsid w:val="00613319"/>
  </w:style>
  <w:style w:type="paragraph" w:customStyle="1" w:styleId="8B855440B899487DA801BD2883AD27DF">
    <w:name w:val="8B855440B899487DA801BD2883AD27DF"/>
    <w:rsid w:val="00613319"/>
  </w:style>
  <w:style w:type="paragraph" w:customStyle="1" w:styleId="FD7BE96E408A4CF3865BC65B7344A621">
    <w:name w:val="FD7BE96E408A4CF3865BC65B7344A621"/>
    <w:rsid w:val="00613319"/>
  </w:style>
  <w:style w:type="paragraph" w:customStyle="1" w:styleId="236D83A9BB6C48C78CA2EB37F24B387A">
    <w:name w:val="236D83A9BB6C48C78CA2EB37F24B387A"/>
    <w:rsid w:val="00613319"/>
  </w:style>
  <w:style w:type="paragraph" w:customStyle="1" w:styleId="5A859BFBE0804ADA9F6D10110E10B602">
    <w:name w:val="5A859BFBE0804ADA9F6D10110E10B602"/>
    <w:rsid w:val="00613319"/>
  </w:style>
  <w:style w:type="paragraph" w:customStyle="1" w:styleId="8AB7C5DA8FD645A59947DB5A997EE18F">
    <w:name w:val="8AB7C5DA8FD645A59947DB5A997EE18F"/>
    <w:rsid w:val="00613319"/>
  </w:style>
  <w:style w:type="paragraph" w:customStyle="1" w:styleId="36EDE59E5728412182B215D223F4D684">
    <w:name w:val="36EDE59E5728412182B215D223F4D684"/>
    <w:rsid w:val="00613319"/>
  </w:style>
  <w:style w:type="paragraph" w:customStyle="1" w:styleId="764C435A89E84DC5833DE082A666C407">
    <w:name w:val="764C435A89E84DC5833DE082A666C407"/>
    <w:rsid w:val="00613319"/>
  </w:style>
  <w:style w:type="paragraph" w:customStyle="1" w:styleId="0FDCA9847F484898A32E66A0E2E422F8">
    <w:name w:val="0FDCA9847F484898A32E66A0E2E422F8"/>
    <w:rsid w:val="00613319"/>
  </w:style>
  <w:style w:type="paragraph" w:customStyle="1" w:styleId="27AC98C28AFC408CB863CBEEE19669BC">
    <w:name w:val="27AC98C28AFC408CB863CBEEE19669BC"/>
    <w:rsid w:val="00613319"/>
  </w:style>
  <w:style w:type="paragraph" w:customStyle="1" w:styleId="A6C65E05FAA443C5AAB7CDDAACAF9B41">
    <w:name w:val="A6C65E05FAA443C5AAB7CDDAACAF9B41"/>
    <w:rsid w:val="00613319"/>
  </w:style>
  <w:style w:type="paragraph" w:customStyle="1" w:styleId="EEA3032E66454F43A311FDB48C1BA369">
    <w:name w:val="EEA3032E66454F43A311FDB48C1BA369"/>
    <w:rsid w:val="00613319"/>
  </w:style>
  <w:style w:type="paragraph" w:customStyle="1" w:styleId="368920824C0549F8A5727B6385C5F029">
    <w:name w:val="368920824C0549F8A5727B6385C5F029"/>
    <w:rsid w:val="00613319"/>
  </w:style>
  <w:style w:type="paragraph" w:customStyle="1" w:styleId="9619573869EC4D3E9C7C2F5E8FEC5A39">
    <w:name w:val="9619573869EC4D3E9C7C2F5E8FEC5A39"/>
    <w:rsid w:val="00613319"/>
  </w:style>
  <w:style w:type="paragraph" w:customStyle="1" w:styleId="4C75A34548954D1EA9B51BF135E5A143">
    <w:name w:val="4C75A34548954D1EA9B51BF135E5A143"/>
    <w:rsid w:val="00613319"/>
  </w:style>
  <w:style w:type="paragraph" w:customStyle="1" w:styleId="6CD3A0E8EBFA4235AAED1C2C70267DA3">
    <w:name w:val="6CD3A0E8EBFA4235AAED1C2C70267DA3"/>
    <w:rsid w:val="00613319"/>
  </w:style>
  <w:style w:type="paragraph" w:customStyle="1" w:styleId="9E8E8C48938547F899DF1D44B7B1FCD4">
    <w:name w:val="9E8E8C48938547F899DF1D44B7B1FCD4"/>
    <w:rsid w:val="00613319"/>
  </w:style>
  <w:style w:type="paragraph" w:customStyle="1" w:styleId="9B4A1D3CBCD34C1BA64EBBE8F3D738E7">
    <w:name w:val="9B4A1D3CBCD34C1BA64EBBE8F3D738E7"/>
    <w:rsid w:val="00613319"/>
  </w:style>
  <w:style w:type="paragraph" w:customStyle="1" w:styleId="5FE906547ECC453EA188CD77F84E5F4F">
    <w:name w:val="5FE906547ECC453EA188CD77F84E5F4F"/>
    <w:rsid w:val="00613319"/>
  </w:style>
  <w:style w:type="paragraph" w:customStyle="1" w:styleId="697A94C61CB74E78857E38352C5AC807">
    <w:name w:val="697A94C61CB74E78857E38352C5AC807"/>
    <w:rsid w:val="00613319"/>
  </w:style>
  <w:style w:type="paragraph" w:customStyle="1" w:styleId="820C51EA96744C7DB68768EEAF5F1728">
    <w:name w:val="820C51EA96744C7DB68768EEAF5F1728"/>
    <w:rsid w:val="00613319"/>
  </w:style>
  <w:style w:type="paragraph" w:customStyle="1" w:styleId="C9BEAF3D2C584A1CB331B177C202BC85">
    <w:name w:val="C9BEAF3D2C584A1CB331B177C202BC85"/>
    <w:rsid w:val="00613319"/>
  </w:style>
  <w:style w:type="paragraph" w:customStyle="1" w:styleId="B51951B3B3214D28B41A627CB41444E4">
    <w:name w:val="B51951B3B3214D28B41A627CB41444E4"/>
    <w:rsid w:val="00613319"/>
  </w:style>
  <w:style w:type="paragraph" w:customStyle="1" w:styleId="459ED6CD6AB14CC593DB5CB4619D35A1">
    <w:name w:val="459ED6CD6AB14CC593DB5CB4619D35A1"/>
    <w:rsid w:val="00613319"/>
  </w:style>
  <w:style w:type="paragraph" w:customStyle="1" w:styleId="958DA5719F4B4B9B9973FC4D5CC5CDB4">
    <w:name w:val="958DA5719F4B4B9B9973FC4D5CC5CDB4"/>
    <w:rsid w:val="00613319"/>
  </w:style>
  <w:style w:type="paragraph" w:customStyle="1" w:styleId="BBB54F0DCD1C4997A5EF410E589B50B9">
    <w:name w:val="BBB54F0DCD1C4997A5EF410E589B50B9"/>
    <w:rsid w:val="00613319"/>
  </w:style>
  <w:style w:type="paragraph" w:customStyle="1" w:styleId="4DA0038CE6314852B3775FDEDFDF2B74">
    <w:name w:val="4DA0038CE6314852B3775FDEDFDF2B74"/>
    <w:rsid w:val="00613319"/>
  </w:style>
  <w:style w:type="paragraph" w:customStyle="1" w:styleId="D548FB8E16B24F8CBC3C17850E753516">
    <w:name w:val="D548FB8E16B24F8CBC3C17850E753516"/>
    <w:rsid w:val="00613319"/>
  </w:style>
  <w:style w:type="paragraph" w:customStyle="1" w:styleId="776726188FEE4DFCB90E3A65C576C69A">
    <w:name w:val="776726188FEE4DFCB90E3A65C576C69A"/>
    <w:rsid w:val="00613319"/>
  </w:style>
  <w:style w:type="paragraph" w:customStyle="1" w:styleId="2829F09C6C3147E49B60284F67FCB37E">
    <w:name w:val="2829F09C6C3147E49B60284F67FCB37E"/>
    <w:rsid w:val="00613319"/>
  </w:style>
  <w:style w:type="paragraph" w:customStyle="1" w:styleId="0228BDE540BC49989ADD5064EB8AAC7F">
    <w:name w:val="0228BDE540BC49989ADD5064EB8AAC7F"/>
    <w:rsid w:val="00613319"/>
  </w:style>
  <w:style w:type="paragraph" w:customStyle="1" w:styleId="FE78C59E77024F6FB50BB76419FCC085">
    <w:name w:val="FE78C59E77024F6FB50BB76419FCC085"/>
    <w:rsid w:val="00613319"/>
  </w:style>
  <w:style w:type="paragraph" w:customStyle="1" w:styleId="9222C56A27564130ABC8C36FF1F7E1E8">
    <w:name w:val="9222C56A27564130ABC8C36FF1F7E1E8"/>
    <w:rsid w:val="00613319"/>
  </w:style>
  <w:style w:type="paragraph" w:customStyle="1" w:styleId="2F92C1C1BD9348FB876A660A69CBE43A">
    <w:name w:val="2F92C1C1BD9348FB876A660A69CBE43A"/>
    <w:rsid w:val="00613319"/>
  </w:style>
  <w:style w:type="paragraph" w:customStyle="1" w:styleId="AB08C6BB5EFB4E6F988CB08DF06AA747">
    <w:name w:val="AB08C6BB5EFB4E6F988CB08DF06AA747"/>
    <w:rsid w:val="00613319"/>
  </w:style>
  <w:style w:type="paragraph" w:customStyle="1" w:styleId="63BCC333C5A24EBCADF105FEA4BD4C8B">
    <w:name w:val="63BCC333C5A24EBCADF105FEA4BD4C8B"/>
    <w:rsid w:val="00613319"/>
  </w:style>
  <w:style w:type="paragraph" w:customStyle="1" w:styleId="6FE97C54885D4D399E5FBC5D40151A83">
    <w:name w:val="6FE97C54885D4D399E5FBC5D40151A83"/>
    <w:rsid w:val="00613319"/>
  </w:style>
  <w:style w:type="paragraph" w:customStyle="1" w:styleId="962C198439E64A7EBA22E73BDBD63B61">
    <w:name w:val="962C198439E64A7EBA22E73BDBD63B61"/>
    <w:rsid w:val="00613319"/>
  </w:style>
  <w:style w:type="paragraph" w:customStyle="1" w:styleId="86855030DF6047D288592336C2B9566E">
    <w:name w:val="86855030DF6047D288592336C2B9566E"/>
    <w:rsid w:val="00613319"/>
  </w:style>
  <w:style w:type="paragraph" w:customStyle="1" w:styleId="177673B4E66D44FEA23A9C22BDD818F1">
    <w:name w:val="177673B4E66D44FEA23A9C22BDD818F1"/>
    <w:rsid w:val="00613319"/>
  </w:style>
  <w:style w:type="paragraph" w:customStyle="1" w:styleId="7A6705F226A043D9946E22F757997AE6">
    <w:name w:val="7A6705F226A043D9946E22F757997AE6"/>
    <w:rsid w:val="00613319"/>
  </w:style>
  <w:style w:type="paragraph" w:customStyle="1" w:styleId="EE797294F4444294998460E1505CA1C9">
    <w:name w:val="EE797294F4444294998460E1505CA1C9"/>
    <w:rsid w:val="00613319"/>
  </w:style>
  <w:style w:type="paragraph" w:customStyle="1" w:styleId="77DA4ED7458D4A93B20DD02C7A421863">
    <w:name w:val="77DA4ED7458D4A93B20DD02C7A421863"/>
    <w:rsid w:val="00613319"/>
  </w:style>
  <w:style w:type="paragraph" w:customStyle="1" w:styleId="478E904D61B24F24916797A08FD65A50">
    <w:name w:val="478E904D61B24F24916797A08FD65A50"/>
    <w:rsid w:val="00613319"/>
  </w:style>
  <w:style w:type="paragraph" w:customStyle="1" w:styleId="0031411219EA43B2BAA04E8BCD15B323">
    <w:name w:val="0031411219EA43B2BAA04E8BCD15B323"/>
    <w:rsid w:val="00613319"/>
  </w:style>
  <w:style w:type="paragraph" w:customStyle="1" w:styleId="8D79311DF71F439AA3FDD1A767448B9B">
    <w:name w:val="8D79311DF71F439AA3FDD1A767448B9B"/>
    <w:rsid w:val="00613319"/>
  </w:style>
  <w:style w:type="paragraph" w:customStyle="1" w:styleId="D74AEBAE629D4C6BA977A5F74780FAD3">
    <w:name w:val="D74AEBAE629D4C6BA977A5F74780FAD3"/>
    <w:rsid w:val="00613319"/>
  </w:style>
  <w:style w:type="paragraph" w:customStyle="1" w:styleId="C2B82B55D18F4E1CA617DC9D1CD72F7F">
    <w:name w:val="C2B82B55D18F4E1CA617DC9D1CD72F7F"/>
    <w:rsid w:val="00613319"/>
  </w:style>
  <w:style w:type="paragraph" w:customStyle="1" w:styleId="B43510CE03934C88AE3F4F20126965FB">
    <w:name w:val="B43510CE03934C88AE3F4F20126965FB"/>
    <w:rsid w:val="00613319"/>
  </w:style>
  <w:style w:type="paragraph" w:customStyle="1" w:styleId="815A2A3C745940F8A8E8CBD9E157A360">
    <w:name w:val="815A2A3C745940F8A8E8CBD9E157A360"/>
    <w:rsid w:val="00613319"/>
  </w:style>
  <w:style w:type="paragraph" w:customStyle="1" w:styleId="0ABBB145618549B4ACE76759051D8464">
    <w:name w:val="0ABBB145618549B4ACE76759051D8464"/>
    <w:rsid w:val="00613319"/>
  </w:style>
  <w:style w:type="paragraph" w:customStyle="1" w:styleId="044F440242C947C48520E81D93B4F82F">
    <w:name w:val="044F440242C947C48520E81D93B4F82F"/>
    <w:rsid w:val="00613319"/>
  </w:style>
  <w:style w:type="paragraph" w:customStyle="1" w:styleId="ED4742EC25DB49F2AD59AF87484F9CAF">
    <w:name w:val="ED4742EC25DB49F2AD59AF87484F9CAF"/>
    <w:rsid w:val="00613319"/>
  </w:style>
  <w:style w:type="paragraph" w:customStyle="1" w:styleId="48DEAF04FE1A452A939845D7835A6AA0">
    <w:name w:val="48DEAF04FE1A452A939845D7835A6AA0"/>
    <w:rsid w:val="00613319"/>
  </w:style>
  <w:style w:type="paragraph" w:customStyle="1" w:styleId="E2645BB6676E4BE4ADE3680DA1D72FFF">
    <w:name w:val="E2645BB6676E4BE4ADE3680DA1D72FFF"/>
    <w:rsid w:val="00613319"/>
  </w:style>
  <w:style w:type="paragraph" w:customStyle="1" w:styleId="A278BE86173442ECA39B1527AC2F472B">
    <w:name w:val="A278BE86173442ECA39B1527AC2F472B"/>
    <w:rsid w:val="00613319"/>
  </w:style>
  <w:style w:type="paragraph" w:customStyle="1" w:styleId="D3CC6DB7D54E4FDA9C37ECBFB657FD1B">
    <w:name w:val="D3CC6DB7D54E4FDA9C37ECBFB657FD1B"/>
    <w:rsid w:val="00613319"/>
  </w:style>
  <w:style w:type="paragraph" w:customStyle="1" w:styleId="7FC3F5069D224400BA539DA53F957AB8">
    <w:name w:val="7FC3F5069D224400BA539DA53F957AB8"/>
    <w:rsid w:val="00613319"/>
  </w:style>
  <w:style w:type="paragraph" w:customStyle="1" w:styleId="802109C164644A1387782E45CBBDC5AC">
    <w:name w:val="802109C164644A1387782E45CBBDC5AC"/>
    <w:rsid w:val="00613319"/>
  </w:style>
  <w:style w:type="paragraph" w:customStyle="1" w:styleId="52A4F0893D5841FCACBD8499D2B21A54">
    <w:name w:val="52A4F0893D5841FCACBD8499D2B21A54"/>
    <w:rsid w:val="00613319"/>
  </w:style>
  <w:style w:type="paragraph" w:customStyle="1" w:styleId="9D9E782A8E8D49DAB2D7F6C5C098A2AE">
    <w:name w:val="9D9E782A8E8D49DAB2D7F6C5C098A2AE"/>
    <w:rsid w:val="00613319"/>
  </w:style>
  <w:style w:type="paragraph" w:customStyle="1" w:styleId="9BE163CD141045AFB9C86465278BF590">
    <w:name w:val="9BE163CD141045AFB9C86465278BF590"/>
    <w:rsid w:val="00613319"/>
  </w:style>
  <w:style w:type="paragraph" w:customStyle="1" w:styleId="2D67E6F027A54AD18067FBCD342E7EED">
    <w:name w:val="2D67E6F027A54AD18067FBCD342E7EED"/>
    <w:rsid w:val="00613319"/>
  </w:style>
  <w:style w:type="paragraph" w:customStyle="1" w:styleId="CF789C0B8FF343C2ABEFF767EFC5DC27">
    <w:name w:val="CF789C0B8FF343C2ABEFF767EFC5DC27"/>
    <w:rsid w:val="00613319"/>
  </w:style>
  <w:style w:type="paragraph" w:customStyle="1" w:styleId="861DFA77579F467AB5A63862EB212D62">
    <w:name w:val="861DFA77579F467AB5A63862EB212D62"/>
    <w:rsid w:val="00613319"/>
  </w:style>
  <w:style w:type="paragraph" w:customStyle="1" w:styleId="FD521F56BAB14D038BFF25294FFF6086">
    <w:name w:val="FD521F56BAB14D038BFF25294FFF6086"/>
    <w:rsid w:val="00613319"/>
  </w:style>
  <w:style w:type="paragraph" w:customStyle="1" w:styleId="3F6B7ED29F3F4CB990126F275E3031F2">
    <w:name w:val="3F6B7ED29F3F4CB990126F275E3031F2"/>
    <w:rsid w:val="00613319"/>
  </w:style>
  <w:style w:type="paragraph" w:customStyle="1" w:styleId="F3B4D6018FFC497F8095C8A049AE6FCD">
    <w:name w:val="F3B4D6018FFC497F8095C8A049AE6FCD"/>
    <w:rsid w:val="00613319"/>
  </w:style>
  <w:style w:type="paragraph" w:customStyle="1" w:styleId="79AC8E1C1BC6492CAAB3E05912CE18F2">
    <w:name w:val="79AC8E1C1BC6492CAAB3E05912CE18F2"/>
    <w:rsid w:val="00613319"/>
  </w:style>
  <w:style w:type="paragraph" w:customStyle="1" w:styleId="E02ABDEDF0104837B92C121014455EF7">
    <w:name w:val="E02ABDEDF0104837B92C121014455EF7"/>
    <w:rsid w:val="00613319"/>
  </w:style>
  <w:style w:type="paragraph" w:customStyle="1" w:styleId="0C9E3511FA9848C7895975B171EAC76E">
    <w:name w:val="0C9E3511FA9848C7895975B171EAC76E"/>
    <w:rsid w:val="00613319"/>
  </w:style>
  <w:style w:type="paragraph" w:customStyle="1" w:styleId="08769005B2CF48E7B74FFC13302C15E8">
    <w:name w:val="08769005B2CF48E7B74FFC13302C15E8"/>
    <w:rsid w:val="00613319"/>
  </w:style>
  <w:style w:type="paragraph" w:customStyle="1" w:styleId="F586FDD0D8A34B7799CC8AD83D1D2A1F">
    <w:name w:val="F586FDD0D8A34B7799CC8AD83D1D2A1F"/>
    <w:rsid w:val="00613319"/>
  </w:style>
  <w:style w:type="paragraph" w:customStyle="1" w:styleId="22D8F7D76C1C45AF8594226451469388">
    <w:name w:val="22D8F7D76C1C45AF8594226451469388"/>
    <w:rsid w:val="00613319"/>
  </w:style>
  <w:style w:type="paragraph" w:customStyle="1" w:styleId="7461E6DEF3054626A4C4597416C57B08">
    <w:name w:val="7461E6DEF3054626A4C4597416C57B08"/>
    <w:rsid w:val="00613319"/>
  </w:style>
  <w:style w:type="paragraph" w:customStyle="1" w:styleId="AA769B270D374872BEE391C07F1290FB">
    <w:name w:val="AA769B270D374872BEE391C07F1290FB"/>
    <w:rsid w:val="00613319"/>
  </w:style>
  <w:style w:type="paragraph" w:customStyle="1" w:styleId="1E2F268A20F544349A98A8B88818D4B0">
    <w:name w:val="1E2F268A20F544349A98A8B88818D4B0"/>
    <w:rsid w:val="00613319"/>
  </w:style>
  <w:style w:type="paragraph" w:customStyle="1" w:styleId="BF7F126F6EC5467494A458421C88B372">
    <w:name w:val="BF7F126F6EC5467494A458421C88B372"/>
    <w:rsid w:val="00613319"/>
  </w:style>
  <w:style w:type="paragraph" w:customStyle="1" w:styleId="7AB0BB81E89549CAB6F671EB12A34A04">
    <w:name w:val="7AB0BB81E89549CAB6F671EB12A34A04"/>
    <w:rsid w:val="00613319"/>
  </w:style>
  <w:style w:type="paragraph" w:customStyle="1" w:styleId="9B9B8F43D38C4B05AA1BBA1941CCCF4C">
    <w:name w:val="9B9B8F43D38C4B05AA1BBA1941CCCF4C"/>
    <w:rsid w:val="00613319"/>
  </w:style>
  <w:style w:type="paragraph" w:customStyle="1" w:styleId="B9006D9626F440A8BE88EAAD0134B9AC">
    <w:name w:val="B9006D9626F440A8BE88EAAD0134B9AC"/>
    <w:rsid w:val="00613319"/>
  </w:style>
  <w:style w:type="paragraph" w:customStyle="1" w:styleId="99318A78D3664D13B42FC7E97E72BA48">
    <w:name w:val="99318A78D3664D13B42FC7E97E72BA48"/>
    <w:rsid w:val="00613319"/>
  </w:style>
  <w:style w:type="paragraph" w:customStyle="1" w:styleId="8F41C4126F73422FBD34A619E7BAF371">
    <w:name w:val="8F41C4126F73422FBD34A619E7BAF371"/>
    <w:rsid w:val="00613319"/>
  </w:style>
  <w:style w:type="paragraph" w:customStyle="1" w:styleId="F455C80E9F5343BE840DFA0F9F5AB4D2">
    <w:name w:val="F455C80E9F5343BE840DFA0F9F5AB4D2"/>
    <w:rsid w:val="00613319"/>
  </w:style>
  <w:style w:type="paragraph" w:customStyle="1" w:styleId="E4BE62AE617E4B26979D65E39ADBEA7C">
    <w:name w:val="E4BE62AE617E4B26979D65E39ADBEA7C"/>
    <w:rsid w:val="00613319"/>
  </w:style>
  <w:style w:type="paragraph" w:customStyle="1" w:styleId="C83E05383D6D406EA2E81AEAB3CF461B">
    <w:name w:val="C83E05383D6D406EA2E81AEAB3CF461B"/>
    <w:rsid w:val="00613319"/>
  </w:style>
  <w:style w:type="paragraph" w:customStyle="1" w:styleId="845F4622C3E4419EB457DC0A63D41D5C">
    <w:name w:val="845F4622C3E4419EB457DC0A63D41D5C"/>
    <w:rsid w:val="00613319"/>
  </w:style>
  <w:style w:type="paragraph" w:customStyle="1" w:styleId="04116CFD62754FBD8E0F08FAB2F01746">
    <w:name w:val="04116CFD62754FBD8E0F08FAB2F01746"/>
    <w:rsid w:val="00613319"/>
  </w:style>
  <w:style w:type="paragraph" w:customStyle="1" w:styleId="96F88B0A611244FAB2182FC8340DF412">
    <w:name w:val="96F88B0A611244FAB2182FC8340DF412"/>
    <w:rsid w:val="00613319"/>
  </w:style>
  <w:style w:type="paragraph" w:customStyle="1" w:styleId="5AC3EAD0F4694164A26E2F9D41674B2F">
    <w:name w:val="5AC3EAD0F4694164A26E2F9D41674B2F"/>
    <w:rsid w:val="00613319"/>
  </w:style>
  <w:style w:type="paragraph" w:customStyle="1" w:styleId="E56C16FAA07540B89AA8BD6E01C2F037">
    <w:name w:val="E56C16FAA07540B89AA8BD6E01C2F037"/>
    <w:rsid w:val="00613319"/>
  </w:style>
  <w:style w:type="paragraph" w:customStyle="1" w:styleId="0624EFFE3A7441D89AD7B8E5BCD27EF5">
    <w:name w:val="0624EFFE3A7441D89AD7B8E5BCD27EF5"/>
    <w:rsid w:val="00613319"/>
  </w:style>
  <w:style w:type="paragraph" w:customStyle="1" w:styleId="937BD5E27A554A718A323805B0F9670F">
    <w:name w:val="937BD5E27A554A718A323805B0F9670F"/>
    <w:rsid w:val="00613319"/>
  </w:style>
  <w:style w:type="paragraph" w:customStyle="1" w:styleId="41E876FDA906458AAB6CA3C9A7564B86">
    <w:name w:val="41E876FDA906458AAB6CA3C9A7564B86"/>
    <w:rsid w:val="00613319"/>
  </w:style>
  <w:style w:type="paragraph" w:customStyle="1" w:styleId="24A6DFB9055F4FCAB1387D3FB826A21A">
    <w:name w:val="24A6DFB9055F4FCAB1387D3FB826A21A"/>
    <w:rsid w:val="00613319"/>
  </w:style>
  <w:style w:type="paragraph" w:customStyle="1" w:styleId="2CD36053984C43BFBD8BC50F4D5B5E18">
    <w:name w:val="2CD36053984C43BFBD8BC50F4D5B5E18"/>
    <w:rsid w:val="00613319"/>
  </w:style>
  <w:style w:type="paragraph" w:customStyle="1" w:styleId="6E28934512E144A2905140CD1B055CBC">
    <w:name w:val="6E28934512E144A2905140CD1B055CBC"/>
    <w:rsid w:val="00613319"/>
  </w:style>
  <w:style w:type="paragraph" w:customStyle="1" w:styleId="BA0CD8C6535C43E1BA592C6B286C4F4C">
    <w:name w:val="BA0CD8C6535C43E1BA592C6B286C4F4C"/>
    <w:rsid w:val="00613319"/>
  </w:style>
  <w:style w:type="paragraph" w:customStyle="1" w:styleId="0596CF89EAD94230BC981AC485146E04">
    <w:name w:val="0596CF89EAD94230BC981AC485146E04"/>
    <w:rsid w:val="00613319"/>
  </w:style>
  <w:style w:type="paragraph" w:customStyle="1" w:styleId="B1DA945AE0F143F989D776E8BE696BE0">
    <w:name w:val="B1DA945AE0F143F989D776E8BE696BE0"/>
    <w:rsid w:val="00613319"/>
  </w:style>
  <w:style w:type="paragraph" w:customStyle="1" w:styleId="C3C5D4B1AD914499B4F079D1D4AFC1A4">
    <w:name w:val="C3C5D4B1AD914499B4F079D1D4AFC1A4"/>
    <w:rsid w:val="00613319"/>
  </w:style>
  <w:style w:type="paragraph" w:customStyle="1" w:styleId="097A67F90B0044D2AC25E7D0B9F1169C">
    <w:name w:val="097A67F90B0044D2AC25E7D0B9F1169C"/>
    <w:rsid w:val="00613319"/>
  </w:style>
  <w:style w:type="paragraph" w:customStyle="1" w:styleId="DB858ECB2C194E9CA3095B69C1FCE024">
    <w:name w:val="DB858ECB2C194E9CA3095B69C1FCE024"/>
    <w:rsid w:val="00613319"/>
  </w:style>
  <w:style w:type="paragraph" w:customStyle="1" w:styleId="68355352DF7A48CCB6357E980A116D3B">
    <w:name w:val="68355352DF7A48CCB6357E980A116D3B"/>
    <w:rsid w:val="00613319"/>
  </w:style>
  <w:style w:type="paragraph" w:customStyle="1" w:styleId="8A40324EED2A480F8353D06B2E443768">
    <w:name w:val="8A40324EED2A480F8353D06B2E443768"/>
    <w:rsid w:val="00613319"/>
  </w:style>
  <w:style w:type="paragraph" w:customStyle="1" w:styleId="094213EACE4642A487880BC15E472DC1">
    <w:name w:val="094213EACE4642A487880BC15E472DC1"/>
    <w:rsid w:val="00613319"/>
  </w:style>
  <w:style w:type="paragraph" w:customStyle="1" w:styleId="314A7C30EB2E44FA82D33A2A74A372B9">
    <w:name w:val="314A7C30EB2E44FA82D33A2A74A372B9"/>
    <w:rsid w:val="00613319"/>
  </w:style>
  <w:style w:type="paragraph" w:customStyle="1" w:styleId="86E823E7ACA94BB6B7500A13F6224B1A">
    <w:name w:val="86E823E7ACA94BB6B7500A13F6224B1A"/>
    <w:rsid w:val="00613319"/>
  </w:style>
  <w:style w:type="paragraph" w:customStyle="1" w:styleId="AA7BE1CE87254CC9B5A3A1CC6A3D3D84">
    <w:name w:val="AA7BE1CE87254CC9B5A3A1CC6A3D3D84"/>
    <w:rsid w:val="00613319"/>
  </w:style>
  <w:style w:type="paragraph" w:customStyle="1" w:styleId="E10314446C864E338E85658EED81D45C">
    <w:name w:val="E10314446C864E338E85658EED81D45C"/>
    <w:rsid w:val="00613319"/>
  </w:style>
  <w:style w:type="paragraph" w:customStyle="1" w:styleId="015BBC7E3FBB46C9AAAAD84095995581">
    <w:name w:val="015BBC7E3FBB46C9AAAAD84095995581"/>
    <w:rsid w:val="00613319"/>
  </w:style>
  <w:style w:type="paragraph" w:customStyle="1" w:styleId="D960A2272B064C94A1FECD89C6F073E3">
    <w:name w:val="D960A2272B064C94A1FECD89C6F073E3"/>
    <w:rsid w:val="00613319"/>
  </w:style>
  <w:style w:type="paragraph" w:customStyle="1" w:styleId="E59EB8F08CEF479D98FFCEBBD995FA2D">
    <w:name w:val="E59EB8F08CEF479D98FFCEBBD995FA2D"/>
    <w:rsid w:val="00613319"/>
  </w:style>
  <w:style w:type="paragraph" w:customStyle="1" w:styleId="23E4AC7D697042D59AE10B63B96DF1BB">
    <w:name w:val="23E4AC7D697042D59AE10B63B96DF1BB"/>
    <w:rsid w:val="00613319"/>
  </w:style>
  <w:style w:type="paragraph" w:customStyle="1" w:styleId="E040E9CDD1394C89BB09F17E975FE2A3">
    <w:name w:val="E040E9CDD1394C89BB09F17E975FE2A3"/>
    <w:rsid w:val="00613319"/>
  </w:style>
  <w:style w:type="paragraph" w:customStyle="1" w:styleId="3DC2B71380A446B0B0EF87F2C073E5DA">
    <w:name w:val="3DC2B71380A446B0B0EF87F2C073E5DA"/>
    <w:rsid w:val="00613319"/>
  </w:style>
  <w:style w:type="paragraph" w:customStyle="1" w:styleId="E2CAC0EE24764315B82D71E6F2F26FFE">
    <w:name w:val="E2CAC0EE24764315B82D71E6F2F26FFE"/>
    <w:rsid w:val="00613319"/>
  </w:style>
  <w:style w:type="paragraph" w:customStyle="1" w:styleId="C894CC0E52924142A3797B82220BED88">
    <w:name w:val="C894CC0E52924142A3797B82220BED88"/>
    <w:rsid w:val="00613319"/>
  </w:style>
  <w:style w:type="paragraph" w:customStyle="1" w:styleId="FB324D39FFDC4688ADCACC86CA687A8F">
    <w:name w:val="FB324D39FFDC4688ADCACC86CA687A8F"/>
    <w:rsid w:val="00613319"/>
  </w:style>
  <w:style w:type="paragraph" w:customStyle="1" w:styleId="610C38F544BE4DC8981A2A71A6796891">
    <w:name w:val="610C38F544BE4DC8981A2A71A6796891"/>
    <w:rsid w:val="00613319"/>
  </w:style>
  <w:style w:type="paragraph" w:customStyle="1" w:styleId="E01780B44609475EB7BDF5190C9106FC">
    <w:name w:val="E01780B44609475EB7BDF5190C9106FC"/>
    <w:rsid w:val="00613319"/>
  </w:style>
  <w:style w:type="paragraph" w:customStyle="1" w:styleId="7421BD2754A54951A65C08B7C7BB73CC">
    <w:name w:val="7421BD2754A54951A65C08B7C7BB73CC"/>
    <w:rsid w:val="00613319"/>
  </w:style>
  <w:style w:type="paragraph" w:customStyle="1" w:styleId="05DE20AEE8B74A8DB1821CF4534A70C3">
    <w:name w:val="05DE20AEE8B74A8DB1821CF4534A70C3"/>
    <w:rsid w:val="00613319"/>
  </w:style>
  <w:style w:type="paragraph" w:customStyle="1" w:styleId="7758C05F6BEA4F8A8351FD853A30FE23">
    <w:name w:val="7758C05F6BEA4F8A8351FD853A30FE23"/>
    <w:rsid w:val="00613319"/>
  </w:style>
  <w:style w:type="paragraph" w:customStyle="1" w:styleId="486B21A3B675476DAAF70FB8DC988FFB">
    <w:name w:val="486B21A3B675476DAAF70FB8DC988FFB"/>
    <w:rsid w:val="00613319"/>
  </w:style>
  <w:style w:type="paragraph" w:customStyle="1" w:styleId="0692FA2411BC406896F51499E420AA8C">
    <w:name w:val="0692FA2411BC406896F51499E420AA8C"/>
    <w:rsid w:val="00613319"/>
  </w:style>
  <w:style w:type="paragraph" w:customStyle="1" w:styleId="C34A688F42B14C07ACCC2864FFE39558">
    <w:name w:val="C34A688F42B14C07ACCC2864FFE39558"/>
    <w:rsid w:val="00613319"/>
  </w:style>
  <w:style w:type="paragraph" w:customStyle="1" w:styleId="E0F2B867302C49E4B8B3D024EDE01C14">
    <w:name w:val="E0F2B867302C49E4B8B3D024EDE01C14"/>
    <w:rsid w:val="00613319"/>
  </w:style>
  <w:style w:type="paragraph" w:customStyle="1" w:styleId="7D4C94A794BC4D1E8F8A94FF98E1F222">
    <w:name w:val="7D4C94A794BC4D1E8F8A94FF98E1F222"/>
    <w:rsid w:val="00613319"/>
  </w:style>
  <w:style w:type="paragraph" w:customStyle="1" w:styleId="E6BFD0A0D66F44FFBFD75F8AD9408304">
    <w:name w:val="E6BFD0A0D66F44FFBFD75F8AD9408304"/>
    <w:rsid w:val="00613319"/>
  </w:style>
  <w:style w:type="paragraph" w:customStyle="1" w:styleId="EFD7400E0CDB4B78A651824A5A3E441A">
    <w:name w:val="EFD7400E0CDB4B78A651824A5A3E441A"/>
    <w:rsid w:val="00613319"/>
  </w:style>
  <w:style w:type="paragraph" w:customStyle="1" w:styleId="3946C47DD317445796656AF7A7C52045">
    <w:name w:val="3946C47DD317445796656AF7A7C52045"/>
    <w:rsid w:val="00613319"/>
  </w:style>
  <w:style w:type="paragraph" w:customStyle="1" w:styleId="2E42154F84D44A5B865E653E765E9400">
    <w:name w:val="2E42154F84D44A5B865E653E765E9400"/>
    <w:rsid w:val="00613319"/>
  </w:style>
  <w:style w:type="paragraph" w:customStyle="1" w:styleId="1D86EFAE8C454A46A62CD6940AF858B6">
    <w:name w:val="1D86EFAE8C454A46A62CD6940AF858B6"/>
    <w:rsid w:val="00613319"/>
  </w:style>
  <w:style w:type="paragraph" w:customStyle="1" w:styleId="F1164045764045C0A221A4294AB42142">
    <w:name w:val="F1164045764045C0A221A4294AB42142"/>
    <w:rsid w:val="00613319"/>
  </w:style>
  <w:style w:type="paragraph" w:customStyle="1" w:styleId="57C00CD143274CF4BB21C2F54311B9EB">
    <w:name w:val="57C00CD143274CF4BB21C2F54311B9EB"/>
    <w:rsid w:val="00613319"/>
  </w:style>
  <w:style w:type="paragraph" w:customStyle="1" w:styleId="63BE871381AD41838DEEF4ABB74FE565">
    <w:name w:val="63BE871381AD41838DEEF4ABB74FE565"/>
    <w:rsid w:val="00613319"/>
  </w:style>
  <w:style w:type="paragraph" w:customStyle="1" w:styleId="6FE46C9CA5984135B7E17F8AC4070E79">
    <w:name w:val="6FE46C9CA5984135B7E17F8AC4070E79"/>
    <w:rsid w:val="00613319"/>
  </w:style>
  <w:style w:type="paragraph" w:customStyle="1" w:styleId="718B0F316A5E4391B64EEB357BAC62A2">
    <w:name w:val="718B0F316A5E4391B64EEB357BAC62A2"/>
    <w:rsid w:val="00613319"/>
  </w:style>
  <w:style w:type="paragraph" w:customStyle="1" w:styleId="45BF5B05EC2C486A8CBEEE2347881B02">
    <w:name w:val="45BF5B05EC2C486A8CBEEE2347881B02"/>
    <w:rsid w:val="00613319"/>
  </w:style>
  <w:style w:type="paragraph" w:customStyle="1" w:styleId="3430B6FB55F2474EA1590087B54F3933">
    <w:name w:val="3430B6FB55F2474EA1590087B54F3933"/>
    <w:rsid w:val="00613319"/>
  </w:style>
  <w:style w:type="paragraph" w:customStyle="1" w:styleId="0DB2CA8A969742D8B83D49A9315D9066">
    <w:name w:val="0DB2CA8A969742D8B83D49A9315D9066"/>
    <w:rsid w:val="00613319"/>
  </w:style>
  <w:style w:type="paragraph" w:customStyle="1" w:styleId="B8BB11345D14496791146039AA7B92E2">
    <w:name w:val="B8BB11345D14496791146039AA7B92E2"/>
    <w:rsid w:val="00613319"/>
  </w:style>
  <w:style w:type="paragraph" w:customStyle="1" w:styleId="BDF1F293BA0F4665A102673ECD8EE761">
    <w:name w:val="BDF1F293BA0F4665A102673ECD8EE761"/>
    <w:rsid w:val="00613319"/>
  </w:style>
  <w:style w:type="paragraph" w:customStyle="1" w:styleId="85D9AC730F334AF4B16FEA7008F30CF4">
    <w:name w:val="85D9AC730F334AF4B16FEA7008F30CF4"/>
    <w:rsid w:val="00613319"/>
  </w:style>
  <w:style w:type="paragraph" w:customStyle="1" w:styleId="BD5A6E3138A346F6873FAE56C5C3B31A">
    <w:name w:val="BD5A6E3138A346F6873FAE56C5C3B31A"/>
    <w:rsid w:val="00613319"/>
  </w:style>
  <w:style w:type="paragraph" w:customStyle="1" w:styleId="96FC6EB45905400B994219D491193F76">
    <w:name w:val="96FC6EB45905400B994219D491193F76"/>
    <w:rsid w:val="00613319"/>
  </w:style>
  <w:style w:type="paragraph" w:customStyle="1" w:styleId="1D7BD9AC9B244F459D08C3D4A16FFE5D">
    <w:name w:val="1D7BD9AC9B244F459D08C3D4A16FFE5D"/>
    <w:rsid w:val="00613319"/>
  </w:style>
  <w:style w:type="paragraph" w:customStyle="1" w:styleId="3F7A277D265C443B9E40D1895B26C8C4">
    <w:name w:val="3F7A277D265C443B9E40D1895B26C8C4"/>
    <w:rsid w:val="00613319"/>
  </w:style>
  <w:style w:type="paragraph" w:customStyle="1" w:styleId="E90E67A5C31C4BCE891575CB11E9E073">
    <w:name w:val="E90E67A5C31C4BCE891575CB11E9E073"/>
    <w:rsid w:val="00613319"/>
  </w:style>
  <w:style w:type="paragraph" w:customStyle="1" w:styleId="3A7CBC7FFCF14D9B87808966F1471DDE">
    <w:name w:val="3A7CBC7FFCF14D9B87808966F1471DDE"/>
    <w:rsid w:val="00613319"/>
  </w:style>
  <w:style w:type="paragraph" w:customStyle="1" w:styleId="B9FFFD2FBFB14A759270A1CB9446F228">
    <w:name w:val="B9FFFD2FBFB14A759270A1CB9446F228"/>
    <w:rsid w:val="00613319"/>
  </w:style>
  <w:style w:type="paragraph" w:customStyle="1" w:styleId="A028DFB896F84A1C9C8AA3C39FEAEA60">
    <w:name w:val="A028DFB896F84A1C9C8AA3C39FEAEA60"/>
    <w:rsid w:val="00613319"/>
  </w:style>
  <w:style w:type="paragraph" w:customStyle="1" w:styleId="5EDD686DDA364EF795C3F44BCA8350C4">
    <w:name w:val="5EDD686DDA364EF795C3F44BCA8350C4"/>
    <w:rsid w:val="00613319"/>
  </w:style>
  <w:style w:type="paragraph" w:customStyle="1" w:styleId="B4A3731CE929498497E694B89EDA7224">
    <w:name w:val="B4A3731CE929498497E694B89EDA7224"/>
    <w:rsid w:val="00613319"/>
  </w:style>
  <w:style w:type="paragraph" w:customStyle="1" w:styleId="9EDAAB62EB23484A9C013F61285FAEB6">
    <w:name w:val="9EDAAB62EB23484A9C013F61285FAEB6"/>
    <w:rsid w:val="00613319"/>
  </w:style>
  <w:style w:type="paragraph" w:customStyle="1" w:styleId="F36E2CF01A7E4CF4AC7845F58958EC2F">
    <w:name w:val="F36E2CF01A7E4CF4AC7845F58958EC2F"/>
    <w:rsid w:val="00613319"/>
  </w:style>
  <w:style w:type="paragraph" w:customStyle="1" w:styleId="80FE09BD6D4946B09FE32DEE67AAA621">
    <w:name w:val="80FE09BD6D4946B09FE32DEE67AAA621"/>
    <w:rsid w:val="00613319"/>
  </w:style>
  <w:style w:type="paragraph" w:customStyle="1" w:styleId="628416104B19422F9869F0B8A48BEA21">
    <w:name w:val="628416104B19422F9869F0B8A48BEA21"/>
    <w:rsid w:val="00613319"/>
  </w:style>
  <w:style w:type="paragraph" w:customStyle="1" w:styleId="02695CD316A04D9EA81FA1C58FA8B023">
    <w:name w:val="02695CD316A04D9EA81FA1C58FA8B023"/>
    <w:rsid w:val="00613319"/>
  </w:style>
  <w:style w:type="paragraph" w:customStyle="1" w:styleId="3A75EA9823CA44C48C565F594FE53326">
    <w:name w:val="3A75EA9823CA44C48C565F594FE53326"/>
    <w:rsid w:val="00613319"/>
  </w:style>
  <w:style w:type="paragraph" w:customStyle="1" w:styleId="CD8D3E489A914AA7911CFB66C52E7FAB">
    <w:name w:val="CD8D3E489A914AA7911CFB66C52E7FAB"/>
    <w:rsid w:val="00613319"/>
  </w:style>
  <w:style w:type="paragraph" w:customStyle="1" w:styleId="767E13608FC9482396674F6E8C058A4B">
    <w:name w:val="767E13608FC9482396674F6E8C058A4B"/>
    <w:rsid w:val="00613319"/>
  </w:style>
  <w:style w:type="paragraph" w:customStyle="1" w:styleId="868A7D2D35104CDD96616CC1AF4B0332">
    <w:name w:val="868A7D2D35104CDD96616CC1AF4B0332"/>
    <w:rsid w:val="00613319"/>
  </w:style>
  <w:style w:type="paragraph" w:customStyle="1" w:styleId="A96526535EF3412DB1BF3996CFF3D4F2">
    <w:name w:val="A96526535EF3412DB1BF3996CFF3D4F2"/>
    <w:rsid w:val="00613319"/>
  </w:style>
  <w:style w:type="paragraph" w:customStyle="1" w:styleId="0F88DFD4849B406F8EAFFBA250A75B00">
    <w:name w:val="0F88DFD4849B406F8EAFFBA250A75B00"/>
    <w:rsid w:val="00613319"/>
  </w:style>
  <w:style w:type="paragraph" w:customStyle="1" w:styleId="63507F14DE90409FA00C38749F1D1A40">
    <w:name w:val="63507F14DE90409FA00C38749F1D1A40"/>
    <w:rsid w:val="00613319"/>
  </w:style>
  <w:style w:type="paragraph" w:customStyle="1" w:styleId="E4141A1BB89C4833955D88EB4B3DAF23">
    <w:name w:val="E4141A1BB89C4833955D88EB4B3DAF23"/>
    <w:rsid w:val="00613319"/>
  </w:style>
  <w:style w:type="paragraph" w:customStyle="1" w:styleId="C33B3FB3AEB54AE58819BC0A98E30267">
    <w:name w:val="C33B3FB3AEB54AE58819BC0A98E30267"/>
    <w:rsid w:val="00613319"/>
  </w:style>
  <w:style w:type="paragraph" w:customStyle="1" w:styleId="7687C00AF2E842D6A2F34A66A2B69EB0">
    <w:name w:val="7687C00AF2E842D6A2F34A66A2B69EB0"/>
    <w:rsid w:val="00613319"/>
  </w:style>
  <w:style w:type="paragraph" w:customStyle="1" w:styleId="9583BF5BAC41470A817C95F5D3C96DD0">
    <w:name w:val="9583BF5BAC41470A817C95F5D3C96DD0"/>
    <w:rsid w:val="00613319"/>
  </w:style>
  <w:style w:type="paragraph" w:customStyle="1" w:styleId="655A6E83B3A4458CA57AC2C3087A13A6">
    <w:name w:val="655A6E83B3A4458CA57AC2C3087A13A6"/>
    <w:rsid w:val="00613319"/>
  </w:style>
  <w:style w:type="paragraph" w:customStyle="1" w:styleId="768B4B2520534443924899A99F7ACBE7">
    <w:name w:val="768B4B2520534443924899A99F7ACBE7"/>
    <w:rsid w:val="00613319"/>
  </w:style>
  <w:style w:type="paragraph" w:customStyle="1" w:styleId="3DA11F7707CF4B31AE4A11F016903A89">
    <w:name w:val="3DA11F7707CF4B31AE4A11F016903A89"/>
    <w:rsid w:val="00613319"/>
  </w:style>
  <w:style w:type="paragraph" w:customStyle="1" w:styleId="20B10B569F584DC58849CB6800FC76C1">
    <w:name w:val="20B10B569F584DC58849CB6800FC76C1"/>
    <w:rsid w:val="00613319"/>
  </w:style>
  <w:style w:type="paragraph" w:customStyle="1" w:styleId="A907CA01010749A3A1357BEDD45DAF2D">
    <w:name w:val="A907CA01010749A3A1357BEDD45DAF2D"/>
    <w:rsid w:val="00613319"/>
  </w:style>
  <w:style w:type="paragraph" w:customStyle="1" w:styleId="6BE9623AAB8346E8896056204EF90B97">
    <w:name w:val="6BE9623AAB8346E8896056204EF90B97"/>
    <w:rsid w:val="00613319"/>
  </w:style>
  <w:style w:type="paragraph" w:customStyle="1" w:styleId="304C6B4DA40E4BD8AA2E206705E33501">
    <w:name w:val="304C6B4DA40E4BD8AA2E206705E33501"/>
    <w:rsid w:val="00613319"/>
  </w:style>
  <w:style w:type="paragraph" w:customStyle="1" w:styleId="C16353BDA935498E9EDC014213713C1F">
    <w:name w:val="C16353BDA935498E9EDC014213713C1F"/>
    <w:rsid w:val="00613319"/>
  </w:style>
  <w:style w:type="paragraph" w:customStyle="1" w:styleId="97A8389806564671A60C7FA87198B95D">
    <w:name w:val="97A8389806564671A60C7FA87198B95D"/>
    <w:rsid w:val="00613319"/>
  </w:style>
  <w:style w:type="paragraph" w:customStyle="1" w:styleId="98231796C72A4806A1B395A5E3880F17">
    <w:name w:val="98231796C72A4806A1B395A5E3880F17"/>
    <w:rsid w:val="00613319"/>
  </w:style>
  <w:style w:type="paragraph" w:customStyle="1" w:styleId="DEE8744E64694A9A8C6053024534D8B2">
    <w:name w:val="DEE8744E64694A9A8C6053024534D8B2"/>
    <w:rsid w:val="00613319"/>
  </w:style>
  <w:style w:type="paragraph" w:customStyle="1" w:styleId="08E9E52CC2E14D24BE1508F551378B82">
    <w:name w:val="08E9E52CC2E14D24BE1508F551378B82"/>
    <w:rsid w:val="00613319"/>
  </w:style>
  <w:style w:type="paragraph" w:customStyle="1" w:styleId="FF3DFA47FC3C43298C6DD15497A6743B">
    <w:name w:val="FF3DFA47FC3C43298C6DD15497A6743B"/>
    <w:rsid w:val="00613319"/>
  </w:style>
  <w:style w:type="paragraph" w:customStyle="1" w:styleId="2B971C73C26342DE83ABCA849E558284">
    <w:name w:val="2B971C73C26342DE83ABCA849E558284"/>
    <w:rsid w:val="00613319"/>
  </w:style>
  <w:style w:type="paragraph" w:customStyle="1" w:styleId="F313B7BE45A54E9F9320828C4C295D6F">
    <w:name w:val="F313B7BE45A54E9F9320828C4C295D6F"/>
    <w:rsid w:val="00613319"/>
  </w:style>
  <w:style w:type="paragraph" w:customStyle="1" w:styleId="807402338B9E485A8D82BB09B1442432">
    <w:name w:val="807402338B9E485A8D82BB09B1442432"/>
    <w:rsid w:val="00613319"/>
  </w:style>
  <w:style w:type="paragraph" w:customStyle="1" w:styleId="A345B1032D164E88A2128FA5CEDE8C2B">
    <w:name w:val="A345B1032D164E88A2128FA5CEDE8C2B"/>
    <w:rsid w:val="00613319"/>
  </w:style>
  <w:style w:type="paragraph" w:customStyle="1" w:styleId="7D3E2FB2F9F342C08ACFE7E1B7FE47EB">
    <w:name w:val="7D3E2FB2F9F342C08ACFE7E1B7FE47EB"/>
    <w:rsid w:val="00613319"/>
  </w:style>
  <w:style w:type="paragraph" w:customStyle="1" w:styleId="09955833A8EF4808AFD5D5374DE02FA3">
    <w:name w:val="09955833A8EF4808AFD5D5374DE02FA3"/>
    <w:rsid w:val="00613319"/>
  </w:style>
  <w:style w:type="paragraph" w:customStyle="1" w:styleId="BC5A53A960B14A90BE9743F9984D4AF0">
    <w:name w:val="BC5A53A960B14A90BE9743F9984D4AF0"/>
    <w:rsid w:val="00613319"/>
  </w:style>
  <w:style w:type="paragraph" w:customStyle="1" w:styleId="5C5E4584C80C4688B25EBB49DDDE7078">
    <w:name w:val="5C5E4584C80C4688B25EBB49DDDE7078"/>
    <w:rsid w:val="00613319"/>
  </w:style>
  <w:style w:type="paragraph" w:customStyle="1" w:styleId="CC44CAE02EDC49C9AD7656BF66C04064">
    <w:name w:val="CC44CAE02EDC49C9AD7656BF66C04064"/>
    <w:rsid w:val="00613319"/>
  </w:style>
  <w:style w:type="paragraph" w:customStyle="1" w:styleId="A29DA079D5BC4993BB7C1C7E68C928DD">
    <w:name w:val="A29DA079D5BC4993BB7C1C7E68C928DD"/>
    <w:rsid w:val="00613319"/>
  </w:style>
  <w:style w:type="paragraph" w:customStyle="1" w:styleId="DC4AA689CE25401C829217791FBB5E72">
    <w:name w:val="DC4AA689CE25401C829217791FBB5E72"/>
    <w:rsid w:val="00613319"/>
  </w:style>
  <w:style w:type="paragraph" w:customStyle="1" w:styleId="A3345B2094B4495392353A74BFC038EE">
    <w:name w:val="A3345B2094B4495392353A74BFC038EE"/>
    <w:rsid w:val="00613319"/>
  </w:style>
  <w:style w:type="paragraph" w:customStyle="1" w:styleId="D3CAE8B8D01941F0867DA61D791F7C5A">
    <w:name w:val="D3CAE8B8D01941F0867DA61D791F7C5A"/>
    <w:rsid w:val="00613319"/>
  </w:style>
  <w:style w:type="paragraph" w:customStyle="1" w:styleId="937B22A14FBD429D9259DC2F13B990BC">
    <w:name w:val="937B22A14FBD429D9259DC2F13B990BC"/>
    <w:rsid w:val="00613319"/>
  </w:style>
  <w:style w:type="paragraph" w:customStyle="1" w:styleId="FC1CDCCE6004433A8E08E49BEB2BD33A">
    <w:name w:val="FC1CDCCE6004433A8E08E49BEB2BD33A"/>
    <w:rsid w:val="00613319"/>
  </w:style>
  <w:style w:type="paragraph" w:customStyle="1" w:styleId="EFC5804705BB41FE9D0464FDAEF46DFC">
    <w:name w:val="EFC5804705BB41FE9D0464FDAEF46DFC"/>
    <w:rsid w:val="00613319"/>
  </w:style>
  <w:style w:type="paragraph" w:customStyle="1" w:styleId="FDC1874909AB4F3D97B61550EE6F69E8">
    <w:name w:val="FDC1874909AB4F3D97B61550EE6F69E8"/>
    <w:rsid w:val="00613319"/>
  </w:style>
  <w:style w:type="paragraph" w:customStyle="1" w:styleId="3F68B2E961BF408EBE239881044510CB">
    <w:name w:val="3F68B2E961BF408EBE239881044510CB"/>
    <w:rsid w:val="00613319"/>
  </w:style>
  <w:style w:type="paragraph" w:customStyle="1" w:styleId="CD261E295AB44D809F696BB1549F646E">
    <w:name w:val="CD261E295AB44D809F696BB1549F646E"/>
    <w:rsid w:val="00613319"/>
  </w:style>
  <w:style w:type="paragraph" w:customStyle="1" w:styleId="69E387A3AB6C4410B7FB976DDF22E53F">
    <w:name w:val="69E387A3AB6C4410B7FB976DDF22E53F"/>
    <w:rsid w:val="00613319"/>
  </w:style>
  <w:style w:type="paragraph" w:customStyle="1" w:styleId="1E2EE3DA839741549DA4684CB780E545">
    <w:name w:val="1E2EE3DA839741549DA4684CB780E545"/>
    <w:rsid w:val="00613319"/>
  </w:style>
  <w:style w:type="paragraph" w:customStyle="1" w:styleId="A835A5CF5281419E8EEBCF9E9439ACB1">
    <w:name w:val="A835A5CF5281419E8EEBCF9E9439ACB1"/>
    <w:rsid w:val="00613319"/>
  </w:style>
  <w:style w:type="paragraph" w:customStyle="1" w:styleId="53DA78E7873940ABB23CB979F1B347DD">
    <w:name w:val="53DA78E7873940ABB23CB979F1B347DD"/>
    <w:rsid w:val="00613319"/>
  </w:style>
  <w:style w:type="paragraph" w:customStyle="1" w:styleId="3883630E8D4F4C51BE9C707EDD59498E">
    <w:name w:val="3883630E8D4F4C51BE9C707EDD59498E"/>
    <w:rsid w:val="00613319"/>
  </w:style>
  <w:style w:type="paragraph" w:customStyle="1" w:styleId="4BB72361891C41D595EADFF8F4134000">
    <w:name w:val="4BB72361891C41D595EADFF8F4134000"/>
    <w:rsid w:val="00613319"/>
  </w:style>
  <w:style w:type="paragraph" w:customStyle="1" w:styleId="7D57E1C154D041A39EA262B5827ED6FC">
    <w:name w:val="7D57E1C154D041A39EA262B5827ED6FC"/>
    <w:rsid w:val="00613319"/>
  </w:style>
  <w:style w:type="paragraph" w:customStyle="1" w:styleId="5777F20B618045DC9E538DB9B40FAA87">
    <w:name w:val="5777F20B618045DC9E538DB9B40FAA87"/>
    <w:rsid w:val="00613319"/>
  </w:style>
  <w:style w:type="paragraph" w:customStyle="1" w:styleId="1E0615A2E14C44DFA6F373AF9207AA9C">
    <w:name w:val="1E0615A2E14C44DFA6F373AF9207AA9C"/>
    <w:rsid w:val="00613319"/>
  </w:style>
  <w:style w:type="paragraph" w:customStyle="1" w:styleId="105C57A23DBE4472850039A7F036E317">
    <w:name w:val="105C57A23DBE4472850039A7F036E317"/>
    <w:rsid w:val="00613319"/>
  </w:style>
  <w:style w:type="paragraph" w:customStyle="1" w:styleId="C580294A6F024B848CB02D6ABEAEBB8F">
    <w:name w:val="C580294A6F024B848CB02D6ABEAEBB8F"/>
    <w:rsid w:val="00613319"/>
  </w:style>
  <w:style w:type="paragraph" w:customStyle="1" w:styleId="BE152018528B480984B19CE425BCA031">
    <w:name w:val="BE152018528B480984B19CE425BCA031"/>
    <w:rsid w:val="00613319"/>
  </w:style>
  <w:style w:type="paragraph" w:customStyle="1" w:styleId="B4DDBC9756F94C5AB033D9DC392819F1">
    <w:name w:val="B4DDBC9756F94C5AB033D9DC392819F1"/>
    <w:rsid w:val="00613319"/>
  </w:style>
  <w:style w:type="paragraph" w:customStyle="1" w:styleId="0A7E34E54D0C4C04B2889D0EC3695316">
    <w:name w:val="0A7E34E54D0C4C04B2889D0EC3695316"/>
    <w:rsid w:val="00613319"/>
  </w:style>
  <w:style w:type="paragraph" w:customStyle="1" w:styleId="EF028EE5357142A1B05F3789A88F7692">
    <w:name w:val="EF028EE5357142A1B05F3789A88F7692"/>
    <w:rsid w:val="00613319"/>
  </w:style>
  <w:style w:type="paragraph" w:customStyle="1" w:styleId="EF40724C308B43E9B0EC13A3EB7E0AEB">
    <w:name w:val="EF40724C308B43E9B0EC13A3EB7E0AEB"/>
    <w:rsid w:val="00613319"/>
  </w:style>
  <w:style w:type="paragraph" w:customStyle="1" w:styleId="2BB870C140F645E788EF79C80E4A1421">
    <w:name w:val="2BB870C140F645E788EF79C80E4A1421"/>
    <w:rsid w:val="00613319"/>
  </w:style>
  <w:style w:type="paragraph" w:customStyle="1" w:styleId="402E945A504E499F87A049DDC016B59C">
    <w:name w:val="402E945A504E499F87A049DDC016B59C"/>
    <w:rsid w:val="00613319"/>
  </w:style>
  <w:style w:type="paragraph" w:customStyle="1" w:styleId="8C59663BF0ED4354BBE8B42E8AC6733B">
    <w:name w:val="8C59663BF0ED4354BBE8B42E8AC6733B"/>
    <w:rsid w:val="00613319"/>
  </w:style>
  <w:style w:type="paragraph" w:customStyle="1" w:styleId="E5A20CC507FD47FF82A56FED7350793A">
    <w:name w:val="E5A20CC507FD47FF82A56FED7350793A"/>
    <w:rsid w:val="00613319"/>
  </w:style>
  <w:style w:type="paragraph" w:customStyle="1" w:styleId="E9E4C301E40347B399E1F314AF862F08">
    <w:name w:val="E9E4C301E40347B399E1F314AF862F08"/>
    <w:rsid w:val="00613319"/>
  </w:style>
  <w:style w:type="paragraph" w:customStyle="1" w:styleId="1507131054A740FEB574272BEAD52DD6">
    <w:name w:val="1507131054A740FEB574272BEAD52DD6"/>
    <w:rsid w:val="00613319"/>
  </w:style>
  <w:style w:type="paragraph" w:customStyle="1" w:styleId="BDF12145BE6044E2B4F47932494CA6DB">
    <w:name w:val="BDF12145BE6044E2B4F47932494CA6DB"/>
    <w:rsid w:val="00613319"/>
  </w:style>
  <w:style w:type="paragraph" w:customStyle="1" w:styleId="1F89170693F147EA897CAACE2753044B">
    <w:name w:val="1F89170693F147EA897CAACE2753044B"/>
    <w:rsid w:val="00613319"/>
  </w:style>
  <w:style w:type="paragraph" w:customStyle="1" w:styleId="E1F4F046F2BF4AA9A667E0D4864C4C22">
    <w:name w:val="E1F4F046F2BF4AA9A667E0D4864C4C22"/>
    <w:rsid w:val="00613319"/>
  </w:style>
  <w:style w:type="paragraph" w:customStyle="1" w:styleId="0742344C83EE4AD8A3CE8DACB467953C">
    <w:name w:val="0742344C83EE4AD8A3CE8DACB467953C"/>
    <w:rsid w:val="00613319"/>
  </w:style>
  <w:style w:type="paragraph" w:customStyle="1" w:styleId="C74D7BB8DC944D96801CC4EA3AE3505A">
    <w:name w:val="C74D7BB8DC944D96801CC4EA3AE3505A"/>
    <w:rsid w:val="00613319"/>
  </w:style>
  <w:style w:type="paragraph" w:customStyle="1" w:styleId="05F3B96A14CA4EDDB493E98514A770CE">
    <w:name w:val="05F3B96A14CA4EDDB493E98514A770CE"/>
    <w:rsid w:val="00613319"/>
  </w:style>
  <w:style w:type="paragraph" w:customStyle="1" w:styleId="792104373E764E96BDDA797D23024729">
    <w:name w:val="792104373E764E96BDDA797D23024729"/>
    <w:rsid w:val="00613319"/>
  </w:style>
  <w:style w:type="paragraph" w:customStyle="1" w:styleId="54ADB50C4F95453DA8B10403E7FAC2C5">
    <w:name w:val="54ADB50C4F95453DA8B10403E7FAC2C5"/>
    <w:rsid w:val="00613319"/>
  </w:style>
  <w:style w:type="paragraph" w:customStyle="1" w:styleId="3C9ADD5B46534DA0BB01233B7DE8399F">
    <w:name w:val="3C9ADD5B46534DA0BB01233B7DE8399F"/>
    <w:rsid w:val="00613319"/>
  </w:style>
  <w:style w:type="paragraph" w:customStyle="1" w:styleId="C08E32B98E0448809AAFACB00C2158B4">
    <w:name w:val="C08E32B98E0448809AAFACB00C2158B4"/>
    <w:rsid w:val="00613319"/>
  </w:style>
  <w:style w:type="paragraph" w:customStyle="1" w:styleId="B9A954F7470B4C929826B1DEC3EB5382">
    <w:name w:val="B9A954F7470B4C929826B1DEC3EB5382"/>
    <w:rsid w:val="00613319"/>
  </w:style>
  <w:style w:type="paragraph" w:customStyle="1" w:styleId="BD244CD129B44EB98C1C4A79A3BD1134">
    <w:name w:val="BD244CD129B44EB98C1C4A79A3BD1134"/>
    <w:rsid w:val="00613319"/>
  </w:style>
  <w:style w:type="paragraph" w:customStyle="1" w:styleId="6153D896F92B4F3FAFF5D00DD7D0F15C">
    <w:name w:val="6153D896F92B4F3FAFF5D00DD7D0F15C"/>
    <w:rsid w:val="00613319"/>
  </w:style>
  <w:style w:type="paragraph" w:customStyle="1" w:styleId="D82DE7BF5A05474E9E00913723691A99">
    <w:name w:val="D82DE7BF5A05474E9E00913723691A99"/>
    <w:rsid w:val="00613319"/>
  </w:style>
  <w:style w:type="paragraph" w:customStyle="1" w:styleId="BD0809D4FF7B43ED8B3E03FFE3CD4C67">
    <w:name w:val="BD0809D4FF7B43ED8B3E03FFE3CD4C67"/>
    <w:rsid w:val="00613319"/>
  </w:style>
  <w:style w:type="paragraph" w:customStyle="1" w:styleId="95BEF1608FB04F9EA8EEE02A0AA37B9C">
    <w:name w:val="95BEF1608FB04F9EA8EEE02A0AA37B9C"/>
    <w:rsid w:val="00613319"/>
  </w:style>
  <w:style w:type="paragraph" w:customStyle="1" w:styleId="E2D21C079C7B49488735F708327CA5BA">
    <w:name w:val="E2D21C079C7B49488735F708327CA5BA"/>
    <w:rsid w:val="00613319"/>
  </w:style>
  <w:style w:type="paragraph" w:customStyle="1" w:styleId="1CD2C1B69ED2436C920334FDBEC57C49">
    <w:name w:val="1CD2C1B69ED2436C920334FDBEC57C49"/>
    <w:rsid w:val="00613319"/>
  </w:style>
  <w:style w:type="paragraph" w:customStyle="1" w:styleId="5B7FDE964FE747369C281BBD20B8E9FA">
    <w:name w:val="5B7FDE964FE747369C281BBD20B8E9FA"/>
    <w:rsid w:val="00613319"/>
  </w:style>
  <w:style w:type="paragraph" w:customStyle="1" w:styleId="E6C5AE87212448F591F77CFD3CA013D4">
    <w:name w:val="E6C5AE87212448F591F77CFD3CA013D4"/>
    <w:rsid w:val="00613319"/>
  </w:style>
  <w:style w:type="paragraph" w:customStyle="1" w:styleId="5BBDF52D2E4F4BED9D1BD7D733CEA8F4">
    <w:name w:val="5BBDF52D2E4F4BED9D1BD7D733CEA8F4"/>
    <w:rsid w:val="00613319"/>
  </w:style>
  <w:style w:type="paragraph" w:customStyle="1" w:styleId="57AED21563BC483084752229D341621E">
    <w:name w:val="57AED21563BC483084752229D341621E"/>
    <w:rsid w:val="00613319"/>
  </w:style>
  <w:style w:type="paragraph" w:customStyle="1" w:styleId="011506D101CE4A6D975D38C8F07A8CF5">
    <w:name w:val="011506D101CE4A6D975D38C8F07A8CF5"/>
    <w:rsid w:val="00613319"/>
  </w:style>
  <w:style w:type="paragraph" w:customStyle="1" w:styleId="BF63D4D2A00F45C0B158A323B883F023">
    <w:name w:val="BF63D4D2A00F45C0B158A323B883F023"/>
    <w:rsid w:val="00613319"/>
  </w:style>
  <w:style w:type="paragraph" w:customStyle="1" w:styleId="BAAB692471E3474D9A356FD6182AEDD5">
    <w:name w:val="BAAB692471E3474D9A356FD6182AEDD5"/>
    <w:rsid w:val="00613319"/>
  </w:style>
  <w:style w:type="paragraph" w:customStyle="1" w:styleId="FA65CE907D2C479F9D443639DBBAFC79">
    <w:name w:val="FA65CE907D2C479F9D443639DBBAFC79"/>
    <w:rsid w:val="00613319"/>
  </w:style>
  <w:style w:type="paragraph" w:customStyle="1" w:styleId="A45569BB8AFD497B875CD2F3A4B5BE7A">
    <w:name w:val="A45569BB8AFD497B875CD2F3A4B5BE7A"/>
    <w:rsid w:val="00613319"/>
  </w:style>
  <w:style w:type="paragraph" w:customStyle="1" w:styleId="B1907768EFA3443CB3FB7EC83CC43424">
    <w:name w:val="B1907768EFA3443CB3FB7EC83CC43424"/>
    <w:rsid w:val="00613319"/>
  </w:style>
  <w:style w:type="paragraph" w:customStyle="1" w:styleId="8DECCCB5E1524D6085C846848FB08884">
    <w:name w:val="8DECCCB5E1524D6085C846848FB08884"/>
    <w:rsid w:val="00613319"/>
  </w:style>
  <w:style w:type="paragraph" w:customStyle="1" w:styleId="CD420A4511A8487CA33AB43A3ACDF2C2">
    <w:name w:val="CD420A4511A8487CA33AB43A3ACDF2C2"/>
    <w:rsid w:val="00613319"/>
  </w:style>
  <w:style w:type="paragraph" w:customStyle="1" w:styleId="ED7AE803CD00422CA82B190B0326ED6B">
    <w:name w:val="ED7AE803CD00422CA82B190B0326ED6B"/>
    <w:rsid w:val="00613319"/>
  </w:style>
  <w:style w:type="paragraph" w:customStyle="1" w:styleId="CACB82F676814EDA909EC8D788728740">
    <w:name w:val="CACB82F676814EDA909EC8D788728740"/>
    <w:rsid w:val="00613319"/>
  </w:style>
  <w:style w:type="paragraph" w:customStyle="1" w:styleId="D3FCCDD4298E4BDF9B9AE276E6573121">
    <w:name w:val="D3FCCDD4298E4BDF9B9AE276E6573121"/>
    <w:rsid w:val="00613319"/>
  </w:style>
  <w:style w:type="paragraph" w:customStyle="1" w:styleId="8FC81D7CB36B413AA84BBABA8BA85006">
    <w:name w:val="8FC81D7CB36B413AA84BBABA8BA85006"/>
    <w:rsid w:val="00613319"/>
  </w:style>
  <w:style w:type="paragraph" w:customStyle="1" w:styleId="E98DD8E7BCFD47D081A6E60BF3724DCD">
    <w:name w:val="E98DD8E7BCFD47D081A6E60BF3724DCD"/>
    <w:rsid w:val="00613319"/>
  </w:style>
  <w:style w:type="paragraph" w:customStyle="1" w:styleId="E2A916099DE545659B6A0CB9889640ED">
    <w:name w:val="E2A916099DE545659B6A0CB9889640ED"/>
    <w:rsid w:val="00613319"/>
  </w:style>
  <w:style w:type="paragraph" w:customStyle="1" w:styleId="5975693B198D4D2B9E234F46C36A2BF6">
    <w:name w:val="5975693B198D4D2B9E234F46C36A2BF6"/>
    <w:rsid w:val="00613319"/>
  </w:style>
  <w:style w:type="paragraph" w:customStyle="1" w:styleId="A79AF4E20C1841BFBD4BF3A7FDF9CEC2">
    <w:name w:val="A79AF4E20C1841BFBD4BF3A7FDF9CEC2"/>
    <w:rsid w:val="00613319"/>
  </w:style>
  <w:style w:type="paragraph" w:customStyle="1" w:styleId="2D076B5879F94223BCEE6FD7828CB9B1">
    <w:name w:val="2D076B5879F94223BCEE6FD7828CB9B1"/>
    <w:rsid w:val="00613319"/>
  </w:style>
  <w:style w:type="paragraph" w:customStyle="1" w:styleId="251BF9CCAA294117A3C788DBBF592980">
    <w:name w:val="251BF9CCAA294117A3C788DBBF592980"/>
    <w:rsid w:val="00613319"/>
  </w:style>
  <w:style w:type="paragraph" w:customStyle="1" w:styleId="37F2F2DF23B64582A2583F24D84F7DF4">
    <w:name w:val="37F2F2DF23B64582A2583F24D84F7DF4"/>
    <w:rsid w:val="00613319"/>
  </w:style>
  <w:style w:type="paragraph" w:customStyle="1" w:styleId="7DDBE78EB9B448D3839855CD7F7D1AD4">
    <w:name w:val="7DDBE78EB9B448D3839855CD7F7D1AD4"/>
    <w:rsid w:val="00613319"/>
  </w:style>
  <w:style w:type="paragraph" w:customStyle="1" w:styleId="A46F0043469A40A682A6CBD842747562">
    <w:name w:val="A46F0043469A40A682A6CBD842747562"/>
    <w:rsid w:val="00613319"/>
  </w:style>
  <w:style w:type="paragraph" w:customStyle="1" w:styleId="A74CC650BB4A4B968DF0586943FB81F5">
    <w:name w:val="A74CC650BB4A4B968DF0586943FB81F5"/>
    <w:rsid w:val="00613319"/>
  </w:style>
  <w:style w:type="paragraph" w:customStyle="1" w:styleId="8A0B977D258941E2AA98ED79488F8448">
    <w:name w:val="8A0B977D258941E2AA98ED79488F8448"/>
    <w:rsid w:val="00613319"/>
  </w:style>
  <w:style w:type="paragraph" w:customStyle="1" w:styleId="107E86F8A8734007A2570289CD399E4D">
    <w:name w:val="107E86F8A8734007A2570289CD399E4D"/>
    <w:rsid w:val="00613319"/>
  </w:style>
  <w:style w:type="paragraph" w:customStyle="1" w:styleId="73DB4C55003D4EA2A8ACC25E29AF0989">
    <w:name w:val="73DB4C55003D4EA2A8ACC25E29AF0989"/>
    <w:rsid w:val="00613319"/>
  </w:style>
  <w:style w:type="paragraph" w:customStyle="1" w:styleId="F16A1A193CB54EFEBFB9089D9E8541B5">
    <w:name w:val="F16A1A193CB54EFEBFB9089D9E8541B5"/>
    <w:rsid w:val="00613319"/>
  </w:style>
  <w:style w:type="paragraph" w:customStyle="1" w:styleId="A23BC6163A7B487788631EAD99138A86">
    <w:name w:val="A23BC6163A7B487788631EAD99138A86"/>
    <w:rsid w:val="00613319"/>
  </w:style>
  <w:style w:type="paragraph" w:customStyle="1" w:styleId="5658625EEDBF43BD902499219E99620F">
    <w:name w:val="5658625EEDBF43BD902499219E99620F"/>
    <w:rsid w:val="00613319"/>
  </w:style>
  <w:style w:type="paragraph" w:customStyle="1" w:styleId="88964C95981F47F4899218B4F33F27AE">
    <w:name w:val="88964C95981F47F4899218B4F33F27AE"/>
    <w:rsid w:val="00613319"/>
  </w:style>
  <w:style w:type="paragraph" w:customStyle="1" w:styleId="A8358E8657874F658E17E7454F30157B">
    <w:name w:val="A8358E8657874F658E17E7454F30157B"/>
    <w:rsid w:val="00613319"/>
  </w:style>
  <w:style w:type="paragraph" w:customStyle="1" w:styleId="F52BC2686EDA4B1297D859A1B8707BD4">
    <w:name w:val="F52BC2686EDA4B1297D859A1B8707BD4"/>
    <w:rsid w:val="00613319"/>
  </w:style>
  <w:style w:type="paragraph" w:customStyle="1" w:styleId="5C63CB7437E54B9081B5B4DAF033AC5D">
    <w:name w:val="5C63CB7437E54B9081B5B4DAF033AC5D"/>
    <w:rsid w:val="00613319"/>
  </w:style>
  <w:style w:type="paragraph" w:customStyle="1" w:styleId="AEE867DA88FF4FD5809CE2A9A7ADD0B8">
    <w:name w:val="AEE867DA88FF4FD5809CE2A9A7ADD0B8"/>
    <w:rsid w:val="00613319"/>
  </w:style>
  <w:style w:type="paragraph" w:customStyle="1" w:styleId="92D97ECB529B435F8B6319A00E11A4DE">
    <w:name w:val="92D97ECB529B435F8B6319A00E11A4DE"/>
    <w:rsid w:val="00613319"/>
  </w:style>
  <w:style w:type="paragraph" w:customStyle="1" w:styleId="494C7B40791540EABE210AB4EEC3E82B">
    <w:name w:val="494C7B40791540EABE210AB4EEC3E82B"/>
    <w:rsid w:val="00613319"/>
  </w:style>
  <w:style w:type="paragraph" w:customStyle="1" w:styleId="6D8644396471482389F9B4DF976568CC">
    <w:name w:val="6D8644396471482389F9B4DF976568CC"/>
    <w:rsid w:val="00613319"/>
  </w:style>
  <w:style w:type="paragraph" w:customStyle="1" w:styleId="34F3ECB109934E99B867CBA2A2CC6A27">
    <w:name w:val="34F3ECB109934E99B867CBA2A2CC6A27"/>
    <w:rsid w:val="00613319"/>
  </w:style>
  <w:style w:type="paragraph" w:customStyle="1" w:styleId="5CB902044CC04C0986AD7AF2532A3698">
    <w:name w:val="5CB902044CC04C0986AD7AF2532A3698"/>
    <w:rsid w:val="00613319"/>
  </w:style>
  <w:style w:type="paragraph" w:customStyle="1" w:styleId="B609CB36C26E43B4B9A8116986069AF3">
    <w:name w:val="B609CB36C26E43B4B9A8116986069AF3"/>
    <w:rsid w:val="00613319"/>
  </w:style>
  <w:style w:type="paragraph" w:customStyle="1" w:styleId="309769D2119444EF89269D9F57471A31">
    <w:name w:val="309769D2119444EF89269D9F57471A31"/>
    <w:rsid w:val="00613319"/>
  </w:style>
  <w:style w:type="paragraph" w:customStyle="1" w:styleId="298E111CABF94EE6B5BE328E6F2C2B43">
    <w:name w:val="298E111CABF94EE6B5BE328E6F2C2B43"/>
    <w:rsid w:val="00613319"/>
  </w:style>
  <w:style w:type="paragraph" w:customStyle="1" w:styleId="C550C8B95550446D880260BF00990E51">
    <w:name w:val="C550C8B95550446D880260BF00990E51"/>
    <w:rsid w:val="00613319"/>
  </w:style>
  <w:style w:type="paragraph" w:customStyle="1" w:styleId="939F8675A00E45AA8906DC4568A74E84">
    <w:name w:val="939F8675A00E45AA8906DC4568A74E84"/>
    <w:rsid w:val="00613319"/>
  </w:style>
  <w:style w:type="paragraph" w:customStyle="1" w:styleId="D7E8FDE534D042F7A158F9135CA7CE05">
    <w:name w:val="D7E8FDE534D042F7A158F9135CA7CE05"/>
    <w:rsid w:val="00613319"/>
  </w:style>
  <w:style w:type="paragraph" w:customStyle="1" w:styleId="67612F8BF8F04183A5C25290BFD6A37F">
    <w:name w:val="67612F8BF8F04183A5C25290BFD6A37F"/>
    <w:rsid w:val="00613319"/>
  </w:style>
  <w:style w:type="paragraph" w:customStyle="1" w:styleId="4E98C9EB81DE4DACBA34D7CB80F6FF4D">
    <w:name w:val="4E98C9EB81DE4DACBA34D7CB80F6FF4D"/>
    <w:rsid w:val="00613319"/>
  </w:style>
  <w:style w:type="paragraph" w:customStyle="1" w:styleId="92D152DAF3694EB48D73969F02A314F1">
    <w:name w:val="92D152DAF3694EB48D73969F02A314F1"/>
    <w:rsid w:val="00613319"/>
  </w:style>
  <w:style w:type="paragraph" w:customStyle="1" w:styleId="5282A919CB804E66ABDA6DC3CE92952A">
    <w:name w:val="5282A919CB804E66ABDA6DC3CE92952A"/>
    <w:rsid w:val="00613319"/>
  </w:style>
  <w:style w:type="paragraph" w:customStyle="1" w:styleId="B337FD28E50C4E0EAEE8D3C191A15DEA">
    <w:name w:val="B337FD28E50C4E0EAEE8D3C191A15DEA"/>
    <w:rsid w:val="00613319"/>
  </w:style>
  <w:style w:type="paragraph" w:customStyle="1" w:styleId="47BE9E0E1AEF41419F4B8535A1C4B664">
    <w:name w:val="47BE9E0E1AEF41419F4B8535A1C4B664"/>
    <w:rsid w:val="00613319"/>
  </w:style>
  <w:style w:type="paragraph" w:customStyle="1" w:styleId="E4E2BEE46D0A4400B6BB468F3F67AD48">
    <w:name w:val="E4E2BEE46D0A4400B6BB468F3F67AD48"/>
    <w:rsid w:val="00613319"/>
  </w:style>
  <w:style w:type="paragraph" w:customStyle="1" w:styleId="A18663DFA2794749B4C14469A9A8E46C">
    <w:name w:val="A18663DFA2794749B4C14469A9A8E46C"/>
    <w:rsid w:val="00613319"/>
  </w:style>
  <w:style w:type="paragraph" w:customStyle="1" w:styleId="1DF87FCB14EC49E7A0327E39871309DB">
    <w:name w:val="1DF87FCB14EC49E7A0327E39871309DB"/>
    <w:rsid w:val="00613319"/>
  </w:style>
  <w:style w:type="paragraph" w:customStyle="1" w:styleId="1754926F6BB04DDE91872188655C99B9">
    <w:name w:val="1754926F6BB04DDE91872188655C99B9"/>
    <w:rsid w:val="00B25E9D"/>
  </w:style>
  <w:style w:type="paragraph" w:customStyle="1" w:styleId="D61F580B03D04E8F84D7BE712DD18482">
    <w:name w:val="D61F580B03D04E8F84D7BE712DD18482"/>
    <w:rsid w:val="00A76B6E"/>
  </w:style>
  <w:style w:type="paragraph" w:customStyle="1" w:styleId="265C357A3CF748918374E3728C66DD35">
    <w:name w:val="265C357A3CF748918374E3728C66DD35"/>
    <w:rsid w:val="00A76B6E"/>
  </w:style>
  <w:style w:type="paragraph" w:customStyle="1" w:styleId="5A8A03E4264D4D4F8FB350C141C4A72F">
    <w:name w:val="5A8A03E4264D4D4F8FB350C141C4A72F"/>
    <w:rsid w:val="00F9152F"/>
  </w:style>
  <w:style w:type="paragraph" w:customStyle="1" w:styleId="2B6296DF2D1F4E5FAD77587D3EADABF9">
    <w:name w:val="2B6296DF2D1F4E5FAD77587D3EADABF9"/>
    <w:rsid w:val="00F9152F"/>
  </w:style>
  <w:style w:type="paragraph" w:customStyle="1" w:styleId="ECE6D95CC11542E78B6AA90E6591E35E">
    <w:name w:val="ECE6D95CC11542E78B6AA90E6591E35E"/>
    <w:rsid w:val="00F9152F"/>
  </w:style>
  <w:style w:type="paragraph" w:customStyle="1" w:styleId="35B8958750124CCDB0A13E7EB76B61F7">
    <w:name w:val="35B8958750124CCDB0A13E7EB76B61F7"/>
    <w:rsid w:val="00F9152F"/>
  </w:style>
  <w:style w:type="paragraph" w:customStyle="1" w:styleId="D4B1E9148A724D79B019E59121E3B700">
    <w:name w:val="D4B1E9148A724D79B019E59121E3B700"/>
    <w:rsid w:val="00F9152F"/>
  </w:style>
  <w:style w:type="paragraph" w:customStyle="1" w:styleId="4A37BC11401740F59058BB102180029D">
    <w:name w:val="4A37BC11401740F59058BB102180029D"/>
    <w:rsid w:val="00F9152F"/>
  </w:style>
  <w:style w:type="paragraph" w:customStyle="1" w:styleId="7E59895DD7B94AA089A7B6B86020DF08">
    <w:name w:val="7E59895DD7B94AA089A7B6B86020DF08"/>
    <w:rsid w:val="00F9152F"/>
  </w:style>
  <w:style w:type="paragraph" w:customStyle="1" w:styleId="FF3670B744F8424D92F2D4D6468B31B3">
    <w:name w:val="FF3670B744F8424D92F2D4D6468B31B3"/>
    <w:rsid w:val="00F9152F"/>
  </w:style>
  <w:style w:type="paragraph" w:customStyle="1" w:styleId="5AB8C0CC3B004CBDADDDF9A53F8D5450">
    <w:name w:val="5AB8C0CC3B004CBDADDDF9A53F8D5450"/>
    <w:rsid w:val="00F9152F"/>
  </w:style>
  <w:style w:type="paragraph" w:customStyle="1" w:styleId="70D4778EC6A944ECBE6C94D78222D9F3">
    <w:name w:val="70D4778EC6A944ECBE6C94D78222D9F3"/>
    <w:rsid w:val="00F9152F"/>
  </w:style>
  <w:style w:type="paragraph" w:customStyle="1" w:styleId="15EF476576A145078E70F2AADFEE41A9">
    <w:name w:val="15EF476576A145078E70F2AADFEE41A9"/>
    <w:rsid w:val="00F9152F"/>
  </w:style>
  <w:style w:type="paragraph" w:customStyle="1" w:styleId="070B6BF9E93E40BDA59684B7B2986310">
    <w:name w:val="070B6BF9E93E40BDA59684B7B2986310"/>
    <w:rsid w:val="00F9152F"/>
  </w:style>
  <w:style w:type="paragraph" w:customStyle="1" w:styleId="3AC1DE39908C4E66812C30DE237DFAD6">
    <w:name w:val="3AC1DE39908C4E66812C30DE237DFAD6"/>
    <w:rsid w:val="00F753B2"/>
  </w:style>
  <w:style w:type="paragraph" w:customStyle="1" w:styleId="2A944DA1E89542E88B3FA5EA0F566CD3">
    <w:name w:val="2A944DA1E89542E88B3FA5EA0F566CD3"/>
    <w:rsid w:val="00F753B2"/>
  </w:style>
  <w:style w:type="paragraph" w:customStyle="1" w:styleId="90C723CD32A542B1BA6DC652F5325AED">
    <w:name w:val="90C723CD32A542B1BA6DC652F5325AED"/>
    <w:rsid w:val="00204B41"/>
  </w:style>
  <w:style w:type="paragraph" w:customStyle="1" w:styleId="5588E66EC3FE481BA1CB070297BB968F">
    <w:name w:val="5588E66EC3FE481BA1CB070297BB968F"/>
    <w:rsid w:val="006576CA"/>
  </w:style>
  <w:style w:type="paragraph" w:customStyle="1" w:styleId="0733DD824E1F44FD83A59C959EC9BDA8">
    <w:name w:val="0733DD824E1F44FD83A59C959EC9BDA8"/>
    <w:rsid w:val="006576CA"/>
  </w:style>
  <w:style w:type="paragraph" w:customStyle="1" w:styleId="2CEED86B6D694DA18C7A285E0A25ABDA">
    <w:name w:val="2CEED86B6D694DA18C7A285E0A25ABDA"/>
    <w:rsid w:val="006576CA"/>
  </w:style>
  <w:style w:type="paragraph" w:customStyle="1" w:styleId="BADF6B199A654DB6AFD8AB3E4747901E">
    <w:name w:val="BADF6B199A654DB6AFD8AB3E4747901E"/>
    <w:rsid w:val="006576CA"/>
  </w:style>
  <w:style w:type="paragraph" w:customStyle="1" w:styleId="B69B95DC60FC4023BC9529FDF61384A2">
    <w:name w:val="B69B95DC60FC4023BC9529FDF61384A2"/>
    <w:rsid w:val="0082128D"/>
  </w:style>
  <w:style w:type="paragraph" w:customStyle="1" w:styleId="84D789755A1D4BE9979F83DF31A40F18">
    <w:name w:val="84D789755A1D4BE9979F83DF31A40F18"/>
    <w:rsid w:val="0082128D"/>
  </w:style>
  <w:style w:type="paragraph" w:customStyle="1" w:styleId="853A47C7CEC141BA84CB06C4EA8C206B">
    <w:name w:val="853A47C7CEC141BA84CB06C4EA8C206B"/>
    <w:rsid w:val="0082128D"/>
  </w:style>
  <w:style w:type="paragraph" w:customStyle="1" w:styleId="CF0357073D69448FBCD61DC2968DEA20">
    <w:name w:val="CF0357073D69448FBCD61DC2968DEA20"/>
    <w:rsid w:val="0082128D"/>
  </w:style>
  <w:style w:type="paragraph" w:customStyle="1" w:styleId="61D2D496E2FC445185EDA49115533924">
    <w:name w:val="61D2D496E2FC445185EDA49115533924"/>
    <w:rsid w:val="0082128D"/>
  </w:style>
  <w:style w:type="paragraph" w:customStyle="1" w:styleId="DA776EB68657477D811AB3C1D661DE18">
    <w:name w:val="DA776EB68657477D811AB3C1D661DE18"/>
    <w:rsid w:val="0082128D"/>
  </w:style>
  <w:style w:type="paragraph" w:customStyle="1" w:styleId="423230657F7742688259F1A52C3CE50B">
    <w:name w:val="423230657F7742688259F1A52C3CE50B"/>
    <w:rsid w:val="0082128D"/>
  </w:style>
  <w:style w:type="paragraph" w:customStyle="1" w:styleId="84D6DB1DD3064CCA928E3E0084C992D2">
    <w:name w:val="84D6DB1DD3064CCA928E3E0084C992D2"/>
    <w:rsid w:val="001B5467"/>
  </w:style>
  <w:style w:type="paragraph" w:customStyle="1" w:styleId="530113D774E442699A495AB4B6342F3A">
    <w:name w:val="530113D774E442699A495AB4B6342F3A"/>
    <w:rsid w:val="00724E26"/>
  </w:style>
  <w:style w:type="paragraph" w:customStyle="1" w:styleId="B7075E55D8484A99B9845EFF3B5B43B4">
    <w:name w:val="B7075E55D8484A99B9845EFF3B5B43B4"/>
    <w:rsid w:val="00724E26"/>
  </w:style>
  <w:style w:type="paragraph" w:customStyle="1" w:styleId="B39DFBA36E764EE4B3109377DCD83256">
    <w:name w:val="B39DFBA36E764EE4B3109377DCD83256"/>
    <w:rsid w:val="00724E26"/>
  </w:style>
  <w:style w:type="paragraph" w:customStyle="1" w:styleId="6BEAF154DFCD423987F1DDD30F5BC3E5">
    <w:name w:val="6BEAF154DFCD423987F1DDD30F5BC3E5"/>
    <w:rsid w:val="00724E26"/>
  </w:style>
  <w:style w:type="paragraph" w:customStyle="1" w:styleId="42611DCAF3114F10803C5128945119F7">
    <w:name w:val="42611DCAF3114F10803C5128945119F7"/>
    <w:rsid w:val="00724E26"/>
  </w:style>
  <w:style w:type="paragraph" w:customStyle="1" w:styleId="2BB068A976DC4A099E76003244E2D493">
    <w:name w:val="2BB068A976DC4A099E76003244E2D493"/>
    <w:rsid w:val="00724E26"/>
  </w:style>
  <w:style w:type="paragraph" w:customStyle="1" w:styleId="65EBA4D68E5142F381389B51625F9234">
    <w:name w:val="65EBA4D68E5142F381389B51625F9234"/>
    <w:rsid w:val="00724E26"/>
  </w:style>
  <w:style w:type="paragraph" w:customStyle="1" w:styleId="D9587BEC6937440AABAC46F8705384BF">
    <w:name w:val="D9587BEC6937440AABAC46F8705384BF"/>
    <w:rsid w:val="00724E26"/>
  </w:style>
  <w:style w:type="paragraph" w:customStyle="1" w:styleId="82668C5312954A37BDD7C6ABEDF5B8C0">
    <w:name w:val="82668C5312954A37BDD7C6ABEDF5B8C0"/>
    <w:rsid w:val="00724E26"/>
  </w:style>
  <w:style w:type="paragraph" w:customStyle="1" w:styleId="7BD4B144FB9741D9A2D7C6D4416E760F">
    <w:name w:val="7BD4B144FB9741D9A2D7C6D4416E760F"/>
    <w:rsid w:val="00724E26"/>
  </w:style>
  <w:style w:type="paragraph" w:customStyle="1" w:styleId="7BC7F00BD9A645DE9437A7CACF4BF6F0">
    <w:name w:val="7BC7F00BD9A645DE9437A7CACF4BF6F0"/>
    <w:rsid w:val="00724E26"/>
  </w:style>
  <w:style w:type="paragraph" w:customStyle="1" w:styleId="B2D2E67680C64F8F9F098F1B5DFC2F49">
    <w:name w:val="B2D2E67680C64F8F9F098F1B5DFC2F49"/>
    <w:rsid w:val="00724E26"/>
  </w:style>
  <w:style w:type="paragraph" w:customStyle="1" w:styleId="19BE09B26A4A4DC280C2770676E0F1E4">
    <w:name w:val="19BE09B26A4A4DC280C2770676E0F1E4"/>
    <w:rsid w:val="00724E26"/>
  </w:style>
  <w:style w:type="paragraph" w:customStyle="1" w:styleId="5246E866FB774ADBB16B1D1A462373CF">
    <w:name w:val="5246E866FB774ADBB16B1D1A462373CF"/>
    <w:rsid w:val="00724E26"/>
  </w:style>
  <w:style w:type="paragraph" w:customStyle="1" w:styleId="47CD92209A0642C2B492EE93263F3F6E">
    <w:name w:val="47CD92209A0642C2B492EE93263F3F6E"/>
    <w:rsid w:val="00724E26"/>
  </w:style>
  <w:style w:type="paragraph" w:customStyle="1" w:styleId="97B01BC83CFC44848180F243FA580767">
    <w:name w:val="97B01BC83CFC44848180F243FA580767"/>
    <w:rsid w:val="00724E26"/>
  </w:style>
  <w:style w:type="paragraph" w:customStyle="1" w:styleId="D1F5B876F3484B008F3C4378F477D7BB">
    <w:name w:val="D1F5B876F3484B008F3C4378F477D7BB"/>
    <w:rsid w:val="00724E26"/>
  </w:style>
  <w:style w:type="paragraph" w:customStyle="1" w:styleId="66221BED94C24CF7BDD6ABF4AE2D9EBC">
    <w:name w:val="66221BED94C24CF7BDD6ABF4AE2D9EBC"/>
    <w:rsid w:val="00724E26"/>
  </w:style>
  <w:style w:type="paragraph" w:customStyle="1" w:styleId="2B880F49BD644F77B997FC320287FF94">
    <w:name w:val="2B880F49BD644F77B997FC320287FF94"/>
    <w:rsid w:val="00724E26"/>
  </w:style>
  <w:style w:type="paragraph" w:customStyle="1" w:styleId="06DF9FA5FA614A9B84ABC5F7443B3CC4">
    <w:name w:val="06DF9FA5FA614A9B84ABC5F7443B3CC4"/>
    <w:rsid w:val="00724E26"/>
  </w:style>
  <w:style w:type="paragraph" w:customStyle="1" w:styleId="2C7F24E001A542DDBD80DA562624DF05">
    <w:name w:val="2C7F24E001A542DDBD80DA562624DF05"/>
    <w:rsid w:val="00724E26"/>
  </w:style>
  <w:style w:type="paragraph" w:customStyle="1" w:styleId="361D2B7218754507898B2F2A6687104F">
    <w:name w:val="361D2B7218754507898B2F2A6687104F"/>
    <w:rsid w:val="00724E26"/>
  </w:style>
  <w:style w:type="paragraph" w:customStyle="1" w:styleId="88179A3CFBC24479AAD527EE9818F553">
    <w:name w:val="88179A3CFBC24479AAD527EE9818F553"/>
    <w:rsid w:val="00724E26"/>
  </w:style>
  <w:style w:type="paragraph" w:customStyle="1" w:styleId="D8D88160A0294069B661DEE4AC55F3FC">
    <w:name w:val="D8D88160A0294069B661DEE4AC55F3FC"/>
    <w:rsid w:val="00724E26"/>
  </w:style>
  <w:style w:type="paragraph" w:customStyle="1" w:styleId="6873AD45DF30469CBDFAE28D87D977B8">
    <w:name w:val="6873AD45DF30469CBDFAE28D87D977B8"/>
    <w:rsid w:val="00724E26"/>
  </w:style>
  <w:style w:type="paragraph" w:customStyle="1" w:styleId="6A558DBAC0A4480785EADBF820330B40">
    <w:name w:val="6A558DBAC0A4480785EADBF820330B40"/>
    <w:rsid w:val="00724E26"/>
  </w:style>
  <w:style w:type="paragraph" w:customStyle="1" w:styleId="AC4A110C985346FE80FAD9C8D0676FE5">
    <w:name w:val="AC4A110C985346FE80FAD9C8D0676FE5"/>
    <w:rsid w:val="00724E26"/>
  </w:style>
  <w:style w:type="paragraph" w:customStyle="1" w:styleId="309EACAEB6E14B3681025E7063A9C7A0">
    <w:name w:val="309EACAEB6E14B3681025E7063A9C7A0"/>
    <w:rsid w:val="00724E26"/>
  </w:style>
  <w:style w:type="paragraph" w:customStyle="1" w:styleId="121D1D8FF0994B90A1245623AE4A90B8">
    <w:name w:val="121D1D8FF0994B90A1245623AE4A90B8"/>
    <w:rsid w:val="00724E26"/>
  </w:style>
  <w:style w:type="paragraph" w:customStyle="1" w:styleId="4329E190810344A8A9897B12B4989D56">
    <w:name w:val="4329E190810344A8A9897B12B4989D56"/>
    <w:rsid w:val="00724E26"/>
  </w:style>
  <w:style w:type="paragraph" w:customStyle="1" w:styleId="9BF894688D5D4E479DE262ADE1103627">
    <w:name w:val="9BF894688D5D4E479DE262ADE1103627"/>
    <w:rsid w:val="00724E26"/>
  </w:style>
  <w:style w:type="paragraph" w:customStyle="1" w:styleId="235EEF4D14504A62BE5C66BF4DCA9791">
    <w:name w:val="235EEF4D14504A62BE5C66BF4DCA9791"/>
    <w:rsid w:val="00724E26"/>
  </w:style>
  <w:style w:type="paragraph" w:customStyle="1" w:styleId="04AB28819C2941AF948A457B9EE90E6C">
    <w:name w:val="04AB28819C2941AF948A457B9EE90E6C"/>
    <w:rsid w:val="00724E26"/>
  </w:style>
  <w:style w:type="paragraph" w:customStyle="1" w:styleId="0074D28C09C8482AB6E3E8C85A2681B1">
    <w:name w:val="0074D28C09C8482AB6E3E8C85A2681B1"/>
    <w:rsid w:val="00724E26"/>
  </w:style>
  <w:style w:type="paragraph" w:customStyle="1" w:styleId="5F2995770E934C289E0252A2AE5E3308">
    <w:name w:val="5F2995770E934C289E0252A2AE5E3308"/>
    <w:rsid w:val="00724E26"/>
  </w:style>
  <w:style w:type="paragraph" w:customStyle="1" w:styleId="72867649700E44D5ADF2F40FEEF37FDF">
    <w:name w:val="72867649700E44D5ADF2F40FEEF37FDF"/>
    <w:rsid w:val="00724E26"/>
  </w:style>
  <w:style w:type="paragraph" w:customStyle="1" w:styleId="B24D5E89B0CE479F9189365EA5E300ED">
    <w:name w:val="B24D5E89B0CE479F9189365EA5E300ED"/>
    <w:rsid w:val="00724E26"/>
  </w:style>
  <w:style w:type="paragraph" w:customStyle="1" w:styleId="5A5C762E2D2D42F987036D7CB9D45832">
    <w:name w:val="5A5C762E2D2D42F987036D7CB9D45832"/>
    <w:rsid w:val="00724E26"/>
  </w:style>
  <w:style w:type="paragraph" w:customStyle="1" w:styleId="6149AA6F31154DD994ADA17A4706BE38">
    <w:name w:val="6149AA6F31154DD994ADA17A4706BE38"/>
    <w:rsid w:val="00724E26"/>
  </w:style>
  <w:style w:type="paragraph" w:customStyle="1" w:styleId="B609179DFDFA44ACBFF77EE94DF2C248">
    <w:name w:val="B609179DFDFA44ACBFF77EE94DF2C248"/>
    <w:rsid w:val="00724E26"/>
  </w:style>
  <w:style w:type="paragraph" w:customStyle="1" w:styleId="7C08B31E5B44466F9581966DEFA0711B">
    <w:name w:val="7C08B31E5B44466F9581966DEFA0711B"/>
    <w:rsid w:val="00724E26"/>
  </w:style>
  <w:style w:type="paragraph" w:customStyle="1" w:styleId="9529CC97BDD244BA8C3E9EC12F56D97E">
    <w:name w:val="9529CC97BDD244BA8C3E9EC12F56D97E"/>
    <w:rsid w:val="00724E26"/>
  </w:style>
  <w:style w:type="paragraph" w:customStyle="1" w:styleId="4C1A05E94B304F4586D14E779B31D010">
    <w:name w:val="4C1A05E94B304F4586D14E779B31D010"/>
    <w:rsid w:val="00724E26"/>
  </w:style>
  <w:style w:type="paragraph" w:customStyle="1" w:styleId="130FF03487E840E28E1D6ED0626098DB">
    <w:name w:val="130FF03487E840E28E1D6ED0626098DB"/>
    <w:rsid w:val="00724E26"/>
  </w:style>
  <w:style w:type="paragraph" w:customStyle="1" w:styleId="EDC2BC4BF6AB4702B97319F377911F0E">
    <w:name w:val="EDC2BC4BF6AB4702B97319F377911F0E"/>
    <w:rsid w:val="00724E26"/>
  </w:style>
  <w:style w:type="paragraph" w:customStyle="1" w:styleId="312D3E2E80A042BC87AE3950A738CFBE">
    <w:name w:val="312D3E2E80A042BC87AE3950A738CFBE"/>
    <w:rsid w:val="00724E26"/>
  </w:style>
  <w:style w:type="paragraph" w:customStyle="1" w:styleId="E78E530C03ED4A40BB388DD367A0A00E">
    <w:name w:val="E78E530C03ED4A40BB388DD367A0A00E"/>
    <w:rsid w:val="00724E26"/>
  </w:style>
  <w:style w:type="paragraph" w:customStyle="1" w:styleId="80C2B5ACE72E455ABE7C700CFE87DCA4">
    <w:name w:val="80C2B5ACE72E455ABE7C700CFE87DCA4"/>
    <w:rsid w:val="00724E26"/>
  </w:style>
  <w:style w:type="paragraph" w:customStyle="1" w:styleId="82E069A3CB1D4CDBB20BD1F3F8201F10">
    <w:name w:val="82E069A3CB1D4CDBB20BD1F3F8201F10"/>
    <w:rsid w:val="00724E26"/>
  </w:style>
  <w:style w:type="paragraph" w:customStyle="1" w:styleId="D25FAC9E686344AC9D23A66BE4FEF048">
    <w:name w:val="D25FAC9E686344AC9D23A66BE4FEF048"/>
    <w:rsid w:val="00724E26"/>
  </w:style>
  <w:style w:type="paragraph" w:customStyle="1" w:styleId="47EAE55D49864BBCBEC37FC42B034FC5">
    <w:name w:val="47EAE55D49864BBCBEC37FC42B034FC5"/>
    <w:rsid w:val="00724E26"/>
  </w:style>
  <w:style w:type="paragraph" w:customStyle="1" w:styleId="A3A0D26E9CD4476DA5304F1EE2A7F44C">
    <w:name w:val="A3A0D26E9CD4476DA5304F1EE2A7F44C"/>
    <w:rsid w:val="00724E26"/>
  </w:style>
  <w:style w:type="paragraph" w:customStyle="1" w:styleId="4BD27E254ACB43279768D8CA05AA26E1">
    <w:name w:val="4BD27E254ACB43279768D8CA05AA26E1"/>
    <w:rsid w:val="00724E26"/>
  </w:style>
  <w:style w:type="paragraph" w:customStyle="1" w:styleId="C93A0C54628348078AC83CA78C669951">
    <w:name w:val="C93A0C54628348078AC83CA78C669951"/>
    <w:rsid w:val="00724E26"/>
  </w:style>
  <w:style w:type="paragraph" w:customStyle="1" w:styleId="C3CC7B62A6DC4F09BBF1B5322CB7B53B">
    <w:name w:val="C3CC7B62A6DC4F09BBF1B5322CB7B53B"/>
    <w:rsid w:val="00724E26"/>
  </w:style>
  <w:style w:type="paragraph" w:customStyle="1" w:styleId="B6055C1A19D440688B7A8CE2E808165A">
    <w:name w:val="B6055C1A19D440688B7A8CE2E808165A"/>
    <w:rsid w:val="00724E26"/>
  </w:style>
  <w:style w:type="paragraph" w:customStyle="1" w:styleId="9077F27E6688489683DD14AC44B146D0">
    <w:name w:val="9077F27E6688489683DD14AC44B146D0"/>
    <w:rsid w:val="00724E26"/>
  </w:style>
  <w:style w:type="paragraph" w:customStyle="1" w:styleId="1AD7F73E7F09441B9CF51BCF8DA19826">
    <w:name w:val="1AD7F73E7F09441B9CF51BCF8DA19826"/>
    <w:rsid w:val="00724E26"/>
  </w:style>
  <w:style w:type="paragraph" w:customStyle="1" w:styleId="445BFE9C921B42B6AC242AE181A389A3">
    <w:name w:val="445BFE9C921B42B6AC242AE181A389A3"/>
    <w:rsid w:val="00724E26"/>
  </w:style>
  <w:style w:type="paragraph" w:customStyle="1" w:styleId="174CA6C44CBA4F96A5A228B764482853">
    <w:name w:val="174CA6C44CBA4F96A5A228B764482853"/>
    <w:rsid w:val="00724E26"/>
  </w:style>
  <w:style w:type="paragraph" w:customStyle="1" w:styleId="3B80A67EB02A4254A350FC097FDABC51">
    <w:name w:val="3B80A67EB02A4254A350FC097FDABC51"/>
    <w:rsid w:val="00724E26"/>
  </w:style>
  <w:style w:type="paragraph" w:customStyle="1" w:styleId="770AF81B4B4C4B828548880D9E37EDD7">
    <w:name w:val="770AF81B4B4C4B828548880D9E37EDD7"/>
    <w:rsid w:val="00724E26"/>
  </w:style>
  <w:style w:type="paragraph" w:customStyle="1" w:styleId="606D06D0DC344D8E8659ACA09CD90D1B">
    <w:name w:val="606D06D0DC344D8E8659ACA09CD90D1B"/>
    <w:rsid w:val="00724E26"/>
  </w:style>
  <w:style w:type="paragraph" w:customStyle="1" w:styleId="2B160379EB2F4FC9A15FF2E12D9BE599">
    <w:name w:val="2B160379EB2F4FC9A15FF2E12D9BE599"/>
    <w:rsid w:val="00724E26"/>
  </w:style>
  <w:style w:type="paragraph" w:customStyle="1" w:styleId="13BC01CAD7964C6682EA8643ADDC96AE">
    <w:name w:val="13BC01CAD7964C6682EA8643ADDC96AE"/>
    <w:rsid w:val="00724E26"/>
  </w:style>
  <w:style w:type="paragraph" w:customStyle="1" w:styleId="064F3ED464164A55A5BA3DA87A5F85E0">
    <w:name w:val="064F3ED464164A55A5BA3DA87A5F85E0"/>
    <w:rsid w:val="00724E26"/>
  </w:style>
  <w:style w:type="paragraph" w:customStyle="1" w:styleId="745731898A9949F68A9B59E861FD9399">
    <w:name w:val="745731898A9949F68A9B59E861FD9399"/>
    <w:rsid w:val="00724E26"/>
  </w:style>
  <w:style w:type="paragraph" w:customStyle="1" w:styleId="3B660E85872642569997277F52F7D024">
    <w:name w:val="3B660E85872642569997277F52F7D024"/>
    <w:rsid w:val="00724E26"/>
  </w:style>
  <w:style w:type="paragraph" w:customStyle="1" w:styleId="100DED4570E54FECA740F1AE8A48E962">
    <w:name w:val="100DED4570E54FECA740F1AE8A48E962"/>
    <w:rsid w:val="00724E26"/>
  </w:style>
  <w:style w:type="paragraph" w:customStyle="1" w:styleId="4977177059CF4B12B68E04F7F6683024">
    <w:name w:val="4977177059CF4B12B68E04F7F6683024"/>
    <w:rsid w:val="00724E26"/>
  </w:style>
  <w:style w:type="paragraph" w:customStyle="1" w:styleId="3D1897273CBF4935A98C3047B6D5F303">
    <w:name w:val="3D1897273CBF4935A98C3047B6D5F303"/>
    <w:rsid w:val="00724E26"/>
  </w:style>
  <w:style w:type="paragraph" w:customStyle="1" w:styleId="329796808EFE45D88AAA5348F4DC14C3">
    <w:name w:val="329796808EFE45D88AAA5348F4DC14C3"/>
    <w:rsid w:val="00724E26"/>
  </w:style>
  <w:style w:type="paragraph" w:customStyle="1" w:styleId="47FF527529C24FFEB4F38B72A1591DB0">
    <w:name w:val="47FF527529C24FFEB4F38B72A1591DB0"/>
    <w:rsid w:val="00724E26"/>
  </w:style>
  <w:style w:type="paragraph" w:customStyle="1" w:styleId="FA1C17F5720C4DAD9A50BCACD7052324">
    <w:name w:val="FA1C17F5720C4DAD9A50BCACD7052324"/>
    <w:rsid w:val="00724E26"/>
  </w:style>
  <w:style w:type="paragraph" w:customStyle="1" w:styleId="BAF6D1E34AC54D999BAF7B5341426B5F">
    <w:name w:val="BAF6D1E34AC54D999BAF7B5341426B5F"/>
    <w:rsid w:val="00724E26"/>
  </w:style>
  <w:style w:type="paragraph" w:customStyle="1" w:styleId="C6584ABABD9745AD98FFB790219A2EAB">
    <w:name w:val="C6584ABABD9745AD98FFB790219A2EAB"/>
    <w:rsid w:val="00724E26"/>
  </w:style>
  <w:style w:type="paragraph" w:customStyle="1" w:styleId="BBD79530DBAB437E9598CE89B3D0CC2F">
    <w:name w:val="BBD79530DBAB437E9598CE89B3D0CC2F"/>
    <w:rsid w:val="00724E26"/>
  </w:style>
  <w:style w:type="paragraph" w:customStyle="1" w:styleId="174A16C9716C4085A0495F74918A49A5">
    <w:name w:val="174A16C9716C4085A0495F74918A49A5"/>
    <w:rsid w:val="00724E26"/>
  </w:style>
  <w:style w:type="paragraph" w:customStyle="1" w:styleId="DFC55C23F3C547078007EDF05DD0D4A6">
    <w:name w:val="DFC55C23F3C547078007EDF05DD0D4A6"/>
    <w:rsid w:val="00724E26"/>
  </w:style>
  <w:style w:type="paragraph" w:customStyle="1" w:styleId="4A2C60281C3847EF9B00CD794B9CA3A8">
    <w:name w:val="4A2C60281C3847EF9B00CD794B9CA3A8"/>
    <w:rsid w:val="00724E26"/>
  </w:style>
  <w:style w:type="paragraph" w:customStyle="1" w:styleId="B2C9E1ECA94A479B9528E0C3C6F67E2C">
    <w:name w:val="B2C9E1ECA94A479B9528E0C3C6F67E2C"/>
    <w:rsid w:val="00724E26"/>
  </w:style>
  <w:style w:type="paragraph" w:customStyle="1" w:styleId="E0E925CD6A114157B7A63BCB489A596E">
    <w:name w:val="E0E925CD6A114157B7A63BCB489A596E"/>
    <w:rsid w:val="00724E26"/>
  </w:style>
  <w:style w:type="paragraph" w:customStyle="1" w:styleId="8C18ADE890274F58AEF68C03B76F82C7">
    <w:name w:val="8C18ADE890274F58AEF68C03B76F82C7"/>
    <w:rsid w:val="00724E26"/>
  </w:style>
  <w:style w:type="paragraph" w:customStyle="1" w:styleId="C636B0E4A9EA4FD2A4E692B960F5CE83">
    <w:name w:val="C636B0E4A9EA4FD2A4E692B960F5CE83"/>
    <w:rsid w:val="00724E26"/>
  </w:style>
  <w:style w:type="paragraph" w:customStyle="1" w:styleId="ED831420A4524F99A2B318D394A60197">
    <w:name w:val="ED831420A4524F99A2B318D394A60197"/>
    <w:rsid w:val="00724E26"/>
  </w:style>
  <w:style w:type="paragraph" w:customStyle="1" w:styleId="6D55B1E7B0144A15B6C0A8304E7115A5">
    <w:name w:val="6D55B1E7B0144A15B6C0A8304E7115A5"/>
    <w:rsid w:val="00724E26"/>
  </w:style>
  <w:style w:type="paragraph" w:customStyle="1" w:styleId="AD4F9E6F7A1645E8840DDF2A123007C1">
    <w:name w:val="AD4F9E6F7A1645E8840DDF2A123007C1"/>
    <w:rsid w:val="00724E26"/>
  </w:style>
  <w:style w:type="paragraph" w:customStyle="1" w:styleId="FAE24F78F0E74290910AC2D48DEE677C">
    <w:name w:val="FAE24F78F0E74290910AC2D48DEE677C"/>
    <w:rsid w:val="00724E26"/>
  </w:style>
  <w:style w:type="paragraph" w:customStyle="1" w:styleId="DCC1B1460D144AE78818B20AC26F1503">
    <w:name w:val="DCC1B1460D144AE78818B20AC26F1503"/>
    <w:rsid w:val="00724E26"/>
  </w:style>
  <w:style w:type="paragraph" w:customStyle="1" w:styleId="8812567A30B9439FBF4746DCAAB8232A">
    <w:name w:val="8812567A30B9439FBF4746DCAAB8232A"/>
    <w:rsid w:val="00724E26"/>
  </w:style>
  <w:style w:type="paragraph" w:customStyle="1" w:styleId="56AC620ABFAD439EA83B8D4166F039C3">
    <w:name w:val="56AC620ABFAD439EA83B8D4166F039C3"/>
    <w:rsid w:val="00724E26"/>
  </w:style>
  <w:style w:type="paragraph" w:customStyle="1" w:styleId="7B2C9DA7A3E74CD88FAE7E2A0C2CCA28">
    <w:name w:val="7B2C9DA7A3E74CD88FAE7E2A0C2CCA28"/>
    <w:rsid w:val="00724E26"/>
  </w:style>
  <w:style w:type="paragraph" w:customStyle="1" w:styleId="CC2AE9727B69448089F00A9222CAB56B">
    <w:name w:val="CC2AE9727B69448089F00A9222CAB56B"/>
    <w:rsid w:val="00724E26"/>
  </w:style>
  <w:style w:type="paragraph" w:customStyle="1" w:styleId="528E33DC8B6F40669525E3BFE64F58C0">
    <w:name w:val="528E33DC8B6F40669525E3BFE64F58C0"/>
    <w:rsid w:val="00724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A9EE-9466-4AE2-8747-33C79318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299DA66A</Template>
  <TotalTime>1</TotalTime>
  <Pages>32</Pages>
  <Words>20851</Words>
  <Characters>118851</Characters>
  <Application>Microsoft Office Word</Application>
  <DocSecurity>4</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139424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Storer, Tracey</dc:creator>
  <cp:keywords/>
  <dc:description/>
  <cp:lastModifiedBy>Sanderson, Natalie</cp:lastModifiedBy>
  <cp:revision>2</cp:revision>
  <cp:lastPrinted>2019-09-05T11:49:00Z</cp:lastPrinted>
  <dcterms:created xsi:type="dcterms:W3CDTF">2020-11-25T16:20:00Z</dcterms:created>
  <dcterms:modified xsi:type="dcterms:W3CDTF">2020-11-25T16:20:00Z</dcterms:modified>
</cp:coreProperties>
</file>