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4C0A6" w14:textId="77777777" w:rsidR="00225797" w:rsidRDefault="007636D6">
      <w:r>
        <w:rPr>
          <w:noProof/>
          <w:lang w:eastAsia="en-GB"/>
        </w:rPr>
        <w:drawing>
          <wp:anchor distT="0" distB="0" distL="114300" distR="114300" simplePos="0" relativeHeight="251656704" behindDoc="0" locked="0" layoutInCell="1" allowOverlap="1" wp14:anchorId="60988CAB" wp14:editId="57596026">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29F91D3" w14:textId="77777777" w:rsidR="00225797" w:rsidRDefault="00225797">
      <w:pPr>
        <w:rPr>
          <w:rFonts w:ascii="Helvetica Neue" w:hAnsi="Helvetica Neue"/>
          <w:b/>
          <w:i/>
          <w:sz w:val="60"/>
          <w:szCs w:val="60"/>
        </w:rPr>
      </w:pPr>
    </w:p>
    <w:p w14:paraId="3EAA063F" w14:textId="77777777" w:rsidR="00225797" w:rsidRDefault="00225797">
      <w:pPr>
        <w:jc w:val="center"/>
        <w:rPr>
          <w:rFonts w:ascii="Helvetica Neue" w:hAnsi="Helvetica Neue"/>
          <w:b/>
          <w:i/>
          <w:sz w:val="60"/>
          <w:szCs w:val="60"/>
        </w:rPr>
      </w:pPr>
    </w:p>
    <w:p w14:paraId="1BBE7A61" w14:textId="77777777" w:rsidR="00225797" w:rsidRDefault="00225797">
      <w:pPr>
        <w:rPr>
          <w:rFonts w:ascii="Helvetica Neue" w:hAnsi="Helvetica Neue"/>
          <w:sz w:val="24"/>
          <w:szCs w:val="24"/>
        </w:rPr>
      </w:pPr>
    </w:p>
    <w:p w14:paraId="75699D66"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1ACA7E74" wp14:editId="6561EA27">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2BF653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39BE8F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F464093" w14:textId="77777777" w:rsidR="00225797" w:rsidRDefault="00225797">
                            <w:pPr>
                              <w:rPr>
                                <w:rFonts w:ascii="Helvetica Neue" w:hAnsi="Helvetica Neue"/>
                                <w:b/>
                                <w:sz w:val="24"/>
                                <w:szCs w:val="24"/>
                              </w:rPr>
                            </w:pPr>
                          </w:p>
                          <w:p w14:paraId="65281B3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EAA238A" w14:textId="77777777" w:rsidR="00225797" w:rsidRDefault="00225797">
                            <w:pPr>
                              <w:rPr>
                                <w:rFonts w:ascii="Helvetica Neue" w:hAnsi="Helvetica Neue"/>
                                <w:b/>
                                <w:sz w:val="24"/>
                                <w:szCs w:val="24"/>
                              </w:rPr>
                            </w:pPr>
                          </w:p>
                          <w:p w14:paraId="7022554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02F4196" w14:textId="77777777" w:rsidR="00225797" w:rsidRDefault="00225797">
                            <w:pPr>
                              <w:rPr>
                                <w:rFonts w:ascii="Helvetica Neue" w:hAnsi="Helvetica Neue"/>
                                <w:b/>
                                <w:sz w:val="24"/>
                                <w:szCs w:val="24"/>
                              </w:rPr>
                            </w:pPr>
                          </w:p>
                          <w:p w14:paraId="5FF416CB" w14:textId="77777777" w:rsidR="00225797" w:rsidRDefault="007636D6">
                            <w:pPr>
                              <w:rPr>
                                <w:rFonts w:ascii="Helvetica Neue" w:hAnsi="Helvetica Neue"/>
                                <w:b/>
                                <w:sz w:val="24"/>
                                <w:szCs w:val="24"/>
                              </w:rPr>
                            </w:pPr>
                            <w:r>
                              <w:rPr>
                                <w:rFonts w:ascii="Helvetica Neue" w:hAnsi="Helvetica Neue"/>
                                <w:b/>
                                <w:sz w:val="24"/>
                                <w:szCs w:val="24"/>
                              </w:rPr>
                              <w:t>Position:</w:t>
                            </w:r>
                          </w:p>
                          <w:p w14:paraId="321B5AF7" w14:textId="77777777" w:rsidR="00225797" w:rsidRDefault="00225797">
                            <w:pPr>
                              <w:rPr>
                                <w:rFonts w:ascii="Helvetica Neue" w:hAnsi="Helvetica Neue"/>
                                <w:b/>
                                <w:sz w:val="24"/>
                                <w:szCs w:val="24"/>
                              </w:rPr>
                            </w:pPr>
                          </w:p>
                          <w:p w14:paraId="5E7D7AD0" w14:textId="77777777" w:rsidR="00225797" w:rsidRDefault="007636D6">
                            <w:r>
                              <w:rPr>
                                <w:rFonts w:ascii="Helvetica Neue" w:hAnsi="Helvetica Neue"/>
                                <w:b/>
                                <w:sz w:val="24"/>
                                <w:szCs w:val="24"/>
                              </w:rPr>
                              <w:t>Date:</w:t>
                            </w:r>
                            <w:r>
                              <w:rPr>
                                <w:rFonts w:ascii="Helvetica Neue" w:hAnsi="Helvetica Neue"/>
                                <w:sz w:val="24"/>
                                <w:szCs w:val="24"/>
                              </w:rPr>
                              <w:tab/>
                            </w:r>
                          </w:p>
                          <w:p w14:paraId="0EDD698A"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1ACA7E74"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2BF653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39BE8F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F464093" w14:textId="77777777" w:rsidR="00225797" w:rsidRDefault="00225797">
                      <w:pPr>
                        <w:rPr>
                          <w:rFonts w:ascii="Helvetica Neue" w:hAnsi="Helvetica Neue"/>
                          <w:b/>
                          <w:sz w:val="24"/>
                          <w:szCs w:val="24"/>
                        </w:rPr>
                      </w:pPr>
                    </w:p>
                    <w:p w14:paraId="65281B3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EAA238A" w14:textId="77777777" w:rsidR="00225797" w:rsidRDefault="00225797">
                      <w:pPr>
                        <w:rPr>
                          <w:rFonts w:ascii="Helvetica Neue" w:hAnsi="Helvetica Neue"/>
                          <w:b/>
                          <w:sz w:val="24"/>
                          <w:szCs w:val="24"/>
                        </w:rPr>
                      </w:pPr>
                    </w:p>
                    <w:p w14:paraId="7022554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02F4196" w14:textId="77777777" w:rsidR="00225797" w:rsidRDefault="00225797">
                      <w:pPr>
                        <w:rPr>
                          <w:rFonts w:ascii="Helvetica Neue" w:hAnsi="Helvetica Neue"/>
                          <w:b/>
                          <w:sz w:val="24"/>
                          <w:szCs w:val="24"/>
                        </w:rPr>
                      </w:pPr>
                    </w:p>
                    <w:p w14:paraId="5FF416CB" w14:textId="77777777" w:rsidR="00225797" w:rsidRDefault="007636D6">
                      <w:pPr>
                        <w:rPr>
                          <w:rFonts w:ascii="Helvetica Neue" w:hAnsi="Helvetica Neue"/>
                          <w:b/>
                          <w:sz w:val="24"/>
                          <w:szCs w:val="24"/>
                        </w:rPr>
                      </w:pPr>
                      <w:r>
                        <w:rPr>
                          <w:rFonts w:ascii="Helvetica Neue" w:hAnsi="Helvetica Neue"/>
                          <w:b/>
                          <w:sz w:val="24"/>
                          <w:szCs w:val="24"/>
                        </w:rPr>
                        <w:t>Position:</w:t>
                      </w:r>
                    </w:p>
                    <w:p w14:paraId="321B5AF7" w14:textId="77777777" w:rsidR="00225797" w:rsidRDefault="00225797">
                      <w:pPr>
                        <w:rPr>
                          <w:rFonts w:ascii="Helvetica Neue" w:hAnsi="Helvetica Neue"/>
                          <w:b/>
                          <w:sz w:val="24"/>
                          <w:szCs w:val="24"/>
                        </w:rPr>
                      </w:pPr>
                    </w:p>
                    <w:p w14:paraId="5E7D7AD0" w14:textId="77777777" w:rsidR="00225797" w:rsidRDefault="007636D6">
                      <w:r>
                        <w:rPr>
                          <w:rFonts w:ascii="Helvetica Neue" w:hAnsi="Helvetica Neue"/>
                          <w:b/>
                          <w:sz w:val="24"/>
                          <w:szCs w:val="24"/>
                        </w:rPr>
                        <w:t>Date:</w:t>
                      </w:r>
                      <w:r>
                        <w:rPr>
                          <w:rFonts w:ascii="Helvetica Neue" w:hAnsi="Helvetica Neue"/>
                          <w:sz w:val="24"/>
                          <w:szCs w:val="24"/>
                        </w:rPr>
                        <w:tab/>
                      </w:r>
                    </w:p>
                    <w:p w14:paraId="0EDD698A" w14:textId="77777777" w:rsidR="00225797" w:rsidRDefault="00225797"/>
                  </w:txbxContent>
                </v:textbox>
              </v:shape>
            </w:pict>
          </mc:Fallback>
        </mc:AlternateContent>
      </w:r>
    </w:p>
    <w:p w14:paraId="6FC83ACD" w14:textId="77777777" w:rsidR="00225797" w:rsidRDefault="00225797">
      <w:pPr>
        <w:jc w:val="center"/>
        <w:rPr>
          <w:rFonts w:ascii="Helvetica Neue" w:hAnsi="Helvetica Neue"/>
          <w:b/>
          <w:color w:val="FF0000"/>
          <w:sz w:val="40"/>
          <w:szCs w:val="40"/>
        </w:rPr>
      </w:pPr>
    </w:p>
    <w:p w14:paraId="6F84C846" w14:textId="77777777" w:rsidR="00225797" w:rsidRDefault="00225797">
      <w:pPr>
        <w:jc w:val="center"/>
        <w:rPr>
          <w:rFonts w:ascii="Helvetica Neue" w:hAnsi="Helvetica Neue"/>
          <w:b/>
          <w:color w:val="FF0000"/>
          <w:sz w:val="40"/>
          <w:szCs w:val="40"/>
        </w:rPr>
      </w:pPr>
    </w:p>
    <w:p w14:paraId="540424BB" w14:textId="77777777" w:rsidR="00225797" w:rsidRDefault="00225797">
      <w:pPr>
        <w:pStyle w:val="Heading1"/>
        <w:jc w:val="center"/>
        <w:rPr>
          <w:rFonts w:ascii="Times New Roman" w:hAnsi="Times New Roman"/>
          <w:color w:val="FF0000"/>
          <w:sz w:val="36"/>
          <w:szCs w:val="36"/>
        </w:rPr>
      </w:pPr>
    </w:p>
    <w:p w14:paraId="3E020B27" w14:textId="77777777" w:rsidR="00225797" w:rsidRDefault="00225797">
      <w:pPr>
        <w:pStyle w:val="Heading1"/>
        <w:jc w:val="center"/>
        <w:rPr>
          <w:rFonts w:ascii="Times New Roman" w:hAnsi="Times New Roman"/>
          <w:color w:val="A80003"/>
          <w:sz w:val="36"/>
          <w:szCs w:val="36"/>
        </w:rPr>
      </w:pPr>
    </w:p>
    <w:p w14:paraId="6F729C40" w14:textId="77777777" w:rsidR="00225797" w:rsidRDefault="007636D6">
      <w:pPr>
        <w:pStyle w:val="Heading1"/>
        <w:jc w:val="center"/>
        <w:rPr>
          <w:rFonts w:ascii="Times New Roman" w:hAnsi="Times New Roman"/>
          <w:color w:val="A80003"/>
          <w:sz w:val="36"/>
          <w:szCs w:val="36"/>
        </w:rPr>
      </w:pPr>
      <w:r w:rsidRPr="00290C34">
        <w:rPr>
          <w:rFonts w:ascii="Times New Roman" w:hAnsi="Times New Roman"/>
          <w:sz w:val="36"/>
          <w:szCs w:val="36"/>
        </w:rPr>
        <w:t>C</w:t>
      </w:r>
      <w:r w:rsidR="00290C34" w:rsidRPr="00290C34">
        <w:rPr>
          <w:rFonts w:ascii="Times New Roman" w:hAnsi="Times New Roman"/>
          <w:sz w:val="36"/>
          <w:szCs w:val="36"/>
        </w:rPr>
        <w:t>hevron Energy Limited</w:t>
      </w:r>
    </w:p>
    <w:p w14:paraId="1AE12F39"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BDD6DCE"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8CA5859"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860B4FA" wp14:editId="310BE0B8">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28E514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8D139A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D9EB215" w14:textId="77777777" w:rsidR="00225797" w:rsidRDefault="00225797">
                            <w:pPr>
                              <w:rPr>
                                <w:rFonts w:ascii="Helvetica Neue" w:hAnsi="Helvetica Neue"/>
                                <w:b/>
                                <w:sz w:val="24"/>
                                <w:szCs w:val="24"/>
                              </w:rPr>
                            </w:pPr>
                          </w:p>
                          <w:p w14:paraId="2C22C2B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C94E6AF" w14:textId="77777777" w:rsidR="00225797" w:rsidRDefault="00225797">
                            <w:pPr>
                              <w:rPr>
                                <w:rFonts w:ascii="Helvetica Neue" w:hAnsi="Helvetica Neue"/>
                                <w:b/>
                                <w:sz w:val="24"/>
                                <w:szCs w:val="24"/>
                              </w:rPr>
                            </w:pPr>
                          </w:p>
                          <w:p w14:paraId="0762994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C9DDF46" w14:textId="77777777" w:rsidR="00225797" w:rsidRDefault="00225797">
                            <w:pPr>
                              <w:rPr>
                                <w:rFonts w:ascii="Helvetica Neue" w:hAnsi="Helvetica Neue"/>
                                <w:b/>
                                <w:sz w:val="24"/>
                                <w:szCs w:val="24"/>
                              </w:rPr>
                            </w:pPr>
                          </w:p>
                          <w:p w14:paraId="7F8B7504" w14:textId="77777777" w:rsidR="00225797" w:rsidRDefault="007636D6">
                            <w:pPr>
                              <w:rPr>
                                <w:rFonts w:ascii="Helvetica Neue" w:hAnsi="Helvetica Neue"/>
                                <w:b/>
                                <w:sz w:val="24"/>
                                <w:szCs w:val="24"/>
                              </w:rPr>
                            </w:pPr>
                            <w:r>
                              <w:rPr>
                                <w:rFonts w:ascii="Helvetica Neue" w:hAnsi="Helvetica Neue"/>
                                <w:b/>
                                <w:sz w:val="24"/>
                                <w:szCs w:val="24"/>
                              </w:rPr>
                              <w:t>Position:</w:t>
                            </w:r>
                          </w:p>
                          <w:p w14:paraId="24150C92" w14:textId="77777777" w:rsidR="00225797" w:rsidRDefault="00225797">
                            <w:pPr>
                              <w:rPr>
                                <w:rFonts w:ascii="Helvetica Neue" w:hAnsi="Helvetica Neue"/>
                                <w:b/>
                                <w:sz w:val="24"/>
                                <w:szCs w:val="24"/>
                              </w:rPr>
                            </w:pPr>
                          </w:p>
                          <w:p w14:paraId="56900917" w14:textId="77777777" w:rsidR="00225797" w:rsidRDefault="007636D6">
                            <w:r>
                              <w:rPr>
                                <w:rFonts w:ascii="Helvetica Neue" w:hAnsi="Helvetica Neue"/>
                                <w:b/>
                                <w:sz w:val="24"/>
                                <w:szCs w:val="24"/>
                              </w:rPr>
                              <w:t>Date:</w:t>
                            </w:r>
                            <w:r>
                              <w:rPr>
                                <w:rFonts w:ascii="Helvetica Neue" w:hAnsi="Helvetica Neue"/>
                                <w:sz w:val="24"/>
                                <w:szCs w:val="24"/>
                              </w:rPr>
                              <w:tab/>
                            </w:r>
                          </w:p>
                          <w:p w14:paraId="6EB99F34"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860B4FA"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628E514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8D139A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D9EB215" w14:textId="77777777" w:rsidR="00225797" w:rsidRDefault="00225797">
                      <w:pPr>
                        <w:rPr>
                          <w:rFonts w:ascii="Helvetica Neue" w:hAnsi="Helvetica Neue"/>
                          <w:b/>
                          <w:sz w:val="24"/>
                          <w:szCs w:val="24"/>
                        </w:rPr>
                      </w:pPr>
                    </w:p>
                    <w:p w14:paraId="2C22C2B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C94E6AF" w14:textId="77777777" w:rsidR="00225797" w:rsidRDefault="00225797">
                      <w:pPr>
                        <w:rPr>
                          <w:rFonts w:ascii="Helvetica Neue" w:hAnsi="Helvetica Neue"/>
                          <w:b/>
                          <w:sz w:val="24"/>
                          <w:szCs w:val="24"/>
                        </w:rPr>
                      </w:pPr>
                    </w:p>
                    <w:p w14:paraId="0762994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C9DDF46" w14:textId="77777777" w:rsidR="00225797" w:rsidRDefault="00225797">
                      <w:pPr>
                        <w:rPr>
                          <w:rFonts w:ascii="Helvetica Neue" w:hAnsi="Helvetica Neue"/>
                          <w:b/>
                          <w:sz w:val="24"/>
                          <w:szCs w:val="24"/>
                        </w:rPr>
                      </w:pPr>
                    </w:p>
                    <w:p w14:paraId="7F8B7504" w14:textId="77777777" w:rsidR="00225797" w:rsidRDefault="007636D6">
                      <w:pPr>
                        <w:rPr>
                          <w:rFonts w:ascii="Helvetica Neue" w:hAnsi="Helvetica Neue"/>
                          <w:b/>
                          <w:sz w:val="24"/>
                          <w:szCs w:val="24"/>
                        </w:rPr>
                      </w:pPr>
                      <w:r>
                        <w:rPr>
                          <w:rFonts w:ascii="Helvetica Neue" w:hAnsi="Helvetica Neue"/>
                          <w:b/>
                          <w:sz w:val="24"/>
                          <w:szCs w:val="24"/>
                        </w:rPr>
                        <w:t>Position:</w:t>
                      </w:r>
                    </w:p>
                    <w:p w14:paraId="24150C92" w14:textId="77777777" w:rsidR="00225797" w:rsidRDefault="00225797">
                      <w:pPr>
                        <w:rPr>
                          <w:rFonts w:ascii="Helvetica Neue" w:hAnsi="Helvetica Neue"/>
                          <w:b/>
                          <w:sz w:val="24"/>
                          <w:szCs w:val="24"/>
                        </w:rPr>
                      </w:pPr>
                    </w:p>
                    <w:p w14:paraId="56900917" w14:textId="77777777" w:rsidR="00225797" w:rsidRDefault="007636D6">
                      <w:r>
                        <w:rPr>
                          <w:rFonts w:ascii="Helvetica Neue" w:hAnsi="Helvetica Neue"/>
                          <w:b/>
                          <w:sz w:val="24"/>
                          <w:szCs w:val="24"/>
                        </w:rPr>
                        <w:t>Date:</w:t>
                      </w:r>
                      <w:r>
                        <w:rPr>
                          <w:rFonts w:ascii="Helvetica Neue" w:hAnsi="Helvetica Neue"/>
                          <w:sz w:val="24"/>
                          <w:szCs w:val="24"/>
                        </w:rPr>
                        <w:tab/>
                      </w:r>
                    </w:p>
                    <w:p w14:paraId="6EB99F34"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55AC0002"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28936F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250EDE07"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66877C7" w14:textId="77777777" w:rsidR="00225797" w:rsidRDefault="00225797">
      <w:pPr>
        <w:rPr>
          <w:rFonts w:ascii="Helvetica Neue" w:hAnsi="Helvetica Neue"/>
          <w:sz w:val="28"/>
          <w:szCs w:val="28"/>
        </w:rPr>
      </w:pPr>
    </w:p>
    <w:p w14:paraId="30C7E0D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F095FE2" w14:textId="77777777" w:rsidR="00225797" w:rsidRDefault="007636D6">
      <w:pPr>
        <w:pStyle w:val="Heading2"/>
        <w:jc w:val="center"/>
        <w:rPr>
          <w:rFonts w:ascii="Times New Roman" w:hAnsi="Times New Roman"/>
          <w:i w:val="0"/>
          <w:color w:val="A80003"/>
          <w:sz w:val="24"/>
          <w:szCs w:val="24"/>
        </w:rPr>
      </w:pPr>
      <w:r w:rsidRPr="00290C34">
        <w:rPr>
          <w:rFonts w:ascii="Times New Roman" w:hAnsi="Times New Roman"/>
          <w:i w:val="0"/>
          <w:sz w:val="24"/>
          <w:szCs w:val="24"/>
        </w:rPr>
        <w:t>C</w:t>
      </w:r>
      <w:r w:rsidR="00290C34" w:rsidRPr="00290C34">
        <w:rPr>
          <w:rFonts w:ascii="Times New Roman" w:hAnsi="Times New Roman"/>
          <w:i w:val="0"/>
          <w:sz w:val="24"/>
          <w:szCs w:val="24"/>
        </w:rPr>
        <w:t>hevron Energy Limited</w:t>
      </w:r>
    </w:p>
    <w:p w14:paraId="25B061C1" w14:textId="77777777" w:rsidR="00225797" w:rsidRDefault="00225797">
      <w:pPr>
        <w:rPr>
          <w:rFonts w:ascii="Helvetica Neue" w:hAnsi="Helvetica Neue"/>
          <w:szCs w:val="22"/>
        </w:rPr>
      </w:pPr>
    </w:p>
    <w:p w14:paraId="7AA2FE4E" w14:textId="77777777" w:rsidR="00290C34" w:rsidRDefault="00290C34">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33C19D7A" wp14:editId="58B59A2A">
            <wp:simplePos x="0" y="0"/>
            <wp:positionH relativeFrom="column">
              <wp:posOffset>2089785</wp:posOffset>
            </wp:positionH>
            <wp:positionV relativeFrom="paragraph">
              <wp:posOffset>27940</wp:posOffset>
            </wp:positionV>
            <wp:extent cx="847725" cy="471170"/>
            <wp:effectExtent l="0" t="0" r="9525" b="5080"/>
            <wp:wrapTight wrapText="bothSides">
              <wp:wrapPolygon edited="0">
                <wp:start x="0" y="0"/>
                <wp:lineTo x="0" y="20960"/>
                <wp:lineTo x="21357" y="20960"/>
                <wp:lineTo x="21357" y="0"/>
                <wp:lineTo x="0" y="0"/>
              </wp:wrapPolygon>
            </wp:wrapTight>
            <wp:docPr id="1" name="Picture 1" descr="Chevron Energy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471170"/>
                    </a:xfrm>
                    <a:prstGeom prst="rect">
                      <a:avLst/>
                    </a:prstGeom>
                  </pic:spPr>
                </pic:pic>
              </a:graphicData>
            </a:graphic>
            <wp14:sizeRelH relativeFrom="page">
              <wp14:pctWidth>0</wp14:pctWidth>
            </wp14:sizeRelH>
            <wp14:sizeRelV relativeFrom="page">
              <wp14:pctHeight>0</wp14:pctHeight>
            </wp14:sizeRelV>
          </wp:anchor>
        </w:drawing>
      </w:r>
    </w:p>
    <w:p w14:paraId="5A02E454" w14:textId="77777777" w:rsidR="00225797" w:rsidRDefault="00290C34">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BFE5D3B" w14:textId="77777777" w:rsidR="00225797" w:rsidRDefault="00225797">
      <w:pPr>
        <w:ind w:left="2268"/>
        <w:rPr>
          <w:rFonts w:ascii="Helvetica Neue" w:hAnsi="Helvetica Neue"/>
          <w:szCs w:val="22"/>
          <w:u w:val="single" w:color="C6B9AD"/>
        </w:rPr>
      </w:pPr>
    </w:p>
    <w:p w14:paraId="284B7DCC" w14:textId="77777777" w:rsidR="00290C34" w:rsidRDefault="00290C34">
      <w:pPr>
        <w:ind w:left="2268"/>
        <w:rPr>
          <w:rFonts w:ascii="Helvetica Neue" w:hAnsi="Helvetica Neue"/>
          <w:szCs w:val="22"/>
          <w:u w:val="single" w:color="C6B9AD"/>
        </w:rPr>
      </w:pPr>
    </w:p>
    <w:p w14:paraId="7325BB05"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90C34">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984ACB3" w14:textId="77777777" w:rsidR="00225797" w:rsidRDefault="00225797">
      <w:pPr>
        <w:ind w:left="2268"/>
        <w:rPr>
          <w:rFonts w:ascii="Helvetica Neue" w:hAnsi="Helvetica Neue"/>
          <w:szCs w:val="22"/>
          <w:u w:val="single" w:color="C6B9AD"/>
        </w:rPr>
      </w:pPr>
    </w:p>
    <w:p w14:paraId="41E2087F"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90C34">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76CD631" w14:textId="77777777" w:rsidR="00225797" w:rsidRDefault="00225797">
      <w:pPr>
        <w:jc w:val="center"/>
        <w:rPr>
          <w:rFonts w:ascii="Helvetica Neue" w:hAnsi="Helvetica Neue"/>
          <w:sz w:val="28"/>
          <w:szCs w:val="28"/>
        </w:rPr>
      </w:pPr>
    </w:p>
    <w:p w14:paraId="4561D869" w14:textId="77777777" w:rsidR="00225797" w:rsidRDefault="00225797">
      <w:pPr>
        <w:jc w:val="center"/>
        <w:rPr>
          <w:rFonts w:ascii="Helvetica Neue" w:hAnsi="Helvetica Neue"/>
          <w:b/>
          <w:color w:val="C6B9AD"/>
          <w:sz w:val="32"/>
          <w:szCs w:val="28"/>
        </w:rPr>
      </w:pPr>
    </w:p>
    <w:p w14:paraId="55B82057" w14:textId="77777777" w:rsidR="00225797" w:rsidRDefault="00225797">
      <w:pPr>
        <w:jc w:val="center"/>
        <w:rPr>
          <w:rFonts w:ascii="Helvetica Neue" w:hAnsi="Helvetica Neue"/>
          <w:b/>
          <w:color w:val="C6B9AD"/>
          <w:sz w:val="32"/>
          <w:szCs w:val="28"/>
        </w:rPr>
      </w:pPr>
    </w:p>
    <w:p w14:paraId="13BD8E89" w14:textId="77777777" w:rsidR="00225797" w:rsidRDefault="00290C34">
      <w:pPr>
        <w:jc w:val="center"/>
        <w:rPr>
          <w:rFonts w:ascii="Helvetica Neue" w:hAnsi="Helvetica Neue"/>
          <w:b/>
          <w:color w:val="C6B9AD"/>
          <w:sz w:val="32"/>
          <w:szCs w:val="28"/>
        </w:rPr>
      </w:pPr>
      <w:bookmarkStart w:id="0" w:name="_GoBack"/>
      <w:bookmarkEnd w:id="0"/>
      <w:permStart w:id="2114083024" w:edGrp="everyone"/>
      <w:r>
        <w:rPr>
          <w:noProof/>
          <w:lang w:eastAsia="en-GB"/>
        </w:rPr>
        <w:drawing>
          <wp:inline distT="0" distB="0" distL="0" distR="0" wp14:anchorId="45656C05" wp14:editId="3487CD09">
            <wp:extent cx="1533525" cy="1310917"/>
            <wp:effectExtent l="0" t="0" r="0" b="3810"/>
            <wp:docPr id="5" name="Picture 5" descr="Chevron Energy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1549" cy="1317776"/>
                    </a:xfrm>
                    <a:prstGeom prst="rect">
                      <a:avLst/>
                    </a:prstGeom>
                  </pic:spPr>
                </pic:pic>
              </a:graphicData>
            </a:graphic>
          </wp:inline>
        </w:drawing>
      </w:r>
      <w:permEnd w:id="2114083024"/>
    </w:p>
    <w:p w14:paraId="6A11EAF2" w14:textId="77777777" w:rsidR="00225797" w:rsidRDefault="00225797">
      <w:pPr>
        <w:jc w:val="center"/>
        <w:rPr>
          <w:rFonts w:ascii="Helvetica Neue" w:hAnsi="Helvetica Neue"/>
          <w:b/>
          <w:color w:val="C6B9AD"/>
          <w:sz w:val="32"/>
          <w:szCs w:val="28"/>
        </w:rPr>
      </w:pPr>
    </w:p>
    <w:p w14:paraId="4C6F2333" w14:textId="77777777" w:rsidR="00225797" w:rsidRDefault="00225797">
      <w:pPr>
        <w:jc w:val="center"/>
        <w:rPr>
          <w:rFonts w:ascii="Helvetica Neue" w:hAnsi="Helvetica Neue"/>
          <w:b/>
          <w:color w:val="C6B9AD"/>
          <w:sz w:val="32"/>
          <w:szCs w:val="28"/>
        </w:rPr>
      </w:pPr>
    </w:p>
    <w:p w14:paraId="5EA63AD6" w14:textId="77777777" w:rsidR="00225797" w:rsidRDefault="00225797">
      <w:pPr>
        <w:jc w:val="center"/>
        <w:rPr>
          <w:rFonts w:ascii="Helvetica Neue" w:hAnsi="Helvetica Neue"/>
          <w:b/>
          <w:color w:val="C6B9AD"/>
          <w:sz w:val="32"/>
          <w:szCs w:val="28"/>
        </w:rPr>
      </w:pPr>
    </w:p>
    <w:p w14:paraId="2A2BFF62" w14:textId="77777777" w:rsidR="00225797" w:rsidRDefault="00225797">
      <w:pPr>
        <w:jc w:val="center"/>
        <w:rPr>
          <w:rFonts w:ascii="Helvetica Neue" w:hAnsi="Helvetica Neue"/>
          <w:b/>
          <w:color w:val="C6B9AD"/>
          <w:sz w:val="32"/>
          <w:szCs w:val="28"/>
        </w:rPr>
      </w:pPr>
    </w:p>
    <w:p w14:paraId="74F10BB2" w14:textId="77777777" w:rsidR="00225797" w:rsidRDefault="007636D6">
      <w:pPr>
        <w:pStyle w:val="Heading2"/>
        <w:jc w:val="center"/>
        <w:rPr>
          <w:i w:val="0"/>
          <w:color w:val="000000"/>
        </w:rPr>
      </w:pPr>
      <w:r>
        <w:rPr>
          <w:i w:val="0"/>
          <w:color w:val="000000"/>
        </w:rPr>
        <w:t>The Armed Forces Covenant</w:t>
      </w:r>
    </w:p>
    <w:p w14:paraId="5E5A953D" w14:textId="77777777" w:rsidR="00225797" w:rsidRDefault="00225797">
      <w:pPr>
        <w:rPr>
          <w:rFonts w:ascii="Helvetica Neue" w:hAnsi="Helvetica Neue"/>
          <w:sz w:val="28"/>
          <w:szCs w:val="28"/>
        </w:rPr>
      </w:pPr>
    </w:p>
    <w:p w14:paraId="541C1C73"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57C5911"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E71D398"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0FCF2FB6"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A660328"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693C52F"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E0089FE" w14:textId="77777777" w:rsidR="00225797" w:rsidRDefault="00225797">
      <w:pPr>
        <w:rPr>
          <w:rFonts w:ascii="Helvetica Neue" w:hAnsi="Helvetica Neue"/>
          <w:sz w:val="26"/>
          <w:szCs w:val="28"/>
        </w:rPr>
      </w:pPr>
    </w:p>
    <w:p w14:paraId="75BAC104"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88BBE73" w14:textId="77777777" w:rsidR="00225797" w:rsidRDefault="00225797">
      <w:pPr>
        <w:jc w:val="center"/>
        <w:rPr>
          <w:rFonts w:ascii="Helvetica Neue" w:hAnsi="Helvetica Neue"/>
          <w:sz w:val="24"/>
          <w:szCs w:val="28"/>
        </w:rPr>
      </w:pPr>
    </w:p>
    <w:p w14:paraId="44160F54"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D56E348" w14:textId="77777777" w:rsidR="00225797" w:rsidRDefault="00225797">
      <w:pPr>
        <w:jc w:val="center"/>
        <w:rPr>
          <w:rFonts w:ascii="Helvetica Neue" w:hAnsi="Helvetica Neue"/>
          <w:sz w:val="24"/>
          <w:szCs w:val="28"/>
        </w:rPr>
      </w:pPr>
    </w:p>
    <w:p w14:paraId="295A0BDD"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E85D46E" w14:textId="77777777" w:rsidR="00225797" w:rsidRDefault="00225797">
      <w:pPr>
        <w:pageBreakBefore/>
        <w:jc w:val="center"/>
        <w:rPr>
          <w:rFonts w:ascii="Helvetica Neue" w:hAnsi="Helvetica Neue"/>
          <w:sz w:val="24"/>
          <w:szCs w:val="28"/>
        </w:rPr>
      </w:pPr>
    </w:p>
    <w:p w14:paraId="6F33742C"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3FCB1B3" w14:textId="77777777" w:rsidR="00225797" w:rsidRDefault="00225797">
      <w:pPr>
        <w:tabs>
          <w:tab w:val="left" w:pos="851"/>
        </w:tabs>
        <w:jc w:val="center"/>
        <w:rPr>
          <w:rFonts w:ascii="Helvetica Neue" w:hAnsi="Helvetica Neue"/>
          <w:b/>
          <w:szCs w:val="24"/>
        </w:rPr>
      </w:pPr>
    </w:p>
    <w:p w14:paraId="3039E14B" w14:textId="77777777" w:rsidR="00225797" w:rsidRDefault="007636D6">
      <w:pPr>
        <w:numPr>
          <w:ilvl w:val="1"/>
          <w:numId w:val="8"/>
        </w:numPr>
      </w:pPr>
      <w:r>
        <w:rPr>
          <w:rFonts w:ascii="Helvetica Neue" w:hAnsi="Helvetica Neue"/>
          <w:sz w:val="20"/>
          <w:szCs w:val="24"/>
        </w:rPr>
        <w:t>We</w:t>
      </w:r>
      <w:r w:rsidR="00290C34">
        <w:rPr>
          <w:rFonts w:ascii="Helvetica Neue" w:hAnsi="Helvetica Neue"/>
          <w:sz w:val="20"/>
          <w:szCs w:val="24"/>
        </w:rPr>
        <w:t xml:space="preserve"> Chevron Energy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784B5BD" w14:textId="77777777" w:rsidR="00225797" w:rsidRDefault="00225797">
      <w:pPr>
        <w:rPr>
          <w:rFonts w:ascii="Helvetica Neue" w:hAnsi="Helvetica Neue"/>
          <w:sz w:val="20"/>
          <w:szCs w:val="24"/>
        </w:rPr>
      </w:pPr>
    </w:p>
    <w:p w14:paraId="793CF60A"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2B7CA6E"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FDDADE9" w14:textId="77777777" w:rsidR="00225797" w:rsidRDefault="00225797">
      <w:pPr>
        <w:jc w:val="center"/>
        <w:rPr>
          <w:rFonts w:ascii="Helvetica Neue" w:hAnsi="Helvetica Neue"/>
          <w:szCs w:val="24"/>
        </w:rPr>
      </w:pPr>
    </w:p>
    <w:p w14:paraId="06659638" w14:textId="77777777" w:rsidR="00225797" w:rsidRDefault="007636D6">
      <w:pPr>
        <w:pStyle w:val="Heading3"/>
        <w:jc w:val="center"/>
      </w:pPr>
      <w:r>
        <w:rPr>
          <w:rFonts w:ascii="Times New Roman" w:hAnsi="Times New Roman"/>
          <w:color w:val="000000"/>
          <w:sz w:val="24"/>
          <w:szCs w:val="24"/>
        </w:rPr>
        <w:t>Section 2: Demonstrating our Commitment</w:t>
      </w:r>
    </w:p>
    <w:p w14:paraId="02409C44" w14:textId="77777777" w:rsidR="00225797" w:rsidRDefault="00225797">
      <w:pPr>
        <w:jc w:val="center"/>
        <w:rPr>
          <w:rFonts w:ascii="Helvetica Neue" w:hAnsi="Helvetica Neue"/>
          <w:b/>
          <w:szCs w:val="24"/>
        </w:rPr>
      </w:pPr>
    </w:p>
    <w:p w14:paraId="03B79FD8" w14:textId="77777777" w:rsidR="00225797" w:rsidRDefault="007636D6">
      <w:r>
        <w:rPr>
          <w:rFonts w:ascii="Helvetica Neue" w:hAnsi="Helvetica Neue"/>
          <w:sz w:val="20"/>
          <w:szCs w:val="24"/>
        </w:rPr>
        <w:t>2.1</w:t>
      </w:r>
      <w:r>
        <w:rPr>
          <w:rFonts w:ascii="Helvetica Neue" w:hAnsi="Helvetica Neue"/>
          <w:sz w:val="20"/>
          <w:szCs w:val="24"/>
        </w:rPr>
        <w:tab/>
      </w:r>
      <w:r w:rsidR="00290C34">
        <w:rPr>
          <w:rFonts w:ascii="Helvetica Neue" w:hAnsi="Helvetica Neue"/>
          <w:sz w:val="20"/>
          <w:szCs w:val="24"/>
        </w:rPr>
        <w:t>Chevron Energy Limited</w:t>
      </w:r>
      <w:r w:rsidR="00290C34">
        <w:rPr>
          <w:rFonts w:ascii="Helvetica Neue" w:hAnsi="Helvetica Neue"/>
          <w:color w:val="A80003"/>
          <w:sz w:val="20"/>
          <w:szCs w:val="24"/>
        </w:rPr>
        <w:t xml:space="preserve"> </w:t>
      </w:r>
      <w:r w:rsidR="00290C34">
        <w:rPr>
          <w:rFonts w:ascii="Helvetica Neue" w:hAnsi="Helvetica Neue"/>
          <w:sz w:val="20"/>
          <w:szCs w:val="24"/>
        </w:rPr>
        <w:t xml:space="preserve">recognises </w:t>
      </w:r>
      <w:r>
        <w:rPr>
          <w:rFonts w:ascii="Helvetica Neue" w:hAnsi="Helvetica Neue"/>
          <w:sz w:val="20"/>
          <w:szCs w:val="24"/>
        </w:rPr>
        <w:t>the value serving personnel, reservists, veterans and military families bring to our business. We will seek to uphold the principles of the Armed Forces Covenant, by:</w:t>
      </w:r>
    </w:p>
    <w:p w14:paraId="367BCB5B" w14:textId="77777777" w:rsidR="00225797" w:rsidRDefault="00225797">
      <w:pPr>
        <w:jc w:val="center"/>
        <w:rPr>
          <w:rFonts w:ascii="Helvetica Neue" w:hAnsi="Helvetica Neue"/>
          <w:sz w:val="20"/>
          <w:szCs w:val="24"/>
        </w:rPr>
      </w:pPr>
    </w:p>
    <w:p w14:paraId="4635412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290C34">
        <w:rPr>
          <w:rFonts w:ascii="Helvetica Neue" w:hAnsi="Helvetica Neue"/>
          <w:iCs/>
          <w:sz w:val="20"/>
          <w:szCs w:val="24"/>
        </w:rPr>
        <w:t>ed forces-friendly organisation by recognising the former military personnel in our workforce and highlighting specific contributions they make in our communications channels to make our support known</w:t>
      </w:r>
    </w:p>
    <w:p w14:paraId="0410932A" w14:textId="77777777" w:rsidR="00290C34" w:rsidRDefault="00290C34">
      <w:pPr>
        <w:numPr>
          <w:ilvl w:val="0"/>
          <w:numId w:val="10"/>
        </w:numPr>
        <w:spacing w:line="360" w:lineRule="auto"/>
        <w:rPr>
          <w:rFonts w:ascii="Helvetica Neue" w:hAnsi="Helvetica Neue"/>
          <w:iCs/>
          <w:sz w:val="20"/>
          <w:szCs w:val="24"/>
        </w:rPr>
      </w:pPr>
      <w:r>
        <w:rPr>
          <w:rFonts w:ascii="Helvetica Neue" w:hAnsi="Helvetica Neue"/>
          <w:iCs/>
          <w:sz w:val="20"/>
          <w:szCs w:val="24"/>
        </w:rPr>
        <w:t>Offering training and insight days within the Chevron Shipping Fleet to members of the Royal Navy such that they gain valuable experience and understanding of the merchant shipping industry</w:t>
      </w:r>
    </w:p>
    <w:p w14:paraId="0AEA759F" w14:textId="77777777" w:rsidR="00290C34" w:rsidRDefault="00290C34">
      <w:pPr>
        <w:numPr>
          <w:ilvl w:val="0"/>
          <w:numId w:val="10"/>
        </w:numPr>
        <w:spacing w:line="360" w:lineRule="auto"/>
        <w:rPr>
          <w:rFonts w:ascii="Helvetica Neue" w:hAnsi="Helvetica Neue"/>
          <w:iCs/>
          <w:sz w:val="20"/>
          <w:szCs w:val="24"/>
        </w:rPr>
      </w:pPr>
      <w:r>
        <w:rPr>
          <w:rFonts w:ascii="Helvetica Neue" w:hAnsi="Helvetica Neue"/>
          <w:iCs/>
          <w:sz w:val="20"/>
          <w:szCs w:val="24"/>
        </w:rPr>
        <w:t>Providing work placement opportunities for senior officers from the Royal Navy to observe Shipping and midstream office-based operations to gain an understanding of the wider supply chain and trading business e.g. in chartering of vessels</w:t>
      </w:r>
    </w:p>
    <w:p w14:paraId="5FAF138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A8DEA4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1628343" w14:textId="77777777" w:rsidR="00225797" w:rsidRDefault="00290C3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aiming to </w:t>
      </w:r>
      <w:r w:rsidR="007636D6">
        <w:rPr>
          <w:rFonts w:ascii="Helvetica Neue" w:hAnsi="Helvetica Neue"/>
          <w:iCs/>
          <w:sz w:val="20"/>
          <w:szCs w:val="24"/>
        </w:rPr>
        <w:t xml:space="preserve">support </w:t>
      </w:r>
      <w:r>
        <w:rPr>
          <w:rFonts w:ascii="Helvetica Neue" w:hAnsi="Helvetica Neue"/>
          <w:iCs/>
          <w:sz w:val="20"/>
          <w:szCs w:val="24"/>
        </w:rPr>
        <w:t>a</w:t>
      </w:r>
      <w:r w:rsidR="007636D6">
        <w:rPr>
          <w:rFonts w:ascii="Helvetica Neue" w:hAnsi="Helvetica Neue"/>
          <w:iCs/>
          <w:sz w:val="20"/>
          <w:szCs w:val="24"/>
        </w:rPr>
        <w:t xml:space="preserve"> local cadet unit,</w:t>
      </w:r>
      <w:r>
        <w:rPr>
          <w:rFonts w:ascii="Helvetica Neue" w:hAnsi="Helvetica Neue"/>
          <w:iCs/>
          <w:sz w:val="20"/>
          <w:szCs w:val="24"/>
        </w:rPr>
        <w:t xml:space="preserve"> in the Duke of Edinburgh Award scheme and developing opportunities to support them further</w:t>
      </w:r>
    </w:p>
    <w:p w14:paraId="0B525B6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aiming to </w:t>
      </w:r>
      <w:r w:rsidR="00290C34">
        <w:rPr>
          <w:rFonts w:ascii="Helvetica Neue" w:hAnsi="Helvetica Neue"/>
          <w:iCs/>
          <w:sz w:val="20"/>
          <w:szCs w:val="24"/>
        </w:rPr>
        <w:t xml:space="preserve">incorporate Armed Forces Day in our programme of events, demonstrating diversity and inclusion </w:t>
      </w:r>
    </w:p>
    <w:p w14:paraId="71899C37" w14:textId="77777777" w:rsidR="00225797" w:rsidRDefault="00225797">
      <w:pPr>
        <w:spacing w:line="360" w:lineRule="auto"/>
        <w:ind w:left="927"/>
        <w:rPr>
          <w:rFonts w:ascii="Helvetica Neue" w:hAnsi="Helvetica Neue"/>
          <w:i/>
          <w:color w:val="A80003"/>
          <w:sz w:val="20"/>
          <w:szCs w:val="24"/>
        </w:rPr>
      </w:pPr>
    </w:p>
    <w:p w14:paraId="473AD85A" w14:textId="77777777" w:rsidR="00225797" w:rsidRDefault="00225797">
      <w:pPr>
        <w:jc w:val="center"/>
        <w:rPr>
          <w:rFonts w:ascii="Helvetica Neue" w:hAnsi="Helvetica Neue"/>
          <w:b/>
          <w:i/>
          <w:sz w:val="20"/>
          <w:szCs w:val="24"/>
        </w:rPr>
      </w:pPr>
    </w:p>
    <w:p w14:paraId="378ABD9A"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C509B" w14:textId="77777777" w:rsidR="00D83537" w:rsidRDefault="00D83537">
      <w:r>
        <w:separator/>
      </w:r>
    </w:p>
  </w:endnote>
  <w:endnote w:type="continuationSeparator" w:id="0">
    <w:p w14:paraId="64E04ADB"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B64C" w14:textId="77777777" w:rsidR="00505140" w:rsidRDefault="00A91F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3474" w14:textId="77777777" w:rsidR="00D83537" w:rsidRDefault="00D83537">
      <w:r>
        <w:rPr>
          <w:color w:val="000000"/>
        </w:rPr>
        <w:separator/>
      </w:r>
    </w:p>
  </w:footnote>
  <w:footnote w:type="continuationSeparator" w:id="0">
    <w:p w14:paraId="415A3251"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za5tIPf+c7dt2VBx7HD1sDRTLdYbjJyQFUPYvc2FLbcruAQU1dz4KdBR3hjw23O2q9BA3wO+HIcJGLo1yWChA==" w:salt="dmQKlnqHVdt5Coe3ZzQeM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90C34"/>
    <w:rsid w:val="007636D6"/>
    <w:rsid w:val="008005F9"/>
    <w:rsid w:val="00A91F52"/>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B26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http://purl.org/dc/terms/"/>
    <ds:schemaRef ds:uri="6f1585d9-42ed-49f6-8cfb-22d96317462b"/>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6652dff5-346d-4207-8b0a-5d884a66049b"/>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9DD3111.dotm</Template>
  <TotalTime>1</TotalTime>
  <Pages>3</Pages>
  <Words>614</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2020-11-17T14:13:00Z</dcterms:created>
  <dcterms:modified xsi:type="dcterms:W3CDTF">2020-11-17T14:14:00Z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