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793B55">
      <w:pPr>
        <w:pStyle w:val="Heading1"/>
        <w:jc w:val="center"/>
        <w:rPr>
          <w:rFonts w:ascii="Times New Roman" w:hAnsi="Times New Roman"/>
          <w:color w:val="A80003"/>
          <w:sz w:val="36"/>
          <w:szCs w:val="36"/>
        </w:rPr>
      </w:pPr>
      <w:proofErr w:type="spellStart"/>
      <w:r>
        <w:rPr>
          <w:rFonts w:ascii="Times New Roman" w:hAnsi="Times New Roman"/>
          <w:color w:val="A80003"/>
          <w:sz w:val="36"/>
          <w:szCs w:val="36"/>
        </w:rPr>
        <w:t>Radence</w:t>
      </w:r>
      <w:proofErr w:type="spellEnd"/>
      <w:r>
        <w:rPr>
          <w:rFonts w:ascii="Times New Roman" w:hAnsi="Times New Roman"/>
          <w:color w:val="A80003"/>
          <w:sz w:val="36"/>
          <w:szCs w:val="36"/>
        </w:rPr>
        <w:t xml:space="preserve"> Space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793B55" w:rsidRPr="00793B55" w:rsidRDefault="00793B55" w:rsidP="00793B55">
      <w:pPr>
        <w:pStyle w:val="Heading1"/>
        <w:jc w:val="center"/>
        <w:rPr>
          <w:rFonts w:ascii="Times New Roman" w:hAnsi="Times New Roman"/>
          <w:color w:val="A80003"/>
          <w:sz w:val="24"/>
          <w:szCs w:val="24"/>
        </w:rPr>
      </w:pPr>
      <w:proofErr w:type="spellStart"/>
      <w:r w:rsidRPr="00793B55">
        <w:rPr>
          <w:rFonts w:ascii="Times New Roman" w:hAnsi="Times New Roman"/>
          <w:color w:val="A80003"/>
          <w:sz w:val="24"/>
          <w:szCs w:val="24"/>
        </w:rPr>
        <w:t>Radence</w:t>
      </w:r>
      <w:proofErr w:type="spellEnd"/>
      <w:r w:rsidRPr="00793B55">
        <w:rPr>
          <w:rFonts w:ascii="Times New Roman" w:hAnsi="Times New Roman"/>
          <w:color w:val="A80003"/>
          <w:sz w:val="24"/>
          <w:szCs w:val="24"/>
        </w:rPr>
        <w:t xml:space="preserve"> Space Ltd</w:t>
      </w:r>
    </w:p>
    <w:p w:rsidR="00225797" w:rsidRDefault="00225797">
      <w:pPr>
        <w:pStyle w:val="Heading2"/>
        <w:jc w:val="center"/>
        <w:rPr>
          <w:rFonts w:ascii="Times New Roman" w:hAnsi="Times New Roman"/>
          <w:i w:val="0"/>
          <w:color w:val="A80003"/>
          <w:sz w:val="24"/>
          <w:szCs w:val="24"/>
        </w:rPr>
      </w:pPr>
    </w:p>
    <w:p w:rsidR="00225797" w:rsidRDefault="00793B55">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margin">
              <wp:align>center</wp:align>
            </wp:positionH>
            <wp:positionV relativeFrom="paragraph">
              <wp:posOffset>22860</wp:posOffset>
            </wp:positionV>
            <wp:extent cx="1990725" cy="371475"/>
            <wp:effectExtent l="0" t="0" r="9525" b="9525"/>
            <wp:wrapTight wrapText="bothSides">
              <wp:wrapPolygon edited="0">
                <wp:start x="0" y="0"/>
                <wp:lineTo x="0" y="21046"/>
                <wp:lineTo x="21497" y="21046"/>
                <wp:lineTo x="21497" y="0"/>
                <wp:lineTo x="0" y="0"/>
              </wp:wrapPolygon>
            </wp:wrapTight>
            <wp:docPr id="5" name="Picture 5" descr="Radence Space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 b="17021"/>
                    <a:stretch/>
                  </pic:blipFill>
                  <pic:spPr bwMode="auto">
                    <a:xfrm>
                      <a:off x="0" y="0"/>
                      <a:ext cx="1990725"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5797" w:rsidRDefault="00793B55">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793B55">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93B55">
        <w:rPr>
          <w:rFonts w:ascii="Helvetica Neue" w:hAnsi="Helvetica Neue"/>
          <w:szCs w:val="22"/>
          <w:u w:val="single" w:color="C6B9AD"/>
        </w:rPr>
        <w:t>29 Oct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793B55">
      <w:pPr>
        <w:jc w:val="center"/>
        <w:rPr>
          <w:rFonts w:ascii="Helvetica Neue" w:hAnsi="Helvetica Neue"/>
          <w:b/>
          <w:color w:val="C6B9AD"/>
          <w:sz w:val="32"/>
          <w:szCs w:val="28"/>
        </w:rPr>
      </w:pPr>
      <w:bookmarkStart w:id="0" w:name="_GoBack"/>
      <w:bookmarkEnd w:id="0"/>
      <w:permStart w:id="1091057101" w:edGrp="everyone"/>
      <w:r>
        <w:rPr>
          <w:noProof/>
          <w:lang w:eastAsia="en-GB"/>
        </w:rPr>
        <w:drawing>
          <wp:inline distT="0" distB="0" distL="0" distR="0" wp14:anchorId="3624703F" wp14:editId="62CACA22">
            <wp:extent cx="2502545" cy="904875"/>
            <wp:effectExtent l="0" t="0" r="0" b="0"/>
            <wp:docPr id="1" name="Picture 1" descr="Radence Space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4154" cy="905457"/>
                    </a:xfrm>
                    <a:prstGeom prst="rect">
                      <a:avLst/>
                    </a:prstGeom>
                  </pic:spPr>
                </pic:pic>
              </a:graphicData>
            </a:graphic>
          </wp:inline>
        </w:drawing>
      </w:r>
      <w:permEnd w:id="1091057101"/>
      <w:r w:rsidRPr="00793B55">
        <w:rPr>
          <w:noProof/>
          <w:lang w:eastAsia="en-GB"/>
        </w:rPr>
        <w:t xml:space="preserve"> </w:t>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proofErr w:type="spellStart"/>
      <w:r w:rsidR="00793B55" w:rsidRPr="00793B55">
        <w:rPr>
          <w:rFonts w:ascii="Times New Roman" w:hAnsi="Times New Roman"/>
          <w:color w:val="A80003"/>
          <w:sz w:val="24"/>
          <w:szCs w:val="24"/>
        </w:rPr>
        <w:t>Radence</w:t>
      </w:r>
      <w:proofErr w:type="spellEnd"/>
      <w:r w:rsidR="00793B55" w:rsidRPr="00793B55">
        <w:rPr>
          <w:rFonts w:ascii="Times New Roman" w:hAnsi="Times New Roman"/>
          <w:color w:val="A80003"/>
          <w:sz w:val="24"/>
          <w:szCs w:val="24"/>
        </w:rPr>
        <w:t xml:space="preserve"> Space Ltd</w:t>
      </w:r>
      <w:r w:rsidR="00793B55">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proofErr w:type="spellStart"/>
      <w:r w:rsidR="00793B55" w:rsidRPr="00793B55">
        <w:rPr>
          <w:rFonts w:ascii="Times New Roman" w:hAnsi="Times New Roman"/>
          <w:color w:val="A80003"/>
          <w:sz w:val="24"/>
          <w:szCs w:val="24"/>
        </w:rPr>
        <w:t>Radence</w:t>
      </w:r>
      <w:proofErr w:type="spellEnd"/>
      <w:r w:rsidR="00793B55" w:rsidRPr="00793B55">
        <w:rPr>
          <w:rFonts w:ascii="Times New Roman" w:hAnsi="Times New Roman"/>
          <w:color w:val="A80003"/>
          <w:sz w:val="24"/>
          <w:szCs w:val="24"/>
        </w:rPr>
        <w:t xml:space="preserve"> Space Ltd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74" w:rsidRDefault="007E0274">
      <w:r>
        <w:separator/>
      </w:r>
    </w:p>
  </w:endnote>
  <w:endnote w:type="continuationSeparator" w:id="0">
    <w:p w:rsidR="007E0274" w:rsidRDefault="007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7E02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74" w:rsidRDefault="007E0274">
      <w:r>
        <w:rPr>
          <w:color w:val="000000"/>
        </w:rPr>
        <w:separator/>
      </w:r>
    </w:p>
  </w:footnote>
  <w:footnote w:type="continuationSeparator" w:id="0">
    <w:p w:rsidR="007E0274" w:rsidRDefault="007E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GN1IKythXDU/4yQNSkdJFslWdA6dtK8E0Xl+PaS7DWUBzZkSOn75lm4kEBmDpoXRxbQjtuaaPh8Mscba93feg==" w:salt="AQNAROJ8nxJ+6ADenTMwH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793B55"/>
    <w:rsid w:val="007E0274"/>
    <w:rsid w:val="008005F9"/>
    <w:rsid w:val="00D36ADF"/>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4091"/>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E73C1-2988-4E72-A324-B0973175892A}"/>
</file>

<file path=customXml/itemProps2.xml><?xml version="1.0" encoding="utf-8"?>
<ds:datastoreItem xmlns:ds="http://schemas.openxmlformats.org/officeDocument/2006/customXml" ds:itemID="{2545F6DA-9705-4BD1-B142-BBB40FA7E1B2}"/>
</file>

<file path=customXml/itemProps3.xml><?xml version="1.0" encoding="utf-8"?>
<ds:datastoreItem xmlns:ds="http://schemas.openxmlformats.org/officeDocument/2006/customXml" ds:itemID="{6270BE61-49FA-4C17-9AF6-282F7CB30D63}"/>
</file>

<file path=customXml/itemProps4.xml><?xml version="1.0" encoding="utf-8"?>
<ds:datastoreItem xmlns:ds="http://schemas.openxmlformats.org/officeDocument/2006/customXml" ds:itemID="{83019800-51B8-4BBC-A176-7CB67DEC8AEC}"/>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2020-11-12T10:29:00Z</dcterms:created>
  <dcterms:modified xsi:type="dcterms:W3CDTF">2020-11-12T10:29:00Z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