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1409"/>
        <w:gridCol w:w="2108"/>
        <w:gridCol w:w="551"/>
        <w:gridCol w:w="2471"/>
        <w:gridCol w:w="600"/>
        <w:gridCol w:w="3283"/>
      </w:tblGrid>
      <w:tr w:rsidR="00380DF1" w:rsidRPr="00CC4916">
        <w:tc>
          <w:tcPr>
            <w:tcW w:w="1409" w:type="dxa"/>
          </w:tcPr>
          <w:p w:rsidR="00380DF1" w:rsidRPr="00737691" w:rsidRDefault="00380DF1" w:rsidP="000B50CB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Llys y Goron yn:</w:t>
            </w:r>
          </w:p>
        </w:tc>
        <w:tc>
          <w:tcPr>
            <w:tcW w:w="2108" w:type="dxa"/>
            <w:shd w:val="solid" w:color="C6D9F1" w:fill="auto"/>
          </w:tcPr>
          <w:p w:rsidR="00380DF1" w:rsidRPr="00CC4916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0" w:name="Text21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551" w:type="dxa"/>
            <w:shd w:val="clear" w:color="C6D9F1" w:fill="auto"/>
          </w:tcPr>
          <w:p w:rsidR="00380DF1" w:rsidRPr="00CC4916" w:rsidRDefault="00380DF1" w:rsidP="000B50C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471" w:type="dxa"/>
            <w:shd w:val="solid" w:color="C6D9F1" w:fill="auto"/>
          </w:tcPr>
          <w:p w:rsidR="00380DF1" w:rsidRPr="00CC4916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Ffôn:</w:t>
            </w:r>
            <w:bookmarkStart w:id="1" w:name="Text5"/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600" w:type="dxa"/>
          </w:tcPr>
          <w:p w:rsidR="00380DF1" w:rsidRPr="00CC4916" w:rsidRDefault="00380DF1" w:rsidP="000B50C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283" w:type="dxa"/>
            <w:shd w:val="solid" w:color="C6D9F1" w:fill="auto"/>
          </w:tcPr>
          <w:p w:rsidR="00380DF1" w:rsidRPr="00CC4916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PTI URN:</w:t>
            </w:r>
            <w:bookmarkStart w:id="2" w:name="Text6"/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:rsidR="00380DF1" w:rsidRDefault="00380DF1" w:rsidP="000B50CB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068"/>
        <w:gridCol w:w="6354"/>
      </w:tblGrid>
      <w:tr w:rsidR="00380DF1" w:rsidRPr="00791C8A">
        <w:tc>
          <w:tcPr>
            <w:tcW w:w="4068" w:type="dxa"/>
            <w:vAlign w:val="center"/>
          </w:tcPr>
          <w:p w:rsidR="00380DF1" w:rsidRPr="004A6F7D" w:rsidRDefault="00380DF1" w:rsidP="000B50CB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</w:rPr>
              <w:t>Y Frenhines yn erbyn</w:t>
            </w:r>
          </w:p>
        </w:tc>
        <w:bookmarkStart w:id="3" w:name="Text7"/>
        <w:tc>
          <w:tcPr>
            <w:tcW w:w="6354" w:type="dxa"/>
            <w:shd w:val="solid" w:color="C6D9F1" w:fill="auto"/>
          </w:tcPr>
          <w:p w:rsidR="00380DF1" w:rsidRPr="00791C8A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</w:tbl>
    <w:p w:rsidR="00380DF1" w:rsidRDefault="00380DF1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422"/>
      </w:tblGrid>
      <w:tr w:rsidR="00380DF1" w:rsidRPr="00CC4916">
        <w:tc>
          <w:tcPr>
            <w:tcW w:w="10422" w:type="dxa"/>
          </w:tcPr>
          <w:p w:rsidR="00380DF1" w:rsidRDefault="00380DF1" w:rsidP="000B50CB">
            <w:pPr>
              <w:spacing w:after="0"/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Tystysgrif Parodrwydd yr Erlyniad ar gyfer Treial</w:t>
            </w:r>
          </w:p>
          <w:p w:rsidR="00380DF1" w:rsidRDefault="00380DF1" w:rsidP="002203B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Oni orchmynnir fel arall mae’n rhaid llenwi’r ffurflen hon a’i chyflwyno’n electronig (os yw’n bosib) i’r llys a’r holl bartïon ym mhob achos o leiaf 28 diwrnod cyn y dyddiad sydd wedi’i bennu ar gyfer y treial neu ddyddiad y rhestr rybudd NEU 7 diwrnod cyn unrhyw Adolygiad Cyn Treial sydd wedi’i amserlennu os yw’n gynharach.  Os bydd unrhyw barti’n methu â chyflwyno’r ffurflen, bydd yr achos yn cael ei restru ar gyfer Adolygiad Cyn Treial.</w:t>
            </w:r>
          </w:p>
          <w:p w:rsidR="00380DF1" w:rsidRPr="002F39A3" w:rsidRDefault="00380DF1" w:rsidP="000B50C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Mewn achosion lle mae gorchymyn am Adolygiad Cyn Treial ond nad yw’r partïon yn ystyried bod angen gwrandawiad, gall y partïon roi gwybod i’r llys gan ddefnyddio’r ffurflen hon o leiaf 7 diwrnod cyn y dyddiad sydd wedi’i bennu ar gyfer yr Adolygiad Cyn Treial a bydd y llys yn ystyried a ddylid dadrestru’r gwrandawiad ai peidio.</w:t>
            </w:r>
          </w:p>
          <w:p w:rsidR="00380DF1" w:rsidRPr="00F26DF1" w:rsidRDefault="00380DF1" w:rsidP="002F39A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Ni ddylai'r partïon ddisgwyl i’r treial gael ei ohirio er mwyn datrys y materion na chafodd eu nodi ar y ffurflen hon.</w:t>
            </w:r>
          </w:p>
        </w:tc>
      </w:tr>
    </w:tbl>
    <w:p w:rsidR="00380DF1" w:rsidRDefault="00380DF1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908"/>
        <w:gridCol w:w="2160"/>
        <w:gridCol w:w="3060"/>
        <w:gridCol w:w="3294"/>
      </w:tblGrid>
      <w:tr w:rsidR="00380DF1" w:rsidRPr="00693435">
        <w:tc>
          <w:tcPr>
            <w:tcW w:w="10422" w:type="dxa"/>
            <w:gridSpan w:val="4"/>
          </w:tcPr>
          <w:p w:rsidR="00380DF1" w:rsidRPr="00693435" w:rsidRDefault="00380DF1" w:rsidP="000B50CB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DYDDIAD Y TREIAL AC AMCANGYFRIFON AMSER</w:t>
            </w:r>
          </w:p>
        </w:tc>
      </w:tr>
      <w:tr w:rsidR="00380DF1" w:rsidRPr="00693435">
        <w:tc>
          <w:tcPr>
            <w:tcW w:w="1908" w:type="dxa"/>
          </w:tcPr>
          <w:p w:rsidR="00380DF1" w:rsidRPr="00693435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Dyddiad y treial:</w:t>
            </w:r>
          </w:p>
        </w:tc>
        <w:tc>
          <w:tcPr>
            <w:tcW w:w="2160" w:type="dxa"/>
            <w:shd w:val="solid" w:color="DBE5F1" w:fill="auto"/>
          </w:tcPr>
          <w:p w:rsidR="00380DF1" w:rsidRPr="00693435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4" w:name="Text1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bookmarkStart w:id="5" w:name="Check75"/>
        <w:tc>
          <w:tcPr>
            <w:tcW w:w="6354" w:type="dxa"/>
            <w:gridSpan w:val="2"/>
            <w:shd w:val="solid" w:color="DBE5F1" w:fill="auto"/>
          </w:tcPr>
          <w:p w:rsidR="00380DF1" w:rsidRPr="00693435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"/>
            <w:r>
              <w:rPr>
                <w:rFonts w:ascii="Arial Narrow" w:hAnsi="Arial Narrow"/>
              </w:rPr>
              <w:t xml:space="preserve"> Dyddiad pendant         </w:t>
            </w:r>
            <w:bookmarkStart w:id="6" w:name="Check76"/>
            <w:r>
              <w:rPr>
                <w:rFonts w:ascii="Arial Narrow" w:hAnsi="Arial Narrow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6"/>
            <w:r>
              <w:rPr>
                <w:rFonts w:ascii="Arial Narrow" w:hAnsi="Arial Narrow"/>
              </w:rPr>
              <w:t xml:space="preserve"> Dim dyddiad pendant   </w:t>
            </w:r>
            <w:r>
              <w:rPr>
                <w:rFonts w:ascii="Arial Narrow" w:hAnsi="Arial Narrow"/>
              </w:rPr>
              <w:br/>
            </w:r>
            <w:bookmarkStart w:id="7" w:name="Check77"/>
            <w:r>
              <w:rPr>
                <w:rFonts w:ascii="Arial Narrow" w:hAnsi="Arial Narrow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7"/>
            <w:r>
              <w:rPr>
                <w:rFonts w:ascii="Arial Narrow" w:hAnsi="Arial Narrow"/>
              </w:rPr>
              <w:t xml:space="preserve"> Rhestr rybudd</w:t>
            </w:r>
          </w:p>
        </w:tc>
      </w:tr>
      <w:tr w:rsidR="00380DF1" w:rsidRPr="00693435">
        <w:tc>
          <w:tcPr>
            <w:tcW w:w="7128" w:type="dxa"/>
            <w:gridSpan w:val="3"/>
          </w:tcPr>
          <w:p w:rsidR="00380DF1" w:rsidRPr="00693435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Amcangyfrif amser a roddwyd yn y PTPH:</w:t>
            </w:r>
          </w:p>
        </w:tc>
        <w:tc>
          <w:tcPr>
            <w:tcW w:w="3294" w:type="dxa"/>
            <w:shd w:val="solid" w:color="DBE5F1" w:fill="auto"/>
          </w:tcPr>
          <w:p w:rsidR="00380DF1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8" w:name="Text42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  <w:r>
              <w:rPr>
                <w:rFonts w:ascii="Arial Narrow" w:hAnsi="Arial Narrow"/>
              </w:rPr>
              <w:t xml:space="preserve"> diwrnod neu</w:t>
            </w:r>
          </w:p>
          <w:p w:rsidR="00380DF1" w:rsidRPr="00693435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9" w:name="Text43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wythnos</w:t>
            </w:r>
          </w:p>
        </w:tc>
      </w:tr>
      <w:tr w:rsidR="00380DF1" w:rsidRPr="00693435">
        <w:tc>
          <w:tcPr>
            <w:tcW w:w="7128" w:type="dxa"/>
            <w:gridSpan w:val="3"/>
          </w:tcPr>
          <w:p w:rsidR="00380DF1" w:rsidRPr="00693435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Amcangyfrif amser wedi’i adolygu gan yr erlyniad (os yw wedi newid). </w:t>
            </w:r>
          </w:p>
        </w:tc>
        <w:tc>
          <w:tcPr>
            <w:tcW w:w="3294" w:type="dxa"/>
            <w:shd w:val="solid" w:color="DBE5F1" w:fill="auto"/>
          </w:tcPr>
          <w:p w:rsidR="00380DF1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diwrnod neu</w:t>
            </w:r>
          </w:p>
          <w:p w:rsidR="00380DF1" w:rsidRPr="00693435" w:rsidRDefault="00380DF1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wythnos</w:t>
            </w:r>
          </w:p>
        </w:tc>
      </w:tr>
    </w:tbl>
    <w:p w:rsidR="00380DF1" w:rsidRDefault="00380DF1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632"/>
        <w:gridCol w:w="4516"/>
        <w:gridCol w:w="699"/>
        <w:gridCol w:w="567"/>
        <w:gridCol w:w="565"/>
        <w:gridCol w:w="3443"/>
      </w:tblGrid>
      <w:tr w:rsidR="00380DF1" w:rsidRPr="009E7ADE">
        <w:tc>
          <w:tcPr>
            <w:tcW w:w="10422" w:type="dxa"/>
            <w:gridSpan w:val="6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YR ERLYNIAD</w:t>
            </w:r>
          </w:p>
        </w:tc>
      </w:tr>
      <w:tr w:rsidR="00380DF1" w:rsidRPr="009E7ADE" w:rsidTr="005536B9">
        <w:tc>
          <w:tcPr>
            <w:tcW w:w="632" w:type="dxa"/>
          </w:tcPr>
          <w:p w:rsidR="00380DF1" w:rsidRPr="009E7ADE" w:rsidRDefault="00380DF1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Cyflwyno</w:t>
            </w:r>
          </w:p>
        </w:tc>
        <w:tc>
          <w:tcPr>
            <w:tcW w:w="699" w:type="dxa"/>
          </w:tcPr>
          <w:p w:rsidR="00380DF1" w:rsidRPr="009E7ADE" w:rsidRDefault="00380DF1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Amh</w:t>
            </w:r>
          </w:p>
        </w:tc>
        <w:tc>
          <w:tcPr>
            <w:tcW w:w="567" w:type="dxa"/>
          </w:tcPr>
          <w:p w:rsidR="00380DF1" w:rsidRPr="009E7ADE" w:rsidRDefault="00380DF1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sym w:font="Wingdings" w:char="F0FC"/>
            </w:r>
          </w:p>
        </w:tc>
        <w:tc>
          <w:tcPr>
            <w:tcW w:w="565" w:type="dxa"/>
          </w:tcPr>
          <w:p w:rsidR="00380DF1" w:rsidRPr="009E7ADE" w:rsidRDefault="00380DF1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X</w:t>
            </w:r>
          </w:p>
        </w:tc>
        <w:tc>
          <w:tcPr>
            <w:tcW w:w="3443" w:type="dxa"/>
          </w:tcPr>
          <w:p w:rsidR="00380DF1" w:rsidRPr="009E7ADE" w:rsidRDefault="00380DF1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Os ‘Na’, rhowch fanylion</w:t>
            </w:r>
          </w:p>
        </w:tc>
      </w:tr>
      <w:tr w:rsidR="00380DF1" w:rsidRPr="009E7ADE" w:rsidTr="005536B9">
        <w:tc>
          <w:tcPr>
            <w:tcW w:w="632" w:type="dxa"/>
          </w:tcPr>
          <w:p w:rsidR="00380DF1" w:rsidRPr="00027B7A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</w:t>
            </w: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yw’r holl dystiolaeth y dibynnir arni wedi cael ei chyflwyno?</w:t>
            </w:r>
          </w:p>
        </w:tc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bookmarkStart w:id="10" w:name="Check10"/>
        <w:tc>
          <w:tcPr>
            <w:tcW w:w="567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bookmarkStart w:id="11" w:name="Check19"/>
        <w:tc>
          <w:tcPr>
            <w:tcW w:w="565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3443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2" w:name="Text10"/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380DF1" w:rsidRPr="009E7ADE" w:rsidTr="005536B9">
        <w:tc>
          <w:tcPr>
            <w:tcW w:w="632" w:type="dxa"/>
          </w:tcPr>
          <w:p w:rsidR="00380DF1" w:rsidRPr="00027B7A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DCL</w:t>
            </w: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yw’r holl ddeunydd datgelu wedi cael ei ddarparu?</w:t>
            </w:r>
          </w:p>
        </w:tc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bookmarkStart w:id="13" w:name="Check11"/>
        <w:tc>
          <w:tcPr>
            <w:tcW w:w="567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bookmarkStart w:id="14" w:name="Check20"/>
        <w:tc>
          <w:tcPr>
            <w:tcW w:w="565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3443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5" w:name="Text11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380DF1" w:rsidRPr="009E7ADE" w:rsidTr="005536B9">
        <w:tc>
          <w:tcPr>
            <w:tcW w:w="632" w:type="dxa"/>
          </w:tcPr>
          <w:p w:rsidR="00380DF1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ydych wedi cydymffurfio â chyfarwyddiadau eraill?</w:t>
            </w:r>
          </w:p>
        </w:tc>
        <w:bookmarkStart w:id="16" w:name="Check3"/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bookmarkStart w:id="17" w:name="Check12"/>
        <w:tc>
          <w:tcPr>
            <w:tcW w:w="567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bookmarkStart w:id="18" w:name="Check21"/>
        <w:tc>
          <w:tcPr>
            <w:tcW w:w="565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3443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9" w:name="Text12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380DF1" w:rsidRPr="009E7ADE" w:rsidTr="005536B9">
        <w:tc>
          <w:tcPr>
            <w:tcW w:w="632" w:type="dxa"/>
          </w:tcPr>
          <w:p w:rsidR="00380DF1" w:rsidRPr="00027B7A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yw’r tystion y mae angen iddynt ddod i’r treial wedi cadarnhau y byddant yn dod?</w:t>
            </w:r>
          </w:p>
        </w:tc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bookmarkStart w:id="20" w:name="Check13"/>
        <w:tc>
          <w:tcPr>
            <w:tcW w:w="567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bookmarkStart w:id="21" w:name="Check22"/>
        <w:tc>
          <w:tcPr>
            <w:tcW w:w="565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3443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22" w:name="Text13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380DF1" w:rsidRPr="009E7ADE" w:rsidTr="005536B9">
        <w:tc>
          <w:tcPr>
            <w:tcW w:w="632" w:type="dxa"/>
          </w:tcPr>
          <w:p w:rsidR="00380DF1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 pob gwŷs tyst sydd ei angen wedi cael ei dderbyn a’i gyflwyno?</w:t>
            </w:r>
          </w:p>
        </w:tc>
        <w:bookmarkStart w:id="23" w:name="Check84"/>
        <w:tc>
          <w:tcPr>
            <w:tcW w:w="699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bookmarkStart w:id="24" w:name="Check86"/>
        <w:tc>
          <w:tcPr>
            <w:tcW w:w="567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bookmarkStart w:id="25" w:name="Check88"/>
        <w:tc>
          <w:tcPr>
            <w:tcW w:w="565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3443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26" w:name="Text46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380DF1" w:rsidRPr="009E7ADE" w:rsidTr="005536B9">
        <w:tc>
          <w:tcPr>
            <w:tcW w:w="632" w:type="dxa"/>
          </w:tcPr>
          <w:p w:rsidR="00380DF1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SM</w:t>
            </w: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 unrhyw faterion ynghylch mesurau arbennig wedi cael eu datrys?</w:t>
            </w:r>
          </w:p>
        </w:tc>
        <w:bookmarkStart w:id="27" w:name="Check85"/>
        <w:tc>
          <w:tcPr>
            <w:tcW w:w="699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bookmarkStart w:id="28" w:name="Check87"/>
        <w:tc>
          <w:tcPr>
            <w:tcW w:w="567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bookmarkStart w:id="29" w:name="Check89"/>
        <w:tc>
          <w:tcPr>
            <w:tcW w:w="565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3443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30" w:name="Text47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</w:tc>
      </w:tr>
      <w:tr w:rsidR="00380DF1" w:rsidRPr="009E7ADE" w:rsidTr="005536B9">
        <w:tc>
          <w:tcPr>
            <w:tcW w:w="632" w:type="dxa"/>
          </w:tcPr>
          <w:p w:rsidR="00380DF1" w:rsidRPr="00027B7A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</w:t>
            </w: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yw’r dehonglwyr/cyfieithwyr ar y pryd angenrheidiol wedi cael eu trefnu?</w:t>
            </w:r>
          </w:p>
        </w:tc>
        <w:bookmarkStart w:id="31" w:name="Check5"/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  <w:bookmarkStart w:id="32" w:name="Check14"/>
        <w:tc>
          <w:tcPr>
            <w:tcW w:w="567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bookmarkStart w:id="33" w:name="Check23"/>
        <w:tc>
          <w:tcPr>
            <w:tcW w:w="565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3443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34" w:name="Text14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</w:tc>
      </w:tr>
      <w:tr w:rsidR="00380DF1" w:rsidRPr="009E7ADE" w:rsidTr="005536B9">
        <w:tc>
          <w:tcPr>
            <w:tcW w:w="632" w:type="dxa"/>
          </w:tcPr>
          <w:p w:rsidR="00380DF1" w:rsidRPr="00027B7A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ABE</w:t>
            </w: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yw’r cyfweliadau ABE sydd wedi’u golygu wedi cael eu paratoi a’u cytuno?</w:t>
            </w:r>
          </w:p>
        </w:tc>
        <w:bookmarkStart w:id="35" w:name="Check6"/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  <w:bookmarkStart w:id="36" w:name="Check15"/>
        <w:tc>
          <w:tcPr>
            <w:tcW w:w="567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  <w:bookmarkStart w:id="37" w:name="Check24"/>
        <w:tc>
          <w:tcPr>
            <w:tcW w:w="565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3443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38" w:name="Text15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</w:tr>
      <w:tr w:rsidR="00380DF1" w:rsidRPr="009E7ADE" w:rsidTr="005536B9">
        <w:tc>
          <w:tcPr>
            <w:tcW w:w="632" w:type="dxa"/>
          </w:tcPr>
          <w:p w:rsidR="00380DF1" w:rsidRPr="00027B7A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</w:t>
            </w: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oes cynlluniau wedi’u gwneud i arbenigwyr o ddisgyblaethau tebyg gydlynu a chyflwyno i'r partïon a'r Llys ddatganiad o'r pwyntiau y maent yn cytuno ac yn anghytuno arnynt ynghyd â rhesymau, a hynny o leiaf 14 diwrnod cyn y treial (neu yn ôl gorchymyn arall o bosib).</w:t>
            </w:r>
          </w:p>
        </w:tc>
        <w:bookmarkStart w:id="39" w:name="Check7"/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39"/>
          </w:p>
        </w:tc>
        <w:bookmarkStart w:id="40" w:name="Check16"/>
        <w:tc>
          <w:tcPr>
            <w:tcW w:w="567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  <w:bookmarkStart w:id="41" w:name="Check25"/>
        <w:tc>
          <w:tcPr>
            <w:tcW w:w="565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3443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42" w:name="Text16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</w:p>
        </w:tc>
      </w:tr>
      <w:tr w:rsidR="00380DF1" w:rsidRPr="009E7ADE" w:rsidTr="005536B9">
        <w:tc>
          <w:tcPr>
            <w:tcW w:w="632" w:type="dxa"/>
          </w:tcPr>
          <w:p w:rsidR="00380DF1" w:rsidRPr="00027B7A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yw'r achos yn barod i fynd rhagddo yn ddi-oed o flaen y rheithgor? Os oes materion cyn treial i’w datrys o hyd, nodwch hwy a rhowch amcangyfrif o'r amser cyn y bydd angen galw’r tystion cyntaf.</w:t>
            </w:r>
          </w:p>
        </w:tc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bookmarkStart w:id="43" w:name="Check17"/>
        <w:tc>
          <w:tcPr>
            <w:tcW w:w="567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3"/>
          </w:p>
        </w:tc>
        <w:bookmarkStart w:id="44" w:name="Check26"/>
        <w:tc>
          <w:tcPr>
            <w:tcW w:w="565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3443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45" w:name="Text17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5"/>
          </w:p>
        </w:tc>
      </w:tr>
      <w:tr w:rsidR="00380DF1" w:rsidRPr="009E7ADE" w:rsidTr="005536B9">
        <w:tc>
          <w:tcPr>
            <w:tcW w:w="632" w:type="dxa"/>
          </w:tcPr>
          <w:p w:rsidR="00380DF1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16" w:type="dxa"/>
          </w:tcPr>
          <w:p w:rsidR="00380DF1" w:rsidRPr="00B071FD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[Mewn achosion lle mae gorchymyn am Adolygiad Cyn Treial wedi’i wneud] Rwy’n gwneud cais am ddadrestru’r Adolygiad Cyn Treial ar y sail nad oes angen gorchmynion rheoli achos pellach.</w:t>
            </w:r>
          </w:p>
        </w:tc>
        <w:bookmarkStart w:id="46" w:name="Check90"/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6"/>
          </w:p>
        </w:tc>
        <w:bookmarkStart w:id="47" w:name="Check91"/>
        <w:tc>
          <w:tcPr>
            <w:tcW w:w="567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7"/>
          </w:p>
        </w:tc>
        <w:bookmarkStart w:id="48" w:name="Check92"/>
        <w:tc>
          <w:tcPr>
            <w:tcW w:w="565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3443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Dyddiad rhestru’r Adolygiad Cyn Treial </w:t>
            </w:r>
            <w:r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49" w:name="Text53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9"/>
          </w:p>
        </w:tc>
      </w:tr>
      <w:tr w:rsidR="00380DF1" w:rsidRPr="009E7ADE" w:rsidTr="005536B9">
        <w:tc>
          <w:tcPr>
            <w:tcW w:w="632" w:type="dxa"/>
          </w:tcPr>
          <w:p w:rsidR="00380DF1" w:rsidRDefault="00380DF1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16" w:type="dxa"/>
          </w:tcPr>
          <w:p w:rsidR="00380DF1" w:rsidRPr="00BE2BAF" w:rsidRDefault="00380DF1" w:rsidP="000B50C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Rwy’n tystio bod yr erlyniad yn barod ar gyfer y treial</w:t>
            </w:r>
          </w:p>
        </w:tc>
        <w:tc>
          <w:tcPr>
            <w:tcW w:w="699" w:type="dxa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bookmarkStart w:id="50" w:name="Check71"/>
        <w:tc>
          <w:tcPr>
            <w:tcW w:w="567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  <w:bookmarkStart w:id="51" w:name="Check72"/>
        <w:tc>
          <w:tcPr>
            <w:tcW w:w="565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3443" w:type="dxa"/>
            <w:shd w:val="solid" w:color="DBE5F1" w:fill="auto"/>
          </w:tcPr>
          <w:p w:rsidR="00380DF1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52" w:name="Text48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</w:p>
        </w:tc>
      </w:tr>
      <w:tr w:rsidR="00380DF1" w:rsidRPr="009E7ADE" w:rsidTr="005536B9">
        <w:tc>
          <w:tcPr>
            <w:tcW w:w="632" w:type="dxa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516" w:type="dxa"/>
          </w:tcPr>
          <w:p w:rsidR="00380DF1" w:rsidRPr="009E7ADE" w:rsidRDefault="00380DF1" w:rsidP="00076ED9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Ffurflen wedi'i llenwi ar ran yr erlyniad gan: </w:t>
            </w:r>
          </w:p>
        </w:tc>
        <w:tc>
          <w:tcPr>
            <w:tcW w:w="5274" w:type="dxa"/>
            <w:gridSpan w:val="4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53" w:name="Text8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3"/>
            <w:r>
              <w:rPr>
                <w:rFonts w:ascii="Arial Narrow" w:hAnsi="Arial Narrow"/>
              </w:rPr>
              <w:t xml:space="preserve"> [rhowch enw’r sefydliad]</w:t>
            </w:r>
          </w:p>
        </w:tc>
      </w:tr>
      <w:tr w:rsidR="00380DF1" w:rsidRPr="009E7ADE" w:rsidTr="005536B9">
        <w:tc>
          <w:tcPr>
            <w:tcW w:w="632" w:type="dxa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516" w:type="dxa"/>
          </w:tcPr>
          <w:p w:rsidR="00380DF1" w:rsidRPr="009E7ADE" w:rsidRDefault="00380DF1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Dyddiad:</w:t>
            </w:r>
          </w:p>
        </w:tc>
        <w:tc>
          <w:tcPr>
            <w:tcW w:w="5274" w:type="dxa"/>
            <w:gridSpan w:val="4"/>
            <w:shd w:val="solid" w:color="DBE5F1" w:fill="auto"/>
          </w:tcPr>
          <w:p w:rsidR="00380DF1" w:rsidRPr="009E7ADE" w:rsidRDefault="00380DF1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54" w:name="Text9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4"/>
          </w:p>
        </w:tc>
      </w:tr>
    </w:tbl>
    <w:p w:rsidR="00380DF1" w:rsidRDefault="00380DF1" w:rsidP="000B50CB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22"/>
      </w:tblGrid>
      <w:tr w:rsidR="00380DF1" w:rsidRPr="00B471EB" w:rsidTr="00B471EB">
        <w:tc>
          <w:tcPr>
            <w:tcW w:w="10422" w:type="dxa"/>
          </w:tcPr>
          <w:p w:rsidR="00380DF1" w:rsidRPr="00B471EB" w:rsidRDefault="00380DF1" w:rsidP="00B471E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Gwybodaeth bellach i gynorthwyo’r Llys: </w:t>
            </w:r>
            <w:r w:rsidRPr="00B471EB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71EB">
              <w:rPr>
                <w:rFonts w:ascii="Arial Narrow" w:hAnsi="Arial Narrow"/>
              </w:rPr>
              <w:instrText xml:space="preserve"> FORMTEXT </w:instrText>
            </w:r>
            <w:r w:rsidRPr="00B471EB">
              <w:rPr>
                <w:rFonts w:ascii="Arial Narrow" w:hAnsi="Arial Narrow"/>
              </w:rPr>
            </w:r>
            <w:r w:rsidRPr="00B471EB">
              <w:rPr>
                <w:rFonts w:ascii="Arial Narrow" w:hAnsi="Arial Narrow"/>
              </w:rPr>
              <w:fldChar w:fldCharType="separate"/>
            </w:r>
            <w:bookmarkStart w:id="55" w:name="Text54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B471EB">
              <w:rPr>
                <w:rFonts w:ascii="Arial Narrow" w:hAnsi="Arial Narrow"/>
              </w:rPr>
              <w:fldChar w:fldCharType="end"/>
            </w:r>
            <w:bookmarkEnd w:id="55"/>
          </w:p>
        </w:tc>
      </w:tr>
    </w:tbl>
    <w:p w:rsidR="00380DF1" w:rsidRDefault="00380DF1" w:rsidP="000B50CB">
      <w:pPr>
        <w:spacing w:after="0"/>
        <w:rPr>
          <w:rFonts w:ascii="Arial Narrow" w:hAnsi="Arial Narrow"/>
        </w:rPr>
      </w:pPr>
    </w:p>
    <w:p w:rsidR="00380DF1" w:rsidRDefault="00380DF1" w:rsidP="002F39A3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7"/>
        <w:gridCol w:w="2801"/>
        <w:gridCol w:w="540"/>
        <w:gridCol w:w="5814"/>
      </w:tblGrid>
      <w:tr w:rsidR="00380DF1" w:rsidRPr="000B50CB" w:rsidTr="00E44355">
        <w:tc>
          <w:tcPr>
            <w:tcW w:w="4608" w:type="dxa"/>
            <w:gridSpan w:val="3"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 DDEFNYDD Y LLYS</w:t>
            </w:r>
          </w:p>
        </w:tc>
        <w:tc>
          <w:tcPr>
            <w:tcW w:w="5814" w:type="dxa"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Nodiadau</w:t>
            </w:r>
          </w:p>
        </w:tc>
      </w:tr>
      <w:tr w:rsidR="00380DF1" w:rsidRPr="000B50CB" w:rsidTr="00E44355">
        <w:tc>
          <w:tcPr>
            <w:tcW w:w="1267" w:type="dxa"/>
            <w:vMerge w:val="restart"/>
          </w:tcPr>
          <w:p w:rsidR="00380DF1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Hwyluso’r Achos</w:t>
            </w:r>
          </w:p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56" w:name="Text55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2801" w:type="dxa"/>
          </w:tcPr>
          <w:p w:rsidR="00380DF1" w:rsidRPr="000B50CB" w:rsidRDefault="00380DF1" w:rsidP="005536B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Dim rhestr problemau ar gyfer y treial</w:t>
            </w:r>
          </w:p>
        </w:tc>
        <w:tc>
          <w:tcPr>
            <w:tcW w:w="540" w:type="dxa"/>
          </w:tcPr>
          <w:p w:rsidR="00380DF1" w:rsidRPr="000B50CB" w:rsidRDefault="00380DF1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  <w:tr w:rsidR="00380DF1" w:rsidRPr="000B50CB" w:rsidTr="00E44355">
        <w:tc>
          <w:tcPr>
            <w:tcW w:w="1267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380DF1" w:rsidRPr="000B50CB" w:rsidRDefault="00380DF1" w:rsidP="005536B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wedi’u datrys – rhestru ar gyfer y treial</w:t>
            </w:r>
          </w:p>
        </w:tc>
        <w:tc>
          <w:tcPr>
            <w:tcW w:w="540" w:type="dxa"/>
          </w:tcPr>
          <w:p w:rsidR="00380DF1" w:rsidRPr="000B50CB" w:rsidRDefault="00380DF1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80DF1" w:rsidRPr="000B50CB" w:rsidTr="00E44355">
        <w:tc>
          <w:tcPr>
            <w:tcW w:w="1267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380DF1" w:rsidRPr="000B50CB" w:rsidRDefault="00380DF1" w:rsidP="005536B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– gweler Rhestru</w:t>
            </w:r>
          </w:p>
        </w:tc>
        <w:tc>
          <w:tcPr>
            <w:tcW w:w="540" w:type="dxa"/>
          </w:tcPr>
          <w:p w:rsidR="00380DF1" w:rsidRPr="000B50CB" w:rsidRDefault="00380DF1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80DF1" w:rsidRPr="000B50CB" w:rsidTr="00E44355">
        <w:tc>
          <w:tcPr>
            <w:tcW w:w="1267" w:type="dxa"/>
            <w:vMerge w:val="restart"/>
          </w:tcPr>
          <w:p w:rsidR="00380DF1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Rhestru</w:t>
            </w:r>
          </w:p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57" w:name="Text56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7"/>
          </w:p>
        </w:tc>
        <w:tc>
          <w:tcPr>
            <w:tcW w:w="2801" w:type="dxa"/>
          </w:tcPr>
          <w:p w:rsidR="00380DF1" w:rsidRPr="000B50CB" w:rsidRDefault="00380DF1" w:rsidP="005536B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wedi’u datrys – rhestru ar gyfer y treial</w:t>
            </w:r>
          </w:p>
        </w:tc>
        <w:tc>
          <w:tcPr>
            <w:tcW w:w="540" w:type="dxa"/>
          </w:tcPr>
          <w:p w:rsidR="00380DF1" w:rsidRPr="000B50CB" w:rsidRDefault="00380DF1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  <w:tr w:rsidR="00380DF1" w:rsidRPr="000B50CB" w:rsidTr="00E44355">
        <w:tc>
          <w:tcPr>
            <w:tcW w:w="1267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380DF1" w:rsidRPr="000B50CB" w:rsidRDefault="00380DF1" w:rsidP="005536B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Dadrestru’r Adolygiad Cyn Treial</w:t>
            </w:r>
          </w:p>
        </w:tc>
        <w:tc>
          <w:tcPr>
            <w:tcW w:w="540" w:type="dxa"/>
          </w:tcPr>
          <w:p w:rsidR="00380DF1" w:rsidRPr="000B50CB" w:rsidRDefault="00380DF1" w:rsidP="00E4435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80DF1" w:rsidRPr="000B50CB" w:rsidTr="00E44355">
        <w:tc>
          <w:tcPr>
            <w:tcW w:w="1267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380DF1" w:rsidRPr="000B50CB" w:rsidRDefault="00380DF1" w:rsidP="005536B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– dylid ymgynghori â’r Barnwr</w:t>
            </w:r>
          </w:p>
        </w:tc>
        <w:tc>
          <w:tcPr>
            <w:tcW w:w="540" w:type="dxa"/>
          </w:tcPr>
          <w:p w:rsidR="00380DF1" w:rsidRPr="000B50CB" w:rsidRDefault="00380DF1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80DF1" w:rsidRPr="000B50CB" w:rsidTr="00E44355">
        <w:tc>
          <w:tcPr>
            <w:tcW w:w="1267" w:type="dxa"/>
            <w:vMerge w:val="restart"/>
          </w:tcPr>
          <w:p w:rsidR="00380DF1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Barnwr</w:t>
            </w:r>
          </w:p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58" w:name="Text57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8"/>
          </w:p>
        </w:tc>
        <w:tc>
          <w:tcPr>
            <w:tcW w:w="2801" w:type="dxa"/>
          </w:tcPr>
          <w:p w:rsidR="00380DF1" w:rsidRPr="000B50CB" w:rsidRDefault="00380DF1" w:rsidP="005536B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wedi’u datrys – rhestru ar gyfer y treial</w:t>
            </w:r>
          </w:p>
        </w:tc>
        <w:tc>
          <w:tcPr>
            <w:tcW w:w="540" w:type="dxa"/>
          </w:tcPr>
          <w:p w:rsidR="00380DF1" w:rsidRPr="000B50CB" w:rsidRDefault="00380DF1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80DF1" w:rsidRPr="000B50CB" w:rsidTr="00E44355">
        <w:tc>
          <w:tcPr>
            <w:tcW w:w="1267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380DF1" w:rsidRPr="000B50CB" w:rsidRDefault="00380DF1" w:rsidP="005536B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Dadrestru’r Adolygiad Cyn Treial</w:t>
            </w:r>
          </w:p>
        </w:tc>
        <w:bookmarkStart w:id="59" w:name="Check97"/>
        <w:tc>
          <w:tcPr>
            <w:tcW w:w="540" w:type="dxa"/>
          </w:tcPr>
          <w:p w:rsidR="00380DF1" w:rsidRPr="000B50CB" w:rsidRDefault="00380DF1" w:rsidP="00E4435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5814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80DF1" w:rsidRPr="000B50CB" w:rsidTr="00E44355">
        <w:tc>
          <w:tcPr>
            <w:tcW w:w="1267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380DF1" w:rsidRPr="000B50CB" w:rsidRDefault="00380DF1" w:rsidP="005536B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Problemau – rhestru ar gyfer crybwyll</w:t>
            </w:r>
          </w:p>
        </w:tc>
        <w:tc>
          <w:tcPr>
            <w:tcW w:w="540" w:type="dxa"/>
          </w:tcPr>
          <w:p w:rsidR="00380DF1" w:rsidRPr="000B50CB" w:rsidRDefault="00380DF1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80DF1" w:rsidRPr="000B50CB" w:rsidTr="00E44355">
        <w:tc>
          <w:tcPr>
            <w:tcW w:w="10422" w:type="dxa"/>
            <w:gridSpan w:val="4"/>
          </w:tcPr>
          <w:p w:rsidR="00380DF1" w:rsidRPr="000B50CB" w:rsidRDefault="00380DF1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NODIADAU neu ORCHMYNION: </w:t>
            </w:r>
            <w:r w:rsidRPr="000B50CB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bookmarkStart w:id="60" w:name="Text45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  <w:bookmarkEnd w:id="60"/>
          </w:p>
        </w:tc>
      </w:tr>
    </w:tbl>
    <w:p w:rsidR="00380DF1" w:rsidRDefault="00380DF1" w:rsidP="000B50CB">
      <w:pPr>
        <w:spacing w:after="0"/>
        <w:jc w:val="both"/>
        <w:rPr>
          <w:rFonts w:ascii="Arial Narrow" w:hAnsi="Arial Narrow"/>
        </w:rPr>
      </w:pPr>
    </w:p>
    <w:p w:rsidR="00380DF1" w:rsidRDefault="00380DF1" w:rsidP="000B50CB">
      <w:pPr>
        <w:spacing w:after="0"/>
        <w:rPr>
          <w:rFonts w:ascii="Arial Narrow" w:hAnsi="Arial Narrow"/>
        </w:rPr>
      </w:pPr>
    </w:p>
    <w:sectPr w:rsidR="00380DF1" w:rsidSect="000B50CB">
      <w:headerReference w:type="default" r:id="rId7"/>
      <w:footerReference w:type="default" r:id="rId8"/>
      <w:pgSz w:w="11900" w:h="16840"/>
      <w:pgMar w:top="709" w:right="985" w:bottom="567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F1" w:rsidRDefault="00380DF1">
      <w:r>
        <w:separator/>
      </w:r>
    </w:p>
  </w:endnote>
  <w:endnote w:type="continuationSeparator" w:id="0">
    <w:p w:rsidR="00380DF1" w:rsidRDefault="0038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F1" w:rsidRPr="00F626F3" w:rsidRDefault="00380DF1" w:rsidP="000B50CB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TYSTYSGRIF PARODRWYDD YR ERLYNIAD AR GYFER TREIAL Argraffiad 11-15  – Tudalen </w:t>
    </w:r>
    <w:r w:rsidRPr="00F626F3">
      <w:rPr>
        <w:rFonts w:ascii="Arial Narrow" w:hAnsi="Arial Narrow"/>
        <w:sz w:val="20"/>
      </w:rPr>
      <w:fldChar w:fldCharType="begin"/>
    </w:r>
    <w:r w:rsidRPr="00F626F3">
      <w:rPr>
        <w:rFonts w:ascii="Arial Narrow" w:hAnsi="Arial Narrow"/>
        <w:sz w:val="20"/>
      </w:rPr>
      <w:instrText xml:space="preserve"> PAGE </w:instrText>
    </w:r>
    <w:r w:rsidRPr="00F626F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F626F3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o </w:t>
    </w:r>
    <w:r w:rsidRPr="00F626F3">
      <w:rPr>
        <w:rFonts w:ascii="Arial Narrow" w:hAnsi="Arial Narrow"/>
        <w:sz w:val="20"/>
      </w:rPr>
      <w:fldChar w:fldCharType="begin"/>
    </w:r>
    <w:r w:rsidRPr="00F626F3">
      <w:rPr>
        <w:rFonts w:ascii="Arial Narrow" w:hAnsi="Arial Narrow"/>
        <w:sz w:val="20"/>
      </w:rPr>
      <w:instrText xml:space="preserve"> NUMPAGES </w:instrText>
    </w:r>
    <w:r w:rsidRPr="00F626F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F626F3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F1" w:rsidRDefault="00380DF1">
      <w:r>
        <w:separator/>
      </w:r>
    </w:p>
  </w:footnote>
  <w:footnote w:type="continuationSeparator" w:id="0">
    <w:p w:rsidR="00380DF1" w:rsidRDefault="0038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F1" w:rsidRPr="00F8333E" w:rsidRDefault="00380DF1" w:rsidP="000B50CB">
    <w:pPr>
      <w:pStyle w:val="Header"/>
      <w:jc w:val="right"/>
      <w:rPr>
        <w:rFonts w:ascii="Arial" w:hAnsi="Arial"/>
      </w:rPr>
    </w:pPr>
    <w:r>
      <w:rPr>
        <w:rFonts w:ascii="Arial" w:hAnsi="Arial"/>
      </w:rPr>
      <w:t>FFURFLEN – TYSTYSGRIF PARODRWYDD YR ERLYNIAD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876"/>
    <w:multiLevelType w:val="hybridMultilevel"/>
    <w:tmpl w:val="38EE8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A3"/>
    <w:rsid w:val="00026C53"/>
    <w:rsid w:val="00027B7A"/>
    <w:rsid w:val="00030F0E"/>
    <w:rsid w:val="00076ED9"/>
    <w:rsid w:val="000B50CB"/>
    <w:rsid w:val="00111354"/>
    <w:rsid w:val="0020626E"/>
    <w:rsid w:val="002203B3"/>
    <w:rsid w:val="002B1048"/>
    <w:rsid w:val="002F39A3"/>
    <w:rsid w:val="00380DF1"/>
    <w:rsid w:val="003F4E9A"/>
    <w:rsid w:val="00423259"/>
    <w:rsid w:val="004A6F7D"/>
    <w:rsid w:val="005418A3"/>
    <w:rsid w:val="005536B9"/>
    <w:rsid w:val="00645595"/>
    <w:rsid w:val="00693435"/>
    <w:rsid w:val="00693DEB"/>
    <w:rsid w:val="00737691"/>
    <w:rsid w:val="007916DF"/>
    <w:rsid w:val="00791C8A"/>
    <w:rsid w:val="00817E8E"/>
    <w:rsid w:val="00823707"/>
    <w:rsid w:val="009209C8"/>
    <w:rsid w:val="00977FBE"/>
    <w:rsid w:val="009E7ADE"/>
    <w:rsid w:val="00A0098E"/>
    <w:rsid w:val="00A2323E"/>
    <w:rsid w:val="00A346ED"/>
    <w:rsid w:val="00AC61D7"/>
    <w:rsid w:val="00B071FD"/>
    <w:rsid w:val="00B471EB"/>
    <w:rsid w:val="00BE2BAF"/>
    <w:rsid w:val="00C460CB"/>
    <w:rsid w:val="00CC4916"/>
    <w:rsid w:val="00D02F93"/>
    <w:rsid w:val="00D37C87"/>
    <w:rsid w:val="00D608F4"/>
    <w:rsid w:val="00DE350A"/>
    <w:rsid w:val="00E20CD6"/>
    <w:rsid w:val="00E44355"/>
    <w:rsid w:val="00E869F8"/>
    <w:rsid w:val="00EF2557"/>
    <w:rsid w:val="00F26DF1"/>
    <w:rsid w:val="00F626F3"/>
    <w:rsid w:val="00F76F1E"/>
    <w:rsid w:val="00F8333E"/>
    <w:rsid w:val="00F9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0E"/>
    <w:pPr>
      <w:spacing w:after="200"/>
    </w:pPr>
    <w:rPr>
      <w:rFonts w:ascii="Cambria" w:hAnsi="Cambria"/>
      <w:sz w:val="24"/>
      <w:szCs w:val="24"/>
      <w:lang w:val="cy-GB" w:eastAsia="cy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30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0F0E"/>
    <w:rPr>
      <w:rFonts w:ascii="Cambria" w:hAnsi="Cambria" w:cs="Times New Roman"/>
      <w:sz w:val="24"/>
      <w:lang w:val="cy-GB" w:eastAsia="cy-GB"/>
    </w:rPr>
  </w:style>
  <w:style w:type="paragraph" w:styleId="Footer">
    <w:name w:val="footer"/>
    <w:basedOn w:val="Normal"/>
    <w:link w:val="FooterChar"/>
    <w:uiPriority w:val="99"/>
    <w:semiHidden/>
    <w:rsid w:val="00030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0F0E"/>
    <w:rPr>
      <w:rFonts w:ascii="Cambria" w:hAnsi="Cambria" w:cs="Times New Roman"/>
      <w:sz w:val="24"/>
      <w:lang w:val="cy-GB" w:eastAsia="cy-GB"/>
    </w:rPr>
  </w:style>
  <w:style w:type="paragraph" w:styleId="DocumentMap">
    <w:name w:val="Document Map"/>
    <w:basedOn w:val="Normal"/>
    <w:link w:val="DocumentMapChar"/>
    <w:uiPriority w:val="99"/>
    <w:semiHidden/>
    <w:rsid w:val="00030F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707"/>
    <w:rPr>
      <w:rFonts w:cs="Times New Roman"/>
      <w:sz w:val="2"/>
      <w:lang w:val="cy-GB" w:eastAsia="cy-GB"/>
    </w:rPr>
  </w:style>
  <w:style w:type="table" w:styleId="TableGrid">
    <w:name w:val="Table Grid"/>
    <w:basedOn w:val="TableNormal"/>
    <w:uiPriority w:val="99"/>
    <w:rsid w:val="00030F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oup\WLU%20Data\Jobno%2016\7019of16\PTPH%20Certificate%20of%20Readiness%20-Prosecution-%20edition%2011-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PTPH Certificate of Readiness -Prosecution- edition 11-15.dot</Template>
  <TotalTime>28</TotalTime>
  <Pages>2</Pages>
  <Words>696</Words>
  <Characters>3970</Characters>
  <Application>Microsoft Office Outlook</Application>
  <DocSecurity>0</DocSecurity>
  <Lines>0</Lines>
  <Paragraphs>0</Paragraphs>
  <ScaleCrop>false</ScaleCrop>
  <Company>Ministry of Justice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cewilliams</dc:creator>
  <cp:keywords/>
  <dc:description/>
  <cp:lastModifiedBy>CRoberts</cp:lastModifiedBy>
  <cp:revision>5</cp:revision>
  <cp:lastPrinted>2016-04-15T10:24:00Z</cp:lastPrinted>
  <dcterms:created xsi:type="dcterms:W3CDTF">2016-04-13T10:38:00Z</dcterms:created>
  <dcterms:modified xsi:type="dcterms:W3CDTF">2016-06-07T15:10:00Z</dcterms:modified>
</cp:coreProperties>
</file>