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601" w:type="dxa"/>
        <w:tblLayout w:type="fixed"/>
        <w:tblLook w:val="0000"/>
      </w:tblPr>
      <w:tblGrid>
        <w:gridCol w:w="5954"/>
        <w:gridCol w:w="1525"/>
        <w:gridCol w:w="3261"/>
      </w:tblGrid>
      <w:tr w:rsidR="005F1AB6" w:rsidRPr="002D1A5C" w:rsidTr="002D1A5C">
        <w:trPr>
          <w:cantSplit/>
        </w:trPr>
        <w:tc>
          <w:tcPr>
            <w:tcW w:w="5954" w:type="dxa"/>
            <w:vMerge w:val="restart"/>
          </w:tcPr>
          <w:p w:rsidR="009437DE" w:rsidRPr="0082712B" w:rsidRDefault="009437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9437DE" w:rsidRPr="0082712B" w:rsidRDefault="009437DE" w:rsidP="009437DE"/>
          <w:p w:rsidR="005F1AB6" w:rsidRPr="0082712B" w:rsidRDefault="005F1AB6" w:rsidP="009437DE"/>
          <w:p w:rsidR="0082712B" w:rsidRPr="0082712B" w:rsidRDefault="0082712B" w:rsidP="009437DE"/>
          <w:p w:rsidR="0082712B" w:rsidRPr="0082712B" w:rsidRDefault="0082712B" w:rsidP="009437DE"/>
          <w:p w:rsidR="0082712B" w:rsidRPr="0082712B" w:rsidRDefault="0082712B" w:rsidP="009437DE"/>
          <w:p w:rsidR="0082712B" w:rsidRPr="0082712B" w:rsidRDefault="0082712B" w:rsidP="009437DE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</w:tcPr>
          <w:p w:rsidR="005F1AB6" w:rsidRPr="002D1A5C" w:rsidRDefault="005F1AB6">
            <w:pPr>
              <w:pStyle w:val="DVLA"/>
              <w:rPr>
                <w:rFonts w:ascii="Arial" w:hAnsi="Arial" w:cs="Arial"/>
                <w:sz w:val="20"/>
              </w:rPr>
            </w:pPr>
            <w:r w:rsidRPr="002D1A5C">
              <w:rPr>
                <w:rFonts w:ascii="Arial" w:hAnsi="Arial" w:cs="Arial"/>
                <w:sz w:val="20"/>
              </w:rPr>
              <w:t>Driver and Vehicle Licensing Agency</w:t>
            </w:r>
          </w:p>
        </w:tc>
      </w:tr>
      <w:tr w:rsidR="005F1AB6" w:rsidRPr="002D1A5C" w:rsidTr="002D1A5C">
        <w:trPr>
          <w:cantSplit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  <w:tcBorders>
              <w:bottom w:val="nil"/>
            </w:tcBorders>
          </w:tcPr>
          <w:p w:rsidR="002D1A5C" w:rsidRPr="002D1A5C" w:rsidRDefault="00786135">
            <w:pPr>
              <w:pStyle w:val="Address"/>
              <w:rPr>
                <w:rFonts w:ascii="Arial" w:hAnsi="Arial" w:cs="Arial"/>
              </w:rPr>
            </w:pPr>
            <w:bookmarkStart w:id="0" w:name="AuthLocation"/>
            <w:r>
              <w:rPr>
                <w:rFonts w:ascii="Arial" w:hAnsi="Arial" w:cs="Arial"/>
              </w:rPr>
              <w:t>Head of Data</w:t>
            </w:r>
            <w:r w:rsidR="00124DC3">
              <w:rPr>
                <w:rFonts w:ascii="Arial" w:hAnsi="Arial" w:cs="Arial"/>
              </w:rPr>
              <w:t xml:space="preserve"> Sharing Policy &amp; FOI Team – D16</w:t>
            </w:r>
          </w:p>
          <w:p w:rsidR="0075792E" w:rsidRPr="002D1A5C" w:rsidRDefault="0075792E">
            <w:pPr>
              <w:pStyle w:val="Address"/>
              <w:rPr>
                <w:rFonts w:ascii="Arial" w:hAnsi="Arial" w:cs="Arial"/>
              </w:rPr>
            </w:pPr>
            <w:bookmarkStart w:id="1" w:name="Eadd"/>
            <w:bookmarkEnd w:id="0"/>
            <w:r w:rsidRPr="002D1A5C">
              <w:rPr>
                <w:rFonts w:ascii="Arial" w:hAnsi="Arial" w:cs="Arial"/>
              </w:rPr>
              <w:t>Longview Road</w:t>
            </w:r>
          </w:p>
          <w:p w:rsidR="002D1A5C" w:rsidRPr="002D1A5C" w:rsidRDefault="002D1A5C">
            <w:pPr>
              <w:pStyle w:val="Address"/>
              <w:rPr>
                <w:rFonts w:ascii="Arial" w:hAnsi="Arial" w:cs="Arial"/>
              </w:rPr>
            </w:pPr>
            <w:r w:rsidRPr="002D1A5C">
              <w:rPr>
                <w:rFonts w:ascii="Arial" w:hAnsi="Arial" w:cs="Arial"/>
              </w:rPr>
              <w:t>Morriston</w:t>
            </w:r>
          </w:p>
          <w:p w:rsidR="005F1AB6" w:rsidRPr="002D1A5C" w:rsidRDefault="0075792E">
            <w:pPr>
              <w:pStyle w:val="Address"/>
              <w:rPr>
                <w:rFonts w:ascii="Arial" w:hAnsi="Arial" w:cs="Arial"/>
              </w:rPr>
            </w:pPr>
            <w:r w:rsidRPr="002D1A5C">
              <w:rPr>
                <w:rFonts w:ascii="Arial" w:hAnsi="Arial" w:cs="Arial"/>
              </w:rPr>
              <w:t>Swansea</w:t>
            </w:r>
            <w:bookmarkEnd w:id="1"/>
          </w:p>
          <w:p w:rsidR="005F1AB6" w:rsidRPr="002D1A5C" w:rsidRDefault="0075792E">
            <w:pPr>
              <w:rPr>
                <w:rFonts w:ascii="Arial" w:hAnsi="Arial" w:cs="Arial"/>
                <w:sz w:val="20"/>
              </w:rPr>
            </w:pPr>
            <w:bookmarkStart w:id="2" w:name="PostCode"/>
            <w:r w:rsidRPr="002D1A5C">
              <w:rPr>
                <w:rFonts w:ascii="Arial" w:hAnsi="Arial" w:cs="Arial"/>
                <w:sz w:val="20"/>
              </w:rPr>
              <w:t>SA6 7JL</w:t>
            </w:r>
            <w:bookmarkEnd w:id="2"/>
          </w:p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</w:p>
        </w:tc>
      </w:tr>
      <w:tr w:rsidR="005F1AB6" w:rsidRPr="002D1A5C" w:rsidTr="002D1A5C">
        <w:trPr>
          <w:cantSplit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r w:rsidRPr="002D1A5C">
              <w:rPr>
                <w:rFonts w:ascii="Arial" w:hAnsi="Arial" w:cs="Arial"/>
                <w:sz w:val="20"/>
              </w:rPr>
              <w:t>Email</w:t>
            </w:r>
            <w:r w:rsidR="002D1A5C" w:rsidRPr="002D1A5C">
              <w:rPr>
                <w:rFonts w:ascii="Arial" w:hAnsi="Arial" w:cs="Arial"/>
                <w:sz w:val="20"/>
              </w:rPr>
              <w:t xml:space="preserve"> us at:</w:t>
            </w:r>
          </w:p>
        </w:tc>
        <w:tc>
          <w:tcPr>
            <w:tcW w:w="3261" w:type="dxa"/>
          </w:tcPr>
          <w:p w:rsidR="005F1AB6" w:rsidRPr="002D1A5C" w:rsidRDefault="00124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foi@dvla.gsi.gov.uk</w:t>
            </w:r>
          </w:p>
        </w:tc>
      </w:tr>
      <w:tr w:rsidR="005F1AB6" w:rsidRPr="002D1A5C" w:rsidTr="002D1A5C">
        <w:trPr>
          <w:cantSplit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r w:rsidRPr="002D1A5C">
              <w:rPr>
                <w:rFonts w:ascii="Arial" w:hAnsi="Arial" w:cs="Arial"/>
                <w:sz w:val="20"/>
              </w:rPr>
              <w:t>Website</w:t>
            </w:r>
            <w:r w:rsidR="002D1A5C" w:rsidRPr="002D1A5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</w:tcPr>
          <w:p w:rsidR="005F1AB6" w:rsidRPr="000A4B44" w:rsidRDefault="009627FE">
            <w:pPr>
              <w:pStyle w:val="Address"/>
              <w:rPr>
                <w:rFonts w:ascii="Arial" w:hAnsi="Arial" w:cs="Arial"/>
                <w:b/>
              </w:rPr>
            </w:pPr>
            <w:r w:rsidRPr="000A4B44">
              <w:rPr>
                <w:rFonts w:ascii="Arial" w:hAnsi="Arial" w:cs="Arial"/>
                <w:b/>
                <w:bCs/>
              </w:rPr>
              <w:t>www.gov.uk/browse/driving</w:t>
            </w:r>
          </w:p>
        </w:tc>
      </w:tr>
      <w:tr w:rsidR="005F1AB6" w:rsidRPr="002D1A5C" w:rsidTr="002D1A5C">
        <w:trPr>
          <w:cantSplit/>
          <w:trHeight w:val="210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bookmarkStart w:id="3" w:name="WebSite2"/>
            <w:bookmarkEnd w:id="3"/>
          </w:p>
        </w:tc>
      </w:tr>
      <w:tr w:rsidR="005F1AB6" w:rsidRPr="002D1A5C" w:rsidTr="002D1A5C">
        <w:trPr>
          <w:cantSplit/>
          <w:trHeight w:val="210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</w:p>
        </w:tc>
      </w:tr>
      <w:tr w:rsidR="005F1AB6" w:rsidRPr="002D1A5C" w:rsidTr="002D1A5C">
        <w:trPr>
          <w:cantSplit/>
          <w:trHeight w:val="210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r w:rsidRPr="002D1A5C">
              <w:rPr>
                <w:rFonts w:ascii="Arial" w:hAnsi="Arial" w:cs="Arial"/>
                <w:sz w:val="20"/>
              </w:rPr>
              <w:t>Your Ref</w:t>
            </w:r>
            <w:r w:rsidR="0012241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bookmarkStart w:id="4" w:name="YourRef"/>
            <w:bookmarkEnd w:id="4"/>
          </w:p>
        </w:tc>
      </w:tr>
      <w:tr w:rsidR="005F1AB6" w:rsidRPr="002D1A5C" w:rsidTr="002D1A5C">
        <w:trPr>
          <w:cantSplit/>
          <w:trHeight w:val="210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  <w:r w:rsidRPr="002D1A5C">
              <w:rPr>
                <w:rFonts w:ascii="Arial" w:hAnsi="Arial" w:cs="Arial"/>
                <w:sz w:val="20"/>
              </w:rPr>
              <w:t>Our Ref</w:t>
            </w:r>
            <w:r w:rsidR="0012241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</w:tcPr>
          <w:p w:rsidR="005F1AB6" w:rsidRPr="002D1A5C" w:rsidRDefault="0082712B">
            <w:pPr>
              <w:rPr>
                <w:rFonts w:ascii="Arial" w:hAnsi="Arial" w:cs="Arial"/>
                <w:sz w:val="20"/>
              </w:rPr>
            </w:pPr>
            <w:bookmarkStart w:id="5" w:name="OurRef"/>
            <w:bookmarkEnd w:id="5"/>
            <w:r>
              <w:rPr>
                <w:rFonts w:ascii="Arial" w:hAnsi="Arial" w:cs="Arial"/>
                <w:sz w:val="20"/>
              </w:rPr>
              <w:t>FOIR</w:t>
            </w:r>
            <w:r w:rsidR="00541140">
              <w:rPr>
                <w:rFonts w:ascii="Arial" w:hAnsi="Arial" w:cs="Arial"/>
                <w:sz w:val="20"/>
              </w:rPr>
              <w:t>4377</w:t>
            </w:r>
          </w:p>
        </w:tc>
      </w:tr>
      <w:tr w:rsidR="005F1AB6" w:rsidRPr="002D1A5C" w:rsidTr="002D1A5C">
        <w:trPr>
          <w:cantSplit/>
          <w:trHeight w:val="105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pStyle w:val="Address"/>
              <w:spacing w:before="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F1AB6" w:rsidRPr="002D1A5C" w:rsidRDefault="005F1A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5F1AB6" w:rsidRPr="002D1A5C" w:rsidTr="002D1A5C">
        <w:trPr>
          <w:cantSplit/>
          <w:trHeight w:val="105"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F1AB6" w:rsidRPr="002D1A5C" w:rsidRDefault="005F1AB6">
            <w:pPr>
              <w:pStyle w:val="Address"/>
              <w:spacing w:before="20"/>
              <w:rPr>
                <w:rFonts w:ascii="Arial" w:hAnsi="Arial" w:cs="Arial"/>
              </w:rPr>
            </w:pPr>
            <w:r w:rsidRPr="002D1A5C">
              <w:rPr>
                <w:rFonts w:ascii="Arial" w:hAnsi="Arial" w:cs="Arial"/>
              </w:rPr>
              <w:t>Date:</w:t>
            </w:r>
          </w:p>
        </w:tc>
        <w:tc>
          <w:tcPr>
            <w:tcW w:w="3261" w:type="dxa"/>
          </w:tcPr>
          <w:p w:rsidR="005F1AB6" w:rsidRPr="002D1A5C" w:rsidRDefault="0060481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 </w:t>
            </w:r>
            <w:r w:rsidR="00541140">
              <w:rPr>
                <w:rFonts w:ascii="Arial" w:hAnsi="Arial" w:cs="Arial"/>
                <w:sz w:val="20"/>
              </w:rPr>
              <w:t>January 2015</w:t>
            </w:r>
          </w:p>
        </w:tc>
      </w:tr>
      <w:tr w:rsidR="005F1AB6" w:rsidRPr="002D1A5C" w:rsidTr="002D1A5C">
        <w:trPr>
          <w:cantSplit/>
        </w:trPr>
        <w:tc>
          <w:tcPr>
            <w:tcW w:w="5954" w:type="dxa"/>
            <w:vMerge/>
          </w:tcPr>
          <w:p w:rsidR="005F1AB6" w:rsidRPr="002D1A5C" w:rsidRDefault="005F1AB6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</w:tcPr>
          <w:p w:rsidR="005F1AB6" w:rsidRPr="002D1A5C" w:rsidRDefault="005F1AB6">
            <w:pPr>
              <w:rPr>
                <w:rFonts w:ascii="Arial" w:hAnsi="Arial" w:cs="Arial"/>
                <w:sz w:val="20"/>
              </w:rPr>
            </w:pPr>
          </w:p>
        </w:tc>
      </w:tr>
    </w:tbl>
    <w:p w:rsidR="0082712B" w:rsidRDefault="0082712B" w:rsidP="0082712B">
      <w:pPr>
        <w:rPr>
          <w:rFonts w:ascii="Arial" w:hAnsi="Arial" w:cs="Arial"/>
        </w:rPr>
      </w:pPr>
      <w:bookmarkStart w:id="6" w:name="Dear"/>
    </w:p>
    <w:p w:rsidR="0082712B" w:rsidRDefault="0082712B" w:rsidP="0082712B">
      <w:pPr>
        <w:rPr>
          <w:rFonts w:ascii="Arial" w:hAnsi="Arial" w:cs="Arial"/>
        </w:rPr>
      </w:pPr>
    </w:p>
    <w:p w:rsidR="005F1AB6" w:rsidRDefault="0075792E" w:rsidP="0082712B">
      <w:pPr>
        <w:rPr>
          <w:rFonts w:ascii="Arial" w:hAnsi="Arial" w:cs="Arial"/>
        </w:rPr>
      </w:pPr>
      <w:r w:rsidRPr="002D1A5C">
        <w:rPr>
          <w:rFonts w:ascii="Arial" w:hAnsi="Arial" w:cs="Arial"/>
        </w:rPr>
        <w:t>Dear</w:t>
      </w:r>
      <w:bookmarkStart w:id="7" w:name="Re"/>
      <w:bookmarkEnd w:id="6"/>
      <w:bookmarkEnd w:id="7"/>
    </w:p>
    <w:p w:rsidR="00124DC3" w:rsidRDefault="00124DC3" w:rsidP="00124DC3">
      <w:pPr>
        <w:ind w:left="-567"/>
        <w:rPr>
          <w:rFonts w:ascii="Arial" w:hAnsi="Arial" w:cs="Arial"/>
        </w:rPr>
      </w:pPr>
    </w:p>
    <w:p w:rsidR="00124DC3" w:rsidRPr="00565D54" w:rsidRDefault="00124DC3" w:rsidP="00124DC3">
      <w:pPr>
        <w:rPr>
          <w:rFonts w:ascii="Arial" w:hAnsi="Arial" w:cs="Arial"/>
          <w:b/>
        </w:rPr>
      </w:pPr>
      <w:r w:rsidRPr="00565D54">
        <w:rPr>
          <w:rFonts w:ascii="Arial" w:hAnsi="Arial" w:cs="Arial"/>
          <w:b/>
        </w:rPr>
        <w:t>Freedom of Information Request</w:t>
      </w:r>
    </w:p>
    <w:p w:rsidR="00124DC3" w:rsidRPr="00565D54" w:rsidRDefault="00124DC3" w:rsidP="00124DC3">
      <w:pPr>
        <w:rPr>
          <w:rFonts w:ascii="Arial" w:hAnsi="Arial" w:cs="Arial"/>
          <w:b/>
        </w:rPr>
      </w:pPr>
    </w:p>
    <w:p w:rsidR="00E02244" w:rsidRDefault="002A38D4" w:rsidP="00124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</w:t>
      </w:r>
      <w:r w:rsidR="00541140">
        <w:rPr>
          <w:rFonts w:ascii="Arial" w:hAnsi="Arial" w:cs="Arial"/>
        </w:rPr>
        <w:t>e-mail</w:t>
      </w:r>
      <w:r w:rsidR="008B7AEC">
        <w:rPr>
          <w:rFonts w:ascii="Arial" w:hAnsi="Arial" w:cs="Arial"/>
        </w:rPr>
        <w:t xml:space="preserve"> dated </w:t>
      </w:r>
      <w:r w:rsidR="00541140">
        <w:rPr>
          <w:rFonts w:ascii="Arial" w:hAnsi="Arial" w:cs="Arial"/>
        </w:rPr>
        <w:t>8 January</w:t>
      </w:r>
      <w:r w:rsidR="00E02244">
        <w:rPr>
          <w:rFonts w:ascii="Arial" w:hAnsi="Arial" w:cs="Arial"/>
        </w:rPr>
        <w:t xml:space="preserve"> </w:t>
      </w:r>
      <w:r w:rsidR="008B7AEC" w:rsidRPr="00565D54">
        <w:rPr>
          <w:rFonts w:ascii="Arial" w:hAnsi="Arial" w:cs="Arial"/>
        </w:rPr>
        <w:t>requesting information under the terms of the Freedom of Information Act 2000 (FOIA).</w:t>
      </w:r>
    </w:p>
    <w:p w:rsidR="008B7AEC" w:rsidRPr="00565D54" w:rsidRDefault="008B7AEC" w:rsidP="00124DC3">
      <w:pPr>
        <w:rPr>
          <w:rFonts w:ascii="Arial" w:hAnsi="Arial" w:cs="Arial"/>
        </w:rPr>
      </w:pPr>
    </w:p>
    <w:p w:rsidR="00124DC3" w:rsidRDefault="00124DC3" w:rsidP="00124DC3">
      <w:pPr>
        <w:rPr>
          <w:rFonts w:ascii="Arial" w:hAnsi="Arial" w:cs="Arial"/>
        </w:rPr>
      </w:pPr>
      <w:r w:rsidRPr="00565D54">
        <w:rPr>
          <w:rFonts w:ascii="Arial" w:hAnsi="Arial" w:cs="Arial"/>
        </w:rPr>
        <w:t>You asked</w:t>
      </w:r>
      <w:r>
        <w:rPr>
          <w:rFonts w:ascii="Arial" w:hAnsi="Arial" w:cs="Arial"/>
        </w:rPr>
        <w:t xml:space="preserve"> for:  </w:t>
      </w:r>
    </w:p>
    <w:p w:rsidR="00E02244" w:rsidRDefault="00E02244" w:rsidP="00124DC3">
      <w:pPr>
        <w:rPr>
          <w:rFonts w:ascii="Arial" w:hAnsi="Arial" w:cs="Arial"/>
        </w:rPr>
      </w:pPr>
    </w:p>
    <w:p w:rsidR="00541140" w:rsidRPr="00541140" w:rsidRDefault="00541140" w:rsidP="00541140">
      <w:pPr>
        <w:rPr>
          <w:rFonts w:ascii="Arial" w:hAnsi="Arial" w:cs="Arial"/>
          <w:b/>
          <w:szCs w:val="24"/>
        </w:rPr>
      </w:pPr>
      <w:r w:rsidRPr="00541140">
        <w:rPr>
          <w:rFonts w:ascii="Arial" w:hAnsi="Arial" w:cs="Arial"/>
          <w:b/>
          <w:szCs w:val="24"/>
        </w:rPr>
        <w:t>I would be grateful if you will provide the following information:-</w:t>
      </w:r>
    </w:p>
    <w:p w:rsidR="00541140" w:rsidRPr="00541140" w:rsidRDefault="00541140" w:rsidP="00541140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541140">
        <w:rPr>
          <w:rFonts w:ascii="Arial" w:hAnsi="Arial" w:cs="Arial"/>
          <w:b/>
          <w:sz w:val="24"/>
          <w:szCs w:val="24"/>
        </w:rPr>
        <w:t>The numbers applying for a driving licence in Wales (1999-2013)</w:t>
      </w:r>
    </w:p>
    <w:p w:rsidR="00E31591" w:rsidRPr="00541140" w:rsidRDefault="00541140" w:rsidP="0054114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41140">
        <w:rPr>
          <w:rFonts w:ascii="Arial" w:hAnsi="Arial" w:cs="Arial"/>
          <w:b/>
          <w:sz w:val="24"/>
          <w:szCs w:val="24"/>
        </w:rPr>
        <w:t xml:space="preserve">Assigned (if possible) </w:t>
      </w:r>
      <w:proofErr w:type="gramStart"/>
      <w:r w:rsidRPr="00541140">
        <w:rPr>
          <w:rFonts w:ascii="Arial" w:hAnsi="Arial" w:cs="Arial"/>
          <w:b/>
          <w:sz w:val="24"/>
          <w:szCs w:val="24"/>
        </w:rPr>
        <w:t>to  age</w:t>
      </w:r>
      <w:proofErr w:type="gramEnd"/>
      <w:r w:rsidRPr="00541140">
        <w:rPr>
          <w:rFonts w:ascii="Arial" w:hAnsi="Arial" w:cs="Arial"/>
          <w:b/>
          <w:sz w:val="24"/>
          <w:szCs w:val="24"/>
        </w:rPr>
        <w:t xml:space="preserve"> groups (ie 17-21, 22-31, 32-41, or any age groups in statistical practice).</w:t>
      </w:r>
    </w:p>
    <w:p w:rsidR="00E31591" w:rsidRDefault="00E31591" w:rsidP="00124DC3">
      <w:pPr>
        <w:rPr>
          <w:rFonts w:ascii="Arial" w:hAnsi="Arial" w:cs="Arial"/>
        </w:rPr>
      </w:pPr>
    </w:p>
    <w:p w:rsidR="00541140" w:rsidRDefault="00541140" w:rsidP="00124DC3">
      <w:pPr>
        <w:rPr>
          <w:rFonts w:ascii="Arial" w:hAnsi="Arial" w:cs="Arial"/>
        </w:rPr>
      </w:pPr>
      <w:r>
        <w:rPr>
          <w:rFonts w:ascii="Arial" w:hAnsi="Arial" w:cs="Arial"/>
        </w:rPr>
        <w:t>The information is provided in the attached spreadsheet and gives all driving licence transactions in Wales from 1999 to 2013.</w:t>
      </w:r>
    </w:p>
    <w:p w:rsidR="00541140" w:rsidRDefault="00541140" w:rsidP="00124DC3">
      <w:pPr>
        <w:rPr>
          <w:rFonts w:ascii="Arial" w:hAnsi="Arial" w:cs="Arial"/>
        </w:rPr>
      </w:pPr>
    </w:p>
    <w:p w:rsidR="00124DC3" w:rsidRPr="00565D54" w:rsidRDefault="00124DC3" w:rsidP="00124DC3">
      <w:pPr>
        <w:rPr>
          <w:rFonts w:ascii="Arial" w:hAnsi="Arial" w:cs="Arial"/>
          <w:snapToGrid w:val="0"/>
        </w:rPr>
      </w:pPr>
      <w:r w:rsidRPr="00565D54">
        <w:rPr>
          <w:rFonts w:ascii="Arial" w:hAnsi="Arial" w:cs="Arial"/>
        </w:rPr>
        <w:t xml:space="preserve">The information which follows concerns the procedures for </w:t>
      </w:r>
      <w:r w:rsidRPr="00565D54">
        <w:rPr>
          <w:rFonts w:ascii="Arial" w:hAnsi="Arial" w:cs="Arial"/>
          <w:snapToGrid w:val="0"/>
        </w:rPr>
        <w:t>making any c</w:t>
      </w:r>
      <w:r w:rsidRPr="00565D54">
        <w:rPr>
          <w:rFonts w:ascii="Arial" w:hAnsi="Arial" w:cs="Arial"/>
        </w:rPr>
        <w:t xml:space="preserve">omplaint you might have about the reply. </w:t>
      </w:r>
      <w:r w:rsidRPr="00565D54">
        <w:rPr>
          <w:rFonts w:ascii="Arial" w:hAnsi="Arial" w:cs="Arial"/>
          <w:snapToGrid w:val="0"/>
        </w:rPr>
        <w:t>Please quote the reference number of this letter in any future communications about it.</w:t>
      </w:r>
    </w:p>
    <w:p w:rsidR="00124DC3" w:rsidRPr="00565D54" w:rsidRDefault="00124DC3" w:rsidP="00124DC3">
      <w:pPr>
        <w:rPr>
          <w:rFonts w:ascii="Arial" w:hAnsi="Arial" w:cs="Arial"/>
        </w:rPr>
      </w:pPr>
    </w:p>
    <w:p w:rsidR="00124DC3" w:rsidRPr="00565D54" w:rsidRDefault="00124DC3" w:rsidP="00124DC3">
      <w:pPr>
        <w:rPr>
          <w:rFonts w:ascii="Arial" w:hAnsi="Arial" w:cs="Arial"/>
        </w:rPr>
      </w:pPr>
      <w:r w:rsidRPr="00565D54">
        <w:rPr>
          <w:rFonts w:ascii="Arial" w:hAnsi="Arial" w:cs="Arial"/>
        </w:rPr>
        <w:t>Yours sincerely</w:t>
      </w:r>
    </w:p>
    <w:p w:rsidR="00124DC3" w:rsidRDefault="00124DC3" w:rsidP="00124DC3">
      <w:pPr>
        <w:rPr>
          <w:noProof/>
        </w:rPr>
      </w:pPr>
    </w:p>
    <w:p w:rsidR="0003777E" w:rsidRDefault="0003777E" w:rsidP="00124DC3">
      <w:pPr>
        <w:rPr>
          <w:noProof/>
        </w:rPr>
      </w:pPr>
    </w:p>
    <w:p w:rsidR="0003777E" w:rsidRDefault="0003777E" w:rsidP="00124DC3">
      <w:pPr>
        <w:rPr>
          <w:noProof/>
        </w:rPr>
      </w:pPr>
    </w:p>
    <w:p w:rsidR="0003777E" w:rsidRDefault="0003777E" w:rsidP="00124DC3">
      <w:pPr>
        <w:rPr>
          <w:noProof/>
        </w:rPr>
      </w:pPr>
    </w:p>
    <w:p w:rsidR="0003777E" w:rsidRPr="00565D54" w:rsidRDefault="0003777E" w:rsidP="00124DC3">
      <w:pPr>
        <w:rPr>
          <w:rFonts w:ascii="Arial" w:hAnsi="Arial" w:cs="Arial"/>
        </w:rPr>
      </w:pPr>
    </w:p>
    <w:p w:rsidR="00124DC3" w:rsidRPr="00565D54" w:rsidRDefault="00604818" w:rsidP="00124DC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pp</w:t>
      </w:r>
      <w:r w:rsidR="00124DC3" w:rsidRPr="00565D54">
        <w:rPr>
          <w:rFonts w:ascii="Arial" w:hAnsi="Arial" w:cs="Arial"/>
        </w:rPr>
        <w:t>Robert</w:t>
      </w:r>
      <w:proofErr w:type="spellEnd"/>
      <w:proofErr w:type="gramEnd"/>
      <w:r w:rsidR="00124DC3" w:rsidRPr="00565D54">
        <w:rPr>
          <w:rFonts w:ascii="Arial" w:hAnsi="Arial" w:cs="Arial"/>
        </w:rPr>
        <w:t xml:space="preserve"> Toft</w:t>
      </w:r>
    </w:p>
    <w:p w:rsidR="00124DC3" w:rsidRPr="005E27C1" w:rsidRDefault="00124DC3" w:rsidP="00124DC3">
      <w:r w:rsidRPr="00565D54">
        <w:rPr>
          <w:rFonts w:ascii="Arial" w:hAnsi="Arial" w:cs="Arial"/>
        </w:rPr>
        <w:t>Head of Data Sharing Policy &amp; Freedom of Information Team</w:t>
      </w: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24DC3" w:rsidRDefault="00124DC3" w:rsidP="002D1A5C">
      <w:pPr>
        <w:ind w:left="-567"/>
        <w:rPr>
          <w:rFonts w:ascii="Arial" w:hAnsi="Arial" w:cs="Arial"/>
        </w:rPr>
      </w:pPr>
    </w:p>
    <w:p w:rsidR="008076A8" w:rsidRDefault="008076A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B115F" w:rsidRPr="00565D54" w:rsidRDefault="001B115F" w:rsidP="001B115F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Your right to complain to DVLA and the Information Commissioner</w:t>
      </w:r>
    </w:p>
    <w:p w:rsidR="001B115F" w:rsidRDefault="001B115F" w:rsidP="001B115F">
      <w:pPr>
        <w:ind w:left="720"/>
      </w:pPr>
    </w:p>
    <w:p w:rsidR="001B115F" w:rsidRPr="00EF6284" w:rsidRDefault="001B115F" w:rsidP="001B115F">
      <w:pPr>
        <w:rPr>
          <w:rFonts w:ascii="Arial" w:hAnsi="Arial" w:cs="Arial"/>
        </w:rPr>
      </w:pPr>
      <w:r w:rsidRPr="00EF6284">
        <w:rPr>
          <w:rFonts w:ascii="Arial" w:hAnsi="Arial" w:cs="Arial"/>
        </w:rPr>
        <w:t xml:space="preserve">If you are not happy with </w:t>
      </w:r>
      <w:r>
        <w:rPr>
          <w:rFonts w:ascii="Arial" w:hAnsi="Arial" w:cs="Arial"/>
        </w:rPr>
        <w:t xml:space="preserve">the reply to your request, you </w:t>
      </w:r>
      <w:r w:rsidRPr="00EF6284">
        <w:rPr>
          <w:rFonts w:ascii="Arial" w:hAnsi="Arial" w:cs="Arial"/>
        </w:rPr>
        <w:t>can ask DVLA to</w:t>
      </w:r>
      <w:r>
        <w:rPr>
          <w:rFonts w:ascii="Arial" w:hAnsi="Arial" w:cs="Arial"/>
        </w:rPr>
        <w:t xml:space="preserve"> re-consider the response you received by writing (</w:t>
      </w:r>
      <w:r w:rsidRPr="00EF6284">
        <w:rPr>
          <w:rFonts w:ascii="Arial" w:hAnsi="Arial" w:cs="Arial"/>
        </w:rPr>
        <w:t xml:space="preserve">within two calendar months of </w:t>
      </w:r>
      <w:r>
        <w:rPr>
          <w:rFonts w:ascii="Arial" w:hAnsi="Arial" w:cs="Arial"/>
        </w:rPr>
        <w:t xml:space="preserve">receiving </w:t>
      </w:r>
      <w:r w:rsidRPr="00EF6284">
        <w:rPr>
          <w:rFonts w:ascii="Arial" w:hAnsi="Arial" w:cs="Arial"/>
        </w:rPr>
        <w:t>this response</w:t>
      </w:r>
      <w:r>
        <w:rPr>
          <w:rFonts w:ascii="Arial" w:hAnsi="Arial" w:cs="Arial"/>
        </w:rPr>
        <w:t>) to e</w:t>
      </w:r>
      <w:r w:rsidRPr="00EF6284">
        <w:rPr>
          <w:rFonts w:ascii="Arial" w:hAnsi="Arial" w:cs="Arial"/>
        </w:rPr>
        <w:t xml:space="preserve">ither </w:t>
      </w:r>
      <w:hyperlink r:id="rId8" w:history="1">
        <w:r w:rsidRPr="00EF6284">
          <w:rPr>
            <w:rStyle w:val="Hyperlink"/>
            <w:rFonts w:ascii="Arial" w:hAnsi="Arial" w:cs="Arial"/>
          </w:rPr>
          <w:t>foi@dvla.gsi.gov.uk</w:t>
        </w:r>
      </w:hyperlink>
      <w:r w:rsidRPr="00EF6284">
        <w:rPr>
          <w:rFonts w:ascii="Arial" w:hAnsi="Arial" w:cs="Arial"/>
        </w:rPr>
        <w:t xml:space="preserve"> or DVLA Freedom of Information Team, DSPG/FOI, D16, DVLA, Swansea SA6 7JL. </w:t>
      </w:r>
    </w:p>
    <w:p w:rsidR="001B115F" w:rsidRDefault="001B115F" w:rsidP="001B115F">
      <w:pPr>
        <w:rPr>
          <w:rFonts w:ascii="Arial" w:hAnsi="Arial" w:cs="Arial"/>
        </w:rPr>
      </w:pPr>
    </w:p>
    <w:p w:rsidR="001B115F" w:rsidRDefault="001B115F" w:rsidP="001B115F">
      <w:pPr>
        <w:rPr>
          <w:rFonts w:ascii="Arial" w:hAnsi="Arial" w:cs="Arial"/>
        </w:rPr>
      </w:pPr>
      <w:r>
        <w:rPr>
          <w:rFonts w:ascii="Arial" w:hAnsi="Arial" w:cs="Arial"/>
        </w:rPr>
        <w:t>DVLA will a</w:t>
      </w:r>
      <w:r w:rsidRPr="00EF6284">
        <w:rPr>
          <w:rFonts w:ascii="Arial" w:hAnsi="Arial" w:cs="Arial"/>
        </w:rPr>
        <w:t xml:space="preserve">cknowledge </w:t>
      </w:r>
      <w:r>
        <w:rPr>
          <w:rFonts w:ascii="Arial" w:hAnsi="Arial" w:cs="Arial"/>
        </w:rPr>
        <w:t>and consider your request, re-visiting the response provided.  This is known as an Internal Review and will be considered by a staff member not involved with the original reply.</w:t>
      </w:r>
    </w:p>
    <w:p w:rsidR="001B115F" w:rsidRDefault="001B115F" w:rsidP="001B115F">
      <w:pPr>
        <w:rPr>
          <w:rFonts w:ascii="Arial" w:hAnsi="Arial" w:cs="Arial"/>
        </w:rPr>
      </w:pPr>
    </w:p>
    <w:p w:rsidR="001B115F" w:rsidRPr="00565D54" w:rsidRDefault="001B115F" w:rsidP="001B115F">
      <w:pPr>
        <w:rPr>
          <w:rFonts w:ascii="Arial" w:hAnsi="Arial" w:cs="Arial"/>
        </w:rPr>
      </w:pPr>
      <w:r w:rsidRPr="00EF6284">
        <w:rPr>
          <w:rFonts w:ascii="Arial" w:hAnsi="Arial" w:cs="Arial"/>
        </w:rPr>
        <w:t>If you</w:t>
      </w:r>
      <w:r>
        <w:rPr>
          <w:rFonts w:ascii="Arial" w:hAnsi="Arial" w:cs="Arial"/>
        </w:rPr>
        <w:t xml:space="preserve"> disagree </w:t>
      </w:r>
      <w:r w:rsidRPr="00EF6284">
        <w:rPr>
          <w:rFonts w:ascii="Arial" w:hAnsi="Arial" w:cs="Arial"/>
        </w:rPr>
        <w:t xml:space="preserve">with the outcome </w:t>
      </w:r>
      <w:r>
        <w:rPr>
          <w:rFonts w:ascii="Arial" w:hAnsi="Arial" w:cs="Arial"/>
        </w:rPr>
        <w:t>of the Internal Review, you can</w:t>
      </w:r>
      <w:r w:rsidRPr="00EF6284">
        <w:rPr>
          <w:rFonts w:ascii="Arial" w:hAnsi="Arial" w:cs="Arial"/>
        </w:rPr>
        <w:t xml:space="preserve"> complain</w:t>
      </w:r>
      <w:r>
        <w:rPr>
          <w:rFonts w:ascii="Arial" w:hAnsi="Arial" w:cs="Arial"/>
        </w:rPr>
        <w:t xml:space="preserve"> </w:t>
      </w:r>
      <w:r w:rsidRPr="00EF6284">
        <w:rPr>
          <w:rFonts w:ascii="Arial" w:hAnsi="Arial" w:cs="Arial"/>
        </w:rPr>
        <w:t>to the Information Co</w:t>
      </w:r>
      <w:r>
        <w:rPr>
          <w:rFonts w:ascii="Arial" w:hAnsi="Arial" w:cs="Arial"/>
        </w:rPr>
        <w:t xml:space="preserve">mmissioner’s Office. Further information can be found via: </w:t>
      </w:r>
      <w:hyperlink r:id="rId9" w:history="1">
        <w:r w:rsidRPr="00EF6284">
          <w:rPr>
            <w:rStyle w:val="Hyperlink"/>
            <w:rFonts w:ascii="Arial" w:hAnsi="Arial" w:cs="Arial"/>
          </w:rPr>
          <w:t>www.ico.org.uk/concerns/getting</w:t>
        </w:r>
      </w:hyperlink>
      <w:r w:rsidRPr="00EF6284">
        <w:rPr>
          <w:rFonts w:ascii="Arial" w:hAnsi="Arial" w:cs="Arial"/>
        </w:rPr>
        <w:t xml:space="preserve"> </w:t>
      </w:r>
      <w:proofErr w:type="gramStart"/>
      <w:r w:rsidRPr="00EF6284">
        <w:rPr>
          <w:rFonts w:ascii="Arial" w:hAnsi="Arial" w:cs="Arial"/>
        </w:rPr>
        <w:t>Alternatively</w:t>
      </w:r>
      <w:proofErr w:type="gramEnd"/>
      <w:r w:rsidRPr="00EF6284">
        <w:rPr>
          <w:rFonts w:ascii="Arial" w:hAnsi="Arial" w:cs="Arial"/>
        </w:rPr>
        <w:t xml:space="preserve"> you may wish to write to: Customer Contact, Information Commissioner’s Office, Wycliffe House, Water Lane, Wilmslow SK9 5AF</w:t>
      </w:r>
      <w:r>
        <w:rPr>
          <w:rFonts w:ascii="Arial" w:hAnsi="Arial" w:cs="Arial"/>
        </w:rPr>
        <w:t>.</w:t>
      </w:r>
    </w:p>
    <w:p w:rsidR="00124DC3" w:rsidRDefault="00124DC3" w:rsidP="002D1A5C">
      <w:pPr>
        <w:ind w:left="-567"/>
        <w:rPr>
          <w:rFonts w:ascii="Arial" w:hAnsi="Arial" w:cs="Arial"/>
        </w:rPr>
      </w:pPr>
    </w:p>
    <w:p w:rsidR="00124DC3" w:rsidRDefault="00124DC3" w:rsidP="002D1A5C">
      <w:pPr>
        <w:ind w:left="-567"/>
        <w:rPr>
          <w:rFonts w:ascii="Arial" w:hAnsi="Arial" w:cs="Arial"/>
        </w:rPr>
      </w:pPr>
    </w:p>
    <w:sectPr w:rsidR="00124DC3" w:rsidSect="0023685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0" w:right="1440" w:bottom="2127" w:left="1440" w:header="142" w:footer="23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71" w:rsidRDefault="00B82971">
      <w:r>
        <w:separator/>
      </w:r>
    </w:p>
  </w:endnote>
  <w:endnote w:type="continuationSeparator" w:id="0">
    <w:p w:rsidR="00B82971" w:rsidRDefault="00B8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4C" w:rsidRDefault="00AD004C" w:rsidP="009437DE">
    <w:pPr>
      <w:pStyle w:val="Footer"/>
    </w:pPr>
    <w:r>
      <w:rPr>
        <w:sz w:val="16"/>
      </w:rPr>
      <w:tab/>
    </w:r>
    <w:r>
      <w:rPr>
        <w:noProof/>
        <w:sz w:val="16"/>
      </w:rPr>
      <w:tab/>
    </w:r>
    <w:r>
      <w:rPr>
        <w:noProof/>
        <w:snapToGrid w:val="0"/>
        <w:sz w:val="16"/>
        <w:lang w:eastAsia="en-US"/>
      </w:rPr>
      <w:t xml:space="preserve">Page </w:t>
    </w:r>
    <w:r w:rsidR="00FC60FC">
      <w:rPr>
        <w:noProof/>
        <w:snapToGrid w:val="0"/>
        <w:sz w:val="16"/>
        <w:lang w:eastAsia="en-US"/>
      </w:rPr>
      <w:fldChar w:fldCharType="begin"/>
    </w:r>
    <w:r>
      <w:rPr>
        <w:noProof/>
        <w:snapToGrid w:val="0"/>
        <w:sz w:val="16"/>
        <w:lang w:eastAsia="en-US"/>
      </w:rPr>
      <w:instrText xml:space="preserve"> PAGE </w:instrText>
    </w:r>
    <w:r w:rsidR="00FC60FC">
      <w:rPr>
        <w:noProof/>
        <w:snapToGrid w:val="0"/>
        <w:sz w:val="16"/>
        <w:lang w:eastAsia="en-US"/>
      </w:rPr>
      <w:fldChar w:fldCharType="separate"/>
    </w:r>
    <w:r w:rsidR="0003777E">
      <w:rPr>
        <w:noProof/>
        <w:snapToGrid w:val="0"/>
        <w:sz w:val="16"/>
        <w:lang w:eastAsia="en-US"/>
      </w:rPr>
      <w:t>2</w:t>
    </w:r>
    <w:r w:rsidR="00FC60FC">
      <w:rPr>
        <w:noProof/>
        <w:snapToGrid w:val="0"/>
        <w:sz w:val="16"/>
        <w:lang w:eastAsia="en-US"/>
      </w:rPr>
      <w:fldChar w:fldCharType="end"/>
    </w:r>
    <w:r>
      <w:rPr>
        <w:noProof/>
        <w:snapToGrid w:val="0"/>
        <w:sz w:val="16"/>
        <w:lang w:eastAsia="en-US"/>
      </w:rPr>
      <w:t xml:space="preserve"> of </w:t>
    </w:r>
    <w:r w:rsidR="00FC60FC">
      <w:rPr>
        <w:noProof/>
        <w:snapToGrid w:val="0"/>
        <w:sz w:val="16"/>
        <w:lang w:eastAsia="en-US"/>
      </w:rPr>
      <w:fldChar w:fldCharType="begin"/>
    </w:r>
    <w:r>
      <w:rPr>
        <w:noProof/>
        <w:snapToGrid w:val="0"/>
        <w:sz w:val="16"/>
        <w:lang w:eastAsia="en-US"/>
      </w:rPr>
      <w:instrText xml:space="preserve"> NUMPAGES </w:instrText>
    </w:r>
    <w:r w:rsidR="00FC60FC">
      <w:rPr>
        <w:noProof/>
        <w:snapToGrid w:val="0"/>
        <w:sz w:val="16"/>
        <w:lang w:eastAsia="en-US"/>
      </w:rPr>
      <w:fldChar w:fldCharType="separate"/>
    </w:r>
    <w:r w:rsidR="0003777E">
      <w:rPr>
        <w:noProof/>
        <w:snapToGrid w:val="0"/>
        <w:sz w:val="16"/>
        <w:lang w:eastAsia="en-US"/>
      </w:rPr>
      <w:t>2</w:t>
    </w:r>
    <w:r w:rsidR="00FC60FC">
      <w:rPr>
        <w:noProof/>
        <w:snapToGrid w:val="0"/>
        <w:sz w:val="16"/>
        <w:lang w:eastAsia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4C" w:rsidRDefault="00AD004C">
    <w:pPr>
      <w:pStyle w:val="Footer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-709295</wp:posOffset>
          </wp:positionV>
          <wp:extent cx="2495550" cy="1247775"/>
          <wp:effectExtent l="19050" t="0" r="0" b="0"/>
          <wp:wrapNone/>
          <wp:docPr id="21" name="Picture 0" descr="New DVLA foote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DVLA footer 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60FC">
      <w:rPr>
        <w:sz w:val="20"/>
      </w:rPr>
      <w:fldChar w:fldCharType="begin"/>
    </w:r>
    <w:r>
      <w:rPr>
        <w:sz w:val="20"/>
      </w:rPr>
      <w:instrText xml:space="preserve"> if </w:instrText>
    </w:r>
    <w:r w:rsidR="00FC60FC">
      <w:rPr>
        <w:sz w:val="20"/>
      </w:rPr>
      <w:fldChar w:fldCharType="begin"/>
    </w:r>
    <w:r>
      <w:rPr>
        <w:sz w:val="20"/>
      </w:rPr>
      <w:instrText xml:space="preserve"> numpages </w:instrText>
    </w:r>
    <w:r w:rsidR="00FC60FC">
      <w:rPr>
        <w:sz w:val="20"/>
      </w:rPr>
      <w:fldChar w:fldCharType="separate"/>
    </w:r>
    <w:r w:rsidR="0003777E">
      <w:rPr>
        <w:noProof/>
        <w:sz w:val="20"/>
      </w:rPr>
      <w:instrText>2</w:instrText>
    </w:r>
    <w:r w:rsidR="00FC60FC">
      <w:rPr>
        <w:sz w:val="20"/>
      </w:rPr>
      <w:fldChar w:fldCharType="end"/>
    </w:r>
    <w:r>
      <w:rPr>
        <w:sz w:val="20"/>
      </w:rPr>
      <w:instrText xml:space="preserve"> &gt; 1 "</w:instrText>
    </w:r>
    <w:r>
      <w:rPr>
        <w:sz w:val="16"/>
      </w:rPr>
      <w:instrText xml:space="preserve">Page </w:instrText>
    </w:r>
    <w:r w:rsidR="00FC60FC">
      <w:rPr>
        <w:sz w:val="16"/>
      </w:rPr>
      <w:fldChar w:fldCharType="begin"/>
    </w:r>
    <w:r>
      <w:rPr>
        <w:sz w:val="16"/>
      </w:rPr>
      <w:instrText xml:space="preserve"> page </w:instrText>
    </w:r>
    <w:r w:rsidR="00FC60FC">
      <w:rPr>
        <w:sz w:val="16"/>
      </w:rPr>
      <w:fldChar w:fldCharType="separate"/>
    </w:r>
    <w:r w:rsidR="0003777E">
      <w:rPr>
        <w:noProof/>
        <w:sz w:val="16"/>
      </w:rPr>
      <w:instrText>1</w:instrText>
    </w:r>
    <w:r w:rsidR="00FC60FC">
      <w:rPr>
        <w:sz w:val="16"/>
      </w:rPr>
      <w:fldChar w:fldCharType="end"/>
    </w:r>
    <w:r>
      <w:rPr>
        <w:sz w:val="16"/>
      </w:rPr>
      <w:instrText xml:space="preserve"> of </w:instrText>
    </w:r>
    <w:r w:rsidR="00FC60FC">
      <w:rPr>
        <w:sz w:val="16"/>
      </w:rPr>
      <w:fldChar w:fldCharType="begin"/>
    </w:r>
    <w:r>
      <w:rPr>
        <w:sz w:val="16"/>
      </w:rPr>
      <w:instrText xml:space="preserve"> numpages </w:instrText>
    </w:r>
    <w:r w:rsidR="00FC60FC">
      <w:rPr>
        <w:sz w:val="16"/>
      </w:rPr>
      <w:fldChar w:fldCharType="separate"/>
    </w:r>
    <w:r w:rsidR="0003777E">
      <w:rPr>
        <w:noProof/>
        <w:sz w:val="16"/>
      </w:rPr>
      <w:instrText>2</w:instrText>
    </w:r>
    <w:r w:rsidR="00FC60FC">
      <w:rPr>
        <w:sz w:val="16"/>
      </w:rPr>
      <w:fldChar w:fldCharType="end"/>
    </w:r>
    <w:r>
      <w:rPr>
        <w:sz w:val="20"/>
      </w:rPr>
      <w:instrText>"</w:instrText>
    </w:r>
    <w:r w:rsidR="0003777E">
      <w:rPr>
        <w:sz w:val="20"/>
      </w:rPr>
      <w:fldChar w:fldCharType="separate"/>
    </w:r>
    <w:r w:rsidR="0003777E">
      <w:rPr>
        <w:noProof/>
        <w:sz w:val="16"/>
      </w:rPr>
      <w:t>Page 1 of 2</w:t>
    </w:r>
    <w:r w:rsidR="00FC60FC">
      <w:rPr>
        <w:sz w:val="20"/>
      </w:rPr>
      <w:fldChar w:fldCharType="end"/>
    </w:r>
  </w:p>
  <w:p w:rsidR="00AD004C" w:rsidRDefault="00AD004C">
    <w:pPr>
      <w:pStyle w:val="Footer"/>
      <w:rPr>
        <w:sz w:val="16"/>
      </w:rPr>
    </w:pPr>
  </w:p>
  <w:p w:rsidR="00AD004C" w:rsidRDefault="00AD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71" w:rsidRDefault="00B82971">
      <w:r>
        <w:separator/>
      </w:r>
    </w:p>
  </w:footnote>
  <w:footnote w:type="continuationSeparator" w:id="0">
    <w:p w:rsidR="00B82971" w:rsidRDefault="00B82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4C" w:rsidRDefault="00AD004C">
    <w:pPr>
      <w:pStyle w:val="Header"/>
    </w:pPr>
    <w:r>
      <w:t xml:space="preserve">                                                         </w:t>
    </w:r>
    <w:bookmarkStart w:id="8" w:name="ClassificationHeader1"/>
    <w:bookmarkEnd w:id="8"/>
    <w: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4C" w:rsidRDefault="00AD004C" w:rsidP="009437DE">
    <w:pPr>
      <w:pStyle w:val="Header"/>
      <w:rPr>
        <w:b/>
        <w:i/>
      </w:rPr>
    </w:pPr>
    <w:r w:rsidRPr="009437D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020" cy="901521"/>
          <wp:effectExtent l="0" t="0" r="0" b="0"/>
          <wp:wrapNone/>
          <wp:docPr id="1" name="Picture 1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ingual standard letter whole.jpg"/>
                  <pic:cNvPicPr/>
                </pic:nvPicPr>
                <pic:blipFill>
                  <a:blip r:embed="rId1"/>
                  <a:srcRect b="91538"/>
                  <a:stretch>
                    <a:fillRect/>
                  </a:stretch>
                </pic:blipFill>
                <pic:spPr>
                  <a:xfrm>
                    <a:off x="0" y="0"/>
                    <a:ext cx="7549286" cy="904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279"/>
    <w:multiLevelType w:val="singleLevel"/>
    <w:tmpl w:val="46A0D81E"/>
    <w:lvl w:ilvl="0">
      <w:start w:val="1"/>
      <w:numFmt w:val="decimal"/>
      <w:pStyle w:val="listnum1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>
    <w:nsid w:val="16796144"/>
    <w:multiLevelType w:val="hybridMultilevel"/>
    <w:tmpl w:val="9DB0D388"/>
    <w:lvl w:ilvl="0" w:tplc="5C78F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3AD0"/>
    <w:multiLevelType w:val="multilevel"/>
    <w:tmpl w:val="EC7E5D38"/>
    <w:lvl w:ilvl="0">
      <w:start w:val="1"/>
      <w:numFmt w:val="decimal"/>
      <w:pStyle w:val="DVLAparastyl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3A15A00"/>
    <w:multiLevelType w:val="singleLevel"/>
    <w:tmpl w:val="F83E27E4"/>
    <w:lvl w:ilvl="0">
      <w:start w:val="1"/>
      <w:numFmt w:val="lowerRoman"/>
      <w:pStyle w:val="listnum3"/>
      <w:lvlText w:val="(%1)"/>
      <w:lvlJc w:val="left"/>
      <w:pPr>
        <w:tabs>
          <w:tab w:val="num" w:pos="2880"/>
        </w:tabs>
        <w:ind w:left="2880" w:hanging="720"/>
      </w:pPr>
    </w:lvl>
  </w:abstractNum>
  <w:abstractNum w:abstractNumId="4">
    <w:nsid w:val="3EF86393"/>
    <w:multiLevelType w:val="multilevel"/>
    <w:tmpl w:val="E60E3726"/>
    <w:lvl w:ilvl="0">
      <w:start w:val="1"/>
      <w:numFmt w:val="decimal"/>
      <w:pStyle w:val="Para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lowerLetter"/>
      <w:pStyle w:val="ParaNum2"/>
      <w:lvlText w:val="%2."/>
      <w:lvlJc w:val="left"/>
      <w:pPr>
        <w:tabs>
          <w:tab w:val="num" w:pos="1191"/>
        </w:tabs>
        <w:ind w:left="1191" w:hanging="471"/>
      </w:pPr>
    </w:lvl>
    <w:lvl w:ilvl="2">
      <w:start w:val="1"/>
      <w:numFmt w:val="lowerRoman"/>
      <w:pStyle w:val="ParaNum3"/>
      <w:lvlText w:val="(%3)"/>
      <w:lvlJc w:val="left"/>
      <w:pPr>
        <w:tabs>
          <w:tab w:val="num" w:pos="2160"/>
        </w:tabs>
        <w:ind w:left="2160" w:hanging="1026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5D710695"/>
    <w:multiLevelType w:val="singleLevel"/>
    <w:tmpl w:val="8B2ED4B2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>
    <w:nsid w:val="62EC3728"/>
    <w:multiLevelType w:val="singleLevel"/>
    <w:tmpl w:val="A796B05A"/>
    <w:lvl w:ilvl="0">
      <w:start w:val="1"/>
      <w:numFmt w:val="lowerLetter"/>
      <w:pStyle w:val="listnum2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783D2013"/>
    <w:multiLevelType w:val="multilevel"/>
    <w:tmpl w:val="04D6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7862"/>
    <w:rsid w:val="00005351"/>
    <w:rsid w:val="0003777E"/>
    <w:rsid w:val="000A4B44"/>
    <w:rsid w:val="000F44B7"/>
    <w:rsid w:val="00122419"/>
    <w:rsid w:val="00124DC3"/>
    <w:rsid w:val="00133FC5"/>
    <w:rsid w:val="00162D0A"/>
    <w:rsid w:val="001743B3"/>
    <w:rsid w:val="001B115F"/>
    <w:rsid w:val="001B4AF2"/>
    <w:rsid w:val="001E1CB8"/>
    <w:rsid w:val="001E705F"/>
    <w:rsid w:val="00236854"/>
    <w:rsid w:val="002804C7"/>
    <w:rsid w:val="00290D00"/>
    <w:rsid w:val="002A38D4"/>
    <w:rsid w:val="002D1A5C"/>
    <w:rsid w:val="002F3AEB"/>
    <w:rsid w:val="003A335C"/>
    <w:rsid w:val="003E1B97"/>
    <w:rsid w:val="00410D39"/>
    <w:rsid w:val="0042189B"/>
    <w:rsid w:val="00446E24"/>
    <w:rsid w:val="00487D4F"/>
    <w:rsid w:val="00494190"/>
    <w:rsid w:val="004A7069"/>
    <w:rsid w:val="004E0593"/>
    <w:rsid w:val="00506926"/>
    <w:rsid w:val="00541140"/>
    <w:rsid w:val="00554650"/>
    <w:rsid w:val="005C0211"/>
    <w:rsid w:val="005C0953"/>
    <w:rsid w:val="005C6616"/>
    <w:rsid w:val="005F1AB6"/>
    <w:rsid w:val="00603F9A"/>
    <w:rsid w:val="00604818"/>
    <w:rsid w:val="00613204"/>
    <w:rsid w:val="0063482F"/>
    <w:rsid w:val="00711680"/>
    <w:rsid w:val="0075792E"/>
    <w:rsid w:val="00786135"/>
    <w:rsid w:val="007F12C1"/>
    <w:rsid w:val="008076A8"/>
    <w:rsid w:val="0082712B"/>
    <w:rsid w:val="00831232"/>
    <w:rsid w:val="008A06EC"/>
    <w:rsid w:val="008B7AEC"/>
    <w:rsid w:val="008C6AA7"/>
    <w:rsid w:val="008F7A5F"/>
    <w:rsid w:val="00921A17"/>
    <w:rsid w:val="009437DE"/>
    <w:rsid w:val="00945461"/>
    <w:rsid w:val="009627FE"/>
    <w:rsid w:val="009704F6"/>
    <w:rsid w:val="00992580"/>
    <w:rsid w:val="009C5C28"/>
    <w:rsid w:val="009E64F6"/>
    <w:rsid w:val="00A121DB"/>
    <w:rsid w:val="00A37A8D"/>
    <w:rsid w:val="00A931A2"/>
    <w:rsid w:val="00AA281F"/>
    <w:rsid w:val="00AD004C"/>
    <w:rsid w:val="00AD59F8"/>
    <w:rsid w:val="00AF1313"/>
    <w:rsid w:val="00B572C6"/>
    <w:rsid w:val="00B82971"/>
    <w:rsid w:val="00BD5530"/>
    <w:rsid w:val="00CD7862"/>
    <w:rsid w:val="00CF167F"/>
    <w:rsid w:val="00D02755"/>
    <w:rsid w:val="00D251B7"/>
    <w:rsid w:val="00D572E6"/>
    <w:rsid w:val="00DA63DE"/>
    <w:rsid w:val="00DB0FE9"/>
    <w:rsid w:val="00E02244"/>
    <w:rsid w:val="00E1601B"/>
    <w:rsid w:val="00E31591"/>
    <w:rsid w:val="00E85D0F"/>
    <w:rsid w:val="00F04264"/>
    <w:rsid w:val="00F26D2D"/>
    <w:rsid w:val="00FA29C9"/>
    <w:rsid w:val="00FC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B97"/>
    <w:pPr>
      <w:jc w:val="both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3E1B97"/>
    <w:pPr>
      <w:keepNext/>
      <w:spacing w:before="120" w:after="12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rsid w:val="003E1B97"/>
    <w:pPr>
      <w:spacing w:before="60" w:after="60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3E1B97"/>
    <w:pPr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3E1B97"/>
    <w:pPr>
      <w:keepNext/>
      <w:numPr>
        <w:ilvl w:val="3"/>
        <w:numId w:val="3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E1B97"/>
    <w:pPr>
      <w:numPr>
        <w:ilvl w:val="4"/>
        <w:numId w:val="3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E1B97"/>
    <w:pPr>
      <w:numPr>
        <w:ilvl w:val="5"/>
        <w:numId w:val="30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3E1B97"/>
    <w:pPr>
      <w:numPr>
        <w:ilvl w:val="6"/>
        <w:numId w:val="3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1B97"/>
    <w:pPr>
      <w:numPr>
        <w:ilvl w:val="7"/>
        <w:numId w:val="3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1B97"/>
    <w:pPr>
      <w:numPr>
        <w:ilvl w:val="8"/>
        <w:numId w:val="3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B97"/>
    <w:pPr>
      <w:tabs>
        <w:tab w:val="center" w:pos="4320"/>
        <w:tab w:val="right" w:pos="8640"/>
      </w:tabs>
    </w:pPr>
  </w:style>
  <w:style w:type="paragraph" w:customStyle="1" w:styleId="DVLA">
    <w:name w:val="DVLA"/>
    <w:basedOn w:val="Normal"/>
    <w:rsid w:val="003E1B97"/>
    <w:rPr>
      <w:b/>
    </w:rPr>
  </w:style>
  <w:style w:type="paragraph" w:customStyle="1" w:styleId="Address">
    <w:name w:val="Address"/>
    <w:basedOn w:val="Normal"/>
    <w:rsid w:val="003E1B97"/>
    <w:rPr>
      <w:sz w:val="20"/>
    </w:rPr>
  </w:style>
  <w:style w:type="paragraph" w:styleId="Date">
    <w:name w:val="Date"/>
    <w:basedOn w:val="Normal"/>
    <w:next w:val="Normal"/>
    <w:rsid w:val="003E1B97"/>
  </w:style>
  <w:style w:type="paragraph" w:styleId="BodyText">
    <w:name w:val="Body Text"/>
    <w:basedOn w:val="Normal"/>
    <w:rsid w:val="003E1B97"/>
    <w:pPr>
      <w:ind w:firstLine="720"/>
    </w:pPr>
  </w:style>
  <w:style w:type="paragraph" w:styleId="Footer">
    <w:name w:val="footer"/>
    <w:basedOn w:val="Normal"/>
    <w:rsid w:val="003E1B97"/>
    <w:pPr>
      <w:tabs>
        <w:tab w:val="center" w:pos="4320"/>
        <w:tab w:val="right" w:pos="8640"/>
      </w:tabs>
    </w:pPr>
  </w:style>
  <w:style w:type="paragraph" w:customStyle="1" w:styleId="BodyTextIndent1">
    <w:name w:val="BodyTextIndent1"/>
    <w:basedOn w:val="Normal"/>
    <w:rsid w:val="003E1B97"/>
    <w:pPr>
      <w:ind w:left="720"/>
    </w:pPr>
  </w:style>
  <w:style w:type="paragraph" w:customStyle="1" w:styleId="DVLASalutation">
    <w:name w:val="DVLASalutation"/>
    <w:basedOn w:val="Normal"/>
    <w:next w:val="BodyText"/>
    <w:rsid w:val="003E1B97"/>
    <w:pPr>
      <w:spacing w:after="240"/>
    </w:pPr>
  </w:style>
  <w:style w:type="paragraph" w:customStyle="1" w:styleId="listbull">
    <w:name w:val="list:bull"/>
    <w:basedOn w:val="Normal"/>
    <w:rsid w:val="003E1B97"/>
    <w:pPr>
      <w:numPr>
        <w:numId w:val="11"/>
      </w:numPr>
    </w:pPr>
  </w:style>
  <w:style w:type="paragraph" w:customStyle="1" w:styleId="ParaNum1">
    <w:name w:val="ParaNum1"/>
    <w:basedOn w:val="Normal"/>
    <w:next w:val="BodyTextInd1"/>
    <w:rsid w:val="003E1B97"/>
    <w:pPr>
      <w:numPr>
        <w:numId w:val="30"/>
      </w:numPr>
      <w:tabs>
        <w:tab w:val="left" w:pos="720"/>
      </w:tabs>
      <w:spacing w:after="240"/>
      <w:ind w:left="0" w:firstLine="0"/>
      <w:outlineLvl w:val="0"/>
    </w:pPr>
  </w:style>
  <w:style w:type="paragraph" w:customStyle="1" w:styleId="ParaNum2">
    <w:name w:val="ParaNum2"/>
    <w:basedOn w:val="ParaNum1"/>
    <w:next w:val="BodyTextInd2"/>
    <w:rsid w:val="003E1B97"/>
    <w:pPr>
      <w:numPr>
        <w:ilvl w:val="1"/>
      </w:numPr>
      <w:tabs>
        <w:tab w:val="clear" w:pos="720"/>
      </w:tabs>
      <w:spacing w:after="0"/>
      <w:outlineLvl w:val="1"/>
    </w:pPr>
  </w:style>
  <w:style w:type="paragraph" w:customStyle="1" w:styleId="ParaNum3">
    <w:name w:val="ParaNum3"/>
    <w:basedOn w:val="ParaNum2"/>
    <w:next w:val="BodyTextInd3"/>
    <w:rsid w:val="003E1B97"/>
    <w:pPr>
      <w:numPr>
        <w:ilvl w:val="2"/>
      </w:numPr>
      <w:tabs>
        <w:tab w:val="left" w:pos="1588"/>
        <w:tab w:val="left" w:pos="1701"/>
      </w:tabs>
      <w:ind w:left="1588" w:hanging="454"/>
      <w:outlineLvl w:val="2"/>
    </w:pPr>
  </w:style>
  <w:style w:type="paragraph" w:customStyle="1" w:styleId="BodyTextInd1">
    <w:name w:val="BodyTextInd1"/>
    <w:basedOn w:val="Normal"/>
    <w:rsid w:val="003E1B97"/>
  </w:style>
  <w:style w:type="paragraph" w:customStyle="1" w:styleId="BodyTextInd2">
    <w:name w:val="BodyTextInd2"/>
    <w:basedOn w:val="BodyTextInd1"/>
    <w:rsid w:val="003E1B97"/>
    <w:pPr>
      <w:ind w:left="1440"/>
    </w:pPr>
  </w:style>
  <w:style w:type="paragraph" w:customStyle="1" w:styleId="BodyTextInd3">
    <w:name w:val="BodyTextInd3"/>
    <w:basedOn w:val="BodyTextInd2"/>
    <w:rsid w:val="003E1B97"/>
    <w:pPr>
      <w:ind w:left="2160"/>
    </w:pPr>
  </w:style>
  <w:style w:type="paragraph" w:customStyle="1" w:styleId="listnum1">
    <w:name w:val="list:num1"/>
    <w:basedOn w:val="Normal"/>
    <w:rsid w:val="003E1B97"/>
    <w:pPr>
      <w:numPr>
        <w:numId w:val="12"/>
      </w:numPr>
    </w:pPr>
  </w:style>
  <w:style w:type="paragraph" w:customStyle="1" w:styleId="listnum2">
    <w:name w:val="list:num2"/>
    <w:basedOn w:val="Normal"/>
    <w:rsid w:val="003E1B97"/>
    <w:pPr>
      <w:numPr>
        <w:numId w:val="13"/>
      </w:numPr>
    </w:pPr>
  </w:style>
  <w:style w:type="paragraph" w:customStyle="1" w:styleId="listnum3">
    <w:name w:val="list:num3"/>
    <w:basedOn w:val="Normal"/>
    <w:rsid w:val="003E1B97"/>
    <w:pPr>
      <w:numPr>
        <w:numId w:val="14"/>
      </w:numPr>
    </w:pPr>
  </w:style>
  <w:style w:type="paragraph" w:customStyle="1" w:styleId="DVLAparastyle">
    <w:name w:val="DVLA para style"/>
    <w:basedOn w:val="BodyTextFirstIndent"/>
    <w:rsid w:val="003E1B97"/>
    <w:pPr>
      <w:numPr>
        <w:numId w:val="20"/>
      </w:numPr>
    </w:pPr>
    <w:rPr>
      <w:rFonts w:ascii="Times New Roman" w:hAnsi="Times New Roman"/>
      <w:sz w:val="20"/>
      <w:lang w:val="en-AU"/>
    </w:rPr>
  </w:style>
  <w:style w:type="paragraph" w:styleId="BodyTextFirstIndent">
    <w:name w:val="Body Text First Indent"/>
    <w:basedOn w:val="BodyText"/>
    <w:rsid w:val="003E1B97"/>
    <w:pPr>
      <w:spacing w:after="120"/>
      <w:ind w:firstLine="210"/>
    </w:pPr>
  </w:style>
  <w:style w:type="paragraph" w:styleId="NormalIndent">
    <w:name w:val="Normal Indent"/>
    <w:basedOn w:val="Normal"/>
    <w:rsid w:val="003E1B97"/>
    <w:pPr>
      <w:ind w:left="720"/>
    </w:pPr>
  </w:style>
  <w:style w:type="character" w:styleId="PageNumber">
    <w:name w:val="page number"/>
    <w:basedOn w:val="DefaultParagraphFont"/>
    <w:rsid w:val="003E1B97"/>
  </w:style>
  <w:style w:type="character" w:styleId="Hyperlink">
    <w:name w:val="Hyperlink"/>
    <w:basedOn w:val="DefaultParagraphFont"/>
    <w:rsid w:val="003E1B97"/>
    <w:rPr>
      <w:color w:val="0000FF"/>
      <w:u w:val="single"/>
    </w:rPr>
  </w:style>
  <w:style w:type="character" w:styleId="FollowedHyperlink">
    <w:name w:val="FollowedHyperlink"/>
    <w:basedOn w:val="DefaultParagraphFont"/>
    <w:rsid w:val="003E1B97"/>
    <w:rPr>
      <w:color w:val="800080"/>
      <w:u w:val="single"/>
    </w:rPr>
  </w:style>
  <w:style w:type="paragraph" w:styleId="BodyText3">
    <w:name w:val="Body Text 3"/>
    <w:basedOn w:val="Normal"/>
    <w:link w:val="BodyText3Char"/>
    <w:rsid w:val="00124D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4DC3"/>
    <w:rPr>
      <w:rFonts w:ascii="CG Times" w:hAnsi="CG Times"/>
      <w:sz w:val="16"/>
      <w:szCs w:val="16"/>
    </w:rPr>
  </w:style>
  <w:style w:type="table" w:styleId="TableGrid">
    <w:name w:val="Table Grid"/>
    <w:basedOn w:val="TableNormal"/>
    <w:rsid w:val="0061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0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C0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140"/>
    <w:pPr>
      <w:ind w:left="720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dvla.gsi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o.org.uk/concerns/getti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VLA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9DE5-C440-4360-BCBE-5DED6450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DVLA_Letter</Template>
  <TotalTime>0</TotalTime>
  <Pages>2</Pages>
  <Words>302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DVLA letter to:</vt:lpstr>
    </vt:vector>
  </TitlesOfParts>
  <Company>DVLA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DVLA letter to:</dc:title>
  <dc:creator>evansa8</dc:creator>
  <cp:keywords>Our Ref:   Your Ref:</cp:keywords>
  <cp:lastModifiedBy>wattsd</cp:lastModifiedBy>
  <cp:revision>2</cp:revision>
  <cp:lastPrinted>2015-01-28T13:24:00Z</cp:lastPrinted>
  <dcterms:created xsi:type="dcterms:W3CDTF">2015-03-12T07:33:00Z</dcterms:created>
  <dcterms:modified xsi:type="dcterms:W3CDTF">2015-03-12T07:33:00Z</dcterms:modified>
  <cp:category>Letter</cp:category>
</cp:coreProperties>
</file>