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C69C" w14:textId="77777777" w:rsidR="006A4AB3" w:rsidRPr="0031044F" w:rsidRDefault="006A4AB3" w:rsidP="006A4AB3">
      <w:pPr>
        <w:spacing w:after="120" w:line="360" w:lineRule="auto"/>
        <w:ind w:right="-93"/>
        <w:rPr>
          <w:rFonts w:ascii="Arial" w:hAnsi="Arial" w:cs="Arial"/>
          <w:b/>
          <w:szCs w:val="24"/>
        </w:rPr>
      </w:pPr>
      <w:r w:rsidRPr="0031044F">
        <w:rPr>
          <w:rFonts w:ascii="Arial" w:hAnsi="Arial" w:cs="Arial"/>
          <w:b/>
          <w:color w:val="000000"/>
          <w:szCs w:val="24"/>
        </w:rPr>
        <w:t>DEVICES EXPERT ADVISORY COMMITTEE (DEAC)</w:t>
      </w:r>
    </w:p>
    <w:p w14:paraId="2B57F244" w14:textId="77777777" w:rsidR="006A4AB3" w:rsidRPr="00CB0309" w:rsidRDefault="006A4AB3" w:rsidP="006A4AB3">
      <w:pPr>
        <w:ind w:right="-13"/>
        <w:rPr>
          <w:rFonts w:ascii="Arial" w:hAnsi="Arial" w:cs="Arial"/>
          <w:color w:val="000000"/>
          <w:szCs w:val="24"/>
        </w:rPr>
      </w:pPr>
      <w:r w:rsidRPr="00CB0309">
        <w:rPr>
          <w:rFonts w:ascii="Arial" w:hAnsi="Arial" w:cs="Arial"/>
          <w:szCs w:val="24"/>
        </w:rPr>
        <w:t>Minutes of the meeting held on Thursday 16</w:t>
      </w:r>
      <w:r w:rsidRPr="00CB0309">
        <w:rPr>
          <w:rFonts w:ascii="Arial" w:hAnsi="Arial" w:cs="Arial"/>
          <w:szCs w:val="24"/>
          <w:vertAlign w:val="superscript"/>
        </w:rPr>
        <w:t>th</w:t>
      </w:r>
      <w:r w:rsidRPr="00CB0309">
        <w:rPr>
          <w:rFonts w:ascii="Arial" w:hAnsi="Arial" w:cs="Arial"/>
          <w:szCs w:val="24"/>
        </w:rPr>
        <w:t xml:space="preserve"> May 2019 at 10:30 am in The Round Room, </w:t>
      </w:r>
      <w:r w:rsidRPr="00CB0309">
        <w:rPr>
          <w:rFonts w:ascii="Arial" w:hAnsi="Arial" w:cs="Arial"/>
          <w:color w:val="000000"/>
          <w:szCs w:val="24"/>
        </w:rPr>
        <w:t>10</w:t>
      </w:r>
      <w:r w:rsidRPr="00CB0309">
        <w:rPr>
          <w:rFonts w:ascii="Arial" w:hAnsi="Arial" w:cs="Arial"/>
          <w:color w:val="000000"/>
          <w:szCs w:val="24"/>
          <w:vertAlign w:val="superscript"/>
        </w:rPr>
        <w:t>th</w:t>
      </w:r>
      <w:r w:rsidRPr="00CB0309">
        <w:rPr>
          <w:rFonts w:ascii="Arial" w:hAnsi="Arial" w:cs="Arial"/>
          <w:color w:val="000000"/>
          <w:szCs w:val="24"/>
        </w:rPr>
        <w:t xml:space="preserve"> floor, 10 South Colonnade, Canary Wharf, London E14 4PU</w:t>
      </w:r>
    </w:p>
    <w:p w14:paraId="67F5D8E4" w14:textId="77777777" w:rsidR="006A4AB3" w:rsidRPr="0031044F" w:rsidRDefault="006A4AB3" w:rsidP="006A4AB3">
      <w:pPr>
        <w:spacing w:after="120" w:line="360" w:lineRule="auto"/>
        <w:ind w:right="-93"/>
        <w:rPr>
          <w:rFonts w:ascii="Arial" w:hAnsi="Arial" w:cs="Arial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32"/>
        <w:gridCol w:w="3010"/>
        <w:gridCol w:w="4202"/>
        <w:gridCol w:w="1096"/>
        <w:gridCol w:w="23"/>
      </w:tblGrid>
      <w:tr w:rsidR="006A4AB3" w:rsidRPr="0031044F" w14:paraId="10D6E0D4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5D8E99E3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42B28B5B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bookmarkStart w:id="0" w:name="_Hlk243387653"/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Members Present</w:t>
            </w:r>
          </w:p>
        </w:tc>
        <w:tc>
          <w:tcPr>
            <w:tcW w:w="4202" w:type="dxa"/>
          </w:tcPr>
          <w:p w14:paraId="5698FF7E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Professional Staff of MHRA Present</w:t>
            </w:r>
          </w:p>
          <w:p w14:paraId="468E7205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61B8FD36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Item</w:t>
            </w:r>
          </w:p>
        </w:tc>
      </w:tr>
      <w:tr w:rsidR="006A4AB3" w:rsidRPr="0031044F" w14:paraId="772C565E" w14:textId="77777777" w:rsidTr="006A4AB3">
        <w:trPr>
          <w:gridAfter w:val="1"/>
          <w:wAfter w:w="23" w:type="dxa"/>
          <w:trHeight w:val="281"/>
        </w:trPr>
        <w:tc>
          <w:tcPr>
            <w:tcW w:w="425" w:type="dxa"/>
          </w:tcPr>
          <w:p w14:paraId="1E7BE12F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  <w:bookmarkStart w:id="1" w:name="_Hlk528850902"/>
            <w:bookmarkEnd w:id="0"/>
          </w:p>
        </w:tc>
        <w:tc>
          <w:tcPr>
            <w:tcW w:w="3326" w:type="dxa"/>
            <w:gridSpan w:val="3"/>
          </w:tcPr>
          <w:p w14:paraId="117A9C72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color w:val="000000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Dr P Groves (Chair)</w:t>
            </w:r>
          </w:p>
        </w:tc>
        <w:tc>
          <w:tcPr>
            <w:tcW w:w="4202" w:type="dxa"/>
          </w:tcPr>
          <w:p w14:paraId="27D0891F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Dr D McPherson</w:t>
            </w:r>
          </w:p>
        </w:tc>
        <w:tc>
          <w:tcPr>
            <w:tcW w:w="1096" w:type="dxa"/>
          </w:tcPr>
          <w:p w14:paraId="06293D96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07866B85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7AFA3ACC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6CAE9E9D" w14:textId="77777777" w:rsidR="006A4AB3" w:rsidRPr="00CB0309" w:rsidRDefault="006A4AB3" w:rsidP="006A4AB3">
            <w:pPr>
              <w:ind w:right="-91"/>
              <w:rPr>
                <w:rFonts w:ascii="Arial" w:hAnsi="Arial" w:cs="Arial"/>
                <w:szCs w:val="24"/>
                <w:vertAlign w:val="superscript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Ms</w:t>
            </w:r>
            <w:r w:rsidRPr="00CB0309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  <w:r w:rsidRPr="00CB0309">
              <w:rPr>
                <w:rFonts w:ascii="Arial" w:hAnsi="Arial" w:cs="Arial"/>
                <w:noProof/>
                <w:szCs w:val="24"/>
              </w:rPr>
              <w:t>Y Butt</w:t>
            </w:r>
          </w:p>
        </w:tc>
        <w:tc>
          <w:tcPr>
            <w:tcW w:w="4202" w:type="dxa"/>
          </w:tcPr>
          <w:p w14:paraId="0207ECA4" w14:textId="77777777" w:rsidR="006A4AB3" w:rsidRPr="00CB0309" w:rsidRDefault="006A4AB3" w:rsidP="006A4AB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Dr N McGuire</w:t>
            </w:r>
          </w:p>
        </w:tc>
        <w:tc>
          <w:tcPr>
            <w:tcW w:w="1096" w:type="dxa"/>
          </w:tcPr>
          <w:p w14:paraId="050E0FF2" w14:textId="77777777" w:rsidR="006A4AB3" w:rsidRPr="0031044F" w:rsidRDefault="006A4AB3" w:rsidP="006A4AB3">
            <w:pPr>
              <w:ind w:right="-93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6A4AB3" w:rsidRPr="0031044F" w14:paraId="1CBAC7C7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4AD7850E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49183A10" w14:textId="77777777" w:rsidR="006A4AB3" w:rsidRPr="00CB0309" w:rsidRDefault="006A4AB3" w:rsidP="006A4AB3">
            <w:pPr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Prof K Harris</w:t>
            </w:r>
          </w:p>
        </w:tc>
        <w:tc>
          <w:tcPr>
            <w:tcW w:w="4202" w:type="dxa"/>
          </w:tcPr>
          <w:p w14:paraId="417851CD" w14:textId="77777777" w:rsidR="006A4AB3" w:rsidRPr="00CB0309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Mr J Wilkinson</w:t>
            </w:r>
          </w:p>
        </w:tc>
        <w:tc>
          <w:tcPr>
            <w:tcW w:w="1096" w:type="dxa"/>
          </w:tcPr>
          <w:p w14:paraId="3FE70515" w14:textId="77777777" w:rsidR="006A4AB3" w:rsidRPr="0031044F" w:rsidRDefault="006A4AB3" w:rsidP="006A4AB3">
            <w:pPr>
              <w:ind w:right="-164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02A0C2F5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448EEC44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3A0AD7C7" w14:textId="77777777" w:rsidR="006A4AB3" w:rsidRPr="00CB0309" w:rsidRDefault="006A4AB3" w:rsidP="006A4AB3">
            <w:pPr>
              <w:ind w:right="-91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 xml:space="preserve">Dr C </w:t>
            </w:r>
            <w:proofErr w:type="spellStart"/>
            <w:r w:rsidRPr="00CB0309">
              <w:rPr>
                <w:rFonts w:ascii="Arial" w:hAnsi="Arial" w:cs="Arial"/>
                <w:szCs w:val="24"/>
              </w:rPr>
              <w:t>Waldmann</w:t>
            </w:r>
            <w:proofErr w:type="spellEnd"/>
          </w:p>
        </w:tc>
        <w:tc>
          <w:tcPr>
            <w:tcW w:w="4202" w:type="dxa"/>
          </w:tcPr>
          <w:p w14:paraId="4D04B66C" w14:textId="77777777" w:rsidR="006A4AB3" w:rsidRPr="00CB0309" w:rsidRDefault="006A4AB3" w:rsidP="006A4AB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 xml:space="preserve">Ms </w:t>
            </w:r>
            <w:proofErr w:type="spellStart"/>
            <w:r w:rsidRPr="00CB0309">
              <w:rPr>
                <w:rFonts w:ascii="Arial" w:hAnsi="Arial" w:cs="Arial"/>
                <w:szCs w:val="24"/>
              </w:rPr>
              <w:t>Gavia</w:t>
            </w:r>
            <w:proofErr w:type="spellEnd"/>
            <w:r w:rsidRPr="00CB030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B0309">
              <w:rPr>
                <w:rFonts w:ascii="Arial" w:hAnsi="Arial" w:cs="Arial"/>
                <w:szCs w:val="24"/>
              </w:rPr>
              <w:t>Taan</w:t>
            </w:r>
            <w:proofErr w:type="spellEnd"/>
          </w:p>
        </w:tc>
        <w:tc>
          <w:tcPr>
            <w:tcW w:w="1096" w:type="dxa"/>
          </w:tcPr>
          <w:p w14:paraId="48D731DD" w14:textId="77777777" w:rsidR="006A4AB3" w:rsidRPr="0031044F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71D7C5AA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6C63D20B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4C7DF42C" w14:textId="77777777" w:rsidR="006A4AB3" w:rsidRPr="00CB0309" w:rsidRDefault="006A4AB3" w:rsidP="006A4AB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 xml:space="preserve">Prof PN </w:t>
            </w:r>
            <w:proofErr w:type="spellStart"/>
            <w:r w:rsidRPr="00CB0309">
              <w:rPr>
                <w:rFonts w:ascii="Arial" w:hAnsi="Arial" w:cs="Arial"/>
                <w:szCs w:val="24"/>
              </w:rPr>
              <w:t>Haray</w:t>
            </w:r>
            <w:proofErr w:type="spellEnd"/>
          </w:p>
        </w:tc>
        <w:tc>
          <w:tcPr>
            <w:tcW w:w="4202" w:type="dxa"/>
          </w:tcPr>
          <w:p w14:paraId="170D166D" w14:textId="77777777" w:rsidR="006A4AB3" w:rsidRPr="00CB0309" w:rsidRDefault="006A4AB3" w:rsidP="006A4AB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Ms J Jolly</w:t>
            </w:r>
          </w:p>
        </w:tc>
        <w:tc>
          <w:tcPr>
            <w:tcW w:w="1096" w:type="dxa"/>
          </w:tcPr>
          <w:p w14:paraId="6C22104A" w14:textId="77777777" w:rsidR="006A4AB3" w:rsidRPr="0031044F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4CF00D90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7DC7026A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56B49FDB" w14:textId="77777777" w:rsidR="006A4AB3" w:rsidRPr="00CB0309" w:rsidRDefault="006A4AB3" w:rsidP="006A4AB3">
            <w:pPr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 xml:space="preserve">Dr P </w:t>
            </w:r>
            <w:proofErr w:type="spellStart"/>
            <w:r w:rsidRPr="00CB0309">
              <w:rPr>
                <w:rFonts w:ascii="Arial" w:hAnsi="Arial" w:cs="Arial"/>
                <w:szCs w:val="24"/>
              </w:rPr>
              <w:t>Hindmarsh</w:t>
            </w:r>
            <w:proofErr w:type="spellEnd"/>
          </w:p>
        </w:tc>
        <w:tc>
          <w:tcPr>
            <w:tcW w:w="4202" w:type="dxa"/>
          </w:tcPr>
          <w:p w14:paraId="6A657E6E" w14:textId="77777777" w:rsidR="006A4AB3" w:rsidRPr="00CB0309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Ms N Small</w:t>
            </w:r>
          </w:p>
        </w:tc>
        <w:tc>
          <w:tcPr>
            <w:tcW w:w="1096" w:type="dxa"/>
          </w:tcPr>
          <w:p w14:paraId="52B0350D" w14:textId="77777777" w:rsidR="006A4AB3" w:rsidRPr="0031044F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296E4352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30451EFC" w14:textId="77777777" w:rsidR="006A4AB3" w:rsidRPr="0031044F" w:rsidRDefault="006A4AB3" w:rsidP="006A4AB3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66C282EF" w14:textId="77777777" w:rsidR="006A4AB3" w:rsidRPr="00CB0309" w:rsidRDefault="006A4AB3" w:rsidP="006A4AB3">
            <w:pPr>
              <w:ind w:right="-91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Ms S</w:t>
            </w:r>
            <w:r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CB0309">
              <w:rPr>
                <w:rFonts w:ascii="Arial" w:hAnsi="Arial" w:cs="Arial"/>
                <w:noProof/>
                <w:szCs w:val="24"/>
              </w:rPr>
              <w:t>Payne</w:t>
            </w:r>
          </w:p>
        </w:tc>
        <w:tc>
          <w:tcPr>
            <w:tcW w:w="4202" w:type="dxa"/>
          </w:tcPr>
          <w:p w14:paraId="4F25FF69" w14:textId="77777777" w:rsidR="006A4AB3" w:rsidRPr="00CB0309" w:rsidRDefault="006A4AB3" w:rsidP="006A4AB3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Ms S Husain</w:t>
            </w:r>
          </w:p>
        </w:tc>
        <w:tc>
          <w:tcPr>
            <w:tcW w:w="1096" w:type="dxa"/>
          </w:tcPr>
          <w:p w14:paraId="7FC45142" w14:textId="77777777" w:rsidR="006A4AB3" w:rsidRPr="0031044F" w:rsidRDefault="006A4AB3" w:rsidP="006A4AB3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44E53" w:rsidRPr="0031044F" w14:paraId="52BA39A3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06195B76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15D679F6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b/>
                <w:noProof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Dr T Pelly</w:t>
            </w:r>
          </w:p>
        </w:tc>
        <w:tc>
          <w:tcPr>
            <w:tcW w:w="4202" w:type="dxa"/>
          </w:tcPr>
          <w:p w14:paraId="60119FC4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Mr A McLaren</w:t>
            </w:r>
          </w:p>
        </w:tc>
        <w:tc>
          <w:tcPr>
            <w:tcW w:w="1096" w:type="dxa"/>
          </w:tcPr>
          <w:p w14:paraId="1F2B1465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E44E53" w:rsidRPr="0031044F" w14:paraId="1ADD8785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4D41FEFA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77DF91B6" w14:textId="77777777" w:rsidR="00E44E53" w:rsidRPr="00CB0309" w:rsidRDefault="00E44E53" w:rsidP="00E44E53">
            <w:pPr>
              <w:ind w:right="-91"/>
              <w:rPr>
                <w:rFonts w:ascii="Arial" w:hAnsi="Arial" w:cs="Arial"/>
                <w:color w:val="000000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Dr I Robertson</w:t>
            </w:r>
          </w:p>
        </w:tc>
        <w:tc>
          <w:tcPr>
            <w:tcW w:w="4202" w:type="dxa"/>
          </w:tcPr>
          <w:p w14:paraId="56E5EB9A" w14:textId="77777777" w:rsidR="00E44E53" w:rsidRPr="00CB0309" w:rsidRDefault="00E44E53" w:rsidP="00E44E53">
            <w:pPr>
              <w:ind w:right="-93"/>
              <w:rPr>
                <w:rFonts w:ascii="Arial" w:hAnsi="Arial" w:cs="Arial"/>
                <w:noProof/>
                <w:szCs w:val="24"/>
              </w:rPr>
            </w:pPr>
            <w:r w:rsidRPr="00CB0309">
              <w:rPr>
                <w:rFonts w:ascii="Arial" w:hAnsi="Arial" w:cs="Arial"/>
                <w:noProof/>
                <w:szCs w:val="24"/>
              </w:rPr>
              <w:t>Mr C Allen</w:t>
            </w:r>
          </w:p>
        </w:tc>
        <w:tc>
          <w:tcPr>
            <w:tcW w:w="1096" w:type="dxa"/>
          </w:tcPr>
          <w:p w14:paraId="4D8C4FC8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E44E53" w:rsidRPr="0031044F" w14:paraId="0894DE0E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3FA4C751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2F7F4BA3" w14:textId="77777777" w:rsidR="00E44E53" w:rsidRPr="00CB0309" w:rsidRDefault="00E44E53" w:rsidP="00E44E53">
            <w:pPr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Prof S O’Connor</w:t>
            </w:r>
          </w:p>
        </w:tc>
        <w:tc>
          <w:tcPr>
            <w:tcW w:w="4202" w:type="dxa"/>
          </w:tcPr>
          <w:p w14:paraId="4185848E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Ms M Kelly</w:t>
            </w:r>
          </w:p>
        </w:tc>
        <w:tc>
          <w:tcPr>
            <w:tcW w:w="1096" w:type="dxa"/>
          </w:tcPr>
          <w:p w14:paraId="3A3B1B58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E44E53" w:rsidRPr="0031044F" w14:paraId="560EBBD5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521785D1" w14:textId="3DDEFAFB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3326" w:type="dxa"/>
            <w:gridSpan w:val="3"/>
          </w:tcPr>
          <w:p w14:paraId="6B758EBF" w14:textId="77777777" w:rsidR="00E44E53" w:rsidRPr="00CB0309" w:rsidRDefault="00E44E53" w:rsidP="00E44E53">
            <w:pPr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Prof J Wyatt</w:t>
            </w:r>
          </w:p>
        </w:tc>
        <w:tc>
          <w:tcPr>
            <w:tcW w:w="4202" w:type="dxa"/>
          </w:tcPr>
          <w:p w14:paraId="17F21DD7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Ms J Hannon</w:t>
            </w:r>
          </w:p>
        </w:tc>
        <w:tc>
          <w:tcPr>
            <w:tcW w:w="1096" w:type="dxa"/>
          </w:tcPr>
          <w:p w14:paraId="3E6F7CAD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6A4AB3" w:rsidRPr="0031044F" w14:paraId="0D988B7B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0E48C30F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186FC069" w14:textId="77777777" w:rsidR="006A4AB3" w:rsidRPr="0031044F" w:rsidRDefault="006A4AB3" w:rsidP="00210867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</w:p>
        </w:tc>
        <w:tc>
          <w:tcPr>
            <w:tcW w:w="4202" w:type="dxa"/>
          </w:tcPr>
          <w:p w14:paraId="12354B32" w14:textId="2E4F3684" w:rsidR="006A4AB3" w:rsidRPr="0031044F" w:rsidRDefault="006A4AB3" w:rsidP="00210867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</w:p>
        </w:tc>
        <w:tc>
          <w:tcPr>
            <w:tcW w:w="1096" w:type="dxa"/>
          </w:tcPr>
          <w:p w14:paraId="219288D8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6F07BA26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302BAC53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</w:p>
        </w:tc>
        <w:tc>
          <w:tcPr>
            <w:tcW w:w="3326" w:type="dxa"/>
            <w:gridSpan w:val="3"/>
          </w:tcPr>
          <w:p w14:paraId="167EC04D" w14:textId="77777777" w:rsidR="006A4AB3" w:rsidRPr="0031044F" w:rsidRDefault="006A4AB3" w:rsidP="00210867">
            <w:pPr>
              <w:spacing w:line="360" w:lineRule="auto"/>
              <w:ind w:right="-91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Apologies</w:t>
            </w:r>
          </w:p>
        </w:tc>
        <w:tc>
          <w:tcPr>
            <w:tcW w:w="4202" w:type="dxa"/>
          </w:tcPr>
          <w:p w14:paraId="17A3FCC7" w14:textId="77777777" w:rsidR="006A4AB3" w:rsidRPr="0031044F" w:rsidRDefault="006A4AB3" w:rsidP="00210867">
            <w:pPr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1096" w:type="dxa"/>
          </w:tcPr>
          <w:p w14:paraId="0925179E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44E53" w:rsidRPr="0031044F" w14:paraId="69D9B0BB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167D3506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5C67EC56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r w:rsidRPr="00CB0309">
              <w:rPr>
                <w:rFonts w:ascii="Arial" w:hAnsi="Arial" w:cs="Arial"/>
                <w:color w:val="000000"/>
                <w:szCs w:val="24"/>
              </w:rPr>
              <w:t>Prof I Kimber</w:t>
            </w:r>
          </w:p>
        </w:tc>
        <w:tc>
          <w:tcPr>
            <w:tcW w:w="4202" w:type="dxa"/>
          </w:tcPr>
          <w:p w14:paraId="19E2922F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6" w:type="dxa"/>
          </w:tcPr>
          <w:p w14:paraId="240EE0FB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44E53" w:rsidRPr="0031044F" w14:paraId="7DE4E05D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5F5DF4EF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328A7075" w14:textId="77777777" w:rsidR="00E44E53" w:rsidRPr="00CB0309" w:rsidRDefault="00E44E53" w:rsidP="00E44E53">
            <w:pPr>
              <w:spacing w:line="360" w:lineRule="auto"/>
              <w:ind w:right="-91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Dr K Ferguson</w:t>
            </w:r>
          </w:p>
        </w:tc>
        <w:tc>
          <w:tcPr>
            <w:tcW w:w="4202" w:type="dxa"/>
          </w:tcPr>
          <w:p w14:paraId="0409071C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6" w:type="dxa"/>
          </w:tcPr>
          <w:p w14:paraId="69625F0A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44E53" w:rsidRPr="0031044F" w14:paraId="4AC12490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508058E7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66DF7F57" w14:textId="77777777" w:rsidR="00E44E53" w:rsidRPr="00CB0309" w:rsidRDefault="00E44E53" w:rsidP="00E4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3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Mr E Morris</w:t>
            </w:r>
          </w:p>
        </w:tc>
        <w:tc>
          <w:tcPr>
            <w:tcW w:w="4202" w:type="dxa"/>
          </w:tcPr>
          <w:p w14:paraId="27251C40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6" w:type="dxa"/>
          </w:tcPr>
          <w:p w14:paraId="55B98F73" w14:textId="77777777" w:rsidR="00E44E53" w:rsidRPr="0031044F" w:rsidRDefault="00E44E53" w:rsidP="00E44E53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27554750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6EA496D4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  <w:bookmarkStart w:id="2" w:name="_Hlk528850983"/>
          </w:p>
        </w:tc>
        <w:tc>
          <w:tcPr>
            <w:tcW w:w="3326" w:type="dxa"/>
            <w:gridSpan w:val="3"/>
          </w:tcPr>
          <w:p w14:paraId="3B3B4026" w14:textId="77777777" w:rsidR="006A4AB3" w:rsidRPr="0031044F" w:rsidRDefault="006A4AB3" w:rsidP="00210867">
            <w:pPr>
              <w:spacing w:line="360" w:lineRule="auto"/>
              <w:ind w:right="-91"/>
              <w:rPr>
                <w:rFonts w:ascii="Arial" w:hAnsi="Arial" w:cs="Arial"/>
                <w:noProof/>
                <w:szCs w:val="24"/>
                <w:u w:val="single"/>
              </w:rPr>
            </w:pPr>
          </w:p>
        </w:tc>
        <w:tc>
          <w:tcPr>
            <w:tcW w:w="4202" w:type="dxa"/>
          </w:tcPr>
          <w:p w14:paraId="6B18B277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096" w:type="dxa"/>
          </w:tcPr>
          <w:p w14:paraId="2D837611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bookmarkEnd w:id="2"/>
      <w:tr w:rsidR="006A4AB3" w:rsidRPr="0031044F" w14:paraId="158A5C98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0D9D9970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72141B33" w14:textId="77777777" w:rsidR="006A4AB3" w:rsidRPr="0031044F" w:rsidRDefault="006A4AB3" w:rsidP="00210867">
            <w:pPr>
              <w:spacing w:line="360" w:lineRule="auto"/>
              <w:ind w:right="-91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4202" w:type="dxa"/>
          </w:tcPr>
          <w:p w14:paraId="0864789B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color w:val="FF0000"/>
                <w:szCs w:val="24"/>
              </w:rPr>
            </w:pPr>
          </w:p>
        </w:tc>
        <w:tc>
          <w:tcPr>
            <w:tcW w:w="1096" w:type="dxa"/>
          </w:tcPr>
          <w:p w14:paraId="11737634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696228B1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780EF36E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709DB659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202" w:type="dxa"/>
          </w:tcPr>
          <w:p w14:paraId="6D696A0B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00160FA0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117CE445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75BFF7A6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608C919D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4202" w:type="dxa"/>
          </w:tcPr>
          <w:p w14:paraId="0BBB2D0C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26BBE640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414FDAAF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7F4DD553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67FDBC13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b/>
                <w:noProof/>
                <w:szCs w:val="24"/>
                <w:u w:val="single"/>
              </w:rPr>
              <w:t>Secretariat</w:t>
            </w:r>
          </w:p>
        </w:tc>
        <w:tc>
          <w:tcPr>
            <w:tcW w:w="4202" w:type="dxa"/>
          </w:tcPr>
          <w:p w14:paraId="0C25068A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03788340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0EF3F4FF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2F853A66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251E3831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  <w:r w:rsidRPr="0031044F">
              <w:rPr>
                <w:rFonts w:ascii="Arial" w:hAnsi="Arial" w:cs="Arial"/>
                <w:noProof/>
                <w:szCs w:val="24"/>
              </w:rPr>
              <w:t>Mrs M Guler</w:t>
            </w:r>
          </w:p>
        </w:tc>
        <w:tc>
          <w:tcPr>
            <w:tcW w:w="4202" w:type="dxa"/>
          </w:tcPr>
          <w:p w14:paraId="135E812D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2B8E58DE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11429F7F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400AA4E4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i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736498E4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i/>
                <w:noProof/>
                <w:szCs w:val="24"/>
              </w:rPr>
            </w:pPr>
          </w:p>
        </w:tc>
        <w:tc>
          <w:tcPr>
            <w:tcW w:w="4202" w:type="dxa"/>
          </w:tcPr>
          <w:p w14:paraId="754A4967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3DEEE7E2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3623C46C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43ED8F2C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i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0B9A6221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i/>
                <w:noProof/>
                <w:szCs w:val="24"/>
              </w:rPr>
            </w:pPr>
          </w:p>
        </w:tc>
        <w:tc>
          <w:tcPr>
            <w:tcW w:w="4202" w:type="dxa"/>
          </w:tcPr>
          <w:p w14:paraId="3CB348FB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4503997A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2C80E467" w14:textId="77777777" w:rsidTr="006A4AB3">
        <w:trPr>
          <w:gridAfter w:val="1"/>
          <w:wAfter w:w="23" w:type="dxa"/>
        </w:trPr>
        <w:tc>
          <w:tcPr>
            <w:tcW w:w="425" w:type="dxa"/>
          </w:tcPr>
          <w:p w14:paraId="15333AAE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3326" w:type="dxa"/>
            <w:gridSpan w:val="3"/>
          </w:tcPr>
          <w:p w14:paraId="695ED7B6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4202" w:type="dxa"/>
          </w:tcPr>
          <w:p w14:paraId="76864B4A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b/>
                <w:noProof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19033E7C" w14:textId="77777777" w:rsidR="006A4AB3" w:rsidRPr="0031044F" w:rsidRDefault="006A4AB3" w:rsidP="00210867">
            <w:pPr>
              <w:spacing w:line="360" w:lineRule="auto"/>
              <w:ind w:right="-93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A4AB3" w:rsidRPr="0031044F" w14:paraId="19876F6E" w14:textId="77777777" w:rsidTr="006A4AB3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276"/>
        </w:trPr>
        <w:tc>
          <w:tcPr>
            <w:tcW w:w="741" w:type="dxa"/>
            <w:gridSpan w:val="3"/>
          </w:tcPr>
          <w:p w14:paraId="67C71696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lastRenderedPageBreak/>
              <w:t>1</w:t>
            </w:r>
          </w:p>
        </w:tc>
        <w:tc>
          <w:tcPr>
            <w:tcW w:w="8308" w:type="dxa"/>
            <w:gridSpan w:val="3"/>
          </w:tcPr>
          <w:p w14:paraId="5BBA6A28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bCs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Apologies and Announcements</w:t>
            </w:r>
          </w:p>
        </w:tc>
      </w:tr>
      <w:tr w:rsidR="006A4AB3" w:rsidRPr="0031044F" w14:paraId="0EE46655" w14:textId="77777777" w:rsidTr="006A4AB3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1060"/>
        </w:trPr>
        <w:tc>
          <w:tcPr>
            <w:tcW w:w="741" w:type="dxa"/>
            <w:gridSpan w:val="3"/>
          </w:tcPr>
          <w:p w14:paraId="7BCA7BD7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8308" w:type="dxa"/>
            <w:gridSpan w:val="3"/>
          </w:tcPr>
          <w:p w14:paraId="21FDDFBE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szCs w:val="24"/>
              </w:rPr>
              <w:t>Apologies for the day were received from:</w:t>
            </w:r>
          </w:p>
          <w:p w14:paraId="237D4096" w14:textId="77777777" w:rsidR="006A4AB3" w:rsidRPr="0031044F" w:rsidRDefault="006A4AB3" w:rsidP="006A4AB3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Professor </w:t>
            </w:r>
            <w:r w:rsidR="00E44E53">
              <w:rPr>
                <w:rFonts w:ascii="Arial" w:hAnsi="Arial" w:cs="Arial"/>
                <w:b/>
                <w:szCs w:val="24"/>
              </w:rPr>
              <w:t>I Kimber</w:t>
            </w:r>
          </w:p>
          <w:p w14:paraId="172375B0" w14:textId="77777777" w:rsidR="006A4AB3" w:rsidRPr="00E44E53" w:rsidRDefault="006A4AB3" w:rsidP="006A4AB3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kern w:val="32"/>
                <w:szCs w:val="24"/>
                <w:lang w:val="en-US"/>
              </w:rPr>
              <w:t xml:space="preserve">Dr </w:t>
            </w:r>
            <w:r w:rsidR="00E44E53">
              <w:rPr>
                <w:rFonts w:ascii="Arial" w:hAnsi="Arial" w:cs="Arial"/>
                <w:b/>
                <w:kern w:val="32"/>
                <w:szCs w:val="24"/>
                <w:lang w:val="en-US"/>
              </w:rPr>
              <w:t>K Ferguson</w:t>
            </w:r>
          </w:p>
          <w:p w14:paraId="4666A772" w14:textId="77777777" w:rsidR="00E44E53" w:rsidRPr="0031044F" w:rsidRDefault="00E44E53" w:rsidP="006A4AB3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kern w:val="32"/>
                <w:szCs w:val="24"/>
                <w:lang w:val="en-US"/>
              </w:rPr>
              <w:t>Mr E Morris</w:t>
            </w:r>
          </w:p>
          <w:p w14:paraId="6B329754" w14:textId="77777777" w:rsidR="006A4AB3" w:rsidRPr="0031044F" w:rsidRDefault="006A4AB3" w:rsidP="0021086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44E53" w:rsidRPr="0031044F" w14:paraId="6D19FF69" w14:textId="77777777" w:rsidTr="00E44E53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675"/>
        </w:trPr>
        <w:tc>
          <w:tcPr>
            <w:tcW w:w="741" w:type="dxa"/>
            <w:gridSpan w:val="3"/>
          </w:tcPr>
          <w:p w14:paraId="6B36853F" w14:textId="77777777" w:rsidR="00E44E53" w:rsidRPr="0031044F" w:rsidRDefault="00E44E53" w:rsidP="00210867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1.3</w:t>
            </w:r>
          </w:p>
        </w:tc>
        <w:tc>
          <w:tcPr>
            <w:tcW w:w="8308" w:type="dxa"/>
            <w:gridSpan w:val="3"/>
          </w:tcPr>
          <w:p w14:paraId="25A2AED6" w14:textId="77777777" w:rsidR="00E44E53" w:rsidRPr="0031044F" w:rsidRDefault="00E44E53" w:rsidP="00210867">
            <w:pPr>
              <w:spacing w:after="120" w:line="360" w:lineRule="auto"/>
              <w:ind w:right="-93"/>
              <w:rPr>
                <w:rFonts w:ascii="Arial" w:hAnsi="Arial" w:cs="Arial"/>
                <w:szCs w:val="24"/>
              </w:rPr>
            </w:pPr>
            <w:r w:rsidRPr="00CB0309">
              <w:rPr>
                <w:rFonts w:ascii="Arial" w:hAnsi="Arial" w:cs="Arial"/>
                <w:szCs w:val="24"/>
              </w:rPr>
              <w:t>The Chair welcomed Prof S O’Connor to the committee</w:t>
            </w:r>
          </w:p>
        </w:tc>
      </w:tr>
      <w:tr w:rsidR="006A4AB3" w:rsidRPr="0031044F" w14:paraId="2BD22ECB" w14:textId="77777777" w:rsidTr="006A4AB3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97"/>
        </w:trPr>
        <w:tc>
          <w:tcPr>
            <w:tcW w:w="741" w:type="dxa"/>
            <w:gridSpan w:val="3"/>
          </w:tcPr>
          <w:p w14:paraId="19685DC7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308" w:type="dxa"/>
            <w:gridSpan w:val="3"/>
          </w:tcPr>
          <w:p w14:paraId="53E24DDE" w14:textId="77777777" w:rsidR="006A4AB3" w:rsidRPr="0031044F" w:rsidRDefault="006A4AB3" w:rsidP="00210867">
            <w:pPr>
              <w:spacing w:after="120" w:line="360" w:lineRule="auto"/>
              <w:ind w:right="-93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Minutes of the meeting held </w:t>
            </w:r>
            <w:r w:rsidR="00E44E53">
              <w:rPr>
                <w:rFonts w:ascii="Arial" w:hAnsi="Arial" w:cs="Arial"/>
                <w:b/>
                <w:szCs w:val="24"/>
              </w:rPr>
              <w:t>14</w:t>
            </w:r>
            <w:r w:rsidR="00E44E53">
              <w:rPr>
                <w:rFonts w:ascii="Arial" w:hAnsi="Arial" w:cs="Arial"/>
                <w:b/>
                <w:szCs w:val="24"/>
                <w:vertAlign w:val="superscript"/>
              </w:rPr>
              <w:t xml:space="preserve">th </w:t>
            </w:r>
            <w:r w:rsidR="00E44E53">
              <w:rPr>
                <w:rFonts w:ascii="Arial" w:hAnsi="Arial" w:cs="Arial"/>
                <w:b/>
                <w:szCs w:val="24"/>
              </w:rPr>
              <w:t>February</w:t>
            </w:r>
            <w:r w:rsidRPr="0031044F">
              <w:rPr>
                <w:rFonts w:ascii="Arial" w:hAnsi="Arial" w:cs="Arial"/>
                <w:b/>
                <w:szCs w:val="24"/>
              </w:rPr>
              <w:t xml:space="preserve"> 201</w:t>
            </w:r>
            <w:r w:rsidR="00E44E53">
              <w:rPr>
                <w:rFonts w:ascii="Arial" w:hAnsi="Arial" w:cs="Arial"/>
                <w:b/>
                <w:szCs w:val="24"/>
              </w:rPr>
              <w:t>9</w:t>
            </w:r>
            <w:r>
              <w:rPr>
                <w:rFonts w:ascii="Arial" w:hAnsi="Arial" w:cs="Arial"/>
                <w:b/>
                <w:szCs w:val="24"/>
              </w:rPr>
              <w:t xml:space="preserve"> were agreed</w:t>
            </w:r>
          </w:p>
        </w:tc>
      </w:tr>
      <w:tr w:rsidR="006A4AB3" w:rsidRPr="0031044F" w14:paraId="604CC7A1" w14:textId="77777777" w:rsidTr="006A4AB3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317"/>
        </w:trPr>
        <w:tc>
          <w:tcPr>
            <w:tcW w:w="741" w:type="dxa"/>
            <w:gridSpan w:val="3"/>
          </w:tcPr>
          <w:p w14:paraId="3959DFDD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8308" w:type="dxa"/>
            <w:gridSpan w:val="3"/>
          </w:tcPr>
          <w:p w14:paraId="47EDEB04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Matters arising from the minutes </w:t>
            </w:r>
          </w:p>
          <w:p w14:paraId="0D5DC81B" w14:textId="2CFAFF18" w:rsidR="006A4AB3" w:rsidRDefault="009662FA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Committee were u</w:t>
            </w:r>
            <w:r w:rsidR="006C2EE9" w:rsidRPr="006C2EE9">
              <w:rPr>
                <w:rFonts w:ascii="Arial" w:hAnsi="Arial" w:cs="Arial"/>
                <w:bCs/>
                <w:szCs w:val="24"/>
              </w:rPr>
              <w:t>pdate</w:t>
            </w:r>
            <w:r>
              <w:rPr>
                <w:rFonts w:ascii="Arial" w:hAnsi="Arial" w:cs="Arial"/>
                <w:bCs/>
                <w:szCs w:val="24"/>
              </w:rPr>
              <w:t>d</w:t>
            </w:r>
            <w:r w:rsidR="006C2EE9" w:rsidRPr="006C2EE9">
              <w:rPr>
                <w:rFonts w:ascii="Arial" w:hAnsi="Arial" w:cs="Arial"/>
                <w:bCs/>
                <w:szCs w:val="24"/>
              </w:rPr>
              <w:t xml:space="preserve"> on action points from</w:t>
            </w:r>
            <w:r>
              <w:rPr>
                <w:rFonts w:ascii="Arial" w:hAnsi="Arial" w:cs="Arial"/>
                <w:bCs/>
                <w:szCs w:val="24"/>
              </w:rPr>
              <w:t xml:space="preserve"> the</w:t>
            </w:r>
            <w:r w:rsidR="006C2EE9" w:rsidRPr="006C2EE9">
              <w:rPr>
                <w:rFonts w:ascii="Arial" w:hAnsi="Arial" w:cs="Arial"/>
                <w:bCs/>
                <w:szCs w:val="24"/>
              </w:rPr>
              <w:t xml:space="preserve"> last meeting </w:t>
            </w:r>
          </w:p>
          <w:p w14:paraId="61D26A81" w14:textId="77777777" w:rsidR="006C2EE9" w:rsidRPr="006C2EE9" w:rsidRDefault="006C2EE9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</w:p>
        </w:tc>
      </w:tr>
      <w:tr w:rsidR="006A4AB3" w:rsidRPr="0031044F" w14:paraId="1CFA1EE9" w14:textId="77777777" w:rsidTr="006C2EE9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03"/>
        </w:trPr>
        <w:tc>
          <w:tcPr>
            <w:tcW w:w="709" w:type="dxa"/>
            <w:gridSpan w:val="2"/>
          </w:tcPr>
          <w:p w14:paraId="7C93537C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 xml:space="preserve">4   </w:t>
            </w:r>
          </w:p>
        </w:tc>
        <w:tc>
          <w:tcPr>
            <w:tcW w:w="8340" w:type="dxa"/>
            <w:gridSpan w:val="4"/>
          </w:tcPr>
          <w:p w14:paraId="3AF6C0BF" w14:textId="77777777" w:rsidR="006A4AB3" w:rsidRDefault="006A4AB3" w:rsidP="00210867">
            <w:pPr>
              <w:ind w:right="-91"/>
              <w:rPr>
                <w:rFonts w:ascii="Arial" w:hAnsi="Arial" w:cs="Arial"/>
                <w:b/>
                <w:bCs/>
                <w:szCs w:val="24"/>
              </w:rPr>
            </w:pPr>
            <w:r w:rsidRPr="0031044F">
              <w:rPr>
                <w:rFonts w:ascii="Arial" w:hAnsi="Arial" w:cs="Arial"/>
                <w:b/>
                <w:bCs/>
                <w:szCs w:val="24"/>
              </w:rPr>
              <w:t>Communications</w:t>
            </w:r>
          </w:p>
          <w:p w14:paraId="274D2D3D" w14:textId="79865A57" w:rsidR="00E44E53" w:rsidRDefault="0087075E" w:rsidP="00210867">
            <w:pPr>
              <w:ind w:right="-9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Committee agreed that it would be advisable to </w:t>
            </w:r>
            <w:r w:rsidR="00E44E53" w:rsidRPr="00E44E53">
              <w:rPr>
                <w:rFonts w:ascii="Arial" w:hAnsi="Arial" w:cs="Arial"/>
                <w:szCs w:val="24"/>
              </w:rPr>
              <w:t>Publish articles in Royal Colleges</w:t>
            </w:r>
            <w:r w:rsidR="00306432">
              <w:rPr>
                <w:rFonts w:ascii="Arial" w:hAnsi="Arial" w:cs="Arial"/>
                <w:szCs w:val="24"/>
              </w:rPr>
              <w:t>’</w:t>
            </w:r>
            <w:r w:rsidR="00E44E53" w:rsidRPr="00E44E53">
              <w:rPr>
                <w:rFonts w:ascii="Arial" w:hAnsi="Arial" w:cs="Arial"/>
                <w:szCs w:val="24"/>
              </w:rPr>
              <w:t xml:space="preserve"> Newsletters </w:t>
            </w:r>
          </w:p>
          <w:p w14:paraId="56CD4C6F" w14:textId="77777777" w:rsidR="006C2EE9" w:rsidRPr="00E44E53" w:rsidRDefault="006C2EE9" w:rsidP="00210867">
            <w:pPr>
              <w:ind w:right="-91"/>
              <w:rPr>
                <w:rFonts w:ascii="Arial" w:hAnsi="Arial" w:cs="Arial"/>
                <w:szCs w:val="24"/>
              </w:rPr>
            </w:pPr>
          </w:p>
        </w:tc>
      </w:tr>
      <w:tr w:rsidR="006A4AB3" w:rsidRPr="0031044F" w14:paraId="6522B177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</w:tcPr>
          <w:p w14:paraId="4280894A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8363" w:type="dxa"/>
            <w:gridSpan w:val="5"/>
          </w:tcPr>
          <w:p w14:paraId="581FC202" w14:textId="77777777" w:rsidR="006A4AB3" w:rsidRDefault="006A4AB3" w:rsidP="00210867">
            <w:pPr>
              <w:ind w:right="-9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31044F">
              <w:rPr>
                <w:rFonts w:ascii="Arial" w:hAnsi="Arial" w:cs="Arial"/>
                <w:b/>
                <w:bCs/>
                <w:color w:val="000000"/>
                <w:szCs w:val="24"/>
              </w:rPr>
              <w:t>Devices division policy and strategy</w:t>
            </w:r>
          </w:p>
          <w:p w14:paraId="5562B6AB" w14:textId="5209362E" w:rsidR="006C2EE9" w:rsidRDefault="006C2EE9" w:rsidP="00EB1A44">
            <w:pPr>
              <w:pStyle w:val="ListParagraph"/>
              <w:numPr>
                <w:ilvl w:val="0"/>
                <w:numId w:val="3"/>
              </w:numPr>
              <w:ind w:right="-91"/>
              <w:rPr>
                <w:rFonts w:cs="Arial"/>
                <w:bCs/>
                <w:color w:val="000000"/>
                <w:szCs w:val="24"/>
              </w:rPr>
            </w:pPr>
            <w:r w:rsidRPr="00EB1A44">
              <w:rPr>
                <w:rFonts w:cs="Arial"/>
                <w:bCs/>
                <w:color w:val="000000"/>
                <w:szCs w:val="24"/>
              </w:rPr>
              <w:t>Emerging Strategy for Devices Division</w:t>
            </w:r>
          </w:p>
          <w:p w14:paraId="46705103" w14:textId="218E40CD" w:rsidR="00EB1A44" w:rsidRDefault="00FC3997" w:rsidP="00EB1A44">
            <w:pPr>
              <w:pStyle w:val="ListParagraph"/>
              <w:numPr>
                <w:ilvl w:val="0"/>
                <w:numId w:val="3"/>
              </w:numPr>
              <w:ind w:right="-91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  <w:szCs w:val="24"/>
              </w:rPr>
              <w:t xml:space="preserve">Incident reporting via </w:t>
            </w:r>
            <w:r w:rsidR="0063294D">
              <w:rPr>
                <w:rFonts w:cs="Arial"/>
                <w:bCs/>
                <w:color w:val="000000"/>
                <w:szCs w:val="24"/>
              </w:rPr>
              <w:t>Yellow Card</w:t>
            </w:r>
          </w:p>
          <w:p w14:paraId="6958BA68" w14:textId="0D48E550" w:rsidR="0063294D" w:rsidRDefault="003D185E" w:rsidP="00EB1A44">
            <w:pPr>
              <w:pStyle w:val="ListParagraph"/>
              <w:numPr>
                <w:ilvl w:val="0"/>
                <w:numId w:val="3"/>
              </w:numPr>
              <w:ind w:right="-91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  <w:szCs w:val="24"/>
              </w:rPr>
              <w:t xml:space="preserve">MHRA role in new </w:t>
            </w:r>
            <w:r w:rsidR="00EA7A1D">
              <w:rPr>
                <w:rFonts w:cs="Arial"/>
                <w:bCs/>
                <w:color w:val="000000"/>
                <w:szCs w:val="24"/>
              </w:rPr>
              <w:t>national alerting System</w:t>
            </w:r>
          </w:p>
          <w:p w14:paraId="4091E390" w14:textId="3EF294F2" w:rsidR="00EA7A1D" w:rsidRPr="00EB1A44" w:rsidRDefault="00551F41" w:rsidP="00EB1A44">
            <w:pPr>
              <w:pStyle w:val="ListParagraph"/>
              <w:numPr>
                <w:ilvl w:val="0"/>
                <w:numId w:val="3"/>
              </w:numPr>
              <w:ind w:right="-91"/>
              <w:rPr>
                <w:rFonts w:cs="Arial"/>
                <w:bCs/>
                <w:color w:val="000000"/>
                <w:szCs w:val="24"/>
              </w:rPr>
            </w:pPr>
            <w:r>
              <w:rPr>
                <w:rFonts w:cs="Arial"/>
                <w:bCs/>
                <w:color w:val="000000"/>
                <w:szCs w:val="24"/>
              </w:rPr>
              <w:t xml:space="preserve">National Registries and </w:t>
            </w:r>
            <w:r w:rsidR="005C6FFC">
              <w:rPr>
                <w:rFonts w:cs="Arial"/>
                <w:bCs/>
                <w:color w:val="000000"/>
                <w:szCs w:val="24"/>
              </w:rPr>
              <w:t>potenti</w:t>
            </w:r>
            <w:r w:rsidR="00021BCB">
              <w:rPr>
                <w:rFonts w:cs="Arial"/>
                <w:bCs/>
                <w:color w:val="000000"/>
                <w:szCs w:val="24"/>
              </w:rPr>
              <w:t>al role of DEAC</w:t>
            </w:r>
          </w:p>
          <w:p w14:paraId="4706A632" w14:textId="77777777" w:rsidR="006C2EE9" w:rsidRPr="0031044F" w:rsidRDefault="006C2EE9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</w:p>
        </w:tc>
      </w:tr>
      <w:tr w:rsidR="006A4AB3" w:rsidRPr="0031044F" w14:paraId="27B13066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</w:tcPr>
          <w:p w14:paraId="7EFF123F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63" w:type="dxa"/>
            <w:gridSpan w:val="5"/>
          </w:tcPr>
          <w:p w14:paraId="1A6BE9EF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Ad Hoc Advice</w:t>
            </w:r>
          </w:p>
          <w:p w14:paraId="38FA30CB" w14:textId="5AF75C78" w:rsidR="006A4AB3" w:rsidRDefault="006C2EE9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  <w:r w:rsidRPr="006C2EE9">
              <w:rPr>
                <w:rFonts w:ascii="Arial" w:hAnsi="Arial" w:cs="Arial"/>
                <w:bCs/>
                <w:szCs w:val="24"/>
              </w:rPr>
              <w:t xml:space="preserve">Update </w:t>
            </w:r>
            <w:r w:rsidR="001A0C89">
              <w:rPr>
                <w:rFonts w:ascii="Arial" w:hAnsi="Arial" w:cs="Arial"/>
                <w:bCs/>
                <w:szCs w:val="24"/>
              </w:rPr>
              <w:t>from</w:t>
            </w:r>
            <w:r w:rsidRPr="006C2EE9">
              <w:rPr>
                <w:rFonts w:ascii="Arial" w:hAnsi="Arial" w:cs="Arial"/>
                <w:bCs/>
                <w:szCs w:val="24"/>
              </w:rPr>
              <w:t xml:space="preserve"> the E</w:t>
            </w:r>
            <w:r w:rsidR="006063EF">
              <w:rPr>
                <w:rFonts w:ascii="Arial" w:hAnsi="Arial" w:cs="Arial"/>
                <w:bCs/>
                <w:szCs w:val="24"/>
              </w:rPr>
              <w:t xml:space="preserve">xpert </w:t>
            </w:r>
            <w:r w:rsidRPr="006C2EE9">
              <w:rPr>
                <w:rFonts w:ascii="Arial" w:hAnsi="Arial" w:cs="Arial"/>
                <w:bCs/>
                <w:szCs w:val="24"/>
              </w:rPr>
              <w:t>A</w:t>
            </w:r>
            <w:r w:rsidR="006063EF">
              <w:rPr>
                <w:rFonts w:ascii="Arial" w:hAnsi="Arial" w:cs="Arial"/>
                <w:bCs/>
                <w:szCs w:val="24"/>
              </w:rPr>
              <w:t xml:space="preserve">dvisory </w:t>
            </w:r>
            <w:r w:rsidRPr="006C2EE9">
              <w:rPr>
                <w:rFonts w:ascii="Arial" w:hAnsi="Arial" w:cs="Arial"/>
                <w:bCs/>
                <w:szCs w:val="24"/>
              </w:rPr>
              <w:t>G</w:t>
            </w:r>
            <w:r w:rsidR="006063EF">
              <w:rPr>
                <w:rFonts w:ascii="Arial" w:hAnsi="Arial" w:cs="Arial"/>
                <w:bCs/>
                <w:szCs w:val="24"/>
              </w:rPr>
              <w:t>roup</w:t>
            </w:r>
            <w:r w:rsidRPr="006C2EE9">
              <w:rPr>
                <w:rFonts w:ascii="Arial" w:hAnsi="Arial" w:cs="Arial"/>
                <w:bCs/>
                <w:szCs w:val="24"/>
              </w:rPr>
              <w:t xml:space="preserve">s </w:t>
            </w:r>
            <w:r w:rsidR="006063EF">
              <w:rPr>
                <w:rFonts w:ascii="Arial" w:hAnsi="Arial" w:cs="Arial"/>
                <w:bCs/>
                <w:szCs w:val="24"/>
              </w:rPr>
              <w:t>(EAGs)</w:t>
            </w:r>
          </w:p>
          <w:p w14:paraId="5EA35074" w14:textId="475E7EAB" w:rsidR="00D10E43" w:rsidRDefault="004B02D1" w:rsidP="00D10E43">
            <w:pPr>
              <w:pStyle w:val="ListParagraph"/>
              <w:numPr>
                <w:ilvl w:val="0"/>
                <w:numId w:val="2"/>
              </w:numPr>
              <w:ind w:right="-91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Artificial </w:t>
            </w:r>
            <w:r w:rsidR="005C6FFC">
              <w:rPr>
                <w:rFonts w:cs="Arial"/>
                <w:bCs/>
                <w:szCs w:val="24"/>
              </w:rPr>
              <w:t>Intelligence</w:t>
            </w:r>
            <w:r w:rsidR="002E251F">
              <w:rPr>
                <w:rFonts w:cs="Arial"/>
                <w:bCs/>
                <w:szCs w:val="24"/>
              </w:rPr>
              <w:t xml:space="preserve"> Software EAG</w:t>
            </w:r>
          </w:p>
          <w:p w14:paraId="5BEC54B3" w14:textId="4B12E642" w:rsidR="002E251F" w:rsidRDefault="002E251F" w:rsidP="00D10E43">
            <w:pPr>
              <w:pStyle w:val="ListParagraph"/>
              <w:numPr>
                <w:ilvl w:val="0"/>
                <w:numId w:val="2"/>
              </w:numPr>
              <w:ind w:right="-91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Urogynaecology EAG</w:t>
            </w:r>
          </w:p>
          <w:p w14:paraId="2F184C57" w14:textId="74D003D8" w:rsidR="002E251F" w:rsidRDefault="002E251F" w:rsidP="00D10E43">
            <w:pPr>
              <w:pStyle w:val="ListParagraph"/>
              <w:numPr>
                <w:ilvl w:val="0"/>
                <w:numId w:val="2"/>
              </w:numPr>
              <w:ind w:right="-91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Pac</w:t>
            </w:r>
            <w:r w:rsidR="00627209">
              <w:rPr>
                <w:rFonts w:cs="Arial"/>
                <w:bCs/>
                <w:szCs w:val="24"/>
              </w:rPr>
              <w:t xml:space="preserve">litaxel EAG </w:t>
            </w:r>
          </w:p>
          <w:p w14:paraId="39C5B43A" w14:textId="2B11DCB8" w:rsidR="00535802" w:rsidRPr="00CD5AE2" w:rsidRDefault="00627209" w:rsidP="00CD5AE2">
            <w:pPr>
              <w:pStyle w:val="ListParagraph"/>
              <w:numPr>
                <w:ilvl w:val="0"/>
                <w:numId w:val="2"/>
              </w:numPr>
              <w:ind w:right="-91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Aluminium Fluid Warming</w:t>
            </w:r>
            <w:r w:rsidR="00CD5AE2">
              <w:rPr>
                <w:rFonts w:cs="Arial"/>
                <w:bCs/>
                <w:szCs w:val="24"/>
              </w:rPr>
              <w:t xml:space="preserve"> EAG</w:t>
            </w:r>
          </w:p>
          <w:p w14:paraId="712EB3B6" w14:textId="77777777" w:rsidR="006C2EE9" w:rsidRPr="006C2EE9" w:rsidRDefault="006C2EE9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</w:p>
        </w:tc>
      </w:tr>
      <w:tr w:rsidR="006A4AB3" w:rsidRPr="0031044F" w14:paraId="0D74B768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  <w:shd w:val="clear" w:color="auto" w:fill="auto"/>
          </w:tcPr>
          <w:p w14:paraId="539A8674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Pr="0031044F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A250254" w14:textId="77777777" w:rsidR="006A4AB3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Quality Assurance and Audit</w:t>
            </w:r>
          </w:p>
          <w:p w14:paraId="28D749D4" w14:textId="045D8C88" w:rsidR="006C2EE9" w:rsidRDefault="006C2EE9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  <w:r w:rsidRPr="006C2EE9">
              <w:rPr>
                <w:rFonts w:ascii="Arial" w:hAnsi="Arial" w:cs="Arial"/>
                <w:bCs/>
                <w:szCs w:val="24"/>
              </w:rPr>
              <w:t>C</w:t>
            </w:r>
            <w:r w:rsidR="008C24A0">
              <w:rPr>
                <w:rFonts w:ascii="Arial" w:hAnsi="Arial" w:cs="Arial"/>
                <w:bCs/>
                <w:szCs w:val="24"/>
              </w:rPr>
              <w:t xml:space="preserve">linical </w:t>
            </w:r>
            <w:r w:rsidRPr="006C2EE9">
              <w:rPr>
                <w:rFonts w:ascii="Arial" w:hAnsi="Arial" w:cs="Arial"/>
                <w:bCs/>
                <w:szCs w:val="24"/>
              </w:rPr>
              <w:t>P</w:t>
            </w:r>
            <w:r w:rsidR="008C24A0">
              <w:rPr>
                <w:rFonts w:ascii="Arial" w:hAnsi="Arial" w:cs="Arial"/>
                <w:bCs/>
                <w:szCs w:val="24"/>
              </w:rPr>
              <w:t xml:space="preserve">ractice </w:t>
            </w:r>
            <w:r w:rsidRPr="006C2EE9">
              <w:rPr>
                <w:rFonts w:ascii="Arial" w:hAnsi="Arial" w:cs="Arial"/>
                <w:bCs/>
                <w:szCs w:val="24"/>
              </w:rPr>
              <w:t>R</w:t>
            </w:r>
            <w:r w:rsidR="001B1734">
              <w:rPr>
                <w:rFonts w:ascii="Arial" w:hAnsi="Arial" w:cs="Arial"/>
                <w:bCs/>
                <w:szCs w:val="24"/>
              </w:rPr>
              <w:t xml:space="preserve">esearch </w:t>
            </w:r>
            <w:r w:rsidRPr="006C2EE9">
              <w:rPr>
                <w:rFonts w:ascii="Arial" w:hAnsi="Arial" w:cs="Arial"/>
                <w:bCs/>
                <w:szCs w:val="24"/>
              </w:rPr>
              <w:t>D</w:t>
            </w:r>
            <w:r w:rsidR="001B1734">
              <w:rPr>
                <w:rFonts w:ascii="Arial" w:hAnsi="Arial" w:cs="Arial"/>
                <w:bCs/>
                <w:szCs w:val="24"/>
              </w:rPr>
              <w:t>atalink (CPRD)</w:t>
            </w:r>
            <w:r w:rsidRPr="006C2EE9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update</w:t>
            </w:r>
          </w:p>
          <w:p w14:paraId="66380069" w14:textId="77777777" w:rsidR="006C2EE9" w:rsidRPr="006C2EE9" w:rsidRDefault="006C2EE9" w:rsidP="00210867">
            <w:pPr>
              <w:ind w:right="-91"/>
              <w:rPr>
                <w:rFonts w:ascii="Arial" w:hAnsi="Arial" w:cs="Arial"/>
                <w:bCs/>
                <w:szCs w:val="24"/>
              </w:rPr>
            </w:pPr>
          </w:p>
        </w:tc>
      </w:tr>
      <w:tr w:rsidR="006A4AB3" w:rsidRPr="0031044F" w14:paraId="7FE62F50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  <w:shd w:val="clear" w:color="auto" w:fill="auto"/>
          </w:tcPr>
          <w:p w14:paraId="51ACBC8A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AC9D6F7" w14:textId="77777777" w:rsidR="006A4AB3" w:rsidRPr="0031044F" w:rsidRDefault="006A4AB3" w:rsidP="00210867">
            <w:pPr>
              <w:rPr>
                <w:rFonts w:ascii="Arial" w:hAnsi="Arial" w:cs="Arial"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Software and eHealth</w:t>
            </w:r>
          </w:p>
          <w:p w14:paraId="5C48C3F4" w14:textId="6CE89EDD" w:rsidR="006C2EE9" w:rsidRDefault="006C2EE9" w:rsidP="006C2EE9">
            <w:pPr>
              <w:ind w:right="-13"/>
              <w:rPr>
                <w:rFonts w:ascii="Arial" w:hAnsi="Arial" w:cs="Arial"/>
                <w:color w:val="000000"/>
                <w:szCs w:val="24"/>
              </w:rPr>
            </w:pPr>
            <w:r w:rsidRPr="00864AF8">
              <w:rPr>
                <w:rFonts w:ascii="Arial" w:hAnsi="Arial" w:cs="Arial"/>
                <w:color w:val="000000"/>
                <w:szCs w:val="24"/>
              </w:rPr>
              <w:t>N</w:t>
            </w:r>
            <w:r w:rsidR="002579E3">
              <w:rPr>
                <w:rFonts w:ascii="Arial" w:hAnsi="Arial" w:cs="Arial"/>
                <w:color w:val="000000"/>
                <w:szCs w:val="24"/>
              </w:rPr>
              <w:t>ationa</w:t>
            </w:r>
            <w:r w:rsidR="0079446E">
              <w:rPr>
                <w:rFonts w:ascii="Arial" w:hAnsi="Arial" w:cs="Arial"/>
                <w:color w:val="000000"/>
                <w:szCs w:val="24"/>
              </w:rPr>
              <w:t xml:space="preserve">l </w:t>
            </w:r>
            <w:r w:rsidR="00306432">
              <w:rPr>
                <w:rFonts w:ascii="Arial" w:hAnsi="Arial" w:cs="Arial"/>
                <w:color w:val="000000"/>
                <w:szCs w:val="24"/>
              </w:rPr>
              <w:t>I</w:t>
            </w:r>
            <w:r w:rsidR="0079446E">
              <w:rPr>
                <w:rFonts w:ascii="Arial" w:hAnsi="Arial" w:cs="Arial"/>
                <w:color w:val="000000"/>
                <w:szCs w:val="24"/>
              </w:rPr>
              <w:t>nstitute of heal</w:t>
            </w:r>
            <w:r w:rsidR="00D36A7F">
              <w:rPr>
                <w:rFonts w:ascii="Arial" w:hAnsi="Arial" w:cs="Arial"/>
                <w:color w:val="000000"/>
                <w:szCs w:val="24"/>
              </w:rPr>
              <w:t xml:space="preserve">th </w:t>
            </w:r>
            <w:r w:rsidR="001A0C89">
              <w:rPr>
                <w:rFonts w:ascii="Arial" w:hAnsi="Arial" w:cs="Arial"/>
                <w:color w:val="000000"/>
                <w:szCs w:val="24"/>
              </w:rPr>
              <w:t>and Care</w:t>
            </w:r>
            <w:r w:rsidR="007944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864AF8">
              <w:rPr>
                <w:rFonts w:ascii="Arial" w:hAnsi="Arial" w:cs="Arial"/>
                <w:color w:val="000000"/>
                <w:szCs w:val="24"/>
              </w:rPr>
              <w:t>E</w:t>
            </w:r>
            <w:r w:rsidR="004E59C5">
              <w:rPr>
                <w:rFonts w:ascii="Arial" w:hAnsi="Arial" w:cs="Arial"/>
                <w:color w:val="000000"/>
                <w:szCs w:val="24"/>
              </w:rPr>
              <w:t>xcellence (NICE)</w:t>
            </w:r>
            <w:r w:rsidRPr="00864AF8">
              <w:rPr>
                <w:rFonts w:ascii="Arial" w:hAnsi="Arial" w:cs="Arial"/>
                <w:color w:val="000000"/>
                <w:szCs w:val="24"/>
              </w:rPr>
              <w:t xml:space="preserve"> Evidence Standard Framework for Digital Health Technologies - regulatory implications </w:t>
            </w:r>
          </w:p>
          <w:p w14:paraId="6E925C27" w14:textId="77777777" w:rsidR="006A4AB3" w:rsidRPr="0031044F" w:rsidRDefault="006A4AB3" w:rsidP="00210867">
            <w:pPr>
              <w:spacing w:line="256" w:lineRule="auto"/>
              <w:rPr>
                <w:rFonts w:ascii="Arial" w:hAnsi="Arial" w:cs="Arial"/>
                <w:szCs w:val="24"/>
              </w:rPr>
            </w:pPr>
          </w:p>
        </w:tc>
      </w:tr>
      <w:tr w:rsidR="006A4AB3" w:rsidRPr="0031044F" w14:paraId="0286FCDE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  <w:shd w:val="clear" w:color="auto" w:fill="auto"/>
          </w:tcPr>
          <w:p w14:paraId="3CB206AD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4B6E302" w14:textId="77777777" w:rsidR="006A4AB3" w:rsidRDefault="006A4AB3" w:rsidP="00210867">
            <w:pPr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Professional Networking</w:t>
            </w:r>
          </w:p>
          <w:p w14:paraId="3BAC5A07" w14:textId="77777777" w:rsidR="006C2EE9" w:rsidRDefault="006C2EE9" w:rsidP="00210867">
            <w:pPr>
              <w:rPr>
                <w:rFonts w:ascii="Arial" w:hAnsi="Arial" w:cs="Arial"/>
                <w:bCs/>
                <w:szCs w:val="24"/>
              </w:rPr>
            </w:pPr>
            <w:r w:rsidRPr="00864AF8">
              <w:rPr>
                <w:rFonts w:ascii="Arial" w:hAnsi="Arial" w:cs="Arial"/>
                <w:bCs/>
                <w:szCs w:val="24"/>
              </w:rPr>
              <w:t>Chair report</w:t>
            </w:r>
            <w:r>
              <w:rPr>
                <w:rFonts w:ascii="Arial" w:hAnsi="Arial" w:cs="Arial"/>
                <w:bCs/>
                <w:szCs w:val="24"/>
              </w:rPr>
              <w:t>ed</w:t>
            </w:r>
            <w:r w:rsidRPr="00864AF8">
              <w:rPr>
                <w:rFonts w:ascii="Arial" w:hAnsi="Arial" w:cs="Arial"/>
                <w:bCs/>
                <w:szCs w:val="24"/>
              </w:rPr>
              <w:t xml:space="preserve"> on the outcome of meetings with Royal Society Presidents</w:t>
            </w:r>
          </w:p>
          <w:p w14:paraId="472F7421" w14:textId="35208573" w:rsidR="00306432" w:rsidRPr="0031044F" w:rsidRDefault="00306432" w:rsidP="0021086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4AB3" w:rsidRPr="00EC6846" w14:paraId="27C82507" w14:textId="77777777" w:rsidTr="006C2EE9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709" w:type="dxa"/>
            <w:gridSpan w:val="2"/>
            <w:shd w:val="clear" w:color="auto" w:fill="auto"/>
          </w:tcPr>
          <w:p w14:paraId="0F9F9330" w14:textId="77777777" w:rsidR="006A4AB3" w:rsidRPr="00EC6846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EC6846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7DE574D" w14:textId="77777777" w:rsidR="006A4AB3" w:rsidRPr="00EC6846" w:rsidRDefault="006A4AB3" w:rsidP="00210867">
            <w:pPr>
              <w:rPr>
                <w:rFonts w:ascii="Arial" w:hAnsi="Arial" w:cs="Arial"/>
                <w:b/>
                <w:szCs w:val="24"/>
              </w:rPr>
            </w:pPr>
            <w:r w:rsidRPr="00EC6846">
              <w:rPr>
                <w:rFonts w:ascii="Arial" w:hAnsi="Arial" w:cs="Arial"/>
                <w:b/>
                <w:szCs w:val="24"/>
              </w:rPr>
              <w:t>Any Other Business</w:t>
            </w:r>
          </w:p>
        </w:tc>
      </w:tr>
    </w:tbl>
    <w:p w14:paraId="4441415A" w14:textId="77777777" w:rsidR="006A4AB3" w:rsidRPr="0031044F" w:rsidRDefault="006A4AB3" w:rsidP="006A4AB3">
      <w:pPr>
        <w:rPr>
          <w:rFonts w:ascii="Arial" w:hAnsi="Arial" w:cs="Arial"/>
          <w:szCs w:val="24"/>
        </w:rPr>
      </w:pPr>
    </w:p>
    <w:tbl>
      <w:tblPr>
        <w:tblW w:w="9095" w:type="dxa"/>
        <w:tblLayout w:type="fixed"/>
        <w:tblLook w:val="0000" w:firstRow="0" w:lastRow="0" w:firstColumn="0" w:lastColumn="0" w:noHBand="0" w:noVBand="0"/>
      </w:tblPr>
      <w:tblGrid>
        <w:gridCol w:w="709"/>
        <w:gridCol w:w="8386"/>
      </w:tblGrid>
      <w:tr w:rsidR="006A4AB3" w:rsidRPr="0031044F" w14:paraId="545DBD38" w14:textId="77777777" w:rsidTr="00864426">
        <w:trPr>
          <w:cantSplit/>
          <w:trHeight w:val="319"/>
        </w:trPr>
        <w:tc>
          <w:tcPr>
            <w:tcW w:w="709" w:type="dxa"/>
            <w:shd w:val="clear" w:color="auto" w:fill="auto"/>
          </w:tcPr>
          <w:p w14:paraId="1675024C" w14:textId="77777777" w:rsidR="006A4AB3" w:rsidRPr="0031044F" w:rsidRDefault="006A4AB3" w:rsidP="00210867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1</w:t>
            </w:r>
            <w:r w:rsidRPr="0031044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86" w:type="dxa"/>
            <w:shd w:val="clear" w:color="auto" w:fill="auto"/>
          </w:tcPr>
          <w:p w14:paraId="0BDA64E8" w14:textId="645214DC" w:rsidR="006A4AB3" w:rsidRPr="0031044F" w:rsidRDefault="006A4AB3" w:rsidP="00616E1C">
            <w:pPr>
              <w:ind w:right="-91"/>
              <w:rPr>
                <w:rFonts w:ascii="Arial" w:hAnsi="Arial" w:cs="Arial"/>
                <w:b/>
                <w:szCs w:val="24"/>
              </w:rPr>
            </w:pPr>
            <w:r w:rsidRPr="0031044F">
              <w:rPr>
                <w:rFonts w:ascii="Arial" w:hAnsi="Arial" w:cs="Arial"/>
                <w:b/>
                <w:szCs w:val="24"/>
              </w:rPr>
              <w:t>Date and time of the next meeting</w:t>
            </w:r>
            <w:r w:rsidR="00E44E53">
              <w:rPr>
                <w:rFonts w:ascii="Arial" w:hAnsi="Arial" w:cs="Arial"/>
                <w:b/>
                <w:szCs w:val="24"/>
              </w:rPr>
              <w:t xml:space="preserve"> 19</w:t>
            </w:r>
            <w:r w:rsidR="00E44E53" w:rsidRPr="00E44E53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 w:rsidR="00E44E53">
              <w:rPr>
                <w:rFonts w:ascii="Arial" w:hAnsi="Arial" w:cs="Arial"/>
                <w:b/>
                <w:szCs w:val="24"/>
              </w:rPr>
              <w:t xml:space="preserve"> September </w:t>
            </w:r>
            <w:r w:rsidR="006C2EE9">
              <w:rPr>
                <w:rFonts w:ascii="Arial" w:hAnsi="Arial" w:cs="Arial"/>
                <w:b/>
                <w:szCs w:val="24"/>
              </w:rPr>
              <w:t>2019</w:t>
            </w:r>
            <w:bookmarkStart w:id="3" w:name="_GoBack"/>
            <w:bookmarkEnd w:id="3"/>
          </w:p>
        </w:tc>
      </w:tr>
    </w:tbl>
    <w:p w14:paraId="3C315BC2" w14:textId="07ADF175" w:rsidR="006C5779" w:rsidRDefault="006C5779"/>
    <w:sectPr w:rsidR="006C5779" w:rsidSect="003F5E4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95A0E" w14:textId="77777777" w:rsidR="009C1091" w:rsidRDefault="00021BCB">
      <w:r>
        <w:separator/>
      </w:r>
    </w:p>
  </w:endnote>
  <w:endnote w:type="continuationSeparator" w:id="0">
    <w:p w14:paraId="5D5122AE" w14:textId="77777777" w:rsidR="009C1091" w:rsidRDefault="0002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41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E210F" w14:textId="77777777" w:rsidR="00CE5A20" w:rsidRDefault="006C2EE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572845" w14:textId="77777777" w:rsidR="00CE5A20" w:rsidRDefault="00E2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D14F" w14:textId="77777777" w:rsidR="009C1091" w:rsidRDefault="00021BCB">
      <w:r>
        <w:separator/>
      </w:r>
    </w:p>
  </w:footnote>
  <w:footnote w:type="continuationSeparator" w:id="0">
    <w:p w14:paraId="6BFA4BCF" w14:textId="77777777" w:rsidR="009C1091" w:rsidRDefault="0002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B4D7" w14:textId="1CE4951A" w:rsidR="00CE5A20" w:rsidRPr="00B55377" w:rsidRDefault="006C2EE9" w:rsidP="00FD473E">
    <w:pPr>
      <w:keepNext/>
      <w:pBdr>
        <w:bottom w:val="single" w:sz="12" w:space="1" w:color="auto"/>
      </w:pBdr>
      <w:tabs>
        <w:tab w:val="left" w:pos="5245"/>
      </w:tabs>
      <w:rPr>
        <w:rFonts w:ascii="Arial" w:hAnsi="Arial" w:cs="Arial"/>
        <w:b/>
      </w:rPr>
    </w:pPr>
    <w:r w:rsidRPr="00B55377">
      <w:rPr>
        <w:rFonts w:ascii="Arial" w:hAnsi="Arial" w:cs="Arial"/>
        <w:b/>
      </w:rPr>
      <w:t>OFFICIAL – SENSITIVE COMMERCIAL</w:t>
    </w:r>
    <w:r w:rsidRPr="00B55377">
      <w:rPr>
        <w:rFonts w:ascii="Arial" w:hAnsi="Arial" w:cs="Arial"/>
        <w:b/>
      </w:rPr>
      <w:tab/>
    </w:r>
    <w:r w:rsidRPr="00B55377">
      <w:rPr>
        <w:rFonts w:ascii="Arial" w:hAnsi="Arial" w:cs="Arial"/>
        <w:b/>
      </w:rPr>
      <w:tab/>
      <w:t>DEAC/1</w:t>
    </w:r>
    <w:r>
      <w:rPr>
        <w:rFonts w:ascii="Arial" w:hAnsi="Arial" w:cs="Arial"/>
        <w:b/>
      </w:rPr>
      <w:t>9</w:t>
    </w:r>
    <w:r w:rsidRPr="00B55377">
      <w:rPr>
        <w:rFonts w:ascii="Arial" w:hAnsi="Arial" w:cs="Arial"/>
        <w:b/>
      </w:rPr>
      <w:t>/</w:t>
    </w:r>
    <w:r w:rsidR="00616E1C">
      <w:rPr>
        <w:rFonts w:ascii="Arial" w:hAnsi="Arial" w:cs="Arial"/>
        <w:b/>
      </w:rPr>
      <w:t>2</w:t>
    </w:r>
    <w:r w:rsidR="00616E1C" w:rsidRPr="00616E1C">
      <w:rPr>
        <w:rFonts w:ascii="Arial" w:hAnsi="Arial" w:cs="Arial"/>
        <w:b/>
        <w:vertAlign w:val="superscript"/>
      </w:rPr>
      <w:t>nd</w:t>
    </w:r>
    <w:r w:rsidR="00616E1C">
      <w:rPr>
        <w:rFonts w:ascii="Arial" w:hAnsi="Arial" w:cs="Arial"/>
        <w:b/>
      </w:rPr>
      <w:t xml:space="preserve"> </w:t>
    </w:r>
    <w:r w:rsidRPr="00B55377">
      <w:rPr>
        <w:rFonts w:ascii="Arial" w:hAnsi="Arial" w:cs="Arial"/>
        <w:b/>
      </w:rPr>
      <w:t>MEETING</w:t>
    </w:r>
  </w:p>
  <w:p w14:paraId="5CCBA081" w14:textId="77777777" w:rsidR="00CE5A20" w:rsidRPr="00162962" w:rsidRDefault="00E22ECB" w:rsidP="00FD473E">
    <w:pPr>
      <w:pStyle w:val="Heading1"/>
      <w:rPr>
        <w:rFonts w:ascii="Arial" w:hAnsi="Arial" w:cs="Arial"/>
        <w:color w:val="000000"/>
        <w:sz w:val="22"/>
        <w:szCs w:val="22"/>
      </w:rPr>
    </w:pPr>
  </w:p>
  <w:p w14:paraId="0AD94D35" w14:textId="77777777" w:rsidR="00CE5A20" w:rsidRDefault="006C2EE9" w:rsidP="00FD473E">
    <w:pPr>
      <w:pStyle w:val="Heading1"/>
      <w:rPr>
        <w:rFonts w:ascii="Arial" w:hAnsi="Arial" w:cs="Arial"/>
        <w:color w:val="000000"/>
        <w:sz w:val="22"/>
        <w:szCs w:val="22"/>
      </w:rPr>
    </w:pPr>
    <w:r w:rsidRPr="00DE75C7">
      <w:rPr>
        <w:rFonts w:ascii="Arial" w:hAnsi="Arial" w:cs="Arial"/>
        <w:color w:val="000000"/>
        <w:sz w:val="22"/>
        <w:szCs w:val="22"/>
      </w:rPr>
      <w:t>NOT FOR PUBLICATION</w:t>
    </w:r>
  </w:p>
  <w:p w14:paraId="4D73A3A6" w14:textId="77777777" w:rsidR="00CE5A20" w:rsidRPr="00FD473E" w:rsidRDefault="00E22ECB" w:rsidP="00FD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C67"/>
    <w:multiLevelType w:val="hybridMultilevel"/>
    <w:tmpl w:val="B0B0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0647"/>
    <w:multiLevelType w:val="hybridMultilevel"/>
    <w:tmpl w:val="F632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C49B9"/>
    <w:multiLevelType w:val="hybridMultilevel"/>
    <w:tmpl w:val="E14E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3"/>
    <w:rsid w:val="00021BCB"/>
    <w:rsid w:val="001A0C89"/>
    <w:rsid w:val="001B1734"/>
    <w:rsid w:val="002579E3"/>
    <w:rsid w:val="002E251F"/>
    <w:rsid w:val="00306432"/>
    <w:rsid w:val="003D185E"/>
    <w:rsid w:val="004B02D1"/>
    <w:rsid w:val="004D292B"/>
    <w:rsid w:val="004E59C5"/>
    <w:rsid w:val="00535802"/>
    <w:rsid w:val="00551F41"/>
    <w:rsid w:val="005C6FFC"/>
    <w:rsid w:val="006063EF"/>
    <w:rsid w:val="00616E1C"/>
    <w:rsid w:val="00627209"/>
    <w:rsid w:val="0063294D"/>
    <w:rsid w:val="006A4AB3"/>
    <w:rsid w:val="006C2EE9"/>
    <w:rsid w:val="006C5779"/>
    <w:rsid w:val="0079446E"/>
    <w:rsid w:val="00864426"/>
    <w:rsid w:val="0087075E"/>
    <w:rsid w:val="008C24A0"/>
    <w:rsid w:val="009662FA"/>
    <w:rsid w:val="009C1091"/>
    <w:rsid w:val="00CD5AE2"/>
    <w:rsid w:val="00D10E43"/>
    <w:rsid w:val="00D36A7F"/>
    <w:rsid w:val="00E44E53"/>
    <w:rsid w:val="00EA7A1D"/>
    <w:rsid w:val="00EB1A44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0374"/>
  <w15:chartTrackingRefBased/>
  <w15:docId w15:val="{E12534DE-3BDC-40C2-BC18-1981BCC1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aliases w:val="D70AR,Info rubrik 1,titel 1,WKhead1,Title_1"/>
    <w:basedOn w:val="Normal"/>
    <w:next w:val="Normal"/>
    <w:link w:val="Heading1Char"/>
    <w:qFormat/>
    <w:rsid w:val="006A4AB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70AR Char,Info rubrik 1 Char,titel 1 Char,WKhead1 Char,Title_1 Char"/>
    <w:basedOn w:val="DefaultParagraphFont"/>
    <w:link w:val="Heading1"/>
    <w:rsid w:val="006A4AB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4AB3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4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A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4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AB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A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55871253A2479A316CDD24F74048" ma:contentTypeVersion="8" ma:contentTypeDescription="Create a new document." ma:contentTypeScope="" ma:versionID="6ce2e897292df95a683b44ce92cd8d63">
  <xsd:schema xmlns:xsd="http://www.w3.org/2001/XMLSchema" xmlns:xs="http://www.w3.org/2001/XMLSchema" xmlns:p="http://schemas.microsoft.com/office/2006/metadata/properties" xmlns:ns3="d59272e4-bf7f-4235-b3a1-eb8b0d39d22a" xmlns:ns4="e838f699-16f1-4241-88d8-da176918ceb5" targetNamespace="http://schemas.microsoft.com/office/2006/metadata/properties" ma:root="true" ma:fieldsID="23f77e015f1345561ba3a873f5ed8aa0" ns3:_="" ns4:_="">
    <xsd:import namespace="d59272e4-bf7f-4235-b3a1-eb8b0d39d22a"/>
    <xsd:import namespace="e838f699-16f1-4241-88d8-da176918c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72e4-bf7f-4235-b3a1-eb8b0d39d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f699-16f1-4241-88d8-da176918c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698D4-28DA-4539-BCCC-3D1A1A5B9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1ECAA-912F-4EB8-93CE-5DCA22858A47}">
  <ds:schemaRefs>
    <ds:schemaRef ds:uri="http://purl.org/dc/dcmitype/"/>
    <ds:schemaRef ds:uri="http://schemas.microsoft.com/office/infopath/2007/PartnerControls"/>
    <ds:schemaRef ds:uri="e838f699-16f1-4241-88d8-da176918ceb5"/>
    <ds:schemaRef ds:uri="http://purl.org/dc/elements/1.1/"/>
    <ds:schemaRef ds:uri="d59272e4-bf7f-4235-b3a1-eb8b0d39d22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E64A17-D6A8-4432-9232-0C2D0BD15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272e4-bf7f-4235-b3a1-eb8b0d39d22a"/>
    <ds:schemaRef ds:uri="e838f699-16f1-4241-88d8-da176918c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Guler, Munise</dc:creator>
  <cp:keywords/>
  <dc:description/>
  <cp:lastModifiedBy>Norris, Fay</cp:lastModifiedBy>
  <cp:revision>2</cp:revision>
  <cp:lastPrinted>2019-09-19T11:39:00Z</cp:lastPrinted>
  <dcterms:created xsi:type="dcterms:W3CDTF">2020-01-29T10:27:00Z</dcterms:created>
  <dcterms:modified xsi:type="dcterms:W3CDTF">2020-01-29T10:27:00Z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0x010100CE7155871253A2479A316CDD24F74048</vt:lpwstr>
  </property>
  <property fmtid="{D5CDD505-2E9C-101B-9397-08002B2CF9AE}" pid="3" name="AgencyKeywords">
    <vt:lpwstr/>
  </property>
  <property fmtid="{D5CDD505-2E9C-101B-9397-08002B2CF9AE}" pid="4" name="SecurityClassification">
    <vt:lpwstr>3;#Official - Sensitive|a55d5716-5364-4014-a861-90621a360ea9</vt:lpwstr>
  </property>
</Properties>
</file>