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84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8"/>
        <w:gridCol w:w="278"/>
        <w:gridCol w:w="912"/>
        <w:gridCol w:w="278"/>
        <w:gridCol w:w="10"/>
        <w:gridCol w:w="1321"/>
      </w:tblGrid>
      <w:tr w:rsidR="004F47F8" w:rsidRPr="00613BA5" w14:paraId="09B782FC" w14:textId="77777777" w:rsidTr="00CE1652">
        <w:trPr>
          <w:trHeight w:hRule="exact" w:val="1984"/>
        </w:trPr>
        <w:tc>
          <w:tcPr>
            <w:tcW w:w="5000" w:type="pct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9ED0" w14:textId="77777777" w:rsidR="004F47F8" w:rsidRDefault="004F47F8" w:rsidP="00CE1652">
            <w:pPr>
              <w:overflowPunct/>
              <w:autoSpaceDE/>
              <w:autoSpaceDN/>
              <w:adjustRightInd/>
              <w:spacing w:after="360"/>
              <w:contextualSpacing/>
              <w:jc w:val="center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0220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GARDEN  CENTRE  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AND PLANT CENTRE</w:t>
            </w:r>
          </w:p>
          <w:p w14:paraId="24906901" w14:textId="77777777" w:rsidR="004F47F8" w:rsidRDefault="004F47F8" w:rsidP="00CE1652">
            <w:pPr>
              <w:overflowPunct/>
              <w:autoSpaceDE/>
              <w:autoSpaceDN/>
              <w:adjustRightInd/>
              <w:spacing w:after="360"/>
              <w:contextualSpacing/>
              <w:jc w:val="center"/>
              <w:textAlignment w:val="auto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30220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  <w:t>INSPECTION  CHECKLIST</w:t>
            </w:r>
          </w:p>
          <w:p w14:paraId="5319243A" w14:textId="77777777" w:rsidR="004F47F8" w:rsidRDefault="004F47F8" w:rsidP="00CE1652">
            <w:pPr>
              <w:tabs>
                <w:tab w:val="left" w:pos="421"/>
                <w:tab w:val="center" w:pos="4536"/>
              </w:tabs>
              <w:overflowPunct/>
              <w:autoSpaceDE/>
              <w:autoSpaceDN/>
              <w:adjustRightInd/>
              <w:spacing w:after="360"/>
              <w:contextualSpacing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eastAsia="en-GB"/>
              </w:rPr>
              <w:tab/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eastAsia="en-GB"/>
              </w:rPr>
              <w:tab/>
            </w:r>
          </w:p>
          <w:p w14:paraId="068FAF3F" w14:textId="77777777" w:rsidR="004F47F8" w:rsidRDefault="004F47F8" w:rsidP="00CE1652">
            <w:pPr>
              <w:tabs>
                <w:tab w:val="left" w:pos="421"/>
                <w:tab w:val="center" w:pos="4536"/>
              </w:tabs>
              <w:overflowPunct/>
              <w:autoSpaceDE/>
              <w:autoSpaceDN/>
              <w:adjustRightInd/>
              <w:spacing w:after="360"/>
              <w:contextualSpacing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02203">
              <w:rPr>
                <w:rFonts w:ascii="Arial" w:hAnsi="Arial" w:cs="Arial"/>
                <w:color w:val="FFFFFF" w:themeColor="background1"/>
                <w:sz w:val="18"/>
                <w:szCs w:val="18"/>
                <w:lang w:eastAsia="en-GB"/>
              </w:rPr>
              <w:t>Inspections should be carried out in accordance with the Valuation Office Agency Code of Practice.</w:t>
            </w:r>
          </w:p>
          <w:p w14:paraId="5142C61F" w14:textId="77777777" w:rsidR="004F47F8" w:rsidRPr="00302203" w:rsidRDefault="004F47F8" w:rsidP="00CE1652">
            <w:pPr>
              <w:overflowPunct/>
              <w:autoSpaceDE/>
              <w:autoSpaceDN/>
              <w:adjustRightInd/>
              <w:spacing w:after="360"/>
              <w:contextualSpacing/>
              <w:jc w:val="center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022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en-GB"/>
              </w:rPr>
              <w:t>Measure to NIA OVERALL  (Refer to referencing Aid at Appendix 1)</w:t>
            </w:r>
          </w:p>
        </w:tc>
      </w:tr>
      <w:tr w:rsidR="004F47F8" w:rsidRPr="00613BA5" w14:paraId="3B782851" w14:textId="77777777" w:rsidTr="00CE1652">
        <w:tc>
          <w:tcPr>
            <w:tcW w:w="341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A5A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Occupier/ Name of establishment</w:t>
            </w:r>
          </w:p>
        </w:tc>
        <w:tc>
          <w:tcPr>
            <w:tcW w:w="1588" w:type="pct"/>
            <w:gridSpan w:val="5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305D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718EFCE2" w14:textId="77777777" w:rsidTr="00CE1652">
        <w:tc>
          <w:tcPr>
            <w:tcW w:w="341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7EAD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Address including postcode.</w:t>
            </w:r>
          </w:p>
        </w:tc>
        <w:tc>
          <w:tcPr>
            <w:tcW w:w="1588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5EC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05D9E731" w14:textId="77777777" w:rsidTr="00CE1652">
        <w:tc>
          <w:tcPr>
            <w:tcW w:w="341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6416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Retail Class</w:t>
            </w:r>
          </w:p>
          <w:p w14:paraId="2C746EBE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Planning Use code</w:t>
            </w:r>
          </w:p>
          <w:p w14:paraId="09C94532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Restrictions.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3E4C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2A6C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SCAT Code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F5FC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7D0C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Valuation Scale:</w:t>
            </w:r>
          </w:p>
        </w:tc>
      </w:tr>
      <w:tr w:rsidR="004F47F8" w:rsidRPr="00613BA5" w14:paraId="17D6FD4B" w14:textId="77777777" w:rsidTr="00CE1652">
        <w:tc>
          <w:tcPr>
            <w:tcW w:w="341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EE43" w14:textId="77777777" w:rsidR="004F47F8" w:rsidRPr="00C35523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3552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Location</w:t>
            </w:r>
            <w:r w:rsidRPr="00C35523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Rural/ Edge of town/ central.  Any restrictions on access; </w:t>
            </w:r>
          </w:p>
          <w:p w14:paraId="3A6F414E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Any year round or trade restrictions </w:t>
            </w:r>
          </w:p>
        </w:tc>
        <w:tc>
          <w:tcPr>
            <w:tcW w:w="1588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135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515174A7" w14:textId="77777777" w:rsidTr="00CE1652">
        <w:tc>
          <w:tcPr>
            <w:tcW w:w="341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EB2E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Site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- size, shape and topography (identify any exempt areas on site plan)</w:t>
            </w:r>
          </w:p>
        </w:tc>
        <w:tc>
          <w:tcPr>
            <w:tcW w:w="1588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21BF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75AD4679" w14:textId="77777777" w:rsidTr="00CE1652">
        <w:tc>
          <w:tcPr>
            <w:tcW w:w="341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0375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Unit of Assessment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Details of any third party occupiers within the centre - Conservatory display areas, Aquatics, Cafes, Car washes in car parks etc. (Record extent, location within centre; terms)</w:t>
            </w:r>
          </w:p>
        </w:tc>
        <w:tc>
          <w:tcPr>
            <w:tcW w:w="1588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82B6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584AB068" w14:textId="77777777" w:rsidTr="00CE1652">
        <w:tc>
          <w:tcPr>
            <w:tcW w:w="341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7F4E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Transport 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– Availability and proximity of public transport</w:t>
            </w:r>
          </w:p>
        </w:tc>
        <w:tc>
          <w:tcPr>
            <w:tcW w:w="1588" w:type="pct"/>
            <w:gridSpan w:val="5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83D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0C4C0F63" w14:textId="77777777" w:rsidTr="00CE1652">
        <w:tc>
          <w:tcPr>
            <w:tcW w:w="341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6A8F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Car Parking </w:t>
            </w:r>
          </w:p>
          <w:p w14:paraId="752AD58D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Provision of car parking for the Garden Centre: Good/ Adequate/ Poor</w:t>
            </w:r>
          </w:p>
        </w:tc>
        <w:tc>
          <w:tcPr>
            <w:tcW w:w="1588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67C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1D787587" w14:textId="77777777" w:rsidTr="00CE1652">
        <w:tc>
          <w:tcPr>
            <w:tcW w:w="341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70C40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Competition/ </w:t>
            </w:r>
            <w:proofErr w:type="spellStart"/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comparables</w:t>
            </w:r>
            <w:proofErr w:type="spellEnd"/>
          </w:p>
        </w:tc>
        <w:tc>
          <w:tcPr>
            <w:tcW w:w="1588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D170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6B5368A0" w14:textId="77777777" w:rsidTr="00CE1652">
        <w:tc>
          <w:tcPr>
            <w:tcW w:w="3412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8C98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Building Construction</w:t>
            </w:r>
          </w:p>
          <w:p w14:paraId="3ABB60CF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Walls; Floor; Roof </w:t>
            </w:r>
          </w:p>
          <w:p w14:paraId="417DCAE1" w14:textId="265747DE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Include age; use; quality; construction; purpose-built/ conversion; </w:t>
            </w:r>
            <w:r w:rsidR="001D6F4B">
              <w:rPr>
                <w:rFonts w:ascii="Arial" w:hAnsi="Arial" w:cs="Arial"/>
                <w:sz w:val="22"/>
                <w:szCs w:val="22"/>
                <w:lang w:eastAsia="en-GB"/>
              </w:rPr>
              <w:t xml:space="preserve">height to eaves; 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yard surface.</w:t>
            </w:r>
          </w:p>
        </w:tc>
        <w:tc>
          <w:tcPr>
            <w:tcW w:w="833" w:type="pct"/>
            <w:gridSpan w:val="4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DFE0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1854873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13946D5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55" w:type="pct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382A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Date Built</w:t>
            </w:r>
          </w:p>
          <w:p w14:paraId="68FA747A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2A8E7F7E" w14:textId="77777777" w:rsidTr="00CE1652">
        <w:tc>
          <w:tcPr>
            <w:tcW w:w="341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A913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>Plant Display areas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surface type (tarmac/ chippings/ concrete/  Pavers)</w:t>
            </w:r>
          </w:p>
        </w:tc>
        <w:tc>
          <w:tcPr>
            <w:tcW w:w="1588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2DEB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291A783E" w14:textId="77777777" w:rsidTr="00CE1652">
        <w:tc>
          <w:tcPr>
            <w:tcW w:w="3412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C690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Ext. Photographs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Buildings and Plant Display Areas</w:t>
            </w:r>
          </w:p>
        </w:tc>
        <w:tc>
          <w:tcPr>
            <w:tcW w:w="1588" w:type="pct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4839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34268978" w14:textId="77777777" w:rsidTr="00CE1652">
        <w:tc>
          <w:tcPr>
            <w:tcW w:w="3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3AB93" w14:textId="77777777" w:rsidR="004F47F8" w:rsidRPr="00613BA5" w:rsidRDefault="004F47F8" w:rsidP="00CE165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A2A6E" w14:textId="77777777" w:rsidR="004F47F8" w:rsidRPr="00613BA5" w:rsidRDefault="004F47F8" w:rsidP="00CE165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A7389" w14:textId="77777777" w:rsidR="004F47F8" w:rsidRPr="00613BA5" w:rsidRDefault="004F47F8" w:rsidP="00CE165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F23BD" w14:textId="77777777" w:rsidR="004F47F8" w:rsidRPr="00613BA5" w:rsidRDefault="004F47F8" w:rsidP="00CE165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AE2C0" w14:textId="77777777" w:rsidR="004F47F8" w:rsidRPr="00613BA5" w:rsidRDefault="004F47F8" w:rsidP="00CE165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9B878" w14:textId="77777777" w:rsidR="004F47F8" w:rsidRPr="00613BA5" w:rsidRDefault="004F47F8" w:rsidP="00CE165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45748B13" w14:textId="77777777" w:rsidR="004F47F8" w:rsidRPr="00613BA5" w:rsidRDefault="004F47F8" w:rsidP="004F47F8">
      <w:pPr>
        <w:overflowPunct/>
        <w:autoSpaceDE/>
        <w:autoSpaceDN/>
        <w:adjustRightInd/>
        <w:spacing w:after="360"/>
        <w:jc w:val="both"/>
        <w:textAlignment w:val="auto"/>
        <w:rPr>
          <w:rFonts w:ascii="Arial" w:hAnsi="Arial" w:cs="Arial"/>
          <w:sz w:val="22"/>
          <w:szCs w:val="22"/>
          <w:lang w:val="en" w:eastAsia="en-GB"/>
        </w:rPr>
      </w:pPr>
      <w:r w:rsidRPr="00613BA5">
        <w:rPr>
          <w:rFonts w:ascii="Arial" w:hAnsi="Arial" w:cs="Arial"/>
          <w:sz w:val="22"/>
          <w:szCs w:val="22"/>
          <w:lang w:val="en" w:eastAsia="en-GB"/>
        </w:rPr>
        <w:t> </w:t>
      </w:r>
    </w:p>
    <w:tbl>
      <w:tblPr>
        <w:tblW w:w="0" w:type="auto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1464"/>
        <w:gridCol w:w="275"/>
        <w:gridCol w:w="1950"/>
        <w:gridCol w:w="1460"/>
        <w:gridCol w:w="1163"/>
      </w:tblGrid>
      <w:tr w:rsidR="004F47F8" w:rsidRPr="00613BA5" w14:paraId="1DE087AE" w14:textId="77777777" w:rsidTr="00CE1652">
        <w:tc>
          <w:tcPr>
            <w:tcW w:w="25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2083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Building Internal</w:t>
            </w:r>
          </w:p>
        </w:tc>
        <w:tc>
          <w:tcPr>
            <w:tcW w:w="1464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F572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Refurbished: Year</w:t>
            </w:r>
          </w:p>
        </w:tc>
        <w:tc>
          <w:tcPr>
            <w:tcW w:w="2244" w:type="dxa"/>
            <w:gridSpan w:val="2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BE34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D3C95AC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DDF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Fit out: Landlord/ Tenant</w:t>
            </w:r>
          </w:p>
        </w:tc>
        <w:tc>
          <w:tcPr>
            <w:tcW w:w="117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6D6C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B1BA046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460CB120" w14:textId="77777777" w:rsidTr="00CE1652">
        <w:tc>
          <w:tcPr>
            <w:tcW w:w="25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E79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Accommodation</w:t>
            </w:r>
          </w:p>
          <w:p w14:paraId="2EDD78D9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Finish of walls; floors; ceiling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E824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9E34F40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063F72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0AE24B84" w14:textId="77777777" w:rsidTr="00CE1652">
        <w:tc>
          <w:tcPr>
            <w:tcW w:w="25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EBB8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Customer WCs  </w:t>
            </w:r>
          </w:p>
          <w:p w14:paraId="7BA6DC8A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Extent and Quality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8D26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E9EBDC0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F47F8" w:rsidRPr="00613BA5" w14:paraId="61831504" w14:textId="77777777" w:rsidTr="00CE1652">
        <w:tc>
          <w:tcPr>
            <w:tcW w:w="25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7B57C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Customer restaurant</w:t>
            </w:r>
          </w:p>
          <w:p w14:paraId="597A282B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Licensed; Number of place settings; outside seating areas.</w:t>
            </w:r>
          </w:p>
          <w:p w14:paraId="3E63D675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49" w:type="dxa"/>
            <w:gridSpan w:val="5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225E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35E3E26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58C7278E" w14:textId="77777777" w:rsidTr="00CE1652">
        <w:tc>
          <w:tcPr>
            <w:tcW w:w="25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12CA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Services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- heating energy source, fixed irrigation, mains drains, water source</w:t>
            </w:r>
          </w:p>
          <w:p w14:paraId="6F3FD580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Fire Precautions.</w:t>
            </w:r>
          </w:p>
          <w:p w14:paraId="7EEE9518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Security CCTV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AB4D4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E57ED46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E368279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C385950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571A7F53" w14:textId="77777777" w:rsidTr="00CE1652">
        <w:tc>
          <w:tcPr>
            <w:tcW w:w="25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5617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Air Conditioning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(age) Cassette or ducted. Purpose.  Extent of area covered. Heating. Fuel. System</w:t>
            </w:r>
          </w:p>
        </w:tc>
        <w:tc>
          <w:tcPr>
            <w:tcW w:w="6349" w:type="dxa"/>
            <w:gridSpan w:val="5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49296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078636C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58B2BC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569A1BBD" w14:textId="77777777" w:rsidTr="00CE1652">
        <w:tc>
          <w:tcPr>
            <w:tcW w:w="25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88CB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lastRenderedPageBreak/>
              <w:t>Plant and Machinery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Details of any items present should be noted. For rateability and valuation, reference should be made to the VOA Rating Cost Guide. </w:t>
            </w:r>
            <w:hyperlink r:id="rId6" w:history="1">
              <w:r w:rsidRPr="00613BA5">
                <w:rPr>
                  <w:rFonts w:ascii="Arial" w:hAnsi="Arial" w:cs="Arial"/>
                  <w:sz w:val="22"/>
                  <w:szCs w:val="22"/>
                  <w:lang w:eastAsia="en-GB"/>
                </w:rPr>
                <w:t>Rating Manual: Section 6 Part 5 - Plant and Machinery</w:t>
              </w:r>
            </w:hyperlink>
          </w:p>
        </w:tc>
        <w:tc>
          <w:tcPr>
            <w:tcW w:w="6349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38DF7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19F813C8" w14:textId="77777777" w:rsidTr="00CE1652">
        <w:tc>
          <w:tcPr>
            <w:tcW w:w="25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707C9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Rental information</w:t>
            </w: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- </w:t>
            </w:r>
          </w:p>
          <w:p w14:paraId="016299F7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What buildings are included?</w:t>
            </w:r>
          </w:p>
          <w:p w14:paraId="3EB95A98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Date of commencement of this level of rent. Incentives</w:t>
            </w:r>
          </w:p>
          <w:p w14:paraId="67D54618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Contact details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F9F5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5953C6E0" w14:textId="77777777" w:rsidTr="00CE1652">
        <w:tc>
          <w:tcPr>
            <w:tcW w:w="25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A929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Internal photographs</w:t>
            </w:r>
          </w:p>
        </w:tc>
        <w:tc>
          <w:tcPr>
            <w:tcW w:w="6349" w:type="dxa"/>
            <w:gridSpan w:val="5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6B0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156C86C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4F47F8" w:rsidRPr="00613BA5" w14:paraId="68C42196" w14:textId="77777777" w:rsidTr="00CE1652">
        <w:tc>
          <w:tcPr>
            <w:tcW w:w="25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71F0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General remarks</w:t>
            </w:r>
          </w:p>
        </w:tc>
        <w:tc>
          <w:tcPr>
            <w:tcW w:w="6349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F9FA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D8EB3FB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69B5497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0008E55F" w14:textId="77777777" w:rsidR="004F47F8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054300C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F47F8" w:rsidRPr="00613BA5" w14:paraId="1E8DA487" w14:textId="77777777" w:rsidTr="00CE1652">
        <w:tc>
          <w:tcPr>
            <w:tcW w:w="257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6E4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 of survey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89A1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D369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Survey by: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2888" w14:textId="77777777" w:rsidR="004F47F8" w:rsidRPr="00613BA5" w:rsidRDefault="004F47F8" w:rsidP="00CE1652">
            <w:pPr>
              <w:overflowPunct/>
              <w:autoSpaceDE/>
              <w:autoSpaceDN/>
              <w:adjustRightInd/>
              <w:spacing w:after="36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13BA5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3AED8E96" w14:textId="77777777" w:rsidR="00F11388" w:rsidRDefault="001D6F4B"/>
    <w:sectPr w:rsidR="00F11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5DF8" w14:textId="77777777" w:rsidR="001D6F4B" w:rsidRDefault="001D6F4B" w:rsidP="001D6F4B">
      <w:r>
        <w:separator/>
      </w:r>
    </w:p>
  </w:endnote>
  <w:endnote w:type="continuationSeparator" w:id="0">
    <w:p w14:paraId="44474B6C" w14:textId="77777777" w:rsidR="001D6F4B" w:rsidRDefault="001D6F4B" w:rsidP="001D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20288" w14:textId="77777777" w:rsidR="001D6F4B" w:rsidRDefault="001D6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F9EE" w14:textId="64CA3114" w:rsidR="001D6F4B" w:rsidRDefault="001D6F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C9B564" wp14:editId="5527670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f004c7ba816be34b5b014dd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D56704" w14:textId="41E7F2FA" w:rsidR="001D6F4B" w:rsidRPr="001D6F4B" w:rsidRDefault="001D6F4B" w:rsidP="001D6F4B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D6F4B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9B564" id="_x0000_t202" coordsize="21600,21600" o:spt="202" path="m,l,21600r21600,l21600,xe">
              <v:stroke joinstyle="miter"/>
              <v:path gradientshapeok="t" o:connecttype="rect"/>
            </v:shapetype>
            <v:shape id="MSIPCM2f004c7ba816be34b5b014dd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I4rgIAAEcFAAAOAAAAZHJzL2Uyb0RvYy54bWysVEtv2zAMvg/YfxB02Gmr7cR51KtTZCmy&#10;FUjbAOnQsyzLsQFbVCWlcTbsv4+ylfSxnYZdbIqk+Pj4UReXbVOTJ6FNBTKl0VlIiZAc8kpuU/r9&#10;fvlpSomxTOasBilSehCGXs7ev7vYq0QMoIQ6F5pgEGmSvUppaa1KgsDwUjTMnIESEo0F6IZZPOpt&#10;kGu2x+hNHQzCcBzsQedKAxfGoPaqN9JZF78oBLd3RWGEJXVKsTbbfXX3zdw3mF2wZKuZKivuy2D/&#10;UEXDKolJT6GumGVkp6s/QjUV12CgsGccmgCKouKi6wG7icI33WxKpkTXC4Jj1Akm8//C8tuntSZV&#10;jrOjRLIGR3SzuV4vbgZFGMZ8krFpNM7EMM5GWRjFeU5JLgxHBH9+eNyB/fyNmXIBuehPyadoMI6n&#10;8WQYhR+9g6i2pfXmaYwU8YaHKrel14/ORyf9umZcNEIe7/QuSwArdC/7ANcyF60P0P/WumqYPrzy&#10;2iAHkJzeL/J370F5TXhKvBLFMScqfzlu7JVJEKKNQpBs+wVah5PXG1S6kbeFbtwfh0nQjiw7nJgl&#10;Wks4KiejcYiQUMLRNpgMw1FHveD5ttLGfhXQECekVGPVHaHY08pYzIiuRxeXTMKyquuOvbUk+5SO&#10;hxjylQVv1BIvuh76Wp1k26z1DWSQH7AvDf1WGMWXFSZfMWPXTOMaYL242vYOP0UNmAS8REkJ+sff&#10;9M4f2YlWSva4Vik1jzumBSX1tUTenkdx7PawO6CgX2qzo1bumgXgxiInsapOdL62PoqFhuYBN3/u&#10;sqGJSY45U5odxYXFExrw5eBiPu9k3DjF7EpuFHehHVgO0vv2gWnlcbc4sVs4Lh5L3sDf+/Ywz3cW&#10;iqqbjQO2R9Pjjdvajcy/LO45eHnuvJ7fv9lv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KqrI4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32D56704" w14:textId="41E7F2FA" w:rsidR="001D6F4B" w:rsidRPr="001D6F4B" w:rsidRDefault="001D6F4B" w:rsidP="001D6F4B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D6F4B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ED62" w14:textId="77777777" w:rsidR="001D6F4B" w:rsidRDefault="001D6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5C5B" w14:textId="77777777" w:rsidR="001D6F4B" w:rsidRDefault="001D6F4B" w:rsidP="001D6F4B">
      <w:r>
        <w:separator/>
      </w:r>
    </w:p>
  </w:footnote>
  <w:footnote w:type="continuationSeparator" w:id="0">
    <w:p w14:paraId="47AD4042" w14:textId="77777777" w:rsidR="001D6F4B" w:rsidRDefault="001D6F4B" w:rsidP="001D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0F3BC" w14:textId="77777777" w:rsidR="001D6F4B" w:rsidRDefault="001D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8A18" w14:textId="77777777" w:rsidR="001D6F4B" w:rsidRDefault="001D6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0AC0" w14:textId="77777777" w:rsidR="001D6F4B" w:rsidRDefault="001D6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F8"/>
    <w:rsid w:val="001D6F4B"/>
    <w:rsid w:val="001D7E3E"/>
    <w:rsid w:val="004F47F8"/>
    <w:rsid w:val="00D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7B7DE"/>
  <w15:chartTrackingRefBased/>
  <w15:docId w15:val="{27690760-086B-492C-A653-5B358DE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aintranet.voa.gpn.gov.uk/manuals-and-guides/rating-manual-section-6-valuation-practice/rating-manual_section-6_part-3/sect435/~/link.aspx?_id=2650B5A988004855983DE78E43943781&amp;_z=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Jonah</dc:creator>
  <cp:keywords/>
  <dc:description/>
  <cp:lastModifiedBy>Elkington, Hattie (VOA)</cp:lastModifiedBy>
  <cp:revision>2</cp:revision>
  <dcterms:created xsi:type="dcterms:W3CDTF">2021-12-21T09:56:00Z</dcterms:created>
  <dcterms:modified xsi:type="dcterms:W3CDTF">2021-12-21T09:56:00Z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2021-12-21T09:56:09Z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5b2b8989-9dca-42b9-b366-5daebc430001</vt:lpwstr>
  </property>
  <property fmtid="{D5CDD505-2E9C-101B-9397-08002B2CF9AE}" pid="8" name="MSIP_Label_f9af038e-07b4-4369-a678-c835687cb272_ContentBits">
    <vt:lpwstr>2</vt:lpwstr>
  </property>
</Properties>
</file>