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9B" w:rsidRPr="00DC123A" w:rsidRDefault="00626E4A" w:rsidP="004D4DF0">
      <w:pPr>
        <w:spacing w:line="240" w:lineRule="auto"/>
        <w:jc w:val="center"/>
        <w:rPr>
          <w:rFonts w:ascii="Verdana" w:hAnsi="Verdana"/>
          <w:b/>
          <w:sz w:val="20"/>
          <w:szCs w:val="20"/>
        </w:rPr>
      </w:pPr>
      <w:bookmarkStart w:id="0" w:name="_GoBack"/>
      <w:bookmarkEnd w:id="0"/>
      <w:r w:rsidRPr="00DC123A">
        <w:rPr>
          <w:rFonts w:ascii="Verdana" w:hAnsi="Verdana"/>
          <w:b/>
          <w:sz w:val="20"/>
          <w:szCs w:val="20"/>
        </w:rPr>
        <w:t xml:space="preserve">Forest Research </w:t>
      </w:r>
      <w:r w:rsidR="00F802FE" w:rsidRPr="00DC123A">
        <w:rPr>
          <w:rFonts w:ascii="Verdana" w:hAnsi="Verdana"/>
          <w:b/>
          <w:sz w:val="20"/>
          <w:szCs w:val="20"/>
        </w:rPr>
        <w:t xml:space="preserve">– A </w:t>
      </w:r>
      <w:r w:rsidRPr="00DC123A">
        <w:rPr>
          <w:rFonts w:ascii="Verdana" w:hAnsi="Verdana"/>
          <w:b/>
          <w:sz w:val="20"/>
          <w:szCs w:val="20"/>
        </w:rPr>
        <w:t>Strategy for Growth</w:t>
      </w:r>
    </w:p>
    <w:p w:rsidR="0028299B" w:rsidRPr="00DC123A" w:rsidRDefault="0028299B" w:rsidP="004D4DF0">
      <w:pPr>
        <w:spacing w:line="240" w:lineRule="auto"/>
        <w:jc w:val="center"/>
        <w:rPr>
          <w:rFonts w:ascii="Verdana" w:hAnsi="Verdana"/>
          <w:b/>
          <w:sz w:val="20"/>
          <w:szCs w:val="20"/>
        </w:rPr>
      </w:pPr>
    </w:p>
    <w:p w:rsidR="0028299B" w:rsidRPr="00DC123A" w:rsidRDefault="00066E92" w:rsidP="004D4DF0">
      <w:pPr>
        <w:spacing w:line="240" w:lineRule="auto"/>
        <w:jc w:val="center"/>
        <w:rPr>
          <w:rFonts w:ascii="Verdana" w:hAnsi="Verdana"/>
          <w:b/>
          <w:sz w:val="20"/>
          <w:szCs w:val="20"/>
        </w:rPr>
      </w:pPr>
      <w:r w:rsidRPr="00DC123A">
        <w:rPr>
          <w:rFonts w:ascii="Verdana" w:hAnsi="Verdana"/>
          <w:b/>
          <w:sz w:val="20"/>
          <w:szCs w:val="20"/>
        </w:rPr>
        <w:t>Introduction</w:t>
      </w:r>
    </w:p>
    <w:p w:rsidR="00787E7D" w:rsidRDefault="00C63A67" w:rsidP="00C63A67">
      <w:pPr>
        <w:pStyle w:val="NormalWeb"/>
        <w:kinsoku w:val="0"/>
        <w:overflowPunct w:val="0"/>
        <w:spacing w:before="0" w:beforeAutospacing="0" w:after="0" w:afterAutospacing="0"/>
        <w:textAlignment w:val="baseline"/>
        <w:rPr>
          <w:rFonts w:ascii="Verdana" w:hAnsi="Verdana"/>
          <w:sz w:val="20"/>
          <w:szCs w:val="20"/>
        </w:rPr>
      </w:pPr>
      <w:r w:rsidRPr="0028299B">
        <w:rPr>
          <w:rFonts w:ascii="Verdana" w:hAnsi="Verdana"/>
          <w:sz w:val="20"/>
          <w:szCs w:val="20"/>
        </w:rPr>
        <w:t>It</w:t>
      </w:r>
      <w:r>
        <w:rPr>
          <w:rFonts w:ascii="Verdana" w:hAnsi="Verdana"/>
          <w:sz w:val="20"/>
          <w:szCs w:val="20"/>
        </w:rPr>
        <w:t xml:space="preserve"> i</w:t>
      </w:r>
      <w:r w:rsidRPr="0028299B">
        <w:rPr>
          <w:rFonts w:ascii="Verdana" w:hAnsi="Verdana"/>
          <w:sz w:val="20"/>
          <w:szCs w:val="20"/>
        </w:rPr>
        <w:t>s a</w:t>
      </w:r>
      <w:r>
        <w:rPr>
          <w:rFonts w:ascii="Verdana" w:hAnsi="Verdana"/>
          <w:sz w:val="20"/>
          <w:szCs w:val="20"/>
        </w:rPr>
        <w:t>n exciting time for forestry</w:t>
      </w:r>
      <w:r w:rsidR="00B34695">
        <w:rPr>
          <w:rFonts w:ascii="Verdana" w:hAnsi="Verdana"/>
          <w:sz w:val="20"/>
          <w:szCs w:val="20"/>
        </w:rPr>
        <w:t xml:space="preserve"> and Forest Research</w:t>
      </w:r>
      <w:r>
        <w:rPr>
          <w:rFonts w:ascii="Verdana" w:hAnsi="Verdana"/>
          <w:sz w:val="20"/>
          <w:szCs w:val="20"/>
        </w:rPr>
        <w:t xml:space="preserve">. Landscape scale woodland creation in England and Scotland, long term Government plans for the environment and  the challenges of ensuring our forests remain resilient </w:t>
      </w:r>
      <w:r w:rsidRPr="00015912">
        <w:rPr>
          <w:rFonts w:ascii="Verdana" w:hAnsi="Verdana"/>
          <w:sz w:val="20"/>
          <w:szCs w:val="20"/>
        </w:rPr>
        <w:t>and meet the changing requirements of today’s society</w:t>
      </w:r>
      <w:r>
        <w:rPr>
          <w:rFonts w:ascii="Verdana" w:hAnsi="Verdana"/>
          <w:sz w:val="20"/>
          <w:szCs w:val="20"/>
        </w:rPr>
        <w:t xml:space="preserve"> are </w:t>
      </w:r>
      <w:r w:rsidR="00787E7D">
        <w:rPr>
          <w:rFonts w:ascii="Verdana" w:hAnsi="Verdana"/>
          <w:sz w:val="20"/>
          <w:szCs w:val="20"/>
        </w:rPr>
        <w:t xml:space="preserve">subject to much attention and are </w:t>
      </w:r>
      <w:r>
        <w:rPr>
          <w:rFonts w:ascii="Verdana" w:hAnsi="Verdana"/>
          <w:sz w:val="20"/>
          <w:szCs w:val="20"/>
        </w:rPr>
        <w:t xml:space="preserve">significant areas of our </w:t>
      </w:r>
      <w:r w:rsidR="00B34695">
        <w:rPr>
          <w:rFonts w:ascii="Verdana" w:hAnsi="Verdana"/>
          <w:sz w:val="20"/>
          <w:szCs w:val="20"/>
        </w:rPr>
        <w:t>activity</w:t>
      </w:r>
      <w:r>
        <w:rPr>
          <w:rFonts w:ascii="Verdana" w:hAnsi="Verdana"/>
          <w:sz w:val="20"/>
          <w:szCs w:val="20"/>
        </w:rPr>
        <w:t xml:space="preserve">. </w:t>
      </w:r>
    </w:p>
    <w:p w:rsidR="00787E7D" w:rsidRDefault="00787E7D" w:rsidP="00C63A67">
      <w:pPr>
        <w:pStyle w:val="NormalWeb"/>
        <w:kinsoku w:val="0"/>
        <w:overflowPunct w:val="0"/>
        <w:spacing w:before="0" w:beforeAutospacing="0" w:after="0" w:afterAutospacing="0"/>
        <w:textAlignment w:val="baseline"/>
        <w:rPr>
          <w:rFonts w:ascii="Verdana" w:eastAsiaTheme="minorEastAsia" w:hAnsi="Verdana" w:cstheme="minorBidi"/>
          <w:color w:val="000000" w:themeColor="text1"/>
          <w:sz w:val="20"/>
          <w:szCs w:val="20"/>
        </w:rPr>
      </w:pPr>
    </w:p>
    <w:p w:rsidR="00C63A67" w:rsidRPr="00015912" w:rsidRDefault="00C63A67" w:rsidP="00C63A67">
      <w:pPr>
        <w:pStyle w:val="NormalWeb"/>
        <w:kinsoku w:val="0"/>
        <w:overflowPunct w:val="0"/>
        <w:spacing w:before="0" w:beforeAutospacing="0" w:after="0" w:afterAutospacing="0"/>
        <w:textAlignment w:val="baseline"/>
        <w:rPr>
          <w:rFonts w:ascii="Verdana" w:hAnsi="Verdana"/>
          <w:sz w:val="20"/>
          <w:szCs w:val="20"/>
        </w:rPr>
      </w:pPr>
      <w:r>
        <w:rPr>
          <w:rFonts w:ascii="Verdana" w:eastAsiaTheme="minorEastAsia" w:hAnsi="Verdana" w:cstheme="minorBidi"/>
          <w:color w:val="000000" w:themeColor="text1"/>
          <w:sz w:val="20"/>
          <w:szCs w:val="20"/>
        </w:rPr>
        <w:t>In this context i</w:t>
      </w:r>
      <w:r>
        <w:rPr>
          <w:rFonts w:ascii="Verdana" w:hAnsi="Verdana"/>
          <w:sz w:val="20"/>
          <w:szCs w:val="20"/>
        </w:rPr>
        <w:t xml:space="preserve">t is timely </w:t>
      </w:r>
      <w:r w:rsidRPr="00015912">
        <w:rPr>
          <w:rFonts w:ascii="Verdana" w:hAnsi="Verdana"/>
          <w:sz w:val="20"/>
          <w:szCs w:val="20"/>
        </w:rPr>
        <w:t xml:space="preserve">for </w:t>
      </w:r>
      <w:r>
        <w:rPr>
          <w:rFonts w:ascii="Verdana" w:hAnsi="Verdana"/>
          <w:sz w:val="20"/>
          <w:szCs w:val="20"/>
        </w:rPr>
        <w:t xml:space="preserve">Forest Research </w:t>
      </w:r>
      <w:r w:rsidRPr="00015912">
        <w:rPr>
          <w:rFonts w:ascii="Verdana" w:hAnsi="Verdana"/>
          <w:sz w:val="20"/>
          <w:szCs w:val="20"/>
        </w:rPr>
        <w:t xml:space="preserve">to shape, inform and help ensure </w:t>
      </w:r>
      <w:r>
        <w:rPr>
          <w:rFonts w:ascii="Verdana" w:hAnsi="Verdana"/>
          <w:sz w:val="20"/>
          <w:szCs w:val="20"/>
        </w:rPr>
        <w:t xml:space="preserve">that </w:t>
      </w:r>
      <w:r w:rsidRPr="00015912">
        <w:rPr>
          <w:rFonts w:ascii="Verdana" w:hAnsi="Verdana"/>
          <w:sz w:val="20"/>
          <w:szCs w:val="20"/>
        </w:rPr>
        <w:t xml:space="preserve">decisions </w:t>
      </w:r>
      <w:r>
        <w:rPr>
          <w:rFonts w:ascii="Verdana" w:hAnsi="Verdana"/>
          <w:sz w:val="20"/>
          <w:szCs w:val="20"/>
        </w:rPr>
        <w:t xml:space="preserve">for trees, woods and forests </w:t>
      </w:r>
      <w:r w:rsidRPr="00015912">
        <w:rPr>
          <w:rFonts w:ascii="Verdana" w:hAnsi="Verdana"/>
          <w:sz w:val="20"/>
          <w:szCs w:val="20"/>
        </w:rPr>
        <w:t xml:space="preserve">are made on the basis of expert science and evidence. </w:t>
      </w:r>
    </w:p>
    <w:p w:rsidR="00C63A67" w:rsidRPr="00015912" w:rsidRDefault="00C63A67" w:rsidP="00C63A67">
      <w:pPr>
        <w:spacing w:after="0" w:line="240" w:lineRule="auto"/>
        <w:rPr>
          <w:rFonts w:ascii="Verdana" w:hAnsi="Verdana"/>
          <w:sz w:val="20"/>
          <w:szCs w:val="20"/>
        </w:rPr>
      </w:pPr>
    </w:p>
    <w:p w:rsidR="00BB62D4" w:rsidRDefault="00C63A67" w:rsidP="00606427">
      <w:pPr>
        <w:spacing w:after="0" w:line="240" w:lineRule="auto"/>
        <w:rPr>
          <w:rFonts w:ascii="Verdana" w:hAnsi="Verdana"/>
          <w:sz w:val="20"/>
          <w:szCs w:val="20"/>
        </w:rPr>
      </w:pPr>
      <w:r w:rsidRPr="00015912">
        <w:rPr>
          <w:rFonts w:ascii="Verdana" w:hAnsi="Verdana"/>
          <w:sz w:val="20"/>
          <w:szCs w:val="20"/>
        </w:rPr>
        <w:t xml:space="preserve">The </w:t>
      </w:r>
      <w:r w:rsidRPr="00592461">
        <w:rPr>
          <w:rFonts w:ascii="Verdana" w:hAnsi="Verdana"/>
          <w:sz w:val="20"/>
          <w:szCs w:val="20"/>
        </w:rPr>
        <w:t>Forest Research</w:t>
      </w:r>
      <w:r w:rsidRPr="00B63B73">
        <w:rPr>
          <w:rFonts w:ascii="Verdana" w:hAnsi="Verdana"/>
          <w:b/>
          <w:sz w:val="20"/>
          <w:szCs w:val="20"/>
        </w:rPr>
        <w:t xml:space="preserve"> Strategy for Growth</w:t>
      </w:r>
      <w:r>
        <w:rPr>
          <w:rFonts w:ascii="Verdana" w:hAnsi="Verdana"/>
          <w:sz w:val="20"/>
          <w:szCs w:val="20"/>
        </w:rPr>
        <w:t xml:space="preserve"> </w:t>
      </w:r>
      <w:r w:rsidRPr="00015912">
        <w:rPr>
          <w:rFonts w:ascii="Verdana" w:hAnsi="Verdana"/>
          <w:sz w:val="20"/>
          <w:szCs w:val="20"/>
        </w:rPr>
        <w:t>describe</w:t>
      </w:r>
      <w:r>
        <w:rPr>
          <w:rFonts w:ascii="Verdana" w:hAnsi="Verdana"/>
          <w:sz w:val="20"/>
          <w:szCs w:val="20"/>
        </w:rPr>
        <w:t>s</w:t>
      </w:r>
      <w:r w:rsidRPr="00015912">
        <w:rPr>
          <w:rFonts w:ascii="Verdana" w:hAnsi="Verdana"/>
          <w:sz w:val="20"/>
          <w:szCs w:val="20"/>
        </w:rPr>
        <w:t xml:space="preserve"> what </w:t>
      </w:r>
      <w:r>
        <w:rPr>
          <w:rFonts w:ascii="Verdana" w:hAnsi="Verdana"/>
          <w:sz w:val="20"/>
          <w:szCs w:val="20"/>
        </w:rPr>
        <w:t xml:space="preserve">our </w:t>
      </w:r>
      <w:r w:rsidR="00606427">
        <w:rPr>
          <w:rFonts w:ascii="Verdana" w:hAnsi="Verdana"/>
          <w:sz w:val="20"/>
          <w:szCs w:val="20"/>
        </w:rPr>
        <w:t xml:space="preserve">purpose </w:t>
      </w:r>
      <w:r>
        <w:rPr>
          <w:rFonts w:ascii="Verdana" w:hAnsi="Verdana"/>
          <w:sz w:val="20"/>
          <w:szCs w:val="20"/>
        </w:rPr>
        <w:t xml:space="preserve">is, what </w:t>
      </w:r>
      <w:r w:rsidRPr="00015912">
        <w:rPr>
          <w:rFonts w:ascii="Verdana" w:hAnsi="Verdana"/>
          <w:sz w:val="20"/>
          <w:szCs w:val="20"/>
        </w:rPr>
        <w:t xml:space="preserve">we will do over the next </w:t>
      </w:r>
      <w:r>
        <w:rPr>
          <w:rFonts w:ascii="Verdana" w:hAnsi="Verdana"/>
          <w:sz w:val="20"/>
          <w:szCs w:val="20"/>
        </w:rPr>
        <w:t xml:space="preserve">five </w:t>
      </w:r>
      <w:r w:rsidRPr="00015912">
        <w:rPr>
          <w:rFonts w:ascii="Verdana" w:hAnsi="Verdana"/>
          <w:sz w:val="20"/>
          <w:szCs w:val="20"/>
        </w:rPr>
        <w:t xml:space="preserve">years and how </w:t>
      </w:r>
      <w:r w:rsidR="00D1192E">
        <w:rPr>
          <w:rFonts w:ascii="Verdana" w:hAnsi="Verdana"/>
          <w:sz w:val="20"/>
          <w:szCs w:val="20"/>
        </w:rPr>
        <w:t xml:space="preserve">we </w:t>
      </w:r>
      <w:r w:rsidRPr="00015912">
        <w:rPr>
          <w:rFonts w:ascii="Verdana" w:hAnsi="Verdana"/>
          <w:sz w:val="20"/>
          <w:szCs w:val="20"/>
        </w:rPr>
        <w:t xml:space="preserve">will do it. </w:t>
      </w:r>
      <w:r>
        <w:rPr>
          <w:rFonts w:ascii="Verdana" w:hAnsi="Verdana"/>
          <w:sz w:val="20"/>
          <w:szCs w:val="20"/>
        </w:rPr>
        <w:t xml:space="preserve">It defines our values and our unique attributes, and sets out what success will look like. </w:t>
      </w:r>
      <w:r w:rsidR="00606427">
        <w:rPr>
          <w:rFonts w:ascii="Verdana" w:hAnsi="Verdana"/>
          <w:sz w:val="20"/>
          <w:szCs w:val="20"/>
        </w:rPr>
        <w:t xml:space="preserve">Our expertise is focused </w:t>
      </w:r>
      <w:r w:rsidR="00D1192E">
        <w:rPr>
          <w:rFonts w:ascii="Verdana" w:hAnsi="Verdana"/>
          <w:sz w:val="20"/>
          <w:szCs w:val="20"/>
        </w:rPr>
        <w:t>on</w:t>
      </w:r>
      <w:r w:rsidR="00606427">
        <w:rPr>
          <w:rFonts w:ascii="Verdana" w:hAnsi="Verdana"/>
          <w:sz w:val="20"/>
          <w:szCs w:val="20"/>
        </w:rPr>
        <w:t xml:space="preserve"> trees, woods and forests, both rural and urban,</w:t>
      </w:r>
      <w:r w:rsidR="00D1192E">
        <w:rPr>
          <w:rFonts w:ascii="Verdana" w:hAnsi="Verdana"/>
          <w:sz w:val="20"/>
          <w:szCs w:val="20"/>
        </w:rPr>
        <w:t xml:space="preserve"> and ranges from the microscopic to landscape scale. </w:t>
      </w:r>
      <w:r w:rsidR="001E4E8B">
        <w:rPr>
          <w:rFonts w:ascii="Verdana" w:hAnsi="Verdana"/>
          <w:sz w:val="20"/>
          <w:szCs w:val="20"/>
        </w:rPr>
        <w:t>Forest Research will work to increase our reputation as an outward orientated, impact focused agency, engaging and collaborating with our customers</w:t>
      </w:r>
      <w:r w:rsidR="00BB62D4">
        <w:rPr>
          <w:rFonts w:ascii="Verdana" w:hAnsi="Verdana"/>
          <w:sz w:val="20"/>
          <w:szCs w:val="20"/>
        </w:rPr>
        <w:t xml:space="preserve"> and </w:t>
      </w:r>
      <w:r w:rsidR="001E4E8B">
        <w:rPr>
          <w:rFonts w:ascii="Verdana" w:hAnsi="Verdana"/>
          <w:sz w:val="20"/>
          <w:szCs w:val="20"/>
        </w:rPr>
        <w:t>stakeholders</w:t>
      </w:r>
      <w:r w:rsidR="00BB62D4">
        <w:rPr>
          <w:rFonts w:ascii="Verdana" w:hAnsi="Verdana"/>
          <w:sz w:val="20"/>
          <w:szCs w:val="20"/>
        </w:rPr>
        <w:t xml:space="preserve"> to identify, generate and deliver shared solutions.</w:t>
      </w:r>
      <w:r w:rsidR="00EE5154">
        <w:rPr>
          <w:rFonts w:ascii="Verdana" w:hAnsi="Verdana"/>
          <w:sz w:val="20"/>
          <w:szCs w:val="20"/>
        </w:rPr>
        <w:t xml:space="preserve"> We will continue to work to inform and i</w:t>
      </w:r>
      <w:r w:rsidR="001B2F62">
        <w:rPr>
          <w:rFonts w:ascii="Verdana" w:hAnsi="Verdana"/>
          <w:sz w:val="20"/>
          <w:szCs w:val="20"/>
        </w:rPr>
        <w:t xml:space="preserve">nspire change that benefits society, economy and the </w:t>
      </w:r>
      <w:r w:rsidR="00606427">
        <w:rPr>
          <w:rFonts w:ascii="Verdana" w:hAnsi="Verdana"/>
          <w:sz w:val="20"/>
          <w:szCs w:val="20"/>
        </w:rPr>
        <w:t xml:space="preserve">environment. </w:t>
      </w:r>
    </w:p>
    <w:p w:rsidR="00606427" w:rsidRDefault="00606427" w:rsidP="00C63A67">
      <w:pPr>
        <w:pStyle w:val="NormalWeb"/>
        <w:kinsoku w:val="0"/>
        <w:overflowPunct w:val="0"/>
        <w:spacing w:before="0" w:beforeAutospacing="0" w:after="0" w:afterAutospacing="0"/>
        <w:textAlignment w:val="baseline"/>
        <w:rPr>
          <w:rFonts w:ascii="Verdana" w:hAnsi="Verdana"/>
          <w:sz w:val="20"/>
          <w:szCs w:val="20"/>
        </w:rPr>
      </w:pPr>
    </w:p>
    <w:p w:rsidR="00606427" w:rsidRDefault="00C63A67" w:rsidP="00606427">
      <w:pPr>
        <w:pStyle w:val="NormalWeb"/>
        <w:kinsoku w:val="0"/>
        <w:overflowPunct w:val="0"/>
        <w:spacing w:before="0" w:beforeAutospacing="0" w:after="0" w:afterAutospacing="0"/>
        <w:textAlignment w:val="baseline"/>
        <w:rPr>
          <w:rFonts w:ascii="Verdana" w:hAnsi="Verdana"/>
          <w:sz w:val="20"/>
          <w:szCs w:val="20"/>
        </w:rPr>
      </w:pPr>
      <w:r w:rsidRPr="004C3D96">
        <w:rPr>
          <w:rFonts w:ascii="Verdana" w:hAnsi="Verdana"/>
          <w:sz w:val="20"/>
          <w:szCs w:val="20"/>
        </w:rPr>
        <w:t xml:space="preserve">The Strategy for Growth will be enhanced by </w:t>
      </w:r>
      <w:r w:rsidR="00606427">
        <w:rPr>
          <w:rFonts w:ascii="Verdana" w:hAnsi="Verdana"/>
          <w:sz w:val="20"/>
          <w:szCs w:val="20"/>
        </w:rPr>
        <w:t xml:space="preserve">research programme based plans that </w:t>
      </w:r>
      <w:r w:rsidRPr="004C3D96">
        <w:rPr>
          <w:rFonts w:ascii="Verdana" w:hAnsi="Verdana"/>
          <w:sz w:val="20"/>
          <w:szCs w:val="20"/>
        </w:rPr>
        <w:t xml:space="preserve">describe in more detail the science that we will undertake. Our annual Corporate Plans will track and report on our progress to </w:t>
      </w:r>
      <w:r>
        <w:rPr>
          <w:rFonts w:ascii="Verdana" w:hAnsi="Verdana"/>
          <w:sz w:val="20"/>
          <w:szCs w:val="20"/>
        </w:rPr>
        <w:t>fulfilment of the Strategy</w:t>
      </w:r>
      <w:r w:rsidRPr="00015912">
        <w:rPr>
          <w:rFonts w:ascii="Verdana" w:hAnsi="Verdana"/>
          <w:sz w:val="20"/>
          <w:szCs w:val="20"/>
        </w:rPr>
        <w:t xml:space="preserve">. Our individual job plans will help </w:t>
      </w:r>
      <w:r>
        <w:rPr>
          <w:rFonts w:ascii="Verdana" w:hAnsi="Verdana"/>
          <w:sz w:val="20"/>
          <w:szCs w:val="20"/>
        </w:rPr>
        <w:t xml:space="preserve">us to contribute to - and be responsible for- </w:t>
      </w:r>
      <w:r w:rsidRPr="00015912">
        <w:rPr>
          <w:rFonts w:ascii="Verdana" w:hAnsi="Verdana"/>
          <w:sz w:val="20"/>
          <w:szCs w:val="20"/>
        </w:rPr>
        <w:t>deliver</w:t>
      </w:r>
      <w:r>
        <w:rPr>
          <w:rFonts w:ascii="Verdana" w:hAnsi="Verdana"/>
          <w:sz w:val="20"/>
          <w:szCs w:val="20"/>
        </w:rPr>
        <w:t>ing</w:t>
      </w:r>
      <w:r w:rsidRPr="00015912">
        <w:rPr>
          <w:rFonts w:ascii="Verdana" w:hAnsi="Verdana"/>
          <w:sz w:val="20"/>
          <w:szCs w:val="20"/>
        </w:rPr>
        <w:t xml:space="preserve"> the </w:t>
      </w:r>
      <w:r>
        <w:rPr>
          <w:rFonts w:ascii="Verdana" w:hAnsi="Verdana"/>
          <w:sz w:val="20"/>
          <w:szCs w:val="20"/>
        </w:rPr>
        <w:t>S</w:t>
      </w:r>
      <w:r w:rsidRPr="00015912">
        <w:rPr>
          <w:rFonts w:ascii="Verdana" w:hAnsi="Verdana"/>
          <w:sz w:val="20"/>
          <w:szCs w:val="20"/>
        </w:rPr>
        <w:t>trategy</w:t>
      </w:r>
      <w:r w:rsidR="00606427">
        <w:rPr>
          <w:rFonts w:ascii="Verdana" w:hAnsi="Verdana"/>
          <w:sz w:val="20"/>
          <w:szCs w:val="20"/>
        </w:rPr>
        <w:t xml:space="preserve"> on a daily basis.</w:t>
      </w:r>
    </w:p>
    <w:p w:rsidR="002F52A3" w:rsidRDefault="002F52A3" w:rsidP="004D4DF0">
      <w:pPr>
        <w:spacing w:line="240" w:lineRule="auto"/>
        <w:jc w:val="center"/>
        <w:rPr>
          <w:rFonts w:ascii="Verdana" w:hAnsi="Verdana"/>
          <w:i/>
          <w:sz w:val="20"/>
          <w:szCs w:val="20"/>
        </w:rPr>
      </w:pPr>
    </w:p>
    <w:p w:rsidR="00066E92" w:rsidRPr="00DC123A" w:rsidRDefault="00DC123A" w:rsidP="004D4DF0">
      <w:pPr>
        <w:spacing w:line="240" w:lineRule="auto"/>
        <w:jc w:val="center"/>
        <w:rPr>
          <w:rFonts w:ascii="Verdana" w:hAnsi="Verdana"/>
          <w:b/>
          <w:sz w:val="20"/>
          <w:szCs w:val="20"/>
        </w:rPr>
      </w:pPr>
      <w:r>
        <w:rPr>
          <w:rFonts w:ascii="Verdana" w:hAnsi="Verdana"/>
          <w:b/>
          <w:sz w:val="20"/>
          <w:szCs w:val="20"/>
        </w:rPr>
        <w:t>Our Purpose</w:t>
      </w:r>
    </w:p>
    <w:p w:rsidR="003C6ED6" w:rsidRPr="00DC123A" w:rsidRDefault="00E4328D" w:rsidP="00E4328D">
      <w:pPr>
        <w:spacing w:line="240" w:lineRule="auto"/>
        <w:jc w:val="center"/>
        <w:rPr>
          <w:rFonts w:ascii="Verdana" w:eastAsia="Times New Roman" w:hAnsi="Verdana" w:cs="Times New Roman"/>
          <w:sz w:val="20"/>
          <w:szCs w:val="20"/>
        </w:rPr>
      </w:pPr>
      <w:r w:rsidRPr="00DC123A">
        <w:rPr>
          <w:rFonts w:ascii="Verdana" w:eastAsia="Times New Roman" w:hAnsi="Verdana" w:cs="Times New Roman"/>
          <w:sz w:val="20"/>
          <w:szCs w:val="20"/>
        </w:rPr>
        <w:t xml:space="preserve">To be a world leader in applied forest science and a trusted and recognised provider of expertise, data, products and services for the tree, </w:t>
      </w:r>
      <w:r w:rsidR="00B64F6E">
        <w:rPr>
          <w:rFonts w:ascii="Verdana" w:eastAsia="Times New Roman" w:hAnsi="Verdana" w:cs="Times New Roman"/>
          <w:sz w:val="20"/>
          <w:szCs w:val="20"/>
        </w:rPr>
        <w:t xml:space="preserve">wood, </w:t>
      </w:r>
      <w:r w:rsidRPr="00DC123A">
        <w:rPr>
          <w:rFonts w:ascii="Verdana" w:eastAsia="Times New Roman" w:hAnsi="Verdana" w:cs="Times New Roman"/>
          <w:sz w:val="20"/>
          <w:szCs w:val="20"/>
        </w:rPr>
        <w:t xml:space="preserve">forest </w:t>
      </w:r>
      <w:r w:rsidR="00B64F6E">
        <w:rPr>
          <w:rFonts w:ascii="Verdana" w:eastAsia="Times New Roman" w:hAnsi="Verdana" w:cs="Times New Roman"/>
          <w:sz w:val="20"/>
          <w:szCs w:val="20"/>
        </w:rPr>
        <w:t xml:space="preserve">and natural resource </w:t>
      </w:r>
      <w:r w:rsidRPr="00DC123A">
        <w:rPr>
          <w:rFonts w:ascii="Verdana" w:eastAsia="Times New Roman" w:hAnsi="Verdana" w:cs="Times New Roman"/>
          <w:sz w:val="20"/>
          <w:szCs w:val="20"/>
        </w:rPr>
        <w:t>sectors</w:t>
      </w:r>
    </w:p>
    <w:p w:rsidR="00A84212" w:rsidRPr="00DC123A" w:rsidRDefault="00A84212" w:rsidP="00066E92">
      <w:pPr>
        <w:spacing w:after="0" w:line="240" w:lineRule="auto"/>
        <w:jc w:val="center"/>
        <w:rPr>
          <w:rFonts w:ascii="Verdana" w:eastAsia="Times New Roman" w:hAnsi="Verdana" w:cs="Times New Roman"/>
          <w:sz w:val="20"/>
          <w:szCs w:val="20"/>
        </w:rPr>
      </w:pPr>
    </w:p>
    <w:p w:rsidR="00E4328D" w:rsidRDefault="00A84212" w:rsidP="00E4328D">
      <w:pPr>
        <w:spacing w:after="0" w:line="240" w:lineRule="auto"/>
        <w:jc w:val="center"/>
        <w:rPr>
          <w:rFonts w:ascii="Verdana" w:hAnsi="Verdana"/>
          <w:sz w:val="20"/>
          <w:szCs w:val="20"/>
        </w:rPr>
      </w:pPr>
      <w:r w:rsidRPr="00DC123A">
        <w:rPr>
          <w:rFonts w:ascii="Verdana" w:hAnsi="Verdana"/>
          <w:sz w:val="20"/>
          <w:szCs w:val="20"/>
        </w:rPr>
        <w:t xml:space="preserve">The concise expression of our vision and </w:t>
      </w:r>
      <w:r w:rsidR="00F802FE" w:rsidRPr="00DC123A">
        <w:rPr>
          <w:rFonts w:ascii="Verdana" w:hAnsi="Verdana"/>
          <w:sz w:val="20"/>
          <w:szCs w:val="20"/>
        </w:rPr>
        <w:t xml:space="preserve">what </w:t>
      </w:r>
      <w:r w:rsidRPr="00DC123A">
        <w:rPr>
          <w:rFonts w:ascii="Verdana" w:hAnsi="Verdana"/>
          <w:sz w:val="20"/>
          <w:szCs w:val="20"/>
        </w:rPr>
        <w:t xml:space="preserve">we will use in </w:t>
      </w:r>
      <w:r w:rsidR="00F802FE" w:rsidRPr="00DC123A">
        <w:rPr>
          <w:rFonts w:ascii="Verdana" w:hAnsi="Verdana"/>
          <w:sz w:val="20"/>
          <w:szCs w:val="20"/>
        </w:rPr>
        <w:t xml:space="preserve">all </w:t>
      </w:r>
      <w:r w:rsidRPr="00DC123A">
        <w:rPr>
          <w:rFonts w:ascii="Verdana" w:hAnsi="Verdana"/>
          <w:sz w:val="20"/>
          <w:szCs w:val="20"/>
        </w:rPr>
        <w:t>our communication</w:t>
      </w:r>
      <w:r w:rsidR="00F802FE" w:rsidRPr="00DC123A">
        <w:rPr>
          <w:rFonts w:ascii="Verdana" w:hAnsi="Verdana"/>
          <w:sz w:val="20"/>
          <w:szCs w:val="20"/>
        </w:rPr>
        <w:t>s</w:t>
      </w:r>
      <w:r w:rsidRPr="00DC123A">
        <w:rPr>
          <w:rFonts w:ascii="Verdana" w:hAnsi="Verdana"/>
          <w:sz w:val="20"/>
          <w:szCs w:val="20"/>
        </w:rPr>
        <w:t xml:space="preserve"> is</w:t>
      </w:r>
      <w:r w:rsidR="00EA23EC">
        <w:rPr>
          <w:rFonts w:ascii="Verdana" w:hAnsi="Verdana"/>
          <w:sz w:val="20"/>
          <w:szCs w:val="20"/>
        </w:rPr>
        <w:t xml:space="preserve"> (</w:t>
      </w:r>
      <w:r w:rsidR="00EA23EC" w:rsidRPr="00EA23EC">
        <w:rPr>
          <w:rFonts w:ascii="Verdana" w:hAnsi="Verdana"/>
          <w:i/>
          <w:sz w:val="20"/>
          <w:szCs w:val="20"/>
        </w:rPr>
        <w:t xml:space="preserve">this and others to be put to a doodle poll to solicit support/ideas- note that the most popular may not </w:t>
      </w:r>
      <w:r w:rsidR="00EA23EC">
        <w:rPr>
          <w:rFonts w:ascii="Verdana" w:hAnsi="Verdana"/>
          <w:i/>
          <w:sz w:val="20"/>
          <w:szCs w:val="20"/>
        </w:rPr>
        <w:t xml:space="preserve">necessarily </w:t>
      </w:r>
      <w:r w:rsidR="00EA23EC" w:rsidRPr="00EA23EC">
        <w:rPr>
          <w:rFonts w:ascii="Verdana" w:hAnsi="Verdana"/>
          <w:i/>
          <w:sz w:val="20"/>
          <w:szCs w:val="20"/>
        </w:rPr>
        <w:t xml:space="preserve">be the final agreed </w:t>
      </w:r>
      <w:r w:rsidR="00EA23EC">
        <w:rPr>
          <w:rFonts w:ascii="Verdana" w:hAnsi="Verdana"/>
          <w:i/>
          <w:sz w:val="20"/>
          <w:szCs w:val="20"/>
        </w:rPr>
        <w:t>text</w:t>
      </w:r>
      <w:r w:rsidR="00EA23EC" w:rsidRPr="00EA23EC">
        <w:rPr>
          <w:rFonts w:ascii="Verdana" w:hAnsi="Verdana"/>
          <w:i/>
          <w:sz w:val="20"/>
          <w:szCs w:val="20"/>
        </w:rPr>
        <w:t>)</w:t>
      </w:r>
      <w:r w:rsidRPr="00EA23EC">
        <w:rPr>
          <w:rFonts w:ascii="Verdana" w:hAnsi="Verdana"/>
          <w:i/>
          <w:sz w:val="20"/>
          <w:szCs w:val="20"/>
        </w:rPr>
        <w:t>:</w:t>
      </w:r>
    </w:p>
    <w:p w:rsidR="00DC123A" w:rsidRPr="00DC123A" w:rsidRDefault="00DC123A" w:rsidP="00E4328D">
      <w:pPr>
        <w:spacing w:after="0" w:line="240" w:lineRule="auto"/>
        <w:jc w:val="center"/>
        <w:rPr>
          <w:rFonts w:ascii="Verdana" w:hAnsi="Verdana"/>
          <w:sz w:val="20"/>
          <w:szCs w:val="20"/>
        </w:rPr>
      </w:pPr>
    </w:p>
    <w:p w:rsidR="00E4328D" w:rsidRPr="00DC123A" w:rsidRDefault="00E4328D" w:rsidP="00E4328D">
      <w:pPr>
        <w:spacing w:after="0" w:line="240" w:lineRule="auto"/>
        <w:jc w:val="center"/>
        <w:rPr>
          <w:rFonts w:ascii="Verdana" w:hAnsi="Verdana"/>
          <w:sz w:val="20"/>
          <w:szCs w:val="20"/>
        </w:rPr>
      </w:pPr>
    </w:p>
    <w:p w:rsidR="00EE5F32" w:rsidRDefault="00E4328D" w:rsidP="00E4328D">
      <w:pPr>
        <w:spacing w:after="0" w:line="240" w:lineRule="auto"/>
        <w:jc w:val="center"/>
        <w:rPr>
          <w:rFonts w:ascii="Verdana" w:hAnsi="Verdana"/>
          <w:b/>
          <w:color w:val="7030A0"/>
          <w:sz w:val="20"/>
          <w:szCs w:val="20"/>
        </w:rPr>
      </w:pPr>
      <w:r w:rsidRPr="00DC123A">
        <w:rPr>
          <w:rFonts w:ascii="Verdana" w:hAnsi="Verdana"/>
          <w:b/>
          <w:color w:val="7030A0"/>
          <w:sz w:val="20"/>
          <w:szCs w:val="20"/>
        </w:rPr>
        <w:t xml:space="preserve">World leading, quality assured, applied forest </w:t>
      </w:r>
      <w:r w:rsidR="00533EA8">
        <w:rPr>
          <w:rFonts w:ascii="Verdana" w:hAnsi="Verdana"/>
          <w:b/>
          <w:color w:val="7030A0"/>
          <w:sz w:val="20"/>
          <w:szCs w:val="20"/>
        </w:rPr>
        <w:t xml:space="preserve">science </w:t>
      </w:r>
      <w:r w:rsidRPr="00DC123A">
        <w:rPr>
          <w:rFonts w:ascii="Verdana" w:hAnsi="Verdana"/>
          <w:b/>
          <w:color w:val="7030A0"/>
          <w:sz w:val="20"/>
          <w:szCs w:val="20"/>
        </w:rPr>
        <w:t>and data services</w:t>
      </w:r>
    </w:p>
    <w:p w:rsidR="00EA23EC" w:rsidRDefault="00C3142A" w:rsidP="00E4328D">
      <w:pPr>
        <w:spacing w:after="0" w:line="240" w:lineRule="auto"/>
        <w:jc w:val="center"/>
        <w:rPr>
          <w:rFonts w:ascii="Verdana" w:hAnsi="Verdana"/>
          <w:b/>
          <w:color w:val="7030A0"/>
          <w:sz w:val="20"/>
          <w:szCs w:val="20"/>
        </w:rPr>
      </w:pPr>
      <w:proofErr w:type="gramStart"/>
      <w:r w:rsidRPr="00C3142A">
        <w:rPr>
          <w:rFonts w:ascii="Verdana" w:hAnsi="Verdana"/>
          <w:b/>
          <w:color w:val="FF0000"/>
          <w:sz w:val="20"/>
          <w:szCs w:val="20"/>
        </w:rPr>
        <w:t>or</w:t>
      </w:r>
      <w:proofErr w:type="gramEnd"/>
    </w:p>
    <w:p w:rsidR="00B64F6E" w:rsidRDefault="00B64F6E" w:rsidP="00E4328D">
      <w:pPr>
        <w:spacing w:after="0" w:line="240" w:lineRule="auto"/>
        <w:jc w:val="center"/>
        <w:rPr>
          <w:rFonts w:ascii="Verdana" w:hAnsi="Verdana"/>
          <w:b/>
          <w:color w:val="7030A0"/>
          <w:sz w:val="20"/>
          <w:szCs w:val="20"/>
        </w:rPr>
      </w:pPr>
      <w:r>
        <w:rPr>
          <w:rFonts w:ascii="Verdana" w:hAnsi="Verdana"/>
          <w:b/>
          <w:color w:val="7030A0"/>
          <w:sz w:val="20"/>
          <w:szCs w:val="20"/>
        </w:rPr>
        <w:t>World leading applied forest science and data services</w:t>
      </w:r>
    </w:p>
    <w:p w:rsidR="00EA23EC" w:rsidRPr="00C3142A" w:rsidRDefault="00C3142A" w:rsidP="00E4328D">
      <w:pPr>
        <w:spacing w:after="0" w:line="240" w:lineRule="auto"/>
        <w:jc w:val="center"/>
        <w:rPr>
          <w:rFonts w:ascii="Verdana" w:hAnsi="Verdana"/>
          <w:b/>
          <w:color w:val="FF0000"/>
          <w:sz w:val="20"/>
          <w:szCs w:val="20"/>
        </w:rPr>
      </w:pPr>
      <w:proofErr w:type="gramStart"/>
      <w:r w:rsidRPr="00C3142A">
        <w:rPr>
          <w:rFonts w:ascii="Verdana" w:hAnsi="Verdana"/>
          <w:b/>
          <w:color w:val="FF0000"/>
          <w:sz w:val="20"/>
          <w:szCs w:val="20"/>
        </w:rPr>
        <w:t>or</w:t>
      </w:r>
      <w:proofErr w:type="gramEnd"/>
    </w:p>
    <w:p w:rsidR="00B64F6E" w:rsidRDefault="00B64F6E" w:rsidP="00E4328D">
      <w:pPr>
        <w:spacing w:after="0" w:line="240" w:lineRule="auto"/>
        <w:jc w:val="center"/>
        <w:rPr>
          <w:rFonts w:ascii="Verdana" w:hAnsi="Verdana"/>
          <w:b/>
          <w:color w:val="7030A0"/>
          <w:sz w:val="20"/>
          <w:szCs w:val="20"/>
        </w:rPr>
      </w:pPr>
      <w:r>
        <w:rPr>
          <w:rFonts w:ascii="Verdana" w:hAnsi="Verdana"/>
          <w:b/>
          <w:color w:val="7030A0"/>
          <w:sz w:val="20"/>
          <w:szCs w:val="20"/>
        </w:rPr>
        <w:t>World leading, quality assured, applied forest science and innovation</w:t>
      </w:r>
    </w:p>
    <w:p w:rsidR="00EA23EC" w:rsidRPr="00C3142A" w:rsidRDefault="00C3142A" w:rsidP="00E4328D">
      <w:pPr>
        <w:spacing w:after="0" w:line="240" w:lineRule="auto"/>
        <w:jc w:val="center"/>
        <w:rPr>
          <w:rFonts w:ascii="Verdana" w:hAnsi="Verdana"/>
          <w:b/>
          <w:color w:val="FF0000"/>
          <w:sz w:val="20"/>
          <w:szCs w:val="20"/>
        </w:rPr>
      </w:pPr>
      <w:proofErr w:type="gramStart"/>
      <w:r w:rsidRPr="00C3142A">
        <w:rPr>
          <w:rFonts w:ascii="Verdana" w:hAnsi="Verdana"/>
          <w:b/>
          <w:color w:val="FF0000"/>
          <w:sz w:val="20"/>
          <w:szCs w:val="20"/>
        </w:rPr>
        <w:t>or</w:t>
      </w:r>
      <w:proofErr w:type="gramEnd"/>
    </w:p>
    <w:p w:rsidR="00B64F6E" w:rsidRDefault="00B64F6E" w:rsidP="00E4328D">
      <w:pPr>
        <w:spacing w:after="0" w:line="240" w:lineRule="auto"/>
        <w:jc w:val="center"/>
        <w:rPr>
          <w:rFonts w:ascii="Verdana" w:hAnsi="Verdana"/>
          <w:b/>
          <w:color w:val="7030A0"/>
          <w:sz w:val="20"/>
          <w:szCs w:val="20"/>
        </w:rPr>
      </w:pPr>
      <w:r>
        <w:rPr>
          <w:rFonts w:ascii="Verdana" w:hAnsi="Verdana"/>
          <w:b/>
          <w:color w:val="7030A0"/>
          <w:sz w:val="20"/>
          <w:szCs w:val="20"/>
        </w:rPr>
        <w:t>Forest Research</w:t>
      </w:r>
      <w:r w:rsidR="00BB62D4">
        <w:rPr>
          <w:rFonts w:ascii="Verdana" w:hAnsi="Verdana"/>
          <w:b/>
          <w:color w:val="7030A0"/>
          <w:sz w:val="20"/>
          <w:szCs w:val="20"/>
        </w:rPr>
        <w:t>:</w:t>
      </w:r>
      <w:r>
        <w:rPr>
          <w:rFonts w:ascii="Verdana" w:hAnsi="Verdana"/>
          <w:b/>
          <w:color w:val="7030A0"/>
          <w:sz w:val="20"/>
          <w:szCs w:val="20"/>
        </w:rPr>
        <w:t xml:space="preserve"> excellent science </w:t>
      </w:r>
      <w:r w:rsidR="00BB62D4">
        <w:rPr>
          <w:rFonts w:ascii="Verdana" w:hAnsi="Verdana"/>
          <w:b/>
          <w:color w:val="7030A0"/>
          <w:sz w:val="20"/>
          <w:szCs w:val="20"/>
        </w:rPr>
        <w:t xml:space="preserve">- </w:t>
      </w:r>
      <w:r>
        <w:rPr>
          <w:rFonts w:ascii="Verdana" w:hAnsi="Verdana"/>
          <w:b/>
          <w:color w:val="7030A0"/>
          <w:sz w:val="20"/>
          <w:szCs w:val="20"/>
        </w:rPr>
        <w:t>practical solutions</w:t>
      </w:r>
    </w:p>
    <w:p w:rsidR="00BB62D4" w:rsidRDefault="00BB62D4" w:rsidP="00E4328D">
      <w:pPr>
        <w:spacing w:after="0" w:line="240" w:lineRule="auto"/>
        <w:jc w:val="center"/>
        <w:rPr>
          <w:rFonts w:ascii="Verdana" w:hAnsi="Verdana"/>
          <w:b/>
          <w:color w:val="7030A0"/>
          <w:sz w:val="20"/>
          <w:szCs w:val="20"/>
        </w:rPr>
      </w:pPr>
    </w:p>
    <w:p w:rsidR="00B64F6E" w:rsidRPr="00DC123A" w:rsidRDefault="00B64F6E" w:rsidP="00E4328D">
      <w:pPr>
        <w:spacing w:after="0" w:line="240" w:lineRule="auto"/>
        <w:jc w:val="center"/>
        <w:rPr>
          <w:rFonts w:ascii="Verdana" w:hAnsi="Verdana"/>
          <w:sz w:val="20"/>
          <w:szCs w:val="20"/>
        </w:rPr>
      </w:pPr>
    </w:p>
    <w:p w:rsidR="00EE5F32" w:rsidRDefault="00EE5F32" w:rsidP="004D4DF0">
      <w:pPr>
        <w:spacing w:after="0" w:line="240" w:lineRule="auto"/>
        <w:rPr>
          <w:rFonts w:ascii="Verdana" w:hAnsi="Verdana"/>
          <w:b/>
          <w:sz w:val="20"/>
          <w:szCs w:val="20"/>
        </w:rPr>
      </w:pPr>
    </w:p>
    <w:p w:rsidR="008A64FB" w:rsidRDefault="008A64FB" w:rsidP="004D4DF0">
      <w:pPr>
        <w:spacing w:after="0" w:line="240" w:lineRule="auto"/>
        <w:rPr>
          <w:rFonts w:ascii="Verdana" w:hAnsi="Verdana"/>
          <w:b/>
          <w:sz w:val="20"/>
          <w:szCs w:val="20"/>
        </w:rPr>
      </w:pPr>
    </w:p>
    <w:p w:rsidR="008A64FB" w:rsidRDefault="008A64FB" w:rsidP="004D4DF0">
      <w:pPr>
        <w:spacing w:after="0" w:line="240" w:lineRule="auto"/>
        <w:rPr>
          <w:rFonts w:ascii="Verdana" w:hAnsi="Verdana"/>
          <w:b/>
          <w:sz w:val="20"/>
          <w:szCs w:val="20"/>
        </w:rPr>
      </w:pPr>
    </w:p>
    <w:p w:rsidR="008A64FB" w:rsidRPr="00DC123A" w:rsidRDefault="008A64FB" w:rsidP="004D4DF0">
      <w:pPr>
        <w:spacing w:after="0" w:line="240" w:lineRule="auto"/>
        <w:rPr>
          <w:rFonts w:ascii="Verdana" w:hAnsi="Verdana"/>
          <w:b/>
          <w:sz w:val="20"/>
          <w:szCs w:val="20"/>
        </w:rPr>
      </w:pPr>
    </w:p>
    <w:p w:rsidR="00DC123A" w:rsidRDefault="00DC123A" w:rsidP="003E26C3">
      <w:pPr>
        <w:spacing w:after="0" w:line="240" w:lineRule="auto"/>
        <w:jc w:val="center"/>
        <w:rPr>
          <w:rFonts w:ascii="Verdana" w:hAnsi="Verdana"/>
          <w:b/>
          <w:sz w:val="20"/>
          <w:szCs w:val="20"/>
        </w:rPr>
      </w:pPr>
    </w:p>
    <w:p w:rsidR="004D4DF0" w:rsidRPr="00DC123A" w:rsidRDefault="00DC123A" w:rsidP="003E26C3">
      <w:pPr>
        <w:spacing w:after="0" w:line="240" w:lineRule="auto"/>
        <w:jc w:val="center"/>
        <w:rPr>
          <w:rFonts w:ascii="Verdana" w:hAnsi="Verdana"/>
          <w:b/>
          <w:sz w:val="20"/>
          <w:szCs w:val="20"/>
        </w:rPr>
      </w:pPr>
      <w:r>
        <w:rPr>
          <w:rFonts w:ascii="Verdana" w:hAnsi="Verdana"/>
          <w:b/>
          <w:sz w:val="20"/>
          <w:szCs w:val="20"/>
        </w:rPr>
        <w:lastRenderedPageBreak/>
        <w:t>Our T</w:t>
      </w:r>
      <w:r w:rsidR="003E26C3" w:rsidRPr="00DC123A">
        <w:rPr>
          <w:rFonts w:ascii="Verdana" w:hAnsi="Verdana"/>
          <w:b/>
          <w:sz w:val="20"/>
          <w:szCs w:val="20"/>
        </w:rPr>
        <w:t>hemes</w:t>
      </w:r>
    </w:p>
    <w:p w:rsidR="004D4DF0" w:rsidRPr="00DC123A" w:rsidRDefault="004D4DF0" w:rsidP="004D4DF0">
      <w:pPr>
        <w:spacing w:after="0" w:line="240" w:lineRule="auto"/>
        <w:rPr>
          <w:rFonts w:ascii="Verdana" w:hAnsi="Verdana"/>
          <w:b/>
          <w:sz w:val="20"/>
          <w:szCs w:val="20"/>
        </w:rPr>
      </w:pPr>
    </w:p>
    <w:p w:rsidR="004A2041" w:rsidRPr="00DC123A" w:rsidRDefault="004A2041" w:rsidP="004A2041">
      <w:pPr>
        <w:spacing w:after="0" w:line="240" w:lineRule="auto"/>
        <w:rPr>
          <w:rFonts w:ascii="Verdana" w:hAnsi="Verdana"/>
          <w:sz w:val="20"/>
          <w:szCs w:val="20"/>
        </w:rPr>
      </w:pPr>
    </w:p>
    <w:p w:rsidR="004A2041" w:rsidRPr="00DC123A" w:rsidRDefault="004A2041" w:rsidP="00E4328D">
      <w:pPr>
        <w:spacing w:after="0" w:line="240" w:lineRule="auto"/>
        <w:rPr>
          <w:rFonts w:ascii="Verdana" w:hAnsi="Verdana"/>
          <w:b/>
          <w:sz w:val="20"/>
          <w:szCs w:val="20"/>
        </w:rPr>
      </w:pPr>
      <w:r w:rsidRPr="00DC123A">
        <w:rPr>
          <w:rFonts w:ascii="Verdana" w:hAnsi="Verdana"/>
          <w:b/>
          <w:sz w:val="20"/>
          <w:szCs w:val="20"/>
        </w:rPr>
        <w:t xml:space="preserve">Engaging with customers </w:t>
      </w:r>
    </w:p>
    <w:p w:rsidR="004A2041" w:rsidRPr="00DC123A" w:rsidRDefault="004A2041" w:rsidP="004A2041">
      <w:pPr>
        <w:spacing w:after="0" w:line="240" w:lineRule="auto"/>
        <w:rPr>
          <w:rFonts w:ascii="Verdana" w:hAnsi="Verdana"/>
          <w:sz w:val="20"/>
          <w:szCs w:val="20"/>
        </w:rPr>
      </w:pPr>
    </w:p>
    <w:p w:rsidR="0007230C" w:rsidRPr="00DC123A" w:rsidRDefault="004A2041" w:rsidP="004A2041">
      <w:pPr>
        <w:spacing w:after="0" w:line="240" w:lineRule="auto"/>
        <w:rPr>
          <w:rFonts w:ascii="Verdana" w:hAnsi="Verdana"/>
          <w:sz w:val="20"/>
          <w:szCs w:val="20"/>
        </w:rPr>
      </w:pPr>
      <w:r w:rsidRPr="00DC123A">
        <w:rPr>
          <w:rFonts w:ascii="Verdana" w:hAnsi="Verdana"/>
          <w:sz w:val="20"/>
          <w:szCs w:val="20"/>
        </w:rPr>
        <w:t xml:space="preserve">Our customers </w:t>
      </w:r>
      <w:r w:rsidR="00BB4B7A" w:rsidRPr="00DC123A">
        <w:rPr>
          <w:rFonts w:ascii="Verdana" w:hAnsi="Verdana"/>
          <w:sz w:val="20"/>
          <w:szCs w:val="20"/>
        </w:rPr>
        <w:t>are</w:t>
      </w:r>
      <w:r w:rsidRPr="00DC123A">
        <w:rPr>
          <w:rFonts w:ascii="Verdana" w:hAnsi="Verdana"/>
          <w:sz w:val="20"/>
          <w:szCs w:val="20"/>
        </w:rPr>
        <w:t xml:space="preserve"> our primary focus. We will conduct timely, rigorous and independent research</w:t>
      </w:r>
      <w:r w:rsidR="0007230C" w:rsidRPr="00DC123A">
        <w:rPr>
          <w:rFonts w:ascii="Verdana" w:hAnsi="Verdana"/>
          <w:sz w:val="20"/>
          <w:szCs w:val="20"/>
        </w:rPr>
        <w:t xml:space="preserve"> to give </w:t>
      </w:r>
      <w:r w:rsidRPr="00DC123A">
        <w:rPr>
          <w:rFonts w:ascii="Verdana" w:hAnsi="Verdana"/>
          <w:sz w:val="20"/>
          <w:szCs w:val="20"/>
        </w:rPr>
        <w:t xml:space="preserve">our customers </w:t>
      </w:r>
      <w:r w:rsidR="0007230C" w:rsidRPr="00DC123A">
        <w:rPr>
          <w:rFonts w:ascii="Verdana" w:hAnsi="Verdana"/>
          <w:sz w:val="20"/>
          <w:szCs w:val="20"/>
        </w:rPr>
        <w:t xml:space="preserve">the </w:t>
      </w:r>
      <w:r w:rsidRPr="00DC123A">
        <w:rPr>
          <w:rFonts w:ascii="Verdana" w:hAnsi="Verdana"/>
          <w:sz w:val="20"/>
          <w:szCs w:val="20"/>
        </w:rPr>
        <w:t>quality science, evidence</w:t>
      </w:r>
      <w:r w:rsidR="0007230C" w:rsidRPr="00DC123A">
        <w:rPr>
          <w:rFonts w:ascii="Verdana" w:hAnsi="Verdana"/>
          <w:sz w:val="20"/>
          <w:szCs w:val="20"/>
        </w:rPr>
        <w:t>,</w:t>
      </w:r>
      <w:r w:rsidRPr="00DC123A">
        <w:rPr>
          <w:rFonts w:ascii="Verdana" w:hAnsi="Verdana"/>
          <w:sz w:val="20"/>
          <w:szCs w:val="20"/>
        </w:rPr>
        <w:t xml:space="preserve"> data</w:t>
      </w:r>
      <w:r w:rsidR="000F19A9" w:rsidRPr="00DC123A">
        <w:rPr>
          <w:rFonts w:ascii="Verdana" w:hAnsi="Verdana"/>
          <w:sz w:val="20"/>
          <w:szCs w:val="20"/>
        </w:rPr>
        <w:t>, products and servi</w:t>
      </w:r>
      <w:r w:rsidR="0007230C" w:rsidRPr="00DC123A">
        <w:rPr>
          <w:rFonts w:ascii="Verdana" w:hAnsi="Verdana"/>
          <w:sz w:val="20"/>
          <w:szCs w:val="20"/>
        </w:rPr>
        <w:t>ces</w:t>
      </w:r>
      <w:r w:rsidRPr="00DC123A">
        <w:rPr>
          <w:rFonts w:ascii="Verdana" w:hAnsi="Verdana"/>
          <w:sz w:val="20"/>
          <w:szCs w:val="20"/>
        </w:rPr>
        <w:t xml:space="preserve"> they need to make informed decisions, support policy development or develop and grow their business</w:t>
      </w:r>
      <w:r w:rsidR="002F52A3" w:rsidRPr="00DC123A">
        <w:rPr>
          <w:rFonts w:ascii="Verdana" w:hAnsi="Verdana"/>
          <w:sz w:val="20"/>
          <w:szCs w:val="20"/>
        </w:rPr>
        <w:t>es</w:t>
      </w:r>
      <w:r w:rsidRPr="00DC123A">
        <w:rPr>
          <w:rFonts w:ascii="Verdana" w:hAnsi="Verdana"/>
          <w:sz w:val="20"/>
          <w:szCs w:val="20"/>
        </w:rPr>
        <w:t xml:space="preserve">. We will </w:t>
      </w:r>
      <w:r w:rsidR="001D57DD" w:rsidRPr="00DC123A">
        <w:rPr>
          <w:rFonts w:ascii="Verdana" w:hAnsi="Verdana"/>
          <w:sz w:val="20"/>
          <w:szCs w:val="20"/>
        </w:rPr>
        <w:t xml:space="preserve">grow our relationship with our </w:t>
      </w:r>
      <w:r w:rsidRPr="00DC123A">
        <w:rPr>
          <w:rFonts w:ascii="Verdana" w:hAnsi="Verdana"/>
          <w:sz w:val="20"/>
          <w:szCs w:val="20"/>
        </w:rPr>
        <w:t xml:space="preserve">customers </w:t>
      </w:r>
      <w:r w:rsidR="00BB4B7A" w:rsidRPr="00DC123A">
        <w:rPr>
          <w:rFonts w:ascii="Verdana" w:hAnsi="Verdana"/>
          <w:sz w:val="20"/>
          <w:szCs w:val="20"/>
        </w:rPr>
        <w:t xml:space="preserve">by: </w:t>
      </w:r>
    </w:p>
    <w:p w:rsidR="00D950A2" w:rsidRPr="00DC123A" w:rsidRDefault="00D950A2" w:rsidP="004A2041">
      <w:pPr>
        <w:spacing w:after="0" w:line="240" w:lineRule="auto"/>
        <w:rPr>
          <w:rFonts w:ascii="Verdana" w:hAnsi="Verdana"/>
          <w:sz w:val="20"/>
          <w:szCs w:val="20"/>
        </w:rPr>
      </w:pPr>
    </w:p>
    <w:p w:rsidR="00BB4B7A" w:rsidRPr="00DC123A" w:rsidRDefault="001D57DD" w:rsidP="002F52A3">
      <w:pPr>
        <w:pStyle w:val="ListParagraph"/>
        <w:numPr>
          <w:ilvl w:val="0"/>
          <w:numId w:val="19"/>
        </w:numPr>
        <w:spacing w:after="0" w:line="240" w:lineRule="auto"/>
        <w:rPr>
          <w:rFonts w:ascii="Verdana" w:hAnsi="Verdana"/>
          <w:sz w:val="20"/>
          <w:szCs w:val="20"/>
        </w:rPr>
      </w:pPr>
      <w:r w:rsidRPr="00DC123A">
        <w:rPr>
          <w:rFonts w:ascii="Verdana" w:hAnsi="Verdana"/>
          <w:sz w:val="20"/>
          <w:szCs w:val="20"/>
        </w:rPr>
        <w:t>Understanding our clients’ needs</w:t>
      </w:r>
      <w:r w:rsidR="00BB4B7A" w:rsidRPr="00DC123A">
        <w:rPr>
          <w:rFonts w:ascii="Verdana" w:hAnsi="Verdana"/>
          <w:sz w:val="20"/>
          <w:szCs w:val="20"/>
        </w:rPr>
        <w:t xml:space="preserve"> </w:t>
      </w:r>
    </w:p>
    <w:p w:rsidR="00D950A2" w:rsidRPr="00DC123A" w:rsidRDefault="00D950A2" w:rsidP="002F52A3">
      <w:pPr>
        <w:pStyle w:val="ListParagraph"/>
        <w:spacing w:after="0" w:line="240" w:lineRule="auto"/>
        <w:rPr>
          <w:rFonts w:ascii="Verdana" w:hAnsi="Verdana"/>
          <w:sz w:val="20"/>
          <w:szCs w:val="20"/>
        </w:rPr>
      </w:pPr>
    </w:p>
    <w:p w:rsidR="00D950A2" w:rsidRPr="00DC123A" w:rsidRDefault="00D950A2" w:rsidP="002F52A3">
      <w:pPr>
        <w:pStyle w:val="ListParagraph"/>
        <w:numPr>
          <w:ilvl w:val="0"/>
          <w:numId w:val="19"/>
        </w:numPr>
        <w:spacing w:after="0" w:line="240" w:lineRule="auto"/>
        <w:rPr>
          <w:rFonts w:ascii="Verdana" w:hAnsi="Verdana"/>
          <w:sz w:val="20"/>
          <w:szCs w:val="20"/>
        </w:rPr>
      </w:pPr>
      <w:r w:rsidRPr="00DC123A">
        <w:rPr>
          <w:rFonts w:ascii="Verdana" w:hAnsi="Verdana"/>
          <w:sz w:val="20"/>
          <w:szCs w:val="20"/>
        </w:rPr>
        <w:t xml:space="preserve">Providing </w:t>
      </w:r>
      <w:r w:rsidR="00C3142A">
        <w:rPr>
          <w:rFonts w:ascii="Verdana" w:hAnsi="Verdana"/>
          <w:sz w:val="20"/>
          <w:szCs w:val="20"/>
        </w:rPr>
        <w:t>constructive c</w:t>
      </w:r>
      <w:r w:rsidR="00B1345D" w:rsidRPr="00DC123A">
        <w:rPr>
          <w:rFonts w:ascii="Verdana" w:hAnsi="Verdana"/>
          <w:sz w:val="20"/>
          <w:szCs w:val="20"/>
        </w:rPr>
        <w:t xml:space="preserve">hallenge, </w:t>
      </w:r>
      <w:r w:rsidRPr="00DC123A">
        <w:rPr>
          <w:rFonts w:ascii="Verdana" w:hAnsi="Verdana"/>
          <w:sz w:val="20"/>
          <w:szCs w:val="20"/>
        </w:rPr>
        <w:t xml:space="preserve">insight and quality applied science and evidence </w:t>
      </w:r>
    </w:p>
    <w:p w:rsidR="0007230C" w:rsidRPr="00DC123A" w:rsidRDefault="0007230C" w:rsidP="002F52A3">
      <w:pPr>
        <w:pStyle w:val="ListParagraph"/>
        <w:spacing w:after="0" w:line="240" w:lineRule="auto"/>
        <w:rPr>
          <w:rFonts w:ascii="Verdana" w:hAnsi="Verdana"/>
          <w:sz w:val="20"/>
          <w:szCs w:val="20"/>
        </w:rPr>
      </w:pPr>
    </w:p>
    <w:p w:rsidR="0007230C" w:rsidRPr="00DC123A" w:rsidRDefault="00D950A2" w:rsidP="002F52A3">
      <w:pPr>
        <w:pStyle w:val="ListParagraph"/>
        <w:numPr>
          <w:ilvl w:val="0"/>
          <w:numId w:val="19"/>
        </w:numPr>
        <w:spacing w:after="0" w:line="240" w:lineRule="auto"/>
        <w:rPr>
          <w:rFonts w:ascii="Verdana" w:hAnsi="Verdana"/>
          <w:sz w:val="20"/>
          <w:szCs w:val="20"/>
        </w:rPr>
      </w:pPr>
      <w:r w:rsidRPr="00DC123A">
        <w:rPr>
          <w:rFonts w:ascii="Verdana" w:hAnsi="Verdana"/>
          <w:sz w:val="20"/>
          <w:szCs w:val="20"/>
        </w:rPr>
        <w:t xml:space="preserve">Providing authoritative advice, data and statistics </w:t>
      </w:r>
    </w:p>
    <w:p w:rsidR="004A2041" w:rsidRPr="00DC123A" w:rsidRDefault="004A2041" w:rsidP="004A2041">
      <w:pPr>
        <w:spacing w:after="0" w:line="240" w:lineRule="auto"/>
        <w:rPr>
          <w:rFonts w:ascii="Verdana" w:hAnsi="Verdana"/>
          <w:sz w:val="20"/>
          <w:szCs w:val="20"/>
        </w:rPr>
      </w:pPr>
    </w:p>
    <w:p w:rsidR="004A2041" w:rsidRPr="00DC123A" w:rsidRDefault="004A2041" w:rsidP="004A2041">
      <w:pPr>
        <w:spacing w:after="0" w:line="240" w:lineRule="auto"/>
        <w:rPr>
          <w:rFonts w:ascii="Verdana" w:hAnsi="Verdana"/>
          <w:sz w:val="20"/>
          <w:szCs w:val="20"/>
        </w:rPr>
      </w:pPr>
    </w:p>
    <w:p w:rsidR="004A2041" w:rsidRPr="00DC123A" w:rsidRDefault="004A2041" w:rsidP="004A2041">
      <w:pPr>
        <w:spacing w:after="0" w:line="240" w:lineRule="auto"/>
        <w:rPr>
          <w:rFonts w:ascii="Verdana" w:hAnsi="Verdana"/>
          <w:sz w:val="20"/>
          <w:szCs w:val="20"/>
        </w:rPr>
      </w:pPr>
      <w:r w:rsidRPr="00DC123A">
        <w:rPr>
          <w:rFonts w:ascii="Verdana" w:hAnsi="Verdana"/>
          <w:sz w:val="20"/>
          <w:szCs w:val="20"/>
        </w:rPr>
        <w:t>This will be achieved through:</w:t>
      </w:r>
    </w:p>
    <w:p w:rsidR="0007230C" w:rsidRPr="00DC123A" w:rsidRDefault="0007230C" w:rsidP="004A2041">
      <w:pPr>
        <w:spacing w:after="0" w:line="240" w:lineRule="auto"/>
        <w:rPr>
          <w:rFonts w:ascii="Verdana" w:hAnsi="Verdana"/>
          <w:sz w:val="20"/>
          <w:szCs w:val="20"/>
        </w:rPr>
      </w:pPr>
    </w:p>
    <w:p w:rsidR="00D950A2" w:rsidRPr="00DC123A" w:rsidRDefault="00D950A2" w:rsidP="00D950A2">
      <w:pPr>
        <w:pStyle w:val="ListParagraph"/>
        <w:numPr>
          <w:ilvl w:val="0"/>
          <w:numId w:val="2"/>
        </w:numPr>
        <w:rPr>
          <w:rFonts w:ascii="Verdana" w:hAnsi="Verdana"/>
          <w:sz w:val="20"/>
          <w:szCs w:val="20"/>
        </w:rPr>
      </w:pPr>
      <w:r w:rsidRPr="00DC123A">
        <w:rPr>
          <w:rFonts w:ascii="Verdana" w:hAnsi="Verdana"/>
          <w:sz w:val="20"/>
          <w:szCs w:val="20"/>
        </w:rPr>
        <w:t xml:space="preserve"> understanding the challenges </w:t>
      </w:r>
      <w:r w:rsidR="00363D58" w:rsidRPr="00DC123A">
        <w:rPr>
          <w:rFonts w:ascii="Verdana" w:hAnsi="Verdana"/>
          <w:sz w:val="20"/>
          <w:szCs w:val="20"/>
        </w:rPr>
        <w:t xml:space="preserve">our customers </w:t>
      </w:r>
      <w:r w:rsidRPr="00DC123A">
        <w:rPr>
          <w:rFonts w:ascii="Verdana" w:hAnsi="Verdana"/>
          <w:sz w:val="20"/>
          <w:szCs w:val="20"/>
        </w:rPr>
        <w:t>face</w:t>
      </w:r>
      <w:r w:rsidR="00BB4B7A" w:rsidRPr="00DC123A">
        <w:rPr>
          <w:rFonts w:ascii="Verdana" w:hAnsi="Verdana"/>
          <w:sz w:val="20"/>
          <w:szCs w:val="20"/>
        </w:rPr>
        <w:t xml:space="preserve"> </w:t>
      </w:r>
    </w:p>
    <w:p w:rsidR="00364644" w:rsidRPr="00DC123A" w:rsidRDefault="00364644" w:rsidP="002F52A3">
      <w:pPr>
        <w:pStyle w:val="ListParagraph"/>
        <w:rPr>
          <w:rFonts w:ascii="Verdana" w:hAnsi="Verdana"/>
          <w:sz w:val="20"/>
          <w:szCs w:val="20"/>
        </w:rPr>
      </w:pPr>
    </w:p>
    <w:p w:rsidR="00364644" w:rsidRPr="00DC123A" w:rsidRDefault="00364644" w:rsidP="00D950A2">
      <w:pPr>
        <w:pStyle w:val="ListParagraph"/>
        <w:numPr>
          <w:ilvl w:val="0"/>
          <w:numId w:val="2"/>
        </w:numPr>
        <w:rPr>
          <w:rFonts w:ascii="Verdana" w:hAnsi="Verdana"/>
          <w:sz w:val="20"/>
          <w:szCs w:val="20"/>
        </w:rPr>
      </w:pPr>
      <w:r w:rsidRPr="00DC123A">
        <w:rPr>
          <w:rFonts w:ascii="Verdana" w:hAnsi="Verdana"/>
          <w:sz w:val="20"/>
          <w:szCs w:val="20"/>
        </w:rPr>
        <w:t>creating dedicated customer relationship managers</w:t>
      </w:r>
      <w:r w:rsidR="001D57DD" w:rsidRPr="00DC123A">
        <w:rPr>
          <w:rFonts w:ascii="Verdana" w:hAnsi="Verdana"/>
          <w:sz w:val="20"/>
          <w:szCs w:val="20"/>
        </w:rPr>
        <w:t xml:space="preserve"> to deliver business growth for our customers</w:t>
      </w:r>
    </w:p>
    <w:p w:rsidR="00D950A2" w:rsidRPr="00DC123A" w:rsidRDefault="00D950A2" w:rsidP="002F52A3">
      <w:pPr>
        <w:pStyle w:val="ListParagraph"/>
        <w:rPr>
          <w:rFonts w:ascii="Verdana" w:hAnsi="Verdana"/>
          <w:sz w:val="20"/>
          <w:szCs w:val="20"/>
        </w:rPr>
      </w:pPr>
    </w:p>
    <w:p w:rsidR="0007230C" w:rsidRPr="00DC123A" w:rsidRDefault="00363D58" w:rsidP="0007230C">
      <w:pPr>
        <w:pStyle w:val="ListParagraph"/>
        <w:numPr>
          <w:ilvl w:val="0"/>
          <w:numId w:val="2"/>
        </w:numPr>
        <w:spacing w:after="0" w:line="240" w:lineRule="auto"/>
        <w:rPr>
          <w:rFonts w:ascii="Verdana" w:hAnsi="Verdana"/>
          <w:sz w:val="20"/>
          <w:szCs w:val="20"/>
        </w:rPr>
      </w:pPr>
      <w:r w:rsidRPr="00DC123A">
        <w:rPr>
          <w:rFonts w:ascii="Verdana" w:hAnsi="Verdana"/>
          <w:sz w:val="20"/>
          <w:szCs w:val="20"/>
        </w:rPr>
        <w:t xml:space="preserve">constantly </w:t>
      </w:r>
      <w:r w:rsidR="0007230C" w:rsidRPr="00DC123A">
        <w:rPr>
          <w:rFonts w:ascii="Verdana" w:hAnsi="Verdana"/>
          <w:sz w:val="20"/>
          <w:szCs w:val="20"/>
        </w:rPr>
        <w:t xml:space="preserve">refining, developing and marketing the range of </w:t>
      </w:r>
      <w:r w:rsidR="009C4F64" w:rsidRPr="00DC123A">
        <w:rPr>
          <w:rFonts w:ascii="Verdana" w:hAnsi="Verdana"/>
          <w:sz w:val="20"/>
          <w:szCs w:val="20"/>
        </w:rPr>
        <w:t xml:space="preserve">science, </w:t>
      </w:r>
      <w:r w:rsidR="0007230C" w:rsidRPr="00DC123A">
        <w:rPr>
          <w:rFonts w:ascii="Verdana" w:hAnsi="Verdana"/>
          <w:sz w:val="20"/>
          <w:szCs w:val="20"/>
        </w:rPr>
        <w:t>products and services we offer</w:t>
      </w:r>
      <w:r w:rsidR="006D1069">
        <w:rPr>
          <w:rFonts w:ascii="Verdana" w:hAnsi="Verdana"/>
          <w:sz w:val="20"/>
          <w:szCs w:val="20"/>
        </w:rPr>
        <w:t xml:space="preserve"> </w:t>
      </w:r>
    </w:p>
    <w:p w:rsidR="0007230C" w:rsidRPr="00DC123A" w:rsidRDefault="0007230C" w:rsidP="0007230C">
      <w:pPr>
        <w:pStyle w:val="ListParagraph"/>
        <w:spacing w:after="0" w:line="240" w:lineRule="auto"/>
        <w:rPr>
          <w:rFonts w:ascii="Verdana" w:hAnsi="Verdana"/>
          <w:sz w:val="20"/>
          <w:szCs w:val="20"/>
        </w:rPr>
      </w:pPr>
    </w:p>
    <w:p w:rsidR="0007230C" w:rsidRPr="00DC123A" w:rsidRDefault="0007230C" w:rsidP="002F52A3">
      <w:pPr>
        <w:pStyle w:val="ListParagraph"/>
        <w:numPr>
          <w:ilvl w:val="0"/>
          <w:numId w:val="2"/>
        </w:numPr>
        <w:spacing w:after="0" w:line="240" w:lineRule="auto"/>
        <w:rPr>
          <w:rFonts w:ascii="Verdana" w:hAnsi="Verdana"/>
          <w:sz w:val="20"/>
          <w:szCs w:val="20"/>
        </w:rPr>
      </w:pPr>
      <w:r w:rsidRPr="00DC123A">
        <w:rPr>
          <w:rFonts w:ascii="Verdana" w:hAnsi="Verdana"/>
          <w:sz w:val="20"/>
          <w:szCs w:val="20"/>
        </w:rPr>
        <w:t xml:space="preserve">proactively and effectively communicating </w:t>
      </w:r>
      <w:r w:rsidR="00D950A2" w:rsidRPr="00DC123A">
        <w:rPr>
          <w:rFonts w:ascii="Verdana" w:hAnsi="Verdana"/>
          <w:sz w:val="20"/>
          <w:szCs w:val="20"/>
        </w:rPr>
        <w:t xml:space="preserve">our findings and </w:t>
      </w:r>
      <w:r w:rsidR="001D57DD" w:rsidRPr="00DC123A">
        <w:rPr>
          <w:rFonts w:ascii="Verdana" w:hAnsi="Verdana"/>
          <w:sz w:val="20"/>
          <w:szCs w:val="20"/>
        </w:rPr>
        <w:t>increasing our digital presence</w:t>
      </w:r>
    </w:p>
    <w:p w:rsidR="00D950A2" w:rsidRPr="00DC123A" w:rsidRDefault="00D950A2" w:rsidP="002F52A3">
      <w:pPr>
        <w:pStyle w:val="ListParagraph"/>
        <w:rPr>
          <w:rFonts w:ascii="Verdana" w:hAnsi="Verdana"/>
          <w:sz w:val="20"/>
          <w:szCs w:val="20"/>
        </w:rPr>
      </w:pPr>
    </w:p>
    <w:p w:rsidR="004A2041" w:rsidRPr="00DC123A" w:rsidRDefault="00D950A2" w:rsidP="00D950A2">
      <w:pPr>
        <w:pStyle w:val="ListParagraph"/>
        <w:numPr>
          <w:ilvl w:val="0"/>
          <w:numId w:val="12"/>
        </w:numPr>
        <w:spacing w:after="0" w:line="240" w:lineRule="auto"/>
        <w:ind w:left="426" w:firstLine="0"/>
        <w:rPr>
          <w:rFonts w:ascii="Verdana" w:hAnsi="Verdana"/>
          <w:sz w:val="20"/>
          <w:szCs w:val="20"/>
        </w:rPr>
      </w:pPr>
      <w:r w:rsidRPr="00DC123A">
        <w:rPr>
          <w:rFonts w:ascii="Verdana" w:hAnsi="Verdana"/>
          <w:sz w:val="20"/>
          <w:szCs w:val="20"/>
        </w:rPr>
        <w:t>monitoring a</w:t>
      </w:r>
      <w:r w:rsidR="004A2041" w:rsidRPr="00DC123A">
        <w:rPr>
          <w:rFonts w:ascii="Verdana" w:hAnsi="Verdana"/>
          <w:sz w:val="20"/>
          <w:szCs w:val="20"/>
        </w:rPr>
        <w:t xml:space="preserve">nd responding to feedback on our performance </w:t>
      </w:r>
    </w:p>
    <w:p w:rsidR="00C3142A" w:rsidRDefault="00C3142A">
      <w:pPr>
        <w:rPr>
          <w:rFonts w:ascii="Verdana" w:hAnsi="Verdana"/>
          <w:sz w:val="20"/>
          <w:szCs w:val="20"/>
        </w:rPr>
      </w:pPr>
    </w:p>
    <w:p w:rsidR="004A2041" w:rsidRPr="00DC123A" w:rsidRDefault="004A2041" w:rsidP="004D4DF0">
      <w:pPr>
        <w:spacing w:after="0" w:line="240" w:lineRule="auto"/>
        <w:rPr>
          <w:rFonts w:ascii="Verdana" w:hAnsi="Verdana"/>
          <w:b/>
          <w:sz w:val="20"/>
          <w:szCs w:val="20"/>
        </w:rPr>
      </w:pPr>
    </w:p>
    <w:p w:rsidR="004D4DF0" w:rsidRPr="00DC123A" w:rsidRDefault="004D4DF0" w:rsidP="00E4328D">
      <w:pPr>
        <w:spacing w:after="0" w:line="240" w:lineRule="auto"/>
        <w:rPr>
          <w:rFonts w:ascii="Verdana" w:hAnsi="Verdana"/>
          <w:b/>
          <w:sz w:val="20"/>
          <w:szCs w:val="20"/>
        </w:rPr>
      </w:pPr>
      <w:r w:rsidRPr="00DC123A">
        <w:rPr>
          <w:rFonts w:ascii="Verdana" w:hAnsi="Verdana"/>
          <w:b/>
          <w:sz w:val="20"/>
          <w:szCs w:val="20"/>
        </w:rPr>
        <w:t>Developing our science</w:t>
      </w:r>
      <w:r w:rsidR="00587DDF" w:rsidRPr="00DC123A">
        <w:rPr>
          <w:rFonts w:ascii="Verdana" w:hAnsi="Verdana"/>
          <w:b/>
          <w:sz w:val="20"/>
          <w:szCs w:val="20"/>
        </w:rPr>
        <w:t xml:space="preserve"> and data offer</w:t>
      </w:r>
    </w:p>
    <w:p w:rsidR="004D4DF0" w:rsidRPr="00DC123A" w:rsidRDefault="004D4DF0" w:rsidP="00066E92">
      <w:pPr>
        <w:spacing w:after="0" w:line="240" w:lineRule="auto"/>
        <w:ind w:hanging="578"/>
        <w:rPr>
          <w:rFonts w:ascii="Verdana" w:hAnsi="Verdana"/>
          <w:sz w:val="20"/>
          <w:szCs w:val="20"/>
        </w:rPr>
      </w:pPr>
    </w:p>
    <w:p w:rsidR="001D57DD" w:rsidRPr="00DC123A" w:rsidRDefault="004A2041" w:rsidP="00066E92">
      <w:pPr>
        <w:spacing w:after="0" w:line="240" w:lineRule="auto"/>
        <w:rPr>
          <w:rFonts w:ascii="Verdana" w:hAnsi="Verdana"/>
          <w:sz w:val="20"/>
          <w:szCs w:val="20"/>
        </w:rPr>
      </w:pPr>
      <w:r w:rsidRPr="00DC123A">
        <w:rPr>
          <w:rFonts w:ascii="Verdana" w:hAnsi="Verdana"/>
          <w:sz w:val="20"/>
          <w:szCs w:val="20"/>
        </w:rPr>
        <w:t>Us</w:t>
      </w:r>
      <w:r w:rsidR="004D4DF0" w:rsidRPr="00DC123A">
        <w:rPr>
          <w:rFonts w:ascii="Verdana" w:hAnsi="Verdana"/>
          <w:sz w:val="20"/>
          <w:szCs w:val="20"/>
        </w:rPr>
        <w:t>ing and adapting new technology, techniques and approaches are fundamental to</w:t>
      </w:r>
      <w:r w:rsidR="001D57DD" w:rsidRPr="00DC123A">
        <w:rPr>
          <w:rFonts w:ascii="Verdana" w:hAnsi="Verdana"/>
          <w:sz w:val="20"/>
          <w:szCs w:val="20"/>
        </w:rPr>
        <w:t xml:space="preserve"> </w:t>
      </w:r>
      <w:r w:rsidR="002F52A3" w:rsidRPr="00DC123A">
        <w:rPr>
          <w:rFonts w:ascii="Verdana" w:hAnsi="Verdana"/>
          <w:sz w:val="20"/>
          <w:szCs w:val="20"/>
        </w:rPr>
        <w:t>our</w:t>
      </w:r>
      <w:r w:rsidRPr="00DC123A">
        <w:rPr>
          <w:rFonts w:ascii="Verdana" w:hAnsi="Verdana"/>
          <w:sz w:val="20"/>
          <w:szCs w:val="20"/>
        </w:rPr>
        <w:t xml:space="preserve"> offering quality research and data services. </w:t>
      </w:r>
      <w:r w:rsidR="001D57DD" w:rsidRPr="00DC123A">
        <w:rPr>
          <w:rFonts w:ascii="Verdana" w:hAnsi="Verdana"/>
          <w:sz w:val="20"/>
          <w:szCs w:val="20"/>
        </w:rPr>
        <w:t xml:space="preserve">Our interdisciplinary science and data provision will offer </w:t>
      </w:r>
      <w:r w:rsidR="00587DDF" w:rsidRPr="00DC123A">
        <w:rPr>
          <w:rFonts w:ascii="Verdana" w:hAnsi="Verdana"/>
          <w:sz w:val="20"/>
          <w:szCs w:val="20"/>
        </w:rPr>
        <w:t>trusted</w:t>
      </w:r>
      <w:r w:rsidR="00EE5F32" w:rsidRPr="00DC123A">
        <w:rPr>
          <w:rFonts w:ascii="Verdana" w:hAnsi="Verdana"/>
          <w:sz w:val="20"/>
          <w:szCs w:val="20"/>
        </w:rPr>
        <w:t>, quality assured,</w:t>
      </w:r>
      <w:r w:rsidR="00587DDF" w:rsidRPr="00DC123A">
        <w:rPr>
          <w:rFonts w:ascii="Verdana" w:hAnsi="Verdana"/>
          <w:sz w:val="20"/>
          <w:szCs w:val="20"/>
        </w:rPr>
        <w:t xml:space="preserve"> </w:t>
      </w:r>
      <w:r w:rsidR="001D57DD" w:rsidRPr="00DC123A">
        <w:rPr>
          <w:rFonts w:ascii="Verdana" w:hAnsi="Verdana"/>
          <w:sz w:val="20"/>
          <w:szCs w:val="20"/>
        </w:rPr>
        <w:t>insight and innovation by:</w:t>
      </w:r>
    </w:p>
    <w:p w:rsidR="001D57DD" w:rsidRPr="00DC123A" w:rsidRDefault="001D57DD" w:rsidP="00066E92">
      <w:pPr>
        <w:spacing w:after="0" w:line="240" w:lineRule="auto"/>
        <w:rPr>
          <w:rFonts w:ascii="Verdana" w:hAnsi="Verdana"/>
          <w:sz w:val="20"/>
          <w:szCs w:val="20"/>
        </w:rPr>
      </w:pPr>
    </w:p>
    <w:p w:rsidR="003F1EE9" w:rsidRPr="00DC123A" w:rsidRDefault="003F1EE9" w:rsidP="003F1EE9">
      <w:pPr>
        <w:pStyle w:val="ListParagraph"/>
        <w:numPr>
          <w:ilvl w:val="0"/>
          <w:numId w:val="3"/>
        </w:numPr>
        <w:spacing w:after="0" w:line="240" w:lineRule="auto"/>
        <w:ind w:hanging="578"/>
        <w:rPr>
          <w:rFonts w:ascii="Verdana" w:hAnsi="Verdana"/>
          <w:sz w:val="20"/>
          <w:szCs w:val="20"/>
        </w:rPr>
      </w:pPr>
      <w:r w:rsidRPr="00DC123A">
        <w:rPr>
          <w:rFonts w:ascii="Verdana" w:hAnsi="Verdana"/>
          <w:sz w:val="20"/>
          <w:szCs w:val="20"/>
        </w:rPr>
        <w:t xml:space="preserve">Being </w:t>
      </w:r>
      <w:r w:rsidR="00EE5F32" w:rsidRPr="00DC123A">
        <w:rPr>
          <w:rFonts w:ascii="Verdana" w:hAnsi="Verdana"/>
          <w:sz w:val="20"/>
          <w:szCs w:val="20"/>
        </w:rPr>
        <w:t xml:space="preserve">objective, impartial and </w:t>
      </w:r>
      <w:r w:rsidRPr="00DC123A">
        <w:rPr>
          <w:rFonts w:ascii="Verdana" w:hAnsi="Verdana"/>
          <w:sz w:val="20"/>
          <w:szCs w:val="20"/>
        </w:rPr>
        <w:t xml:space="preserve">at the forefront of forest science technology, modelling and data development </w:t>
      </w:r>
    </w:p>
    <w:p w:rsidR="003F1EE9" w:rsidRPr="00DC123A" w:rsidRDefault="003F1EE9" w:rsidP="002F52A3">
      <w:pPr>
        <w:pStyle w:val="ListParagraph"/>
        <w:spacing w:after="0" w:line="240" w:lineRule="auto"/>
        <w:rPr>
          <w:rFonts w:ascii="Verdana" w:hAnsi="Verdana"/>
          <w:sz w:val="20"/>
          <w:szCs w:val="20"/>
        </w:rPr>
      </w:pPr>
    </w:p>
    <w:p w:rsidR="009E2441" w:rsidRPr="00DC123A" w:rsidRDefault="00364644" w:rsidP="00066E92">
      <w:pPr>
        <w:pStyle w:val="ListParagraph"/>
        <w:numPr>
          <w:ilvl w:val="0"/>
          <w:numId w:val="3"/>
        </w:numPr>
        <w:spacing w:after="0" w:line="240" w:lineRule="auto"/>
        <w:ind w:hanging="578"/>
        <w:rPr>
          <w:rFonts w:ascii="Verdana" w:hAnsi="Verdana"/>
          <w:sz w:val="20"/>
          <w:szCs w:val="20"/>
        </w:rPr>
      </w:pPr>
      <w:r w:rsidRPr="00DC123A">
        <w:rPr>
          <w:rFonts w:ascii="Verdana" w:hAnsi="Verdana"/>
          <w:sz w:val="20"/>
          <w:szCs w:val="20"/>
        </w:rPr>
        <w:t xml:space="preserve">Being </w:t>
      </w:r>
      <w:r w:rsidR="009E2441" w:rsidRPr="00DC123A">
        <w:rPr>
          <w:rFonts w:ascii="Verdana" w:hAnsi="Verdana"/>
          <w:sz w:val="20"/>
          <w:szCs w:val="20"/>
        </w:rPr>
        <w:t xml:space="preserve">solution </w:t>
      </w:r>
      <w:r w:rsidR="006D1069">
        <w:rPr>
          <w:rFonts w:ascii="Verdana" w:hAnsi="Verdana"/>
          <w:sz w:val="20"/>
          <w:szCs w:val="20"/>
        </w:rPr>
        <w:t xml:space="preserve">and impact </w:t>
      </w:r>
      <w:r w:rsidR="009E2441" w:rsidRPr="00DC123A">
        <w:rPr>
          <w:rFonts w:ascii="Verdana" w:hAnsi="Verdana"/>
          <w:sz w:val="20"/>
          <w:szCs w:val="20"/>
        </w:rPr>
        <w:t>focussed</w:t>
      </w:r>
    </w:p>
    <w:p w:rsidR="009E2441" w:rsidRPr="00DC123A" w:rsidRDefault="009E2441" w:rsidP="002F52A3">
      <w:pPr>
        <w:pStyle w:val="ListParagraph"/>
        <w:spacing w:after="0" w:line="240" w:lineRule="auto"/>
        <w:rPr>
          <w:rFonts w:ascii="Verdana" w:hAnsi="Verdana"/>
          <w:sz w:val="20"/>
          <w:szCs w:val="20"/>
        </w:rPr>
      </w:pPr>
    </w:p>
    <w:p w:rsidR="004D4DF0" w:rsidRPr="00DC123A" w:rsidRDefault="00364644" w:rsidP="002F52A3">
      <w:pPr>
        <w:pStyle w:val="ListParagraph"/>
        <w:numPr>
          <w:ilvl w:val="0"/>
          <w:numId w:val="3"/>
        </w:numPr>
        <w:spacing w:after="0" w:line="240" w:lineRule="auto"/>
        <w:ind w:hanging="578"/>
        <w:rPr>
          <w:rFonts w:ascii="Verdana" w:hAnsi="Verdana"/>
          <w:sz w:val="20"/>
          <w:szCs w:val="20"/>
        </w:rPr>
      </w:pPr>
      <w:r w:rsidRPr="00DC123A">
        <w:rPr>
          <w:rFonts w:ascii="Verdana" w:hAnsi="Verdana"/>
          <w:sz w:val="20"/>
          <w:szCs w:val="20"/>
        </w:rPr>
        <w:t xml:space="preserve">Being </w:t>
      </w:r>
      <w:r w:rsidR="00622887" w:rsidRPr="00DC123A">
        <w:rPr>
          <w:rFonts w:ascii="Verdana" w:hAnsi="Verdana"/>
          <w:sz w:val="20"/>
          <w:szCs w:val="20"/>
        </w:rPr>
        <w:t xml:space="preserve">applied, </w:t>
      </w:r>
      <w:r w:rsidR="004D4DF0" w:rsidRPr="00DC123A">
        <w:rPr>
          <w:rFonts w:ascii="Verdana" w:hAnsi="Verdana"/>
          <w:sz w:val="20"/>
          <w:szCs w:val="20"/>
        </w:rPr>
        <w:t>relevant</w:t>
      </w:r>
      <w:r w:rsidR="001D57DD" w:rsidRPr="00DC123A">
        <w:rPr>
          <w:rFonts w:ascii="Verdana" w:hAnsi="Verdana"/>
          <w:sz w:val="20"/>
          <w:szCs w:val="20"/>
        </w:rPr>
        <w:t xml:space="preserve"> and easily understood</w:t>
      </w:r>
    </w:p>
    <w:p w:rsidR="00370BEB" w:rsidRPr="00DC123A" w:rsidRDefault="00370BEB" w:rsidP="00370BEB">
      <w:pPr>
        <w:pStyle w:val="ListParagraph"/>
        <w:spacing w:after="0" w:line="240" w:lineRule="auto"/>
        <w:rPr>
          <w:rFonts w:ascii="Verdana" w:hAnsi="Verdana"/>
          <w:sz w:val="20"/>
          <w:szCs w:val="20"/>
        </w:rPr>
      </w:pPr>
    </w:p>
    <w:p w:rsidR="00364644" w:rsidRPr="00DC123A" w:rsidRDefault="00364644" w:rsidP="00370BEB">
      <w:pPr>
        <w:spacing w:after="0" w:line="240" w:lineRule="auto"/>
        <w:rPr>
          <w:rFonts w:ascii="Verdana" w:hAnsi="Verdana"/>
          <w:sz w:val="20"/>
          <w:szCs w:val="20"/>
        </w:rPr>
      </w:pPr>
    </w:p>
    <w:p w:rsidR="00370BEB" w:rsidRPr="00DC123A" w:rsidRDefault="00364644" w:rsidP="00370BEB">
      <w:pPr>
        <w:spacing w:after="0" w:line="240" w:lineRule="auto"/>
        <w:rPr>
          <w:rFonts w:ascii="Verdana" w:hAnsi="Verdana"/>
          <w:sz w:val="20"/>
          <w:szCs w:val="20"/>
        </w:rPr>
      </w:pPr>
      <w:r w:rsidRPr="00DC123A">
        <w:rPr>
          <w:rFonts w:ascii="Verdana" w:hAnsi="Verdana"/>
          <w:sz w:val="20"/>
          <w:szCs w:val="20"/>
        </w:rPr>
        <w:t>This will be achieved through:</w:t>
      </w:r>
    </w:p>
    <w:p w:rsidR="00370BEB" w:rsidRPr="00DC123A" w:rsidRDefault="00370BEB" w:rsidP="00370BEB">
      <w:pPr>
        <w:spacing w:after="0" w:line="240" w:lineRule="auto"/>
        <w:rPr>
          <w:rFonts w:ascii="Verdana" w:hAnsi="Verdana"/>
          <w:sz w:val="20"/>
          <w:szCs w:val="20"/>
        </w:rPr>
      </w:pPr>
    </w:p>
    <w:p w:rsidR="00EE5154" w:rsidRDefault="00EE5154" w:rsidP="00DC177F">
      <w:pPr>
        <w:pStyle w:val="ListParagraph"/>
        <w:numPr>
          <w:ilvl w:val="0"/>
          <w:numId w:val="12"/>
        </w:numPr>
        <w:spacing w:after="0" w:line="240" w:lineRule="auto"/>
        <w:rPr>
          <w:rFonts w:ascii="Verdana" w:hAnsi="Verdana"/>
          <w:sz w:val="20"/>
          <w:szCs w:val="20"/>
        </w:rPr>
      </w:pPr>
      <w:r>
        <w:rPr>
          <w:rFonts w:ascii="Verdana" w:hAnsi="Verdana"/>
          <w:sz w:val="20"/>
          <w:szCs w:val="20"/>
        </w:rPr>
        <w:t xml:space="preserve">Attracting more income and commercial activity </w:t>
      </w:r>
      <w:r w:rsidR="00277500">
        <w:rPr>
          <w:rFonts w:ascii="Verdana" w:hAnsi="Verdana"/>
          <w:sz w:val="20"/>
          <w:szCs w:val="20"/>
        </w:rPr>
        <w:t>by establishing an FR trading subsidiary</w:t>
      </w:r>
    </w:p>
    <w:p w:rsidR="00EE5154" w:rsidRDefault="00EE5154" w:rsidP="00EE5154">
      <w:pPr>
        <w:pStyle w:val="ListParagraph"/>
        <w:spacing w:after="0" w:line="240" w:lineRule="auto"/>
        <w:rPr>
          <w:rFonts w:ascii="Verdana" w:hAnsi="Verdana"/>
          <w:sz w:val="20"/>
          <w:szCs w:val="20"/>
        </w:rPr>
      </w:pPr>
    </w:p>
    <w:p w:rsidR="00BA41DE" w:rsidRPr="00DC123A" w:rsidRDefault="00BA41DE" w:rsidP="00DC177F">
      <w:pPr>
        <w:pStyle w:val="ListParagraph"/>
        <w:numPr>
          <w:ilvl w:val="0"/>
          <w:numId w:val="12"/>
        </w:numPr>
        <w:spacing w:after="0" w:line="240" w:lineRule="auto"/>
        <w:rPr>
          <w:rFonts w:ascii="Verdana" w:hAnsi="Verdana"/>
          <w:sz w:val="20"/>
          <w:szCs w:val="20"/>
        </w:rPr>
      </w:pPr>
      <w:r w:rsidRPr="00DC123A">
        <w:rPr>
          <w:rFonts w:ascii="Verdana" w:hAnsi="Verdana"/>
          <w:sz w:val="20"/>
          <w:szCs w:val="20"/>
        </w:rPr>
        <w:t>Investing in a world class tree biosecurity and diagnostics facility</w:t>
      </w:r>
    </w:p>
    <w:p w:rsidR="00BA41DE" w:rsidRPr="00DC123A" w:rsidRDefault="00BA41DE" w:rsidP="002F52A3">
      <w:pPr>
        <w:pStyle w:val="ListParagraph"/>
        <w:spacing w:after="0" w:line="240" w:lineRule="auto"/>
        <w:rPr>
          <w:rFonts w:ascii="Verdana" w:hAnsi="Verdana"/>
          <w:sz w:val="20"/>
          <w:szCs w:val="20"/>
        </w:rPr>
      </w:pPr>
    </w:p>
    <w:p w:rsidR="00BA41DE" w:rsidRPr="00DC123A" w:rsidRDefault="00BA41DE" w:rsidP="00DC177F">
      <w:pPr>
        <w:pStyle w:val="ListParagraph"/>
        <w:numPr>
          <w:ilvl w:val="0"/>
          <w:numId w:val="12"/>
        </w:numPr>
        <w:spacing w:after="0" w:line="240" w:lineRule="auto"/>
        <w:rPr>
          <w:rFonts w:ascii="Verdana" w:hAnsi="Verdana"/>
          <w:sz w:val="20"/>
          <w:szCs w:val="20"/>
        </w:rPr>
      </w:pPr>
      <w:r w:rsidRPr="00DC123A">
        <w:rPr>
          <w:rFonts w:ascii="Verdana" w:hAnsi="Verdana"/>
          <w:sz w:val="20"/>
          <w:szCs w:val="20"/>
        </w:rPr>
        <w:lastRenderedPageBreak/>
        <w:t xml:space="preserve">Growing our world leading </w:t>
      </w:r>
      <w:r w:rsidR="00DC6111">
        <w:rPr>
          <w:rFonts w:ascii="Verdana" w:hAnsi="Verdana"/>
          <w:sz w:val="20"/>
          <w:szCs w:val="20"/>
        </w:rPr>
        <w:t xml:space="preserve">science </w:t>
      </w:r>
      <w:r w:rsidRPr="00DC123A">
        <w:rPr>
          <w:rFonts w:ascii="Verdana" w:hAnsi="Verdana"/>
          <w:sz w:val="20"/>
          <w:szCs w:val="20"/>
        </w:rPr>
        <w:t>in plantation forest management;</w:t>
      </w:r>
      <w:r w:rsidR="00DC6111">
        <w:rPr>
          <w:rFonts w:ascii="Verdana" w:hAnsi="Verdana"/>
          <w:sz w:val="20"/>
          <w:szCs w:val="20"/>
        </w:rPr>
        <w:t xml:space="preserve"> </w:t>
      </w:r>
      <w:r w:rsidRPr="00DC123A">
        <w:rPr>
          <w:rFonts w:ascii="Verdana" w:hAnsi="Verdana"/>
          <w:sz w:val="20"/>
          <w:szCs w:val="20"/>
        </w:rPr>
        <w:t xml:space="preserve">tree health research; </w:t>
      </w:r>
      <w:r w:rsidR="007C5C16" w:rsidRPr="00DC123A">
        <w:rPr>
          <w:rFonts w:ascii="Verdana" w:hAnsi="Verdana"/>
          <w:sz w:val="20"/>
          <w:szCs w:val="20"/>
        </w:rPr>
        <w:t xml:space="preserve">forest </w:t>
      </w:r>
      <w:r w:rsidRPr="00DC123A">
        <w:rPr>
          <w:rFonts w:ascii="Verdana" w:hAnsi="Verdana"/>
          <w:sz w:val="20"/>
          <w:szCs w:val="20"/>
        </w:rPr>
        <w:t>inventory</w:t>
      </w:r>
      <w:r w:rsidR="00277500">
        <w:rPr>
          <w:rFonts w:ascii="Verdana" w:hAnsi="Verdana"/>
          <w:sz w:val="20"/>
          <w:szCs w:val="20"/>
        </w:rPr>
        <w:t xml:space="preserve"> and carbon accounting</w:t>
      </w:r>
      <w:r w:rsidR="00DC6111">
        <w:rPr>
          <w:rFonts w:ascii="Verdana" w:hAnsi="Verdana"/>
          <w:sz w:val="20"/>
          <w:szCs w:val="20"/>
        </w:rPr>
        <w:t xml:space="preserve">; landscape &amp; ecosystem services; </w:t>
      </w:r>
      <w:r w:rsidRPr="00DC123A">
        <w:rPr>
          <w:rFonts w:ascii="Verdana" w:hAnsi="Verdana"/>
          <w:sz w:val="20"/>
          <w:szCs w:val="20"/>
        </w:rPr>
        <w:t>social science</w:t>
      </w:r>
      <w:r w:rsidR="00B64F6E">
        <w:rPr>
          <w:rFonts w:ascii="Verdana" w:hAnsi="Verdana"/>
          <w:sz w:val="20"/>
          <w:szCs w:val="20"/>
        </w:rPr>
        <w:t xml:space="preserve"> and economics</w:t>
      </w:r>
      <w:r w:rsidRPr="00DC123A">
        <w:rPr>
          <w:rFonts w:ascii="Verdana" w:hAnsi="Verdana"/>
          <w:sz w:val="20"/>
          <w:szCs w:val="20"/>
        </w:rPr>
        <w:t>.</w:t>
      </w:r>
    </w:p>
    <w:p w:rsidR="00BA41DE" w:rsidRPr="00DC123A" w:rsidRDefault="00BA41DE" w:rsidP="002F52A3">
      <w:pPr>
        <w:pStyle w:val="ListParagraph"/>
        <w:spacing w:after="0" w:line="240" w:lineRule="auto"/>
        <w:rPr>
          <w:rFonts w:ascii="Verdana" w:hAnsi="Verdana"/>
          <w:sz w:val="20"/>
          <w:szCs w:val="20"/>
        </w:rPr>
      </w:pPr>
    </w:p>
    <w:p w:rsidR="00BA41DE" w:rsidRPr="00DC123A" w:rsidRDefault="00BA41DE" w:rsidP="00DC177F">
      <w:pPr>
        <w:pStyle w:val="ListParagraph"/>
        <w:numPr>
          <w:ilvl w:val="0"/>
          <w:numId w:val="12"/>
        </w:numPr>
        <w:spacing w:after="0" w:line="240" w:lineRule="auto"/>
        <w:rPr>
          <w:rFonts w:ascii="Verdana" w:hAnsi="Verdana"/>
          <w:sz w:val="20"/>
          <w:szCs w:val="20"/>
        </w:rPr>
      </w:pPr>
      <w:r w:rsidRPr="00DC123A">
        <w:rPr>
          <w:rFonts w:ascii="Verdana" w:hAnsi="Verdana"/>
          <w:sz w:val="20"/>
          <w:szCs w:val="20"/>
        </w:rPr>
        <w:t xml:space="preserve">Becoming world leaders in forest bioinformatics </w:t>
      </w:r>
      <w:r w:rsidR="00BB39CA" w:rsidRPr="00DC123A">
        <w:rPr>
          <w:rFonts w:ascii="Verdana" w:hAnsi="Verdana"/>
          <w:sz w:val="20"/>
          <w:szCs w:val="20"/>
        </w:rPr>
        <w:t>by establ</w:t>
      </w:r>
      <w:r w:rsidR="00B64F6E">
        <w:rPr>
          <w:rFonts w:ascii="Verdana" w:hAnsi="Verdana"/>
          <w:sz w:val="20"/>
          <w:szCs w:val="20"/>
        </w:rPr>
        <w:t xml:space="preserve">ishing a forest information hub </w:t>
      </w:r>
      <w:r w:rsidR="00BB39CA" w:rsidRPr="00DC123A">
        <w:rPr>
          <w:rFonts w:ascii="Verdana" w:hAnsi="Verdana"/>
          <w:sz w:val="20"/>
          <w:szCs w:val="20"/>
        </w:rPr>
        <w:t>and</w:t>
      </w:r>
      <w:r w:rsidRPr="00DC123A">
        <w:rPr>
          <w:rFonts w:ascii="Verdana" w:hAnsi="Verdana"/>
          <w:sz w:val="20"/>
          <w:szCs w:val="20"/>
        </w:rPr>
        <w:t xml:space="preserve"> </w:t>
      </w:r>
      <w:r w:rsidR="002F52A3" w:rsidRPr="00DC123A">
        <w:rPr>
          <w:rFonts w:ascii="Verdana" w:hAnsi="Verdana"/>
          <w:sz w:val="20"/>
          <w:szCs w:val="20"/>
        </w:rPr>
        <w:t>investing in o</w:t>
      </w:r>
      <w:r w:rsidRPr="00DC123A">
        <w:rPr>
          <w:rFonts w:ascii="Verdana" w:hAnsi="Verdana"/>
          <w:sz w:val="20"/>
          <w:szCs w:val="20"/>
        </w:rPr>
        <w:t xml:space="preserve">ur </w:t>
      </w:r>
      <w:r w:rsidR="00BB39CA" w:rsidRPr="00DC123A">
        <w:rPr>
          <w:rFonts w:ascii="Verdana" w:hAnsi="Verdana"/>
          <w:sz w:val="20"/>
          <w:szCs w:val="20"/>
        </w:rPr>
        <w:t xml:space="preserve">associated </w:t>
      </w:r>
      <w:r w:rsidR="00B64F6E">
        <w:rPr>
          <w:rFonts w:ascii="Verdana" w:hAnsi="Verdana"/>
          <w:sz w:val="20"/>
          <w:szCs w:val="20"/>
        </w:rPr>
        <w:t>forest remote sensing,</w:t>
      </w:r>
      <w:r w:rsidRPr="00DC123A">
        <w:rPr>
          <w:rFonts w:ascii="Verdana" w:hAnsi="Verdana"/>
          <w:sz w:val="20"/>
          <w:szCs w:val="20"/>
        </w:rPr>
        <w:t xml:space="preserve"> </w:t>
      </w:r>
      <w:r w:rsidR="00277500">
        <w:rPr>
          <w:rFonts w:ascii="Verdana" w:hAnsi="Verdana"/>
          <w:sz w:val="20"/>
          <w:szCs w:val="20"/>
        </w:rPr>
        <w:t xml:space="preserve">decision support system, </w:t>
      </w:r>
      <w:r w:rsidRPr="00DC123A">
        <w:rPr>
          <w:rFonts w:ascii="Verdana" w:hAnsi="Verdana"/>
          <w:sz w:val="20"/>
          <w:szCs w:val="20"/>
        </w:rPr>
        <w:t>modelling and forecasting capabilities</w:t>
      </w:r>
      <w:r w:rsidR="00277500">
        <w:rPr>
          <w:rFonts w:ascii="Verdana" w:hAnsi="Verdana"/>
          <w:sz w:val="20"/>
          <w:szCs w:val="20"/>
        </w:rPr>
        <w:t xml:space="preserve">  </w:t>
      </w:r>
    </w:p>
    <w:p w:rsidR="00BA41DE" w:rsidRPr="00DC123A" w:rsidRDefault="00BA41DE" w:rsidP="002F52A3">
      <w:pPr>
        <w:pStyle w:val="ListParagraph"/>
        <w:spacing w:after="0" w:line="240" w:lineRule="auto"/>
        <w:rPr>
          <w:rFonts w:ascii="Verdana" w:hAnsi="Verdana"/>
          <w:sz w:val="20"/>
          <w:szCs w:val="20"/>
        </w:rPr>
      </w:pPr>
    </w:p>
    <w:p w:rsidR="00E4328D" w:rsidRPr="00DC123A" w:rsidRDefault="00E4328D" w:rsidP="00DC123A">
      <w:pPr>
        <w:pStyle w:val="ListParagraph"/>
        <w:numPr>
          <w:ilvl w:val="0"/>
          <w:numId w:val="12"/>
        </w:numPr>
        <w:spacing w:after="0" w:line="240" w:lineRule="auto"/>
        <w:rPr>
          <w:rFonts w:ascii="Verdana" w:hAnsi="Verdana"/>
          <w:sz w:val="20"/>
          <w:szCs w:val="20"/>
        </w:rPr>
      </w:pPr>
      <w:r w:rsidRPr="00DC123A">
        <w:rPr>
          <w:rFonts w:ascii="Verdana" w:hAnsi="Verdana"/>
          <w:sz w:val="20"/>
          <w:szCs w:val="20"/>
        </w:rPr>
        <w:t>Publishing our quality assured research in the relevant places and formats for our customers, including peer-reviewed scientific journals, the professional forestry media and on digital platforms</w:t>
      </w:r>
    </w:p>
    <w:p w:rsidR="00DC177F" w:rsidRPr="00DC123A" w:rsidRDefault="00DC177F" w:rsidP="00DC177F">
      <w:pPr>
        <w:pStyle w:val="ListParagraph"/>
        <w:rPr>
          <w:rFonts w:ascii="Verdana" w:hAnsi="Verdana"/>
          <w:sz w:val="20"/>
          <w:szCs w:val="20"/>
        </w:rPr>
      </w:pPr>
    </w:p>
    <w:p w:rsidR="00357C8F" w:rsidRPr="00DC123A" w:rsidRDefault="00357C8F" w:rsidP="00357C8F">
      <w:pPr>
        <w:pStyle w:val="ListParagraph"/>
        <w:rPr>
          <w:rFonts w:ascii="Verdana" w:hAnsi="Verdana"/>
          <w:sz w:val="20"/>
          <w:szCs w:val="20"/>
        </w:rPr>
      </w:pPr>
    </w:p>
    <w:p w:rsidR="00606EFF" w:rsidRPr="00DC123A" w:rsidRDefault="00606EFF" w:rsidP="00606EFF">
      <w:pPr>
        <w:pStyle w:val="ListParagraph"/>
        <w:spacing w:after="0" w:line="240" w:lineRule="auto"/>
        <w:ind w:left="426"/>
        <w:rPr>
          <w:rFonts w:ascii="Verdana" w:hAnsi="Verdana"/>
          <w:sz w:val="20"/>
          <w:szCs w:val="20"/>
        </w:rPr>
      </w:pPr>
    </w:p>
    <w:p w:rsidR="00357C8F" w:rsidRPr="00DC123A" w:rsidRDefault="00F41D38" w:rsidP="00E4328D">
      <w:pPr>
        <w:spacing w:after="0" w:line="240" w:lineRule="auto"/>
        <w:rPr>
          <w:rFonts w:ascii="Verdana" w:hAnsi="Verdana"/>
          <w:b/>
          <w:sz w:val="20"/>
          <w:szCs w:val="20"/>
        </w:rPr>
      </w:pPr>
      <w:r w:rsidRPr="00DC123A">
        <w:rPr>
          <w:rFonts w:ascii="Verdana" w:hAnsi="Verdana"/>
          <w:b/>
          <w:sz w:val="20"/>
          <w:szCs w:val="20"/>
        </w:rPr>
        <w:t>Increasing our value</w:t>
      </w:r>
    </w:p>
    <w:p w:rsidR="00357C8F" w:rsidRPr="00DC123A" w:rsidRDefault="00357C8F" w:rsidP="00357C8F">
      <w:pPr>
        <w:spacing w:after="0" w:line="240" w:lineRule="auto"/>
        <w:rPr>
          <w:rFonts w:ascii="Verdana" w:hAnsi="Verdana"/>
          <w:sz w:val="20"/>
          <w:szCs w:val="20"/>
        </w:rPr>
      </w:pPr>
    </w:p>
    <w:p w:rsidR="00357C8F" w:rsidRPr="00DC123A" w:rsidRDefault="00EA23EC" w:rsidP="00357C8F">
      <w:pPr>
        <w:spacing w:after="0" w:line="240" w:lineRule="auto"/>
        <w:rPr>
          <w:rFonts w:ascii="Verdana" w:hAnsi="Verdana"/>
          <w:sz w:val="20"/>
          <w:szCs w:val="20"/>
        </w:rPr>
      </w:pPr>
      <w:r>
        <w:rPr>
          <w:rFonts w:ascii="Verdana" w:hAnsi="Verdana"/>
          <w:sz w:val="20"/>
          <w:szCs w:val="20"/>
        </w:rPr>
        <w:t xml:space="preserve">Through </w:t>
      </w:r>
      <w:r w:rsidR="00C666B0">
        <w:rPr>
          <w:rFonts w:ascii="Verdana" w:hAnsi="Verdana"/>
          <w:sz w:val="20"/>
          <w:szCs w:val="20"/>
        </w:rPr>
        <w:t>well-established</w:t>
      </w:r>
      <w:r>
        <w:rPr>
          <w:rFonts w:ascii="Verdana" w:hAnsi="Verdana"/>
          <w:sz w:val="20"/>
          <w:szCs w:val="20"/>
        </w:rPr>
        <w:t xml:space="preserve"> connections across the forestry sectors, w</w:t>
      </w:r>
      <w:r w:rsidR="00357C8F" w:rsidRPr="00DC123A">
        <w:rPr>
          <w:rFonts w:ascii="Verdana" w:hAnsi="Verdana"/>
          <w:sz w:val="20"/>
          <w:szCs w:val="20"/>
        </w:rPr>
        <w:t xml:space="preserve">e understand the </w:t>
      </w:r>
      <w:r w:rsidR="00F802FE" w:rsidRPr="00DC123A">
        <w:rPr>
          <w:rFonts w:ascii="Verdana" w:hAnsi="Verdana"/>
          <w:sz w:val="20"/>
          <w:szCs w:val="20"/>
        </w:rPr>
        <w:t xml:space="preserve">issues </w:t>
      </w:r>
      <w:r w:rsidR="009E2441" w:rsidRPr="00DC123A">
        <w:rPr>
          <w:rFonts w:ascii="Verdana" w:hAnsi="Verdana"/>
          <w:sz w:val="20"/>
          <w:szCs w:val="20"/>
        </w:rPr>
        <w:t xml:space="preserve">facing our </w:t>
      </w:r>
      <w:r w:rsidR="00357C8F" w:rsidRPr="00DC123A">
        <w:rPr>
          <w:rFonts w:ascii="Verdana" w:hAnsi="Verdana"/>
          <w:sz w:val="20"/>
          <w:szCs w:val="20"/>
        </w:rPr>
        <w:t>trees, woods and forests</w:t>
      </w:r>
      <w:r>
        <w:rPr>
          <w:rFonts w:ascii="Verdana" w:hAnsi="Verdana"/>
          <w:sz w:val="20"/>
          <w:szCs w:val="20"/>
        </w:rPr>
        <w:t>. T</w:t>
      </w:r>
      <w:r w:rsidR="003F1EE9" w:rsidRPr="00DC123A">
        <w:rPr>
          <w:rFonts w:ascii="Verdana" w:hAnsi="Verdana"/>
          <w:sz w:val="20"/>
          <w:szCs w:val="20"/>
        </w:rPr>
        <w:t xml:space="preserve">o </w:t>
      </w:r>
      <w:r>
        <w:rPr>
          <w:rFonts w:ascii="Verdana" w:hAnsi="Verdana"/>
          <w:sz w:val="20"/>
          <w:szCs w:val="20"/>
        </w:rPr>
        <w:t xml:space="preserve">continue to </w:t>
      </w:r>
      <w:r w:rsidR="003F1EE9" w:rsidRPr="00DC123A">
        <w:rPr>
          <w:rFonts w:ascii="Verdana" w:hAnsi="Verdana"/>
          <w:sz w:val="20"/>
          <w:szCs w:val="20"/>
        </w:rPr>
        <w:t>give the b</w:t>
      </w:r>
      <w:r w:rsidR="00357C8F" w:rsidRPr="00DC123A">
        <w:rPr>
          <w:rFonts w:ascii="Verdana" w:hAnsi="Verdana"/>
          <w:sz w:val="20"/>
          <w:szCs w:val="20"/>
        </w:rPr>
        <w:t>est research advice</w:t>
      </w:r>
      <w:r w:rsidR="009E2441" w:rsidRPr="00DC123A">
        <w:rPr>
          <w:rFonts w:ascii="Verdana" w:hAnsi="Verdana"/>
          <w:sz w:val="20"/>
          <w:szCs w:val="20"/>
        </w:rPr>
        <w:t xml:space="preserve">, information </w:t>
      </w:r>
      <w:r w:rsidR="00357C8F" w:rsidRPr="00DC123A">
        <w:rPr>
          <w:rFonts w:ascii="Verdana" w:hAnsi="Verdana"/>
          <w:sz w:val="20"/>
          <w:szCs w:val="20"/>
        </w:rPr>
        <w:t>and data to our customers and to grow our business we will</w:t>
      </w:r>
      <w:r w:rsidR="003F1EE9" w:rsidRPr="00DC123A">
        <w:rPr>
          <w:rFonts w:ascii="Verdana" w:hAnsi="Verdana"/>
          <w:sz w:val="20"/>
          <w:szCs w:val="20"/>
        </w:rPr>
        <w:t xml:space="preserve"> improve our offer by</w:t>
      </w:r>
      <w:r w:rsidR="00357C8F" w:rsidRPr="00DC123A">
        <w:rPr>
          <w:rFonts w:ascii="Verdana" w:hAnsi="Verdana"/>
          <w:sz w:val="20"/>
          <w:szCs w:val="20"/>
        </w:rPr>
        <w:t>:</w:t>
      </w:r>
    </w:p>
    <w:p w:rsidR="00357C8F" w:rsidRPr="00DC123A" w:rsidRDefault="00357C8F" w:rsidP="00357C8F">
      <w:pPr>
        <w:spacing w:after="0" w:line="240" w:lineRule="auto"/>
        <w:rPr>
          <w:rFonts w:ascii="Verdana" w:hAnsi="Verdana"/>
          <w:sz w:val="20"/>
          <w:szCs w:val="20"/>
        </w:rPr>
      </w:pPr>
    </w:p>
    <w:p w:rsidR="00357C8F" w:rsidRPr="00DC123A" w:rsidRDefault="00363D58" w:rsidP="00357C8F">
      <w:pPr>
        <w:pStyle w:val="ListParagraph"/>
        <w:numPr>
          <w:ilvl w:val="0"/>
          <w:numId w:val="4"/>
        </w:numPr>
        <w:spacing w:after="0" w:line="240" w:lineRule="auto"/>
        <w:rPr>
          <w:rFonts w:ascii="Verdana" w:hAnsi="Verdana"/>
          <w:sz w:val="20"/>
          <w:szCs w:val="20"/>
        </w:rPr>
      </w:pPr>
      <w:r w:rsidRPr="00DC123A">
        <w:rPr>
          <w:rFonts w:ascii="Verdana" w:hAnsi="Verdana"/>
          <w:sz w:val="20"/>
          <w:szCs w:val="20"/>
        </w:rPr>
        <w:t>De</w:t>
      </w:r>
      <w:r w:rsidR="00357C8F" w:rsidRPr="00DC123A">
        <w:rPr>
          <w:rFonts w:ascii="Verdana" w:hAnsi="Verdana"/>
          <w:sz w:val="20"/>
          <w:szCs w:val="20"/>
        </w:rPr>
        <w:t>velop</w:t>
      </w:r>
      <w:r w:rsidR="003F1EE9" w:rsidRPr="00DC123A">
        <w:rPr>
          <w:rFonts w:ascii="Verdana" w:hAnsi="Verdana"/>
          <w:sz w:val="20"/>
          <w:szCs w:val="20"/>
        </w:rPr>
        <w:t xml:space="preserve">ing new and existing </w:t>
      </w:r>
      <w:r w:rsidRPr="00DC123A">
        <w:rPr>
          <w:rFonts w:ascii="Verdana" w:hAnsi="Verdana"/>
          <w:sz w:val="20"/>
          <w:szCs w:val="20"/>
        </w:rPr>
        <w:t>strategic partnerships a</w:t>
      </w:r>
      <w:r w:rsidR="001D4609" w:rsidRPr="00DC123A">
        <w:rPr>
          <w:rFonts w:ascii="Verdana" w:hAnsi="Verdana"/>
          <w:sz w:val="20"/>
          <w:szCs w:val="20"/>
        </w:rPr>
        <w:t xml:space="preserve">cross the </w:t>
      </w:r>
      <w:r w:rsidR="003F1EE9" w:rsidRPr="00DC123A">
        <w:rPr>
          <w:rFonts w:ascii="Verdana" w:hAnsi="Verdana"/>
          <w:sz w:val="20"/>
          <w:szCs w:val="20"/>
        </w:rPr>
        <w:t>UK and in</w:t>
      </w:r>
      <w:r w:rsidR="00357C8F" w:rsidRPr="00DC123A">
        <w:rPr>
          <w:rFonts w:ascii="Verdana" w:hAnsi="Verdana"/>
          <w:sz w:val="20"/>
          <w:szCs w:val="20"/>
        </w:rPr>
        <w:t>ternationally</w:t>
      </w:r>
      <w:r w:rsidRPr="00DC123A">
        <w:rPr>
          <w:rFonts w:ascii="Verdana" w:hAnsi="Verdana"/>
          <w:sz w:val="20"/>
          <w:szCs w:val="20"/>
        </w:rPr>
        <w:t xml:space="preserve"> to enhance our capabilities and offer</w:t>
      </w:r>
    </w:p>
    <w:p w:rsidR="003F1EE9" w:rsidRPr="00DC123A" w:rsidRDefault="003F1EE9" w:rsidP="002F52A3">
      <w:pPr>
        <w:pStyle w:val="ListParagraph"/>
        <w:spacing w:after="0" w:line="240" w:lineRule="auto"/>
        <w:rPr>
          <w:rFonts w:ascii="Verdana" w:hAnsi="Verdana"/>
          <w:sz w:val="20"/>
          <w:szCs w:val="20"/>
        </w:rPr>
      </w:pPr>
    </w:p>
    <w:p w:rsidR="003F1EE9" w:rsidRPr="00DC123A" w:rsidRDefault="003F1EE9" w:rsidP="00357C8F">
      <w:pPr>
        <w:pStyle w:val="ListParagraph"/>
        <w:numPr>
          <w:ilvl w:val="0"/>
          <w:numId w:val="4"/>
        </w:numPr>
        <w:spacing w:after="0" w:line="240" w:lineRule="auto"/>
        <w:rPr>
          <w:rFonts w:ascii="Verdana" w:hAnsi="Verdana"/>
          <w:sz w:val="20"/>
          <w:szCs w:val="20"/>
        </w:rPr>
      </w:pPr>
      <w:r w:rsidRPr="00DC123A">
        <w:rPr>
          <w:rFonts w:ascii="Verdana" w:hAnsi="Verdana"/>
          <w:sz w:val="20"/>
          <w:szCs w:val="20"/>
        </w:rPr>
        <w:t>Exploiting our unique set of data, forest trials and experimental plots</w:t>
      </w:r>
    </w:p>
    <w:p w:rsidR="008B2685" w:rsidRPr="00DC123A" w:rsidRDefault="008B2685" w:rsidP="002F52A3">
      <w:pPr>
        <w:pStyle w:val="ListParagraph"/>
        <w:spacing w:after="0" w:line="240" w:lineRule="auto"/>
        <w:rPr>
          <w:rFonts w:ascii="Verdana" w:hAnsi="Verdana"/>
          <w:sz w:val="20"/>
          <w:szCs w:val="20"/>
        </w:rPr>
      </w:pPr>
    </w:p>
    <w:p w:rsidR="003F1EE9" w:rsidRPr="00DC123A" w:rsidRDefault="00B64F6E" w:rsidP="00357C8F">
      <w:pPr>
        <w:pStyle w:val="ListParagraph"/>
        <w:numPr>
          <w:ilvl w:val="0"/>
          <w:numId w:val="4"/>
        </w:numPr>
        <w:spacing w:after="0" w:line="240" w:lineRule="auto"/>
        <w:rPr>
          <w:rFonts w:ascii="Verdana" w:hAnsi="Verdana"/>
          <w:sz w:val="20"/>
          <w:szCs w:val="20"/>
        </w:rPr>
      </w:pPr>
      <w:r>
        <w:rPr>
          <w:rFonts w:ascii="Verdana" w:hAnsi="Verdana"/>
          <w:sz w:val="20"/>
          <w:szCs w:val="20"/>
        </w:rPr>
        <w:t xml:space="preserve">Building on, and investing in, </w:t>
      </w:r>
      <w:r w:rsidR="003F1EE9" w:rsidRPr="00DC123A">
        <w:rPr>
          <w:rFonts w:ascii="Verdana" w:hAnsi="Verdana"/>
          <w:sz w:val="20"/>
          <w:szCs w:val="20"/>
        </w:rPr>
        <w:t xml:space="preserve">our </w:t>
      </w:r>
      <w:r w:rsidR="008B2685" w:rsidRPr="00DC123A">
        <w:rPr>
          <w:rFonts w:ascii="Verdana" w:hAnsi="Verdana"/>
          <w:sz w:val="20"/>
          <w:szCs w:val="20"/>
        </w:rPr>
        <w:t xml:space="preserve">established </w:t>
      </w:r>
      <w:r w:rsidR="003F1EE9" w:rsidRPr="00DC123A">
        <w:rPr>
          <w:rFonts w:ascii="Verdana" w:hAnsi="Verdana"/>
          <w:sz w:val="20"/>
          <w:szCs w:val="20"/>
        </w:rPr>
        <w:t xml:space="preserve">interdisciplinary approach </w:t>
      </w:r>
      <w:r w:rsidR="008B2685" w:rsidRPr="00DC123A">
        <w:rPr>
          <w:rFonts w:ascii="Verdana" w:hAnsi="Verdana"/>
          <w:sz w:val="20"/>
          <w:szCs w:val="20"/>
        </w:rPr>
        <w:t>across the whole supply chain to provide integrated solutions</w:t>
      </w:r>
    </w:p>
    <w:p w:rsidR="003F1EE9" w:rsidRPr="00DC123A" w:rsidRDefault="003F1EE9" w:rsidP="002F52A3">
      <w:pPr>
        <w:spacing w:after="0" w:line="240" w:lineRule="auto"/>
        <w:rPr>
          <w:rFonts w:ascii="Verdana" w:hAnsi="Verdana"/>
          <w:sz w:val="20"/>
          <w:szCs w:val="20"/>
        </w:rPr>
      </w:pPr>
      <w:r w:rsidRPr="00DC123A">
        <w:rPr>
          <w:rFonts w:ascii="Verdana" w:hAnsi="Verdana"/>
          <w:sz w:val="20"/>
          <w:szCs w:val="20"/>
        </w:rPr>
        <w:t xml:space="preserve"> </w:t>
      </w:r>
    </w:p>
    <w:p w:rsidR="00357C8F" w:rsidRPr="00DC123A" w:rsidRDefault="00357C8F" w:rsidP="00357C8F">
      <w:pPr>
        <w:pStyle w:val="ListParagraph"/>
        <w:spacing w:after="0" w:line="240" w:lineRule="auto"/>
        <w:rPr>
          <w:rFonts w:ascii="Verdana" w:hAnsi="Verdana"/>
          <w:sz w:val="20"/>
          <w:szCs w:val="20"/>
        </w:rPr>
      </w:pPr>
    </w:p>
    <w:p w:rsidR="00357C8F" w:rsidRPr="00DC123A" w:rsidRDefault="00357C8F" w:rsidP="00357C8F">
      <w:pPr>
        <w:pStyle w:val="ListParagraph"/>
        <w:spacing w:after="0" w:line="240" w:lineRule="auto"/>
        <w:rPr>
          <w:rFonts w:ascii="Verdana" w:hAnsi="Verdana"/>
          <w:sz w:val="20"/>
          <w:szCs w:val="20"/>
        </w:rPr>
      </w:pPr>
    </w:p>
    <w:p w:rsidR="00357C8F" w:rsidRPr="00DC123A" w:rsidRDefault="00357C8F" w:rsidP="00357C8F">
      <w:pPr>
        <w:spacing w:after="0" w:line="240" w:lineRule="auto"/>
        <w:rPr>
          <w:rFonts w:ascii="Verdana" w:hAnsi="Verdana"/>
          <w:sz w:val="20"/>
          <w:szCs w:val="20"/>
        </w:rPr>
      </w:pPr>
      <w:r w:rsidRPr="00DC123A">
        <w:rPr>
          <w:rFonts w:ascii="Verdana" w:hAnsi="Verdana"/>
          <w:sz w:val="20"/>
          <w:szCs w:val="20"/>
        </w:rPr>
        <w:t xml:space="preserve">This will be </w:t>
      </w:r>
      <w:r w:rsidR="00363D58" w:rsidRPr="00DC123A">
        <w:rPr>
          <w:rFonts w:ascii="Verdana" w:hAnsi="Verdana"/>
          <w:sz w:val="20"/>
          <w:szCs w:val="20"/>
        </w:rPr>
        <w:t>achieved through</w:t>
      </w:r>
      <w:r w:rsidRPr="00DC123A">
        <w:rPr>
          <w:rFonts w:ascii="Verdana" w:hAnsi="Verdana"/>
          <w:sz w:val="20"/>
          <w:szCs w:val="20"/>
        </w:rPr>
        <w:t>:</w:t>
      </w:r>
    </w:p>
    <w:p w:rsidR="008B2685" w:rsidRPr="00DC123A" w:rsidRDefault="008B2685" w:rsidP="00357C8F">
      <w:pPr>
        <w:spacing w:after="0" w:line="240" w:lineRule="auto"/>
        <w:rPr>
          <w:rFonts w:ascii="Verdana" w:hAnsi="Verdana"/>
          <w:sz w:val="20"/>
          <w:szCs w:val="20"/>
        </w:rPr>
      </w:pPr>
    </w:p>
    <w:p w:rsidR="00B10394" w:rsidRPr="00DC123A" w:rsidRDefault="00EA23EC" w:rsidP="003959D7">
      <w:pPr>
        <w:pStyle w:val="ListParagraph"/>
        <w:numPr>
          <w:ilvl w:val="0"/>
          <w:numId w:val="24"/>
        </w:numPr>
        <w:rPr>
          <w:rFonts w:ascii="Verdana" w:hAnsi="Verdana"/>
          <w:sz w:val="20"/>
          <w:szCs w:val="20"/>
        </w:rPr>
      </w:pPr>
      <w:r>
        <w:rPr>
          <w:rFonts w:ascii="Verdana" w:hAnsi="Verdana"/>
          <w:sz w:val="20"/>
          <w:szCs w:val="20"/>
        </w:rPr>
        <w:t xml:space="preserve">Formalising longer term </w:t>
      </w:r>
      <w:r w:rsidR="008B2685" w:rsidRPr="00DC123A">
        <w:rPr>
          <w:rFonts w:ascii="Verdana" w:hAnsi="Verdana"/>
          <w:sz w:val="20"/>
          <w:szCs w:val="20"/>
        </w:rPr>
        <w:t>service provision arrangements with key partners</w:t>
      </w:r>
    </w:p>
    <w:p w:rsidR="003959D7" w:rsidRPr="00DC123A" w:rsidRDefault="003959D7" w:rsidP="003959D7">
      <w:pPr>
        <w:pStyle w:val="ListParagraph"/>
        <w:rPr>
          <w:rFonts w:ascii="Verdana" w:hAnsi="Verdana"/>
          <w:sz w:val="20"/>
          <w:szCs w:val="20"/>
        </w:rPr>
      </w:pPr>
    </w:p>
    <w:p w:rsidR="00B10394" w:rsidRPr="00DC123A" w:rsidRDefault="0068487A" w:rsidP="003959D7">
      <w:pPr>
        <w:pStyle w:val="ListParagraph"/>
        <w:numPr>
          <w:ilvl w:val="0"/>
          <w:numId w:val="24"/>
        </w:numPr>
        <w:rPr>
          <w:rFonts w:ascii="Verdana" w:hAnsi="Verdana"/>
          <w:b/>
          <w:bCs/>
          <w:i/>
          <w:iCs/>
          <w:sz w:val="20"/>
          <w:szCs w:val="20"/>
        </w:rPr>
      </w:pPr>
      <w:r w:rsidRPr="00DC123A">
        <w:rPr>
          <w:rFonts w:ascii="Verdana" w:hAnsi="Verdana"/>
          <w:sz w:val="20"/>
          <w:szCs w:val="20"/>
        </w:rPr>
        <w:t>Developing and extending our knowledge and technology transfer capability through investment in our ‘’Forester and Data Services’’ platform’</w:t>
      </w:r>
      <w:r w:rsidR="00277500">
        <w:rPr>
          <w:rFonts w:ascii="Verdana" w:hAnsi="Verdana"/>
          <w:sz w:val="20"/>
          <w:szCs w:val="20"/>
        </w:rPr>
        <w:t xml:space="preserve"> and development of forest management tools that can be accessed and used through mobile and digital devices</w:t>
      </w:r>
    </w:p>
    <w:p w:rsidR="008B2685" w:rsidRPr="00DC123A" w:rsidRDefault="008B2685" w:rsidP="002F52A3">
      <w:pPr>
        <w:pStyle w:val="ListParagraph"/>
        <w:spacing w:after="0" w:line="240" w:lineRule="auto"/>
        <w:ind w:left="426"/>
        <w:rPr>
          <w:rFonts w:ascii="Verdana" w:hAnsi="Verdana"/>
          <w:sz w:val="20"/>
          <w:szCs w:val="20"/>
        </w:rPr>
      </w:pPr>
    </w:p>
    <w:p w:rsidR="00357C8F" w:rsidRDefault="0068487A" w:rsidP="00861A65">
      <w:pPr>
        <w:pStyle w:val="ListParagraph"/>
        <w:numPr>
          <w:ilvl w:val="0"/>
          <w:numId w:val="12"/>
        </w:numPr>
        <w:spacing w:after="0" w:line="240" w:lineRule="auto"/>
        <w:ind w:left="709" w:hanging="283"/>
        <w:rPr>
          <w:rFonts w:ascii="Verdana" w:hAnsi="Verdana"/>
          <w:sz w:val="20"/>
          <w:szCs w:val="20"/>
        </w:rPr>
      </w:pPr>
      <w:r w:rsidRPr="00DC123A">
        <w:rPr>
          <w:rFonts w:ascii="Verdana" w:hAnsi="Verdana"/>
          <w:sz w:val="20"/>
          <w:szCs w:val="20"/>
        </w:rPr>
        <w:t xml:space="preserve">Developing our complementary expert modelling, analysis and consultancy </w:t>
      </w:r>
      <w:r w:rsidR="008A64FB">
        <w:rPr>
          <w:rFonts w:ascii="Verdana" w:hAnsi="Verdana"/>
          <w:sz w:val="20"/>
          <w:szCs w:val="20"/>
        </w:rPr>
        <w:t>s</w:t>
      </w:r>
      <w:r w:rsidRPr="00DC123A">
        <w:rPr>
          <w:rFonts w:ascii="Verdana" w:hAnsi="Verdana"/>
          <w:sz w:val="20"/>
          <w:szCs w:val="20"/>
        </w:rPr>
        <w:t xml:space="preserve">ervices to provide robust and innovative solutions to problems </w:t>
      </w:r>
    </w:p>
    <w:p w:rsidR="00EE5154" w:rsidRDefault="00EE5154" w:rsidP="00861A65">
      <w:pPr>
        <w:pStyle w:val="ListParagraph"/>
        <w:spacing w:after="0" w:line="240" w:lineRule="auto"/>
        <w:ind w:left="709" w:hanging="283"/>
        <w:rPr>
          <w:rFonts w:ascii="Verdana" w:hAnsi="Verdana"/>
          <w:sz w:val="20"/>
          <w:szCs w:val="20"/>
        </w:rPr>
      </w:pPr>
    </w:p>
    <w:p w:rsidR="00EE5154" w:rsidRPr="00DC123A" w:rsidRDefault="00EE5154" w:rsidP="00861A65">
      <w:pPr>
        <w:pStyle w:val="ListParagraph"/>
        <w:numPr>
          <w:ilvl w:val="0"/>
          <w:numId w:val="12"/>
        </w:numPr>
        <w:spacing w:after="0" w:line="240" w:lineRule="auto"/>
        <w:ind w:left="709" w:hanging="283"/>
        <w:rPr>
          <w:rFonts w:ascii="Verdana" w:hAnsi="Verdana"/>
          <w:sz w:val="20"/>
          <w:szCs w:val="20"/>
        </w:rPr>
      </w:pPr>
      <w:r>
        <w:rPr>
          <w:rFonts w:ascii="Verdana" w:hAnsi="Verdana"/>
          <w:sz w:val="20"/>
          <w:szCs w:val="20"/>
        </w:rPr>
        <w:t xml:space="preserve">Investigating how big datasets, continuous monitoring and artificial intelligence can be applied and used in our work </w:t>
      </w:r>
    </w:p>
    <w:p w:rsidR="00357C8F" w:rsidRPr="00DC123A" w:rsidRDefault="00357C8F" w:rsidP="00861A65">
      <w:pPr>
        <w:pStyle w:val="ListParagraph"/>
        <w:ind w:left="709" w:hanging="283"/>
        <w:rPr>
          <w:rFonts w:ascii="Verdana" w:hAnsi="Verdana"/>
          <w:sz w:val="20"/>
          <w:szCs w:val="20"/>
        </w:rPr>
      </w:pPr>
    </w:p>
    <w:p w:rsidR="00E4328D" w:rsidRDefault="008B2685" w:rsidP="00861A65">
      <w:pPr>
        <w:pStyle w:val="ListParagraph"/>
        <w:numPr>
          <w:ilvl w:val="0"/>
          <w:numId w:val="12"/>
        </w:numPr>
        <w:spacing w:after="0" w:line="240" w:lineRule="auto"/>
        <w:ind w:left="709" w:hanging="283"/>
        <w:rPr>
          <w:rFonts w:ascii="Verdana" w:hAnsi="Verdana"/>
          <w:sz w:val="20"/>
          <w:szCs w:val="20"/>
        </w:rPr>
      </w:pPr>
      <w:r w:rsidRPr="00DC123A">
        <w:rPr>
          <w:rFonts w:ascii="Verdana" w:hAnsi="Verdana"/>
          <w:sz w:val="20"/>
          <w:szCs w:val="20"/>
        </w:rPr>
        <w:t xml:space="preserve">Developing bespoke services in </w:t>
      </w:r>
      <w:r w:rsidR="00EA23EC">
        <w:rPr>
          <w:rFonts w:ascii="Verdana" w:hAnsi="Verdana"/>
          <w:sz w:val="20"/>
          <w:szCs w:val="20"/>
        </w:rPr>
        <w:t xml:space="preserve">the arboriculture and </w:t>
      </w:r>
      <w:r w:rsidRPr="00DC123A">
        <w:rPr>
          <w:rFonts w:ascii="Verdana" w:hAnsi="Verdana"/>
          <w:sz w:val="20"/>
          <w:szCs w:val="20"/>
        </w:rPr>
        <w:t xml:space="preserve">urban forestry </w:t>
      </w:r>
      <w:r w:rsidR="00EA23EC">
        <w:rPr>
          <w:rFonts w:ascii="Verdana" w:hAnsi="Verdana"/>
          <w:sz w:val="20"/>
          <w:szCs w:val="20"/>
        </w:rPr>
        <w:t xml:space="preserve">sectors </w:t>
      </w:r>
      <w:r w:rsidRPr="00DC123A">
        <w:rPr>
          <w:rFonts w:ascii="Verdana" w:hAnsi="Verdana"/>
          <w:sz w:val="20"/>
          <w:szCs w:val="20"/>
        </w:rPr>
        <w:t xml:space="preserve">through selected </w:t>
      </w:r>
      <w:r w:rsidR="00357C8F" w:rsidRPr="00DC123A">
        <w:rPr>
          <w:rFonts w:ascii="Verdana" w:hAnsi="Verdana"/>
          <w:sz w:val="20"/>
          <w:szCs w:val="20"/>
        </w:rPr>
        <w:t>research activity</w:t>
      </w:r>
      <w:r w:rsidR="00FF2DB4" w:rsidRPr="00DC123A">
        <w:rPr>
          <w:rFonts w:ascii="Verdana" w:hAnsi="Verdana"/>
          <w:sz w:val="20"/>
          <w:szCs w:val="20"/>
        </w:rPr>
        <w:t xml:space="preserve"> and joint ventures</w:t>
      </w:r>
    </w:p>
    <w:p w:rsidR="001E4E8B" w:rsidRPr="001E4E8B" w:rsidRDefault="001E4E8B" w:rsidP="001E4E8B">
      <w:pPr>
        <w:pStyle w:val="ListParagraph"/>
        <w:rPr>
          <w:rFonts w:ascii="Verdana" w:hAnsi="Verdana"/>
          <w:sz w:val="20"/>
          <w:szCs w:val="20"/>
        </w:rPr>
      </w:pPr>
    </w:p>
    <w:p w:rsidR="00357C8F" w:rsidRPr="00DC123A" w:rsidRDefault="00357C8F" w:rsidP="00357C8F">
      <w:pPr>
        <w:pStyle w:val="ListParagraph"/>
        <w:tabs>
          <w:tab w:val="left" w:pos="6804"/>
        </w:tabs>
        <w:spacing w:after="0" w:line="240" w:lineRule="auto"/>
        <w:ind w:left="567"/>
        <w:rPr>
          <w:rFonts w:ascii="Verdana" w:hAnsi="Verdana"/>
          <w:b/>
          <w:sz w:val="20"/>
          <w:szCs w:val="20"/>
        </w:rPr>
      </w:pPr>
    </w:p>
    <w:p w:rsidR="00BF0123" w:rsidRDefault="00BF0123" w:rsidP="00E4328D">
      <w:pPr>
        <w:tabs>
          <w:tab w:val="left" w:pos="6804"/>
        </w:tabs>
        <w:spacing w:after="0" w:line="240" w:lineRule="auto"/>
        <w:rPr>
          <w:rFonts w:ascii="Verdana" w:hAnsi="Verdana"/>
          <w:b/>
          <w:sz w:val="20"/>
          <w:szCs w:val="20"/>
        </w:rPr>
      </w:pPr>
    </w:p>
    <w:p w:rsidR="008A64FB" w:rsidRDefault="008A64FB" w:rsidP="00E4328D">
      <w:pPr>
        <w:tabs>
          <w:tab w:val="left" w:pos="6804"/>
        </w:tabs>
        <w:spacing w:after="0" w:line="240" w:lineRule="auto"/>
        <w:rPr>
          <w:rFonts w:ascii="Verdana" w:hAnsi="Verdana"/>
          <w:b/>
          <w:sz w:val="20"/>
          <w:szCs w:val="20"/>
        </w:rPr>
      </w:pPr>
    </w:p>
    <w:p w:rsidR="008A64FB" w:rsidRDefault="008A64FB" w:rsidP="00E4328D">
      <w:pPr>
        <w:tabs>
          <w:tab w:val="left" w:pos="6804"/>
        </w:tabs>
        <w:spacing w:after="0" w:line="240" w:lineRule="auto"/>
        <w:rPr>
          <w:rFonts w:ascii="Verdana" w:hAnsi="Verdana"/>
          <w:b/>
          <w:sz w:val="20"/>
          <w:szCs w:val="20"/>
        </w:rPr>
      </w:pPr>
    </w:p>
    <w:p w:rsidR="008A64FB" w:rsidRDefault="008A64FB" w:rsidP="00E4328D">
      <w:pPr>
        <w:tabs>
          <w:tab w:val="left" w:pos="6804"/>
        </w:tabs>
        <w:spacing w:after="0" w:line="240" w:lineRule="auto"/>
        <w:rPr>
          <w:rFonts w:ascii="Verdana" w:hAnsi="Verdana"/>
          <w:b/>
          <w:sz w:val="20"/>
          <w:szCs w:val="20"/>
        </w:rPr>
      </w:pPr>
    </w:p>
    <w:p w:rsidR="008A64FB" w:rsidRDefault="008A64FB" w:rsidP="00E4328D">
      <w:pPr>
        <w:tabs>
          <w:tab w:val="left" w:pos="6804"/>
        </w:tabs>
        <w:spacing w:after="0" w:line="240" w:lineRule="auto"/>
        <w:rPr>
          <w:rFonts w:ascii="Verdana" w:hAnsi="Verdana"/>
          <w:b/>
          <w:sz w:val="20"/>
          <w:szCs w:val="20"/>
        </w:rPr>
      </w:pPr>
    </w:p>
    <w:p w:rsidR="008A64FB" w:rsidRDefault="008A64FB" w:rsidP="00E4328D">
      <w:pPr>
        <w:tabs>
          <w:tab w:val="left" w:pos="6804"/>
        </w:tabs>
        <w:spacing w:after="0" w:line="240" w:lineRule="auto"/>
        <w:rPr>
          <w:rFonts w:ascii="Verdana" w:hAnsi="Verdana"/>
          <w:b/>
          <w:sz w:val="20"/>
          <w:szCs w:val="20"/>
        </w:rPr>
      </w:pPr>
    </w:p>
    <w:p w:rsidR="00FF0092" w:rsidRPr="00DC123A" w:rsidRDefault="00FF0092" w:rsidP="00E4328D">
      <w:pPr>
        <w:tabs>
          <w:tab w:val="left" w:pos="6804"/>
        </w:tabs>
        <w:spacing w:after="0" w:line="240" w:lineRule="auto"/>
        <w:rPr>
          <w:rFonts w:ascii="Verdana" w:hAnsi="Verdana"/>
          <w:b/>
          <w:sz w:val="20"/>
          <w:szCs w:val="20"/>
        </w:rPr>
      </w:pPr>
      <w:r w:rsidRPr="00DC123A">
        <w:rPr>
          <w:rFonts w:ascii="Verdana" w:hAnsi="Verdana"/>
          <w:b/>
          <w:sz w:val="20"/>
          <w:szCs w:val="20"/>
        </w:rPr>
        <w:t>Working together</w:t>
      </w:r>
    </w:p>
    <w:p w:rsidR="00FF0092" w:rsidRPr="00DC123A" w:rsidRDefault="00FF0092" w:rsidP="00FF0092">
      <w:pPr>
        <w:tabs>
          <w:tab w:val="left" w:pos="6804"/>
        </w:tabs>
        <w:spacing w:after="0" w:line="240" w:lineRule="auto"/>
        <w:rPr>
          <w:rFonts w:ascii="Verdana" w:hAnsi="Verdana"/>
          <w:sz w:val="20"/>
          <w:szCs w:val="20"/>
        </w:rPr>
      </w:pPr>
    </w:p>
    <w:p w:rsidR="00FF0092" w:rsidRPr="00DC123A" w:rsidRDefault="00BF0123" w:rsidP="00FF0092">
      <w:pPr>
        <w:tabs>
          <w:tab w:val="left" w:pos="6804"/>
        </w:tabs>
        <w:spacing w:after="0" w:line="240" w:lineRule="auto"/>
        <w:rPr>
          <w:rFonts w:ascii="Verdana" w:hAnsi="Verdana"/>
          <w:sz w:val="20"/>
          <w:szCs w:val="20"/>
        </w:rPr>
      </w:pPr>
      <w:r>
        <w:rPr>
          <w:rFonts w:ascii="Verdana" w:hAnsi="Verdana"/>
          <w:sz w:val="20"/>
          <w:szCs w:val="20"/>
        </w:rPr>
        <w:t xml:space="preserve">Forest Research’s </w:t>
      </w:r>
      <w:proofErr w:type="gramStart"/>
      <w:r>
        <w:rPr>
          <w:rFonts w:ascii="Verdana" w:hAnsi="Verdana"/>
          <w:sz w:val="20"/>
          <w:szCs w:val="20"/>
        </w:rPr>
        <w:t xml:space="preserve">staff </w:t>
      </w:r>
      <w:r w:rsidR="00FF0092" w:rsidRPr="00DC123A">
        <w:rPr>
          <w:rFonts w:ascii="Verdana" w:hAnsi="Verdana"/>
          <w:sz w:val="20"/>
          <w:szCs w:val="20"/>
        </w:rPr>
        <w:t>are</w:t>
      </w:r>
      <w:proofErr w:type="gramEnd"/>
      <w:r w:rsidR="00FF0092" w:rsidRPr="00DC123A">
        <w:rPr>
          <w:rFonts w:ascii="Verdana" w:hAnsi="Verdana"/>
          <w:sz w:val="20"/>
          <w:szCs w:val="20"/>
        </w:rPr>
        <w:t xml:space="preserve"> fundamental to </w:t>
      </w:r>
      <w:r>
        <w:rPr>
          <w:rFonts w:ascii="Verdana" w:hAnsi="Verdana"/>
          <w:sz w:val="20"/>
          <w:szCs w:val="20"/>
        </w:rPr>
        <w:t xml:space="preserve">its </w:t>
      </w:r>
      <w:r w:rsidR="00FF0092" w:rsidRPr="00DC123A">
        <w:rPr>
          <w:rFonts w:ascii="Verdana" w:hAnsi="Verdana"/>
          <w:sz w:val="20"/>
          <w:szCs w:val="20"/>
        </w:rPr>
        <w:t>success. The</w:t>
      </w:r>
      <w:r w:rsidR="00FF4A30" w:rsidRPr="00DC123A">
        <w:rPr>
          <w:rFonts w:ascii="Verdana" w:hAnsi="Verdana"/>
          <w:sz w:val="20"/>
          <w:szCs w:val="20"/>
        </w:rPr>
        <w:t>ir</w:t>
      </w:r>
      <w:r w:rsidR="00FF0092" w:rsidRPr="00DC123A">
        <w:rPr>
          <w:rFonts w:ascii="Verdana" w:hAnsi="Verdana"/>
          <w:sz w:val="20"/>
          <w:szCs w:val="20"/>
        </w:rPr>
        <w:t xml:space="preserve"> expertise, pride and passion have ma</w:t>
      </w:r>
      <w:r w:rsidR="00FF4A30" w:rsidRPr="00DC123A">
        <w:rPr>
          <w:rFonts w:ascii="Verdana" w:hAnsi="Verdana"/>
          <w:sz w:val="20"/>
          <w:szCs w:val="20"/>
        </w:rPr>
        <w:t>d</w:t>
      </w:r>
      <w:r w:rsidR="00FF0092" w:rsidRPr="00DC123A">
        <w:rPr>
          <w:rFonts w:ascii="Verdana" w:hAnsi="Verdana"/>
          <w:sz w:val="20"/>
          <w:szCs w:val="20"/>
        </w:rPr>
        <w:t>e us the UK’s leading provider of applied forest research. We recognise that our future reputation depend</w:t>
      </w:r>
      <w:r w:rsidR="00300995" w:rsidRPr="00DC123A">
        <w:rPr>
          <w:rFonts w:ascii="Verdana" w:hAnsi="Verdana"/>
          <w:sz w:val="20"/>
          <w:szCs w:val="20"/>
        </w:rPr>
        <w:t>s</w:t>
      </w:r>
      <w:r w:rsidR="00FF0092" w:rsidRPr="00DC123A">
        <w:rPr>
          <w:rFonts w:ascii="Verdana" w:hAnsi="Verdana"/>
          <w:sz w:val="20"/>
          <w:szCs w:val="20"/>
        </w:rPr>
        <w:t xml:space="preserve"> on the work we </w:t>
      </w:r>
      <w:r w:rsidR="00D822FE" w:rsidRPr="00DC123A">
        <w:rPr>
          <w:rFonts w:ascii="Verdana" w:hAnsi="Verdana"/>
          <w:sz w:val="20"/>
          <w:szCs w:val="20"/>
        </w:rPr>
        <w:t xml:space="preserve">will </w:t>
      </w:r>
      <w:r w:rsidR="00FF0092" w:rsidRPr="00DC123A">
        <w:rPr>
          <w:rFonts w:ascii="Verdana" w:hAnsi="Verdana"/>
          <w:sz w:val="20"/>
          <w:szCs w:val="20"/>
        </w:rPr>
        <w:t>do</w:t>
      </w:r>
      <w:r w:rsidR="00533EA8">
        <w:rPr>
          <w:rFonts w:ascii="Verdana" w:hAnsi="Verdana"/>
          <w:sz w:val="20"/>
          <w:szCs w:val="20"/>
        </w:rPr>
        <w:t>,</w:t>
      </w:r>
      <w:r w:rsidR="00FF0092" w:rsidRPr="00DC123A">
        <w:rPr>
          <w:rFonts w:ascii="Verdana" w:hAnsi="Verdana"/>
          <w:sz w:val="20"/>
          <w:szCs w:val="20"/>
        </w:rPr>
        <w:t xml:space="preserve"> </w:t>
      </w:r>
      <w:r w:rsidR="00D822FE" w:rsidRPr="00DC123A">
        <w:rPr>
          <w:rFonts w:ascii="Verdana" w:hAnsi="Verdana"/>
          <w:sz w:val="20"/>
          <w:szCs w:val="20"/>
        </w:rPr>
        <w:t xml:space="preserve">not just on the work </w:t>
      </w:r>
      <w:r w:rsidR="00FF0092" w:rsidRPr="00DC123A">
        <w:rPr>
          <w:rFonts w:ascii="Verdana" w:hAnsi="Verdana"/>
          <w:sz w:val="20"/>
          <w:szCs w:val="20"/>
        </w:rPr>
        <w:t>we have done</w:t>
      </w:r>
      <w:r w:rsidR="009E2441" w:rsidRPr="00DC123A">
        <w:rPr>
          <w:rFonts w:ascii="Verdana" w:hAnsi="Verdana"/>
          <w:sz w:val="20"/>
          <w:szCs w:val="20"/>
        </w:rPr>
        <w:t>.</w:t>
      </w:r>
      <w:r w:rsidR="00FF0092" w:rsidRPr="00DC123A">
        <w:rPr>
          <w:rFonts w:ascii="Verdana" w:hAnsi="Verdana"/>
          <w:sz w:val="20"/>
          <w:szCs w:val="20"/>
        </w:rPr>
        <w:t xml:space="preserve"> We will continue to develop </w:t>
      </w:r>
      <w:r w:rsidR="00222E47" w:rsidRPr="00DC123A">
        <w:rPr>
          <w:rFonts w:ascii="Verdana" w:hAnsi="Verdana"/>
          <w:sz w:val="20"/>
          <w:szCs w:val="20"/>
        </w:rPr>
        <w:t xml:space="preserve">ourselves </w:t>
      </w:r>
      <w:r w:rsidR="00FF0092" w:rsidRPr="00DC123A">
        <w:rPr>
          <w:rFonts w:ascii="Verdana" w:hAnsi="Verdana"/>
          <w:sz w:val="20"/>
          <w:szCs w:val="20"/>
        </w:rPr>
        <w:t xml:space="preserve">by:  </w:t>
      </w:r>
    </w:p>
    <w:p w:rsidR="00FF0092" w:rsidRPr="00DC123A" w:rsidRDefault="00FF0092" w:rsidP="00FF0092">
      <w:pPr>
        <w:tabs>
          <w:tab w:val="left" w:pos="6804"/>
        </w:tabs>
        <w:spacing w:after="0" w:line="240" w:lineRule="auto"/>
        <w:rPr>
          <w:rFonts w:ascii="Verdana" w:hAnsi="Verdana"/>
          <w:sz w:val="20"/>
          <w:szCs w:val="20"/>
        </w:rPr>
      </w:pPr>
    </w:p>
    <w:p w:rsidR="00DF27A1" w:rsidRPr="00DC123A" w:rsidRDefault="00FF0092" w:rsidP="00DF27A1">
      <w:pPr>
        <w:pStyle w:val="ListParagraph"/>
        <w:numPr>
          <w:ilvl w:val="0"/>
          <w:numId w:val="6"/>
        </w:numPr>
        <w:tabs>
          <w:tab w:val="left" w:pos="851"/>
        </w:tabs>
        <w:spacing w:after="0" w:line="240" w:lineRule="auto"/>
        <w:ind w:left="426" w:firstLine="0"/>
        <w:rPr>
          <w:rFonts w:ascii="Verdana" w:hAnsi="Verdana"/>
          <w:sz w:val="20"/>
          <w:szCs w:val="20"/>
        </w:rPr>
      </w:pPr>
      <w:r w:rsidRPr="00DC123A">
        <w:rPr>
          <w:rFonts w:ascii="Verdana" w:hAnsi="Verdana"/>
          <w:sz w:val="20"/>
          <w:szCs w:val="20"/>
        </w:rPr>
        <w:t>investing in our staff and facilities</w:t>
      </w:r>
    </w:p>
    <w:p w:rsidR="00370BEB" w:rsidRPr="00DC123A" w:rsidRDefault="00370BEB" w:rsidP="00370BEB">
      <w:pPr>
        <w:pStyle w:val="ListParagraph"/>
        <w:tabs>
          <w:tab w:val="left" w:pos="851"/>
        </w:tabs>
        <w:spacing w:after="0" w:line="240" w:lineRule="auto"/>
        <w:ind w:left="426"/>
        <w:rPr>
          <w:rFonts w:ascii="Verdana" w:hAnsi="Verdana"/>
          <w:sz w:val="20"/>
          <w:szCs w:val="20"/>
        </w:rPr>
      </w:pPr>
    </w:p>
    <w:p w:rsidR="00E4328D" w:rsidRPr="00DC123A" w:rsidRDefault="00D822FE" w:rsidP="00FF0092">
      <w:pPr>
        <w:pStyle w:val="ListParagraph"/>
        <w:numPr>
          <w:ilvl w:val="0"/>
          <w:numId w:val="6"/>
        </w:numPr>
        <w:tabs>
          <w:tab w:val="left" w:pos="851"/>
        </w:tabs>
        <w:spacing w:after="0" w:line="240" w:lineRule="auto"/>
        <w:ind w:left="426" w:firstLine="0"/>
        <w:rPr>
          <w:rFonts w:ascii="Verdana" w:hAnsi="Verdana"/>
          <w:sz w:val="20"/>
          <w:szCs w:val="20"/>
        </w:rPr>
      </w:pPr>
      <w:r w:rsidRPr="00DC123A">
        <w:rPr>
          <w:rFonts w:ascii="Verdana" w:hAnsi="Verdana"/>
          <w:sz w:val="20"/>
          <w:szCs w:val="20"/>
        </w:rPr>
        <w:t xml:space="preserve">providing opportunities for career development </w:t>
      </w:r>
    </w:p>
    <w:p w:rsidR="00E4328D" w:rsidRPr="00DC123A" w:rsidRDefault="00E4328D" w:rsidP="00E4328D">
      <w:pPr>
        <w:pStyle w:val="ListParagraph"/>
        <w:rPr>
          <w:rFonts w:ascii="Verdana" w:hAnsi="Verdana"/>
          <w:sz w:val="20"/>
          <w:szCs w:val="20"/>
        </w:rPr>
      </w:pPr>
    </w:p>
    <w:p w:rsidR="00D822FE" w:rsidRPr="00DC123A" w:rsidRDefault="00D822FE" w:rsidP="00FF0092">
      <w:pPr>
        <w:pStyle w:val="ListParagraph"/>
        <w:numPr>
          <w:ilvl w:val="0"/>
          <w:numId w:val="6"/>
        </w:numPr>
        <w:tabs>
          <w:tab w:val="left" w:pos="851"/>
        </w:tabs>
        <w:spacing w:after="0" w:line="240" w:lineRule="auto"/>
        <w:ind w:left="426" w:firstLine="0"/>
        <w:rPr>
          <w:rFonts w:ascii="Verdana" w:hAnsi="Verdana"/>
          <w:sz w:val="20"/>
          <w:szCs w:val="20"/>
        </w:rPr>
      </w:pPr>
      <w:r w:rsidRPr="00DC123A">
        <w:rPr>
          <w:rFonts w:ascii="Verdana" w:hAnsi="Verdana"/>
          <w:sz w:val="20"/>
          <w:szCs w:val="20"/>
        </w:rPr>
        <w:t xml:space="preserve">encouraging </w:t>
      </w:r>
      <w:r w:rsidR="00E4328D" w:rsidRPr="00DC123A">
        <w:rPr>
          <w:rFonts w:ascii="Verdana" w:hAnsi="Verdana"/>
          <w:sz w:val="20"/>
          <w:szCs w:val="20"/>
        </w:rPr>
        <w:t xml:space="preserve">and rewarding </w:t>
      </w:r>
      <w:r w:rsidRPr="00DC123A">
        <w:rPr>
          <w:rFonts w:ascii="Verdana" w:hAnsi="Verdana"/>
          <w:sz w:val="20"/>
          <w:szCs w:val="20"/>
        </w:rPr>
        <w:t>innovation</w:t>
      </w:r>
    </w:p>
    <w:p w:rsidR="004D4DF0" w:rsidRPr="00DC123A" w:rsidRDefault="004D4DF0" w:rsidP="004D4DF0">
      <w:pPr>
        <w:spacing w:after="0" w:line="240" w:lineRule="auto"/>
        <w:ind w:firstLine="720"/>
        <w:rPr>
          <w:rFonts w:ascii="Verdana" w:hAnsi="Verdana"/>
          <w:sz w:val="20"/>
          <w:szCs w:val="20"/>
        </w:rPr>
      </w:pPr>
    </w:p>
    <w:p w:rsidR="00A5475F" w:rsidRPr="00DC123A" w:rsidRDefault="00A5475F" w:rsidP="00A5475F">
      <w:pPr>
        <w:pStyle w:val="ListParagraph"/>
        <w:spacing w:after="0" w:line="240" w:lineRule="auto"/>
        <w:rPr>
          <w:rFonts w:ascii="Verdana" w:hAnsi="Verdana"/>
          <w:sz w:val="20"/>
          <w:szCs w:val="20"/>
        </w:rPr>
      </w:pPr>
    </w:p>
    <w:p w:rsidR="00A5475F" w:rsidRPr="00DC123A" w:rsidRDefault="00A5475F" w:rsidP="00A5475F">
      <w:pPr>
        <w:spacing w:after="0" w:line="240" w:lineRule="auto"/>
        <w:rPr>
          <w:rFonts w:ascii="Verdana" w:hAnsi="Verdana"/>
          <w:sz w:val="20"/>
          <w:szCs w:val="20"/>
        </w:rPr>
      </w:pPr>
      <w:r w:rsidRPr="00DC123A">
        <w:rPr>
          <w:rFonts w:ascii="Verdana" w:hAnsi="Verdana"/>
          <w:sz w:val="20"/>
          <w:szCs w:val="20"/>
        </w:rPr>
        <w:t>This will be achieved through:</w:t>
      </w:r>
    </w:p>
    <w:p w:rsidR="00A5475F" w:rsidRPr="00DC123A" w:rsidRDefault="00A5475F" w:rsidP="00A5475F">
      <w:pPr>
        <w:spacing w:after="0" w:line="240" w:lineRule="auto"/>
        <w:rPr>
          <w:rFonts w:ascii="Verdana" w:hAnsi="Verdana"/>
          <w:sz w:val="20"/>
          <w:szCs w:val="20"/>
        </w:rPr>
      </w:pPr>
    </w:p>
    <w:p w:rsidR="00F41D38" w:rsidRPr="00DC123A" w:rsidRDefault="00D822FE" w:rsidP="00A5475F">
      <w:pPr>
        <w:pStyle w:val="ListParagraph"/>
        <w:numPr>
          <w:ilvl w:val="0"/>
          <w:numId w:val="12"/>
        </w:numPr>
        <w:spacing w:after="0" w:line="240" w:lineRule="auto"/>
        <w:ind w:left="426" w:firstLine="0"/>
        <w:rPr>
          <w:rFonts w:ascii="Verdana" w:hAnsi="Verdana"/>
          <w:sz w:val="20"/>
          <w:szCs w:val="20"/>
        </w:rPr>
      </w:pPr>
      <w:r w:rsidRPr="00DC123A">
        <w:rPr>
          <w:rFonts w:ascii="Verdana" w:hAnsi="Verdana"/>
          <w:sz w:val="20"/>
          <w:szCs w:val="20"/>
        </w:rPr>
        <w:t>growing our business and making FR an attractive and positive place to work</w:t>
      </w:r>
    </w:p>
    <w:p w:rsidR="00F41D38" w:rsidRPr="00DC123A" w:rsidRDefault="00F41D38" w:rsidP="00F41D38">
      <w:pPr>
        <w:pStyle w:val="ListParagraph"/>
        <w:spacing w:after="0" w:line="240" w:lineRule="auto"/>
        <w:ind w:left="426"/>
        <w:rPr>
          <w:rFonts w:ascii="Verdana" w:hAnsi="Verdana"/>
          <w:sz w:val="20"/>
          <w:szCs w:val="20"/>
        </w:rPr>
      </w:pPr>
    </w:p>
    <w:p w:rsidR="00A61915" w:rsidRPr="00DC123A" w:rsidRDefault="00B23C16" w:rsidP="00861A65">
      <w:pPr>
        <w:pStyle w:val="ListParagraph"/>
        <w:numPr>
          <w:ilvl w:val="0"/>
          <w:numId w:val="12"/>
        </w:numPr>
        <w:spacing w:after="0" w:line="240" w:lineRule="auto"/>
        <w:ind w:left="709" w:hanging="283"/>
        <w:rPr>
          <w:rFonts w:ascii="Verdana" w:hAnsi="Verdana"/>
          <w:sz w:val="20"/>
          <w:szCs w:val="20"/>
        </w:rPr>
      </w:pPr>
      <w:r>
        <w:rPr>
          <w:rFonts w:ascii="Verdana" w:hAnsi="Verdana"/>
          <w:sz w:val="20"/>
          <w:szCs w:val="20"/>
        </w:rPr>
        <w:t>supporting staff innovation and risk taking through the creation of an internal innovation fund to support the development of new ideas</w:t>
      </w:r>
    </w:p>
    <w:p w:rsidR="00A61915" w:rsidRPr="00DC123A" w:rsidRDefault="00A61915" w:rsidP="00861A65">
      <w:pPr>
        <w:pStyle w:val="ListParagraph"/>
        <w:spacing w:after="0" w:line="240" w:lineRule="auto"/>
        <w:ind w:left="709" w:hanging="283"/>
        <w:rPr>
          <w:rFonts w:ascii="Verdana" w:hAnsi="Verdana"/>
          <w:sz w:val="20"/>
          <w:szCs w:val="20"/>
        </w:rPr>
      </w:pPr>
    </w:p>
    <w:p w:rsidR="008A4620" w:rsidRPr="00DC123A" w:rsidRDefault="008A4620" w:rsidP="00861A65">
      <w:pPr>
        <w:pStyle w:val="ListParagraph"/>
        <w:numPr>
          <w:ilvl w:val="0"/>
          <w:numId w:val="12"/>
        </w:numPr>
        <w:spacing w:after="0" w:line="240" w:lineRule="auto"/>
        <w:ind w:left="709" w:hanging="283"/>
        <w:rPr>
          <w:rFonts w:ascii="Verdana" w:hAnsi="Verdana"/>
          <w:sz w:val="20"/>
          <w:szCs w:val="20"/>
        </w:rPr>
      </w:pPr>
      <w:r w:rsidRPr="00DC123A">
        <w:rPr>
          <w:rFonts w:ascii="Verdana" w:hAnsi="Verdana"/>
          <w:sz w:val="20"/>
          <w:szCs w:val="20"/>
        </w:rPr>
        <w:t>investing in new and ref</w:t>
      </w:r>
      <w:r w:rsidR="00A92416" w:rsidRPr="00DC123A">
        <w:rPr>
          <w:rFonts w:ascii="Verdana" w:hAnsi="Verdana"/>
          <w:sz w:val="20"/>
          <w:szCs w:val="20"/>
        </w:rPr>
        <w:t xml:space="preserve">urbished </w:t>
      </w:r>
      <w:r w:rsidRPr="00DC123A">
        <w:rPr>
          <w:rFonts w:ascii="Verdana" w:hAnsi="Verdana"/>
          <w:sz w:val="20"/>
          <w:szCs w:val="20"/>
        </w:rPr>
        <w:t>facilities an</w:t>
      </w:r>
      <w:r w:rsidR="00DC177F" w:rsidRPr="00DC123A">
        <w:rPr>
          <w:rFonts w:ascii="Verdana" w:hAnsi="Verdana"/>
          <w:sz w:val="20"/>
          <w:szCs w:val="20"/>
        </w:rPr>
        <w:t>d</w:t>
      </w:r>
      <w:r w:rsidRPr="00DC123A">
        <w:rPr>
          <w:rFonts w:ascii="Verdana" w:hAnsi="Verdana"/>
          <w:sz w:val="20"/>
          <w:szCs w:val="20"/>
        </w:rPr>
        <w:t xml:space="preserve"> equipment</w:t>
      </w:r>
      <w:r w:rsidR="00533EA8">
        <w:rPr>
          <w:rFonts w:ascii="Verdana" w:hAnsi="Verdana"/>
          <w:sz w:val="20"/>
          <w:szCs w:val="20"/>
        </w:rPr>
        <w:t xml:space="preserve"> including a </w:t>
      </w:r>
      <w:r w:rsidR="00533EA8" w:rsidRPr="00DC123A">
        <w:rPr>
          <w:rFonts w:ascii="Verdana" w:hAnsi="Verdana"/>
          <w:sz w:val="20"/>
          <w:szCs w:val="20"/>
        </w:rPr>
        <w:t>tree biosecurity and diagnostics facility</w:t>
      </w:r>
      <w:r w:rsidR="00533EA8">
        <w:rPr>
          <w:rFonts w:ascii="Verdana" w:hAnsi="Verdana"/>
          <w:sz w:val="20"/>
          <w:szCs w:val="20"/>
        </w:rPr>
        <w:t xml:space="preserve"> at Alice Holt and new bespoke </w:t>
      </w:r>
      <w:r w:rsidR="00B23C16">
        <w:rPr>
          <w:rFonts w:ascii="Verdana" w:hAnsi="Verdana"/>
          <w:sz w:val="20"/>
          <w:szCs w:val="20"/>
        </w:rPr>
        <w:t>Forest Information Hub</w:t>
      </w:r>
      <w:r w:rsidR="00533EA8">
        <w:rPr>
          <w:rFonts w:ascii="Verdana" w:hAnsi="Verdana"/>
          <w:sz w:val="20"/>
          <w:szCs w:val="20"/>
        </w:rPr>
        <w:t xml:space="preserve"> centre </w:t>
      </w:r>
      <w:r w:rsidR="00942AFD">
        <w:rPr>
          <w:rFonts w:ascii="Verdana" w:hAnsi="Verdana"/>
          <w:sz w:val="20"/>
          <w:szCs w:val="20"/>
        </w:rPr>
        <w:t>at</w:t>
      </w:r>
      <w:r w:rsidR="00533EA8">
        <w:rPr>
          <w:rFonts w:ascii="Verdana" w:hAnsi="Verdana"/>
          <w:sz w:val="20"/>
          <w:szCs w:val="20"/>
        </w:rPr>
        <w:t xml:space="preserve"> </w:t>
      </w:r>
      <w:proofErr w:type="spellStart"/>
      <w:r w:rsidR="00533EA8">
        <w:rPr>
          <w:rFonts w:ascii="Verdana" w:hAnsi="Verdana"/>
          <w:sz w:val="20"/>
          <w:szCs w:val="20"/>
        </w:rPr>
        <w:t>Roslin</w:t>
      </w:r>
      <w:proofErr w:type="spellEnd"/>
    </w:p>
    <w:p w:rsidR="00763CC1" w:rsidRPr="00DC123A" w:rsidRDefault="00763CC1" w:rsidP="00861A65">
      <w:pPr>
        <w:pStyle w:val="ListParagraph"/>
        <w:spacing w:after="0" w:line="240" w:lineRule="auto"/>
        <w:ind w:left="709" w:hanging="283"/>
        <w:rPr>
          <w:rFonts w:ascii="Verdana" w:hAnsi="Verdana"/>
          <w:sz w:val="20"/>
          <w:szCs w:val="20"/>
        </w:rPr>
      </w:pPr>
    </w:p>
    <w:p w:rsidR="00370BEB" w:rsidRPr="00DC123A" w:rsidRDefault="0068487A" w:rsidP="00861A65">
      <w:pPr>
        <w:pStyle w:val="ListParagraph"/>
        <w:numPr>
          <w:ilvl w:val="0"/>
          <w:numId w:val="12"/>
        </w:numPr>
        <w:spacing w:after="0" w:line="240" w:lineRule="auto"/>
        <w:ind w:left="709" w:hanging="283"/>
        <w:rPr>
          <w:rFonts w:ascii="Verdana" w:hAnsi="Verdana"/>
          <w:sz w:val="20"/>
          <w:szCs w:val="20"/>
        </w:rPr>
      </w:pPr>
      <w:r w:rsidRPr="00DC123A">
        <w:rPr>
          <w:rFonts w:ascii="Verdana" w:hAnsi="Verdana"/>
          <w:sz w:val="20"/>
          <w:szCs w:val="20"/>
        </w:rPr>
        <w:t>Encouraging and facilitating c</w:t>
      </w:r>
      <w:r w:rsidR="00D263F3" w:rsidRPr="00DC123A">
        <w:rPr>
          <w:rFonts w:ascii="Verdana" w:hAnsi="Verdana"/>
          <w:sz w:val="20"/>
          <w:szCs w:val="20"/>
        </w:rPr>
        <w:t xml:space="preserve">ontinuous professional </w:t>
      </w:r>
      <w:r w:rsidR="00FF4A30" w:rsidRPr="00DC123A">
        <w:rPr>
          <w:rFonts w:ascii="Verdana" w:hAnsi="Verdana"/>
          <w:sz w:val="20"/>
          <w:szCs w:val="20"/>
        </w:rPr>
        <w:t xml:space="preserve">development, </w:t>
      </w:r>
      <w:r w:rsidR="008A4620" w:rsidRPr="00DC123A">
        <w:rPr>
          <w:rFonts w:ascii="Verdana" w:hAnsi="Verdana"/>
          <w:sz w:val="20"/>
          <w:szCs w:val="20"/>
        </w:rPr>
        <w:t>includi</w:t>
      </w:r>
      <w:r w:rsidR="00E4328D" w:rsidRPr="00DC123A">
        <w:rPr>
          <w:rFonts w:ascii="Verdana" w:hAnsi="Verdana"/>
          <w:sz w:val="20"/>
          <w:szCs w:val="20"/>
        </w:rPr>
        <w:t>ng staff exchanges, secondment and</w:t>
      </w:r>
      <w:r w:rsidR="008A4620" w:rsidRPr="00DC123A">
        <w:rPr>
          <w:rFonts w:ascii="Verdana" w:hAnsi="Verdana"/>
          <w:sz w:val="20"/>
          <w:szCs w:val="20"/>
        </w:rPr>
        <w:t xml:space="preserve"> training </w:t>
      </w:r>
    </w:p>
    <w:p w:rsidR="00262B71" w:rsidRPr="00DC123A" w:rsidRDefault="00262B71" w:rsidP="00262B71">
      <w:pPr>
        <w:pStyle w:val="ListParagraph"/>
        <w:rPr>
          <w:rFonts w:ascii="Verdana" w:hAnsi="Verdana"/>
          <w:sz w:val="20"/>
          <w:szCs w:val="20"/>
        </w:rPr>
      </w:pPr>
    </w:p>
    <w:p w:rsidR="00A5475F" w:rsidRPr="00DC123A" w:rsidRDefault="00EA23EC" w:rsidP="00A5475F">
      <w:pPr>
        <w:pStyle w:val="ListParagraph"/>
        <w:numPr>
          <w:ilvl w:val="0"/>
          <w:numId w:val="12"/>
        </w:numPr>
        <w:spacing w:after="0" w:line="240" w:lineRule="auto"/>
        <w:ind w:left="426" w:firstLine="0"/>
        <w:rPr>
          <w:rFonts w:ascii="Verdana" w:hAnsi="Verdana"/>
          <w:sz w:val="20"/>
          <w:szCs w:val="20"/>
        </w:rPr>
      </w:pPr>
      <w:r w:rsidRPr="00DC123A">
        <w:rPr>
          <w:rFonts w:ascii="Verdana" w:hAnsi="Verdana"/>
          <w:sz w:val="20"/>
          <w:szCs w:val="20"/>
        </w:rPr>
        <w:t>E</w:t>
      </w:r>
      <w:r>
        <w:rPr>
          <w:rFonts w:ascii="Verdana" w:hAnsi="Verdana"/>
          <w:sz w:val="20"/>
          <w:szCs w:val="20"/>
        </w:rPr>
        <w:t xml:space="preserve">stablishing </w:t>
      </w:r>
      <w:r w:rsidR="008A4620" w:rsidRPr="00DC123A">
        <w:rPr>
          <w:rFonts w:ascii="Verdana" w:hAnsi="Verdana"/>
          <w:sz w:val="20"/>
          <w:szCs w:val="20"/>
        </w:rPr>
        <w:t>joint appointments with research partners</w:t>
      </w:r>
    </w:p>
    <w:p w:rsidR="007E5649" w:rsidRPr="00DC123A" w:rsidRDefault="007E5649" w:rsidP="007E5649">
      <w:pPr>
        <w:pStyle w:val="ListParagraph"/>
        <w:rPr>
          <w:rFonts w:ascii="Verdana" w:hAnsi="Verdana"/>
          <w:sz w:val="20"/>
          <w:szCs w:val="20"/>
        </w:rPr>
      </w:pPr>
    </w:p>
    <w:p w:rsidR="00262B71" w:rsidRPr="00DC123A" w:rsidRDefault="00262B71" w:rsidP="00262B71">
      <w:pPr>
        <w:pStyle w:val="ListParagraph"/>
        <w:rPr>
          <w:rFonts w:ascii="Verdana" w:hAnsi="Verdana"/>
          <w:b/>
          <w:sz w:val="20"/>
          <w:szCs w:val="20"/>
        </w:rPr>
      </w:pPr>
    </w:p>
    <w:p w:rsidR="003C6ED6" w:rsidRPr="00DC123A" w:rsidRDefault="00F41D38" w:rsidP="00C666B0">
      <w:pPr>
        <w:rPr>
          <w:rFonts w:ascii="Verdana" w:hAnsi="Verdana"/>
          <w:b/>
          <w:sz w:val="20"/>
          <w:szCs w:val="20"/>
        </w:rPr>
      </w:pPr>
      <w:r w:rsidRPr="00DC123A">
        <w:rPr>
          <w:rFonts w:ascii="Verdana" w:hAnsi="Verdana"/>
          <w:b/>
          <w:sz w:val="20"/>
          <w:szCs w:val="20"/>
        </w:rPr>
        <w:br w:type="page"/>
      </w:r>
      <w:r w:rsidR="00B63B73" w:rsidRPr="00DC123A">
        <w:rPr>
          <w:rFonts w:ascii="Verdana" w:hAnsi="Verdana"/>
          <w:b/>
          <w:sz w:val="20"/>
          <w:szCs w:val="20"/>
        </w:rPr>
        <w:lastRenderedPageBreak/>
        <w:t>O</w:t>
      </w:r>
      <w:r w:rsidR="00BF1A00" w:rsidRPr="00DC123A">
        <w:rPr>
          <w:rFonts w:ascii="Verdana" w:hAnsi="Verdana"/>
          <w:b/>
          <w:sz w:val="20"/>
          <w:szCs w:val="20"/>
        </w:rPr>
        <w:t>ur values</w:t>
      </w:r>
    </w:p>
    <w:p w:rsidR="009E2441" w:rsidRDefault="009E2441" w:rsidP="00FF04F5">
      <w:pPr>
        <w:spacing w:after="0" w:line="240" w:lineRule="auto"/>
        <w:rPr>
          <w:rFonts w:ascii="Verdana" w:eastAsia="Times New Roman" w:hAnsi="Verdana" w:cs="Times New Roman"/>
          <w:sz w:val="20"/>
          <w:szCs w:val="20"/>
        </w:rPr>
      </w:pPr>
      <w:r w:rsidRPr="00DC123A">
        <w:rPr>
          <w:rFonts w:ascii="Verdana" w:eastAsia="Times New Roman" w:hAnsi="Verdana" w:cs="Times New Roman"/>
          <w:sz w:val="20"/>
          <w:szCs w:val="20"/>
        </w:rPr>
        <w:t>We will be:</w:t>
      </w:r>
    </w:p>
    <w:p w:rsidR="00044B4C" w:rsidRPr="00DC123A" w:rsidRDefault="00044B4C" w:rsidP="00FF04F5">
      <w:pPr>
        <w:spacing w:after="0" w:line="240" w:lineRule="auto"/>
        <w:rPr>
          <w:rFonts w:ascii="Verdana" w:eastAsia="Times New Roman" w:hAnsi="Verdana" w:cs="Times New Roman"/>
          <w:sz w:val="20"/>
          <w:szCs w:val="20"/>
        </w:rPr>
      </w:pPr>
    </w:p>
    <w:p w:rsidR="00BF1A00" w:rsidRPr="00DC123A" w:rsidRDefault="00FF04F5" w:rsidP="00837929">
      <w:pPr>
        <w:spacing w:after="0" w:line="240" w:lineRule="auto"/>
        <w:rPr>
          <w:rFonts w:ascii="Verdana" w:eastAsia="Times New Roman" w:hAnsi="Verdana" w:cs="Times New Roman"/>
          <w:sz w:val="20"/>
          <w:szCs w:val="20"/>
        </w:rPr>
      </w:pPr>
      <w:r w:rsidRPr="00DC123A">
        <w:rPr>
          <w:rFonts w:ascii="Verdana" w:eastAsia="Times New Roman" w:hAnsi="Verdana" w:cs="Times New Roman"/>
          <w:sz w:val="20"/>
          <w:szCs w:val="20"/>
        </w:rPr>
        <w:t>•         </w:t>
      </w:r>
      <w:r w:rsidRPr="00DC123A">
        <w:rPr>
          <w:rFonts w:ascii="Verdana" w:eastAsia="Times New Roman" w:hAnsi="Verdana" w:cs="Times New Roman"/>
          <w:b/>
          <w:sz w:val="20"/>
          <w:szCs w:val="20"/>
        </w:rPr>
        <w:t>Communicat</w:t>
      </w:r>
      <w:r w:rsidR="00BF1A00" w:rsidRPr="00DC123A">
        <w:rPr>
          <w:rFonts w:ascii="Verdana" w:eastAsia="Times New Roman" w:hAnsi="Verdana" w:cs="Times New Roman"/>
          <w:b/>
          <w:sz w:val="20"/>
          <w:szCs w:val="20"/>
        </w:rPr>
        <w:t>iv</w:t>
      </w:r>
      <w:r w:rsidR="00837929" w:rsidRPr="00DC123A">
        <w:rPr>
          <w:rFonts w:ascii="Verdana" w:eastAsia="Times New Roman" w:hAnsi="Verdana" w:cs="Times New Roman"/>
          <w:b/>
          <w:sz w:val="20"/>
          <w:szCs w:val="20"/>
        </w:rPr>
        <w:t>e</w:t>
      </w:r>
    </w:p>
    <w:p w:rsidR="00DC28F7" w:rsidRPr="00DC123A" w:rsidRDefault="00BF1A00" w:rsidP="002F52A3">
      <w:pPr>
        <w:spacing w:after="0" w:line="240" w:lineRule="auto"/>
        <w:ind w:left="720"/>
        <w:rPr>
          <w:rFonts w:ascii="Verdana" w:eastAsia="Times New Roman" w:hAnsi="Verdana" w:cs="Times New Roman"/>
          <w:sz w:val="20"/>
          <w:szCs w:val="20"/>
        </w:rPr>
      </w:pPr>
      <w:r w:rsidRPr="00DC123A">
        <w:rPr>
          <w:rFonts w:ascii="Verdana" w:eastAsia="Times New Roman" w:hAnsi="Verdana" w:cs="Times New Roman"/>
          <w:sz w:val="20"/>
          <w:szCs w:val="20"/>
        </w:rPr>
        <w:t xml:space="preserve">We </w:t>
      </w:r>
      <w:r w:rsidR="009E2441" w:rsidRPr="00DC123A">
        <w:rPr>
          <w:rFonts w:ascii="Verdana" w:eastAsia="Times New Roman" w:hAnsi="Verdana" w:cs="Times New Roman"/>
          <w:sz w:val="20"/>
          <w:szCs w:val="20"/>
        </w:rPr>
        <w:t xml:space="preserve">will be </w:t>
      </w:r>
      <w:r w:rsidRPr="00DC123A">
        <w:rPr>
          <w:rFonts w:ascii="Verdana" w:eastAsia="Times New Roman" w:hAnsi="Verdana" w:cs="Times New Roman"/>
          <w:sz w:val="20"/>
          <w:szCs w:val="20"/>
        </w:rPr>
        <w:t>honest</w:t>
      </w:r>
      <w:r w:rsidR="00092100" w:rsidRPr="00DC123A">
        <w:rPr>
          <w:rFonts w:ascii="Verdana" w:eastAsia="Times New Roman" w:hAnsi="Verdana" w:cs="Times New Roman"/>
          <w:sz w:val="20"/>
          <w:szCs w:val="20"/>
        </w:rPr>
        <w:t xml:space="preserve">, professional, impartial </w:t>
      </w:r>
      <w:r w:rsidRPr="00DC123A">
        <w:rPr>
          <w:rFonts w:ascii="Verdana" w:eastAsia="Times New Roman" w:hAnsi="Verdana" w:cs="Times New Roman"/>
          <w:sz w:val="20"/>
          <w:szCs w:val="20"/>
        </w:rPr>
        <w:t>and objective with each other and our customers</w:t>
      </w:r>
    </w:p>
    <w:p w:rsidR="00BF1A00" w:rsidRPr="00DC123A" w:rsidRDefault="00BF1A00" w:rsidP="00837929">
      <w:pPr>
        <w:spacing w:after="0" w:line="240" w:lineRule="auto"/>
        <w:ind w:left="720"/>
        <w:rPr>
          <w:rFonts w:ascii="Verdana" w:eastAsia="Times New Roman" w:hAnsi="Verdana" w:cs="Times New Roman"/>
          <w:sz w:val="20"/>
          <w:szCs w:val="20"/>
        </w:rPr>
      </w:pPr>
    </w:p>
    <w:p w:rsidR="00BF1A00" w:rsidRPr="00DC123A" w:rsidRDefault="00BF1A00" w:rsidP="00837929">
      <w:pPr>
        <w:spacing w:after="0" w:line="240" w:lineRule="auto"/>
        <w:contextualSpacing/>
        <w:rPr>
          <w:rFonts w:ascii="Verdana" w:eastAsia="Times New Roman" w:hAnsi="Verdana" w:cs="Times New Roman"/>
          <w:sz w:val="20"/>
          <w:szCs w:val="20"/>
        </w:rPr>
      </w:pPr>
      <w:r w:rsidRPr="00DC123A">
        <w:rPr>
          <w:rFonts w:ascii="Verdana" w:eastAsia="Times New Roman" w:hAnsi="Verdana" w:cs="Times New Roman"/>
          <w:sz w:val="20"/>
          <w:szCs w:val="20"/>
        </w:rPr>
        <w:t>•         </w:t>
      </w:r>
      <w:r w:rsidRPr="00DC123A">
        <w:rPr>
          <w:rFonts w:ascii="Verdana" w:eastAsia="Times New Roman" w:hAnsi="Verdana" w:cs="Times New Roman"/>
          <w:b/>
          <w:sz w:val="20"/>
          <w:szCs w:val="20"/>
        </w:rPr>
        <w:t>Open</w:t>
      </w:r>
    </w:p>
    <w:p w:rsidR="00C54F24" w:rsidRPr="00DC123A" w:rsidRDefault="00BF1A00" w:rsidP="00C54F24">
      <w:pPr>
        <w:spacing w:after="0" w:line="240" w:lineRule="auto"/>
        <w:ind w:left="720"/>
        <w:contextualSpacing/>
        <w:rPr>
          <w:rFonts w:ascii="Verdana" w:eastAsia="Times New Roman" w:hAnsi="Verdana" w:cs="Times New Roman"/>
          <w:color w:val="000000"/>
          <w:sz w:val="20"/>
          <w:szCs w:val="20"/>
        </w:rPr>
      </w:pPr>
      <w:r w:rsidRPr="00DC123A">
        <w:rPr>
          <w:rFonts w:ascii="Verdana" w:eastAsia="Times New Roman" w:hAnsi="Verdana" w:cs="Times New Roman"/>
          <w:sz w:val="20"/>
          <w:szCs w:val="20"/>
        </w:rPr>
        <w:t xml:space="preserve">We </w:t>
      </w:r>
      <w:r w:rsidR="00092100" w:rsidRPr="00DC123A">
        <w:rPr>
          <w:rFonts w:ascii="Verdana" w:eastAsia="Times New Roman" w:hAnsi="Verdana" w:cs="Times New Roman"/>
          <w:sz w:val="20"/>
          <w:szCs w:val="20"/>
        </w:rPr>
        <w:t xml:space="preserve">will </w:t>
      </w:r>
      <w:r w:rsidR="005745F8">
        <w:rPr>
          <w:rFonts w:ascii="Verdana" w:eastAsia="Times New Roman" w:hAnsi="Verdana" w:cs="Times New Roman"/>
          <w:sz w:val="20"/>
          <w:szCs w:val="20"/>
        </w:rPr>
        <w:t xml:space="preserve">act with integrity, </w:t>
      </w:r>
      <w:r w:rsidR="00092100" w:rsidRPr="00DC123A">
        <w:rPr>
          <w:rFonts w:ascii="Verdana" w:eastAsia="Times New Roman" w:hAnsi="Verdana" w:cs="Times New Roman"/>
          <w:sz w:val="20"/>
          <w:szCs w:val="20"/>
        </w:rPr>
        <w:t xml:space="preserve">take pride in our work and be </w:t>
      </w:r>
      <w:r w:rsidRPr="00DC123A">
        <w:rPr>
          <w:rFonts w:ascii="Verdana" w:eastAsia="Times New Roman" w:hAnsi="Verdana" w:cs="Times New Roman"/>
          <w:sz w:val="20"/>
          <w:szCs w:val="20"/>
        </w:rPr>
        <w:t>inclusive</w:t>
      </w:r>
      <w:r w:rsidR="00092100" w:rsidRPr="00DC123A">
        <w:rPr>
          <w:rFonts w:ascii="Verdana" w:eastAsia="Times New Roman" w:hAnsi="Verdana" w:cs="Times New Roman"/>
          <w:sz w:val="20"/>
          <w:szCs w:val="20"/>
        </w:rPr>
        <w:t xml:space="preserve"> and</w:t>
      </w:r>
      <w:r w:rsidR="00092100" w:rsidRPr="00DC123A">
        <w:rPr>
          <w:rFonts w:ascii="Verdana" w:eastAsia="Times New Roman" w:hAnsi="Verdana" w:cs="Times New Roman"/>
          <w:b/>
          <w:sz w:val="20"/>
          <w:szCs w:val="20"/>
        </w:rPr>
        <w:t xml:space="preserve"> </w:t>
      </w:r>
      <w:r w:rsidRPr="00DC123A">
        <w:rPr>
          <w:rFonts w:ascii="Verdana" w:eastAsia="Times New Roman" w:hAnsi="Verdana" w:cs="Times New Roman"/>
          <w:sz w:val="20"/>
          <w:szCs w:val="20"/>
        </w:rPr>
        <w:t>w</w:t>
      </w:r>
      <w:r w:rsidR="00DC28F7" w:rsidRPr="00DC123A">
        <w:rPr>
          <w:rFonts w:ascii="Verdana" w:eastAsia="Times New Roman" w:hAnsi="Verdana" w:cs="Times New Roman"/>
          <w:sz w:val="20"/>
          <w:szCs w:val="20"/>
        </w:rPr>
        <w:t xml:space="preserve">elcoming </w:t>
      </w:r>
      <w:r w:rsidR="00092100" w:rsidRPr="00DC123A">
        <w:rPr>
          <w:rFonts w:ascii="Verdana" w:eastAsia="Times New Roman" w:hAnsi="Verdana" w:cs="Times New Roman"/>
          <w:sz w:val="20"/>
          <w:szCs w:val="20"/>
        </w:rPr>
        <w:t>in our approach</w:t>
      </w:r>
      <w:r w:rsidR="00FD325C" w:rsidRPr="00DC123A">
        <w:rPr>
          <w:rFonts w:ascii="Verdana" w:eastAsia="Times New Roman" w:hAnsi="Verdana" w:cs="Times New Roman"/>
          <w:sz w:val="20"/>
          <w:szCs w:val="20"/>
        </w:rPr>
        <w:t xml:space="preserve">, treating </w:t>
      </w:r>
      <w:r w:rsidRPr="00DC123A">
        <w:rPr>
          <w:rFonts w:ascii="Verdana" w:eastAsia="Times New Roman" w:hAnsi="Verdana" w:cs="Times New Roman"/>
          <w:sz w:val="20"/>
          <w:szCs w:val="20"/>
        </w:rPr>
        <w:t>e</w:t>
      </w:r>
      <w:r w:rsidR="00092100" w:rsidRPr="00DC123A">
        <w:rPr>
          <w:rFonts w:ascii="Verdana" w:eastAsia="Times New Roman" w:hAnsi="Verdana" w:cs="Times New Roman"/>
          <w:sz w:val="20"/>
          <w:szCs w:val="20"/>
        </w:rPr>
        <w:t xml:space="preserve">veryone with </w:t>
      </w:r>
      <w:r w:rsidR="00DC28F7" w:rsidRPr="00DC123A">
        <w:rPr>
          <w:rFonts w:ascii="Verdana" w:eastAsia="Times New Roman" w:hAnsi="Verdana" w:cs="Times New Roman"/>
          <w:sz w:val="20"/>
          <w:szCs w:val="20"/>
        </w:rPr>
        <w:t>respect</w:t>
      </w:r>
    </w:p>
    <w:p w:rsidR="00FF04F5" w:rsidRPr="00DC123A" w:rsidRDefault="00FF04F5" w:rsidP="00837929">
      <w:pPr>
        <w:spacing w:after="0" w:line="240" w:lineRule="auto"/>
        <w:rPr>
          <w:rFonts w:ascii="Verdana" w:eastAsia="Times New Roman" w:hAnsi="Verdana" w:cs="Times New Roman"/>
          <w:sz w:val="20"/>
          <w:szCs w:val="20"/>
        </w:rPr>
      </w:pPr>
    </w:p>
    <w:p w:rsidR="00BF1A00" w:rsidRPr="00DC123A" w:rsidRDefault="00BF1A00" w:rsidP="00837929">
      <w:pPr>
        <w:spacing w:after="0" w:line="240" w:lineRule="auto"/>
        <w:rPr>
          <w:rFonts w:ascii="Verdana" w:eastAsia="Times New Roman" w:hAnsi="Verdana" w:cs="Times New Roman"/>
          <w:sz w:val="20"/>
          <w:szCs w:val="20"/>
        </w:rPr>
      </w:pPr>
      <w:r w:rsidRPr="00DC123A">
        <w:rPr>
          <w:rFonts w:ascii="Verdana" w:eastAsia="Times New Roman" w:hAnsi="Verdana" w:cs="Times New Roman"/>
          <w:sz w:val="20"/>
          <w:szCs w:val="20"/>
        </w:rPr>
        <w:t>•         </w:t>
      </w:r>
      <w:r w:rsidRPr="00DC123A">
        <w:rPr>
          <w:rFonts w:ascii="Verdana" w:eastAsia="Times New Roman" w:hAnsi="Verdana" w:cs="Times New Roman"/>
          <w:b/>
          <w:sz w:val="20"/>
          <w:szCs w:val="20"/>
        </w:rPr>
        <w:t>Customer Focus</w:t>
      </w:r>
      <w:r w:rsidR="007F0D9B" w:rsidRPr="00DC123A">
        <w:rPr>
          <w:rFonts w:ascii="Verdana" w:eastAsia="Times New Roman" w:hAnsi="Verdana" w:cs="Times New Roman"/>
          <w:b/>
          <w:sz w:val="20"/>
          <w:szCs w:val="20"/>
        </w:rPr>
        <w:t>ed</w:t>
      </w:r>
    </w:p>
    <w:p w:rsidR="00EA189B" w:rsidRPr="00DC123A" w:rsidRDefault="00092100" w:rsidP="00092100">
      <w:pPr>
        <w:spacing w:after="0" w:line="240" w:lineRule="auto"/>
        <w:ind w:left="720"/>
        <w:rPr>
          <w:rFonts w:ascii="Verdana" w:eastAsia="Times New Roman" w:hAnsi="Verdana" w:cs="Times New Roman"/>
          <w:sz w:val="20"/>
          <w:szCs w:val="20"/>
        </w:rPr>
      </w:pPr>
      <w:r w:rsidRPr="00DC123A">
        <w:rPr>
          <w:rFonts w:ascii="Verdana" w:eastAsia="Times New Roman" w:hAnsi="Verdana" w:cs="Times New Roman"/>
          <w:sz w:val="20"/>
          <w:szCs w:val="20"/>
        </w:rPr>
        <w:t>We will focus on our customers</w:t>
      </w:r>
      <w:r w:rsidR="003959D7" w:rsidRPr="00DC123A">
        <w:rPr>
          <w:rFonts w:ascii="Verdana" w:eastAsia="Times New Roman" w:hAnsi="Verdana" w:cs="Times New Roman"/>
          <w:sz w:val="20"/>
          <w:szCs w:val="20"/>
        </w:rPr>
        <w:t>’</w:t>
      </w:r>
      <w:r w:rsidRPr="00DC123A">
        <w:rPr>
          <w:rFonts w:ascii="Verdana" w:eastAsia="Times New Roman" w:hAnsi="Verdana" w:cs="Times New Roman"/>
          <w:sz w:val="20"/>
          <w:szCs w:val="20"/>
        </w:rPr>
        <w:t xml:space="preserve"> interests and provide them with the best possible service, support</w:t>
      </w:r>
      <w:r w:rsidR="00FD325C" w:rsidRPr="00DC123A">
        <w:rPr>
          <w:rFonts w:ascii="Verdana" w:eastAsia="Times New Roman" w:hAnsi="Verdana" w:cs="Times New Roman"/>
          <w:sz w:val="20"/>
          <w:szCs w:val="20"/>
        </w:rPr>
        <w:t>, information</w:t>
      </w:r>
      <w:r w:rsidRPr="00DC123A">
        <w:rPr>
          <w:rFonts w:ascii="Verdana" w:eastAsia="Times New Roman" w:hAnsi="Verdana" w:cs="Times New Roman"/>
          <w:sz w:val="20"/>
          <w:szCs w:val="20"/>
        </w:rPr>
        <w:t xml:space="preserve"> and advice  </w:t>
      </w:r>
    </w:p>
    <w:p w:rsidR="00BF1A00" w:rsidRPr="00DC123A" w:rsidRDefault="00BF1A00" w:rsidP="00837929">
      <w:pPr>
        <w:spacing w:after="0" w:line="240" w:lineRule="auto"/>
        <w:rPr>
          <w:rFonts w:ascii="Verdana" w:eastAsia="Times New Roman" w:hAnsi="Verdana" w:cs="Times New Roman"/>
          <w:sz w:val="20"/>
          <w:szCs w:val="20"/>
        </w:rPr>
      </w:pPr>
    </w:p>
    <w:p w:rsidR="00BF1A00" w:rsidRPr="00DC123A" w:rsidRDefault="00BF1A00" w:rsidP="00837929">
      <w:pPr>
        <w:pStyle w:val="ListParagraph"/>
        <w:numPr>
          <w:ilvl w:val="0"/>
          <w:numId w:val="11"/>
        </w:numPr>
        <w:spacing w:after="0" w:line="240" w:lineRule="auto"/>
        <w:ind w:left="0" w:firstLine="0"/>
        <w:rPr>
          <w:rFonts w:ascii="Verdana" w:eastAsia="Times New Roman" w:hAnsi="Verdana" w:cs="Times New Roman"/>
          <w:b/>
          <w:sz w:val="20"/>
          <w:szCs w:val="20"/>
        </w:rPr>
      </w:pPr>
      <w:r w:rsidRPr="00DC123A">
        <w:rPr>
          <w:rFonts w:ascii="Verdana" w:eastAsia="Times New Roman" w:hAnsi="Verdana" w:cs="Times New Roman"/>
          <w:b/>
          <w:color w:val="000000"/>
          <w:sz w:val="20"/>
          <w:szCs w:val="20"/>
        </w:rPr>
        <w:t>Collaborative</w:t>
      </w:r>
    </w:p>
    <w:p w:rsidR="00092100" w:rsidRPr="00DC123A" w:rsidRDefault="00BF1A00" w:rsidP="002F52A3">
      <w:pPr>
        <w:spacing w:after="0" w:line="240" w:lineRule="auto"/>
        <w:ind w:left="720"/>
        <w:rPr>
          <w:rFonts w:ascii="Verdana" w:eastAsia="Times New Roman" w:hAnsi="Verdana" w:cs="Times New Roman"/>
          <w:color w:val="000000"/>
          <w:sz w:val="20"/>
          <w:szCs w:val="20"/>
        </w:rPr>
      </w:pPr>
      <w:r w:rsidRPr="00DC123A">
        <w:rPr>
          <w:rFonts w:ascii="Verdana" w:eastAsia="Times New Roman" w:hAnsi="Verdana" w:cs="Times New Roman"/>
          <w:color w:val="000000"/>
          <w:sz w:val="20"/>
          <w:szCs w:val="20"/>
        </w:rPr>
        <w:t xml:space="preserve">We </w:t>
      </w:r>
      <w:r w:rsidR="00092100" w:rsidRPr="00DC123A">
        <w:rPr>
          <w:rFonts w:ascii="Verdana" w:eastAsia="Times New Roman" w:hAnsi="Verdana" w:cs="Times New Roman"/>
          <w:color w:val="000000"/>
          <w:sz w:val="20"/>
          <w:szCs w:val="20"/>
        </w:rPr>
        <w:t xml:space="preserve">will work in an interdisciplinary way, be co-operative and collaborative in our approach to </w:t>
      </w:r>
      <w:r w:rsidR="00D822FE" w:rsidRPr="00DC123A">
        <w:rPr>
          <w:rFonts w:ascii="Verdana" w:eastAsia="Times New Roman" w:hAnsi="Verdana" w:cs="Times New Roman"/>
          <w:color w:val="000000"/>
          <w:sz w:val="20"/>
          <w:szCs w:val="20"/>
        </w:rPr>
        <w:t xml:space="preserve">our </w:t>
      </w:r>
      <w:r w:rsidR="00092100" w:rsidRPr="00DC123A">
        <w:rPr>
          <w:rFonts w:ascii="Verdana" w:eastAsia="Times New Roman" w:hAnsi="Verdana" w:cs="Times New Roman"/>
          <w:color w:val="000000"/>
          <w:sz w:val="20"/>
          <w:szCs w:val="20"/>
        </w:rPr>
        <w:t>science</w:t>
      </w:r>
      <w:r w:rsidR="00D822FE" w:rsidRPr="00DC123A">
        <w:rPr>
          <w:rFonts w:ascii="Verdana" w:eastAsia="Times New Roman" w:hAnsi="Verdana" w:cs="Times New Roman"/>
          <w:color w:val="000000"/>
          <w:sz w:val="20"/>
          <w:szCs w:val="20"/>
        </w:rPr>
        <w:t xml:space="preserve">, data </w:t>
      </w:r>
      <w:r w:rsidR="00092100" w:rsidRPr="00DC123A">
        <w:rPr>
          <w:rFonts w:ascii="Verdana" w:eastAsia="Times New Roman" w:hAnsi="Verdana" w:cs="Times New Roman"/>
          <w:color w:val="000000"/>
          <w:sz w:val="20"/>
          <w:szCs w:val="20"/>
        </w:rPr>
        <w:t xml:space="preserve">provision and business </w:t>
      </w:r>
      <w:r w:rsidR="00986060">
        <w:rPr>
          <w:rFonts w:ascii="Verdana" w:eastAsia="Times New Roman" w:hAnsi="Verdana" w:cs="Times New Roman"/>
          <w:color w:val="000000"/>
          <w:sz w:val="20"/>
          <w:szCs w:val="20"/>
        </w:rPr>
        <w:t>development</w:t>
      </w:r>
    </w:p>
    <w:p w:rsidR="00092100" w:rsidRPr="00DC123A" w:rsidRDefault="00092100" w:rsidP="00837929">
      <w:pPr>
        <w:spacing w:after="0" w:line="240" w:lineRule="auto"/>
        <w:ind w:firstLine="720"/>
        <w:rPr>
          <w:rFonts w:ascii="Verdana" w:eastAsia="Times New Roman" w:hAnsi="Verdana" w:cs="Times New Roman"/>
          <w:color w:val="000000"/>
          <w:sz w:val="20"/>
          <w:szCs w:val="20"/>
        </w:rPr>
      </w:pPr>
    </w:p>
    <w:p w:rsidR="00BF1A00" w:rsidRPr="00DC123A" w:rsidRDefault="00FF04F5" w:rsidP="00837929">
      <w:pPr>
        <w:spacing w:after="0" w:line="240" w:lineRule="auto"/>
        <w:rPr>
          <w:rFonts w:ascii="Verdana" w:eastAsia="Times New Roman" w:hAnsi="Verdana" w:cs="Times New Roman"/>
          <w:color w:val="000000"/>
          <w:sz w:val="20"/>
          <w:szCs w:val="20"/>
        </w:rPr>
      </w:pPr>
      <w:r w:rsidRPr="00DC123A">
        <w:rPr>
          <w:rFonts w:ascii="Verdana" w:eastAsia="Times New Roman" w:hAnsi="Verdana" w:cs="Times New Roman"/>
          <w:color w:val="000000"/>
          <w:sz w:val="20"/>
          <w:szCs w:val="20"/>
        </w:rPr>
        <w:t>•         </w:t>
      </w:r>
      <w:r w:rsidR="00BF1A00" w:rsidRPr="00DC123A">
        <w:rPr>
          <w:rFonts w:ascii="Verdana" w:eastAsia="Times New Roman" w:hAnsi="Verdana" w:cs="Times New Roman"/>
          <w:b/>
          <w:color w:val="000000"/>
          <w:sz w:val="20"/>
          <w:szCs w:val="20"/>
        </w:rPr>
        <w:t>Creative</w:t>
      </w:r>
    </w:p>
    <w:p w:rsidR="00837929" w:rsidRPr="00DC123A" w:rsidRDefault="00BF1A00" w:rsidP="00FD325C">
      <w:pPr>
        <w:spacing w:after="0" w:line="240" w:lineRule="auto"/>
        <w:ind w:left="720"/>
        <w:rPr>
          <w:rFonts w:ascii="Verdana" w:eastAsia="Times New Roman" w:hAnsi="Verdana" w:cs="Times New Roman"/>
          <w:color w:val="000000"/>
          <w:sz w:val="20"/>
          <w:szCs w:val="20"/>
        </w:rPr>
      </w:pPr>
      <w:r w:rsidRPr="00DC123A">
        <w:rPr>
          <w:rFonts w:ascii="Verdana" w:eastAsia="Times New Roman" w:hAnsi="Verdana" w:cs="Times New Roman"/>
          <w:color w:val="000000"/>
          <w:sz w:val="20"/>
          <w:szCs w:val="20"/>
        </w:rPr>
        <w:t xml:space="preserve">We </w:t>
      </w:r>
      <w:r w:rsidR="00FD325C" w:rsidRPr="00DC123A">
        <w:rPr>
          <w:rFonts w:ascii="Verdana" w:eastAsia="Times New Roman" w:hAnsi="Verdana" w:cs="Times New Roman"/>
          <w:color w:val="000000"/>
          <w:sz w:val="20"/>
          <w:szCs w:val="20"/>
        </w:rPr>
        <w:t xml:space="preserve">will champion scientific challenge, debate and </w:t>
      </w:r>
      <w:r w:rsidR="00665368" w:rsidRPr="00DC123A">
        <w:rPr>
          <w:rFonts w:ascii="Verdana" w:eastAsia="Times New Roman" w:hAnsi="Verdana" w:cs="Times New Roman"/>
          <w:color w:val="000000"/>
          <w:sz w:val="20"/>
          <w:szCs w:val="20"/>
        </w:rPr>
        <w:t>innovat</w:t>
      </w:r>
      <w:r w:rsidR="00FD325C" w:rsidRPr="00DC123A">
        <w:rPr>
          <w:rFonts w:ascii="Verdana" w:eastAsia="Times New Roman" w:hAnsi="Verdana" w:cs="Times New Roman"/>
          <w:color w:val="000000"/>
          <w:sz w:val="20"/>
          <w:szCs w:val="20"/>
        </w:rPr>
        <w:t>ion</w:t>
      </w:r>
      <w:r w:rsidR="00FD325C" w:rsidRPr="00DC123A">
        <w:rPr>
          <w:rFonts w:ascii="Verdana" w:eastAsia="Times New Roman" w:hAnsi="Verdana" w:cs="Times New Roman"/>
          <w:b/>
          <w:color w:val="000000"/>
          <w:sz w:val="20"/>
          <w:szCs w:val="20"/>
        </w:rPr>
        <w:t xml:space="preserve"> </w:t>
      </w:r>
    </w:p>
    <w:p w:rsidR="00BF1A00" w:rsidRPr="00DC123A" w:rsidRDefault="00BF1A00" w:rsidP="00BF1A00">
      <w:pPr>
        <w:spacing w:after="0" w:line="240" w:lineRule="auto"/>
        <w:rPr>
          <w:rFonts w:ascii="Verdana" w:eastAsia="Times New Roman" w:hAnsi="Verdana" w:cs="Times New Roman"/>
          <w:color w:val="000000"/>
          <w:sz w:val="20"/>
          <w:szCs w:val="20"/>
        </w:rPr>
      </w:pPr>
    </w:p>
    <w:p w:rsidR="00BF1A00" w:rsidRPr="00DC123A" w:rsidRDefault="00BF1A00" w:rsidP="00FF04F5">
      <w:pPr>
        <w:spacing w:after="0" w:line="240" w:lineRule="auto"/>
        <w:rPr>
          <w:rFonts w:ascii="Verdana" w:eastAsia="Times New Roman" w:hAnsi="Verdana" w:cs="Times New Roman"/>
          <w:color w:val="000000"/>
          <w:sz w:val="20"/>
          <w:szCs w:val="20"/>
        </w:rPr>
      </w:pPr>
    </w:p>
    <w:p w:rsidR="00FF04F5" w:rsidRPr="00DC123A" w:rsidRDefault="009A1293" w:rsidP="00FF04F5">
      <w:pPr>
        <w:spacing w:line="240" w:lineRule="auto"/>
        <w:jc w:val="center"/>
        <w:rPr>
          <w:rFonts w:ascii="Verdana" w:hAnsi="Verdana"/>
          <w:b/>
          <w:sz w:val="20"/>
          <w:szCs w:val="20"/>
        </w:rPr>
      </w:pPr>
      <w:r w:rsidRPr="00DC123A">
        <w:rPr>
          <w:rFonts w:ascii="Verdana" w:hAnsi="Verdana"/>
          <w:b/>
          <w:sz w:val="20"/>
          <w:szCs w:val="20"/>
        </w:rPr>
        <w:t xml:space="preserve">What success will look </w:t>
      </w:r>
      <w:proofErr w:type="gramStart"/>
      <w:r w:rsidRPr="00DC123A">
        <w:rPr>
          <w:rFonts w:ascii="Verdana" w:hAnsi="Verdana"/>
          <w:b/>
          <w:sz w:val="20"/>
          <w:szCs w:val="20"/>
        </w:rPr>
        <w:t>like</w:t>
      </w:r>
      <w:proofErr w:type="gramEnd"/>
    </w:p>
    <w:p w:rsidR="00C54F24" w:rsidRPr="00DC123A" w:rsidRDefault="00C54F24" w:rsidP="00EA189B">
      <w:pPr>
        <w:spacing w:after="0" w:line="240" w:lineRule="auto"/>
        <w:jc w:val="center"/>
        <w:rPr>
          <w:rFonts w:ascii="Verdana" w:hAnsi="Verdana"/>
          <w:b/>
          <w:color w:val="7030A0"/>
          <w:sz w:val="20"/>
          <w:szCs w:val="20"/>
        </w:rPr>
      </w:pPr>
    </w:p>
    <w:p w:rsidR="00592461" w:rsidRPr="00DC123A" w:rsidRDefault="00EA189B" w:rsidP="00592461">
      <w:pPr>
        <w:numPr>
          <w:ilvl w:val="0"/>
          <w:numId w:val="13"/>
        </w:numPr>
        <w:kinsoku w:val="0"/>
        <w:overflowPunct w:val="0"/>
        <w:spacing w:after="0" w:line="240" w:lineRule="auto"/>
        <w:ind w:left="709" w:hanging="709"/>
        <w:contextualSpacing/>
        <w:textAlignment w:val="baseline"/>
        <w:rPr>
          <w:rFonts w:ascii="Verdana" w:eastAsia="Times New Roman" w:hAnsi="Verdana" w:cs="Times New Roman"/>
          <w:color w:val="540E67"/>
          <w:sz w:val="20"/>
          <w:szCs w:val="20"/>
          <w:lang w:eastAsia="en-GB"/>
        </w:rPr>
      </w:pPr>
      <w:r w:rsidRPr="00DC123A">
        <w:rPr>
          <w:rFonts w:ascii="Verdana" w:eastAsiaTheme="minorEastAsia" w:hAnsi="Verdana"/>
          <w:color w:val="000000" w:themeColor="text1"/>
          <w:sz w:val="20"/>
          <w:szCs w:val="20"/>
          <w:lang w:eastAsia="en-GB"/>
        </w:rPr>
        <w:t xml:space="preserve">we are </w:t>
      </w:r>
      <w:r w:rsidR="00D263F3" w:rsidRPr="00DC123A">
        <w:rPr>
          <w:rFonts w:ascii="Verdana" w:eastAsiaTheme="minorEastAsia" w:hAnsi="Verdana"/>
          <w:color w:val="000000" w:themeColor="text1"/>
          <w:sz w:val="20"/>
          <w:szCs w:val="20"/>
          <w:lang w:eastAsia="en-GB"/>
        </w:rPr>
        <w:t xml:space="preserve">recognised </w:t>
      </w:r>
      <w:r w:rsidR="00E4328D" w:rsidRPr="00DC123A">
        <w:rPr>
          <w:rFonts w:ascii="Verdana" w:eastAsiaTheme="minorEastAsia" w:hAnsi="Verdana"/>
          <w:color w:val="000000" w:themeColor="text1"/>
          <w:sz w:val="20"/>
          <w:szCs w:val="20"/>
          <w:lang w:eastAsia="en-GB"/>
        </w:rPr>
        <w:t xml:space="preserve">by our customers and partners </w:t>
      </w:r>
      <w:r w:rsidR="00D263F3" w:rsidRPr="00DC123A">
        <w:rPr>
          <w:rFonts w:ascii="Verdana" w:eastAsiaTheme="minorEastAsia" w:hAnsi="Verdana"/>
          <w:color w:val="000000" w:themeColor="text1"/>
          <w:sz w:val="20"/>
          <w:szCs w:val="20"/>
          <w:lang w:eastAsia="en-GB"/>
        </w:rPr>
        <w:t xml:space="preserve">as </w:t>
      </w:r>
      <w:r w:rsidR="00592461" w:rsidRPr="00DC123A">
        <w:rPr>
          <w:rFonts w:ascii="Verdana" w:eastAsiaTheme="minorEastAsia" w:hAnsi="Verdana"/>
          <w:color w:val="000000" w:themeColor="text1"/>
          <w:sz w:val="20"/>
          <w:szCs w:val="20"/>
          <w:lang w:eastAsia="en-GB"/>
        </w:rPr>
        <w:t>the</w:t>
      </w:r>
      <w:r w:rsidRPr="00DC123A">
        <w:rPr>
          <w:rFonts w:ascii="Verdana" w:eastAsiaTheme="minorEastAsia" w:hAnsi="Verdana"/>
          <w:color w:val="000000" w:themeColor="text1"/>
          <w:sz w:val="20"/>
          <w:szCs w:val="20"/>
          <w:lang w:eastAsia="en-GB"/>
        </w:rPr>
        <w:t xml:space="preserve"> provider of choice for </w:t>
      </w:r>
      <w:r w:rsidR="00592461" w:rsidRPr="00DC123A">
        <w:rPr>
          <w:rFonts w:ascii="Verdana" w:eastAsiaTheme="minorEastAsia" w:hAnsi="Verdana"/>
          <w:color w:val="000000" w:themeColor="text1"/>
          <w:sz w:val="20"/>
          <w:szCs w:val="20"/>
          <w:lang w:eastAsia="en-GB"/>
        </w:rPr>
        <w:t>applied forest science</w:t>
      </w:r>
      <w:r w:rsidR="00DD513A" w:rsidRPr="00DC123A">
        <w:rPr>
          <w:rFonts w:ascii="Verdana" w:eastAsiaTheme="minorEastAsia" w:hAnsi="Verdana"/>
          <w:color w:val="000000" w:themeColor="text1"/>
          <w:sz w:val="20"/>
          <w:szCs w:val="20"/>
          <w:lang w:eastAsia="en-GB"/>
        </w:rPr>
        <w:t xml:space="preserve"> and data services</w:t>
      </w:r>
    </w:p>
    <w:p w:rsidR="00592461" w:rsidRPr="00DC123A" w:rsidRDefault="00592461" w:rsidP="00592461">
      <w:pPr>
        <w:kinsoku w:val="0"/>
        <w:overflowPunct w:val="0"/>
        <w:spacing w:after="0" w:line="240" w:lineRule="auto"/>
        <w:ind w:left="709"/>
        <w:contextualSpacing/>
        <w:textAlignment w:val="baseline"/>
        <w:rPr>
          <w:rFonts w:ascii="Verdana" w:eastAsia="Times New Roman" w:hAnsi="Verdana" w:cs="Times New Roman"/>
          <w:color w:val="540E67"/>
          <w:sz w:val="20"/>
          <w:szCs w:val="20"/>
          <w:lang w:eastAsia="en-GB"/>
        </w:rPr>
      </w:pPr>
    </w:p>
    <w:p w:rsidR="00592461" w:rsidRPr="00C666B0" w:rsidRDefault="00592461" w:rsidP="00592461">
      <w:pPr>
        <w:numPr>
          <w:ilvl w:val="0"/>
          <w:numId w:val="13"/>
        </w:numPr>
        <w:kinsoku w:val="0"/>
        <w:overflowPunct w:val="0"/>
        <w:spacing w:after="0" w:line="240" w:lineRule="auto"/>
        <w:ind w:left="709" w:hanging="709"/>
        <w:contextualSpacing/>
        <w:textAlignment w:val="baseline"/>
        <w:rPr>
          <w:rFonts w:ascii="Verdana" w:eastAsia="Times New Roman" w:hAnsi="Verdana" w:cs="Times New Roman"/>
          <w:sz w:val="20"/>
          <w:szCs w:val="20"/>
          <w:lang w:eastAsia="en-GB"/>
        </w:rPr>
      </w:pPr>
      <w:r w:rsidRPr="00C666B0">
        <w:rPr>
          <w:rFonts w:ascii="Verdana" w:eastAsiaTheme="minorEastAsia" w:hAnsi="Verdana"/>
          <w:sz w:val="20"/>
          <w:szCs w:val="20"/>
          <w:lang w:eastAsia="en-GB"/>
        </w:rPr>
        <w:t xml:space="preserve">we are </w:t>
      </w:r>
      <w:r w:rsidR="00E4328D" w:rsidRPr="00C666B0">
        <w:rPr>
          <w:rFonts w:ascii="Verdana" w:eastAsiaTheme="minorEastAsia" w:hAnsi="Verdana"/>
          <w:sz w:val="20"/>
          <w:szCs w:val="20"/>
          <w:lang w:eastAsia="en-GB"/>
        </w:rPr>
        <w:t>trusted</w:t>
      </w:r>
      <w:r w:rsidR="00665368" w:rsidRPr="00C666B0">
        <w:rPr>
          <w:rFonts w:ascii="Verdana" w:eastAsiaTheme="minorEastAsia" w:hAnsi="Verdana"/>
          <w:sz w:val="20"/>
          <w:szCs w:val="20"/>
          <w:lang w:eastAsia="en-GB"/>
        </w:rPr>
        <w:t xml:space="preserve"> </w:t>
      </w:r>
      <w:r w:rsidR="00E4328D" w:rsidRPr="00C666B0">
        <w:rPr>
          <w:rFonts w:ascii="Verdana" w:eastAsiaTheme="minorEastAsia" w:hAnsi="Verdana"/>
          <w:sz w:val="20"/>
          <w:szCs w:val="20"/>
          <w:lang w:eastAsia="en-GB"/>
        </w:rPr>
        <w:t xml:space="preserve">by our customers and partners </w:t>
      </w:r>
      <w:r w:rsidR="00665368" w:rsidRPr="00C666B0">
        <w:rPr>
          <w:rFonts w:ascii="Verdana" w:eastAsiaTheme="minorEastAsia" w:hAnsi="Verdana"/>
          <w:sz w:val="20"/>
          <w:szCs w:val="20"/>
          <w:lang w:eastAsia="en-GB"/>
        </w:rPr>
        <w:t xml:space="preserve">for </w:t>
      </w:r>
      <w:r w:rsidRPr="00C666B0">
        <w:rPr>
          <w:rFonts w:ascii="Verdana" w:eastAsiaTheme="minorEastAsia" w:hAnsi="Verdana"/>
          <w:sz w:val="20"/>
          <w:szCs w:val="20"/>
          <w:lang w:eastAsia="en-GB"/>
        </w:rPr>
        <w:t xml:space="preserve">our expertise </w:t>
      </w:r>
    </w:p>
    <w:p w:rsidR="00C666B0" w:rsidRPr="00C666B0" w:rsidRDefault="00C666B0" w:rsidP="00C666B0">
      <w:pPr>
        <w:kinsoku w:val="0"/>
        <w:overflowPunct w:val="0"/>
        <w:spacing w:after="0" w:line="240" w:lineRule="auto"/>
        <w:contextualSpacing/>
        <w:textAlignment w:val="baseline"/>
        <w:rPr>
          <w:rFonts w:ascii="Verdana" w:eastAsia="Times New Roman" w:hAnsi="Verdana" w:cs="Times New Roman"/>
          <w:sz w:val="20"/>
          <w:szCs w:val="20"/>
          <w:lang w:eastAsia="en-GB"/>
        </w:rPr>
      </w:pPr>
    </w:p>
    <w:p w:rsidR="00592461" w:rsidRPr="00DC123A" w:rsidRDefault="00592461" w:rsidP="00592461">
      <w:pPr>
        <w:numPr>
          <w:ilvl w:val="0"/>
          <w:numId w:val="13"/>
        </w:numPr>
        <w:kinsoku w:val="0"/>
        <w:overflowPunct w:val="0"/>
        <w:spacing w:after="0" w:line="240" w:lineRule="auto"/>
        <w:ind w:left="709" w:hanging="709"/>
        <w:contextualSpacing/>
        <w:textAlignment w:val="baseline"/>
        <w:rPr>
          <w:rFonts w:ascii="Verdana" w:eastAsia="Times New Roman" w:hAnsi="Verdana" w:cs="Times New Roman"/>
          <w:sz w:val="20"/>
          <w:szCs w:val="20"/>
          <w:lang w:eastAsia="en-GB"/>
        </w:rPr>
      </w:pPr>
      <w:r w:rsidRPr="00DC123A">
        <w:rPr>
          <w:rFonts w:ascii="Verdana" w:eastAsia="Times New Roman" w:hAnsi="Verdana" w:cs="Times New Roman"/>
          <w:sz w:val="20"/>
          <w:szCs w:val="20"/>
          <w:lang w:eastAsia="en-GB"/>
        </w:rPr>
        <w:t xml:space="preserve">our </w:t>
      </w:r>
      <w:r w:rsidR="00A41D92" w:rsidRPr="00DC123A">
        <w:rPr>
          <w:rFonts w:ascii="Verdana" w:eastAsia="Times New Roman" w:hAnsi="Verdana" w:cs="Times New Roman"/>
          <w:sz w:val="20"/>
          <w:szCs w:val="20"/>
        </w:rPr>
        <w:t>data, products</w:t>
      </w:r>
      <w:r w:rsidR="00F57125">
        <w:rPr>
          <w:rFonts w:ascii="Verdana" w:eastAsia="Times New Roman" w:hAnsi="Verdana" w:cs="Times New Roman"/>
          <w:sz w:val="20"/>
          <w:szCs w:val="20"/>
        </w:rPr>
        <w:t xml:space="preserve">, </w:t>
      </w:r>
      <w:r w:rsidR="00A41D92" w:rsidRPr="00DC123A">
        <w:rPr>
          <w:rFonts w:ascii="Verdana" w:eastAsia="Times New Roman" w:hAnsi="Verdana" w:cs="Times New Roman"/>
          <w:sz w:val="20"/>
          <w:szCs w:val="20"/>
        </w:rPr>
        <w:t xml:space="preserve">services </w:t>
      </w:r>
      <w:r w:rsidR="00F57125">
        <w:rPr>
          <w:rFonts w:ascii="Verdana" w:eastAsia="Times New Roman" w:hAnsi="Verdana" w:cs="Times New Roman"/>
          <w:sz w:val="20"/>
          <w:szCs w:val="20"/>
        </w:rPr>
        <w:t xml:space="preserve">and new facilities </w:t>
      </w:r>
      <w:r w:rsidR="008B74A0" w:rsidRPr="00DC123A">
        <w:rPr>
          <w:rFonts w:ascii="Verdana" w:eastAsia="Times New Roman" w:hAnsi="Verdana" w:cs="Times New Roman"/>
          <w:sz w:val="20"/>
          <w:szCs w:val="20"/>
          <w:lang w:eastAsia="en-GB"/>
        </w:rPr>
        <w:t xml:space="preserve">demonstrably add value for customers and </w:t>
      </w:r>
      <w:r w:rsidRPr="00DC123A">
        <w:rPr>
          <w:rFonts w:ascii="Verdana" w:eastAsia="Times New Roman" w:hAnsi="Verdana" w:cs="Times New Roman"/>
          <w:sz w:val="20"/>
          <w:szCs w:val="20"/>
          <w:lang w:eastAsia="en-GB"/>
        </w:rPr>
        <w:t>are</w:t>
      </w:r>
      <w:r w:rsidR="008B74A0" w:rsidRPr="00DC123A">
        <w:rPr>
          <w:rFonts w:ascii="Verdana" w:eastAsia="Times New Roman" w:hAnsi="Verdana" w:cs="Times New Roman"/>
          <w:sz w:val="20"/>
          <w:szCs w:val="20"/>
          <w:lang w:eastAsia="en-GB"/>
        </w:rPr>
        <w:t xml:space="preserve"> therefore</w:t>
      </w:r>
      <w:r w:rsidRPr="00DC123A">
        <w:rPr>
          <w:rFonts w:ascii="Verdana" w:eastAsia="Times New Roman" w:hAnsi="Verdana" w:cs="Times New Roman"/>
          <w:sz w:val="20"/>
          <w:szCs w:val="20"/>
          <w:lang w:eastAsia="en-GB"/>
        </w:rPr>
        <w:t xml:space="preserve"> </w:t>
      </w:r>
      <w:r w:rsidR="00A41D92" w:rsidRPr="00DC123A">
        <w:rPr>
          <w:rFonts w:ascii="Verdana" w:eastAsia="Times New Roman" w:hAnsi="Verdana" w:cs="Times New Roman"/>
          <w:sz w:val="20"/>
          <w:szCs w:val="20"/>
          <w:lang w:eastAsia="en-GB"/>
        </w:rPr>
        <w:t>in high demand</w:t>
      </w:r>
      <w:r w:rsidRPr="00DC123A">
        <w:rPr>
          <w:rFonts w:ascii="Verdana" w:eastAsia="Times New Roman" w:hAnsi="Verdana" w:cs="Times New Roman"/>
          <w:sz w:val="20"/>
          <w:szCs w:val="20"/>
          <w:lang w:eastAsia="en-GB"/>
        </w:rPr>
        <w:t xml:space="preserve"> </w:t>
      </w:r>
    </w:p>
    <w:p w:rsidR="00592461" w:rsidRPr="00DC123A" w:rsidRDefault="00592461" w:rsidP="00592461">
      <w:pPr>
        <w:kinsoku w:val="0"/>
        <w:overflowPunct w:val="0"/>
        <w:spacing w:after="0" w:line="240" w:lineRule="auto"/>
        <w:ind w:left="709"/>
        <w:contextualSpacing/>
        <w:textAlignment w:val="baseline"/>
        <w:rPr>
          <w:rFonts w:ascii="Verdana" w:eastAsia="Times New Roman" w:hAnsi="Verdana" w:cs="Times New Roman"/>
          <w:sz w:val="20"/>
          <w:szCs w:val="20"/>
          <w:lang w:eastAsia="en-GB"/>
        </w:rPr>
      </w:pPr>
    </w:p>
    <w:p w:rsidR="00E4328D" w:rsidRPr="00C666B0" w:rsidRDefault="00BF0123" w:rsidP="00E4328D">
      <w:pPr>
        <w:numPr>
          <w:ilvl w:val="0"/>
          <w:numId w:val="13"/>
        </w:numPr>
        <w:kinsoku w:val="0"/>
        <w:overflowPunct w:val="0"/>
        <w:spacing w:after="0" w:line="240" w:lineRule="auto"/>
        <w:ind w:left="709" w:hanging="709"/>
        <w:contextualSpacing/>
        <w:textAlignment w:val="baseline"/>
        <w:rPr>
          <w:rFonts w:ascii="Verdana" w:eastAsia="Times New Roman" w:hAnsi="Verdana" w:cs="Times New Roman"/>
          <w:sz w:val="20"/>
          <w:szCs w:val="20"/>
          <w:lang w:eastAsia="en-GB"/>
        </w:rPr>
      </w:pPr>
      <w:r>
        <w:rPr>
          <w:rFonts w:ascii="Verdana" w:eastAsiaTheme="minorEastAsia" w:hAnsi="Verdana"/>
          <w:sz w:val="20"/>
          <w:szCs w:val="20"/>
          <w:lang w:eastAsia="en-GB"/>
        </w:rPr>
        <w:t>o</w:t>
      </w:r>
      <w:r w:rsidR="00E4328D" w:rsidRPr="00DC123A">
        <w:rPr>
          <w:rFonts w:ascii="Verdana" w:eastAsiaTheme="minorEastAsia" w:hAnsi="Verdana"/>
          <w:sz w:val="20"/>
          <w:szCs w:val="20"/>
          <w:lang w:eastAsia="en-GB"/>
        </w:rPr>
        <w:t>ur science is peer-reviewed; our products and services are user driven and user tested</w:t>
      </w:r>
    </w:p>
    <w:p w:rsidR="00C666B0" w:rsidRPr="00C666B0" w:rsidRDefault="00C666B0" w:rsidP="00C666B0">
      <w:pPr>
        <w:kinsoku w:val="0"/>
        <w:overflowPunct w:val="0"/>
        <w:spacing w:after="0" w:line="240" w:lineRule="auto"/>
        <w:contextualSpacing/>
        <w:textAlignment w:val="baseline"/>
        <w:rPr>
          <w:rFonts w:ascii="Verdana" w:eastAsia="Times New Roman" w:hAnsi="Verdana" w:cs="Times New Roman"/>
          <w:sz w:val="20"/>
          <w:szCs w:val="20"/>
          <w:lang w:eastAsia="en-GB"/>
        </w:rPr>
      </w:pPr>
    </w:p>
    <w:p w:rsidR="00C666B0" w:rsidRPr="00DC123A" w:rsidRDefault="00BF0123" w:rsidP="00E4328D">
      <w:pPr>
        <w:numPr>
          <w:ilvl w:val="0"/>
          <w:numId w:val="13"/>
        </w:numPr>
        <w:kinsoku w:val="0"/>
        <w:overflowPunct w:val="0"/>
        <w:spacing w:after="0" w:line="240" w:lineRule="auto"/>
        <w:ind w:left="709" w:hanging="709"/>
        <w:contextualSpacing/>
        <w:textAlignment w:val="baseline"/>
        <w:rPr>
          <w:rFonts w:ascii="Verdana" w:eastAsia="Times New Roman" w:hAnsi="Verdana" w:cs="Times New Roman"/>
          <w:sz w:val="20"/>
          <w:szCs w:val="20"/>
          <w:lang w:eastAsia="en-GB"/>
        </w:rPr>
      </w:pPr>
      <w:r>
        <w:rPr>
          <w:rFonts w:ascii="Verdana" w:eastAsia="Times New Roman" w:hAnsi="Verdana" w:cs="Times New Roman"/>
          <w:sz w:val="20"/>
          <w:szCs w:val="20"/>
          <w:lang w:eastAsia="en-GB"/>
        </w:rPr>
        <w:t>o</w:t>
      </w:r>
      <w:r w:rsidR="00C666B0">
        <w:rPr>
          <w:rFonts w:ascii="Verdana" w:eastAsia="Times New Roman" w:hAnsi="Verdana" w:cs="Times New Roman"/>
          <w:sz w:val="20"/>
          <w:szCs w:val="20"/>
          <w:lang w:eastAsia="en-GB"/>
        </w:rPr>
        <w:t>ur scientific credibility is recognised nationally and internationally</w:t>
      </w:r>
    </w:p>
    <w:p w:rsidR="00E4328D" w:rsidRPr="00DC123A" w:rsidRDefault="00E4328D" w:rsidP="00E4328D">
      <w:pPr>
        <w:kinsoku w:val="0"/>
        <w:overflowPunct w:val="0"/>
        <w:spacing w:after="0" w:line="240" w:lineRule="auto"/>
        <w:contextualSpacing/>
        <w:textAlignment w:val="baseline"/>
        <w:rPr>
          <w:rFonts w:ascii="Verdana" w:eastAsia="Times New Roman" w:hAnsi="Verdana" w:cs="Times New Roman"/>
          <w:sz w:val="20"/>
          <w:szCs w:val="20"/>
          <w:lang w:eastAsia="en-GB"/>
        </w:rPr>
      </w:pPr>
    </w:p>
    <w:p w:rsidR="008A4620" w:rsidRPr="00DC123A" w:rsidRDefault="00BF0123" w:rsidP="00E4328D">
      <w:pPr>
        <w:numPr>
          <w:ilvl w:val="0"/>
          <w:numId w:val="13"/>
        </w:numPr>
        <w:kinsoku w:val="0"/>
        <w:overflowPunct w:val="0"/>
        <w:spacing w:after="0" w:line="240" w:lineRule="auto"/>
        <w:ind w:left="709" w:hanging="709"/>
        <w:contextualSpacing/>
        <w:textAlignment w:val="baseline"/>
        <w:rPr>
          <w:rFonts w:ascii="Verdana" w:eastAsia="Times New Roman" w:hAnsi="Verdana" w:cs="Times New Roman"/>
          <w:sz w:val="20"/>
          <w:szCs w:val="20"/>
          <w:lang w:eastAsia="en-GB"/>
        </w:rPr>
      </w:pPr>
      <w:r>
        <w:rPr>
          <w:rFonts w:ascii="Verdana" w:eastAsiaTheme="minorEastAsia" w:hAnsi="Verdana"/>
          <w:color w:val="000000" w:themeColor="text1"/>
          <w:sz w:val="20"/>
          <w:szCs w:val="20"/>
          <w:lang w:eastAsia="en-GB"/>
        </w:rPr>
        <w:t>w</w:t>
      </w:r>
      <w:r w:rsidR="00EA189B" w:rsidRPr="00DC123A">
        <w:rPr>
          <w:rFonts w:ascii="Verdana" w:eastAsiaTheme="minorEastAsia" w:hAnsi="Verdana"/>
          <w:color w:val="000000" w:themeColor="text1"/>
          <w:sz w:val="20"/>
          <w:szCs w:val="20"/>
          <w:lang w:eastAsia="en-GB"/>
        </w:rPr>
        <w:t>e continue</w:t>
      </w:r>
      <w:r w:rsidR="008A4620" w:rsidRPr="00DC123A">
        <w:rPr>
          <w:rFonts w:ascii="Verdana" w:eastAsiaTheme="minorEastAsia" w:hAnsi="Verdana"/>
          <w:color w:val="000000" w:themeColor="text1"/>
          <w:sz w:val="20"/>
          <w:szCs w:val="20"/>
          <w:lang w:eastAsia="en-GB"/>
        </w:rPr>
        <w:t xml:space="preserve"> to attract an</w:t>
      </w:r>
      <w:r w:rsidR="00C54F24" w:rsidRPr="00DC123A">
        <w:rPr>
          <w:rFonts w:ascii="Verdana" w:eastAsiaTheme="minorEastAsia" w:hAnsi="Verdana"/>
          <w:color w:val="000000" w:themeColor="text1"/>
          <w:sz w:val="20"/>
          <w:szCs w:val="20"/>
          <w:lang w:eastAsia="en-GB"/>
        </w:rPr>
        <w:t>d retain</w:t>
      </w:r>
      <w:r w:rsidR="0080398F" w:rsidRPr="00DC123A">
        <w:rPr>
          <w:rFonts w:ascii="Verdana" w:eastAsiaTheme="minorEastAsia" w:hAnsi="Verdana"/>
          <w:color w:val="000000" w:themeColor="text1"/>
          <w:sz w:val="20"/>
          <w:szCs w:val="20"/>
          <w:lang w:eastAsia="en-GB"/>
        </w:rPr>
        <w:t xml:space="preserve"> professional staff who excel at what they do and who are commit</w:t>
      </w:r>
      <w:r w:rsidR="00CF420E" w:rsidRPr="00DC123A">
        <w:rPr>
          <w:rFonts w:ascii="Verdana" w:eastAsiaTheme="minorEastAsia" w:hAnsi="Verdana"/>
          <w:color w:val="000000" w:themeColor="text1"/>
          <w:sz w:val="20"/>
          <w:szCs w:val="20"/>
          <w:lang w:eastAsia="en-GB"/>
        </w:rPr>
        <w:t>t</w:t>
      </w:r>
      <w:r w:rsidR="0080398F" w:rsidRPr="00DC123A">
        <w:rPr>
          <w:rFonts w:ascii="Verdana" w:eastAsiaTheme="minorEastAsia" w:hAnsi="Verdana"/>
          <w:color w:val="000000" w:themeColor="text1"/>
          <w:sz w:val="20"/>
          <w:szCs w:val="20"/>
          <w:lang w:eastAsia="en-GB"/>
        </w:rPr>
        <w:t xml:space="preserve">ed </w:t>
      </w:r>
      <w:r w:rsidR="00CF420E" w:rsidRPr="00DC123A">
        <w:rPr>
          <w:rFonts w:ascii="Verdana" w:eastAsiaTheme="minorEastAsia" w:hAnsi="Verdana"/>
          <w:color w:val="000000" w:themeColor="text1"/>
          <w:sz w:val="20"/>
          <w:szCs w:val="20"/>
          <w:lang w:eastAsia="en-GB"/>
        </w:rPr>
        <w:t>to understanding and meeting customer needs</w:t>
      </w:r>
      <w:r w:rsidR="00C54F24" w:rsidRPr="00DC123A">
        <w:rPr>
          <w:rFonts w:ascii="Verdana" w:eastAsiaTheme="minorEastAsia" w:hAnsi="Verdana"/>
          <w:color w:val="000000" w:themeColor="text1"/>
          <w:sz w:val="20"/>
          <w:szCs w:val="20"/>
          <w:lang w:eastAsia="en-GB"/>
        </w:rPr>
        <w:t xml:space="preserve"> </w:t>
      </w:r>
    </w:p>
    <w:p w:rsidR="00E4328D" w:rsidRPr="00DC123A" w:rsidRDefault="00E4328D" w:rsidP="00E4328D">
      <w:pPr>
        <w:kinsoku w:val="0"/>
        <w:overflowPunct w:val="0"/>
        <w:spacing w:after="0" w:line="240" w:lineRule="auto"/>
        <w:ind w:left="709"/>
        <w:textAlignment w:val="baseline"/>
        <w:rPr>
          <w:rFonts w:ascii="Verdana" w:eastAsia="Times New Roman" w:hAnsi="Verdana" w:cs="Times New Roman"/>
          <w:color w:val="540E67"/>
          <w:sz w:val="20"/>
          <w:szCs w:val="20"/>
          <w:lang w:eastAsia="en-GB"/>
        </w:rPr>
      </w:pPr>
    </w:p>
    <w:p w:rsidR="008A4620" w:rsidRPr="00DC123A" w:rsidRDefault="00BF0123" w:rsidP="008420C2">
      <w:pPr>
        <w:numPr>
          <w:ilvl w:val="0"/>
          <w:numId w:val="13"/>
        </w:numPr>
        <w:kinsoku w:val="0"/>
        <w:overflowPunct w:val="0"/>
        <w:spacing w:after="0" w:line="240" w:lineRule="auto"/>
        <w:ind w:left="709" w:hanging="709"/>
        <w:textAlignment w:val="baseline"/>
        <w:rPr>
          <w:rFonts w:ascii="Verdana" w:eastAsia="Times New Roman" w:hAnsi="Verdana" w:cs="Times New Roman"/>
          <w:color w:val="540E67"/>
          <w:sz w:val="20"/>
          <w:szCs w:val="20"/>
          <w:lang w:eastAsia="en-GB"/>
        </w:rPr>
      </w:pPr>
      <w:r>
        <w:rPr>
          <w:rFonts w:ascii="Verdana" w:eastAsiaTheme="minorEastAsia" w:hAnsi="Verdana"/>
          <w:color w:val="000000" w:themeColor="text1"/>
          <w:sz w:val="20"/>
          <w:szCs w:val="20"/>
          <w:lang w:eastAsia="en-GB"/>
        </w:rPr>
        <w:t>F</w:t>
      </w:r>
      <w:r w:rsidR="008A4620" w:rsidRPr="00DC123A">
        <w:rPr>
          <w:rFonts w:ascii="Verdana" w:eastAsiaTheme="minorEastAsia" w:hAnsi="Verdana"/>
          <w:color w:val="000000" w:themeColor="text1"/>
          <w:sz w:val="20"/>
          <w:szCs w:val="20"/>
          <w:lang w:eastAsia="en-GB"/>
        </w:rPr>
        <w:t xml:space="preserve">R is designed </w:t>
      </w:r>
      <w:r>
        <w:rPr>
          <w:rFonts w:ascii="Verdana" w:eastAsiaTheme="minorEastAsia" w:hAnsi="Verdana"/>
          <w:color w:val="000000" w:themeColor="text1"/>
          <w:sz w:val="20"/>
          <w:szCs w:val="20"/>
          <w:lang w:eastAsia="en-GB"/>
        </w:rPr>
        <w:t xml:space="preserve">to meet the needs of the business </w:t>
      </w:r>
      <w:r w:rsidR="008A4620" w:rsidRPr="00DC123A">
        <w:rPr>
          <w:rFonts w:ascii="Verdana" w:eastAsiaTheme="minorEastAsia" w:hAnsi="Verdana"/>
          <w:color w:val="000000" w:themeColor="text1"/>
          <w:sz w:val="20"/>
          <w:szCs w:val="20"/>
          <w:lang w:eastAsia="en-GB"/>
        </w:rPr>
        <w:t xml:space="preserve">and </w:t>
      </w:r>
      <w:r>
        <w:rPr>
          <w:rFonts w:ascii="Verdana" w:eastAsiaTheme="minorEastAsia" w:hAnsi="Verdana"/>
          <w:color w:val="000000" w:themeColor="text1"/>
          <w:sz w:val="20"/>
          <w:szCs w:val="20"/>
          <w:lang w:eastAsia="en-GB"/>
        </w:rPr>
        <w:t xml:space="preserve">is </w:t>
      </w:r>
      <w:r w:rsidR="008A4620" w:rsidRPr="00DC123A">
        <w:rPr>
          <w:rFonts w:ascii="Verdana" w:eastAsiaTheme="minorEastAsia" w:hAnsi="Verdana"/>
          <w:color w:val="000000" w:themeColor="text1"/>
          <w:sz w:val="20"/>
          <w:szCs w:val="20"/>
          <w:lang w:eastAsia="en-GB"/>
        </w:rPr>
        <w:t>able to flex</w:t>
      </w:r>
      <w:r w:rsidR="00665368" w:rsidRPr="00DC123A">
        <w:rPr>
          <w:rFonts w:ascii="Verdana" w:eastAsiaTheme="minorEastAsia" w:hAnsi="Verdana"/>
          <w:color w:val="000000" w:themeColor="text1"/>
          <w:sz w:val="20"/>
          <w:szCs w:val="20"/>
          <w:lang w:eastAsia="en-GB"/>
        </w:rPr>
        <w:t xml:space="preserve"> to meet demand</w:t>
      </w:r>
    </w:p>
    <w:p w:rsidR="008A4620" w:rsidRPr="00DC123A" w:rsidRDefault="008A4620" w:rsidP="008420C2">
      <w:pPr>
        <w:kinsoku w:val="0"/>
        <w:overflowPunct w:val="0"/>
        <w:spacing w:after="0" w:line="240" w:lineRule="auto"/>
        <w:ind w:left="709" w:hanging="709"/>
        <w:contextualSpacing/>
        <w:textAlignment w:val="baseline"/>
        <w:rPr>
          <w:rFonts w:ascii="Verdana" w:eastAsia="Times New Roman" w:hAnsi="Verdana" w:cs="Times New Roman"/>
          <w:color w:val="540E67"/>
          <w:sz w:val="20"/>
          <w:szCs w:val="20"/>
          <w:lang w:eastAsia="en-GB"/>
        </w:rPr>
      </w:pPr>
    </w:p>
    <w:p w:rsidR="00FF64E9" w:rsidRDefault="00EA189B" w:rsidP="00C666B0">
      <w:pPr>
        <w:numPr>
          <w:ilvl w:val="0"/>
          <w:numId w:val="13"/>
        </w:numPr>
        <w:kinsoku w:val="0"/>
        <w:overflowPunct w:val="0"/>
        <w:spacing w:after="0" w:line="240" w:lineRule="auto"/>
        <w:ind w:left="709" w:hanging="709"/>
        <w:contextualSpacing/>
        <w:textAlignment w:val="baseline"/>
        <w:rPr>
          <w:rFonts w:ascii="Verdana" w:eastAsia="Times New Roman" w:hAnsi="Verdana" w:cs="Times New Roman"/>
          <w:color w:val="540E67"/>
          <w:sz w:val="20"/>
          <w:szCs w:val="20"/>
          <w:lang w:eastAsia="en-GB"/>
        </w:rPr>
      </w:pPr>
      <w:r w:rsidRPr="00DC123A">
        <w:rPr>
          <w:rFonts w:ascii="Verdana" w:eastAsiaTheme="minorEastAsia" w:hAnsi="Verdana"/>
          <w:color w:val="000000" w:themeColor="text1"/>
          <w:sz w:val="20"/>
          <w:szCs w:val="20"/>
          <w:lang w:eastAsia="en-GB"/>
        </w:rPr>
        <w:t>we have a</w:t>
      </w:r>
      <w:r w:rsidR="008A4620" w:rsidRPr="00DC123A">
        <w:rPr>
          <w:rFonts w:ascii="Verdana" w:eastAsiaTheme="minorEastAsia" w:hAnsi="Verdana"/>
          <w:color w:val="000000" w:themeColor="text1"/>
          <w:sz w:val="20"/>
          <w:szCs w:val="20"/>
          <w:lang w:eastAsia="en-GB"/>
        </w:rPr>
        <w:t xml:space="preserve"> coherent </w:t>
      </w:r>
      <w:r w:rsidR="00E4328D" w:rsidRPr="00DC123A">
        <w:rPr>
          <w:rFonts w:ascii="Verdana" w:eastAsiaTheme="minorEastAsia" w:hAnsi="Verdana"/>
          <w:color w:val="000000" w:themeColor="text1"/>
          <w:sz w:val="20"/>
          <w:szCs w:val="20"/>
          <w:lang w:eastAsia="en-GB"/>
        </w:rPr>
        <w:t xml:space="preserve"> and inclusive</w:t>
      </w:r>
      <w:r w:rsidR="00C54F24" w:rsidRPr="00DC123A">
        <w:rPr>
          <w:rFonts w:ascii="Verdana" w:eastAsiaTheme="minorEastAsia" w:hAnsi="Verdana"/>
          <w:color w:val="000000" w:themeColor="text1"/>
          <w:sz w:val="20"/>
          <w:szCs w:val="20"/>
          <w:lang w:eastAsia="en-GB"/>
        </w:rPr>
        <w:t xml:space="preserve"> </w:t>
      </w:r>
      <w:r w:rsidR="008A4620" w:rsidRPr="00DC123A">
        <w:rPr>
          <w:rFonts w:ascii="Verdana" w:eastAsiaTheme="minorEastAsia" w:hAnsi="Verdana"/>
          <w:color w:val="000000" w:themeColor="text1"/>
          <w:sz w:val="20"/>
          <w:szCs w:val="20"/>
          <w:lang w:eastAsia="en-GB"/>
        </w:rPr>
        <w:t>culture</w:t>
      </w:r>
    </w:p>
    <w:p w:rsidR="00C666B0" w:rsidRPr="00C666B0" w:rsidRDefault="00C666B0" w:rsidP="00C666B0">
      <w:pPr>
        <w:kinsoku w:val="0"/>
        <w:overflowPunct w:val="0"/>
        <w:spacing w:after="0" w:line="240" w:lineRule="auto"/>
        <w:contextualSpacing/>
        <w:textAlignment w:val="baseline"/>
        <w:rPr>
          <w:rFonts w:ascii="Verdana" w:eastAsia="Times New Roman" w:hAnsi="Verdana" w:cs="Times New Roman"/>
          <w:color w:val="540E67"/>
          <w:sz w:val="20"/>
          <w:szCs w:val="20"/>
          <w:lang w:eastAsia="en-GB"/>
        </w:rPr>
      </w:pPr>
    </w:p>
    <w:p w:rsidR="00B10394" w:rsidRPr="00BF0123" w:rsidRDefault="00B10394" w:rsidP="00FF64E9">
      <w:pPr>
        <w:numPr>
          <w:ilvl w:val="0"/>
          <w:numId w:val="13"/>
        </w:numPr>
        <w:kinsoku w:val="0"/>
        <w:overflowPunct w:val="0"/>
        <w:spacing w:after="0" w:line="240" w:lineRule="auto"/>
        <w:ind w:left="709" w:hanging="709"/>
        <w:contextualSpacing/>
        <w:textAlignment w:val="baseline"/>
        <w:rPr>
          <w:rFonts w:ascii="Verdana" w:eastAsia="Times New Roman" w:hAnsi="Verdana" w:cs="Times New Roman"/>
          <w:color w:val="540E67"/>
          <w:sz w:val="20"/>
          <w:szCs w:val="20"/>
          <w:lang w:eastAsia="en-GB"/>
        </w:rPr>
      </w:pPr>
      <w:r w:rsidRPr="00DC123A">
        <w:rPr>
          <w:rFonts w:ascii="Verdana" w:hAnsi="Verdana"/>
          <w:bCs/>
          <w:iCs/>
          <w:sz w:val="20"/>
          <w:szCs w:val="20"/>
        </w:rPr>
        <w:t>we are recognised for delivering value for money throughout all our programmes</w:t>
      </w:r>
    </w:p>
    <w:p w:rsidR="00BF0123" w:rsidRPr="00DC123A" w:rsidRDefault="00BF0123" w:rsidP="00BF0123">
      <w:pPr>
        <w:kinsoku w:val="0"/>
        <w:overflowPunct w:val="0"/>
        <w:spacing w:after="0" w:line="240" w:lineRule="auto"/>
        <w:contextualSpacing/>
        <w:textAlignment w:val="baseline"/>
        <w:rPr>
          <w:rFonts w:ascii="Verdana" w:eastAsia="Times New Roman" w:hAnsi="Verdana" w:cs="Times New Roman"/>
          <w:color w:val="540E67"/>
          <w:sz w:val="20"/>
          <w:szCs w:val="20"/>
          <w:lang w:eastAsia="en-GB"/>
        </w:rPr>
      </w:pPr>
    </w:p>
    <w:p w:rsidR="00BF0123" w:rsidRPr="00BF0123" w:rsidRDefault="00FF64E9" w:rsidP="00BF0123">
      <w:pPr>
        <w:numPr>
          <w:ilvl w:val="0"/>
          <w:numId w:val="13"/>
        </w:numPr>
        <w:kinsoku w:val="0"/>
        <w:overflowPunct w:val="0"/>
        <w:spacing w:after="0" w:line="240" w:lineRule="auto"/>
        <w:ind w:hanging="709"/>
        <w:contextualSpacing/>
        <w:textAlignment w:val="baseline"/>
        <w:rPr>
          <w:rFonts w:ascii="Verdana" w:hAnsi="Verdana"/>
          <w:b/>
          <w:bCs/>
          <w:i/>
          <w:iCs/>
          <w:sz w:val="20"/>
          <w:szCs w:val="20"/>
        </w:rPr>
      </w:pPr>
      <w:r w:rsidRPr="00DC123A">
        <w:rPr>
          <w:rFonts w:ascii="Verdana" w:eastAsia="Times New Roman" w:hAnsi="Verdana" w:cs="Times New Roman"/>
          <w:sz w:val="20"/>
          <w:szCs w:val="20"/>
          <w:lang w:eastAsia="en-GB"/>
        </w:rPr>
        <w:t xml:space="preserve">we </w:t>
      </w:r>
      <w:r w:rsidR="00B10394" w:rsidRPr="00DC123A">
        <w:rPr>
          <w:rFonts w:ascii="Verdana" w:hAnsi="Verdana"/>
          <w:bCs/>
          <w:iCs/>
          <w:sz w:val="20"/>
          <w:szCs w:val="20"/>
        </w:rPr>
        <w:t xml:space="preserve">generate new sources of income through engaging and demonstrating our research to increase impact with the private </w:t>
      </w:r>
      <w:r w:rsidR="00BF0123">
        <w:rPr>
          <w:rFonts w:ascii="Verdana" w:hAnsi="Verdana"/>
          <w:bCs/>
          <w:iCs/>
          <w:sz w:val="20"/>
          <w:szCs w:val="20"/>
        </w:rPr>
        <w:t>sector and non-government bodies</w:t>
      </w:r>
      <w:r w:rsidR="00F57125">
        <w:rPr>
          <w:rFonts w:ascii="Verdana" w:hAnsi="Verdana"/>
          <w:bCs/>
          <w:iCs/>
          <w:sz w:val="20"/>
          <w:szCs w:val="20"/>
        </w:rPr>
        <w:t xml:space="preserve"> and grow our turnover by </w:t>
      </w:r>
      <w:r w:rsidR="008A64FB">
        <w:rPr>
          <w:rFonts w:ascii="Verdana" w:hAnsi="Verdana"/>
          <w:bCs/>
          <w:iCs/>
          <w:sz w:val="20"/>
          <w:szCs w:val="20"/>
        </w:rPr>
        <w:t>15</w:t>
      </w:r>
      <w:r w:rsidR="00F57125">
        <w:rPr>
          <w:rFonts w:ascii="Verdana" w:hAnsi="Verdana"/>
          <w:bCs/>
          <w:iCs/>
          <w:sz w:val="20"/>
          <w:szCs w:val="20"/>
        </w:rPr>
        <w:t>% over the next 5 years</w:t>
      </w:r>
    </w:p>
    <w:p w:rsidR="00BF0123" w:rsidRPr="00BF0123" w:rsidRDefault="00BF0123" w:rsidP="00BF0123">
      <w:pPr>
        <w:kinsoku w:val="0"/>
        <w:overflowPunct w:val="0"/>
        <w:spacing w:after="0" w:line="240" w:lineRule="auto"/>
        <w:contextualSpacing/>
        <w:textAlignment w:val="baseline"/>
        <w:rPr>
          <w:rFonts w:ascii="Verdana" w:hAnsi="Verdana"/>
          <w:b/>
          <w:bCs/>
          <w:i/>
          <w:iCs/>
          <w:sz w:val="20"/>
          <w:szCs w:val="20"/>
        </w:rPr>
      </w:pPr>
    </w:p>
    <w:p w:rsidR="00B10394" w:rsidRPr="00BF0123" w:rsidRDefault="00E63D56" w:rsidP="00BF0123">
      <w:pPr>
        <w:numPr>
          <w:ilvl w:val="0"/>
          <w:numId w:val="13"/>
        </w:numPr>
        <w:kinsoku w:val="0"/>
        <w:overflowPunct w:val="0"/>
        <w:spacing w:after="0" w:line="240" w:lineRule="auto"/>
        <w:ind w:hanging="709"/>
        <w:contextualSpacing/>
        <w:textAlignment w:val="baseline"/>
        <w:rPr>
          <w:rFonts w:ascii="Verdana" w:hAnsi="Verdana"/>
          <w:b/>
          <w:bCs/>
          <w:i/>
          <w:iCs/>
          <w:sz w:val="20"/>
          <w:szCs w:val="20"/>
        </w:rPr>
      </w:pPr>
      <w:r w:rsidRPr="00BF0123">
        <w:rPr>
          <w:rFonts w:ascii="Verdana" w:hAnsi="Verdana"/>
          <w:bCs/>
          <w:iCs/>
          <w:sz w:val="20"/>
          <w:szCs w:val="20"/>
        </w:rPr>
        <w:t xml:space="preserve">we </w:t>
      </w:r>
      <w:r w:rsidR="00B10394" w:rsidRPr="00BF0123">
        <w:rPr>
          <w:rFonts w:ascii="Verdana" w:hAnsi="Verdana"/>
          <w:bCs/>
          <w:iCs/>
          <w:sz w:val="20"/>
          <w:szCs w:val="20"/>
        </w:rPr>
        <w:t xml:space="preserve">implement </w:t>
      </w:r>
      <w:r w:rsidR="00BF0123">
        <w:rPr>
          <w:rFonts w:ascii="Verdana" w:hAnsi="Verdana"/>
          <w:bCs/>
          <w:iCs/>
          <w:sz w:val="20"/>
          <w:szCs w:val="20"/>
        </w:rPr>
        <w:t xml:space="preserve">a new and streamlined </w:t>
      </w:r>
      <w:r w:rsidR="00B10394" w:rsidRPr="00BF0123">
        <w:rPr>
          <w:rFonts w:ascii="Verdana" w:hAnsi="Verdana"/>
          <w:bCs/>
          <w:iCs/>
          <w:sz w:val="20"/>
          <w:szCs w:val="20"/>
        </w:rPr>
        <w:t xml:space="preserve">corporate </w:t>
      </w:r>
      <w:r w:rsidR="00BF0123">
        <w:rPr>
          <w:rFonts w:ascii="Verdana" w:hAnsi="Verdana"/>
          <w:bCs/>
          <w:iCs/>
          <w:sz w:val="20"/>
          <w:szCs w:val="20"/>
        </w:rPr>
        <w:t xml:space="preserve">system </w:t>
      </w:r>
      <w:r w:rsidR="00C666B0" w:rsidRPr="00BF0123">
        <w:rPr>
          <w:rFonts w:ascii="Verdana" w:hAnsi="Verdana"/>
          <w:bCs/>
          <w:iCs/>
          <w:sz w:val="20"/>
          <w:szCs w:val="20"/>
        </w:rPr>
        <w:t>that makes our business operate more effectively</w:t>
      </w:r>
    </w:p>
    <w:p w:rsidR="004D4DF0" w:rsidRPr="00DC123A" w:rsidRDefault="00350F28" w:rsidP="00357C8F">
      <w:pPr>
        <w:kinsoku w:val="0"/>
        <w:overflowPunct w:val="0"/>
        <w:spacing w:before="115" w:after="0" w:line="240" w:lineRule="auto"/>
        <w:ind w:hanging="841"/>
        <w:jc w:val="center"/>
        <w:textAlignment w:val="baseline"/>
        <w:rPr>
          <w:rFonts w:ascii="Verdana" w:hAnsi="Verdana"/>
          <w:b/>
          <w:sz w:val="20"/>
          <w:szCs w:val="20"/>
        </w:rPr>
      </w:pPr>
      <w:r w:rsidRPr="00DC123A">
        <w:rPr>
          <w:rFonts w:ascii="Verdana" w:hAnsi="Verdana"/>
          <w:b/>
          <w:color w:val="7030A0"/>
          <w:sz w:val="20"/>
          <w:szCs w:val="20"/>
        </w:rPr>
        <w:br w:type="page"/>
      </w:r>
      <w:r w:rsidR="004D4DF0" w:rsidRPr="00DC123A">
        <w:rPr>
          <w:rFonts w:ascii="Verdana" w:hAnsi="Verdana"/>
          <w:b/>
          <w:sz w:val="20"/>
          <w:szCs w:val="20"/>
        </w:rPr>
        <w:lastRenderedPageBreak/>
        <w:t xml:space="preserve">Forest Research – </w:t>
      </w:r>
      <w:r w:rsidR="00EA189B" w:rsidRPr="00DC123A">
        <w:rPr>
          <w:rFonts w:ascii="Verdana" w:hAnsi="Verdana"/>
          <w:b/>
          <w:sz w:val="20"/>
          <w:szCs w:val="20"/>
        </w:rPr>
        <w:t>o</w:t>
      </w:r>
      <w:r w:rsidR="008420C2" w:rsidRPr="00DC123A">
        <w:rPr>
          <w:rFonts w:ascii="Verdana" w:hAnsi="Verdana"/>
          <w:b/>
          <w:sz w:val="20"/>
          <w:szCs w:val="20"/>
        </w:rPr>
        <w:t>ur uni</w:t>
      </w:r>
      <w:r w:rsidR="00121494" w:rsidRPr="00DC123A">
        <w:rPr>
          <w:rFonts w:ascii="Verdana" w:hAnsi="Verdana"/>
          <w:b/>
          <w:sz w:val="20"/>
          <w:szCs w:val="20"/>
        </w:rPr>
        <w:t>que</w:t>
      </w:r>
      <w:r w:rsidR="004D4DF0" w:rsidRPr="00DC123A">
        <w:rPr>
          <w:rFonts w:ascii="Verdana" w:hAnsi="Verdana"/>
          <w:b/>
          <w:sz w:val="20"/>
          <w:szCs w:val="20"/>
        </w:rPr>
        <w:t xml:space="preserve"> </w:t>
      </w:r>
      <w:r w:rsidR="008420C2" w:rsidRPr="00DC123A">
        <w:rPr>
          <w:rFonts w:ascii="Verdana" w:hAnsi="Verdana"/>
          <w:b/>
          <w:sz w:val="20"/>
          <w:szCs w:val="20"/>
        </w:rPr>
        <w:t>attributes</w:t>
      </w:r>
    </w:p>
    <w:p w:rsidR="00357C8F" w:rsidRPr="00DC123A" w:rsidRDefault="00357C8F" w:rsidP="00357C8F">
      <w:pPr>
        <w:kinsoku w:val="0"/>
        <w:overflowPunct w:val="0"/>
        <w:spacing w:before="115" w:after="0" w:line="240" w:lineRule="auto"/>
        <w:ind w:hanging="841"/>
        <w:textAlignment w:val="baseline"/>
        <w:rPr>
          <w:rFonts w:ascii="Verdana" w:hAnsi="Verdana"/>
          <w:b/>
          <w:sz w:val="20"/>
          <w:szCs w:val="20"/>
        </w:rPr>
      </w:pPr>
    </w:p>
    <w:p w:rsidR="001B2F62" w:rsidRDefault="001B2F62" w:rsidP="001B2F62">
      <w:pPr>
        <w:spacing w:after="0" w:line="240" w:lineRule="auto"/>
        <w:rPr>
          <w:rFonts w:ascii="Verdana" w:hAnsi="Verdana"/>
          <w:sz w:val="20"/>
          <w:szCs w:val="20"/>
        </w:rPr>
      </w:pPr>
      <w:r>
        <w:rPr>
          <w:rFonts w:ascii="Verdana" w:hAnsi="Verdana"/>
          <w:b/>
          <w:sz w:val="20"/>
          <w:szCs w:val="20"/>
        </w:rPr>
        <w:t xml:space="preserve">Recognised Experts: </w:t>
      </w:r>
      <w:r w:rsidRPr="00C666B0">
        <w:rPr>
          <w:rFonts w:ascii="Verdana" w:hAnsi="Verdana"/>
          <w:sz w:val="20"/>
          <w:szCs w:val="20"/>
        </w:rPr>
        <w:t>we</w:t>
      </w:r>
      <w:r w:rsidRPr="00DC123A">
        <w:rPr>
          <w:rFonts w:ascii="Verdana" w:hAnsi="Verdana"/>
          <w:sz w:val="20"/>
          <w:szCs w:val="20"/>
        </w:rPr>
        <w:t xml:space="preserve"> are the largest single employer of specialist forest scientists in the UK. We are internationally recognised with an established reputation for the quality relevance, utility, uptake and impact of our applied forest science and policy relevance of our practically focused approach. We have experts who advise across the breadth of forest topics and issues and, as an organisation, we combine expertise to ensure all aspects of complex forestry related issues are fully addressed. </w:t>
      </w:r>
      <w:r w:rsidR="009D7374">
        <w:rPr>
          <w:rFonts w:ascii="Verdana" w:hAnsi="Verdana"/>
          <w:sz w:val="20"/>
          <w:szCs w:val="20"/>
        </w:rPr>
        <w:t xml:space="preserve">Our </w:t>
      </w:r>
      <w:proofErr w:type="gramStart"/>
      <w:r w:rsidR="009D7374">
        <w:rPr>
          <w:rFonts w:ascii="Verdana" w:hAnsi="Verdana"/>
          <w:sz w:val="20"/>
          <w:szCs w:val="20"/>
        </w:rPr>
        <w:t>staff ar</w:t>
      </w:r>
      <w:r w:rsidR="00186060">
        <w:rPr>
          <w:rFonts w:ascii="Verdana" w:hAnsi="Verdana"/>
          <w:sz w:val="20"/>
          <w:szCs w:val="20"/>
        </w:rPr>
        <w:t>e</w:t>
      </w:r>
      <w:proofErr w:type="gramEnd"/>
      <w:r w:rsidR="00186060">
        <w:rPr>
          <w:rFonts w:ascii="Verdana" w:hAnsi="Verdana"/>
          <w:sz w:val="20"/>
          <w:szCs w:val="20"/>
        </w:rPr>
        <w:t xml:space="preserve"> passionate </w:t>
      </w:r>
      <w:r w:rsidR="009D7374">
        <w:rPr>
          <w:rFonts w:ascii="Verdana" w:hAnsi="Verdana"/>
          <w:sz w:val="20"/>
          <w:szCs w:val="20"/>
        </w:rPr>
        <w:t>about what they do</w:t>
      </w:r>
      <w:r w:rsidR="00186060">
        <w:rPr>
          <w:rFonts w:ascii="Verdana" w:hAnsi="Verdana"/>
          <w:sz w:val="20"/>
          <w:szCs w:val="20"/>
        </w:rPr>
        <w:t xml:space="preserve"> and the difference they make</w:t>
      </w:r>
      <w:r w:rsidR="009D7374">
        <w:rPr>
          <w:rFonts w:ascii="Verdana" w:hAnsi="Verdana"/>
          <w:sz w:val="20"/>
          <w:szCs w:val="20"/>
        </w:rPr>
        <w:t xml:space="preserve">. </w:t>
      </w:r>
    </w:p>
    <w:p w:rsidR="00186060" w:rsidRDefault="00186060" w:rsidP="001B2F62">
      <w:pPr>
        <w:spacing w:after="0" w:line="240" w:lineRule="auto"/>
        <w:rPr>
          <w:rFonts w:ascii="Verdana" w:hAnsi="Verdana"/>
          <w:sz w:val="20"/>
          <w:szCs w:val="20"/>
        </w:rPr>
      </w:pPr>
    </w:p>
    <w:p w:rsidR="001B2F62" w:rsidRPr="00DC123A" w:rsidRDefault="001B2F62" w:rsidP="001B2F62">
      <w:pPr>
        <w:spacing w:after="0" w:line="240" w:lineRule="auto"/>
        <w:rPr>
          <w:rFonts w:ascii="Verdana" w:hAnsi="Verdana"/>
          <w:sz w:val="20"/>
          <w:szCs w:val="20"/>
        </w:rPr>
      </w:pPr>
      <w:r w:rsidRPr="00DC123A">
        <w:rPr>
          <w:rFonts w:ascii="Verdana" w:hAnsi="Verdana"/>
          <w:b/>
          <w:sz w:val="20"/>
          <w:szCs w:val="20"/>
        </w:rPr>
        <w:t>Interdisciplinary:</w:t>
      </w:r>
      <w:r w:rsidRPr="00DC123A">
        <w:rPr>
          <w:rFonts w:ascii="Verdana" w:hAnsi="Verdana"/>
          <w:sz w:val="20"/>
          <w:szCs w:val="20"/>
        </w:rPr>
        <w:t xml:space="preserve"> we are the only provider of interdisciplinary research (forest science, economics and social science) across the full supply chain, from tree breeding and ground preparation to harvesting, wood processing, </w:t>
      </w:r>
      <w:proofErr w:type="gramStart"/>
      <w:r w:rsidRPr="00DC123A">
        <w:rPr>
          <w:rFonts w:ascii="Verdana" w:hAnsi="Verdana"/>
          <w:sz w:val="20"/>
          <w:szCs w:val="20"/>
        </w:rPr>
        <w:t>forest</w:t>
      </w:r>
      <w:proofErr w:type="gramEnd"/>
      <w:r w:rsidRPr="00DC123A">
        <w:rPr>
          <w:rFonts w:ascii="Verdana" w:hAnsi="Verdana"/>
          <w:sz w:val="20"/>
          <w:szCs w:val="20"/>
        </w:rPr>
        <w:t xml:space="preserve"> inventory and resource evaluation. We also work in the diverse settings in which trees are valued – from rural to urban locations.</w:t>
      </w:r>
    </w:p>
    <w:p w:rsidR="001B2F62" w:rsidRPr="00DC123A" w:rsidRDefault="001B2F62" w:rsidP="001B2F62">
      <w:pPr>
        <w:spacing w:after="0" w:line="240" w:lineRule="auto"/>
        <w:rPr>
          <w:rFonts w:ascii="Verdana" w:hAnsi="Verdana"/>
          <w:sz w:val="20"/>
          <w:szCs w:val="20"/>
        </w:rPr>
      </w:pPr>
    </w:p>
    <w:p w:rsidR="004D4DF0" w:rsidRPr="00DC123A" w:rsidRDefault="004D4DF0" w:rsidP="004D4DF0">
      <w:pPr>
        <w:spacing w:after="0" w:line="240" w:lineRule="auto"/>
        <w:rPr>
          <w:rFonts w:ascii="Verdana" w:hAnsi="Verdana"/>
          <w:sz w:val="20"/>
          <w:szCs w:val="20"/>
        </w:rPr>
      </w:pPr>
      <w:r w:rsidRPr="00DC123A">
        <w:rPr>
          <w:rFonts w:ascii="Verdana" w:hAnsi="Verdana"/>
          <w:b/>
          <w:sz w:val="20"/>
          <w:szCs w:val="20"/>
        </w:rPr>
        <w:t>Information Assets:</w:t>
      </w:r>
      <w:r w:rsidR="00EA189B" w:rsidRPr="00DC123A">
        <w:rPr>
          <w:rFonts w:ascii="Verdana" w:hAnsi="Verdana"/>
          <w:sz w:val="20"/>
          <w:szCs w:val="20"/>
        </w:rPr>
        <w:t xml:space="preserve"> w</w:t>
      </w:r>
      <w:r w:rsidRPr="00DC123A">
        <w:rPr>
          <w:rFonts w:ascii="Verdana" w:hAnsi="Verdana"/>
          <w:sz w:val="20"/>
          <w:szCs w:val="20"/>
        </w:rPr>
        <w:t>e have an unparalleled range and longevity of experimental and forest survey datasets and models, which underpin the evidence and policy needs of Government as well as sector initiatives such as the Woodland Carbon Code, UK Forest Standard</w:t>
      </w:r>
      <w:r w:rsidR="00CF420E" w:rsidRPr="00DC123A">
        <w:rPr>
          <w:rFonts w:ascii="Verdana" w:hAnsi="Verdana"/>
          <w:sz w:val="20"/>
          <w:szCs w:val="20"/>
        </w:rPr>
        <w:t xml:space="preserve"> and</w:t>
      </w:r>
      <w:r w:rsidRPr="00DC123A">
        <w:rPr>
          <w:rFonts w:ascii="Verdana" w:hAnsi="Verdana"/>
          <w:sz w:val="20"/>
          <w:szCs w:val="20"/>
        </w:rPr>
        <w:t xml:space="preserve"> tree health work</w:t>
      </w:r>
      <w:r w:rsidR="00CF420E" w:rsidRPr="00DC123A">
        <w:rPr>
          <w:rFonts w:ascii="Verdana" w:hAnsi="Verdana"/>
          <w:sz w:val="20"/>
          <w:szCs w:val="20"/>
        </w:rPr>
        <w:t xml:space="preserve">. Data and models </w:t>
      </w:r>
      <w:r w:rsidR="001B2F62">
        <w:rPr>
          <w:rFonts w:ascii="Verdana" w:hAnsi="Verdana"/>
          <w:sz w:val="20"/>
          <w:szCs w:val="20"/>
        </w:rPr>
        <w:t>are a</w:t>
      </w:r>
      <w:r w:rsidR="00CF420E" w:rsidRPr="00DC123A">
        <w:rPr>
          <w:rFonts w:ascii="Verdana" w:hAnsi="Verdana"/>
          <w:sz w:val="20"/>
          <w:szCs w:val="20"/>
        </w:rPr>
        <w:t xml:space="preserve">ccessible through our </w:t>
      </w:r>
      <w:r w:rsidR="001B2F62">
        <w:rPr>
          <w:rFonts w:ascii="Verdana" w:hAnsi="Verdana"/>
          <w:sz w:val="20"/>
          <w:szCs w:val="20"/>
        </w:rPr>
        <w:t xml:space="preserve">website </w:t>
      </w:r>
      <w:r w:rsidR="005059B4" w:rsidRPr="00DC123A">
        <w:rPr>
          <w:rFonts w:ascii="Verdana" w:hAnsi="Verdana"/>
          <w:sz w:val="20"/>
          <w:szCs w:val="20"/>
        </w:rPr>
        <w:t xml:space="preserve">as </w:t>
      </w:r>
      <w:r w:rsidR="001B2F62">
        <w:rPr>
          <w:rFonts w:ascii="Verdana" w:hAnsi="Verdana"/>
          <w:sz w:val="20"/>
          <w:szCs w:val="20"/>
        </w:rPr>
        <w:t>are s</w:t>
      </w:r>
      <w:r w:rsidR="005059B4" w:rsidRPr="00DC123A">
        <w:rPr>
          <w:rFonts w:ascii="Verdana" w:hAnsi="Verdana"/>
          <w:sz w:val="20"/>
          <w:szCs w:val="20"/>
        </w:rPr>
        <w:t>oftware and decision support systems including</w:t>
      </w:r>
      <w:r w:rsidRPr="00DC123A">
        <w:rPr>
          <w:rFonts w:ascii="Verdana" w:hAnsi="Verdana"/>
          <w:sz w:val="20"/>
          <w:szCs w:val="20"/>
        </w:rPr>
        <w:t xml:space="preserve"> Ecological Site Classification</w:t>
      </w:r>
      <w:r w:rsidR="001B2F62">
        <w:rPr>
          <w:rFonts w:ascii="Verdana" w:hAnsi="Verdana"/>
          <w:sz w:val="20"/>
          <w:szCs w:val="20"/>
        </w:rPr>
        <w:t xml:space="preserve"> (ESC)</w:t>
      </w:r>
      <w:r w:rsidR="005059B4" w:rsidRPr="00DC123A">
        <w:rPr>
          <w:rFonts w:ascii="Verdana" w:hAnsi="Verdana"/>
          <w:sz w:val="20"/>
          <w:szCs w:val="20"/>
        </w:rPr>
        <w:t>, Forester and Forest Yield</w:t>
      </w:r>
      <w:r w:rsidRPr="00DC123A">
        <w:rPr>
          <w:rFonts w:ascii="Verdana" w:hAnsi="Verdana"/>
          <w:sz w:val="20"/>
          <w:szCs w:val="20"/>
        </w:rPr>
        <w:t>.</w:t>
      </w:r>
    </w:p>
    <w:p w:rsidR="00127B29" w:rsidRPr="00DC123A" w:rsidRDefault="00127B29" w:rsidP="004D4DF0">
      <w:pPr>
        <w:spacing w:after="0" w:line="240" w:lineRule="auto"/>
        <w:rPr>
          <w:rFonts w:ascii="Verdana" w:hAnsi="Verdana"/>
          <w:sz w:val="20"/>
          <w:szCs w:val="20"/>
        </w:rPr>
      </w:pPr>
    </w:p>
    <w:p w:rsidR="004D4DF0" w:rsidRPr="00DC123A" w:rsidRDefault="00127B29" w:rsidP="004D4DF0">
      <w:pPr>
        <w:spacing w:after="0" w:line="240" w:lineRule="auto"/>
        <w:rPr>
          <w:rFonts w:ascii="Verdana" w:hAnsi="Verdana"/>
          <w:sz w:val="20"/>
          <w:szCs w:val="20"/>
        </w:rPr>
      </w:pPr>
      <w:r w:rsidRPr="00DC123A">
        <w:rPr>
          <w:rFonts w:ascii="Verdana" w:hAnsi="Verdana"/>
          <w:b/>
          <w:sz w:val="20"/>
          <w:szCs w:val="20"/>
        </w:rPr>
        <w:t xml:space="preserve">Forest </w:t>
      </w:r>
      <w:r w:rsidR="004D3858" w:rsidRPr="00DC123A">
        <w:rPr>
          <w:rFonts w:ascii="Verdana" w:hAnsi="Verdana"/>
          <w:b/>
          <w:sz w:val="20"/>
          <w:szCs w:val="20"/>
        </w:rPr>
        <w:t>t</w:t>
      </w:r>
      <w:r w:rsidRPr="00DC123A">
        <w:rPr>
          <w:rFonts w:ascii="Verdana" w:hAnsi="Verdana"/>
          <w:b/>
          <w:sz w:val="20"/>
          <w:szCs w:val="20"/>
        </w:rPr>
        <w:t>rials</w:t>
      </w:r>
      <w:r w:rsidRPr="00DC123A">
        <w:rPr>
          <w:rFonts w:ascii="Verdana" w:hAnsi="Verdana"/>
          <w:sz w:val="20"/>
          <w:szCs w:val="20"/>
        </w:rPr>
        <w:t xml:space="preserve"> </w:t>
      </w:r>
      <w:r w:rsidRPr="00DC123A">
        <w:rPr>
          <w:rFonts w:ascii="Verdana" w:hAnsi="Verdana"/>
          <w:b/>
          <w:sz w:val="20"/>
          <w:szCs w:val="20"/>
        </w:rPr>
        <w:t>and experimental plots -</w:t>
      </w:r>
      <w:r w:rsidRPr="00DC123A">
        <w:rPr>
          <w:rFonts w:ascii="Verdana" w:hAnsi="Verdana"/>
          <w:sz w:val="20"/>
          <w:szCs w:val="20"/>
        </w:rPr>
        <w:t xml:space="preserve"> </w:t>
      </w:r>
      <w:r w:rsidR="00EA189B" w:rsidRPr="00DC123A">
        <w:rPr>
          <w:rFonts w:ascii="Verdana" w:hAnsi="Verdana"/>
          <w:sz w:val="20"/>
          <w:szCs w:val="20"/>
        </w:rPr>
        <w:t>w</w:t>
      </w:r>
      <w:r w:rsidRPr="00DC123A">
        <w:rPr>
          <w:rFonts w:ascii="Verdana" w:hAnsi="Verdana"/>
          <w:sz w:val="20"/>
          <w:szCs w:val="20"/>
        </w:rPr>
        <w:t>e have over 2,</w:t>
      </w:r>
      <w:r w:rsidR="005D4F06" w:rsidRPr="00DC123A">
        <w:rPr>
          <w:rFonts w:ascii="Verdana" w:hAnsi="Verdana"/>
          <w:sz w:val="20"/>
          <w:szCs w:val="20"/>
        </w:rPr>
        <w:t>67</w:t>
      </w:r>
      <w:r w:rsidRPr="00DC123A">
        <w:rPr>
          <w:rFonts w:ascii="Verdana" w:hAnsi="Verdana"/>
          <w:sz w:val="20"/>
          <w:szCs w:val="20"/>
        </w:rPr>
        <w:t>0 forest experi</w:t>
      </w:r>
      <w:r w:rsidR="005F6D9B" w:rsidRPr="00DC123A">
        <w:rPr>
          <w:rFonts w:ascii="Verdana" w:hAnsi="Verdana"/>
          <w:sz w:val="20"/>
          <w:szCs w:val="20"/>
        </w:rPr>
        <w:t xml:space="preserve">ments located throughout the UK including, </w:t>
      </w:r>
      <w:r w:rsidR="00B63B73" w:rsidRPr="00DC123A">
        <w:rPr>
          <w:rFonts w:ascii="Verdana" w:hAnsi="Verdana"/>
          <w:sz w:val="20"/>
          <w:szCs w:val="20"/>
        </w:rPr>
        <w:t xml:space="preserve">for example, </w:t>
      </w:r>
      <w:r w:rsidRPr="00DC123A">
        <w:rPr>
          <w:rFonts w:ascii="Verdana" w:hAnsi="Verdana"/>
          <w:sz w:val="20"/>
          <w:szCs w:val="20"/>
        </w:rPr>
        <w:t>the majority of forest genetic resources trials for the UK. We act as the long term guardian of this resource</w:t>
      </w:r>
      <w:r w:rsidR="00357C8F" w:rsidRPr="00DC123A">
        <w:rPr>
          <w:rFonts w:ascii="Verdana" w:hAnsi="Verdana"/>
          <w:sz w:val="20"/>
          <w:szCs w:val="20"/>
        </w:rPr>
        <w:t>. T</w:t>
      </w:r>
      <w:r w:rsidRPr="00DC123A">
        <w:rPr>
          <w:rFonts w:ascii="Verdana" w:hAnsi="Verdana"/>
          <w:sz w:val="20"/>
          <w:szCs w:val="20"/>
        </w:rPr>
        <w:t>hrough our long term data</w:t>
      </w:r>
      <w:r w:rsidR="00CB05BC" w:rsidRPr="00DC123A">
        <w:rPr>
          <w:rFonts w:ascii="Verdana" w:hAnsi="Verdana"/>
          <w:sz w:val="20"/>
          <w:szCs w:val="20"/>
        </w:rPr>
        <w:t xml:space="preserve">, supporting documentation and experience of </w:t>
      </w:r>
      <w:r w:rsidR="007F0D9B" w:rsidRPr="00DC123A">
        <w:rPr>
          <w:rFonts w:ascii="Verdana" w:hAnsi="Verdana"/>
          <w:sz w:val="20"/>
          <w:szCs w:val="20"/>
        </w:rPr>
        <w:t xml:space="preserve">our </w:t>
      </w:r>
      <w:r w:rsidR="00357C8F" w:rsidRPr="00DC123A">
        <w:rPr>
          <w:rFonts w:ascii="Verdana" w:hAnsi="Verdana"/>
          <w:sz w:val="20"/>
          <w:szCs w:val="20"/>
        </w:rPr>
        <w:t>Technical Support Unit</w:t>
      </w:r>
      <w:r w:rsidR="007F0D9B" w:rsidRPr="00DC123A">
        <w:rPr>
          <w:rFonts w:ascii="Verdana" w:hAnsi="Verdana"/>
          <w:sz w:val="20"/>
          <w:szCs w:val="20"/>
        </w:rPr>
        <w:t xml:space="preserve"> in </w:t>
      </w:r>
      <w:r w:rsidR="00CB05BC" w:rsidRPr="00DC123A">
        <w:rPr>
          <w:rFonts w:ascii="Verdana" w:hAnsi="Verdana"/>
          <w:sz w:val="20"/>
          <w:szCs w:val="20"/>
        </w:rPr>
        <w:t>establishing</w:t>
      </w:r>
      <w:r w:rsidR="00357C8F" w:rsidRPr="00DC123A">
        <w:rPr>
          <w:rFonts w:ascii="Verdana" w:hAnsi="Verdana"/>
          <w:sz w:val="20"/>
          <w:szCs w:val="20"/>
        </w:rPr>
        <w:t xml:space="preserve">, monitoring and </w:t>
      </w:r>
      <w:r w:rsidR="00CB05BC" w:rsidRPr="00DC123A">
        <w:rPr>
          <w:rFonts w:ascii="Verdana" w:hAnsi="Verdana"/>
          <w:sz w:val="20"/>
          <w:szCs w:val="20"/>
        </w:rPr>
        <w:t>managing these sites,</w:t>
      </w:r>
      <w:r w:rsidRPr="00DC123A">
        <w:rPr>
          <w:rFonts w:ascii="Verdana" w:hAnsi="Verdana"/>
          <w:sz w:val="20"/>
          <w:szCs w:val="20"/>
        </w:rPr>
        <w:t xml:space="preserve"> </w:t>
      </w:r>
      <w:r w:rsidR="00357C8F" w:rsidRPr="00DC123A">
        <w:rPr>
          <w:rFonts w:ascii="Verdana" w:hAnsi="Verdana"/>
          <w:sz w:val="20"/>
          <w:szCs w:val="20"/>
        </w:rPr>
        <w:t xml:space="preserve">we </w:t>
      </w:r>
      <w:r w:rsidRPr="00DC123A">
        <w:rPr>
          <w:rFonts w:ascii="Verdana" w:hAnsi="Verdana"/>
          <w:sz w:val="20"/>
          <w:szCs w:val="20"/>
        </w:rPr>
        <w:t xml:space="preserve">ensure maximum use and benefit from these resources. </w:t>
      </w:r>
      <w:r w:rsidR="004D3858" w:rsidRPr="00DC123A">
        <w:rPr>
          <w:rFonts w:ascii="Verdana" w:hAnsi="Verdana"/>
          <w:sz w:val="20"/>
          <w:szCs w:val="20"/>
        </w:rPr>
        <w:t xml:space="preserve">Our Technical Development team has ownership of the most extensive catalogue of technical reports and data. </w:t>
      </w:r>
      <w:r w:rsidR="007F0D9B" w:rsidRPr="00DC123A">
        <w:rPr>
          <w:rFonts w:ascii="Verdana" w:hAnsi="Verdana" w:cs="Arial"/>
          <w:sz w:val="20"/>
          <w:szCs w:val="20"/>
        </w:rPr>
        <w:t>No other organisation has th</w:t>
      </w:r>
      <w:r w:rsidR="004D3858" w:rsidRPr="00DC123A">
        <w:rPr>
          <w:rFonts w:ascii="Verdana" w:hAnsi="Verdana" w:cs="Arial"/>
          <w:sz w:val="20"/>
          <w:szCs w:val="20"/>
        </w:rPr>
        <w:t>ese</w:t>
      </w:r>
      <w:r w:rsidR="007F0D9B" w:rsidRPr="00DC123A">
        <w:rPr>
          <w:rFonts w:ascii="Verdana" w:hAnsi="Verdana" w:cs="Arial"/>
          <w:sz w:val="20"/>
          <w:szCs w:val="20"/>
        </w:rPr>
        <w:t xml:space="preserve"> skill</w:t>
      </w:r>
      <w:r w:rsidR="004D3858" w:rsidRPr="00DC123A">
        <w:rPr>
          <w:rFonts w:ascii="Verdana" w:hAnsi="Verdana" w:cs="Arial"/>
          <w:sz w:val="20"/>
          <w:szCs w:val="20"/>
        </w:rPr>
        <w:t>s</w:t>
      </w:r>
      <w:r w:rsidR="00357C8F" w:rsidRPr="00DC123A">
        <w:rPr>
          <w:rFonts w:ascii="Verdana" w:hAnsi="Verdana" w:cs="Arial"/>
          <w:sz w:val="20"/>
          <w:szCs w:val="20"/>
        </w:rPr>
        <w:t xml:space="preserve"> or </w:t>
      </w:r>
      <w:r w:rsidR="007F0D9B" w:rsidRPr="00DC123A">
        <w:rPr>
          <w:rFonts w:ascii="Verdana" w:hAnsi="Verdana" w:cs="Arial"/>
          <w:sz w:val="20"/>
          <w:szCs w:val="20"/>
        </w:rPr>
        <w:t>resource</w:t>
      </w:r>
      <w:r w:rsidR="004D3858" w:rsidRPr="00DC123A">
        <w:rPr>
          <w:rFonts w:ascii="Verdana" w:hAnsi="Verdana" w:cs="Arial"/>
          <w:sz w:val="20"/>
          <w:szCs w:val="20"/>
        </w:rPr>
        <w:t>s</w:t>
      </w:r>
      <w:r w:rsidR="007F0D9B" w:rsidRPr="00DC123A">
        <w:rPr>
          <w:rFonts w:ascii="Verdana" w:hAnsi="Verdana" w:cs="Arial"/>
          <w:sz w:val="20"/>
          <w:szCs w:val="20"/>
        </w:rPr>
        <w:t>.</w:t>
      </w:r>
    </w:p>
    <w:p w:rsidR="00127B29" w:rsidRPr="00DC123A" w:rsidRDefault="00127B29" w:rsidP="004D4DF0">
      <w:pPr>
        <w:spacing w:after="0" w:line="240" w:lineRule="auto"/>
        <w:rPr>
          <w:rFonts w:ascii="Verdana" w:hAnsi="Verdana"/>
          <w:sz w:val="20"/>
          <w:szCs w:val="20"/>
        </w:rPr>
      </w:pPr>
    </w:p>
    <w:p w:rsidR="004D4DF0" w:rsidRPr="00DC123A" w:rsidRDefault="004D4DF0" w:rsidP="004D4DF0">
      <w:pPr>
        <w:spacing w:after="0" w:line="240" w:lineRule="auto"/>
        <w:rPr>
          <w:rFonts w:ascii="Verdana" w:hAnsi="Verdana"/>
          <w:sz w:val="20"/>
          <w:szCs w:val="20"/>
        </w:rPr>
      </w:pPr>
      <w:r w:rsidRPr="00DC123A">
        <w:rPr>
          <w:rFonts w:ascii="Verdana" w:hAnsi="Verdana"/>
          <w:b/>
          <w:sz w:val="20"/>
          <w:szCs w:val="20"/>
        </w:rPr>
        <w:t>Value to Government:</w:t>
      </w:r>
      <w:r w:rsidR="00EA189B" w:rsidRPr="00DC123A">
        <w:rPr>
          <w:rFonts w:ascii="Verdana" w:hAnsi="Verdana"/>
          <w:sz w:val="20"/>
          <w:szCs w:val="20"/>
        </w:rPr>
        <w:t xml:space="preserve"> we </w:t>
      </w:r>
      <w:r w:rsidRPr="00DC123A">
        <w:rPr>
          <w:rFonts w:ascii="Verdana" w:hAnsi="Verdana"/>
          <w:sz w:val="20"/>
          <w:szCs w:val="20"/>
        </w:rPr>
        <w:t xml:space="preserve">have the capabilities and skills that enable </w:t>
      </w:r>
      <w:r w:rsidR="005D4F06" w:rsidRPr="00DC123A">
        <w:rPr>
          <w:rFonts w:ascii="Verdana" w:hAnsi="Verdana"/>
          <w:sz w:val="20"/>
          <w:szCs w:val="20"/>
        </w:rPr>
        <w:t>g</w:t>
      </w:r>
      <w:r w:rsidRPr="00DC123A">
        <w:rPr>
          <w:rFonts w:ascii="Verdana" w:hAnsi="Verdana"/>
          <w:sz w:val="20"/>
          <w:szCs w:val="20"/>
        </w:rPr>
        <w:t xml:space="preserve">overnment </w:t>
      </w:r>
      <w:r w:rsidR="005D4F06" w:rsidRPr="00DC123A">
        <w:rPr>
          <w:rFonts w:ascii="Verdana" w:hAnsi="Verdana"/>
          <w:sz w:val="20"/>
          <w:szCs w:val="20"/>
        </w:rPr>
        <w:t xml:space="preserve">and devolved administrations </w:t>
      </w:r>
      <w:r w:rsidRPr="00DC123A">
        <w:rPr>
          <w:rFonts w:ascii="Verdana" w:hAnsi="Verdana"/>
          <w:sz w:val="20"/>
          <w:szCs w:val="20"/>
        </w:rPr>
        <w:t>to ful</w:t>
      </w:r>
      <w:r w:rsidR="008420C2" w:rsidRPr="00DC123A">
        <w:rPr>
          <w:rFonts w:ascii="Verdana" w:hAnsi="Verdana"/>
          <w:sz w:val="20"/>
          <w:szCs w:val="20"/>
        </w:rPr>
        <w:t xml:space="preserve">fil their statutory obligations </w:t>
      </w:r>
      <w:r w:rsidRPr="00DC123A">
        <w:rPr>
          <w:rFonts w:ascii="Verdana" w:hAnsi="Verdana"/>
          <w:sz w:val="20"/>
          <w:szCs w:val="20"/>
        </w:rPr>
        <w:t>and also provide emergency response and policy impact knowledge exchange.</w:t>
      </w:r>
      <w:r w:rsidR="00EA16C5" w:rsidRPr="00DC123A">
        <w:rPr>
          <w:rFonts w:ascii="Verdana" w:hAnsi="Verdana"/>
          <w:sz w:val="20"/>
          <w:szCs w:val="20"/>
        </w:rPr>
        <w:t xml:space="preserve"> FR contributed extensively to the </w:t>
      </w:r>
      <w:r w:rsidR="00EA16C5" w:rsidRPr="00DC123A">
        <w:rPr>
          <w:rStyle w:val="Strong"/>
          <w:rFonts w:ascii="Verdana" w:hAnsi="Verdana"/>
          <w:b w:val="0"/>
          <w:sz w:val="20"/>
          <w:szCs w:val="20"/>
        </w:rPr>
        <w:t>UK Forestry Standard - the reference standard for sustainable forest management in the UK.</w:t>
      </w:r>
    </w:p>
    <w:p w:rsidR="004D4DF0" w:rsidRPr="00DC123A" w:rsidRDefault="004D4DF0" w:rsidP="004D4DF0">
      <w:pPr>
        <w:spacing w:after="0" w:line="240" w:lineRule="auto"/>
        <w:rPr>
          <w:rFonts w:ascii="Verdana" w:hAnsi="Verdana"/>
          <w:sz w:val="20"/>
          <w:szCs w:val="20"/>
        </w:rPr>
      </w:pPr>
    </w:p>
    <w:p w:rsidR="004D4DF0" w:rsidRPr="00DC123A" w:rsidRDefault="004D4DF0" w:rsidP="004D4DF0">
      <w:pPr>
        <w:spacing w:after="0" w:line="240" w:lineRule="auto"/>
        <w:rPr>
          <w:rFonts w:ascii="Verdana" w:hAnsi="Verdana"/>
          <w:sz w:val="20"/>
          <w:szCs w:val="20"/>
        </w:rPr>
      </w:pPr>
      <w:r w:rsidRPr="00DC123A">
        <w:rPr>
          <w:rFonts w:ascii="Verdana" w:hAnsi="Verdana"/>
          <w:b/>
          <w:sz w:val="20"/>
          <w:szCs w:val="20"/>
        </w:rPr>
        <w:t>Value to the sector:</w:t>
      </w:r>
      <w:r w:rsidRPr="00DC123A">
        <w:rPr>
          <w:rFonts w:ascii="Verdana" w:hAnsi="Verdana"/>
          <w:sz w:val="20"/>
          <w:szCs w:val="20"/>
        </w:rPr>
        <w:t xml:space="preserve"> </w:t>
      </w:r>
      <w:r w:rsidR="00EA189B" w:rsidRPr="00DC123A">
        <w:rPr>
          <w:rFonts w:ascii="Verdana" w:hAnsi="Verdana"/>
          <w:sz w:val="20"/>
          <w:szCs w:val="20"/>
        </w:rPr>
        <w:t xml:space="preserve">we </w:t>
      </w:r>
      <w:r w:rsidRPr="00DC123A">
        <w:rPr>
          <w:rFonts w:ascii="Verdana" w:hAnsi="Verdana"/>
          <w:sz w:val="20"/>
          <w:szCs w:val="20"/>
        </w:rPr>
        <w:t xml:space="preserve">are highly valued by </w:t>
      </w:r>
      <w:r w:rsidR="005D4F06" w:rsidRPr="00DC123A">
        <w:rPr>
          <w:rFonts w:ascii="Verdana" w:hAnsi="Verdana"/>
          <w:sz w:val="20"/>
          <w:szCs w:val="20"/>
        </w:rPr>
        <w:t>the UK</w:t>
      </w:r>
      <w:r w:rsidRPr="00DC123A">
        <w:rPr>
          <w:rFonts w:ascii="Verdana" w:hAnsi="Verdana"/>
          <w:sz w:val="20"/>
          <w:szCs w:val="20"/>
        </w:rPr>
        <w:t>’s forestry sector, from forest owners and processors to nurseries</w:t>
      </w:r>
      <w:r w:rsidR="00DF27A1" w:rsidRPr="00DC123A">
        <w:rPr>
          <w:rFonts w:ascii="Verdana" w:hAnsi="Verdana"/>
          <w:sz w:val="20"/>
          <w:szCs w:val="20"/>
        </w:rPr>
        <w:t xml:space="preserve">, conservation organisations </w:t>
      </w:r>
      <w:r w:rsidRPr="00DC123A">
        <w:rPr>
          <w:rFonts w:ascii="Verdana" w:hAnsi="Verdana"/>
          <w:sz w:val="20"/>
          <w:szCs w:val="20"/>
        </w:rPr>
        <w:t>and urban forest managers.</w:t>
      </w:r>
    </w:p>
    <w:p w:rsidR="004D4DF0" w:rsidRPr="00DC123A" w:rsidRDefault="004D4DF0" w:rsidP="004D4DF0">
      <w:pPr>
        <w:spacing w:after="0" w:line="240" w:lineRule="auto"/>
        <w:rPr>
          <w:rFonts w:ascii="Verdana" w:hAnsi="Verdana"/>
          <w:sz w:val="20"/>
          <w:szCs w:val="20"/>
        </w:rPr>
      </w:pPr>
    </w:p>
    <w:p w:rsidR="004D4DF0" w:rsidRPr="00DC123A" w:rsidRDefault="004D4DF0" w:rsidP="004D4DF0">
      <w:pPr>
        <w:spacing w:after="0" w:line="240" w:lineRule="auto"/>
        <w:rPr>
          <w:rFonts w:ascii="Verdana" w:hAnsi="Verdana"/>
          <w:sz w:val="20"/>
          <w:szCs w:val="20"/>
        </w:rPr>
      </w:pPr>
      <w:r w:rsidRPr="00DC123A">
        <w:rPr>
          <w:rFonts w:ascii="Verdana" w:hAnsi="Verdana"/>
          <w:b/>
          <w:sz w:val="20"/>
          <w:szCs w:val="20"/>
        </w:rPr>
        <w:t>Collaboration and Leverage:</w:t>
      </w:r>
      <w:r w:rsidRPr="00DC123A">
        <w:rPr>
          <w:rFonts w:ascii="Verdana" w:hAnsi="Verdana"/>
          <w:sz w:val="20"/>
          <w:szCs w:val="20"/>
        </w:rPr>
        <w:t xml:space="preserve"> </w:t>
      </w:r>
      <w:r w:rsidR="00EA189B" w:rsidRPr="00DC123A">
        <w:rPr>
          <w:rFonts w:ascii="Verdana" w:hAnsi="Verdana"/>
          <w:sz w:val="20"/>
          <w:szCs w:val="20"/>
        </w:rPr>
        <w:t>we</w:t>
      </w:r>
      <w:r w:rsidRPr="00DC123A">
        <w:rPr>
          <w:rFonts w:ascii="Verdana" w:hAnsi="Verdana"/>
          <w:sz w:val="20"/>
          <w:szCs w:val="20"/>
        </w:rPr>
        <w:t xml:space="preserve"> have a long history of effective collaboration and partnership working </w:t>
      </w:r>
      <w:r w:rsidR="005840CC" w:rsidRPr="00DC123A">
        <w:rPr>
          <w:rFonts w:ascii="Verdana" w:hAnsi="Verdana"/>
          <w:sz w:val="20"/>
          <w:szCs w:val="20"/>
        </w:rPr>
        <w:t xml:space="preserve">within our own research programmes as well as with other </w:t>
      </w:r>
      <w:r w:rsidRPr="00DC123A">
        <w:rPr>
          <w:rFonts w:ascii="Verdana" w:hAnsi="Verdana"/>
          <w:sz w:val="20"/>
          <w:szCs w:val="20"/>
        </w:rPr>
        <w:t>Institutes and Universities from across the world.</w:t>
      </w:r>
      <w:r w:rsidR="005D4F06" w:rsidRPr="00DC123A">
        <w:rPr>
          <w:rFonts w:ascii="Verdana" w:hAnsi="Verdana"/>
          <w:sz w:val="20"/>
          <w:szCs w:val="20"/>
        </w:rPr>
        <w:t xml:space="preserve"> We keep up to date with the latest scientific developments and attract additional funding for research activities.</w:t>
      </w:r>
    </w:p>
    <w:p w:rsidR="004D4DF0" w:rsidRPr="00DC123A" w:rsidRDefault="004D4DF0" w:rsidP="004D4DF0">
      <w:pPr>
        <w:spacing w:after="0" w:line="240" w:lineRule="auto"/>
        <w:rPr>
          <w:rFonts w:ascii="Verdana" w:hAnsi="Verdana"/>
          <w:sz w:val="20"/>
          <w:szCs w:val="20"/>
        </w:rPr>
      </w:pPr>
    </w:p>
    <w:p w:rsidR="004D4DF0" w:rsidRPr="00DC123A" w:rsidRDefault="004D4DF0" w:rsidP="004D4DF0">
      <w:pPr>
        <w:spacing w:after="0" w:line="240" w:lineRule="auto"/>
        <w:rPr>
          <w:rFonts w:ascii="Verdana" w:hAnsi="Verdana"/>
          <w:sz w:val="20"/>
          <w:szCs w:val="20"/>
        </w:rPr>
      </w:pPr>
      <w:r w:rsidRPr="00DC123A">
        <w:rPr>
          <w:rFonts w:ascii="Verdana" w:hAnsi="Verdana"/>
          <w:b/>
          <w:sz w:val="20"/>
          <w:szCs w:val="20"/>
        </w:rPr>
        <w:t xml:space="preserve">Skills </w:t>
      </w:r>
      <w:r w:rsidR="00B442E0" w:rsidRPr="00DC123A">
        <w:rPr>
          <w:rFonts w:ascii="Verdana" w:hAnsi="Verdana"/>
          <w:b/>
          <w:sz w:val="20"/>
          <w:szCs w:val="20"/>
        </w:rPr>
        <w:t>development</w:t>
      </w:r>
      <w:r w:rsidRPr="00DC123A">
        <w:rPr>
          <w:rFonts w:ascii="Verdana" w:hAnsi="Verdana"/>
          <w:b/>
          <w:sz w:val="20"/>
          <w:szCs w:val="20"/>
        </w:rPr>
        <w:t>:</w:t>
      </w:r>
      <w:r w:rsidRPr="00DC123A">
        <w:rPr>
          <w:rFonts w:ascii="Verdana" w:hAnsi="Verdana"/>
          <w:sz w:val="20"/>
          <w:szCs w:val="20"/>
        </w:rPr>
        <w:t xml:space="preserve"> </w:t>
      </w:r>
      <w:r w:rsidR="005840CC" w:rsidRPr="00DC123A">
        <w:rPr>
          <w:rFonts w:ascii="Verdana" w:hAnsi="Verdana"/>
          <w:sz w:val="20"/>
          <w:szCs w:val="20"/>
        </w:rPr>
        <w:t xml:space="preserve"> </w:t>
      </w:r>
      <w:r w:rsidR="00EA189B" w:rsidRPr="00DC123A">
        <w:rPr>
          <w:rFonts w:ascii="Verdana" w:hAnsi="Verdana"/>
          <w:sz w:val="20"/>
          <w:szCs w:val="20"/>
        </w:rPr>
        <w:t>t</w:t>
      </w:r>
      <w:r w:rsidR="00B442E0" w:rsidRPr="00DC123A">
        <w:rPr>
          <w:rFonts w:ascii="Verdana" w:hAnsi="Verdana"/>
          <w:sz w:val="20"/>
          <w:szCs w:val="20"/>
        </w:rPr>
        <w:t>hrough PhDs and post-doctoral research w</w:t>
      </w:r>
      <w:r w:rsidRPr="00DC123A">
        <w:rPr>
          <w:rFonts w:ascii="Verdana" w:hAnsi="Verdana"/>
          <w:sz w:val="20"/>
          <w:szCs w:val="20"/>
        </w:rPr>
        <w:t>e provide an essential training ground for</w:t>
      </w:r>
      <w:r w:rsidR="00B442E0" w:rsidRPr="00DC123A">
        <w:rPr>
          <w:rFonts w:ascii="Verdana" w:hAnsi="Verdana"/>
          <w:sz w:val="20"/>
          <w:szCs w:val="20"/>
        </w:rPr>
        <w:t xml:space="preserve"> specialist expertise in tree, woods and forest</w:t>
      </w:r>
      <w:r w:rsidRPr="00DC123A">
        <w:rPr>
          <w:rFonts w:ascii="Verdana" w:hAnsi="Verdana"/>
          <w:sz w:val="20"/>
          <w:szCs w:val="20"/>
        </w:rPr>
        <w:t>.</w:t>
      </w:r>
      <w:r w:rsidR="00B442E0" w:rsidRPr="00DC123A">
        <w:rPr>
          <w:rFonts w:ascii="Verdana" w:hAnsi="Verdana"/>
          <w:sz w:val="20"/>
          <w:szCs w:val="20"/>
        </w:rPr>
        <w:t xml:space="preserve"> Many leading specialists have worked at, with, or through Forest Research – benefitting them as well as </w:t>
      </w:r>
      <w:r w:rsidR="005D4F06" w:rsidRPr="00DC123A">
        <w:rPr>
          <w:rFonts w:ascii="Verdana" w:hAnsi="Verdana"/>
          <w:sz w:val="20"/>
          <w:szCs w:val="20"/>
        </w:rPr>
        <w:t xml:space="preserve">FR and </w:t>
      </w:r>
      <w:r w:rsidR="00B442E0" w:rsidRPr="00DC123A">
        <w:rPr>
          <w:rFonts w:ascii="Verdana" w:hAnsi="Verdana"/>
          <w:sz w:val="20"/>
          <w:szCs w:val="20"/>
        </w:rPr>
        <w:t>the wider interest</w:t>
      </w:r>
      <w:r w:rsidR="005D4F06" w:rsidRPr="00DC123A">
        <w:rPr>
          <w:rFonts w:ascii="Verdana" w:hAnsi="Verdana"/>
          <w:sz w:val="20"/>
          <w:szCs w:val="20"/>
        </w:rPr>
        <w:t>s</w:t>
      </w:r>
      <w:r w:rsidR="00B442E0" w:rsidRPr="00DC123A">
        <w:rPr>
          <w:rFonts w:ascii="Verdana" w:hAnsi="Verdana"/>
          <w:sz w:val="20"/>
          <w:szCs w:val="20"/>
        </w:rPr>
        <w:t xml:space="preserve"> of the sectors and people they serve.</w:t>
      </w:r>
    </w:p>
    <w:p w:rsidR="004D4DF0" w:rsidRPr="00DC123A" w:rsidRDefault="004D4DF0" w:rsidP="004D4DF0">
      <w:pPr>
        <w:spacing w:after="0" w:line="240" w:lineRule="auto"/>
        <w:rPr>
          <w:rFonts w:ascii="Verdana" w:hAnsi="Verdana"/>
          <w:sz w:val="20"/>
          <w:szCs w:val="20"/>
        </w:rPr>
      </w:pPr>
    </w:p>
    <w:p w:rsidR="00B63B73" w:rsidRPr="00DC123A" w:rsidRDefault="009D7374" w:rsidP="009D7374">
      <w:pPr>
        <w:spacing w:line="240" w:lineRule="auto"/>
        <w:rPr>
          <w:rFonts w:ascii="Verdana" w:hAnsi="Verdana"/>
          <w:sz w:val="20"/>
          <w:szCs w:val="20"/>
        </w:rPr>
      </w:pPr>
      <w:r w:rsidRPr="009D7374">
        <w:rPr>
          <w:rFonts w:ascii="Verdana" w:hAnsi="Verdana"/>
          <w:b/>
          <w:sz w:val="20"/>
          <w:szCs w:val="20"/>
        </w:rPr>
        <w:t>Brand Value</w:t>
      </w:r>
      <w:r>
        <w:rPr>
          <w:rFonts w:ascii="Verdana" w:hAnsi="Verdana"/>
          <w:sz w:val="20"/>
          <w:szCs w:val="20"/>
        </w:rPr>
        <w:t>: Forest Research remains as a research agency working across England, Wales and Scotland. We are employees of the Forestry Commission</w:t>
      </w:r>
      <w:r w:rsidR="00BF0123">
        <w:rPr>
          <w:rFonts w:ascii="Verdana" w:hAnsi="Verdana"/>
          <w:sz w:val="20"/>
          <w:szCs w:val="20"/>
        </w:rPr>
        <w:t xml:space="preserve"> and w</w:t>
      </w:r>
      <w:r>
        <w:rPr>
          <w:rFonts w:ascii="Verdana" w:hAnsi="Verdana"/>
          <w:sz w:val="20"/>
          <w:szCs w:val="20"/>
        </w:rPr>
        <w:t xml:space="preserve">e continue with our existing corporate branding – for example the </w:t>
      </w:r>
      <w:r w:rsidRPr="00DC123A">
        <w:rPr>
          <w:rFonts w:ascii="Verdana" w:hAnsi="Verdana"/>
          <w:sz w:val="20"/>
          <w:szCs w:val="20"/>
        </w:rPr>
        <w:t xml:space="preserve">“two tree” logo continues </w:t>
      </w:r>
      <w:r>
        <w:rPr>
          <w:rFonts w:ascii="Verdana" w:hAnsi="Verdana"/>
          <w:sz w:val="20"/>
          <w:szCs w:val="20"/>
        </w:rPr>
        <w:t>to be used by</w:t>
      </w:r>
      <w:r w:rsidRPr="00DC123A">
        <w:rPr>
          <w:rFonts w:ascii="Verdana" w:hAnsi="Verdana"/>
          <w:sz w:val="20"/>
          <w:szCs w:val="20"/>
        </w:rPr>
        <w:t xml:space="preserve"> FR.</w:t>
      </w:r>
    </w:p>
    <w:sectPr w:rsidR="00B63B73" w:rsidRPr="00DC12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E3" w:rsidRDefault="000B56E3" w:rsidP="0089029D">
      <w:pPr>
        <w:spacing w:after="0" w:line="240" w:lineRule="auto"/>
      </w:pPr>
      <w:r>
        <w:separator/>
      </w:r>
    </w:p>
  </w:endnote>
  <w:endnote w:type="continuationSeparator" w:id="0">
    <w:p w:rsidR="000B56E3" w:rsidRDefault="000B56E3" w:rsidP="0089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299108"/>
      <w:docPartObj>
        <w:docPartGallery w:val="Page Numbers (Bottom of Page)"/>
        <w:docPartUnique/>
      </w:docPartObj>
    </w:sdtPr>
    <w:sdtEndPr>
      <w:rPr>
        <w:noProof/>
      </w:rPr>
    </w:sdtEndPr>
    <w:sdtContent>
      <w:p w:rsidR="005F29E0" w:rsidRDefault="005F29E0">
        <w:pPr>
          <w:pStyle w:val="Footer"/>
          <w:jc w:val="center"/>
        </w:pPr>
        <w:r w:rsidRPr="005F29E0">
          <w:rPr>
            <w:rFonts w:ascii="Verdana" w:hAnsi="Verdana"/>
          </w:rPr>
          <w:fldChar w:fldCharType="begin"/>
        </w:r>
        <w:r w:rsidRPr="005F29E0">
          <w:rPr>
            <w:rFonts w:ascii="Verdana" w:hAnsi="Verdana"/>
          </w:rPr>
          <w:instrText xml:space="preserve"> PAGE   \* MERGEFORMAT </w:instrText>
        </w:r>
        <w:r w:rsidRPr="005F29E0">
          <w:rPr>
            <w:rFonts w:ascii="Verdana" w:hAnsi="Verdana"/>
          </w:rPr>
          <w:fldChar w:fldCharType="separate"/>
        </w:r>
        <w:r w:rsidR="002B342C">
          <w:rPr>
            <w:rFonts w:ascii="Verdana" w:hAnsi="Verdana"/>
            <w:noProof/>
          </w:rPr>
          <w:t>6</w:t>
        </w:r>
        <w:r w:rsidRPr="005F29E0">
          <w:rPr>
            <w:rFonts w:ascii="Verdana" w:hAnsi="Verdana"/>
            <w:noProof/>
          </w:rPr>
          <w:fldChar w:fldCharType="end"/>
        </w:r>
      </w:p>
    </w:sdtContent>
  </w:sdt>
  <w:p w:rsidR="0089029D" w:rsidRDefault="00890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E3" w:rsidRDefault="000B56E3" w:rsidP="0089029D">
      <w:pPr>
        <w:spacing w:after="0" w:line="240" w:lineRule="auto"/>
      </w:pPr>
      <w:r>
        <w:separator/>
      </w:r>
    </w:p>
  </w:footnote>
  <w:footnote w:type="continuationSeparator" w:id="0">
    <w:p w:rsidR="000B56E3" w:rsidRDefault="000B56E3" w:rsidP="00890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9D" w:rsidRDefault="00B23185">
    <w:pPr>
      <w:pStyle w:val="Header"/>
    </w:pPr>
    <w:r>
      <w:rPr>
        <w:b/>
      </w:rPr>
      <w:t xml:space="preserve">Agenda item </w:t>
    </w:r>
    <w:r w:rsidR="002B342C">
      <w:rPr>
        <w:b/>
      </w:rPr>
      <w:t>7</w:t>
    </w:r>
    <w:r w:rsidRPr="00B23185">
      <w:rPr>
        <w:b/>
      </w:rPr>
      <w:ptab w:relativeTo="margin" w:alignment="center" w:leader="none"/>
    </w:r>
    <w:r w:rsidRPr="00B23185">
      <w:rPr>
        <w:b/>
      </w:rPr>
      <w:ptab w:relativeTo="margin" w:alignment="right" w:leader="none"/>
    </w:r>
    <w:r>
      <w:rPr>
        <w:b/>
      </w:rPr>
      <w:t xml:space="preserve">Appendix 1 to </w:t>
    </w:r>
    <w:r w:rsidR="002B342C">
      <w:rPr>
        <w:b/>
      </w:rPr>
      <w:t>Memo 10</w:t>
    </w:r>
    <w:r>
      <w:rPr>
        <w:b/>
      </w:rPr>
      <w:t>/18</w:t>
    </w:r>
    <w:sdt>
      <w:sdtPr>
        <w:rPr>
          <w:b/>
        </w:rPr>
        <w:id w:val="-2051055806"/>
        <w:docPartObj>
          <w:docPartGallery w:val="Watermarks"/>
          <w:docPartUnique/>
        </w:docPartObj>
      </w:sdtPr>
      <w:sdtEndPr/>
      <w:sdtContent>
        <w:r w:rsidR="002B342C">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62C"/>
    <w:multiLevelType w:val="hybridMultilevel"/>
    <w:tmpl w:val="0FCAF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8243E6"/>
    <w:multiLevelType w:val="hybridMultilevel"/>
    <w:tmpl w:val="325E9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00287E"/>
    <w:multiLevelType w:val="hybridMultilevel"/>
    <w:tmpl w:val="65D0321C"/>
    <w:lvl w:ilvl="0" w:tplc="AC40BE22">
      <w:start w:val="1"/>
      <w:numFmt w:val="bullet"/>
      <w:lvlText w:val="•"/>
      <w:lvlJc w:val="left"/>
      <w:pPr>
        <w:tabs>
          <w:tab w:val="num" w:pos="720"/>
        </w:tabs>
        <w:ind w:left="720" w:hanging="360"/>
      </w:pPr>
      <w:rPr>
        <w:rFonts w:ascii="Times" w:hAnsi="Times" w:hint="default"/>
      </w:rPr>
    </w:lvl>
    <w:lvl w:ilvl="1" w:tplc="91ECAE4E" w:tentative="1">
      <w:start w:val="1"/>
      <w:numFmt w:val="bullet"/>
      <w:lvlText w:val="•"/>
      <w:lvlJc w:val="left"/>
      <w:pPr>
        <w:tabs>
          <w:tab w:val="num" w:pos="1440"/>
        </w:tabs>
        <w:ind w:left="1440" w:hanging="360"/>
      </w:pPr>
      <w:rPr>
        <w:rFonts w:ascii="Times" w:hAnsi="Times" w:hint="default"/>
      </w:rPr>
    </w:lvl>
    <w:lvl w:ilvl="2" w:tplc="90F820F8" w:tentative="1">
      <w:start w:val="1"/>
      <w:numFmt w:val="bullet"/>
      <w:lvlText w:val="•"/>
      <w:lvlJc w:val="left"/>
      <w:pPr>
        <w:tabs>
          <w:tab w:val="num" w:pos="2160"/>
        </w:tabs>
        <w:ind w:left="2160" w:hanging="360"/>
      </w:pPr>
      <w:rPr>
        <w:rFonts w:ascii="Times" w:hAnsi="Times" w:hint="default"/>
      </w:rPr>
    </w:lvl>
    <w:lvl w:ilvl="3" w:tplc="1D54A93C" w:tentative="1">
      <w:start w:val="1"/>
      <w:numFmt w:val="bullet"/>
      <w:lvlText w:val="•"/>
      <w:lvlJc w:val="left"/>
      <w:pPr>
        <w:tabs>
          <w:tab w:val="num" w:pos="2880"/>
        </w:tabs>
        <w:ind w:left="2880" w:hanging="360"/>
      </w:pPr>
      <w:rPr>
        <w:rFonts w:ascii="Times" w:hAnsi="Times" w:hint="default"/>
      </w:rPr>
    </w:lvl>
    <w:lvl w:ilvl="4" w:tplc="0B9CAF0C" w:tentative="1">
      <w:start w:val="1"/>
      <w:numFmt w:val="bullet"/>
      <w:lvlText w:val="•"/>
      <w:lvlJc w:val="left"/>
      <w:pPr>
        <w:tabs>
          <w:tab w:val="num" w:pos="3600"/>
        </w:tabs>
        <w:ind w:left="3600" w:hanging="360"/>
      </w:pPr>
      <w:rPr>
        <w:rFonts w:ascii="Times" w:hAnsi="Times" w:hint="default"/>
      </w:rPr>
    </w:lvl>
    <w:lvl w:ilvl="5" w:tplc="E28E16F0" w:tentative="1">
      <w:start w:val="1"/>
      <w:numFmt w:val="bullet"/>
      <w:lvlText w:val="•"/>
      <w:lvlJc w:val="left"/>
      <w:pPr>
        <w:tabs>
          <w:tab w:val="num" w:pos="4320"/>
        </w:tabs>
        <w:ind w:left="4320" w:hanging="360"/>
      </w:pPr>
      <w:rPr>
        <w:rFonts w:ascii="Times" w:hAnsi="Times" w:hint="default"/>
      </w:rPr>
    </w:lvl>
    <w:lvl w:ilvl="6" w:tplc="35264FA4" w:tentative="1">
      <w:start w:val="1"/>
      <w:numFmt w:val="bullet"/>
      <w:lvlText w:val="•"/>
      <w:lvlJc w:val="left"/>
      <w:pPr>
        <w:tabs>
          <w:tab w:val="num" w:pos="5040"/>
        </w:tabs>
        <w:ind w:left="5040" w:hanging="360"/>
      </w:pPr>
      <w:rPr>
        <w:rFonts w:ascii="Times" w:hAnsi="Times" w:hint="default"/>
      </w:rPr>
    </w:lvl>
    <w:lvl w:ilvl="7" w:tplc="A5C02C76" w:tentative="1">
      <w:start w:val="1"/>
      <w:numFmt w:val="bullet"/>
      <w:lvlText w:val="•"/>
      <w:lvlJc w:val="left"/>
      <w:pPr>
        <w:tabs>
          <w:tab w:val="num" w:pos="5760"/>
        </w:tabs>
        <w:ind w:left="5760" w:hanging="360"/>
      </w:pPr>
      <w:rPr>
        <w:rFonts w:ascii="Times" w:hAnsi="Times" w:hint="default"/>
      </w:rPr>
    </w:lvl>
    <w:lvl w:ilvl="8" w:tplc="FDB22E8E" w:tentative="1">
      <w:start w:val="1"/>
      <w:numFmt w:val="bullet"/>
      <w:lvlText w:val="•"/>
      <w:lvlJc w:val="left"/>
      <w:pPr>
        <w:tabs>
          <w:tab w:val="num" w:pos="6480"/>
        </w:tabs>
        <w:ind w:left="6480" w:hanging="360"/>
      </w:pPr>
      <w:rPr>
        <w:rFonts w:ascii="Times" w:hAnsi="Times" w:hint="default"/>
      </w:rPr>
    </w:lvl>
  </w:abstractNum>
  <w:abstractNum w:abstractNumId="3">
    <w:nsid w:val="0C4616C6"/>
    <w:multiLevelType w:val="hybridMultilevel"/>
    <w:tmpl w:val="E22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B43"/>
    <w:multiLevelType w:val="hybridMultilevel"/>
    <w:tmpl w:val="EB220CAE"/>
    <w:lvl w:ilvl="0" w:tplc="DFFC53D2">
      <w:start w:val="1"/>
      <w:numFmt w:val="bullet"/>
      <w:lvlText w:val="•"/>
      <w:lvlJc w:val="left"/>
      <w:pPr>
        <w:tabs>
          <w:tab w:val="num" w:pos="720"/>
        </w:tabs>
        <w:ind w:left="720" w:hanging="360"/>
      </w:pPr>
      <w:rPr>
        <w:rFonts w:ascii="Verdana" w:hAnsi="Verdana" w:hint="default"/>
        <w:b w:val="0"/>
        <w:sz w:val="20"/>
        <w:szCs w:val="20"/>
      </w:rPr>
    </w:lvl>
    <w:lvl w:ilvl="1" w:tplc="36FA8D84" w:tentative="1">
      <w:start w:val="1"/>
      <w:numFmt w:val="bullet"/>
      <w:lvlText w:val="•"/>
      <w:lvlJc w:val="left"/>
      <w:pPr>
        <w:tabs>
          <w:tab w:val="num" w:pos="1440"/>
        </w:tabs>
        <w:ind w:left="1440" w:hanging="360"/>
      </w:pPr>
      <w:rPr>
        <w:rFonts w:ascii="Times" w:hAnsi="Times" w:hint="default"/>
      </w:rPr>
    </w:lvl>
    <w:lvl w:ilvl="2" w:tplc="A6A47528" w:tentative="1">
      <w:start w:val="1"/>
      <w:numFmt w:val="bullet"/>
      <w:lvlText w:val="•"/>
      <w:lvlJc w:val="left"/>
      <w:pPr>
        <w:tabs>
          <w:tab w:val="num" w:pos="2160"/>
        </w:tabs>
        <w:ind w:left="2160" w:hanging="360"/>
      </w:pPr>
      <w:rPr>
        <w:rFonts w:ascii="Times" w:hAnsi="Times" w:hint="default"/>
      </w:rPr>
    </w:lvl>
    <w:lvl w:ilvl="3" w:tplc="15104AE2" w:tentative="1">
      <w:start w:val="1"/>
      <w:numFmt w:val="bullet"/>
      <w:lvlText w:val="•"/>
      <w:lvlJc w:val="left"/>
      <w:pPr>
        <w:tabs>
          <w:tab w:val="num" w:pos="2880"/>
        </w:tabs>
        <w:ind w:left="2880" w:hanging="360"/>
      </w:pPr>
      <w:rPr>
        <w:rFonts w:ascii="Times" w:hAnsi="Times" w:hint="default"/>
      </w:rPr>
    </w:lvl>
    <w:lvl w:ilvl="4" w:tplc="4DB8ED3E" w:tentative="1">
      <w:start w:val="1"/>
      <w:numFmt w:val="bullet"/>
      <w:lvlText w:val="•"/>
      <w:lvlJc w:val="left"/>
      <w:pPr>
        <w:tabs>
          <w:tab w:val="num" w:pos="3600"/>
        </w:tabs>
        <w:ind w:left="3600" w:hanging="360"/>
      </w:pPr>
      <w:rPr>
        <w:rFonts w:ascii="Times" w:hAnsi="Times" w:hint="default"/>
      </w:rPr>
    </w:lvl>
    <w:lvl w:ilvl="5" w:tplc="194CFD52" w:tentative="1">
      <w:start w:val="1"/>
      <w:numFmt w:val="bullet"/>
      <w:lvlText w:val="•"/>
      <w:lvlJc w:val="left"/>
      <w:pPr>
        <w:tabs>
          <w:tab w:val="num" w:pos="4320"/>
        </w:tabs>
        <w:ind w:left="4320" w:hanging="360"/>
      </w:pPr>
      <w:rPr>
        <w:rFonts w:ascii="Times" w:hAnsi="Times" w:hint="default"/>
      </w:rPr>
    </w:lvl>
    <w:lvl w:ilvl="6" w:tplc="B5E827F8" w:tentative="1">
      <w:start w:val="1"/>
      <w:numFmt w:val="bullet"/>
      <w:lvlText w:val="•"/>
      <w:lvlJc w:val="left"/>
      <w:pPr>
        <w:tabs>
          <w:tab w:val="num" w:pos="5040"/>
        </w:tabs>
        <w:ind w:left="5040" w:hanging="360"/>
      </w:pPr>
      <w:rPr>
        <w:rFonts w:ascii="Times" w:hAnsi="Times" w:hint="default"/>
      </w:rPr>
    </w:lvl>
    <w:lvl w:ilvl="7" w:tplc="AC7A5AB6" w:tentative="1">
      <w:start w:val="1"/>
      <w:numFmt w:val="bullet"/>
      <w:lvlText w:val="•"/>
      <w:lvlJc w:val="left"/>
      <w:pPr>
        <w:tabs>
          <w:tab w:val="num" w:pos="5760"/>
        </w:tabs>
        <w:ind w:left="5760" w:hanging="360"/>
      </w:pPr>
      <w:rPr>
        <w:rFonts w:ascii="Times" w:hAnsi="Times" w:hint="default"/>
      </w:rPr>
    </w:lvl>
    <w:lvl w:ilvl="8" w:tplc="9460B6EC" w:tentative="1">
      <w:start w:val="1"/>
      <w:numFmt w:val="bullet"/>
      <w:lvlText w:val="•"/>
      <w:lvlJc w:val="left"/>
      <w:pPr>
        <w:tabs>
          <w:tab w:val="num" w:pos="6480"/>
        </w:tabs>
        <w:ind w:left="6480" w:hanging="360"/>
      </w:pPr>
      <w:rPr>
        <w:rFonts w:ascii="Times" w:hAnsi="Times" w:hint="default"/>
      </w:rPr>
    </w:lvl>
  </w:abstractNum>
  <w:abstractNum w:abstractNumId="5">
    <w:nsid w:val="1E1B3226"/>
    <w:multiLevelType w:val="hybridMultilevel"/>
    <w:tmpl w:val="1C1E2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D7FE4"/>
    <w:multiLevelType w:val="hybridMultilevel"/>
    <w:tmpl w:val="2CC25F0C"/>
    <w:lvl w:ilvl="0" w:tplc="ABBCD438">
      <w:start w:val="1"/>
      <w:numFmt w:val="bullet"/>
      <w:lvlText w:val="•"/>
      <w:lvlJc w:val="left"/>
      <w:pPr>
        <w:tabs>
          <w:tab w:val="num" w:pos="720"/>
        </w:tabs>
        <w:ind w:left="720" w:hanging="360"/>
      </w:pPr>
      <w:rPr>
        <w:rFonts w:ascii="Times" w:hAnsi="Times" w:hint="default"/>
      </w:rPr>
    </w:lvl>
    <w:lvl w:ilvl="1" w:tplc="22ACABE2" w:tentative="1">
      <w:start w:val="1"/>
      <w:numFmt w:val="bullet"/>
      <w:lvlText w:val="•"/>
      <w:lvlJc w:val="left"/>
      <w:pPr>
        <w:tabs>
          <w:tab w:val="num" w:pos="1440"/>
        </w:tabs>
        <w:ind w:left="1440" w:hanging="360"/>
      </w:pPr>
      <w:rPr>
        <w:rFonts w:ascii="Times" w:hAnsi="Times" w:hint="default"/>
      </w:rPr>
    </w:lvl>
    <w:lvl w:ilvl="2" w:tplc="ADD0829A" w:tentative="1">
      <w:start w:val="1"/>
      <w:numFmt w:val="bullet"/>
      <w:lvlText w:val="•"/>
      <w:lvlJc w:val="left"/>
      <w:pPr>
        <w:tabs>
          <w:tab w:val="num" w:pos="2160"/>
        </w:tabs>
        <w:ind w:left="2160" w:hanging="360"/>
      </w:pPr>
      <w:rPr>
        <w:rFonts w:ascii="Times" w:hAnsi="Times" w:hint="default"/>
      </w:rPr>
    </w:lvl>
    <w:lvl w:ilvl="3" w:tplc="EB886EF2" w:tentative="1">
      <w:start w:val="1"/>
      <w:numFmt w:val="bullet"/>
      <w:lvlText w:val="•"/>
      <w:lvlJc w:val="left"/>
      <w:pPr>
        <w:tabs>
          <w:tab w:val="num" w:pos="2880"/>
        </w:tabs>
        <w:ind w:left="2880" w:hanging="360"/>
      </w:pPr>
      <w:rPr>
        <w:rFonts w:ascii="Times" w:hAnsi="Times" w:hint="default"/>
      </w:rPr>
    </w:lvl>
    <w:lvl w:ilvl="4" w:tplc="CF7C72E2" w:tentative="1">
      <w:start w:val="1"/>
      <w:numFmt w:val="bullet"/>
      <w:lvlText w:val="•"/>
      <w:lvlJc w:val="left"/>
      <w:pPr>
        <w:tabs>
          <w:tab w:val="num" w:pos="3600"/>
        </w:tabs>
        <w:ind w:left="3600" w:hanging="360"/>
      </w:pPr>
      <w:rPr>
        <w:rFonts w:ascii="Times" w:hAnsi="Times" w:hint="default"/>
      </w:rPr>
    </w:lvl>
    <w:lvl w:ilvl="5" w:tplc="BD6A3436" w:tentative="1">
      <w:start w:val="1"/>
      <w:numFmt w:val="bullet"/>
      <w:lvlText w:val="•"/>
      <w:lvlJc w:val="left"/>
      <w:pPr>
        <w:tabs>
          <w:tab w:val="num" w:pos="4320"/>
        </w:tabs>
        <w:ind w:left="4320" w:hanging="360"/>
      </w:pPr>
      <w:rPr>
        <w:rFonts w:ascii="Times" w:hAnsi="Times" w:hint="default"/>
      </w:rPr>
    </w:lvl>
    <w:lvl w:ilvl="6" w:tplc="456A49CA" w:tentative="1">
      <w:start w:val="1"/>
      <w:numFmt w:val="bullet"/>
      <w:lvlText w:val="•"/>
      <w:lvlJc w:val="left"/>
      <w:pPr>
        <w:tabs>
          <w:tab w:val="num" w:pos="5040"/>
        </w:tabs>
        <w:ind w:left="5040" w:hanging="360"/>
      </w:pPr>
      <w:rPr>
        <w:rFonts w:ascii="Times" w:hAnsi="Times" w:hint="default"/>
      </w:rPr>
    </w:lvl>
    <w:lvl w:ilvl="7" w:tplc="32B6DE76" w:tentative="1">
      <w:start w:val="1"/>
      <w:numFmt w:val="bullet"/>
      <w:lvlText w:val="•"/>
      <w:lvlJc w:val="left"/>
      <w:pPr>
        <w:tabs>
          <w:tab w:val="num" w:pos="5760"/>
        </w:tabs>
        <w:ind w:left="5760" w:hanging="360"/>
      </w:pPr>
      <w:rPr>
        <w:rFonts w:ascii="Times" w:hAnsi="Times" w:hint="default"/>
      </w:rPr>
    </w:lvl>
    <w:lvl w:ilvl="8" w:tplc="0B5E7DD0" w:tentative="1">
      <w:start w:val="1"/>
      <w:numFmt w:val="bullet"/>
      <w:lvlText w:val="•"/>
      <w:lvlJc w:val="left"/>
      <w:pPr>
        <w:tabs>
          <w:tab w:val="num" w:pos="6480"/>
        </w:tabs>
        <w:ind w:left="6480" w:hanging="360"/>
      </w:pPr>
      <w:rPr>
        <w:rFonts w:ascii="Times" w:hAnsi="Times" w:hint="default"/>
      </w:rPr>
    </w:lvl>
  </w:abstractNum>
  <w:abstractNum w:abstractNumId="7">
    <w:nsid w:val="28573CB1"/>
    <w:multiLevelType w:val="hybridMultilevel"/>
    <w:tmpl w:val="44004668"/>
    <w:lvl w:ilvl="0" w:tplc="90E2CF4C">
      <w:start w:val="1"/>
      <w:numFmt w:val="bullet"/>
      <w:lvlText w:val="•"/>
      <w:lvlJc w:val="left"/>
      <w:pPr>
        <w:tabs>
          <w:tab w:val="num" w:pos="720"/>
        </w:tabs>
        <w:ind w:left="720" w:hanging="360"/>
      </w:pPr>
      <w:rPr>
        <w:rFonts w:ascii="Times" w:hAnsi="Times" w:hint="default"/>
      </w:rPr>
    </w:lvl>
    <w:lvl w:ilvl="1" w:tplc="1AF23B58" w:tentative="1">
      <w:start w:val="1"/>
      <w:numFmt w:val="bullet"/>
      <w:lvlText w:val="•"/>
      <w:lvlJc w:val="left"/>
      <w:pPr>
        <w:tabs>
          <w:tab w:val="num" w:pos="1440"/>
        </w:tabs>
        <w:ind w:left="1440" w:hanging="360"/>
      </w:pPr>
      <w:rPr>
        <w:rFonts w:ascii="Times" w:hAnsi="Times" w:hint="default"/>
      </w:rPr>
    </w:lvl>
    <w:lvl w:ilvl="2" w:tplc="1ECE4D3A" w:tentative="1">
      <w:start w:val="1"/>
      <w:numFmt w:val="bullet"/>
      <w:lvlText w:val="•"/>
      <w:lvlJc w:val="left"/>
      <w:pPr>
        <w:tabs>
          <w:tab w:val="num" w:pos="2160"/>
        </w:tabs>
        <w:ind w:left="2160" w:hanging="360"/>
      </w:pPr>
      <w:rPr>
        <w:rFonts w:ascii="Times" w:hAnsi="Times" w:hint="default"/>
      </w:rPr>
    </w:lvl>
    <w:lvl w:ilvl="3" w:tplc="1EEA7382" w:tentative="1">
      <w:start w:val="1"/>
      <w:numFmt w:val="bullet"/>
      <w:lvlText w:val="•"/>
      <w:lvlJc w:val="left"/>
      <w:pPr>
        <w:tabs>
          <w:tab w:val="num" w:pos="2880"/>
        </w:tabs>
        <w:ind w:left="2880" w:hanging="360"/>
      </w:pPr>
      <w:rPr>
        <w:rFonts w:ascii="Times" w:hAnsi="Times" w:hint="default"/>
      </w:rPr>
    </w:lvl>
    <w:lvl w:ilvl="4" w:tplc="DCE03C32" w:tentative="1">
      <w:start w:val="1"/>
      <w:numFmt w:val="bullet"/>
      <w:lvlText w:val="•"/>
      <w:lvlJc w:val="left"/>
      <w:pPr>
        <w:tabs>
          <w:tab w:val="num" w:pos="3600"/>
        </w:tabs>
        <w:ind w:left="3600" w:hanging="360"/>
      </w:pPr>
      <w:rPr>
        <w:rFonts w:ascii="Times" w:hAnsi="Times" w:hint="default"/>
      </w:rPr>
    </w:lvl>
    <w:lvl w:ilvl="5" w:tplc="A4E68E16" w:tentative="1">
      <w:start w:val="1"/>
      <w:numFmt w:val="bullet"/>
      <w:lvlText w:val="•"/>
      <w:lvlJc w:val="left"/>
      <w:pPr>
        <w:tabs>
          <w:tab w:val="num" w:pos="4320"/>
        </w:tabs>
        <w:ind w:left="4320" w:hanging="360"/>
      </w:pPr>
      <w:rPr>
        <w:rFonts w:ascii="Times" w:hAnsi="Times" w:hint="default"/>
      </w:rPr>
    </w:lvl>
    <w:lvl w:ilvl="6" w:tplc="4DE82292" w:tentative="1">
      <w:start w:val="1"/>
      <w:numFmt w:val="bullet"/>
      <w:lvlText w:val="•"/>
      <w:lvlJc w:val="left"/>
      <w:pPr>
        <w:tabs>
          <w:tab w:val="num" w:pos="5040"/>
        </w:tabs>
        <w:ind w:left="5040" w:hanging="360"/>
      </w:pPr>
      <w:rPr>
        <w:rFonts w:ascii="Times" w:hAnsi="Times" w:hint="default"/>
      </w:rPr>
    </w:lvl>
    <w:lvl w:ilvl="7" w:tplc="A2AACBFC" w:tentative="1">
      <w:start w:val="1"/>
      <w:numFmt w:val="bullet"/>
      <w:lvlText w:val="•"/>
      <w:lvlJc w:val="left"/>
      <w:pPr>
        <w:tabs>
          <w:tab w:val="num" w:pos="5760"/>
        </w:tabs>
        <w:ind w:left="5760" w:hanging="360"/>
      </w:pPr>
      <w:rPr>
        <w:rFonts w:ascii="Times" w:hAnsi="Times" w:hint="default"/>
      </w:rPr>
    </w:lvl>
    <w:lvl w:ilvl="8" w:tplc="2EDE443E" w:tentative="1">
      <w:start w:val="1"/>
      <w:numFmt w:val="bullet"/>
      <w:lvlText w:val="•"/>
      <w:lvlJc w:val="left"/>
      <w:pPr>
        <w:tabs>
          <w:tab w:val="num" w:pos="6480"/>
        </w:tabs>
        <w:ind w:left="6480" w:hanging="360"/>
      </w:pPr>
      <w:rPr>
        <w:rFonts w:ascii="Times" w:hAnsi="Times" w:hint="default"/>
      </w:rPr>
    </w:lvl>
  </w:abstractNum>
  <w:abstractNum w:abstractNumId="8">
    <w:nsid w:val="28FA429D"/>
    <w:multiLevelType w:val="hybridMultilevel"/>
    <w:tmpl w:val="C01C7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1CD43BC"/>
    <w:multiLevelType w:val="hybridMultilevel"/>
    <w:tmpl w:val="6FFC834A"/>
    <w:lvl w:ilvl="0" w:tplc="1B8E8FEC">
      <w:start w:val="1"/>
      <w:numFmt w:val="bullet"/>
      <w:lvlText w:val="•"/>
      <w:lvlJc w:val="left"/>
      <w:pPr>
        <w:tabs>
          <w:tab w:val="num" w:pos="720"/>
        </w:tabs>
        <w:ind w:left="720" w:hanging="360"/>
      </w:pPr>
      <w:rPr>
        <w:rFonts w:ascii="Times" w:hAnsi="Times" w:hint="default"/>
      </w:rPr>
    </w:lvl>
    <w:lvl w:ilvl="1" w:tplc="EE1071CE" w:tentative="1">
      <w:start w:val="1"/>
      <w:numFmt w:val="bullet"/>
      <w:lvlText w:val="•"/>
      <w:lvlJc w:val="left"/>
      <w:pPr>
        <w:tabs>
          <w:tab w:val="num" w:pos="1440"/>
        </w:tabs>
        <w:ind w:left="1440" w:hanging="360"/>
      </w:pPr>
      <w:rPr>
        <w:rFonts w:ascii="Times" w:hAnsi="Times" w:hint="default"/>
      </w:rPr>
    </w:lvl>
    <w:lvl w:ilvl="2" w:tplc="656A0B20" w:tentative="1">
      <w:start w:val="1"/>
      <w:numFmt w:val="bullet"/>
      <w:lvlText w:val="•"/>
      <w:lvlJc w:val="left"/>
      <w:pPr>
        <w:tabs>
          <w:tab w:val="num" w:pos="2160"/>
        </w:tabs>
        <w:ind w:left="2160" w:hanging="360"/>
      </w:pPr>
      <w:rPr>
        <w:rFonts w:ascii="Times" w:hAnsi="Times" w:hint="default"/>
      </w:rPr>
    </w:lvl>
    <w:lvl w:ilvl="3" w:tplc="116A5252" w:tentative="1">
      <w:start w:val="1"/>
      <w:numFmt w:val="bullet"/>
      <w:lvlText w:val="•"/>
      <w:lvlJc w:val="left"/>
      <w:pPr>
        <w:tabs>
          <w:tab w:val="num" w:pos="2880"/>
        </w:tabs>
        <w:ind w:left="2880" w:hanging="360"/>
      </w:pPr>
      <w:rPr>
        <w:rFonts w:ascii="Times" w:hAnsi="Times" w:hint="default"/>
      </w:rPr>
    </w:lvl>
    <w:lvl w:ilvl="4" w:tplc="8B2A3FA8" w:tentative="1">
      <w:start w:val="1"/>
      <w:numFmt w:val="bullet"/>
      <w:lvlText w:val="•"/>
      <w:lvlJc w:val="left"/>
      <w:pPr>
        <w:tabs>
          <w:tab w:val="num" w:pos="3600"/>
        </w:tabs>
        <w:ind w:left="3600" w:hanging="360"/>
      </w:pPr>
      <w:rPr>
        <w:rFonts w:ascii="Times" w:hAnsi="Times" w:hint="default"/>
      </w:rPr>
    </w:lvl>
    <w:lvl w:ilvl="5" w:tplc="6C56BE02" w:tentative="1">
      <w:start w:val="1"/>
      <w:numFmt w:val="bullet"/>
      <w:lvlText w:val="•"/>
      <w:lvlJc w:val="left"/>
      <w:pPr>
        <w:tabs>
          <w:tab w:val="num" w:pos="4320"/>
        </w:tabs>
        <w:ind w:left="4320" w:hanging="360"/>
      </w:pPr>
      <w:rPr>
        <w:rFonts w:ascii="Times" w:hAnsi="Times" w:hint="default"/>
      </w:rPr>
    </w:lvl>
    <w:lvl w:ilvl="6" w:tplc="CD329046" w:tentative="1">
      <w:start w:val="1"/>
      <w:numFmt w:val="bullet"/>
      <w:lvlText w:val="•"/>
      <w:lvlJc w:val="left"/>
      <w:pPr>
        <w:tabs>
          <w:tab w:val="num" w:pos="5040"/>
        </w:tabs>
        <w:ind w:left="5040" w:hanging="360"/>
      </w:pPr>
      <w:rPr>
        <w:rFonts w:ascii="Times" w:hAnsi="Times" w:hint="default"/>
      </w:rPr>
    </w:lvl>
    <w:lvl w:ilvl="7" w:tplc="3946B47E" w:tentative="1">
      <w:start w:val="1"/>
      <w:numFmt w:val="bullet"/>
      <w:lvlText w:val="•"/>
      <w:lvlJc w:val="left"/>
      <w:pPr>
        <w:tabs>
          <w:tab w:val="num" w:pos="5760"/>
        </w:tabs>
        <w:ind w:left="5760" w:hanging="360"/>
      </w:pPr>
      <w:rPr>
        <w:rFonts w:ascii="Times" w:hAnsi="Times" w:hint="default"/>
      </w:rPr>
    </w:lvl>
    <w:lvl w:ilvl="8" w:tplc="CB109C6C" w:tentative="1">
      <w:start w:val="1"/>
      <w:numFmt w:val="bullet"/>
      <w:lvlText w:val="•"/>
      <w:lvlJc w:val="left"/>
      <w:pPr>
        <w:tabs>
          <w:tab w:val="num" w:pos="6480"/>
        </w:tabs>
        <w:ind w:left="6480" w:hanging="360"/>
      </w:pPr>
      <w:rPr>
        <w:rFonts w:ascii="Times" w:hAnsi="Times" w:hint="default"/>
      </w:rPr>
    </w:lvl>
  </w:abstractNum>
  <w:abstractNum w:abstractNumId="10">
    <w:nsid w:val="39AA0116"/>
    <w:multiLevelType w:val="hybridMultilevel"/>
    <w:tmpl w:val="AC6AF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F212333"/>
    <w:multiLevelType w:val="hybridMultilevel"/>
    <w:tmpl w:val="4E3A9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15D6"/>
    <w:multiLevelType w:val="hybridMultilevel"/>
    <w:tmpl w:val="9D28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06F0D"/>
    <w:multiLevelType w:val="hybridMultilevel"/>
    <w:tmpl w:val="0CFEE88A"/>
    <w:lvl w:ilvl="0" w:tplc="290032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117AA1"/>
    <w:multiLevelType w:val="hybridMultilevel"/>
    <w:tmpl w:val="72BC3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2E01996"/>
    <w:multiLevelType w:val="hybridMultilevel"/>
    <w:tmpl w:val="6C520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F20B52"/>
    <w:multiLevelType w:val="hybridMultilevel"/>
    <w:tmpl w:val="E80CD94A"/>
    <w:lvl w:ilvl="0" w:tplc="6CE03F78">
      <w:start w:val="1"/>
      <w:numFmt w:val="bullet"/>
      <w:lvlText w:val="•"/>
      <w:lvlJc w:val="left"/>
      <w:pPr>
        <w:tabs>
          <w:tab w:val="num" w:pos="720"/>
        </w:tabs>
        <w:ind w:left="720" w:hanging="360"/>
      </w:pPr>
      <w:rPr>
        <w:rFonts w:ascii="Times" w:hAnsi="Times" w:hint="default"/>
      </w:rPr>
    </w:lvl>
    <w:lvl w:ilvl="1" w:tplc="57A00018" w:tentative="1">
      <w:start w:val="1"/>
      <w:numFmt w:val="bullet"/>
      <w:lvlText w:val="•"/>
      <w:lvlJc w:val="left"/>
      <w:pPr>
        <w:tabs>
          <w:tab w:val="num" w:pos="1440"/>
        </w:tabs>
        <w:ind w:left="1440" w:hanging="360"/>
      </w:pPr>
      <w:rPr>
        <w:rFonts w:ascii="Times" w:hAnsi="Times" w:hint="default"/>
      </w:rPr>
    </w:lvl>
    <w:lvl w:ilvl="2" w:tplc="1772C6A4" w:tentative="1">
      <w:start w:val="1"/>
      <w:numFmt w:val="bullet"/>
      <w:lvlText w:val="•"/>
      <w:lvlJc w:val="left"/>
      <w:pPr>
        <w:tabs>
          <w:tab w:val="num" w:pos="2160"/>
        </w:tabs>
        <w:ind w:left="2160" w:hanging="360"/>
      </w:pPr>
      <w:rPr>
        <w:rFonts w:ascii="Times" w:hAnsi="Times" w:hint="default"/>
      </w:rPr>
    </w:lvl>
    <w:lvl w:ilvl="3" w:tplc="FDB00904" w:tentative="1">
      <w:start w:val="1"/>
      <w:numFmt w:val="bullet"/>
      <w:lvlText w:val="•"/>
      <w:lvlJc w:val="left"/>
      <w:pPr>
        <w:tabs>
          <w:tab w:val="num" w:pos="2880"/>
        </w:tabs>
        <w:ind w:left="2880" w:hanging="360"/>
      </w:pPr>
      <w:rPr>
        <w:rFonts w:ascii="Times" w:hAnsi="Times" w:hint="default"/>
      </w:rPr>
    </w:lvl>
    <w:lvl w:ilvl="4" w:tplc="37BCB522" w:tentative="1">
      <w:start w:val="1"/>
      <w:numFmt w:val="bullet"/>
      <w:lvlText w:val="•"/>
      <w:lvlJc w:val="left"/>
      <w:pPr>
        <w:tabs>
          <w:tab w:val="num" w:pos="3600"/>
        </w:tabs>
        <w:ind w:left="3600" w:hanging="360"/>
      </w:pPr>
      <w:rPr>
        <w:rFonts w:ascii="Times" w:hAnsi="Times" w:hint="default"/>
      </w:rPr>
    </w:lvl>
    <w:lvl w:ilvl="5" w:tplc="812A9814" w:tentative="1">
      <w:start w:val="1"/>
      <w:numFmt w:val="bullet"/>
      <w:lvlText w:val="•"/>
      <w:lvlJc w:val="left"/>
      <w:pPr>
        <w:tabs>
          <w:tab w:val="num" w:pos="4320"/>
        </w:tabs>
        <w:ind w:left="4320" w:hanging="360"/>
      </w:pPr>
      <w:rPr>
        <w:rFonts w:ascii="Times" w:hAnsi="Times" w:hint="default"/>
      </w:rPr>
    </w:lvl>
    <w:lvl w:ilvl="6" w:tplc="C99E491A" w:tentative="1">
      <w:start w:val="1"/>
      <w:numFmt w:val="bullet"/>
      <w:lvlText w:val="•"/>
      <w:lvlJc w:val="left"/>
      <w:pPr>
        <w:tabs>
          <w:tab w:val="num" w:pos="5040"/>
        </w:tabs>
        <w:ind w:left="5040" w:hanging="360"/>
      </w:pPr>
      <w:rPr>
        <w:rFonts w:ascii="Times" w:hAnsi="Times" w:hint="default"/>
      </w:rPr>
    </w:lvl>
    <w:lvl w:ilvl="7" w:tplc="BE3C9130" w:tentative="1">
      <w:start w:val="1"/>
      <w:numFmt w:val="bullet"/>
      <w:lvlText w:val="•"/>
      <w:lvlJc w:val="left"/>
      <w:pPr>
        <w:tabs>
          <w:tab w:val="num" w:pos="5760"/>
        </w:tabs>
        <w:ind w:left="5760" w:hanging="360"/>
      </w:pPr>
      <w:rPr>
        <w:rFonts w:ascii="Times" w:hAnsi="Times" w:hint="default"/>
      </w:rPr>
    </w:lvl>
    <w:lvl w:ilvl="8" w:tplc="6A3AB700" w:tentative="1">
      <w:start w:val="1"/>
      <w:numFmt w:val="bullet"/>
      <w:lvlText w:val="•"/>
      <w:lvlJc w:val="left"/>
      <w:pPr>
        <w:tabs>
          <w:tab w:val="num" w:pos="6480"/>
        </w:tabs>
        <w:ind w:left="6480" w:hanging="360"/>
      </w:pPr>
      <w:rPr>
        <w:rFonts w:ascii="Times" w:hAnsi="Times" w:hint="default"/>
      </w:rPr>
    </w:lvl>
  </w:abstractNum>
  <w:abstractNum w:abstractNumId="17">
    <w:nsid w:val="5D677323"/>
    <w:multiLevelType w:val="hybridMultilevel"/>
    <w:tmpl w:val="CC2A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350D5D"/>
    <w:multiLevelType w:val="hybridMultilevel"/>
    <w:tmpl w:val="9E92B6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6842944"/>
    <w:multiLevelType w:val="hybridMultilevel"/>
    <w:tmpl w:val="1AFEE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98E325D"/>
    <w:multiLevelType w:val="hybridMultilevel"/>
    <w:tmpl w:val="D28A8016"/>
    <w:lvl w:ilvl="0" w:tplc="290032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33134C"/>
    <w:multiLevelType w:val="hybridMultilevel"/>
    <w:tmpl w:val="200A9E80"/>
    <w:lvl w:ilvl="0" w:tplc="2900321C">
      <w:numFmt w:val="bullet"/>
      <w:lvlText w:val="-"/>
      <w:lvlJc w:val="left"/>
      <w:pPr>
        <w:ind w:left="720" w:hanging="360"/>
      </w:pPr>
      <w:rPr>
        <w:rFonts w:ascii="Calibri" w:eastAsia="Times New Roman" w:hAnsi="Calibri"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9B3FCB"/>
    <w:multiLevelType w:val="hybridMultilevel"/>
    <w:tmpl w:val="C1206BA4"/>
    <w:lvl w:ilvl="0" w:tplc="290032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5B3DC6"/>
    <w:multiLevelType w:val="hybridMultilevel"/>
    <w:tmpl w:val="E962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8"/>
  </w:num>
  <w:num w:numId="6">
    <w:abstractNumId w:val="18"/>
  </w:num>
  <w:num w:numId="7">
    <w:abstractNumId w:val="22"/>
  </w:num>
  <w:num w:numId="8">
    <w:abstractNumId w:val="21"/>
  </w:num>
  <w:num w:numId="9">
    <w:abstractNumId w:val="20"/>
  </w:num>
  <w:num w:numId="10">
    <w:abstractNumId w:val="13"/>
  </w:num>
  <w:num w:numId="11">
    <w:abstractNumId w:val="23"/>
  </w:num>
  <w:num w:numId="12">
    <w:abstractNumId w:val="5"/>
  </w:num>
  <w:num w:numId="13">
    <w:abstractNumId w:val="4"/>
  </w:num>
  <w:num w:numId="14">
    <w:abstractNumId w:val="2"/>
  </w:num>
  <w:num w:numId="15">
    <w:abstractNumId w:val="6"/>
  </w:num>
  <w:num w:numId="16">
    <w:abstractNumId w:val="16"/>
  </w:num>
  <w:num w:numId="17">
    <w:abstractNumId w:val="7"/>
  </w:num>
  <w:num w:numId="18">
    <w:abstractNumId w:val="9"/>
  </w:num>
  <w:num w:numId="19">
    <w:abstractNumId w:val="3"/>
  </w:num>
  <w:num w:numId="20">
    <w:abstractNumId w:val="17"/>
  </w:num>
  <w:num w:numId="21">
    <w:abstractNumId w:val="0"/>
  </w:num>
  <w:num w:numId="22">
    <w:abstractNumId w:val="0"/>
  </w:num>
  <w:num w:numId="23">
    <w:abstractNumId w:val="11"/>
  </w:num>
  <w:num w:numId="24">
    <w:abstractNumId w:val="1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F0"/>
    <w:rsid w:val="00015912"/>
    <w:rsid w:val="0001692D"/>
    <w:rsid w:val="00044B4C"/>
    <w:rsid w:val="00061812"/>
    <w:rsid w:val="00066E92"/>
    <w:rsid w:val="0007230C"/>
    <w:rsid w:val="00091328"/>
    <w:rsid w:val="00092100"/>
    <w:rsid w:val="000B56E3"/>
    <w:rsid w:val="000F19A9"/>
    <w:rsid w:val="00121494"/>
    <w:rsid w:val="00127B29"/>
    <w:rsid w:val="00144679"/>
    <w:rsid w:val="00177B8A"/>
    <w:rsid w:val="00186060"/>
    <w:rsid w:val="0019167B"/>
    <w:rsid w:val="001A33CE"/>
    <w:rsid w:val="001B2F62"/>
    <w:rsid w:val="001D4609"/>
    <w:rsid w:val="001D57DD"/>
    <w:rsid w:val="001E4E8B"/>
    <w:rsid w:val="001F5C88"/>
    <w:rsid w:val="00222E47"/>
    <w:rsid w:val="00230B85"/>
    <w:rsid w:val="00262B71"/>
    <w:rsid w:val="00277500"/>
    <w:rsid w:val="0028299B"/>
    <w:rsid w:val="00297665"/>
    <w:rsid w:val="002A140B"/>
    <w:rsid w:val="002B342C"/>
    <w:rsid w:val="002D0BF8"/>
    <w:rsid w:val="002F52A3"/>
    <w:rsid w:val="00300995"/>
    <w:rsid w:val="00306313"/>
    <w:rsid w:val="00312E33"/>
    <w:rsid w:val="0032450E"/>
    <w:rsid w:val="00350F28"/>
    <w:rsid w:val="00357C8F"/>
    <w:rsid w:val="00363D58"/>
    <w:rsid w:val="00364644"/>
    <w:rsid w:val="003705CF"/>
    <w:rsid w:val="00370BEB"/>
    <w:rsid w:val="003959D7"/>
    <w:rsid w:val="00396584"/>
    <w:rsid w:val="003C6ED6"/>
    <w:rsid w:val="003C7720"/>
    <w:rsid w:val="003E26C3"/>
    <w:rsid w:val="003F1EE9"/>
    <w:rsid w:val="004157AF"/>
    <w:rsid w:val="00443A0E"/>
    <w:rsid w:val="0047583B"/>
    <w:rsid w:val="004A195E"/>
    <w:rsid w:val="004A2041"/>
    <w:rsid w:val="004A3E6C"/>
    <w:rsid w:val="004C3D96"/>
    <w:rsid w:val="004D3858"/>
    <w:rsid w:val="004D4DF0"/>
    <w:rsid w:val="005059B4"/>
    <w:rsid w:val="00525B49"/>
    <w:rsid w:val="00533EA8"/>
    <w:rsid w:val="005745F8"/>
    <w:rsid w:val="005840CC"/>
    <w:rsid w:val="00587DDF"/>
    <w:rsid w:val="00592461"/>
    <w:rsid w:val="005A46A8"/>
    <w:rsid w:val="005B3DB6"/>
    <w:rsid w:val="005D4F06"/>
    <w:rsid w:val="005E071C"/>
    <w:rsid w:val="005F29E0"/>
    <w:rsid w:val="005F6D9B"/>
    <w:rsid w:val="00606427"/>
    <w:rsid w:val="00606EFF"/>
    <w:rsid w:val="00620FD6"/>
    <w:rsid w:val="00622887"/>
    <w:rsid w:val="00626E4A"/>
    <w:rsid w:val="00665368"/>
    <w:rsid w:val="0068487A"/>
    <w:rsid w:val="00694B48"/>
    <w:rsid w:val="006B6EB7"/>
    <w:rsid w:val="006D1069"/>
    <w:rsid w:val="00707946"/>
    <w:rsid w:val="007344EE"/>
    <w:rsid w:val="00763CC1"/>
    <w:rsid w:val="00770A6D"/>
    <w:rsid w:val="00787E7D"/>
    <w:rsid w:val="007C5C16"/>
    <w:rsid w:val="007E2EBD"/>
    <w:rsid w:val="007E5649"/>
    <w:rsid w:val="007F0D9B"/>
    <w:rsid w:val="007F3933"/>
    <w:rsid w:val="007F6809"/>
    <w:rsid w:val="007F7356"/>
    <w:rsid w:val="0080398F"/>
    <w:rsid w:val="0082261B"/>
    <w:rsid w:val="00837929"/>
    <w:rsid w:val="008420C2"/>
    <w:rsid w:val="00850F26"/>
    <w:rsid w:val="00861A65"/>
    <w:rsid w:val="008730D8"/>
    <w:rsid w:val="0089029D"/>
    <w:rsid w:val="008A1C9B"/>
    <w:rsid w:val="008A4620"/>
    <w:rsid w:val="008A64FB"/>
    <w:rsid w:val="008B2685"/>
    <w:rsid w:val="008B74A0"/>
    <w:rsid w:val="008C6B18"/>
    <w:rsid w:val="008E242E"/>
    <w:rsid w:val="008F1C8C"/>
    <w:rsid w:val="008F5E40"/>
    <w:rsid w:val="00901618"/>
    <w:rsid w:val="00942AFD"/>
    <w:rsid w:val="00946FB8"/>
    <w:rsid w:val="0097030E"/>
    <w:rsid w:val="00986060"/>
    <w:rsid w:val="009A1293"/>
    <w:rsid w:val="009A7DE2"/>
    <w:rsid w:val="009B63A2"/>
    <w:rsid w:val="009C4A7B"/>
    <w:rsid w:val="009C4F64"/>
    <w:rsid w:val="009D7374"/>
    <w:rsid w:val="009E115A"/>
    <w:rsid w:val="009E2441"/>
    <w:rsid w:val="009E5016"/>
    <w:rsid w:val="009E604F"/>
    <w:rsid w:val="00A200D9"/>
    <w:rsid w:val="00A41D92"/>
    <w:rsid w:val="00A535C1"/>
    <w:rsid w:val="00A5475F"/>
    <w:rsid w:val="00A61915"/>
    <w:rsid w:val="00A83B89"/>
    <w:rsid w:val="00A84212"/>
    <w:rsid w:val="00A92416"/>
    <w:rsid w:val="00AD6EEF"/>
    <w:rsid w:val="00B10394"/>
    <w:rsid w:val="00B1345D"/>
    <w:rsid w:val="00B23185"/>
    <w:rsid w:val="00B23C16"/>
    <w:rsid w:val="00B34695"/>
    <w:rsid w:val="00B442E0"/>
    <w:rsid w:val="00B63B73"/>
    <w:rsid w:val="00B64F6E"/>
    <w:rsid w:val="00B77A06"/>
    <w:rsid w:val="00BA353D"/>
    <w:rsid w:val="00BA41DE"/>
    <w:rsid w:val="00BB39CA"/>
    <w:rsid w:val="00BB4B7A"/>
    <w:rsid w:val="00BB62D4"/>
    <w:rsid w:val="00BF0123"/>
    <w:rsid w:val="00BF1A00"/>
    <w:rsid w:val="00C05ECD"/>
    <w:rsid w:val="00C146BF"/>
    <w:rsid w:val="00C3142A"/>
    <w:rsid w:val="00C54F24"/>
    <w:rsid w:val="00C638A0"/>
    <w:rsid w:val="00C63A67"/>
    <w:rsid w:val="00C666B0"/>
    <w:rsid w:val="00C80FA7"/>
    <w:rsid w:val="00CB05BC"/>
    <w:rsid w:val="00CC193F"/>
    <w:rsid w:val="00CD3EAF"/>
    <w:rsid w:val="00CF420E"/>
    <w:rsid w:val="00CF4ABF"/>
    <w:rsid w:val="00CF4E7D"/>
    <w:rsid w:val="00D06B7D"/>
    <w:rsid w:val="00D1192E"/>
    <w:rsid w:val="00D208E7"/>
    <w:rsid w:val="00D263F3"/>
    <w:rsid w:val="00D32CCA"/>
    <w:rsid w:val="00D4523D"/>
    <w:rsid w:val="00D822FE"/>
    <w:rsid w:val="00D83631"/>
    <w:rsid w:val="00D950A2"/>
    <w:rsid w:val="00DA45DD"/>
    <w:rsid w:val="00DB2F5F"/>
    <w:rsid w:val="00DB7B9B"/>
    <w:rsid w:val="00DC123A"/>
    <w:rsid w:val="00DC177F"/>
    <w:rsid w:val="00DC28F7"/>
    <w:rsid w:val="00DC6111"/>
    <w:rsid w:val="00DD513A"/>
    <w:rsid w:val="00DF27A1"/>
    <w:rsid w:val="00E0691F"/>
    <w:rsid w:val="00E4328D"/>
    <w:rsid w:val="00E63D56"/>
    <w:rsid w:val="00EA16C5"/>
    <w:rsid w:val="00EA189B"/>
    <w:rsid w:val="00EA23EC"/>
    <w:rsid w:val="00EA4972"/>
    <w:rsid w:val="00EC7493"/>
    <w:rsid w:val="00EE5154"/>
    <w:rsid w:val="00EE5F32"/>
    <w:rsid w:val="00EE7438"/>
    <w:rsid w:val="00F41D38"/>
    <w:rsid w:val="00F54859"/>
    <w:rsid w:val="00F57125"/>
    <w:rsid w:val="00F802FE"/>
    <w:rsid w:val="00FD325C"/>
    <w:rsid w:val="00FE6357"/>
    <w:rsid w:val="00FF0092"/>
    <w:rsid w:val="00FF04F5"/>
    <w:rsid w:val="00FF2DB4"/>
    <w:rsid w:val="00FF4A30"/>
    <w:rsid w:val="00FF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F0"/>
    <w:pPr>
      <w:ind w:left="720"/>
      <w:contextualSpacing/>
    </w:pPr>
  </w:style>
  <w:style w:type="paragraph" w:styleId="Header">
    <w:name w:val="header"/>
    <w:basedOn w:val="Normal"/>
    <w:link w:val="HeaderChar"/>
    <w:uiPriority w:val="99"/>
    <w:unhideWhenUsed/>
    <w:rsid w:val="00890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29D"/>
  </w:style>
  <w:style w:type="paragraph" w:styleId="Footer">
    <w:name w:val="footer"/>
    <w:basedOn w:val="Normal"/>
    <w:link w:val="FooterChar"/>
    <w:uiPriority w:val="99"/>
    <w:unhideWhenUsed/>
    <w:rsid w:val="00890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29D"/>
  </w:style>
  <w:style w:type="paragraph" w:styleId="BalloonText">
    <w:name w:val="Balloon Text"/>
    <w:basedOn w:val="Normal"/>
    <w:link w:val="BalloonTextChar"/>
    <w:uiPriority w:val="99"/>
    <w:semiHidden/>
    <w:unhideWhenUsed/>
    <w:rsid w:val="0089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9D"/>
    <w:rPr>
      <w:rFonts w:ascii="Tahoma" w:hAnsi="Tahoma" w:cs="Tahoma"/>
      <w:sz w:val="16"/>
      <w:szCs w:val="16"/>
    </w:rPr>
  </w:style>
  <w:style w:type="paragraph" w:styleId="CommentText">
    <w:name w:val="annotation text"/>
    <w:basedOn w:val="Normal"/>
    <w:link w:val="CommentTextChar"/>
    <w:uiPriority w:val="99"/>
    <w:semiHidden/>
    <w:unhideWhenUsed/>
    <w:rsid w:val="00DF27A1"/>
    <w:pPr>
      <w:spacing w:line="240" w:lineRule="auto"/>
    </w:pPr>
    <w:rPr>
      <w:sz w:val="20"/>
      <w:szCs w:val="20"/>
    </w:rPr>
  </w:style>
  <w:style w:type="character" w:customStyle="1" w:styleId="CommentTextChar">
    <w:name w:val="Comment Text Char"/>
    <w:basedOn w:val="DefaultParagraphFont"/>
    <w:link w:val="CommentText"/>
    <w:uiPriority w:val="99"/>
    <w:semiHidden/>
    <w:rsid w:val="00DF27A1"/>
    <w:rPr>
      <w:sz w:val="20"/>
      <w:szCs w:val="20"/>
    </w:rPr>
  </w:style>
  <w:style w:type="character" w:styleId="Strong">
    <w:name w:val="Strong"/>
    <w:basedOn w:val="DefaultParagraphFont"/>
    <w:uiPriority w:val="22"/>
    <w:qFormat/>
    <w:rsid w:val="00EA16C5"/>
    <w:rPr>
      <w:b/>
      <w:bCs/>
    </w:rPr>
  </w:style>
  <w:style w:type="paragraph" w:styleId="NormalWeb">
    <w:name w:val="Normal (Web)"/>
    <w:basedOn w:val="Normal"/>
    <w:uiPriority w:val="99"/>
    <w:unhideWhenUsed/>
    <w:rsid w:val="008A4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D4F06"/>
    <w:rPr>
      <w:sz w:val="16"/>
      <w:szCs w:val="16"/>
    </w:rPr>
  </w:style>
  <w:style w:type="paragraph" w:styleId="CommentSubject">
    <w:name w:val="annotation subject"/>
    <w:basedOn w:val="CommentText"/>
    <w:next w:val="CommentText"/>
    <w:link w:val="CommentSubjectChar"/>
    <w:uiPriority w:val="99"/>
    <w:semiHidden/>
    <w:unhideWhenUsed/>
    <w:rsid w:val="00FF4A30"/>
    <w:rPr>
      <w:b/>
      <w:bCs/>
    </w:rPr>
  </w:style>
  <w:style w:type="character" w:customStyle="1" w:styleId="CommentSubjectChar">
    <w:name w:val="Comment Subject Char"/>
    <w:basedOn w:val="CommentTextChar"/>
    <w:link w:val="CommentSubject"/>
    <w:uiPriority w:val="99"/>
    <w:semiHidden/>
    <w:rsid w:val="00FF4A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F0"/>
    <w:pPr>
      <w:ind w:left="720"/>
      <w:contextualSpacing/>
    </w:pPr>
  </w:style>
  <w:style w:type="paragraph" w:styleId="Header">
    <w:name w:val="header"/>
    <w:basedOn w:val="Normal"/>
    <w:link w:val="HeaderChar"/>
    <w:uiPriority w:val="99"/>
    <w:unhideWhenUsed/>
    <w:rsid w:val="00890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29D"/>
  </w:style>
  <w:style w:type="paragraph" w:styleId="Footer">
    <w:name w:val="footer"/>
    <w:basedOn w:val="Normal"/>
    <w:link w:val="FooterChar"/>
    <w:uiPriority w:val="99"/>
    <w:unhideWhenUsed/>
    <w:rsid w:val="00890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29D"/>
  </w:style>
  <w:style w:type="paragraph" w:styleId="BalloonText">
    <w:name w:val="Balloon Text"/>
    <w:basedOn w:val="Normal"/>
    <w:link w:val="BalloonTextChar"/>
    <w:uiPriority w:val="99"/>
    <w:semiHidden/>
    <w:unhideWhenUsed/>
    <w:rsid w:val="0089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9D"/>
    <w:rPr>
      <w:rFonts w:ascii="Tahoma" w:hAnsi="Tahoma" w:cs="Tahoma"/>
      <w:sz w:val="16"/>
      <w:szCs w:val="16"/>
    </w:rPr>
  </w:style>
  <w:style w:type="paragraph" w:styleId="CommentText">
    <w:name w:val="annotation text"/>
    <w:basedOn w:val="Normal"/>
    <w:link w:val="CommentTextChar"/>
    <w:uiPriority w:val="99"/>
    <w:semiHidden/>
    <w:unhideWhenUsed/>
    <w:rsid w:val="00DF27A1"/>
    <w:pPr>
      <w:spacing w:line="240" w:lineRule="auto"/>
    </w:pPr>
    <w:rPr>
      <w:sz w:val="20"/>
      <w:szCs w:val="20"/>
    </w:rPr>
  </w:style>
  <w:style w:type="character" w:customStyle="1" w:styleId="CommentTextChar">
    <w:name w:val="Comment Text Char"/>
    <w:basedOn w:val="DefaultParagraphFont"/>
    <w:link w:val="CommentText"/>
    <w:uiPriority w:val="99"/>
    <w:semiHidden/>
    <w:rsid w:val="00DF27A1"/>
    <w:rPr>
      <w:sz w:val="20"/>
      <w:szCs w:val="20"/>
    </w:rPr>
  </w:style>
  <w:style w:type="character" w:styleId="Strong">
    <w:name w:val="Strong"/>
    <w:basedOn w:val="DefaultParagraphFont"/>
    <w:uiPriority w:val="22"/>
    <w:qFormat/>
    <w:rsid w:val="00EA16C5"/>
    <w:rPr>
      <w:b/>
      <w:bCs/>
    </w:rPr>
  </w:style>
  <w:style w:type="paragraph" w:styleId="NormalWeb">
    <w:name w:val="Normal (Web)"/>
    <w:basedOn w:val="Normal"/>
    <w:uiPriority w:val="99"/>
    <w:unhideWhenUsed/>
    <w:rsid w:val="008A4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D4F06"/>
    <w:rPr>
      <w:sz w:val="16"/>
      <w:szCs w:val="16"/>
    </w:rPr>
  </w:style>
  <w:style w:type="paragraph" w:styleId="CommentSubject">
    <w:name w:val="annotation subject"/>
    <w:basedOn w:val="CommentText"/>
    <w:next w:val="CommentText"/>
    <w:link w:val="CommentSubjectChar"/>
    <w:uiPriority w:val="99"/>
    <w:semiHidden/>
    <w:unhideWhenUsed/>
    <w:rsid w:val="00FF4A30"/>
    <w:rPr>
      <w:b/>
      <w:bCs/>
    </w:rPr>
  </w:style>
  <w:style w:type="character" w:customStyle="1" w:styleId="CommentSubjectChar">
    <w:name w:val="Comment Subject Char"/>
    <w:basedOn w:val="CommentTextChar"/>
    <w:link w:val="CommentSubject"/>
    <w:uiPriority w:val="99"/>
    <w:semiHidden/>
    <w:rsid w:val="00FF4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01136">
      <w:bodyDiv w:val="1"/>
      <w:marLeft w:val="0"/>
      <w:marRight w:val="0"/>
      <w:marTop w:val="0"/>
      <w:marBottom w:val="0"/>
      <w:divBdr>
        <w:top w:val="none" w:sz="0" w:space="0" w:color="auto"/>
        <w:left w:val="none" w:sz="0" w:space="0" w:color="auto"/>
        <w:bottom w:val="none" w:sz="0" w:space="0" w:color="auto"/>
        <w:right w:val="none" w:sz="0" w:space="0" w:color="auto"/>
      </w:divBdr>
      <w:divsChild>
        <w:div w:id="2004621239">
          <w:marLeft w:val="547"/>
          <w:marRight w:val="0"/>
          <w:marTop w:val="96"/>
          <w:marBottom w:val="0"/>
          <w:divBdr>
            <w:top w:val="none" w:sz="0" w:space="0" w:color="auto"/>
            <w:left w:val="none" w:sz="0" w:space="0" w:color="auto"/>
            <w:bottom w:val="none" w:sz="0" w:space="0" w:color="auto"/>
            <w:right w:val="none" w:sz="0" w:space="0" w:color="auto"/>
          </w:divBdr>
        </w:div>
        <w:div w:id="333530864">
          <w:marLeft w:val="547"/>
          <w:marRight w:val="0"/>
          <w:marTop w:val="96"/>
          <w:marBottom w:val="0"/>
          <w:divBdr>
            <w:top w:val="none" w:sz="0" w:space="0" w:color="auto"/>
            <w:left w:val="none" w:sz="0" w:space="0" w:color="auto"/>
            <w:bottom w:val="none" w:sz="0" w:space="0" w:color="auto"/>
            <w:right w:val="none" w:sz="0" w:space="0" w:color="auto"/>
          </w:divBdr>
        </w:div>
        <w:div w:id="1056397052">
          <w:marLeft w:val="547"/>
          <w:marRight w:val="0"/>
          <w:marTop w:val="96"/>
          <w:marBottom w:val="0"/>
          <w:divBdr>
            <w:top w:val="none" w:sz="0" w:space="0" w:color="auto"/>
            <w:left w:val="none" w:sz="0" w:space="0" w:color="auto"/>
            <w:bottom w:val="none" w:sz="0" w:space="0" w:color="auto"/>
            <w:right w:val="none" w:sz="0" w:space="0" w:color="auto"/>
          </w:divBdr>
        </w:div>
        <w:div w:id="2126071651">
          <w:marLeft w:val="547"/>
          <w:marRight w:val="0"/>
          <w:marTop w:val="96"/>
          <w:marBottom w:val="0"/>
          <w:divBdr>
            <w:top w:val="none" w:sz="0" w:space="0" w:color="auto"/>
            <w:left w:val="none" w:sz="0" w:space="0" w:color="auto"/>
            <w:bottom w:val="none" w:sz="0" w:space="0" w:color="auto"/>
            <w:right w:val="none" w:sz="0" w:space="0" w:color="auto"/>
          </w:divBdr>
        </w:div>
        <w:div w:id="1998611306">
          <w:marLeft w:val="547"/>
          <w:marRight w:val="0"/>
          <w:marTop w:val="96"/>
          <w:marBottom w:val="0"/>
          <w:divBdr>
            <w:top w:val="none" w:sz="0" w:space="0" w:color="auto"/>
            <w:left w:val="none" w:sz="0" w:space="0" w:color="auto"/>
            <w:bottom w:val="none" w:sz="0" w:space="0" w:color="auto"/>
            <w:right w:val="none" w:sz="0" w:space="0" w:color="auto"/>
          </w:divBdr>
        </w:div>
        <w:div w:id="663899881">
          <w:marLeft w:val="547"/>
          <w:marRight w:val="0"/>
          <w:marTop w:val="96"/>
          <w:marBottom w:val="0"/>
          <w:divBdr>
            <w:top w:val="none" w:sz="0" w:space="0" w:color="auto"/>
            <w:left w:val="none" w:sz="0" w:space="0" w:color="auto"/>
            <w:bottom w:val="none" w:sz="0" w:space="0" w:color="auto"/>
            <w:right w:val="none" w:sz="0" w:space="0" w:color="auto"/>
          </w:divBdr>
        </w:div>
        <w:div w:id="1581476064">
          <w:marLeft w:val="547"/>
          <w:marRight w:val="0"/>
          <w:marTop w:val="96"/>
          <w:marBottom w:val="0"/>
          <w:divBdr>
            <w:top w:val="none" w:sz="0" w:space="0" w:color="auto"/>
            <w:left w:val="none" w:sz="0" w:space="0" w:color="auto"/>
            <w:bottom w:val="none" w:sz="0" w:space="0" w:color="auto"/>
            <w:right w:val="none" w:sz="0" w:space="0" w:color="auto"/>
          </w:divBdr>
        </w:div>
        <w:div w:id="1602952098">
          <w:marLeft w:val="547"/>
          <w:marRight w:val="0"/>
          <w:marTop w:val="96"/>
          <w:marBottom w:val="0"/>
          <w:divBdr>
            <w:top w:val="none" w:sz="0" w:space="0" w:color="auto"/>
            <w:left w:val="none" w:sz="0" w:space="0" w:color="auto"/>
            <w:bottom w:val="none" w:sz="0" w:space="0" w:color="auto"/>
            <w:right w:val="none" w:sz="0" w:space="0" w:color="auto"/>
          </w:divBdr>
        </w:div>
      </w:divsChild>
    </w:div>
    <w:div w:id="653293457">
      <w:bodyDiv w:val="1"/>
      <w:marLeft w:val="0"/>
      <w:marRight w:val="0"/>
      <w:marTop w:val="0"/>
      <w:marBottom w:val="0"/>
      <w:divBdr>
        <w:top w:val="none" w:sz="0" w:space="0" w:color="auto"/>
        <w:left w:val="none" w:sz="0" w:space="0" w:color="auto"/>
        <w:bottom w:val="none" w:sz="0" w:space="0" w:color="auto"/>
        <w:right w:val="none" w:sz="0" w:space="0" w:color="auto"/>
      </w:divBdr>
      <w:divsChild>
        <w:div w:id="1239561261">
          <w:marLeft w:val="547"/>
          <w:marRight w:val="0"/>
          <w:marTop w:val="86"/>
          <w:marBottom w:val="0"/>
          <w:divBdr>
            <w:top w:val="none" w:sz="0" w:space="0" w:color="auto"/>
            <w:left w:val="none" w:sz="0" w:space="0" w:color="auto"/>
            <w:bottom w:val="none" w:sz="0" w:space="0" w:color="auto"/>
            <w:right w:val="none" w:sz="0" w:space="0" w:color="auto"/>
          </w:divBdr>
        </w:div>
      </w:divsChild>
    </w:div>
    <w:div w:id="834885047">
      <w:bodyDiv w:val="1"/>
      <w:marLeft w:val="0"/>
      <w:marRight w:val="0"/>
      <w:marTop w:val="0"/>
      <w:marBottom w:val="0"/>
      <w:divBdr>
        <w:top w:val="none" w:sz="0" w:space="0" w:color="auto"/>
        <w:left w:val="none" w:sz="0" w:space="0" w:color="auto"/>
        <w:bottom w:val="none" w:sz="0" w:space="0" w:color="auto"/>
        <w:right w:val="none" w:sz="0" w:space="0" w:color="auto"/>
      </w:divBdr>
      <w:divsChild>
        <w:div w:id="2556210">
          <w:marLeft w:val="547"/>
          <w:marRight w:val="0"/>
          <w:marTop w:val="96"/>
          <w:marBottom w:val="0"/>
          <w:divBdr>
            <w:top w:val="none" w:sz="0" w:space="0" w:color="auto"/>
            <w:left w:val="none" w:sz="0" w:space="0" w:color="auto"/>
            <w:bottom w:val="none" w:sz="0" w:space="0" w:color="auto"/>
            <w:right w:val="none" w:sz="0" w:space="0" w:color="auto"/>
          </w:divBdr>
        </w:div>
        <w:div w:id="629165303">
          <w:marLeft w:val="547"/>
          <w:marRight w:val="0"/>
          <w:marTop w:val="96"/>
          <w:marBottom w:val="0"/>
          <w:divBdr>
            <w:top w:val="none" w:sz="0" w:space="0" w:color="auto"/>
            <w:left w:val="none" w:sz="0" w:space="0" w:color="auto"/>
            <w:bottom w:val="none" w:sz="0" w:space="0" w:color="auto"/>
            <w:right w:val="none" w:sz="0" w:space="0" w:color="auto"/>
          </w:divBdr>
        </w:div>
        <w:div w:id="1182663947">
          <w:marLeft w:val="547"/>
          <w:marRight w:val="0"/>
          <w:marTop w:val="96"/>
          <w:marBottom w:val="0"/>
          <w:divBdr>
            <w:top w:val="none" w:sz="0" w:space="0" w:color="auto"/>
            <w:left w:val="none" w:sz="0" w:space="0" w:color="auto"/>
            <w:bottom w:val="none" w:sz="0" w:space="0" w:color="auto"/>
            <w:right w:val="none" w:sz="0" w:space="0" w:color="auto"/>
          </w:divBdr>
        </w:div>
        <w:div w:id="1920626800">
          <w:marLeft w:val="547"/>
          <w:marRight w:val="0"/>
          <w:marTop w:val="96"/>
          <w:marBottom w:val="0"/>
          <w:divBdr>
            <w:top w:val="none" w:sz="0" w:space="0" w:color="auto"/>
            <w:left w:val="none" w:sz="0" w:space="0" w:color="auto"/>
            <w:bottom w:val="none" w:sz="0" w:space="0" w:color="auto"/>
            <w:right w:val="none" w:sz="0" w:space="0" w:color="auto"/>
          </w:divBdr>
        </w:div>
      </w:divsChild>
    </w:div>
    <w:div w:id="888149183">
      <w:bodyDiv w:val="1"/>
      <w:marLeft w:val="0"/>
      <w:marRight w:val="0"/>
      <w:marTop w:val="0"/>
      <w:marBottom w:val="0"/>
      <w:divBdr>
        <w:top w:val="none" w:sz="0" w:space="0" w:color="auto"/>
        <w:left w:val="none" w:sz="0" w:space="0" w:color="auto"/>
        <w:bottom w:val="none" w:sz="0" w:space="0" w:color="auto"/>
        <w:right w:val="none" w:sz="0" w:space="0" w:color="auto"/>
      </w:divBdr>
    </w:div>
    <w:div w:id="1003584902">
      <w:bodyDiv w:val="1"/>
      <w:marLeft w:val="0"/>
      <w:marRight w:val="0"/>
      <w:marTop w:val="0"/>
      <w:marBottom w:val="0"/>
      <w:divBdr>
        <w:top w:val="none" w:sz="0" w:space="0" w:color="auto"/>
        <w:left w:val="none" w:sz="0" w:space="0" w:color="auto"/>
        <w:bottom w:val="none" w:sz="0" w:space="0" w:color="auto"/>
        <w:right w:val="none" w:sz="0" w:space="0" w:color="auto"/>
      </w:divBdr>
    </w:div>
    <w:div w:id="1157501097">
      <w:bodyDiv w:val="1"/>
      <w:marLeft w:val="0"/>
      <w:marRight w:val="0"/>
      <w:marTop w:val="0"/>
      <w:marBottom w:val="0"/>
      <w:divBdr>
        <w:top w:val="none" w:sz="0" w:space="0" w:color="auto"/>
        <w:left w:val="none" w:sz="0" w:space="0" w:color="auto"/>
        <w:bottom w:val="none" w:sz="0" w:space="0" w:color="auto"/>
        <w:right w:val="none" w:sz="0" w:space="0" w:color="auto"/>
      </w:divBdr>
      <w:divsChild>
        <w:div w:id="1900167153">
          <w:marLeft w:val="547"/>
          <w:marRight w:val="0"/>
          <w:marTop w:val="86"/>
          <w:marBottom w:val="0"/>
          <w:divBdr>
            <w:top w:val="none" w:sz="0" w:space="0" w:color="auto"/>
            <w:left w:val="none" w:sz="0" w:space="0" w:color="auto"/>
            <w:bottom w:val="none" w:sz="0" w:space="0" w:color="auto"/>
            <w:right w:val="none" w:sz="0" w:space="0" w:color="auto"/>
          </w:divBdr>
        </w:div>
        <w:div w:id="1931893261">
          <w:marLeft w:val="547"/>
          <w:marRight w:val="0"/>
          <w:marTop w:val="86"/>
          <w:marBottom w:val="0"/>
          <w:divBdr>
            <w:top w:val="none" w:sz="0" w:space="0" w:color="auto"/>
            <w:left w:val="none" w:sz="0" w:space="0" w:color="auto"/>
            <w:bottom w:val="none" w:sz="0" w:space="0" w:color="auto"/>
            <w:right w:val="none" w:sz="0" w:space="0" w:color="auto"/>
          </w:divBdr>
        </w:div>
        <w:div w:id="269820300">
          <w:marLeft w:val="547"/>
          <w:marRight w:val="0"/>
          <w:marTop w:val="86"/>
          <w:marBottom w:val="0"/>
          <w:divBdr>
            <w:top w:val="none" w:sz="0" w:space="0" w:color="auto"/>
            <w:left w:val="none" w:sz="0" w:space="0" w:color="auto"/>
            <w:bottom w:val="none" w:sz="0" w:space="0" w:color="auto"/>
            <w:right w:val="none" w:sz="0" w:space="0" w:color="auto"/>
          </w:divBdr>
        </w:div>
        <w:div w:id="298344800">
          <w:marLeft w:val="547"/>
          <w:marRight w:val="0"/>
          <w:marTop w:val="86"/>
          <w:marBottom w:val="0"/>
          <w:divBdr>
            <w:top w:val="none" w:sz="0" w:space="0" w:color="auto"/>
            <w:left w:val="none" w:sz="0" w:space="0" w:color="auto"/>
            <w:bottom w:val="none" w:sz="0" w:space="0" w:color="auto"/>
            <w:right w:val="none" w:sz="0" w:space="0" w:color="auto"/>
          </w:divBdr>
        </w:div>
      </w:divsChild>
    </w:div>
    <w:div w:id="1248879590">
      <w:bodyDiv w:val="1"/>
      <w:marLeft w:val="0"/>
      <w:marRight w:val="0"/>
      <w:marTop w:val="0"/>
      <w:marBottom w:val="0"/>
      <w:divBdr>
        <w:top w:val="none" w:sz="0" w:space="0" w:color="auto"/>
        <w:left w:val="none" w:sz="0" w:space="0" w:color="auto"/>
        <w:bottom w:val="none" w:sz="0" w:space="0" w:color="auto"/>
        <w:right w:val="none" w:sz="0" w:space="0" w:color="auto"/>
      </w:divBdr>
    </w:div>
    <w:div w:id="1540704779">
      <w:bodyDiv w:val="1"/>
      <w:marLeft w:val="0"/>
      <w:marRight w:val="0"/>
      <w:marTop w:val="0"/>
      <w:marBottom w:val="0"/>
      <w:divBdr>
        <w:top w:val="none" w:sz="0" w:space="0" w:color="auto"/>
        <w:left w:val="none" w:sz="0" w:space="0" w:color="auto"/>
        <w:bottom w:val="none" w:sz="0" w:space="0" w:color="auto"/>
        <w:right w:val="none" w:sz="0" w:space="0" w:color="auto"/>
      </w:divBdr>
      <w:divsChild>
        <w:div w:id="1028143807">
          <w:marLeft w:val="547"/>
          <w:marRight w:val="0"/>
          <w:marTop w:val="96"/>
          <w:marBottom w:val="0"/>
          <w:divBdr>
            <w:top w:val="none" w:sz="0" w:space="0" w:color="auto"/>
            <w:left w:val="none" w:sz="0" w:space="0" w:color="auto"/>
            <w:bottom w:val="none" w:sz="0" w:space="0" w:color="auto"/>
            <w:right w:val="none" w:sz="0" w:space="0" w:color="auto"/>
          </w:divBdr>
        </w:div>
      </w:divsChild>
    </w:div>
    <w:div w:id="1999652657">
      <w:bodyDiv w:val="1"/>
      <w:marLeft w:val="0"/>
      <w:marRight w:val="0"/>
      <w:marTop w:val="0"/>
      <w:marBottom w:val="0"/>
      <w:divBdr>
        <w:top w:val="none" w:sz="0" w:space="0" w:color="auto"/>
        <w:left w:val="none" w:sz="0" w:space="0" w:color="auto"/>
        <w:bottom w:val="none" w:sz="0" w:space="0" w:color="auto"/>
        <w:right w:val="none" w:sz="0" w:space="0" w:color="auto"/>
      </w:divBdr>
      <w:divsChild>
        <w:div w:id="1180586848">
          <w:marLeft w:val="547"/>
          <w:marRight w:val="0"/>
          <w:marTop w:val="86"/>
          <w:marBottom w:val="0"/>
          <w:divBdr>
            <w:top w:val="none" w:sz="0" w:space="0" w:color="auto"/>
            <w:left w:val="none" w:sz="0" w:space="0" w:color="auto"/>
            <w:bottom w:val="none" w:sz="0" w:space="0" w:color="auto"/>
            <w:right w:val="none" w:sz="0" w:space="0" w:color="auto"/>
          </w:divBdr>
        </w:div>
        <w:div w:id="70928035">
          <w:marLeft w:val="547"/>
          <w:marRight w:val="0"/>
          <w:marTop w:val="86"/>
          <w:marBottom w:val="0"/>
          <w:divBdr>
            <w:top w:val="none" w:sz="0" w:space="0" w:color="auto"/>
            <w:left w:val="none" w:sz="0" w:space="0" w:color="auto"/>
            <w:bottom w:val="none" w:sz="0" w:space="0" w:color="auto"/>
            <w:right w:val="none" w:sz="0" w:space="0" w:color="auto"/>
          </w:divBdr>
        </w:div>
        <w:div w:id="1047724919">
          <w:marLeft w:val="547"/>
          <w:marRight w:val="0"/>
          <w:marTop w:val="86"/>
          <w:marBottom w:val="0"/>
          <w:divBdr>
            <w:top w:val="none" w:sz="0" w:space="0" w:color="auto"/>
            <w:left w:val="none" w:sz="0" w:space="0" w:color="auto"/>
            <w:bottom w:val="none" w:sz="0" w:space="0" w:color="auto"/>
            <w:right w:val="none" w:sz="0" w:space="0" w:color="auto"/>
          </w:divBdr>
        </w:div>
        <w:div w:id="749347661">
          <w:marLeft w:val="547"/>
          <w:marRight w:val="0"/>
          <w:marTop w:val="86"/>
          <w:marBottom w:val="0"/>
          <w:divBdr>
            <w:top w:val="none" w:sz="0" w:space="0" w:color="auto"/>
            <w:left w:val="none" w:sz="0" w:space="0" w:color="auto"/>
            <w:bottom w:val="none" w:sz="0" w:space="0" w:color="auto"/>
            <w:right w:val="none" w:sz="0" w:space="0" w:color="auto"/>
          </w:divBdr>
        </w:div>
        <w:div w:id="170224347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59F1-7663-450C-9D1A-3CE757AF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Clare</dc:creator>
  <cp:lastModifiedBy>Debley, Kate</cp:lastModifiedBy>
  <cp:revision>2</cp:revision>
  <cp:lastPrinted>2018-04-30T14:53:00Z</cp:lastPrinted>
  <dcterms:created xsi:type="dcterms:W3CDTF">2018-06-11T09:34:00Z</dcterms:created>
  <dcterms:modified xsi:type="dcterms:W3CDTF">2018-06-11T09:34:00Z</dcterms:modified>
</cp:coreProperties>
</file>