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A523" w14:textId="6280C85D" w:rsidR="000251C8" w:rsidRPr="00E40C29" w:rsidRDefault="00DA40D4" w:rsidP="00896479">
      <w:pPr>
        <w:pStyle w:val="Heading1"/>
        <w:rPr>
          <w:sz w:val="24"/>
          <w:szCs w:val="24"/>
        </w:rPr>
      </w:pPr>
      <w:r w:rsidRPr="00E40C29">
        <w:rPr>
          <w:sz w:val="24"/>
          <w:szCs w:val="24"/>
        </w:rPr>
        <w:t>Major Road Network</w:t>
      </w:r>
      <w:r w:rsidR="00BC3B6A" w:rsidRPr="00E40C29">
        <w:rPr>
          <w:sz w:val="24"/>
          <w:szCs w:val="24"/>
        </w:rPr>
        <w:t xml:space="preserve"> (MRN)</w:t>
      </w:r>
      <w:r w:rsidR="00153249" w:rsidRPr="00E40C29">
        <w:rPr>
          <w:sz w:val="24"/>
          <w:szCs w:val="24"/>
        </w:rPr>
        <w:t xml:space="preserve"> and Large Local Majors (LLM)</w:t>
      </w:r>
      <w:r w:rsidR="000251C8" w:rsidRPr="00E40C29">
        <w:rPr>
          <w:sz w:val="24"/>
          <w:szCs w:val="24"/>
        </w:rPr>
        <w:t xml:space="preserve"> Schemes</w:t>
      </w:r>
    </w:p>
    <w:p w14:paraId="19BFF759" w14:textId="7C0EE7BD" w:rsidR="000251C8" w:rsidRPr="00E40C29" w:rsidRDefault="00896479" w:rsidP="002D3EF5">
      <w:pPr>
        <w:pStyle w:val="Heading1"/>
        <w:rPr>
          <w:sz w:val="24"/>
          <w:szCs w:val="24"/>
        </w:rPr>
      </w:pPr>
      <w:r w:rsidRPr="00E40C29">
        <w:rPr>
          <w:sz w:val="24"/>
          <w:szCs w:val="24"/>
        </w:rPr>
        <w:t>Pre-</w:t>
      </w:r>
      <w:r w:rsidR="00507ED1" w:rsidRPr="00E40C29">
        <w:rPr>
          <w:sz w:val="24"/>
          <w:szCs w:val="24"/>
        </w:rPr>
        <w:t xml:space="preserve">Strategic </w:t>
      </w:r>
      <w:r w:rsidR="00256D07" w:rsidRPr="00E40C29">
        <w:rPr>
          <w:sz w:val="24"/>
          <w:szCs w:val="24"/>
        </w:rPr>
        <w:t>Outline Business Case</w:t>
      </w:r>
      <w:r w:rsidR="00454AB2" w:rsidRPr="00E40C29">
        <w:rPr>
          <w:sz w:val="24"/>
          <w:szCs w:val="24"/>
        </w:rPr>
        <w:t xml:space="preserve"> (SOBC)</w:t>
      </w:r>
      <w:r w:rsidR="00256D07" w:rsidRPr="00E40C29">
        <w:rPr>
          <w:sz w:val="24"/>
          <w:szCs w:val="24"/>
        </w:rPr>
        <w:t xml:space="preserve"> Submission </w:t>
      </w:r>
      <w:r w:rsidRPr="00E40C29">
        <w:rPr>
          <w:sz w:val="24"/>
          <w:szCs w:val="24"/>
        </w:rPr>
        <w:t>Pro-forma</w:t>
      </w:r>
    </w:p>
    <w:p w14:paraId="540F59AF" w14:textId="77777777" w:rsidR="00F60BDD" w:rsidRPr="00E40C29" w:rsidRDefault="00F60BDD" w:rsidP="002D3EF5">
      <w:pPr>
        <w:pStyle w:val="BodyText"/>
        <w:rPr>
          <w:rFonts w:ascii="Arial" w:hAnsi="Arial" w:cs="Arial"/>
          <w:sz w:val="24"/>
          <w:szCs w:val="24"/>
        </w:rPr>
      </w:pPr>
    </w:p>
    <w:p w14:paraId="7480DDAE" w14:textId="059BB34B" w:rsidR="002D4C2F" w:rsidRPr="00E40C29" w:rsidRDefault="00232ECF" w:rsidP="005323E6">
      <w:pPr>
        <w:pStyle w:val="BodyText"/>
        <w:rPr>
          <w:rFonts w:ascii="Arial" w:hAnsi="Arial" w:cs="Arial"/>
          <w:sz w:val="24"/>
          <w:szCs w:val="24"/>
        </w:rPr>
      </w:pPr>
      <w:r w:rsidRPr="00E40C29">
        <w:rPr>
          <w:rFonts w:ascii="Arial" w:hAnsi="Arial" w:cs="Arial"/>
          <w:sz w:val="24"/>
          <w:szCs w:val="24"/>
        </w:rPr>
        <w:t>If an SOBC has not yet been prepared, the following form should be submitted</w:t>
      </w:r>
      <w:r w:rsidR="00EB63D3" w:rsidRPr="00E40C29">
        <w:rPr>
          <w:rFonts w:ascii="Arial" w:hAnsi="Arial" w:cs="Arial"/>
          <w:sz w:val="24"/>
          <w:szCs w:val="24"/>
        </w:rPr>
        <w:t>:</w:t>
      </w:r>
    </w:p>
    <w:p w14:paraId="0EC55FF0" w14:textId="5CBFE5A5" w:rsidR="00EA3052" w:rsidRPr="00E40C29" w:rsidRDefault="00352A80" w:rsidP="00FB4B10">
      <w:pPr>
        <w:pStyle w:val="BodyText"/>
        <w:numPr>
          <w:ilvl w:val="0"/>
          <w:numId w:val="36"/>
        </w:numPr>
        <w:rPr>
          <w:rFonts w:ascii="Arial" w:hAnsi="Arial" w:cs="Arial"/>
          <w:sz w:val="24"/>
          <w:szCs w:val="24"/>
        </w:rPr>
      </w:pPr>
      <w:r w:rsidRPr="00E40C29">
        <w:rPr>
          <w:rFonts w:ascii="Arial" w:hAnsi="Arial" w:cs="Arial"/>
          <w:sz w:val="24"/>
          <w:szCs w:val="24"/>
        </w:rPr>
        <w:t xml:space="preserve">This </w:t>
      </w:r>
      <w:r w:rsidR="00EA3052" w:rsidRPr="00E40C29">
        <w:rPr>
          <w:rFonts w:ascii="Arial" w:hAnsi="Arial" w:cs="Arial"/>
          <w:sz w:val="24"/>
          <w:szCs w:val="24"/>
        </w:rPr>
        <w:t xml:space="preserve">completed </w:t>
      </w:r>
      <w:r w:rsidR="00454AB2" w:rsidRPr="00E40C29">
        <w:rPr>
          <w:rFonts w:ascii="Arial" w:hAnsi="Arial" w:cs="Arial"/>
          <w:sz w:val="24"/>
          <w:szCs w:val="24"/>
        </w:rPr>
        <w:t>pro-forma</w:t>
      </w:r>
      <w:r w:rsidR="00EB63D3" w:rsidRPr="00E40C29">
        <w:rPr>
          <w:rFonts w:ascii="Arial" w:hAnsi="Arial" w:cs="Arial"/>
          <w:sz w:val="24"/>
          <w:szCs w:val="24"/>
        </w:rPr>
        <w:t>.</w:t>
      </w:r>
      <w:r w:rsidR="00EA3052" w:rsidRPr="00E40C29">
        <w:rPr>
          <w:rFonts w:ascii="Arial" w:hAnsi="Arial" w:cs="Arial"/>
          <w:sz w:val="24"/>
          <w:szCs w:val="24"/>
        </w:rPr>
        <w:t xml:space="preserve"> </w:t>
      </w:r>
    </w:p>
    <w:p w14:paraId="3C229581" w14:textId="4013DE5E" w:rsidR="00F72465" w:rsidRPr="00E40C29" w:rsidRDefault="0055096D" w:rsidP="00AA00AD">
      <w:pPr>
        <w:pStyle w:val="BodyText"/>
        <w:numPr>
          <w:ilvl w:val="0"/>
          <w:numId w:val="36"/>
        </w:numPr>
        <w:rPr>
          <w:rFonts w:ascii="Arial" w:hAnsi="Arial" w:cs="Arial"/>
          <w:sz w:val="24"/>
          <w:szCs w:val="24"/>
        </w:rPr>
      </w:pPr>
      <w:r w:rsidRPr="00E40C29">
        <w:rPr>
          <w:rFonts w:ascii="Arial" w:hAnsi="Arial" w:cs="Arial"/>
          <w:sz w:val="24"/>
          <w:szCs w:val="24"/>
        </w:rPr>
        <w:t>Minimum business case requirements as outlined in the MRN</w:t>
      </w:r>
      <w:r w:rsidR="00153249" w:rsidRPr="00E40C29">
        <w:rPr>
          <w:rFonts w:ascii="Arial" w:hAnsi="Arial" w:cs="Arial"/>
          <w:sz w:val="24"/>
          <w:szCs w:val="24"/>
        </w:rPr>
        <w:t xml:space="preserve"> </w:t>
      </w:r>
      <w:r w:rsidR="00C00AFC" w:rsidRPr="00E40C29">
        <w:rPr>
          <w:rFonts w:ascii="Arial" w:hAnsi="Arial" w:cs="Arial"/>
          <w:sz w:val="24"/>
          <w:szCs w:val="24"/>
        </w:rPr>
        <w:t xml:space="preserve">and </w:t>
      </w:r>
      <w:r w:rsidR="00153249" w:rsidRPr="00E40C29">
        <w:rPr>
          <w:rFonts w:ascii="Arial" w:hAnsi="Arial" w:cs="Arial"/>
          <w:sz w:val="24"/>
          <w:szCs w:val="24"/>
        </w:rPr>
        <w:t>LLM</w:t>
      </w:r>
      <w:r w:rsidRPr="00E40C29">
        <w:rPr>
          <w:rFonts w:ascii="Arial" w:hAnsi="Arial" w:cs="Arial"/>
          <w:sz w:val="24"/>
          <w:szCs w:val="24"/>
        </w:rPr>
        <w:t xml:space="preserve"> Guidance document </w:t>
      </w:r>
      <w:r w:rsidR="00D73B5B" w:rsidRPr="00E40C29">
        <w:rPr>
          <w:rFonts w:ascii="Arial" w:hAnsi="Arial" w:cs="Arial"/>
          <w:sz w:val="24"/>
          <w:szCs w:val="24"/>
        </w:rPr>
        <w:t>(also see</w:t>
      </w:r>
      <w:r w:rsidR="002D4C2F" w:rsidRPr="00E40C29">
        <w:rPr>
          <w:rFonts w:ascii="Arial" w:hAnsi="Arial" w:cs="Arial"/>
          <w:sz w:val="24"/>
          <w:szCs w:val="24"/>
        </w:rPr>
        <w:t xml:space="preserve"> the</w:t>
      </w:r>
      <w:r w:rsidR="00B20F19" w:rsidRPr="00E40C29">
        <w:rPr>
          <w:rFonts w:ascii="Arial" w:hAnsi="Arial" w:cs="Arial"/>
          <w:sz w:val="24"/>
          <w:szCs w:val="24"/>
        </w:rPr>
        <w:t xml:space="preserve"> Department’s </w:t>
      </w:r>
      <w:hyperlink r:id="rId8" w:history="1">
        <w:r w:rsidR="00B20F19" w:rsidRPr="00E40C29">
          <w:rPr>
            <w:rFonts w:ascii="Arial" w:hAnsi="Arial" w:cs="Arial"/>
            <w:sz w:val="24"/>
            <w:szCs w:val="24"/>
          </w:rPr>
          <w:t>Transport Business Case</w:t>
        </w:r>
      </w:hyperlink>
      <w:r w:rsidR="00B20F19" w:rsidRPr="00E40C29">
        <w:rPr>
          <w:rFonts w:ascii="Arial" w:hAnsi="Arial" w:cs="Arial"/>
          <w:sz w:val="24"/>
          <w:szCs w:val="24"/>
        </w:rPr>
        <w:t xml:space="preserve"> Guidance</w:t>
      </w:r>
      <w:r w:rsidR="009C5A19" w:rsidRPr="00E40C29">
        <w:rPr>
          <w:rFonts w:ascii="Arial" w:hAnsi="Arial" w:cs="Arial"/>
          <w:sz w:val="24"/>
          <w:szCs w:val="24"/>
        </w:rPr>
        <w:t xml:space="preserve"> </w:t>
      </w:r>
      <w:r w:rsidR="00A85F93" w:rsidRPr="00E40C29">
        <w:rPr>
          <w:rFonts w:ascii="Arial" w:hAnsi="Arial" w:cs="Arial"/>
          <w:sz w:val="24"/>
          <w:szCs w:val="24"/>
        </w:rPr>
        <w:t>and any a</w:t>
      </w:r>
      <w:r w:rsidR="00EA3052" w:rsidRPr="00E40C29">
        <w:rPr>
          <w:rFonts w:ascii="Arial" w:hAnsi="Arial" w:cs="Arial"/>
          <w:sz w:val="24"/>
          <w:szCs w:val="24"/>
        </w:rPr>
        <w:t>nnexes</w:t>
      </w:r>
      <w:r w:rsidR="00A85F93" w:rsidRPr="00E40C29">
        <w:rPr>
          <w:rFonts w:ascii="Arial" w:hAnsi="Arial" w:cs="Arial"/>
          <w:sz w:val="24"/>
          <w:szCs w:val="24"/>
        </w:rPr>
        <w:t>/supporting documentation</w:t>
      </w:r>
      <w:r w:rsidR="00EA3052" w:rsidRPr="00E40C29">
        <w:rPr>
          <w:rFonts w:ascii="Arial" w:hAnsi="Arial" w:cs="Arial"/>
          <w:sz w:val="24"/>
          <w:szCs w:val="24"/>
        </w:rPr>
        <w:t xml:space="preserve"> as necessary</w:t>
      </w:r>
      <w:r w:rsidR="0042410E">
        <w:rPr>
          <w:rFonts w:ascii="Arial" w:hAnsi="Arial" w:cs="Arial"/>
          <w:sz w:val="24"/>
          <w:szCs w:val="24"/>
        </w:rPr>
        <w:t>)</w:t>
      </w:r>
      <w:r w:rsidR="009C5A19" w:rsidRPr="00E40C29">
        <w:rPr>
          <w:rFonts w:ascii="Arial" w:hAnsi="Arial" w:cs="Arial"/>
          <w:sz w:val="24"/>
          <w:szCs w:val="24"/>
        </w:rPr>
        <w:t xml:space="preserve">. Please see: </w:t>
      </w:r>
      <w:hyperlink r:id="rId9" w:history="1">
        <w:r w:rsidR="00F72465" w:rsidRPr="00E40C29">
          <w:rPr>
            <w:rStyle w:val="Hyperlink"/>
            <w:rFonts w:ascii="Arial" w:hAnsi="Arial" w:cs="Arial"/>
            <w:sz w:val="24"/>
            <w:szCs w:val="24"/>
          </w:rPr>
          <w:t>https://www.gov.uk/government/uploads/system/uploads/attachment_data/file/85930/dft-transport-business-case.pdf</w:t>
        </w:r>
      </w:hyperlink>
      <w:r w:rsidR="009C5A19" w:rsidRPr="00E40C29">
        <w:rPr>
          <w:rFonts w:ascii="Arial" w:hAnsi="Arial" w:cs="Arial"/>
          <w:sz w:val="24"/>
          <w:szCs w:val="24"/>
        </w:rPr>
        <w:t>)</w:t>
      </w:r>
    </w:p>
    <w:p w14:paraId="29A25A5A" w14:textId="77777777" w:rsidR="00C529EB" w:rsidRPr="00E40C29" w:rsidRDefault="00C529EB" w:rsidP="005323E6">
      <w:pPr>
        <w:pStyle w:val="BodyText"/>
        <w:rPr>
          <w:rFonts w:ascii="Arial" w:hAnsi="Arial" w:cs="Arial"/>
          <w:sz w:val="24"/>
          <w:szCs w:val="24"/>
        </w:rPr>
      </w:pPr>
    </w:p>
    <w:p w14:paraId="570063D9" w14:textId="3750A16C" w:rsidR="00765D2A" w:rsidRPr="00E40C29" w:rsidRDefault="0091391D" w:rsidP="005323E6">
      <w:pPr>
        <w:pStyle w:val="BodyText"/>
        <w:rPr>
          <w:rFonts w:ascii="Arial" w:hAnsi="Arial" w:cs="Arial"/>
          <w:sz w:val="24"/>
          <w:szCs w:val="24"/>
        </w:rPr>
      </w:pPr>
      <w:r w:rsidRPr="00E40C29">
        <w:rPr>
          <w:rFonts w:ascii="Arial" w:hAnsi="Arial" w:cs="Arial"/>
          <w:sz w:val="24"/>
          <w:szCs w:val="24"/>
        </w:rPr>
        <w:t>For schemes seeking to start construction starting in 2023/24 and 2024/25 a</w:t>
      </w:r>
      <w:r w:rsidR="00DC2B8F">
        <w:rPr>
          <w:rFonts w:ascii="Arial" w:hAnsi="Arial" w:cs="Arial"/>
          <w:sz w:val="24"/>
          <w:szCs w:val="24"/>
        </w:rPr>
        <w:t>n</w:t>
      </w:r>
      <w:r w:rsidRPr="00E40C29">
        <w:rPr>
          <w:rFonts w:ascii="Arial" w:hAnsi="Arial" w:cs="Arial"/>
          <w:sz w:val="24"/>
          <w:szCs w:val="24"/>
        </w:rPr>
        <w:t xml:space="preserve"> SOBC is desirable, but not required at this stage. If an SOBC has not been prepared for submission th</w:t>
      </w:r>
      <w:r w:rsidR="00153249" w:rsidRPr="00E40C29">
        <w:rPr>
          <w:rFonts w:ascii="Arial" w:hAnsi="Arial" w:cs="Arial"/>
          <w:sz w:val="24"/>
          <w:szCs w:val="24"/>
        </w:rPr>
        <w:t>is pro-forma</w:t>
      </w:r>
      <w:r w:rsidR="0094019E" w:rsidRPr="00E40C29">
        <w:rPr>
          <w:rFonts w:ascii="Arial" w:hAnsi="Arial" w:cs="Arial"/>
          <w:sz w:val="24"/>
          <w:szCs w:val="24"/>
        </w:rPr>
        <w:t xml:space="preserve"> </w:t>
      </w:r>
      <w:r w:rsidRPr="00E40C29">
        <w:rPr>
          <w:rFonts w:ascii="Arial" w:hAnsi="Arial" w:cs="Arial"/>
          <w:sz w:val="24"/>
          <w:szCs w:val="24"/>
        </w:rPr>
        <w:t>must be provided alongside the</w:t>
      </w:r>
      <w:r w:rsidR="00352A80" w:rsidRPr="00E40C29">
        <w:rPr>
          <w:rFonts w:ascii="Arial" w:hAnsi="Arial" w:cs="Arial"/>
          <w:sz w:val="24"/>
          <w:szCs w:val="24"/>
        </w:rPr>
        <w:t xml:space="preserve"> MRN</w:t>
      </w:r>
      <w:r w:rsidRPr="00E40C29">
        <w:rPr>
          <w:rFonts w:ascii="Arial" w:hAnsi="Arial" w:cs="Arial"/>
          <w:sz w:val="24"/>
          <w:szCs w:val="24"/>
        </w:rPr>
        <w:t xml:space="preserve"> R</w:t>
      </w:r>
      <w:r w:rsidR="00C00AFC" w:rsidRPr="00E40C29">
        <w:rPr>
          <w:rFonts w:ascii="Arial" w:hAnsi="Arial" w:cs="Arial"/>
          <w:sz w:val="24"/>
          <w:szCs w:val="24"/>
        </w:rPr>
        <w:t xml:space="preserve">egional </w:t>
      </w:r>
      <w:r w:rsidRPr="00E40C29">
        <w:rPr>
          <w:rFonts w:ascii="Arial" w:hAnsi="Arial" w:cs="Arial"/>
          <w:sz w:val="24"/>
          <w:szCs w:val="24"/>
        </w:rPr>
        <w:t>E</w:t>
      </w:r>
      <w:r w:rsidR="00C00AFC" w:rsidRPr="00E40C29">
        <w:rPr>
          <w:rFonts w:ascii="Arial" w:hAnsi="Arial" w:cs="Arial"/>
          <w:sz w:val="24"/>
          <w:szCs w:val="24"/>
        </w:rPr>
        <w:t xml:space="preserve">vidence </w:t>
      </w:r>
      <w:r w:rsidRPr="00E40C29">
        <w:rPr>
          <w:rFonts w:ascii="Arial" w:hAnsi="Arial" w:cs="Arial"/>
          <w:sz w:val="24"/>
          <w:szCs w:val="24"/>
        </w:rPr>
        <w:t>B</w:t>
      </w:r>
      <w:r w:rsidR="00C00AFC" w:rsidRPr="00E40C29">
        <w:rPr>
          <w:rFonts w:ascii="Arial" w:hAnsi="Arial" w:cs="Arial"/>
          <w:sz w:val="24"/>
          <w:szCs w:val="24"/>
        </w:rPr>
        <w:t>ase</w:t>
      </w:r>
      <w:r w:rsidRPr="00E40C29">
        <w:rPr>
          <w:rFonts w:ascii="Arial" w:hAnsi="Arial" w:cs="Arial"/>
          <w:sz w:val="24"/>
          <w:szCs w:val="24"/>
        </w:rPr>
        <w:t xml:space="preserve"> </w:t>
      </w:r>
      <w:r w:rsidR="00352A80" w:rsidRPr="00E40C29">
        <w:rPr>
          <w:rFonts w:ascii="Arial" w:hAnsi="Arial" w:cs="Arial"/>
          <w:sz w:val="24"/>
          <w:szCs w:val="24"/>
        </w:rPr>
        <w:t>and scheme priorities</w:t>
      </w:r>
      <w:r w:rsidRPr="00E40C29">
        <w:rPr>
          <w:rFonts w:ascii="Arial" w:hAnsi="Arial" w:cs="Arial"/>
          <w:sz w:val="24"/>
          <w:szCs w:val="24"/>
        </w:rPr>
        <w:t>. This will inform any decision</w:t>
      </w:r>
      <w:r w:rsidR="00232ECF" w:rsidRPr="00E40C29">
        <w:rPr>
          <w:rFonts w:ascii="Arial" w:hAnsi="Arial" w:cs="Arial"/>
          <w:sz w:val="24"/>
          <w:szCs w:val="24"/>
        </w:rPr>
        <w:t xml:space="preserve"> as to whether</w:t>
      </w:r>
      <w:r w:rsidR="00153249" w:rsidRPr="00E40C29">
        <w:rPr>
          <w:rFonts w:ascii="Arial" w:hAnsi="Arial" w:cs="Arial"/>
          <w:sz w:val="24"/>
          <w:szCs w:val="24"/>
        </w:rPr>
        <w:t xml:space="preserve"> the scheme</w:t>
      </w:r>
      <w:r w:rsidR="00232ECF" w:rsidRPr="00E40C29">
        <w:rPr>
          <w:rFonts w:ascii="Arial" w:hAnsi="Arial" w:cs="Arial"/>
          <w:sz w:val="24"/>
          <w:szCs w:val="24"/>
        </w:rPr>
        <w:t xml:space="preserve"> should be progressed.</w:t>
      </w:r>
      <w:r w:rsidR="00765D2A" w:rsidRPr="00E40C29">
        <w:rPr>
          <w:rFonts w:ascii="Arial" w:hAnsi="Arial" w:cs="Arial"/>
          <w:sz w:val="24"/>
          <w:szCs w:val="24"/>
        </w:rPr>
        <w:t xml:space="preserve"> </w:t>
      </w:r>
    </w:p>
    <w:p w14:paraId="3EFE764B" w14:textId="77777777" w:rsidR="00C00AFC" w:rsidRPr="00E40C29" w:rsidRDefault="00C00AFC" w:rsidP="005323E6">
      <w:pPr>
        <w:pStyle w:val="BodyText"/>
        <w:rPr>
          <w:rFonts w:ascii="Arial" w:hAnsi="Arial" w:cs="Arial"/>
          <w:sz w:val="24"/>
          <w:szCs w:val="24"/>
        </w:rPr>
      </w:pPr>
      <w:bookmarkStart w:id="0" w:name="_Toc173923562"/>
      <w:bookmarkStart w:id="1" w:name="_Toc173923560"/>
      <w:r w:rsidRPr="00E40C29">
        <w:rPr>
          <w:rFonts w:ascii="Arial" w:hAnsi="Arial" w:cs="Arial"/>
          <w:sz w:val="24"/>
          <w:szCs w:val="24"/>
        </w:rPr>
        <w:t>Proposed MRN and LLM schemes should only be road schemes as both programmes are now funded from the National Roads Fund. MRN schemes should be situated on the MRN, while LLM schemes should be for local roads which could include but are not limited to roads on the MRN. The Department's contribution will normally be between £20 million and £50 million for MRN schemes and above £50 million for LLM schemes.</w:t>
      </w:r>
    </w:p>
    <w:p w14:paraId="612BEDFE" w14:textId="0564E7B5" w:rsidR="00EE5626" w:rsidRPr="00E40C29" w:rsidRDefault="00C00AFC" w:rsidP="002D3EF5">
      <w:pPr>
        <w:pStyle w:val="BodyText"/>
        <w:rPr>
          <w:rFonts w:ascii="Arial" w:hAnsi="Arial" w:cs="Arial"/>
          <w:sz w:val="24"/>
          <w:szCs w:val="24"/>
        </w:rPr>
      </w:pPr>
      <w:r w:rsidRPr="00E40C29">
        <w:rPr>
          <w:rFonts w:ascii="Arial" w:hAnsi="Arial" w:cs="Arial"/>
          <w:sz w:val="24"/>
          <w:szCs w:val="24"/>
        </w:rPr>
        <w:br w:type="page"/>
      </w:r>
    </w:p>
    <w:bookmarkEnd w:id="0"/>
    <w:p w14:paraId="57876DEF" w14:textId="79AE8CB0" w:rsidR="00ED4EA2" w:rsidRPr="00E40C29" w:rsidRDefault="00896479" w:rsidP="00896479">
      <w:pPr>
        <w:pStyle w:val="Heading2"/>
        <w:rPr>
          <w:sz w:val="24"/>
          <w:szCs w:val="24"/>
        </w:rPr>
      </w:pPr>
      <w:r w:rsidRPr="00E40C29">
        <w:rPr>
          <w:sz w:val="24"/>
          <w:szCs w:val="24"/>
        </w:rPr>
        <w:lastRenderedPageBreak/>
        <w:t>Basic Information</w:t>
      </w:r>
    </w:p>
    <w:p w14:paraId="38583B17" w14:textId="77777777" w:rsidR="00896479" w:rsidRPr="00E40C29" w:rsidRDefault="00896479" w:rsidP="00896479">
      <w:pPr>
        <w:pStyle w:val="BodyText"/>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ED4EA2" w:rsidRPr="00E40C29" w14:paraId="44E1339E" w14:textId="77777777" w:rsidTr="00ED4EA2">
        <w:tc>
          <w:tcPr>
            <w:tcW w:w="3114" w:type="dxa"/>
          </w:tcPr>
          <w:p w14:paraId="4EE139FD" w14:textId="754DFE25" w:rsidR="00ED4EA2" w:rsidRPr="00E40C29" w:rsidRDefault="00ED4EA2" w:rsidP="00ED4EA2">
            <w:pPr>
              <w:pStyle w:val="BodyText"/>
              <w:rPr>
                <w:rFonts w:ascii="Arial" w:hAnsi="Arial" w:cs="Arial"/>
                <w:sz w:val="24"/>
                <w:szCs w:val="24"/>
              </w:rPr>
            </w:pPr>
            <w:r w:rsidRPr="00E40C29">
              <w:rPr>
                <w:rFonts w:ascii="Arial" w:hAnsi="Arial" w:cs="Arial"/>
                <w:sz w:val="24"/>
                <w:szCs w:val="24"/>
              </w:rPr>
              <w:t>Scheme Name</w:t>
            </w:r>
          </w:p>
        </w:tc>
        <w:tc>
          <w:tcPr>
            <w:tcW w:w="5902" w:type="dxa"/>
          </w:tcPr>
          <w:p w14:paraId="317A88DC" w14:textId="77777777" w:rsidR="00ED4EA2" w:rsidRPr="00E40C29" w:rsidRDefault="00ED4EA2" w:rsidP="00ED4EA2">
            <w:pPr>
              <w:pStyle w:val="BodyText"/>
              <w:rPr>
                <w:rFonts w:ascii="Arial" w:hAnsi="Arial" w:cs="Arial"/>
                <w:sz w:val="24"/>
                <w:szCs w:val="24"/>
              </w:rPr>
            </w:pPr>
          </w:p>
        </w:tc>
      </w:tr>
      <w:tr w:rsidR="00ED4EA2" w:rsidRPr="00E40C29" w14:paraId="54FB03C8" w14:textId="77777777" w:rsidTr="00ED4EA2">
        <w:tc>
          <w:tcPr>
            <w:tcW w:w="3114" w:type="dxa"/>
          </w:tcPr>
          <w:p w14:paraId="0E860A1F" w14:textId="4C1BBD43" w:rsidR="00ED4EA2" w:rsidRPr="00E40C29" w:rsidRDefault="00ED4EA2" w:rsidP="00ED4EA2">
            <w:pPr>
              <w:pStyle w:val="BodyText"/>
              <w:rPr>
                <w:rFonts w:ascii="Arial" w:hAnsi="Arial" w:cs="Arial"/>
                <w:sz w:val="24"/>
                <w:szCs w:val="24"/>
              </w:rPr>
            </w:pPr>
            <w:r w:rsidRPr="00E40C29">
              <w:rPr>
                <w:rFonts w:ascii="Arial" w:hAnsi="Arial" w:cs="Arial"/>
                <w:sz w:val="24"/>
                <w:szCs w:val="24"/>
              </w:rPr>
              <w:t>STB Region/ Regional Group</w:t>
            </w:r>
          </w:p>
        </w:tc>
        <w:tc>
          <w:tcPr>
            <w:tcW w:w="5902" w:type="dxa"/>
          </w:tcPr>
          <w:p w14:paraId="473EF2F2" w14:textId="77777777" w:rsidR="00ED4EA2" w:rsidRPr="00E40C29" w:rsidRDefault="00ED4EA2" w:rsidP="00ED4EA2">
            <w:pPr>
              <w:pStyle w:val="BodyText"/>
              <w:rPr>
                <w:rFonts w:ascii="Arial" w:hAnsi="Arial" w:cs="Arial"/>
                <w:sz w:val="24"/>
                <w:szCs w:val="24"/>
              </w:rPr>
            </w:pPr>
          </w:p>
        </w:tc>
      </w:tr>
      <w:tr w:rsidR="00ED4EA2" w:rsidRPr="00E40C29" w14:paraId="5E698F9F" w14:textId="77777777" w:rsidTr="00ED4EA2">
        <w:tc>
          <w:tcPr>
            <w:tcW w:w="3114" w:type="dxa"/>
          </w:tcPr>
          <w:p w14:paraId="3CCCEFA4" w14:textId="5F389BDD" w:rsidR="00ED4EA2" w:rsidRPr="00E40C29" w:rsidRDefault="00ED4EA2" w:rsidP="00ED4EA2">
            <w:pPr>
              <w:pStyle w:val="BodyText"/>
              <w:rPr>
                <w:rFonts w:ascii="Arial" w:hAnsi="Arial" w:cs="Arial"/>
                <w:sz w:val="24"/>
                <w:szCs w:val="24"/>
              </w:rPr>
            </w:pPr>
            <w:r w:rsidRPr="00E40C29">
              <w:rPr>
                <w:rFonts w:ascii="Arial" w:hAnsi="Arial" w:cs="Arial"/>
                <w:sz w:val="24"/>
                <w:szCs w:val="24"/>
              </w:rPr>
              <w:t>Promoting Authority</w:t>
            </w:r>
          </w:p>
        </w:tc>
        <w:tc>
          <w:tcPr>
            <w:tcW w:w="5902" w:type="dxa"/>
          </w:tcPr>
          <w:p w14:paraId="1D123435" w14:textId="77777777" w:rsidR="00ED4EA2" w:rsidRPr="00E40C29" w:rsidRDefault="00ED4EA2" w:rsidP="00ED4EA2">
            <w:pPr>
              <w:pStyle w:val="BodyText"/>
              <w:rPr>
                <w:rFonts w:ascii="Arial" w:hAnsi="Arial" w:cs="Arial"/>
                <w:sz w:val="24"/>
                <w:szCs w:val="24"/>
              </w:rPr>
            </w:pPr>
          </w:p>
        </w:tc>
      </w:tr>
      <w:tr w:rsidR="00ED4EA2" w:rsidRPr="00E40C29" w14:paraId="1DD0769B" w14:textId="77777777" w:rsidTr="00ED4EA2">
        <w:tc>
          <w:tcPr>
            <w:tcW w:w="3114" w:type="dxa"/>
          </w:tcPr>
          <w:p w14:paraId="59336799" w14:textId="075F8A46" w:rsidR="00ED4EA2" w:rsidRPr="00E40C29" w:rsidRDefault="00ED4EA2" w:rsidP="00ED4EA2">
            <w:pPr>
              <w:pStyle w:val="BodyText"/>
              <w:rPr>
                <w:rFonts w:ascii="Arial" w:hAnsi="Arial" w:cs="Arial"/>
                <w:sz w:val="24"/>
                <w:szCs w:val="24"/>
              </w:rPr>
            </w:pPr>
            <w:r w:rsidRPr="00E40C29">
              <w:rPr>
                <w:rFonts w:ascii="Arial" w:hAnsi="Arial" w:cs="Arial"/>
                <w:sz w:val="24"/>
                <w:szCs w:val="24"/>
              </w:rPr>
              <w:t>Scheme Location - road name/number and section</w:t>
            </w:r>
          </w:p>
        </w:tc>
        <w:tc>
          <w:tcPr>
            <w:tcW w:w="5902" w:type="dxa"/>
          </w:tcPr>
          <w:p w14:paraId="241A3E30" w14:textId="77777777" w:rsidR="00ED4EA2" w:rsidRPr="00E40C29" w:rsidRDefault="00ED4EA2" w:rsidP="00ED4EA2">
            <w:pPr>
              <w:pStyle w:val="BodyText"/>
              <w:rPr>
                <w:rFonts w:ascii="Arial" w:hAnsi="Arial" w:cs="Arial"/>
                <w:sz w:val="24"/>
                <w:szCs w:val="24"/>
              </w:rPr>
            </w:pPr>
          </w:p>
        </w:tc>
      </w:tr>
      <w:tr w:rsidR="00ED4EA2" w:rsidRPr="00E40C29" w14:paraId="392F8D0B" w14:textId="77777777" w:rsidTr="00ED4EA2">
        <w:tc>
          <w:tcPr>
            <w:tcW w:w="3114" w:type="dxa"/>
          </w:tcPr>
          <w:p w14:paraId="582501CD" w14:textId="7D299252" w:rsidR="00ED4EA2" w:rsidRPr="00E40C29" w:rsidRDefault="00ED4EA2" w:rsidP="00ED4EA2">
            <w:pPr>
              <w:pStyle w:val="BodyText"/>
              <w:rPr>
                <w:rFonts w:ascii="Arial" w:hAnsi="Arial" w:cs="Arial"/>
                <w:sz w:val="24"/>
                <w:szCs w:val="24"/>
              </w:rPr>
            </w:pPr>
            <w:r w:rsidRPr="00E40C29">
              <w:rPr>
                <w:rFonts w:ascii="Arial" w:hAnsi="Arial" w:cs="Arial"/>
                <w:sz w:val="24"/>
                <w:szCs w:val="24"/>
              </w:rPr>
              <w:t>Scheme location - l</w:t>
            </w:r>
            <w:r w:rsidR="00397655" w:rsidRPr="00E40C29">
              <w:rPr>
                <w:rFonts w:ascii="Arial" w:hAnsi="Arial" w:cs="Arial"/>
                <w:sz w:val="24"/>
                <w:szCs w:val="24"/>
              </w:rPr>
              <w:t>atitude and longitude</w:t>
            </w:r>
          </w:p>
        </w:tc>
        <w:tc>
          <w:tcPr>
            <w:tcW w:w="5902" w:type="dxa"/>
          </w:tcPr>
          <w:p w14:paraId="1EC2FB4D" w14:textId="77777777" w:rsidR="00ED4EA2" w:rsidRPr="00E40C29" w:rsidRDefault="00ED4EA2" w:rsidP="00ED4EA2">
            <w:pPr>
              <w:pStyle w:val="BodyText"/>
              <w:rPr>
                <w:rFonts w:ascii="Arial" w:hAnsi="Arial" w:cs="Arial"/>
                <w:sz w:val="24"/>
                <w:szCs w:val="24"/>
              </w:rPr>
            </w:pPr>
          </w:p>
        </w:tc>
      </w:tr>
    </w:tbl>
    <w:p w14:paraId="6F06BEE3" w14:textId="10CF3D3B" w:rsidR="00ED4EA2" w:rsidRPr="00E40C29" w:rsidRDefault="00ED4EA2" w:rsidP="005323E6">
      <w:pPr>
        <w:pStyle w:val="BodyText"/>
        <w:rPr>
          <w:rFonts w:ascii="Arial" w:hAnsi="Arial" w:cs="Arial"/>
          <w:sz w:val="24"/>
          <w:szCs w:val="24"/>
        </w:rPr>
      </w:pPr>
    </w:p>
    <w:p w14:paraId="796CBFBF" w14:textId="2BDFC4A3" w:rsidR="00ED4EA2" w:rsidRPr="00E40C29" w:rsidRDefault="00ED4EA2" w:rsidP="00896479">
      <w:pPr>
        <w:pStyle w:val="Heading2"/>
        <w:rPr>
          <w:sz w:val="24"/>
          <w:szCs w:val="24"/>
        </w:rPr>
      </w:pPr>
      <w:r w:rsidRPr="00E40C29">
        <w:rPr>
          <w:sz w:val="24"/>
          <w:szCs w:val="24"/>
        </w:rPr>
        <w:t>Contact Details</w:t>
      </w:r>
    </w:p>
    <w:p w14:paraId="42876E8A" w14:textId="77777777" w:rsidR="00896479" w:rsidRPr="00E40C29" w:rsidRDefault="00896479" w:rsidP="00896479">
      <w:pPr>
        <w:pStyle w:val="BodyText"/>
        <w:rPr>
          <w:rFonts w:ascii="Arial" w:hAnsi="Arial" w:cs="Arial"/>
          <w:sz w:val="24"/>
          <w:szCs w:val="24"/>
        </w:rPr>
      </w:pPr>
    </w:p>
    <w:tbl>
      <w:tblPr>
        <w:tblStyle w:val="TableGrid"/>
        <w:tblW w:w="9067" w:type="dxa"/>
        <w:tblLook w:val="04A0" w:firstRow="1" w:lastRow="0" w:firstColumn="1" w:lastColumn="0" w:noHBand="0" w:noVBand="1"/>
      </w:tblPr>
      <w:tblGrid>
        <w:gridCol w:w="3127"/>
        <w:gridCol w:w="5940"/>
      </w:tblGrid>
      <w:tr w:rsidR="00ED4EA2" w:rsidRPr="00E40C29" w14:paraId="0B33C967" w14:textId="77777777" w:rsidTr="00ED4EA2">
        <w:tc>
          <w:tcPr>
            <w:tcW w:w="3127" w:type="dxa"/>
          </w:tcPr>
          <w:p w14:paraId="79C08F7A" w14:textId="53D2FD8C" w:rsidR="00ED4EA2" w:rsidRPr="00E40C29" w:rsidRDefault="00ED4EA2" w:rsidP="005323E6">
            <w:pPr>
              <w:pStyle w:val="BodyText"/>
              <w:rPr>
                <w:rFonts w:ascii="Arial" w:hAnsi="Arial" w:cs="Arial"/>
                <w:sz w:val="24"/>
                <w:szCs w:val="24"/>
              </w:rPr>
            </w:pPr>
            <w:bookmarkStart w:id="2" w:name="_Hlk2158128"/>
            <w:r w:rsidRPr="00E40C29">
              <w:rPr>
                <w:rFonts w:ascii="Arial" w:hAnsi="Arial" w:cs="Arial"/>
                <w:sz w:val="24"/>
                <w:szCs w:val="24"/>
              </w:rPr>
              <w:t xml:space="preserve">Please provide a contact </w:t>
            </w:r>
            <w:r w:rsidRPr="00E40C29">
              <w:rPr>
                <w:rFonts w:ascii="Arial" w:hAnsi="Arial" w:cs="Arial"/>
                <w:b/>
                <w:sz w:val="24"/>
                <w:szCs w:val="24"/>
              </w:rPr>
              <w:t>name</w:t>
            </w:r>
            <w:r w:rsidRPr="00E40C29">
              <w:rPr>
                <w:rFonts w:ascii="Arial" w:hAnsi="Arial" w:cs="Arial"/>
                <w:sz w:val="24"/>
                <w:szCs w:val="24"/>
              </w:rPr>
              <w:t xml:space="preserve"> from the promoting authority for enquiries relating to this bid:</w:t>
            </w:r>
          </w:p>
        </w:tc>
        <w:tc>
          <w:tcPr>
            <w:tcW w:w="5940" w:type="dxa"/>
          </w:tcPr>
          <w:p w14:paraId="6B4D2FE8" w14:textId="77777777" w:rsidR="00ED4EA2" w:rsidRPr="00E40C29" w:rsidRDefault="00ED4EA2" w:rsidP="002D3EF5">
            <w:pPr>
              <w:pStyle w:val="BodyText"/>
              <w:rPr>
                <w:rFonts w:ascii="Arial" w:hAnsi="Arial" w:cs="Arial"/>
                <w:sz w:val="24"/>
                <w:szCs w:val="24"/>
              </w:rPr>
            </w:pPr>
          </w:p>
        </w:tc>
      </w:tr>
      <w:tr w:rsidR="00ED4EA2" w:rsidRPr="00E40C29" w14:paraId="3A41E130" w14:textId="77777777" w:rsidTr="00ED4EA2">
        <w:trPr>
          <w:trHeight w:val="1773"/>
        </w:trPr>
        <w:tc>
          <w:tcPr>
            <w:tcW w:w="3127" w:type="dxa"/>
          </w:tcPr>
          <w:p w14:paraId="1C6937C3" w14:textId="6055D466" w:rsidR="00ED4EA2" w:rsidRPr="00E40C29" w:rsidRDefault="00ED4EA2" w:rsidP="005323E6">
            <w:pPr>
              <w:pStyle w:val="BodyText"/>
              <w:rPr>
                <w:rFonts w:ascii="Arial" w:hAnsi="Arial" w:cs="Arial"/>
                <w:sz w:val="24"/>
                <w:szCs w:val="24"/>
              </w:rPr>
            </w:pPr>
            <w:r w:rsidRPr="00E40C29">
              <w:rPr>
                <w:rFonts w:ascii="Arial" w:hAnsi="Arial" w:cs="Arial"/>
                <w:sz w:val="24"/>
                <w:szCs w:val="24"/>
              </w:rPr>
              <w:t xml:space="preserve">Please provide a contact </w:t>
            </w:r>
            <w:r w:rsidRPr="00E40C29">
              <w:rPr>
                <w:rFonts w:ascii="Arial" w:hAnsi="Arial" w:cs="Arial"/>
                <w:b/>
                <w:sz w:val="24"/>
                <w:szCs w:val="24"/>
              </w:rPr>
              <w:t>email</w:t>
            </w:r>
            <w:r w:rsidRPr="00E40C29">
              <w:rPr>
                <w:rFonts w:ascii="Arial" w:hAnsi="Arial" w:cs="Arial"/>
                <w:sz w:val="24"/>
                <w:szCs w:val="24"/>
              </w:rPr>
              <w:t xml:space="preserve"> from the promoting authority for enquiries relating to this bid:</w:t>
            </w:r>
          </w:p>
        </w:tc>
        <w:tc>
          <w:tcPr>
            <w:tcW w:w="5940" w:type="dxa"/>
          </w:tcPr>
          <w:p w14:paraId="0B8CF93A" w14:textId="77777777" w:rsidR="00ED4EA2" w:rsidRPr="00E40C29" w:rsidRDefault="00ED4EA2" w:rsidP="002D3EF5">
            <w:pPr>
              <w:pStyle w:val="BodyText"/>
              <w:rPr>
                <w:rFonts w:ascii="Arial" w:hAnsi="Arial" w:cs="Arial"/>
                <w:sz w:val="24"/>
                <w:szCs w:val="24"/>
              </w:rPr>
            </w:pPr>
          </w:p>
        </w:tc>
      </w:tr>
      <w:tr w:rsidR="00ED4EA2" w:rsidRPr="00E40C29" w14:paraId="67C51C44" w14:textId="77777777" w:rsidTr="00ED4EA2">
        <w:trPr>
          <w:trHeight w:val="440"/>
        </w:trPr>
        <w:tc>
          <w:tcPr>
            <w:tcW w:w="3127" w:type="dxa"/>
          </w:tcPr>
          <w:p w14:paraId="404CB5A0" w14:textId="57C24683" w:rsidR="00ED4EA2" w:rsidRPr="00E40C29" w:rsidRDefault="00ED4EA2" w:rsidP="005323E6">
            <w:pPr>
              <w:pStyle w:val="BodyText"/>
              <w:rPr>
                <w:rFonts w:ascii="Arial" w:hAnsi="Arial" w:cs="Arial"/>
                <w:sz w:val="24"/>
                <w:szCs w:val="24"/>
              </w:rPr>
            </w:pPr>
            <w:r w:rsidRPr="00E40C29">
              <w:rPr>
                <w:rFonts w:ascii="Arial" w:hAnsi="Arial" w:cs="Arial"/>
                <w:sz w:val="24"/>
                <w:szCs w:val="24"/>
              </w:rPr>
              <w:t xml:space="preserve">Please provide a contact </w:t>
            </w:r>
            <w:r w:rsidRPr="00E40C29">
              <w:rPr>
                <w:rFonts w:ascii="Arial" w:hAnsi="Arial" w:cs="Arial"/>
                <w:b/>
                <w:sz w:val="24"/>
                <w:szCs w:val="24"/>
              </w:rPr>
              <w:t>phone number</w:t>
            </w:r>
            <w:r w:rsidRPr="00E40C29">
              <w:rPr>
                <w:rFonts w:ascii="Arial" w:hAnsi="Arial" w:cs="Arial"/>
                <w:sz w:val="24"/>
                <w:szCs w:val="24"/>
              </w:rPr>
              <w:t xml:space="preserve"> from the promoting authority for enquiries relating to this bid:</w:t>
            </w:r>
          </w:p>
        </w:tc>
        <w:tc>
          <w:tcPr>
            <w:tcW w:w="5940" w:type="dxa"/>
          </w:tcPr>
          <w:p w14:paraId="1A025D61" w14:textId="64CC4B55" w:rsidR="00ED4EA2" w:rsidRPr="00E40C29" w:rsidRDefault="00ED4EA2" w:rsidP="002D3EF5">
            <w:pPr>
              <w:pStyle w:val="BodyText"/>
              <w:rPr>
                <w:rFonts w:ascii="Arial" w:hAnsi="Arial" w:cs="Arial"/>
                <w:sz w:val="24"/>
                <w:szCs w:val="24"/>
              </w:rPr>
            </w:pPr>
          </w:p>
        </w:tc>
      </w:tr>
      <w:bookmarkEnd w:id="2"/>
    </w:tbl>
    <w:p w14:paraId="2741F9B3" w14:textId="77777777" w:rsidR="00ED4EA2" w:rsidRPr="00E40C29" w:rsidRDefault="00ED4EA2" w:rsidP="00ED4EA2">
      <w:pPr>
        <w:pStyle w:val="BodyText"/>
        <w:rPr>
          <w:rFonts w:ascii="Arial" w:hAnsi="Arial" w:cs="Arial"/>
          <w:sz w:val="24"/>
          <w:szCs w:val="24"/>
        </w:rPr>
      </w:pPr>
    </w:p>
    <w:p w14:paraId="3D906D20" w14:textId="5F05BFC3" w:rsidR="00896479" w:rsidRPr="00E40C29" w:rsidRDefault="00ED4EA2" w:rsidP="00896479">
      <w:pPr>
        <w:pStyle w:val="Heading2"/>
        <w:rPr>
          <w:sz w:val="24"/>
          <w:szCs w:val="24"/>
        </w:rPr>
      </w:pPr>
      <w:r w:rsidRPr="00E40C29">
        <w:rPr>
          <w:sz w:val="24"/>
          <w:szCs w:val="24"/>
        </w:rPr>
        <w:t>Consultancy Input</w:t>
      </w:r>
    </w:p>
    <w:p w14:paraId="7A9A839D" w14:textId="77777777" w:rsidR="00896479" w:rsidRPr="00E40C29" w:rsidRDefault="00896479" w:rsidP="00896479">
      <w:pPr>
        <w:pStyle w:val="BodyText"/>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ED4EA2" w:rsidRPr="00E40C29" w14:paraId="51457F61" w14:textId="77777777" w:rsidTr="00ED4EA2">
        <w:tc>
          <w:tcPr>
            <w:tcW w:w="3114" w:type="dxa"/>
          </w:tcPr>
          <w:p w14:paraId="3C8B2453" w14:textId="55FEA892" w:rsidR="00ED4EA2" w:rsidRPr="00E40C29" w:rsidRDefault="00ED4EA2" w:rsidP="00ED4EA2">
            <w:pPr>
              <w:pStyle w:val="BodyText"/>
              <w:rPr>
                <w:rFonts w:ascii="Arial" w:hAnsi="Arial" w:cs="Arial"/>
                <w:sz w:val="24"/>
                <w:szCs w:val="24"/>
              </w:rPr>
            </w:pPr>
            <w:r w:rsidRPr="00E40C29">
              <w:rPr>
                <w:rFonts w:ascii="Arial" w:hAnsi="Arial" w:cs="Arial"/>
                <w:sz w:val="24"/>
                <w:szCs w:val="24"/>
              </w:rPr>
              <w:t xml:space="preserve">Please provide the name of any consultancy companies/lead consultants involved in the preparation of the </w:t>
            </w:r>
            <w:r w:rsidRPr="00E40C29">
              <w:rPr>
                <w:rFonts w:ascii="Arial" w:hAnsi="Arial" w:cs="Arial"/>
                <w:b/>
                <w:sz w:val="24"/>
                <w:szCs w:val="24"/>
              </w:rPr>
              <w:t>OBC</w:t>
            </w:r>
            <w:r w:rsidR="007F3703" w:rsidRPr="00E40C29">
              <w:rPr>
                <w:rFonts w:ascii="Arial" w:hAnsi="Arial" w:cs="Arial"/>
                <w:b/>
                <w:sz w:val="24"/>
                <w:szCs w:val="24"/>
              </w:rPr>
              <w:t>.</w:t>
            </w:r>
          </w:p>
        </w:tc>
        <w:tc>
          <w:tcPr>
            <w:tcW w:w="5902" w:type="dxa"/>
          </w:tcPr>
          <w:p w14:paraId="40FD5227" w14:textId="77777777" w:rsidR="00ED4EA2" w:rsidRPr="00E40C29" w:rsidRDefault="00ED4EA2" w:rsidP="00ED4EA2">
            <w:pPr>
              <w:pStyle w:val="BodyText"/>
              <w:rPr>
                <w:rFonts w:ascii="Arial" w:hAnsi="Arial" w:cs="Arial"/>
                <w:sz w:val="24"/>
                <w:szCs w:val="24"/>
              </w:rPr>
            </w:pPr>
          </w:p>
        </w:tc>
      </w:tr>
      <w:tr w:rsidR="00ED4EA2" w:rsidRPr="00E40C29" w14:paraId="177A50EB" w14:textId="77777777" w:rsidTr="00ED4EA2">
        <w:tc>
          <w:tcPr>
            <w:tcW w:w="3114" w:type="dxa"/>
          </w:tcPr>
          <w:p w14:paraId="72348493" w14:textId="6619DECB" w:rsidR="00ED4EA2" w:rsidRPr="00E40C29" w:rsidRDefault="00ED4EA2" w:rsidP="00ED4EA2">
            <w:pPr>
              <w:pStyle w:val="BodyText"/>
              <w:rPr>
                <w:rFonts w:ascii="Arial" w:hAnsi="Arial" w:cs="Arial"/>
                <w:sz w:val="24"/>
                <w:szCs w:val="24"/>
              </w:rPr>
            </w:pPr>
            <w:r w:rsidRPr="00E40C29">
              <w:rPr>
                <w:rFonts w:ascii="Arial" w:hAnsi="Arial" w:cs="Arial"/>
                <w:sz w:val="24"/>
                <w:szCs w:val="24"/>
              </w:rPr>
              <w:t xml:space="preserve">Please provide the name of any consultancy companies/lead consultants involved in the preparation of the </w:t>
            </w:r>
            <w:r w:rsidRPr="00E40C29">
              <w:rPr>
                <w:rFonts w:ascii="Arial" w:hAnsi="Arial" w:cs="Arial"/>
                <w:b/>
                <w:sz w:val="24"/>
                <w:szCs w:val="24"/>
              </w:rPr>
              <w:lastRenderedPageBreak/>
              <w:t>modelling</w:t>
            </w:r>
            <w:r w:rsidRPr="00E40C29">
              <w:rPr>
                <w:rFonts w:ascii="Arial" w:hAnsi="Arial" w:cs="Arial"/>
                <w:sz w:val="24"/>
                <w:szCs w:val="24"/>
              </w:rPr>
              <w:t xml:space="preserve"> (if different from above)</w:t>
            </w:r>
            <w:r w:rsidR="007F3703" w:rsidRPr="00E40C29">
              <w:rPr>
                <w:rFonts w:ascii="Arial" w:hAnsi="Arial" w:cs="Arial"/>
                <w:sz w:val="24"/>
                <w:szCs w:val="24"/>
              </w:rPr>
              <w:t>.</w:t>
            </w:r>
          </w:p>
        </w:tc>
        <w:tc>
          <w:tcPr>
            <w:tcW w:w="5902" w:type="dxa"/>
          </w:tcPr>
          <w:p w14:paraId="63CF0186" w14:textId="77777777" w:rsidR="00ED4EA2" w:rsidRPr="00E40C29" w:rsidRDefault="00ED4EA2" w:rsidP="00ED4EA2">
            <w:pPr>
              <w:pStyle w:val="BodyText"/>
              <w:rPr>
                <w:rFonts w:ascii="Arial" w:hAnsi="Arial" w:cs="Arial"/>
                <w:sz w:val="24"/>
                <w:szCs w:val="24"/>
              </w:rPr>
            </w:pPr>
          </w:p>
        </w:tc>
      </w:tr>
    </w:tbl>
    <w:p w14:paraId="592BF8D6" w14:textId="77777777" w:rsidR="00ED4EA2" w:rsidRPr="00E40C29" w:rsidRDefault="00ED4EA2" w:rsidP="005323E6">
      <w:pPr>
        <w:pStyle w:val="BodyText"/>
        <w:rPr>
          <w:rFonts w:ascii="Arial" w:hAnsi="Arial" w:cs="Arial"/>
          <w:sz w:val="24"/>
          <w:szCs w:val="24"/>
        </w:rPr>
      </w:pPr>
    </w:p>
    <w:p w14:paraId="64BB8C34" w14:textId="77777777" w:rsidR="00ED4EA2" w:rsidRPr="00E40C29" w:rsidRDefault="00ED4EA2">
      <w:pPr>
        <w:spacing w:before="0" w:after="160" w:line="259" w:lineRule="auto"/>
        <w:rPr>
          <w:rFonts w:ascii="Arial" w:hAnsi="Arial" w:cs="Arial"/>
          <w:b/>
          <w:sz w:val="24"/>
          <w:szCs w:val="24"/>
        </w:rPr>
      </w:pPr>
      <w:r w:rsidRPr="00E40C29">
        <w:rPr>
          <w:rFonts w:ascii="Arial" w:hAnsi="Arial" w:cs="Arial"/>
          <w:b/>
          <w:sz w:val="24"/>
          <w:szCs w:val="24"/>
        </w:rPr>
        <w:br w:type="page"/>
      </w:r>
    </w:p>
    <w:p w14:paraId="4ACEA624" w14:textId="1CF1B49D" w:rsidR="00352A80" w:rsidRPr="00E40C29" w:rsidRDefault="00BD3544" w:rsidP="00896479">
      <w:pPr>
        <w:pStyle w:val="Heading2numbers"/>
        <w:rPr>
          <w:sz w:val="24"/>
          <w:szCs w:val="24"/>
        </w:rPr>
      </w:pPr>
      <w:bookmarkStart w:id="3" w:name="_Hlk6905064"/>
      <w:r w:rsidRPr="00E40C29">
        <w:rPr>
          <w:sz w:val="24"/>
          <w:szCs w:val="24"/>
        </w:rPr>
        <w:lastRenderedPageBreak/>
        <w:t>Introduction</w:t>
      </w:r>
    </w:p>
    <w:bookmarkEnd w:id="3"/>
    <w:p w14:paraId="0E31DD77" w14:textId="69C922AE" w:rsidR="00BD3544" w:rsidRPr="00E40C29" w:rsidRDefault="00EC28B9" w:rsidP="005323E6">
      <w:pPr>
        <w:pStyle w:val="BodyText"/>
        <w:rPr>
          <w:rFonts w:ascii="Arial" w:hAnsi="Arial" w:cs="Arial"/>
          <w:sz w:val="24"/>
          <w:szCs w:val="24"/>
        </w:rPr>
      </w:pPr>
      <w:r w:rsidRPr="00E40C29">
        <w:rPr>
          <w:rFonts w:ascii="Arial" w:hAnsi="Arial" w:cs="Arial"/>
          <w:sz w:val="24"/>
          <w:szCs w:val="24"/>
        </w:rPr>
        <w:t>Please provide a clear narrative to describe the scheme in the text box below (max 100 words).</w:t>
      </w:r>
    </w:p>
    <w:tbl>
      <w:tblPr>
        <w:tblStyle w:val="TableGrid"/>
        <w:tblW w:w="8822" w:type="dxa"/>
        <w:tblInd w:w="137" w:type="dxa"/>
        <w:tblLook w:val="04A0" w:firstRow="1" w:lastRow="0" w:firstColumn="1" w:lastColumn="0" w:noHBand="0" w:noVBand="1"/>
      </w:tblPr>
      <w:tblGrid>
        <w:gridCol w:w="8822"/>
      </w:tblGrid>
      <w:tr w:rsidR="002F7ABC" w:rsidRPr="00E40C29" w14:paraId="01E45C2C" w14:textId="77777777" w:rsidTr="00ED4EA2">
        <w:trPr>
          <w:trHeight w:val="1692"/>
        </w:trPr>
        <w:tc>
          <w:tcPr>
            <w:tcW w:w="8822" w:type="dxa"/>
          </w:tcPr>
          <w:p w14:paraId="6397A171" w14:textId="77777777" w:rsidR="007F0E2A" w:rsidRPr="00E40C29" w:rsidRDefault="007F0E2A" w:rsidP="005323E6">
            <w:pPr>
              <w:pStyle w:val="BodyText"/>
              <w:rPr>
                <w:rFonts w:ascii="Arial" w:hAnsi="Arial" w:cs="Arial"/>
                <w:sz w:val="24"/>
                <w:szCs w:val="24"/>
              </w:rPr>
            </w:pPr>
          </w:p>
          <w:p w14:paraId="79BEF32F" w14:textId="77777777" w:rsidR="007F0E2A" w:rsidRPr="00E40C29" w:rsidRDefault="007F0E2A" w:rsidP="005323E6">
            <w:pPr>
              <w:pStyle w:val="BodyText"/>
              <w:rPr>
                <w:rFonts w:ascii="Arial" w:hAnsi="Arial" w:cs="Arial"/>
                <w:sz w:val="24"/>
                <w:szCs w:val="24"/>
              </w:rPr>
            </w:pPr>
          </w:p>
          <w:p w14:paraId="52136289" w14:textId="77777777" w:rsidR="007F0E2A" w:rsidRPr="00E40C29" w:rsidRDefault="007F0E2A" w:rsidP="005323E6">
            <w:pPr>
              <w:pStyle w:val="BodyText"/>
              <w:rPr>
                <w:rFonts w:ascii="Arial" w:hAnsi="Arial" w:cs="Arial"/>
                <w:sz w:val="24"/>
                <w:szCs w:val="24"/>
              </w:rPr>
            </w:pPr>
          </w:p>
          <w:p w14:paraId="140AB013" w14:textId="77777777" w:rsidR="007F0E2A" w:rsidRPr="00E40C29" w:rsidRDefault="007F0E2A" w:rsidP="005323E6">
            <w:pPr>
              <w:pStyle w:val="BodyText"/>
              <w:rPr>
                <w:rFonts w:ascii="Arial" w:hAnsi="Arial" w:cs="Arial"/>
                <w:sz w:val="24"/>
                <w:szCs w:val="24"/>
              </w:rPr>
            </w:pPr>
          </w:p>
          <w:p w14:paraId="2EAEC5BB" w14:textId="17BF3860" w:rsidR="002F7ABC" w:rsidRPr="00E40C29" w:rsidRDefault="002F7ABC" w:rsidP="005323E6">
            <w:pPr>
              <w:pStyle w:val="BodyText"/>
              <w:rPr>
                <w:rFonts w:ascii="Arial" w:hAnsi="Arial" w:cs="Arial"/>
                <w:sz w:val="24"/>
                <w:szCs w:val="24"/>
              </w:rPr>
            </w:pPr>
          </w:p>
        </w:tc>
      </w:tr>
    </w:tbl>
    <w:p w14:paraId="0F86A23E" w14:textId="71AF1150" w:rsidR="00FC19EB" w:rsidRPr="00E40C29" w:rsidRDefault="001D2351" w:rsidP="002D3EF5">
      <w:pPr>
        <w:pStyle w:val="BodyText"/>
        <w:rPr>
          <w:rFonts w:ascii="Arial" w:hAnsi="Arial" w:cs="Arial"/>
          <w:sz w:val="24"/>
          <w:szCs w:val="24"/>
        </w:rPr>
      </w:pPr>
      <w:r w:rsidRPr="00E40C29">
        <w:rPr>
          <w:rFonts w:ascii="Arial" w:hAnsi="Arial" w:cs="Arial"/>
          <w:sz w:val="24"/>
          <w:szCs w:val="24"/>
        </w:rPr>
        <w:tab/>
      </w:r>
    </w:p>
    <w:p w14:paraId="64380FE3" w14:textId="385A8EAA" w:rsidR="00FB4B10" w:rsidRPr="00E40C29" w:rsidRDefault="00FB4B10" w:rsidP="00896479">
      <w:pPr>
        <w:pStyle w:val="Heading2numbers"/>
        <w:rPr>
          <w:sz w:val="24"/>
          <w:szCs w:val="24"/>
        </w:rPr>
      </w:pPr>
      <w:bookmarkStart w:id="4" w:name="_Hlk6905087"/>
      <w:r w:rsidRPr="00E40C29">
        <w:rPr>
          <w:sz w:val="24"/>
          <w:szCs w:val="24"/>
        </w:rPr>
        <w:t>Development of scheme so far</w:t>
      </w:r>
    </w:p>
    <w:bookmarkEnd w:id="4"/>
    <w:p w14:paraId="092FF0B9" w14:textId="0A70202C" w:rsidR="00FB4B10" w:rsidRPr="00E40C29" w:rsidRDefault="00FB4B10" w:rsidP="00FB4B10">
      <w:pPr>
        <w:pStyle w:val="BodyText"/>
        <w:rPr>
          <w:rFonts w:ascii="Arial" w:hAnsi="Arial" w:cs="Arial"/>
          <w:b/>
          <w:sz w:val="24"/>
          <w:szCs w:val="24"/>
        </w:rPr>
      </w:pPr>
    </w:p>
    <w:p w14:paraId="0A8EEC70" w14:textId="30657B68" w:rsidR="00FB4B10" w:rsidRPr="00E40C29" w:rsidRDefault="00FB4B10" w:rsidP="00FB4B10">
      <w:pPr>
        <w:pStyle w:val="BodyText"/>
        <w:rPr>
          <w:rFonts w:ascii="Arial" w:hAnsi="Arial" w:cs="Arial"/>
          <w:sz w:val="24"/>
          <w:szCs w:val="24"/>
        </w:rPr>
      </w:pPr>
      <w:bookmarkStart w:id="5" w:name="_Hlk6905321"/>
      <w:r w:rsidRPr="00E40C29">
        <w:rPr>
          <w:rFonts w:ascii="Arial" w:hAnsi="Arial" w:cs="Arial"/>
          <w:sz w:val="24"/>
          <w:szCs w:val="24"/>
        </w:rPr>
        <w:t>Which description in the table below best matches the current stage of scheme development? Please tick only one box</w:t>
      </w:r>
      <w:r w:rsidR="007F3703" w:rsidRPr="00E40C29">
        <w:rPr>
          <w:rFonts w:ascii="Arial" w:hAnsi="Arial" w:cs="Arial"/>
          <w:sz w:val="24"/>
          <w:szCs w:val="24"/>
        </w:rPr>
        <w:t>.</w:t>
      </w:r>
    </w:p>
    <w:tbl>
      <w:tblPr>
        <w:tblStyle w:val="TableGrid"/>
        <w:tblW w:w="5000" w:type="pct"/>
        <w:tblLook w:val="04A0" w:firstRow="1" w:lastRow="0" w:firstColumn="1" w:lastColumn="0" w:noHBand="0" w:noVBand="1"/>
      </w:tblPr>
      <w:tblGrid>
        <w:gridCol w:w="6941"/>
        <w:gridCol w:w="2075"/>
      </w:tblGrid>
      <w:tr w:rsidR="00FB4B10" w:rsidRPr="00E40C29" w14:paraId="18ADE902" w14:textId="77777777" w:rsidTr="00F72465">
        <w:tc>
          <w:tcPr>
            <w:tcW w:w="3849" w:type="pct"/>
            <w:vAlign w:val="center"/>
          </w:tcPr>
          <w:bookmarkEnd w:id="5"/>
          <w:p w14:paraId="46B50401"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We have identified the problem (e.g. the stretch of road or junction) and have a wide range of potential options but have not yet started to identify specific solutions.</w:t>
            </w:r>
          </w:p>
          <w:p w14:paraId="29678104" w14:textId="77777777" w:rsidR="00FB4B10" w:rsidRPr="00E40C29" w:rsidRDefault="00FB4B10" w:rsidP="002D3EF5">
            <w:pPr>
              <w:pStyle w:val="BodyText"/>
              <w:rPr>
                <w:rFonts w:ascii="Arial" w:hAnsi="Arial" w:cs="Arial"/>
                <w:sz w:val="24"/>
                <w:szCs w:val="24"/>
              </w:rPr>
            </w:pPr>
          </w:p>
        </w:tc>
        <w:tc>
          <w:tcPr>
            <w:tcW w:w="1151" w:type="pct"/>
          </w:tcPr>
          <w:p w14:paraId="02CD4A74" w14:textId="77777777" w:rsidR="00FB4B10" w:rsidRPr="00E40C29" w:rsidRDefault="00FB4B10" w:rsidP="002D3EF5">
            <w:pPr>
              <w:pStyle w:val="BodyText"/>
              <w:rPr>
                <w:rFonts w:ascii="Arial" w:hAnsi="Arial" w:cs="Arial"/>
                <w:sz w:val="24"/>
                <w:szCs w:val="24"/>
              </w:rPr>
            </w:pPr>
          </w:p>
        </w:tc>
      </w:tr>
      <w:tr w:rsidR="00FB4B10" w:rsidRPr="00E40C29" w14:paraId="09A8F82C" w14:textId="77777777" w:rsidTr="00F72465">
        <w:tc>
          <w:tcPr>
            <w:tcW w:w="3849" w:type="pct"/>
            <w:vAlign w:val="center"/>
          </w:tcPr>
          <w:p w14:paraId="62D0B34A"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 xml:space="preserve">We have done some </w:t>
            </w:r>
            <w:proofErr w:type="gramStart"/>
            <w:r w:rsidRPr="00E40C29">
              <w:rPr>
                <w:rFonts w:ascii="Arial" w:hAnsi="Arial" w:cs="Arial"/>
                <w:sz w:val="24"/>
                <w:szCs w:val="24"/>
              </w:rPr>
              <w:t>high level</w:t>
            </w:r>
            <w:proofErr w:type="gramEnd"/>
            <w:r w:rsidRPr="00E40C29">
              <w:rPr>
                <w:rFonts w:ascii="Arial" w:hAnsi="Arial" w:cs="Arial"/>
                <w:sz w:val="24"/>
                <w:szCs w:val="24"/>
              </w:rPr>
              <w:t xml:space="preserve"> work to sift out some options and have a shortlist of high level options which can be described and drawn on a map. Alignments may not be precise.</w:t>
            </w:r>
          </w:p>
          <w:p w14:paraId="7B7B0C40" w14:textId="77777777" w:rsidR="00FB4B10" w:rsidRPr="00E40C29" w:rsidRDefault="00FB4B10" w:rsidP="002D3EF5">
            <w:pPr>
              <w:pStyle w:val="BodyText"/>
              <w:rPr>
                <w:rFonts w:ascii="Arial" w:hAnsi="Arial" w:cs="Arial"/>
                <w:sz w:val="24"/>
                <w:szCs w:val="24"/>
              </w:rPr>
            </w:pPr>
          </w:p>
        </w:tc>
        <w:tc>
          <w:tcPr>
            <w:tcW w:w="1151" w:type="pct"/>
          </w:tcPr>
          <w:p w14:paraId="3A91E272" w14:textId="77777777" w:rsidR="00FB4B10" w:rsidRPr="00E40C29" w:rsidRDefault="00FB4B10" w:rsidP="002D3EF5">
            <w:pPr>
              <w:pStyle w:val="BodyText"/>
              <w:rPr>
                <w:rFonts w:ascii="Arial" w:hAnsi="Arial" w:cs="Arial"/>
                <w:sz w:val="24"/>
                <w:szCs w:val="24"/>
              </w:rPr>
            </w:pPr>
          </w:p>
        </w:tc>
      </w:tr>
      <w:tr w:rsidR="00FB4B10" w:rsidRPr="00E40C29" w14:paraId="7F6E33A1" w14:textId="77777777" w:rsidTr="00F72465">
        <w:tc>
          <w:tcPr>
            <w:tcW w:w="3849" w:type="pct"/>
            <w:vAlign w:val="center"/>
          </w:tcPr>
          <w:p w14:paraId="324571C6"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We have sifted down to a small number of options (e.g. 2 to 4) with precise alignments but have not yet settled on a preferred option.</w:t>
            </w:r>
          </w:p>
          <w:p w14:paraId="2D2A7ED7" w14:textId="77777777" w:rsidR="00FB4B10" w:rsidRPr="00E40C29" w:rsidRDefault="00FB4B10" w:rsidP="002D3EF5">
            <w:pPr>
              <w:pStyle w:val="BodyText"/>
              <w:rPr>
                <w:rFonts w:ascii="Arial" w:hAnsi="Arial" w:cs="Arial"/>
                <w:sz w:val="24"/>
                <w:szCs w:val="24"/>
              </w:rPr>
            </w:pPr>
          </w:p>
        </w:tc>
        <w:tc>
          <w:tcPr>
            <w:tcW w:w="1151" w:type="pct"/>
          </w:tcPr>
          <w:p w14:paraId="5250C3A3" w14:textId="77777777" w:rsidR="00FB4B10" w:rsidRPr="00E40C29" w:rsidRDefault="00FB4B10" w:rsidP="002D3EF5">
            <w:pPr>
              <w:pStyle w:val="BodyText"/>
              <w:rPr>
                <w:rFonts w:ascii="Arial" w:hAnsi="Arial" w:cs="Arial"/>
                <w:sz w:val="24"/>
                <w:szCs w:val="24"/>
              </w:rPr>
            </w:pPr>
          </w:p>
        </w:tc>
      </w:tr>
      <w:tr w:rsidR="00FB4B10" w:rsidRPr="00E40C29" w14:paraId="61919854" w14:textId="77777777" w:rsidTr="00F72465">
        <w:tc>
          <w:tcPr>
            <w:tcW w:w="3849" w:type="pct"/>
            <w:vAlign w:val="center"/>
          </w:tcPr>
          <w:p w14:paraId="41BFAB83"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We have settled on a preferred option or alignment – possibly with some minor design elements left to decide (e.g. junction types).</w:t>
            </w:r>
          </w:p>
          <w:p w14:paraId="71239C86" w14:textId="77777777" w:rsidR="00FB4B10" w:rsidRPr="00E40C29" w:rsidRDefault="00FB4B10" w:rsidP="002D3EF5">
            <w:pPr>
              <w:pStyle w:val="BodyText"/>
              <w:rPr>
                <w:rFonts w:ascii="Arial" w:hAnsi="Arial" w:cs="Arial"/>
                <w:sz w:val="24"/>
                <w:szCs w:val="24"/>
              </w:rPr>
            </w:pPr>
          </w:p>
        </w:tc>
        <w:tc>
          <w:tcPr>
            <w:tcW w:w="1151" w:type="pct"/>
          </w:tcPr>
          <w:p w14:paraId="7E38BC02" w14:textId="77777777" w:rsidR="00FB4B10" w:rsidRPr="00E40C29" w:rsidRDefault="00FB4B10" w:rsidP="002D3EF5">
            <w:pPr>
              <w:pStyle w:val="BodyText"/>
              <w:rPr>
                <w:rFonts w:ascii="Arial" w:hAnsi="Arial" w:cs="Arial"/>
                <w:sz w:val="24"/>
                <w:szCs w:val="24"/>
              </w:rPr>
            </w:pPr>
          </w:p>
        </w:tc>
      </w:tr>
    </w:tbl>
    <w:p w14:paraId="23139E5C" w14:textId="6A547929" w:rsidR="00FB4B10" w:rsidRPr="00E40C29" w:rsidRDefault="00FB4B10" w:rsidP="00FB4B10">
      <w:pPr>
        <w:pStyle w:val="BodyText"/>
        <w:rPr>
          <w:rFonts w:ascii="Arial" w:hAnsi="Arial" w:cs="Arial"/>
          <w:sz w:val="24"/>
          <w:szCs w:val="24"/>
        </w:rPr>
      </w:pPr>
    </w:p>
    <w:p w14:paraId="347FBCE0" w14:textId="77777777" w:rsidR="00FB4B10" w:rsidRPr="00E40C29" w:rsidRDefault="00FB4B10" w:rsidP="00FB4B10">
      <w:pPr>
        <w:pStyle w:val="BodyText"/>
        <w:rPr>
          <w:rFonts w:ascii="Arial" w:hAnsi="Arial" w:cs="Arial"/>
          <w:sz w:val="24"/>
          <w:szCs w:val="24"/>
        </w:rPr>
      </w:pPr>
      <w:r w:rsidRPr="00E40C29">
        <w:rPr>
          <w:rFonts w:ascii="Arial" w:hAnsi="Arial" w:cs="Arial"/>
          <w:sz w:val="24"/>
          <w:szCs w:val="24"/>
        </w:rPr>
        <w:t xml:space="preserve">Have you produced any of the following documents (as defined in </w:t>
      </w:r>
      <w:proofErr w:type="spellStart"/>
      <w:r w:rsidRPr="00E40C29">
        <w:rPr>
          <w:rFonts w:ascii="Arial" w:hAnsi="Arial" w:cs="Arial"/>
          <w:sz w:val="24"/>
          <w:szCs w:val="24"/>
        </w:rPr>
        <w:t>WebTAG</w:t>
      </w:r>
      <w:proofErr w:type="spellEnd"/>
      <w:r w:rsidRPr="00E40C29">
        <w:rPr>
          <w:rFonts w:ascii="Arial" w:hAnsi="Arial" w:cs="Arial"/>
          <w:sz w:val="24"/>
          <w:szCs w:val="24"/>
        </w:rPr>
        <w:t>)?</w:t>
      </w:r>
    </w:p>
    <w:tbl>
      <w:tblPr>
        <w:tblStyle w:val="TableGrid"/>
        <w:tblW w:w="0" w:type="auto"/>
        <w:tblLook w:val="04A0" w:firstRow="1" w:lastRow="0" w:firstColumn="1" w:lastColumn="0" w:noHBand="0" w:noVBand="1"/>
      </w:tblPr>
      <w:tblGrid>
        <w:gridCol w:w="4560"/>
        <w:gridCol w:w="1559"/>
      </w:tblGrid>
      <w:tr w:rsidR="00FB4B10" w:rsidRPr="00E40C29" w14:paraId="50EE06BD" w14:textId="77777777" w:rsidTr="00B72C75">
        <w:tc>
          <w:tcPr>
            <w:tcW w:w="4560" w:type="dxa"/>
          </w:tcPr>
          <w:p w14:paraId="237DAE86"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 xml:space="preserve">Option Appraisal Report (OAR) </w:t>
            </w:r>
          </w:p>
        </w:tc>
        <w:tc>
          <w:tcPr>
            <w:tcW w:w="1559" w:type="dxa"/>
          </w:tcPr>
          <w:p w14:paraId="279D19A8"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Y/N</w:t>
            </w:r>
          </w:p>
        </w:tc>
      </w:tr>
      <w:tr w:rsidR="00FB4B10" w:rsidRPr="00E40C29" w14:paraId="3B56A5C7" w14:textId="77777777" w:rsidTr="00B72C75">
        <w:tc>
          <w:tcPr>
            <w:tcW w:w="4560" w:type="dxa"/>
          </w:tcPr>
          <w:p w14:paraId="56857027"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 xml:space="preserve">Appraisal Specification Report (ASR) </w:t>
            </w:r>
          </w:p>
        </w:tc>
        <w:tc>
          <w:tcPr>
            <w:tcW w:w="1559" w:type="dxa"/>
          </w:tcPr>
          <w:p w14:paraId="582C6CCC"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Y/N</w:t>
            </w:r>
          </w:p>
        </w:tc>
      </w:tr>
    </w:tbl>
    <w:p w14:paraId="06228AB4" w14:textId="010C98C1" w:rsidR="00FB4B10" w:rsidRDefault="00FB4B10" w:rsidP="002D3EF5">
      <w:pPr>
        <w:pStyle w:val="BodyText"/>
        <w:rPr>
          <w:rFonts w:ascii="Arial" w:hAnsi="Arial" w:cs="Arial"/>
          <w:sz w:val="24"/>
          <w:szCs w:val="24"/>
        </w:rPr>
      </w:pPr>
    </w:p>
    <w:p w14:paraId="79174E2B" w14:textId="77777777" w:rsidR="00EC28B9" w:rsidRDefault="00EC28B9" w:rsidP="002D3EF5">
      <w:pPr>
        <w:pStyle w:val="BodyText"/>
        <w:rPr>
          <w:rFonts w:ascii="Arial" w:hAnsi="Arial" w:cs="Arial"/>
          <w:sz w:val="24"/>
          <w:szCs w:val="24"/>
        </w:rPr>
      </w:pPr>
    </w:p>
    <w:p w14:paraId="677E132D" w14:textId="77777777" w:rsidR="00EC28B9" w:rsidRDefault="00EC28B9" w:rsidP="002D3EF5">
      <w:pPr>
        <w:pStyle w:val="BodyText"/>
        <w:rPr>
          <w:rFonts w:ascii="Arial" w:hAnsi="Arial" w:cs="Arial"/>
          <w:sz w:val="24"/>
          <w:szCs w:val="24"/>
        </w:rPr>
      </w:pPr>
    </w:p>
    <w:p w14:paraId="349D1E1D" w14:textId="77777777" w:rsidR="00EC28B9" w:rsidRDefault="00EC28B9" w:rsidP="002D3EF5">
      <w:pPr>
        <w:pStyle w:val="BodyText"/>
        <w:rPr>
          <w:rFonts w:ascii="Arial" w:hAnsi="Arial" w:cs="Arial"/>
          <w:sz w:val="24"/>
          <w:szCs w:val="24"/>
        </w:rPr>
      </w:pPr>
    </w:p>
    <w:p w14:paraId="5B4CD26B" w14:textId="66CBD451" w:rsidR="00EC28B9" w:rsidRPr="00E40C29" w:rsidRDefault="00EC28B9" w:rsidP="002D3EF5">
      <w:pPr>
        <w:pStyle w:val="BodyText"/>
        <w:rPr>
          <w:rFonts w:ascii="Arial" w:hAnsi="Arial" w:cs="Arial"/>
          <w:sz w:val="24"/>
          <w:szCs w:val="24"/>
        </w:rPr>
      </w:pPr>
      <w:r w:rsidRPr="00E40C29">
        <w:rPr>
          <w:rFonts w:ascii="Arial" w:hAnsi="Arial" w:cs="Arial"/>
          <w:sz w:val="24"/>
          <w:szCs w:val="24"/>
        </w:rPr>
        <w:lastRenderedPageBreak/>
        <w:t xml:space="preserve">Please provide any other information in the box below to describe what option development work has been done to date and reference with hyperlinks or attachments. </w:t>
      </w:r>
      <w:proofErr w:type="gramStart"/>
      <w:r w:rsidRPr="00E40C29">
        <w:rPr>
          <w:rFonts w:ascii="Arial" w:hAnsi="Arial" w:cs="Arial"/>
          <w:sz w:val="24"/>
          <w:szCs w:val="24"/>
        </w:rPr>
        <w:t>In particular, illustrate</w:t>
      </w:r>
      <w:proofErr w:type="gramEnd"/>
      <w:r w:rsidRPr="00E40C29">
        <w:rPr>
          <w:rFonts w:ascii="Arial" w:hAnsi="Arial" w:cs="Arial"/>
          <w:sz w:val="24"/>
          <w:szCs w:val="24"/>
        </w:rPr>
        <w:t xml:space="preserve"> why alternative/lower cost/phased options have been ruled out.</w:t>
      </w:r>
    </w:p>
    <w:tbl>
      <w:tblPr>
        <w:tblStyle w:val="TableGrid"/>
        <w:tblW w:w="0" w:type="auto"/>
        <w:tblLook w:val="04A0" w:firstRow="1" w:lastRow="0" w:firstColumn="1" w:lastColumn="0" w:noHBand="0" w:noVBand="1"/>
      </w:tblPr>
      <w:tblGrid>
        <w:gridCol w:w="8800"/>
      </w:tblGrid>
      <w:tr w:rsidR="00FB4B10" w:rsidRPr="00E40C29" w14:paraId="79673037" w14:textId="77777777" w:rsidTr="00B72C75">
        <w:tc>
          <w:tcPr>
            <w:tcW w:w="8800" w:type="dxa"/>
          </w:tcPr>
          <w:p w14:paraId="6F4DCB75" w14:textId="77777777" w:rsidR="00FB4B10" w:rsidRPr="00E40C29" w:rsidRDefault="00FB4B10" w:rsidP="002D3EF5">
            <w:pPr>
              <w:pStyle w:val="BodyText"/>
              <w:rPr>
                <w:rFonts w:ascii="Arial" w:hAnsi="Arial" w:cs="Arial"/>
                <w:sz w:val="24"/>
                <w:szCs w:val="24"/>
              </w:rPr>
            </w:pPr>
            <w:bookmarkStart w:id="6" w:name="_Hlk6905243"/>
          </w:p>
          <w:p w14:paraId="1683308E" w14:textId="77777777" w:rsidR="00FB4B10" w:rsidRPr="00E40C29" w:rsidRDefault="00FB4B10" w:rsidP="002D3EF5">
            <w:pPr>
              <w:pStyle w:val="BodyText"/>
              <w:rPr>
                <w:rFonts w:ascii="Arial" w:hAnsi="Arial" w:cs="Arial"/>
                <w:sz w:val="24"/>
                <w:szCs w:val="24"/>
              </w:rPr>
            </w:pPr>
          </w:p>
          <w:p w14:paraId="41EA848A" w14:textId="77777777" w:rsidR="00FB4B10" w:rsidRPr="00E40C29" w:rsidRDefault="00FB4B10" w:rsidP="002D3EF5">
            <w:pPr>
              <w:pStyle w:val="BodyText"/>
              <w:rPr>
                <w:rFonts w:ascii="Arial" w:hAnsi="Arial" w:cs="Arial"/>
                <w:sz w:val="24"/>
                <w:szCs w:val="24"/>
              </w:rPr>
            </w:pPr>
          </w:p>
          <w:p w14:paraId="5CEB6A83" w14:textId="77777777" w:rsidR="00FB4B10" w:rsidRPr="00E40C29" w:rsidRDefault="00FB4B10" w:rsidP="002D3EF5">
            <w:pPr>
              <w:pStyle w:val="BodyText"/>
              <w:rPr>
                <w:rFonts w:ascii="Arial" w:hAnsi="Arial" w:cs="Arial"/>
                <w:sz w:val="24"/>
                <w:szCs w:val="24"/>
              </w:rPr>
            </w:pPr>
          </w:p>
          <w:p w14:paraId="4E620F43" w14:textId="77777777" w:rsidR="00FB4B10" w:rsidRPr="00E40C29" w:rsidRDefault="00FB4B10" w:rsidP="002D3EF5">
            <w:pPr>
              <w:pStyle w:val="BodyText"/>
              <w:rPr>
                <w:rFonts w:ascii="Arial" w:hAnsi="Arial" w:cs="Arial"/>
                <w:sz w:val="24"/>
                <w:szCs w:val="24"/>
              </w:rPr>
            </w:pPr>
          </w:p>
          <w:p w14:paraId="22F057DB" w14:textId="77777777" w:rsidR="00FB4B10" w:rsidRPr="00E40C29" w:rsidRDefault="00FB4B10" w:rsidP="002D3EF5">
            <w:pPr>
              <w:pStyle w:val="BodyText"/>
              <w:rPr>
                <w:rFonts w:ascii="Arial" w:hAnsi="Arial" w:cs="Arial"/>
                <w:sz w:val="24"/>
                <w:szCs w:val="24"/>
              </w:rPr>
            </w:pPr>
          </w:p>
        </w:tc>
      </w:tr>
      <w:bookmarkEnd w:id="6"/>
    </w:tbl>
    <w:p w14:paraId="45B8FD79" w14:textId="64E0F428" w:rsidR="00FB4B10" w:rsidRPr="00E40C29" w:rsidRDefault="00FB4B10" w:rsidP="00FB4B10">
      <w:pPr>
        <w:pStyle w:val="BodyText"/>
        <w:rPr>
          <w:rFonts w:ascii="Arial" w:hAnsi="Arial" w:cs="Arial"/>
          <w:sz w:val="24"/>
          <w:szCs w:val="24"/>
        </w:rPr>
      </w:pPr>
    </w:p>
    <w:p w14:paraId="25037D45" w14:textId="77777777" w:rsidR="00FB4B10" w:rsidRPr="00E40C29" w:rsidRDefault="00FB4B10" w:rsidP="00FB4B10">
      <w:pPr>
        <w:pStyle w:val="BodyText"/>
        <w:rPr>
          <w:rFonts w:ascii="Arial" w:hAnsi="Arial" w:cs="Arial"/>
          <w:sz w:val="24"/>
          <w:szCs w:val="24"/>
        </w:rPr>
      </w:pPr>
    </w:p>
    <w:p w14:paraId="55BF8A64" w14:textId="77777777" w:rsidR="00ED4EA2" w:rsidRPr="00E40C29" w:rsidRDefault="00ED4EA2">
      <w:pPr>
        <w:pStyle w:val="BodyText"/>
        <w:rPr>
          <w:rFonts w:ascii="Arial" w:hAnsi="Arial" w:cs="Arial"/>
          <w:b/>
          <w:sz w:val="24"/>
          <w:szCs w:val="24"/>
        </w:rPr>
      </w:pPr>
    </w:p>
    <w:p w14:paraId="4AEB3C41" w14:textId="77777777" w:rsidR="00ED4EA2" w:rsidRPr="00E40C29" w:rsidRDefault="00ED4EA2">
      <w:pPr>
        <w:spacing w:before="0" w:after="160" w:line="259" w:lineRule="auto"/>
        <w:rPr>
          <w:rFonts w:ascii="Arial" w:hAnsi="Arial" w:cs="Arial"/>
          <w:b/>
          <w:sz w:val="24"/>
          <w:szCs w:val="24"/>
        </w:rPr>
      </w:pPr>
      <w:r w:rsidRPr="00E40C29">
        <w:rPr>
          <w:rFonts w:ascii="Arial" w:hAnsi="Arial" w:cs="Arial"/>
          <w:b/>
          <w:sz w:val="24"/>
          <w:szCs w:val="24"/>
        </w:rPr>
        <w:br w:type="page"/>
      </w:r>
    </w:p>
    <w:p w14:paraId="46CEB6FA" w14:textId="512E3E4A" w:rsidR="00C303AD" w:rsidRPr="00E40C29" w:rsidRDefault="00BD3544" w:rsidP="002D3EF5">
      <w:pPr>
        <w:pStyle w:val="Heading2numbers"/>
        <w:rPr>
          <w:sz w:val="24"/>
          <w:szCs w:val="24"/>
        </w:rPr>
      </w:pPr>
      <w:bookmarkStart w:id="7" w:name="_Hlk6905763"/>
      <w:r w:rsidRPr="00E40C29">
        <w:rPr>
          <w:rStyle w:val="Heading2numbersChar"/>
          <w:b/>
          <w:sz w:val="24"/>
          <w:szCs w:val="24"/>
        </w:rPr>
        <w:lastRenderedPageBreak/>
        <w:t>Strategic Case – Problems and Objectives</w:t>
      </w:r>
    </w:p>
    <w:bookmarkEnd w:id="7"/>
    <w:p w14:paraId="6993B179" w14:textId="6A91B7C5" w:rsidR="00FB4B10" w:rsidRDefault="00FB4B10" w:rsidP="00FB4B10">
      <w:pPr>
        <w:pStyle w:val="BodyText"/>
        <w:rPr>
          <w:rFonts w:ascii="Arial" w:hAnsi="Arial" w:cs="Arial"/>
          <w:b/>
          <w:sz w:val="24"/>
          <w:szCs w:val="24"/>
        </w:rPr>
      </w:pPr>
    </w:p>
    <w:p w14:paraId="32028BF5" w14:textId="77777777" w:rsidR="00EC28B9" w:rsidRPr="00E40C29" w:rsidRDefault="00EC28B9" w:rsidP="00EC28B9">
      <w:pPr>
        <w:pStyle w:val="BodyText"/>
        <w:rPr>
          <w:rFonts w:ascii="Arial" w:hAnsi="Arial" w:cs="Arial"/>
          <w:sz w:val="24"/>
          <w:szCs w:val="24"/>
        </w:rPr>
      </w:pPr>
      <w:r w:rsidRPr="00E40C29">
        <w:rPr>
          <w:rFonts w:ascii="Arial" w:hAnsi="Arial" w:cs="Arial"/>
          <w:sz w:val="24"/>
          <w:szCs w:val="24"/>
        </w:rPr>
        <w:t>Please describe in the box below the problems the scheme is looking to solve and how the scheme can support MRN and LLM objectives (listed below) and key national strategic priorities (e.g. access to international gateways and HS2 connections) in no more than 250 words.</w:t>
      </w:r>
    </w:p>
    <w:p w14:paraId="26C01337" w14:textId="77777777" w:rsidR="00EC28B9" w:rsidRPr="00E40C29" w:rsidRDefault="00EC28B9" w:rsidP="00EC28B9">
      <w:pPr>
        <w:pStyle w:val="BodyText"/>
        <w:numPr>
          <w:ilvl w:val="0"/>
          <w:numId w:val="36"/>
        </w:numPr>
        <w:rPr>
          <w:rFonts w:ascii="Arial" w:hAnsi="Arial" w:cs="Arial"/>
          <w:sz w:val="24"/>
          <w:szCs w:val="24"/>
        </w:rPr>
      </w:pPr>
      <w:r w:rsidRPr="00E40C29">
        <w:rPr>
          <w:rFonts w:ascii="Arial" w:hAnsi="Arial" w:cs="Arial"/>
          <w:sz w:val="24"/>
          <w:szCs w:val="24"/>
        </w:rPr>
        <w:t>Ease congestion and provide upgrades on important national, regional or local routes.</w:t>
      </w:r>
    </w:p>
    <w:p w14:paraId="31ADFD52" w14:textId="77777777" w:rsidR="00EC28B9" w:rsidRPr="00E40C29" w:rsidRDefault="00EC28B9" w:rsidP="00EC28B9">
      <w:pPr>
        <w:pStyle w:val="BodyText"/>
        <w:numPr>
          <w:ilvl w:val="0"/>
          <w:numId w:val="36"/>
        </w:numPr>
        <w:rPr>
          <w:rFonts w:ascii="Arial" w:hAnsi="Arial" w:cs="Arial"/>
          <w:sz w:val="24"/>
          <w:szCs w:val="24"/>
        </w:rPr>
      </w:pPr>
      <w:r w:rsidRPr="00E40C29">
        <w:rPr>
          <w:rFonts w:ascii="Arial" w:hAnsi="Arial" w:cs="Arial"/>
          <w:sz w:val="24"/>
          <w:szCs w:val="24"/>
        </w:rPr>
        <w:t>Unlock economic and job creation opportunities, and support rebalancing.</w:t>
      </w:r>
    </w:p>
    <w:p w14:paraId="7ADC128B" w14:textId="77777777" w:rsidR="00EC28B9" w:rsidRPr="00E40C29" w:rsidRDefault="00EC28B9" w:rsidP="00EC28B9">
      <w:pPr>
        <w:pStyle w:val="BodyText"/>
        <w:numPr>
          <w:ilvl w:val="0"/>
          <w:numId w:val="36"/>
        </w:numPr>
        <w:rPr>
          <w:rFonts w:ascii="Arial" w:hAnsi="Arial" w:cs="Arial"/>
          <w:sz w:val="24"/>
          <w:szCs w:val="24"/>
        </w:rPr>
      </w:pPr>
      <w:r w:rsidRPr="00E40C29">
        <w:rPr>
          <w:rFonts w:ascii="Arial" w:hAnsi="Arial" w:cs="Arial"/>
          <w:sz w:val="24"/>
          <w:szCs w:val="24"/>
        </w:rPr>
        <w:t>Enable the delivery of new housing developments.</w:t>
      </w:r>
    </w:p>
    <w:p w14:paraId="67C063F1" w14:textId="77777777" w:rsidR="00EC28B9" w:rsidRPr="00E40C29" w:rsidRDefault="00EC28B9" w:rsidP="00EC28B9">
      <w:pPr>
        <w:pStyle w:val="BodyText"/>
        <w:numPr>
          <w:ilvl w:val="0"/>
          <w:numId w:val="36"/>
        </w:numPr>
        <w:rPr>
          <w:rFonts w:ascii="Arial" w:hAnsi="Arial" w:cs="Arial"/>
          <w:sz w:val="24"/>
          <w:szCs w:val="24"/>
        </w:rPr>
      </w:pPr>
      <w:r w:rsidRPr="00E40C29">
        <w:rPr>
          <w:rFonts w:ascii="Arial" w:hAnsi="Arial" w:cs="Arial"/>
          <w:sz w:val="24"/>
          <w:szCs w:val="24"/>
        </w:rPr>
        <w:t>Support all road users.</w:t>
      </w:r>
    </w:p>
    <w:p w14:paraId="5AC701B8" w14:textId="77777777" w:rsidR="00EC28B9" w:rsidRPr="00E40C29" w:rsidRDefault="00EC28B9" w:rsidP="00EC28B9">
      <w:pPr>
        <w:pStyle w:val="BodyText"/>
        <w:numPr>
          <w:ilvl w:val="0"/>
          <w:numId w:val="36"/>
        </w:numPr>
        <w:rPr>
          <w:rFonts w:ascii="Arial" w:hAnsi="Arial" w:cs="Arial"/>
          <w:sz w:val="24"/>
          <w:szCs w:val="24"/>
        </w:rPr>
      </w:pPr>
      <w:r w:rsidRPr="00E40C29">
        <w:rPr>
          <w:rFonts w:ascii="Arial" w:hAnsi="Arial" w:cs="Arial"/>
          <w:sz w:val="24"/>
          <w:szCs w:val="24"/>
        </w:rPr>
        <w:t>Support the Strategic Road Network.</w:t>
      </w:r>
    </w:p>
    <w:p w14:paraId="7343E56B" w14:textId="77777777" w:rsidR="00EC28B9" w:rsidRPr="00E40C29" w:rsidRDefault="00EC28B9" w:rsidP="00FB4B10">
      <w:pPr>
        <w:pStyle w:val="BodyText"/>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9C5A19" w:rsidRPr="00E40C29" w14:paraId="24FB21FE" w14:textId="77777777" w:rsidTr="009C5A19">
        <w:tc>
          <w:tcPr>
            <w:tcW w:w="9016" w:type="dxa"/>
          </w:tcPr>
          <w:p w14:paraId="6A8357A1" w14:textId="77777777" w:rsidR="009C5A19" w:rsidRPr="00E40C29" w:rsidRDefault="009C5A19" w:rsidP="00FB4B10">
            <w:pPr>
              <w:pStyle w:val="BodyText"/>
              <w:rPr>
                <w:rFonts w:ascii="Arial" w:hAnsi="Arial" w:cs="Arial"/>
                <w:b/>
                <w:sz w:val="24"/>
                <w:szCs w:val="24"/>
              </w:rPr>
            </w:pPr>
          </w:p>
          <w:p w14:paraId="7B98E8A7" w14:textId="77777777" w:rsidR="009C5A19" w:rsidRPr="00E40C29" w:rsidRDefault="009C5A19" w:rsidP="00FB4B10">
            <w:pPr>
              <w:pStyle w:val="BodyText"/>
              <w:rPr>
                <w:rFonts w:ascii="Arial" w:hAnsi="Arial" w:cs="Arial"/>
                <w:b/>
                <w:sz w:val="24"/>
                <w:szCs w:val="24"/>
              </w:rPr>
            </w:pPr>
          </w:p>
          <w:p w14:paraId="1FAF1B6C" w14:textId="77777777" w:rsidR="009C5A19" w:rsidRPr="00E40C29" w:rsidRDefault="009C5A19" w:rsidP="00FB4B10">
            <w:pPr>
              <w:pStyle w:val="BodyText"/>
              <w:rPr>
                <w:rFonts w:ascii="Arial" w:hAnsi="Arial" w:cs="Arial"/>
                <w:b/>
                <w:sz w:val="24"/>
                <w:szCs w:val="24"/>
              </w:rPr>
            </w:pPr>
          </w:p>
          <w:p w14:paraId="0F5D4E16" w14:textId="77777777" w:rsidR="009C5A19" w:rsidRPr="00E40C29" w:rsidRDefault="009C5A19" w:rsidP="00FB4B10">
            <w:pPr>
              <w:pStyle w:val="BodyText"/>
              <w:rPr>
                <w:rFonts w:ascii="Arial" w:hAnsi="Arial" w:cs="Arial"/>
                <w:b/>
                <w:sz w:val="24"/>
                <w:szCs w:val="24"/>
              </w:rPr>
            </w:pPr>
          </w:p>
          <w:p w14:paraId="2E023013" w14:textId="1BBBD168" w:rsidR="009C5A19" w:rsidRPr="00E40C29" w:rsidRDefault="009C5A19" w:rsidP="00FB4B10">
            <w:pPr>
              <w:pStyle w:val="BodyText"/>
              <w:rPr>
                <w:rFonts w:ascii="Arial" w:hAnsi="Arial" w:cs="Arial"/>
                <w:b/>
                <w:sz w:val="24"/>
                <w:szCs w:val="24"/>
              </w:rPr>
            </w:pPr>
          </w:p>
        </w:tc>
      </w:tr>
    </w:tbl>
    <w:p w14:paraId="3740F326" w14:textId="77777777" w:rsidR="00EC28B9" w:rsidRDefault="00EC28B9" w:rsidP="00FB4B10">
      <w:pPr>
        <w:pStyle w:val="BodyText"/>
        <w:rPr>
          <w:rFonts w:ascii="Arial" w:hAnsi="Arial" w:cs="Arial"/>
          <w:sz w:val="24"/>
          <w:szCs w:val="24"/>
        </w:rPr>
      </w:pPr>
    </w:p>
    <w:p w14:paraId="26B52F64" w14:textId="4A764BA6" w:rsidR="00FB4B10" w:rsidRPr="00E40C29" w:rsidRDefault="00EC28B9" w:rsidP="00FB4B10">
      <w:pPr>
        <w:pStyle w:val="BodyText"/>
        <w:rPr>
          <w:rFonts w:ascii="Arial" w:hAnsi="Arial" w:cs="Arial"/>
          <w:sz w:val="24"/>
          <w:szCs w:val="24"/>
        </w:rPr>
      </w:pPr>
      <w:r w:rsidRPr="00E40C29">
        <w:rPr>
          <w:rFonts w:ascii="Arial" w:hAnsi="Arial" w:cs="Arial"/>
          <w:sz w:val="24"/>
          <w:szCs w:val="24"/>
        </w:rPr>
        <w:t>Please describe/explain the impact of not taking forward this scheme in the box below (max 200 words).</w:t>
      </w:r>
    </w:p>
    <w:tbl>
      <w:tblPr>
        <w:tblStyle w:val="TableGrid"/>
        <w:tblpPr w:leftFromText="180" w:rightFromText="180" w:vertAnchor="text" w:horzAnchor="margin" w:tblpY="111"/>
        <w:tblW w:w="0" w:type="auto"/>
        <w:tblLook w:val="04A0" w:firstRow="1" w:lastRow="0" w:firstColumn="1" w:lastColumn="0" w:noHBand="0" w:noVBand="1"/>
      </w:tblPr>
      <w:tblGrid>
        <w:gridCol w:w="9016"/>
      </w:tblGrid>
      <w:tr w:rsidR="006C3BCF" w:rsidRPr="00E40C29" w14:paraId="6E283223" w14:textId="77777777" w:rsidTr="006C3BCF">
        <w:tc>
          <w:tcPr>
            <w:tcW w:w="9016" w:type="dxa"/>
            <w:shd w:val="clear" w:color="auto" w:fill="auto"/>
          </w:tcPr>
          <w:p w14:paraId="44B39740" w14:textId="77777777" w:rsidR="006C3BCF" w:rsidRPr="00E40C29" w:rsidRDefault="006C3BCF" w:rsidP="002D3EF5">
            <w:pPr>
              <w:pStyle w:val="BodyText"/>
              <w:rPr>
                <w:rFonts w:ascii="Arial" w:hAnsi="Arial" w:cs="Arial"/>
                <w:sz w:val="24"/>
                <w:szCs w:val="24"/>
              </w:rPr>
            </w:pPr>
          </w:p>
          <w:p w14:paraId="38BE5010" w14:textId="77777777" w:rsidR="006C3BCF" w:rsidRPr="00E40C29" w:rsidRDefault="006C3BCF" w:rsidP="002D3EF5">
            <w:pPr>
              <w:pStyle w:val="BodyText"/>
              <w:rPr>
                <w:rFonts w:ascii="Arial" w:hAnsi="Arial" w:cs="Arial"/>
                <w:sz w:val="24"/>
                <w:szCs w:val="24"/>
              </w:rPr>
            </w:pPr>
          </w:p>
          <w:p w14:paraId="672F370F" w14:textId="77777777" w:rsidR="006C3BCF" w:rsidRDefault="006C3BCF" w:rsidP="002D3EF5">
            <w:pPr>
              <w:pStyle w:val="BodyText"/>
              <w:rPr>
                <w:rFonts w:ascii="Arial" w:hAnsi="Arial" w:cs="Arial"/>
                <w:sz w:val="24"/>
                <w:szCs w:val="24"/>
              </w:rPr>
            </w:pPr>
          </w:p>
          <w:p w14:paraId="7812392C" w14:textId="4BC53280" w:rsidR="00935498" w:rsidRPr="00E40C29" w:rsidRDefault="00935498" w:rsidP="002D3EF5">
            <w:pPr>
              <w:pStyle w:val="BodyText"/>
              <w:rPr>
                <w:rFonts w:ascii="Arial" w:hAnsi="Arial" w:cs="Arial"/>
                <w:sz w:val="24"/>
                <w:szCs w:val="24"/>
              </w:rPr>
            </w:pPr>
          </w:p>
        </w:tc>
      </w:tr>
    </w:tbl>
    <w:p w14:paraId="1437ADA0" w14:textId="370C9F7A" w:rsidR="00C303AD" w:rsidRPr="00E40C29" w:rsidRDefault="00C303AD" w:rsidP="002D3EF5">
      <w:pPr>
        <w:pStyle w:val="BodyText"/>
        <w:rPr>
          <w:rFonts w:ascii="Arial" w:hAnsi="Arial" w:cs="Arial"/>
          <w:sz w:val="24"/>
          <w:szCs w:val="24"/>
        </w:rPr>
      </w:pPr>
    </w:p>
    <w:p w14:paraId="7A4EE8AD" w14:textId="77777777" w:rsidR="00C303AD" w:rsidRPr="00E40C29" w:rsidRDefault="00C303AD" w:rsidP="002D3EF5">
      <w:pPr>
        <w:pStyle w:val="BodyText"/>
        <w:rPr>
          <w:rFonts w:ascii="Arial" w:hAnsi="Arial" w:cs="Arial"/>
          <w:sz w:val="24"/>
          <w:szCs w:val="24"/>
        </w:rPr>
      </w:pPr>
    </w:p>
    <w:p w14:paraId="4A5273C5" w14:textId="77777777" w:rsidR="001B614F" w:rsidRPr="00E40C29" w:rsidRDefault="001B614F" w:rsidP="002D3EF5">
      <w:pPr>
        <w:pStyle w:val="BodyText"/>
        <w:rPr>
          <w:rFonts w:ascii="Arial" w:hAnsi="Arial" w:cs="Arial"/>
          <w:sz w:val="24"/>
          <w:szCs w:val="24"/>
        </w:rPr>
      </w:pPr>
      <w:r w:rsidRPr="00E40C29">
        <w:rPr>
          <w:rFonts w:ascii="Arial" w:hAnsi="Arial" w:cs="Arial"/>
          <w:sz w:val="24"/>
          <w:szCs w:val="24"/>
        </w:rPr>
        <w:br w:type="page"/>
      </w:r>
    </w:p>
    <w:p w14:paraId="75391289" w14:textId="76187AC4" w:rsidR="00AB4DC3" w:rsidRPr="00E40C29" w:rsidRDefault="001B614F" w:rsidP="002D3EF5">
      <w:pPr>
        <w:pStyle w:val="Heading2numbers"/>
        <w:rPr>
          <w:sz w:val="24"/>
          <w:szCs w:val="24"/>
        </w:rPr>
      </w:pPr>
      <w:bookmarkStart w:id="8" w:name="_Hlk6905985"/>
      <w:r w:rsidRPr="00E40C29">
        <w:rPr>
          <w:sz w:val="24"/>
          <w:szCs w:val="24"/>
        </w:rPr>
        <w:lastRenderedPageBreak/>
        <w:t>Economic Case - Value for Money</w:t>
      </w:r>
    </w:p>
    <w:bookmarkEnd w:id="8"/>
    <w:p w14:paraId="741C615D" w14:textId="77777777" w:rsidR="00FB4B10" w:rsidRPr="00E40C29" w:rsidRDefault="00FB4B10" w:rsidP="00FB4B10">
      <w:pPr>
        <w:pStyle w:val="BodyText"/>
        <w:rPr>
          <w:rFonts w:ascii="Arial" w:hAnsi="Arial" w:cs="Arial"/>
          <w:b/>
          <w:sz w:val="24"/>
          <w:szCs w:val="24"/>
        </w:rPr>
      </w:pPr>
    </w:p>
    <w:p w14:paraId="117AF775" w14:textId="174A5D4C" w:rsidR="00FB4B10" w:rsidRPr="00E40C29" w:rsidRDefault="001B614F" w:rsidP="00FB4B10">
      <w:pPr>
        <w:pStyle w:val="BodyText"/>
        <w:spacing w:before="0"/>
        <w:rPr>
          <w:rFonts w:ascii="Arial" w:hAnsi="Arial" w:cs="Arial"/>
          <w:sz w:val="24"/>
          <w:szCs w:val="24"/>
        </w:rPr>
      </w:pPr>
      <w:bookmarkStart w:id="9" w:name="_Hlk6906047"/>
      <w:r w:rsidRPr="00E40C29">
        <w:rPr>
          <w:rFonts w:ascii="Arial" w:hAnsi="Arial" w:cs="Arial"/>
          <w:sz w:val="24"/>
          <w:szCs w:val="24"/>
        </w:rPr>
        <w:t>Please summarise in the boxes below your current understanding of the likely costs and benefits of the scheme. Please include your estimate of the indicative Benefit Cost Ratio if one is available.</w:t>
      </w:r>
      <w:bookmarkEnd w:id="9"/>
    </w:p>
    <w:p w14:paraId="3CF0ABB1" w14:textId="1B1268F9" w:rsidR="00FB4B10" w:rsidRPr="00E40C29" w:rsidRDefault="001B614F" w:rsidP="00FB4B10">
      <w:pPr>
        <w:pStyle w:val="BodyText"/>
        <w:spacing w:before="0"/>
        <w:rPr>
          <w:rFonts w:ascii="Arial" w:hAnsi="Arial" w:cs="Arial"/>
          <w:sz w:val="24"/>
          <w:szCs w:val="24"/>
        </w:rPr>
      </w:pPr>
      <w:r w:rsidRPr="00E40C29">
        <w:rPr>
          <w:rFonts w:ascii="Arial" w:hAnsi="Arial" w:cs="Arial"/>
          <w:sz w:val="24"/>
          <w:szCs w:val="24"/>
        </w:rPr>
        <w:t xml:space="preserve">At a minimum this should cover non-monetised costs and benefits. If available also include monetised costs and benefits.   </w:t>
      </w:r>
    </w:p>
    <w:p w14:paraId="230743B2" w14:textId="2D4E6267" w:rsidR="001B614F" w:rsidRPr="00E40C29" w:rsidRDefault="001B614F" w:rsidP="00FB4B10">
      <w:pPr>
        <w:pStyle w:val="BodyText"/>
        <w:spacing w:before="0"/>
        <w:rPr>
          <w:rFonts w:ascii="Arial" w:hAnsi="Arial" w:cs="Arial"/>
          <w:sz w:val="24"/>
          <w:szCs w:val="24"/>
        </w:rPr>
      </w:pPr>
      <w:r w:rsidRPr="00E40C29">
        <w:rPr>
          <w:rFonts w:ascii="Arial" w:hAnsi="Arial" w:cs="Arial"/>
          <w:sz w:val="24"/>
          <w:szCs w:val="24"/>
        </w:rPr>
        <w:t>Please reference any supporting documents where relevant and any reports on this to date (please provide hyperlinks or attachments).</w:t>
      </w:r>
    </w:p>
    <w:p w14:paraId="68BCC4B3" w14:textId="77777777" w:rsidR="001B614F" w:rsidRPr="00E40C29" w:rsidRDefault="001B614F" w:rsidP="00FB4B10">
      <w:pPr>
        <w:pStyle w:val="BodyText"/>
        <w:spacing w:before="0"/>
        <w:rPr>
          <w:rFonts w:ascii="Arial" w:hAnsi="Arial" w:cs="Arial"/>
          <w:sz w:val="24"/>
          <w:szCs w:val="24"/>
        </w:rPr>
      </w:pPr>
      <w:r w:rsidRPr="00E40C29">
        <w:rPr>
          <w:rFonts w:ascii="Arial" w:hAnsi="Arial" w:cs="Arial"/>
          <w:sz w:val="24"/>
          <w:szCs w:val="24"/>
        </w:rPr>
        <w:t>If options have been identified please detail the indicative costs and benefits of each, if available. In doing so, please make clear the age and source of the underlying data and any assumptions.</w:t>
      </w:r>
    </w:p>
    <w:tbl>
      <w:tblPr>
        <w:tblStyle w:val="TableGrid"/>
        <w:tblW w:w="0" w:type="auto"/>
        <w:tblLook w:val="04A0" w:firstRow="1" w:lastRow="0" w:firstColumn="1" w:lastColumn="0" w:noHBand="0" w:noVBand="1"/>
      </w:tblPr>
      <w:tblGrid>
        <w:gridCol w:w="9016"/>
      </w:tblGrid>
      <w:tr w:rsidR="001B614F" w:rsidRPr="00E40C29" w14:paraId="17B13B33" w14:textId="77777777" w:rsidTr="001B614F">
        <w:tc>
          <w:tcPr>
            <w:tcW w:w="9016" w:type="dxa"/>
          </w:tcPr>
          <w:p w14:paraId="6554E0BC" w14:textId="77777777" w:rsidR="001B614F" w:rsidRPr="00E40C29" w:rsidRDefault="001B614F" w:rsidP="002D3EF5">
            <w:pPr>
              <w:pStyle w:val="BodyText"/>
              <w:rPr>
                <w:rFonts w:ascii="Arial" w:hAnsi="Arial" w:cs="Arial"/>
                <w:sz w:val="24"/>
                <w:szCs w:val="24"/>
              </w:rPr>
            </w:pPr>
          </w:p>
          <w:p w14:paraId="0DC7AC5A" w14:textId="77777777" w:rsidR="001B614F" w:rsidRPr="00E40C29" w:rsidRDefault="001B614F" w:rsidP="002D3EF5">
            <w:pPr>
              <w:pStyle w:val="BodyText"/>
              <w:rPr>
                <w:rFonts w:ascii="Arial" w:hAnsi="Arial" w:cs="Arial"/>
                <w:sz w:val="24"/>
                <w:szCs w:val="24"/>
              </w:rPr>
            </w:pPr>
          </w:p>
          <w:p w14:paraId="1633D19A" w14:textId="77777777" w:rsidR="001B614F" w:rsidRPr="00E40C29" w:rsidRDefault="001B614F" w:rsidP="002D3EF5">
            <w:pPr>
              <w:pStyle w:val="BodyText"/>
              <w:rPr>
                <w:rFonts w:ascii="Arial" w:hAnsi="Arial" w:cs="Arial"/>
                <w:sz w:val="24"/>
                <w:szCs w:val="24"/>
              </w:rPr>
            </w:pPr>
          </w:p>
          <w:p w14:paraId="5CF0363A" w14:textId="779BB5FA" w:rsidR="001B614F" w:rsidRPr="00E40C29" w:rsidRDefault="001B614F" w:rsidP="002D3EF5">
            <w:pPr>
              <w:pStyle w:val="BodyText"/>
              <w:rPr>
                <w:rFonts w:ascii="Arial" w:hAnsi="Arial" w:cs="Arial"/>
                <w:sz w:val="24"/>
                <w:szCs w:val="24"/>
              </w:rPr>
            </w:pPr>
          </w:p>
          <w:p w14:paraId="229DB83A" w14:textId="0682A492" w:rsidR="001B614F" w:rsidRPr="00E40C29" w:rsidRDefault="001B614F" w:rsidP="002D3EF5">
            <w:pPr>
              <w:pStyle w:val="BodyText"/>
              <w:rPr>
                <w:rFonts w:ascii="Arial" w:hAnsi="Arial" w:cs="Arial"/>
                <w:sz w:val="24"/>
                <w:szCs w:val="24"/>
              </w:rPr>
            </w:pPr>
          </w:p>
        </w:tc>
      </w:tr>
    </w:tbl>
    <w:p w14:paraId="5CE1F648" w14:textId="13F6E780" w:rsidR="001B614F" w:rsidRPr="00E40C29" w:rsidRDefault="001B614F" w:rsidP="002D3EF5">
      <w:pPr>
        <w:pStyle w:val="BodyText"/>
        <w:rPr>
          <w:rFonts w:ascii="Arial" w:hAnsi="Arial" w:cs="Arial"/>
          <w:sz w:val="24"/>
          <w:szCs w:val="24"/>
        </w:rPr>
      </w:pPr>
      <w:bookmarkStart w:id="10" w:name="_Hlk6914504"/>
    </w:p>
    <w:tbl>
      <w:tblPr>
        <w:tblStyle w:val="TableGrid"/>
        <w:tblW w:w="9016" w:type="dxa"/>
        <w:tblLook w:val="04A0" w:firstRow="1" w:lastRow="0" w:firstColumn="1" w:lastColumn="0" w:noHBand="0" w:noVBand="1"/>
      </w:tblPr>
      <w:tblGrid>
        <w:gridCol w:w="4815"/>
        <w:gridCol w:w="4201"/>
      </w:tblGrid>
      <w:tr w:rsidR="00C30309" w:rsidRPr="00E40C29" w14:paraId="6C38ABB6" w14:textId="77777777" w:rsidTr="004A487E">
        <w:tc>
          <w:tcPr>
            <w:tcW w:w="4815" w:type="dxa"/>
          </w:tcPr>
          <w:p w14:paraId="4A41095B" w14:textId="4B6B91ED" w:rsidR="00C30309" w:rsidRPr="00E40C29" w:rsidRDefault="00C30309" w:rsidP="005323E6">
            <w:pPr>
              <w:pStyle w:val="BodyText"/>
              <w:rPr>
                <w:rFonts w:ascii="Arial" w:hAnsi="Arial" w:cs="Arial"/>
                <w:sz w:val="24"/>
                <w:szCs w:val="24"/>
              </w:rPr>
            </w:pPr>
            <w:r w:rsidRPr="00E40C29">
              <w:rPr>
                <w:rFonts w:ascii="Arial" w:hAnsi="Arial" w:cs="Arial"/>
                <w:sz w:val="24"/>
                <w:szCs w:val="24"/>
              </w:rPr>
              <w:t>Indicative Benefit to Cost Ratio</w:t>
            </w:r>
            <w:r w:rsidR="00021DF9" w:rsidRPr="00E40C29">
              <w:rPr>
                <w:rFonts w:ascii="Arial" w:hAnsi="Arial" w:cs="Arial"/>
                <w:sz w:val="24"/>
                <w:szCs w:val="24"/>
              </w:rPr>
              <w:t xml:space="preserve"> (if available)</w:t>
            </w:r>
          </w:p>
        </w:tc>
        <w:tc>
          <w:tcPr>
            <w:tcW w:w="4201" w:type="dxa"/>
          </w:tcPr>
          <w:p w14:paraId="3C10D142" w14:textId="77777777" w:rsidR="00C30309" w:rsidRPr="00E40C29" w:rsidRDefault="00C30309" w:rsidP="002D3EF5">
            <w:pPr>
              <w:pStyle w:val="BodyText"/>
              <w:rPr>
                <w:rFonts w:ascii="Arial" w:hAnsi="Arial" w:cs="Arial"/>
                <w:sz w:val="24"/>
                <w:szCs w:val="24"/>
              </w:rPr>
            </w:pPr>
          </w:p>
        </w:tc>
      </w:tr>
      <w:tr w:rsidR="00C30309" w:rsidRPr="00E40C29" w14:paraId="76985BDB" w14:textId="77777777" w:rsidTr="004A487E">
        <w:tc>
          <w:tcPr>
            <w:tcW w:w="4815" w:type="dxa"/>
          </w:tcPr>
          <w:p w14:paraId="5520640B" w14:textId="77777777" w:rsidR="00C30309" w:rsidRPr="00E40C29" w:rsidRDefault="00C30309" w:rsidP="005323E6">
            <w:pPr>
              <w:pStyle w:val="BodyText"/>
              <w:rPr>
                <w:rFonts w:ascii="Arial" w:hAnsi="Arial" w:cs="Arial"/>
                <w:sz w:val="24"/>
                <w:szCs w:val="24"/>
              </w:rPr>
            </w:pPr>
            <w:r w:rsidRPr="00E40C29">
              <w:rPr>
                <w:rFonts w:ascii="Arial" w:hAnsi="Arial" w:cs="Arial"/>
                <w:sz w:val="24"/>
                <w:szCs w:val="24"/>
              </w:rPr>
              <w:t>Indicative value for money category</w:t>
            </w:r>
          </w:p>
        </w:tc>
        <w:tc>
          <w:tcPr>
            <w:tcW w:w="4201" w:type="dxa"/>
          </w:tcPr>
          <w:p w14:paraId="56AAEECF" w14:textId="77777777" w:rsidR="00C30309" w:rsidRPr="00E40C29" w:rsidRDefault="00C30309" w:rsidP="002D3EF5">
            <w:pPr>
              <w:pStyle w:val="BodyText"/>
              <w:rPr>
                <w:rFonts w:ascii="Arial" w:hAnsi="Arial" w:cs="Arial"/>
                <w:sz w:val="24"/>
                <w:szCs w:val="24"/>
              </w:rPr>
            </w:pPr>
          </w:p>
        </w:tc>
      </w:tr>
    </w:tbl>
    <w:p w14:paraId="36C60AD5" w14:textId="77777777" w:rsidR="00EC28B9" w:rsidRDefault="00EC28B9" w:rsidP="002D3EF5">
      <w:pPr>
        <w:pStyle w:val="BodyText"/>
        <w:rPr>
          <w:rFonts w:ascii="Arial" w:hAnsi="Arial" w:cs="Arial"/>
          <w:sz w:val="24"/>
          <w:szCs w:val="24"/>
        </w:rPr>
      </w:pPr>
    </w:p>
    <w:p w14:paraId="50F05960" w14:textId="1E54D041" w:rsidR="00B3054C" w:rsidRPr="00E40C29" w:rsidRDefault="00EC28B9" w:rsidP="002D3EF5">
      <w:pPr>
        <w:pStyle w:val="BodyText"/>
        <w:rPr>
          <w:rFonts w:ascii="Arial" w:hAnsi="Arial" w:cs="Arial"/>
          <w:sz w:val="24"/>
          <w:szCs w:val="24"/>
        </w:rPr>
      </w:pPr>
      <w:r w:rsidRPr="00E40C29">
        <w:rPr>
          <w:rFonts w:ascii="Arial" w:hAnsi="Arial" w:cs="Arial"/>
          <w:sz w:val="24"/>
          <w:szCs w:val="24"/>
        </w:rPr>
        <w:t>Please outline in the box below the assumptions and uncertainties behind these benefit estimations.</w:t>
      </w:r>
    </w:p>
    <w:tbl>
      <w:tblPr>
        <w:tblStyle w:val="TableGrid"/>
        <w:tblW w:w="0" w:type="auto"/>
        <w:tblLook w:val="04A0" w:firstRow="1" w:lastRow="0" w:firstColumn="1" w:lastColumn="0" w:noHBand="0" w:noVBand="1"/>
      </w:tblPr>
      <w:tblGrid>
        <w:gridCol w:w="9016"/>
      </w:tblGrid>
      <w:tr w:rsidR="001B614F" w:rsidRPr="00E40C29" w14:paraId="2E4D786D" w14:textId="77777777" w:rsidTr="001B614F">
        <w:tc>
          <w:tcPr>
            <w:tcW w:w="9016" w:type="dxa"/>
          </w:tcPr>
          <w:p w14:paraId="3F653871" w14:textId="77777777" w:rsidR="001B614F" w:rsidRPr="00E40C29" w:rsidRDefault="001B614F" w:rsidP="002D3EF5">
            <w:pPr>
              <w:pStyle w:val="BodyText"/>
              <w:rPr>
                <w:rFonts w:ascii="Arial" w:hAnsi="Arial" w:cs="Arial"/>
                <w:sz w:val="24"/>
                <w:szCs w:val="24"/>
              </w:rPr>
            </w:pPr>
          </w:p>
          <w:p w14:paraId="27DEFA85" w14:textId="77777777" w:rsidR="001B614F" w:rsidRPr="00E40C29" w:rsidRDefault="001B614F" w:rsidP="002D3EF5">
            <w:pPr>
              <w:pStyle w:val="BodyText"/>
              <w:rPr>
                <w:rFonts w:ascii="Arial" w:hAnsi="Arial" w:cs="Arial"/>
                <w:sz w:val="24"/>
                <w:szCs w:val="24"/>
              </w:rPr>
            </w:pPr>
          </w:p>
          <w:p w14:paraId="47EF80BD" w14:textId="77777777" w:rsidR="001B614F" w:rsidRPr="00E40C29" w:rsidRDefault="001B614F" w:rsidP="002D3EF5">
            <w:pPr>
              <w:pStyle w:val="BodyText"/>
              <w:rPr>
                <w:rFonts w:ascii="Arial" w:hAnsi="Arial" w:cs="Arial"/>
                <w:sz w:val="24"/>
                <w:szCs w:val="24"/>
              </w:rPr>
            </w:pPr>
          </w:p>
          <w:p w14:paraId="2913ED4D" w14:textId="77777777" w:rsidR="001B614F" w:rsidRPr="00E40C29" w:rsidRDefault="001B614F" w:rsidP="002D3EF5">
            <w:pPr>
              <w:pStyle w:val="BodyText"/>
              <w:rPr>
                <w:rFonts w:ascii="Arial" w:hAnsi="Arial" w:cs="Arial"/>
                <w:sz w:val="24"/>
                <w:szCs w:val="24"/>
              </w:rPr>
            </w:pPr>
          </w:p>
          <w:p w14:paraId="36B08E3D" w14:textId="6815D832" w:rsidR="001B614F" w:rsidRPr="00E40C29" w:rsidRDefault="001B614F" w:rsidP="002D3EF5">
            <w:pPr>
              <w:pStyle w:val="BodyText"/>
              <w:rPr>
                <w:rFonts w:ascii="Arial" w:hAnsi="Arial" w:cs="Arial"/>
                <w:sz w:val="24"/>
                <w:szCs w:val="24"/>
              </w:rPr>
            </w:pPr>
          </w:p>
        </w:tc>
      </w:tr>
    </w:tbl>
    <w:p w14:paraId="6E3C09DC" w14:textId="77777777" w:rsidR="00EC28B9" w:rsidRDefault="00EC28B9" w:rsidP="002D3EF5">
      <w:pPr>
        <w:pStyle w:val="BodyText"/>
        <w:rPr>
          <w:rFonts w:ascii="Arial" w:hAnsi="Arial" w:cs="Arial"/>
          <w:sz w:val="24"/>
          <w:szCs w:val="24"/>
        </w:rPr>
      </w:pPr>
    </w:p>
    <w:p w14:paraId="0B42F16C" w14:textId="6EFCAB14" w:rsidR="004A487E" w:rsidRPr="00E40C29" w:rsidRDefault="00EC28B9" w:rsidP="002D3EF5">
      <w:pPr>
        <w:pStyle w:val="BodyText"/>
        <w:rPr>
          <w:rFonts w:ascii="Arial" w:hAnsi="Arial" w:cs="Arial"/>
          <w:sz w:val="24"/>
          <w:szCs w:val="24"/>
        </w:rPr>
      </w:pPr>
      <w:r w:rsidRPr="00E40C29">
        <w:rPr>
          <w:rFonts w:ascii="Arial" w:hAnsi="Arial" w:cs="Arial"/>
          <w:sz w:val="24"/>
          <w:szCs w:val="24"/>
        </w:rPr>
        <w:t>Please outline in the box below any existing transport models available that are likely to be used for appraisal.</w:t>
      </w:r>
    </w:p>
    <w:bookmarkEnd w:id="10"/>
    <w:tbl>
      <w:tblPr>
        <w:tblStyle w:val="TableGrid"/>
        <w:tblW w:w="0" w:type="auto"/>
        <w:tblLook w:val="04A0" w:firstRow="1" w:lastRow="0" w:firstColumn="1" w:lastColumn="0" w:noHBand="0" w:noVBand="1"/>
      </w:tblPr>
      <w:tblGrid>
        <w:gridCol w:w="9016"/>
      </w:tblGrid>
      <w:tr w:rsidR="00FB4B10" w:rsidRPr="00E40C29" w14:paraId="20A86C96" w14:textId="77777777" w:rsidTr="001B614F">
        <w:tc>
          <w:tcPr>
            <w:tcW w:w="9016" w:type="dxa"/>
          </w:tcPr>
          <w:p w14:paraId="3F7DA251" w14:textId="77777777" w:rsidR="00FB4B10" w:rsidRPr="00E40C29" w:rsidRDefault="00FB4B10" w:rsidP="00D84673">
            <w:pPr>
              <w:pStyle w:val="BodyText"/>
              <w:rPr>
                <w:rFonts w:ascii="Arial" w:hAnsi="Arial" w:cs="Arial"/>
                <w:sz w:val="24"/>
                <w:szCs w:val="24"/>
              </w:rPr>
            </w:pPr>
          </w:p>
          <w:p w14:paraId="22950AC1" w14:textId="77777777" w:rsidR="00FB4B10" w:rsidRPr="00E40C29" w:rsidRDefault="00FB4B10" w:rsidP="00D84673">
            <w:pPr>
              <w:pStyle w:val="BodyText"/>
              <w:rPr>
                <w:rFonts w:ascii="Arial" w:hAnsi="Arial" w:cs="Arial"/>
                <w:sz w:val="24"/>
                <w:szCs w:val="24"/>
              </w:rPr>
            </w:pPr>
          </w:p>
          <w:p w14:paraId="4F3FAD20" w14:textId="77777777" w:rsidR="00FB4B10" w:rsidRPr="00E40C29" w:rsidRDefault="00FB4B10" w:rsidP="00D84673">
            <w:pPr>
              <w:pStyle w:val="BodyText"/>
              <w:rPr>
                <w:rFonts w:ascii="Arial" w:hAnsi="Arial" w:cs="Arial"/>
                <w:sz w:val="24"/>
                <w:szCs w:val="24"/>
              </w:rPr>
            </w:pPr>
          </w:p>
          <w:p w14:paraId="601ED17C" w14:textId="77777777" w:rsidR="00FB4B10" w:rsidRPr="00E40C29" w:rsidRDefault="00FB4B10" w:rsidP="00D84673">
            <w:pPr>
              <w:pStyle w:val="BodyText"/>
              <w:rPr>
                <w:rFonts w:ascii="Arial" w:hAnsi="Arial" w:cs="Arial"/>
                <w:sz w:val="24"/>
                <w:szCs w:val="24"/>
              </w:rPr>
            </w:pPr>
          </w:p>
          <w:p w14:paraId="6E49CF73" w14:textId="58E18E59" w:rsidR="00FB4B10" w:rsidRPr="00E40C29" w:rsidRDefault="00FB4B10" w:rsidP="00D84673">
            <w:pPr>
              <w:pStyle w:val="BodyText"/>
              <w:rPr>
                <w:rFonts w:ascii="Arial" w:hAnsi="Arial" w:cs="Arial"/>
                <w:sz w:val="24"/>
                <w:szCs w:val="24"/>
              </w:rPr>
            </w:pPr>
          </w:p>
        </w:tc>
      </w:tr>
    </w:tbl>
    <w:p w14:paraId="49BF98D5" w14:textId="77777777" w:rsidR="00FB4B10" w:rsidRPr="00E40C29" w:rsidRDefault="00FB4B10">
      <w:pPr>
        <w:spacing w:before="0" w:after="160" w:line="259" w:lineRule="auto"/>
        <w:rPr>
          <w:rFonts w:ascii="Arial" w:hAnsi="Arial" w:cs="Arial"/>
          <w:b/>
          <w:sz w:val="24"/>
          <w:szCs w:val="24"/>
        </w:rPr>
      </w:pPr>
      <w:r w:rsidRPr="00E40C29">
        <w:rPr>
          <w:rFonts w:ascii="Arial" w:hAnsi="Arial" w:cs="Arial"/>
          <w:b/>
          <w:sz w:val="24"/>
          <w:szCs w:val="24"/>
        </w:rPr>
        <w:br w:type="page"/>
      </w:r>
    </w:p>
    <w:p w14:paraId="6827BB8F" w14:textId="2BCF500F" w:rsidR="00FB4B10" w:rsidRPr="00E40C29" w:rsidRDefault="00FB4B10" w:rsidP="002D3EF5">
      <w:pPr>
        <w:pStyle w:val="Heading2numbers"/>
        <w:rPr>
          <w:sz w:val="24"/>
          <w:szCs w:val="24"/>
        </w:rPr>
      </w:pPr>
      <w:bookmarkStart w:id="11" w:name="_Hlk6914570"/>
      <w:r w:rsidRPr="00E40C29">
        <w:rPr>
          <w:rStyle w:val="Heading2numbersChar"/>
          <w:b/>
          <w:sz w:val="24"/>
          <w:szCs w:val="24"/>
        </w:rPr>
        <w:lastRenderedPageBreak/>
        <w:t>Financial Case</w:t>
      </w:r>
    </w:p>
    <w:bookmarkEnd w:id="11"/>
    <w:p w14:paraId="280EAB6C" w14:textId="55D31065" w:rsidR="00FB4B10" w:rsidRPr="00E40C29" w:rsidRDefault="00FB4B10" w:rsidP="00FB4B10">
      <w:pPr>
        <w:pStyle w:val="BodyText"/>
        <w:rPr>
          <w:rFonts w:ascii="Arial" w:hAnsi="Arial" w:cs="Arial"/>
          <w:b/>
          <w:sz w:val="24"/>
          <w:szCs w:val="24"/>
        </w:rPr>
      </w:pPr>
    </w:p>
    <w:p w14:paraId="430A74FA" w14:textId="71E9B5D1" w:rsidR="00FB4B10" w:rsidRPr="00E40C29" w:rsidRDefault="00FB4B10" w:rsidP="00611D15">
      <w:pPr>
        <w:pStyle w:val="Heading3"/>
        <w:rPr>
          <w:sz w:val="24"/>
          <w:szCs w:val="24"/>
        </w:rPr>
      </w:pPr>
      <w:r w:rsidRPr="00E40C29">
        <w:rPr>
          <w:sz w:val="24"/>
          <w:szCs w:val="24"/>
        </w:rPr>
        <w:t>Indicative capital cost of scheme</w:t>
      </w:r>
    </w:p>
    <w:p w14:paraId="5411DBE5" w14:textId="77777777" w:rsidR="00FB4B10" w:rsidRPr="00E40C29" w:rsidRDefault="00FB4B10" w:rsidP="00FB4B10">
      <w:pPr>
        <w:pStyle w:val="BodyText"/>
        <w:rPr>
          <w:rFonts w:ascii="Arial" w:hAnsi="Arial" w:cs="Arial"/>
          <w:sz w:val="24"/>
          <w:szCs w:val="24"/>
        </w:rPr>
      </w:pPr>
      <w:r w:rsidRPr="00E40C29">
        <w:rPr>
          <w:rFonts w:ascii="Arial" w:hAnsi="Arial" w:cs="Arial"/>
          <w:sz w:val="24"/>
          <w:szCs w:val="24"/>
        </w:rPr>
        <w:t xml:space="preserve">Please provide your best estimate of the capital cost of the scheme (excluding the costs of producing an OBC). </w:t>
      </w:r>
    </w:p>
    <w:p w14:paraId="4C2DD29B" w14:textId="77777777" w:rsidR="00FB4B10" w:rsidRPr="00E40C29" w:rsidRDefault="00FB4B10" w:rsidP="00FB4B10">
      <w:pPr>
        <w:pStyle w:val="BodyText"/>
        <w:rPr>
          <w:rFonts w:ascii="Arial" w:hAnsi="Arial" w:cs="Arial"/>
          <w:sz w:val="24"/>
          <w:szCs w:val="24"/>
        </w:rPr>
      </w:pPr>
    </w:p>
    <w:p w14:paraId="14F56C2A" w14:textId="77777777" w:rsidR="00FB4B10" w:rsidRPr="00E40C29" w:rsidRDefault="00FB4B10" w:rsidP="00FB4B10">
      <w:pPr>
        <w:pStyle w:val="BodyText"/>
        <w:rPr>
          <w:rFonts w:ascii="Arial" w:hAnsi="Arial" w:cs="Arial"/>
          <w:sz w:val="24"/>
          <w:szCs w:val="24"/>
        </w:rPr>
      </w:pPr>
      <w:r w:rsidRPr="00E40C29">
        <w:rPr>
          <w:rFonts w:ascii="Arial" w:hAnsi="Arial" w:cs="Arial"/>
          <w:sz w:val="24"/>
          <w:szCs w:val="24"/>
        </w:rPr>
        <w:t>We recognise that the scope and cost of the scheme may be approximate at this stage, but, if possible, please provide:</w:t>
      </w:r>
    </w:p>
    <w:p w14:paraId="2643314B" w14:textId="4DBF97D0" w:rsidR="00FB4B10" w:rsidRPr="00E40C29" w:rsidRDefault="00FB4B10" w:rsidP="00FB4B10">
      <w:pPr>
        <w:pStyle w:val="BodyText"/>
        <w:numPr>
          <w:ilvl w:val="0"/>
          <w:numId w:val="36"/>
        </w:numPr>
        <w:rPr>
          <w:rFonts w:ascii="Arial" w:hAnsi="Arial" w:cs="Arial"/>
          <w:sz w:val="24"/>
          <w:szCs w:val="24"/>
        </w:rPr>
      </w:pPr>
      <w:r w:rsidRPr="00E40C29">
        <w:rPr>
          <w:rFonts w:ascii="Arial" w:hAnsi="Arial" w:cs="Arial"/>
          <w:sz w:val="24"/>
          <w:szCs w:val="24"/>
        </w:rPr>
        <w:t>The cost of each option if more than one. And please express as a range if necessary.</w:t>
      </w:r>
    </w:p>
    <w:p w14:paraId="7AC6E043" w14:textId="4A2FF096" w:rsidR="00FB4B10" w:rsidRPr="00E40C29" w:rsidRDefault="00FB4B10" w:rsidP="00FB4B10">
      <w:pPr>
        <w:pStyle w:val="BodyText"/>
        <w:numPr>
          <w:ilvl w:val="0"/>
          <w:numId w:val="36"/>
        </w:numPr>
        <w:rPr>
          <w:rFonts w:ascii="Arial" w:hAnsi="Arial" w:cs="Arial"/>
          <w:sz w:val="24"/>
          <w:szCs w:val="24"/>
        </w:rPr>
      </w:pPr>
      <w:r w:rsidRPr="00E40C29">
        <w:rPr>
          <w:rFonts w:ascii="Arial" w:hAnsi="Arial" w:cs="Arial"/>
          <w:sz w:val="24"/>
          <w:szCs w:val="24"/>
        </w:rPr>
        <w:t>Outturn prices but please ensure that the current prices and inflation uplift can be separately identified.</w:t>
      </w:r>
    </w:p>
    <w:p w14:paraId="3A965843" w14:textId="695A2120" w:rsidR="00FB4B10" w:rsidRPr="00E40C29" w:rsidRDefault="00FB4B10" w:rsidP="00FB4B10">
      <w:pPr>
        <w:pStyle w:val="BodyText"/>
        <w:numPr>
          <w:ilvl w:val="0"/>
          <w:numId w:val="36"/>
        </w:numPr>
        <w:rPr>
          <w:rFonts w:ascii="Arial" w:hAnsi="Arial" w:cs="Arial"/>
          <w:sz w:val="24"/>
          <w:szCs w:val="24"/>
        </w:rPr>
      </w:pPr>
      <w:r w:rsidRPr="00E40C29">
        <w:rPr>
          <w:rFonts w:ascii="Arial" w:hAnsi="Arial" w:cs="Arial"/>
          <w:sz w:val="24"/>
          <w:szCs w:val="24"/>
        </w:rPr>
        <w:t>Please include and separately identify the preparation costs (between OBC and start of construction)</w:t>
      </w:r>
    </w:p>
    <w:p w14:paraId="7C31C58E" w14:textId="41B5C169" w:rsidR="00FB4B10" w:rsidRPr="00E40C29" w:rsidRDefault="00FB4B10" w:rsidP="002D3EF5">
      <w:pPr>
        <w:pStyle w:val="BodyText"/>
        <w:numPr>
          <w:ilvl w:val="0"/>
          <w:numId w:val="36"/>
        </w:numPr>
        <w:rPr>
          <w:rFonts w:ascii="Arial" w:hAnsi="Arial" w:cs="Arial"/>
          <w:sz w:val="24"/>
          <w:szCs w:val="24"/>
        </w:rPr>
      </w:pPr>
      <w:r w:rsidRPr="00E40C29">
        <w:rPr>
          <w:rFonts w:ascii="Arial" w:hAnsi="Arial" w:cs="Arial"/>
          <w:sz w:val="24"/>
          <w:szCs w:val="24"/>
        </w:rPr>
        <w:t>Please include a reasonable estimate of risk/contingency but do not add an additional optimism bias uplift (reference web-tag guidance if unclear).</w:t>
      </w:r>
    </w:p>
    <w:p w14:paraId="61C18493" w14:textId="77777777" w:rsidR="00FB4B10" w:rsidRPr="00E40C29" w:rsidRDefault="00FB4B10" w:rsidP="00FB4B10">
      <w:pPr>
        <w:pStyle w:val="BodyText"/>
        <w:rPr>
          <w:rFonts w:ascii="Arial" w:hAnsi="Arial" w:cs="Arial"/>
          <w:sz w:val="24"/>
          <w:szCs w:val="24"/>
        </w:rPr>
      </w:pPr>
    </w:p>
    <w:p w14:paraId="1C74E0BC"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The following format would be helpful:</w:t>
      </w:r>
    </w:p>
    <w:tbl>
      <w:tblPr>
        <w:tblStyle w:val="TableGrid"/>
        <w:tblW w:w="0" w:type="auto"/>
        <w:tblLook w:val="04A0" w:firstRow="1" w:lastRow="0" w:firstColumn="1" w:lastColumn="0" w:noHBand="0" w:noVBand="1"/>
      </w:tblPr>
      <w:tblGrid>
        <w:gridCol w:w="1758"/>
        <w:gridCol w:w="1758"/>
        <w:gridCol w:w="1758"/>
        <w:gridCol w:w="1758"/>
        <w:gridCol w:w="1758"/>
      </w:tblGrid>
      <w:tr w:rsidR="00FB4B10" w:rsidRPr="00E40C29" w14:paraId="6D6ED7BE" w14:textId="77777777" w:rsidTr="00EC28B9">
        <w:trPr>
          <w:cantSplit/>
          <w:tblHeader/>
        </w:trPr>
        <w:tc>
          <w:tcPr>
            <w:tcW w:w="1758" w:type="dxa"/>
          </w:tcPr>
          <w:p w14:paraId="6675E68F" w14:textId="77777777" w:rsidR="00FB4B10" w:rsidRPr="00E40C29" w:rsidRDefault="00FB4B10" w:rsidP="002D3EF5">
            <w:pPr>
              <w:pStyle w:val="BodyText"/>
              <w:rPr>
                <w:rFonts w:ascii="Arial" w:hAnsi="Arial" w:cs="Arial"/>
                <w:sz w:val="24"/>
                <w:szCs w:val="24"/>
              </w:rPr>
            </w:pPr>
          </w:p>
        </w:tc>
        <w:tc>
          <w:tcPr>
            <w:tcW w:w="1758" w:type="dxa"/>
          </w:tcPr>
          <w:p w14:paraId="541AFC00"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Preparation costs</w:t>
            </w:r>
          </w:p>
          <w:p w14:paraId="2A42761A"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(between OBC and construction)</w:t>
            </w:r>
          </w:p>
        </w:tc>
        <w:tc>
          <w:tcPr>
            <w:tcW w:w="1758" w:type="dxa"/>
          </w:tcPr>
          <w:p w14:paraId="52B97EB6"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Land purchase</w:t>
            </w:r>
          </w:p>
        </w:tc>
        <w:tc>
          <w:tcPr>
            <w:tcW w:w="1758" w:type="dxa"/>
          </w:tcPr>
          <w:p w14:paraId="313EFFF5"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Construction</w:t>
            </w:r>
          </w:p>
          <w:p w14:paraId="58EE2CCC"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costs</w:t>
            </w:r>
          </w:p>
        </w:tc>
        <w:tc>
          <w:tcPr>
            <w:tcW w:w="1758" w:type="dxa"/>
          </w:tcPr>
          <w:p w14:paraId="4439834C"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TOTAL</w:t>
            </w:r>
          </w:p>
        </w:tc>
      </w:tr>
      <w:tr w:rsidR="00FB4B10" w:rsidRPr="00E40C29" w14:paraId="20D4ED03" w14:textId="77777777" w:rsidTr="00B72C75">
        <w:tc>
          <w:tcPr>
            <w:tcW w:w="1758" w:type="dxa"/>
          </w:tcPr>
          <w:p w14:paraId="50578BC2"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Base cost</w:t>
            </w:r>
          </w:p>
        </w:tc>
        <w:tc>
          <w:tcPr>
            <w:tcW w:w="1758" w:type="dxa"/>
          </w:tcPr>
          <w:p w14:paraId="49997581" w14:textId="77777777" w:rsidR="00FB4B10" w:rsidRPr="00E40C29" w:rsidRDefault="00FB4B10" w:rsidP="002D3EF5">
            <w:pPr>
              <w:pStyle w:val="BodyText"/>
              <w:rPr>
                <w:rFonts w:ascii="Arial" w:hAnsi="Arial" w:cs="Arial"/>
                <w:sz w:val="24"/>
                <w:szCs w:val="24"/>
              </w:rPr>
            </w:pPr>
          </w:p>
        </w:tc>
        <w:tc>
          <w:tcPr>
            <w:tcW w:w="1758" w:type="dxa"/>
          </w:tcPr>
          <w:p w14:paraId="1F3DC283" w14:textId="77777777" w:rsidR="00FB4B10" w:rsidRPr="00E40C29" w:rsidRDefault="00FB4B10" w:rsidP="002D3EF5">
            <w:pPr>
              <w:pStyle w:val="BodyText"/>
              <w:rPr>
                <w:rFonts w:ascii="Arial" w:hAnsi="Arial" w:cs="Arial"/>
                <w:sz w:val="24"/>
                <w:szCs w:val="24"/>
              </w:rPr>
            </w:pPr>
          </w:p>
        </w:tc>
        <w:tc>
          <w:tcPr>
            <w:tcW w:w="1758" w:type="dxa"/>
          </w:tcPr>
          <w:p w14:paraId="1F5BDD9B" w14:textId="77777777" w:rsidR="00FB4B10" w:rsidRPr="00E40C29" w:rsidRDefault="00FB4B10" w:rsidP="002D3EF5">
            <w:pPr>
              <w:pStyle w:val="BodyText"/>
              <w:rPr>
                <w:rFonts w:ascii="Arial" w:hAnsi="Arial" w:cs="Arial"/>
                <w:sz w:val="24"/>
                <w:szCs w:val="24"/>
              </w:rPr>
            </w:pPr>
          </w:p>
        </w:tc>
        <w:tc>
          <w:tcPr>
            <w:tcW w:w="1758" w:type="dxa"/>
          </w:tcPr>
          <w:p w14:paraId="225137C3" w14:textId="77777777" w:rsidR="00FB4B10" w:rsidRPr="00E40C29" w:rsidRDefault="00FB4B10" w:rsidP="002D3EF5">
            <w:pPr>
              <w:pStyle w:val="BodyText"/>
              <w:rPr>
                <w:rFonts w:ascii="Arial" w:hAnsi="Arial" w:cs="Arial"/>
                <w:sz w:val="24"/>
                <w:szCs w:val="24"/>
              </w:rPr>
            </w:pPr>
          </w:p>
        </w:tc>
      </w:tr>
      <w:tr w:rsidR="00FB4B10" w:rsidRPr="00E40C29" w14:paraId="1FCD7AE6" w14:textId="77777777" w:rsidTr="00B72C75">
        <w:tc>
          <w:tcPr>
            <w:tcW w:w="1758" w:type="dxa"/>
          </w:tcPr>
          <w:p w14:paraId="23955645"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Risk</w:t>
            </w:r>
          </w:p>
        </w:tc>
        <w:tc>
          <w:tcPr>
            <w:tcW w:w="1758" w:type="dxa"/>
          </w:tcPr>
          <w:p w14:paraId="331B682A" w14:textId="77777777" w:rsidR="00FB4B10" w:rsidRPr="00E40C29" w:rsidRDefault="00FB4B10" w:rsidP="002D3EF5">
            <w:pPr>
              <w:pStyle w:val="BodyText"/>
              <w:rPr>
                <w:rFonts w:ascii="Arial" w:hAnsi="Arial" w:cs="Arial"/>
                <w:sz w:val="24"/>
                <w:szCs w:val="24"/>
              </w:rPr>
            </w:pPr>
          </w:p>
        </w:tc>
        <w:tc>
          <w:tcPr>
            <w:tcW w:w="1758" w:type="dxa"/>
          </w:tcPr>
          <w:p w14:paraId="3D77D798" w14:textId="77777777" w:rsidR="00FB4B10" w:rsidRPr="00E40C29" w:rsidRDefault="00FB4B10" w:rsidP="002D3EF5">
            <w:pPr>
              <w:pStyle w:val="BodyText"/>
              <w:rPr>
                <w:rFonts w:ascii="Arial" w:hAnsi="Arial" w:cs="Arial"/>
                <w:sz w:val="24"/>
                <w:szCs w:val="24"/>
              </w:rPr>
            </w:pPr>
          </w:p>
        </w:tc>
        <w:tc>
          <w:tcPr>
            <w:tcW w:w="1758" w:type="dxa"/>
          </w:tcPr>
          <w:p w14:paraId="3996AEDF" w14:textId="77777777" w:rsidR="00FB4B10" w:rsidRPr="00E40C29" w:rsidRDefault="00FB4B10" w:rsidP="002D3EF5">
            <w:pPr>
              <w:pStyle w:val="BodyText"/>
              <w:rPr>
                <w:rFonts w:ascii="Arial" w:hAnsi="Arial" w:cs="Arial"/>
                <w:sz w:val="24"/>
                <w:szCs w:val="24"/>
              </w:rPr>
            </w:pPr>
          </w:p>
        </w:tc>
        <w:tc>
          <w:tcPr>
            <w:tcW w:w="1758" w:type="dxa"/>
          </w:tcPr>
          <w:p w14:paraId="64BF73E1" w14:textId="77777777" w:rsidR="00FB4B10" w:rsidRPr="00E40C29" w:rsidRDefault="00FB4B10" w:rsidP="002D3EF5">
            <w:pPr>
              <w:pStyle w:val="BodyText"/>
              <w:rPr>
                <w:rFonts w:ascii="Arial" w:hAnsi="Arial" w:cs="Arial"/>
                <w:sz w:val="24"/>
                <w:szCs w:val="24"/>
              </w:rPr>
            </w:pPr>
          </w:p>
        </w:tc>
      </w:tr>
      <w:tr w:rsidR="00FB4B10" w:rsidRPr="00E40C29" w14:paraId="46DCB571" w14:textId="77777777" w:rsidTr="00B72C75">
        <w:tc>
          <w:tcPr>
            <w:tcW w:w="1758" w:type="dxa"/>
          </w:tcPr>
          <w:p w14:paraId="28F07C35"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Inflation</w:t>
            </w:r>
          </w:p>
        </w:tc>
        <w:tc>
          <w:tcPr>
            <w:tcW w:w="1758" w:type="dxa"/>
          </w:tcPr>
          <w:p w14:paraId="2CD9CF01" w14:textId="77777777" w:rsidR="00FB4B10" w:rsidRPr="00E40C29" w:rsidRDefault="00FB4B10" w:rsidP="002D3EF5">
            <w:pPr>
              <w:pStyle w:val="BodyText"/>
              <w:rPr>
                <w:rFonts w:ascii="Arial" w:hAnsi="Arial" w:cs="Arial"/>
                <w:sz w:val="24"/>
                <w:szCs w:val="24"/>
              </w:rPr>
            </w:pPr>
          </w:p>
        </w:tc>
        <w:tc>
          <w:tcPr>
            <w:tcW w:w="1758" w:type="dxa"/>
          </w:tcPr>
          <w:p w14:paraId="3AE7135C" w14:textId="77777777" w:rsidR="00FB4B10" w:rsidRPr="00E40C29" w:rsidRDefault="00FB4B10" w:rsidP="002D3EF5">
            <w:pPr>
              <w:pStyle w:val="BodyText"/>
              <w:rPr>
                <w:rFonts w:ascii="Arial" w:hAnsi="Arial" w:cs="Arial"/>
                <w:sz w:val="24"/>
                <w:szCs w:val="24"/>
              </w:rPr>
            </w:pPr>
          </w:p>
        </w:tc>
        <w:tc>
          <w:tcPr>
            <w:tcW w:w="1758" w:type="dxa"/>
          </w:tcPr>
          <w:p w14:paraId="4DDE7A87" w14:textId="77777777" w:rsidR="00FB4B10" w:rsidRPr="00E40C29" w:rsidRDefault="00FB4B10" w:rsidP="002D3EF5">
            <w:pPr>
              <w:pStyle w:val="BodyText"/>
              <w:rPr>
                <w:rFonts w:ascii="Arial" w:hAnsi="Arial" w:cs="Arial"/>
                <w:sz w:val="24"/>
                <w:szCs w:val="24"/>
              </w:rPr>
            </w:pPr>
          </w:p>
        </w:tc>
        <w:tc>
          <w:tcPr>
            <w:tcW w:w="1758" w:type="dxa"/>
          </w:tcPr>
          <w:p w14:paraId="6B0F592B" w14:textId="77777777" w:rsidR="00FB4B10" w:rsidRPr="00E40C29" w:rsidRDefault="00FB4B10" w:rsidP="002D3EF5">
            <w:pPr>
              <w:pStyle w:val="BodyText"/>
              <w:rPr>
                <w:rFonts w:ascii="Arial" w:hAnsi="Arial" w:cs="Arial"/>
                <w:sz w:val="24"/>
                <w:szCs w:val="24"/>
              </w:rPr>
            </w:pPr>
          </w:p>
        </w:tc>
      </w:tr>
      <w:tr w:rsidR="00FB4B10" w:rsidRPr="00E40C29" w14:paraId="146B6BD1" w14:textId="77777777" w:rsidTr="00B72C75">
        <w:tc>
          <w:tcPr>
            <w:tcW w:w="1758" w:type="dxa"/>
          </w:tcPr>
          <w:p w14:paraId="1C297C68" w14:textId="77777777" w:rsidR="00FB4B10" w:rsidRPr="00E40C29" w:rsidRDefault="00FB4B10" w:rsidP="002D3EF5">
            <w:pPr>
              <w:pStyle w:val="BodyText"/>
              <w:rPr>
                <w:rFonts w:ascii="Arial" w:hAnsi="Arial" w:cs="Arial"/>
                <w:sz w:val="24"/>
                <w:szCs w:val="24"/>
              </w:rPr>
            </w:pPr>
            <w:r w:rsidRPr="00E40C29">
              <w:rPr>
                <w:rFonts w:ascii="Arial" w:hAnsi="Arial" w:cs="Arial"/>
                <w:sz w:val="24"/>
                <w:szCs w:val="24"/>
              </w:rPr>
              <w:t>TOTAL</w:t>
            </w:r>
          </w:p>
        </w:tc>
        <w:tc>
          <w:tcPr>
            <w:tcW w:w="1758" w:type="dxa"/>
          </w:tcPr>
          <w:p w14:paraId="7E9658C6" w14:textId="77777777" w:rsidR="00FB4B10" w:rsidRPr="00E40C29" w:rsidRDefault="00FB4B10" w:rsidP="002D3EF5">
            <w:pPr>
              <w:pStyle w:val="BodyText"/>
              <w:rPr>
                <w:rFonts w:ascii="Arial" w:hAnsi="Arial" w:cs="Arial"/>
                <w:sz w:val="24"/>
                <w:szCs w:val="24"/>
              </w:rPr>
            </w:pPr>
          </w:p>
        </w:tc>
        <w:tc>
          <w:tcPr>
            <w:tcW w:w="1758" w:type="dxa"/>
          </w:tcPr>
          <w:p w14:paraId="68D8B091" w14:textId="77777777" w:rsidR="00FB4B10" w:rsidRPr="00E40C29" w:rsidRDefault="00FB4B10" w:rsidP="002D3EF5">
            <w:pPr>
              <w:pStyle w:val="BodyText"/>
              <w:rPr>
                <w:rFonts w:ascii="Arial" w:hAnsi="Arial" w:cs="Arial"/>
                <w:sz w:val="24"/>
                <w:szCs w:val="24"/>
              </w:rPr>
            </w:pPr>
          </w:p>
        </w:tc>
        <w:tc>
          <w:tcPr>
            <w:tcW w:w="1758" w:type="dxa"/>
          </w:tcPr>
          <w:p w14:paraId="5BFAA8A1" w14:textId="77777777" w:rsidR="00FB4B10" w:rsidRPr="00E40C29" w:rsidRDefault="00FB4B10" w:rsidP="002D3EF5">
            <w:pPr>
              <w:pStyle w:val="BodyText"/>
              <w:rPr>
                <w:rFonts w:ascii="Arial" w:hAnsi="Arial" w:cs="Arial"/>
                <w:sz w:val="24"/>
                <w:szCs w:val="24"/>
              </w:rPr>
            </w:pPr>
          </w:p>
        </w:tc>
        <w:tc>
          <w:tcPr>
            <w:tcW w:w="1758" w:type="dxa"/>
          </w:tcPr>
          <w:p w14:paraId="3A240F4A" w14:textId="77777777" w:rsidR="00FB4B10" w:rsidRPr="00E40C29" w:rsidRDefault="00FB4B10" w:rsidP="002D3EF5">
            <w:pPr>
              <w:pStyle w:val="BodyText"/>
              <w:rPr>
                <w:rFonts w:ascii="Arial" w:hAnsi="Arial" w:cs="Arial"/>
                <w:sz w:val="24"/>
                <w:szCs w:val="24"/>
              </w:rPr>
            </w:pPr>
          </w:p>
        </w:tc>
      </w:tr>
    </w:tbl>
    <w:p w14:paraId="6A0AC079" w14:textId="0336648E" w:rsidR="00FB4B10" w:rsidRPr="00E40C29" w:rsidRDefault="00FB4B10" w:rsidP="00FB4B10">
      <w:pPr>
        <w:pStyle w:val="BodyText"/>
        <w:rPr>
          <w:rFonts w:ascii="Arial" w:hAnsi="Arial" w:cs="Arial"/>
          <w:sz w:val="24"/>
          <w:szCs w:val="24"/>
        </w:rPr>
      </w:pPr>
    </w:p>
    <w:p w14:paraId="2B504DFC" w14:textId="300521C5" w:rsidR="00FB4B10" w:rsidRDefault="00FB4B10" w:rsidP="002D3EF5">
      <w:pPr>
        <w:pStyle w:val="Heading3"/>
        <w:rPr>
          <w:sz w:val="24"/>
          <w:szCs w:val="24"/>
        </w:rPr>
      </w:pPr>
      <w:r w:rsidRPr="00E40C29">
        <w:rPr>
          <w:sz w:val="24"/>
          <w:szCs w:val="24"/>
        </w:rPr>
        <w:t>Affordability (LLM schemes only)</w:t>
      </w:r>
    </w:p>
    <w:p w14:paraId="4FED3FB5" w14:textId="1CF97D5C" w:rsidR="00EC28B9" w:rsidRPr="00EC28B9" w:rsidRDefault="00EC28B9" w:rsidP="00EC28B9">
      <w:pPr>
        <w:pStyle w:val="BodyText"/>
      </w:pPr>
      <w:r w:rsidRPr="00E40C29">
        <w:rPr>
          <w:rFonts w:ascii="Arial" w:hAnsi="Arial" w:cs="Arial"/>
          <w:sz w:val="24"/>
          <w:szCs w:val="24"/>
        </w:rPr>
        <w:t xml:space="preserve">Please provide in the box below </w:t>
      </w:r>
      <w:proofErr w:type="gramStart"/>
      <w:r w:rsidRPr="00E40C29">
        <w:rPr>
          <w:rFonts w:ascii="Arial" w:hAnsi="Arial" w:cs="Arial"/>
          <w:sz w:val="24"/>
          <w:szCs w:val="24"/>
        </w:rPr>
        <w:t>a brief summary</w:t>
      </w:r>
      <w:proofErr w:type="gramEnd"/>
      <w:r w:rsidRPr="00E40C29">
        <w:rPr>
          <w:rFonts w:ascii="Arial" w:hAnsi="Arial" w:cs="Arial"/>
          <w:sz w:val="24"/>
          <w:szCs w:val="24"/>
        </w:rPr>
        <w:t xml:space="preserve"> of why the scheme would be unaffordable other than via this bid to the LLM fund. Proposed LLM schemes should be single schemes that can only be delivered or </w:t>
      </w:r>
      <w:proofErr w:type="gramStart"/>
      <w:r w:rsidRPr="00E40C29">
        <w:rPr>
          <w:rFonts w:ascii="Arial" w:hAnsi="Arial" w:cs="Arial"/>
          <w:sz w:val="24"/>
          <w:szCs w:val="24"/>
        </w:rPr>
        <w:t>justified as a whole</w:t>
      </w:r>
      <w:proofErr w:type="gramEnd"/>
      <w:r w:rsidRPr="00E40C29">
        <w:rPr>
          <w:rFonts w:ascii="Arial" w:hAnsi="Arial" w:cs="Arial"/>
          <w:sz w:val="24"/>
          <w:szCs w:val="24"/>
        </w:rPr>
        <w:t>. The Department's contribution will normally be above £50 million for LLM schemes.</w:t>
      </w:r>
    </w:p>
    <w:tbl>
      <w:tblPr>
        <w:tblStyle w:val="TableGrid"/>
        <w:tblW w:w="0" w:type="auto"/>
        <w:tblLook w:val="04A0" w:firstRow="1" w:lastRow="0" w:firstColumn="1" w:lastColumn="0" w:noHBand="0" w:noVBand="1"/>
      </w:tblPr>
      <w:tblGrid>
        <w:gridCol w:w="8841"/>
      </w:tblGrid>
      <w:tr w:rsidR="00FB4B10" w:rsidRPr="00E40C29" w14:paraId="2264C040" w14:textId="77777777" w:rsidTr="00B72C75">
        <w:tc>
          <w:tcPr>
            <w:tcW w:w="8841" w:type="dxa"/>
            <w:tcBorders>
              <w:bottom w:val="single" w:sz="4" w:space="0" w:color="auto"/>
            </w:tcBorders>
          </w:tcPr>
          <w:p w14:paraId="641E12FB" w14:textId="77777777" w:rsidR="00FB4B10" w:rsidRPr="00E40C29" w:rsidRDefault="00FB4B10" w:rsidP="00FB4B10">
            <w:pPr>
              <w:pStyle w:val="BodyText"/>
              <w:rPr>
                <w:rFonts w:ascii="Arial" w:hAnsi="Arial" w:cs="Arial"/>
                <w:sz w:val="24"/>
                <w:szCs w:val="24"/>
              </w:rPr>
            </w:pPr>
          </w:p>
          <w:p w14:paraId="3B6561A4" w14:textId="77777777" w:rsidR="00FB4B10" w:rsidRPr="00E40C29" w:rsidRDefault="00FB4B10" w:rsidP="00FB4B10">
            <w:pPr>
              <w:pStyle w:val="BodyText"/>
              <w:rPr>
                <w:rFonts w:ascii="Arial" w:hAnsi="Arial" w:cs="Arial"/>
                <w:sz w:val="24"/>
                <w:szCs w:val="24"/>
              </w:rPr>
            </w:pPr>
          </w:p>
          <w:p w14:paraId="5CF4C0C1" w14:textId="77777777" w:rsidR="00FB4B10" w:rsidRPr="00E40C29" w:rsidRDefault="00FB4B10" w:rsidP="00FB4B10">
            <w:pPr>
              <w:pStyle w:val="BodyText"/>
              <w:rPr>
                <w:rFonts w:ascii="Arial" w:hAnsi="Arial" w:cs="Arial"/>
                <w:sz w:val="24"/>
                <w:szCs w:val="24"/>
              </w:rPr>
            </w:pPr>
          </w:p>
          <w:p w14:paraId="1AE86EEB" w14:textId="77777777" w:rsidR="00FB4B10" w:rsidRPr="00E40C29" w:rsidRDefault="00FB4B10" w:rsidP="00FB4B10">
            <w:pPr>
              <w:pStyle w:val="BodyText"/>
              <w:rPr>
                <w:rFonts w:ascii="Arial" w:hAnsi="Arial" w:cs="Arial"/>
                <w:sz w:val="24"/>
                <w:szCs w:val="24"/>
              </w:rPr>
            </w:pPr>
          </w:p>
          <w:p w14:paraId="619EC126" w14:textId="34938880" w:rsidR="00FB4B10" w:rsidRPr="00E40C29" w:rsidRDefault="00FB4B10" w:rsidP="00B72C75">
            <w:pPr>
              <w:pStyle w:val="BodyText"/>
              <w:rPr>
                <w:rFonts w:ascii="Arial" w:hAnsi="Arial" w:cs="Arial"/>
                <w:sz w:val="24"/>
                <w:szCs w:val="24"/>
              </w:rPr>
            </w:pPr>
          </w:p>
        </w:tc>
      </w:tr>
    </w:tbl>
    <w:p w14:paraId="785A5C18" w14:textId="77777777" w:rsidR="001B614F" w:rsidRPr="00E40C29" w:rsidRDefault="001B614F" w:rsidP="002D3EF5">
      <w:pPr>
        <w:pStyle w:val="BodyText"/>
        <w:rPr>
          <w:rFonts w:ascii="Arial" w:hAnsi="Arial" w:cs="Arial"/>
          <w:sz w:val="24"/>
          <w:szCs w:val="24"/>
        </w:rPr>
      </w:pPr>
      <w:r w:rsidRPr="00E40C29">
        <w:rPr>
          <w:rFonts w:ascii="Arial" w:hAnsi="Arial" w:cs="Arial"/>
          <w:sz w:val="24"/>
          <w:szCs w:val="24"/>
        </w:rPr>
        <w:br w:type="page"/>
      </w:r>
    </w:p>
    <w:p w14:paraId="6C81ED17" w14:textId="548398C3" w:rsidR="00FB4B10" w:rsidRPr="00E40C29" w:rsidRDefault="00FB4B10" w:rsidP="002D3EF5">
      <w:pPr>
        <w:pStyle w:val="Heading2numbers"/>
        <w:rPr>
          <w:sz w:val="24"/>
          <w:szCs w:val="24"/>
        </w:rPr>
      </w:pPr>
      <w:bookmarkStart w:id="12" w:name="_Hlk6915197"/>
      <w:r w:rsidRPr="00E40C29">
        <w:rPr>
          <w:sz w:val="24"/>
          <w:szCs w:val="24"/>
        </w:rPr>
        <w:lastRenderedPageBreak/>
        <w:t>Management Case</w:t>
      </w:r>
    </w:p>
    <w:bookmarkEnd w:id="12"/>
    <w:p w14:paraId="0377E78A" w14:textId="77777777" w:rsidR="00B76AA8" w:rsidRPr="00E40C29" w:rsidRDefault="00B76AA8" w:rsidP="00F72465">
      <w:pPr>
        <w:pStyle w:val="Heading3"/>
        <w:rPr>
          <w:sz w:val="24"/>
          <w:szCs w:val="24"/>
        </w:rPr>
      </w:pPr>
    </w:p>
    <w:p w14:paraId="3D04EBB9" w14:textId="6BCBC600" w:rsidR="00B76AA8" w:rsidRPr="00E40C29" w:rsidRDefault="00B76AA8" w:rsidP="00F72465">
      <w:pPr>
        <w:pStyle w:val="Heading3"/>
        <w:rPr>
          <w:sz w:val="24"/>
          <w:szCs w:val="24"/>
        </w:rPr>
      </w:pPr>
      <w:r w:rsidRPr="00E40C29">
        <w:rPr>
          <w:sz w:val="24"/>
          <w:szCs w:val="24"/>
        </w:rPr>
        <w:t>Outline Business Case delivery</w:t>
      </w:r>
    </w:p>
    <w:p w14:paraId="00D3F8A5" w14:textId="77777777" w:rsidR="00B76AA8" w:rsidRPr="00E40C29" w:rsidRDefault="00B76AA8" w:rsidP="00B76AA8">
      <w:pPr>
        <w:pStyle w:val="BodyText"/>
        <w:rPr>
          <w:rFonts w:ascii="Arial" w:hAnsi="Arial" w:cs="Arial"/>
          <w:sz w:val="24"/>
          <w:szCs w:val="24"/>
        </w:rPr>
      </w:pPr>
      <w:r w:rsidRPr="00E40C29">
        <w:rPr>
          <w:rFonts w:ascii="Arial" w:hAnsi="Arial" w:cs="Arial"/>
          <w:sz w:val="24"/>
          <w:szCs w:val="24"/>
        </w:rPr>
        <w:t xml:space="preserve">Please provide in the box below a timeline </w:t>
      </w:r>
      <w:proofErr w:type="gramStart"/>
      <w:r w:rsidRPr="00E40C29">
        <w:rPr>
          <w:rFonts w:ascii="Arial" w:hAnsi="Arial" w:cs="Arial"/>
          <w:sz w:val="24"/>
          <w:szCs w:val="24"/>
        </w:rPr>
        <w:t>for the production of</w:t>
      </w:r>
      <w:proofErr w:type="gramEnd"/>
      <w:r w:rsidRPr="00E40C29">
        <w:rPr>
          <w:rFonts w:ascii="Arial" w:hAnsi="Arial" w:cs="Arial"/>
          <w:sz w:val="24"/>
          <w:szCs w:val="24"/>
        </w:rPr>
        <w:t xml:space="preserve"> OBC.</w:t>
      </w:r>
    </w:p>
    <w:p w14:paraId="5EF67CA6" w14:textId="77777777" w:rsidR="00B76AA8" w:rsidRPr="00E40C29" w:rsidRDefault="00B76AA8" w:rsidP="00B76AA8">
      <w:pPr>
        <w:pStyle w:val="BodyText"/>
        <w:rPr>
          <w:rFonts w:ascii="Arial" w:hAnsi="Arial" w:cs="Arial"/>
          <w:sz w:val="24"/>
          <w:szCs w:val="24"/>
        </w:rPr>
      </w:pPr>
      <w:r w:rsidRPr="00E40C29">
        <w:rPr>
          <w:rFonts w:ascii="Arial" w:hAnsi="Arial" w:cs="Arial"/>
          <w:sz w:val="24"/>
          <w:szCs w:val="24"/>
        </w:rPr>
        <w:t>A GANNT chart would be helpful but is not necessary. However please include the following milestones with dates:</w:t>
      </w:r>
    </w:p>
    <w:p w14:paraId="3118DAAD" w14:textId="77777777" w:rsidR="00B76AA8" w:rsidRPr="00E40C29" w:rsidRDefault="00B76AA8" w:rsidP="00B76AA8">
      <w:pPr>
        <w:pStyle w:val="BodyText"/>
        <w:rPr>
          <w:rFonts w:ascii="Arial" w:hAnsi="Arial" w:cs="Arial"/>
          <w:sz w:val="24"/>
          <w:szCs w:val="24"/>
        </w:rPr>
      </w:pPr>
    </w:p>
    <w:p w14:paraId="2189F325" w14:textId="77777777" w:rsidR="00B76AA8" w:rsidRPr="00E40C29" w:rsidRDefault="00B76AA8" w:rsidP="00B76AA8">
      <w:pPr>
        <w:pStyle w:val="BodyText"/>
        <w:numPr>
          <w:ilvl w:val="0"/>
          <w:numId w:val="49"/>
        </w:numPr>
        <w:rPr>
          <w:rFonts w:ascii="Arial" w:hAnsi="Arial" w:cs="Arial"/>
          <w:sz w:val="24"/>
          <w:szCs w:val="24"/>
        </w:rPr>
      </w:pPr>
      <w:r w:rsidRPr="00E40C29">
        <w:rPr>
          <w:rFonts w:ascii="Arial" w:hAnsi="Arial" w:cs="Arial"/>
          <w:sz w:val="24"/>
          <w:szCs w:val="24"/>
        </w:rPr>
        <w:t>Production of SOBC, OAR and ASR (if not already produced).</w:t>
      </w:r>
    </w:p>
    <w:p w14:paraId="4441932E" w14:textId="77777777" w:rsidR="00B76AA8" w:rsidRPr="00E40C29" w:rsidRDefault="00B76AA8" w:rsidP="00B76AA8">
      <w:pPr>
        <w:pStyle w:val="BodyText"/>
        <w:numPr>
          <w:ilvl w:val="0"/>
          <w:numId w:val="46"/>
        </w:numPr>
        <w:rPr>
          <w:rFonts w:ascii="Arial" w:hAnsi="Arial" w:cs="Arial"/>
          <w:sz w:val="24"/>
          <w:szCs w:val="24"/>
        </w:rPr>
      </w:pPr>
      <w:r w:rsidRPr="00E40C29">
        <w:rPr>
          <w:rFonts w:ascii="Arial" w:hAnsi="Arial" w:cs="Arial"/>
          <w:sz w:val="24"/>
          <w:szCs w:val="24"/>
        </w:rPr>
        <w:t>Production of LMVR.</w:t>
      </w:r>
    </w:p>
    <w:p w14:paraId="22B82328" w14:textId="77777777" w:rsidR="00B76AA8" w:rsidRPr="00E40C29" w:rsidRDefault="00B76AA8" w:rsidP="00B76AA8">
      <w:pPr>
        <w:pStyle w:val="BodyText"/>
        <w:numPr>
          <w:ilvl w:val="0"/>
          <w:numId w:val="45"/>
        </w:numPr>
        <w:rPr>
          <w:rFonts w:ascii="Arial" w:hAnsi="Arial" w:cs="Arial"/>
          <w:sz w:val="24"/>
          <w:szCs w:val="24"/>
        </w:rPr>
      </w:pPr>
      <w:r w:rsidRPr="00E40C29">
        <w:rPr>
          <w:rFonts w:ascii="Arial" w:hAnsi="Arial" w:cs="Arial"/>
          <w:sz w:val="24"/>
          <w:szCs w:val="24"/>
        </w:rPr>
        <w:t>Completion of base model (if necessary).</w:t>
      </w:r>
    </w:p>
    <w:p w14:paraId="0D296809" w14:textId="77777777" w:rsidR="00B76AA8" w:rsidRPr="00E40C29" w:rsidRDefault="00B76AA8" w:rsidP="00B76AA8">
      <w:pPr>
        <w:pStyle w:val="BodyText"/>
        <w:numPr>
          <w:ilvl w:val="0"/>
          <w:numId w:val="44"/>
        </w:numPr>
        <w:rPr>
          <w:rFonts w:ascii="Arial" w:hAnsi="Arial" w:cs="Arial"/>
          <w:sz w:val="24"/>
          <w:szCs w:val="24"/>
        </w:rPr>
      </w:pPr>
      <w:r w:rsidRPr="00E40C29">
        <w:rPr>
          <w:rFonts w:ascii="Arial" w:hAnsi="Arial" w:cs="Arial"/>
          <w:sz w:val="24"/>
          <w:szCs w:val="24"/>
        </w:rPr>
        <w:t>Forecasting report.</w:t>
      </w:r>
    </w:p>
    <w:p w14:paraId="3C4098E8" w14:textId="77777777" w:rsidR="00B76AA8" w:rsidRPr="00E40C29" w:rsidRDefault="00B76AA8" w:rsidP="00B76AA8">
      <w:pPr>
        <w:pStyle w:val="BodyText"/>
        <w:numPr>
          <w:ilvl w:val="0"/>
          <w:numId w:val="43"/>
        </w:numPr>
        <w:rPr>
          <w:rFonts w:ascii="Arial" w:hAnsi="Arial" w:cs="Arial"/>
          <w:sz w:val="24"/>
          <w:szCs w:val="24"/>
        </w:rPr>
      </w:pPr>
      <w:r w:rsidRPr="00E40C29">
        <w:rPr>
          <w:rFonts w:ascii="Arial" w:hAnsi="Arial" w:cs="Arial"/>
          <w:sz w:val="24"/>
          <w:szCs w:val="24"/>
        </w:rPr>
        <w:t>Start and end of public consultation.</w:t>
      </w:r>
    </w:p>
    <w:p w14:paraId="4D2D0ADE" w14:textId="309AC33C" w:rsidR="00FB4B10" w:rsidRPr="00E40C29" w:rsidRDefault="00B76AA8" w:rsidP="00B76AA8">
      <w:pPr>
        <w:pStyle w:val="BodyText"/>
        <w:numPr>
          <w:ilvl w:val="0"/>
          <w:numId w:val="43"/>
        </w:numPr>
        <w:rPr>
          <w:rFonts w:ascii="Arial" w:hAnsi="Arial" w:cs="Arial"/>
          <w:sz w:val="24"/>
          <w:szCs w:val="24"/>
        </w:rPr>
      </w:pPr>
      <w:r w:rsidRPr="00E40C29">
        <w:rPr>
          <w:rFonts w:ascii="Arial" w:hAnsi="Arial" w:cs="Arial"/>
          <w:sz w:val="24"/>
          <w:szCs w:val="24"/>
        </w:rPr>
        <w:t>Adoption of preferred option.</w:t>
      </w:r>
    </w:p>
    <w:tbl>
      <w:tblPr>
        <w:tblStyle w:val="TableGrid"/>
        <w:tblW w:w="0" w:type="auto"/>
        <w:tblLook w:val="04A0" w:firstRow="1" w:lastRow="0" w:firstColumn="1" w:lastColumn="0" w:noHBand="0" w:noVBand="1"/>
      </w:tblPr>
      <w:tblGrid>
        <w:gridCol w:w="9016"/>
      </w:tblGrid>
      <w:tr w:rsidR="00FB4B10" w:rsidRPr="00E40C29" w14:paraId="4D00755F" w14:textId="77777777" w:rsidTr="00FB4B10">
        <w:tc>
          <w:tcPr>
            <w:tcW w:w="9016" w:type="dxa"/>
          </w:tcPr>
          <w:p w14:paraId="54348703" w14:textId="77777777" w:rsidR="00FB4B10" w:rsidRPr="00E40C29" w:rsidRDefault="00FB4B10" w:rsidP="00FB4B10">
            <w:pPr>
              <w:pStyle w:val="BodyText"/>
              <w:rPr>
                <w:rFonts w:ascii="Arial" w:hAnsi="Arial" w:cs="Arial"/>
                <w:b/>
                <w:sz w:val="24"/>
                <w:szCs w:val="24"/>
              </w:rPr>
            </w:pPr>
          </w:p>
          <w:p w14:paraId="0A01AB6D" w14:textId="77777777" w:rsidR="00FB4B10" w:rsidRPr="00E40C29" w:rsidRDefault="00FB4B10" w:rsidP="00FB4B10">
            <w:pPr>
              <w:pStyle w:val="BodyText"/>
              <w:rPr>
                <w:rFonts w:ascii="Arial" w:hAnsi="Arial" w:cs="Arial"/>
                <w:b/>
                <w:sz w:val="24"/>
                <w:szCs w:val="24"/>
              </w:rPr>
            </w:pPr>
          </w:p>
          <w:p w14:paraId="6DA8C7C8" w14:textId="77777777" w:rsidR="00FB4B10" w:rsidRPr="00E40C29" w:rsidRDefault="00FB4B10" w:rsidP="00FB4B10">
            <w:pPr>
              <w:pStyle w:val="BodyText"/>
              <w:rPr>
                <w:rFonts w:ascii="Arial" w:hAnsi="Arial" w:cs="Arial"/>
                <w:b/>
                <w:sz w:val="24"/>
                <w:szCs w:val="24"/>
              </w:rPr>
            </w:pPr>
          </w:p>
          <w:p w14:paraId="05CA3A8A" w14:textId="77777777" w:rsidR="00FB4B10" w:rsidRPr="00E40C29" w:rsidRDefault="00FB4B10" w:rsidP="00FB4B10">
            <w:pPr>
              <w:pStyle w:val="BodyText"/>
              <w:rPr>
                <w:rFonts w:ascii="Arial" w:hAnsi="Arial" w:cs="Arial"/>
                <w:b/>
                <w:sz w:val="24"/>
                <w:szCs w:val="24"/>
              </w:rPr>
            </w:pPr>
          </w:p>
          <w:p w14:paraId="5083026A" w14:textId="7F0534DF" w:rsidR="00FB4B10" w:rsidRPr="00E40C29" w:rsidRDefault="00FB4B10" w:rsidP="00FB4B10">
            <w:pPr>
              <w:pStyle w:val="BodyText"/>
              <w:rPr>
                <w:rFonts w:ascii="Arial" w:hAnsi="Arial" w:cs="Arial"/>
                <w:b/>
                <w:sz w:val="24"/>
                <w:szCs w:val="24"/>
              </w:rPr>
            </w:pPr>
          </w:p>
        </w:tc>
      </w:tr>
    </w:tbl>
    <w:p w14:paraId="208F3E8B" w14:textId="29B3A1E8" w:rsidR="00FB4B10" w:rsidRPr="00E40C29" w:rsidRDefault="00FB4B10" w:rsidP="00FB4B10">
      <w:pPr>
        <w:pStyle w:val="BodyText"/>
        <w:rPr>
          <w:rFonts w:ascii="Arial" w:hAnsi="Arial" w:cs="Arial"/>
          <w:b/>
          <w:sz w:val="24"/>
          <w:szCs w:val="24"/>
        </w:rPr>
      </w:pPr>
    </w:p>
    <w:p w14:paraId="5E38C59D" w14:textId="77777777" w:rsidR="00B76AA8" w:rsidRPr="00E40C29" w:rsidRDefault="00B76AA8" w:rsidP="00F72465">
      <w:pPr>
        <w:pStyle w:val="Heading3"/>
        <w:rPr>
          <w:sz w:val="24"/>
          <w:szCs w:val="24"/>
        </w:rPr>
      </w:pPr>
      <w:bookmarkStart w:id="13" w:name="_Hlk6915630"/>
      <w:r w:rsidRPr="00E40C29">
        <w:rPr>
          <w:sz w:val="24"/>
          <w:szCs w:val="24"/>
        </w:rPr>
        <w:t>Outline Business Case Governance</w:t>
      </w:r>
    </w:p>
    <w:p w14:paraId="6B571439" w14:textId="4301F76B" w:rsidR="00896479" w:rsidRPr="00E40C29" w:rsidRDefault="00B76AA8" w:rsidP="00B76AA8">
      <w:pPr>
        <w:pStyle w:val="BodyText"/>
        <w:rPr>
          <w:rFonts w:ascii="Arial" w:hAnsi="Arial" w:cs="Arial"/>
          <w:b/>
          <w:sz w:val="24"/>
          <w:szCs w:val="24"/>
        </w:rPr>
      </w:pPr>
      <w:r w:rsidRPr="00E40C29">
        <w:rPr>
          <w:rFonts w:ascii="Arial" w:hAnsi="Arial" w:cs="Arial"/>
          <w:sz w:val="24"/>
          <w:szCs w:val="24"/>
        </w:rPr>
        <w:t>Please set out the basic governance arrangements for production of the OBC, roles, responsibilities, resources etc.</w:t>
      </w:r>
    </w:p>
    <w:bookmarkEnd w:id="13"/>
    <w:tbl>
      <w:tblPr>
        <w:tblStyle w:val="TableGrid"/>
        <w:tblW w:w="0" w:type="auto"/>
        <w:tblLook w:val="04A0" w:firstRow="1" w:lastRow="0" w:firstColumn="1" w:lastColumn="0" w:noHBand="0" w:noVBand="1"/>
      </w:tblPr>
      <w:tblGrid>
        <w:gridCol w:w="9016"/>
      </w:tblGrid>
      <w:tr w:rsidR="00FB4B10" w:rsidRPr="00E40C29" w14:paraId="7F5B82BC" w14:textId="77777777" w:rsidTr="00FB4B10">
        <w:tc>
          <w:tcPr>
            <w:tcW w:w="9016" w:type="dxa"/>
          </w:tcPr>
          <w:p w14:paraId="7C5B6007" w14:textId="77777777" w:rsidR="00FB4B10" w:rsidRPr="00E40C29" w:rsidRDefault="00FB4B10" w:rsidP="00FB4B10">
            <w:pPr>
              <w:pStyle w:val="BodyText"/>
              <w:rPr>
                <w:rFonts w:ascii="Arial" w:hAnsi="Arial" w:cs="Arial"/>
                <w:b/>
                <w:sz w:val="24"/>
                <w:szCs w:val="24"/>
              </w:rPr>
            </w:pPr>
          </w:p>
          <w:p w14:paraId="3DC157AF" w14:textId="77777777" w:rsidR="00FB4B10" w:rsidRPr="00E40C29" w:rsidRDefault="00FB4B10" w:rsidP="00FB4B10">
            <w:pPr>
              <w:pStyle w:val="BodyText"/>
              <w:rPr>
                <w:rFonts w:ascii="Arial" w:hAnsi="Arial" w:cs="Arial"/>
                <w:b/>
                <w:sz w:val="24"/>
                <w:szCs w:val="24"/>
              </w:rPr>
            </w:pPr>
          </w:p>
          <w:p w14:paraId="687686B0" w14:textId="77777777" w:rsidR="00FB4B10" w:rsidRPr="00E40C29" w:rsidRDefault="00FB4B10" w:rsidP="00FB4B10">
            <w:pPr>
              <w:pStyle w:val="BodyText"/>
              <w:rPr>
                <w:rFonts w:ascii="Arial" w:hAnsi="Arial" w:cs="Arial"/>
                <w:b/>
                <w:sz w:val="24"/>
                <w:szCs w:val="24"/>
              </w:rPr>
            </w:pPr>
          </w:p>
          <w:p w14:paraId="4B5EE925" w14:textId="77777777" w:rsidR="00FB4B10" w:rsidRPr="00E40C29" w:rsidRDefault="00FB4B10" w:rsidP="00FB4B10">
            <w:pPr>
              <w:pStyle w:val="BodyText"/>
              <w:rPr>
                <w:rFonts w:ascii="Arial" w:hAnsi="Arial" w:cs="Arial"/>
                <w:b/>
                <w:sz w:val="24"/>
                <w:szCs w:val="24"/>
              </w:rPr>
            </w:pPr>
          </w:p>
          <w:p w14:paraId="5EABC96F" w14:textId="2619EB26" w:rsidR="00FB4B10" w:rsidRPr="00E40C29" w:rsidRDefault="00FB4B10" w:rsidP="00FB4B10">
            <w:pPr>
              <w:pStyle w:val="BodyText"/>
              <w:rPr>
                <w:rFonts w:ascii="Arial" w:hAnsi="Arial" w:cs="Arial"/>
                <w:b/>
                <w:sz w:val="24"/>
                <w:szCs w:val="24"/>
              </w:rPr>
            </w:pPr>
          </w:p>
        </w:tc>
      </w:tr>
    </w:tbl>
    <w:p w14:paraId="5242E5D4" w14:textId="77777777" w:rsidR="00896479" w:rsidRPr="00E40C29" w:rsidRDefault="00896479" w:rsidP="00896479">
      <w:pPr>
        <w:pStyle w:val="BodyText"/>
        <w:rPr>
          <w:rFonts w:ascii="Arial" w:hAnsi="Arial" w:cs="Arial"/>
          <w:b/>
          <w:sz w:val="24"/>
          <w:szCs w:val="24"/>
        </w:rPr>
      </w:pPr>
    </w:p>
    <w:p w14:paraId="7CCACB6D" w14:textId="77777777" w:rsidR="00F72465" w:rsidRPr="00E40C29" w:rsidRDefault="00F72465">
      <w:pPr>
        <w:spacing w:before="0" w:after="160" w:line="259" w:lineRule="auto"/>
        <w:rPr>
          <w:rFonts w:ascii="Arial" w:hAnsi="Arial" w:cs="Arial"/>
          <w:b/>
          <w:sz w:val="24"/>
          <w:szCs w:val="24"/>
        </w:rPr>
      </w:pPr>
      <w:r w:rsidRPr="00E40C29">
        <w:rPr>
          <w:rFonts w:ascii="Arial" w:hAnsi="Arial" w:cs="Arial"/>
          <w:sz w:val="24"/>
          <w:szCs w:val="24"/>
        </w:rPr>
        <w:br w:type="page"/>
      </w:r>
    </w:p>
    <w:p w14:paraId="566174C4" w14:textId="3B13AC6E" w:rsidR="00FB4B10" w:rsidRPr="00E40C29" w:rsidRDefault="00FB4B10" w:rsidP="002D3EF5">
      <w:pPr>
        <w:pStyle w:val="Heading3"/>
        <w:rPr>
          <w:sz w:val="24"/>
          <w:szCs w:val="24"/>
        </w:rPr>
      </w:pPr>
      <w:r w:rsidRPr="00E40C29">
        <w:rPr>
          <w:sz w:val="24"/>
          <w:szCs w:val="24"/>
        </w:rPr>
        <w:lastRenderedPageBreak/>
        <w:t>Scheme Delivery</w:t>
      </w:r>
    </w:p>
    <w:p w14:paraId="074A101C" w14:textId="07CAF458" w:rsidR="00FB4B10" w:rsidRPr="00E40C29" w:rsidRDefault="00FB4B10" w:rsidP="00FB4B10">
      <w:pPr>
        <w:pStyle w:val="BodyText"/>
        <w:rPr>
          <w:rFonts w:ascii="Arial" w:hAnsi="Arial" w:cs="Arial"/>
          <w:b/>
          <w:sz w:val="24"/>
          <w:szCs w:val="24"/>
        </w:rPr>
      </w:pPr>
      <w:r w:rsidRPr="00E40C29">
        <w:rPr>
          <w:rFonts w:ascii="Arial" w:hAnsi="Arial" w:cs="Arial"/>
          <w:sz w:val="24"/>
          <w:szCs w:val="24"/>
        </w:rPr>
        <w:t>Please state the estimated delivery milestones as below, assuming Programme Entry is granted at least 3 months after submission of the OBC. Please amend/add to milestones as necessary.</w:t>
      </w:r>
    </w:p>
    <w:p w14:paraId="48A239F6" w14:textId="4C1EFA82" w:rsidR="00FB4B10" w:rsidRPr="00E40C29" w:rsidRDefault="00FB4B10" w:rsidP="00896479">
      <w:pPr>
        <w:pStyle w:val="BodyText"/>
        <w:rPr>
          <w:rFonts w:ascii="Arial" w:hAnsi="Arial" w:cs="Arial"/>
          <w:b/>
          <w:sz w:val="24"/>
          <w:szCs w:val="24"/>
        </w:rPr>
      </w:pPr>
    </w:p>
    <w:tbl>
      <w:tblPr>
        <w:tblStyle w:val="TableGrid"/>
        <w:tblW w:w="0" w:type="auto"/>
        <w:tblLook w:val="04A0" w:firstRow="1" w:lastRow="0" w:firstColumn="1" w:lastColumn="0" w:noHBand="0" w:noVBand="1"/>
      </w:tblPr>
      <w:tblGrid>
        <w:gridCol w:w="5951"/>
        <w:gridCol w:w="3065"/>
      </w:tblGrid>
      <w:tr w:rsidR="00896479" w:rsidRPr="00E40C29" w14:paraId="52E04648" w14:textId="77777777" w:rsidTr="00B72C75">
        <w:trPr>
          <w:trHeight w:val="1044"/>
        </w:trPr>
        <w:tc>
          <w:tcPr>
            <w:tcW w:w="5951" w:type="dxa"/>
          </w:tcPr>
          <w:p w14:paraId="4D864491" w14:textId="10F83885" w:rsidR="00896479" w:rsidRPr="00E40C29" w:rsidRDefault="00896479" w:rsidP="002D3EF5">
            <w:pPr>
              <w:pStyle w:val="BodyText"/>
              <w:rPr>
                <w:rFonts w:ascii="Arial" w:hAnsi="Arial" w:cs="Arial"/>
                <w:sz w:val="24"/>
                <w:szCs w:val="24"/>
              </w:rPr>
            </w:pPr>
            <w:r w:rsidRPr="00E40C29">
              <w:rPr>
                <w:rFonts w:ascii="Arial" w:hAnsi="Arial" w:cs="Arial"/>
                <w:sz w:val="24"/>
                <w:szCs w:val="24"/>
              </w:rPr>
              <w:t>Submission of Strateg</w:t>
            </w:r>
            <w:r w:rsidR="0081337E" w:rsidRPr="00E40C29">
              <w:rPr>
                <w:rFonts w:ascii="Arial" w:hAnsi="Arial" w:cs="Arial"/>
                <w:sz w:val="24"/>
                <w:szCs w:val="24"/>
              </w:rPr>
              <w:t>ic Outline Business Case (SOBC)</w:t>
            </w:r>
          </w:p>
        </w:tc>
        <w:tc>
          <w:tcPr>
            <w:tcW w:w="3065" w:type="dxa"/>
          </w:tcPr>
          <w:p w14:paraId="330145D2" w14:textId="77777777" w:rsidR="00896479" w:rsidRPr="00E40C29" w:rsidRDefault="00896479" w:rsidP="002D3EF5">
            <w:pPr>
              <w:pStyle w:val="BodyText"/>
              <w:rPr>
                <w:rFonts w:ascii="Arial" w:hAnsi="Arial" w:cs="Arial"/>
                <w:sz w:val="24"/>
                <w:szCs w:val="24"/>
              </w:rPr>
            </w:pPr>
          </w:p>
        </w:tc>
      </w:tr>
      <w:tr w:rsidR="00896479" w:rsidRPr="00E40C29" w14:paraId="0C6F552F" w14:textId="77777777" w:rsidTr="00B72C75">
        <w:trPr>
          <w:trHeight w:val="1957"/>
        </w:trPr>
        <w:tc>
          <w:tcPr>
            <w:tcW w:w="5951" w:type="dxa"/>
          </w:tcPr>
          <w:p w14:paraId="00F50C74" w14:textId="59C039A7" w:rsidR="00896479" w:rsidRPr="00E40C29" w:rsidRDefault="00896479" w:rsidP="002D3EF5">
            <w:pPr>
              <w:pStyle w:val="BodyText"/>
              <w:rPr>
                <w:rFonts w:ascii="Arial" w:hAnsi="Arial" w:cs="Arial"/>
                <w:sz w:val="24"/>
                <w:szCs w:val="24"/>
              </w:rPr>
            </w:pPr>
            <w:r w:rsidRPr="00E40C29">
              <w:rPr>
                <w:rFonts w:ascii="Arial" w:hAnsi="Arial" w:cs="Arial"/>
                <w:sz w:val="24"/>
                <w:szCs w:val="24"/>
              </w:rPr>
              <w:t>Submission of Outline Business Case (OBC) (for subsequent milestones assume at least 3 months from O</w:t>
            </w:r>
            <w:r w:rsidR="0081337E" w:rsidRPr="00E40C29">
              <w:rPr>
                <w:rFonts w:ascii="Arial" w:hAnsi="Arial" w:cs="Arial"/>
                <w:sz w:val="24"/>
                <w:szCs w:val="24"/>
              </w:rPr>
              <w:t>BC to programme entry decision)</w:t>
            </w:r>
          </w:p>
        </w:tc>
        <w:tc>
          <w:tcPr>
            <w:tcW w:w="3065" w:type="dxa"/>
          </w:tcPr>
          <w:p w14:paraId="53EB7EE1" w14:textId="77777777" w:rsidR="00896479" w:rsidRPr="00E40C29" w:rsidRDefault="00896479" w:rsidP="002D3EF5">
            <w:pPr>
              <w:pStyle w:val="BodyText"/>
              <w:rPr>
                <w:rFonts w:ascii="Arial" w:hAnsi="Arial" w:cs="Arial"/>
                <w:sz w:val="24"/>
                <w:szCs w:val="24"/>
              </w:rPr>
            </w:pPr>
          </w:p>
        </w:tc>
      </w:tr>
      <w:tr w:rsidR="00896479" w:rsidRPr="00E40C29" w14:paraId="2E4CD446" w14:textId="77777777" w:rsidTr="00B72C75">
        <w:trPr>
          <w:trHeight w:val="518"/>
        </w:trPr>
        <w:tc>
          <w:tcPr>
            <w:tcW w:w="5951" w:type="dxa"/>
          </w:tcPr>
          <w:p w14:paraId="2623AA0B" w14:textId="517F940B" w:rsidR="00896479" w:rsidRPr="00E40C29" w:rsidRDefault="00896479" w:rsidP="002D3EF5">
            <w:pPr>
              <w:pStyle w:val="BodyText"/>
              <w:rPr>
                <w:rFonts w:ascii="Arial" w:hAnsi="Arial" w:cs="Arial"/>
                <w:sz w:val="24"/>
                <w:szCs w:val="24"/>
              </w:rPr>
            </w:pPr>
            <w:r w:rsidRPr="00E40C29">
              <w:rPr>
                <w:rFonts w:ascii="Arial" w:hAnsi="Arial" w:cs="Arial"/>
                <w:sz w:val="24"/>
                <w:szCs w:val="24"/>
              </w:rPr>
              <w:t>Sub</w:t>
            </w:r>
            <w:r w:rsidR="0081337E" w:rsidRPr="00E40C29">
              <w:rPr>
                <w:rFonts w:ascii="Arial" w:hAnsi="Arial" w:cs="Arial"/>
                <w:sz w:val="24"/>
                <w:szCs w:val="24"/>
              </w:rPr>
              <w:t>mission of planning application</w:t>
            </w:r>
          </w:p>
        </w:tc>
        <w:tc>
          <w:tcPr>
            <w:tcW w:w="3065" w:type="dxa"/>
          </w:tcPr>
          <w:p w14:paraId="413F23CA" w14:textId="77777777" w:rsidR="00896479" w:rsidRPr="00E40C29" w:rsidRDefault="00896479" w:rsidP="002D3EF5">
            <w:pPr>
              <w:pStyle w:val="BodyText"/>
              <w:rPr>
                <w:rFonts w:ascii="Arial" w:hAnsi="Arial" w:cs="Arial"/>
                <w:sz w:val="24"/>
                <w:szCs w:val="24"/>
              </w:rPr>
            </w:pPr>
          </w:p>
        </w:tc>
      </w:tr>
      <w:tr w:rsidR="00896479" w:rsidRPr="00E40C29" w14:paraId="2C44CD71" w14:textId="77777777" w:rsidTr="00B72C75">
        <w:trPr>
          <w:trHeight w:val="518"/>
        </w:trPr>
        <w:tc>
          <w:tcPr>
            <w:tcW w:w="5951" w:type="dxa"/>
          </w:tcPr>
          <w:p w14:paraId="54785DBE" w14:textId="4592DF10" w:rsidR="00896479" w:rsidRPr="00E40C29" w:rsidRDefault="00896479" w:rsidP="002D3EF5">
            <w:pPr>
              <w:pStyle w:val="BodyText"/>
              <w:rPr>
                <w:rFonts w:ascii="Arial" w:hAnsi="Arial" w:cs="Arial"/>
                <w:sz w:val="24"/>
                <w:szCs w:val="24"/>
              </w:rPr>
            </w:pPr>
            <w:r w:rsidRPr="00E40C29">
              <w:rPr>
                <w:rFonts w:ascii="Arial" w:hAnsi="Arial" w:cs="Arial"/>
                <w:sz w:val="24"/>
                <w:szCs w:val="24"/>
              </w:rPr>
              <w:t>Det</w:t>
            </w:r>
            <w:r w:rsidR="0081337E" w:rsidRPr="00E40C29">
              <w:rPr>
                <w:rFonts w:ascii="Arial" w:hAnsi="Arial" w:cs="Arial"/>
                <w:sz w:val="24"/>
                <w:szCs w:val="24"/>
              </w:rPr>
              <w:t>ermination of planning decision</w:t>
            </w:r>
          </w:p>
        </w:tc>
        <w:tc>
          <w:tcPr>
            <w:tcW w:w="3065" w:type="dxa"/>
          </w:tcPr>
          <w:p w14:paraId="28B11379" w14:textId="77777777" w:rsidR="00896479" w:rsidRPr="00E40C29" w:rsidRDefault="00896479" w:rsidP="002D3EF5">
            <w:pPr>
              <w:pStyle w:val="BodyText"/>
              <w:rPr>
                <w:rFonts w:ascii="Arial" w:hAnsi="Arial" w:cs="Arial"/>
                <w:sz w:val="24"/>
                <w:szCs w:val="24"/>
              </w:rPr>
            </w:pPr>
          </w:p>
        </w:tc>
      </w:tr>
      <w:tr w:rsidR="00896479" w:rsidRPr="00E40C29" w14:paraId="56E3BFCC" w14:textId="77777777" w:rsidTr="00B72C75">
        <w:trPr>
          <w:trHeight w:val="872"/>
        </w:trPr>
        <w:tc>
          <w:tcPr>
            <w:tcW w:w="5951" w:type="dxa"/>
          </w:tcPr>
          <w:p w14:paraId="668A42A3" w14:textId="510591ED" w:rsidR="00896479" w:rsidRPr="00E40C29" w:rsidRDefault="00896479" w:rsidP="002D3EF5">
            <w:pPr>
              <w:pStyle w:val="BodyText"/>
              <w:rPr>
                <w:rFonts w:ascii="Arial" w:hAnsi="Arial" w:cs="Arial"/>
                <w:sz w:val="24"/>
                <w:szCs w:val="24"/>
              </w:rPr>
            </w:pPr>
            <w:r w:rsidRPr="00E40C29">
              <w:rPr>
                <w:rFonts w:ascii="Arial" w:hAnsi="Arial" w:cs="Arial"/>
                <w:sz w:val="24"/>
                <w:szCs w:val="24"/>
              </w:rPr>
              <w:t>Publication of scheme or</w:t>
            </w:r>
            <w:r w:rsidR="0081337E" w:rsidRPr="00E40C29">
              <w:rPr>
                <w:rFonts w:ascii="Arial" w:hAnsi="Arial" w:cs="Arial"/>
                <w:sz w:val="24"/>
                <w:szCs w:val="24"/>
              </w:rPr>
              <w:t>ders/CPOs (see section 7 below)</w:t>
            </w:r>
          </w:p>
        </w:tc>
        <w:tc>
          <w:tcPr>
            <w:tcW w:w="3065" w:type="dxa"/>
          </w:tcPr>
          <w:p w14:paraId="612B5834" w14:textId="77777777" w:rsidR="00896479" w:rsidRPr="00E40C29" w:rsidRDefault="00896479" w:rsidP="002D3EF5">
            <w:pPr>
              <w:pStyle w:val="BodyText"/>
              <w:rPr>
                <w:rFonts w:ascii="Arial" w:hAnsi="Arial" w:cs="Arial"/>
                <w:sz w:val="24"/>
                <w:szCs w:val="24"/>
              </w:rPr>
            </w:pPr>
          </w:p>
        </w:tc>
      </w:tr>
      <w:tr w:rsidR="00896479" w:rsidRPr="00E40C29" w14:paraId="54B50239" w14:textId="77777777" w:rsidTr="00B72C75">
        <w:trPr>
          <w:trHeight w:val="884"/>
        </w:trPr>
        <w:tc>
          <w:tcPr>
            <w:tcW w:w="5951" w:type="dxa"/>
          </w:tcPr>
          <w:p w14:paraId="7A41C714" w14:textId="2B97829E" w:rsidR="00896479" w:rsidRPr="00E40C29" w:rsidRDefault="00896479" w:rsidP="002D3EF5">
            <w:pPr>
              <w:pStyle w:val="BodyText"/>
              <w:rPr>
                <w:rFonts w:ascii="Arial" w:hAnsi="Arial" w:cs="Arial"/>
                <w:sz w:val="24"/>
                <w:szCs w:val="24"/>
              </w:rPr>
            </w:pPr>
            <w:r w:rsidRPr="00E40C29">
              <w:rPr>
                <w:rFonts w:ascii="Arial" w:hAnsi="Arial" w:cs="Arial"/>
                <w:sz w:val="24"/>
                <w:szCs w:val="24"/>
              </w:rPr>
              <w:t>Completion of Public Inquiry (if</w:t>
            </w:r>
            <w:r w:rsidR="0081337E" w:rsidRPr="00E40C29">
              <w:rPr>
                <w:rFonts w:ascii="Arial" w:hAnsi="Arial" w:cs="Arial"/>
                <w:sz w:val="24"/>
                <w:szCs w:val="24"/>
              </w:rPr>
              <w:t xml:space="preserve"> not applicable, see section 7)</w:t>
            </w:r>
          </w:p>
        </w:tc>
        <w:tc>
          <w:tcPr>
            <w:tcW w:w="3065" w:type="dxa"/>
          </w:tcPr>
          <w:p w14:paraId="487F3F87" w14:textId="77777777" w:rsidR="00896479" w:rsidRPr="00E40C29" w:rsidRDefault="00896479" w:rsidP="002D3EF5">
            <w:pPr>
              <w:pStyle w:val="BodyText"/>
              <w:rPr>
                <w:rFonts w:ascii="Arial" w:hAnsi="Arial" w:cs="Arial"/>
                <w:sz w:val="24"/>
                <w:szCs w:val="24"/>
              </w:rPr>
            </w:pPr>
          </w:p>
        </w:tc>
      </w:tr>
      <w:tr w:rsidR="00896479" w:rsidRPr="00E40C29" w14:paraId="0DC7DF00" w14:textId="77777777" w:rsidTr="00B72C75">
        <w:trPr>
          <w:trHeight w:val="872"/>
        </w:trPr>
        <w:tc>
          <w:tcPr>
            <w:tcW w:w="5951" w:type="dxa"/>
          </w:tcPr>
          <w:p w14:paraId="3F2318ED" w14:textId="65F0A0B5" w:rsidR="00896479" w:rsidRPr="00E40C29" w:rsidRDefault="00896479" w:rsidP="002D3EF5">
            <w:pPr>
              <w:pStyle w:val="BodyText"/>
              <w:rPr>
                <w:rFonts w:ascii="Arial" w:hAnsi="Arial" w:cs="Arial"/>
                <w:sz w:val="24"/>
                <w:szCs w:val="24"/>
              </w:rPr>
            </w:pPr>
            <w:r w:rsidRPr="00E40C29">
              <w:rPr>
                <w:rFonts w:ascii="Arial" w:hAnsi="Arial" w:cs="Arial"/>
                <w:sz w:val="24"/>
                <w:szCs w:val="24"/>
              </w:rPr>
              <w:t>Confirmation of all</w:t>
            </w:r>
            <w:r w:rsidR="0081337E" w:rsidRPr="00E40C29">
              <w:rPr>
                <w:rFonts w:ascii="Arial" w:hAnsi="Arial" w:cs="Arial"/>
                <w:sz w:val="24"/>
                <w:szCs w:val="24"/>
              </w:rPr>
              <w:t xml:space="preserve"> statutory orders and consents</w:t>
            </w:r>
          </w:p>
        </w:tc>
        <w:tc>
          <w:tcPr>
            <w:tcW w:w="3065" w:type="dxa"/>
          </w:tcPr>
          <w:p w14:paraId="40801C3B" w14:textId="77777777" w:rsidR="00896479" w:rsidRPr="00E40C29" w:rsidRDefault="00896479" w:rsidP="002D3EF5">
            <w:pPr>
              <w:pStyle w:val="BodyText"/>
              <w:rPr>
                <w:rFonts w:ascii="Arial" w:hAnsi="Arial" w:cs="Arial"/>
                <w:sz w:val="24"/>
                <w:szCs w:val="24"/>
              </w:rPr>
            </w:pPr>
          </w:p>
        </w:tc>
      </w:tr>
      <w:tr w:rsidR="00896479" w:rsidRPr="00E40C29" w14:paraId="348072A2" w14:textId="77777777" w:rsidTr="00B72C75">
        <w:trPr>
          <w:trHeight w:val="518"/>
        </w:trPr>
        <w:tc>
          <w:tcPr>
            <w:tcW w:w="5951" w:type="dxa"/>
          </w:tcPr>
          <w:p w14:paraId="47C2B520" w14:textId="29B78A60" w:rsidR="00896479" w:rsidRPr="00E40C29" w:rsidRDefault="0081337E" w:rsidP="002D3EF5">
            <w:pPr>
              <w:pStyle w:val="BodyText"/>
              <w:rPr>
                <w:rFonts w:ascii="Arial" w:hAnsi="Arial" w:cs="Arial"/>
                <w:sz w:val="24"/>
                <w:szCs w:val="24"/>
              </w:rPr>
            </w:pPr>
            <w:r w:rsidRPr="00E40C29">
              <w:rPr>
                <w:rFonts w:ascii="Arial" w:hAnsi="Arial" w:cs="Arial"/>
                <w:sz w:val="24"/>
                <w:szCs w:val="24"/>
              </w:rPr>
              <w:t>Completion of procurement</w:t>
            </w:r>
          </w:p>
        </w:tc>
        <w:tc>
          <w:tcPr>
            <w:tcW w:w="3065" w:type="dxa"/>
          </w:tcPr>
          <w:p w14:paraId="13AB7A53" w14:textId="77777777" w:rsidR="00896479" w:rsidRPr="00E40C29" w:rsidRDefault="00896479" w:rsidP="002D3EF5">
            <w:pPr>
              <w:pStyle w:val="BodyText"/>
              <w:rPr>
                <w:rFonts w:ascii="Arial" w:hAnsi="Arial" w:cs="Arial"/>
                <w:sz w:val="24"/>
                <w:szCs w:val="24"/>
              </w:rPr>
            </w:pPr>
          </w:p>
        </w:tc>
      </w:tr>
      <w:tr w:rsidR="00896479" w:rsidRPr="00E40C29" w14:paraId="345BC7A3" w14:textId="77777777" w:rsidTr="00B72C75">
        <w:trPr>
          <w:trHeight w:val="518"/>
        </w:trPr>
        <w:tc>
          <w:tcPr>
            <w:tcW w:w="5951" w:type="dxa"/>
          </w:tcPr>
          <w:p w14:paraId="3EBA7855" w14:textId="6090A640" w:rsidR="00896479" w:rsidRPr="00E40C29" w:rsidRDefault="00896479" w:rsidP="002D3EF5">
            <w:pPr>
              <w:pStyle w:val="BodyText"/>
              <w:rPr>
                <w:rFonts w:ascii="Arial" w:hAnsi="Arial" w:cs="Arial"/>
                <w:sz w:val="24"/>
                <w:szCs w:val="24"/>
              </w:rPr>
            </w:pPr>
            <w:r w:rsidRPr="00E40C29">
              <w:rPr>
                <w:rFonts w:ascii="Arial" w:hAnsi="Arial" w:cs="Arial"/>
                <w:sz w:val="24"/>
                <w:szCs w:val="24"/>
              </w:rPr>
              <w:t>Full</w:t>
            </w:r>
            <w:r w:rsidR="0081337E" w:rsidRPr="00E40C29">
              <w:rPr>
                <w:rFonts w:ascii="Arial" w:hAnsi="Arial" w:cs="Arial"/>
                <w:sz w:val="24"/>
                <w:szCs w:val="24"/>
              </w:rPr>
              <w:t xml:space="preserve"> Business Case submitted to DfT</w:t>
            </w:r>
          </w:p>
        </w:tc>
        <w:tc>
          <w:tcPr>
            <w:tcW w:w="3065" w:type="dxa"/>
          </w:tcPr>
          <w:p w14:paraId="12A739A9" w14:textId="77777777" w:rsidR="00896479" w:rsidRPr="00E40C29" w:rsidRDefault="00896479" w:rsidP="002D3EF5">
            <w:pPr>
              <w:pStyle w:val="BodyText"/>
              <w:rPr>
                <w:rFonts w:ascii="Arial" w:hAnsi="Arial" w:cs="Arial"/>
                <w:sz w:val="24"/>
                <w:szCs w:val="24"/>
              </w:rPr>
            </w:pPr>
          </w:p>
        </w:tc>
      </w:tr>
      <w:tr w:rsidR="00896479" w:rsidRPr="00E40C29" w14:paraId="2BD37DB1" w14:textId="77777777" w:rsidTr="00B72C75">
        <w:trPr>
          <w:trHeight w:val="1320"/>
        </w:trPr>
        <w:tc>
          <w:tcPr>
            <w:tcW w:w="5951" w:type="dxa"/>
          </w:tcPr>
          <w:p w14:paraId="40067761" w14:textId="77777777" w:rsidR="00896479" w:rsidRPr="00E40C29" w:rsidRDefault="00896479" w:rsidP="002D3EF5">
            <w:pPr>
              <w:pStyle w:val="BodyText"/>
              <w:rPr>
                <w:rFonts w:ascii="Arial" w:hAnsi="Arial" w:cs="Arial"/>
                <w:sz w:val="24"/>
                <w:szCs w:val="24"/>
              </w:rPr>
            </w:pPr>
            <w:r w:rsidRPr="00E40C29">
              <w:rPr>
                <w:rFonts w:ascii="Arial" w:hAnsi="Arial" w:cs="Arial"/>
                <w:sz w:val="24"/>
                <w:szCs w:val="24"/>
              </w:rPr>
              <w:t>Start of Construction</w:t>
            </w:r>
          </w:p>
          <w:p w14:paraId="531EA2CC" w14:textId="529EC89A" w:rsidR="00896479" w:rsidRPr="00E40C29" w:rsidRDefault="00896479" w:rsidP="002D3EF5">
            <w:pPr>
              <w:pStyle w:val="BodyText"/>
              <w:rPr>
                <w:rFonts w:ascii="Arial" w:hAnsi="Arial" w:cs="Arial"/>
                <w:sz w:val="24"/>
                <w:szCs w:val="24"/>
              </w:rPr>
            </w:pPr>
            <w:r w:rsidRPr="00E40C29">
              <w:rPr>
                <w:rFonts w:ascii="Arial" w:hAnsi="Arial" w:cs="Arial"/>
                <w:sz w:val="24"/>
                <w:szCs w:val="24"/>
              </w:rPr>
              <w:t xml:space="preserve">(assume 3 months </w:t>
            </w:r>
            <w:r w:rsidR="0081337E" w:rsidRPr="00E40C29">
              <w:rPr>
                <w:rFonts w:ascii="Arial" w:hAnsi="Arial" w:cs="Arial"/>
                <w:sz w:val="24"/>
                <w:szCs w:val="24"/>
              </w:rPr>
              <w:t>from FBC to funding commitment)</w:t>
            </w:r>
          </w:p>
        </w:tc>
        <w:tc>
          <w:tcPr>
            <w:tcW w:w="3065" w:type="dxa"/>
          </w:tcPr>
          <w:p w14:paraId="59584ECA" w14:textId="77777777" w:rsidR="00896479" w:rsidRPr="00E40C29" w:rsidRDefault="00896479" w:rsidP="002D3EF5">
            <w:pPr>
              <w:pStyle w:val="BodyText"/>
              <w:rPr>
                <w:rFonts w:ascii="Arial" w:hAnsi="Arial" w:cs="Arial"/>
                <w:sz w:val="24"/>
                <w:szCs w:val="24"/>
              </w:rPr>
            </w:pPr>
          </w:p>
        </w:tc>
      </w:tr>
      <w:tr w:rsidR="00896479" w:rsidRPr="00E40C29" w14:paraId="238D74C7" w14:textId="77777777" w:rsidTr="00B72C75">
        <w:trPr>
          <w:trHeight w:val="518"/>
        </w:trPr>
        <w:tc>
          <w:tcPr>
            <w:tcW w:w="5951" w:type="dxa"/>
          </w:tcPr>
          <w:p w14:paraId="6B89AEC3" w14:textId="6C185A62" w:rsidR="00896479" w:rsidRPr="00E40C29" w:rsidRDefault="0081337E" w:rsidP="002D3EF5">
            <w:pPr>
              <w:pStyle w:val="BodyText"/>
              <w:rPr>
                <w:rFonts w:ascii="Arial" w:hAnsi="Arial" w:cs="Arial"/>
                <w:sz w:val="24"/>
                <w:szCs w:val="24"/>
              </w:rPr>
            </w:pPr>
            <w:r w:rsidRPr="00E40C29">
              <w:rPr>
                <w:rFonts w:ascii="Arial" w:hAnsi="Arial" w:cs="Arial"/>
                <w:sz w:val="24"/>
                <w:szCs w:val="24"/>
              </w:rPr>
              <w:t>Scheme open to public</w:t>
            </w:r>
          </w:p>
        </w:tc>
        <w:tc>
          <w:tcPr>
            <w:tcW w:w="3065" w:type="dxa"/>
          </w:tcPr>
          <w:p w14:paraId="1C026946" w14:textId="77777777" w:rsidR="00896479" w:rsidRPr="00E40C29" w:rsidRDefault="00896479" w:rsidP="002D3EF5">
            <w:pPr>
              <w:pStyle w:val="BodyText"/>
              <w:rPr>
                <w:rFonts w:ascii="Arial" w:hAnsi="Arial" w:cs="Arial"/>
                <w:sz w:val="24"/>
                <w:szCs w:val="24"/>
              </w:rPr>
            </w:pPr>
          </w:p>
        </w:tc>
      </w:tr>
    </w:tbl>
    <w:p w14:paraId="31A3B2FC" w14:textId="77777777" w:rsidR="00896479" w:rsidRPr="00E40C29" w:rsidRDefault="00896479" w:rsidP="002D3EF5">
      <w:pPr>
        <w:pStyle w:val="BodyText"/>
        <w:rPr>
          <w:rFonts w:ascii="Arial" w:hAnsi="Arial" w:cs="Arial"/>
          <w:sz w:val="24"/>
          <w:szCs w:val="24"/>
        </w:rPr>
      </w:pPr>
      <w:r w:rsidRPr="00E40C29">
        <w:rPr>
          <w:rFonts w:ascii="Arial" w:hAnsi="Arial" w:cs="Arial"/>
          <w:sz w:val="24"/>
          <w:szCs w:val="24"/>
        </w:rPr>
        <w:t>Note: If planning consent, scheme orders, CPOs or a public inquiry are not required please insert ‘n/a’ and provide an explanation in Section 7 below.</w:t>
      </w:r>
    </w:p>
    <w:p w14:paraId="66CEFE81" w14:textId="16750C13" w:rsidR="007F0E2A" w:rsidRDefault="007F0E2A" w:rsidP="00896479">
      <w:pPr>
        <w:pStyle w:val="BodyText"/>
        <w:rPr>
          <w:rFonts w:ascii="Arial" w:hAnsi="Arial" w:cs="Arial"/>
          <w:sz w:val="24"/>
          <w:szCs w:val="24"/>
        </w:rPr>
      </w:pPr>
    </w:p>
    <w:p w14:paraId="263796F1" w14:textId="77777777" w:rsidR="00EC28B9" w:rsidRDefault="00EC28B9" w:rsidP="00EC28B9">
      <w:pPr>
        <w:pStyle w:val="BodyText"/>
        <w:rPr>
          <w:rFonts w:ascii="Arial" w:hAnsi="Arial" w:cs="Arial"/>
          <w:sz w:val="24"/>
          <w:szCs w:val="24"/>
        </w:rPr>
      </w:pPr>
    </w:p>
    <w:p w14:paraId="3353C1B1" w14:textId="77777777" w:rsidR="00EC28B9" w:rsidRDefault="00EC28B9" w:rsidP="00EC28B9">
      <w:pPr>
        <w:pStyle w:val="BodyText"/>
        <w:rPr>
          <w:rFonts w:ascii="Arial" w:hAnsi="Arial" w:cs="Arial"/>
          <w:sz w:val="24"/>
          <w:szCs w:val="24"/>
        </w:rPr>
      </w:pPr>
    </w:p>
    <w:p w14:paraId="071D3CDD" w14:textId="77777777" w:rsidR="00EC28B9" w:rsidRDefault="00EC28B9" w:rsidP="00EC28B9">
      <w:pPr>
        <w:pStyle w:val="BodyText"/>
        <w:rPr>
          <w:rFonts w:ascii="Arial" w:hAnsi="Arial" w:cs="Arial"/>
          <w:sz w:val="24"/>
          <w:szCs w:val="24"/>
        </w:rPr>
      </w:pPr>
    </w:p>
    <w:p w14:paraId="64FA805A" w14:textId="77777777" w:rsidR="00EC28B9" w:rsidRDefault="00EC28B9" w:rsidP="00EC28B9">
      <w:pPr>
        <w:pStyle w:val="BodyText"/>
        <w:rPr>
          <w:rFonts w:ascii="Arial" w:hAnsi="Arial" w:cs="Arial"/>
          <w:sz w:val="24"/>
          <w:szCs w:val="24"/>
        </w:rPr>
      </w:pPr>
    </w:p>
    <w:p w14:paraId="702837A0" w14:textId="1C398044" w:rsidR="00EC28B9" w:rsidRPr="00E40C29" w:rsidRDefault="00EC28B9" w:rsidP="00EC28B9">
      <w:pPr>
        <w:pStyle w:val="BodyText"/>
        <w:rPr>
          <w:rFonts w:ascii="Arial" w:hAnsi="Arial" w:cs="Arial"/>
          <w:sz w:val="24"/>
          <w:szCs w:val="24"/>
        </w:rPr>
      </w:pPr>
      <w:r w:rsidRPr="00E40C29">
        <w:rPr>
          <w:rFonts w:ascii="Arial" w:hAnsi="Arial" w:cs="Arial"/>
          <w:sz w:val="24"/>
          <w:szCs w:val="24"/>
        </w:rPr>
        <w:lastRenderedPageBreak/>
        <w:t>Outline the approach taken to assess if the proposal is deliverable in the box below.</w:t>
      </w:r>
    </w:p>
    <w:p w14:paraId="235CE77B" w14:textId="51EAD57B" w:rsidR="00EC28B9" w:rsidRPr="00E40C29" w:rsidRDefault="00EC28B9" w:rsidP="00EC28B9">
      <w:pPr>
        <w:pStyle w:val="BodyText"/>
        <w:rPr>
          <w:rFonts w:ascii="Arial" w:hAnsi="Arial" w:cs="Arial"/>
          <w:sz w:val="24"/>
          <w:szCs w:val="24"/>
        </w:rPr>
      </w:pPr>
      <w:r w:rsidRPr="00E40C29">
        <w:rPr>
          <w:rFonts w:ascii="Arial" w:hAnsi="Arial" w:cs="Arial"/>
          <w:sz w:val="24"/>
          <w:szCs w:val="24"/>
        </w:rPr>
        <w:t>If possible, provide evidence of similar projects that have been successful, to support the recommended project approach. If no similar projects are available for comparison, outline the basis of assumptions for delivery of this project e.g. comparison with industry averages for this kind of work.</w:t>
      </w:r>
    </w:p>
    <w:tbl>
      <w:tblPr>
        <w:tblStyle w:val="TableGrid"/>
        <w:tblW w:w="0" w:type="auto"/>
        <w:tblLook w:val="04A0" w:firstRow="1" w:lastRow="0" w:firstColumn="1" w:lastColumn="0" w:noHBand="0" w:noVBand="1"/>
      </w:tblPr>
      <w:tblGrid>
        <w:gridCol w:w="9016"/>
      </w:tblGrid>
      <w:tr w:rsidR="00896479" w:rsidRPr="00E40C29" w14:paraId="76AE9F24" w14:textId="77777777" w:rsidTr="007F0E2A">
        <w:tc>
          <w:tcPr>
            <w:tcW w:w="9016" w:type="dxa"/>
          </w:tcPr>
          <w:p w14:paraId="67EE9C24" w14:textId="77777777" w:rsidR="00896479" w:rsidRPr="00E40C29" w:rsidRDefault="00896479" w:rsidP="00896479">
            <w:pPr>
              <w:pStyle w:val="BodyText"/>
              <w:rPr>
                <w:rFonts w:ascii="Arial" w:hAnsi="Arial" w:cs="Arial"/>
                <w:sz w:val="24"/>
                <w:szCs w:val="24"/>
              </w:rPr>
            </w:pPr>
          </w:p>
          <w:p w14:paraId="51B37B10" w14:textId="77777777" w:rsidR="00896479" w:rsidRPr="00E40C29" w:rsidRDefault="00896479" w:rsidP="00896479">
            <w:pPr>
              <w:pStyle w:val="BodyText"/>
              <w:rPr>
                <w:rFonts w:ascii="Arial" w:hAnsi="Arial" w:cs="Arial"/>
                <w:sz w:val="24"/>
                <w:szCs w:val="24"/>
              </w:rPr>
            </w:pPr>
          </w:p>
          <w:p w14:paraId="208AA56B" w14:textId="77777777" w:rsidR="00896479" w:rsidRPr="00E40C29" w:rsidRDefault="00896479" w:rsidP="00896479">
            <w:pPr>
              <w:pStyle w:val="BodyText"/>
              <w:rPr>
                <w:rFonts w:ascii="Arial" w:hAnsi="Arial" w:cs="Arial"/>
                <w:sz w:val="24"/>
                <w:szCs w:val="24"/>
              </w:rPr>
            </w:pPr>
          </w:p>
          <w:p w14:paraId="3F71DAB9" w14:textId="77777777" w:rsidR="00896479" w:rsidRPr="00E40C29" w:rsidRDefault="00896479" w:rsidP="00896479">
            <w:pPr>
              <w:pStyle w:val="BodyText"/>
              <w:rPr>
                <w:rFonts w:ascii="Arial" w:hAnsi="Arial" w:cs="Arial"/>
                <w:sz w:val="24"/>
                <w:szCs w:val="24"/>
              </w:rPr>
            </w:pPr>
          </w:p>
          <w:p w14:paraId="43643769" w14:textId="01F8C388" w:rsidR="00896479" w:rsidRPr="00E40C29" w:rsidRDefault="00896479">
            <w:pPr>
              <w:pStyle w:val="BodyText"/>
              <w:rPr>
                <w:rFonts w:ascii="Arial" w:hAnsi="Arial" w:cs="Arial"/>
                <w:sz w:val="24"/>
                <w:szCs w:val="24"/>
              </w:rPr>
            </w:pPr>
          </w:p>
        </w:tc>
      </w:tr>
    </w:tbl>
    <w:p w14:paraId="6D9CB48F" w14:textId="272420E1" w:rsidR="00896479" w:rsidRPr="00E40C29" w:rsidRDefault="00896479">
      <w:pPr>
        <w:pStyle w:val="BodyText"/>
        <w:rPr>
          <w:rFonts w:ascii="Arial" w:hAnsi="Arial" w:cs="Arial"/>
          <w:sz w:val="24"/>
          <w:szCs w:val="24"/>
        </w:rPr>
      </w:pPr>
    </w:p>
    <w:p w14:paraId="300E2524" w14:textId="77777777" w:rsidR="00896479" w:rsidRPr="00E40C29" w:rsidRDefault="00896479">
      <w:pPr>
        <w:spacing w:before="0" w:after="160" w:line="259" w:lineRule="auto"/>
        <w:rPr>
          <w:rFonts w:ascii="Arial" w:hAnsi="Arial" w:cs="Arial"/>
          <w:sz w:val="24"/>
          <w:szCs w:val="24"/>
        </w:rPr>
      </w:pPr>
      <w:r w:rsidRPr="00E40C29">
        <w:rPr>
          <w:rFonts w:ascii="Arial" w:hAnsi="Arial" w:cs="Arial"/>
          <w:sz w:val="24"/>
          <w:szCs w:val="24"/>
        </w:rPr>
        <w:br w:type="page"/>
      </w:r>
    </w:p>
    <w:p w14:paraId="232B0E48" w14:textId="07AD1404" w:rsidR="007F0E2A" w:rsidRPr="00E40C29" w:rsidRDefault="007F0E2A" w:rsidP="002D3EF5">
      <w:pPr>
        <w:pStyle w:val="Heading2numbers"/>
        <w:rPr>
          <w:sz w:val="24"/>
          <w:szCs w:val="24"/>
        </w:rPr>
      </w:pPr>
      <w:bookmarkStart w:id="14" w:name="_Hlk6915763"/>
      <w:r w:rsidRPr="00E40C29">
        <w:rPr>
          <w:sz w:val="24"/>
          <w:szCs w:val="24"/>
        </w:rPr>
        <w:lastRenderedPageBreak/>
        <w:t>Orders and consents</w:t>
      </w:r>
    </w:p>
    <w:bookmarkEnd w:id="14"/>
    <w:p w14:paraId="50CDFDA2" w14:textId="77777777" w:rsidR="00896479" w:rsidRPr="00E40C29" w:rsidRDefault="00896479" w:rsidP="00896479">
      <w:pPr>
        <w:pStyle w:val="BodyText"/>
        <w:rPr>
          <w:rFonts w:ascii="Arial" w:hAnsi="Arial" w:cs="Arial"/>
          <w:b/>
          <w:sz w:val="24"/>
          <w:szCs w:val="24"/>
        </w:rPr>
      </w:pPr>
    </w:p>
    <w:tbl>
      <w:tblPr>
        <w:tblStyle w:val="TableGrid"/>
        <w:tblW w:w="0" w:type="auto"/>
        <w:tblLook w:val="04A0" w:firstRow="1" w:lastRow="0" w:firstColumn="1" w:lastColumn="0" w:noHBand="0" w:noVBand="1"/>
      </w:tblPr>
      <w:tblGrid>
        <w:gridCol w:w="7083"/>
        <w:gridCol w:w="1933"/>
      </w:tblGrid>
      <w:tr w:rsidR="00FB5A37" w:rsidRPr="00E40C29" w14:paraId="3713CDF4" w14:textId="77777777" w:rsidTr="003D348D">
        <w:tc>
          <w:tcPr>
            <w:tcW w:w="7083" w:type="dxa"/>
          </w:tcPr>
          <w:p w14:paraId="15558811" w14:textId="779C29F1" w:rsidR="00FB5A37" w:rsidRPr="00E40C29" w:rsidRDefault="00FB5A37" w:rsidP="002D3EF5">
            <w:pPr>
              <w:pStyle w:val="BodyText"/>
              <w:rPr>
                <w:rFonts w:ascii="Arial" w:hAnsi="Arial" w:cs="Arial"/>
                <w:sz w:val="24"/>
                <w:szCs w:val="24"/>
              </w:rPr>
            </w:pPr>
            <w:r w:rsidRPr="00E40C29">
              <w:rPr>
                <w:rFonts w:ascii="Arial" w:hAnsi="Arial" w:cs="Arial"/>
                <w:sz w:val="24"/>
                <w:szCs w:val="24"/>
              </w:rPr>
              <w:t>Do you envisage that CPOs wil</w:t>
            </w:r>
            <w:r w:rsidR="00E57A06" w:rsidRPr="00E40C29">
              <w:rPr>
                <w:rFonts w:ascii="Arial" w:hAnsi="Arial" w:cs="Arial"/>
                <w:sz w:val="24"/>
                <w:szCs w:val="24"/>
              </w:rPr>
              <w:t>l</w:t>
            </w:r>
            <w:r w:rsidRPr="00E40C29">
              <w:rPr>
                <w:rFonts w:ascii="Arial" w:hAnsi="Arial" w:cs="Arial"/>
                <w:sz w:val="24"/>
                <w:szCs w:val="24"/>
              </w:rPr>
              <w:t xml:space="preserve"> be </w:t>
            </w:r>
            <w:r w:rsidR="003A795C" w:rsidRPr="00E40C29">
              <w:rPr>
                <w:rFonts w:ascii="Arial" w:hAnsi="Arial" w:cs="Arial"/>
                <w:sz w:val="24"/>
                <w:szCs w:val="24"/>
              </w:rPr>
              <w:t>necessary</w:t>
            </w:r>
            <w:r w:rsidRPr="00E40C29">
              <w:rPr>
                <w:rFonts w:ascii="Arial" w:hAnsi="Arial" w:cs="Arial"/>
                <w:sz w:val="24"/>
                <w:szCs w:val="24"/>
              </w:rPr>
              <w:t>?</w:t>
            </w:r>
          </w:p>
          <w:p w14:paraId="3C7B0C8A" w14:textId="327A60CC" w:rsidR="0094019E" w:rsidRPr="00E40C29" w:rsidRDefault="00FB5A37" w:rsidP="002D3EF5">
            <w:pPr>
              <w:pStyle w:val="BodyText"/>
              <w:rPr>
                <w:rFonts w:ascii="Arial" w:hAnsi="Arial" w:cs="Arial"/>
                <w:sz w:val="24"/>
                <w:szCs w:val="24"/>
              </w:rPr>
            </w:pPr>
            <w:r w:rsidRPr="00E40C29">
              <w:rPr>
                <w:rFonts w:ascii="Arial" w:hAnsi="Arial" w:cs="Arial"/>
                <w:sz w:val="24"/>
                <w:szCs w:val="24"/>
              </w:rPr>
              <w:t xml:space="preserve">If not please explain here or insert appropriate reference to </w:t>
            </w:r>
            <w:r w:rsidR="00A63871" w:rsidRPr="00E40C29">
              <w:rPr>
                <w:rFonts w:ascii="Arial" w:hAnsi="Arial" w:cs="Arial"/>
                <w:sz w:val="24"/>
                <w:szCs w:val="24"/>
              </w:rPr>
              <w:t xml:space="preserve">relevant </w:t>
            </w:r>
            <w:r w:rsidR="00482305" w:rsidRPr="00E40C29">
              <w:rPr>
                <w:rFonts w:ascii="Arial" w:hAnsi="Arial" w:cs="Arial"/>
                <w:sz w:val="24"/>
                <w:szCs w:val="24"/>
              </w:rPr>
              <w:t>S</w:t>
            </w:r>
            <w:r w:rsidRPr="00E40C29">
              <w:rPr>
                <w:rFonts w:ascii="Arial" w:hAnsi="Arial" w:cs="Arial"/>
                <w:sz w:val="24"/>
                <w:szCs w:val="24"/>
              </w:rPr>
              <w:t xml:space="preserve">OBC </w:t>
            </w:r>
            <w:r w:rsidR="00A63871" w:rsidRPr="00E40C29">
              <w:rPr>
                <w:rFonts w:ascii="Arial" w:hAnsi="Arial" w:cs="Arial"/>
                <w:sz w:val="24"/>
                <w:szCs w:val="24"/>
              </w:rPr>
              <w:t>paragraph.</w:t>
            </w:r>
          </w:p>
        </w:tc>
        <w:tc>
          <w:tcPr>
            <w:tcW w:w="1933" w:type="dxa"/>
          </w:tcPr>
          <w:p w14:paraId="579CD7E8" w14:textId="77777777" w:rsidR="00FB5A37" w:rsidRPr="00E40C29" w:rsidRDefault="00FB5A37" w:rsidP="002D3EF5">
            <w:pPr>
              <w:pStyle w:val="BodyText"/>
              <w:rPr>
                <w:rFonts w:ascii="Arial" w:hAnsi="Arial" w:cs="Arial"/>
                <w:sz w:val="24"/>
                <w:szCs w:val="24"/>
              </w:rPr>
            </w:pPr>
            <w:r w:rsidRPr="00E40C29">
              <w:rPr>
                <w:rFonts w:ascii="Arial" w:hAnsi="Arial" w:cs="Arial"/>
                <w:sz w:val="24"/>
                <w:szCs w:val="24"/>
              </w:rPr>
              <w:t>(Y/N)?</w:t>
            </w:r>
          </w:p>
        </w:tc>
      </w:tr>
      <w:tr w:rsidR="00B3054C" w:rsidRPr="00E40C29" w14:paraId="3839936B" w14:textId="77777777" w:rsidTr="003D348D">
        <w:tc>
          <w:tcPr>
            <w:tcW w:w="7083" w:type="dxa"/>
          </w:tcPr>
          <w:p w14:paraId="188B953F" w14:textId="77448EED" w:rsidR="00B3054C" w:rsidRPr="00E40C29" w:rsidRDefault="00B3054C" w:rsidP="002D3EF5">
            <w:pPr>
              <w:pStyle w:val="BodyText"/>
              <w:rPr>
                <w:rFonts w:ascii="Arial" w:hAnsi="Arial" w:cs="Arial"/>
                <w:sz w:val="24"/>
                <w:szCs w:val="24"/>
              </w:rPr>
            </w:pPr>
            <w:r w:rsidRPr="00E40C29">
              <w:rPr>
                <w:rFonts w:ascii="Arial" w:hAnsi="Arial" w:cs="Arial"/>
                <w:sz w:val="24"/>
                <w:szCs w:val="24"/>
              </w:rPr>
              <w:t>Are other statutory/highways orders required that would normally require a Public Inquiry (e.g. Side Roads Orders, Transport and Works Act Order). Please specify</w:t>
            </w:r>
            <w:r w:rsidR="00E229E5" w:rsidRPr="00E40C29">
              <w:rPr>
                <w:rFonts w:ascii="Arial" w:hAnsi="Arial" w:cs="Arial"/>
                <w:sz w:val="24"/>
                <w:szCs w:val="24"/>
              </w:rPr>
              <w:t>.</w:t>
            </w:r>
          </w:p>
        </w:tc>
        <w:tc>
          <w:tcPr>
            <w:tcW w:w="1933" w:type="dxa"/>
          </w:tcPr>
          <w:p w14:paraId="3DE93F99" w14:textId="0425FD74" w:rsidR="00B3054C" w:rsidRPr="00E40C29" w:rsidRDefault="00B3054C" w:rsidP="002D3EF5">
            <w:pPr>
              <w:pStyle w:val="BodyText"/>
              <w:rPr>
                <w:rFonts w:ascii="Arial" w:hAnsi="Arial" w:cs="Arial"/>
                <w:sz w:val="24"/>
                <w:szCs w:val="24"/>
              </w:rPr>
            </w:pPr>
            <w:r w:rsidRPr="00E40C29">
              <w:rPr>
                <w:rFonts w:ascii="Arial" w:hAnsi="Arial" w:cs="Arial"/>
                <w:sz w:val="24"/>
                <w:szCs w:val="24"/>
              </w:rPr>
              <w:t>(Y/N)?</w:t>
            </w:r>
          </w:p>
        </w:tc>
      </w:tr>
      <w:tr w:rsidR="003D348D" w:rsidRPr="00E40C29" w14:paraId="54F3CA96" w14:textId="77777777" w:rsidTr="003D348D">
        <w:tc>
          <w:tcPr>
            <w:tcW w:w="7083" w:type="dxa"/>
          </w:tcPr>
          <w:p w14:paraId="1D94C6D2" w14:textId="5D1A7CA3" w:rsidR="003D348D" w:rsidRPr="00E40C29" w:rsidRDefault="003D348D" w:rsidP="002D3EF5">
            <w:pPr>
              <w:pStyle w:val="BodyText"/>
              <w:rPr>
                <w:rFonts w:ascii="Arial" w:hAnsi="Arial" w:cs="Arial"/>
                <w:sz w:val="24"/>
                <w:szCs w:val="24"/>
              </w:rPr>
            </w:pPr>
            <w:r w:rsidRPr="00E40C29">
              <w:rPr>
                <w:rFonts w:ascii="Arial" w:hAnsi="Arial" w:cs="Arial"/>
                <w:sz w:val="24"/>
                <w:szCs w:val="24"/>
              </w:rPr>
              <w:t xml:space="preserve">What other statutory orders/consents </w:t>
            </w:r>
            <w:r w:rsidR="003A795C" w:rsidRPr="00E40C29">
              <w:rPr>
                <w:rFonts w:ascii="Arial" w:hAnsi="Arial" w:cs="Arial"/>
                <w:sz w:val="24"/>
                <w:szCs w:val="24"/>
              </w:rPr>
              <w:t>are required? (e.g.</w:t>
            </w:r>
            <w:r w:rsidR="00E037AD" w:rsidRPr="00E40C29">
              <w:rPr>
                <w:rFonts w:ascii="Arial" w:hAnsi="Arial" w:cs="Arial"/>
                <w:sz w:val="24"/>
                <w:szCs w:val="24"/>
              </w:rPr>
              <w:t xml:space="preserve"> </w:t>
            </w:r>
            <w:r w:rsidR="003A795C" w:rsidRPr="00E40C29">
              <w:rPr>
                <w:rFonts w:ascii="Arial" w:hAnsi="Arial" w:cs="Arial"/>
                <w:sz w:val="24"/>
                <w:szCs w:val="24"/>
              </w:rPr>
              <w:t>heritage</w:t>
            </w:r>
            <w:r w:rsidR="00B3054C" w:rsidRPr="00E40C29">
              <w:rPr>
                <w:rFonts w:ascii="Arial" w:hAnsi="Arial" w:cs="Arial"/>
                <w:sz w:val="24"/>
                <w:szCs w:val="24"/>
              </w:rPr>
              <w:t>, environmental</w:t>
            </w:r>
            <w:r w:rsidR="003A795C" w:rsidRPr="00E40C29">
              <w:rPr>
                <w:rFonts w:ascii="Arial" w:hAnsi="Arial" w:cs="Arial"/>
                <w:sz w:val="24"/>
                <w:szCs w:val="24"/>
              </w:rPr>
              <w:t xml:space="preserve"> consents)</w:t>
            </w:r>
            <w:r w:rsidR="00E229E5" w:rsidRPr="00E40C29">
              <w:rPr>
                <w:rFonts w:ascii="Arial" w:hAnsi="Arial" w:cs="Arial"/>
                <w:sz w:val="24"/>
                <w:szCs w:val="24"/>
              </w:rPr>
              <w:t>.</w:t>
            </w:r>
          </w:p>
        </w:tc>
        <w:tc>
          <w:tcPr>
            <w:tcW w:w="1933" w:type="dxa"/>
          </w:tcPr>
          <w:p w14:paraId="6F9C2992" w14:textId="77777777" w:rsidR="003D348D" w:rsidRPr="00E40C29" w:rsidRDefault="003D348D" w:rsidP="002D3EF5">
            <w:pPr>
              <w:pStyle w:val="BodyText"/>
              <w:rPr>
                <w:rFonts w:ascii="Arial" w:hAnsi="Arial" w:cs="Arial"/>
                <w:sz w:val="24"/>
                <w:szCs w:val="24"/>
              </w:rPr>
            </w:pPr>
          </w:p>
        </w:tc>
      </w:tr>
      <w:tr w:rsidR="00FB5A37" w:rsidRPr="00E40C29" w14:paraId="724B541D" w14:textId="77777777" w:rsidTr="003D348D">
        <w:tc>
          <w:tcPr>
            <w:tcW w:w="7083" w:type="dxa"/>
          </w:tcPr>
          <w:p w14:paraId="27AFC2C5" w14:textId="3517601E" w:rsidR="00FB5A37" w:rsidRPr="00E40C29" w:rsidRDefault="00FB5A37" w:rsidP="002D3EF5">
            <w:pPr>
              <w:pStyle w:val="BodyText"/>
              <w:rPr>
                <w:rFonts w:ascii="Arial" w:hAnsi="Arial" w:cs="Arial"/>
                <w:sz w:val="24"/>
                <w:szCs w:val="24"/>
              </w:rPr>
            </w:pPr>
            <w:r w:rsidRPr="00E40C29">
              <w:rPr>
                <w:rFonts w:ascii="Arial" w:hAnsi="Arial" w:cs="Arial"/>
                <w:sz w:val="24"/>
                <w:szCs w:val="24"/>
              </w:rPr>
              <w:t xml:space="preserve">If CPO and other orders are required does your timetable assume </w:t>
            </w:r>
            <w:r w:rsidR="00677FCF" w:rsidRPr="00E40C29">
              <w:rPr>
                <w:rFonts w:ascii="Arial" w:hAnsi="Arial" w:cs="Arial"/>
                <w:sz w:val="24"/>
                <w:szCs w:val="24"/>
              </w:rPr>
              <w:t xml:space="preserve">that </w:t>
            </w:r>
            <w:r w:rsidR="003A795C" w:rsidRPr="00E40C29">
              <w:rPr>
                <w:rFonts w:ascii="Arial" w:hAnsi="Arial" w:cs="Arial"/>
                <w:sz w:val="24"/>
                <w:szCs w:val="24"/>
              </w:rPr>
              <w:t xml:space="preserve">there will be </w:t>
            </w:r>
            <w:r w:rsidR="00677FCF" w:rsidRPr="00E40C29">
              <w:rPr>
                <w:rFonts w:ascii="Arial" w:hAnsi="Arial" w:cs="Arial"/>
                <w:sz w:val="24"/>
                <w:szCs w:val="24"/>
              </w:rPr>
              <w:t>a</w:t>
            </w:r>
            <w:r w:rsidRPr="00E40C29">
              <w:rPr>
                <w:rFonts w:ascii="Arial" w:hAnsi="Arial" w:cs="Arial"/>
                <w:sz w:val="24"/>
                <w:szCs w:val="24"/>
              </w:rPr>
              <w:t xml:space="preserve"> public enquiry?</w:t>
            </w:r>
          </w:p>
          <w:p w14:paraId="7290047E" w14:textId="06D51AD3" w:rsidR="0094019E" w:rsidRPr="00E40C29" w:rsidRDefault="001F5467" w:rsidP="002D3EF5">
            <w:pPr>
              <w:pStyle w:val="BodyText"/>
              <w:rPr>
                <w:rFonts w:ascii="Arial" w:hAnsi="Arial" w:cs="Arial"/>
                <w:sz w:val="24"/>
                <w:szCs w:val="24"/>
              </w:rPr>
            </w:pPr>
            <w:r>
              <w:rPr>
                <w:rFonts w:ascii="Arial" w:hAnsi="Arial" w:cs="Arial"/>
                <w:sz w:val="24"/>
                <w:szCs w:val="24"/>
              </w:rPr>
              <w:t xml:space="preserve">If not, </w:t>
            </w:r>
            <w:r w:rsidR="00FB5A37" w:rsidRPr="00E40C29">
              <w:rPr>
                <w:rFonts w:ascii="Arial" w:hAnsi="Arial" w:cs="Arial"/>
                <w:sz w:val="24"/>
                <w:szCs w:val="24"/>
              </w:rPr>
              <w:t xml:space="preserve">please explain here or insert appropriate reference to </w:t>
            </w:r>
            <w:r w:rsidR="00C87DE1" w:rsidRPr="00E40C29">
              <w:rPr>
                <w:rFonts w:ascii="Arial" w:hAnsi="Arial" w:cs="Arial"/>
                <w:sz w:val="24"/>
                <w:szCs w:val="24"/>
              </w:rPr>
              <w:t>S</w:t>
            </w:r>
            <w:r w:rsidR="007346B1" w:rsidRPr="00E40C29">
              <w:rPr>
                <w:rFonts w:ascii="Arial" w:hAnsi="Arial" w:cs="Arial"/>
                <w:sz w:val="24"/>
                <w:szCs w:val="24"/>
              </w:rPr>
              <w:t>OBC document.</w:t>
            </w:r>
          </w:p>
        </w:tc>
        <w:tc>
          <w:tcPr>
            <w:tcW w:w="1933" w:type="dxa"/>
          </w:tcPr>
          <w:p w14:paraId="1A094FE9" w14:textId="77777777" w:rsidR="00FB5A37" w:rsidRPr="00E40C29" w:rsidRDefault="00FB5A37" w:rsidP="002D3EF5">
            <w:pPr>
              <w:pStyle w:val="BodyText"/>
              <w:rPr>
                <w:rFonts w:ascii="Arial" w:hAnsi="Arial" w:cs="Arial"/>
                <w:sz w:val="24"/>
                <w:szCs w:val="24"/>
              </w:rPr>
            </w:pPr>
            <w:r w:rsidRPr="00E40C29">
              <w:rPr>
                <w:rFonts w:ascii="Arial" w:hAnsi="Arial" w:cs="Arial"/>
                <w:sz w:val="24"/>
                <w:szCs w:val="24"/>
              </w:rPr>
              <w:t>(Y/N)?</w:t>
            </w:r>
          </w:p>
        </w:tc>
      </w:tr>
    </w:tbl>
    <w:p w14:paraId="347C4BD8" w14:textId="7F7CA1AD" w:rsidR="00FA1CD5" w:rsidRPr="00E40C29" w:rsidRDefault="00FA1CD5" w:rsidP="002D3EF5">
      <w:pPr>
        <w:pStyle w:val="BodyText"/>
        <w:rPr>
          <w:rFonts w:ascii="Arial" w:hAnsi="Arial" w:cs="Arial"/>
          <w:b/>
          <w:sz w:val="24"/>
          <w:szCs w:val="24"/>
        </w:rPr>
      </w:pPr>
    </w:p>
    <w:p w14:paraId="19B9ED5D" w14:textId="77777777" w:rsidR="00896479" w:rsidRPr="00E40C29" w:rsidRDefault="00896479">
      <w:pPr>
        <w:spacing w:before="0" w:after="160" w:line="259" w:lineRule="auto"/>
        <w:rPr>
          <w:rFonts w:ascii="Arial" w:hAnsi="Arial" w:cs="Arial"/>
          <w:b/>
          <w:sz w:val="24"/>
          <w:szCs w:val="24"/>
        </w:rPr>
      </w:pPr>
      <w:r w:rsidRPr="00E40C29">
        <w:rPr>
          <w:rFonts w:ascii="Arial" w:hAnsi="Arial" w:cs="Arial"/>
          <w:b/>
          <w:sz w:val="24"/>
          <w:szCs w:val="24"/>
        </w:rPr>
        <w:br w:type="page"/>
      </w:r>
    </w:p>
    <w:p w14:paraId="6B535E49" w14:textId="2B8F1F3E" w:rsidR="007F0E2A" w:rsidRDefault="007F0E2A" w:rsidP="002D3EF5">
      <w:pPr>
        <w:pStyle w:val="Heading2numbers"/>
        <w:rPr>
          <w:sz w:val="24"/>
          <w:szCs w:val="24"/>
        </w:rPr>
      </w:pPr>
      <w:bookmarkStart w:id="15" w:name="_Hlk6915839"/>
      <w:r w:rsidRPr="00E40C29">
        <w:rPr>
          <w:sz w:val="24"/>
          <w:szCs w:val="24"/>
        </w:rPr>
        <w:lastRenderedPageBreak/>
        <w:t>Stakeholder Support</w:t>
      </w:r>
    </w:p>
    <w:p w14:paraId="2CAE57B4" w14:textId="3039B65D" w:rsidR="00EC28B9" w:rsidRDefault="00EC28B9" w:rsidP="00EC28B9">
      <w:pPr>
        <w:pStyle w:val="Heading2numbers"/>
        <w:numPr>
          <w:ilvl w:val="0"/>
          <w:numId w:val="0"/>
        </w:numPr>
        <w:ind w:left="360" w:hanging="360"/>
        <w:rPr>
          <w:sz w:val="24"/>
          <w:szCs w:val="24"/>
        </w:rPr>
      </w:pPr>
    </w:p>
    <w:p w14:paraId="40982615" w14:textId="77777777" w:rsidR="00EC28B9" w:rsidRPr="00E40C29" w:rsidRDefault="00EC28B9" w:rsidP="00EC28B9">
      <w:pPr>
        <w:pStyle w:val="BodyText"/>
        <w:rPr>
          <w:rFonts w:ascii="Arial" w:hAnsi="Arial" w:cs="Arial"/>
          <w:sz w:val="24"/>
          <w:szCs w:val="24"/>
        </w:rPr>
      </w:pPr>
      <w:r w:rsidRPr="00E40C29">
        <w:rPr>
          <w:rFonts w:ascii="Arial" w:hAnsi="Arial" w:cs="Arial"/>
          <w:sz w:val="24"/>
          <w:szCs w:val="24"/>
        </w:rPr>
        <w:t>Please provide evidence of support for this scheme prior to the development of this bid, referencing activity from businesses, campaign groups, MPs etc.</w:t>
      </w:r>
    </w:p>
    <w:p w14:paraId="3115CCCD" w14:textId="27F9D377" w:rsidR="00EC28B9" w:rsidRPr="00E40C29" w:rsidRDefault="00EC28B9" w:rsidP="00EC28B9">
      <w:pPr>
        <w:pStyle w:val="Heading2numbers"/>
        <w:numPr>
          <w:ilvl w:val="0"/>
          <w:numId w:val="0"/>
        </w:numPr>
        <w:rPr>
          <w:sz w:val="24"/>
          <w:szCs w:val="24"/>
        </w:rPr>
      </w:pPr>
      <w:r w:rsidRPr="00E40C29">
        <w:rPr>
          <w:sz w:val="24"/>
          <w:szCs w:val="24"/>
        </w:rPr>
        <w:t>It would be helpful to include any relevant links to news stories, campaign websites etc.</w:t>
      </w:r>
    </w:p>
    <w:tbl>
      <w:tblPr>
        <w:tblStyle w:val="TableGrid"/>
        <w:tblW w:w="0" w:type="auto"/>
        <w:tblLook w:val="04A0" w:firstRow="1" w:lastRow="0" w:firstColumn="1" w:lastColumn="0" w:noHBand="0" w:noVBand="1"/>
      </w:tblPr>
      <w:tblGrid>
        <w:gridCol w:w="9016"/>
      </w:tblGrid>
      <w:tr w:rsidR="00E45142" w:rsidRPr="00E40C29" w14:paraId="37878F2B" w14:textId="77777777" w:rsidTr="00D14F02">
        <w:tc>
          <w:tcPr>
            <w:tcW w:w="9016" w:type="dxa"/>
          </w:tcPr>
          <w:p w14:paraId="4CAA1807" w14:textId="77777777" w:rsidR="007F0E2A" w:rsidRPr="00E40C29" w:rsidRDefault="007F0E2A" w:rsidP="002D3EF5">
            <w:pPr>
              <w:pStyle w:val="BodyText"/>
              <w:rPr>
                <w:rFonts w:ascii="Arial" w:hAnsi="Arial" w:cs="Arial"/>
                <w:sz w:val="24"/>
                <w:szCs w:val="24"/>
              </w:rPr>
            </w:pPr>
            <w:bookmarkStart w:id="16" w:name="_Hlk3809230"/>
            <w:bookmarkStart w:id="17" w:name="_Hlk6920419"/>
            <w:bookmarkEnd w:id="15"/>
          </w:p>
          <w:p w14:paraId="3534510E" w14:textId="77777777" w:rsidR="007F0E2A" w:rsidRPr="00E40C29" w:rsidRDefault="007F0E2A" w:rsidP="002D3EF5">
            <w:pPr>
              <w:pStyle w:val="BodyText"/>
              <w:rPr>
                <w:rFonts w:ascii="Arial" w:hAnsi="Arial" w:cs="Arial"/>
                <w:sz w:val="24"/>
                <w:szCs w:val="24"/>
              </w:rPr>
            </w:pPr>
          </w:p>
          <w:p w14:paraId="2383BD6D" w14:textId="77777777" w:rsidR="007F0E2A" w:rsidRPr="00E40C29" w:rsidRDefault="007F0E2A" w:rsidP="002D3EF5">
            <w:pPr>
              <w:pStyle w:val="BodyText"/>
              <w:rPr>
                <w:rFonts w:ascii="Arial" w:hAnsi="Arial" w:cs="Arial"/>
                <w:sz w:val="24"/>
                <w:szCs w:val="24"/>
              </w:rPr>
            </w:pPr>
          </w:p>
          <w:p w14:paraId="08E98D70" w14:textId="405145B0" w:rsidR="00B33F0C" w:rsidRPr="00E40C29" w:rsidRDefault="00B33F0C" w:rsidP="002D3EF5">
            <w:pPr>
              <w:pStyle w:val="BodyText"/>
              <w:rPr>
                <w:rFonts w:ascii="Arial" w:hAnsi="Arial" w:cs="Arial"/>
                <w:sz w:val="24"/>
                <w:szCs w:val="24"/>
              </w:rPr>
            </w:pPr>
          </w:p>
          <w:p w14:paraId="77BA0CBC" w14:textId="786A7ACA" w:rsidR="00B33F0C" w:rsidRPr="00E40C29" w:rsidRDefault="00B33F0C" w:rsidP="002D3EF5">
            <w:pPr>
              <w:pStyle w:val="BodyText"/>
              <w:rPr>
                <w:rFonts w:ascii="Arial" w:hAnsi="Arial" w:cs="Arial"/>
                <w:sz w:val="24"/>
                <w:szCs w:val="24"/>
              </w:rPr>
            </w:pPr>
          </w:p>
        </w:tc>
      </w:tr>
      <w:bookmarkEnd w:id="16"/>
    </w:tbl>
    <w:p w14:paraId="0ACF5348" w14:textId="77777777" w:rsidR="00EC28B9" w:rsidRDefault="00EC28B9" w:rsidP="002D3EF5">
      <w:pPr>
        <w:pStyle w:val="BodyText"/>
        <w:rPr>
          <w:rFonts w:ascii="Arial" w:hAnsi="Arial" w:cs="Arial"/>
          <w:sz w:val="24"/>
          <w:szCs w:val="24"/>
        </w:rPr>
      </w:pPr>
    </w:p>
    <w:p w14:paraId="41A1F24E" w14:textId="444AF615" w:rsidR="00A85F93" w:rsidRPr="00E40C29" w:rsidRDefault="00EC28B9" w:rsidP="002D3EF5">
      <w:pPr>
        <w:pStyle w:val="BodyText"/>
        <w:rPr>
          <w:rFonts w:ascii="Arial" w:hAnsi="Arial" w:cs="Arial"/>
          <w:sz w:val="24"/>
          <w:szCs w:val="24"/>
        </w:rPr>
      </w:pPr>
      <w:r w:rsidRPr="00E40C29">
        <w:rPr>
          <w:rFonts w:ascii="Arial" w:hAnsi="Arial" w:cs="Arial"/>
          <w:sz w:val="24"/>
          <w:szCs w:val="24"/>
        </w:rPr>
        <w:t>Does this scheme have implications for Highway England or Network Rail infrastructure? If so, using the box below describe what discussions have taken place with either of these organisations to facilitate this scheme?</w:t>
      </w:r>
    </w:p>
    <w:tbl>
      <w:tblPr>
        <w:tblStyle w:val="TableGrid"/>
        <w:tblW w:w="0" w:type="auto"/>
        <w:tblLook w:val="04A0" w:firstRow="1" w:lastRow="0" w:firstColumn="1" w:lastColumn="0" w:noHBand="0" w:noVBand="1"/>
      </w:tblPr>
      <w:tblGrid>
        <w:gridCol w:w="9016"/>
      </w:tblGrid>
      <w:tr w:rsidR="007F0E2A" w:rsidRPr="00E40C29" w14:paraId="1E877AC4" w14:textId="77777777" w:rsidTr="007F0E2A">
        <w:tc>
          <w:tcPr>
            <w:tcW w:w="9016" w:type="dxa"/>
          </w:tcPr>
          <w:p w14:paraId="7D28319F" w14:textId="77777777" w:rsidR="007F0E2A" w:rsidRPr="00E40C29" w:rsidRDefault="007F0E2A" w:rsidP="002D3EF5">
            <w:pPr>
              <w:pStyle w:val="BodyText"/>
              <w:rPr>
                <w:rFonts w:ascii="Arial" w:hAnsi="Arial" w:cs="Arial"/>
                <w:sz w:val="24"/>
                <w:szCs w:val="24"/>
              </w:rPr>
            </w:pPr>
          </w:p>
          <w:p w14:paraId="6E7D7707" w14:textId="77777777" w:rsidR="002D3EF5" w:rsidRPr="00E40C29" w:rsidRDefault="002D3EF5" w:rsidP="002D3EF5">
            <w:pPr>
              <w:pStyle w:val="BodyText"/>
              <w:rPr>
                <w:rFonts w:ascii="Arial" w:hAnsi="Arial" w:cs="Arial"/>
                <w:sz w:val="24"/>
                <w:szCs w:val="24"/>
              </w:rPr>
            </w:pPr>
          </w:p>
          <w:p w14:paraId="2C4D0009" w14:textId="77777777" w:rsidR="002D3EF5" w:rsidRPr="00E40C29" w:rsidRDefault="002D3EF5" w:rsidP="002D3EF5">
            <w:pPr>
              <w:pStyle w:val="BodyText"/>
              <w:rPr>
                <w:rFonts w:ascii="Arial" w:hAnsi="Arial" w:cs="Arial"/>
                <w:sz w:val="24"/>
                <w:szCs w:val="24"/>
              </w:rPr>
            </w:pPr>
          </w:p>
          <w:p w14:paraId="066D25D4" w14:textId="77777777" w:rsidR="002D3EF5" w:rsidRPr="00E40C29" w:rsidRDefault="002D3EF5" w:rsidP="002D3EF5">
            <w:pPr>
              <w:pStyle w:val="BodyText"/>
              <w:rPr>
                <w:rFonts w:ascii="Arial" w:hAnsi="Arial" w:cs="Arial"/>
                <w:sz w:val="24"/>
                <w:szCs w:val="24"/>
              </w:rPr>
            </w:pPr>
          </w:p>
          <w:p w14:paraId="4653F915" w14:textId="06EE7E3A" w:rsidR="002D3EF5" w:rsidRPr="00E40C29" w:rsidRDefault="002D3EF5" w:rsidP="002D3EF5">
            <w:pPr>
              <w:pStyle w:val="BodyText"/>
              <w:rPr>
                <w:rFonts w:ascii="Arial" w:hAnsi="Arial" w:cs="Arial"/>
                <w:sz w:val="24"/>
                <w:szCs w:val="24"/>
              </w:rPr>
            </w:pPr>
          </w:p>
        </w:tc>
      </w:tr>
    </w:tbl>
    <w:p w14:paraId="1732DF55" w14:textId="1A1C6064" w:rsidR="007F0E2A" w:rsidRPr="00E40C29" w:rsidRDefault="007F0E2A" w:rsidP="002D3EF5">
      <w:pPr>
        <w:pStyle w:val="BodyText"/>
        <w:rPr>
          <w:rFonts w:ascii="Arial" w:hAnsi="Arial" w:cs="Arial"/>
          <w:sz w:val="24"/>
          <w:szCs w:val="24"/>
        </w:rPr>
      </w:pPr>
    </w:p>
    <w:bookmarkEnd w:id="17"/>
    <w:p w14:paraId="5B9768AB" w14:textId="77777777" w:rsidR="00896479" w:rsidRPr="00E40C29" w:rsidRDefault="00896479">
      <w:pPr>
        <w:spacing w:before="0" w:after="160" w:line="259" w:lineRule="auto"/>
        <w:rPr>
          <w:rFonts w:ascii="Arial" w:hAnsi="Arial" w:cs="Arial"/>
          <w:sz w:val="24"/>
          <w:szCs w:val="24"/>
        </w:rPr>
      </w:pPr>
      <w:r w:rsidRPr="00E40C29">
        <w:rPr>
          <w:rFonts w:ascii="Arial" w:hAnsi="Arial" w:cs="Arial"/>
          <w:sz w:val="24"/>
          <w:szCs w:val="24"/>
        </w:rPr>
        <w:br w:type="page"/>
      </w:r>
    </w:p>
    <w:p w14:paraId="782C8D8F" w14:textId="56BF31B6" w:rsidR="00896479" w:rsidRPr="00E40C29" w:rsidRDefault="00896479" w:rsidP="00896479">
      <w:pPr>
        <w:pStyle w:val="Heading2numbers"/>
        <w:rPr>
          <w:sz w:val="24"/>
          <w:szCs w:val="24"/>
        </w:rPr>
      </w:pPr>
      <w:r w:rsidRPr="00E40C29">
        <w:rPr>
          <w:sz w:val="24"/>
          <w:szCs w:val="24"/>
        </w:rPr>
        <w:lastRenderedPageBreak/>
        <w:t>Further Evidence</w:t>
      </w:r>
    </w:p>
    <w:p w14:paraId="7FE2FA24" w14:textId="715C3923" w:rsidR="002D3EF5" w:rsidRPr="00EC28B9" w:rsidRDefault="00EC28B9" w:rsidP="00EC28B9">
      <w:pPr>
        <w:pStyle w:val="Heading2numbers"/>
        <w:numPr>
          <w:ilvl w:val="0"/>
          <w:numId w:val="0"/>
        </w:numPr>
        <w:rPr>
          <w:b w:val="0"/>
          <w:sz w:val="24"/>
          <w:szCs w:val="24"/>
        </w:rPr>
      </w:pPr>
      <w:r w:rsidRPr="00EC28B9">
        <w:rPr>
          <w:b w:val="0"/>
          <w:sz w:val="24"/>
          <w:szCs w:val="24"/>
        </w:rPr>
        <w:t>Please us the box below to list any further information and evidence you have provided in annexes/supporting documentation.</w:t>
      </w:r>
    </w:p>
    <w:tbl>
      <w:tblPr>
        <w:tblStyle w:val="TableGrid"/>
        <w:tblW w:w="0" w:type="auto"/>
        <w:tblLook w:val="04A0" w:firstRow="1" w:lastRow="0" w:firstColumn="1" w:lastColumn="0" w:noHBand="0" w:noVBand="1"/>
      </w:tblPr>
      <w:tblGrid>
        <w:gridCol w:w="9016"/>
      </w:tblGrid>
      <w:tr w:rsidR="00A85F93" w:rsidRPr="00E40C29" w14:paraId="023D7D9A" w14:textId="77777777" w:rsidTr="00D14F02">
        <w:tc>
          <w:tcPr>
            <w:tcW w:w="9016" w:type="dxa"/>
          </w:tcPr>
          <w:p w14:paraId="1DE5CCE2" w14:textId="77777777" w:rsidR="007F0E2A" w:rsidRPr="00E40C29" w:rsidRDefault="007F0E2A" w:rsidP="005323E6">
            <w:pPr>
              <w:pStyle w:val="BodyText"/>
              <w:rPr>
                <w:rFonts w:ascii="Arial" w:hAnsi="Arial" w:cs="Arial"/>
                <w:sz w:val="24"/>
                <w:szCs w:val="24"/>
              </w:rPr>
            </w:pPr>
          </w:p>
          <w:p w14:paraId="3AB0AB23" w14:textId="77777777" w:rsidR="007F0E2A" w:rsidRPr="00E40C29" w:rsidRDefault="007F0E2A" w:rsidP="005323E6">
            <w:pPr>
              <w:pStyle w:val="BodyText"/>
              <w:rPr>
                <w:rFonts w:ascii="Arial" w:hAnsi="Arial" w:cs="Arial"/>
                <w:sz w:val="24"/>
                <w:szCs w:val="24"/>
              </w:rPr>
            </w:pPr>
          </w:p>
          <w:p w14:paraId="4C8C3652" w14:textId="77777777" w:rsidR="007F0E2A" w:rsidRPr="00E40C29" w:rsidRDefault="007F0E2A" w:rsidP="005323E6">
            <w:pPr>
              <w:pStyle w:val="BodyText"/>
              <w:rPr>
                <w:rFonts w:ascii="Arial" w:hAnsi="Arial" w:cs="Arial"/>
                <w:sz w:val="24"/>
                <w:szCs w:val="24"/>
              </w:rPr>
            </w:pPr>
          </w:p>
          <w:p w14:paraId="6AEE8A5D" w14:textId="77777777" w:rsidR="00A85F93" w:rsidRPr="00E40C29" w:rsidRDefault="00A85F93" w:rsidP="005323E6">
            <w:pPr>
              <w:pStyle w:val="BodyText"/>
              <w:rPr>
                <w:rFonts w:ascii="Arial" w:hAnsi="Arial" w:cs="Arial"/>
                <w:sz w:val="24"/>
                <w:szCs w:val="24"/>
              </w:rPr>
            </w:pPr>
          </w:p>
          <w:p w14:paraId="09BF12B6" w14:textId="77777777" w:rsidR="00A85F93" w:rsidRPr="00E40C29" w:rsidRDefault="00A85F93" w:rsidP="005323E6">
            <w:pPr>
              <w:pStyle w:val="BodyText"/>
              <w:rPr>
                <w:rFonts w:ascii="Arial" w:hAnsi="Arial" w:cs="Arial"/>
                <w:sz w:val="24"/>
                <w:szCs w:val="24"/>
              </w:rPr>
            </w:pPr>
          </w:p>
        </w:tc>
      </w:tr>
    </w:tbl>
    <w:p w14:paraId="33AEE499" w14:textId="0AEB2224" w:rsidR="007F0E2A" w:rsidRPr="00E40C29" w:rsidRDefault="007F0E2A" w:rsidP="007F0E2A">
      <w:pPr>
        <w:pStyle w:val="BodyText"/>
        <w:rPr>
          <w:rFonts w:ascii="Arial" w:hAnsi="Arial" w:cs="Arial"/>
          <w:b/>
          <w:sz w:val="24"/>
          <w:szCs w:val="24"/>
        </w:rPr>
      </w:pPr>
    </w:p>
    <w:p w14:paraId="3C283B17" w14:textId="6A009707" w:rsidR="007F0E2A" w:rsidRPr="00E40C29" w:rsidRDefault="007F0E2A" w:rsidP="002D3EF5">
      <w:pPr>
        <w:pStyle w:val="Heading3"/>
        <w:rPr>
          <w:sz w:val="24"/>
          <w:szCs w:val="24"/>
        </w:rPr>
      </w:pPr>
      <w:r w:rsidRPr="00E40C29">
        <w:rPr>
          <w:sz w:val="24"/>
          <w:szCs w:val="24"/>
        </w:rPr>
        <w:t>Please email this completed form to:</w:t>
      </w:r>
    </w:p>
    <w:p w14:paraId="6E6FC4A2" w14:textId="77777777" w:rsidR="007F0E2A" w:rsidRPr="00E40C29" w:rsidRDefault="00796FBD" w:rsidP="002D3EF5">
      <w:pPr>
        <w:pStyle w:val="Heading3"/>
        <w:rPr>
          <w:sz w:val="24"/>
          <w:szCs w:val="24"/>
        </w:rPr>
      </w:pPr>
      <w:hyperlink r:id="rId10" w:history="1">
        <w:r w:rsidR="007F0E2A" w:rsidRPr="00E40C29">
          <w:rPr>
            <w:sz w:val="24"/>
            <w:szCs w:val="24"/>
          </w:rPr>
          <w:t>LT.plans@dft.gov.uk</w:t>
        </w:r>
      </w:hyperlink>
    </w:p>
    <w:p w14:paraId="50D76E8A" w14:textId="2959C89D" w:rsidR="007F0E2A" w:rsidRPr="00E40C29" w:rsidRDefault="007F0E2A" w:rsidP="002D3EF5">
      <w:pPr>
        <w:pStyle w:val="Heading3"/>
        <w:rPr>
          <w:sz w:val="24"/>
          <w:szCs w:val="24"/>
        </w:rPr>
      </w:pPr>
      <w:r w:rsidRPr="00E40C29">
        <w:rPr>
          <w:sz w:val="24"/>
          <w:szCs w:val="24"/>
        </w:rPr>
        <w:t>Please note that the s</w:t>
      </w:r>
      <w:r w:rsidR="0015254A">
        <w:rPr>
          <w:sz w:val="24"/>
          <w:szCs w:val="24"/>
        </w:rPr>
        <w:t>i</w:t>
      </w:r>
      <w:r w:rsidRPr="00E40C29">
        <w:rPr>
          <w:sz w:val="24"/>
          <w:szCs w:val="24"/>
        </w:rPr>
        <w:t xml:space="preserve">ze limit for attachments to a single incoming email to DfT is 20MB. </w:t>
      </w:r>
    </w:p>
    <w:p w14:paraId="73B88F5A" w14:textId="77777777" w:rsidR="007F0E2A" w:rsidRPr="00E40C29" w:rsidRDefault="007F0E2A" w:rsidP="002D3EF5">
      <w:pPr>
        <w:pStyle w:val="Heading3"/>
        <w:rPr>
          <w:sz w:val="24"/>
          <w:szCs w:val="24"/>
        </w:rPr>
      </w:pPr>
      <w:r w:rsidRPr="00E40C29">
        <w:rPr>
          <w:sz w:val="24"/>
          <w:szCs w:val="24"/>
        </w:rPr>
        <w:t>If your submission is larger than this please submit separate emails, use a zip folder, or convert large files to an alternative format.</w:t>
      </w:r>
    </w:p>
    <w:p w14:paraId="5649BC26" w14:textId="7568A1CE" w:rsidR="00FB5A37" w:rsidRPr="00E40C29" w:rsidRDefault="007F0E2A" w:rsidP="002D3EF5">
      <w:pPr>
        <w:pStyle w:val="Heading3"/>
        <w:rPr>
          <w:sz w:val="24"/>
          <w:szCs w:val="24"/>
        </w:rPr>
      </w:pPr>
      <w:r w:rsidRPr="00E40C29">
        <w:rPr>
          <w:sz w:val="24"/>
          <w:szCs w:val="24"/>
        </w:rPr>
        <w:t>We would prefer it if annexes are separated out into individual pdf documents</w:t>
      </w:r>
      <w:r w:rsidR="00F41483" w:rsidRPr="00E40C29">
        <w:rPr>
          <w:sz w:val="24"/>
          <w:szCs w:val="24"/>
        </w:rPr>
        <w:t>.</w:t>
      </w:r>
    </w:p>
    <w:p w14:paraId="14B3A3AF" w14:textId="240B7AAB" w:rsidR="006855C6" w:rsidRPr="002D3EF5" w:rsidRDefault="006855C6" w:rsidP="002D3EF5">
      <w:pPr>
        <w:pStyle w:val="BodyText"/>
        <w:rPr>
          <w:rFonts w:ascii="Arial" w:hAnsi="Arial" w:cs="Arial"/>
          <w:sz w:val="28"/>
          <w:szCs w:val="28"/>
        </w:rPr>
      </w:pPr>
      <w:bookmarkStart w:id="18" w:name="_GoBack"/>
      <w:bookmarkEnd w:id="1"/>
      <w:bookmarkEnd w:id="18"/>
    </w:p>
    <w:sectPr w:rsidR="006855C6" w:rsidRPr="002D3EF5" w:rsidSect="00C47A3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8A61" w14:textId="77777777" w:rsidR="00796FBD" w:rsidRDefault="00796FBD" w:rsidP="00B20F19">
      <w:pPr>
        <w:spacing w:before="0" w:after="0"/>
      </w:pPr>
      <w:r>
        <w:separator/>
      </w:r>
    </w:p>
  </w:endnote>
  <w:endnote w:type="continuationSeparator" w:id="0">
    <w:p w14:paraId="72057D09" w14:textId="77777777" w:rsidR="00796FBD" w:rsidRDefault="00796FBD" w:rsidP="00B20F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C63C" w14:textId="77777777" w:rsidR="00796FBD" w:rsidRDefault="00796FBD" w:rsidP="00B20F19">
      <w:pPr>
        <w:spacing w:before="0" w:after="0"/>
      </w:pPr>
      <w:r>
        <w:separator/>
      </w:r>
    </w:p>
  </w:footnote>
  <w:footnote w:type="continuationSeparator" w:id="0">
    <w:p w14:paraId="5E0ADC7D" w14:textId="77777777" w:rsidR="00796FBD" w:rsidRDefault="00796FBD" w:rsidP="00B20F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85F779A" w14:textId="65C48B47" w:rsidR="00D14F02" w:rsidRPr="00BA70F9" w:rsidRDefault="00D14F02">
        <w:pPr>
          <w:pStyle w:val="Header"/>
          <w:rPr>
            <w:rFonts w:ascii="Arial" w:hAnsi="Arial" w:cs="Arial"/>
            <w:bCs/>
            <w:sz w:val="28"/>
            <w:szCs w:val="28"/>
            <w:u w:val="single"/>
          </w:rPr>
        </w:pPr>
        <w:r w:rsidRPr="00BA70F9">
          <w:rPr>
            <w:rFonts w:ascii="Arial" w:hAnsi="Arial" w:cs="Arial"/>
            <w:sz w:val="28"/>
            <w:szCs w:val="28"/>
          </w:rPr>
          <w:t xml:space="preserve">Page </w:t>
        </w:r>
        <w:r w:rsidRPr="00BA70F9">
          <w:rPr>
            <w:rFonts w:ascii="Arial" w:hAnsi="Arial" w:cs="Arial"/>
            <w:bCs/>
            <w:sz w:val="28"/>
            <w:szCs w:val="28"/>
          </w:rPr>
          <w:fldChar w:fldCharType="begin"/>
        </w:r>
        <w:r w:rsidRPr="00BA70F9">
          <w:rPr>
            <w:rFonts w:ascii="Arial" w:hAnsi="Arial" w:cs="Arial"/>
            <w:bCs/>
            <w:sz w:val="28"/>
            <w:szCs w:val="28"/>
          </w:rPr>
          <w:instrText xml:space="preserve"> PAGE </w:instrText>
        </w:r>
        <w:r w:rsidRPr="00BA70F9">
          <w:rPr>
            <w:rFonts w:ascii="Arial" w:hAnsi="Arial" w:cs="Arial"/>
            <w:bCs/>
            <w:sz w:val="28"/>
            <w:szCs w:val="28"/>
          </w:rPr>
          <w:fldChar w:fldCharType="separate"/>
        </w:r>
        <w:r w:rsidR="00EC28B9">
          <w:rPr>
            <w:rFonts w:ascii="Arial" w:hAnsi="Arial" w:cs="Arial"/>
            <w:bCs/>
            <w:noProof/>
            <w:sz w:val="28"/>
            <w:szCs w:val="28"/>
          </w:rPr>
          <w:t>1</w:t>
        </w:r>
        <w:r w:rsidRPr="00BA70F9">
          <w:rPr>
            <w:rFonts w:ascii="Arial" w:hAnsi="Arial" w:cs="Arial"/>
            <w:bCs/>
            <w:sz w:val="28"/>
            <w:szCs w:val="28"/>
          </w:rPr>
          <w:fldChar w:fldCharType="end"/>
        </w:r>
        <w:r w:rsidRPr="00BA70F9">
          <w:rPr>
            <w:rFonts w:ascii="Arial" w:hAnsi="Arial" w:cs="Arial"/>
            <w:sz w:val="28"/>
            <w:szCs w:val="28"/>
          </w:rPr>
          <w:t xml:space="preserve"> of </w:t>
        </w:r>
        <w:r w:rsidRPr="00BA70F9">
          <w:rPr>
            <w:rFonts w:ascii="Arial" w:hAnsi="Arial" w:cs="Arial"/>
            <w:bCs/>
            <w:sz w:val="28"/>
            <w:szCs w:val="28"/>
          </w:rPr>
          <w:fldChar w:fldCharType="begin"/>
        </w:r>
        <w:r w:rsidRPr="00BA70F9">
          <w:rPr>
            <w:rFonts w:ascii="Arial" w:hAnsi="Arial" w:cs="Arial"/>
            <w:bCs/>
            <w:sz w:val="28"/>
            <w:szCs w:val="28"/>
          </w:rPr>
          <w:instrText xml:space="preserve"> NUMPAGES  </w:instrText>
        </w:r>
        <w:r w:rsidRPr="00BA70F9">
          <w:rPr>
            <w:rFonts w:ascii="Arial" w:hAnsi="Arial" w:cs="Arial"/>
            <w:bCs/>
            <w:sz w:val="28"/>
            <w:szCs w:val="28"/>
          </w:rPr>
          <w:fldChar w:fldCharType="separate"/>
        </w:r>
        <w:r w:rsidR="00EC28B9">
          <w:rPr>
            <w:rFonts w:ascii="Arial" w:hAnsi="Arial" w:cs="Arial"/>
            <w:bCs/>
            <w:noProof/>
            <w:sz w:val="28"/>
            <w:szCs w:val="28"/>
          </w:rPr>
          <w:t>14</w:t>
        </w:r>
        <w:r w:rsidRPr="00BA70F9">
          <w:rPr>
            <w:rFonts w:ascii="Arial" w:hAnsi="Arial" w:cs="Arial"/>
            <w:bCs/>
            <w:sz w:val="28"/>
            <w:szCs w:val="28"/>
          </w:rPr>
          <w:fldChar w:fldCharType="end"/>
        </w:r>
      </w:p>
      <w:p w14:paraId="26104656" w14:textId="6CD22EE1" w:rsidR="00D14F02" w:rsidRDefault="00796FBD">
        <w:pPr>
          <w:pStyle w:val="Header"/>
        </w:pPr>
      </w:p>
    </w:sdtContent>
  </w:sdt>
  <w:p w14:paraId="3A45359A" w14:textId="77777777" w:rsidR="00D14F02" w:rsidRDefault="00D14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9252DA"/>
    <w:lvl w:ilvl="0">
      <w:start w:val="1"/>
      <w:numFmt w:val="bullet"/>
      <w:lvlRestart w:val="0"/>
      <w:pStyle w:val="ListBullet"/>
      <w:lvlText w:val="n"/>
      <w:lvlJc w:val="left"/>
      <w:pPr>
        <w:tabs>
          <w:tab w:val="num" w:pos="357"/>
        </w:tabs>
        <w:ind w:left="357" w:hanging="357"/>
      </w:pPr>
      <w:rPr>
        <w:rFonts w:ascii="Wingdings" w:hAnsi="Wingdings" w:hint="default"/>
        <w:b w:val="0"/>
        <w:i w:val="0"/>
        <w:caps w:val="0"/>
        <w:strike w:val="0"/>
        <w:dstrike w:val="0"/>
        <w:outline w:val="0"/>
        <w:shadow w:val="0"/>
        <w:emboss w:val="0"/>
        <w:imprint w:val="0"/>
        <w:vanish w:val="0"/>
        <w:color w:val="auto"/>
        <w:sz w:val="18"/>
        <w:u w:val="none"/>
        <w:effect w:val="none"/>
        <w:vertAlign w:val="baseline"/>
      </w:rPr>
    </w:lvl>
  </w:abstractNum>
  <w:abstractNum w:abstractNumId="1" w15:restartNumberingAfterBreak="0">
    <w:nsid w:val="02133680"/>
    <w:multiLevelType w:val="hybridMultilevel"/>
    <w:tmpl w:val="F2A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C70A3"/>
    <w:multiLevelType w:val="multilevel"/>
    <w:tmpl w:val="584816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F939B4"/>
    <w:multiLevelType w:val="hybridMultilevel"/>
    <w:tmpl w:val="5BE26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34869"/>
    <w:multiLevelType w:val="hybridMultilevel"/>
    <w:tmpl w:val="72DE4D98"/>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15:restartNumberingAfterBreak="0">
    <w:nsid w:val="1C495C47"/>
    <w:multiLevelType w:val="multilevel"/>
    <w:tmpl w:val="A68CFAE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2F38A0"/>
    <w:multiLevelType w:val="hybridMultilevel"/>
    <w:tmpl w:val="42284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D6CE8"/>
    <w:multiLevelType w:val="multilevel"/>
    <w:tmpl w:val="DC182A42"/>
    <w:lvl w:ilvl="0">
      <w:start w:val="4"/>
      <w:numFmt w:val="decimal"/>
      <w:lvlText w:val="%1."/>
      <w:lvlJc w:val="left"/>
      <w:pPr>
        <w:ind w:left="360" w:hanging="360"/>
      </w:pPr>
      <w:rPr>
        <w:rFonts w:hint="default"/>
        <w:sz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567CE4"/>
    <w:multiLevelType w:val="hybridMultilevel"/>
    <w:tmpl w:val="09E292C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25E27DBF"/>
    <w:multiLevelType w:val="hybridMultilevel"/>
    <w:tmpl w:val="B8809A72"/>
    <w:lvl w:ilvl="0" w:tplc="03263D8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25277"/>
    <w:multiLevelType w:val="hybridMultilevel"/>
    <w:tmpl w:val="D3727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59085D"/>
    <w:multiLevelType w:val="hybridMultilevel"/>
    <w:tmpl w:val="FB9C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33CF5"/>
    <w:multiLevelType w:val="hybridMultilevel"/>
    <w:tmpl w:val="7F6CB9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17046"/>
    <w:multiLevelType w:val="hybridMultilevel"/>
    <w:tmpl w:val="7EF63502"/>
    <w:lvl w:ilvl="0" w:tplc="7430E91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21322"/>
    <w:multiLevelType w:val="hybridMultilevel"/>
    <w:tmpl w:val="16C2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63A47"/>
    <w:multiLevelType w:val="hybridMultilevel"/>
    <w:tmpl w:val="03D0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64320"/>
    <w:multiLevelType w:val="hybridMultilevel"/>
    <w:tmpl w:val="FC16739A"/>
    <w:lvl w:ilvl="0" w:tplc="F120DD5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B52"/>
    <w:multiLevelType w:val="hybridMultilevel"/>
    <w:tmpl w:val="5BE26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96760"/>
    <w:multiLevelType w:val="hybridMultilevel"/>
    <w:tmpl w:val="47168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8E7FA9"/>
    <w:multiLevelType w:val="hybridMultilevel"/>
    <w:tmpl w:val="7DFA8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2F20AE"/>
    <w:multiLevelType w:val="hybridMultilevel"/>
    <w:tmpl w:val="7D9EAA36"/>
    <w:lvl w:ilvl="0" w:tplc="66C4ED64">
      <w:start w:val="1"/>
      <w:numFmt w:val="decimal"/>
      <w:pStyle w:val="Heading2number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A9241E"/>
    <w:multiLevelType w:val="hybridMultilevel"/>
    <w:tmpl w:val="7A2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42A5D"/>
    <w:multiLevelType w:val="hybridMultilevel"/>
    <w:tmpl w:val="C574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62FC3"/>
    <w:multiLevelType w:val="hybridMultilevel"/>
    <w:tmpl w:val="F1A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235E2"/>
    <w:multiLevelType w:val="hybridMultilevel"/>
    <w:tmpl w:val="AEDEF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222A67"/>
    <w:multiLevelType w:val="multilevel"/>
    <w:tmpl w:val="B804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723DE8"/>
    <w:multiLevelType w:val="hybridMultilevel"/>
    <w:tmpl w:val="55CE57D6"/>
    <w:lvl w:ilvl="0" w:tplc="EBA6F5A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1A73A3"/>
    <w:multiLevelType w:val="hybridMultilevel"/>
    <w:tmpl w:val="D876C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D605A"/>
    <w:multiLevelType w:val="hybridMultilevel"/>
    <w:tmpl w:val="624C6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7C2130"/>
    <w:multiLevelType w:val="hybridMultilevel"/>
    <w:tmpl w:val="42B0A680"/>
    <w:lvl w:ilvl="0" w:tplc="EBA6F5A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22B5F"/>
    <w:multiLevelType w:val="hybridMultilevel"/>
    <w:tmpl w:val="81CAA6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CC49BF"/>
    <w:multiLevelType w:val="hybridMultilevel"/>
    <w:tmpl w:val="B84E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F789A"/>
    <w:multiLevelType w:val="hybridMultilevel"/>
    <w:tmpl w:val="1EF6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D78A5"/>
    <w:multiLevelType w:val="multilevel"/>
    <w:tmpl w:val="3BD82636"/>
    <w:lvl w:ilvl="0">
      <w:start w:val="3"/>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DDA18B8"/>
    <w:multiLevelType w:val="hybridMultilevel"/>
    <w:tmpl w:val="E21E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E81F30"/>
    <w:multiLevelType w:val="hybridMultilevel"/>
    <w:tmpl w:val="67F4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F654E4D"/>
    <w:multiLevelType w:val="hybridMultilevel"/>
    <w:tmpl w:val="461E6456"/>
    <w:lvl w:ilvl="0" w:tplc="F120DD5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115E3"/>
    <w:multiLevelType w:val="multilevel"/>
    <w:tmpl w:val="6102F37E"/>
    <w:lvl w:ilvl="0">
      <w:start w:val="5"/>
      <w:numFmt w:val="decimal"/>
      <w:lvlText w:val="%1."/>
      <w:lvlJc w:val="left"/>
      <w:pPr>
        <w:ind w:left="360" w:hanging="360"/>
      </w:pPr>
      <w:rPr>
        <w:rFonts w:ascii="Arial"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51D2232"/>
    <w:multiLevelType w:val="hybridMultilevel"/>
    <w:tmpl w:val="FC2603D2"/>
    <w:lvl w:ilvl="0" w:tplc="14AA22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D04AB8"/>
    <w:multiLevelType w:val="hybridMultilevel"/>
    <w:tmpl w:val="646E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 w:numId="9">
    <w:abstractNumId w:val="9"/>
  </w:num>
  <w:num w:numId="10">
    <w:abstractNumId w:val="0"/>
  </w:num>
  <w:num w:numId="11">
    <w:abstractNumId w:val="25"/>
  </w:num>
  <w:num w:numId="12">
    <w:abstractNumId w:val="10"/>
  </w:num>
  <w:num w:numId="13">
    <w:abstractNumId w:val="38"/>
  </w:num>
  <w:num w:numId="14">
    <w:abstractNumId w:val="2"/>
  </w:num>
  <w:num w:numId="15">
    <w:abstractNumId w:val="7"/>
  </w:num>
  <w:num w:numId="16">
    <w:abstractNumId w:val="27"/>
  </w:num>
  <w:num w:numId="17">
    <w:abstractNumId w:val="39"/>
  </w:num>
  <w:num w:numId="18">
    <w:abstractNumId w:val="1"/>
  </w:num>
  <w:num w:numId="19">
    <w:abstractNumId w:val="40"/>
  </w:num>
  <w:num w:numId="20">
    <w:abstractNumId w:val="30"/>
  </w:num>
  <w:num w:numId="21">
    <w:abstractNumId w:val="24"/>
  </w:num>
  <w:num w:numId="22">
    <w:abstractNumId w:val="28"/>
  </w:num>
  <w:num w:numId="23">
    <w:abstractNumId w:val="3"/>
  </w:num>
  <w:num w:numId="24">
    <w:abstractNumId w:val="17"/>
  </w:num>
  <w:num w:numId="25">
    <w:abstractNumId w:val="21"/>
  </w:num>
  <w:num w:numId="26">
    <w:abstractNumId w:val="29"/>
  </w:num>
  <w:num w:numId="27">
    <w:abstractNumId w:val="33"/>
  </w:num>
  <w:num w:numId="28">
    <w:abstractNumId w:val="26"/>
  </w:num>
  <w:num w:numId="29">
    <w:abstractNumId w:val="37"/>
  </w:num>
  <w:num w:numId="30">
    <w:abstractNumId w:val="5"/>
  </w:num>
  <w:num w:numId="31">
    <w:abstractNumId w:val="12"/>
  </w:num>
  <w:num w:numId="32">
    <w:abstractNumId w:val="13"/>
  </w:num>
  <w:num w:numId="33">
    <w:abstractNumId w:val="4"/>
  </w:num>
  <w:num w:numId="34">
    <w:abstractNumId w:val="8"/>
  </w:num>
  <w:num w:numId="35">
    <w:abstractNumId w:val="14"/>
  </w:num>
  <w:num w:numId="36">
    <w:abstractNumId w:val="18"/>
  </w:num>
  <w:num w:numId="37">
    <w:abstractNumId w:val="11"/>
  </w:num>
  <w:num w:numId="38">
    <w:abstractNumId w:val="23"/>
  </w:num>
  <w:num w:numId="39">
    <w:abstractNumId w:val="16"/>
  </w:num>
  <w:num w:numId="40">
    <w:abstractNumId w:val="36"/>
  </w:num>
  <w:num w:numId="41">
    <w:abstractNumId w:val="20"/>
  </w:num>
  <w:num w:numId="42">
    <w:abstractNumId w:val="22"/>
  </w:num>
  <w:num w:numId="43">
    <w:abstractNumId w:val="35"/>
  </w:num>
  <w:num w:numId="44">
    <w:abstractNumId w:val="15"/>
  </w:num>
  <w:num w:numId="45">
    <w:abstractNumId w:val="19"/>
  </w:num>
  <w:num w:numId="46">
    <w:abstractNumId w:val="6"/>
  </w:num>
  <w:num w:numId="47">
    <w:abstractNumId w:val="31"/>
  </w:num>
  <w:num w:numId="48">
    <w:abstractNumId w:val="3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8"/>
    <w:rsid w:val="00001CE7"/>
    <w:rsid w:val="000208DA"/>
    <w:rsid w:val="00021DF9"/>
    <w:rsid w:val="000251C8"/>
    <w:rsid w:val="000303BB"/>
    <w:rsid w:val="00036838"/>
    <w:rsid w:val="00037433"/>
    <w:rsid w:val="00042074"/>
    <w:rsid w:val="0005221D"/>
    <w:rsid w:val="00057E0E"/>
    <w:rsid w:val="0006096B"/>
    <w:rsid w:val="00061CC7"/>
    <w:rsid w:val="00070924"/>
    <w:rsid w:val="00084824"/>
    <w:rsid w:val="0009614B"/>
    <w:rsid w:val="000C2B60"/>
    <w:rsid w:val="000C7B45"/>
    <w:rsid w:val="000C7FA8"/>
    <w:rsid w:val="000D3D26"/>
    <w:rsid w:val="000D64EA"/>
    <w:rsid w:val="000D6A3C"/>
    <w:rsid w:val="000E0CFC"/>
    <w:rsid w:val="00101052"/>
    <w:rsid w:val="001018A8"/>
    <w:rsid w:val="00102A29"/>
    <w:rsid w:val="00116021"/>
    <w:rsid w:val="0012702E"/>
    <w:rsid w:val="0014504D"/>
    <w:rsid w:val="0014534C"/>
    <w:rsid w:val="0015254A"/>
    <w:rsid w:val="00152AC5"/>
    <w:rsid w:val="00153249"/>
    <w:rsid w:val="0015656B"/>
    <w:rsid w:val="00163B12"/>
    <w:rsid w:val="001665CB"/>
    <w:rsid w:val="00176582"/>
    <w:rsid w:val="00186C6F"/>
    <w:rsid w:val="001911C7"/>
    <w:rsid w:val="001A095C"/>
    <w:rsid w:val="001B614F"/>
    <w:rsid w:val="001B6C4A"/>
    <w:rsid w:val="001C0D29"/>
    <w:rsid w:val="001C4497"/>
    <w:rsid w:val="001D2351"/>
    <w:rsid w:val="001D64E9"/>
    <w:rsid w:val="001E0824"/>
    <w:rsid w:val="001E0C18"/>
    <w:rsid w:val="001E5168"/>
    <w:rsid w:val="001F4AA2"/>
    <w:rsid w:val="001F4E5B"/>
    <w:rsid w:val="001F5467"/>
    <w:rsid w:val="00202A29"/>
    <w:rsid w:val="002232C5"/>
    <w:rsid w:val="00232ECF"/>
    <w:rsid w:val="00235BC8"/>
    <w:rsid w:val="00241378"/>
    <w:rsid w:val="00243BB9"/>
    <w:rsid w:val="002441CC"/>
    <w:rsid w:val="0024526E"/>
    <w:rsid w:val="00250885"/>
    <w:rsid w:val="00253A33"/>
    <w:rsid w:val="00256D07"/>
    <w:rsid w:val="00262D58"/>
    <w:rsid w:val="002664EF"/>
    <w:rsid w:val="00270CB2"/>
    <w:rsid w:val="00282D79"/>
    <w:rsid w:val="00290970"/>
    <w:rsid w:val="00292936"/>
    <w:rsid w:val="002A5DE5"/>
    <w:rsid w:val="002B4441"/>
    <w:rsid w:val="002B5355"/>
    <w:rsid w:val="002C02D6"/>
    <w:rsid w:val="002D3EF5"/>
    <w:rsid w:val="002D4C2F"/>
    <w:rsid w:val="002D6A8F"/>
    <w:rsid w:val="002F6231"/>
    <w:rsid w:val="002F7ABC"/>
    <w:rsid w:val="00316B02"/>
    <w:rsid w:val="003213CE"/>
    <w:rsid w:val="003349B6"/>
    <w:rsid w:val="00335E81"/>
    <w:rsid w:val="00340392"/>
    <w:rsid w:val="003426F9"/>
    <w:rsid w:val="00352A80"/>
    <w:rsid w:val="00355903"/>
    <w:rsid w:val="003567D3"/>
    <w:rsid w:val="00363D37"/>
    <w:rsid w:val="003958B8"/>
    <w:rsid w:val="00397655"/>
    <w:rsid w:val="003A16C4"/>
    <w:rsid w:val="003A795C"/>
    <w:rsid w:val="003B67E0"/>
    <w:rsid w:val="003D0187"/>
    <w:rsid w:val="003D348D"/>
    <w:rsid w:val="003D4D99"/>
    <w:rsid w:val="003D6B9D"/>
    <w:rsid w:val="003F2F0B"/>
    <w:rsid w:val="00400385"/>
    <w:rsid w:val="004056D1"/>
    <w:rsid w:val="004122BD"/>
    <w:rsid w:val="004122FD"/>
    <w:rsid w:val="004203B4"/>
    <w:rsid w:val="0042410E"/>
    <w:rsid w:val="004309B6"/>
    <w:rsid w:val="00431E5E"/>
    <w:rsid w:val="004410C6"/>
    <w:rsid w:val="00450D4B"/>
    <w:rsid w:val="00454AB2"/>
    <w:rsid w:val="00467832"/>
    <w:rsid w:val="00474FAA"/>
    <w:rsid w:val="00482305"/>
    <w:rsid w:val="0048512F"/>
    <w:rsid w:val="0049265C"/>
    <w:rsid w:val="00492CA8"/>
    <w:rsid w:val="0049575B"/>
    <w:rsid w:val="004A1B6D"/>
    <w:rsid w:val="004A487E"/>
    <w:rsid w:val="004A58A5"/>
    <w:rsid w:val="004C23D3"/>
    <w:rsid w:val="004C4656"/>
    <w:rsid w:val="004E5396"/>
    <w:rsid w:val="004F2EDC"/>
    <w:rsid w:val="004F44ED"/>
    <w:rsid w:val="004F6826"/>
    <w:rsid w:val="005005D4"/>
    <w:rsid w:val="00507ED1"/>
    <w:rsid w:val="00512001"/>
    <w:rsid w:val="00522AD8"/>
    <w:rsid w:val="005240C8"/>
    <w:rsid w:val="005323E6"/>
    <w:rsid w:val="00550575"/>
    <w:rsid w:val="0055096D"/>
    <w:rsid w:val="00552965"/>
    <w:rsid w:val="00553407"/>
    <w:rsid w:val="00573B80"/>
    <w:rsid w:val="0058038F"/>
    <w:rsid w:val="00593153"/>
    <w:rsid w:val="005A20A3"/>
    <w:rsid w:val="005A27D2"/>
    <w:rsid w:val="005C2571"/>
    <w:rsid w:val="005C593C"/>
    <w:rsid w:val="005C6AA0"/>
    <w:rsid w:val="005C7024"/>
    <w:rsid w:val="005D251F"/>
    <w:rsid w:val="005D38FC"/>
    <w:rsid w:val="005D39B0"/>
    <w:rsid w:val="005E2A30"/>
    <w:rsid w:val="005F210B"/>
    <w:rsid w:val="00603351"/>
    <w:rsid w:val="0060472A"/>
    <w:rsid w:val="00607ACE"/>
    <w:rsid w:val="00611D15"/>
    <w:rsid w:val="00612A8D"/>
    <w:rsid w:val="00617093"/>
    <w:rsid w:val="006175B5"/>
    <w:rsid w:val="006222D7"/>
    <w:rsid w:val="00633469"/>
    <w:rsid w:val="006401EF"/>
    <w:rsid w:val="0065566F"/>
    <w:rsid w:val="006718D8"/>
    <w:rsid w:val="00675490"/>
    <w:rsid w:val="00677FCF"/>
    <w:rsid w:val="00684371"/>
    <w:rsid w:val="0068453E"/>
    <w:rsid w:val="00684F88"/>
    <w:rsid w:val="006855C6"/>
    <w:rsid w:val="0069491C"/>
    <w:rsid w:val="006C3BCF"/>
    <w:rsid w:val="006C578E"/>
    <w:rsid w:val="006D3438"/>
    <w:rsid w:val="006D5072"/>
    <w:rsid w:val="006D7EB4"/>
    <w:rsid w:val="006E3A65"/>
    <w:rsid w:val="006E5908"/>
    <w:rsid w:val="006F1E18"/>
    <w:rsid w:val="007057C1"/>
    <w:rsid w:val="00717781"/>
    <w:rsid w:val="0072214D"/>
    <w:rsid w:val="00723B19"/>
    <w:rsid w:val="00724E95"/>
    <w:rsid w:val="007346B1"/>
    <w:rsid w:val="007531FB"/>
    <w:rsid w:val="00765D2A"/>
    <w:rsid w:val="00783D9F"/>
    <w:rsid w:val="00783F11"/>
    <w:rsid w:val="00793704"/>
    <w:rsid w:val="00796FBD"/>
    <w:rsid w:val="00797A5E"/>
    <w:rsid w:val="007A6283"/>
    <w:rsid w:val="007E04DD"/>
    <w:rsid w:val="007E1943"/>
    <w:rsid w:val="007F0E2A"/>
    <w:rsid w:val="007F3703"/>
    <w:rsid w:val="0080014B"/>
    <w:rsid w:val="008026C5"/>
    <w:rsid w:val="00806097"/>
    <w:rsid w:val="00810AA8"/>
    <w:rsid w:val="0081337E"/>
    <w:rsid w:val="00816E27"/>
    <w:rsid w:val="00823738"/>
    <w:rsid w:val="00825098"/>
    <w:rsid w:val="00833888"/>
    <w:rsid w:val="0084651F"/>
    <w:rsid w:val="008469C3"/>
    <w:rsid w:val="00872ACB"/>
    <w:rsid w:val="00873E4E"/>
    <w:rsid w:val="00882038"/>
    <w:rsid w:val="00892A2C"/>
    <w:rsid w:val="00896479"/>
    <w:rsid w:val="008B6513"/>
    <w:rsid w:val="008B730C"/>
    <w:rsid w:val="008C564A"/>
    <w:rsid w:val="008D00B9"/>
    <w:rsid w:val="008D2495"/>
    <w:rsid w:val="008D2748"/>
    <w:rsid w:val="008D4387"/>
    <w:rsid w:val="008E63D0"/>
    <w:rsid w:val="009019DB"/>
    <w:rsid w:val="0091391D"/>
    <w:rsid w:val="00927C05"/>
    <w:rsid w:val="00935498"/>
    <w:rsid w:val="0094019E"/>
    <w:rsid w:val="0094020D"/>
    <w:rsid w:val="00965D0D"/>
    <w:rsid w:val="00973999"/>
    <w:rsid w:val="0097526F"/>
    <w:rsid w:val="009B5C26"/>
    <w:rsid w:val="009B6E7E"/>
    <w:rsid w:val="009C5A19"/>
    <w:rsid w:val="009D1F20"/>
    <w:rsid w:val="009E5A1C"/>
    <w:rsid w:val="009F06B1"/>
    <w:rsid w:val="009F0AC3"/>
    <w:rsid w:val="009F2A10"/>
    <w:rsid w:val="00A011D8"/>
    <w:rsid w:val="00A012AF"/>
    <w:rsid w:val="00A134E7"/>
    <w:rsid w:val="00A21FB8"/>
    <w:rsid w:val="00A22420"/>
    <w:rsid w:val="00A247A0"/>
    <w:rsid w:val="00A45EF8"/>
    <w:rsid w:val="00A47730"/>
    <w:rsid w:val="00A47BE6"/>
    <w:rsid w:val="00A5153D"/>
    <w:rsid w:val="00A55C86"/>
    <w:rsid w:val="00A63871"/>
    <w:rsid w:val="00A660EE"/>
    <w:rsid w:val="00A85F93"/>
    <w:rsid w:val="00AA00AD"/>
    <w:rsid w:val="00AA1B5C"/>
    <w:rsid w:val="00AB4DC3"/>
    <w:rsid w:val="00AB7BA4"/>
    <w:rsid w:val="00AB7D27"/>
    <w:rsid w:val="00AC2656"/>
    <w:rsid w:val="00AD4732"/>
    <w:rsid w:val="00AD78BE"/>
    <w:rsid w:val="00AE236C"/>
    <w:rsid w:val="00AF209B"/>
    <w:rsid w:val="00B000F6"/>
    <w:rsid w:val="00B074B9"/>
    <w:rsid w:val="00B20F19"/>
    <w:rsid w:val="00B24116"/>
    <w:rsid w:val="00B2589E"/>
    <w:rsid w:val="00B3054C"/>
    <w:rsid w:val="00B33F0C"/>
    <w:rsid w:val="00B36637"/>
    <w:rsid w:val="00B40948"/>
    <w:rsid w:val="00B46E6A"/>
    <w:rsid w:val="00B6216B"/>
    <w:rsid w:val="00B63005"/>
    <w:rsid w:val="00B71038"/>
    <w:rsid w:val="00B76AA8"/>
    <w:rsid w:val="00B81334"/>
    <w:rsid w:val="00B92CF1"/>
    <w:rsid w:val="00BA00E5"/>
    <w:rsid w:val="00BA38F8"/>
    <w:rsid w:val="00BA4B31"/>
    <w:rsid w:val="00BA70F9"/>
    <w:rsid w:val="00BB5D11"/>
    <w:rsid w:val="00BC3B6A"/>
    <w:rsid w:val="00BC6779"/>
    <w:rsid w:val="00BD0D57"/>
    <w:rsid w:val="00BD3544"/>
    <w:rsid w:val="00BD3E0A"/>
    <w:rsid w:val="00BD5835"/>
    <w:rsid w:val="00BE3BFF"/>
    <w:rsid w:val="00C00AFC"/>
    <w:rsid w:val="00C12D55"/>
    <w:rsid w:val="00C205E1"/>
    <w:rsid w:val="00C216C8"/>
    <w:rsid w:val="00C22165"/>
    <w:rsid w:val="00C30309"/>
    <w:rsid w:val="00C303AD"/>
    <w:rsid w:val="00C32DAE"/>
    <w:rsid w:val="00C36327"/>
    <w:rsid w:val="00C41B7B"/>
    <w:rsid w:val="00C47A33"/>
    <w:rsid w:val="00C529EB"/>
    <w:rsid w:val="00C56AF7"/>
    <w:rsid w:val="00C570A9"/>
    <w:rsid w:val="00C60146"/>
    <w:rsid w:val="00C6275D"/>
    <w:rsid w:val="00C67E19"/>
    <w:rsid w:val="00C74A47"/>
    <w:rsid w:val="00C75A81"/>
    <w:rsid w:val="00C83C45"/>
    <w:rsid w:val="00C84013"/>
    <w:rsid w:val="00C878FC"/>
    <w:rsid w:val="00C87DE1"/>
    <w:rsid w:val="00CA21C1"/>
    <w:rsid w:val="00CA2BDA"/>
    <w:rsid w:val="00CA6B1F"/>
    <w:rsid w:val="00CB3D1B"/>
    <w:rsid w:val="00CB5251"/>
    <w:rsid w:val="00CE10F8"/>
    <w:rsid w:val="00CF3288"/>
    <w:rsid w:val="00CF6543"/>
    <w:rsid w:val="00CF700C"/>
    <w:rsid w:val="00D04F76"/>
    <w:rsid w:val="00D13B73"/>
    <w:rsid w:val="00D14F02"/>
    <w:rsid w:val="00D16CDF"/>
    <w:rsid w:val="00D21A94"/>
    <w:rsid w:val="00D300BB"/>
    <w:rsid w:val="00D30954"/>
    <w:rsid w:val="00D41174"/>
    <w:rsid w:val="00D4368F"/>
    <w:rsid w:val="00D43748"/>
    <w:rsid w:val="00D452CF"/>
    <w:rsid w:val="00D45AC6"/>
    <w:rsid w:val="00D51916"/>
    <w:rsid w:val="00D52C0D"/>
    <w:rsid w:val="00D53644"/>
    <w:rsid w:val="00D73B5B"/>
    <w:rsid w:val="00D8230B"/>
    <w:rsid w:val="00D84673"/>
    <w:rsid w:val="00D85E50"/>
    <w:rsid w:val="00D90EFB"/>
    <w:rsid w:val="00D94B8D"/>
    <w:rsid w:val="00DA40D4"/>
    <w:rsid w:val="00DC0CE4"/>
    <w:rsid w:val="00DC2B8F"/>
    <w:rsid w:val="00DD3CEB"/>
    <w:rsid w:val="00DE3753"/>
    <w:rsid w:val="00E00DA9"/>
    <w:rsid w:val="00E037AD"/>
    <w:rsid w:val="00E1388C"/>
    <w:rsid w:val="00E215E0"/>
    <w:rsid w:val="00E229E5"/>
    <w:rsid w:val="00E26E42"/>
    <w:rsid w:val="00E30693"/>
    <w:rsid w:val="00E320ED"/>
    <w:rsid w:val="00E32CDF"/>
    <w:rsid w:val="00E3310E"/>
    <w:rsid w:val="00E40C29"/>
    <w:rsid w:val="00E45142"/>
    <w:rsid w:val="00E51013"/>
    <w:rsid w:val="00E56258"/>
    <w:rsid w:val="00E57A06"/>
    <w:rsid w:val="00E63630"/>
    <w:rsid w:val="00E7480E"/>
    <w:rsid w:val="00E74F5E"/>
    <w:rsid w:val="00E82BF6"/>
    <w:rsid w:val="00E91D95"/>
    <w:rsid w:val="00E93E00"/>
    <w:rsid w:val="00E94A03"/>
    <w:rsid w:val="00EA3052"/>
    <w:rsid w:val="00EB63D3"/>
    <w:rsid w:val="00EC081D"/>
    <w:rsid w:val="00EC11C6"/>
    <w:rsid w:val="00EC2004"/>
    <w:rsid w:val="00EC2157"/>
    <w:rsid w:val="00EC28B9"/>
    <w:rsid w:val="00EC4AB2"/>
    <w:rsid w:val="00ED4EA2"/>
    <w:rsid w:val="00ED6DF9"/>
    <w:rsid w:val="00EE35D1"/>
    <w:rsid w:val="00EE5626"/>
    <w:rsid w:val="00EF3AA3"/>
    <w:rsid w:val="00EF6DC4"/>
    <w:rsid w:val="00F1355B"/>
    <w:rsid w:val="00F159A0"/>
    <w:rsid w:val="00F1765F"/>
    <w:rsid w:val="00F22F63"/>
    <w:rsid w:val="00F244C3"/>
    <w:rsid w:val="00F27E1B"/>
    <w:rsid w:val="00F34B2C"/>
    <w:rsid w:val="00F360A0"/>
    <w:rsid w:val="00F41483"/>
    <w:rsid w:val="00F43297"/>
    <w:rsid w:val="00F5763C"/>
    <w:rsid w:val="00F60BDD"/>
    <w:rsid w:val="00F65971"/>
    <w:rsid w:val="00F67467"/>
    <w:rsid w:val="00F70A49"/>
    <w:rsid w:val="00F72465"/>
    <w:rsid w:val="00F766C7"/>
    <w:rsid w:val="00FA0EAC"/>
    <w:rsid w:val="00FA1CD5"/>
    <w:rsid w:val="00FA26D3"/>
    <w:rsid w:val="00FA60B8"/>
    <w:rsid w:val="00FB4B10"/>
    <w:rsid w:val="00FB5A37"/>
    <w:rsid w:val="00FB7997"/>
    <w:rsid w:val="00FC19EB"/>
    <w:rsid w:val="00FC1B0E"/>
    <w:rsid w:val="00FC5A80"/>
    <w:rsid w:val="00FD2858"/>
    <w:rsid w:val="00FE0A82"/>
    <w:rsid w:val="00FE315A"/>
    <w:rsid w:val="00FE3F75"/>
    <w:rsid w:val="00FF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90AB"/>
  <w15:chartTrackingRefBased/>
  <w15:docId w15:val="{432A4E0E-6917-4DDE-BF95-9969B03E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C8"/>
    <w:pPr>
      <w:spacing w:before="80" w:after="80" w:line="240" w:lineRule="auto"/>
    </w:pPr>
    <w:rPr>
      <w:rFonts w:ascii="Tahoma" w:eastAsia="Times New Roman" w:hAnsi="Tahoma" w:cs="Times New Roman"/>
      <w:kern w:val="28"/>
      <w:lang w:bidi="ur-PK"/>
    </w:rPr>
  </w:style>
  <w:style w:type="paragraph" w:styleId="Heading1">
    <w:name w:val="heading 1"/>
    <w:basedOn w:val="Normal"/>
    <w:next w:val="BodyText"/>
    <w:link w:val="Heading1Char"/>
    <w:qFormat/>
    <w:rsid w:val="00611D15"/>
    <w:pPr>
      <w:keepNext/>
      <w:keepLines/>
      <w:widowControl w:val="0"/>
      <w:spacing w:before="0" w:after="320"/>
      <w:outlineLvl w:val="0"/>
    </w:pPr>
    <w:rPr>
      <w:rFonts w:ascii="Arial" w:hAnsi="Arial" w:cs="Arial"/>
      <w:b/>
      <w:bCs/>
      <w:sz w:val="28"/>
      <w:szCs w:val="36"/>
    </w:rPr>
  </w:style>
  <w:style w:type="paragraph" w:styleId="Heading2">
    <w:name w:val="heading 2"/>
    <w:basedOn w:val="BodyText"/>
    <w:next w:val="BodyText"/>
    <w:link w:val="Heading2Char"/>
    <w:qFormat/>
    <w:rsid w:val="00611D15"/>
    <w:pPr>
      <w:outlineLvl w:val="1"/>
    </w:pPr>
    <w:rPr>
      <w:rFonts w:ascii="Arial" w:hAnsi="Arial" w:cs="Arial"/>
      <w:b/>
      <w:sz w:val="28"/>
      <w:szCs w:val="28"/>
    </w:rPr>
  </w:style>
  <w:style w:type="paragraph" w:styleId="Heading3">
    <w:name w:val="heading 3"/>
    <w:basedOn w:val="BodyText"/>
    <w:next w:val="BodyText"/>
    <w:link w:val="Heading3Char"/>
    <w:qFormat/>
    <w:rsid w:val="002D3EF5"/>
    <w:pPr>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D15"/>
    <w:rPr>
      <w:rFonts w:ascii="Arial" w:eastAsia="Times New Roman" w:hAnsi="Arial" w:cs="Arial"/>
      <w:b/>
      <w:bCs/>
      <w:kern w:val="28"/>
      <w:sz w:val="28"/>
      <w:szCs w:val="36"/>
      <w:lang w:bidi="ur-PK"/>
    </w:rPr>
  </w:style>
  <w:style w:type="character" w:customStyle="1" w:styleId="Heading2Char">
    <w:name w:val="Heading 2 Char"/>
    <w:basedOn w:val="DefaultParagraphFont"/>
    <w:link w:val="Heading2"/>
    <w:rsid w:val="00611D15"/>
    <w:rPr>
      <w:rFonts w:ascii="Arial" w:eastAsia="Times New Roman" w:hAnsi="Arial" w:cs="Arial"/>
      <w:b/>
      <w:kern w:val="28"/>
      <w:sz w:val="28"/>
      <w:szCs w:val="28"/>
      <w:lang w:bidi="ur-PK"/>
    </w:rPr>
  </w:style>
  <w:style w:type="character" w:customStyle="1" w:styleId="Heading3Char">
    <w:name w:val="Heading 3 Char"/>
    <w:basedOn w:val="DefaultParagraphFont"/>
    <w:link w:val="Heading3"/>
    <w:rsid w:val="002D3EF5"/>
    <w:rPr>
      <w:rFonts w:ascii="Arial" w:eastAsia="Times New Roman" w:hAnsi="Arial" w:cs="Arial"/>
      <w:b/>
      <w:kern w:val="28"/>
      <w:sz w:val="28"/>
      <w:szCs w:val="28"/>
      <w:lang w:bidi="ur-PK"/>
    </w:rPr>
  </w:style>
  <w:style w:type="paragraph" w:styleId="BodyText">
    <w:name w:val="Body Text"/>
    <w:basedOn w:val="Normal"/>
    <w:link w:val="BodyTextChar"/>
    <w:rsid w:val="000251C8"/>
  </w:style>
  <w:style w:type="character" w:customStyle="1" w:styleId="BodyTextChar">
    <w:name w:val="Body Text Char"/>
    <w:basedOn w:val="DefaultParagraphFont"/>
    <w:link w:val="BodyText"/>
    <w:rsid w:val="000251C8"/>
    <w:rPr>
      <w:rFonts w:ascii="Tahoma" w:eastAsia="Times New Roman" w:hAnsi="Tahoma" w:cs="Times New Roman"/>
      <w:kern w:val="28"/>
      <w:lang w:bidi="ur-PK"/>
    </w:rPr>
  </w:style>
  <w:style w:type="paragraph" w:styleId="ListBullet">
    <w:name w:val="List Bullet"/>
    <w:basedOn w:val="Normal"/>
    <w:rsid w:val="000251C8"/>
    <w:pPr>
      <w:keepLines/>
      <w:widowControl w:val="0"/>
      <w:numPr>
        <w:numId w:val="1"/>
      </w:numPr>
    </w:pPr>
  </w:style>
  <w:style w:type="paragraph" w:customStyle="1" w:styleId="TableHead">
    <w:name w:val="Table Head"/>
    <w:basedOn w:val="Normal"/>
    <w:rsid w:val="000251C8"/>
    <w:pPr>
      <w:keepNext/>
      <w:keepLines/>
      <w:widowControl w:val="0"/>
    </w:pPr>
    <w:rPr>
      <w:b/>
      <w:bCs/>
    </w:rPr>
  </w:style>
  <w:style w:type="character" w:styleId="Emphasis">
    <w:name w:val="Emphasis"/>
    <w:basedOn w:val="DefaultParagraphFont"/>
    <w:qFormat/>
    <w:rsid w:val="000251C8"/>
    <w:rPr>
      <w:i/>
      <w:iCs/>
    </w:rPr>
  </w:style>
  <w:style w:type="character" w:styleId="Strong">
    <w:name w:val="Strong"/>
    <w:basedOn w:val="DefaultParagraphFont"/>
    <w:qFormat/>
    <w:rsid w:val="000251C8"/>
    <w:rPr>
      <w:b/>
      <w:bCs/>
    </w:rPr>
  </w:style>
  <w:style w:type="character" w:styleId="Hyperlink">
    <w:name w:val="Hyperlink"/>
    <w:basedOn w:val="DefaultParagraphFont"/>
    <w:rsid w:val="000251C8"/>
    <w:rPr>
      <w:color w:val="0000FF"/>
      <w:u w:val="single"/>
    </w:rPr>
  </w:style>
  <w:style w:type="paragraph" w:customStyle="1" w:styleId="Style1">
    <w:name w:val="Style1"/>
    <w:basedOn w:val="Normal"/>
    <w:link w:val="Style1Char"/>
    <w:rsid w:val="000251C8"/>
    <w:pPr>
      <w:tabs>
        <w:tab w:val="num" w:pos="720"/>
      </w:tabs>
      <w:spacing w:before="120" w:after="220" w:afterAutospacing="1"/>
    </w:pPr>
    <w:rPr>
      <w:rFonts w:ascii="Arial" w:hAnsi="Arial"/>
      <w:kern w:val="0"/>
      <w:lang w:eastAsia="en-GB" w:bidi="ar-SA"/>
    </w:rPr>
  </w:style>
  <w:style w:type="character" w:customStyle="1" w:styleId="DraftingNoteChar">
    <w:name w:val="Drafting Note Char"/>
    <w:basedOn w:val="DefaultParagraphFont"/>
    <w:rsid w:val="000251C8"/>
    <w:rPr>
      <w:rFonts w:ascii="Arial" w:hAnsi="Arial"/>
      <w:b/>
      <w:noProof w:val="0"/>
      <w:color w:val="FF0000"/>
      <w:sz w:val="22"/>
      <w:szCs w:val="22"/>
      <w:lang w:val="en-GB" w:eastAsia="en-GB" w:bidi="ar-SA"/>
    </w:rPr>
  </w:style>
  <w:style w:type="character" w:customStyle="1" w:styleId="Style1Char">
    <w:name w:val="Style1 Char"/>
    <w:basedOn w:val="DefaultParagraphFont"/>
    <w:link w:val="Style1"/>
    <w:rsid w:val="000251C8"/>
    <w:rPr>
      <w:rFonts w:ascii="Arial" w:eastAsia="Times New Roman" w:hAnsi="Arial" w:cs="Times New Roman"/>
      <w:lang w:eastAsia="en-GB"/>
    </w:rPr>
  </w:style>
  <w:style w:type="paragraph" w:styleId="Header">
    <w:name w:val="header"/>
    <w:basedOn w:val="Normal"/>
    <w:link w:val="HeaderChar"/>
    <w:uiPriority w:val="99"/>
    <w:unhideWhenUsed/>
    <w:rsid w:val="00B20F19"/>
    <w:pPr>
      <w:tabs>
        <w:tab w:val="center" w:pos="4513"/>
        <w:tab w:val="right" w:pos="9026"/>
      </w:tabs>
      <w:spacing w:before="0" w:after="0"/>
    </w:pPr>
  </w:style>
  <w:style w:type="character" w:customStyle="1" w:styleId="HeaderChar">
    <w:name w:val="Header Char"/>
    <w:basedOn w:val="DefaultParagraphFont"/>
    <w:link w:val="Header"/>
    <w:uiPriority w:val="99"/>
    <w:rsid w:val="00B20F19"/>
    <w:rPr>
      <w:rFonts w:ascii="Tahoma" w:eastAsia="Times New Roman" w:hAnsi="Tahoma" w:cs="Times New Roman"/>
      <w:kern w:val="28"/>
      <w:lang w:bidi="ur-PK"/>
    </w:rPr>
  </w:style>
  <w:style w:type="paragraph" w:styleId="Footer">
    <w:name w:val="footer"/>
    <w:basedOn w:val="Normal"/>
    <w:link w:val="FooterChar"/>
    <w:uiPriority w:val="99"/>
    <w:unhideWhenUsed/>
    <w:rsid w:val="00B20F19"/>
    <w:pPr>
      <w:tabs>
        <w:tab w:val="center" w:pos="4513"/>
        <w:tab w:val="right" w:pos="9026"/>
      </w:tabs>
      <w:spacing w:before="0" w:after="0"/>
    </w:pPr>
  </w:style>
  <w:style w:type="character" w:customStyle="1" w:styleId="FooterChar">
    <w:name w:val="Footer Char"/>
    <w:basedOn w:val="DefaultParagraphFont"/>
    <w:link w:val="Footer"/>
    <w:uiPriority w:val="99"/>
    <w:rsid w:val="00B20F19"/>
    <w:rPr>
      <w:rFonts w:ascii="Tahoma" w:eastAsia="Times New Roman" w:hAnsi="Tahoma" w:cs="Times New Roman"/>
      <w:kern w:val="28"/>
      <w:lang w:bidi="ur-PK"/>
    </w:rPr>
  </w:style>
  <w:style w:type="paragraph" w:styleId="BalloonText">
    <w:name w:val="Balloon Text"/>
    <w:basedOn w:val="Normal"/>
    <w:link w:val="BalloonTextChar"/>
    <w:uiPriority w:val="99"/>
    <w:semiHidden/>
    <w:unhideWhenUsed/>
    <w:rsid w:val="00E82B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F6"/>
    <w:rPr>
      <w:rFonts w:ascii="Segoe UI" w:eastAsia="Times New Roman" w:hAnsi="Segoe UI" w:cs="Segoe UI"/>
      <w:kern w:val="28"/>
      <w:sz w:val="18"/>
      <w:szCs w:val="18"/>
      <w:lang w:bidi="ur-PK"/>
    </w:rPr>
  </w:style>
  <w:style w:type="table" w:styleId="TableGrid">
    <w:name w:val="Table Grid"/>
    <w:basedOn w:val="TableNormal"/>
    <w:uiPriority w:val="39"/>
    <w:rsid w:val="001D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351"/>
    <w:pPr>
      <w:spacing w:before="0" w:after="160" w:line="259" w:lineRule="auto"/>
      <w:ind w:left="720"/>
      <w:contextualSpacing/>
    </w:pPr>
    <w:rPr>
      <w:rFonts w:asciiTheme="minorHAnsi" w:eastAsiaTheme="minorHAnsi" w:hAnsiTheme="minorHAnsi" w:cstheme="minorBidi"/>
      <w:kern w:val="0"/>
      <w:lang w:bidi="ar-SA"/>
    </w:rPr>
  </w:style>
  <w:style w:type="character" w:styleId="CommentReference">
    <w:name w:val="annotation reference"/>
    <w:basedOn w:val="DefaultParagraphFont"/>
    <w:uiPriority w:val="99"/>
    <w:semiHidden/>
    <w:unhideWhenUsed/>
    <w:rsid w:val="00CB3D1B"/>
    <w:rPr>
      <w:sz w:val="16"/>
      <w:szCs w:val="16"/>
    </w:rPr>
  </w:style>
  <w:style w:type="paragraph" w:styleId="CommentText">
    <w:name w:val="annotation text"/>
    <w:basedOn w:val="Normal"/>
    <w:link w:val="CommentTextChar"/>
    <w:uiPriority w:val="99"/>
    <w:semiHidden/>
    <w:unhideWhenUsed/>
    <w:rsid w:val="00CB3D1B"/>
    <w:rPr>
      <w:sz w:val="20"/>
      <w:szCs w:val="20"/>
    </w:rPr>
  </w:style>
  <w:style w:type="character" w:customStyle="1" w:styleId="CommentTextChar">
    <w:name w:val="Comment Text Char"/>
    <w:basedOn w:val="DefaultParagraphFont"/>
    <w:link w:val="CommentText"/>
    <w:uiPriority w:val="99"/>
    <w:semiHidden/>
    <w:rsid w:val="00CB3D1B"/>
    <w:rPr>
      <w:rFonts w:ascii="Tahoma" w:eastAsia="Times New Roman" w:hAnsi="Tahoma" w:cs="Times New Roman"/>
      <w:kern w:val="28"/>
      <w:sz w:val="20"/>
      <w:szCs w:val="20"/>
      <w:lang w:bidi="ur-PK"/>
    </w:rPr>
  </w:style>
  <w:style w:type="paragraph" w:styleId="CommentSubject">
    <w:name w:val="annotation subject"/>
    <w:basedOn w:val="CommentText"/>
    <w:next w:val="CommentText"/>
    <w:link w:val="CommentSubjectChar"/>
    <w:uiPriority w:val="99"/>
    <w:semiHidden/>
    <w:unhideWhenUsed/>
    <w:rsid w:val="00CB3D1B"/>
    <w:rPr>
      <w:b/>
      <w:bCs/>
    </w:rPr>
  </w:style>
  <w:style w:type="character" w:customStyle="1" w:styleId="CommentSubjectChar">
    <w:name w:val="Comment Subject Char"/>
    <w:basedOn w:val="CommentTextChar"/>
    <w:link w:val="CommentSubject"/>
    <w:uiPriority w:val="99"/>
    <w:semiHidden/>
    <w:rsid w:val="00CB3D1B"/>
    <w:rPr>
      <w:rFonts w:ascii="Tahoma" w:eastAsia="Times New Roman" w:hAnsi="Tahoma" w:cs="Times New Roman"/>
      <w:b/>
      <w:bCs/>
      <w:kern w:val="28"/>
      <w:sz w:val="20"/>
      <w:szCs w:val="20"/>
      <w:lang w:bidi="ur-PK"/>
    </w:rPr>
  </w:style>
  <w:style w:type="paragraph" w:styleId="Revision">
    <w:name w:val="Revision"/>
    <w:hidden/>
    <w:uiPriority w:val="99"/>
    <w:semiHidden/>
    <w:rsid w:val="00C75A81"/>
    <w:pPr>
      <w:spacing w:after="0" w:line="240" w:lineRule="auto"/>
    </w:pPr>
    <w:rPr>
      <w:rFonts w:ascii="Tahoma" w:eastAsia="Times New Roman" w:hAnsi="Tahoma" w:cs="Times New Roman"/>
      <w:kern w:val="28"/>
      <w:lang w:bidi="ur-PK"/>
    </w:rPr>
  </w:style>
  <w:style w:type="character" w:styleId="UnresolvedMention">
    <w:name w:val="Unresolved Mention"/>
    <w:basedOn w:val="DefaultParagraphFont"/>
    <w:uiPriority w:val="99"/>
    <w:semiHidden/>
    <w:unhideWhenUsed/>
    <w:rsid w:val="009F0AC3"/>
    <w:rPr>
      <w:color w:val="808080"/>
      <w:shd w:val="clear" w:color="auto" w:fill="E6E6E6"/>
    </w:rPr>
  </w:style>
  <w:style w:type="paragraph" w:styleId="FootnoteText">
    <w:name w:val="footnote text"/>
    <w:basedOn w:val="Normal"/>
    <w:link w:val="FootnoteTextChar"/>
    <w:uiPriority w:val="99"/>
    <w:semiHidden/>
    <w:unhideWhenUsed/>
    <w:rsid w:val="00FB4B10"/>
    <w:pPr>
      <w:spacing w:before="0" w:after="0"/>
    </w:pPr>
    <w:rPr>
      <w:sz w:val="20"/>
      <w:szCs w:val="20"/>
    </w:rPr>
  </w:style>
  <w:style w:type="character" w:customStyle="1" w:styleId="FootnoteTextChar">
    <w:name w:val="Footnote Text Char"/>
    <w:basedOn w:val="DefaultParagraphFont"/>
    <w:link w:val="FootnoteText"/>
    <w:uiPriority w:val="99"/>
    <w:semiHidden/>
    <w:rsid w:val="00FB4B10"/>
    <w:rPr>
      <w:rFonts w:ascii="Tahoma" w:eastAsia="Times New Roman" w:hAnsi="Tahoma" w:cs="Times New Roman"/>
      <w:kern w:val="28"/>
      <w:sz w:val="20"/>
      <w:szCs w:val="20"/>
      <w:lang w:bidi="ur-PK"/>
    </w:rPr>
  </w:style>
  <w:style w:type="character" w:styleId="FootnoteReference">
    <w:name w:val="footnote reference"/>
    <w:basedOn w:val="DefaultParagraphFont"/>
    <w:uiPriority w:val="99"/>
    <w:semiHidden/>
    <w:unhideWhenUsed/>
    <w:rsid w:val="00FB4B10"/>
    <w:rPr>
      <w:vertAlign w:val="superscript"/>
    </w:rPr>
  </w:style>
  <w:style w:type="paragraph" w:customStyle="1" w:styleId="Heading2numbers">
    <w:name w:val="Heading 2 (numbers)"/>
    <w:basedOn w:val="BodyText"/>
    <w:link w:val="Heading2numbersChar"/>
    <w:qFormat/>
    <w:rsid w:val="00611D15"/>
    <w:pPr>
      <w:numPr>
        <w:numId w:val="41"/>
      </w:numPr>
    </w:pPr>
    <w:rPr>
      <w:rFonts w:ascii="Arial" w:hAnsi="Arial" w:cs="Arial"/>
      <w:b/>
      <w:sz w:val="28"/>
      <w:szCs w:val="28"/>
    </w:rPr>
  </w:style>
  <w:style w:type="character" w:customStyle="1" w:styleId="Heading2numbersChar">
    <w:name w:val="Heading 2 (numbers) Char"/>
    <w:basedOn w:val="BodyTextChar"/>
    <w:link w:val="Heading2numbers"/>
    <w:rsid w:val="00611D15"/>
    <w:rPr>
      <w:rFonts w:ascii="Arial" w:eastAsia="Times New Roman" w:hAnsi="Arial" w:cs="Arial"/>
      <w:b/>
      <w:kern w:val="28"/>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61408">
      <w:bodyDiv w:val="1"/>
      <w:marLeft w:val="0"/>
      <w:marRight w:val="0"/>
      <w:marTop w:val="0"/>
      <w:marBottom w:val="0"/>
      <w:divBdr>
        <w:top w:val="none" w:sz="0" w:space="0" w:color="auto"/>
        <w:left w:val="none" w:sz="0" w:space="0" w:color="auto"/>
        <w:bottom w:val="none" w:sz="0" w:space="0" w:color="auto"/>
        <w:right w:val="none" w:sz="0" w:space="0" w:color="auto"/>
      </w:divBdr>
      <w:divsChild>
        <w:div w:id="551120829">
          <w:marLeft w:val="0"/>
          <w:marRight w:val="0"/>
          <w:marTop w:val="0"/>
          <w:marBottom w:val="0"/>
          <w:divBdr>
            <w:top w:val="none" w:sz="0" w:space="0" w:color="auto"/>
            <w:left w:val="none" w:sz="0" w:space="0" w:color="auto"/>
            <w:bottom w:val="none" w:sz="0" w:space="0" w:color="auto"/>
            <w:right w:val="none" w:sz="0" w:space="0" w:color="auto"/>
          </w:divBdr>
          <w:divsChild>
            <w:div w:id="322127224">
              <w:marLeft w:val="0"/>
              <w:marRight w:val="0"/>
              <w:marTop w:val="0"/>
              <w:marBottom w:val="0"/>
              <w:divBdr>
                <w:top w:val="none" w:sz="0" w:space="0" w:color="auto"/>
                <w:left w:val="none" w:sz="0" w:space="0" w:color="auto"/>
                <w:bottom w:val="none" w:sz="0" w:space="0" w:color="auto"/>
                <w:right w:val="none" w:sz="0" w:space="0" w:color="auto"/>
              </w:divBdr>
              <w:divsChild>
                <w:div w:id="1536776419">
                  <w:marLeft w:val="0"/>
                  <w:marRight w:val="0"/>
                  <w:marTop w:val="0"/>
                  <w:marBottom w:val="0"/>
                  <w:divBdr>
                    <w:top w:val="none" w:sz="0" w:space="0" w:color="auto"/>
                    <w:left w:val="none" w:sz="0" w:space="0" w:color="auto"/>
                    <w:bottom w:val="none" w:sz="0" w:space="0" w:color="auto"/>
                    <w:right w:val="none" w:sz="0" w:space="0" w:color="auto"/>
                  </w:divBdr>
                  <w:divsChild>
                    <w:div w:id="1619678229">
                      <w:marLeft w:val="0"/>
                      <w:marRight w:val="0"/>
                      <w:marTop w:val="0"/>
                      <w:marBottom w:val="0"/>
                      <w:divBdr>
                        <w:top w:val="none" w:sz="0" w:space="0" w:color="auto"/>
                        <w:left w:val="none" w:sz="0" w:space="0" w:color="auto"/>
                        <w:bottom w:val="none" w:sz="0" w:space="0" w:color="auto"/>
                        <w:right w:val="none" w:sz="0" w:space="0" w:color="auto"/>
                      </w:divBdr>
                      <w:divsChild>
                        <w:div w:id="1291009758">
                          <w:marLeft w:val="0"/>
                          <w:marRight w:val="0"/>
                          <w:marTop w:val="0"/>
                          <w:marBottom w:val="0"/>
                          <w:divBdr>
                            <w:top w:val="none" w:sz="0" w:space="0" w:color="auto"/>
                            <w:left w:val="none" w:sz="0" w:space="0" w:color="auto"/>
                            <w:bottom w:val="none" w:sz="0" w:space="0" w:color="auto"/>
                            <w:right w:val="none" w:sz="0" w:space="0" w:color="auto"/>
                          </w:divBdr>
                          <w:divsChild>
                            <w:div w:id="13954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85930/dft-transport-business-cas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T.plans@dft.gov.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85930/dft-transport-business-c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EBBF-59C6-4817-93F9-864F4F1B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DfT</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Collins</dc:creator>
  <cp:keywords/>
  <dc:description/>
  <cp:lastModifiedBy>Matt Redmond</cp:lastModifiedBy>
  <cp:revision>3</cp:revision>
  <cp:lastPrinted>2019-04-05T12:51:00Z</cp:lastPrinted>
  <dcterms:created xsi:type="dcterms:W3CDTF">2019-04-26T13:32:00Z</dcterms:created>
  <dcterms:modified xsi:type="dcterms:W3CDTF">2019-04-29T13:38:00Z</dcterms:modified>
</cp:coreProperties>
</file>