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A6541" w14:textId="116EBC73" w:rsidR="0015005B" w:rsidRPr="00C07118" w:rsidRDefault="007F0A43" w:rsidP="00014B25">
      <w:pPr>
        <w:bidi/>
        <w:rPr>
          <w:rFonts w:asciiTheme="minorBidi" w:hAnsiTheme="minorBidi"/>
          <w:b/>
          <w:bCs/>
          <w:sz w:val="28"/>
          <w:szCs w:val="28"/>
          <w:u w:val="single"/>
          <w:rtl/>
          <w:lang w:bidi="ar-SY"/>
        </w:rPr>
      </w:pPr>
      <w:r w:rsidRPr="00C07118">
        <w:rPr>
          <w:rFonts w:asciiTheme="minorBidi" w:hAnsiTheme="minorBidi" w:cs="Arial"/>
          <w:b/>
          <w:bCs/>
          <w:sz w:val="28"/>
          <w:szCs w:val="28"/>
          <w:u w:val="single"/>
          <w:rtl/>
          <w:lang w:bidi="ar-SY"/>
        </w:rPr>
        <w:t>تصحيح المفاهيم الخاطئة عن ثقافة الجنس والعلاقات</w:t>
      </w:r>
    </w:p>
    <w:p w14:paraId="39BB2E61" w14:textId="77777777" w:rsidR="001D7955" w:rsidRPr="00C07118" w:rsidRDefault="001D7955" w:rsidP="001D7955">
      <w:pPr>
        <w:bidi/>
        <w:rPr>
          <w:rFonts w:asciiTheme="minorBidi" w:hAnsiTheme="minorBidi"/>
          <w:b/>
          <w:bCs/>
          <w:sz w:val="28"/>
          <w:szCs w:val="28"/>
          <w:u w:val="single"/>
          <w:rtl/>
          <w:lang w:bidi="ar-SY"/>
        </w:rPr>
      </w:pPr>
    </w:p>
    <w:p w14:paraId="5CEF08D1" w14:textId="723CFF8E" w:rsidR="001D7955" w:rsidRPr="00C07118" w:rsidRDefault="003F4C40" w:rsidP="00E1143B">
      <w:pPr>
        <w:bidi/>
        <w:rPr>
          <w:rFonts w:asciiTheme="minorBidi" w:hAnsiTheme="minorBidi"/>
          <w:sz w:val="24"/>
          <w:szCs w:val="24"/>
          <w:lang w:bidi="ar-SY"/>
        </w:rPr>
      </w:pPr>
      <w:r w:rsidRPr="00C07118">
        <w:rPr>
          <w:rFonts w:asciiTheme="minorBidi" w:hAnsiTheme="minorBidi" w:cs="Arial" w:hint="cs"/>
          <w:sz w:val="24"/>
          <w:szCs w:val="24"/>
          <w:rtl/>
          <w:lang w:bidi="ar-SY"/>
        </w:rPr>
        <w:t>ال</w:t>
      </w:r>
      <w:r w:rsidR="001D7955" w:rsidRPr="00C07118">
        <w:rPr>
          <w:rFonts w:asciiTheme="minorBidi" w:hAnsiTheme="minorBidi" w:cs="Arial"/>
          <w:sz w:val="24"/>
          <w:szCs w:val="24"/>
          <w:rtl/>
          <w:lang w:bidi="ar-SY"/>
        </w:rPr>
        <w:t>أسئلة</w:t>
      </w:r>
      <w:r w:rsidRPr="00C07118">
        <w:rPr>
          <w:rFonts w:asciiTheme="minorBidi" w:hAnsiTheme="minorBidi" w:cs="Arial" w:hint="cs"/>
          <w:sz w:val="24"/>
          <w:szCs w:val="24"/>
          <w:rtl/>
          <w:lang w:bidi="ar-SY"/>
        </w:rPr>
        <w:t xml:space="preserve"> </w:t>
      </w:r>
      <w:r w:rsidR="001D7955" w:rsidRPr="00C07118">
        <w:rPr>
          <w:rFonts w:asciiTheme="minorBidi" w:hAnsiTheme="minorBidi" w:cs="Arial"/>
          <w:sz w:val="24"/>
          <w:szCs w:val="24"/>
          <w:rtl/>
          <w:lang w:bidi="ar-SY"/>
        </w:rPr>
        <w:t>و</w:t>
      </w:r>
      <w:r w:rsidRPr="00C07118">
        <w:rPr>
          <w:rFonts w:asciiTheme="minorBidi" w:hAnsiTheme="minorBidi" w:cs="Arial" w:hint="cs"/>
          <w:sz w:val="24"/>
          <w:szCs w:val="24"/>
          <w:rtl/>
          <w:lang w:bidi="ar-SY"/>
        </w:rPr>
        <w:t>ال</w:t>
      </w:r>
      <w:r w:rsidR="001D7955" w:rsidRPr="00C07118">
        <w:rPr>
          <w:rFonts w:asciiTheme="minorBidi" w:hAnsiTheme="minorBidi" w:cs="Arial"/>
          <w:sz w:val="24"/>
          <w:szCs w:val="24"/>
          <w:rtl/>
          <w:lang w:bidi="ar-SY"/>
        </w:rPr>
        <w:t>أجوبة</w:t>
      </w:r>
      <w:r w:rsidRPr="00C07118">
        <w:rPr>
          <w:rFonts w:asciiTheme="minorBidi" w:hAnsiTheme="minorBidi" w:cs="Arial" w:hint="cs"/>
          <w:sz w:val="24"/>
          <w:szCs w:val="24"/>
          <w:rtl/>
          <w:lang w:bidi="ar-SY"/>
        </w:rPr>
        <w:t xml:space="preserve"> المتكررة</w:t>
      </w:r>
      <w:r w:rsidR="001D7955" w:rsidRPr="00C07118">
        <w:rPr>
          <w:rFonts w:asciiTheme="minorBidi" w:hAnsiTheme="minorBidi" w:cs="Arial"/>
          <w:sz w:val="24"/>
          <w:szCs w:val="24"/>
          <w:rtl/>
          <w:lang w:bidi="ar-SY"/>
        </w:rPr>
        <w:t xml:space="preserve">: </w:t>
      </w:r>
      <w:r w:rsidR="007F0A43" w:rsidRPr="00C07118">
        <w:rPr>
          <w:rFonts w:asciiTheme="minorBidi" w:hAnsiTheme="minorBidi" w:cs="Arial"/>
          <w:sz w:val="24"/>
          <w:szCs w:val="24"/>
          <w:rtl/>
          <w:lang w:bidi="ar-SY"/>
        </w:rPr>
        <w:t>ثقافة العلاقات، وثقافة الجنس والعلاقات، والثقافة الصحية</w:t>
      </w:r>
      <w:r w:rsidR="009B3F56" w:rsidRPr="00C07118">
        <w:rPr>
          <w:rFonts w:asciiTheme="minorBidi" w:hAnsiTheme="minorBidi" w:cs="Arial" w:hint="cs"/>
          <w:sz w:val="24"/>
          <w:szCs w:val="24"/>
          <w:rtl/>
          <w:lang w:bidi="ar-SY"/>
        </w:rPr>
        <w:t>.</w:t>
      </w:r>
    </w:p>
    <w:p w14:paraId="59322200" w14:textId="418555FA" w:rsidR="001D7955" w:rsidRPr="00C07118" w:rsidRDefault="007F0A43" w:rsidP="006C6977">
      <w:pPr>
        <w:bidi/>
        <w:rPr>
          <w:rFonts w:asciiTheme="minorBidi" w:hAnsiTheme="minorBidi" w:cs="Arial"/>
          <w:sz w:val="24"/>
          <w:szCs w:val="24"/>
          <w:rtl/>
          <w:lang w:bidi="ar-SY"/>
        </w:rPr>
      </w:pPr>
      <w:r w:rsidRPr="00C07118">
        <w:rPr>
          <w:rFonts w:asciiTheme="minorBidi" w:hAnsiTheme="minorBidi" w:cs="Arial" w:hint="cs"/>
          <w:sz w:val="24"/>
          <w:szCs w:val="24"/>
          <w:rtl/>
        </w:rPr>
        <w:t>ستعتمد وزارة التربية</w:t>
      </w:r>
      <w:r w:rsidR="001D7955" w:rsidRPr="00C07118">
        <w:rPr>
          <w:rFonts w:asciiTheme="minorBidi" w:hAnsiTheme="minorBidi" w:cs="Arial"/>
          <w:sz w:val="24"/>
          <w:szCs w:val="24"/>
          <w:rtl/>
          <w:lang w:bidi="ar-SY"/>
        </w:rPr>
        <w:t xml:space="preserve"> </w:t>
      </w:r>
      <w:r w:rsidRPr="00C07118">
        <w:rPr>
          <w:rFonts w:asciiTheme="minorBidi" w:hAnsiTheme="minorBidi" w:cs="Arial" w:hint="cs"/>
          <w:sz w:val="24"/>
          <w:szCs w:val="24"/>
          <w:rtl/>
          <w:lang w:bidi="ar-SY"/>
        </w:rPr>
        <w:t>ال</w:t>
      </w:r>
      <w:r w:rsidR="001D7955" w:rsidRPr="00C07118">
        <w:rPr>
          <w:rFonts w:asciiTheme="minorBidi" w:hAnsiTheme="minorBidi" w:cs="Arial"/>
          <w:sz w:val="24"/>
          <w:szCs w:val="24"/>
          <w:rtl/>
          <w:lang w:bidi="ar-SY"/>
        </w:rPr>
        <w:t>تعليم</w:t>
      </w:r>
      <w:r w:rsidRPr="00C07118">
        <w:rPr>
          <w:rFonts w:asciiTheme="minorBidi" w:hAnsiTheme="minorBidi" w:cs="Arial" w:hint="cs"/>
          <w:sz w:val="24"/>
          <w:szCs w:val="24"/>
          <w:rtl/>
          <w:lang w:bidi="ar-SY"/>
        </w:rPr>
        <w:t xml:space="preserve"> الإلزامي</w:t>
      </w:r>
      <w:r w:rsidR="001D7955" w:rsidRPr="00C07118">
        <w:rPr>
          <w:rFonts w:asciiTheme="minorBidi" w:hAnsiTheme="minorBidi" w:cs="Arial"/>
          <w:sz w:val="24"/>
          <w:szCs w:val="24"/>
          <w:rtl/>
          <w:lang w:bidi="ar-SY"/>
        </w:rPr>
        <w:t xml:space="preserve"> </w:t>
      </w:r>
      <w:r w:rsidR="00ED12ED" w:rsidRPr="00C07118">
        <w:rPr>
          <w:rFonts w:asciiTheme="minorBidi" w:hAnsiTheme="minorBidi" w:cs="Arial" w:hint="cs"/>
          <w:sz w:val="24"/>
          <w:szCs w:val="24"/>
          <w:rtl/>
          <w:lang w:bidi="ar-SY"/>
        </w:rPr>
        <w:t xml:space="preserve">لثقافة </w:t>
      </w:r>
      <w:r w:rsidR="001D7955" w:rsidRPr="00C07118">
        <w:rPr>
          <w:rFonts w:asciiTheme="minorBidi" w:hAnsiTheme="minorBidi" w:cs="Arial"/>
          <w:sz w:val="24"/>
          <w:szCs w:val="24"/>
          <w:rtl/>
          <w:lang w:bidi="ar-SY"/>
        </w:rPr>
        <w:t>العلاقات لتلاميذ المدارس الابتدائية</w:t>
      </w:r>
      <w:r w:rsidR="00FC6705"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و</w:t>
      </w:r>
      <w:r w:rsidR="00ED12ED" w:rsidRPr="00C07118">
        <w:rPr>
          <w:rFonts w:asciiTheme="minorBidi" w:hAnsiTheme="minorBidi" w:cs="Arial" w:hint="cs"/>
          <w:sz w:val="24"/>
          <w:szCs w:val="24"/>
          <w:rtl/>
          <w:lang w:bidi="ar-SY"/>
        </w:rPr>
        <w:t>ثقافة الجنس و</w:t>
      </w:r>
      <w:r w:rsidR="001D7955" w:rsidRPr="00C07118">
        <w:rPr>
          <w:rFonts w:asciiTheme="minorBidi" w:hAnsiTheme="minorBidi" w:cs="Arial"/>
          <w:sz w:val="24"/>
          <w:szCs w:val="24"/>
          <w:rtl/>
          <w:lang w:bidi="ar-SY"/>
        </w:rPr>
        <w:t>العلاقات (</w:t>
      </w:r>
      <w:r w:rsidR="001D7955" w:rsidRPr="00C07118">
        <w:rPr>
          <w:rFonts w:asciiTheme="minorBidi" w:hAnsiTheme="minorBidi"/>
          <w:sz w:val="24"/>
          <w:szCs w:val="24"/>
          <w:lang w:bidi="ar-SY"/>
        </w:rPr>
        <w:t>RSE</w:t>
      </w:r>
      <w:r w:rsidR="001D7955" w:rsidRPr="00C07118">
        <w:rPr>
          <w:rFonts w:asciiTheme="minorBidi" w:hAnsiTheme="minorBidi" w:cs="Arial"/>
          <w:sz w:val="24"/>
          <w:szCs w:val="24"/>
          <w:rtl/>
          <w:lang w:bidi="ar-SY"/>
        </w:rPr>
        <w:t xml:space="preserve">) لتلاميذ </w:t>
      </w:r>
      <w:r w:rsidR="00C32E34" w:rsidRPr="00C07118">
        <w:rPr>
          <w:rFonts w:asciiTheme="minorBidi" w:hAnsiTheme="minorBidi" w:cs="Arial" w:hint="cs"/>
          <w:sz w:val="24"/>
          <w:szCs w:val="24"/>
          <w:rtl/>
          <w:lang w:bidi="ar-SY"/>
        </w:rPr>
        <w:t>المدارس الثانوية</w:t>
      </w:r>
      <w:r w:rsidR="00C32E34" w:rsidRPr="00C07118">
        <w:rPr>
          <w:rFonts w:asciiTheme="minorBidi" w:hAnsiTheme="minorBidi" w:cs="Arial"/>
          <w:sz w:val="24"/>
          <w:szCs w:val="24"/>
          <w:rtl/>
          <w:lang w:bidi="ar-SY"/>
        </w:rPr>
        <w:t xml:space="preserve"> اعتبار</w:t>
      </w:r>
      <w:r w:rsidR="001D7955" w:rsidRPr="00C07118">
        <w:rPr>
          <w:rFonts w:asciiTheme="minorBidi" w:hAnsiTheme="minorBidi" w:cs="Arial"/>
          <w:sz w:val="24"/>
          <w:szCs w:val="24"/>
          <w:rtl/>
          <w:lang w:bidi="ar-SY"/>
        </w:rPr>
        <w:t>ا</w:t>
      </w:r>
      <w:r w:rsidR="00C32E34"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من سبتمبر</w:t>
      </w:r>
      <w:r w:rsidR="00C32E34" w:rsidRPr="00C07118">
        <w:rPr>
          <w:rFonts w:asciiTheme="minorBidi" w:hAnsiTheme="minorBidi" w:cs="Arial" w:hint="cs"/>
          <w:sz w:val="24"/>
          <w:szCs w:val="24"/>
          <w:rtl/>
          <w:lang w:bidi="ar-SY"/>
        </w:rPr>
        <w:t>/أيلول</w:t>
      </w:r>
      <w:r w:rsidR="00C32E34" w:rsidRPr="00C07118">
        <w:rPr>
          <w:rFonts w:asciiTheme="minorBidi" w:hAnsiTheme="minorBidi" w:cs="Arial"/>
          <w:sz w:val="24"/>
          <w:szCs w:val="24"/>
          <w:rtl/>
          <w:lang w:bidi="ar-SY"/>
        </w:rPr>
        <w:t xml:space="preserve"> 2020.</w:t>
      </w:r>
      <w:r w:rsidR="00881068" w:rsidRPr="00C07118">
        <w:rPr>
          <w:rFonts w:asciiTheme="minorBidi" w:hAnsiTheme="minorBidi" w:cs="Arial" w:hint="cs"/>
          <w:sz w:val="24"/>
          <w:szCs w:val="24"/>
          <w:rtl/>
          <w:lang w:bidi="ar-SY"/>
        </w:rPr>
        <w:t xml:space="preserve"> </w:t>
      </w:r>
      <w:r w:rsidR="00881068" w:rsidRPr="00C07118">
        <w:rPr>
          <w:rFonts w:asciiTheme="minorBidi" w:hAnsiTheme="minorBidi" w:cs="Arial"/>
          <w:sz w:val="24"/>
          <w:szCs w:val="24"/>
          <w:rtl/>
          <w:lang w:bidi="ar-SY"/>
        </w:rPr>
        <w:t>اعتبار</w:t>
      </w:r>
      <w:r w:rsidR="001D7955" w:rsidRPr="00C07118">
        <w:rPr>
          <w:rFonts w:asciiTheme="minorBidi" w:hAnsiTheme="minorBidi" w:cs="Arial"/>
          <w:sz w:val="24"/>
          <w:szCs w:val="24"/>
          <w:rtl/>
          <w:lang w:bidi="ar-SY"/>
        </w:rPr>
        <w:t>ا</w:t>
      </w:r>
      <w:r w:rsidR="00881068"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من سبتمبر</w:t>
      </w:r>
      <w:r w:rsidR="007A0E9B" w:rsidRPr="00C07118">
        <w:rPr>
          <w:rFonts w:asciiTheme="minorBidi" w:hAnsiTheme="minorBidi" w:cs="Arial" w:hint="cs"/>
          <w:sz w:val="24"/>
          <w:szCs w:val="24"/>
          <w:rtl/>
          <w:lang w:bidi="ar-SY"/>
        </w:rPr>
        <w:t>/أيلول</w:t>
      </w:r>
      <w:r w:rsidR="001D7955" w:rsidRPr="00C07118">
        <w:rPr>
          <w:rFonts w:asciiTheme="minorBidi" w:hAnsiTheme="minorBidi" w:cs="Arial"/>
          <w:sz w:val="24"/>
          <w:szCs w:val="24"/>
          <w:rtl/>
          <w:lang w:bidi="ar-SY"/>
        </w:rPr>
        <w:t xml:space="preserve"> 2020، </w:t>
      </w:r>
      <w:r w:rsidR="00ED12ED" w:rsidRPr="00C07118">
        <w:rPr>
          <w:rFonts w:asciiTheme="minorBidi" w:hAnsiTheme="minorBidi" w:cs="Arial" w:hint="cs"/>
          <w:sz w:val="24"/>
          <w:szCs w:val="24"/>
          <w:rtl/>
          <w:lang w:bidi="ar-SY"/>
        </w:rPr>
        <w:t>سيصبح تدريس</w:t>
      </w:r>
      <w:r w:rsidR="001D7955" w:rsidRPr="00C07118">
        <w:rPr>
          <w:rFonts w:asciiTheme="minorBidi" w:hAnsiTheme="minorBidi" w:cs="Arial"/>
          <w:sz w:val="24"/>
          <w:szCs w:val="24"/>
          <w:rtl/>
          <w:lang w:bidi="ar-SY"/>
        </w:rPr>
        <w:t xml:space="preserve"> التربية الصحية</w:t>
      </w:r>
      <w:r w:rsidR="00ED12ED" w:rsidRPr="00C07118">
        <w:rPr>
          <w:rFonts w:asciiTheme="minorBidi" w:hAnsiTheme="minorBidi" w:cs="Arial" w:hint="cs"/>
          <w:sz w:val="24"/>
          <w:szCs w:val="24"/>
          <w:rtl/>
          <w:lang w:bidi="ar-SY"/>
        </w:rPr>
        <w:t xml:space="preserve"> إلزاميا في جميع المدارس</w:t>
      </w:r>
      <w:r w:rsidR="001D7955" w:rsidRPr="00C07118">
        <w:rPr>
          <w:rFonts w:asciiTheme="minorBidi" w:hAnsiTheme="minorBidi" w:cs="Arial"/>
          <w:sz w:val="24"/>
          <w:szCs w:val="24"/>
          <w:rtl/>
          <w:lang w:bidi="ar-SY"/>
        </w:rPr>
        <w:t xml:space="preserve">. من خلال هذه المواضيع، نريد أن </w:t>
      </w:r>
      <w:r w:rsidR="00ED12ED" w:rsidRPr="00C07118">
        <w:rPr>
          <w:rFonts w:asciiTheme="minorBidi" w:hAnsiTheme="minorBidi" w:cs="Arial"/>
          <w:sz w:val="24"/>
          <w:szCs w:val="24"/>
          <w:rtl/>
          <w:lang w:bidi="ar-SY"/>
        </w:rPr>
        <w:t>ن</w:t>
      </w:r>
      <w:r w:rsidR="00ED12ED" w:rsidRPr="00C07118">
        <w:rPr>
          <w:rFonts w:asciiTheme="minorBidi" w:hAnsiTheme="minorBidi" w:cs="Arial" w:hint="cs"/>
          <w:sz w:val="24"/>
          <w:szCs w:val="24"/>
          <w:rtl/>
          <w:lang w:bidi="ar-SY"/>
        </w:rPr>
        <w:t>ساعد</w:t>
      </w:r>
      <w:r w:rsidR="00EE3B76" w:rsidRPr="00C07118">
        <w:rPr>
          <w:rFonts w:asciiTheme="minorBidi" w:hAnsiTheme="minorBidi" w:cs="Arial" w:hint="cs"/>
          <w:sz w:val="24"/>
          <w:szCs w:val="24"/>
          <w:rtl/>
          <w:lang w:bidi="ar-SY"/>
        </w:rPr>
        <w:t xml:space="preserve"> </w:t>
      </w:r>
      <w:r w:rsidR="001D7955" w:rsidRPr="00C07118">
        <w:rPr>
          <w:rFonts w:asciiTheme="minorBidi" w:hAnsiTheme="minorBidi" w:cs="Arial"/>
          <w:sz w:val="24"/>
          <w:szCs w:val="24"/>
          <w:rtl/>
          <w:lang w:bidi="ar-SY"/>
        </w:rPr>
        <w:t>جميع ا</w:t>
      </w:r>
      <w:r w:rsidR="006C6977" w:rsidRPr="00C07118">
        <w:rPr>
          <w:rFonts w:ascii="Helvetica" w:hAnsi="Helvetica" w:cs="Helvetica"/>
          <w:color w:val="333333"/>
          <w:shd w:val="clear" w:color="auto" w:fill="F4F9FC"/>
          <w:rtl/>
        </w:rPr>
        <w:t>لطلبة</w:t>
      </w:r>
      <w:r w:rsidR="001D7955" w:rsidRPr="00C07118">
        <w:rPr>
          <w:rFonts w:asciiTheme="minorBidi" w:hAnsiTheme="minorBidi" w:cs="Arial"/>
          <w:sz w:val="24"/>
          <w:szCs w:val="24"/>
          <w:rtl/>
          <w:lang w:bidi="ar-SY"/>
        </w:rPr>
        <w:t xml:space="preserve"> ليكونوا سعداء </w:t>
      </w:r>
      <w:r w:rsidR="00ED12ED" w:rsidRPr="00C07118">
        <w:rPr>
          <w:rFonts w:asciiTheme="minorBidi" w:hAnsiTheme="minorBidi" w:cs="Arial"/>
          <w:sz w:val="24"/>
          <w:szCs w:val="24"/>
          <w:rtl/>
          <w:lang w:bidi="ar-SY"/>
        </w:rPr>
        <w:t>و</w:t>
      </w:r>
      <w:r w:rsidR="00ED12ED" w:rsidRPr="00C07118">
        <w:rPr>
          <w:rFonts w:asciiTheme="minorBidi" w:hAnsiTheme="minorBidi" w:cs="Arial" w:hint="cs"/>
          <w:sz w:val="24"/>
          <w:szCs w:val="24"/>
          <w:rtl/>
          <w:lang w:bidi="ar-SY"/>
        </w:rPr>
        <w:t>أصحاء</w:t>
      </w:r>
      <w:r w:rsidR="00ED12ED" w:rsidRPr="00C07118">
        <w:rPr>
          <w:rFonts w:asciiTheme="minorBidi" w:hAnsiTheme="minorBidi" w:cs="Arial"/>
          <w:sz w:val="24"/>
          <w:szCs w:val="24"/>
          <w:rtl/>
          <w:lang w:bidi="ar-SY"/>
        </w:rPr>
        <w:t xml:space="preserve"> </w:t>
      </w:r>
      <w:r w:rsidR="00A92F59" w:rsidRPr="00C07118">
        <w:rPr>
          <w:rFonts w:asciiTheme="minorBidi" w:hAnsiTheme="minorBidi" w:cs="Arial"/>
          <w:sz w:val="24"/>
          <w:szCs w:val="24"/>
          <w:rtl/>
          <w:lang w:bidi="ar-SY"/>
        </w:rPr>
        <w:t>وآمنين - نريد أن ن</w:t>
      </w:r>
      <w:r w:rsidR="00A92F59" w:rsidRPr="00C07118">
        <w:rPr>
          <w:rFonts w:asciiTheme="minorBidi" w:hAnsiTheme="minorBidi" w:cs="Arial" w:hint="cs"/>
          <w:sz w:val="24"/>
          <w:szCs w:val="24"/>
          <w:rtl/>
          <w:lang w:bidi="ar-SY"/>
        </w:rPr>
        <w:t>عدهم</w:t>
      </w:r>
      <w:r w:rsidR="001D7955" w:rsidRPr="00C07118">
        <w:rPr>
          <w:rFonts w:asciiTheme="minorBidi" w:hAnsiTheme="minorBidi" w:cs="Arial"/>
          <w:sz w:val="24"/>
          <w:szCs w:val="24"/>
          <w:rtl/>
          <w:lang w:bidi="ar-SY"/>
        </w:rPr>
        <w:t xml:space="preserve"> لحياة ال</w:t>
      </w:r>
      <w:r w:rsidR="00A92F59" w:rsidRPr="00C07118">
        <w:rPr>
          <w:rFonts w:asciiTheme="minorBidi" w:hAnsiTheme="minorBidi" w:cs="Arial" w:hint="cs"/>
          <w:sz w:val="24"/>
          <w:szCs w:val="24"/>
          <w:rtl/>
          <w:lang w:bidi="ar-SY"/>
        </w:rPr>
        <w:t>بالغين</w:t>
      </w:r>
      <w:r w:rsidR="001D7955" w:rsidRPr="00C07118">
        <w:rPr>
          <w:rFonts w:asciiTheme="minorBidi" w:hAnsiTheme="minorBidi" w:cs="Arial"/>
          <w:sz w:val="24"/>
          <w:szCs w:val="24"/>
          <w:rtl/>
          <w:lang w:bidi="ar-SY"/>
        </w:rPr>
        <w:t xml:space="preserve"> </w:t>
      </w:r>
      <w:r w:rsidR="006157A4" w:rsidRPr="00C07118">
        <w:rPr>
          <w:rFonts w:asciiTheme="minorBidi" w:hAnsiTheme="minorBidi" w:cs="Arial" w:hint="cs"/>
          <w:sz w:val="24"/>
          <w:szCs w:val="24"/>
          <w:rtl/>
          <w:lang w:bidi="ar-SY"/>
        </w:rPr>
        <w:t xml:space="preserve">لكي </w:t>
      </w:r>
      <w:r w:rsidR="001D7955" w:rsidRPr="00C07118">
        <w:rPr>
          <w:rFonts w:asciiTheme="minorBidi" w:hAnsiTheme="minorBidi" w:cs="Arial"/>
          <w:sz w:val="24"/>
          <w:szCs w:val="24"/>
          <w:rtl/>
          <w:lang w:bidi="ar-SY"/>
        </w:rPr>
        <w:t>يساهموا بشكل إيجابي في المجتمع. خلال عملية المشاركة أثن</w:t>
      </w:r>
      <w:r w:rsidR="00431EDB" w:rsidRPr="00C07118">
        <w:rPr>
          <w:rFonts w:asciiTheme="minorBidi" w:hAnsiTheme="minorBidi" w:cs="Arial"/>
          <w:sz w:val="24"/>
          <w:szCs w:val="24"/>
          <w:rtl/>
          <w:lang w:bidi="ar-SY"/>
        </w:rPr>
        <w:t>اء تطوير</w:t>
      </w:r>
      <w:r w:rsidR="00082BAE" w:rsidRPr="00C07118">
        <w:rPr>
          <w:rFonts w:asciiTheme="minorBidi" w:hAnsiTheme="minorBidi" w:cs="Arial"/>
          <w:sz w:val="24"/>
          <w:szCs w:val="24"/>
          <w:rtl/>
          <w:lang w:bidi="ar-SY"/>
        </w:rPr>
        <w:t>هذا المنهج، سمعنا عدد</w:t>
      </w:r>
      <w:r w:rsidR="001D7955" w:rsidRPr="00C07118">
        <w:rPr>
          <w:rFonts w:asciiTheme="minorBidi" w:hAnsiTheme="minorBidi" w:cs="Arial"/>
          <w:sz w:val="24"/>
          <w:szCs w:val="24"/>
          <w:rtl/>
          <w:lang w:bidi="ar-SY"/>
        </w:rPr>
        <w:t>ا</w:t>
      </w:r>
      <w:r w:rsidR="00082BAE"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من </w:t>
      </w:r>
      <w:r w:rsidR="0008438B" w:rsidRPr="00C07118">
        <w:rPr>
          <w:rFonts w:asciiTheme="minorBidi" w:hAnsiTheme="minorBidi" w:cs="Arial" w:hint="cs"/>
          <w:sz w:val="24"/>
          <w:szCs w:val="24"/>
          <w:rtl/>
          <w:lang w:bidi="ar-SY"/>
        </w:rPr>
        <w:t>المخاوف</w:t>
      </w:r>
      <w:r w:rsidR="001D7955" w:rsidRPr="00C07118">
        <w:rPr>
          <w:rFonts w:asciiTheme="minorBidi" w:hAnsiTheme="minorBidi" w:cs="Arial"/>
          <w:sz w:val="24"/>
          <w:szCs w:val="24"/>
          <w:rtl/>
          <w:lang w:bidi="ar-SY"/>
        </w:rPr>
        <w:t xml:space="preserve"> واسعة النطاق. </w:t>
      </w:r>
      <w:r w:rsidR="003E12C4" w:rsidRPr="00C07118">
        <w:rPr>
          <w:rFonts w:asciiTheme="minorBidi" w:hAnsiTheme="minorBidi" w:cs="Arial" w:hint="cs"/>
          <w:sz w:val="24"/>
          <w:szCs w:val="24"/>
          <w:rtl/>
        </w:rPr>
        <w:t>سنوضح</w:t>
      </w:r>
      <w:r w:rsidR="00082BAE" w:rsidRPr="00C07118">
        <w:rPr>
          <w:rFonts w:asciiTheme="minorBidi" w:hAnsiTheme="minorBidi" w:cs="Arial" w:hint="cs"/>
          <w:sz w:val="24"/>
          <w:szCs w:val="24"/>
          <w:rtl/>
          <w:lang w:bidi="ar-SY"/>
        </w:rPr>
        <w:t xml:space="preserve"> </w:t>
      </w:r>
      <w:r w:rsidR="00082BAE" w:rsidRPr="00C07118">
        <w:rPr>
          <w:rFonts w:asciiTheme="minorBidi" w:hAnsiTheme="minorBidi" w:cs="Arial"/>
          <w:sz w:val="24"/>
          <w:szCs w:val="24"/>
          <w:rtl/>
          <w:lang w:bidi="ar-SY"/>
        </w:rPr>
        <w:t xml:space="preserve">أدناه </w:t>
      </w:r>
      <w:r w:rsidR="001D7955" w:rsidRPr="00C07118">
        <w:rPr>
          <w:rFonts w:asciiTheme="minorBidi" w:hAnsiTheme="minorBidi" w:cs="Arial"/>
          <w:sz w:val="24"/>
          <w:szCs w:val="24"/>
          <w:rtl/>
          <w:lang w:bidi="ar-SY"/>
        </w:rPr>
        <w:t xml:space="preserve">بعض المفاهيم الخاطئة الشائعة حول </w:t>
      </w:r>
      <w:r w:rsidR="003E12C4" w:rsidRPr="00C07118">
        <w:rPr>
          <w:rFonts w:asciiTheme="minorBidi" w:hAnsiTheme="minorBidi" w:cs="Arial" w:hint="cs"/>
          <w:sz w:val="24"/>
          <w:szCs w:val="24"/>
          <w:rtl/>
          <w:lang w:bidi="ar-SY"/>
        </w:rPr>
        <w:t xml:space="preserve">ذلك </w:t>
      </w:r>
      <w:r w:rsidR="001D7955" w:rsidRPr="00C07118">
        <w:rPr>
          <w:rFonts w:asciiTheme="minorBidi" w:hAnsiTheme="minorBidi" w:cs="Arial"/>
          <w:sz w:val="24"/>
          <w:szCs w:val="24"/>
          <w:rtl/>
          <w:lang w:bidi="ar-SY"/>
        </w:rPr>
        <w:t>الموضوع.</w:t>
      </w:r>
    </w:p>
    <w:p w14:paraId="734F3F4D" w14:textId="42835CD1" w:rsidR="006B43A4" w:rsidRPr="00C07118" w:rsidRDefault="006B43A4" w:rsidP="006B43A4">
      <w:pPr>
        <w:bidi/>
        <w:rPr>
          <w:rFonts w:asciiTheme="minorBidi" w:hAnsiTheme="minorBidi" w:cs="Arial"/>
          <w:b/>
          <w:bCs/>
          <w:sz w:val="24"/>
          <w:szCs w:val="24"/>
          <w:rtl/>
          <w:lang w:bidi="ar-SY"/>
        </w:rPr>
      </w:pPr>
      <w:r w:rsidRPr="00C07118">
        <w:rPr>
          <w:rFonts w:asciiTheme="minorBidi" w:hAnsiTheme="minorBidi" w:cs="Arial"/>
          <w:b/>
          <w:bCs/>
          <w:sz w:val="24"/>
          <w:szCs w:val="24"/>
          <w:rtl/>
          <w:lang w:bidi="ar-SY"/>
        </w:rPr>
        <w:t>س</w:t>
      </w:r>
      <w:r w:rsidRPr="00C07118">
        <w:rPr>
          <w:rFonts w:asciiTheme="minorBidi" w:hAnsiTheme="minorBidi" w:cs="Arial" w:hint="cs"/>
          <w:b/>
          <w:bCs/>
          <w:sz w:val="24"/>
          <w:szCs w:val="24"/>
          <w:rtl/>
          <w:lang w:bidi="ar-SY"/>
        </w:rPr>
        <w:t>ؤال</w:t>
      </w:r>
      <w:r w:rsidRPr="00C07118">
        <w:rPr>
          <w:rFonts w:asciiTheme="minorBidi" w:hAnsiTheme="minorBidi" w:cs="Arial"/>
          <w:b/>
          <w:bCs/>
          <w:sz w:val="24"/>
          <w:szCs w:val="24"/>
          <w:rtl/>
          <w:lang w:bidi="ar-SY"/>
        </w:rPr>
        <w:t>: هل سيتعين على مدرسة طفلي التشاور معي قبل تدريس هذه المواد؟</w:t>
      </w:r>
    </w:p>
    <w:p w14:paraId="423C5CFE" w14:textId="157FCBFE" w:rsidR="00507BC9" w:rsidRPr="00C07118" w:rsidRDefault="00507BC9" w:rsidP="00B116D8">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الجواب: </w:t>
      </w:r>
      <w:r w:rsidR="00FA698C" w:rsidRPr="00C07118">
        <w:rPr>
          <w:rFonts w:asciiTheme="minorBidi" w:hAnsiTheme="minorBidi" w:cs="Arial"/>
          <w:sz w:val="24"/>
          <w:szCs w:val="24"/>
          <w:rtl/>
          <w:lang w:bidi="ar-SY"/>
        </w:rPr>
        <w:t>س</w:t>
      </w:r>
      <w:r w:rsidR="00FA39B8" w:rsidRPr="00C07118">
        <w:rPr>
          <w:rFonts w:asciiTheme="minorBidi" w:hAnsiTheme="minorBidi" w:cs="Arial" w:hint="cs"/>
          <w:sz w:val="24"/>
          <w:szCs w:val="24"/>
          <w:rtl/>
          <w:lang w:bidi="ar-SY"/>
        </w:rPr>
        <w:t>يتعين على</w:t>
      </w:r>
      <w:r w:rsidR="00FA698C" w:rsidRPr="00C07118">
        <w:rPr>
          <w:rFonts w:asciiTheme="minorBidi" w:hAnsiTheme="minorBidi" w:cs="Arial"/>
          <w:sz w:val="24"/>
          <w:szCs w:val="24"/>
          <w:rtl/>
          <w:lang w:bidi="ar-SY"/>
        </w:rPr>
        <w:t xml:space="preserve"> المدارس التشاور مع أولياء الأمور عند تطوير ومراجعة </w:t>
      </w:r>
      <w:r w:rsidR="00422203" w:rsidRPr="00C07118">
        <w:rPr>
          <w:rFonts w:asciiTheme="minorBidi" w:hAnsiTheme="minorBidi" w:cs="Arial" w:hint="cs"/>
          <w:sz w:val="24"/>
          <w:szCs w:val="24"/>
          <w:rtl/>
          <w:lang w:bidi="ar-SY"/>
        </w:rPr>
        <w:t>سياستها</w:t>
      </w:r>
      <w:r w:rsidR="00FA698C" w:rsidRPr="00C07118">
        <w:rPr>
          <w:rFonts w:asciiTheme="minorBidi" w:hAnsiTheme="minorBidi" w:cs="Arial"/>
          <w:color w:val="FF0000"/>
          <w:sz w:val="24"/>
          <w:szCs w:val="24"/>
          <w:rtl/>
          <w:lang w:bidi="ar-SY"/>
        </w:rPr>
        <w:t xml:space="preserve"> </w:t>
      </w:r>
      <w:r w:rsidR="00DA2811" w:rsidRPr="00C07118">
        <w:rPr>
          <w:rFonts w:asciiTheme="minorBidi" w:hAnsiTheme="minorBidi" w:cs="Arial"/>
          <w:sz w:val="24"/>
          <w:szCs w:val="24"/>
          <w:rtl/>
          <w:lang w:bidi="ar-SY"/>
        </w:rPr>
        <w:t>الخاصة ب</w:t>
      </w:r>
      <w:r w:rsidR="00FA39B8" w:rsidRPr="00C07118">
        <w:rPr>
          <w:rFonts w:asciiTheme="minorBidi" w:hAnsiTheme="minorBidi" w:cs="Arial"/>
          <w:sz w:val="24"/>
          <w:szCs w:val="24"/>
          <w:rtl/>
          <w:lang w:bidi="ar-SY"/>
        </w:rPr>
        <w:t>ثقافة العلاقات، وثقافة الجنس والعلاقات</w:t>
      </w:r>
      <w:r w:rsidR="00451056" w:rsidRPr="00C07118">
        <w:rPr>
          <w:rFonts w:asciiTheme="minorBidi" w:hAnsiTheme="minorBidi" w:cs="Arial" w:hint="cs"/>
          <w:sz w:val="24"/>
          <w:szCs w:val="24"/>
          <w:rtl/>
          <w:lang w:bidi="ar-SY"/>
        </w:rPr>
        <w:t xml:space="preserve"> (</w:t>
      </w:r>
      <w:r w:rsidR="00451056" w:rsidRPr="00C07118">
        <w:rPr>
          <w:rFonts w:ascii="Arial" w:hAnsi="Arial" w:cs="Arial"/>
        </w:rPr>
        <w:t>RSE</w:t>
      </w:r>
      <w:r w:rsidR="00451056" w:rsidRPr="00C07118">
        <w:rPr>
          <w:rFonts w:ascii="Arial" w:hAnsi="Arial" w:cs="Arial" w:hint="cs"/>
          <w:rtl/>
        </w:rPr>
        <w:t>)</w:t>
      </w:r>
      <w:r w:rsidR="00FA698C" w:rsidRPr="00C07118">
        <w:rPr>
          <w:rFonts w:asciiTheme="minorBidi" w:hAnsiTheme="minorBidi" w:cs="Arial"/>
          <w:sz w:val="24"/>
          <w:szCs w:val="24"/>
          <w:rtl/>
          <w:lang w:bidi="ar-SY"/>
        </w:rPr>
        <w:t>، وست</w:t>
      </w:r>
      <w:r w:rsidR="00F226C6" w:rsidRPr="00C07118">
        <w:rPr>
          <w:rFonts w:asciiTheme="minorBidi" w:hAnsiTheme="minorBidi" w:cs="Arial" w:hint="cs"/>
          <w:sz w:val="24"/>
          <w:szCs w:val="24"/>
          <w:rtl/>
          <w:lang w:bidi="ar-SY"/>
        </w:rPr>
        <w:t>ُ</w:t>
      </w:r>
      <w:r w:rsidR="00FA698C" w:rsidRPr="00C07118">
        <w:rPr>
          <w:rFonts w:asciiTheme="minorBidi" w:hAnsiTheme="minorBidi" w:cs="Arial"/>
          <w:sz w:val="24"/>
          <w:szCs w:val="24"/>
          <w:rtl/>
          <w:lang w:bidi="ar-SY"/>
        </w:rPr>
        <w:t xml:space="preserve">بلغ قرارات المدارس بشأن متى وكيف يتم تغطية محتوى </w:t>
      </w:r>
      <w:r w:rsidR="00F207C0" w:rsidRPr="00C07118">
        <w:rPr>
          <w:rFonts w:asciiTheme="minorBidi" w:hAnsiTheme="minorBidi" w:cs="Arial" w:hint="cs"/>
          <w:sz w:val="24"/>
          <w:szCs w:val="24"/>
          <w:rtl/>
          <w:lang w:bidi="ar-SY"/>
        </w:rPr>
        <w:t>هذا الموضوع</w:t>
      </w:r>
      <w:r w:rsidR="00FA698C" w:rsidRPr="00C07118">
        <w:rPr>
          <w:rFonts w:asciiTheme="minorBidi" w:hAnsiTheme="minorBidi" w:cs="Arial"/>
          <w:sz w:val="24"/>
          <w:szCs w:val="24"/>
          <w:rtl/>
          <w:lang w:bidi="ar-SY"/>
        </w:rPr>
        <w:t>. تعطي الاستشارة الفعالة المساحة والوقت لأولياء الأمور للمساهمة، و</w:t>
      </w:r>
      <w:r w:rsidR="005E0F34" w:rsidRPr="00C07118">
        <w:rPr>
          <w:rFonts w:asciiTheme="minorBidi" w:hAnsiTheme="minorBidi" w:cs="Arial"/>
          <w:sz w:val="24"/>
          <w:szCs w:val="24"/>
          <w:rtl/>
          <w:lang w:bidi="ar-SY"/>
        </w:rPr>
        <w:t>طرح الأسئلة، و</w:t>
      </w:r>
      <w:r w:rsidR="006D7B6D" w:rsidRPr="00C07118">
        <w:rPr>
          <w:rFonts w:asciiTheme="minorBidi" w:hAnsiTheme="minorBidi" w:cs="Arial" w:hint="cs"/>
          <w:sz w:val="24"/>
          <w:szCs w:val="24"/>
          <w:rtl/>
          <w:lang w:bidi="ar-SY"/>
        </w:rPr>
        <w:t>الإفصاح عن مخاوفهم</w:t>
      </w:r>
      <w:r w:rsidR="005E0F34" w:rsidRPr="00C07118">
        <w:rPr>
          <w:rFonts w:asciiTheme="minorBidi" w:hAnsiTheme="minorBidi" w:cs="Arial" w:hint="cs"/>
          <w:sz w:val="24"/>
          <w:szCs w:val="24"/>
          <w:rtl/>
          <w:lang w:bidi="ar-SY"/>
        </w:rPr>
        <w:t xml:space="preserve"> ولل</w:t>
      </w:r>
      <w:r w:rsidR="00FA698C" w:rsidRPr="00C07118">
        <w:rPr>
          <w:rFonts w:asciiTheme="minorBidi" w:hAnsiTheme="minorBidi" w:cs="Arial"/>
          <w:sz w:val="24"/>
          <w:szCs w:val="24"/>
          <w:rtl/>
          <w:lang w:bidi="ar-SY"/>
        </w:rPr>
        <w:t xml:space="preserve">مدرسة </w:t>
      </w:r>
      <w:r w:rsidR="00B116D8" w:rsidRPr="00C07118">
        <w:rPr>
          <w:rFonts w:asciiTheme="minorBidi" w:hAnsiTheme="minorBidi" w:cs="Arial" w:hint="cs"/>
          <w:sz w:val="24"/>
          <w:szCs w:val="24"/>
          <w:rtl/>
          <w:lang w:bidi="ar-SY"/>
        </w:rPr>
        <w:t>الحق ب</w:t>
      </w:r>
      <w:r w:rsidR="005E0F34" w:rsidRPr="00C07118">
        <w:rPr>
          <w:rFonts w:asciiTheme="minorBidi" w:hAnsiTheme="minorBidi" w:cs="Arial" w:hint="cs"/>
          <w:sz w:val="24"/>
          <w:szCs w:val="24"/>
          <w:rtl/>
          <w:lang w:bidi="ar-SY"/>
        </w:rPr>
        <w:t xml:space="preserve">اتخاذ القرار بخصوص المضي </w:t>
      </w:r>
      <w:r w:rsidR="006D7B6D" w:rsidRPr="00C07118">
        <w:rPr>
          <w:rFonts w:asciiTheme="minorBidi" w:hAnsiTheme="minorBidi" w:cs="Arial" w:hint="cs"/>
          <w:sz w:val="24"/>
          <w:szCs w:val="24"/>
          <w:rtl/>
          <w:lang w:bidi="ar-SY"/>
        </w:rPr>
        <w:t>قدما بهذا الشأن</w:t>
      </w:r>
      <w:r w:rsidR="00FA698C" w:rsidRPr="00C07118">
        <w:rPr>
          <w:rFonts w:asciiTheme="minorBidi" w:hAnsiTheme="minorBidi" w:cs="Arial"/>
          <w:sz w:val="24"/>
          <w:szCs w:val="24"/>
          <w:rtl/>
          <w:lang w:bidi="ar-SY"/>
        </w:rPr>
        <w:t>. سوف تستمع المدارس إلى آ</w:t>
      </w:r>
      <w:r w:rsidR="005E0F34" w:rsidRPr="00C07118">
        <w:rPr>
          <w:rFonts w:asciiTheme="minorBidi" w:hAnsiTheme="minorBidi" w:cs="Arial"/>
          <w:sz w:val="24"/>
          <w:szCs w:val="24"/>
          <w:rtl/>
          <w:lang w:bidi="ar-SY"/>
        </w:rPr>
        <w:t>راء أولياء الأمور، ثم تتخذ قرا</w:t>
      </w:r>
      <w:r w:rsidR="005E0F34" w:rsidRPr="00C07118">
        <w:rPr>
          <w:rFonts w:asciiTheme="minorBidi" w:hAnsiTheme="minorBidi" w:cs="Arial" w:hint="cs"/>
          <w:sz w:val="24"/>
          <w:szCs w:val="24"/>
          <w:rtl/>
          <w:lang w:bidi="ar-SY"/>
        </w:rPr>
        <w:t>راً</w:t>
      </w:r>
      <w:r w:rsidR="00FA698C" w:rsidRPr="00C07118">
        <w:rPr>
          <w:rFonts w:asciiTheme="minorBidi" w:hAnsiTheme="minorBidi" w:cs="Arial"/>
          <w:sz w:val="24"/>
          <w:szCs w:val="24"/>
          <w:rtl/>
          <w:lang w:bidi="ar-SY"/>
        </w:rPr>
        <w:t xml:space="preserve"> معقولا</w:t>
      </w:r>
      <w:r w:rsidR="005E0F34" w:rsidRPr="00C07118">
        <w:rPr>
          <w:rFonts w:asciiTheme="minorBidi" w:hAnsiTheme="minorBidi" w:cs="Arial" w:hint="cs"/>
          <w:sz w:val="24"/>
          <w:szCs w:val="24"/>
          <w:rtl/>
          <w:lang w:bidi="ar-SY"/>
        </w:rPr>
        <w:t>ً</w:t>
      </w:r>
      <w:r w:rsidR="00FA698C" w:rsidRPr="00C07118">
        <w:rPr>
          <w:rFonts w:asciiTheme="minorBidi" w:hAnsiTheme="minorBidi" w:cs="Arial"/>
          <w:sz w:val="24"/>
          <w:szCs w:val="24"/>
          <w:rtl/>
          <w:lang w:bidi="ar-SY"/>
        </w:rPr>
        <w:t xml:space="preserve"> بشأن كيفية المتابعة. ما يتم تدريسه، وكيف</w:t>
      </w:r>
      <w:r w:rsidR="00D669BD" w:rsidRPr="00C07118">
        <w:rPr>
          <w:rFonts w:asciiTheme="minorBidi" w:hAnsiTheme="minorBidi" w:cs="Arial" w:hint="cs"/>
          <w:sz w:val="24"/>
          <w:szCs w:val="24"/>
          <w:rtl/>
          <w:lang w:bidi="ar-SY"/>
        </w:rPr>
        <w:t xml:space="preserve"> يُدرس</w:t>
      </w:r>
      <w:r w:rsidR="00FA698C" w:rsidRPr="00C07118">
        <w:rPr>
          <w:rFonts w:asciiTheme="minorBidi" w:hAnsiTheme="minorBidi" w:cs="Arial"/>
          <w:sz w:val="24"/>
          <w:szCs w:val="24"/>
          <w:rtl/>
          <w:lang w:bidi="ar-SY"/>
        </w:rPr>
        <w:t xml:space="preserve">، هو في نهاية المطاف قرار </w:t>
      </w:r>
      <w:r w:rsidR="00B116D8" w:rsidRPr="00C07118">
        <w:rPr>
          <w:rFonts w:asciiTheme="minorBidi" w:hAnsiTheme="minorBidi" w:cs="Arial" w:hint="cs"/>
          <w:sz w:val="24"/>
          <w:szCs w:val="24"/>
          <w:rtl/>
          <w:lang w:bidi="ar-SY"/>
        </w:rPr>
        <w:t>ا</w:t>
      </w:r>
      <w:r w:rsidR="00FA698C" w:rsidRPr="00C07118">
        <w:rPr>
          <w:rFonts w:asciiTheme="minorBidi" w:hAnsiTheme="minorBidi" w:cs="Arial"/>
          <w:sz w:val="24"/>
          <w:szCs w:val="24"/>
          <w:rtl/>
          <w:lang w:bidi="ar-SY"/>
        </w:rPr>
        <w:t>لمدرسة والاستشارة لا ت</w:t>
      </w:r>
      <w:r w:rsidR="005E0F34" w:rsidRPr="00C07118">
        <w:rPr>
          <w:rFonts w:asciiTheme="minorBidi" w:hAnsiTheme="minorBidi" w:cs="Arial" w:hint="cs"/>
          <w:sz w:val="24"/>
          <w:szCs w:val="24"/>
          <w:rtl/>
          <w:lang w:bidi="ar-SY"/>
        </w:rPr>
        <w:t>منح</w:t>
      </w:r>
      <w:r w:rsidR="00FA698C" w:rsidRPr="00C07118">
        <w:rPr>
          <w:rFonts w:asciiTheme="minorBidi" w:hAnsiTheme="minorBidi" w:cs="Arial"/>
          <w:sz w:val="24"/>
          <w:szCs w:val="24"/>
          <w:rtl/>
          <w:lang w:bidi="ar-SY"/>
        </w:rPr>
        <w:t xml:space="preserve"> الوالدين</w:t>
      </w:r>
      <w:r w:rsidR="005E0F34" w:rsidRPr="00C07118">
        <w:rPr>
          <w:rFonts w:asciiTheme="minorBidi" w:hAnsiTheme="minorBidi" w:cs="Arial" w:hint="cs"/>
          <w:sz w:val="24"/>
          <w:szCs w:val="24"/>
          <w:rtl/>
          <w:lang w:bidi="ar-SY"/>
        </w:rPr>
        <w:t xml:space="preserve"> حق رفض</w:t>
      </w:r>
      <w:r w:rsidR="00FA698C" w:rsidRPr="00C07118">
        <w:rPr>
          <w:rFonts w:asciiTheme="minorBidi" w:hAnsiTheme="minorBidi" w:cs="Arial"/>
          <w:sz w:val="24"/>
          <w:szCs w:val="24"/>
          <w:rtl/>
          <w:lang w:bidi="ar-SY"/>
        </w:rPr>
        <w:t xml:space="preserve"> محتوى المناهج الدراسية. يجب نشر سياسات المدرسة الخاصة بهذه المواد على الإنترنت، و</w:t>
      </w:r>
      <w:r w:rsidR="005E0F34" w:rsidRPr="00C07118">
        <w:rPr>
          <w:rFonts w:asciiTheme="minorBidi" w:hAnsiTheme="minorBidi" w:cs="Arial"/>
          <w:sz w:val="24"/>
          <w:szCs w:val="24"/>
          <w:rtl/>
          <w:lang w:bidi="ar-SY"/>
        </w:rPr>
        <w:t>يجب أن تكون متاحة لأي فرد مجان</w:t>
      </w:r>
      <w:r w:rsidR="005E0F34" w:rsidRPr="00C07118">
        <w:rPr>
          <w:rFonts w:asciiTheme="minorBidi" w:hAnsiTheme="minorBidi" w:cs="Arial" w:hint="cs"/>
          <w:sz w:val="24"/>
          <w:szCs w:val="24"/>
          <w:rtl/>
          <w:lang w:bidi="ar-SY"/>
        </w:rPr>
        <w:t>اً</w:t>
      </w:r>
      <w:r w:rsidR="005E0F34" w:rsidRPr="00C07118">
        <w:rPr>
          <w:rFonts w:asciiTheme="minorBidi" w:hAnsiTheme="minorBidi" w:cs="Arial"/>
          <w:sz w:val="24"/>
          <w:szCs w:val="24"/>
          <w:rtl/>
          <w:lang w:bidi="ar-SY"/>
        </w:rPr>
        <w:t>. يجب أن تتأكد المدارس أيض</w:t>
      </w:r>
      <w:r w:rsidR="00FA698C" w:rsidRPr="00C07118">
        <w:rPr>
          <w:rFonts w:asciiTheme="minorBidi" w:hAnsiTheme="minorBidi" w:cs="Arial"/>
          <w:sz w:val="24"/>
          <w:szCs w:val="24"/>
          <w:rtl/>
          <w:lang w:bidi="ar-SY"/>
        </w:rPr>
        <w:t>ا</w:t>
      </w:r>
      <w:r w:rsidR="005E0F34" w:rsidRPr="00C07118">
        <w:rPr>
          <w:rFonts w:asciiTheme="minorBidi" w:hAnsiTheme="minorBidi" w:cs="Arial" w:hint="cs"/>
          <w:sz w:val="24"/>
          <w:szCs w:val="24"/>
          <w:rtl/>
          <w:lang w:bidi="ar-SY"/>
        </w:rPr>
        <w:t>ً</w:t>
      </w:r>
      <w:r w:rsidR="00FA698C" w:rsidRPr="00C07118">
        <w:rPr>
          <w:rFonts w:asciiTheme="minorBidi" w:hAnsiTheme="minorBidi" w:cs="Arial"/>
          <w:sz w:val="24"/>
          <w:szCs w:val="24"/>
          <w:rtl/>
          <w:lang w:bidi="ar-SY"/>
        </w:rPr>
        <w:t xml:space="preserve"> من أنها عندما تستشير أولياء الأمور، فإنها تقدم</w:t>
      </w:r>
      <w:r w:rsidR="001833EB" w:rsidRPr="00C07118">
        <w:rPr>
          <w:rFonts w:asciiTheme="minorBidi" w:hAnsiTheme="minorBidi" w:cs="Arial" w:hint="cs"/>
          <w:sz w:val="24"/>
          <w:szCs w:val="24"/>
          <w:rtl/>
          <w:lang w:bidi="ar-SY"/>
        </w:rPr>
        <w:t xml:space="preserve"> لهم</w:t>
      </w:r>
      <w:r w:rsidR="00FA698C" w:rsidRPr="00C07118">
        <w:rPr>
          <w:rFonts w:asciiTheme="minorBidi" w:hAnsiTheme="minorBidi" w:cs="Arial"/>
          <w:sz w:val="24"/>
          <w:szCs w:val="24"/>
          <w:rtl/>
          <w:lang w:bidi="ar-SY"/>
        </w:rPr>
        <w:t xml:space="preserve"> أمثلة على </w:t>
      </w:r>
      <w:r w:rsidR="001833EB" w:rsidRPr="00C07118">
        <w:rPr>
          <w:rFonts w:asciiTheme="minorBidi" w:hAnsiTheme="minorBidi" w:cs="Arial" w:hint="cs"/>
          <w:sz w:val="24"/>
          <w:szCs w:val="24"/>
          <w:rtl/>
          <w:lang w:bidi="ar-SY"/>
        </w:rPr>
        <w:t>المصادر</w:t>
      </w:r>
      <w:r w:rsidR="001833EB" w:rsidRPr="00C07118">
        <w:rPr>
          <w:rFonts w:asciiTheme="minorBidi" w:hAnsiTheme="minorBidi" w:cs="Arial"/>
          <w:sz w:val="24"/>
          <w:szCs w:val="24"/>
          <w:rtl/>
          <w:lang w:bidi="ar-SY"/>
        </w:rPr>
        <w:t xml:space="preserve"> </w:t>
      </w:r>
      <w:r w:rsidR="00FA698C" w:rsidRPr="00C07118">
        <w:rPr>
          <w:rFonts w:asciiTheme="minorBidi" w:hAnsiTheme="minorBidi" w:cs="Arial"/>
          <w:sz w:val="24"/>
          <w:szCs w:val="24"/>
          <w:rtl/>
          <w:lang w:bidi="ar-SY"/>
        </w:rPr>
        <w:t>التي تخطط لاستخدامها، على سبيل المثال الكتب التي سيستخدمونها في الدروس.</w:t>
      </w:r>
    </w:p>
    <w:p w14:paraId="20C84508" w14:textId="77777777" w:rsidR="00FB2C1B" w:rsidRPr="00C07118" w:rsidRDefault="000C2E16" w:rsidP="00297EBD">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هل سيتم تعليم طفلي التربية الجنسي</w:t>
      </w:r>
      <w:r w:rsidR="00297EBD" w:rsidRPr="00C07118">
        <w:rPr>
          <w:rFonts w:asciiTheme="minorBidi" w:hAnsiTheme="minorBidi" w:cs="Arial"/>
          <w:b/>
          <w:bCs/>
          <w:sz w:val="24"/>
          <w:szCs w:val="24"/>
          <w:rtl/>
          <w:lang w:bidi="ar-SY"/>
        </w:rPr>
        <w:t xml:space="preserve">ة في المرحلة الابتدائية؟ هذا </w:t>
      </w:r>
      <w:r w:rsidR="00297EBD" w:rsidRPr="00C07118">
        <w:rPr>
          <w:rFonts w:asciiTheme="minorBidi" w:hAnsiTheme="minorBidi" w:cs="Arial" w:hint="cs"/>
          <w:b/>
          <w:bCs/>
          <w:sz w:val="24"/>
          <w:szCs w:val="24"/>
          <w:rtl/>
          <w:lang w:bidi="ar-SY"/>
        </w:rPr>
        <w:t>مبكر</w:t>
      </w:r>
      <w:r w:rsidRPr="00C07118">
        <w:rPr>
          <w:rFonts w:asciiTheme="minorBidi" w:hAnsiTheme="minorBidi" w:cs="Arial"/>
          <w:b/>
          <w:bCs/>
          <w:sz w:val="24"/>
          <w:szCs w:val="24"/>
          <w:rtl/>
          <w:lang w:bidi="ar-SY"/>
        </w:rPr>
        <w:t xml:space="preserve"> جدا</w:t>
      </w:r>
      <w:r w:rsidR="00297EBD" w:rsidRPr="00C07118">
        <w:rPr>
          <w:rFonts w:asciiTheme="minorBidi" w:hAnsiTheme="minorBidi" w:cs="Arial" w:hint="cs"/>
          <w:b/>
          <w:bCs/>
          <w:sz w:val="24"/>
          <w:szCs w:val="24"/>
          <w:rtl/>
          <w:lang w:bidi="ar-SY"/>
        </w:rPr>
        <w:t>ً</w:t>
      </w:r>
    </w:p>
    <w:p w14:paraId="3E0D05B2" w14:textId="342F3805" w:rsidR="000C2E16" w:rsidRPr="00C07118" w:rsidRDefault="000C2E16" w:rsidP="000C2E16">
      <w:pPr>
        <w:bidi/>
        <w:rPr>
          <w:rFonts w:asciiTheme="minorBidi" w:hAnsiTheme="minorBidi"/>
          <w:sz w:val="24"/>
          <w:szCs w:val="24"/>
          <w:lang w:bidi="ar-SY"/>
        </w:rPr>
      </w:pPr>
      <w:r w:rsidRPr="00C07118">
        <w:rPr>
          <w:rFonts w:asciiTheme="minorBidi" w:hAnsiTheme="minorBidi" w:cs="Arial" w:hint="cs"/>
          <w:sz w:val="24"/>
          <w:szCs w:val="24"/>
          <w:rtl/>
          <w:lang w:bidi="ar-SY"/>
        </w:rPr>
        <w:t xml:space="preserve">الجواب: </w:t>
      </w:r>
      <w:r w:rsidR="00D2520B" w:rsidRPr="00C07118">
        <w:rPr>
          <w:rFonts w:asciiTheme="minorBidi" w:hAnsiTheme="minorBidi" w:cs="Arial" w:hint="cs"/>
          <w:sz w:val="24"/>
          <w:szCs w:val="24"/>
          <w:rtl/>
          <w:lang w:bidi="ar-SY"/>
        </w:rPr>
        <w:t>لن تكون الثقافة الجنسية إلزامية</w:t>
      </w:r>
      <w:r w:rsidRPr="00C07118">
        <w:rPr>
          <w:rFonts w:asciiTheme="minorBidi" w:hAnsiTheme="minorBidi" w:cs="Arial"/>
          <w:sz w:val="24"/>
          <w:szCs w:val="24"/>
          <w:rtl/>
          <w:lang w:bidi="ar-SY"/>
        </w:rPr>
        <w:t xml:space="preserve"> في المدارس الابتدائية.</w:t>
      </w:r>
    </w:p>
    <w:p w14:paraId="14A04393" w14:textId="14679E87" w:rsidR="000C2E16" w:rsidRPr="00C07118" w:rsidRDefault="00570CB1" w:rsidP="000C2E16">
      <w:pPr>
        <w:bidi/>
        <w:rPr>
          <w:rFonts w:asciiTheme="minorBidi" w:hAnsiTheme="minorBidi" w:cs="Arial"/>
          <w:sz w:val="24"/>
          <w:szCs w:val="24"/>
          <w:rtl/>
          <w:lang w:bidi="ar-SY"/>
        </w:rPr>
      </w:pPr>
      <w:r w:rsidRPr="00C07118">
        <w:rPr>
          <w:rFonts w:asciiTheme="minorBidi" w:hAnsiTheme="minorBidi" w:cs="Arial" w:hint="cs"/>
          <w:sz w:val="24"/>
          <w:szCs w:val="24"/>
          <w:rtl/>
          <w:lang w:bidi="ar-SY"/>
        </w:rPr>
        <w:t>سنعتمد ثقافة العلاقات</w:t>
      </w:r>
      <w:r w:rsidR="000C2E16" w:rsidRPr="00C07118">
        <w:rPr>
          <w:rFonts w:asciiTheme="minorBidi" w:hAnsiTheme="minorBidi" w:cs="Arial"/>
          <w:sz w:val="24"/>
          <w:szCs w:val="24"/>
          <w:rtl/>
          <w:lang w:bidi="ar-SY"/>
        </w:rPr>
        <w:t xml:space="preserve"> في المرحلة الابتدائية، لوضع ال</w:t>
      </w:r>
      <w:r w:rsidR="000C2E16" w:rsidRPr="00C07118">
        <w:rPr>
          <w:rFonts w:asciiTheme="minorBidi" w:hAnsiTheme="minorBidi" w:cs="Arial" w:hint="cs"/>
          <w:sz w:val="24"/>
          <w:szCs w:val="24"/>
          <w:rtl/>
          <w:lang w:bidi="ar-SY"/>
        </w:rPr>
        <w:t>أسس</w:t>
      </w:r>
      <w:r w:rsidR="000C2E16" w:rsidRPr="00C07118">
        <w:rPr>
          <w:rFonts w:asciiTheme="minorBidi" w:hAnsiTheme="minorBidi" w:cs="Arial"/>
          <w:sz w:val="24"/>
          <w:szCs w:val="24"/>
          <w:rtl/>
          <w:lang w:bidi="ar-SY"/>
        </w:rPr>
        <w:t xml:space="preserve"> اللازمة للعلاقات الإيجابية والآمنة من جميع الأنواع. سيبدأ هذا </w:t>
      </w:r>
      <w:r w:rsidR="001E6ECB" w:rsidRPr="00C07118">
        <w:rPr>
          <w:rFonts w:asciiTheme="minorBidi" w:hAnsiTheme="minorBidi" w:cs="Arial" w:hint="cs"/>
          <w:sz w:val="24"/>
          <w:szCs w:val="24"/>
          <w:rtl/>
          <w:lang w:bidi="ar-SY"/>
        </w:rPr>
        <w:t>من</w:t>
      </w:r>
      <w:r w:rsidR="001E6ECB" w:rsidRPr="00C07118">
        <w:rPr>
          <w:rFonts w:asciiTheme="minorBidi" w:hAnsiTheme="minorBidi" w:cs="Arial"/>
          <w:sz w:val="24"/>
          <w:szCs w:val="24"/>
          <w:rtl/>
          <w:lang w:bidi="ar-SY"/>
        </w:rPr>
        <w:t xml:space="preserve"> </w:t>
      </w:r>
      <w:r w:rsidR="000C2E16" w:rsidRPr="00C07118">
        <w:rPr>
          <w:rFonts w:asciiTheme="minorBidi" w:hAnsiTheme="minorBidi" w:cs="Arial"/>
          <w:sz w:val="24"/>
          <w:szCs w:val="24"/>
          <w:rtl/>
          <w:lang w:bidi="ar-SY"/>
        </w:rPr>
        <w:t>العائلة والأصدقاء، وكيف</w:t>
      </w:r>
      <w:r w:rsidR="00CA2D64" w:rsidRPr="00C07118">
        <w:rPr>
          <w:rFonts w:asciiTheme="minorBidi" w:hAnsiTheme="minorBidi" w:cs="Arial"/>
          <w:sz w:val="24"/>
          <w:szCs w:val="24"/>
          <w:rtl/>
          <w:lang w:bidi="ar-SY"/>
        </w:rPr>
        <w:t>ية التعامل مع بعضهم البعض بلطف</w:t>
      </w:r>
      <w:r w:rsidR="000C2E16" w:rsidRPr="00C07118">
        <w:rPr>
          <w:rFonts w:asciiTheme="minorBidi" w:hAnsiTheme="minorBidi" w:cs="Arial"/>
          <w:sz w:val="24"/>
          <w:szCs w:val="24"/>
          <w:rtl/>
          <w:lang w:bidi="ar-SY"/>
        </w:rPr>
        <w:t xml:space="preserve"> والتعرف على الفرق بين الصداقات عبر الإنترنت و</w:t>
      </w:r>
      <w:r w:rsidR="000C2E16" w:rsidRPr="00C07118">
        <w:rPr>
          <w:rFonts w:asciiTheme="minorBidi" w:hAnsiTheme="minorBidi" w:cs="Arial" w:hint="cs"/>
          <w:sz w:val="24"/>
          <w:szCs w:val="24"/>
          <w:rtl/>
          <w:lang w:bidi="ar-SY"/>
        </w:rPr>
        <w:t>خارجها</w:t>
      </w:r>
      <w:r w:rsidR="000C2E16" w:rsidRPr="00C07118">
        <w:rPr>
          <w:rFonts w:asciiTheme="minorBidi" w:hAnsiTheme="minorBidi" w:cs="Arial"/>
          <w:sz w:val="24"/>
          <w:szCs w:val="24"/>
          <w:rtl/>
          <w:lang w:bidi="ar-SY"/>
        </w:rPr>
        <w:t xml:space="preserve">. </w:t>
      </w:r>
      <w:r w:rsidR="001E6ECB" w:rsidRPr="00C07118">
        <w:rPr>
          <w:rFonts w:asciiTheme="minorBidi" w:hAnsiTheme="minorBidi" w:cs="Arial" w:hint="cs"/>
          <w:sz w:val="24"/>
          <w:szCs w:val="24"/>
          <w:rtl/>
          <w:lang w:bidi="ar-SY"/>
        </w:rPr>
        <w:t>س</w:t>
      </w:r>
      <w:r w:rsidR="000C2E16" w:rsidRPr="00C07118">
        <w:rPr>
          <w:rFonts w:asciiTheme="minorBidi" w:hAnsiTheme="minorBidi" w:cs="Arial"/>
          <w:sz w:val="24"/>
          <w:szCs w:val="24"/>
          <w:rtl/>
          <w:lang w:bidi="ar-SY"/>
        </w:rPr>
        <w:t xml:space="preserve">تختار بعض المدارس الابتدائية تعليم </w:t>
      </w:r>
      <w:r w:rsidR="001E6ECB" w:rsidRPr="00C07118">
        <w:rPr>
          <w:rFonts w:asciiTheme="minorBidi" w:hAnsiTheme="minorBidi" w:cs="Arial" w:hint="cs"/>
          <w:sz w:val="24"/>
          <w:szCs w:val="24"/>
          <w:rtl/>
          <w:lang w:bidi="ar-SY"/>
        </w:rPr>
        <w:t>الثقافة</w:t>
      </w:r>
      <w:r w:rsidR="001E6ECB" w:rsidRPr="00C07118">
        <w:rPr>
          <w:rFonts w:asciiTheme="minorBidi" w:hAnsiTheme="minorBidi" w:cs="Arial"/>
          <w:sz w:val="24"/>
          <w:szCs w:val="24"/>
          <w:rtl/>
          <w:lang w:bidi="ar-SY"/>
        </w:rPr>
        <w:t xml:space="preserve"> </w:t>
      </w:r>
      <w:r w:rsidR="000C2E16" w:rsidRPr="00C07118">
        <w:rPr>
          <w:rFonts w:asciiTheme="minorBidi" w:hAnsiTheme="minorBidi" w:cs="Arial"/>
          <w:sz w:val="24"/>
          <w:szCs w:val="24"/>
          <w:rtl/>
          <w:lang w:bidi="ar-SY"/>
        </w:rPr>
        <w:t>الجنسية (الذي يتجاوز المنهج الوطني الحالي ل</w:t>
      </w:r>
      <w:r w:rsidR="001E6ECB" w:rsidRPr="00C07118">
        <w:rPr>
          <w:rFonts w:asciiTheme="minorBidi" w:hAnsiTheme="minorBidi" w:cs="Arial" w:hint="cs"/>
          <w:sz w:val="24"/>
          <w:szCs w:val="24"/>
          <w:rtl/>
          <w:lang w:bidi="ar-SY"/>
        </w:rPr>
        <w:t>مادة ا</w:t>
      </w:r>
      <w:r w:rsidR="000C2E16" w:rsidRPr="00C07118">
        <w:rPr>
          <w:rFonts w:asciiTheme="minorBidi" w:hAnsiTheme="minorBidi" w:cs="Arial"/>
          <w:sz w:val="24"/>
          <w:szCs w:val="24"/>
          <w:rtl/>
          <w:lang w:bidi="ar-SY"/>
        </w:rPr>
        <w:t>لعلوم)، وفي هذه الحالات نوصي بمناقشة هذا الأمر مع المدرسة لفهم ما تقترحه للتدريس وكيف</w:t>
      </w:r>
      <w:r w:rsidR="001E6ECB" w:rsidRPr="00C07118">
        <w:rPr>
          <w:rFonts w:asciiTheme="minorBidi" w:hAnsiTheme="minorBidi" w:cs="Arial" w:hint="cs"/>
          <w:sz w:val="24"/>
          <w:szCs w:val="24"/>
          <w:rtl/>
          <w:lang w:bidi="ar-SY"/>
        </w:rPr>
        <w:t xml:space="preserve"> ستدرسه</w:t>
      </w:r>
      <w:r w:rsidR="000C2E16" w:rsidRPr="00C07118">
        <w:rPr>
          <w:rFonts w:asciiTheme="minorBidi" w:hAnsiTheme="minorBidi" w:cs="Arial"/>
          <w:sz w:val="24"/>
          <w:szCs w:val="24"/>
          <w:rtl/>
          <w:lang w:bidi="ar-SY"/>
        </w:rPr>
        <w:t>. إذا ا</w:t>
      </w:r>
      <w:r w:rsidR="001E6ECB" w:rsidRPr="00C07118">
        <w:rPr>
          <w:rFonts w:asciiTheme="minorBidi" w:hAnsiTheme="minorBidi" w:cs="Arial" w:hint="cs"/>
          <w:sz w:val="24"/>
          <w:szCs w:val="24"/>
          <w:rtl/>
          <w:lang w:bidi="ar-SY"/>
        </w:rPr>
        <w:t>لم تبدد مخاوفك</w:t>
      </w:r>
      <w:r w:rsidR="000C2E16" w:rsidRPr="00C07118">
        <w:rPr>
          <w:rFonts w:asciiTheme="minorBidi" w:hAnsiTheme="minorBidi" w:cs="Arial"/>
          <w:sz w:val="24"/>
          <w:szCs w:val="24"/>
          <w:rtl/>
          <w:lang w:bidi="ar-SY"/>
        </w:rPr>
        <w:t>، فلديك الحق التلقائي في سحب طفلك من هذه الدروس.</w:t>
      </w:r>
    </w:p>
    <w:p w14:paraId="634D23EF" w14:textId="6D8FDD84" w:rsidR="00AD73A8" w:rsidRPr="00C07118" w:rsidRDefault="00AD73A8" w:rsidP="00AD73A8">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يأخذ المنهج الجديد لتعليم </w:t>
      </w:r>
      <w:r w:rsidR="005B4DB0" w:rsidRPr="00C07118">
        <w:rPr>
          <w:rFonts w:asciiTheme="minorBidi" w:hAnsiTheme="minorBidi" w:cs="Arial"/>
          <w:b/>
          <w:bCs/>
          <w:sz w:val="24"/>
          <w:szCs w:val="24"/>
          <w:rtl/>
          <w:lang w:bidi="ar-SY"/>
        </w:rPr>
        <w:t>ثقافة العلاقات، وثقافة الجنس والعلاقات</w:t>
      </w:r>
      <w:r w:rsidRPr="00C07118">
        <w:rPr>
          <w:rFonts w:asciiTheme="minorBidi" w:hAnsiTheme="minorBidi" w:cs="Arial"/>
          <w:b/>
          <w:bCs/>
          <w:sz w:val="24"/>
          <w:szCs w:val="24"/>
          <w:rtl/>
          <w:lang w:bidi="ar-SY"/>
        </w:rPr>
        <w:t xml:space="preserve"> في الاعتبار </w:t>
      </w:r>
      <w:r w:rsidR="005B4DB0" w:rsidRPr="00C07118">
        <w:rPr>
          <w:rFonts w:asciiTheme="minorBidi" w:hAnsiTheme="minorBidi" w:cs="Arial" w:hint="cs"/>
          <w:b/>
          <w:bCs/>
          <w:sz w:val="24"/>
          <w:szCs w:val="24"/>
          <w:rtl/>
        </w:rPr>
        <w:t>ديانتي</w:t>
      </w:r>
      <w:r w:rsidRPr="00C07118">
        <w:rPr>
          <w:rFonts w:asciiTheme="minorBidi" w:hAnsiTheme="minorBidi" w:cs="Arial"/>
          <w:b/>
          <w:bCs/>
          <w:sz w:val="24"/>
          <w:szCs w:val="24"/>
          <w:rtl/>
          <w:lang w:bidi="ar-SY"/>
        </w:rPr>
        <w:t>؟</w:t>
      </w:r>
    </w:p>
    <w:p w14:paraId="2168773F" w14:textId="1501BCC8" w:rsidR="00B31480" w:rsidRPr="00C07118" w:rsidRDefault="00B31480" w:rsidP="00B31480">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الجواب: </w:t>
      </w:r>
      <w:r w:rsidRPr="00C07118">
        <w:rPr>
          <w:rFonts w:asciiTheme="minorBidi" w:hAnsiTheme="minorBidi" w:cs="Arial"/>
          <w:sz w:val="24"/>
          <w:szCs w:val="24"/>
          <w:rtl/>
          <w:lang w:bidi="ar-SY"/>
        </w:rPr>
        <w:t xml:space="preserve">تم تصميم الموضوعات لمساعدة الأطفال من جميع الخلفيات على بناء علاقات إيجابية وآمنة، والازدهار في بريطانيا الحديثة. في جميع المدارس، عند تدريس هذه المواد، يجب مراعاة الخلفية الدينية للتلاميذ عند التخطيط للتدريس، بحيث يتم التعامل مع هذه الموضوعات بشكل مناسب. يمكن للمدارس ذات </w:t>
      </w:r>
      <w:r w:rsidRPr="00C07118">
        <w:rPr>
          <w:rFonts w:asciiTheme="minorBidi" w:hAnsiTheme="minorBidi" w:cs="Arial" w:hint="cs"/>
          <w:sz w:val="24"/>
          <w:szCs w:val="24"/>
          <w:rtl/>
          <w:lang w:bidi="ar-SY"/>
        </w:rPr>
        <w:t>الطبيعة</w:t>
      </w:r>
      <w:r w:rsidRPr="00C07118">
        <w:rPr>
          <w:rFonts w:asciiTheme="minorBidi" w:hAnsiTheme="minorBidi" w:cs="Arial"/>
          <w:sz w:val="24"/>
          <w:szCs w:val="24"/>
          <w:rtl/>
          <w:lang w:bidi="ar-SY"/>
        </w:rPr>
        <w:t xml:space="preserve"> الدينية أن تبني على المحتوى الأساسي من خلال التعبير عن معتقداتها في التدريس.</w:t>
      </w:r>
    </w:p>
    <w:p w14:paraId="3FB3632F" w14:textId="59F819E0" w:rsidR="00B23614" w:rsidRPr="00C07118" w:rsidRDefault="00B23614" w:rsidP="00F33EB5">
      <w:pPr>
        <w:bidi/>
        <w:rPr>
          <w:rFonts w:asciiTheme="minorBidi" w:hAnsiTheme="minorBidi" w:cs="Arial"/>
          <w:sz w:val="24"/>
          <w:szCs w:val="24"/>
          <w:rtl/>
          <w:lang w:bidi="ar-SY"/>
        </w:rPr>
      </w:pPr>
      <w:r w:rsidRPr="00C07118">
        <w:rPr>
          <w:rFonts w:asciiTheme="minorBidi" w:hAnsiTheme="minorBidi" w:cs="Arial"/>
          <w:sz w:val="24"/>
          <w:szCs w:val="24"/>
          <w:rtl/>
          <w:lang w:bidi="ar-SY"/>
        </w:rPr>
        <w:t xml:space="preserve">في تطوير هذه الموضوعات، عملنا مع عدد من الهيئات التمثيلية والمنظمات الدينية، التي تمثل جميع المجموعات الدينية الرئيسية في إنجلترا. </w:t>
      </w:r>
      <w:r w:rsidR="00F33EB5" w:rsidRPr="00C07118">
        <w:rPr>
          <w:rFonts w:asciiTheme="minorBidi" w:hAnsiTheme="minorBidi" w:cs="Arial" w:hint="cs"/>
          <w:sz w:val="24"/>
          <w:szCs w:val="24"/>
          <w:rtl/>
          <w:lang w:bidi="ar-SY"/>
        </w:rPr>
        <w:t>تقوم</w:t>
      </w:r>
      <w:r w:rsidRPr="00C07118">
        <w:rPr>
          <w:rFonts w:asciiTheme="minorBidi" w:hAnsiTheme="minorBidi" w:cs="Arial"/>
          <w:sz w:val="24"/>
          <w:szCs w:val="24"/>
          <w:rtl/>
          <w:lang w:bidi="ar-SY"/>
        </w:rPr>
        <w:t xml:space="preserve"> العديد من المنظمات الدينية </w:t>
      </w:r>
      <w:r w:rsidR="00F33EB5" w:rsidRPr="00C07118">
        <w:rPr>
          <w:rFonts w:asciiTheme="minorBidi" w:hAnsiTheme="minorBidi" w:cs="Arial" w:hint="cs"/>
          <w:sz w:val="24"/>
          <w:szCs w:val="24"/>
          <w:rtl/>
          <w:lang w:bidi="ar-SY"/>
        </w:rPr>
        <w:t xml:space="preserve">بإعداد </w:t>
      </w:r>
      <w:r w:rsidRPr="00C07118">
        <w:rPr>
          <w:rFonts w:asciiTheme="minorBidi" w:hAnsiTheme="minorBidi" w:cs="Arial"/>
          <w:sz w:val="24"/>
          <w:szCs w:val="24"/>
          <w:rtl/>
          <w:lang w:bidi="ar-SY"/>
        </w:rPr>
        <w:t>مواد تعليمية يمكن للمدارس اختيار استخدامها.</w:t>
      </w:r>
    </w:p>
    <w:p w14:paraId="5FF0DDDC" w14:textId="1E0588C2" w:rsidR="006E7E3B" w:rsidRPr="00C07118" w:rsidRDefault="006E7E3B" w:rsidP="006E7E3B">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لي الحق في سحب طفلي من </w:t>
      </w:r>
      <w:r w:rsidRPr="00C07118">
        <w:rPr>
          <w:rFonts w:asciiTheme="minorBidi" w:hAnsiTheme="minorBidi" w:cs="Arial" w:hint="cs"/>
          <w:b/>
          <w:bCs/>
          <w:sz w:val="24"/>
          <w:szCs w:val="24"/>
          <w:rtl/>
          <w:lang w:bidi="ar-SY"/>
        </w:rPr>
        <w:t xml:space="preserve">تعليم </w:t>
      </w:r>
      <w:r w:rsidRPr="00C07118">
        <w:rPr>
          <w:rFonts w:asciiTheme="minorBidi" w:hAnsiTheme="minorBidi" w:cs="Arial"/>
          <w:b/>
          <w:bCs/>
          <w:sz w:val="24"/>
          <w:szCs w:val="24"/>
          <w:rtl/>
          <w:lang w:bidi="ar-SY"/>
        </w:rPr>
        <w:t>العلاقات والتربية الجنسية؟</w:t>
      </w:r>
    </w:p>
    <w:p w14:paraId="367C2E51" w14:textId="2D92A1F1" w:rsidR="006E7E3B" w:rsidRPr="00C07118" w:rsidRDefault="006E7E3B" w:rsidP="006C6977">
      <w:pPr>
        <w:bidi/>
        <w:rPr>
          <w:rFonts w:asciiTheme="minorBidi" w:hAnsiTheme="minorBidi" w:cs="Arial"/>
          <w:sz w:val="24"/>
          <w:szCs w:val="24"/>
          <w:rtl/>
          <w:lang w:bidi="ar-SY"/>
        </w:rPr>
      </w:pPr>
      <w:r w:rsidRPr="00C07118">
        <w:rPr>
          <w:rFonts w:asciiTheme="minorBidi" w:hAnsiTheme="minorBidi" w:cs="Arial"/>
          <w:sz w:val="24"/>
          <w:szCs w:val="24"/>
          <w:rtl/>
          <w:lang w:bidi="ar-SY"/>
        </w:rPr>
        <w:t>سيكون ل</w:t>
      </w:r>
      <w:r w:rsidR="006C6977" w:rsidRPr="00C07118">
        <w:rPr>
          <w:rFonts w:asciiTheme="minorBidi" w:hAnsiTheme="minorBidi" w:cs="Arial"/>
          <w:sz w:val="24"/>
          <w:szCs w:val="24"/>
          <w:rtl/>
          <w:lang w:bidi="ar-SY"/>
        </w:rPr>
        <w:t>أولياء الأمور</w:t>
      </w:r>
      <w:r w:rsidRPr="00C07118">
        <w:rPr>
          <w:rFonts w:asciiTheme="minorBidi" w:hAnsiTheme="minorBidi" w:cs="Arial"/>
          <w:sz w:val="24"/>
          <w:szCs w:val="24"/>
          <w:rtl/>
          <w:lang w:bidi="ar-SY"/>
        </w:rPr>
        <w:t xml:space="preserve"> الحق في سحب طفلهم من التعليم الجنسي الذي يتم تقديمه كجزء من</w:t>
      </w:r>
      <w:r w:rsidR="00C04DA8" w:rsidRPr="00C07118">
        <w:rPr>
          <w:rFonts w:asciiTheme="minorBidi" w:hAnsiTheme="minorBidi" w:cs="Arial" w:hint="cs"/>
          <w:sz w:val="24"/>
          <w:szCs w:val="24"/>
          <w:rtl/>
          <w:lang w:bidi="ar-SY"/>
        </w:rPr>
        <w:t xml:space="preserve"> </w:t>
      </w:r>
      <w:r w:rsidR="00E022CF" w:rsidRPr="00C07118">
        <w:rPr>
          <w:rFonts w:asciiTheme="minorBidi" w:hAnsiTheme="minorBidi" w:cs="Arial"/>
          <w:sz w:val="24"/>
          <w:szCs w:val="24"/>
          <w:rtl/>
          <w:lang w:bidi="ar-SY"/>
        </w:rPr>
        <w:t>ثقافة الجنس والعلاقات</w:t>
      </w:r>
      <w:r w:rsidRPr="00C07118">
        <w:rPr>
          <w:rFonts w:asciiTheme="minorBidi" w:hAnsiTheme="minorBidi" w:cs="Arial"/>
          <w:sz w:val="24"/>
          <w:szCs w:val="24"/>
          <w:rtl/>
          <w:lang w:bidi="ar-SY"/>
        </w:rPr>
        <w:t xml:space="preserve"> </w:t>
      </w:r>
      <w:r w:rsidRPr="00C07118">
        <w:rPr>
          <w:rFonts w:asciiTheme="minorBidi" w:hAnsiTheme="minorBidi" w:cs="Arial"/>
          <w:sz w:val="24"/>
          <w:szCs w:val="24"/>
          <w:lang w:bidi="ar-SY"/>
        </w:rPr>
        <w:t>RSE</w:t>
      </w:r>
      <w:r w:rsidRPr="00C07118">
        <w:rPr>
          <w:rFonts w:asciiTheme="minorBidi" w:hAnsiTheme="minorBidi" w:cs="Arial"/>
          <w:sz w:val="24"/>
          <w:szCs w:val="24"/>
          <w:rtl/>
          <w:lang w:bidi="ar-SY"/>
        </w:rPr>
        <w:t xml:space="preserve"> في المدارس الثانوية والتي، ما لم تكن هناك ظروف استثنائية، ينبغي </w:t>
      </w:r>
      <w:r w:rsidRPr="00C07118">
        <w:rPr>
          <w:rFonts w:asciiTheme="minorBidi" w:hAnsiTheme="minorBidi" w:cs="Arial" w:hint="cs"/>
          <w:sz w:val="24"/>
          <w:szCs w:val="24"/>
          <w:rtl/>
          <w:lang w:bidi="ar-SY"/>
        </w:rPr>
        <w:t xml:space="preserve">تقديم هذا التعليم </w:t>
      </w:r>
      <w:r w:rsidR="00C04DA8" w:rsidRPr="00C07118">
        <w:rPr>
          <w:rFonts w:asciiTheme="minorBidi" w:hAnsiTheme="minorBidi" w:cs="Arial" w:hint="cs"/>
          <w:sz w:val="24"/>
          <w:szCs w:val="24"/>
          <w:rtl/>
          <w:lang w:bidi="ar-SY"/>
        </w:rPr>
        <w:t xml:space="preserve">خلال </w:t>
      </w:r>
      <w:r w:rsidRPr="00C07118">
        <w:rPr>
          <w:rFonts w:asciiTheme="minorBidi" w:hAnsiTheme="minorBidi" w:cs="Arial"/>
          <w:sz w:val="24"/>
          <w:szCs w:val="24"/>
          <w:rtl/>
          <w:lang w:bidi="ar-SY"/>
        </w:rPr>
        <w:t>ثلاث فصول قبل أن يبلغ عمر الطفل 16 عاما</w:t>
      </w:r>
      <w:r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في هذه المرحلة، إذا رغب الطفل نفسه </w:t>
      </w:r>
      <w:r w:rsidR="00C04DA8" w:rsidRPr="00C07118">
        <w:rPr>
          <w:rFonts w:asciiTheme="minorBidi" w:hAnsiTheme="minorBidi" w:cs="Arial" w:hint="cs"/>
          <w:sz w:val="24"/>
          <w:szCs w:val="24"/>
          <w:rtl/>
          <w:lang w:bidi="ar-SY"/>
        </w:rPr>
        <w:t>ب</w:t>
      </w:r>
      <w:r w:rsidRPr="00C07118">
        <w:rPr>
          <w:rFonts w:asciiTheme="minorBidi" w:hAnsiTheme="minorBidi" w:cs="Arial"/>
          <w:sz w:val="24"/>
          <w:szCs w:val="24"/>
          <w:rtl/>
          <w:lang w:bidi="ar-SY"/>
        </w:rPr>
        <w:t xml:space="preserve">تلقي التعليم الجنسي بدلاً من </w:t>
      </w:r>
      <w:r w:rsidR="00181AE2" w:rsidRPr="00C07118">
        <w:rPr>
          <w:rFonts w:asciiTheme="minorBidi" w:hAnsiTheme="minorBidi" w:cs="Arial" w:hint="cs"/>
          <w:sz w:val="24"/>
          <w:szCs w:val="24"/>
          <w:rtl/>
          <w:lang w:bidi="ar-SY"/>
        </w:rPr>
        <w:t>الانسحاب</w:t>
      </w:r>
      <w:r w:rsidRPr="00C07118">
        <w:rPr>
          <w:rFonts w:asciiTheme="minorBidi" w:hAnsiTheme="minorBidi" w:cs="Arial"/>
          <w:sz w:val="24"/>
          <w:szCs w:val="24"/>
          <w:rtl/>
          <w:lang w:bidi="ar-SY"/>
        </w:rPr>
        <w:t xml:space="preserve">، يجب على </w:t>
      </w:r>
      <w:r w:rsidRPr="00C07118">
        <w:rPr>
          <w:rFonts w:asciiTheme="minorBidi" w:hAnsiTheme="minorBidi" w:cs="Arial"/>
          <w:sz w:val="24"/>
          <w:szCs w:val="24"/>
          <w:rtl/>
          <w:lang w:bidi="ar-SY"/>
        </w:rPr>
        <w:lastRenderedPageBreak/>
        <w:t xml:space="preserve">المدرسة اتخاذ الترتيبات اللازمة لتحقيق ذلك في واحدة من </w:t>
      </w:r>
      <w:r w:rsidR="00ED154A" w:rsidRPr="00C07118">
        <w:rPr>
          <w:rFonts w:asciiTheme="minorBidi" w:hAnsiTheme="minorBidi" w:cs="Arial" w:hint="cs"/>
          <w:sz w:val="24"/>
          <w:szCs w:val="24"/>
          <w:rtl/>
          <w:lang w:bidi="ar-SY"/>
        </w:rPr>
        <w:t>الفصول</w:t>
      </w:r>
      <w:r w:rsidRPr="00C07118">
        <w:rPr>
          <w:rFonts w:asciiTheme="minorBidi" w:hAnsiTheme="minorBidi" w:cs="Arial"/>
          <w:sz w:val="24"/>
          <w:szCs w:val="24"/>
          <w:rtl/>
          <w:lang w:bidi="ar-SY"/>
        </w:rPr>
        <w:t xml:space="preserve"> الثلاثة قبل أن يبلغ الطفل س</w:t>
      </w:r>
      <w:r w:rsidR="00ED154A" w:rsidRPr="00C07118">
        <w:rPr>
          <w:rFonts w:asciiTheme="minorBidi" w:hAnsiTheme="minorBidi" w:cs="Arial"/>
          <w:sz w:val="24"/>
          <w:szCs w:val="24"/>
          <w:rtl/>
          <w:lang w:bidi="ar-SY"/>
        </w:rPr>
        <w:t xml:space="preserve">ن 16 - </w:t>
      </w:r>
      <w:r w:rsidR="003A4C2B" w:rsidRPr="00C07118">
        <w:rPr>
          <w:rFonts w:asciiTheme="minorBidi" w:hAnsiTheme="minorBidi" w:cs="Arial" w:hint="cs"/>
          <w:sz w:val="24"/>
          <w:szCs w:val="24"/>
          <w:rtl/>
          <w:lang w:bidi="ar-SY"/>
        </w:rPr>
        <w:t>سن الرشد الجنسي</w:t>
      </w:r>
      <w:r w:rsidR="00ED154A" w:rsidRPr="00C07118">
        <w:rPr>
          <w:rFonts w:asciiTheme="minorBidi" w:hAnsiTheme="minorBidi" w:cs="Arial" w:hint="cs"/>
          <w:sz w:val="24"/>
          <w:szCs w:val="24"/>
          <w:rtl/>
          <w:lang w:bidi="ar-SY"/>
        </w:rPr>
        <w:t>.</w:t>
      </w:r>
    </w:p>
    <w:p w14:paraId="5509BAC2" w14:textId="2581739F" w:rsidR="00ED154A" w:rsidRPr="00C07118" w:rsidRDefault="00ED154A" w:rsidP="006C6977">
      <w:pPr>
        <w:bidi/>
        <w:rPr>
          <w:rFonts w:asciiTheme="minorBidi" w:hAnsiTheme="minorBidi" w:cs="Arial"/>
          <w:sz w:val="24"/>
          <w:szCs w:val="24"/>
          <w:rtl/>
          <w:lang w:bidi="ar-SY"/>
        </w:rPr>
      </w:pPr>
      <w:r w:rsidRPr="00C07118">
        <w:rPr>
          <w:rFonts w:asciiTheme="minorBidi" w:hAnsiTheme="minorBidi" w:cs="Arial"/>
          <w:sz w:val="24"/>
          <w:szCs w:val="24"/>
          <w:rtl/>
          <w:lang w:bidi="ar-SY"/>
        </w:rPr>
        <w:t xml:space="preserve">لا يوجد حق للانسحاب من </w:t>
      </w:r>
      <w:r w:rsidR="0067214C" w:rsidRPr="00C07118">
        <w:rPr>
          <w:rFonts w:asciiTheme="minorBidi" w:hAnsiTheme="minorBidi" w:cs="Arial" w:hint="cs"/>
          <w:sz w:val="24"/>
          <w:szCs w:val="24"/>
          <w:rtl/>
          <w:lang w:bidi="ar-SY"/>
        </w:rPr>
        <w:t xml:space="preserve">ثقافة </w:t>
      </w:r>
      <w:r w:rsidRPr="00C07118">
        <w:rPr>
          <w:rFonts w:asciiTheme="minorBidi" w:hAnsiTheme="minorBidi" w:cs="Arial" w:hint="cs"/>
          <w:sz w:val="24"/>
          <w:szCs w:val="24"/>
          <w:rtl/>
          <w:lang w:bidi="ar-SY"/>
        </w:rPr>
        <w:t>العلاقات</w:t>
      </w:r>
      <w:r w:rsidRPr="00C07118">
        <w:rPr>
          <w:rFonts w:asciiTheme="minorBidi" w:hAnsiTheme="minorBidi" w:cs="Arial"/>
          <w:sz w:val="24"/>
          <w:szCs w:val="24"/>
          <w:rtl/>
          <w:lang w:bidi="ar-SY"/>
        </w:rPr>
        <w:t xml:space="preserve"> في المرحلة الابتدائية أو الثانوية لأننا </w:t>
      </w:r>
      <w:r w:rsidR="006C6977" w:rsidRPr="00C07118">
        <w:rPr>
          <w:rFonts w:asciiTheme="minorBidi" w:hAnsiTheme="minorBidi" w:cs="Arial"/>
          <w:sz w:val="24"/>
          <w:szCs w:val="24"/>
          <w:rtl/>
          <w:lang w:bidi="ar-SY"/>
        </w:rPr>
        <w:t>نؤمن</w:t>
      </w:r>
      <w:r w:rsidRPr="00C07118">
        <w:rPr>
          <w:rFonts w:asciiTheme="minorBidi" w:hAnsiTheme="minorBidi" w:cs="Arial"/>
          <w:sz w:val="24"/>
          <w:szCs w:val="24"/>
          <w:rtl/>
          <w:lang w:bidi="ar-SY"/>
        </w:rPr>
        <w:t xml:space="preserve"> أن محتويات هذه الموضوعات - مثل الأسرة، والصداقة، والسلامة (بما في ذلك الأمان عبر الإنترنت) - مهمة لجميع الأطفال لتعليمهم.</w:t>
      </w:r>
    </w:p>
    <w:p w14:paraId="714E7C71" w14:textId="2C9ACCFE" w:rsidR="00BC4889" w:rsidRPr="00C07118" w:rsidRDefault="00BC4889" w:rsidP="00BC4889">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استمعت الحكومة إلى آراء </w:t>
      </w:r>
      <w:r w:rsidRPr="00C07118">
        <w:rPr>
          <w:rFonts w:asciiTheme="minorBidi" w:hAnsiTheme="minorBidi" w:cs="Arial" w:hint="cs"/>
          <w:b/>
          <w:bCs/>
          <w:sz w:val="24"/>
          <w:szCs w:val="24"/>
          <w:rtl/>
          <w:lang w:bidi="ar-SY"/>
        </w:rPr>
        <w:t>ال</w:t>
      </w:r>
      <w:r w:rsidRPr="00C07118">
        <w:rPr>
          <w:rFonts w:asciiTheme="minorBidi" w:hAnsiTheme="minorBidi" w:cs="Arial"/>
          <w:b/>
          <w:bCs/>
          <w:sz w:val="24"/>
          <w:szCs w:val="24"/>
          <w:rtl/>
          <w:lang w:bidi="ar-SY"/>
        </w:rPr>
        <w:t xml:space="preserve">مجتمع في </w:t>
      </w:r>
      <w:r w:rsidR="00B01526" w:rsidRPr="00C07118">
        <w:rPr>
          <w:rFonts w:asciiTheme="minorBidi" w:hAnsiTheme="minorBidi" w:cs="Arial" w:hint="cs"/>
          <w:b/>
          <w:bCs/>
          <w:sz w:val="24"/>
          <w:szCs w:val="24"/>
          <w:rtl/>
          <w:lang w:bidi="ar-SY"/>
        </w:rPr>
        <w:t>اعتماد</w:t>
      </w:r>
      <w:r w:rsidR="00A3475A" w:rsidRPr="00C07118">
        <w:rPr>
          <w:rFonts w:asciiTheme="minorBidi" w:hAnsiTheme="minorBidi" w:cs="Arial" w:hint="cs"/>
          <w:b/>
          <w:bCs/>
          <w:sz w:val="24"/>
          <w:szCs w:val="24"/>
          <w:rtl/>
          <w:lang w:bidi="ar-SY"/>
        </w:rPr>
        <w:t>ه</w:t>
      </w:r>
      <w:r w:rsidR="00B01526" w:rsidRPr="00C07118">
        <w:rPr>
          <w:rFonts w:asciiTheme="minorBidi" w:hAnsiTheme="minorBidi" w:cs="Arial" w:hint="cs"/>
          <w:b/>
          <w:bCs/>
          <w:sz w:val="24"/>
          <w:szCs w:val="24"/>
          <w:rtl/>
          <w:lang w:bidi="ar-SY"/>
        </w:rPr>
        <w:t>ا</w:t>
      </w:r>
      <w:r w:rsidR="00B01526" w:rsidRPr="00C07118">
        <w:rPr>
          <w:rFonts w:asciiTheme="minorBidi" w:hAnsiTheme="minorBidi" w:cs="Arial"/>
          <w:b/>
          <w:bCs/>
          <w:sz w:val="24"/>
          <w:szCs w:val="24"/>
          <w:rtl/>
          <w:lang w:bidi="ar-SY"/>
        </w:rPr>
        <w:t xml:space="preserve"> </w:t>
      </w:r>
      <w:r w:rsidR="00B01526" w:rsidRPr="00C07118">
        <w:rPr>
          <w:rFonts w:asciiTheme="minorBidi" w:hAnsiTheme="minorBidi" w:cs="Arial" w:hint="cs"/>
          <w:b/>
          <w:bCs/>
          <w:sz w:val="24"/>
          <w:szCs w:val="24"/>
          <w:rtl/>
          <w:lang w:bidi="ar-SY"/>
        </w:rPr>
        <w:t>تلك</w:t>
      </w:r>
      <w:r w:rsidRPr="00C07118">
        <w:rPr>
          <w:rFonts w:asciiTheme="minorBidi" w:hAnsiTheme="minorBidi" w:cs="Arial"/>
          <w:b/>
          <w:bCs/>
          <w:sz w:val="24"/>
          <w:szCs w:val="24"/>
          <w:rtl/>
          <w:lang w:bidi="ar-SY"/>
        </w:rPr>
        <w:t xml:space="preserve"> الموضوعات؟</w:t>
      </w:r>
    </w:p>
    <w:p w14:paraId="6B08DE54" w14:textId="3EBC0DF4" w:rsidR="00BC4889" w:rsidRPr="00C07118" w:rsidRDefault="00BC4889" w:rsidP="006C6977">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جواب: </w:t>
      </w:r>
      <w:r w:rsidR="00C7462E" w:rsidRPr="00C07118">
        <w:rPr>
          <w:rFonts w:asciiTheme="minorBidi" w:hAnsiTheme="minorBidi" w:cs="Arial" w:hint="cs"/>
          <w:sz w:val="24"/>
          <w:szCs w:val="24"/>
          <w:rtl/>
          <w:lang w:bidi="ar-SY"/>
        </w:rPr>
        <w:t xml:space="preserve">اتخذت القرارات الرئيسية بناء على المعلومات الواردة من </w:t>
      </w:r>
      <w:r w:rsidRPr="00C07118">
        <w:rPr>
          <w:rFonts w:asciiTheme="minorBidi" w:hAnsiTheme="minorBidi" w:cs="Arial"/>
          <w:sz w:val="24"/>
          <w:szCs w:val="24"/>
          <w:rtl/>
          <w:lang w:bidi="ar-SY"/>
        </w:rPr>
        <w:t xml:space="preserve">عملية المشاركة الشاملة، التي تتضمن دعوة عامة للحصول على أدلة ومناقشات مع أكثر من 90 منظمة، وكذلك التشاور العام بشأن مسودة اللوائح والتوجيهات، </w:t>
      </w:r>
      <w:r w:rsidR="00AA5ED0" w:rsidRPr="00C07118">
        <w:rPr>
          <w:rFonts w:asciiTheme="minorBidi" w:hAnsiTheme="minorBidi" w:cs="Arial" w:hint="cs"/>
          <w:sz w:val="24"/>
          <w:szCs w:val="24"/>
          <w:rtl/>
          <w:lang w:bidi="ar-SY"/>
        </w:rPr>
        <w:t>حصلت المشاورات على</w:t>
      </w:r>
      <w:r w:rsidRPr="00C07118">
        <w:rPr>
          <w:rFonts w:asciiTheme="minorBidi" w:hAnsiTheme="minorBidi" w:cs="Arial"/>
          <w:sz w:val="24"/>
          <w:szCs w:val="24"/>
          <w:rtl/>
          <w:lang w:bidi="ar-SY"/>
        </w:rPr>
        <w:t xml:space="preserve"> أكثر من 11000 رد من المعلمين والمدارس و</w:t>
      </w:r>
      <w:r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منظمات </w:t>
      </w:r>
      <w:r w:rsidRPr="00C07118">
        <w:rPr>
          <w:rFonts w:asciiTheme="minorBidi" w:hAnsiTheme="minorBidi" w:cs="Arial" w:hint="cs"/>
          <w:sz w:val="24"/>
          <w:szCs w:val="24"/>
          <w:rtl/>
          <w:lang w:bidi="ar-SY"/>
        </w:rPr>
        <w:t>ذات الخبرة</w:t>
      </w:r>
      <w:r w:rsidRPr="00C07118">
        <w:rPr>
          <w:rFonts w:asciiTheme="minorBidi" w:hAnsiTheme="minorBidi" w:cs="Arial"/>
          <w:sz w:val="24"/>
          <w:szCs w:val="24"/>
          <w:rtl/>
          <w:lang w:bidi="ar-SY"/>
        </w:rPr>
        <w:t xml:space="preserve"> و</w:t>
      </w:r>
      <w:r w:rsidR="006C6977" w:rsidRPr="00C07118">
        <w:rPr>
          <w:rFonts w:asciiTheme="minorBidi" w:hAnsiTheme="minorBidi" w:cs="Arial"/>
          <w:sz w:val="24"/>
          <w:szCs w:val="24"/>
          <w:rtl/>
          <w:lang w:bidi="ar-SY"/>
        </w:rPr>
        <w:t xml:space="preserve"> ا</w:t>
      </w:r>
      <w:r w:rsidR="006C6977" w:rsidRPr="00C07118">
        <w:rPr>
          <w:rFonts w:ascii="Helvetica" w:hAnsi="Helvetica" w:cs="Helvetica"/>
          <w:color w:val="333333"/>
          <w:shd w:val="clear" w:color="auto" w:fill="F4F9FC"/>
          <w:rtl/>
        </w:rPr>
        <w:t>لطلبة</w:t>
      </w:r>
      <w:r w:rsidRPr="00C07118">
        <w:rPr>
          <w:rFonts w:asciiTheme="minorBidi" w:hAnsiTheme="minorBidi" w:cs="Arial"/>
          <w:sz w:val="24"/>
          <w:szCs w:val="24"/>
          <w:rtl/>
          <w:lang w:bidi="ar-SY"/>
        </w:rPr>
        <w:t xml:space="preserve"> و</w:t>
      </w:r>
      <w:r w:rsidR="006C6977" w:rsidRPr="00C07118">
        <w:rPr>
          <w:rFonts w:asciiTheme="minorBidi" w:hAnsiTheme="minorBidi" w:cs="Arial"/>
          <w:sz w:val="24"/>
          <w:szCs w:val="24"/>
          <w:lang w:bidi="ar-SY"/>
        </w:rPr>
        <w:t xml:space="preserve"> </w:t>
      </w:r>
      <w:r w:rsidR="006C6977" w:rsidRPr="00C07118">
        <w:rPr>
          <w:rFonts w:asciiTheme="minorBidi" w:hAnsiTheme="minorBidi" w:cs="Arial"/>
          <w:sz w:val="24"/>
          <w:szCs w:val="24"/>
          <w:rtl/>
          <w:lang w:bidi="ar-SY"/>
        </w:rPr>
        <w:t>أولياء الأمور</w:t>
      </w:r>
      <w:r w:rsidRPr="00C07118">
        <w:rPr>
          <w:rFonts w:asciiTheme="minorBidi" w:hAnsiTheme="minorBidi" w:cs="Arial"/>
          <w:sz w:val="24"/>
          <w:szCs w:val="24"/>
          <w:rtl/>
          <w:lang w:bidi="ar-SY"/>
        </w:rPr>
        <w:t xml:space="preserve"> - وقد ساعدت هذه الردود على </w:t>
      </w:r>
      <w:r w:rsidR="005C2B4D" w:rsidRPr="00C07118">
        <w:rPr>
          <w:rFonts w:asciiTheme="minorBidi" w:hAnsiTheme="minorBidi" w:cs="Arial" w:hint="cs"/>
          <w:sz w:val="24"/>
          <w:szCs w:val="24"/>
          <w:rtl/>
          <w:lang w:bidi="ar-SY"/>
        </w:rPr>
        <w:t>إتمام</w:t>
      </w:r>
      <w:r w:rsidR="005C2B4D"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 xml:space="preserve"> التوجيه القانوني وكذلك اللوائح التي وضعت في البرلمان.</w:t>
      </w:r>
    </w:p>
    <w:p w14:paraId="4E463047" w14:textId="69A7300B" w:rsidR="00BC4889" w:rsidRPr="00C07118" w:rsidRDefault="00EF40A6" w:rsidP="00BC4889">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ستعزز هذه المواضيع علاقات </w:t>
      </w:r>
      <w:r w:rsidR="008609A0" w:rsidRPr="00C07118">
        <w:rPr>
          <w:rFonts w:asciiTheme="minorBidi" w:hAnsiTheme="minorBidi" w:cs="Arial"/>
          <w:b/>
          <w:bCs/>
          <w:sz w:val="24"/>
          <w:szCs w:val="24"/>
          <w:rtl/>
          <w:lang w:bidi="ar-SY"/>
        </w:rPr>
        <w:t>المثليات والمثليين ومزدوجي الميل الجنسي ومغايري الهوية الجنسية</w:t>
      </w:r>
      <w:r w:rsidRPr="00C07118">
        <w:rPr>
          <w:rFonts w:asciiTheme="minorBidi" w:hAnsiTheme="minorBidi" w:cs="Arial"/>
          <w:b/>
          <w:bCs/>
          <w:sz w:val="24"/>
          <w:szCs w:val="24"/>
          <w:rtl/>
          <w:lang w:bidi="ar-SY"/>
        </w:rPr>
        <w:t>؟</w:t>
      </w:r>
    </w:p>
    <w:p w14:paraId="75B7060E" w14:textId="66226851" w:rsidR="00835425" w:rsidRPr="00C07118" w:rsidRDefault="006C51AF" w:rsidP="00835425">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جواب: </w:t>
      </w:r>
      <w:r w:rsidRPr="00C07118">
        <w:rPr>
          <w:rFonts w:asciiTheme="minorBidi" w:hAnsiTheme="minorBidi" w:cs="Arial"/>
          <w:sz w:val="24"/>
          <w:szCs w:val="24"/>
          <w:rtl/>
          <w:lang w:bidi="ar-SY"/>
        </w:rPr>
        <w:t>لا، هذه المواضيع لا "تروج" لأي شيء، إن</w:t>
      </w:r>
      <w:r w:rsidR="00ED67C9" w:rsidRPr="00C07118">
        <w:rPr>
          <w:rFonts w:asciiTheme="minorBidi" w:hAnsiTheme="minorBidi" w:cs="Arial" w:hint="cs"/>
          <w:sz w:val="24"/>
          <w:szCs w:val="24"/>
          <w:rtl/>
          <w:lang w:bidi="ar-SY"/>
        </w:rPr>
        <w:t xml:space="preserve">ها </w:t>
      </w:r>
      <w:r w:rsidR="00386328" w:rsidRPr="00C07118">
        <w:rPr>
          <w:rFonts w:asciiTheme="minorBidi" w:hAnsiTheme="minorBidi" w:cs="Arial" w:hint="cs"/>
          <w:sz w:val="24"/>
          <w:szCs w:val="24"/>
          <w:rtl/>
          <w:lang w:bidi="ar-SY"/>
        </w:rPr>
        <w:t>تهدف للتثقيف</w:t>
      </w:r>
      <w:r w:rsidR="00ED67C9" w:rsidRPr="00C07118">
        <w:rPr>
          <w:rFonts w:asciiTheme="minorBidi" w:hAnsiTheme="minorBidi" w:cs="Arial" w:hint="cs"/>
          <w:sz w:val="24"/>
          <w:szCs w:val="24"/>
          <w:rtl/>
          <w:lang w:bidi="ar-SY"/>
        </w:rPr>
        <w:t xml:space="preserve"> فقط</w:t>
      </w:r>
      <w:r w:rsidRPr="00C07118">
        <w:rPr>
          <w:rFonts w:asciiTheme="minorBidi" w:hAnsiTheme="minorBidi" w:cs="Arial"/>
          <w:sz w:val="24"/>
          <w:szCs w:val="24"/>
          <w:rtl/>
          <w:lang w:bidi="ar-SY"/>
        </w:rPr>
        <w:t xml:space="preserve">. يجب تعليم التلاميذ عن المجتمع الذي يكبرون فيه. تم تصميم هذه الموضوعات لتعزيز احترام الآخرين والاختلاف، وتثقيف التلاميذ حول العلاقات الصحية. يجب أن </w:t>
      </w:r>
      <w:r w:rsidR="008609A0" w:rsidRPr="00C07118">
        <w:rPr>
          <w:rFonts w:asciiTheme="minorBidi" w:hAnsiTheme="minorBidi" w:cs="Arial" w:hint="cs"/>
          <w:sz w:val="24"/>
          <w:szCs w:val="24"/>
          <w:rtl/>
          <w:lang w:bidi="ar-SY"/>
        </w:rPr>
        <w:t>ت</w:t>
      </w:r>
      <w:r w:rsidR="008609A0" w:rsidRPr="00C07118">
        <w:rPr>
          <w:rFonts w:asciiTheme="minorBidi" w:hAnsiTheme="minorBidi" w:cs="Arial"/>
          <w:sz w:val="24"/>
          <w:szCs w:val="24"/>
          <w:rtl/>
          <w:lang w:bidi="ar-SY"/>
        </w:rPr>
        <w:t>في</w:t>
      </w:r>
      <w:r w:rsidR="008609A0" w:rsidRPr="00C07118">
        <w:rPr>
          <w:rFonts w:asciiTheme="minorBidi" w:hAnsiTheme="minorBidi" w:cs="Arial" w:hint="cs"/>
          <w:sz w:val="24"/>
          <w:szCs w:val="24"/>
          <w:rtl/>
          <w:lang w:bidi="ar-SY"/>
        </w:rPr>
        <w:t xml:space="preserve"> </w:t>
      </w:r>
      <w:r w:rsidR="008609A0" w:rsidRPr="00C07118">
        <w:rPr>
          <w:rFonts w:asciiTheme="minorBidi" w:hAnsiTheme="minorBidi" w:cs="Arial"/>
          <w:sz w:val="24"/>
          <w:szCs w:val="24"/>
          <w:rtl/>
          <w:lang w:bidi="ar-SY"/>
        </w:rPr>
        <w:t>ثقافة الجنس والعلاقات</w:t>
      </w:r>
      <w:r w:rsidRPr="00C07118">
        <w:rPr>
          <w:rFonts w:asciiTheme="minorBidi" w:hAnsiTheme="minorBidi" w:cs="Arial"/>
          <w:sz w:val="24"/>
          <w:szCs w:val="24"/>
          <w:rtl/>
          <w:lang w:bidi="ar-SY"/>
        </w:rPr>
        <w:t xml:space="preserve"> باحتياجات جميع التلاميذ، بغض النظر عن </w:t>
      </w:r>
      <w:r w:rsidR="008609A0" w:rsidRPr="00C07118">
        <w:rPr>
          <w:rFonts w:asciiTheme="minorBidi" w:hAnsiTheme="minorBidi" w:cs="Arial" w:hint="cs"/>
          <w:sz w:val="24"/>
          <w:szCs w:val="24"/>
          <w:rtl/>
          <w:lang w:bidi="ar-SY"/>
        </w:rPr>
        <w:t>توجهاتهم</w:t>
      </w:r>
      <w:r w:rsidR="008609A0"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الجنسي أو ه</w:t>
      </w:r>
      <w:r w:rsidR="00835425" w:rsidRPr="00C07118">
        <w:rPr>
          <w:rFonts w:asciiTheme="minorBidi" w:hAnsiTheme="minorBidi" w:cs="Arial"/>
          <w:sz w:val="24"/>
          <w:szCs w:val="24"/>
          <w:rtl/>
          <w:lang w:bidi="ar-SY"/>
        </w:rPr>
        <w:t>ويتهم - ينبغي أن يشمل ذلك تدريس</w:t>
      </w:r>
      <w:r w:rsidRPr="00C07118">
        <w:rPr>
          <w:rFonts w:asciiTheme="minorBidi" w:hAnsiTheme="minorBidi" w:cs="Arial"/>
          <w:sz w:val="24"/>
          <w:szCs w:val="24"/>
          <w:rtl/>
          <w:lang w:bidi="ar-SY"/>
        </w:rPr>
        <w:t>ا</w:t>
      </w:r>
      <w:r w:rsidR="00835425"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مناسبا</w:t>
      </w:r>
      <w:r w:rsidR="00835425"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للعمر حول </w:t>
      </w:r>
      <w:r w:rsidR="008609A0"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أنواع </w:t>
      </w:r>
      <w:r w:rsidR="008609A0"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مختلفة </w:t>
      </w:r>
      <w:r w:rsidR="008609A0" w:rsidRPr="00C07118">
        <w:rPr>
          <w:rFonts w:asciiTheme="minorBidi" w:hAnsiTheme="minorBidi" w:cs="Arial" w:hint="cs"/>
          <w:sz w:val="24"/>
          <w:szCs w:val="24"/>
          <w:rtl/>
          <w:lang w:bidi="ar-SY"/>
        </w:rPr>
        <w:t>ل</w:t>
      </w:r>
      <w:r w:rsidRPr="00C07118">
        <w:rPr>
          <w:rFonts w:asciiTheme="minorBidi" w:hAnsiTheme="minorBidi" w:cs="Arial"/>
          <w:sz w:val="24"/>
          <w:szCs w:val="24"/>
          <w:rtl/>
          <w:lang w:bidi="ar-SY"/>
        </w:rPr>
        <w:t>لعلاقات في سياق القانون.</w:t>
      </w:r>
    </w:p>
    <w:p w14:paraId="0970475E" w14:textId="4E592882" w:rsidR="00EF40A6" w:rsidRPr="00C07118" w:rsidRDefault="00835425" w:rsidP="00D354BA">
      <w:pPr>
        <w:bidi/>
        <w:rPr>
          <w:rFonts w:asciiTheme="minorBidi" w:hAnsiTheme="minorBidi" w:cs="Arial"/>
          <w:sz w:val="24"/>
          <w:szCs w:val="24"/>
          <w:rtl/>
          <w:lang w:bidi="ar-SY"/>
        </w:rPr>
      </w:pPr>
      <w:r w:rsidRPr="00C07118">
        <w:rPr>
          <w:rFonts w:asciiTheme="minorBidi" w:hAnsiTheme="minorBidi" w:cs="Arial"/>
          <w:sz w:val="24"/>
          <w:szCs w:val="24"/>
          <w:rtl/>
          <w:lang w:bidi="ar-SY"/>
        </w:rPr>
        <w:t>يجب أن يتلقى التلاميذ ت</w:t>
      </w:r>
      <w:r w:rsidRPr="00C07118">
        <w:rPr>
          <w:rFonts w:asciiTheme="minorBidi" w:hAnsiTheme="minorBidi" w:cs="Arial" w:hint="cs"/>
          <w:sz w:val="24"/>
          <w:szCs w:val="24"/>
          <w:rtl/>
          <w:lang w:bidi="ar-SY"/>
        </w:rPr>
        <w:t>عليماً</w:t>
      </w:r>
      <w:r w:rsidRPr="00C07118">
        <w:rPr>
          <w:rFonts w:asciiTheme="minorBidi" w:hAnsiTheme="minorBidi" w:cs="Arial"/>
          <w:sz w:val="24"/>
          <w:szCs w:val="24"/>
          <w:rtl/>
          <w:lang w:bidi="ar-SY"/>
        </w:rPr>
        <w:t xml:space="preserve"> </w:t>
      </w:r>
      <w:r w:rsidR="00F20B20" w:rsidRPr="00C07118">
        <w:rPr>
          <w:rFonts w:asciiTheme="minorBidi" w:hAnsiTheme="minorBidi" w:cs="Arial" w:hint="cs"/>
          <w:sz w:val="24"/>
          <w:szCs w:val="24"/>
          <w:rtl/>
          <w:lang w:bidi="ar-SY"/>
        </w:rPr>
        <w:t xml:space="preserve">عن </w:t>
      </w:r>
      <w:r w:rsidR="00F20B20" w:rsidRPr="00C07118">
        <w:rPr>
          <w:rFonts w:asciiTheme="minorBidi" w:hAnsiTheme="minorBidi" w:cs="Arial"/>
          <w:b/>
          <w:bCs/>
          <w:sz w:val="24"/>
          <w:szCs w:val="24"/>
          <w:rtl/>
          <w:lang w:bidi="ar-SY"/>
        </w:rPr>
        <w:t>المثليات والمثليين ومزدوجي الميل الجنسي ومغايري الهوية الجنسية</w:t>
      </w:r>
      <w:r w:rsidR="00CB0F1D" w:rsidRPr="00C07118">
        <w:rPr>
          <w:rFonts w:asciiTheme="minorBidi" w:hAnsiTheme="minorBidi" w:cs="Arial" w:hint="cs"/>
          <w:b/>
          <w:bCs/>
          <w:sz w:val="24"/>
          <w:szCs w:val="24"/>
          <w:rtl/>
          <w:lang w:bidi="ar-SY"/>
        </w:rPr>
        <w:t xml:space="preserve"> </w:t>
      </w:r>
      <w:r w:rsidRPr="00C07118">
        <w:rPr>
          <w:rFonts w:asciiTheme="minorBidi" w:hAnsiTheme="minorBidi" w:cs="Arial"/>
          <w:sz w:val="24"/>
          <w:szCs w:val="24"/>
          <w:rtl/>
          <w:lang w:bidi="ar-SY"/>
        </w:rPr>
        <w:t xml:space="preserve">خلال سنوات الدراسة - نتوقع من المدارس الثانوية أن </w:t>
      </w:r>
      <w:r w:rsidR="006E6ADF" w:rsidRPr="00C07118">
        <w:rPr>
          <w:rFonts w:asciiTheme="minorBidi" w:hAnsiTheme="minorBidi" w:cs="Arial" w:hint="cs"/>
          <w:sz w:val="24"/>
          <w:szCs w:val="24"/>
          <w:rtl/>
          <w:lang w:bidi="ar-SY"/>
        </w:rPr>
        <w:t>تُدخل</w:t>
      </w:r>
      <w:r w:rsidR="006E6ADF"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محتوى</w:t>
      </w:r>
      <w:r w:rsidRPr="00C07118">
        <w:rPr>
          <w:rFonts w:asciiTheme="minorBidi" w:hAnsiTheme="minorBidi" w:cs="Arial" w:hint="cs"/>
          <w:sz w:val="24"/>
          <w:szCs w:val="24"/>
          <w:rtl/>
          <w:lang w:bidi="ar-SY"/>
        </w:rPr>
        <w:t xml:space="preserve"> تعليمي عن</w:t>
      </w:r>
      <w:r w:rsidRPr="00C07118">
        <w:rPr>
          <w:rFonts w:asciiTheme="minorBidi" w:hAnsiTheme="minorBidi" w:cs="Arial"/>
          <w:sz w:val="24"/>
          <w:szCs w:val="24"/>
          <w:rtl/>
          <w:lang w:bidi="ar-SY"/>
        </w:rPr>
        <w:t xml:space="preserve"> </w:t>
      </w:r>
      <w:r w:rsidR="006E6ADF" w:rsidRPr="00C07118">
        <w:rPr>
          <w:rFonts w:asciiTheme="minorBidi" w:hAnsiTheme="minorBidi" w:cs="Arial"/>
          <w:b/>
          <w:bCs/>
          <w:sz w:val="24"/>
          <w:szCs w:val="24"/>
          <w:rtl/>
          <w:lang w:bidi="ar-SY"/>
        </w:rPr>
        <w:t>المثليات والمثليين ومزدوجي الميل الجنسي ومغايري الهوية الجنسية</w:t>
      </w:r>
      <w:r w:rsidRPr="00C07118">
        <w:rPr>
          <w:rFonts w:asciiTheme="minorBidi" w:hAnsiTheme="minorBidi" w:cs="Arial"/>
          <w:sz w:val="24"/>
          <w:szCs w:val="24"/>
          <w:rtl/>
          <w:lang w:bidi="ar-SY"/>
        </w:rPr>
        <w:t xml:space="preserve">. يتم تمكين المدارس الابتدائية وتشجيعها على تغطية محتوى </w:t>
      </w:r>
      <w:r w:rsidRPr="00C07118">
        <w:rPr>
          <w:rFonts w:asciiTheme="minorBidi" w:hAnsiTheme="minorBidi" w:cs="Arial" w:hint="cs"/>
          <w:sz w:val="24"/>
          <w:szCs w:val="24"/>
          <w:rtl/>
          <w:lang w:bidi="ar-SY"/>
        </w:rPr>
        <w:t xml:space="preserve">تعليمي عن </w:t>
      </w:r>
      <w:r w:rsidR="00CF56ED" w:rsidRPr="00C07118">
        <w:rPr>
          <w:rFonts w:asciiTheme="minorBidi" w:hAnsiTheme="minorBidi" w:cs="Arial"/>
          <w:b/>
          <w:bCs/>
          <w:sz w:val="24"/>
          <w:szCs w:val="24"/>
          <w:rtl/>
          <w:lang w:bidi="ar-SY"/>
        </w:rPr>
        <w:t>المثليات والمثليين ومزدوجي الميل الجنسي ومغايري الهوية الجنسية</w:t>
      </w:r>
      <w:r w:rsidRPr="00C07118">
        <w:rPr>
          <w:rFonts w:asciiTheme="minorBidi" w:hAnsiTheme="minorBidi" w:cs="Arial"/>
          <w:sz w:val="24"/>
          <w:szCs w:val="24"/>
          <w:rtl/>
          <w:lang w:bidi="ar-SY"/>
        </w:rPr>
        <w:t xml:space="preserve"> إذا رأت أن العمر مناسب للقيام بذلك، ولكن لا يوجد شرط محدد لذلك. سيتم تقديم ذلك، على سبيل المثال، من خلال تدريس أنواع </w:t>
      </w:r>
      <w:r w:rsidR="00CF56ED" w:rsidRPr="00C07118">
        <w:rPr>
          <w:rFonts w:asciiTheme="minorBidi" w:hAnsiTheme="minorBidi" w:cs="Arial" w:hint="cs"/>
          <w:sz w:val="24"/>
          <w:szCs w:val="24"/>
          <w:rtl/>
          <w:lang w:bidi="ar-SY"/>
        </w:rPr>
        <w:t>الأسر ال</w:t>
      </w:r>
      <w:r w:rsidRPr="00C07118">
        <w:rPr>
          <w:rFonts w:asciiTheme="minorBidi" w:hAnsiTheme="minorBidi" w:cs="Arial"/>
          <w:sz w:val="24"/>
          <w:szCs w:val="24"/>
          <w:rtl/>
          <w:lang w:bidi="ar-SY"/>
        </w:rPr>
        <w:t xml:space="preserve">مختلفة، بما في ذلك </w:t>
      </w:r>
      <w:r w:rsidR="00CF56ED" w:rsidRPr="00C07118">
        <w:rPr>
          <w:rFonts w:asciiTheme="minorBidi" w:hAnsiTheme="minorBidi" w:cs="Arial" w:hint="cs"/>
          <w:sz w:val="24"/>
          <w:szCs w:val="24"/>
          <w:rtl/>
          <w:lang w:bidi="ar-SY"/>
        </w:rPr>
        <w:t xml:space="preserve">الأسر ذات </w:t>
      </w:r>
      <w:r w:rsidR="00D354BA">
        <w:rPr>
          <w:rFonts w:asciiTheme="minorBidi" w:hAnsiTheme="minorBidi" w:cs="Arial"/>
          <w:sz w:val="24"/>
          <w:szCs w:val="24"/>
          <w:rtl/>
          <w:lang w:bidi="ar-SY"/>
        </w:rPr>
        <w:t xml:space="preserve">أولياء </w:t>
      </w:r>
      <w:r w:rsidR="00D354BA" w:rsidRPr="00C07118">
        <w:rPr>
          <w:rFonts w:asciiTheme="minorBidi" w:hAnsiTheme="minorBidi" w:cs="Arial"/>
          <w:sz w:val="24"/>
          <w:szCs w:val="24"/>
          <w:rtl/>
          <w:lang w:bidi="ar-SY"/>
        </w:rPr>
        <w:t xml:space="preserve">أمور </w:t>
      </w:r>
      <w:r w:rsidR="00CF56ED" w:rsidRPr="00C07118">
        <w:rPr>
          <w:rFonts w:asciiTheme="minorBidi" w:hAnsiTheme="minorBidi" w:cs="Arial" w:hint="cs"/>
          <w:sz w:val="24"/>
          <w:szCs w:val="24"/>
          <w:rtl/>
          <w:lang w:bidi="ar-SY"/>
        </w:rPr>
        <w:t>من نفس الجنس</w:t>
      </w:r>
      <w:r w:rsidRPr="00C07118">
        <w:rPr>
          <w:rFonts w:asciiTheme="minorBidi" w:hAnsiTheme="minorBidi" w:cs="Arial"/>
          <w:sz w:val="24"/>
          <w:szCs w:val="24"/>
          <w:rtl/>
          <w:lang w:bidi="ar-SY"/>
        </w:rPr>
        <w:t>.</w:t>
      </w:r>
      <w:r w:rsidRPr="00C07118">
        <w:rPr>
          <w:rFonts w:asciiTheme="minorBidi" w:hAnsiTheme="minorBidi" w:cs="Arial" w:hint="cs"/>
          <w:sz w:val="24"/>
          <w:szCs w:val="24"/>
          <w:rtl/>
          <w:lang w:bidi="ar-SY"/>
        </w:rPr>
        <w:t xml:space="preserve"> </w:t>
      </w:r>
    </w:p>
    <w:p w14:paraId="336E936D" w14:textId="77777777" w:rsidR="00541677" w:rsidRPr="00C07118" w:rsidRDefault="00541677" w:rsidP="00541677">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سيتلقى المعلمون التدريب قبل </w:t>
      </w:r>
      <w:r w:rsidRPr="00C07118">
        <w:rPr>
          <w:rFonts w:asciiTheme="minorBidi" w:hAnsiTheme="minorBidi" w:cs="Arial" w:hint="cs"/>
          <w:b/>
          <w:bCs/>
          <w:sz w:val="24"/>
          <w:szCs w:val="24"/>
          <w:rtl/>
          <w:lang w:bidi="ar-SY"/>
        </w:rPr>
        <w:t>طرح</w:t>
      </w:r>
      <w:r w:rsidRPr="00C07118">
        <w:rPr>
          <w:rFonts w:asciiTheme="minorBidi" w:hAnsiTheme="minorBidi" w:cs="Arial"/>
          <w:b/>
          <w:bCs/>
          <w:sz w:val="24"/>
          <w:szCs w:val="24"/>
          <w:rtl/>
          <w:lang w:bidi="ar-SY"/>
        </w:rPr>
        <w:t xml:space="preserve"> هذه المواد؟</w:t>
      </w:r>
      <w:bookmarkStart w:id="0" w:name="_GoBack"/>
      <w:bookmarkEnd w:id="0"/>
    </w:p>
    <w:p w14:paraId="341A91DE" w14:textId="7B6B55AE" w:rsidR="00541677" w:rsidRPr="00C07118" w:rsidRDefault="00FD03F6" w:rsidP="00541677">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جواب: </w:t>
      </w:r>
      <w:r w:rsidR="0024275E" w:rsidRPr="00C07118">
        <w:rPr>
          <w:rFonts w:asciiTheme="minorBidi" w:hAnsiTheme="minorBidi" w:cs="Arial" w:hint="cs"/>
          <w:sz w:val="24"/>
          <w:szCs w:val="24"/>
          <w:rtl/>
          <w:lang w:bidi="ar-SY"/>
        </w:rPr>
        <w:t>تلتزم الوزارة</w:t>
      </w:r>
      <w:r w:rsidRPr="00C07118">
        <w:rPr>
          <w:rFonts w:asciiTheme="minorBidi" w:hAnsiTheme="minorBidi" w:cs="Arial"/>
          <w:sz w:val="24"/>
          <w:szCs w:val="24"/>
          <w:rtl/>
          <w:lang w:bidi="ar-SY"/>
        </w:rPr>
        <w:t xml:space="preserve"> بدعم المدارس لتقديم هذه المواد </w:t>
      </w:r>
      <w:r w:rsidR="00CB249C" w:rsidRPr="00C07118">
        <w:rPr>
          <w:rFonts w:asciiTheme="minorBidi" w:hAnsiTheme="minorBidi" w:cs="Arial" w:hint="cs"/>
          <w:sz w:val="24"/>
          <w:szCs w:val="24"/>
          <w:rtl/>
          <w:lang w:bidi="ar-SY"/>
        </w:rPr>
        <w:t>ب</w:t>
      </w:r>
      <w:r w:rsidRPr="00C07118">
        <w:rPr>
          <w:rFonts w:asciiTheme="minorBidi" w:hAnsiTheme="minorBidi" w:cs="Arial"/>
          <w:sz w:val="24"/>
          <w:szCs w:val="24"/>
          <w:rtl/>
          <w:lang w:bidi="ar-SY"/>
        </w:rPr>
        <w:t>مستوى عالٍ. نحن نعلم أن التدريب يمثل أولوية للمعلمين</w:t>
      </w:r>
      <w:r w:rsidR="00CB249C"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وسنتشاور مع المعلمين ونقابات العمال وأصحاب المصلحة الرئيسيين الآخرين خلال الأشهر المقبلة حول كيفية تنظيم التدريب.</w:t>
      </w:r>
    </w:p>
    <w:p w14:paraId="7A5AC03F" w14:textId="638A3242" w:rsidR="00FD03F6" w:rsidRPr="00FD03F6" w:rsidRDefault="00FD03F6" w:rsidP="00DB031D">
      <w:pPr>
        <w:bidi/>
        <w:rPr>
          <w:rFonts w:asciiTheme="minorBidi" w:hAnsiTheme="minorBidi" w:cs="Arial"/>
          <w:sz w:val="24"/>
          <w:szCs w:val="24"/>
          <w:rtl/>
          <w:lang w:bidi="ar-SY"/>
        </w:rPr>
      </w:pPr>
      <w:r w:rsidRPr="00C07118">
        <w:rPr>
          <w:rFonts w:asciiTheme="minorBidi" w:hAnsiTheme="minorBidi" w:cs="Arial"/>
          <w:sz w:val="24"/>
          <w:szCs w:val="24"/>
          <w:rtl/>
          <w:lang w:bidi="ar-SY"/>
        </w:rPr>
        <w:t xml:space="preserve">بالإضافة إلى ذلك، نحن نشجع المدارس على </w:t>
      </w:r>
      <w:r w:rsidR="00CB249C"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تبني </w:t>
      </w:r>
      <w:r w:rsidR="00CB249C"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مبكر</w:t>
      </w:r>
      <w:r w:rsidR="00AA1645" w:rsidRPr="00C07118">
        <w:rPr>
          <w:rFonts w:asciiTheme="minorBidi" w:hAnsiTheme="minorBidi" w:cs="Arial" w:hint="cs"/>
          <w:sz w:val="24"/>
          <w:szCs w:val="24"/>
          <w:rtl/>
          <w:lang w:bidi="ar-SY"/>
        </w:rPr>
        <w:t xml:space="preserve"> </w:t>
      </w:r>
      <w:r w:rsidRPr="00C07118">
        <w:rPr>
          <w:rFonts w:asciiTheme="minorBidi" w:hAnsiTheme="minorBidi" w:cs="Arial"/>
          <w:sz w:val="24"/>
          <w:szCs w:val="24"/>
          <w:rtl/>
          <w:lang w:bidi="ar-SY"/>
        </w:rPr>
        <w:t>لهذا المنهج والبدء في تدريس المواد من سبتمبر</w:t>
      </w:r>
      <w:r w:rsidR="00AA1645" w:rsidRPr="00C07118">
        <w:rPr>
          <w:rFonts w:asciiTheme="minorBidi" w:hAnsiTheme="minorBidi" w:cs="Arial" w:hint="cs"/>
          <w:sz w:val="24"/>
          <w:szCs w:val="24"/>
          <w:rtl/>
          <w:lang w:bidi="ar-SY"/>
        </w:rPr>
        <w:t>/</w:t>
      </w:r>
      <w:r w:rsidR="00181AE2" w:rsidRPr="00C07118">
        <w:rPr>
          <w:rFonts w:asciiTheme="minorBidi" w:hAnsiTheme="minorBidi" w:cs="Arial" w:hint="cs"/>
          <w:sz w:val="24"/>
          <w:szCs w:val="24"/>
          <w:rtl/>
          <w:lang w:bidi="ar-SY"/>
        </w:rPr>
        <w:t>أيلول</w:t>
      </w:r>
      <w:r w:rsidRPr="00C07118">
        <w:rPr>
          <w:rFonts w:asciiTheme="minorBidi" w:hAnsiTheme="minorBidi" w:cs="Arial"/>
          <w:sz w:val="24"/>
          <w:szCs w:val="24"/>
          <w:rtl/>
          <w:lang w:bidi="ar-SY"/>
        </w:rPr>
        <w:t xml:space="preserve"> 2019. ولمساعدة المدارس المبكرة</w:t>
      </w:r>
      <w:r w:rsidR="006F3559" w:rsidRPr="00C07118">
        <w:rPr>
          <w:rFonts w:asciiTheme="minorBidi" w:hAnsiTheme="minorBidi" w:cs="Arial" w:hint="cs"/>
          <w:sz w:val="24"/>
          <w:szCs w:val="24"/>
          <w:rtl/>
          <w:lang w:bidi="ar-SY"/>
        </w:rPr>
        <w:t xml:space="preserve"> في تبني</w:t>
      </w:r>
      <w:r w:rsidR="00DB031D" w:rsidRPr="00C07118">
        <w:rPr>
          <w:rFonts w:asciiTheme="minorBidi" w:hAnsiTheme="minorBidi" w:cs="Arial" w:hint="cs"/>
          <w:sz w:val="24"/>
          <w:szCs w:val="24"/>
          <w:rtl/>
          <w:lang w:bidi="ar-SY"/>
        </w:rPr>
        <w:t xml:space="preserve"> هذا النهج</w:t>
      </w:r>
      <w:r w:rsidRPr="00C07118">
        <w:rPr>
          <w:rFonts w:asciiTheme="minorBidi" w:hAnsiTheme="minorBidi" w:cs="Arial"/>
          <w:sz w:val="24"/>
          <w:szCs w:val="24"/>
          <w:rtl/>
          <w:lang w:bidi="ar-SY"/>
        </w:rPr>
        <w:t>، سنقدم مزيدا</w:t>
      </w:r>
      <w:r w:rsidR="00DB031D"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من النصائح حول كيفية تحسين </w:t>
      </w:r>
      <w:r w:rsidR="00CB249C" w:rsidRPr="00C07118">
        <w:rPr>
          <w:rFonts w:asciiTheme="minorBidi" w:hAnsiTheme="minorBidi" w:cs="Arial" w:hint="cs"/>
          <w:sz w:val="24"/>
          <w:szCs w:val="24"/>
          <w:rtl/>
          <w:lang w:bidi="ar-SY"/>
        </w:rPr>
        <w:t>هذا العمل</w:t>
      </w:r>
      <w:r w:rsidRPr="00C07118">
        <w:rPr>
          <w:rFonts w:asciiTheme="minorBidi" w:hAnsiTheme="minorBidi" w:cs="Arial"/>
          <w:sz w:val="24"/>
          <w:szCs w:val="24"/>
          <w:rtl/>
          <w:lang w:bidi="ar-SY"/>
        </w:rPr>
        <w:t xml:space="preserve">. سيتم </w:t>
      </w:r>
      <w:r w:rsidR="007037A2" w:rsidRPr="00C07118">
        <w:rPr>
          <w:rFonts w:asciiTheme="minorBidi" w:hAnsiTheme="minorBidi" w:cs="Arial" w:hint="cs"/>
          <w:sz w:val="24"/>
          <w:szCs w:val="24"/>
          <w:rtl/>
          <w:lang w:bidi="ar-SY"/>
        </w:rPr>
        <w:t>تشاطر</w:t>
      </w:r>
      <w:r w:rsidR="007037A2"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الدروس المستفادة من المتبنين الأوائل وأفضل الممارسات من</w:t>
      </w:r>
      <w:r w:rsidR="006E20B3" w:rsidRPr="00C07118">
        <w:rPr>
          <w:rFonts w:asciiTheme="minorBidi" w:hAnsiTheme="minorBidi" w:cs="Arial"/>
          <w:sz w:val="24"/>
          <w:szCs w:val="24"/>
          <w:rtl/>
          <w:lang w:bidi="ar-SY"/>
        </w:rPr>
        <w:t xml:space="preserve"> المدارس مع جميع المدارس اعتبار</w:t>
      </w:r>
      <w:r w:rsidRPr="00C07118">
        <w:rPr>
          <w:rFonts w:asciiTheme="minorBidi" w:hAnsiTheme="minorBidi" w:cs="Arial"/>
          <w:sz w:val="24"/>
          <w:szCs w:val="24"/>
          <w:rtl/>
          <w:lang w:bidi="ar-SY"/>
        </w:rPr>
        <w:t>ا</w:t>
      </w:r>
      <w:r w:rsidR="006E20B3"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من سبتمبر</w:t>
      </w:r>
      <w:r w:rsidR="006E20B3" w:rsidRPr="00C07118">
        <w:rPr>
          <w:rFonts w:asciiTheme="minorBidi" w:hAnsiTheme="minorBidi" w:cs="Arial" w:hint="cs"/>
          <w:sz w:val="24"/>
          <w:szCs w:val="24"/>
          <w:rtl/>
          <w:lang w:bidi="ar-SY"/>
        </w:rPr>
        <w:t>/أيلول</w:t>
      </w:r>
      <w:r w:rsidRPr="00C07118">
        <w:rPr>
          <w:rFonts w:asciiTheme="minorBidi" w:hAnsiTheme="minorBidi" w:cs="Arial"/>
          <w:sz w:val="24"/>
          <w:szCs w:val="24"/>
          <w:rtl/>
          <w:lang w:bidi="ar-SY"/>
        </w:rPr>
        <w:t xml:space="preserve"> 2020.</w:t>
      </w:r>
    </w:p>
    <w:p w14:paraId="068E1F7C" w14:textId="77777777" w:rsidR="00B23614" w:rsidRPr="00B31480" w:rsidRDefault="00B23614" w:rsidP="00B23614">
      <w:pPr>
        <w:bidi/>
        <w:rPr>
          <w:rFonts w:asciiTheme="minorBidi" w:hAnsiTheme="minorBidi"/>
          <w:sz w:val="24"/>
          <w:szCs w:val="24"/>
          <w:rtl/>
          <w:lang w:bidi="ar-SY"/>
        </w:rPr>
      </w:pPr>
    </w:p>
    <w:sectPr w:rsidR="00B23614" w:rsidRPr="00B31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ED"/>
    <w:rsid w:val="00014B25"/>
    <w:rsid w:val="00082BAE"/>
    <w:rsid w:val="0008438B"/>
    <w:rsid w:val="00087A29"/>
    <w:rsid w:val="000A386F"/>
    <w:rsid w:val="000A6FFA"/>
    <w:rsid w:val="000B1A20"/>
    <w:rsid w:val="000C2E16"/>
    <w:rsid w:val="001345CD"/>
    <w:rsid w:val="00181AE2"/>
    <w:rsid w:val="001833EB"/>
    <w:rsid w:val="001B5F13"/>
    <w:rsid w:val="001D7955"/>
    <w:rsid w:val="001E6ECB"/>
    <w:rsid w:val="0024275E"/>
    <w:rsid w:val="00297EBD"/>
    <w:rsid w:val="00386328"/>
    <w:rsid w:val="003A4C2B"/>
    <w:rsid w:val="003E12C4"/>
    <w:rsid w:val="003F4C40"/>
    <w:rsid w:val="00411C42"/>
    <w:rsid w:val="00422203"/>
    <w:rsid w:val="00431EDB"/>
    <w:rsid w:val="00451056"/>
    <w:rsid w:val="004726D3"/>
    <w:rsid w:val="004E4A6D"/>
    <w:rsid w:val="00507BC9"/>
    <w:rsid w:val="00541677"/>
    <w:rsid w:val="00550363"/>
    <w:rsid w:val="00570CB1"/>
    <w:rsid w:val="005B4DB0"/>
    <w:rsid w:val="005C2B4D"/>
    <w:rsid w:val="005E0F34"/>
    <w:rsid w:val="006157A4"/>
    <w:rsid w:val="0067214C"/>
    <w:rsid w:val="006B43A4"/>
    <w:rsid w:val="006C51AF"/>
    <w:rsid w:val="006C6977"/>
    <w:rsid w:val="006D7B6D"/>
    <w:rsid w:val="006E20B3"/>
    <w:rsid w:val="006E6ADF"/>
    <w:rsid w:val="006E7E3B"/>
    <w:rsid w:val="006F3559"/>
    <w:rsid w:val="007037A2"/>
    <w:rsid w:val="00742BBD"/>
    <w:rsid w:val="007A0E9B"/>
    <w:rsid w:val="007F0A43"/>
    <w:rsid w:val="00806B4B"/>
    <w:rsid w:val="00811A8B"/>
    <w:rsid w:val="0083159B"/>
    <w:rsid w:val="00835425"/>
    <w:rsid w:val="008609A0"/>
    <w:rsid w:val="00881068"/>
    <w:rsid w:val="008C0D31"/>
    <w:rsid w:val="00912E02"/>
    <w:rsid w:val="00993A85"/>
    <w:rsid w:val="009B3F56"/>
    <w:rsid w:val="00A01C52"/>
    <w:rsid w:val="00A04547"/>
    <w:rsid w:val="00A3475A"/>
    <w:rsid w:val="00A92F59"/>
    <w:rsid w:val="00AA1645"/>
    <w:rsid w:val="00AA4021"/>
    <w:rsid w:val="00AA5ED0"/>
    <w:rsid w:val="00AD73A8"/>
    <w:rsid w:val="00AE79AF"/>
    <w:rsid w:val="00B01526"/>
    <w:rsid w:val="00B116D8"/>
    <w:rsid w:val="00B23614"/>
    <w:rsid w:val="00B31480"/>
    <w:rsid w:val="00B665DD"/>
    <w:rsid w:val="00BC4889"/>
    <w:rsid w:val="00BE08ED"/>
    <w:rsid w:val="00BF7D14"/>
    <w:rsid w:val="00C04DA8"/>
    <w:rsid w:val="00C07118"/>
    <w:rsid w:val="00C32E34"/>
    <w:rsid w:val="00C7462E"/>
    <w:rsid w:val="00C90B42"/>
    <w:rsid w:val="00CA2D64"/>
    <w:rsid w:val="00CB0F1D"/>
    <w:rsid w:val="00CB249C"/>
    <w:rsid w:val="00CE1933"/>
    <w:rsid w:val="00CF56ED"/>
    <w:rsid w:val="00D2520B"/>
    <w:rsid w:val="00D354BA"/>
    <w:rsid w:val="00D669BD"/>
    <w:rsid w:val="00DA2811"/>
    <w:rsid w:val="00DB031D"/>
    <w:rsid w:val="00DB1FF6"/>
    <w:rsid w:val="00E022CF"/>
    <w:rsid w:val="00E1143B"/>
    <w:rsid w:val="00ED12ED"/>
    <w:rsid w:val="00ED154A"/>
    <w:rsid w:val="00ED67C9"/>
    <w:rsid w:val="00EE3B76"/>
    <w:rsid w:val="00EF40A6"/>
    <w:rsid w:val="00F12B07"/>
    <w:rsid w:val="00F207C0"/>
    <w:rsid w:val="00F20B20"/>
    <w:rsid w:val="00F226C6"/>
    <w:rsid w:val="00F33EB5"/>
    <w:rsid w:val="00FA39B8"/>
    <w:rsid w:val="00FA698C"/>
    <w:rsid w:val="00FB2C1B"/>
    <w:rsid w:val="00FC6705"/>
    <w:rsid w:val="00FD03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8967"/>
  <w15:docId w15:val="{5AC77D69-91A0-44BC-B49A-72EF27CF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Bashar Elias</dc:creator>
  <cp:keywords/>
  <dc:description/>
  <cp:lastModifiedBy>COMP0020</cp:lastModifiedBy>
  <cp:revision>3</cp:revision>
  <dcterms:created xsi:type="dcterms:W3CDTF">2019-04-17T16:25:00Z</dcterms:created>
  <dcterms:modified xsi:type="dcterms:W3CDTF">2019-04-18T15:47:00Z</dcterms:modified>
</cp:coreProperties>
</file>