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BB" w:rsidRPr="00A037B1" w:rsidRDefault="00AD36BB" w:rsidP="00A037B1">
      <w:pPr>
        <w:pStyle w:val="Header"/>
        <w:tabs>
          <w:tab w:val="clear" w:pos="4153"/>
          <w:tab w:val="clear" w:pos="8306"/>
        </w:tabs>
        <w:ind w:left="5954"/>
        <w:rPr>
          <w:rFonts w:ascii="Courier New" w:hAnsi="Courier New" w:cs="Courier New"/>
        </w:rPr>
      </w:pPr>
      <w:bookmarkStart w:id="0" w:name="_GoBack"/>
      <w:bookmarkEnd w:id="0"/>
      <w:r w:rsidRPr="00A037B1">
        <w:rPr>
          <w:rFonts w:ascii="Courier New" w:hAnsi="Courier New" w:cs="Courier New"/>
          <w:b/>
        </w:rPr>
        <w:t>No:</w:t>
      </w:r>
      <w:bookmarkStart w:id="1" w:name="office_certificate_n"/>
      <w:r w:rsidR="002631E4" w:rsidRPr="00A47F7B">
        <w:rPr>
          <w:rFonts w:ascii="Courier New" w:hAnsi="Courier New" w:cs="Courier New"/>
        </w:rPr>
        <w:fldChar w:fldCharType="begin">
          <w:ffData>
            <w:name w:val="office_certificate_n"/>
            <w:enabled w:val="0"/>
            <w:calcOnExit w:val="0"/>
            <w:textInput>
              <w:default w:val="............."/>
              <w:maxLength w:val="13"/>
            </w:textInput>
          </w:ffData>
        </w:fldChar>
      </w:r>
      <w:r w:rsidR="006F2756" w:rsidRPr="00A47F7B">
        <w:rPr>
          <w:rFonts w:ascii="Courier New" w:hAnsi="Courier New" w:cs="Courier New"/>
        </w:rPr>
        <w:instrText xml:space="preserve"> FORMTEXT </w:instrText>
      </w:r>
      <w:r w:rsidR="002631E4" w:rsidRPr="00A47F7B">
        <w:rPr>
          <w:rFonts w:ascii="Courier New" w:hAnsi="Courier New" w:cs="Courier New"/>
        </w:rPr>
      </w:r>
      <w:r w:rsidR="002631E4" w:rsidRPr="00A47F7B">
        <w:rPr>
          <w:rFonts w:ascii="Courier New" w:hAnsi="Courier New" w:cs="Courier New"/>
        </w:rPr>
        <w:fldChar w:fldCharType="separate"/>
      </w:r>
      <w:r w:rsidR="006F2756" w:rsidRPr="00A47F7B">
        <w:rPr>
          <w:rFonts w:ascii="Courier New" w:hAnsi="Courier New" w:cs="Courier New"/>
          <w:noProof/>
        </w:rPr>
        <w:t>.............</w:t>
      </w:r>
      <w:r w:rsidR="002631E4" w:rsidRPr="00A47F7B">
        <w:rPr>
          <w:rFonts w:ascii="Courier New" w:hAnsi="Courier New" w:cs="Courier New"/>
        </w:rPr>
        <w:fldChar w:fldCharType="end"/>
      </w:r>
      <w:bookmarkEnd w:id="1"/>
    </w:p>
    <w:p w:rsidR="00AD36BB" w:rsidRDefault="00AD36BB" w:rsidP="008E3D2C">
      <w:pPr>
        <w:rPr>
          <w:rFonts w:ascii="Courier New" w:hAnsi="Courier New"/>
        </w:rPr>
      </w:pPr>
    </w:p>
    <w:p w:rsidR="00AD36BB" w:rsidRDefault="00AD36BB">
      <w:pPr>
        <w:rPr>
          <w:rFonts w:ascii="Courier New" w:hAnsi="Courier New"/>
        </w:rPr>
      </w:pPr>
      <w:r>
        <w:rPr>
          <w:rFonts w:ascii="Courier New" w:hAnsi="Courier New"/>
          <w:b/>
        </w:rPr>
        <w:t>EXPORT OF</w:t>
      </w:r>
      <w:r w:rsidR="00EC093F" w:rsidRPr="00EC093F">
        <w:rPr>
          <w:rFonts w:ascii="Courier New" w:hAnsi="Courier New"/>
          <w:b/>
        </w:rPr>
        <w:t xml:space="preserve"> </w:t>
      </w:r>
      <w:r w:rsidR="00EC093F">
        <w:rPr>
          <w:rFonts w:ascii="Courier New" w:hAnsi="Courier New"/>
          <w:b/>
        </w:rPr>
        <w:t>CAPRINE</w:t>
      </w:r>
      <w:r w:rsidR="00EC093F" w:rsidRPr="00EC093F">
        <w:rPr>
          <w:rFonts w:ascii="Courier New" w:hAnsi="Courier New"/>
          <w:b/>
        </w:rPr>
        <w:t xml:space="preserve"> </w:t>
      </w:r>
      <w:r w:rsidR="00EC093F">
        <w:rPr>
          <w:rFonts w:ascii="Courier New" w:hAnsi="Courier New"/>
          <w:b/>
        </w:rPr>
        <w:t>AND</w:t>
      </w:r>
      <w:r>
        <w:rPr>
          <w:rFonts w:ascii="Courier New" w:hAnsi="Courier New"/>
          <w:b/>
        </w:rPr>
        <w:t xml:space="preserve"> </w:t>
      </w:r>
      <w:r w:rsidR="00385EEA">
        <w:rPr>
          <w:rFonts w:ascii="Courier New" w:hAnsi="Courier New"/>
          <w:b/>
        </w:rPr>
        <w:t>OVINE</w:t>
      </w:r>
      <w:r w:rsidR="00915C23">
        <w:rPr>
          <w:rFonts w:ascii="Courier New" w:hAnsi="Courier New"/>
          <w:b/>
        </w:rPr>
        <w:t xml:space="preserve"> </w:t>
      </w:r>
      <w:r w:rsidR="00385EEA">
        <w:rPr>
          <w:rFonts w:ascii="Courier New" w:hAnsi="Courier New"/>
          <w:b/>
        </w:rPr>
        <w:t>SEMEN</w:t>
      </w:r>
      <w:r w:rsidR="00A959BF">
        <w:rPr>
          <w:rFonts w:ascii="Courier New" w:hAnsi="Courier New"/>
          <w:b/>
        </w:rPr>
        <w:t xml:space="preserve"> </w:t>
      </w:r>
      <w:r>
        <w:rPr>
          <w:rFonts w:ascii="Courier New" w:hAnsi="Courier New"/>
          <w:b/>
        </w:rPr>
        <w:t>TO</w:t>
      </w:r>
      <w:r w:rsidR="00AE6976">
        <w:rPr>
          <w:rFonts w:ascii="Courier New" w:hAnsi="Courier New"/>
          <w:b/>
        </w:rPr>
        <w:t xml:space="preserve"> </w:t>
      </w:r>
      <w:r w:rsidR="001E526C">
        <w:rPr>
          <w:rFonts w:ascii="Courier New" w:hAnsi="Courier New"/>
          <w:b/>
        </w:rPr>
        <w:t>THE UNITED ARAB EMIRATES</w:t>
      </w:r>
    </w:p>
    <w:p w:rsidR="00AD36BB" w:rsidRDefault="00AD36BB" w:rsidP="008E3D2C">
      <w:pPr>
        <w:rPr>
          <w:rFonts w:ascii="Courier New" w:hAnsi="Courier New"/>
        </w:rPr>
      </w:pPr>
    </w:p>
    <w:p w:rsidR="00AD36BB" w:rsidRDefault="00AD36BB">
      <w:pPr>
        <w:rPr>
          <w:rFonts w:ascii="Courier New" w:hAnsi="Courier New"/>
          <w:b/>
        </w:rPr>
      </w:pPr>
      <w:r>
        <w:rPr>
          <w:rFonts w:ascii="Courier New" w:hAnsi="Courier New"/>
          <w:b/>
        </w:rPr>
        <w:t xml:space="preserve">NOTES FOR GUIDANCE </w:t>
      </w:r>
      <w:r w:rsidR="00103C21">
        <w:rPr>
          <w:rFonts w:ascii="Courier New" w:hAnsi="Courier New"/>
          <w:b/>
        </w:rPr>
        <w:t>FOR</w:t>
      </w:r>
      <w:r w:rsidR="00A959BF">
        <w:rPr>
          <w:rFonts w:ascii="Courier New" w:hAnsi="Courier New"/>
          <w:b/>
        </w:rPr>
        <w:t xml:space="preserve"> OFFICIAL VETERINARIAN</w:t>
      </w:r>
      <w:r w:rsidR="00B4199D">
        <w:rPr>
          <w:rFonts w:ascii="Courier New" w:hAnsi="Courier New"/>
          <w:b/>
        </w:rPr>
        <w:t>S</w:t>
      </w:r>
      <w:r w:rsidR="00A959BF">
        <w:rPr>
          <w:rFonts w:ascii="Courier New" w:hAnsi="Courier New"/>
          <w:b/>
        </w:rPr>
        <w:t xml:space="preserve"> </w:t>
      </w:r>
      <w:r>
        <w:rPr>
          <w:rFonts w:ascii="Courier New" w:hAnsi="Courier New"/>
          <w:b/>
        </w:rPr>
        <w:t>AND EXPORTER</w:t>
      </w:r>
      <w:r w:rsidR="00B4199D">
        <w:rPr>
          <w:rFonts w:ascii="Courier New" w:hAnsi="Courier New"/>
          <w:b/>
        </w:rPr>
        <w:t>S</w:t>
      </w:r>
    </w:p>
    <w:p w:rsidR="00C8569D" w:rsidRDefault="00C8569D" w:rsidP="008E3D2C">
      <w:pPr>
        <w:rPr>
          <w:rFonts w:ascii="Courier New" w:hAnsi="Courier New"/>
          <w:b/>
        </w:rPr>
      </w:pPr>
    </w:p>
    <w:p w:rsidR="00C8569D" w:rsidRPr="00C8569D" w:rsidRDefault="00C8569D" w:rsidP="00C8569D">
      <w:pPr>
        <w:rPr>
          <w:rFonts w:ascii="Courier New" w:hAnsi="Courier New" w:cs="Courier New"/>
          <w:b/>
          <w:u w:val="single"/>
          <w:lang w:val="en-US"/>
        </w:rPr>
      </w:pPr>
      <w:r w:rsidRPr="00C8569D">
        <w:rPr>
          <w:rFonts w:ascii="Courier New" w:hAnsi="Courier New" w:cs="Courier New"/>
          <w:b/>
          <w:u w:val="single"/>
          <w:lang w:val="en-US"/>
        </w:rPr>
        <w:t>IMPORTANT</w:t>
      </w:r>
    </w:p>
    <w:p w:rsidR="00C8569D" w:rsidRPr="00C8569D" w:rsidRDefault="00C8569D" w:rsidP="008E3D2C">
      <w:pPr>
        <w:rPr>
          <w:rFonts w:ascii="Courier New" w:hAnsi="Courier New" w:cs="Courier New"/>
          <w:b/>
          <w:lang w:val="en-US"/>
        </w:rPr>
      </w:pPr>
    </w:p>
    <w:p w:rsidR="003268C5" w:rsidRPr="006B38DD" w:rsidRDefault="00C8569D" w:rsidP="00C8569D">
      <w:pPr>
        <w:rPr>
          <w:rFonts w:ascii="Courier New" w:hAnsi="Courier New" w:cs="Courier New"/>
          <w:b/>
          <w:sz w:val="18"/>
          <w:szCs w:val="18"/>
          <w:lang w:val="en-US"/>
        </w:rPr>
      </w:pPr>
      <w:r w:rsidRPr="006B38DD">
        <w:rPr>
          <w:rFonts w:ascii="Courier New" w:hAnsi="Courier New" w:cs="Courier New"/>
          <w:b/>
          <w:sz w:val="18"/>
          <w:szCs w:val="18"/>
          <w:lang w:val="en-US"/>
        </w:rPr>
        <w:t>These notes provide guidance to Official Veterinarians (OV</w:t>
      </w:r>
      <w:r w:rsidR="003268C5" w:rsidRPr="006B38DD">
        <w:rPr>
          <w:rFonts w:ascii="Courier New" w:hAnsi="Courier New" w:cs="Courier New"/>
          <w:b/>
          <w:sz w:val="18"/>
          <w:szCs w:val="18"/>
          <w:lang w:val="en-US"/>
        </w:rPr>
        <w:t>’s</w:t>
      </w:r>
      <w:r w:rsidRPr="006B38DD">
        <w:rPr>
          <w:rFonts w:ascii="Courier New" w:hAnsi="Courier New" w:cs="Courier New"/>
          <w:b/>
          <w:sz w:val="18"/>
          <w:szCs w:val="18"/>
          <w:lang w:val="en-US"/>
        </w:rPr>
        <w:t>) and exporters</w:t>
      </w:r>
      <w:r w:rsidR="003268C5" w:rsidRPr="006B38DD">
        <w:rPr>
          <w:rFonts w:ascii="Courier New" w:hAnsi="Courier New" w:cs="Courier New"/>
          <w:b/>
          <w:sz w:val="18"/>
          <w:szCs w:val="18"/>
          <w:lang w:val="en-US"/>
        </w:rPr>
        <w:t xml:space="preserve"> and</w:t>
      </w:r>
      <w:r w:rsidRPr="006B38DD">
        <w:rPr>
          <w:rFonts w:ascii="Courier New" w:hAnsi="Courier New" w:cs="Courier New"/>
          <w:b/>
          <w:sz w:val="18"/>
          <w:szCs w:val="18"/>
          <w:lang w:val="en-US"/>
        </w:rPr>
        <w:t xml:space="preserve"> should have been issued to you together with export certificate </w:t>
      </w:r>
      <w:r w:rsidR="001E526C">
        <w:rPr>
          <w:rFonts w:ascii="Courier New" w:hAnsi="Courier New" w:cs="Courier New"/>
          <w:b/>
          <w:sz w:val="18"/>
          <w:szCs w:val="18"/>
          <w:lang w:val="en-US"/>
        </w:rPr>
        <w:t>7402</w:t>
      </w:r>
      <w:r w:rsidRPr="006B38DD">
        <w:rPr>
          <w:rFonts w:ascii="Courier New" w:hAnsi="Courier New" w:cs="Courier New"/>
          <w:b/>
          <w:sz w:val="18"/>
          <w:szCs w:val="18"/>
          <w:lang w:val="en-US"/>
        </w:rPr>
        <w:t>EHC</w:t>
      </w:r>
      <w:r w:rsidR="001E526C">
        <w:rPr>
          <w:rFonts w:ascii="Courier New" w:hAnsi="Courier New" w:cs="Courier New"/>
          <w:b/>
          <w:sz w:val="18"/>
          <w:szCs w:val="18"/>
          <w:lang w:val="en-US"/>
        </w:rPr>
        <w:t xml:space="preserve">.  </w:t>
      </w:r>
      <w:r w:rsidRPr="006B38DD">
        <w:rPr>
          <w:rFonts w:ascii="Courier New" w:hAnsi="Courier New" w:cs="Courier New"/>
          <w:b/>
          <w:sz w:val="18"/>
          <w:szCs w:val="18"/>
          <w:lang w:val="en-US"/>
        </w:rPr>
        <w:t>The</w:t>
      </w:r>
      <w:r w:rsidR="003268C5" w:rsidRPr="006B38DD">
        <w:rPr>
          <w:rFonts w:ascii="Courier New" w:hAnsi="Courier New" w:cs="Courier New"/>
          <w:b/>
          <w:sz w:val="18"/>
          <w:szCs w:val="18"/>
          <w:lang w:val="en-US"/>
        </w:rPr>
        <w:t>se Notes for Guidance</w:t>
      </w:r>
      <w:r w:rsidRPr="006B38DD">
        <w:rPr>
          <w:rFonts w:ascii="Courier New" w:hAnsi="Courier New" w:cs="Courier New"/>
          <w:b/>
          <w:sz w:val="18"/>
          <w:szCs w:val="18"/>
          <w:lang w:val="en-US"/>
        </w:rPr>
        <w:t xml:space="preserve"> </w:t>
      </w:r>
      <w:r w:rsidR="003268C5" w:rsidRPr="006B38DD">
        <w:rPr>
          <w:rFonts w:ascii="Courier New" w:hAnsi="Courier New" w:cs="Courier New"/>
          <w:b/>
          <w:sz w:val="18"/>
          <w:szCs w:val="18"/>
          <w:lang w:val="en-US"/>
        </w:rPr>
        <w:t>(</w:t>
      </w:r>
      <w:r w:rsidRPr="006B38DD">
        <w:rPr>
          <w:rFonts w:ascii="Courier New" w:hAnsi="Courier New" w:cs="Courier New"/>
          <w:b/>
          <w:sz w:val="18"/>
          <w:szCs w:val="18"/>
          <w:lang w:val="en-US"/>
        </w:rPr>
        <w:t>NFG</w:t>
      </w:r>
      <w:r w:rsidR="003268C5" w:rsidRPr="006B38DD">
        <w:rPr>
          <w:rFonts w:ascii="Courier New" w:hAnsi="Courier New" w:cs="Courier New"/>
          <w:b/>
          <w:sz w:val="18"/>
          <w:szCs w:val="18"/>
          <w:lang w:val="en-US"/>
        </w:rPr>
        <w:t>)</w:t>
      </w:r>
      <w:r w:rsidRPr="006B38DD">
        <w:rPr>
          <w:rFonts w:ascii="Courier New" w:hAnsi="Courier New" w:cs="Courier New"/>
          <w:b/>
          <w:sz w:val="18"/>
          <w:szCs w:val="18"/>
          <w:lang w:val="en-US"/>
        </w:rPr>
        <w:t xml:space="preserve"> </w:t>
      </w:r>
      <w:r w:rsidR="003268C5" w:rsidRPr="006B38DD">
        <w:rPr>
          <w:rFonts w:ascii="Courier New" w:hAnsi="Courier New" w:cs="Courier New"/>
          <w:b/>
          <w:sz w:val="18"/>
          <w:szCs w:val="18"/>
          <w:lang w:val="en-US"/>
        </w:rPr>
        <w:t>are not intended to operate</w:t>
      </w:r>
      <w:r w:rsidRPr="006B38DD">
        <w:rPr>
          <w:rFonts w:ascii="Courier New" w:hAnsi="Courier New" w:cs="Courier New"/>
          <w:b/>
          <w:sz w:val="18"/>
          <w:szCs w:val="18"/>
          <w:lang w:val="en-US"/>
        </w:rPr>
        <w:t xml:space="preserve"> as a standalone document but in c</w:t>
      </w:r>
      <w:r w:rsidR="00AE6976">
        <w:rPr>
          <w:rFonts w:ascii="Courier New" w:hAnsi="Courier New" w:cs="Courier New"/>
          <w:b/>
          <w:sz w:val="18"/>
          <w:szCs w:val="18"/>
          <w:lang w:val="en-US"/>
        </w:rPr>
        <w:t xml:space="preserve">onjunction with certificate </w:t>
      </w:r>
      <w:r w:rsidR="001E526C">
        <w:rPr>
          <w:rFonts w:ascii="Courier New" w:hAnsi="Courier New" w:cs="Courier New"/>
          <w:b/>
          <w:sz w:val="18"/>
          <w:szCs w:val="18"/>
          <w:lang w:val="en-US"/>
        </w:rPr>
        <w:t>7402</w:t>
      </w:r>
      <w:r w:rsidRPr="006B38DD">
        <w:rPr>
          <w:rFonts w:ascii="Courier New" w:hAnsi="Courier New" w:cs="Courier New"/>
          <w:b/>
          <w:sz w:val="18"/>
          <w:szCs w:val="18"/>
          <w:lang w:val="en-US"/>
        </w:rPr>
        <w:t xml:space="preserve">EHC. </w:t>
      </w:r>
    </w:p>
    <w:p w:rsidR="003268C5" w:rsidRPr="006B38DD" w:rsidRDefault="003268C5" w:rsidP="00C8569D">
      <w:pPr>
        <w:rPr>
          <w:rFonts w:ascii="Courier New" w:hAnsi="Courier New" w:cs="Courier New"/>
          <w:b/>
          <w:sz w:val="18"/>
          <w:szCs w:val="18"/>
          <w:lang w:val="en-US"/>
        </w:rPr>
      </w:pPr>
    </w:p>
    <w:p w:rsidR="00C8569D" w:rsidRPr="006B38DD" w:rsidRDefault="003268C5" w:rsidP="003268C5">
      <w:pPr>
        <w:rPr>
          <w:rFonts w:ascii="Courier New" w:hAnsi="Courier New" w:cs="Courier New"/>
          <w:sz w:val="18"/>
          <w:szCs w:val="18"/>
          <w:lang w:val="en-US"/>
        </w:rPr>
      </w:pPr>
      <w:r w:rsidRPr="006B38DD">
        <w:rPr>
          <w:rFonts w:ascii="Courier New" w:hAnsi="Courier New" w:cs="Courier New"/>
          <w:b/>
          <w:sz w:val="18"/>
          <w:szCs w:val="18"/>
          <w:lang w:val="en-US"/>
        </w:rPr>
        <w:t>E</w:t>
      </w:r>
      <w:r w:rsidR="00C8569D" w:rsidRPr="006B38DD">
        <w:rPr>
          <w:rFonts w:ascii="Courier New" w:hAnsi="Courier New" w:cs="Courier New"/>
          <w:b/>
          <w:sz w:val="18"/>
          <w:szCs w:val="18"/>
          <w:lang w:val="en-US"/>
        </w:rPr>
        <w:t xml:space="preserve">xporters </w:t>
      </w:r>
      <w:r w:rsidRPr="006B38DD">
        <w:rPr>
          <w:rFonts w:ascii="Courier New" w:hAnsi="Courier New" w:cs="Courier New"/>
          <w:b/>
          <w:sz w:val="18"/>
          <w:szCs w:val="18"/>
          <w:lang w:val="en-US"/>
        </w:rPr>
        <w:t>are strongly advised to verify the</w:t>
      </w:r>
      <w:r w:rsidR="00C8569D" w:rsidRPr="006B38DD">
        <w:rPr>
          <w:rFonts w:ascii="Courier New" w:hAnsi="Courier New" w:cs="Courier New"/>
          <w:b/>
          <w:sz w:val="18"/>
          <w:szCs w:val="18"/>
          <w:lang w:val="en-US"/>
        </w:rPr>
        <w:t xml:space="preserve"> requirements </w:t>
      </w:r>
      <w:r w:rsidRPr="006B38DD">
        <w:rPr>
          <w:rFonts w:ascii="Courier New" w:hAnsi="Courier New" w:cs="Courier New"/>
          <w:b/>
          <w:sz w:val="18"/>
          <w:szCs w:val="18"/>
          <w:lang w:val="en-US"/>
        </w:rPr>
        <w:t>of the importing country by contacting the veterinary authorities</w:t>
      </w:r>
      <w:r w:rsidR="00C8569D" w:rsidRPr="006B38DD">
        <w:rPr>
          <w:rFonts w:ascii="Courier New" w:hAnsi="Courier New" w:cs="Courier New"/>
          <w:b/>
          <w:sz w:val="18"/>
          <w:szCs w:val="18"/>
          <w:lang w:val="en-US"/>
        </w:rPr>
        <w:t xml:space="preserve">, or their representatives in the </w:t>
      </w:r>
      <w:smartTag w:uri="urn:schemas-microsoft-com:office:smarttags" w:element="place">
        <w:smartTag w:uri="urn:schemas-microsoft-com:office:smarttags" w:element="country-region">
          <w:r w:rsidR="00C8569D" w:rsidRPr="006B38DD">
            <w:rPr>
              <w:rFonts w:ascii="Courier New" w:hAnsi="Courier New" w:cs="Courier New"/>
              <w:b/>
              <w:sz w:val="18"/>
              <w:szCs w:val="18"/>
              <w:lang w:val="en-US"/>
            </w:rPr>
            <w:t>UK</w:t>
          </w:r>
        </w:smartTag>
      </w:smartTag>
      <w:r w:rsidR="00C8569D" w:rsidRPr="006B38DD">
        <w:rPr>
          <w:rFonts w:ascii="Courier New" w:hAnsi="Courier New" w:cs="Courier New"/>
          <w:b/>
          <w:sz w:val="18"/>
          <w:szCs w:val="18"/>
          <w:lang w:val="en-US"/>
        </w:rPr>
        <w:t xml:space="preserve">, in advance of each consignment. </w:t>
      </w:r>
    </w:p>
    <w:p w:rsidR="00AD36BB" w:rsidRPr="006B38DD" w:rsidRDefault="00AD36BB">
      <w:pPr>
        <w:ind w:left="720" w:hanging="720"/>
        <w:rPr>
          <w:rFonts w:ascii="Courier New" w:hAnsi="Courier New"/>
          <w:b/>
          <w:sz w:val="18"/>
          <w:szCs w:val="18"/>
          <w:u w:val="single"/>
        </w:rPr>
      </w:pPr>
    </w:p>
    <w:p w:rsidR="00AD36BB" w:rsidRPr="00B4199D" w:rsidRDefault="003268C5" w:rsidP="003268C5">
      <w:pPr>
        <w:ind w:left="720" w:hanging="720"/>
        <w:rPr>
          <w:rFonts w:ascii="Courier New" w:hAnsi="Courier New" w:cs="Courier New"/>
          <w:b/>
          <w:sz w:val="18"/>
          <w:szCs w:val="18"/>
          <w:u w:val="single"/>
        </w:rPr>
      </w:pPr>
      <w:r w:rsidRPr="00B4199D">
        <w:rPr>
          <w:rFonts w:ascii="Courier New" w:hAnsi="Courier New" w:cs="Courier New"/>
          <w:b/>
          <w:sz w:val="18"/>
          <w:szCs w:val="18"/>
        </w:rPr>
        <w:t>1.</w:t>
      </w:r>
      <w:r w:rsidRPr="00B4199D">
        <w:rPr>
          <w:rFonts w:ascii="Courier New" w:hAnsi="Courier New" w:cs="Courier New"/>
          <w:b/>
          <w:sz w:val="18"/>
          <w:szCs w:val="18"/>
        </w:rPr>
        <w:tab/>
      </w:r>
      <w:r w:rsidR="00103C21" w:rsidRPr="00B4199D">
        <w:rPr>
          <w:rFonts w:ascii="Courier New" w:hAnsi="Courier New" w:cs="Courier New"/>
          <w:b/>
          <w:sz w:val="18"/>
          <w:szCs w:val="18"/>
          <w:u w:val="single"/>
        </w:rPr>
        <w:t>Scope of the Certificate</w:t>
      </w:r>
    </w:p>
    <w:p w:rsidR="00A959BF" w:rsidRPr="00385EEA" w:rsidRDefault="003268C5" w:rsidP="003268C5">
      <w:pPr>
        <w:ind w:left="720" w:hanging="720"/>
        <w:rPr>
          <w:rFonts w:ascii="Courier New" w:hAnsi="Courier New" w:cs="Courier New"/>
          <w:sz w:val="18"/>
          <w:szCs w:val="18"/>
        </w:rPr>
      </w:pPr>
      <w:r w:rsidRPr="00B4199D">
        <w:rPr>
          <w:rFonts w:ascii="Courier New" w:hAnsi="Courier New" w:cs="Courier New"/>
          <w:sz w:val="18"/>
          <w:szCs w:val="18"/>
        </w:rPr>
        <w:tab/>
      </w:r>
      <w:r w:rsidR="00AD36BB" w:rsidRPr="00B4199D">
        <w:rPr>
          <w:rFonts w:ascii="Courier New" w:hAnsi="Courier New" w:cs="Courier New"/>
          <w:sz w:val="18"/>
          <w:szCs w:val="18"/>
        </w:rPr>
        <w:t xml:space="preserve">Export health certificate </w:t>
      </w:r>
      <w:r w:rsidR="001E526C">
        <w:rPr>
          <w:rFonts w:ascii="Courier New" w:hAnsi="Courier New" w:cs="Courier New"/>
          <w:sz w:val="18"/>
          <w:szCs w:val="18"/>
        </w:rPr>
        <w:t>7402</w:t>
      </w:r>
      <w:r w:rsidR="00AD36BB" w:rsidRPr="00B4199D">
        <w:rPr>
          <w:rFonts w:ascii="Courier New" w:hAnsi="Courier New" w:cs="Courier New"/>
          <w:sz w:val="18"/>
          <w:szCs w:val="18"/>
        </w:rPr>
        <w:t>EHC may be used for the export of</w:t>
      </w:r>
      <w:r w:rsidR="00EC093F">
        <w:rPr>
          <w:rFonts w:ascii="Courier New" w:hAnsi="Courier New" w:cs="Courier New"/>
          <w:sz w:val="18"/>
          <w:szCs w:val="18"/>
        </w:rPr>
        <w:t xml:space="preserve"> caprine</w:t>
      </w:r>
      <w:r w:rsidR="00EC093F" w:rsidRPr="00EC093F">
        <w:rPr>
          <w:rFonts w:ascii="Courier New" w:hAnsi="Courier New" w:cs="Courier New"/>
          <w:sz w:val="18"/>
          <w:szCs w:val="18"/>
        </w:rPr>
        <w:t xml:space="preserve"> </w:t>
      </w:r>
      <w:r w:rsidR="00EC093F">
        <w:rPr>
          <w:rFonts w:ascii="Courier New" w:hAnsi="Courier New" w:cs="Courier New"/>
          <w:sz w:val="18"/>
          <w:szCs w:val="18"/>
        </w:rPr>
        <w:t>and</w:t>
      </w:r>
      <w:r w:rsidR="00B4199D">
        <w:rPr>
          <w:rFonts w:ascii="Courier New" w:hAnsi="Courier New" w:cs="Courier New"/>
          <w:sz w:val="18"/>
          <w:szCs w:val="18"/>
        </w:rPr>
        <w:t xml:space="preserve"> </w:t>
      </w:r>
      <w:r w:rsidR="00385EEA" w:rsidRPr="00385EEA">
        <w:rPr>
          <w:rFonts w:ascii="Courier New" w:hAnsi="Courier New" w:cs="Courier New"/>
          <w:sz w:val="18"/>
          <w:szCs w:val="18"/>
        </w:rPr>
        <w:t>ovine semen</w:t>
      </w:r>
      <w:r w:rsidR="00A959BF" w:rsidRPr="00385EEA">
        <w:rPr>
          <w:rFonts w:ascii="Courier New" w:hAnsi="Courier New" w:cs="Courier New"/>
          <w:sz w:val="18"/>
          <w:szCs w:val="18"/>
        </w:rPr>
        <w:t xml:space="preserve"> </w:t>
      </w:r>
      <w:r w:rsidR="00B4199D" w:rsidRPr="00385EEA">
        <w:rPr>
          <w:rFonts w:ascii="Courier New" w:hAnsi="Courier New" w:cs="Courier New"/>
          <w:sz w:val="18"/>
          <w:szCs w:val="18"/>
        </w:rPr>
        <w:t xml:space="preserve">from the </w:t>
      </w:r>
      <w:smartTag w:uri="urn:schemas-microsoft-com:office:smarttags" w:element="country-region">
        <w:r w:rsidR="00B4199D" w:rsidRPr="00385EEA">
          <w:rPr>
            <w:rFonts w:ascii="Courier New" w:hAnsi="Courier New" w:cs="Courier New"/>
            <w:sz w:val="18"/>
            <w:szCs w:val="18"/>
          </w:rPr>
          <w:t>United Kingdom</w:t>
        </w:r>
      </w:smartTag>
      <w:r w:rsidR="00B4199D" w:rsidRPr="00385EEA">
        <w:rPr>
          <w:rFonts w:ascii="Courier New" w:hAnsi="Courier New" w:cs="Courier New"/>
          <w:sz w:val="18"/>
          <w:szCs w:val="18"/>
        </w:rPr>
        <w:t xml:space="preserve"> </w:t>
      </w:r>
      <w:r w:rsidR="00A959BF" w:rsidRPr="00385EEA">
        <w:rPr>
          <w:rFonts w:ascii="Courier New" w:hAnsi="Courier New" w:cs="Courier New"/>
          <w:sz w:val="18"/>
          <w:szCs w:val="18"/>
        </w:rPr>
        <w:t xml:space="preserve">to </w:t>
      </w:r>
      <w:r w:rsidR="001E526C">
        <w:rPr>
          <w:rFonts w:ascii="Courier New" w:hAnsi="Courier New" w:cs="Courier New"/>
          <w:sz w:val="18"/>
          <w:szCs w:val="18"/>
        </w:rPr>
        <w:t xml:space="preserve">the </w:t>
      </w:r>
      <w:smartTag w:uri="urn:schemas-microsoft-com:office:smarttags" w:element="country-region">
        <w:smartTag w:uri="urn:schemas-microsoft-com:office:smarttags" w:element="place">
          <w:r w:rsidR="001E526C">
            <w:rPr>
              <w:rFonts w:ascii="Courier New" w:hAnsi="Courier New" w:cs="Courier New"/>
              <w:sz w:val="18"/>
              <w:szCs w:val="18"/>
            </w:rPr>
            <w:t>United Arab Emirates</w:t>
          </w:r>
        </w:smartTag>
      </w:smartTag>
      <w:r w:rsidR="001E526C">
        <w:rPr>
          <w:rFonts w:ascii="Courier New" w:hAnsi="Courier New" w:cs="Courier New"/>
          <w:sz w:val="18"/>
          <w:szCs w:val="18"/>
        </w:rPr>
        <w:t>.</w:t>
      </w:r>
    </w:p>
    <w:p w:rsidR="00B4199D" w:rsidRDefault="00B4199D" w:rsidP="003268C5">
      <w:pPr>
        <w:ind w:left="720" w:hanging="720"/>
        <w:rPr>
          <w:rFonts w:ascii="Courier New" w:hAnsi="Courier New" w:cs="Courier New"/>
          <w:b/>
          <w:sz w:val="18"/>
          <w:szCs w:val="18"/>
        </w:rPr>
      </w:pPr>
    </w:p>
    <w:p w:rsidR="003268C5" w:rsidRPr="00B4199D" w:rsidRDefault="003268C5" w:rsidP="00795380">
      <w:pPr>
        <w:rPr>
          <w:rFonts w:ascii="Courier New" w:hAnsi="Courier New" w:cs="Courier New"/>
          <w:sz w:val="18"/>
          <w:szCs w:val="18"/>
        </w:rPr>
      </w:pPr>
      <w:r w:rsidRPr="00B4199D">
        <w:rPr>
          <w:rFonts w:ascii="Courier New" w:hAnsi="Courier New" w:cs="Courier New"/>
          <w:b/>
          <w:sz w:val="18"/>
          <w:szCs w:val="18"/>
        </w:rPr>
        <w:t>2.</w:t>
      </w:r>
      <w:r w:rsidRPr="00B4199D">
        <w:rPr>
          <w:rFonts w:ascii="Courier New" w:hAnsi="Courier New" w:cs="Courier New"/>
          <w:sz w:val="18"/>
          <w:szCs w:val="18"/>
        </w:rPr>
        <w:tab/>
      </w:r>
      <w:r w:rsidRPr="00B4199D">
        <w:rPr>
          <w:rFonts w:ascii="Courier New" w:hAnsi="Courier New" w:cs="Courier New"/>
          <w:b/>
          <w:sz w:val="18"/>
          <w:szCs w:val="18"/>
          <w:u w:val="single"/>
        </w:rPr>
        <w:t>Certification by an Official Veterinarian (OV)</w:t>
      </w:r>
    </w:p>
    <w:p w:rsidR="00AE6976" w:rsidRPr="005F6714" w:rsidRDefault="005F6714" w:rsidP="005F6714">
      <w:pPr>
        <w:ind w:left="720"/>
        <w:rPr>
          <w:rFonts w:ascii="Courier New" w:hAnsi="Courier New" w:cs="Courier New"/>
          <w:sz w:val="18"/>
          <w:szCs w:val="18"/>
        </w:rPr>
      </w:pPr>
      <w:r w:rsidRPr="005F6714">
        <w:rPr>
          <w:rFonts w:ascii="Courier New" w:hAnsi="Courier New" w:cs="Courier New"/>
          <w:color w:val="000000"/>
          <w:sz w:val="18"/>
          <w:szCs w:val="18"/>
          <w:lang w:val="en-US"/>
        </w:rPr>
        <w:t xml:space="preserve">This certificate may be signed by a Local Veterinary Inspector appointed by the Department for Environment, Food and Rural Affairs (Defra), Scottish Government – Rural Directorate, Welsh Government, Department for Rural Affairs, or an </w:t>
      </w:r>
      <w:r w:rsidRPr="005F6714">
        <w:rPr>
          <w:rFonts w:ascii="Courier New" w:hAnsi="Courier New" w:cs="Courier New"/>
          <w:color w:val="000000"/>
          <w:sz w:val="18"/>
          <w:szCs w:val="18"/>
        </w:rPr>
        <w:t>Authorised</w:t>
      </w:r>
      <w:r w:rsidRPr="005F6714">
        <w:rPr>
          <w:rFonts w:ascii="Courier New" w:hAnsi="Courier New" w:cs="Courier New"/>
          <w:color w:val="000000"/>
          <w:sz w:val="18"/>
          <w:szCs w:val="18"/>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5F6714">
        <w:rPr>
          <w:rFonts w:ascii="Courier New" w:hAnsi="Courier New" w:cs="Courier New"/>
          <w:color w:val="000000"/>
          <w:sz w:val="18"/>
          <w:szCs w:val="18"/>
        </w:rPr>
        <w:t>colour</w:t>
      </w:r>
      <w:r w:rsidRPr="005F6714">
        <w:rPr>
          <w:rFonts w:ascii="Courier New" w:hAnsi="Courier New" w:cs="Courier New"/>
          <w:color w:val="000000"/>
          <w:sz w:val="18"/>
          <w:szCs w:val="18"/>
          <w:lang w:val="en-US"/>
        </w:rPr>
        <w:t xml:space="preserve"> </w:t>
      </w:r>
      <w:r w:rsidRPr="005F6714">
        <w:rPr>
          <w:rFonts w:ascii="Courier New" w:hAnsi="Courier New" w:cs="Courier New"/>
          <w:b/>
          <w:color w:val="000000"/>
          <w:sz w:val="18"/>
          <w:szCs w:val="18"/>
          <w:lang w:val="en-US"/>
        </w:rPr>
        <w:t>OTHER THAN BLACK</w:t>
      </w:r>
      <w:r w:rsidRPr="005F6714">
        <w:rPr>
          <w:rFonts w:ascii="Courier New" w:hAnsi="Courier New" w:cs="Courier New"/>
          <w:color w:val="000000"/>
          <w:sz w:val="18"/>
          <w:szCs w:val="18"/>
          <w:lang w:val="en-US"/>
        </w:rPr>
        <w:t>.</w:t>
      </w:r>
    </w:p>
    <w:p w:rsidR="00AE6976" w:rsidRPr="005F6714" w:rsidRDefault="00AE6976" w:rsidP="00A0660A">
      <w:pPr>
        <w:ind w:left="720"/>
        <w:rPr>
          <w:rFonts w:ascii="Courier New" w:hAnsi="Courier New" w:cs="Courier New"/>
          <w:sz w:val="18"/>
          <w:szCs w:val="18"/>
        </w:rPr>
      </w:pPr>
      <w:r w:rsidRPr="005F6714">
        <w:rPr>
          <w:rFonts w:ascii="Courier New" w:hAnsi="Courier New" w:cs="Courier New"/>
          <w:sz w:val="18"/>
          <w:szCs w:val="18"/>
        </w:rPr>
        <w:t xml:space="preserve">A certified copy of the completed certificate must be sent to </w:t>
      </w:r>
      <w:r w:rsidR="002B083E" w:rsidRPr="005F6714">
        <w:rPr>
          <w:rFonts w:ascii="Courier New" w:hAnsi="Courier New" w:cs="Courier New"/>
          <w:sz w:val="18"/>
          <w:szCs w:val="18"/>
        </w:rPr>
        <w:t xml:space="preserve">the </w:t>
      </w:r>
      <w:r w:rsidRPr="005F6714">
        <w:rPr>
          <w:rFonts w:ascii="Courier New" w:hAnsi="Courier New" w:cs="Courier New"/>
          <w:sz w:val="18"/>
          <w:szCs w:val="18"/>
        </w:rPr>
        <w:t xml:space="preserve">Animal Health </w:t>
      </w:r>
      <w:r w:rsidR="005E3974" w:rsidRPr="005F6714">
        <w:rPr>
          <w:rFonts w:ascii="Courier New" w:hAnsi="Courier New" w:cs="Courier New"/>
          <w:sz w:val="18"/>
          <w:szCs w:val="18"/>
        </w:rPr>
        <w:t xml:space="preserve">and Veterinary Laboratories Agency (AHVLA) </w:t>
      </w:r>
      <w:r w:rsidR="002B083E" w:rsidRPr="005F6714">
        <w:rPr>
          <w:rFonts w:ascii="Courier New" w:hAnsi="Courier New" w:cs="Courier New"/>
          <w:sz w:val="18"/>
          <w:szCs w:val="18"/>
        </w:rPr>
        <w:t>Specialist Service Centre – Exports -</w:t>
      </w:r>
      <w:r w:rsidRPr="005F6714">
        <w:rPr>
          <w:rFonts w:ascii="Courier New" w:hAnsi="Courier New" w:cs="Courier New"/>
          <w:sz w:val="18"/>
          <w:szCs w:val="18"/>
        </w:rPr>
        <w:t xml:space="preserve"> at Carlisle within seven days of signing, or in the case of </w:t>
      </w:r>
      <w:smartTag w:uri="urn:schemas-microsoft-com:office:smarttags" w:element="country-region">
        <w:r w:rsidRPr="005F6714">
          <w:rPr>
            <w:rFonts w:ascii="Courier New" w:hAnsi="Courier New" w:cs="Courier New"/>
            <w:sz w:val="18"/>
            <w:szCs w:val="18"/>
          </w:rPr>
          <w:t>Northern Ireland</w:t>
        </w:r>
      </w:smartTag>
      <w:r w:rsidRPr="005F6714">
        <w:rPr>
          <w:rFonts w:ascii="Courier New" w:hAnsi="Courier New" w:cs="Courier New"/>
          <w:sz w:val="18"/>
          <w:szCs w:val="18"/>
        </w:rPr>
        <w:t xml:space="preserve"> to DARD, Dundonald House, Belfast.</w:t>
      </w:r>
    </w:p>
    <w:p w:rsidR="00AE6976" w:rsidRPr="005F6714" w:rsidRDefault="00AE6976" w:rsidP="00A0660A">
      <w:pPr>
        <w:ind w:left="720"/>
        <w:rPr>
          <w:rFonts w:ascii="Courier New" w:hAnsi="Courier New" w:cs="Courier New"/>
          <w:color w:val="1F497D"/>
          <w:sz w:val="18"/>
          <w:szCs w:val="18"/>
        </w:rPr>
      </w:pPr>
    </w:p>
    <w:p w:rsidR="00AE6976" w:rsidRPr="005F6714" w:rsidRDefault="00AE6976" w:rsidP="00A0660A">
      <w:pPr>
        <w:ind w:left="720" w:hanging="426"/>
        <w:rPr>
          <w:rFonts w:ascii="Courier New" w:hAnsi="Courier New" w:cs="Courier New"/>
          <w:sz w:val="18"/>
          <w:szCs w:val="18"/>
        </w:rPr>
      </w:pPr>
      <w:r w:rsidRPr="005F6714">
        <w:rPr>
          <w:rFonts w:ascii="Courier New" w:hAnsi="Courier New" w:cs="Courier New"/>
          <w:color w:val="1F497D"/>
          <w:sz w:val="18"/>
          <w:szCs w:val="18"/>
        </w:rPr>
        <w:tab/>
      </w:r>
      <w:r w:rsidRPr="005F6714">
        <w:rPr>
          <w:rFonts w:ascii="Courier New" w:hAnsi="Courier New" w:cs="Courier New"/>
          <w:color w:val="000000"/>
          <w:sz w:val="18"/>
          <w:szCs w:val="18"/>
        </w:rPr>
        <w:t>The OV should keep a copy for his/her own records.</w:t>
      </w:r>
    </w:p>
    <w:p w:rsidR="003268C5" w:rsidRPr="006B38DD" w:rsidRDefault="003268C5" w:rsidP="003268C5">
      <w:pPr>
        <w:rPr>
          <w:rFonts w:ascii="Courier New" w:hAnsi="Courier New" w:cs="Courier New"/>
          <w:sz w:val="18"/>
          <w:szCs w:val="18"/>
        </w:rPr>
      </w:pPr>
    </w:p>
    <w:p w:rsidR="00C063DB" w:rsidRPr="006B38DD" w:rsidRDefault="00795380" w:rsidP="003268C5">
      <w:pPr>
        <w:pStyle w:val="Heading1"/>
        <w:rPr>
          <w:sz w:val="18"/>
          <w:szCs w:val="18"/>
        </w:rPr>
      </w:pPr>
      <w:r w:rsidRPr="006B38DD">
        <w:rPr>
          <w:sz w:val="18"/>
          <w:szCs w:val="18"/>
          <w:u w:val="none"/>
        </w:rPr>
        <w:t>3</w:t>
      </w:r>
      <w:r w:rsidR="003268C5" w:rsidRPr="006B38DD">
        <w:rPr>
          <w:sz w:val="18"/>
          <w:szCs w:val="18"/>
          <w:u w:val="none"/>
        </w:rPr>
        <w:t>.</w:t>
      </w:r>
      <w:r w:rsidR="003268C5" w:rsidRPr="006B38DD">
        <w:rPr>
          <w:sz w:val="18"/>
          <w:szCs w:val="18"/>
          <w:u w:val="none"/>
        </w:rPr>
        <w:tab/>
      </w:r>
      <w:r w:rsidR="00C063DB" w:rsidRPr="006B38DD">
        <w:rPr>
          <w:sz w:val="18"/>
          <w:szCs w:val="18"/>
        </w:rPr>
        <w:t>Obtaining an import permit</w:t>
      </w:r>
    </w:p>
    <w:p w:rsidR="00C063DB" w:rsidRPr="006B38DD" w:rsidRDefault="00C063DB" w:rsidP="003268C5">
      <w:pPr>
        <w:ind w:left="720"/>
        <w:rPr>
          <w:rFonts w:ascii="Courier New" w:hAnsi="Courier New"/>
          <w:sz w:val="18"/>
          <w:szCs w:val="18"/>
        </w:rPr>
      </w:pPr>
      <w:r w:rsidRPr="006B38DD">
        <w:rPr>
          <w:rFonts w:ascii="Courier New" w:hAnsi="Courier New"/>
          <w:sz w:val="18"/>
          <w:szCs w:val="18"/>
        </w:rPr>
        <w:t xml:space="preserve">The exporter/agent should be aware of the requirements of the importing country particularly with respect to the requirement for an import permit. </w:t>
      </w:r>
      <w:r w:rsidR="003268C5" w:rsidRPr="006B38DD">
        <w:rPr>
          <w:rFonts w:ascii="Courier New" w:hAnsi="Courier New"/>
          <w:sz w:val="18"/>
          <w:szCs w:val="18"/>
        </w:rPr>
        <w:t xml:space="preserve"> </w:t>
      </w:r>
      <w:r w:rsidRPr="006B38DD">
        <w:rPr>
          <w:rFonts w:ascii="Courier New" w:hAnsi="Courier New"/>
          <w:sz w:val="18"/>
          <w:szCs w:val="18"/>
        </w:rPr>
        <w:t>The import permit number should be given in the health certificate at paragraph</w:t>
      </w:r>
      <w:r w:rsidR="00AE6976">
        <w:rPr>
          <w:rFonts w:ascii="Courier New" w:hAnsi="Courier New"/>
          <w:sz w:val="18"/>
          <w:szCs w:val="18"/>
        </w:rPr>
        <w:t xml:space="preserve"> </w:t>
      </w:r>
      <w:r w:rsidR="009D0449">
        <w:rPr>
          <w:rFonts w:ascii="Courier New" w:hAnsi="Courier New"/>
          <w:sz w:val="18"/>
          <w:szCs w:val="18"/>
        </w:rPr>
        <w:t>III</w:t>
      </w:r>
      <w:r w:rsidR="008B570A">
        <w:rPr>
          <w:rFonts w:ascii="Courier New" w:hAnsi="Courier New"/>
          <w:sz w:val="18"/>
          <w:szCs w:val="18"/>
        </w:rPr>
        <w:t>.</w:t>
      </w:r>
      <w:r w:rsidR="009D0449">
        <w:rPr>
          <w:rFonts w:ascii="Courier New" w:hAnsi="Courier New"/>
          <w:sz w:val="18"/>
          <w:szCs w:val="18"/>
        </w:rPr>
        <w:t>5.</w:t>
      </w:r>
    </w:p>
    <w:p w:rsidR="006B38DD" w:rsidRDefault="006B38DD" w:rsidP="006B38DD">
      <w:pPr>
        <w:ind w:left="360"/>
        <w:rPr>
          <w:rFonts w:ascii="Courier New" w:hAnsi="Courier New"/>
          <w:sz w:val="18"/>
          <w:szCs w:val="18"/>
        </w:rPr>
      </w:pPr>
    </w:p>
    <w:p w:rsidR="00AD0040" w:rsidRPr="0040565A" w:rsidRDefault="00AD0040" w:rsidP="008B570A">
      <w:pPr>
        <w:rPr>
          <w:rFonts w:ascii="Courier New" w:hAnsi="Courier New" w:cs="Courier New"/>
          <w:b/>
          <w:sz w:val="18"/>
          <w:szCs w:val="18"/>
          <w:u w:val="single"/>
        </w:rPr>
      </w:pPr>
      <w:r>
        <w:rPr>
          <w:rFonts w:ascii="Courier New" w:hAnsi="Courier New" w:cs="Courier New"/>
          <w:b/>
          <w:sz w:val="18"/>
          <w:szCs w:val="18"/>
        </w:rPr>
        <w:t>4</w:t>
      </w:r>
      <w:r w:rsidRPr="0040565A">
        <w:rPr>
          <w:rFonts w:ascii="Courier New" w:hAnsi="Courier New" w:cs="Courier New"/>
          <w:b/>
          <w:sz w:val="18"/>
          <w:szCs w:val="18"/>
        </w:rPr>
        <w:t>.</w:t>
      </w:r>
      <w:r w:rsidRPr="0040565A">
        <w:rPr>
          <w:rFonts w:ascii="Courier New" w:hAnsi="Courier New" w:cs="Courier New"/>
          <w:b/>
          <w:sz w:val="18"/>
          <w:szCs w:val="18"/>
        </w:rPr>
        <w:tab/>
      </w:r>
      <w:r w:rsidR="006F0C13">
        <w:rPr>
          <w:rFonts w:ascii="Courier New" w:hAnsi="Courier New" w:cs="Courier New"/>
          <w:b/>
          <w:sz w:val="18"/>
          <w:szCs w:val="18"/>
          <w:u w:val="single"/>
        </w:rPr>
        <w:t>Schedules</w:t>
      </w:r>
    </w:p>
    <w:p w:rsidR="00AD0040" w:rsidRDefault="00AD0040" w:rsidP="00AD0040">
      <w:pPr>
        <w:ind w:left="720"/>
        <w:rPr>
          <w:rFonts w:ascii="Courier New" w:hAnsi="Courier New"/>
          <w:sz w:val="18"/>
          <w:szCs w:val="18"/>
        </w:rPr>
      </w:pPr>
      <w:smartTag w:uri="urn:schemas:contacts" w:element="Sn">
        <w:r>
          <w:rPr>
            <w:rFonts w:ascii="Courier New" w:hAnsi="Courier New"/>
            <w:sz w:val="18"/>
            <w:szCs w:val="18"/>
          </w:rPr>
          <w:t>Paragraph</w:t>
        </w:r>
      </w:smartTag>
      <w:r>
        <w:rPr>
          <w:rFonts w:ascii="Courier New" w:hAnsi="Courier New"/>
          <w:sz w:val="18"/>
          <w:szCs w:val="18"/>
        </w:rPr>
        <w:t xml:space="preserve"> </w:t>
      </w:r>
      <w:r w:rsidR="00915C23">
        <w:rPr>
          <w:rFonts w:ascii="Courier New" w:hAnsi="Courier New"/>
          <w:sz w:val="18"/>
          <w:szCs w:val="18"/>
        </w:rPr>
        <w:t>I</w:t>
      </w:r>
      <w:r w:rsidR="008B570A">
        <w:rPr>
          <w:rFonts w:ascii="Courier New" w:hAnsi="Courier New"/>
          <w:sz w:val="18"/>
          <w:szCs w:val="18"/>
        </w:rPr>
        <w:t>.</w:t>
      </w:r>
      <w:r w:rsidR="00915C23">
        <w:rPr>
          <w:rFonts w:ascii="Courier New" w:hAnsi="Courier New"/>
          <w:sz w:val="18"/>
          <w:szCs w:val="18"/>
        </w:rPr>
        <w:t xml:space="preserve">1 </w:t>
      </w:r>
      <w:r>
        <w:rPr>
          <w:rFonts w:ascii="Courier New" w:hAnsi="Courier New"/>
          <w:sz w:val="18"/>
          <w:szCs w:val="18"/>
        </w:rPr>
        <w:t>refers</w:t>
      </w:r>
      <w:r w:rsidR="00A0660A">
        <w:rPr>
          <w:rFonts w:ascii="Courier New" w:hAnsi="Courier New"/>
          <w:sz w:val="18"/>
          <w:szCs w:val="18"/>
        </w:rPr>
        <w:t>:</w:t>
      </w:r>
      <w:r>
        <w:rPr>
          <w:rFonts w:ascii="Courier New" w:hAnsi="Courier New"/>
          <w:sz w:val="18"/>
          <w:szCs w:val="18"/>
        </w:rPr>
        <w:t xml:space="preserve">  A separate schedule may be used to identify the animals certified.  This schedule must contain the same information as that required in </w:t>
      </w:r>
      <w:smartTag w:uri="urn:schemas:contacts" w:element="Sn">
        <w:r>
          <w:rPr>
            <w:rFonts w:ascii="Courier New" w:hAnsi="Courier New"/>
            <w:sz w:val="18"/>
            <w:szCs w:val="18"/>
          </w:rPr>
          <w:t>paragraph</w:t>
        </w:r>
      </w:smartTag>
      <w:r>
        <w:rPr>
          <w:rFonts w:ascii="Courier New" w:hAnsi="Courier New"/>
          <w:sz w:val="18"/>
          <w:szCs w:val="18"/>
        </w:rPr>
        <w:t xml:space="preserve"> </w:t>
      </w:r>
      <w:r w:rsidR="00915C23">
        <w:rPr>
          <w:rFonts w:ascii="Courier New" w:hAnsi="Courier New"/>
          <w:sz w:val="18"/>
          <w:szCs w:val="18"/>
        </w:rPr>
        <w:t>I</w:t>
      </w:r>
      <w:r w:rsidR="008B570A">
        <w:rPr>
          <w:rFonts w:ascii="Courier New" w:hAnsi="Courier New"/>
          <w:sz w:val="18"/>
          <w:szCs w:val="18"/>
        </w:rPr>
        <w:t>.</w:t>
      </w:r>
      <w:r w:rsidR="00915C23">
        <w:rPr>
          <w:rFonts w:ascii="Courier New" w:hAnsi="Courier New"/>
          <w:sz w:val="18"/>
          <w:szCs w:val="18"/>
        </w:rPr>
        <w:t>1</w:t>
      </w:r>
      <w:r>
        <w:rPr>
          <w:rFonts w:ascii="Courier New" w:hAnsi="Courier New"/>
          <w:sz w:val="18"/>
          <w:szCs w:val="18"/>
        </w:rPr>
        <w:t xml:space="preserve"> and </w:t>
      </w:r>
      <w:smartTag w:uri="urn:schemas:contacts" w:element="Sn">
        <w:r>
          <w:rPr>
            <w:rFonts w:ascii="Courier New" w:hAnsi="Courier New"/>
            <w:sz w:val="18"/>
            <w:szCs w:val="18"/>
          </w:rPr>
          <w:t>paragraph</w:t>
        </w:r>
      </w:smartTag>
      <w:r>
        <w:rPr>
          <w:rFonts w:ascii="Courier New" w:hAnsi="Courier New"/>
          <w:sz w:val="18"/>
          <w:szCs w:val="18"/>
        </w:rPr>
        <w:t xml:space="preserve"> </w:t>
      </w:r>
      <w:r w:rsidR="00915C23">
        <w:rPr>
          <w:rFonts w:ascii="Courier New" w:hAnsi="Courier New"/>
          <w:sz w:val="18"/>
          <w:szCs w:val="18"/>
        </w:rPr>
        <w:t>I</w:t>
      </w:r>
      <w:r w:rsidR="008B570A">
        <w:rPr>
          <w:rFonts w:ascii="Courier New" w:hAnsi="Courier New"/>
          <w:sz w:val="18"/>
          <w:szCs w:val="18"/>
        </w:rPr>
        <w:t>.</w:t>
      </w:r>
      <w:r w:rsidR="00915C23">
        <w:rPr>
          <w:rFonts w:ascii="Courier New" w:hAnsi="Courier New"/>
          <w:sz w:val="18"/>
          <w:szCs w:val="18"/>
        </w:rPr>
        <w:t xml:space="preserve">1 </w:t>
      </w:r>
      <w:r>
        <w:rPr>
          <w:rFonts w:ascii="Courier New" w:hAnsi="Courier New"/>
          <w:sz w:val="18"/>
          <w:szCs w:val="18"/>
        </w:rPr>
        <w:t>must be annotated “See attached schedule”.  Each page of the schedule must bear a page number and the health certificate reference number and must be signed, dated and stamped by the Official Veterinaria</w:t>
      </w:r>
      <w:r w:rsidR="00A0660A">
        <w:rPr>
          <w:rFonts w:ascii="Courier New" w:hAnsi="Courier New"/>
          <w:sz w:val="18"/>
          <w:szCs w:val="18"/>
        </w:rPr>
        <w:t>n (OV)</w:t>
      </w:r>
      <w:r>
        <w:rPr>
          <w:rFonts w:ascii="Courier New" w:hAnsi="Courier New"/>
          <w:sz w:val="18"/>
          <w:szCs w:val="18"/>
        </w:rPr>
        <w:t>.</w:t>
      </w:r>
    </w:p>
    <w:p w:rsidR="00AD0040" w:rsidRDefault="00AD0040" w:rsidP="00AD0040">
      <w:pPr>
        <w:ind w:left="720"/>
        <w:rPr>
          <w:rFonts w:ascii="Courier New" w:hAnsi="Courier New"/>
          <w:sz w:val="18"/>
          <w:szCs w:val="18"/>
        </w:rPr>
      </w:pPr>
    </w:p>
    <w:p w:rsidR="00AD0040" w:rsidRDefault="00AD0040" w:rsidP="00AD0040">
      <w:pPr>
        <w:ind w:left="720"/>
        <w:rPr>
          <w:rFonts w:ascii="Courier New" w:hAnsi="Courier New"/>
          <w:sz w:val="18"/>
          <w:szCs w:val="18"/>
        </w:rPr>
      </w:pPr>
      <w:r>
        <w:rPr>
          <w:rFonts w:ascii="Courier New" w:hAnsi="Courier New"/>
          <w:sz w:val="18"/>
          <w:szCs w:val="18"/>
        </w:rPr>
        <w:t xml:space="preserve">The schedule must be stapled inside the health certificate and the OV should “fan” and stamp over the pages of the schedule and certificate.  The top stapled corner of the schedule and certificate should be folded over and stamped also.  Any blank spaces in the schedule or in paragraph </w:t>
      </w:r>
      <w:r w:rsidR="008B570A">
        <w:rPr>
          <w:rFonts w:ascii="Courier New" w:hAnsi="Courier New"/>
          <w:sz w:val="18"/>
          <w:szCs w:val="18"/>
        </w:rPr>
        <w:t xml:space="preserve">I.1 </w:t>
      </w:r>
      <w:r>
        <w:rPr>
          <w:rFonts w:ascii="Courier New" w:hAnsi="Courier New"/>
          <w:sz w:val="18"/>
          <w:szCs w:val="18"/>
        </w:rPr>
        <w:t>must be deleted with diagonal lines.</w:t>
      </w:r>
    </w:p>
    <w:p w:rsidR="00EC093F" w:rsidRDefault="00EC093F" w:rsidP="00EC093F">
      <w:pPr>
        <w:rPr>
          <w:rFonts w:ascii="Courier New" w:hAnsi="Courier New"/>
          <w:sz w:val="18"/>
          <w:szCs w:val="18"/>
        </w:rPr>
      </w:pPr>
    </w:p>
    <w:p w:rsidR="00EC093F" w:rsidRPr="008B570A" w:rsidRDefault="008B570A" w:rsidP="008B570A">
      <w:pPr>
        <w:rPr>
          <w:rFonts w:ascii="Courier New" w:hAnsi="Courier New"/>
          <w:sz w:val="18"/>
          <w:szCs w:val="18"/>
        </w:rPr>
      </w:pPr>
      <w:r w:rsidRPr="008B570A">
        <w:rPr>
          <w:rFonts w:ascii="Courier New" w:hAnsi="Courier New"/>
          <w:b/>
          <w:sz w:val="18"/>
          <w:szCs w:val="18"/>
        </w:rPr>
        <w:t>5.</w:t>
      </w:r>
      <w:r w:rsidRPr="008B570A">
        <w:rPr>
          <w:rFonts w:ascii="Courier New" w:hAnsi="Courier New"/>
          <w:b/>
          <w:sz w:val="18"/>
          <w:szCs w:val="18"/>
        </w:rPr>
        <w:tab/>
      </w:r>
      <w:r w:rsidR="00EC093F" w:rsidRPr="008B570A">
        <w:rPr>
          <w:rFonts w:ascii="Courier New" w:hAnsi="Courier New"/>
          <w:b/>
          <w:sz w:val="18"/>
          <w:szCs w:val="18"/>
          <w:u w:val="single"/>
        </w:rPr>
        <w:t>Scrapie</w:t>
      </w:r>
    </w:p>
    <w:p w:rsidR="00EC093F" w:rsidRPr="00406CDB" w:rsidRDefault="00EC093F" w:rsidP="00EC093F">
      <w:pPr>
        <w:ind w:left="720"/>
        <w:rPr>
          <w:rFonts w:ascii="Courier New" w:hAnsi="Courier New" w:cs="Courier New"/>
          <w:sz w:val="18"/>
          <w:szCs w:val="18"/>
        </w:rPr>
      </w:pPr>
      <w:r>
        <w:rPr>
          <w:rFonts w:ascii="Courier New" w:hAnsi="Courier New"/>
          <w:sz w:val="18"/>
          <w:szCs w:val="18"/>
        </w:rPr>
        <w:t>Paragraph IV</w:t>
      </w:r>
      <w:r w:rsidR="008B570A">
        <w:rPr>
          <w:rFonts w:ascii="Courier New" w:hAnsi="Courier New"/>
          <w:sz w:val="18"/>
          <w:szCs w:val="18"/>
        </w:rPr>
        <w:t>.</w:t>
      </w:r>
      <w:r>
        <w:rPr>
          <w:rFonts w:ascii="Courier New" w:hAnsi="Courier New"/>
          <w:sz w:val="18"/>
          <w:szCs w:val="18"/>
        </w:rPr>
        <w:t>10 refers</w:t>
      </w:r>
      <w:r w:rsidR="008B570A">
        <w:rPr>
          <w:rFonts w:ascii="Courier New" w:hAnsi="Courier New"/>
          <w:sz w:val="18"/>
          <w:szCs w:val="18"/>
        </w:rPr>
        <w:t>:</w:t>
      </w:r>
      <w:r>
        <w:rPr>
          <w:rFonts w:ascii="Courier New" w:hAnsi="Courier New"/>
          <w:sz w:val="18"/>
          <w:szCs w:val="18"/>
        </w:rPr>
        <w:t xml:space="preserve"> Documentary evidence of membership of the SAC Scrapie Monitoring Scheme or of the ARR/ARR prion protein genotype of the donor(s) must be presented to the certifying Official Veterinarian prior to signature</w:t>
      </w:r>
      <w:r w:rsidRPr="00406CDB">
        <w:rPr>
          <w:rFonts w:ascii="Courier New" w:hAnsi="Courier New" w:cs="Courier New"/>
          <w:sz w:val="18"/>
          <w:szCs w:val="18"/>
        </w:rPr>
        <w:t>.</w:t>
      </w:r>
      <w:r w:rsidR="00406CDB" w:rsidRPr="00406CDB">
        <w:rPr>
          <w:rFonts w:ascii="Courier New" w:hAnsi="Courier New" w:cs="Courier New"/>
          <w:sz w:val="18"/>
          <w:szCs w:val="18"/>
        </w:rPr>
        <w:t xml:space="preserve"> The genotyping must be either carried out at a government laboratory (VLA), or the Scottish Agriculture College (SAC) or Cellmark (where the certificate is issued by Innovis AND it clearly states in the top right hand corner that a veterinarian took the </w:t>
      </w:r>
      <w:r w:rsidR="00406CDB" w:rsidRPr="00406CDB">
        <w:rPr>
          <w:rFonts w:ascii="Courier New" w:hAnsi="Courier New" w:cs="Courier New"/>
          <w:sz w:val="18"/>
          <w:szCs w:val="18"/>
        </w:rPr>
        <w:lastRenderedPageBreak/>
        <w:t xml:space="preserve">sample and mentions the address) OR the individual sheep for intra-community trade must have a genotyping certificate issued under the National Scrapie Plan (NSP) or the Compulsory Scrapie Flocks Scheme </w:t>
      </w:r>
      <w:r w:rsidR="00406CDB">
        <w:rPr>
          <w:rFonts w:ascii="Courier New" w:hAnsi="Courier New" w:cs="Courier New"/>
          <w:sz w:val="18"/>
          <w:szCs w:val="18"/>
        </w:rPr>
        <w:t>(CSFS) by a laboratory which is</w:t>
      </w:r>
      <w:r w:rsidR="00406CDB" w:rsidRPr="00406CDB">
        <w:rPr>
          <w:rFonts w:ascii="Courier New" w:hAnsi="Courier New" w:cs="Courier New"/>
          <w:sz w:val="18"/>
          <w:szCs w:val="18"/>
        </w:rPr>
        <w:t>/was authorised by the government to carry out genotyping under the plan/scheme. Any such genotyping certificates issued under the scheme/plan before it/they closed remain valid, but the OV must ensure that the identification of the animal as recorded on the genotyping certificate correlates with the official ear tag on the ani</w:t>
      </w:r>
      <w:r w:rsidR="00406CDB">
        <w:rPr>
          <w:rFonts w:ascii="Courier New" w:hAnsi="Courier New" w:cs="Courier New"/>
          <w:sz w:val="18"/>
          <w:szCs w:val="18"/>
        </w:rPr>
        <w:t>mal as recorded on the EHC</w:t>
      </w:r>
      <w:r w:rsidR="00406CDB" w:rsidRPr="00406CDB">
        <w:rPr>
          <w:rFonts w:ascii="Courier New" w:hAnsi="Courier New" w:cs="Courier New"/>
          <w:sz w:val="18"/>
          <w:szCs w:val="18"/>
        </w:rPr>
        <w:t>; if only the electronic identification number is recorded on the genotyping certificate, then the OV must scan and check the electronic identification of the sheep to confirm correlation between the certificate, the sheep and the offi</w:t>
      </w:r>
      <w:r w:rsidR="00406CDB">
        <w:rPr>
          <w:rFonts w:ascii="Courier New" w:hAnsi="Courier New" w:cs="Courier New"/>
          <w:sz w:val="18"/>
          <w:szCs w:val="18"/>
        </w:rPr>
        <w:t>cial ear tag number on the EHC</w:t>
      </w:r>
      <w:r w:rsidR="00406CDB" w:rsidRPr="00406CDB">
        <w:rPr>
          <w:rFonts w:ascii="Courier New" w:hAnsi="Courier New" w:cs="Courier New"/>
          <w:sz w:val="18"/>
          <w:szCs w:val="18"/>
        </w:rPr>
        <w:t>. Unless genotyping was carried out officially under the NSP or CSFS, all blood samples for genotyping must be taken by a veterinary surgeon.</w:t>
      </w:r>
    </w:p>
    <w:p w:rsidR="00F0230C" w:rsidRDefault="00F0230C" w:rsidP="00F0230C">
      <w:pPr>
        <w:rPr>
          <w:rFonts w:ascii="Courier New" w:hAnsi="Courier New"/>
          <w:sz w:val="18"/>
          <w:szCs w:val="18"/>
        </w:rPr>
      </w:pPr>
    </w:p>
    <w:p w:rsidR="00AD0040" w:rsidRDefault="00AD0040" w:rsidP="006B38DD">
      <w:pPr>
        <w:ind w:left="360"/>
        <w:rPr>
          <w:rFonts w:ascii="Courier New" w:hAnsi="Courier New"/>
          <w:sz w:val="18"/>
          <w:szCs w:val="18"/>
        </w:rPr>
      </w:pPr>
    </w:p>
    <w:p w:rsidR="00DF01D1" w:rsidRPr="0040565A" w:rsidRDefault="00EC093F" w:rsidP="006B38DD">
      <w:pPr>
        <w:rPr>
          <w:rFonts w:ascii="Courier New" w:hAnsi="Courier New" w:cs="Courier New"/>
          <w:b/>
          <w:sz w:val="18"/>
          <w:szCs w:val="18"/>
          <w:u w:val="single"/>
        </w:rPr>
      </w:pPr>
      <w:r>
        <w:rPr>
          <w:rFonts w:ascii="Courier New" w:hAnsi="Courier New" w:cs="Courier New"/>
          <w:b/>
          <w:sz w:val="18"/>
          <w:szCs w:val="18"/>
        </w:rPr>
        <w:t>6</w:t>
      </w:r>
      <w:r w:rsidR="006B38DD" w:rsidRPr="0040565A">
        <w:rPr>
          <w:rFonts w:ascii="Courier New" w:hAnsi="Courier New" w:cs="Courier New"/>
          <w:b/>
          <w:sz w:val="18"/>
          <w:szCs w:val="18"/>
        </w:rPr>
        <w:t>.</w:t>
      </w:r>
      <w:r w:rsidR="006B38DD" w:rsidRPr="0040565A">
        <w:rPr>
          <w:rFonts w:ascii="Courier New" w:hAnsi="Courier New" w:cs="Courier New"/>
          <w:b/>
          <w:sz w:val="18"/>
          <w:szCs w:val="18"/>
        </w:rPr>
        <w:tab/>
      </w:r>
      <w:r w:rsidR="00DF01D1" w:rsidRPr="0040565A">
        <w:rPr>
          <w:rFonts w:ascii="Courier New" w:hAnsi="Courier New" w:cs="Courier New"/>
          <w:b/>
          <w:sz w:val="18"/>
          <w:szCs w:val="18"/>
          <w:u w:val="single"/>
        </w:rPr>
        <w:t>Notifiable disease clearance (form 618NDC)</w:t>
      </w:r>
    </w:p>
    <w:p w:rsidR="00B015E5" w:rsidRPr="006B38DD" w:rsidRDefault="006B38DD" w:rsidP="006B38DD">
      <w:pPr>
        <w:pStyle w:val="BodyText2"/>
        <w:ind w:left="720" w:hanging="720"/>
        <w:rPr>
          <w:rFonts w:ascii="Courier New" w:hAnsi="Courier New" w:cs="Courier New"/>
          <w:b w:val="0"/>
        </w:rPr>
      </w:pPr>
      <w:r>
        <w:rPr>
          <w:rFonts w:ascii="Courier New" w:hAnsi="Courier New" w:cs="Courier New"/>
          <w:b w:val="0"/>
          <w:color w:val="000000"/>
          <w:sz w:val="18"/>
          <w:szCs w:val="18"/>
        </w:rPr>
        <w:tab/>
      </w:r>
      <w:r w:rsidRPr="008B570A">
        <w:rPr>
          <w:rFonts w:ascii="Courier New" w:hAnsi="Courier New" w:cs="Courier New"/>
          <w:b w:val="0"/>
          <w:color w:val="000000"/>
          <w:sz w:val="18"/>
          <w:szCs w:val="18"/>
        </w:rPr>
        <w:t>Paragraph</w:t>
      </w:r>
      <w:r w:rsidR="008B570A">
        <w:rPr>
          <w:rFonts w:ascii="Courier New" w:hAnsi="Courier New" w:cs="Courier New"/>
          <w:b w:val="0"/>
          <w:color w:val="000000"/>
          <w:sz w:val="18"/>
          <w:szCs w:val="18"/>
        </w:rPr>
        <w:t>s</w:t>
      </w:r>
      <w:r w:rsidRPr="008B570A">
        <w:rPr>
          <w:rFonts w:ascii="Courier New" w:hAnsi="Courier New" w:cs="Courier New"/>
          <w:b w:val="0"/>
          <w:color w:val="000000"/>
          <w:sz w:val="18"/>
          <w:szCs w:val="18"/>
        </w:rPr>
        <w:t xml:space="preserve"> </w:t>
      </w:r>
      <w:r w:rsidR="009D0449" w:rsidRPr="008B570A">
        <w:rPr>
          <w:rFonts w:ascii="Courier New" w:hAnsi="Courier New" w:cs="Courier New"/>
          <w:b w:val="0"/>
          <w:color w:val="000000"/>
          <w:sz w:val="18"/>
          <w:szCs w:val="18"/>
        </w:rPr>
        <w:t>IV</w:t>
      </w:r>
      <w:r w:rsidR="008B570A">
        <w:rPr>
          <w:rFonts w:ascii="Courier New" w:hAnsi="Courier New" w:cs="Courier New"/>
          <w:b w:val="0"/>
          <w:color w:val="000000"/>
          <w:sz w:val="18"/>
          <w:szCs w:val="18"/>
        </w:rPr>
        <w:t>.</w:t>
      </w:r>
      <w:r w:rsidR="009D0449" w:rsidRPr="008B570A">
        <w:rPr>
          <w:rFonts w:ascii="Courier New" w:hAnsi="Courier New" w:cs="Courier New"/>
          <w:b w:val="0"/>
          <w:color w:val="000000"/>
          <w:sz w:val="18"/>
          <w:szCs w:val="18"/>
        </w:rPr>
        <w:t>1</w:t>
      </w:r>
      <w:r w:rsidR="008B570A">
        <w:rPr>
          <w:rFonts w:ascii="Courier New" w:hAnsi="Courier New" w:cs="Courier New"/>
          <w:b w:val="0"/>
          <w:color w:val="000000"/>
          <w:sz w:val="18"/>
          <w:szCs w:val="18"/>
        </w:rPr>
        <w:t xml:space="preserve">, IV.6 and IV.11 (a) </w:t>
      </w:r>
      <w:r w:rsidR="00A0660A">
        <w:rPr>
          <w:rFonts w:ascii="Courier New" w:hAnsi="Courier New" w:cs="Courier New"/>
          <w:b w:val="0"/>
          <w:color w:val="000000"/>
          <w:sz w:val="18"/>
          <w:szCs w:val="18"/>
        </w:rPr>
        <w:t>refer:</w:t>
      </w:r>
      <w:r w:rsidR="007A04D4">
        <w:rPr>
          <w:rFonts w:ascii="Courier New" w:hAnsi="Courier New" w:cs="Courier New"/>
          <w:b w:val="0"/>
          <w:color w:val="000000"/>
          <w:sz w:val="18"/>
          <w:szCs w:val="18"/>
        </w:rPr>
        <w:t xml:space="preserve">  OV</w:t>
      </w:r>
      <w:r w:rsidR="006F0C13">
        <w:rPr>
          <w:rFonts w:ascii="Courier New" w:hAnsi="Courier New" w:cs="Courier New"/>
          <w:b w:val="0"/>
          <w:color w:val="000000"/>
          <w:sz w:val="18"/>
          <w:szCs w:val="18"/>
        </w:rPr>
        <w:t>s may certify paragraph</w:t>
      </w:r>
      <w:r w:rsidR="008B570A">
        <w:rPr>
          <w:rFonts w:ascii="Courier New" w:hAnsi="Courier New" w:cs="Courier New"/>
          <w:b w:val="0"/>
          <w:color w:val="000000"/>
          <w:sz w:val="18"/>
          <w:szCs w:val="18"/>
        </w:rPr>
        <w:t>s</w:t>
      </w:r>
      <w:r w:rsidR="009D0449">
        <w:rPr>
          <w:rFonts w:ascii="Courier New" w:hAnsi="Courier New" w:cs="Courier New"/>
          <w:b w:val="0"/>
          <w:color w:val="000000"/>
          <w:sz w:val="18"/>
          <w:szCs w:val="18"/>
        </w:rPr>
        <w:t xml:space="preserve"> IV</w:t>
      </w:r>
      <w:r w:rsidR="008B570A">
        <w:rPr>
          <w:rFonts w:ascii="Courier New" w:hAnsi="Courier New" w:cs="Courier New"/>
          <w:b w:val="0"/>
          <w:color w:val="000000"/>
          <w:sz w:val="18"/>
          <w:szCs w:val="18"/>
        </w:rPr>
        <w:t>.</w:t>
      </w:r>
      <w:r w:rsidR="009D0449">
        <w:rPr>
          <w:rFonts w:ascii="Courier New" w:hAnsi="Courier New" w:cs="Courier New"/>
          <w:b w:val="0"/>
          <w:color w:val="000000"/>
          <w:sz w:val="18"/>
          <w:szCs w:val="18"/>
        </w:rPr>
        <w:t>1</w:t>
      </w:r>
      <w:r w:rsidR="008B570A">
        <w:rPr>
          <w:rFonts w:ascii="Courier New" w:hAnsi="Courier New" w:cs="Courier New"/>
          <w:b w:val="0"/>
          <w:color w:val="000000"/>
          <w:sz w:val="18"/>
          <w:szCs w:val="18"/>
        </w:rPr>
        <w:t xml:space="preserve">, IV.6 and IV.11(a) </w:t>
      </w:r>
      <w:r w:rsidRPr="006B38DD">
        <w:rPr>
          <w:rFonts w:ascii="Courier New" w:hAnsi="Courier New" w:cs="Courier New"/>
          <w:b w:val="0"/>
          <w:color w:val="000000"/>
          <w:sz w:val="18"/>
          <w:szCs w:val="18"/>
        </w:rPr>
        <w:t>on behalf of the Depart</w:t>
      </w:r>
      <w:r w:rsidR="006F0C13">
        <w:rPr>
          <w:rFonts w:ascii="Courier New" w:hAnsi="Courier New" w:cs="Courier New"/>
          <w:b w:val="0"/>
          <w:color w:val="000000"/>
          <w:sz w:val="18"/>
          <w:szCs w:val="18"/>
        </w:rPr>
        <w:t>ment</w:t>
      </w:r>
      <w:r w:rsidRPr="006B38DD">
        <w:rPr>
          <w:rFonts w:ascii="Courier New" w:hAnsi="Courier New" w:cs="Courier New"/>
          <w:b w:val="0"/>
          <w:color w:val="000000"/>
          <w:sz w:val="18"/>
          <w:szCs w:val="18"/>
        </w:rPr>
        <w:t xml:space="preserve"> provided written authority to do so </w:t>
      </w:r>
      <w:r w:rsidR="006F0C13">
        <w:rPr>
          <w:rFonts w:ascii="Courier New" w:hAnsi="Courier New" w:cs="Courier New"/>
          <w:b w:val="0"/>
          <w:color w:val="000000"/>
          <w:sz w:val="18"/>
          <w:szCs w:val="18"/>
        </w:rPr>
        <w:t>has been obtained on form 618NDC</w:t>
      </w:r>
      <w:r w:rsidRPr="006B38DD">
        <w:rPr>
          <w:rFonts w:ascii="Courier New" w:hAnsi="Courier New" w:cs="Courier New"/>
          <w:b w:val="0"/>
          <w:color w:val="000000"/>
          <w:sz w:val="18"/>
          <w:szCs w:val="18"/>
        </w:rPr>
        <w:t xml:space="preserve"> from the</w:t>
      </w:r>
      <w:r w:rsidRPr="005E3974">
        <w:rPr>
          <w:rFonts w:ascii="Courier New" w:hAnsi="Courier New" w:cs="Courier New"/>
          <w:b w:val="0"/>
          <w:color w:val="000000"/>
          <w:sz w:val="18"/>
          <w:szCs w:val="18"/>
        </w:rPr>
        <w:t xml:space="preserve"> </w:t>
      </w:r>
      <w:r w:rsidR="005E3974">
        <w:rPr>
          <w:rFonts w:ascii="Courier New" w:hAnsi="Courier New" w:cs="Courier New"/>
          <w:b w:val="0"/>
          <w:sz w:val="18"/>
          <w:szCs w:val="18"/>
        </w:rPr>
        <w:t>AHVLA</w:t>
      </w:r>
      <w:r w:rsidR="005E3974" w:rsidRPr="005E3974">
        <w:rPr>
          <w:rFonts w:ascii="Courier New" w:hAnsi="Courier New" w:cs="Courier New"/>
          <w:b w:val="0"/>
          <w:sz w:val="18"/>
          <w:szCs w:val="18"/>
        </w:rPr>
        <w:t xml:space="preserve"> Specialist Service Centre – Exports - at Carlisle</w:t>
      </w:r>
      <w:r w:rsidR="005E3974" w:rsidRPr="005E3974">
        <w:rPr>
          <w:rFonts w:ascii="Courier New" w:hAnsi="Courier New" w:cs="Courier New"/>
          <w:b w:val="0"/>
          <w:color w:val="000000"/>
          <w:sz w:val="18"/>
          <w:szCs w:val="18"/>
        </w:rPr>
        <w:t xml:space="preserve"> </w:t>
      </w:r>
      <w:r w:rsidR="006F0C13" w:rsidRPr="005E3974">
        <w:rPr>
          <w:rFonts w:ascii="Courier New" w:hAnsi="Courier New" w:cs="Courier New"/>
          <w:b w:val="0"/>
          <w:color w:val="000000"/>
          <w:sz w:val="18"/>
          <w:szCs w:val="18"/>
        </w:rPr>
        <w:t xml:space="preserve">or </w:t>
      </w:r>
      <w:r w:rsidR="005E3974">
        <w:rPr>
          <w:rFonts w:ascii="Courier New" w:hAnsi="Courier New" w:cs="Courier New"/>
          <w:b w:val="0"/>
          <w:color w:val="000000"/>
          <w:sz w:val="18"/>
          <w:szCs w:val="18"/>
        </w:rPr>
        <w:t>the issuing office of DARD</w:t>
      </w:r>
      <w:r w:rsidR="006F0C13">
        <w:rPr>
          <w:rFonts w:ascii="Courier New" w:hAnsi="Courier New" w:cs="Courier New"/>
          <w:b w:val="0"/>
          <w:color w:val="000000"/>
          <w:sz w:val="18"/>
          <w:szCs w:val="18"/>
        </w:rPr>
        <w:t xml:space="preserve"> in </w:t>
      </w:r>
      <w:smartTag w:uri="urn:schemas-microsoft-com:office:smarttags" w:element="place">
        <w:smartTag w:uri="urn:schemas-microsoft-com:office:smarttags" w:element="country-region">
          <w:r w:rsidR="006F0C13">
            <w:rPr>
              <w:rFonts w:ascii="Courier New" w:hAnsi="Courier New" w:cs="Courier New"/>
              <w:b w:val="0"/>
              <w:color w:val="000000"/>
              <w:sz w:val="18"/>
              <w:szCs w:val="18"/>
            </w:rPr>
            <w:t>Northern Ireland</w:t>
          </w:r>
        </w:smartTag>
      </w:smartTag>
      <w:r w:rsidR="006F0C13">
        <w:rPr>
          <w:rFonts w:ascii="Courier New" w:hAnsi="Courier New" w:cs="Courier New"/>
          <w:b w:val="0"/>
          <w:color w:val="000000"/>
          <w:sz w:val="18"/>
          <w:szCs w:val="18"/>
        </w:rPr>
        <w:t>.</w:t>
      </w:r>
    </w:p>
    <w:p w:rsidR="004E35F9" w:rsidRPr="0040565A" w:rsidRDefault="004E35F9" w:rsidP="006B38DD">
      <w:pPr>
        <w:overflowPunct/>
        <w:autoSpaceDE/>
        <w:autoSpaceDN/>
        <w:adjustRightInd/>
        <w:textAlignment w:val="auto"/>
        <w:rPr>
          <w:rFonts w:ascii="Courier New" w:hAnsi="Courier New"/>
          <w:sz w:val="18"/>
          <w:szCs w:val="18"/>
        </w:rPr>
      </w:pPr>
    </w:p>
    <w:p w:rsidR="004E35F9" w:rsidRPr="0040565A" w:rsidRDefault="00EC093F" w:rsidP="00EA7076">
      <w:pPr>
        <w:overflowPunct/>
        <w:autoSpaceDE/>
        <w:autoSpaceDN/>
        <w:adjustRightInd/>
        <w:textAlignment w:val="auto"/>
        <w:rPr>
          <w:rFonts w:ascii="Courier New" w:hAnsi="Courier New"/>
          <w:b/>
          <w:sz w:val="18"/>
          <w:szCs w:val="18"/>
          <w:u w:val="single"/>
        </w:rPr>
      </w:pPr>
      <w:r>
        <w:rPr>
          <w:rFonts w:ascii="Courier New" w:hAnsi="Courier New"/>
          <w:b/>
          <w:sz w:val="18"/>
          <w:szCs w:val="18"/>
        </w:rPr>
        <w:t>7</w:t>
      </w:r>
      <w:r w:rsidR="00EA7076" w:rsidRPr="0040565A">
        <w:rPr>
          <w:rFonts w:ascii="Courier New" w:hAnsi="Courier New"/>
          <w:b/>
          <w:sz w:val="18"/>
          <w:szCs w:val="18"/>
        </w:rPr>
        <w:t>.</w:t>
      </w:r>
      <w:r w:rsidR="00EA7076" w:rsidRPr="0040565A">
        <w:rPr>
          <w:rFonts w:ascii="Courier New" w:hAnsi="Courier New"/>
          <w:b/>
          <w:sz w:val="18"/>
          <w:szCs w:val="18"/>
        </w:rPr>
        <w:tab/>
      </w:r>
      <w:r w:rsidR="004E35F9" w:rsidRPr="0040565A">
        <w:rPr>
          <w:rFonts w:ascii="Courier New" w:hAnsi="Courier New"/>
          <w:b/>
          <w:sz w:val="18"/>
          <w:szCs w:val="18"/>
          <w:u w:val="single"/>
        </w:rPr>
        <w:t>Laboratory tests</w:t>
      </w:r>
    </w:p>
    <w:p w:rsidR="002B083E" w:rsidRDefault="00EA7076" w:rsidP="00EA7076">
      <w:pPr>
        <w:overflowPunct/>
        <w:autoSpaceDE/>
        <w:autoSpaceDN/>
        <w:adjustRightInd/>
        <w:ind w:left="720" w:hanging="720"/>
        <w:textAlignment w:val="auto"/>
        <w:rPr>
          <w:rFonts w:ascii="Courier New" w:hAnsi="Courier New" w:cs="Courier New"/>
          <w:sz w:val="18"/>
          <w:szCs w:val="18"/>
        </w:rPr>
      </w:pPr>
      <w:r w:rsidRPr="00EA7076">
        <w:rPr>
          <w:rFonts w:ascii="Courier New" w:hAnsi="Courier New" w:cs="Courier New"/>
          <w:sz w:val="18"/>
          <w:szCs w:val="18"/>
        </w:rPr>
        <w:tab/>
      </w:r>
    </w:p>
    <w:p w:rsidR="002B083E" w:rsidRPr="007A04D4" w:rsidRDefault="002B083E" w:rsidP="002B083E">
      <w:pPr>
        <w:overflowPunct/>
        <w:autoSpaceDN/>
        <w:adjustRightInd/>
        <w:ind w:left="720" w:hanging="720"/>
        <w:textAlignment w:val="auto"/>
        <w:rPr>
          <w:rFonts w:ascii="Courier New" w:hAnsi="Courier New" w:cs="Courier New"/>
          <w:sz w:val="18"/>
          <w:szCs w:val="18"/>
        </w:rPr>
      </w:pPr>
      <w:r>
        <w:rPr>
          <w:rFonts w:ascii="Courier New" w:hAnsi="Courier New" w:cs="Courier New"/>
          <w:sz w:val="18"/>
          <w:szCs w:val="18"/>
        </w:rPr>
        <w:tab/>
      </w:r>
      <w:r w:rsidRPr="007A04D4">
        <w:rPr>
          <w:rFonts w:ascii="Courier New" w:hAnsi="Courier New" w:cs="Courier New"/>
          <w:sz w:val="18"/>
          <w:szCs w:val="18"/>
        </w:rPr>
        <w:t>The OV must ensure that any laboratory carrying out pre-export testing is officially approved for this purpose</w:t>
      </w:r>
      <w:r w:rsidRPr="007A04D4">
        <w:rPr>
          <w:rFonts w:ascii="Courier New" w:hAnsi="Courier New" w:cs="Courier New"/>
        </w:rPr>
        <w:t xml:space="preserve"> </w:t>
      </w:r>
      <w:r w:rsidRPr="007A04D4">
        <w:rPr>
          <w:rFonts w:ascii="Courier New" w:hAnsi="Courier New" w:cs="Courier New"/>
          <w:sz w:val="18"/>
          <w:szCs w:val="18"/>
        </w:rPr>
        <w:t xml:space="preserve">by Defra or DARD.  </w:t>
      </w:r>
    </w:p>
    <w:p w:rsidR="002B083E" w:rsidRPr="007A04D4" w:rsidRDefault="002B083E" w:rsidP="002B083E">
      <w:pPr>
        <w:overflowPunct/>
        <w:autoSpaceDN/>
        <w:adjustRightInd/>
        <w:ind w:left="720" w:hanging="720"/>
        <w:textAlignment w:val="auto"/>
        <w:rPr>
          <w:rFonts w:ascii="Courier New" w:hAnsi="Courier New" w:cs="Courier New"/>
          <w:sz w:val="18"/>
          <w:szCs w:val="18"/>
        </w:rPr>
      </w:pPr>
    </w:p>
    <w:p w:rsidR="002B083E" w:rsidRPr="007A04D4" w:rsidRDefault="002B083E" w:rsidP="002B083E">
      <w:pPr>
        <w:overflowPunct/>
        <w:autoSpaceDN/>
        <w:adjustRightInd/>
        <w:ind w:left="720" w:hanging="720"/>
        <w:textAlignment w:val="auto"/>
        <w:rPr>
          <w:rFonts w:ascii="Courier New" w:hAnsi="Courier New" w:cs="Courier New"/>
          <w:sz w:val="18"/>
          <w:szCs w:val="18"/>
        </w:rPr>
      </w:pPr>
      <w:r w:rsidRPr="007A04D4">
        <w:rPr>
          <w:rFonts w:ascii="Courier New" w:hAnsi="Courier New" w:cs="Courier New"/>
          <w:sz w:val="18"/>
          <w:szCs w:val="18"/>
        </w:rPr>
        <w:tab/>
        <w:t xml:space="preserve">In Great Britain (England, Wales and Scotland), the </w:t>
      </w:r>
      <w:r w:rsidR="0042092D" w:rsidRPr="007A04D4">
        <w:rPr>
          <w:rFonts w:ascii="Courier New" w:hAnsi="Courier New" w:cs="Courier New"/>
          <w:sz w:val="18"/>
          <w:szCs w:val="18"/>
        </w:rPr>
        <w:t>majority of pre-export testing is</w:t>
      </w:r>
      <w:r w:rsidRPr="007A04D4">
        <w:rPr>
          <w:rFonts w:ascii="Courier New" w:hAnsi="Courier New" w:cs="Courier New"/>
          <w:sz w:val="18"/>
          <w:szCs w:val="18"/>
        </w:rPr>
        <w:t xml:space="preserve"> carried out at the </w:t>
      </w:r>
      <w:r w:rsidR="005E3974">
        <w:rPr>
          <w:rFonts w:ascii="Courier New" w:hAnsi="Courier New" w:cs="Courier New"/>
          <w:sz w:val="18"/>
          <w:szCs w:val="18"/>
        </w:rPr>
        <w:t>AHVLA</w:t>
      </w:r>
      <w:r w:rsidRPr="007A04D4">
        <w:rPr>
          <w:rFonts w:ascii="Courier New" w:hAnsi="Courier New" w:cs="Courier New"/>
          <w:sz w:val="18"/>
          <w:szCs w:val="18"/>
        </w:rPr>
        <w:t xml:space="preserve"> Laboratory, New Haw, Weybridge, Addlestone, Surrey, KT15 3NB, (Tel: 01932 341111).  Some tests are carried out at </w:t>
      </w:r>
      <w:r w:rsidR="005E3974">
        <w:rPr>
          <w:rFonts w:ascii="Courier New" w:hAnsi="Courier New" w:cs="Courier New"/>
          <w:sz w:val="18"/>
          <w:szCs w:val="18"/>
        </w:rPr>
        <w:t>AH</w:t>
      </w:r>
      <w:r w:rsidRPr="007A04D4">
        <w:rPr>
          <w:rFonts w:ascii="Courier New" w:hAnsi="Courier New" w:cs="Courier New"/>
          <w:sz w:val="18"/>
          <w:szCs w:val="18"/>
        </w:rPr>
        <w:t xml:space="preserve">VLA Lasswade, Pentlands Science Park, Bush Loan, Penicuick, Midlothian, EH26 0PZ, (Tel: 0131 445 6169).  Certain specialist tests are carried out at regional </w:t>
      </w:r>
      <w:r w:rsidR="005E3974">
        <w:rPr>
          <w:rFonts w:ascii="Courier New" w:hAnsi="Courier New" w:cs="Courier New"/>
          <w:sz w:val="18"/>
          <w:szCs w:val="18"/>
        </w:rPr>
        <w:t>AH</w:t>
      </w:r>
      <w:r w:rsidRPr="007A04D4">
        <w:rPr>
          <w:rFonts w:ascii="Courier New" w:hAnsi="Courier New" w:cs="Courier New"/>
          <w:sz w:val="18"/>
          <w:szCs w:val="18"/>
        </w:rPr>
        <w:t xml:space="preserve">VLA laboratories. </w:t>
      </w:r>
    </w:p>
    <w:p w:rsidR="002B083E" w:rsidRPr="007A04D4" w:rsidRDefault="002B083E" w:rsidP="002B083E">
      <w:pPr>
        <w:overflowPunct/>
        <w:autoSpaceDN/>
        <w:adjustRightInd/>
        <w:ind w:left="720" w:hanging="720"/>
        <w:textAlignment w:val="auto"/>
        <w:rPr>
          <w:sz w:val="18"/>
          <w:szCs w:val="18"/>
        </w:rPr>
      </w:pPr>
    </w:p>
    <w:p w:rsidR="002B083E" w:rsidRPr="007A04D4" w:rsidRDefault="002B083E" w:rsidP="002B083E">
      <w:pPr>
        <w:overflowPunct/>
        <w:autoSpaceDN/>
        <w:adjustRightInd/>
        <w:ind w:left="720" w:hanging="720"/>
        <w:textAlignment w:val="auto"/>
        <w:rPr>
          <w:rFonts w:ascii="Courier New" w:hAnsi="Courier New" w:cs="Courier New"/>
          <w:sz w:val="18"/>
          <w:szCs w:val="18"/>
        </w:rPr>
      </w:pPr>
      <w:r w:rsidRPr="007A04D4">
        <w:rPr>
          <w:rFonts w:ascii="Courier New" w:hAnsi="Courier New" w:cs="Courier New"/>
          <w:sz w:val="18"/>
          <w:szCs w:val="18"/>
        </w:rPr>
        <w:tab/>
        <w:t xml:space="preserve">In </w:t>
      </w:r>
      <w:smartTag w:uri="urn:schemas-microsoft-com:office:smarttags" w:element="country-region">
        <w:r w:rsidRPr="007A04D4">
          <w:rPr>
            <w:rFonts w:ascii="Courier New" w:hAnsi="Courier New" w:cs="Courier New"/>
            <w:sz w:val="18"/>
            <w:szCs w:val="18"/>
          </w:rPr>
          <w:t>Northern Ireland</w:t>
        </w:r>
      </w:smartTag>
      <w:r w:rsidRPr="007A04D4">
        <w:rPr>
          <w:rFonts w:ascii="Courier New" w:hAnsi="Courier New" w:cs="Courier New"/>
          <w:sz w:val="18"/>
          <w:szCs w:val="18"/>
        </w:rPr>
        <w:t>, the m</w:t>
      </w:r>
      <w:r w:rsidR="0042092D" w:rsidRPr="007A04D4">
        <w:rPr>
          <w:rFonts w:ascii="Courier New" w:hAnsi="Courier New" w:cs="Courier New"/>
          <w:sz w:val="18"/>
          <w:szCs w:val="18"/>
        </w:rPr>
        <w:t>ajority of pre-export testing is</w:t>
      </w:r>
      <w:r w:rsidRPr="007A04D4">
        <w:rPr>
          <w:rFonts w:ascii="Courier New" w:hAnsi="Courier New" w:cs="Courier New"/>
          <w:sz w:val="18"/>
          <w:szCs w:val="18"/>
        </w:rPr>
        <w:t xml:space="preserve"> carried out at the Veterinary Sciences Division (VSD) Laboratory, Stormont, </w:t>
      </w:r>
      <w:smartTag w:uri="urn:schemas-microsoft-com:office:smarttags" w:element="place">
        <w:r w:rsidRPr="007A04D4">
          <w:rPr>
            <w:rFonts w:ascii="Courier New" w:hAnsi="Courier New" w:cs="Courier New"/>
            <w:sz w:val="18"/>
            <w:szCs w:val="18"/>
          </w:rPr>
          <w:t xml:space="preserve">Belfast, </w:t>
        </w:r>
        <w:smartTag w:uri="urn:schemas-microsoft-com:office:smarttags" w:element="PostalCode">
          <w:r w:rsidRPr="007A04D4">
            <w:rPr>
              <w:rFonts w:ascii="Courier New" w:hAnsi="Courier New" w:cs="Courier New"/>
              <w:sz w:val="18"/>
              <w:szCs w:val="18"/>
            </w:rPr>
            <w:t>BT4 3SD</w:t>
          </w:r>
        </w:smartTag>
      </w:smartTag>
      <w:r w:rsidRPr="007A04D4">
        <w:rPr>
          <w:rFonts w:ascii="Courier New" w:hAnsi="Courier New" w:cs="Courier New"/>
          <w:sz w:val="18"/>
          <w:szCs w:val="18"/>
        </w:rPr>
        <w:t xml:space="preserve"> (tel: 028 9052 0011). </w:t>
      </w:r>
    </w:p>
    <w:p w:rsidR="002B083E" w:rsidRPr="007A04D4" w:rsidRDefault="002B083E" w:rsidP="002B083E">
      <w:pPr>
        <w:overflowPunct/>
        <w:autoSpaceDN/>
        <w:adjustRightInd/>
        <w:ind w:left="720" w:hanging="720"/>
        <w:textAlignment w:val="auto"/>
        <w:rPr>
          <w:sz w:val="18"/>
          <w:szCs w:val="18"/>
        </w:rPr>
      </w:pPr>
    </w:p>
    <w:p w:rsidR="002B083E" w:rsidRPr="007A04D4" w:rsidRDefault="002B083E" w:rsidP="002B083E">
      <w:pPr>
        <w:overflowPunct/>
        <w:autoSpaceDN/>
        <w:adjustRightInd/>
        <w:ind w:left="720" w:hanging="720"/>
        <w:textAlignment w:val="auto"/>
        <w:rPr>
          <w:rFonts w:ascii="Courier New" w:hAnsi="Courier New" w:cs="Courier New"/>
          <w:sz w:val="18"/>
          <w:szCs w:val="18"/>
        </w:rPr>
      </w:pPr>
      <w:r w:rsidRPr="007A04D4">
        <w:rPr>
          <w:rFonts w:ascii="Courier New" w:hAnsi="Courier New" w:cs="Courier New"/>
          <w:sz w:val="18"/>
          <w:szCs w:val="18"/>
        </w:rPr>
        <w:tab/>
        <w:t xml:space="preserve">For operational reasons however, the laboratories involved may change periodically.  Accordingly, </w:t>
      </w:r>
      <w:r w:rsidR="007A04D4">
        <w:rPr>
          <w:rFonts w:ascii="Courier New" w:hAnsi="Courier New" w:cs="Courier New"/>
          <w:sz w:val="18"/>
          <w:szCs w:val="18"/>
        </w:rPr>
        <w:t xml:space="preserve">the </w:t>
      </w:r>
      <w:r w:rsidRPr="007A04D4">
        <w:rPr>
          <w:rFonts w:ascii="Courier New" w:hAnsi="Courier New" w:cs="Courier New"/>
          <w:sz w:val="18"/>
          <w:szCs w:val="18"/>
        </w:rPr>
        <w:t>OV</w:t>
      </w:r>
      <w:r w:rsidR="007A04D4">
        <w:rPr>
          <w:rFonts w:ascii="Courier New" w:hAnsi="Courier New" w:cs="Courier New"/>
          <w:sz w:val="18"/>
          <w:szCs w:val="18"/>
        </w:rPr>
        <w:t xml:space="preserve"> is</w:t>
      </w:r>
      <w:r w:rsidRPr="007A04D4">
        <w:rPr>
          <w:rFonts w:ascii="Courier New" w:hAnsi="Courier New" w:cs="Courier New"/>
          <w:sz w:val="18"/>
          <w:szCs w:val="18"/>
        </w:rPr>
        <w:t xml:space="preserve"> advised to check with the </w:t>
      </w:r>
      <w:r w:rsidR="005E3974">
        <w:rPr>
          <w:rFonts w:ascii="Courier New" w:hAnsi="Courier New" w:cs="Courier New"/>
          <w:sz w:val="18"/>
          <w:szCs w:val="18"/>
        </w:rPr>
        <w:t>AH</w:t>
      </w:r>
      <w:r w:rsidRPr="007A04D4">
        <w:rPr>
          <w:rFonts w:ascii="Courier New" w:hAnsi="Courier New" w:cs="Courier New"/>
          <w:sz w:val="18"/>
          <w:szCs w:val="18"/>
        </w:rPr>
        <w:t xml:space="preserve">VLA or VSD to determine to which laboratories samples should be sent for testing.  Samples should always be </w:t>
      </w:r>
      <w:r w:rsidR="007A04D4">
        <w:rPr>
          <w:rFonts w:ascii="Courier New" w:hAnsi="Courier New" w:cs="Courier New"/>
          <w:sz w:val="18"/>
          <w:szCs w:val="18"/>
        </w:rPr>
        <w:t xml:space="preserve">sent to the laboratory concerned sufficiently </w:t>
      </w:r>
      <w:r w:rsidRPr="007A04D4">
        <w:rPr>
          <w:rFonts w:ascii="Courier New" w:hAnsi="Courier New" w:cs="Courier New"/>
          <w:sz w:val="18"/>
          <w:szCs w:val="18"/>
        </w:rPr>
        <w:t>in advance of the export date</w:t>
      </w:r>
      <w:r w:rsidR="007A04D4">
        <w:rPr>
          <w:rFonts w:ascii="Courier New" w:hAnsi="Courier New" w:cs="Courier New"/>
          <w:sz w:val="18"/>
          <w:szCs w:val="18"/>
        </w:rPr>
        <w:t xml:space="preserve"> to enable the tests to be carried out and reported</w:t>
      </w:r>
      <w:r w:rsidRPr="007A04D4">
        <w:rPr>
          <w:rFonts w:ascii="Courier New" w:hAnsi="Courier New" w:cs="Courier New"/>
          <w:sz w:val="18"/>
          <w:szCs w:val="18"/>
        </w:rPr>
        <w:t>.  If in doubt as to the procedures for collection, the requirement for transport medium if any, dispatch of samples and the length of tim</w:t>
      </w:r>
      <w:r w:rsidR="007A04D4">
        <w:rPr>
          <w:rFonts w:ascii="Courier New" w:hAnsi="Courier New" w:cs="Courier New"/>
          <w:sz w:val="18"/>
          <w:szCs w:val="18"/>
        </w:rPr>
        <w:t>e a test is likely to take, the OV</w:t>
      </w:r>
      <w:r w:rsidRPr="007A04D4">
        <w:rPr>
          <w:rFonts w:ascii="Courier New" w:hAnsi="Courier New" w:cs="Courier New"/>
          <w:sz w:val="18"/>
          <w:szCs w:val="18"/>
        </w:rPr>
        <w:t xml:space="preserve"> should seek the advice of the relevant laboratory.</w:t>
      </w:r>
    </w:p>
    <w:p w:rsidR="00C66666" w:rsidRPr="007A04D4" w:rsidRDefault="00C66666" w:rsidP="006B38DD">
      <w:pPr>
        <w:jc w:val="both"/>
        <w:rPr>
          <w:rFonts w:ascii="Courier New" w:hAnsi="Courier New" w:cs="Courier New"/>
          <w:sz w:val="18"/>
          <w:szCs w:val="18"/>
        </w:rPr>
      </w:pPr>
    </w:p>
    <w:p w:rsidR="006F0C13" w:rsidRPr="0040565A" w:rsidRDefault="00EC093F" w:rsidP="006F0C13">
      <w:pPr>
        <w:pStyle w:val="BodyText2"/>
        <w:ind w:left="0" w:firstLine="0"/>
        <w:rPr>
          <w:rFonts w:ascii="Courier New" w:hAnsi="Courier New" w:cs="Courier New"/>
          <w:sz w:val="18"/>
          <w:szCs w:val="18"/>
          <w:u w:val="single"/>
        </w:rPr>
      </w:pPr>
      <w:r>
        <w:rPr>
          <w:rFonts w:ascii="Courier New" w:hAnsi="Courier New" w:cs="Courier New"/>
          <w:sz w:val="18"/>
          <w:szCs w:val="18"/>
        </w:rPr>
        <w:t>8</w:t>
      </w:r>
      <w:r w:rsidR="006F0C13" w:rsidRPr="0040565A">
        <w:rPr>
          <w:rFonts w:ascii="Courier New" w:hAnsi="Courier New" w:cs="Courier New"/>
          <w:sz w:val="18"/>
          <w:szCs w:val="18"/>
        </w:rPr>
        <w:t>.</w:t>
      </w:r>
      <w:r w:rsidR="006F0C13" w:rsidRPr="0040565A">
        <w:rPr>
          <w:rFonts w:ascii="Courier New" w:hAnsi="Courier New" w:cs="Courier New"/>
          <w:sz w:val="18"/>
          <w:szCs w:val="18"/>
        </w:rPr>
        <w:tab/>
      </w:r>
      <w:r w:rsidR="006F0C13">
        <w:rPr>
          <w:rFonts w:ascii="Courier New" w:hAnsi="Courier New" w:cs="Courier New"/>
          <w:sz w:val="18"/>
          <w:szCs w:val="18"/>
          <w:u w:val="single"/>
        </w:rPr>
        <w:t>Sealing of the transport container</w:t>
      </w:r>
    </w:p>
    <w:p w:rsidR="006F0C13" w:rsidRDefault="006056CC" w:rsidP="006F0C13">
      <w:pPr>
        <w:ind w:left="720"/>
        <w:rPr>
          <w:rFonts w:ascii="Courier New" w:hAnsi="Courier New" w:cs="Courier New"/>
          <w:sz w:val="18"/>
          <w:szCs w:val="18"/>
        </w:rPr>
      </w:pPr>
      <w:r>
        <w:rPr>
          <w:rFonts w:ascii="Courier New" w:hAnsi="Courier New" w:cs="Courier New"/>
          <w:sz w:val="18"/>
          <w:szCs w:val="18"/>
        </w:rPr>
        <w:t xml:space="preserve">Paragraph </w:t>
      </w:r>
      <w:r w:rsidR="00915C23">
        <w:rPr>
          <w:rFonts w:ascii="Courier New" w:hAnsi="Courier New" w:cs="Courier New"/>
          <w:sz w:val="18"/>
          <w:szCs w:val="18"/>
        </w:rPr>
        <w:t>IV</w:t>
      </w:r>
      <w:r w:rsidR="008B570A">
        <w:rPr>
          <w:rFonts w:ascii="Courier New" w:hAnsi="Courier New" w:cs="Courier New"/>
          <w:sz w:val="18"/>
          <w:szCs w:val="18"/>
        </w:rPr>
        <w:t>.</w:t>
      </w:r>
      <w:r w:rsidR="00915C23">
        <w:rPr>
          <w:rFonts w:ascii="Courier New" w:hAnsi="Courier New" w:cs="Courier New"/>
          <w:sz w:val="18"/>
          <w:szCs w:val="18"/>
        </w:rPr>
        <w:t>16 iii)</w:t>
      </w:r>
      <w:r>
        <w:rPr>
          <w:rFonts w:ascii="Courier New" w:hAnsi="Courier New" w:cs="Courier New"/>
          <w:sz w:val="18"/>
          <w:szCs w:val="18"/>
        </w:rPr>
        <w:t xml:space="preserve"> refers:</w:t>
      </w:r>
      <w:r w:rsidR="00385EEA">
        <w:rPr>
          <w:rFonts w:ascii="Courier New" w:hAnsi="Courier New" w:cs="Courier New"/>
          <w:sz w:val="18"/>
          <w:szCs w:val="18"/>
        </w:rPr>
        <w:t xml:space="preserve">  The semen</w:t>
      </w:r>
      <w:r w:rsidR="006F0C13">
        <w:rPr>
          <w:rFonts w:ascii="Courier New" w:hAnsi="Courier New" w:cs="Courier New"/>
          <w:sz w:val="18"/>
          <w:szCs w:val="18"/>
        </w:rPr>
        <w:t xml:space="preserve"> must be secured within a cryogenic container by a tamperproof seal applied in such a way that the container cannot be opened without breaking the seal.  The number on the seal must be entered at paragraph </w:t>
      </w:r>
      <w:r w:rsidR="009D0449">
        <w:rPr>
          <w:rFonts w:ascii="Courier New" w:hAnsi="Courier New" w:cs="Courier New"/>
          <w:sz w:val="18"/>
          <w:szCs w:val="18"/>
        </w:rPr>
        <w:t>III</w:t>
      </w:r>
      <w:r w:rsidR="008B570A">
        <w:rPr>
          <w:rFonts w:ascii="Courier New" w:hAnsi="Courier New" w:cs="Courier New"/>
          <w:sz w:val="18"/>
          <w:szCs w:val="18"/>
        </w:rPr>
        <w:t>.</w:t>
      </w:r>
      <w:r w:rsidR="009D0449">
        <w:rPr>
          <w:rFonts w:ascii="Courier New" w:hAnsi="Courier New" w:cs="Courier New"/>
          <w:sz w:val="18"/>
          <w:szCs w:val="18"/>
        </w:rPr>
        <w:t>3</w:t>
      </w:r>
      <w:r w:rsidR="006F0C13">
        <w:rPr>
          <w:rFonts w:ascii="Courier New" w:hAnsi="Courier New" w:cs="Courier New"/>
          <w:sz w:val="18"/>
          <w:szCs w:val="18"/>
        </w:rPr>
        <w:t xml:space="preserve"> on the health certificate.</w:t>
      </w:r>
    </w:p>
    <w:p w:rsidR="006F0C13" w:rsidRDefault="006F0C13" w:rsidP="006F0C13">
      <w:pPr>
        <w:ind w:left="720"/>
        <w:rPr>
          <w:rFonts w:ascii="Courier New" w:hAnsi="Courier New" w:cs="Courier New"/>
          <w:sz w:val="18"/>
          <w:szCs w:val="18"/>
        </w:rPr>
      </w:pPr>
    </w:p>
    <w:p w:rsidR="006F0C13" w:rsidRPr="0060168B" w:rsidRDefault="006F0C13" w:rsidP="006F0C13">
      <w:pPr>
        <w:ind w:left="720"/>
        <w:rPr>
          <w:rFonts w:ascii="Courier New" w:hAnsi="Courier New" w:cs="Courier New"/>
          <w:b/>
          <w:sz w:val="18"/>
          <w:szCs w:val="18"/>
        </w:rPr>
      </w:pPr>
      <w:r>
        <w:rPr>
          <w:rFonts w:ascii="Courier New" w:hAnsi="Courier New" w:cs="Courier New"/>
          <w:sz w:val="18"/>
          <w:szCs w:val="18"/>
        </w:rPr>
        <w:t>If it is necessary to top up the container</w:t>
      </w:r>
      <w:r w:rsidR="00A0660A">
        <w:rPr>
          <w:rFonts w:ascii="Courier New" w:hAnsi="Courier New" w:cs="Courier New"/>
          <w:sz w:val="18"/>
          <w:szCs w:val="18"/>
        </w:rPr>
        <w:t>, the</w:t>
      </w:r>
      <w:r>
        <w:rPr>
          <w:rFonts w:ascii="Courier New" w:hAnsi="Courier New" w:cs="Courier New"/>
          <w:sz w:val="18"/>
          <w:szCs w:val="18"/>
        </w:rPr>
        <w:t xml:space="preserve"> additional liquid nitrogen</w:t>
      </w:r>
      <w:r w:rsidR="00A0660A">
        <w:rPr>
          <w:rFonts w:ascii="Courier New" w:hAnsi="Courier New" w:cs="Courier New"/>
          <w:sz w:val="18"/>
          <w:szCs w:val="18"/>
        </w:rPr>
        <w:t xml:space="preserve"> used must meet the requirements of the certificate </w:t>
      </w:r>
      <w:r w:rsidR="008B570A">
        <w:rPr>
          <w:rFonts w:ascii="Courier New" w:hAnsi="Courier New" w:cs="Courier New"/>
          <w:sz w:val="18"/>
          <w:szCs w:val="18"/>
        </w:rPr>
        <w:t xml:space="preserve">- </w:t>
      </w:r>
      <w:r w:rsidR="00A0660A">
        <w:rPr>
          <w:rFonts w:ascii="Courier New" w:hAnsi="Courier New" w:cs="Courier New"/>
          <w:sz w:val="18"/>
          <w:szCs w:val="18"/>
        </w:rPr>
        <w:t xml:space="preserve">see paragraph </w:t>
      </w:r>
      <w:r w:rsidR="009D0449">
        <w:rPr>
          <w:rFonts w:ascii="Courier New" w:hAnsi="Courier New" w:cs="Courier New"/>
          <w:sz w:val="18"/>
          <w:szCs w:val="18"/>
        </w:rPr>
        <w:t>IV</w:t>
      </w:r>
      <w:r w:rsidR="008B570A">
        <w:rPr>
          <w:rFonts w:ascii="Courier New" w:hAnsi="Courier New" w:cs="Courier New"/>
          <w:sz w:val="18"/>
          <w:szCs w:val="18"/>
        </w:rPr>
        <w:t>.</w:t>
      </w:r>
      <w:r w:rsidR="009D0449">
        <w:rPr>
          <w:rFonts w:ascii="Courier New" w:hAnsi="Courier New" w:cs="Courier New"/>
          <w:sz w:val="18"/>
          <w:szCs w:val="18"/>
        </w:rPr>
        <w:t>16 ii)</w:t>
      </w:r>
      <w:r w:rsidR="00A0660A">
        <w:rPr>
          <w:rFonts w:ascii="Courier New" w:hAnsi="Courier New" w:cs="Courier New"/>
          <w:sz w:val="18"/>
          <w:szCs w:val="18"/>
        </w:rPr>
        <w:t xml:space="preserve">.  </w:t>
      </w:r>
      <w:r w:rsidR="0060168B">
        <w:rPr>
          <w:rFonts w:ascii="Courier New" w:hAnsi="Courier New" w:cs="Courier New"/>
          <w:sz w:val="18"/>
          <w:szCs w:val="18"/>
        </w:rPr>
        <w:t>Topping up</w:t>
      </w:r>
      <w:r w:rsidR="00A0660A">
        <w:rPr>
          <w:rFonts w:ascii="Courier New" w:hAnsi="Courier New" w:cs="Courier New"/>
          <w:sz w:val="18"/>
          <w:szCs w:val="18"/>
        </w:rPr>
        <w:t xml:space="preserve"> should be done in the presence of an Official Veterinarian </w:t>
      </w:r>
      <w:r w:rsidR="0060168B">
        <w:rPr>
          <w:rFonts w:ascii="Courier New" w:hAnsi="Courier New" w:cs="Courier New"/>
          <w:sz w:val="18"/>
          <w:szCs w:val="18"/>
        </w:rPr>
        <w:t xml:space="preserve">(OV) </w:t>
      </w:r>
      <w:r w:rsidR="00A0660A">
        <w:rPr>
          <w:rFonts w:ascii="Courier New" w:hAnsi="Courier New" w:cs="Courier New"/>
          <w:sz w:val="18"/>
          <w:szCs w:val="18"/>
        </w:rPr>
        <w:t>who must apply a new tamperproof seal</w:t>
      </w:r>
      <w:r w:rsidR="0060168B">
        <w:rPr>
          <w:rFonts w:ascii="Courier New" w:hAnsi="Courier New" w:cs="Courier New"/>
          <w:sz w:val="18"/>
          <w:szCs w:val="18"/>
        </w:rPr>
        <w:t>.  The OV must</w:t>
      </w:r>
      <w:r w:rsidR="00A0660A">
        <w:rPr>
          <w:rFonts w:ascii="Courier New" w:hAnsi="Courier New" w:cs="Courier New"/>
          <w:sz w:val="18"/>
          <w:szCs w:val="18"/>
        </w:rPr>
        <w:t xml:space="preserve"> endorse paragraph </w:t>
      </w:r>
      <w:r w:rsidR="009D0449">
        <w:rPr>
          <w:rFonts w:ascii="Courier New" w:hAnsi="Courier New" w:cs="Courier New"/>
          <w:sz w:val="18"/>
          <w:szCs w:val="18"/>
        </w:rPr>
        <w:t>III</w:t>
      </w:r>
      <w:r w:rsidR="008B570A">
        <w:rPr>
          <w:rFonts w:ascii="Courier New" w:hAnsi="Courier New" w:cs="Courier New"/>
          <w:sz w:val="18"/>
          <w:szCs w:val="18"/>
        </w:rPr>
        <w:t>.</w:t>
      </w:r>
      <w:r w:rsidR="009D0449">
        <w:rPr>
          <w:rFonts w:ascii="Courier New" w:hAnsi="Courier New" w:cs="Courier New"/>
          <w:sz w:val="18"/>
          <w:szCs w:val="18"/>
        </w:rPr>
        <w:t>3</w:t>
      </w:r>
      <w:r w:rsidR="00A0660A">
        <w:rPr>
          <w:rFonts w:ascii="Courier New" w:hAnsi="Courier New" w:cs="Courier New"/>
          <w:sz w:val="18"/>
          <w:szCs w:val="18"/>
        </w:rPr>
        <w:t xml:space="preserve"> on the health certificate w</w:t>
      </w:r>
      <w:r w:rsidR="0060168B">
        <w:rPr>
          <w:rFonts w:ascii="Courier New" w:hAnsi="Courier New" w:cs="Courier New"/>
          <w:sz w:val="18"/>
          <w:szCs w:val="18"/>
        </w:rPr>
        <w:t>ith the new seal number, giving</w:t>
      </w:r>
      <w:r w:rsidR="00A0660A">
        <w:rPr>
          <w:rFonts w:ascii="Courier New" w:hAnsi="Courier New" w:cs="Courier New"/>
          <w:sz w:val="18"/>
          <w:szCs w:val="18"/>
        </w:rPr>
        <w:t xml:space="preserve"> name and signature and dating and stamping the endorsement in the margin of the certificate in any ink colour </w:t>
      </w:r>
      <w:r w:rsidR="00A0660A" w:rsidRPr="0060168B">
        <w:rPr>
          <w:rFonts w:ascii="Courier New" w:hAnsi="Courier New" w:cs="Courier New"/>
          <w:b/>
          <w:sz w:val="18"/>
          <w:szCs w:val="18"/>
        </w:rPr>
        <w:t>other than black.</w:t>
      </w:r>
    </w:p>
    <w:p w:rsidR="006F0C13" w:rsidRPr="0040565A" w:rsidRDefault="006F0C13" w:rsidP="006F0C13">
      <w:pPr>
        <w:rPr>
          <w:rFonts w:ascii="Courier New" w:hAnsi="Courier New" w:cs="Courier New"/>
          <w:sz w:val="18"/>
          <w:szCs w:val="18"/>
        </w:rPr>
      </w:pPr>
    </w:p>
    <w:p w:rsidR="008F19EB" w:rsidRPr="0040565A" w:rsidRDefault="00EC093F" w:rsidP="00EA7076">
      <w:pPr>
        <w:pStyle w:val="BodyText2"/>
        <w:ind w:left="0" w:firstLine="0"/>
        <w:rPr>
          <w:rFonts w:ascii="Courier New" w:hAnsi="Courier New" w:cs="Courier New"/>
          <w:sz w:val="18"/>
          <w:szCs w:val="18"/>
          <w:u w:val="single"/>
        </w:rPr>
      </w:pPr>
      <w:r>
        <w:rPr>
          <w:rFonts w:ascii="Courier New" w:hAnsi="Courier New" w:cs="Courier New"/>
          <w:sz w:val="18"/>
          <w:szCs w:val="18"/>
        </w:rPr>
        <w:t>9</w:t>
      </w:r>
      <w:r w:rsidR="00EA7076" w:rsidRPr="0040565A">
        <w:rPr>
          <w:rFonts w:ascii="Courier New" w:hAnsi="Courier New" w:cs="Courier New"/>
          <w:sz w:val="18"/>
          <w:szCs w:val="18"/>
        </w:rPr>
        <w:t>.</w:t>
      </w:r>
      <w:r w:rsidR="00EA7076" w:rsidRPr="0040565A">
        <w:rPr>
          <w:rFonts w:ascii="Courier New" w:hAnsi="Courier New" w:cs="Courier New"/>
          <w:sz w:val="18"/>
          <w:szCs w:val="18"/>
        </w:rPr>
        <w:tab/>
      </w:r>
      <w:r w:rsidR="008F19EB" w:rsidRPr="0040565A">
        <w:rPr>
          <w:rFonts w:ascii="Courier New" w:hAnsi="Courier New" w:cs="Courier New"/>
          <w:sz w:val="18"/>
          <w:szCs w:val="18"/>
          <w:u w:val="single"/>
        </w:rPr>
        <w:t>Disclaimer</w:t>
      </w:r>
    </w:p>
    <w:p w:rsidR="005E3974" w:rsidRPr="005E3974" w:rsidRDefault="00EA7076" w:rsidP="00E977B6">
      <w:pPr>
        <w:pStyle w:val="BodyText2"/>
        <w:ind w:left="720" w:hanging="720"/>
        <w:rPr>
          <w:rFonts w:ascii="Courier New" w:hAnsi="Courier New" w:cs="Courier New"/>
          <w:b w:val="0"/>
          <w:sz w:val="18"/>
          <w:szCs w:val="18"/>
        </w:rPr>
      </w:pPr>
      <w:r w:rsidRPr="0040565A">
        <w:tab/>
      </w:r>
      <w:r w:rsidR="005E3974" w:rsidRPr="005E3974">
        <w:rPr>
          <w:rFonts w:ascii="Courier New" w:hAnsi="Courier New" w:cs="Courier New"/>
          <w:b w:val="0"/>
          <w:sz w:val="18"/>
          <w:szCs w:val="18"/>
        </w:rPr>
        <w:t xml:space="preserve">This certificate is provided on the basis of information available at </w:t>
      </w:r>
      <w:r w:rsidR="005E3974" w:rsidRPr="005E3974">
        <w:rPr>
          <w:rFonts w:ascii="Courier New" w:hAnsi="Courier New" w:cs="Courier New"/>
          <w:b w:val="0"/>
          <w:sz w:val="18"/>
          <w:szCs w:val="18"/>
        </w:rPr>
        <w:lastRenderedPageBreak/>
        <w:t xml:space="preserve">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 at </w:t>
      </w:r>
      <w:smartTag w:uri="urn:schemas-microsoft-com:office:smarttags" w:element="place">
        <w:r w:rsidR="005E3974" w:rsidRPr="005E3974">
          <w:rPr>
            <w:rFonts w:ascii="Courier New" w:hAnsi="Courier New" w:cs="Courier New"/>
            <w:b w:val="0"/>
            <w:sz w:val="18"/>
            <w:szCs w:val="18"/>
          </w:rPr>
          <w:t>Carlisle</w:t>
        </w:r>
      </w:smartTag>
      <w:r w:rsidR="005E3974" w:rsidRPr="005E3974">
        <w:rPr>
          <w:rFonts w:ascii="Courier New" w:hAnsi="Courier New" w:cs="Courier New"/>
          <w:b w:val="0"/>
          <w:sz w:val="18"/>
          <w:szCs w:val="18"/>
        </w:rPr>
        <w:t>, via the link below:</w:t>
      </w:r>
    </w:p>
    <w:p w:rsidR="005E3974" w:rsidRPr="005E3974" w:rsidRDefault="005E3974" w:rsidP="005E3974">
      <w:pPr>
        <w:spacing w:before="100" w:beforeAutospacing="1" w:after="100" w:afterAutospacing="1"/>
        <w:ind w:left="720"/>
        <w:rPr>
          <w:rFonts w:ascii="Courier New" w:hAnsi="Courier New" w:cs="Courier New"/>
          <w:sz w:val="18"/>
          <w:szCs w:val="18"/>
        </w:rPr>
      </w:pPr>
      <w:r w:rsidRPr="005E3974">
        <w:rPr>
          <w:rFonts w:ascii="Courier New" w:hAnsi="Courier New" w:cs="Courier New"/>
          <w:sz w:val="18"/>
          <w:szCs w:val="18"/>
        </w:rPr>
        <w:t>http://animalhealth.defra.gov.uk/about/contact-us/tradeexports.html</w:t>
      </w:r>
    </w:p>
    <w:p w:rsidR="00725CAA" w:rsidRPr="002E3D3D" w:rsidRDefault="00725CAA" w:rsidP="00725CAA">
      <w:pPr>
        <w:spacing w:line="360" w:lineRule="auto"/>
        <w:rPr>
          <w:rFonts w:ascii="Courier New" w:hAnsi="Courier New" w:cs="Courier New"/>
          <w:sz w:val="18"/>
          <w:szCs w:val="18"/>
        </w:rPr>
      </w:pPr>
    </w:p>
    <w:p w:rsidR="00EA7076" w:rsidRPr="00EA7076" w:rsidRDefault="00EA7076" w:rsidP="00D10408">
      <w:pPr>
        <w:tabs>
          <w:tab w:val="left" w:pos="1701"/>
        </w:tabs>
        <w:ind w:left="720" w:hanging="720"/>
        <w:rPr>
          <w:color w:val="3366FF"/>
          <w:u w:val="single"/>
        </w:rPr>
      </w:pPr>
    </w:p>
    <w:sectPr w:rsidR="00EA7076" w:rsidRPr="00EA7076" w:rsidSect="002631E4">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F7" w:rsidRDefault="004214F7">
      <w:r>
        <w:separator/>
      </w:r>
    </w:p>
  </w:endnote>
  <w:endnote w:type="continuationSeparator" w:id="0">
    <w:p w:rsidR="004214F7" w:rsidRDefault="0042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6C" w:rsidRDefault="001E526C">
    <w:pPr>
      <w:pStyle w:val="Footer"/>
      <w:rPr>
        <w:rFonts w:ascii="Courier New" w:hAnsi="Courier New"/>
      </w:rPr>
    </w:pPr>
    <w:r>
      <w:rPr>
        <w:rFonts w:ascii="Courier New" w:hAnsi="Courier New"/>
      </w:rPr>
      <w:t>7402NFG (Cleared 05/12/2011)</w:t>
    </w:r>
    <w:r>
      <w:rPr>
        <w:rFonts w:ascii="Courier New" w:hAnsi="Courier New"/>
      </w:rPr>
      <w:tab/>
    </w:r>
  </w:p>
  <w:p w:rsidR="001E526C" w:rsidRDefault="001E526C">
    <w:pPr>
      <w:pStyle w:val="Footer"/>
      <w:rPr>
        <w:rFonts w:ascii="Courier New" w:hAnsi="Courier New"/>
      </w:rPr>
    </w:pPr>
    <w:r>
      <w:rPr>
        <w:rFonts w:ascii="Courier New" w:hAnsi="Courier New"/>
      </w:rPr>
      <w:tab/>
    </w:r>
    <w:r w:rsidR="002631E4">
      <w:rPr>
        <w:rStyle w:val="PageNumber"/>
        <w:rFonts w:ascii="Courier New" w:hAnsi="Courier New"/>
      </w:rPr>
      <w:fldChar w:fldCharType="begin"/>
    </w:r>
    <w:r>
      <w:rPr>
        <w:rStyle w:val="PageNumber"/>
        <w:rFonts w:ascii="Courier New" w:hAnsi="Courier New"/>
      </w:rPr>
      <w:instrText xml:space="preserve"> PAGE </w:instrText>
    </w:r>
    <w:r w:rsidR="002631E4">
      <w:rPr>
        <w:rStyle w:val="PageNumber"/>
        <w:rFonts w:ascii="Courier New" w:hAnsi="Courier New"/>
      </w:rPr>
      <w:fldChar w:fldCharType="separate"/>
    </w:r>
    <w:r w:rsidR="004214F7">
      <w:rPr>
        <w:rStyle w:val="PageNumber"/>
        <w:rFonts w:ascii="Courier New" w:hAnsi="Courier New"/>
        <w:noProof/>
      </w:rPr>
      <w:t>1</w:t>
    </w:r>
    <w:r w:rsidR="002631E4">
      <w:rPr>
        <w:rStyle w:val="PageNumber"/>
        <w:rFonts w:ascii="Courier New" w:hAnsi="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F7" w:rsidRDefault="004214F7">
      <w:r>
        <w:separator/>
      </w:r>
    </w:p>
  </w:footnote>
  <w:footnote w:type="continuationSeparator" w:id="0">
    <w:p w:rsidR="004214F7" w:rsidRDefault="00421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F2B3D"/>
    <w:multiLevelType w:val="hybridMultilevel"/>
    <w:tmpl w:val="1C54156C"/>
    <w:lvl w:ilvl="0" w:tplc="6564178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61440"/>
    <w:multiLevelType w:val="hybridMultilevel"/>
    <w:tmpl w:val="AB1E400E"/>
    <w:lvl w:ilvl="0" w:tplc="0809000F">
      <w:start w:val="1"/>
      <w:numFmt w:val="decimal"/>
      <w:lvlText w:val="%1."/>
      <w:lvlJc w:val="left"/>
      <w:pPr>
        <w:tabs>
          <w:tab w:val="num" w:pos="1791"/>
        </w:tabs>
        <w:ind w:left="1791" w:hanging="360"/>
      </w:pPr>
      <w:rPr>
        <w:rFonts w:hint="default"/>
      </w:rPr>
    </w:lvl>
    <w:lvl w:ilvl="1" w:tplc="08090019" w:tentative="1">
      <w:start w:val="1"/>
      <w:numFmt w:val="lowerLetter"/>
      <w:lvlText w:val="%2."/>
      <w:lvlJc w:val="left"/>
      <w:pPr>
        <w:tabs>
          <w:tab w:val="num" w:pos="2511"/>
        </w:tabs>
        <w:ind w:left="2511" w:hanging="360"/>
      </w:pPr>
    </w:lvl>
    <w:lvl w:ilvl="2" w:tplc="0809001B" w:tentative="1">
      <w:start w:val="1"/>
      <w:numFmt w:val="lowerRoman"/>
      <w:lvlText w:val="%3."/>
      <w:lvlJc w:val="right"/>
      <w:pPr>
        <w:tabs>
          <w:tab w:val="num" w:pos="3231"/>
        </w:tabs>
        <w:ind w:left="3231" w:hanging="180"/>
      </w:pPr>
    </w:lvl>
    <w:lvl w:ilvl="3" w:tplc="0809000F" w:tentative="1">
      <w:start w:val="1"/>
      <w:numFmt w:val="decimal"/>
      <w:lvlText w:val="%4."/>
      <w:lvlJc w:val="left"/>
      <w:pPr>
        <w:tabs>
          <w:tab w:val="num" w:pos="3951"/>
        </w:tabs>
        <w:ind w:left="3951" w:hanging="360"/>
      </w:pPr>
    </w:lvl>
    <w:lvl w:ilvl="4" w:tplc="08090019" w:tentative="1">
      <w:start w:val="1"/>
      <w:numFmt w:val="lowerLetter"/>
      <w:lvlText w:val="%5."/>
      <w:lvlJc w:val="left"/>
      <w:pPr>
        <w:tabs>
          <w:tab w:val="num" w:pos="4671"/>
        </w:tabs>
        <w:ind w:left="4671" w:hanging="360"/>
      </w:pPr>
    </w:lvl>
    <w:lvl w:ilvl="5" w:tplc="0809001B" w:tentative="1">
      <w:start w:val="1"/>
      <w:numFmt w:val="lowerRoman"/>
      <w:lvlText w:val="%6."/>
      <w:lvlJc w:val="right"/>
      <w:pPr>
        <w:tabs>
          <w:tab w:val="num" w:pos="5391"/>
        </w:tabs>
        <w:ind w:left="5391" w:hanging="180"/>
      </w:pPr>
    </w:lvl>
    <w:lvl w:ilvl="6" w:tplc="0809000F" w:tentative="1">
      <w:start w:val="1"/>
      <w:numFmt w:val="decimal"/>
      <w:lvlText w:val="%7."/>
      <w:lvlJc w:val="left"/>
      <w:pPr>
        <w:tabs>
          <w:tab w:val="num" w:pos="6111"/>
        </w:tabs>
        <w:ind w:left="6111" w:hanging="360"/>
      </w:pPr>
    </w:lvl>
    <w:lvl w:ilvl="7" w:tplc="08090019" w:tentative="1">
      <w:start w:val="1"/>
      <w:numFmt w:val="lowerLetter"/>
      <w:lvlText w:val="%8."/>
      <w:lvlJc w:val="left"/>
      <w:pPr>
        <w:tabs>
          <w:tab w:val="num" w:pos="6831"/>
        </w:tabs>
        <w:ind w:left="6831" w:hanging="360"/>
      </w:pPr>
    </w:lvl>
    <w:lvl w:ilvl="8" w:tplc="0809001B" w:tentative="1">
      <w:start w:val="1"/>
      <w:numFmt w:val="lowerRoman"/>
      <w:lvlText w:val="%9."/>
      <w:lvlJc w:val="right"/>
      <w:pPr>
        <w:tabs>
          <w:tab w:val="num" w:pos="7551"/>
        </w:tabs>
        <w:ind w:left="7551" w:hanging="180"/>
      </w:pPr>
    </w:lvl>
  </w:abstractNum>
  <w:abstractNum w:abstractNumId="3" w15:restartNumberingAfterBreak="0">
    <w:nsid w:val="28284EC4"/>
    <w:multiLevelType w:val="hybridMultilevel"/>
    <w:tmpl w:val="B0C0657C"/>
    <w:lvl w:ilvl="0" w:tplc="FC5E4B6A">
      <w:start w:val="4"/>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6E1A03"/>
    <w:multiLevelType w:val="hybridMultilevel"/>
    <w:tmpl w:val="165ADE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333032"/>
    <w:multiLevelType w:val="hybridMultilevel"/>
    <w:tmpl w:val="544E94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DEA14DF"/>
    <w:multiLevelType w:val="hybridMultilevel"/>
    <w:tmpl w:val="422C2588"/>
    <w:lvl w:ilvl="0" w:tplc="B86813AE">
      <w:start w:val="1"/>
      <w:numFmt w:val="decimal"/>
      <w:lvlText w:val="%1."/>
      <w:lvlJc w:val="left"/>
      <w:pPr>
        <w:tabs>
          <w:tab w:val="num" w:pos="3"/>
        </w:tabs>
        <w:ind w:left="3" w:hanging="360"/>
      </w:pPr>
      <w:rPr>
        <w:rFonts w:hint="default"/>
      </w:rPr>
    </w:lvl>
    <w:lvl w:ilvl="1" w:tplc="08090019" w:tentative="1">
      <w:start w:val="1"/>
      <w:numFmt w:val="lowerLetter"/>
      <w:lvlText w:val="%2."/>
      <w:lvlJc w:val="left"/>
      <w:pPr>
        <w:tabs>
          <w:tab w:val="num" w:pos="723"/>
        </w:tabs>
        <w:ind w:left="723" w:hanging="360"/>
      </w:pPr>
    </w:lvl>
    <w:lvl w:ilvl="2" w:tplc="0809001B" w:tentative="1">
      <w:start w:val="1"/>
      <w:numFmt w:val="lowerRoman"/>
      <w:lvlText w:val="%3."/>
      <w:lvlJc w:val="right"/>
      <w:pPr>
        <w:tabs>
          <w:tab w:val="num" w:pos="1443"/>
        </w:tabs>
        <w:ind w:left="1443" w:hanging="180"/>
      </w:pPr>
    </w:lvl>
    <w:lvl w:ilvl="3" w:tplc="0809000F" w:tentative="1">
      <w:start w:val="1"/>
      <w:numFmt w:val="decimal"/>
      <w:lvlText w:val="%4."/>
      <w:lvlJc w:val="left"/>
      <w:pPr>
        <w:tabs>
          <w:tab w:val="num" w:pos="2163"/>
        </w:tabs>
        <w:ind w:left="2163" w:hanging="360"/>
      </w:pPr>
    </w:lvl>
    <w:lvl w:ilvl="4" w:tplc="08090019" w:tentative="1">
      <w:start w:val="1"/>
      <w:numFmt w:val="lowerLetter"/>
      <w:lvlText w:val="%5."/>
      <w:lvlJc w:val="left"/>
      <w:pPr>
        <w:tabs>
          <w:tab w:val="num" w:pos="2883"/>
        </w:tabs>
        <w:ind w:left="2883" w:hanging="360"/>
      </w:pPr>
    </w:lvl>
    <w:lvl w:ilvl="5" w:tplc="0809001B" w:tentative="1">
      <w:start w:val="1"/>
      <w:numFmt w:val="lowerRoman"/>
      <w:lvlText w:val="%6."/>
      <w:lvlJc w:val="right"/>
      <w:pPr>
        <w:tabs>
          <w:tab w:val="num" w:pos="3603"/>
        </w:tabs>
        <w:ind w:left="3603" w:hanging="180"/>
      </w:pPr>
    </w:lvl>
    <w:lvl w:ilvl="6" w:tplc="0809000F" w:tentative="1">
      <w:start w:val="1"/>
      <w:numFmt w:val="decimal"/>
      <w:lvlText w:val="%7."/>
      <w:lvlJc w:val="left"/>
      <w:pPr>
        <w:tabs>
          <w:tab w:val="num" w:pos="4323"/>
        </w:tabs>
        <w:ind w:left="4323" w:hanging="360"/>
      </w:pPr>
    </w:lvl>
    <w:lvl w:ilvl="7" w:tplc="08090019" w:tentative="1">
      <w:start w:val="1"/>
      <w:numFmt w:val="lowerLetter"/>
      <w:lvlText w:val="%8."/>
      <w:lvlJc w:val="left"/>
      <w:pPr>
        <w:tabs>
          <w:tab w:val="num" w:pos="5043"/>
        </w:tabs>
        <w:ind w:left="5043" w:hanging="360"/>
      </w:pPr>
    </w:lvl>
    <w:lvl w:ilvl="8" w:tplc="0809001B" w:tentative="1">
      <w:start w:val="1"/>
      <w:numFmt w:val="lowerRoman"/>
      <w:lvlText w:val="%9."/>
      <w:lvlJc w:val="right"/>
      <w:pPr>
        <w:tabs>
          <w:tab w:val="num" w:pos="5763"/>
        </w:tabs>
        <w:ind w:left="5763" w:hanging="180"/>
      </w:pPr>
    </w:lvl>
  </w:abstractNum>
  <w:abstractNum w:abstractNumId="7" w15:restartNumberingAfterBreak="0">
    <w:nsid w:val="64F71961"/>
    <w:multiLevelType w:val="hybridMultilevel"/>
    <w:tmpl w:val="F436755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No" w:val="1"/>
  </w:docVars>
  <w:rsids>
    <w:rsidRoot w:val="004214F7"/>
    <w:rsid w:val="00000F5F"/>
    <w:rsid w:val="000212F2"/>
    <w:rsid w:val="00072DE7"/>
    <w:rsid w:val="00103C21"/>
    <w:rsid w:val="001542C0"/>
    <w:rsid w:val="0015609B"/>
    <w:rsid w:val="00171A33"/>
    <w:rsid w:val="001A4A0C"/>
    <w:rsid w:val="001C4208"/>
    <w:rsid w:val="001E526C"/>
    <w:rsid w:val="001F4D9B"/>
    <w:rsid w:val="002378F7"/>
    <w:rsid w:val="00252A22"/>
    <w:rsid w:val="002631E4"/>
    <w:rsid w:val="00267B94"/>
    <w:rsid w:val="002B083E"/>
    <w:rsid w:val="002B6A59"/>
    <w:rsid w:val="002C049E"/>
    <w:rsid w:val="002D0616"/>
    <w:rsid w:val="003268C5"/>
    <w:rsid w:val="0033534C"/>
    <w:rsid w:val="00342EE6"/>
    <w:rsid w:val="00385EEA"/>
    <w:rsid w:val="0039077E"/>
    <w:rsid w:val="00393EA0"/>
    <w:rsid w:val="003B4ACA"/>
    <w:rsid w:val="003C08B2"/>
    <w:rsid w:val="003E0408"/>
    <w:rsid w:val="003E1655"/>
    <w:rsid w:val="0040565A"/>
    <w:rsid w:val="00406CDB"/>
    <w:rsid w:val="00414F95"/>
    <w:rsid w:val="0042092D"/>
    <w:rsid w:val="004214F7"/>
    <w:rsid w:val="00463EDF"/>
    <w:rsid w:val="004B24B7"/>
    <w:rsid w:val="004E35F9"/>
    <w:rsid w:val="004F49D0"/>
    <w:rsid w:val="00503E35"/>
    <w:rsid w:val="00510AE8"/>
    <w:rsid w:val="00515E3E"/>
    <w:rsid w:val="00551EF2"/>
    <w:rsid w:val="00572C30"/>
    <w:rsid w:val="00574BBF"/>
    <w:rsid w:val="00574EB4"/>
    <w:rsid w:val="005830D7"/>
    <w:rsid w:val="005E3974"/>
    <w:rsid w:val="005F6714"/>
    <w:rsid w:val="005F693E"/>
    <w:rsid w:val="0060168B"/>
    <w:rsid w:val="006056CC"/>
    <w:rsid w:val="00614592"/>
    <w:rsid w:val="00673A9A"/>
    <w:rsid w:val="0068412D"/>
    <w:rsid w:val="006965E0"/>
    <w:rsid w:val="006A4B68"/>
    <w:rsid w:val="006B05DD"/>
    <w:rsid w:val="006B38DD"/>
    <w:rsid w:val="006F0C13"/>
    <w:rsid w:val="006F2756"/>
    <w:rsid w:val="00717142"/>
    <w:rsid w:val="00725877"/>
    <w:rsid w:val="00725CAA"/>
    <w:rsid w:val="00726732"/>
    <w:rsid w:val="007910DD"/>
    <w:rsid w:val="00795380"/>
    <w:rsid w:val="007A04D4"/>
    <w:rsid w:val="007A43A0"/>
    <w:rsid w:val="007B0C82"/>
    <w:rsid w:val="007B2543"/>
    <w:rsid w:val="007C2330"/>
    <w:rsid w:val="007C37CD"/>
    <w:rsid w:val="007E7D97"/>
    <w:rsid w:val="00824774"/>
    <w:rsid w:val="00831F75"/>
    <w:rsid w:val="008664A7"/>
    <w:rsid w:val="00880865"/>
    <w:rsid w:val="00885DD5"/>
    <w:rsid w:val="0089255F"/>
    <w:rsid w:val="008B22C5"/>
    <w:rsid w:val="008B570A"/>
    <w:rsid w:val="008E3D2C"/>
    <w:rsid w:val="008F19EB"/>
    <w:rsid w:val="00915C23"/>
    <w:rsid w:val="009258EA"/>
    <w:rsid w:val="00964E65"/>
    <w:rsid w:val="009A590C"/>
    <w:rsid w:val="009A7464"/>
    <w:rsid w:val="009B134E"/>
    <w:rsid w:val="009C4BD5"/>
    <w:rsid w:val="009D0449"/>
    <w:rsid w:val="009E2F54"/>
    <w:rsid w:val="00A037B1"/>
    <w:rsid w:val="00A0660A"/>
    <w:rsid w:val="00A21474"/>
    <w:rsid w:val="00A47F7B"/>
    <w:rsid w:val="00A62696"/>
    <w:rsid w:val="00A64305"/>
    <w:rsid w:val="00A959BF"/>
    <w:rsid w:val="00AB1E16"/>
    <w:rsid w:val="00AC31AC"/>
    <w:rsid w:val="00AD0040"/>
    <w:rsid w:val="00AD36BB"/>
    <w:rsid w:val="00AE6976"/>
    <w:rsid w:val="00B015E5"/>
    <w:rsid w:val="00B4199D"/>
    <w:rsid w:val="00B54F6D"/>
    <w:rsid w:val="00C063DB"/>
    <w:rsid w:val="00C178B9"/>
    <w:rsid w:val="00C31B72"/>
    <w:rsid w:val="00C42372"/>
    <w:rsid w:val="00C46844"/>
    <w:rsid w:val="00C500FA"/>
    <w:rsid w:val="00C660BB"/>
    <w:rsid w:val="00C66666"/>
    <w:rsid w:val="00C7791F"/>
    <w:rsid w:val="00C8569D"/>
    <w:rsid w:val="00C93354"/>
    <w:rsid w:val="00C95572"/>
    <w:rsid w:val="00CC049A"/>
    <w:rsid w:val="00CE151A"/>
    <w:rsid w:val="00CE6DB8"/>
    <w:rsid w:val="00D07692"/>
    <w:rsid w:val="00D10408"/>
    <w:rsid w:val="00D813C2"/>
    <w:rsid w:val="00D95C54"/>
    <w:rsid w:val="00DE7703"/>
    <w:rsid w:val="00DF01D1"/>
    <w:rsid w:val="00E4558A"/>
    <w:rsid w:val="00E63FA2"/>
    <w:rsid w:val="00E977B6"/>
    <w:rsid w:val="00EA7076"/>
    <w:rsid w:val="00EC093F"/>
    <w:rsid w:val="00EC11CD"/>
    <w:rsid w:val="00EE24C9"/>
    <w:rsid w:val="00F0230C"/>
    <w:rsid w:val="00F50625"/>
    <w:rsid w:val="00F61C20"/>
    <w:rsid w:val="00FF6509"/>
    <w:rsid w:val="00FF68FB"/>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contacts" w:name="Sn"/>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6A4B49D-E833-45F0-BC80-1F2F2F95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E4"/>
    <w:pPr>
      <w:overflowPunct w:val="0"/>
      <w:autoSpaceDE w:val="0"/>
      <w:autoSpaceDN w:val="0"/>
      <w:adjustRightInd w:val="0"/>
      <w:textAlignment w:val="baseline"/>
    </w:pPr>
  </w:style>
  <w:style w:type="paragraph" w:styleId="Heading1">
    <w:name w:val="heading 1"/>
    <w:basedOn w:val="Normal"/>
    <w:next w:val="Normal"/>
    <w:qFormat/>
    <w:rsid w:val="002631E4"/>
    <w:pPr>
      <w:keepNext/>
      <w:outlineLvl w:val="0"/>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1E4"/>
    <w:pPr>
      <w:tabs>
        <w:tab w:val="center" w:pos="4153"/>
        <w:tab w:val="right" w:pos="8306"/>
      </w:tabs>
    </w:pPr>
  </w:style>
  <w:style w:type="paragraph" w:styleId="Footer">
    <w:name w:val="footer"/>
    <w:basedOn w:val="Normal"/>
    <w:rsid w:val="002631E4"/>
    <w:pPr>
      <w:tabs>
        <w:tab w:val="center" w:pos="4153"/>
        <w:tab w:val="right" w:pos="8306"/>
      </w:tabs>
    </w:pPr>
  </w:style>
  <w:style w:type="paragraph" w:styleId="BodyText2">
    <w:name w:val="Body Text 2"/>
    <w:basedOn w:val="Normal"/>
    <w:rsid w:val="002631E4"/>
    <w:pPr>
      <w:widowControl w:val="0"/>
      <w:ind w:left="709" w:hanging="709"/>
    </w:pPr>
    <w:rPr>
      <w:b/>
    </w:rPr>
  </w:style>
  <w:style w:type="character" w:styleId="PageNumber">
    <w:name w:val="page number"/>
    <w:basedOn w:val="DefaultParagraphFont"/>
    <w:rsid w:val="002631E4"/>
  </w:style>
  <w:style w:type="paragraph" w:styleId="BodyText">
    <w:name w:val="Body Text"/>
    <w:basedOn w:val="Normal"/>
    <w:rsid w:val="004B24B7"/>
    <w:pPr>
      <w:spacing w:after="120"/>
    </w:pPr>
  </w:style>
  <w:style w:type="paragraph" w:styleId="BodyTextIndent">
    <w:name w:val="Body Text Indent"/>
    <w:basedOn w:val="Normal"/>
    <w:rsid w:val="00EA7076"/>
    <w:pPr>
      <w:spacing w:after="120"/>
      <w:ind w:left="283"/>
    </w:pPr>
  </w:style>
  <w:style w:type="paragraph" w:styleId="BalloonText">
    <w:name w:val="Balloon Text"/>
    <w:basedOn w:val="Normal"/>
    <w:semiHidden/>
    <w:rsid w:val="006965E0"/>
    <w:rPr>
      <w:rFonts w:ascii="Tahoma" w:hAnsi="Tahoma" w:cs="Tahoma"/>
      <w:sz w:val="16"/>
      <w:szCs w:val="16"/>
    </w:rPr>
  </w:style>
  <w:style w:type="character" w:styleId="Hyperlink">
    <w:name w:val="Hyperlink"/>
    <w:basedOn w:val="DefaultParagraphFont"/>
    <w:rsid w:val="00D1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3937">
      <w:bodyDiv w:val="1"/>
      <w:marLeft w:val="0"/>
      <w:marRight w:val="0"/>
      <w:marTop w:val="0"/>
      <w:marBottom w:val="0"/>
      <w:divBdr>
        <w:top w:val="none" w:sz="0" w:space="0" w:color="auto"/>
        <w:left w:val="none" w:sz="0" w:space="0" w:color="auto"/>
        <w:bottom w:val="none" w:sz="0" w:space="0" w:color="auto"/>
        <w:right w:val="none" w:sz="0" w:space="0" w:color="auto"/>
      </w:divBdr>
    </w:div>
    <w:div w:id="931665757">
      <w:bodyDiv w:val="1"/>
      <w:marLeft w:val="0"/>
      <w:marRight w:val="0"/>
      <w:marTop w:val="0"/>
      <w:marBottom w:val="0"/>
      <w:divBdr>
        <w:top w:val="none" w:sz="0" w:space="0" w:color="auto"/>
        <w:left w:val="none" w:sz="0" w:space="0" w:color="auto"/>
        <w:bottom w:val="none" w:sz="0" w:space="0" w:color="auto"/>
        <w:right w:val="none" w:sz="0" w:space="0" w:color="auto"/>
      </w:divBdr>
    </w:div>
    <w:div w:id="1114594237">
      <w:bodyDiv w:val="1"/>
      <w:marLeft w:val="0"/>
      <w:marRight w:val="0"/>
      <w:marTop w:val="0"/>
      <w:marBottom w:val="0"/>
      <w:divBdr>
        <w:top w:val="none" w:sz="0" w:space="0" w:color="auto"/>
        <w:left w:val="none" w:sz="0" w:space="0" w:color="auto"/>
        <w:bottom w:val="none" w:sz="0" w:space="0" w:color="auto"/>
        <w:right w:val="none" w:sz="0" w:space="0" w:color="auto"/>
      </w:divBdr>
    </w:div>
    <w:div w:id="1355300513">
      <w:bodyDiv w:val="1"/>
      <w:marLeft w:val="0"/>
      <w:marRight w:val="0"/>
      <w:marTop w:val="0"/>
      <w:marBottom w:val="0"/>
      <w:divBdr>
        <w:top w:val="none" w:sz="0" w:space="0" w:color="auto"/>
        <w:left w:val="none" w:sz="0" w:space="0" w:color="auto"/>
        <w:bottom w:val="none" w:sz="0" w:space="0" w:color="auto"/>
        <w:right w:val="none" w:sz="0" w:space="0" w:color="auto"/>
      </w:divBdr>
    </w:div>
    <w:div w:id="1624313015">
      <w:bodyDiv w:val="1"/>
      <w:marLeft w:val="0"/>
      <w:marRight w:val="0"/>
      <w:marTop w:val="0"/>
      <w:marBottom w:val="0"/>
      <w:divBdr>
        <w:top w:val="none" w:sz="0" w:space="0" w:color="auto"/>
        <w:left w:val="none" w:sz="0" w:space="0" w:color="auto"/>
        <w:bottom w:val="none" w:sz="0" w:space="0" w:color="auto"/>
        <w:right w:val="none" w:sz="0" w:space="0" w:color="auto"/>
      </w:divBdr>
    </w:div>
    <w:div w:id="17279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XPORTS\PDF%20Project%20-%20PDFs%20in%20Use\Germplasm%20Team\7402EHC\7402NF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7402NFG.dotx</Template>
  <TotalTime>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MAFF</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Albutt</dc:creator>
  <cp:lastModifiedBy>Albutt, Richard (NE)</cp:lastModifiedBy>
  <cp:revision>1</cp:revision>
  <cp:lastPrinted>2014-12-15T17:04:00Z</cp:lastPrinted>
  <dcterms:created xsi:type="dcterms:W3CDTF">2018-10-09T14:15:00Z</dcterms:created>
  <dcterms:modified xsi:type="dcterms:W3CDTF">2018-10-09T14:16:00Z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-2075904728</vt:i4>
  </property>
  <property fmtid="{D5CDD505-2E9C-101B-9397-08002B2CF9AE}" pid="3" name="_NewReviewCycle">
    <vt:lpwstr/>
  </property>
  <property fmtid="{D5CDD505-2E9C-101B-9397-08002B2CF9AE}" pid="4" name="_EmailSubject">
    <vt:lpwstr> Export of caprine and ovine semen to the UAE (from the UK) (Carlisle for loading)</vt:lpwstr>
  </property>
  <property fmtid="{D5CDD505-2E9C-101B-9397-08002B2CF9AE}" pid="5" name="_AuthorEmail">
    <vt:lpwstr>shahidul.hoque@DEFRA.GSI.GOV.UK</vt:lpwstr>
  </property>
  <property fmtid="{D5CDD505-2E9C-101B-9397-08002B2CF9AE}" pid="6" name="_AuthorEmailDisplayName">
    <vt:lpwstr>Hoque, Shahidul (FFG-DCVO)</vt:lpwstr>
  </property>
  <property fmtid="{D5CDD505-2E9C-101B-9397-08002B2CF9AE}" pid="7" name="_PreviousAdHocReviewCycleID">
    <vt:i4>-64124284</vt:i4>
  </property>
  <property fmtid="{D5CDD505-2E9C-101B-9397-08002B2CF9AE}" pid="8" name="_ReviewingToolsShownOnce">
    <vt:lpwstr/>
  </property>
</Properties>
</file>