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D2" w:rsidRDefault="00F321D2" w:rsidP="00024B10">
      <w:pPr>
        <w:tabs>
          <w:tab w:val="left" w:pos="1134"/>
        </w:tabs>
        <w:spacing w:after="120" w:line="240" w:lineRule="exact"/>
      </w:pPr>
      <w:bookmarkStart w:id="0" w:name="a594013"/>
    </w:p>
    <w:p w:rsidR="00F321D2" w:rsidRPr="00F321D2" w:rsidRDefault="00F321D2" w:rsidP="00F321D2">
      <w:pPr>
        <w:tabs>
          <w:tab w:val="left" w:pos="1134"/>
        </w:tabs>
        <w:spacing w:after="120" w:line="400" w:lineRule="exact"/>
        <w:rPr>
          <w:color w:val="76923C" w:themeColor="accent3" w:themeShade="BF"/>
          <w:sz w:val="44"/>
        </w:rPr>
      </w:pPr>
      <w:r w:rsidRPr="00F321D2">
        <w:rPr>
          <w:color w:val="76923C" w:themeColor="accent3" w:themeShade="BF"/>
          <w:sz w:val="44"/>
        </w:rPr>
        <w:t>Expression of Interest</w:t>
      </w:r>
    </w:p>
    <w:p w:rsidR="00657522" w:rsidRPr="00F321D2" w:rsidRDefault="00F321D2" w:rsidP="00F321D2">
      <w:pPr>
        <w:tabs>
          <w:tab w:val="left" w:pos="1134"/>
        </w:tabs>
        <w:spacing w:after="120" w:line="320" w:lineRule="exact"/>
      </w:pPr>
      <w:r>
        <w:t xml:space="preserve">Please complete the following details to register your interest in the HS2 Woodland Fund. You will be contacted directly by the Forestry Commission should further funding become available. </w:t>
      </w:r>
      <w:r w:rsidRPr="00F321D2">
        <w:rPr>
          <w:b/>
        </w:rPr>
        <w:t>Note that all funding has been provisionally committed and a reserve list is now in operation.</w:t>
      </w:r>
      <w:r w:rsidR="00960E13" w:rsidRPr="00F321D2">
        <w:rPr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657522" w:rsidTr="00F321D2">
        <w:tc>
          <w:tcPr>
            <w:tcW w:w="2376" w:type="dxa"/>
            <w:shd w:val="clear" w:color="auto" w:fill="F2F2F2" w:themeFill="background1" w:themeFillShade="F2"/>
          </w:tcPr>
          <w:bookmarkEnd w:id="0"/>
          <w:p w:rsidR="00657522" w:rsidRPr="0065752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Applicant N</w:t>
            </w:r>
            <w:r w:rsidR="00657522" w:rsidRPr="00657522">
              <w:rPr>
                <w:b/>
              </w:rPr>
              <w:t>ame</w:t>
            </w:r>
          </w:p>
        </w:tc>
        <w:tc>
          <w:tcPr>
            <w:tcW w:w="7762" w:type="dxa"/>
          </w:tcPr>
          <w:p w:rsidR="00657522" w:rsidRDefault="00657522" w:rsidP="00F321D2">
            <w:pPr>
              <w:spacing w:after="120" w:line="320" w:lineRule="exact"/>
            </w:pPr>
          </w:p>
        </w:tc>
      </w:tr>
      <w:tr w:rsidR="00657522" w:rsidTr="00F321D2">
        <w:tc>
          <w:tcPr>
            <w:tcW w:w="2376" w:type="dxa"/>
            <w:shd w:val="clear" w:color="auto" w:fill="F2F2F2" w:themeFill="background1" w:themeFillShade="F2"/>
          </w:tcPr>
          <w:p w:rsidR="00657522" w:rsidRPr="0065752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7762" w:type="dxa"/>
          </w:tcPr>
          <w:p w:rsidR="00657522" w:rsidRDefault="0065752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Central grid reference for the site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 xml:space="preserve">Forest Services Area and Woodland Officer </w:t>
            </w:r>
            <w:r w:rsidRPr="00F321D2">
              <w:rPr>
                <w:i/>
              </w:rPr>
              <w:t>(if known)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 xml:space="preserve">Project Type </w:t>
            </w:r>
            <w:r w:rsidRPr="00F321D2">
              <w:rPr>
                <w:i/>
              </w:rPr>
              <w:t>(Creation, PAWS Restoration, or Both)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Intended hectares of creation (gross)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Intended hectares of PAWS restocking (net)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Intended Planting Season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Central grid ref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Default="00F321D2" w:rsidP="00F321D2">
            <w:pPr>
              <w:spacing w:after="120" w:line="320" w:lineRule="exact"/>
              <w:rPr>
                <w:b/>
              </w:rPr>
            </w:pPr>
            <w:r>
              <w:rPr>
                <w:b/>
              </w:rPr>
              <w:t>Miles from HS2 Phase One Route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</w:p>
        </w:tc>
      </w:tr>
      <w:tr w:rsidR="00F321D2" w:rsidTr="00F321D2">
        <w:tc>
          <w:tcPr>
            <w:tcW w:w="2376" w:type="dxa"/>
            <w:shd w:val="clear" w:color="auto" w:fill="F2F2F2" w:themeFill="background1" w:themeFillShade="F2"/>
          </w:tcPr>
          <w:p w:rsidR="00F321D2" w:rsidRPr="00F321D2" w:rsidRDefault="00F321D2" w:rsidP="00F321D2">
            <w:pPr>
              <w:spacing w:after="120" w:line="320" w:lineRule="exact"/>
            </w:pPr>
            <w:r>
              <w:rPr>
                <w:b/>
              </w:rPr>
              <w:t xml:space="preserve">Approximate scheme value </w:t>
            </w:r>
            <w:r w:rsidRPr="00F321D2">
              <w:rPr>
                <w:i/>
              </w:rPr>
              <w:t>(if known)</w:t>
            </w:r>
          </w:p>
        </w:tc>
        <w:tc>
          <w:tcPr>
            <w:tcW w:w="7762" w:type="dxa"/>
          </w:tcPr>
          <w:p w:rsidR="00F321D2" w:rsidRDefault="00F321D2" w:rsidP="00F321D2">
            <w:pPr>
              <w:spacing w:after="120" w:line="320" w:lineRule="exact"/>
            </w:pPr>
            <w:r>
              <w:t>£</w:t>
            </w:r>
          </w:p>
        </w:tc>
      </w:tr>
    </w:tbl>
    <w:p w:rsidR="00F321D2" w:rsidRDefault="00F321D2" w:rsidP="00F321D2">
      <w:pPr>
        <w:spacing w:after="120" w:line="320" w:lineRule="exact"/>
      </w:pPr>
      <w:bookmarkStart w:id="1" w:name="_GoBack"/>
      <w:bookmarkEnd w:id="1"/>
    </w:p>
    <w:sectPr w:rsidR="00F321D2" w:rsidSect="00F321D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13" w:rsidRDefault="003E7513">
      <w:r>
        <w:separator/>
      </w:r>
    </w:p>
  </w:endnote>
  <w:endnote w:type="continuationSeparator" w:id="0">
    <w:p w:rsidR="003E7513" w:rsidRDefault="003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28" w:rsidRDefault="005D2C28">
    <w:pPr>
      <w:pStyle w:val="Footer"/>
      <w:rPr>
        <w:rStyle w:val="PageNumber"/>
        <w:lang w:val="en-US"/>
      </w:rPr>
    </w:pPr>
    <w:r>
      <w:rPr>
        <w:rStyle w:val="PageNumber"/>
        <w:lang w:val="en-US"/>
      </w:rPr>
      <w:t>______________________________________________________________________</w:t>
    </w:r>
  </w:p>
  <w:p w:rsidR="005D2C28" w:rsidRDefault="005D2C28">
    <w:pPr>
      <w:pStyle w:val="Footer"/>
    </w:pPr>
    <w:r>
      <w:rPr>
        <w:rStyle w:val="PageNumber"/>
        <w:lang w:val="en-US"/>
      </w:rPr>
      <w:t xml:space="preserve">Version </w:t>
    </w:r>
    <w:r w:rsidR="003E747C">
      <w:rPr>
        <w:rStyle w:val="PageNumber"/>
        <w:lang w:val="en-US"/>
      </w:rPr>
      <w:t>1</w:t>
    </w:r>
    <w:r w:rsidR="00DB74D8">
      <w:rPr>
        <w:rStyle w:val="PageNumber"/>
        <w:lang w:val="en-US"/>
      </w:rPr>
      <w:t>.0</w:t>
    </w:r>
    <w:r>
      <w:rPr>
        <w:rStyle w:val="PageNumber"/>
        <w:lang w:val="en-US"/>
      </w:rPr>
      <w:t xml:space="preserve"> issued </w:t>
    </w:r>
    <w:r w:rsidR="00960E13">
      <w:rPr>
        <w:rStyle w:val="PageNumber"/>
        <w:lang w:val="en-US"/>
      </w:rPr>
      <w:t>16</w:t>
    </w:r>
    <w:r w:rsidR="007317D4">
      <w:rPr>
        <w:rStyle w:val="PageNumber"/>
        <w:lang w:val="en-US"/>
      </w:rPr>
      <w:t>.02</w:t>
    </w:r>
    <w:r w:rsidR="008E2E5A">
      <w:rPr>
        <w:rStyle w:val="PageNumber"/>
        <w:lang w:val="en-US"/>
      </w:rPr>
      <w:t>.2018</w:t>
    </w:r>
    <w:r>
      <w:rPr>
        <w:rStyle w:val="PageNumber"/>
        <w:lang w:val="en-US"/>
      </w:rPr>
      <w:t xml:space="preserve">       </w:t>
    </w:r>
    <w:r w:rsidR="00D424C3">
      <w:rPr>
        <w:rStyle w:val="PageNumber"/>
        <w:lang w:val="en-US"/>
      </w:rPr>
      <w:t xml:space="preserve"> </w:t>
    </w:r>
    <w:r w:rsidR="008E2E5A">
      <w:rPr>
        <w:rStyle w:val="PageNumber"/>
        <w:lang w:val="en-US"/>
      </w:rPr>
      <w:t>HS2WF</w:t>
    </w:r>
    <w:r w:rsidR="001264DF">
      <w:rPr>
        <w:rStyle w:val="PageNumber"/>
        <w:lang w:val="en-US"/>
      </w:rPr>
      <w:t xml:space="preserve"> </w:t>
    </w:r>
    <w:r w:rsidR="00A54856">
      <w:rPr>
        <w:rStyle w:val="PageNumber"/>
        <w:lang w:val="en-US"/>
      </w:rPr>
      <w:t>– Review Panel</w:t>
    </w:r>
    <w:r w:rsidR="00D424C3">
      <w:rPr>
        <w:rStyle w:val="PageNumber"/>
        <w:lang w:val="en-US"/>
      </w:rPr>
      <w:t xml:space="preserve"> </w:t>
    </w:r>
    <w:r>
      <w:rPr>
        <w:rStyle w:val="PageNumber"/>
        <w:lang w:val="en-US"/>
      </w:rPr>
      <w:t xml:space="preserve">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1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28" w:rsidRDefault="005D2C28">
    <w:pPr>
      <w:pStyle w:val="Footer"/>
      <w:rPr>
        <w:rStyle w:val="PageNumber"/>
        <w:lang w:val="en-US"/>
      </w:rPr>
    </w:pPr>
    <w:r>
      <w:rPr>
        <w:rStyle w:val="PageNumber"/>
        <w:lang w:val="en-US"/>
      </w:rPr>
      <w:t>______________________________________________________________________</w:t>
    </w:r>
  </w:p>
  <w:p w:rsidR="005D2C28" w:rsidRDefault="005D2C28">
    <w:pPr>
      <w:pStyle w:val="Footer"/>
      <w:rPr>
        <w:rStyle w:val="PageNumber"/>
      </w:rPr>
    </w:pPr>
    <w:r>
      <w:rPr>
        <w:rStyle w:val="PageNumber"/>
        <w:lang w:val="en-US"/>
      </w:rPr>
      <w:t xml:space="preserve">Version </w:t>
    </w:r>
    <w:r w:rsidR="00657522">
      <w:rPr>
        <w:rStyle w:val="PageNumber"/>
        <w:lang w:val="en-US"/>
      </w:rPr>
      <w:t>1</w:t>
    </w:r>
    <w:r w:rsidR="001264DF">
      <w:rPr>
        <w:rStyle w:val="PageNumber"/>
        <w:lang w:val="en-US"/>
      </w:rPr>
      <w:t>.0</w:t>
    </w:r>
    <w:r>
      <w:rPr>
        <w:rStyle w:val="PageNumber"/>
        <w:lang w:val="en-US"/>
      </w:rPr>
      <w:t xml:space="preserve"> issued </w:t>
    </w:r>
    <w:r w:rsidR="00F321D2">
      <w:rPr>
        <w:rStyle w:val="PageNumber"/>
        <w:lang w:val="en-US"/>
      </w:rPr>
      <w:t>06.03</w:t>
    </w:r>
    <w:r w:rsidR="005B11E0">
      <w:rPr>
        <w:rStyle w:val="PageNumber"/>
        <w:lang w:val="en-US"/>
      </w:rPr>
      <w:t>.</w:t>
    </w:r>
    <w:r w:rsidR="001264DF">
      <w:rPr>
        <w:rStyle w:val="PageNumber"/>
        <w:lang w:val="en-US"/>
      </w:rPr>
      <w:t>201</w:t>
    </w:r>
    <w:r w:rsidR="008E2E5A">
      <w:rPr>
        <w:rStyle w:val="PageNumber"/>
        <w:lang w:val="en-US"/>
      </w:rPr>
      <w:t>8</w:t>
    </w:r>
    <w:r>
      <w:rPr>
        <w:rStyle w:val="PageNumber"/>
        <w:lang w:val="en-US"/>
      </w:rPr>
      <w:t xml:space="preserve">      </w:t>
    </w:r>
    <w:r w:rsidR="00F321D2">
      <w:rPr>
        <w:rStyle w:val="PageNumber"/>
        <w:lang w:val="en-US"/>
      </w:rPr>
      <w:t>HS2 Woodland Fund</w:t>
    </w:r>
    <w:r w:rsidR="00D424C3">
      <w:rPr>
        <w:rStyle w:val="PageNumber"/>
        <w:lang w:val="en-US"/>
      </w:rPr>
      <w:t xml:space="preserve"> </w:t>
    </w:r>
    <w:r>
      <w:rPr>
        <w:rStyle w:val="PageNumber"/>
        <w:lang w:val="en-US"/>
      </w:rPr>
      <w:t xml:space="preserve">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1D2">
      <w:rPr>
        <w:rStyle w:val="PageNumber"/>
        <w:noProof/>
      </w:rPr>
      <w:t>1</w:t>
    </w:r>
    <w:r>
      <w:rPr>
        <w:rStyle w:val="PageNumber"/>
      </w:rPr>
      <w:fldChar w:fldCharType="end"/>
    </w:r>
  </w:p>
  <w:p w:rsidR="005D2C28" w:rsidRDefault="005D2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13" w:rsidRDefault="003E7513">
      <w:r>
        <w:separator/>
      </w:r>
    </w:p>
  </w:footnote>
  <w:footnote w:type="continuationSeparator" w:id="0">
    <w:p w:rsidR="003E7513" w:rsidRDefault="003E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28" w:rsidRDefault="00F321D2">
    <w:pPr>
      <w:pStyle w:val="RunningTit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4.4pt;margin-top:43.2pt;width:523.85pt;height:94.45pt;z-index:-251657728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1" DrawAspect="Content" ObjectID="_1581776433" r:id="rId2"/>
      </w:pict>
    </w:r>
  </w:p>
  <w:p w:rsidR="005D2C28" w:rsidRDefault="000D498B">
    <w:pPr>
      <w:pStyle w:val="RunningTitle"/>
    </w:pPr>
    <w:r>
      <w:t>HS2 Woodland Fund – Review Panel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28" w:rsidRDefault="003D691C">
    <w:pPr>
      <w:pStyle w:val="Header"/>
      <w:tabs>
        <w:tab w:val="clear" w:pos="4320"/>
        <w:tab w:val="clear" w:pos="8640"/>
        <w:tab w:val="left" w:pos="5925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1" layoutInCell="0" allowOverlap="1" wp14:anchorId="77B28050" wp14:editId="15F16A76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6743700" cy="876300"/>
          <wp:effectExtent l="0" t="0" r="0" b="0"/>
          <wp:wrapTight wrapText="bothSides">
            <wp:wrapPolygon edited="0">
              <wp:start x="0" y="0"/>
              <wp:lineTo x="0" y="21130"/>
              <wp:lineTo x="21539" y="21130"/>
              <wp:lineTo x="21539" y="0"/>
              <wp:lineTo x="0" y="0"/>
            </wp:wrapPolygon>
          </wp:wrapTight>
          <wp:docPr id="2" name="Picture 2" descr="fce-a4-port-head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e-a4-port-head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04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98DEBD5" wp14:editId="049D48B6">
              <wp:simplePos x="0" y="0"/>
              <wp:positionH relativeFrom="page">
                <wp:posOffset>2873375</wp:posOffset>
              </wp:positionH>
              <wp:positionV relativeFrom="page">
                <wp:posOffset>237490</wp:posOffset>
              </wp:positionV>
              <wp:extent cx="3989705" cy="593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B0A" w:rsidRPr="00FB2D83" w:rsidRDefault="007A181C" w:rsidP="002D3A8E">
                          <w:pPr>
                            <w:pStyle w:val="ParentTitle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HS2 Woodland Fund</w:t>
                          </w:r>
                          <w:r>
                            <w:rPr>
                              <w:b/>
                              <w:sz w:val="28"/>
                            </w:rPr>
                            <w:br/>
                          </w:r>
                          <w:r w:rsidR="00F321D2">
                            <w:rPr>
                              <w:b/>
                              <w:sz w:val="28"/>
                            </w:rPr>
                            <w:t>Expression of Interest – Spring 2018</w:t>
                          </w:r>
                        </w:p>
                        <w:p w:rsidR="005D2C28" w:rsidRPr="00FB2D83" w:rsidRDefault="005D2C28" w:rsidP="002D3A8E">
                          <w:pPr>
                            <w:pStyle w:val="ParentTitle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25pt;margin-top:18.7pt;width:314.15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+c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4WWapPMgxqgCW5xezqPYJufT7Hh7UNq8Y7JH&#10;dpFjBZ136HR3p83kenSxwYQsede57nfi2QFgTicQG65am83CNfNHGqSrZJUQj0SzlUeCovBuyiXx&#10;ZmU4j4vLYrkswp82bkiyltc1EzbMUVgh+bPGHSQ+SeIkLS07Xls4m5JWm/WyU2hHQdil+w4FOXPz&#10;n6fh6gVcXlAKIxLcRqlXzpK5R0oSe1DqxAvC9DadBSQlRfmc0h0X7N8poTHHaQx9dHR+yy1w32tu&#10;NOu5gdHR8T7HycmJZlaCK1G71hrKu2l9Vgqb/lMpoN3HRjvBWo1OajX79f7wMgDMinkt60dQsJIg&#10;MJApjD1YtFJ9x2iEEZJj/W1LFcOoey/gFaQhIXbmuA2J5xFs1LllfW6hogKoHBuMpuXSTHNqOyi+&#10;aSHS9O6EvIGX03An6qesgJHdwJhw3A4jzc6h873zehq8i18AAAD//wMAUEsDBBQABgAIAAAAIQC6&#10;DkX63wAAAAsBAAAPAAAAZHJzL2Rvd25yZXYueG1sTI/BTsMwDIbvSHuHyEjcWMLWjq00nRCIK4iN&#10;TeKWNV5brXGqJlvL2+Od4GbLn35/f74eXSsu2IfGk4aHqQKBVHrbUKXha/t2vwQRoiFrWk+o4QcD&#10;rIvJTW4y6wf6xMsmVoJDKGRGQx1jl0kZyhqdCVPfIfHt6HtnIq99JW1vBg53rZwptZDONMQfatPh&#10;S43laXN2Gnbvx+99oj6qV5d2gx+VJLeSWt/djs9PICKO8Q+Gqz6rQ8FOB38mG0SrIUlnKaMa5o8J&#10;iCuglorLHHiaqxXIIpf/OxS/AAAA//8DAFBLAQItABQABgAIAAAAIQC2gziS/gAAAOEBAAATAAAA&#10;AAAAAAAAAAAAAAAAAABbQ29udGVudF9UeXBlc10ueG1sUEsBAi0AFAAGAAgAAAAhADj9If/WAAAA&#10;lAEAAAsAAAAAAAAAAAAAAAAALwEAAF9yZWxzLy5yZWxzUEsBAi0AFAAGAAgAAAAhAPDSP5y2AgAA&#10;wAUAAA4AAAAAAAAAAAAAAAAALgIAAGRycy9lMm9Eb2MueG1sUEsBAi0AFAAGAAgAAAAhALoORfrf&#10;AAAACwEAAA8AAAAAAAAAAAAAAAAAEAUAAGRycy9kb3ducmV2LnhtbFBLBQYAAAAABAAEAPMAAAAc&#10;BgAAAAA=&#10;" o:allowincell="f" filled="f" stroked="f">
              <v:textbox>
                <w:txbxContent>
                  <w:p w:rsidR="00C50B0A" w:rsidRPr="00FB2D83" w:rsidRDefault="007A181C" w:rsidP="002D3A8E">
                    <w:pPr>
                      <w:pStyle w:val="ParentTitle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HS2 Woodland Fund</w:t>
                    </w:r>
                    <w:r>
                      <w:rPr>
                        <w:b/>
                        <w:sz w:val="28"/>
                      </w:rPr>
                      <w:br/>
                    </w:r>
                    <w:r w:rsidR="00F321D2">
                      <w:rPr>
                        <w:b/>
                        <w:sz w:val="28"/>
                      </w:rPr>
                      <w:t>Expression of Interest – Spring 2018</w:t>
                    </w:r>
                  </w:p>
                  <w:p w:rsidR="005D2C28" w:rsidRPr="00FB2D83" w:rsidRDefault="005D2C28" w:rsidP="002D3A8E">
                    <w:pPr>
                      <w:pStyle w:val="ParentTitle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4E01DA8"/>
    <w:lvl w:ilvl="0">
      <w:start w:val="1"/>
      <w:numFmt w:val="bullet"/>
      <w:pStyle w:val="ListBullet2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D8EF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81055"/>
    <w:multiLevelType w:val="hybridMultilevel"/>
    <w:tmpl w:val="3ED04520"/>
    <w:lvl w:ilvl="0" w:tplc="8DDCB5BA">
      <w:start w:val="1"/>
      <w:numFmt w:val="lowerLetter"/>
      <w:lvlText w:val="(%1)"/>
      <w:lvlJc w:val="left"/>
      <w:pPr>
        <w:ind w:left="5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9" w:hanging="360"/>
      </w:pPr>
    </w:lvl>
    <w:lvl w:ilvl="2" w:tplc="0809001B" w:tentative="1">
      <w:start w:val="1"/>
      <w:numFmt w:val="lowerRoman"/>
      <w:lvlText w:val="%3."/>
      <w:lvlJc w:val="right"/>
      <w:pPr>
        <w:ind w:left="1659" w:hanging="180"/>
      </w:pPr>
    </w:lvl>
    <w:lvl w:ilvl="3" w:tplc="0809000F" w:tentative="1">
      <w:start w:val="1"/>
      <w:numFmt w:val="decimal"/>
      <w:lvlText w:val="%4."/>
      <w:lvlJc w:val="left"/>
      <w:pPr>
        <w:ind w:left="2379" w:hanging="360"/>
      </w:pPr>
    </w:lvl>
    <w:lvl w:ilvl="4" w:tplc="08090019" w:tentative="1">
      <w:start w:val="1"/>
      <w:numFmt w:val="lowerLetter"/>
      <w:lvlText w:val="%5."/>
      <w:lvlJc w:val="left"/>
      <w:pPr>
        <w:ind w:left="3099" w:hanging="360"/>
      </w:pPr>
    </w:lvl>
    <w:lvl w:ilvl="5" w:tplc="0809001B" w:tentative="1">
      <w:start w:val="1"/>
      <w:numFmt w:val="lowerRoman"/>
      <w:lvlText w:val="%6."/>
      <w:lvlJc w:val="right"/>
      <w:pPr>
        <w:ind w:left="3819" w:hanging="180"/>
      </w:pPr>
    </w:lvl>
    <w:lvl w:ilvl="6" w:tplc="0809000F" w:tentative="1">
      <w:start w:val="1"/>
      <w:numFmt w:val="decimal"/>
      <w:lvlText w:val="%7."/>
      <w:lvlJc w:val="left"/>
      <w:pPr>
        <w:ind w:left="4539" w:hanging="360"/>
      </w:pPr>
    </w:lvl>
    <w:lvl w:ilvl="7" w:tplc="08090019" w:tentative="1">
      <w:start w:val="1"/>
      <w:numFmt w:val="lowerLetter"/>
      <w:lvlText w:val="%8."/>
      <w:lvlJc w:val="left"/>
      <w:pPr>
        <w:ind w:left="5259" w:hanging="360"/>
      </w:pPr>
    </w:lvl>
    <w:lvl w:ilvl="8" w:tplc="08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07DA5FF0"/>
    <w:multiLevelType w:val="hybridMultilevel"/>
    <w:tmpl w:val="ADBA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25C8"/>
    <w:multiLevelType w:val="hybridMultilevel"/>
    <w:tmpl w:val="633C87C2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6718B9"/>
    <w:multiLevelType w:val="hybridMultilevel"/>
    <w:tmpl w:val="A40E34D8"/>
    <w:lvl w:ilvl="0" w:tplc="A89279A8">
      <w:start w:val="1"/>
      <w:numFmt w:val="lowerLetter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23D9B"/>
    <w:multiLevelType w:val="hybridMultilevel"/>
    <w:tmpl w:val="26FAB9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676FF"/>
    <w:multiLevelType w:val="multilevel"/>
    <w:tmpl w:val="23CE1B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4263"/>
        </w:tabs>
        <w:ind w:left="3543" w:firstLine="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20854CFE"/>
    <w:multiLevelType w:val="hybridMultilevel"/>
    <w:tmpl w:val="C4DC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A68BC"/>
    <w:multiLevelType w:val="hybridMultilevel"/>
    <w:tmpl w:val="9C5E4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9E1DDC"/>
    <w:multiLevelType w:val="singleLevel"/>
    <w:tmpl w:val="22685578"/>
    <w:lvl w:ilvl="0">
      <w:start w:val="1"/>
      <w:numFmt w:val="decimal"/>
      <w:pStyle w:val="ListNumber"/>
      <w:lvlText w:val="%1."/>
      <w:lvlJc w:val="left"/>
      <w:pPr>
        <w:tabs>
          <w:tab w:val="num" w:pos="927"/>
        </w:tabs>
        <w:ind w:left="907" w:hanging="340"/>
      </w:pPr>
      <w:rPr>
        <w:rFonts w:ascii="Verdana" w:hAnsi="Verdana" w:hint="default"/>
        <w:b w:val="0"/>
        <w:i w:val="0"/>
        <w:sz w:val="22"/>
      </w:rPr>
    </w:lvl>
  </w:abstractNum>
  <w:abstractNum w:abstractNumId="11">
    <w:nsid w:val="25B96F7C"/>
    <w:multiLevelType w:val="hybridMultilevel"/>
    <w:tmpl w:val="7A28B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33B2"/>
    <w:multiLevelType w:val="hybridMultilevel"/>
    <w:tmpl w:val="2B444858"/>
    <w:lvl w:ilvl="0" w:tplc="27B009C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CA1"/>
    <w:multiLevelType w:val="hybridMultilevel"/>
    <w:tmpl w:val="3ED04520"/>
    <w:lvl w:ilvl="0" w:tplc="8DDCB5BA">
      <w:start w:val="1"/>
      <w:numFmt w:val="lowerLetter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B639BD"/>
    <w:multiLevelType w:val="hybridMultilevel"/>
    <w:tmpl w:val="9EB65748"/>
    <w:lvl w:ilvl="0" w:tplc="07EADD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0313AD"/>
    <w:multiLevelType w:val="hybridMultilevel"/>
    <w:tmpl w:val="BE44C49A"/>
    <w:lvl w:ilvl="0" w:tplc="BDFE5DC4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B1763"/>
    <w:multiLevelType w:val="hybridMultilevel"/>
    <w:tmpl w:val="BC848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06D4D"/>
    <w:multiLevelType w:val="singleLevel"/>
    <w:tmpl w:val="20C4629C"/>
    <w:lvl w:ilvl="0">
      <w:start w:val="1"/>
      <w:numFmt w:val="bullet"/>
      <w:pStyle w:val="ITaction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3D17009"/>
    <w:multiLevelType w:val="hybridMultilevel"/>
    <w:tmpl w:val="8D28BF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E657A1"/>
    <w:multiLevelType w:val="hybridMultilevel"/>
    <w:tmpl w:val="A40E34D8"/>
    <w:lvl w:ilvl="0" w:tplc="A89279A8">
      <w:start w:val="1"/>
      <w:numFmt w:val="lowerLetter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305062"/>
    <w:multiLevelType w:val="hybridMultilevel"/>
    <w:tmpl w:val="CC7ADF7A"/>
    <w:lvl w:ilvl="0" w:tplc="C6425B9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C21F51"/>
    <w:multiLevelType w:val="hybridMultilevel"/>
    <w:tmpl w:val="A40E34D8"/>
    <w:lvl w:ilvl="0" w:tplc="A89279A8">
      <w:start w:val="1"/>
      <w:numFmt w:val="lowerLetter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21836"/>
    <w:multiLevelType w:val="hybridMultilevel"/>
    <w:tmpl w:val="3ED04520"/>
    <w:lvl w:ilvl="0" w:tplc="8DDCB5BA">
      <w:start w:val="1"/>
      <w:numFmt w:val="lowerLetter"/>
      <w:lvlText w:val="(%1)"/>
      <w:lvlJc w:val="left"/>
      <w:pPr>
        <w:ind w:left="5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9" w:hanging="360"/>
      </w:pPr>
    </w:lvl>
    <w:lvl w:ilvl="2" w:tplc="0809001B" w:tentative="1">
      <w:start w:val="1"/>
      <w:numFmt w:val="lowerRoman"/>
      <w:lvlText w:val="%3."/>
      <w:lvlJc w:val="right"/>
      <w:pPr>
        <w:ind w:left="1659" w:hanging="180"/>
      </w:pPr>
    </w:lvl>
    <w:lvl w:ilvl="3" w:tplc="0809000F" w:tentative="1">
      <w:start w:val="1"/>
      <w:numFmt w:val="decimal"/>
      <w:lvlText w:val="%4."/>
      <w:lvlJc w:val="left"/>
      <w:pPr>
        <w:ind w:left="2379" w:hanging="360"/>
      </w:pPr>
    </w:lvl>
    <w:lvl w:ilvl="4" w:tplc="08090019" w:tentative="1">
      <w:start w:val="1"/>
      <w:numFmt w:val="lowerLetter"/>
      <w:lvlText w:val="%5."/>
      <w:lvlJc w:val="left"/>
      <w:pPr>
        <w:ind w:left="3099" w:hanging="360"/>
      </w:pPr>
    </w:lvl>
    <w:lvl w:ilvl="5" w:tplc="0809001B" w:tentative="1">
      <w:start w:val="1"/>
      <w:numFmt w:val="lowerRoman"/>
      <w:lvlText w:val="%6."/>
      <w:lvlJc w:val="right"/>
      <w:pPr>
        <w:ind w:left="3819" w:hanging="180"/>
      </w:pPr>
    </w:lvl>
    <w:lvl w:ilvl="6" w:tplc="0809000F" w:tentative="1">
      <w:start w:val="1"/>
      <w:numFmt w:val="decimal"/>
      <w:lvlText w:val="%7."/>
      <w:lvlJc w:val="left"/>
      <w:pPr>
        <w:ind w:left="4539" w:hanging="360"/>
      </w:pPr>
    </w:lvl>
    <w:lvl w:ilvl="7" w:tplc="08090019" w:tentative="1">
      <w:start w:val="1"/>
      <w:numFmt w:val="lowerLetter"/>
      <w:lvlText w:val="%8."/>
      <w:lvlJc w:val="left"/>
      <w:pPr>
        <w:ind w:left="5259" w:hanging="360"/>
      </w:pPr>
    </w:lvl>
    <w:lvl w:ilvl="8" w:tplc="08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3">
    <w:nsid w:val="55795B2E"/>
    <w:multiLevelType w:val="hybridMultilevel"/>
    <w:tmpl w:val="CC7ADF7A"/>
    <w:lvl w:ilvl="0" w:tplc="C6425B9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1708FD"/>
    <w:multiLevelType w:val="hybridMultilevel"/>
    <w:tmpl w:val="96305866"/>
    <w:lvl w:ilvl="0" w:tplc="4B0A4C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521A"/>
    <w:multiLevelType w:val="hybridMultilevel"/>
    <w:tmpl w:val="DC322CFA"/>
    <w:lvl w:ilvl="0" w:tplc="BDFE5DC4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1365C"/>
    <w:multiLevelType w:val="hybridMultilevel"/>
    <w:tmpl w:val="402C6A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F04AE"/>
    <w:multiLevelType w:val="hybridMultilevel"/>
    <w:tmpl w:val="57DA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E4EF4"/>
    <w:multiLevelType w:val="hybridMultilevel"/>
    <w:tmpl w:val="422040F4"/>
    <w:lvl w:ilvl="0" w:tplc="A89279A8">
      <w:start w:val="1"/>
      <w:numFmt w:val="lowerLetter"/>
      <w:lvlText w:val="(%1)"/>
      <w:lvlJc w:val="left"/>
      <w:pPr>
        <w:ind w:left="1134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ED048E0"/>
    <w:multiLevelType w:val="hybridMultilevel"/>
    <w:tmpl w:val="3384ACAE"/>
    <w:lvl w:ilvl="0" w:tplc="E85A47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17"/>
  </w:num>
  <w:num w:numId="8">
    <w:abstractNumId w:val="26"/>
  </w:num>
  <w:num w:numId="9">
    <w:abstractNumId w:val="18"/>
  </w:num>
  <w:num w:numId="10">
    <w:abstractNumId w:val="12"/>
  </w:num>
  <w:num w:numId="11">
    <w:abstractNumId w:val="14"/>
  </w:num>
  <w:num w:numId="12">
    <w:abstractNumId w:val="15"/>
  </w:num>
  <w:num w:numId="13">
    <w:abstractNumId w:val="25"/>
  </w:num>
  <w:num w:numId="14">
    <w:abstractNumId w:val="29"/>
  </w:num>
  <w:num w:numId="15">
    <w:abstractNumId w:val="30"/>
  </w:num>
  <w:num w:numId="16">
    <w:abstractNumId w:val="24"/>
  </w:num>
  <w:num w:numId="17">
    <w:abstractNumId w:val="20"/>
  </w:num>
  <w:num w:numId="18">
    <w:abstractNumId w:val="28"/>
  </w:num>
  <w:num w:numId="19">
    <w:abstractNumId w:val="22"/>
  </w:num>
  <w:num w:numId="20">
    <w:abstractNumId w:val="27"/>
  </w:num>
  <w:num w:numId="21">
    <w:abstractNumId w:val="8"/>
  </w:num>
  <w:num w:numId="22">
    <w:abstractNumId w:val="9"/>
  </w:num>
  <w:num w:numId="23">
    <w:abstractNumId w:val="5"/>
  </w:num>
  <w:num w:numId="24">
    <w:abstractNumId w:val="21"/>
  </w:num>
  <w:num w:numId="25">
    <w:abstractNumId w:val="2"/>
  </w:num>
  <w:num w:numId="26">
    <w:abstractNumId w:val="13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6"/>
  </w:num>
  <w:num w:numId="32">
    <w:abstractNumId w:val="19"/>
  </w:num>
  <w:num w:numId="33">
    <w:abstractNumId w:val="3"/>
  </w:num>
  <w:num w:numId="34">
    <w:abstractNumId w:val="16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AD"/>
    <w:rsid w:val="00004D3A"/>
    <w:rsid w:val="000075C7"/>
    <w:rsid w:val="00007CA1"/>
    <w:rsid w:val="0001432C"/>
    <w:rsid w:val="00017C92"/>
    <w:rsid w:val="00024B10"/>
    <w:rsid w:val="00032FA1"/>
    <w:rsid w:val="00040345"/>
    <w:rsid w:val="00052404"/>
    <w:rsid w:val="0005728F"/>
    <w:rsid w:val="00065B5E"/>
    <w:rsid w:val="000704AC"/>
    <w:rsid w:val="00081F79"/>
    <w:rsid w:val="0009585E"/>
    <w:rsid w:val="000B0954"/>
    <w:rsid w:val="000B0D4B"/>
    <w:rsid w:val="000B6500"/>
    <w:rsid w:val="000C2C0E"/>
    <w:rsid w:val="000C36A8"/>
    <w:rsid w:val="000C4F1C"/>
    <w:rsid w:val="000C67B6"/>
    <w:rsid w:val="000C7CAF"/>
    <w:rsid w:val="000D498B"/>
    <w:rsid w:val="001264DF"/>
    <w:rsid w:val="00133196"/>
    <w:rsid w:val="00142B2E"/>
    <w:rsid w:val="001514EA"/>
    <w:rsid w:val="0016560B"/>
    <w:rsid w:val="001707D2"/>
    <w:rsid w:val="00177DBE"/>
    <w:rsid w:val="001918F7"/>
    <w:rsid w:val="00193CC0"/>
    <w:rsid w:val="00197BEE"/>
    <w:rsid w:val="001A3219"/>
    <w:rsid w:val="001B5FD4"/>
    <w:rsid w:val="001D41AF"/>
    <w:rsid w:val="001D460F"/>
    <w:rsid w:val="001E2ED2"/>
    <w:rsid w:val="001E3575"/>
    <w:rsid w:val="001E3EAD"/>
    <w:rsid w:val="001F6F9F"/>
    <w:rsid w:val="00214F91"/>
    <w:rsid w:val="002225F2"/>
    <w:rsid w:val="00233137"/>
    <w:rsid w:val="002550BE"/>
    <w:rsid w:val="002644E4"/>
    <w:rsid w:val="002775C1"/>
    <w:rsid w:val="00280C74"/>
    <w:rsid w:val="00290864"/>
    <w:rsid w:val="002954B4"/>
    <w:rsid w:val="002A2E8D"/>
    <w:rsid w:val="002A4323"/>
    <w:rsid w:val="002D189F"/>
    <w:rsid w:val="002D2AC8"/>
    <w:rsid w:val="002D3A8E"/>
    <w:rsid w:val="002E304A"/>
    <w:rsid w:val="002F16BF"/>
    <w:rsid w:val="003012C8"/>
    <w:rsid w:val="003032DD"/>
    <w:rsid w:val="003133E7"/>
    <w:rsid w:val="00334429"/>
    <w:rsid w:val="003525D4"/>
    <w:rsid w:val="003831BC"/>
    <w:rsid w:val="003A7507"/>
    <w:rsid w:val="003C1F7A"/>
    <w:rsid w:val="003C4025"/>
    <w:rsid w:val="003D24DC"/>
    <w:rsid w:val="003D691C"/>
    <w:rsid w:val="003D74ED"/>
    <w:rsid w:val="003E5B0D"/>
    <w:rsid w:val="003E747C"/>
    <w:rsid w:val="003E7513"/>
    <w:rsid w:val="003F2EA1"/>
    <w:rsid w:val="003F335D"/>
    <w:rsid w:val="00411EED"/>
    <w:rsid w:val="00420ADF"/>
    <w:rsid w:val="00432588"/>
    <w:rsid w:val="004511B6"/>
    <w:rsid w:val="00451877"/>
    <w:rsid w:val="00453847"/>
    <w:rsid w:val="00460CF0"/>
    <w:rsid w:val="0046786B"/>
    <w:rsid w:val="00470F9E"/>
    <w:rsid w:val="00482171"/>
    <w:rsid w:val="00484245"/>
    <w:rsid w:val="00493D22"/>
    <w:rsid w:val="004A2F97"/>
    <w:rsid w:val="004A53A2"/>
    <w:rsid w:val="004C6B43"/>
    <w:rsid w:val="004D7341"/>
    <w:rsid w:val="004E44A9"/>
    <w:rsid w:val="004F0698"/>
    <w:rsid w:val="0051164F"/>
    <w:rsid w:val="00521181"/>
    <w:rsid w:val="005254A2"/>
    <w:rsid w:val="00530AB9"/>
    <w:rsid w:val="00562CF8"/>
    <w:rsid w:val="005719C6"/>
    <w:rsid w:val="005725F1"/>
    <w:rsid w:val="005815FB"/>
    <w:rsid w:val="005960B8"/>
    <w:rsid w:val="005B11E0"/>
    <w:rsid w:val="005C6D18"/>
    <w:rsid w:val="005D0953"/>
    <w:rsid w:val="005D2C28"/>
    <w:rsid w:val="005D55B4"/>
    <w:rsid w:val="005D749B"/>
    <w:rsid w:val="005E1EC1"/>
    <w:rsid w:val="005F138F"/>
    <w:rsid w:val="00600FBB"/>
    <w:rsid w:val="006069CB"/>
    <w:rsid w:val="006201E7"/>
    <w:rsid w:val="006223E8"/>
    <w:rsid w:val="00633419"/>
    <w:rsid w:val="006460D6"/>
    <w:rsid w:val="006562BD"/>
    <w:rsid w:val="00657522"/>
    <w:rsid w:val="00662777"/>
    <w:rsid w:val="0068541C"/>
    <w:rsid w:val="006A6A0D"/>
    <w:rsid w:val="006B4F10"/>
    <w:rsid w:val="006D2375"/>
    <w:rsid w:val="006F16C8"/>
    <w:rsid w:val="006F2CE5"/>
    <w:rsid w:val="00710D57"/>
    <w:rsid w:val="00711931"/>
    <w:rsid w:val="00727100"/>
    <w:rsid w:val="007317D4"/>
    <w:rsid w:val="00733DA0"/>
    <w:rsid w:val="007407EA"/>
    <w:rsid w:val="00747564"/>
    <w:rsid w:val="0075491E"/>
    <w:rsid w:val="00757409"/>
    <w:rsid w:val="00766F63"/>
    <w:rsid w:val="007853DD"/>
    <w:rsid w:val="0079663D"/>
    <w:rsid w:val="007A0FF0"/>
    <w:rsid w:val="007A181C"/>
    <w:rsid w:val="007A4754"/>
    <w:rsid w:val="007B0CDD"/>
    <w:rsid w:val="007B6616"/>
    <w:rsid w:val="007C0D9D"/>
    <w:rsid w:val="007D0753"/>
    <w:rsid w:val="007F429E"/>
    <w:rsid w:val="007F71F6"/>
    <w:rsid w:val="008070FA"/>
    <w:rsid w:val="008147C7"/>
    <w:rsid w:val="0082600E"/>
    <w:rsid w:val="00851C4D"/>
    <w:rsid w:val="00857317"/>
    <w:rsid w:val="00860E37"/>
    <w:rsid w:val="00872B14"/>
    <w:rsid w:val="00874322"/>
    <w:rsid w:val="008756CC"/>
    <w:rsid w:val="0088044C"/>
    <w:rsid w:val="008A2513"/>
    <w:rsid w:val="008B4745"/>
    <w:rsid w:val="008B4B29"/>
    <w:rsid w:val="008C72FA"/>
    <w:rsid w:val="008D0049"/>
    <w:rsid w:val="008D39F8"/>
    <w:rsid w:val="008D47E8"/>
    <w:rsid w:val="008E2E5A"/>
    <w:rsid w:val="008E5472"/>
    <w:rsid w:val="008F2942"/>
    <w:rsid w:val="008F4273"/>
    <w:rsid w:val="008F48BE"/>
    <w:rsid w:val="008F7463"/>
    <w:rsid w:val="00900C8E"/>
    <w:rsid w:val="009364A5"/>
    <w:rsid w:val="00942BB1"/>
    <w:rsid w:val="00953254"/>
    <w:rsid w:val="00957684"/>
    <w:rsid w:val="00960E13"/>
    <w:rsid w:val="00974760"/>
    <w:rsid w:val="00983451"/>
    <w:rsid w:val="00991E04"/>
    <w:rsid w:val="00992028"/>
    <w:rsid w:val="00994F82"/>
    <w:rsid w:val="009963DE"/>
    <w:rsid w:val="009A2EF0"/>
    <w:rsid w:val="009A3947"/>
    <w:rsid w:val="009A4918"/>
    <w:rsid w:val="009B7AC5"/>
    <w:rsid w:val="009D4812"/>
    <w:rsid w:val="009E4F03"/>
    <w:rsid w:val="009F2646"/>
    <w:rsid w:val="00A008A5"/>
    <w:rsid w:val="00A20F03"/>
    <w:rsid w:val="00A22F7A"/>
    <w:rsid w:val="00A249B3"/>
    <w:rsid w:val="00A32435"/>
    <w:rsid w:val="00A461E5"/>
    <w:rsid w:val="00A50250"/>
    <w:rsid w:val="00A54856"/>
    <w:rsid w:val="00A57D4F"/>
    <w:rsid w:val="00A66409"/>
    <w:rsid w:val="00A9016E"/>
    <w:rsid w:val="00A955C6"/>
    <w:rsid w:val="00A96D70"/>
    <w:rsid w:val="00AA2948"/>
    <w:rsid w:val="00AD220B"/>
    <w:rsid w:val="00AD7C19"/>
    <w:rsid w:val="00AE3EE1"/>
    <w:rsid w:val="00B20551"/>
    <w:rsid w:val="00B23265"/>
    <w:rsid w:val="00B312F6"/>
    <w:rsid w:val="00B379AF"/>
    <w:rsid w:val="00B7736E"/>
    <w:rsid w:val="00B82451"/>
    <w:rsid w:val="00B82AE6"/>
    <w:rsid w:val="00B96072"/>
    <w:rsid w:val="00BC767E"/>
    <w:rsid w:val="00BD5600"/>
    <w:rsid w:val="00BF1A44"/>
    <w:rsid w:val="00BF45E3"/>
    <w:rsid w:val="00C003B3"/>
    <w:rsid w:val="00C1763A"/>
    <w:rsid w:val="00C203D3"/>
    <w:rsid w:val="00C3197A"/>
    <w:rsid w:val="00C368E7"/>
    <w:rsid w:val="00C4302F"/>
    <w:rsid w:val="00C502D5"/>
    <w:rsid w:val="00C50B0A"/>
    <w:rsid w:val="00C53C3D"/>
    <w:rsid w:val="00C82BB0"/>
    <w:rsid w:val="00C864E4"/>
    <w:rsid w:val="00C87719"/>
    <w:rsid w:val="00CA2394"/>
    <w:rsid w:val="00CB5B63"/>
    <w:rsid w:val="00CB6E81"/>
    <w:rsid w:val="00CE7EC3"/>
    <w:rsid w:val="00D20DAD"/>
    <w:rsid w:val="00D21BFA"/>
    <w:rsid w:val="00D225C7"/>
    <w:rsid w:val="00D424C3"/>
    <w:rsid w:val="00D47771"/>
    <w:rsid w:val="00D5740F"/>
    <w:rsid w:val="00D77C71"/>
    <w:rsid w:val="00D80008"/>
    <w:rsid w:val="00D82FDF"/>
    <w:rsid w:val="00D94C21"/>
    <w:rsid w:val="00D9594A"/>
    <w:rsid w:val="00DA4393"/>
    <w:rsid w:val="00DB74D8"/>
    <w:rsid w:val="00DD4904"/>
    <w:rsid w:val="00DF3285"/>
    <w:rsid w:val="00DF5BE2"/>
    <w:rsid w:val="00DF5CC2"/>
    <w:rsid w:val="00E11E72"/>
    <w:rsid w:val="00E246FD"/>
    <w:rsid w:val="00E265FC"/>
    <w:rsid w:val="00E34719"/>
    <w:rsid w:val="00E56AA9"/>
    <w:rsid w:val="00E57C95"/>
    <w:rsid w:val="00E705EC"/>
    <w:rsid w:val="00E74289"/>
    <w:rsid w:val="00EB2C5C"/>
    <w:rsid w:val="00EB73D7"/>
    <w:rsid w:val="00EC0305"/>
    <w:rsid w:val="00EC62ED"/>
    <w:rsid w:val="00ED6F0C"/>
    <w:rsid w:val="00EF2C0A"/>
    <w:rsid w:val="00EF77FF"/>
    <w:rsid w:val="00F117E2"/>
    <w:rsid w:val="00F170EA"/>
    <w:rsid w:val="00F21B2B"/>
    <w:rsid w:val="00F321D2"/>
    <w:rsid w:val="00F40C8F"/>
    <w:rsid w:val="00F46A74"/>
    <w:rsid w:val="00F5111C"/>
    <w:rsid w:val="00F568D2"/>
    <w:rsid w:val="00F81006"/>
    <w:rsid w:val="00F81619"/>
    <w:rsid w:val="00F84C1F"/>
    <w:rsid w:val="00FB2D83"/>
    <w:rsid w:val="00FB3179"/>
    <w:rsid w:val="00FB3C38"/>
    <w:rsid w:val="00FB5D8E"/>
    <w:rsid w:val="00FD015B"/>
    <w:rsid w:val="00FD1310"/>
    <w:rsid w:val="00FD1B0A"/>
    <w:rsid w:val="00FD475F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hd w:val="pct20" w:color="auto" w:fill="FFFFFF"/>
      <w:tabs>
        <w:tab w:val="left" w:pos="9214"/>
      </w:tabs>
      <w:spacing w:before="180" w:after="240" w:line="240" w:lineRule="auto"/>
      <w:outlineLvl w:val="0"/>
    </w:pPr>
    <w:rPr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 w:line="240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 w:line="240" w:lineRule="auto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entTitle">
    <w:name w:val="Parent Title"/>
    <w:basedOn w:val="Normal"/>
    <w:pPr>
      <w:spacing w:line="240" w:lineRule="auto"/>
      <w:jc w:val="right"/>
    </w:pPr>
    <w:rPr>
      <w:color w:val="FFFFFF"/>
      <w:sz w:val="44"/>
      <w:szCs w:val="44"/>
    </w:rPr>
  </w:style>
  <w:style w:type="table" w:styleId="TableGrid">
    <w:name w:val="Table Grid"/>
    <w:basedOn w:val="TableNormal"/>
    <w:rsid w:val="00DD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line="240" w:lineRule="auto"/>
      <w:jc w:val="right"/>
    </w:pPr>
    <w:rPr>
      <w:color w:val="FFFFFF"/>
      <w:sz w:val="44"/>
    </w:rPr>
  </w:style>
  <w:style w:type="paragraph" w:styleId="TOC1">
    <w:name w:val="toc 1"/>
    <w:basedOn w:val="Normal"/>
    <w:next w:val="Normal"/>
    <w:autoRedefine/>
    <w:uiPriority w:val="39"/>
    <w:pPr>
      <w:spacing w:before="120" w:line="240" w:lineRule="auto"/>
    </w:pPr>
    <w:rPr>
      <w:b/>
      <w:sz w:val="24"/>
    </w:rPr>
  </w:style>
  <w:style w:type="paragraph" w:customStyle="1" w:styleId="MainHeading">
    <w:name w:val="Main Heading"/>
    <w:basedOn w:val="Normal"/>
    <w:pPr>
      <w:spacing w:after="200" w:line="240" w:lineRule="auto"/>
    </w:pPr>
    <w:rPr>
      <w:color w:val="00FF00"/>
      <w:sz w:val="52"/>
    </w:rPr>
  </w:style>
  <w:style w:type="paragraph" w:styleId="ListParagraph">
    <w:name w:val="List Paragraph"/>
    <w:basedOn w:val="Normal"/>
    <w:uiPriority w:val="34"/>
    <w:qFormat/>
    <w:rsid w:val="001264DF"/>
    <w:pPr>
      <w:ind w:left="720"/>
    </w:pPr>
  </w:style>
  <w:style w:type="character" w:styleId="Hyperlink">
    <w:name w:val="Hyperlink"/>
    <w:rsid w:val="001264DF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RunningTitle">
    <w:name w:val="Running Title"/>
    <w:basedOn w:val="BodyText"/>
    <w:pPr>
      <w:spacing w:after="0"/>
    </w:pPr>
    <w:rPr>
      <w:b/>
      <w:sz w:val="26"/>
    </w:rPr>
  </w:style>
  <w:style w:type="paragraph" w:styleId="TOC2">
    <w:name w:val="toc 2"/>
    <w:basedOn w:val="TOC1"/>
    <w:next w:val="Normal"/>
    <w:autoRedefine/>
    <w:uiPriority w:val="39"/>
    <w:pPr>
      <w:tabs>
        <w:tab w:val="left" w:pos="660"/>
        <w:tab w:val="right" w:leader="dot" w:pos="9628"/>
      </w:tabs>
    </w:pPr>
    <w:rPr>
      <w:b w:val="0"/>
      <w:noProof/>
    </w:rPr>
  </w:style>
  <w:style w:type="paragraph" w:styleId="TOC3">
    <w:name w:val="toc 3"/>
    <w:basedOn w:val="Normal"/>
    <w:next w:val="Normal"/>
    <w:autoRedefine/>
    <w:semiHidden/>
    <w:pPr>
      <w:spacing w:line="240" w:lineRule="auto"/>
      <w:ind w:left="680"/>
    </w:pPr>
    <w:rPr>
      <w:sz w:val="20"/>
    </w:rPr>
  </w:style>
  <w:style w:type="paragraph" w:styleId="ListNumber">
    <w:name w:val="List Number"/>
    <w:basedOn w:val="Normal"/>
    <w:pPr>
      <w:numPr>
        <w:numId w:val="2"/>
      </w:numPr>
      <w:spacing w:before="60" w:after="120" w:line="200" w:lineRule="atLeast"/>
    </w:pPr>
  </w:style>
  <w:style w:type="paragraph" w:styleId="BodyText">
    <w:name w:val="Body Text"/>
    <w:basedOn w:val="Normal"/>
    <w:link w:val="BodyTextChar"/>
    <w:qFormat/>
    <w:pPr>
      <w:spacing w:after="120" w:line="240" w:lineRule="auto"/>
    </w:pPr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851"/>
      </w:tabs>
      <w:spacing w:before="60" w:after="120" w:line="240" w:lineRule="auto"/>
      <w:ind w:left="851" w:hanging="284"/>
    </w:pPr>
  </w:style>
  <w:style w:type="paragraph" w:customStyle="1" w:styleId="FigureText">
    <w:name w:val="Figure Text"/>
    <w:basedOn w:val="CommentText"/>
    <w:pPr>
      <w:spacing w:line="240" w:lineRule="auto"/>
    </w:pPr>
    <w:rPr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Style1">
    <w:name w:val="Style1"/>
    <w:basedOn w:val="RunningTitle"/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ListBullet2">
    <w:name w:val="List Bullet 2"/>
    <w:basedOn w:val="Normal"/>
    <w:pPr>
      <w:numPr>
        <w:numId w:val="6"/>
      </w:numPr>
      <w:tabs>
        <w:tab w:val="left" w:pos="1134"/>
      </w:tabs>
      <w:spacing w:line="240" w:lineRule="auto"/>
    </w:pPr>
  </w:style>
  <w:style w:type="paragraph" w:customStyle="1" w:styleId="ITaction">
    <w:name w:val="IT action"/>
    <w:basedOn w:val="ListBullet"/>
    <w:pPr>
      <w:numPr>
        <w:numId w:val="7"/>
      </w:numPr>
      <w:tabs>
        <w:tab w:val="clear" w:pos="360"/>
      </w:tabs>
      <w:spacing w:after="60"/>
      <w:ind w:left="851" w:hanging="284"/>
    </w:pPr>
    <w:rPr>
      <w:rFonts w:ascii="Arial" w:hAnsi="Arial"/>
      <w:snapToGrid w:val="0"/>
      <w:color w:val="000000"/>
    </w:rPr>
  </w:style>
  <w:style w:type="character" w:styleId="CommentReference">
    <w:name w:val="annotation reference"/>
    <w:uiPriority w:val="99"/>
    <w:rsid w:val="00EC62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C62ED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EC62ED"/>
    <w:rPr>
      <w:rFonts w:ascii="Verdana" w:hAnsi="Verdana"/>
      <w:szCs w:val="22"/>
      <w:lang w:eastAsia="en-US"/>
    </w:rPr>
  </w:style>
  <w:style w:type="character" w:customStyle="1" w:styleId="CommentSubjectChar">
    <w:name w:val="Comment Subject Char"/>
    <w:link w:val="CommentSubject"/>
    <w:rsid w:val="00EC62ED"/>
    <w:rPr>
      <w:rFonts w:ascii="Verdana" w:hAnsi="Verdana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EC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2E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9594A"/>
    <w:rPr>
      <w:rFonts w:ascii="Verdana" w:hAnsi="Verdan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7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RBodyText">
    <w:name w:val="FR Body Text"/>
    <w:basedOn w:val="Normal"/>
    <w:rsid w:val="000B0954"/>
  </w:style>
  <w:style w:type="paragraph" w:customStyle="1" w:styleId="Default">
    <w:name w:val="Default"/>
    <w:rsid w:val="000B09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16560B"/>
    <w:rPr>
      <w:sz w:val="20"/>
      <w:szCs w:val="20"/>
    </w:rPr>
  </w:style>
  <w:style w:type="character" w:customStyle="1" w:styleId="EndnoteTextChar">
    <w:name w:val="Endnote Text Char"/>
    <w:link w:val="EndnoteText"/>
    <w:rsid w:val="0016560B"/>
    <w:rPr>
      <w:rFonts w:ascii="Verdana" w:hAnsi="Verdana"/>
      <w:lang w:eastAsia="en-US"/>
    </w:rPr>
  </w:style>
  <w:style w:type="character" w:styleId="EndnoteReference">
    <w:name w:val="endnote reference"/>
    <w:rsid w:val="0016560B"/>
    <w:rPr>
      <w:vertAlign w:val="superscript"/>
    </w:rPr>
  </w:style>
  <w:style w:type="character" w:customStyle="1" w:styleId="BodyTextChar">
    <w:name w:val="Body Text Char"/>
    <w:link w:val="BodyText"/>
    <w:rsid w:val="00484245"/>
    <w:rPr>
      <w:rFonts w:ascii="Verdana" w:hAnsi="Verdana"/>
      <w:sz w:val="22"/>
      <w:szCs w:val="22"/>
      <w:lang w:eastAsia="en-US"/>
    </w:rPr>
  </w:style>
  <w:style w:type="character" w:customStyle="1" w:styleId="CITE">
    <w:name w:val="CITE"/>
    <w:rsid w:val="00DB74D8"/>
    <w:rPr>
      <w:i/>
    </w:rPr>
  </w:style>
  <w:style w:type="character" w:styleId="FootnoteReference">
    <w:name w:val="footnote reference"/>
    <w:rsid w:val="00DB74D8"/>
    <w:rPr>
      <w:vertAlign w:val="superscript"/>
    </w:rPr>
  </w:style>
  <w:style w:type="paragraph" w:customStyle="1" w:styleId="1Parties">
    <w:name w:val="(1) Parties"/>
    <w:basedOn w:val="Normal"/>
    <w:rsid w:val="00E57C95"/>
    <w:pPr>
      <w:numPr>
        <w:numId w:val="14"/>
      </w:numPr>
      <w:spacing w:before="120" w:after="120" w:line="300" w:lineRule="atLeast"/>
      <w:jc w:val="both"/>
    </w:pPr>
    <w:rPr>
      <w:rFonts w:ascii="Times New Roman" w:hAnsi="Times New Roman"/>
      <w:szCs w:val="20"/>
    </w:rPr>
  </w:style>
  <w:style w:type="paragraph" w:customStyle="1" w:styleId="Scha">
    <w:name w:val="Sch a)"/>
    <w:basedOn w:val="Normal"/>
    <w:rsid w:val="00E57C95"/>
    <w:pPr>
      <w:numPr>
        <w:ilvl w:val="1"/>
        <w:numId w:val="14"/>
      </w:numPr>
      <w:spacing w:line="300" w:lineRule="atLeast"/>
      <w:jc w:val="both"/>
    </w:pPr>
    <w:rPr>
      <w:rFonts w:ascii="Times New Roman" w:hAnsi="Times New Roman"/>
      <w:szCs w:val="20"/>
    </w:rPr>
  </w:style>
  <w:style w:type="paragraph" w:customStyle="1" w:styleId="FCEBodyText">
    <w:name w:val="FCE Body Text"/>
    <w:basedOn w:val="Normal"/>
    <w:rsid w:val="00177DBE"/>
  </w:style>
  <w:style w:type="paragraph" w:styleId="FootnoteText">
    <w:name w:val="footnote text"/>
    <w:basedOn w:val="Normal"/>
    <w:link w:val="FootnoteTextChar"/>
    <w:rsid w:val="00177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DBE"/>
    <w:rPr>
      <w:rFonts w:ascii="Verdana" w:hAnsi="Verdana"/>
      <w:lang w:eastAsia="en-US"/>
    </w:rPr>
  </w:style>
  <w:style w:type="character" w:styleId="Strong">
    <w:name w:val="Strong"/>
    <w:basedOn w:val="DefaultParagraphFont"/>
    <w:uiPriority w:val="22"/>
    <w:qFormat/>
    <w:rsid w:val="00214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hd w:val="pct20" w:color="auto" w:fill="FFFFFF"/>
      <w:tabs>
        <w:tab w:val="left" w:pos="9214"/>
      </w:tabs>
      <w:spacing w:before="180" w:after="240" w:line="240" w:lineRule="auto"/>
      <w:outlineLvl w:val="0"/>
    </w:pPr>
    <w:rPr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 w:line="240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 w:line="240" w:lineRule="auto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entTitle">
    <w:name w:val="Parent Title"/>
    <w:basedOn w:val="Normal"/>
    <w:pPr>
      <w:spacing w:line="240" w:lineRule="auto"/>
      <w:jc w:val="right"/>
    </w:pPr>
    <w:rPr>
      <w:color w:val="FFFFFF"/>
      <w:sz w:val="44"/>
      <w:szCs w:val="44"/>
    </w:rPr>
  </w:style>
  <w:style w:type="table" w:styleId="TableGrid">
    <w:name w:val="Table Grid"/>
    <w:basedOn w:val="TableNormal"/>
    <w:rsid w:val="00DD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line="240" w:lineRule="auto"/>
      <w:jc w:val="right"/>
    </w:pPr>
    <w:rPr>
      <w:color w:val="FFFFFF"/>
      <w:sz w:val="44"/>
    </w:rPr>
  </w:style>
  <w:style w:type="paragraph" w:styleId="TOC1">
    <w:name w:val="toc 1"/>
    <w:basedOn w:val="Normal"/>
    <w:next w:val="Normal"/>
    <w:autoRedefine/>
    <w:uiPriority w:val="39"/>
    <w:pPr>
      <w:spacing w:before="120" w:line="240" w:lineRule="auto"/>
    </w:pPr>
    <w:rPr>
      <w:b/>
      <w:sz w:val="24"/>
    </w:rPr>
  </w:style>
  <w:style w:type="paragraph" w:customStyle="1" w:styleId="MainHeading">
    <w:name w:val="Main Heading"/>
    <w:basedOn w:val="Normal"/>
    <w:pPr>
      <w:spacing w:after="200" w:line="240" w:lineRule="auto"/>
    </w:pPr>
    <w:rPr>
      <w:color w:val="00FF00"/>
      <w:sz w:val="52"/>
    </w:rPr>
  </w:style>
  <w:style w:type="paragraph" w:styleId="ListParagraph">
    <w:name w:val="List Paragraph"/>
    <w:basedOn w:val="Normal"/>
    <w:uiPriority w:val="34"/>
    <w:qFormat/>
    <w:rsid w:val="001264DF"/>
    <w:pPr>
      <w:ind w:left="720"/>
    </w:pPr>
  </w:style>
  <w:style w:type="character" w:styleId="Hyperlink">
    <w:name w:val="Hyperlink"/>
    <w:rsid w:val="001264DF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RunningTitle">
    <w:name w:val="Running Title"/>
    <w:basedOn w:val="BodyText"/>
    <w:pPr>
      <w:spacing w:after="0"/>
    </w:pPr>
    <w:rPr>
      <w:b/>
      <w:sz w:val="26"/>
    </w:rPr>
  </w:style>
  <w:style w:type="paragraph" w:styleId="TOC2">
    <w:name w:val="toc 2"/>
    <w:basedOn w:val="TOC1"/>
    <w:next w:val="Normal"/>
    <w:autoRedefine/>
    <w:uiPriority w:val="39"/>
    <w:pPr>
      <w:tabs>
        <w:tab w:val="left" w:pos="660"/>
        <w:tab w:val="right" w:leader="dot" w:pos="9628"/>
      </w:tabs>
    </w:pPr>
    <w:rPr>
      <w:b w:val="0"/>
      <w:noProof/>
    </w:rPr>
  </w:style>
  <w:style w:type="paragraph" w:styleId="TOC3">
    <w:name w:val="toc 3"/>
    <w:basedOn w:val="Normal"/>
    <w:next w:val="Normal"/>
    <w:autoRedefine/>
    <w:semiHidden/>
    <w:pPr>
      <w:spacing w:line="240" w:lineRule="auto"/>
      <w:ind w:left="680"/>
    </w:pPr>
    <w:rPr>
      <w:sz w:val="20"/>
    </w:rPr>
  </w:style>
  <w:style w:type="paragraph" w:styleId="ListNumber">
    <w:name w:val="List Number"/>
    <w:basedOn w:val="Normal"/>
    <w:pPr>
      <w:numPr>
        <w:numId w:val="2"/>
      </w:numPr>
      <w:spacing w:before="60" w:after="120" w:line="200" w:lineRule="atLeast"/>
    </w:pPr>
  </w:style>
  <w:style w:type="paragraph" w:styleId="BodyText">
    <w:name w:val="Body Text"/>
    <w:basedOn w:val="Normal"/>
    <w:link w:val="BodyTextChar"/>
    <w:qFormat/>
    <w:pPr>
      <w:spacing w:after="120" w:line="240" w:lineRule="auto"/>
    </w:pPr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851"/>
      </w:tabs>
      <w:spacing w:before="60" w:after="120" w:line="240" w:lineRule="auto"/>
      <w:ind w:left="851" w:hanging="284"/>
    </w:pPr>
  </w:style>
  <w:style w:type="paragraph" w:customStyle="1" w:styleId="FigureText">
    <w:name w:val="Figure Text"/>
    <w:basedOn w:val="CommentText"/>
    <w:pPr>
      <w:spacing w:line="240" w:lineRule="auto"/>
    </w:pPr>
    <w:rPr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Style1">
    <w:name w:val="Style1"/>
    <w:basedOn w:val="RunningTitle"/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ListBullet2">
    <w:name w:val="List Bullet 2"/>
    <w:basedOn w:val="Normal"/>
    <w:pPr>
      <w:numPr>
        <w:numId w:val="6"/>
      </w:numPr>
      <w:tabs>
        <w:tab w:val="left" w:pos="1134"/>
      </w:tabs>
      <w:spacing w:line="240" w:lineRule="auto"/>
    </w:pPr>
  </w:style>
  <w:style w:type="paragraph" w:customStyle="1" w:styleId="ITaction">
    <w:name w:val="IT action"/>
    <w:basedOn w:val="ListBullet"/>
    <w:pPr>
      <w:numPr>
        <w:numId w:val="7"/>
      </w:numPr>
      <w:tabs>
        <w:tab w:val="clear" w:pos="360"/>
      </w:tabs>
      <w:spacing w:after="60"/>
      <w:ind w:left="851" w:hanging="284"/>
    </w:pPr>
    <w:rPr>
      <w:rFonts w:ascii="Arial" w:hAnsi="Arial"/>
      <w:snapToGrid w:val="0"/>
      <w:color w:val="000000"/>
    </w:rPr>
  </w:style>
  <w:style w:type="character" w:styleId="CommentReference">
    <w:name w:val="annotation reference"/>
    <w:uiPriority w:val="99"/>
    <w:rsid w:val="00EC62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C62ED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EC62ED"/>
    <w:rPr>
      <w:rFonts w:ascii="Verdana" w:hAnsi="Verdana"/>
      <w:szCs w:val="22"/>
      <w:lang w:eastAsia="en-US"/>
    </w:rPr>
  </w:style>
  <w:style w:type="character" w:customStyle="1" w:styleId="CommentSubjectChar">
    <w:name w:val="Comment Subject Char"/>
    <w:link w:val="CommentSubject"/>
    <w:rsid w:val="00EC62ED"/>
    <w:rPr>
      <w:rFonts w:ascii="Verdana" w:hAnsi="Verdana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EC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2E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9594A"/>
    <w:rPr>
      <w:rFonts w:ascii="Verdana" w:hAnsi="Verdan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7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RBodyText">
    <w:name w:val="FR Body Text"/>
    <w:basedOn w:val="Normal"/>
    <w:rsid w:val="000B0954"/>
  </w:style>
  <w:style w:type="paragraph" w:customStyle="1" w:styleId="Default">
    <w:name w:val="Default"/>
    <w:rsid w:val="000B09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16560B"/>
    <w:rPr>
      <w:sz w:val="20"/>
      <w:szCs w:val="20"/>
    </w:rPr>
  </w:style>
  <w:style w:type="character" w:customStyle="1" w:styleId="EndnoteTextChar">
    <w:name w:val="Endnote Text Char"/>
    <w:link w:val="EndnoteText"/>
    <w:rsid w:val="0016560B"/>
    <w:rPr>
      <w:rFonts w:ascii="Verdana" w:hAnsi="Verdana"/>
      <w:lang w:eastAsia="en-US"/>
    </w:rPr>
  </w:style>
  <w:style w:type="character" w:styleId="EndnoteReference">
    <w:name w:val="endnote reference"/>
    <w:rsid w:val="0016560B"/>
    <w:rPr>
      <w:vertAlign w:val="superscript"/>
    </w:rPr>
  </w:style>
  <w:style w:type="character" w:customStyle="1" w:styleId="BodyTextChar">
    <w:name w:val="Body Text Char"/>
    <w:link w:val="BodyText"/>
    <w:rsid w:val="00484245"/>
    <w:rPr>
      <w:rFonts w:ascii="Verdana" w:hAnsi="Verdana"/>
      <w:sz w:val="22"/>
      <w:szCs w:val="22"/>
      <w:lang w:eastAsia="en-US"/>
    </w:rPr>
  </w:style>
  <w:style w:type="character" w:customStyle="1" w:styleId="CITE">
    <w:name w:val="CITE"/>
    <w:rsid w:val="00DB74D8"/>
    <w:rPr>
      <w:i/>
    </w:rPr>
  </w:style>
  <w:style w:type="character" w:styleId="FootnoteReference">
    <w:name w:val="footnote reference"/>
    <w:rsid w:val="00DB74D8"/>
    <w:rPr>
      <w:vertAlign w:val="superscript"/>
    </w:rPr>
  </w:style>
  <w:style w:type="paragraph" w:customStyle="1" w:styleId="1Parties">
    <w:name w:val="(1) Parties"/>
    <w:basedOn w:val="Normal"/>
    <w:rsid w:val="00E57C95"/>
    <w:pPr>
      <w:numPr>
        <w:numId w:val="14"/>
      </w:numPr>
      <w:spacing w:before="120" w:after="120" w:line="300" w:lineRule="atLeast"/>
      <w:jc w:val="both"/>
    </w:pPr>
    <w:rPr>
      <w:rFonts w:ascii="Times New Roman" w:hAnsi="Times New Roman"/>
      <w:szCs w:val="20"/>
    </w:rPr>
  </w:style>
  <w:style w:type="paragraph" w:customStyle="1" w:styleId="Scha">
    <w:name w:val="Sch a)"/>
    <w:basedOn w:val="Normal"/>
    <w:rsid w:val="00E57C95"/>
    <w:pPr>
      <w:numPr>
        <w:ilvl w:val="1"/>
        <w:numId w:val="14"/>
      </w:numPr>
      <w:spacing w:line="300" w:lineRule="atLeast"/>
      <w:jc w:val="both"/>
    </w:pPr>
    <w:rPr>
      <w:rFonts w:ascii="Times New Roman" w:hAnsi="Times New Roman"/>
      <w:szCs w:val="20"/>
    </w:rPr>
  </w:style>
  <w:style w:type="paragraph" w:customStyle="1" w:styleId="FCEBodyText">
    <w:name w:val="FCE Body Text"/>
    <w:basedOn w:val="Normal"/>
    <w:rsid w:val="00177DBE"/>
  </w:style>
  <w:style w:type="paragraph" w:styleId="FootnoteText">
    <w:name w:val="footnote text"/>
    <w:basedOn w:val="Normal"/>
    <w:link w:val="FootnoteTextChar"/>
    <w:rsid w:val="00177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DBE"/>
    <w:rPr>
      <w:rFonts w:ascii="Verdana" w:hAnsi="Verdana"/>
      <w:lang w:eastAsia="en-US"/>
    </w:rPr>
  </w:style>
  <w:style w:type="character" w:styleId="Strong">
    <w:name w:val="Strong"/>
    <w:basedOn w:val="DefaultParagraphFont"/>
    <w:uiPriority w:val="22"/>
    <w:qFormat/>
    <w:rsid w:val="00214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3718-02E5-44E1-BB5B-7A761800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</vt:lpstr>
    </vt:vector>
  </TitlesOfParts>
  <Company>Forestry Commission</Company>
  <LinksUpToDate>false</LinksUpToDate>
  <CharactersWithSpaces>687</CharactersWithSpaces>
  <SharedDoc>false</SharedDoc>
  <HLinks>
    <vt:vector size="30" baseType="variant">
      <vt:variant>
        <vt:i4>4718697</vt:i4>
      </vt:variant>
      <vt:variant>
        <vt:i4>24</vt:i4>
      </vt:variant>
      <vt:variant>
        <vt:i4>0</vt:i4>
      </vt:variant>
      <vt:variant>
        <vt:i4>5</vt:i4>
      </vt:variant>
      <vt:variant>
        <vt:lpwstr>mailto:WCPG@forestry.gsi.gov.uk</vt:lpwstr>
      </vt:variant>
      <vt:variant>
        <vt:lpwstr/>
      </vt:variant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http://www.legislation.gov.uk/uksi/2010/490/contents/made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http://www.legislation.gov.uk/uksi/1999/2228/contents/made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http://www.forestry.gov.uk/website/forestresearch.nsf/ByUnique/INFD-5V8JDG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http://www.forestry.gov.uk/website/forestresearch.nsf/ByUnique/INFD-5V8JDG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Pollock, Samantha</dc:creator>
  <cp:lastModifiedBy>Pollock, Samantha</cp:lastModifiedBy>
  <cp:revision>2</cp:revision>
  <cp:lastPrinted>2016-11-08T10:16:00Z</cp:lastPrinted>
  <dcterms:created xsi:type="dcterms:W3CDTF">2018-03-05T17:34:00Z</dcterms:created>
  <dcterms:modified xsi:type="dcterms:W3CDTF">2018-03-05T17:34:00Z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-1822048485</vt:i4>
  </property>
</Properties>
</file>