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2E" w:rsidRDefault="007B3C26">
      <w:pPr>
        <w:pStyle w:val="Heading1"/>
        <w:spacing w:before="120"/>
        <w:rPr>
          <w:rFonts w:cs="Arial"/>
          <w:color w:val="AF292E"/>
          <w:sz w:val="32"/>
        </w:rPr>
      </w:pPr>
      <w:r>
        <w:rPr>
          <w:rFonts w:cs="Arial"/>
          <w:color w:val="AF292E"/>
          <w:sz w:val="32"/>
        </w:rPr>
        <w:t>Civil Service Jobs - Account Request Form</w:t>
      </w:r>
    </w:p>
    <w:p w:rsidR="00472F2E" w:rsidRDefault="007B3C26">
      <w:pPr>
        <w:spacing w:line="276" w:lineRule="auto"/>
        <w:rPr>
          <w:rFonts w:cs="Arial"/>
        </w:rPr>
      </w:pPr>
      <w:r>
        <w:rPr>
          <w:rFonts w:cs="Arial"/>
        </w:rPr>
        <w:t>Use this form to request an account for the Civil Service Jobs system as a vacancy holder or panel member.</w:t>
      </w:r>
    </w:p>
    <w:p w:rsidR="00472F2E" w:rsidRDefault="007B3C26">
      <w:pPr>
        <w:spacing w:line="276" w:lineRule="auto"/>
      </w:pPr>
      <w:r>
        <w:rPr>
          <w:rFonts w:cs="Arial"/>
        </w:rPr>
        <w:t xml:space="preserve">The </w:t>
      </w:r>
      <w:hyperlink r:id="rId7" w:history="1">
        <w:r>
          <w:rPr>
            <w:rStyle w:val="Hyperlink"/>
            <w:rFonts w:cs="Arial"/>
          </w:rPr>
          <w:t>Civil Service Jobs Privacy Notice</w:t>
        </w:r>
      </w:hyperlink>
      <w:r>
        <w:rPr>
          <w:rFonts w:cs="Arial"/>
        </w:rPr>
        <w:t xml:space="preserve"> sets out how we will use your personal data, and your rights. It is made under Articles 13 and/or 14 of the</w:t>
      </w:r>
      <w:r>
        <w:rPr>
          <w:rFonts w:cs="Arial"/>
        </w:rPr>
        <w:t xml:space="preserve"> General Data Protection Regulation (GDPR).</w:t>
      </w:r>
    </w:p>
    <w:p w:rsidR="00000000" w:rsidRDefault="007B3C26">
      <w:p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24" w:right="1418" w:bottom="1701" w:left="1418" w:header="709" w:footer="0" w:gutter="0"/>
          <w:cols w:space="720"/>
        </w:sectPr>
      </w:pPr>
    </w:p>
    <w:p w:rsidR="00472F2E" w:rsidRDefault="007B3C26">
      <w:pPr>
        <w:pStyle w:val="Heading2"/>
        <w:rPr>
          <w:rFonts w:cs="Arial"/>
          <w:color w:val="AF292E"/>
          <w:sz w:val="28"/>
        </w:rPr>
      </w:pPr>
      <w:r>
        <w:rPr>
          <w:rFonts w:cs="Arial"/>
          <w:color w:val="AF292E"/>
          <w:sz w:val="28"/>
        </w:rPr>
        <w:t>Section 1 – Individuals that require access</w:t>
      </w:r>
    </w:p>
    <w:tbl>
      <w:tblPr>
        <w:tblW w:w="8655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5"/>
      </w:tblGrid>
      <w:tr w:rsidR="00472F2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655" w:type="dxa"/>
            <w:tcBorders>
              <w:left w:val="single" w:sz="1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spacing w:after="0" w:line="276" w:lineRule="auto"/>
            </w:pPr>
            <w:r>
              <w:rPr>
                <w:rFonts w:cs="Arial"/>
              </w:rPr>
              <w:t xml:space="preserve">Please only list persons that have </w:t>
            </w:r>
            <w:r>
              <w:rPr>
                <w:rFonts w:cs="Arial"/>
                <w:b/>
              </w:rPr>
              <w:t>never</w:t>
            </w:r>
            <w:r>
              <w:rPr>
                <w:rFonts w:cs="Arial"/>
              </w:rPr>
              <w:t xml:space="preserve"> had an account.</w:t>
            </w:r>
          </w:p>
          <w:p w:rsidR="00472F2E" w:rsidRDefault="00472F2E">
            <w:pPr>
              <w:spacing w:after="0" w:line="276" w:lineRule="auto"/>
              <w:rPr>
                <w:rFonts w:cs="Arial"/>
              </w:rPr>
            </w:pPr>
          </w:p>
          <w:p w:rsidR="00472F2E" w:rsidRDefault="007B3C26">
            <w:pPr>
              <w:spacing w:after="0" w:line="276" w:lineRule="auto"/>
            </w:pPr>
            <w:r>
              <w:rPr>
                <w:rFonts w:cs="Arial"/>
              </w:rPr>
              <w:t xml:space="preserve">Users who have an account and require a reminder of their username and/or password will need to use the </w:t>
            </w:r>
            <w:hyperlink r:id="rId14" w:history="1">
              <w:r>
                <w:rPr>
                  <w:rStyle w:val="Hyperlink"/>
                  <w:rFonts w:cs="Arial"/>
                </w:rPr>
                <w:t>'Can't access y</w:t>
              </w:r>
              <w:bookmarkStart w:id="1" w:name="_Hlt406677390"/>
              <w:r>
                <w:rPr>
                  <w:rStyle w:val="Hyperlink"/>
                  <w:rFonts w:cs="Arial"/>
                </w:rPr>
                <w:t>o</w:t>
              </w:r>
              <w:bookmarkStart w:id="2" w:name="_Hlt406677379"/>
              <w:bookmarkStart w:id="3" w:name="_Hlt406677380"/>
              <w:bookmarkEnd w:id="1"/>
              <w:r>
                <w:rPr>
                  <w:rStyle w:val="Hyperlink"/>
                  <w:rFonts w:cs="Arial"/>
                </w:rPr>
                <w:t>u</w:t>
              </w:r>
              <w:bookmarkEnd w:id="2"/>
              <w:bookmarkEnd w:id="3"/>
              <w:r>
                <w:rPr>
                  <w:rStyle w:val="Hyperlink"/>
                  <w:rFonts w:cs="Arial"/>
                </w:rPr>
                <w:t>r account?'</w:t>
              </w:r>
            </w:hyperlink>
            <w:r>
              <w:rPr>
                <w:rFonts w:cs="Arial"/>
              </w:rPr>
              <w:t xml:space="preserve"> link on the login page.</w:t>
            </w:r>
          </w:p>
        </w:tc>
      </w:tr>
    </w:tbl>
    <w:p w:rsidR="00472F2E" w:rsidRDefault="00472F2E">
      <w:pPr>
        <w:spacing w:after="0" w:line="240" w:lineRule="auto"/>
        <w:rPr>
          <w:rFonts w:cs="Arial"/>
        </w:rPr>
      </w:pPr>
    </w:p>
    <w:p w:rsidR="00000000" w:rsidRDefault="007B3C26">
      <w:pPr>
        <w:sectPr w:rsidR="00000000">
          <w:type w:val="continuous"/>
          <w:pgSz w:w="11906" w:h="16838"/>
          <w:pgMar w:top="1924" w:right="1418" w:bottom="1701" w:left="1418" w:header="709" w:footer="0" w:gutter="0"/>
          <w:cols w:space="720"/>
        </w:sectPr>
      </w:pPr>
    </w:p>
    <w:tbl>
      <w:tblPr>
        <w:tblW w:w="917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17"/>
        <w:gridCol w:w="1376"/>
        <w:gridCol w:w="3772"/>
        <w:gridCol w:w="1437"/>
      </w:tblGrid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pStyle w:val="Heading3"/>
              <w:jc w:val="center"/>
              <w:rPr>
                <w:rFonts w:cs="Arial"/>
                <w:color w:val="AF292E"/>
              </w:rPr>
            </w:pPr>
            <w:r>
              <w:rPr>
                <w:rFonts w:cs="Arial"/>
                <w:color w:val="AF292E"/>
              </w:rPr>
              <w:t>First Name*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pStyle w:val="Heading3"/>
              <w:jc w:val="center"/>
              <w:rPr>
                <w:rFonts w:cs="Arial"/>
                <w:color w:val="AF292E"/>
              </w:rPr>
            </w:pPr>
            <w:r>
              <w:rPr>
                <w:rFonts w:cs="Arial"/>
                <w:color w:val="AF292E"/>
              </w:rPr>
              <w:t>Surname*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pStyle w:val="Heading3"/>
              <w:jc w:val="center"/>
              <w:rPr>
                <w:rFonts w:cs="Arial"/>
                <w:color w:val="AF292E"/>
              </w:rPr>
            </w:pPr>
            <w:r>
              <w:rPr>
                <w:rFonts w:cs="Arial"/>
                <w:color w:val="AF292E"/>
              </w:rPr>
              <w:t>Staff Number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pStyle w:val="Heading3"/>
              <w:jc w:val="center"/>
              <w:rPr>
                <w:rFonts w:cs="Arial"/>
                <w:color w:val="AF292E"/>
              </w:rPr>
            </w:pPr>
            <w:r>
              <w:rPr>
                <w:rFonts w:cs="Arial"/>
                <w:color w:val="AF292E"/>
              </w:rPr>
              <w:t>Email Address*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7B3C26">
            <w:pPr>
              <w:pStyle w:val="Heading3"/>
              <w:jc w:val="center"/>
              <w:rPr>
                <w:rFonts w:cs="Arial"/>
                <w:color w:val="AF292E"/>
              </w:rPr>
            </w:pPr>
            <w:r>
              <w:rPr>
                <w:rFonts w:cs="Arial"/>
                <w:color w:val="AF292E"/>
              </w:rPr>
              <w:t>Department*</w:t>
            </w: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tabs>
                <w:tab w:val="left" w:pos="601"/>
              </w:tabs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jc w:val="center"/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  <w:tr w:rsidR="00472F2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F2E" w:rsidRDefault="00472F2E">
            <w:pPr>
              <w:rPr>
                <w:rFonts w:cs="Arial"/>
              </w:rPr>
            </w:pPr>
          </w:p>
        </w:tc>
      </w:tr>
    </w:tbl>
    <w:p w:rsidR="00000000" w:rsidRDefault="007B3C26">
      <w:pPr>
        <w:sectPr w:rsidR="00000000">
          <w:type w:val="continuous"/>
          <w:pgSz w:w="11906" w:h="16838"/>
          <w:pgMar w:top="1924" w:right="1418" w:bottom="1701" w:left="1418" w:header="709" w:footer="0" w:gutter="0"/>
          <w:cols w:space="720"/>
        </w:sectPr>
      </w:pPr>
    </w:p>
    <w:p w:rsidR="00472F2E" w:rsidRDefault="007B3C26">
      <w:pPr>
        <w:pStyle w:val="Heading2"/>
        <w:spacing w:before="0"/>
      </w:pPr>
      <w:r>
        <w:rPr>
          <w:rFonts w:cs="Arial"/>
          <w:b/>
          <w:sz w:val="20"/>
          <w:szCs w:val="20"/>
        </w:rPr>
        <w:t xml:space="preserve">* </w:t>
      </w:r>
      <w:r>
        <w:rPr>
          <w:rFonts w:cs="Arial"/>
          <w:color w:val="auto"/>
          <w:sz w:val="20"/>
          <w:szCs w:val="20"/>
        </w:rPr>
        <w:t>Mandatory</w:t>
      </w:r>
    </w:p>
    <w:p w:rsidR="00472F2E" w:rsidRDefault="007B3C26">
      <w:pPr>
        <w:pStyle w:val="Heading2"/>
        <w:spacing w:before="0"/>
        <w:rPr>
          <w:rFonts w:cs="Arial"/>
          <w:color w:val="AF292E"/>
          <w:sz w:val="28"/>
        </w:rPr>
      </w:pPr>
      <w:r>
        <w:rPr>
          <w:rFonts w:cs="Arial"/>
          <w:color w:val="AF292E"/>
          <w:sz w:val="28"/>
        </w:rPr>
        <w:t>Section 2 – Declaration</w:t>
      </w:r>
    </w:p>
    <w:p w:rsidR="00472F2E" w:rsidRDefault="007B3C26">
      <w:pPr>
        <w:spacing w:line="276" w:lineRule="auto"/>
        <w:rPr>
          <w:rFonts w:cs="Arial"/>
        </w:rPr>
      </w:pPr>
      <w:r>
        <w:rPr>
          <w:rFonts w:cs="Arial"/>
        </w:rPr>
        <w:t xml:space="preserve">By submitting this form, I declare that this request is for genuine business needs. I also declare that information contained in this form is correct and understand that providing false or </w:t>
      </w:r>
      <w:r>
        <w:rPr>
          <w:rFonts w:cs="Arial"/>
        </w:rPr>
        <w:t xml:space="preserve">inaccurate data may result in disciplinary action. </w:t>
      </w:r>
    </w:p>
    <w:p w:rsidR="00472F2E" w:rsidRDefault="007B3C26">
      <w:pPr>
        <w:spacing w:after="0"/>
        <w:rPr>
          <w:rFonts w:cs="Arial"/>
          <w:color w:val="AF292E"/>
          <w:sz w:val="28"/>
          <w:szCs w:val="28"/>
        </w:rPr>
      </w:pPr>
      <w:r>
        <w:rPr>
          <w:rFonts w:cs="Arial"/>
          <w:color w:val="AF292E"/>
          <w:sz w:val="28"/>
          <w:szCs w:val="28"/>
        </w:rPr>
        <w:t>Section 3 – Next steps</w:t>
      </w:r>
    </w:p>
    <w:p w:rsidR="00472F2E" w:rsidRDefault="007B3C26">
      <w:pPr>
        <w:spacing w:after="0"/>
      </w:pPr>
      <w:r>
        <w:rPr>
          <w:rFonts w:cs="Arial"/>
        </w:rPr>
        <w:t xml:space="preserve">Please send your completed form to </w:t>
      </w:r>
      <w:hyperlink r:id="rId15" w:history="1">
        <w:r>
          <w:rPr>
            <w:rStyle w:val="Hyperlink"/>
            <w:rFonts w:eastAsia="Calibri" w:cs="Arial"/>
            <w:lang w:eastAsia="en-US"/>
          </w:rPr>
          <w:t>accounts.csjobs@cabinetoffice.gov.uk</w:t>
        </w:r>
      </w:hyperlink>
    </w:p>
    <w:sectPr w:rsidR="00472F2E">
      <w:type w:val="continuous"/>
      <w:pgSz w:w="11906" w:h="16838"/>
      <w:pgMar w:top="1924" w:right="1418" w:bottom="170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26" w:rsidRDefault="007B3C26">
      <w:pPr>
        <w:spacing w:after="0" w:line="240" w:lineRule="auto"/>
      </w:pPr>
      <w:r>
        <w:separator/>
      </w:r>
    </w:p>
  </w:endnote>
  <w:endnote w:type="continuationSeparator" w:id="0">
    <w:p w:rsidR="007B3C26" w:rsidRDefault="007B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86" w:rsidRDefault="00E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04" w:rsidRDefault="00ED7486">
    <w:r>
      <w:t xml:space="preserve">CSRES07 – </w:t>
    </w:r>
    <w:r>
      <w:t>V5</w:t>
    </w:r>
    <w:bookmarkStart w:id="0" w:name="_GoBack"/>
    <w:bookmarkEnd w:id="0"/>
    <w:r>
      <w:t xml:space="preserve"> – 29</w:t>
    </w:r>
    <w:r w:rsidR="007B3C26">
      <w:t xml:space="preserve"> May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86" w:rsidRDefault="00E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26" w:rsidRDefault="007B3C26">
      <w:pPr>
        <w:spacing w:after="0" w:line="240" w:lineRule="auto"/>
      </w:pPr>
      <w:r>
        <w:separator/>
      </w:r>
    </w:p>
  </w:footnote>
  <w:footnote w:type="continuationSeparator" w:id="0">
    <w:p w:rsidR="007B3C26" w:rsidRDefault="007B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86" w:rsidRDefault="00E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04" w:rsidRDefault="007B3C26">
    <w:pPr>
      <w:pStyle w:val="Heading6"/>
    </w:pPr>
    <w:r>
      <w:rPr>
        <w:noProof/>
      </w:rPr>
      <w:drawing>
        <wp:inline distT="0" distB="0" distL="0" distR="0">
          <wp:extent cx="1504946" cy="647696"/>
          <wp:effectExtent l="0" t="0" r="4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46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86" w:rsidRDefault="00E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75C"/>
    <w:multiLevelType w:val="multilevel"/>
    <w:tmpl w:val="133A1156"/>
    <w:styleLink w:val="LFO1"/>
    <w:lvl w:ilvl="0">
      <w:numFmt w:val="bullet"/>
      <w:pStyle w:val="Bullet"/>
      <w:lvlText w:val=""/>
      <w:lvlJc w:val="left"/>
      <w:pPr>
        <w:ind w:left="360" w:hanging="360"/>
      </w:pPr>
      <w:rPr>
        <w:rFonts w:ascii="Wingdings" w:hAnsi="Wingdings"/>
        <w:color w:val="BF311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2F2E"/>
    <w:rsid w:val="00472F2E"/>
    <w:rsid w:val="007B3C26"/>
    <w:rsid w:val="00E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7AAB3"/>
  <w15:docId w15:val="{4478F74A-06B0-4C28-826F-41EB4C8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360" w:lineRule="auto"/>
    </w:pPr>
    <w:rPr>
      <w:color w:val="000000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bCs/>
      <w:color w:val="BD2B0B"/>
      <w:kern w:val="3"/>
      <w:sz w:val="36"/>
      <w:szCs w:val="32"/>
    </w:rPr>
  </w:style>
  <w:style w:type="paragraph" w:styleId="Heading2">
    <w:name w:val="heading 2"/>
    <w:basedOn w:val="Normal"/>
    <w:next w:val="Normal"/>
    <w:pPr>
      <w:keepNext/>
      <w:spacing w:before="200" w:after="0"/>
      <w:outlineLvl w:val="1"/>
    </w:pPr>
    <w:rPr>
      <w:bCs/>
      <w:iCs/>
      <w:color w:val="BD2B0B"/>
      <w:sz w:val="32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color w:val="BD2B0B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/>
      <w:b/>
      <w:bCs/>
      <w:color w:val="BD2B0B"/>
      <w:kern w:val="3"/>
      <w:sz w:val="36"/>
      <w:szCs w:val="32"/>
      <w:lang w:val="en-GB" w:eastAsia="en-GB" w:bidi="ar-SA"/>
    </w:rPr>
  </w:style>
  <w:style w:type="character" w:customStyle="1" w:styleId="Heading2Char">
    <w:name w:val="Heading 2 Char"/>
    <w:rPr>
      <w:rFonts w:ascii="Arial" w:hAnsi="Arial"/>
      <w:bCs/>
      <w:iCs/>
      <w:color w:val="BD2B0B"/>
      <w:sz w:val="32"/>
      <w:szCs w:val="28"/>
      <w:lang w:val="en-GB" w:eastAsia="en-GB" w:bidi="ar-SA"/>
    </w:rPr>
  </w:style>
  <w:style w:type="character" w:customStyle="1" w:styleId="Heading3Char">
    <w:name w:val="Heading 3 Char"/>
    <w:rPr>
      <w:rFonts w:ascii="Arial" w:hAnsi="Arial"/>
      <w:b/>
      <w:bCs/>
      <w:color w:val="BD2B0B"/>
      <w:szCs w:val="26"/>
      <w:lang w:val="en-GB" w:eastAsia="en-GB" w:bidi="ar-SA"/>
    </w:rPr>
  </w:style>
  <w:style w:type="character" w:customStyle="1" w:styleId="Heading4Char">
    <w:name w:val="Heading 4 Char"/>
    <w:rPr>
      <w:rFonts w:ascii="Arial" w:hAnsi="Arial"/>
      <w:b/>
      <w:bCs/>
      <w:color w:val="000000"/>
      <w:sz w:val="28"/>
      <w:szCs w:val="28"/>
    </w:rPr>
  </w:style>
  <w:style w:type="character" w:customStyle="1" w:styleId="Heading5Char">
    <w:name w:val="Heading 5 Char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rPr>
      <w:rFonts w:ascii="Arial" w:hAnsi="Arial"/>
      <w:b/>
      <w:bCs/>
      <w:color w:val="000000"/>
      <w:sz w:val="22"/>
      <w:szCs w:val="22"/>
    </w:rPr>
  </w:style>
  <w:style w:type="character" w:customStyle="1" w:styleId="Heading7Char">
    <w:name w:val="Heading 7 Char"/>
    <w:rPr>
      <w:rFonts w:ascii="Arial" w:hAnsi="Arial"/>
      <w:color w:val="000000"/>
      <w:sz w:val="24"/>
      <w:szCs w:val="24"/>
    </w:rPr>
  </w:style>
  <w:style w:type="character" w:customStyle="1" w:styleId="Heading8Char">
    <w:name w:val="Heading 8 Char"/>
    <w:rPr>
      <w:rFonts w:ascii="Arial" w:hAnsi="Arial"/>
      <w:i/>
      <w:iCs/>
      <w:color w:val="000000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00000"/>
      <w:sz w:val="22"/>
      <w:szCs w:val="22"/>
    </w:rPr>
  </w:style>
  <w:style w:type="paragraph" w:customStyle="1" w:styleId="Bullet">
    <w:name w:val="Bullet"/>
    <w:basedOn w:val="Normal"/>
    <w:pPr>
      <w:numPr>
        <w:numId w:val="1"/>
      </w:numPr>
      <w:spacing w:after="0"/>
    </w:pPr>
    <w:rPr>
      <w:kern w:val="3"/>
      <w:lang w:val="en-US"/>
    </w:rPr>
  </w:style>
  <w:style w:type="paragraph" w:customStyle="1" w:styleId="MediumGrid21">
    <w:name w:val="Medium Grid 21"/>
    <w:pPr>
      <w:suppressAutoHyphens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hAnsi="Cambria"/>
      <w:color w:val="000000"/>
      <w:sz w:val="24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  <w:rPr>
      <w:rFonts w:ascii="Calibri" w:hAnsi="Calibri"/>
      <w:b/>
      <w:i/>
      <w:iCs/>
    </w:rPr>
  </w:style>
  <w:style w:type="paragraph" w:customStyle="1" w:styleId="ColorfulGrid-Accent11">
    <w:name w:val="Colorful Grid - Accent 11"/>
    <w:basedOn w:val="Normal"/>
    <w:next w:val="Normal"/>
    <w:rPr>
      <w:i/>
    </w:rPr>
  </w:style>
  <w:style w:type="character" w:customStyle="1" w:styleId="ColorfulGrid-Accent1Char">
    <w:name w:val="Colorful Grid - Accent 1 Char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rPr>
      <w:rFonts w:ascii="Arial" w:hAnsi="Arial"/>
      <w:b/>
      <w:i/>
      <w:color w:val="000000"/>
      <w:sz w:val="24"/>
      <w:szCs w:val="22"/>
    </w:rPr>
  </w:style>
  <w:style w:type="character" w:customStyle="1" w:styleId="PlainTable31">
    <w:name w:val="Plain Table 31"/>
    <w:rPr>
      <w:i/>
      <w:color w:val="5A5A5A"/>
    </w:rPr>
  </w:style>
  <w:style w:type="character" w:customStyle="1" w:styleId="PlainTable41">
    <w:name w:val="Plain Table 41"/>
    <w:rPr>
      <w:b/>
      <w:i/>
      <w:sz w:val="24"/>
      <w:szCs w:val="24"/>
      <w:u w:val="single"/>
    </w:rPr>
  </w:style>
  <w:style w:type="character" w:customStyle="1" w:styleId="PlainTable51">
    <w:name w:val="Plain Table 51"/>
    <w:rPr>
      <w:sz w:val="24"/>
      <w:szCs w:val="24"/>
      <w:u w:val="single"/>
    </w:rPr>
  </w:style>
  <w:style w:type="character" w:customStyle="1" w:styleId="TableGridLight1">
    <w:name w:val="Table Grid Light1"/>
    <w:rPr>
      <w:b/>
      <w:sz w:val="24"/>
      <w:u w:val="single"/>
    </w:rPr>
  </w:style>
  <w:style w:type="paragraph" w:customStyle="1" w:styleId="GridTable31">
    <w:name w:val="Grid Table 31"/>
    <w:basedOn w:val="Heading1"/>
    <w:next w:val="Normal"/>
    <w:rPr>
      <w:rFonts w:ascii="Cambria" w:hAnsi="Cambria"/>
    </w:rPr>
  </w:style>
  <w:style w:type="paragraph" w:customStyle="1" w:styleId="FeatureTitle">
    <w:name w:val="Feature Title"/>
    <w:basedOn w:val="Normal"/>
    <w:pPr>
      <w:jc w:val="center"/>
    </w:pPr>
    <w:rPr>
      <w:b/>
      <w:color w:val="FFFFFF"/>
      <w:sz w:val="24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color w:val="000000"/>
      <w:kern w:val="3"/>
      <w:sz w:val="32"/>
      <w:szCs w:val="32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rPr>
      <w:b/>
      <w:bCs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vilservicejobs.service.gov.uk/csr/index.cgi?pageclass=StandardMessage&amp;display=privacy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ccounts.csjobs@cabinetoffice.gov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ivilservicejobs.service.gov.uk/ErrorDocs/admin_login_support.cgi?url_togo=/ErrorDocs/admin_login.cg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SR-A4Letterhea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CSR-A4LetterheadTemplate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Heading Text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Heading Text</dc:title>
  <dc:subject/>
  <dc:creator>5665462</dc:creator>
  <cp:lastModifiedBy>Frances Hopkins</cp:lastModifiedBy>
  <cp:revision>2</cp:revision>
  <cp:lastPrinted>1900-01-01T00:00:00Z</cp:lastPrinted>
  <dcterms:created xsi:type="dcterms:W3CDTF">2018-05-29T13:12:00Z</dcterms:created>
  <dcterms:modified xsi:type="dcterms:W3CDTF">2018-05-29T13:12:00Z</dcterms:modified>
</cp:coreProperties>
</file>