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14:paraId="085081B3" w14:textId="77777777" w:rsidTr="00886775">
        <w:trPr>
          <w:trHeight w:val="2977"/>
        </w:trPr>
        <w:tc>
          <w:tcPr>
            <w:tcW w:w="6379" w:type="dxa"/>
          </w:tcPr>
          <w:p w14:paraId="62A5ED81" w14:textId="7EA70C01" w:rsidR="00C016D5" w:rsidRDefault="003B060E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 wp14:anchorId="44F496B1" wp14:editId="0F45AA68">
                  <wp:extent cx="971550" cy="76200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54EF9" w14:textId="77777777"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14:paraId="05036986" w14:textId="77777777"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14:paraId="6EF3DC98" w14:textId="77777777" w:rsidR="000F5A01" w:rsidRPr="009C4B46" w:rsidRDefault="000F5A01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14:paraId="1C62A5C9" w14:textId="77777777" w:rsidR="00C016D5" w:rsidRDefault="00C016D5" w:rsidP="009853E8">
            <w:pPr>
              <w:pStyle w:val="MOJaddress"/>
            </w:pPr>
          </w:p>
        </w:tc>
        <w:tc>
          <w:tcPr>
            <w:tcW w:w="3261" w:type="dxa"/>
          </w:tcPr>
          <w:p w14:paraId="0F7EDF86" w14:textId="77777777"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14:paraId="1151C072" w14:textId="77777777" w:rsidR="00C016D5" w:rsidRPr="0024207F" w:rsidRDefault="000F5A01" w:rsidP="00D11624">
            <w:pPr>
              <w:pStyle w:val="MOJaddress"/>
              <w:rPr>
                <w:color w:val="000000"/>
              </w:rPr>
            </w:pPr>
            <w:r w:rsidRPr="0024207F">
              <w:rPr>
                <w:color w:val="000000"/>
                <w:sz w:val="22"/>
                <w:szCs w:val="22"/>
              </w:rPr>
              <w:t>December 2017</w:t>
            </w:r>
          </w:p>
        </w:tc>
      </w:tr>
    </w:tbl>
    <w:p w14:paraId="138C70EB" w14:textId="77777777" w:rsidR="00D11624" w:rsidRDefault="00D11624" w:rsidP="007A3DF8">
      <w:pPr>
        <w:rPr>
          <w:szCs w:val="22"/>
        </w:rPr>
      </w:pPr>
    </w:p>
    <w:p w14:paraId="0DD4A664" w14:textId="77777777" w:rsidR="009853E8" w:rsidRPr="0024207F" w:rsidRDefault="007A3DF8" w:rsidP="009853E8">
      <w:pPr>
        <w:rPr>
          <w:b/>
          <w:color w:val="000000"/>
          <w:szCs w:val="22"/>
        </w:rPr>
      </w:pPr>
      <w:r w:rsidRPr="0024207F">
        <w:rPr>
          <w:b/>
          <w:color w:val="000000"/>
          <w:szCs w:val="22"/>
        </w:rPr>
        <w:t xml:space="preserve">Freedom of Information Act (FOIA) Request – </w:t>
      </w:r>
      <w:r w:rsidR="000F5A01" w:rsidRPr="0024207F">
        <w:rPr>
          <w:color w:val="000000"/>
          <w:szCs w:val="22"/>
        </w:rPr>
        <w:t>171120009</w:t>
      </w:r>
    </w:p>
    <w:p w14:paraId="31FFF497" w14:textId="77777777" w:rsidR="009853E8" w:rsidRPr="0024207F" w:rsidRDefault="009853E8" w:rsidP="009853E8">
      <w:pPr>
        <w:rPr>
          <w:b/>
          <w:color w:val="000000"/>
          <w:szCs w:val="22"/>
        </w:rPr>
      </w:pPr>
    </w:p>
    <w:p w14:paraId="4357096A" w14:textId="77777777" w:rsidR="00CA5194" w:rsidRPr="0024207F" w:rsidRDefault="003B060E" w:rsidP="00CA5194">
      <w:pPr>
        <w:rPr>
          <w:color w:val="000000"/>
        </w:rPr>
      </w:pPr>
      <w:r>
        <w:rPr>
          <w:color w:val="000000"/>
        </w:rPr>
        <w:t>Y</w:t>
      </w:r>
      <w:r w:rsidR="00A54B9C" w:rsidRPr="0024207F">
        <w:rPr>
          <w:color w:val="000000"/>
        </w:rPr>
        <w:t>ou</w:t>
      </w:r>
      <w:r w:rsidR="00CA5194" w:rsidRPr="0024207F">
        <w:rPr>
          <w:color w:val="000000"/>
        </w:rPr>
        <w:t xml:space="preserve"> asked for the following information from the Ministry of Justice (MoJ):  </w:t>
      </w:r>
    </w:p>
    <w:p w14:paraId="7D110910" w14:textId="77777777" w:rsidR="00CA5194" w:rsidRPr="0024207F" w:rsidRDefault="00CA5194" w:rsidP="00CA5194">
      <w:pPr>
        <w:rPr>
          <w:rFonts w:cs="Arial"/>
          <w:color w:val="000000"/>
          <w:szCs w:val="22"/>
        </w:rPr>
      </w:pPr>
    </w:p>
    <w:p w14:paraId="119597B0" w14:textId="77777777" w:rsidR="00CA5194" w:rsidRPr="0024207F" w:rsidRDefault="000F5A01" w:rsidP="00CA5194">
      <w:pPr>
        <w:rPr>
          <w:rFonts w:cs="Arial"/>
          <w:b/>
          <w:color w:val="000000"/>
          <w:szCs w:val="22"/>
        </w:rPr>
      </w:pPr>
      <w:r w:rsidRPr="0024207F">
        <w:rPr>
          <w:rFonts w:cs="Arial"/>
          <w:b/>
          <w:color w:val="000000"/>
          <w:szCs w:val="22"/>
        </w:rPr>
        <w:t>Can I please amend this request: - Ethnicity of those sentenced and issued with a Sexual Offence Prevention Order in the past 12 months. Please let me know if this request is more suitable.</w:t>
      </w:r>
    </w:p>
    <w:p w14:paraId="32E8EB91" w14:textId="77777777" w:rsidR="000F5A01" w:rsidRPr="0024207F" w:rsidRDefault="000F5A01" w:rsidP="00CA5194">
      <w:pPr>
        <w:rPr>
          <w:rFonts w:cs="Arial"/>
          <w:color w:val="000000"/>
          <w:szCs w:val="22"/>
        </w:rPr>
      </w:pPr>
    </w:p>
    <w:p w14:paraId="2CA1EF18" w14:textId="77777777" w:rsidR="00D11624" w:rsidRPr="0024207F" w:rsidRDefault="00D11624" w:rsidP="00CA5194">
      <w:pPr>
        <w:rPr>
          <w:rFonts w:cs="Arial"/>
          <w:color w:val="000000"/>
          <w:szCs w:val="22"/>
        </w:rPr>
      </w:pPr>
      <w:r w:rsidRPr="0024207F">
        <w:rPr>
          <w:rFonts w:cs="Arial"/>
          <w:color w:val="000000"/>
          <w:szCs w:val="22"/>
        </w:rPr>
        <w:t>Your request has been handled under the FOIA.</w:t>
      </w:r>
    </w:p>
    <w:p w14:paraId="5B5E4841" w14:textId="77777777" w:rsidR="00D11624" w:rsidRPr="0024207F" w:rsidRDefault="00D11624" w:rsidP="00CA5194">
      <w:pPr>
        <w:rPr>
          <w:rFonts w:cs="Arial"/>
          <w:color w:val="000000"/>
          <w:szCs w:val="22"/>
        </w:rPr>
      </w:pPr>
    </w:p>
    <w:p w14:paraId="4B06CBF7" w14:textId="77777777" w:rsidR="00FB5C9A" w:rsidRPr="00FB5C9A" w:rsidRDefault="00CA5194" w:rsidP="00FB5C9A">
      <w:pPr>
        <w:rPr>
          <w:rFonts w:cs="Arial"/>
          <w:color w:val="000000"/>
          <w:szCs w:val="22"/>
        </w:rPr>
      </w:pPr>
      <w:r w:rsidRPr="0024207F">
        <w:rPr>
          <w:rFonts w:cs="Arial"/>
          <w:color w:val="000000"/>
          <w:szCs w:val="22"/>
        </w:rPr>
        <w:t xml:space="preserve">I can confirm that the MoJ holds the information that you have requested and I have provided it </w:t>
      </w:r>
      <w:r w:rsidR="000F5A01" w:rsidRPr="0024207F">
        <w:rPr>
          <w:rFonts w:cs="Arial"/>
          <w:color w:val="000000"/>
          <w:szCs w:val="22"/>
        </w:rPr>
        <w:t>in the attached annex</w:t>
      </w:r>
      <w:r w:rsidR="00F53BD8">
        <w:rPr>
          <w:rFonts w:cs="Arial"/>
          <w:color w:val="000000"/>
          <w:szCs w:val="22"/>
        </w:rPr>
        <w:t xml:space="preserve">. </w:t>
      </w:r>
      <w:r w:rsidR="00FB5C9A" w:rsidRPr="00FB5C9A">
        <w:rPr>
          <w:rFonts w:cs="Arial"/>
          <w:color w:val="000000"/>
          <w:szCs w:val="22"/>
        </w:rPr>
        <w:t>Please note that these figures only include cases recorded as Sexual Offence Prevention Orders as requested and do not include Sexual Harm Prevention Orders.</w:t>
      </w:r>
    </w:p>
    <w:p w14:paraId="5ECBA137" w14:textId="77777777" w:rsidR="005A1921" w:rsidRDefault="005A1921" w:rsidP="000F5A01">
      <w:pPr>
        <w:rPr>
          <w:rFonts w:cs="Arial"/>
          <w:color w:val="000000"/>
          <w:szCs w:val="22"/>
        </w:rPr>
      </w:pPr>
      <w:bookmarkStart w:id="0" w:name="_GoBack"/>
      <w:bookmarkEnd w:id="0"/>
    </w:p>
    <w:sectPr w:rsidR="005A1921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5861B" w14:textId="77777777" w:rsidR="001C78C6" w:rsidRDefault="001C78C6">
      <w:r>
        <w:separator/>
      </w:r>
    </w:p>
  </w:endnote>
  <w:endnote w:type="continuationSeparator" w:id="0">
    <w:p w14:paraId="1138A516" w14:textId="77777777" w:rsidR="001C78C6" w:rsidRDefault="001C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310E" w14:textId="77777777"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9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7B6D3" w14:textId="77777777" w:rsidR="001C78C6" w:rsidRDefault="001C78C6">
      <w:r>
        <w:separator/>
      </w:r>
    </w:p>
  </w:footnote>
  <w:footnote w:type="continuationSeparator" w:id="0">
    <w:p w14:paraId="54637E10" w14:textId="77777777" w:rsidR="001C78C6" w:rsidRDefault="001C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621F0"/>
    <w:rsid w:val="0007380F"/>
    <w:rsid w:val="0008457A"/>
    <w:rsid w:val="0009138F"/>
    <w:rsid w:val="0009754B"/>
    <w:rsid w:val="000A3195"/>
    <w:rsid w:val="000F5A01"/>
    <w:rsid w:val="00106DEE"/>
    <w:rsid w:val="00134A2E"/>
    <w:rsid w:val="00146154"/>
    <w:rsid w:val="00152F0C"/>
    <w:rsid w:val="00153E76"/>
    <w:rsid w:val="00154D2E"/>
    <w:rsid w:val="0017541D"/>
    <w:rsid w:val="001A3A7E"/>
    <w:rsid w:val="001A47E5"/>
    <w:rsid w:val="001A4EE1"/>
    <w:rsid w:val="001B6FB2"/>
    <w:rsid w:val="001C54E1"/>
    <w:rsid w:val="001C779E"/>
    <w:rsid w:val="001C78C6"/>
    <w:rsid w:val="001D771A"/>
    <w:rsid w:val="001E0568"/>
    <w:rsid w:val="001E1665"/>
    <w:rsid w:val="001F33F4"/>
    <w:rsid w:val="0024207F"/>
    <w:rsid w:val="00255FC6"/>
    <w:rsid w:val="00273E23"/>
    <w:rsid w:val="00285A9C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A633E"/>
    <w:rsid w:val="003B060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21"/>
    <w:rsid w:val="005A196C"/>
    <w:rsid w:val="005A1FB5"/>
    <w:rsid w:val="005B1E5F"/>
    <w:rsid w:val="005B28FC"/>
    <w:rsid w:val="005C1749"/>
    <w:rsid w:val="005D21E1"/>
    <w:rsid w:val="005E17C7"/>
    <w:rsid w:val="006045AB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C72DE"/>
    <w:rsid w:val="006E32CA"/>
    <w:rsid w:val="006F32D9"/>
    <w:rsid w:val="006F41B2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116"/>
    <w:rsid w:val="00805323"/>
    <w:rsid w:val="00810CF9"/>
    <w:rsid w:val="00831B94"/>
    <w:rsid w:val="00832C18"/>
    <w:rsid w:val="00837E19"/>
    <w:rsid w:val="00844B67"/>
    <w:rsid w:val="00844D94"/>
    <w:rsid w:val="008565E0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A144A3"/>
    <w:rsid w:val="00A173AB"/>
    <w:rsid w:val="00A20BCD"/>
    <w:rsid w:val="00A349B1"/>
    <w:rsid w:val="00A40D87"/>
    <w:rsid w:val="00A459D4"/>
    <w:rsid w:val="00A4792D"/>
    <w:rsid w:val="00A54B9C"/>
    <w:rsid w:val="00A76AFC"/>
    <w:rsid w:val="00A809DF"/>
    <w:rsid w:val="00AD7505"/>
    <w:rsid w:val="00AE7402"/>
    <w:rsid w:val="00AF2FD9"/>
    <w:rsid w:val="00B01B28"/>
    <w:rsid w:val="00B47082"/>
    <w:rsid w:val="00B8050D"/>
    <w:rsid w:val="00B81EF9"/>
    <w:rsid w:val="00B9009F"/>
    <w:rsid w:val="00B95043"/>
    <w:rsid w:val="00B96928"/>
    <w:rsid w:val="00BB4B4B"/>
    <w:rsid w:val="00C016D5"/>
    <w:rsid w:val="00C56E27"/>
    <w:rsid w:val="00C66BE0"/>
    <w:rsid w:val="00C72245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2145"/>
    <w:rsid w:val="00D34F07"/>
    <w:rsid w:val="00D354B2"/>
    <w:rsid w:val="00D5584F"/>
    <w:rsid w:val="00D62050"/>
    <w:rsid w:val="00D64C3E"/>
    <w:rsid w:val="00D66074"/>
    <w:rsid w:val="00D908A9"/>
    <w:rsid w:val="00DD4695"/>
    <w:rsid w:val="00DD5704"/>
    <w:rsid w:val="00DE65A5"/>
    <w:rsid w:val="00DE71AB"/>
    <w:rsid w:val="00E07BB4"/>
    <w:rsid w:val="00E4338B"/>
    <w:rsid w:val="00E51801"/>
    <w:rsid w:val="00E53522"/>
    <w:rsid w:val="00E910E7"/>
    <w:rsid w:val="00E92C99"/>
    <w:rsid w:val="00EA1E9A"/>
    <w:rsid w:val="00EB050F"/>
    <w:rsid w:val="00EB72DE"/>
    <w:rsid w:val="00ED3B30"/>
    <w:rsid w:val="00ED782D"/>
    <w:rsid w:val="00EE2AA6"/>
    <w:rsid w:val="00F012C4"/>
    <w:rsid w:val="00F24423"/>
    <w:rsid w:val="00F53BD8"/>
    <w:rsid w:val="00F614DD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B5C9A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ED1B769"/>
  <w15:chartTrackingRefBased/>
  <w15:docId w15:val="{2CCFB404-6A89-40F2-BD3B-3ACDE8AE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0F5A0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C65F-F1F4-408E-A9E2-07CF6DF0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171120009 Sexual Offence Prevention Order by Ethnicity</vt:lpstr>
    </vt:vector>
  </TitlesOfParts>
  <Manager/>
  <Company>Ministry of Justice</Company>
  <LinksUpToDate>false</LinksUpToDate>
  <CharactersWithSpaces>672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5505065</vt:i4>
      </vt:variant>
      <vt:variant>
        <vt:i4>0</vt:i4>
      </vt:variant>
      <vt:variant>
        <vt:i4>0</vt:i4>
      </vt:variant>
      <vt:variant>
        <vt:i4>5</vt:i4>
      </vt:variant>
      <vt:variant>
        <vt:lpwstr>mailto:Leena@stuartmillersolicitors.co.uk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171120009 Sexual Offence Prevention Order by Ethnicity</dc:title>
  <dc:subject>FOI Release</dc:subject>
  <dc:creator>MoJ</dc:creator>
  <cp:keywords/>
  <dc:description/>
  <cp:lastModifiedBy>Cox, Allan</cp:lastModifiedBy>
  <cp:revision>2</cp:revision>
  <cp:lastPrinted>2015-07-06T10:35:00Z</cp:lastPrinted>
  <dcterms:created xsi:type="dcterms:W3CDTF">2018-04-11T14:45:00Z</dcterms:created>
  <dcterms:modified xsi:type="dcterms:W3CDTF">2018-04-11T14:45:00Z</dcterms:modified>
  <cp:category/>
</cp:coreProperties>
</file>