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1"/>
        <w:gridCol w:w="4682"/>
      </w:tblGrid>
      <w:tr w:rsidR="00FB44FE" w:rsidRPr="00E75483" w14:paraId="58AE4CA7" w14:textId="77777777" w:rsidTr="004A0425">
        <w:trPr>
          <w:trHeight w:hRule="exact" w:val="1011"/>
        </w:trPr>
        <w:tc>
          <w:tcPr>
            <w:tcW w:w="5671" w:type="dxa"/>
            <w:tcBorders>
              <w:bottom w:val="nil"/>
            </w:tcBorders>
            <w:shd w:val="clear" w:color="auto" w:fill="auto"/>
            <w:vAlign w:val="center"/>
          </w:tcPr>
          <w:p w14:paraId="5C24EC67" w14:textId="0B4173A1" w:rsidR="00FB44FE" w:rsidRPr="00E75483" w:rsidRDefault="00FB44FE" w:rsidP="001F19A6">
            <w:pPr>
              <w:ind w:left="113"/>
              <w:rPr>
                <w:rFonts w:eastAsia="SimSun" w:cs="Arial"/>
                <w:szCs w:val="24"/>
              </w:rPr>
            </w:pPr>
            <w:bookmarkStart w:id="0" w:name="_GoBack"/>
            <w:bookmarkEnd w:id="0"/>
            <w:r w:rsidRPr="00E75483">
              <w:rPr>
                <w:rFonts w:ascii="Calibri" w:eastAsia="SimSun" w:hAnsi="Calibri" w:cs="Arial"/>
                <w:sz w:val="20"/>
                <w:szCs w:val="24"/>
              </w:rPr>
              <w:br w:type="page"/>
            </w:r>
            <w:r w:rsidRPr="00E75483">
              <w:rPr>
                <w:rFonts w:eastAsia="SimSun" w:cs="Arial"/>
                <w:b/>
                <w:szCs w:val="24"/>
              </w:rPr>
              <w:t>Title:</w:t>
            </w:r>
            <w:r w:rsidRPr="00E75483">
              <w:rPr>
                <w:rFonts w:eastAsia="SimSun" w:cs="Arial"/>
              </w:rPr>
              <w:t xml:space="preserve"> </w:t>
            </w:r>
            <w:sdt>
              <w:sdtPr>
                <w:rPr>
                  <w:rFonts w:eastAsia="SimSun" w:cs="Arial"/>
                </w:rPr>
                <w:id w:val="2016806752"/>
                <w:placeholder>
                  <w:docPart w:val="F8DAF6266E884B68B0F763A878322D72"/>
                </w:placeholder>
              </w:sdtPr>
              <w:sdtEndPr/>
              <w:sdtContent>
                <w:r w:rsidR="001F19A6">
                  <w:rPr>
                    <w:rFonts w:eastAsia="SimSun" w:cs="Arial"/>
                  </w:rPr>
                  <w:t>The Authorisation of Frequency Use for the Provision of Mobile Satellite Services (European Union) (Amendment) Regulations 2013</w:t>
                </w:r>
              </w:sdtContent>
            </w:sdt>
            <w:r w:rsidRPr="00E75483">
              <w:rPr>
                <w:rFonts w:eastAsia="SimSun" w:cs="Arial"/>
                <w:szCs w:val="24"/>
              </w:rPr>
              <w:t xml:space="preserve"> </w:t>
            </w:r>
          </w:p>
        </w:tc>
        <w:tc>
          <w:tcPr>
            <w:tcW w:w="4682" w:type="dxa"/>
            <w:shd w:val="clear" w:color="auto" w:fill="000000" w:themeFill="text1"/>
            <w:vAlign w:val="center"/>
          </w:tcPr>
          <w:p w14:paraId="0F8E1452" w14:textId="77777777" w:rsidR="00FB44FE" w:rsidRPr="00E75483" w:rsidRDefault="00FB44FE" w:rsidP="00F94060">
            <w:pPr>
              <w:spacing w:line="276" w:lineRule="auto"/>
              <w:ind w:left="142"/>
              <w:rPr>
                <w:rFonts w:asciiTheme="minorHAnsi" w:eastAsia="SimSun" w:hAnsiTheme="minorHAnsi" w:cstheme="minorHAnsi"/>
                <w:sz w:val="28"/>
                <w:szCs w:val="28"/>
                <w:lang w:eastAsia="en-GB"/>
              </w:rPr>
            </w:pPr>
            <w:r w:rsidRPr="00E75483">
              <w:rPr>
                <w:rFonts w:asciiTheme="minorHAnsi" w:eastAsia="SimSun" w:hAnsiTheme="minorHAnsi" w:cstheme="minorHAnsi"/>
                <w:sz w:val="28"/>
                <w:szCs w:val="28"/>
                <w:lang w:eastAsia="en-GB"/>
              </w:rPr>
              <w:t>Post Implementation Review</w:t>
            </w:r>
          </w:p>
        </w:tc>
      </w:tr>
      <w:tr w:rsidR="00FB44FE" w:rsidRPr="00E75483" w14:paraId="24ED40C0" w14:textId="77777777" w:rsidTr="00FB44FE">
        <w:trPr>
          <w:trHeight w:hRule="exact" w:val="475"/>
        </w:trPr>
        <w:tc>
          <w:tcPr>
            <w:tcW w:w="5671" w:type="dxa"/>
            <w:tcBorders>
              <w:top w:val="nil"/>
              <w:bottom w:val="nil"/>
            </w:tcBorders>
            <w:shd w:val="clear" w:color="auto" w:fill="auto"/>
            <w:vAlign w:val="center"/>
          </w:tcPr>
          <w:p w14:paraId="31BF8BB8" w14:textId="1D1FFA9C" w:rsidR="00FB44FE" w:rsidRPr="00E75483" w:rsidRDefault="00FB44FE" w:rsidP="00F73D1C">
            <w:pPr>
              <w:ind w:left="113" w:right="57"/>
              <w:rPr>
                <w:rFonts w:eastAsia="SimSun"/>
                <w:b/>
                <w:spacing w:val="-6"/>
                <w:szCs w:val="24"/>
                <w:lang w:eastAsia="zh-CN"/>
              </w:rPr>
            </w:pPr>
            <w:r w:rsidRPr="00E75483">
              <w:rPr>
                <w:rFonts w:eastAsia="SimSun"/>
                <w:b/>
                <w:spacing w:val="-6"/>
                <w:szCs w:val="24"/>
                <w:lang w:eastAsia="zh-CN"/>
              </w:rPr>
              <w:t xml:space="preserve">PIR No: </w:t>
            </w:r>
          </w:p>
        </w:tc>
        <w:tc>
          <w:tcPr>
            <w:tcW w:w="4682" w:type="dxa"/>
            <w:shd w:val="clear" w:color="auto" w:fill="auto"/>
            <w:vAlign w:val="center"/>
          </w:tcPr>
          <w:p w14:paraId="1C5FDEA6" w14:textId="53D2CDAD" w:rsidR="00FB44FE" w:rsidRPr="00E75483" w:rsidRDefault="00FB44FE" w:rsidP="00FB44FE">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Date: </w:t>
            </w:r>
            <w:sdt>
              <w:sdtPr>
                <w:rPr>
                  <w:rFonts w:eastAsia="SimSun"/>
                  <w:b/>
                  <w:color w:val="000000"/>
                  <w:spacing w:val="-5"/>
                  <w:szCs w:val="24"/>
                  <w:lang w:eastAsia="zh-CN"/>
                </w:rPr>
                <w:id w:val="-97802157"/>
                <w:placeholder>
                  <w:docPart w:val="A146A99426B24CC197629394D583FDA0"/>
                </w:placeholder>
                <w:date w:fullDate="2018-02-21T00:00:00Z">
                  <w:dateFormat w:val="dd/MM/yyyy"/>
                  <w:lid w:val="en-GB"/>
                  <w:storeMappedDataAs w:val="dateTime"/>
                  <w:calendar w:val="gregorian"/>
                </w:date>
              </w:sdtPr>
              <w:sdtEndPr/>
              <w:sdtContent>
                <w:r w:rsidR="00F73D1C">
                  <w:rPr>
                    <w:rFonts w:eastAsia="SimSun"/>
                    <w:b/>
                    <w:color w:val="000000"/>
                    <w:spacing w:val="-5"/>
                    <w:szCs w:val="24"/>
                    <w:lang w:eastAsia="zh-CN"/>
                  </w:rPr>
                  <w:t>21/02/2018</w:t>
                </w:r>
              </w:sdtContent>
            </w:sdt>
          </w:p>
        </w:tc>
      </w:tr>
      <w:tr w:rsidR="00FB44FE" w:rsidRPr="00E75483" w14:paraId="7DAE304B" w14:textId="77777777" w:rsidTr="00FB44FE">
        <w:trPr>
          <w:trHeight w:hRule="exact" w:val="425"/>
        </w:trPr>
        <w:tc>
          <w:tcPr>
            <w:tcW w:w="5671" w:type="dxa"/>
            <w:tcBorders>
              <w:top w:val="nil"/>
              <w:bottom w:val="nil"/>
            </w:tcBorders>
            <w:shd w:val="clear" w:color="auto" w:fill="auto"/>
            <w:vAlign w:val="center"/>
          </w:tcPr>
          <w:p w14:paraId="3CD9D34D" w14:textId="298B24EE" w:rsidR="00FB44FE" w:rsidRPr="00E75483" w:rsidRDefault="00FB44FE" w:rsidP="00F94060">
            <w:pPr>
              <w:spacing w:before="110" w:after="50"/>
              <w:ind w:left="113"/>
              <w:rPr>
                <w:rFonts w:eastAsia="SimSun"/>
                <w:b/>
                <w:color w:val="000000"/>
                <w:spacing w:val="-5"/>
                <w:szCs w:val="24"/>
                <w:lang w:eastAsia="zh-CN"/>
              </w:rPr>
            </w:pPr>
            <w:r w:rsidRPr="00E75483">
              <w:rPr>
                <w:rFonts w:eastAsia="SimSun"/>
                <w:b/>
                <w:color w:val="000000"/>
                <w:spacing w:val="-5"/>
                <w:szCs w:val="24"/>
                <w:lang w:eastAsia="zh-CN"/>
              </w:rPr>
              <w:t xml:space="preserve">Original IA/RPC No: </w:t>
            </w:r>
          </w:p>
          <w:p w14:paraId="0B8C0ABE" w14:textId="77777777" w:rsidR="00FB44FE" w:rsidRPr="00E75483" w:rsidRDefault="00FB44FE" w:rsidP="00F94060">
            <w:pPr>
              <w:ind w:left="113"/>
              <w:rPr>
                <w:rFonts w:ascii="Calibri" w:eastAsia="SimSun" w:hAnsi="Calibri" w:cs="Arial"/>
                <w:sz w:val="20"/>
                <w:szCs w:val="24"/>
              </w:rPr>
            </w:pPr>
          </w:p>
        </w:tc>
        <w:tc>
          <w:tcPr>
            <w:tcW w:w="4682" w:type="dxa"/>
            <w:shd w:val="clear" w:color="auto" w:fill="auto"/>
            <w:vAlign w:val="center"/>
          </w:tcPr>
          <w:p w14:paraId="1684BF5E" w14:textId="1DB0FDCB" w:rsidR="00FB44FE" w:rsidRPr="00E75483" w:rsidRDefault="00FB44FE" w:rsidP="00F94060">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Type of regulation:  </w:t>
            </w:r>
            <w:sdt>
              <w:sdtPr>
                <w:rPr>
                  <w:rFonts w:eastAsia="SimSun"/>
                  <w:b/>
                  <w:color w:val="000000"/>
                  <w:spacing w:val="-5"/>
                  <w:sz w:val="20"/>
                  <w:szCs w:val="20"/>
                  <w:lang w:eastAsia="zh-CN"/>
                </w:rPr>
                <w:id w:val="-531804822"/>
                <w:placeholder>
                  <w:docPart w:val="158A7B0A85CC4EA28EB3B09A223E2EA7"/>
                </w:placeholder>
                <w:dropDownList>
                  <w:listItem w:value="Choose an item."/>
                  <w:listItem w:displayText="Domestic" w:value="Domestic"/>
                  <w:listItem w:displayText="EU" w:value="EU"/>
                </w:dropDownList>
              </w:sdtPr>
              <w:sdtEndPr>
                <w:rPr>
                  <w:sz w:val="24"/>
                  <w:szCs w:val="24"/>
                </w:rPr>
              </w:sdtEndPr>
              <w:sdtContent>
                <w:r w:rsidR="00F73D1C">
                  <w:rPr>
                    <w:rFonts w:eastAsia="SimSun"/>
                    <w:b/>
                    <w:color w:val="000000"/>
                    <w:spacing w:val="-5"/>
                    <w:sz w:val="20"/>
                    <w:szCs w:val="20"/>
                    <w:lang w:eastAsia="zh-CN"/>
                  </w:rPr>
                  <w:t>Domestic</w:t>
                </w:r>
              </w:sdtContent>
            </w:sdt>
          </w:p>
        </w:tc>
      </w:tr>
      <w:tr w:rsidR="00FB44FE" w:rsidRPr="00E75483" w14:paraId="668AC04B" w14:textId="77777777" w:rsidTr="00FB44FE">
        <w:trPr>
          <w:trHeight w:hRule="exact" w:val="485"/>
        </w:trPr>
        <w:tc>
          <w:tcPr>
            <w:tcW w:w="5671" w:type="dxa"/>
            <w:tcBorders>
              <w:top w:val="nil"/>
              <w:bottom w:val="nil"/>
            </w:tcBorders>
            <w:shd w:val="clear" w:color="auto" w:fill="auto"/>
            <w:vAlign w:val="center"/>
          </w:tcPr>
          <w:p w14:paraId="1E7FA176" w14:textId="419F2BBC" w:rsidR="00FB44FE" w:rsidRPr="00E75483" w:rsidRDefault="00FB44FE" w:rsidP="00F94060">
            <w:pPr>
              <w:spacing w:before="110" w:after="50"/>
              <w:ind w:left="113"/>
              <w:rPr>
                <w:rFonts w:eastAsia="SimSun"/>
                <w:b/>
                <w:color w:val="000000"/>
                <w:spacing w:val="-5"/>
                <w:szCs w:val="24"/>
                <w:lang w:eastAsia="zh-CN"/>
              </w:rPr>
            </w:pPr>
            <w:r w:rsidRPr="00E75483">
              <w:rPr>
                <w:rFonts w:eastAsia="SimSun"/>
                <w:b/>
                <w:color w:val="000000"/>
                <w:spacing w:val="-5"/>
                <w:szCs w:val="24"/>
                <w:lang w:eastAsia="zh-CN"/>
              </w:rPr>
              <w:t>Lead department or agency:</w:t>
            </w:r>
            <w:r>
              <w:rPr>
                <w:rFonts w:eastAsia="SimSun"/>
                <w:b/>
                <w:color w:val="000000"/>
                <w:spacing w:val="-5"/>
                <w:szCs w:val="24"/>
                <w:lang w:eastAsia="zh-CN"/>
              </w:rPr>
              <w:t xml:space="preserve"> </w:t>
            </w:r>
            <w:sdt>
              <w:sdtPr>
                <w:rPr>
                  <w:rFonts w:eastAsia="SimSun"/>
                  <w:b/>
                  <w:color w:val="000000"/>
                  <w:spacing w:val="-5"/>
                  <w:szCs w:val="20"/>
                  <w:lang w:eastAsia="zh-CN"/>
                </w:rPr>
                <w:id w:val="1553043058"/>
                <w:placeholder>
                  <w:docPart w:val="F3A97EFDDC9E4ECA8968905F9E33617A"/>
                </w:placeholder>
              </w:sdtPr>
              <w:sdtEndPr/>
              <w:sdtContent>
                <w:r w:rsidR="0066287C">
                  <w:rPr>
                    <w:rFonts w:eastAsia="SimSun"/>
                    <w:b/>
                    <w:color w:val="000000"/>
                    <w:spacing w:val="-5"/>
                    <w:szCs w:val="20"/>
                    <w:lang w:eastAsia="zh-CN"/>
                  </w:rPr>
                  <w:t>DCMS</w:t>
                </w:r>
              </w:sdtContent>
            </w:sdt>
          </w:p>
          <w:p w14:paraId="2161FB38" w14:textId="77777777" w:rsidR="00FB44FE" w:rsidRPr="00E75483" w:rsidRDefault="00FB44FE" w:rsidP="00F94060">
            <w:pPr>
              <w:ind w:left="113"/>
              <w:rPr>
                <w:rFonts w:ascii="Calibri" w:eastAsia="SimSun" w:hAnsi="Calibri" w:cs="Arial"/>
                <w:sz w:val="20"/>
                <w:szCs w:val="24"/>
              </w:rPr>
            </w:pPr>
          </w:p>
        </w:tc>
        <w:tc>
          <w:tcPr>
            <w:tcW w:w="4682" w:type="dxa"/>
            <w:tcBorders>
              <w:bottom w:val="single" w:sz="4" w:space="0" w:color="auto"/>
            </w:tcBorders>
            <w:shd w:val="clear" w:color="auto" w:fill="auto"/>
            <w:vAlign w:val="center"/>
          </w:tcPr>
          <w:p w14:paraId="46EF5488" w14:textId="5B9EC9F2" w:rsidR="00FB44FE" w:rsidRPr="00E75483" w:rsidRDefault="00FB44FE" w:rsidP="00F94060">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Type of review:  </w:t>
            </w:r>
            <w:sdt>
              <w:sdtPr>
                <w:rPr>
                  <w:rFonts w:eastAsia="SimSun"/>
                  <w:b/>
                  <w:color w:val="000000"/>
                  <w:spacing w:val="-5"/>
                  <w:szCs w:val="24"/>
                  <w:lang w:eastAsia="zh-CN"/>
                </w:rPr>
                <w:id w:val="1179546308"/>
                <w:placeholder>
                  <w:docPart w:val="CE978E46EE994C5BAC6288FFBCE328F2"/>
                </w:placeholder>
                <w:dropDownList>
                  <w:listItem w:value="Choose an item."/>
                  <w:listItem w:displayText="Statutory" w:value="Statutory"/>
                  <w:listItem w:displayText="Non-statutory" w:value="Non-statutory"/>
                </w:dropDownList>
              </w:sdtPr>
              <w:sdtEndPr/>
              <w:sdtContent>
                <w:r w:rsidR="00327DE3">
                  <w:rPr>
                    <w:rFonts w:eastAsia="SimSun"/>
                    <w:b/>
                    <w:color w:val="000000"/>
                    <w:spacing w:val="-5"/>
                    <w:szCs w:val="24"/>
                    <w:lang w:eastAsia="zh-CN"/>
                  </w:rPr>
                  <w:t>Statutory</w:t>
                </w:r>
              </w:sdtContent>
            </w:sdt>
          </w:p>
        </w:tc>
      </w:tr>
      <w:tr w:rsidR="00FB44FE" w:rsidRPr="00E75483" w14:paraId="7F6592BE" w14:textId="77777777" w:rsidTr="00FB44FE">
        <w:trPr>
          <w:trHeight w:hRule="exact" w:val="481"/>
        </w:trPr>
        <w:tc>
          <w:tcPr>
            <w:tcW w:w="5671" w:type="dxa"/>
            <w:tcBorders>
              <w:top w:val="nil"/>
              <w:bottom w:val="nil"/>
            </w:tcBorders>
            <w:shd w:val="clear" w:color="auto" w:fill="auto"/>
            <w:vAlign w:val="center"/>
          </w:tcPr>
          <w:p w14:paraId="73FFE3BF" w14:textId="77777777" w:rsidR="00FB44FE" w:rsidRPr="00E75483" w:rsidRDefault="00FB44FE" w:rsidP="00F94060">
            <w:pPr>
              <w:spacing w:before="50"/>
              <w:ind w:left="113" w:right="113"/>
              <w:rPr>
                <w:rFonts w:eastAsia="SimSun"/>
                <w:b/>
                <w:color w:val="000000"/>
                <w:spacing w:val="-5"/>
                <w:szCs w:val="24"/>
                <w:lang w:eastAsia="zh-CN"/>
              </w:rPr>
            </w:pPr>
            <w:r w:rsidRPr="00E75483">
              <w:rPr>
                <w:rFonts w:eastAsia="SimSun"/>
                <w:b/>
                <w:color w:val="000000"/>
                <w:spacing w:val="-5"/>
                <w:szCs w:val="24"/>
                <w:lang w:eastAsia="zh-CN"/>
              </w:rPr>
              <w:t xml:space="preserve">Other departments or agencies:   </w:t>
            </w:r>
          </w:p>
        </w:tc>
        <w:tc>
          <w:tcPr>
            <w:tcW w:w="4682" w:type="dxa"/>
            <w:tcBorders>
              <w:bottom w:val="nil"/>
            </w:tcBorders>
            <w:shd w:val="clear" w:color="auto" w:fill="auto"/>
            <w:vAlign w:val="center"/>
          </w:tcPr>
          <w:p w14:paraId="3AD102CF" w14:textId="77777777" w:rsidR="00FB44FE" w:rsidRPr="00E75483" w:rsidRDefault="00FB44FE" w:rsidP="00FB44FE">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Date measure came into force:  </w:t>
            </w:r>
          </w:p>
        </w:tc>
      </w:tr>
      <w:tr w:rsidR="00FB44FE" w:rsidRPr="00E75483" w14:paraId="38F27795" w14:textId="77777777" w:rsidTr="00FB44FE">
        <w:trPr>
          <w:trHeight w:hRule="exact" w:val="425"/>
        </w:trPr>
        <w:tc>
          <w:tcPr>
            <w:tcW w:w="5671" w:type="dxa"/>
            <w:tcBorders>
              <w:top w:val="nil"/>
              <w:bottom w:val="nil"/>
            </w:tcBorders>
            <w:shd w:val="clear" w:color="auto" w:fill="auto"/>
          </w:tcPr>
          <w:p w14:paraId="76BB712A" w14:textId="1CE2B232" w:rsidR="00FB44FE" w:rsidRPr="00E75483" w:rsidRDefault="00A96FB0" w:rsidP="0066287C">
            <w:pPr>
              <w:ind w:left="113"/>
              <w:rPr>
                <w:rFonts w:ascii="Calibri" w:eastAsia="SimSun" w:hAnsi="Calibri" w:cs="Arial"/>
                <w:sz w:val="20"/>
                <w:szCs w:val="24"/>
              </w:rPr>
            </w:pPr>
            <w:sdt>
              <w:sdtPr>
                <w:rPr>
                  <w:rFonts w:eastAsia="SimSun"/>
                  <w:b/>
                  <w:color w:val="000000"/>
                  <w:spacing w:val="-5"/>
                  <w:szCs w:val="24"/>
                  <w:lang w:eastAsia="zh-CN"/>
                </w:rPr>
                <w:id w:val="65383828"/>
                <w:placeholder>
                  <w:docPart w:val="DDE40D88EA984057B22C1B10B2CE26B2"/>
                </w:placeholder>
              </w:sdtPr>
              <w:sdtEndPr/>
              <w:sdtContent>
                <w:r w:rsidR="0066287C">
                  <w:rPr>
                    <w:rFonts w:eastAsia="SimSun"/>
                    <w:b/>
                    <w:color w:val="000000"/>
                    <w:spacing w:val="-5"/>
                    <w:szCs w:val="24"/>
                    <w:lang w:eastAsia="zh-CN"/>
                  </w:rPr>
                  <w:t>Ofcom</w:t>
                </w:r>
              </w:sdtContent>
            </w:sdt>
          </w:p>
        </w:tc>
        <w:tc>
          <w:tcPr>
            <w:tcW w:w="4682" w:type="dxa"/>
            <w:tcBorders>
              <w:top w:val="nil"/>
            </w:tcBorders>
            <w:shd w:val="clear" w:color="auto" w:fill="auto"/>
          </w:tcPr>
          <w:p w14:paraId="0FF15910" w14:textId="18949C96" w:rsidR="00FB44FE" w:rsidRPr="00BD7DFC" w:rsidRDefault="00A96FB0" w:rsidP="00FB44FE">
            <w:pPr>
              <w:ind w:left="113" w:right="113"/>
              <w:rPr>
                <w:rFonts w:eastAsia="SimSun" w:cs="Arial"/>
                <w:lang w:eastAsia="en-GB"/>
              </w:rPr>
            </w:pPr>
            <w:sdt>
              <w:sdtPr>
                <w:rPr>
                  <w:rFonts w:eastAsia="SimSun"/>
                  <w:b/>
                  <w:color w:val="000000"/>
                  <w:spacing w:val="-5"/>
                  <w:szCs w:val="24"/>
                  <w:lang w:eastAsia="zh-CN"/>
                </w:rPr>
                <w:id w:val="-601483073"/>
                <w:placeholder>
                  <w:docPart w:val="898FEDAD1042462BA0AFE067F1F9666D"/>
                </w:placeholder>
                <w:date w:fullDate="2013-02-22T00:00:00Z">
                  <w:dateFormat w:val="dd/MM/yyyy"/>
                  <w:lid w:val="en-GB"/>
                  <w:storeMappedDataAs w:val="dateTime"/>
                  <w:calendar w:val="gregorian"/>
                </w:date>
              </w:sdtPr>
              <w:sdtEndPr/>
              <w:sdtContent>
                <w:r w:rsidR="00F73D1C">
                  <w:rPr>
                    <w:rFonts w:eastAsia="SimSun"/>
                    <w:b/>
                    <w:color w:val="000000"/>
                    <w:spacing w:val="-5"/>
                    <w:szCs w:val="24"/>
                    <w:lang w:eastAsia="zh-CN"/>
                  </w:rPr>
                  <w:t>22/02/2013</w:t>
                </w:r>
              </w:sdtContent>
            </w:sdt>
          </w:p>
        </w:tc>
      </w:tr>
      <w:tr w:rsidR="00FB44FE" w:rsidRPr="00E75483" w14:paraId="51080C30" w14:textId="77777777" w:rsidTr="004A0425">
        <w:trPr>
          <w:trHeight w:hRule="exact" w:val="264"/>
        </w:trPr>
        <w:tc>
          <w:tcPr>
            <w:tcW w:w="5671" w:type="dxa"/>
            <w:tcBorders>
              <w:top w:val="nil"/>
              <w:bottom w:val="nil"/>
            </w:tcBorders>
            <w:shd w:val="clear" w:color="auto" w:fill="auto"/>
            <w:vAlign w:val="center"/>
          </w:tcPr>
          <w:p w14:paraId="48E24E85" w14:textId="77777777" w:rsidR="00FB44FE" w:rsidRPr="00E75483" w:rsidRDefault="00FB44FE" w:rsidP="00F94060">
            <w:pPr>
              <w:tabs>
                <w:tab w:val="left" w:pos="3936"/>
              </w:tabs>
              <w:autoSpaceDE w:val="0"/>
              <w:autoSpaceDN w:val="0"/>
              <w:adjustRightInd w:val="0"/>
              <w:spacing w:after="200" w:line="276" w:lineRule="auto"/>
              <w:ind w:left="142"/>
              <w:rPr>
                <w:rFonts w:eastAsiaTheme="minorEastAsia" w:cs="Arial"/>
                <w:lang w:eastAsia="en-GB"/>
              </w:rPr>
            </w:pPr>
          </w:p>
        </w:tc>
        <w:tc>
          <w:tcPr>
            <w:tcW w:w="4682" w:type="dxa"/>
            <w:shd w:val="clear" w:color="auto" w:fill="FFFFFF"/>
            <w:vAlign w:val="center"/>
          </w:tcPr>
          <w:p w14:paraId="2CEB116B" w14:textId="3D9524D4" w:rsidR="00FB44FE" w:rsidRPr="00FB44FE" w:rsidRDefault="00FB44FE" w:rsidP="00FB44FE">
            <w:pPr>
              <w:ind w:left="113" w:right="113"/>
              <w:rPr>
                <w:rFonts w:eastAsia="SimSun"/>
                <w:b/>
                <w:color w:val="000000"/>
                <w:spacing w:val="-5"/>
                <w:szCs w:val="24"/>
                <w:lang w:eastAsia="zh-CN"/>
              </w:rPr>
            </w:pPr>
            <w:r w:rsidRPr="00E75483">
              <w:rPr>
                <w:rFonts w:eastAsia="SimSun"/>
                <w:b/>
                <w:color w:val="000000"/>
                <w:spacing w:val="-5"/>
                <w:szCs w:val="24"/>
                <w:lang w:eastAsia="zh-CN"/>
              </w:rPr>
              <w:t xml:space="preserve">Recommendation:  </w:t>
            </w:r>
            <w:sdt>
              <w:sdtPr>
                <w:rPr>
                  <w:rFonts w:eastAsia="SimSun"/>
                  <w:b/>
                  <w:color w:val="000000"/>
                  <w:spacing w:val="-5"/>
                  <w:szCs w:val="24"/>
                  <w:lang w:eastAsia="zh-CN"/>
                </w:rPr>
                <w:id w:val="-1832674736"/>
                <w:placeholder>
                  <w:docPart w:val="FC5ADDB17B604678A807656AE11AC937"/>
                </w:placeholder>
                <w:dropDownList>
                  <w:listItem w:value="Choose an item."/>
                  <w:listItem w:displayText="Keep" w:value="Keep"/>
                  <w:listItem w:displayText="Amend" w:value="Amend"/>
                  <w:listItem w:displayText="Repeal" w:value="Repeal"/>
                  <w:listItem w:displayText="Replace" w:value="Replace"/>
                </w:dropDownList>
              </w:sdtPr>
              <w:sdtEndPr/>
              <w:sdtContent>
                <w:r w:rsidR="00E61B0F">
                  <w:rPr>
                    <w:rFonts w:eastAsia="SimSun"/>
                    <w:b/>
                    <w:color w:val="000000"/>
                    <w:spacing w:val="-5"/>
                    <w:szCs w:val="24"/>
                    <w:lang w:eastAsia="zh-CN"/>
                  </w:rPr>
                  <w:t>Keep</w:t>
                </w:r>
              </w:sdtContent>
            </w:sdt>
          </w:p>
        </w:tc>
      </w:tr>
      <w:tr w:rsidR="00FB44FE" w:rsidRPr="00E75483" w14:paraId="179B00A1" w14:textId="77777777" w:rsidTr="00F73D1C">
        <w:trPr>
          <w:trHeight w:hRule="exact" w:val="707"/>
        </w:trPr>
        <w:tc>
          <w:tcPr>
            <w:tcW w:w="5671" w:type="dxa"/>
            <w:tcBorders>
              <w:top w:val="nil"/>
            </w:tcBorders>
            <w:shd w:val="clear" w:color="auto" w:fill="auto"/>
            <w:vAlign w:val="center"/>
          </w:tcPr>
          <w:p w14:paraId="3CC870DE" w14:textId="4CE55492" w:rsidR="00FB44FE" w:rsidRPr="00E75483" w:rsidRDefault="00FB44FE" w:rsidP="001F19A6">
            <w:pPr>
              <w:tabs>
                <w:tab w:val="left" w:pos="3936"/>
              </w:tabs>
              <w:autoSpaceDE w:val="0"/>
              <w:autoSpaceDN w:val="0"/>
              <w:adjustRightInd w:val="0"/>
              <w:spacing w:after="200" w:line="276" w:lineRule="auto"/>
              <w:ind w:left="142"/>
              <w:rPr>
                <w:rFonts w:asciiTheme="minorHAnsi" w:eastAsiaTheme="minorEastAsia" w:hAnsiTheme="minorHAnsi" w:cstheme="minorBidi"/>
                <w:sz w:val="28"/>
                <w:szCs w:val="28"/>
                <w:lang w:eastAsia="en-GB"/>
              </w:rPr>
            </w:pPr>
            <w:r w:rsidRPr="00E75483">
              <w:rPr>
                <w:rFonts w:eastAsiaTheme="minorEastAsia" w:cs="Arial"/>
                <w:sz w:val="22"/>
                <w:lang w:eastAsia="en-GB"/>
              </w:rPr>
              <w:t>Contact for enquiries:</w:t>
            </w:r>
            <w:r w:rsidRPr="00E75483">
              <w:rPr>
                <w:rFonts w:asciiTheme="minorHAnsi" w:eastAsiaTheme="minorEastAsia" w:hAnsiTheme="minorHAnsi" w:cstheme="minorBidi"/>
                <w:szCs w:val="24"/>
                <w:lang w:eastAsia="en-GB"/>
              </w:rPr>
              <w:t xml:space="preserve">  </w:t>
            </w:r>
            <w:sdt>
              <w:sdtPr>
                <w:rPr>
                  <w:rFonts w:eastAsia="SimSun"/>
                  <w:b/>
                  <w:color w:val="000000"/>
                  <w:spacing w:val="-5"/>
                  <w:szCs w:val="24"/>
                  <w:lang w:eastAsia="zh-CN"/>
                </w:rPr>
                <w:id w:val="-1286339966"/>
                <w:placeholder>
                  <w:docPart w:val="DAC78B3A0A33455B8CD38464899BF10F"/>
                </w:placeholder>
              </w:sdtPr>
              <w:sdtEndPr/>
              <w:sdtContent>
                <w:r w:rsidR="00F73D1C">
                  <w:rPr>
                    <w:rFonts w:eastAsia="SimSun"/>
                    <w:b/>
                    <w:color w:val="000000"/>
                    <w:spacing w:val="-5"/>
                    <w:szCs w:val="24"/>
                    <w:lang w:eastAsia="zh-CN"/>
                  </w:rPr>
                  <w:t xml:space="preserve">Rob Griffiths DCMS </w:t>
                </w:r>
                <w:hyperlink r:id="rId7" w:history="1">
                  <w:r w:rsidR="00F73D1C" w:rsidRPr="00CD263A">
                    <w:rPr>
                      <w:rStyle w:val="Hyperlink"/>
                      <w:rFonts w:eastAsia="SimSun"/>
                      <w:b/>
                      <w:spacing w:val="-5"/>
                      <w:szCs w:val="24"/>
                      <w:lang w:eastAsia="zh-CN"/>
                    </w:rPr>
                    <w:t>robert.griffiths@culture.gov.uk</w:t>
                  </w:r>
                </w:hyperlink>
                <w:r w:rsidR="00F73D1C">
                  <w:rPr>
                    <w:rFonts w:eastAsia="SimSun"/>
                    <w:b/>
                    <w:color w:val="000000"/>
                    <w:spacing w:val="-5"/>
                    <w:szCs w:val="24"/>
                    <w:lang w:eastAsia="zh-CN"/>
                  </w:rPr>
                  <w:t xml:space="preserve"> </w:t>
                </w:r>
              </w:sdtContent>
            </w:sdt>
            <w:r w:rsidRPr="00E75483">
              <w:rPr>
                <w:rFonts w:asciiTheme="minorHAnsi" w:eastAsiaTheme="minorEastAsia" w:hAnsiTheme="minorHAnsi" w:cstheme="minorBidi"/>
                <w:sz w:val="28"/>
                <w:szCs w:val="28"/>
                <w:lang w:eastAsia="en-GB"/>
              </w:rPr>
              <w:tab/>
            </w:r>
          </w:p>
        </w:tc>
        <w:tc>
          <w:tcPr>
            <w:tcW w:w="4682" w:type="dxa"/>
            <w:shd w:val="clear" w:color="auto" w:fill="FFFFFF"/>
            <w:vAlign w:val="center"/>
          </w:tcPr>
          <w:p w14:paraId="709ECFE9" w14:textId="1BA3A12D" w:rsidR="00FB44FE" w:rsidRPr="00E75483" w:rsidRDefault="00F73D1C" w:rsidP="00F94060">
            <w:pPr>
              <w:ind w:left="113"/>
              <w:outlineLvl w:val="0"/>
              <w:rPr>
                <w:rFonts w:eastAsia="SimSun" w:cs="Arial"/>
                <w:b/>
                <w:bCs/>
                <w:kern w:val="28"/>
                <w:szCs w:val="24"/>
              </w:rPr>
            </w:pPr>
            <w:r>
              <w:rPr>
                <w:rFonts w:eastAsia="SimSun" w:cs="Arial"/>
                <w:b/>
                <w:bCs/>
                <w:kern w:val="28"/>
                <w:szCs w:val="24"/>
              </w:rPr>
              <w:t>RPC Opinion: n/a</w:t>
            </w:r>
          </w:p>
        </w:tc>
      </w:tr>
    </w:tbl>
    <w:p w14:paraId="3073D204" w14:textId="77777777" w:rsidR="00FB44FE" w:rsidRPr="00CE1D6F" w:rsidRDefault="00FB44FE">
      <w:pPr>
        <w:rPr>
          <w:rFonts w:cs="Arial"/>
          <w:sz w:val="4"/>
          <w:szCs w:val="4"/>
        </w:rPr>
      </w:pPr>
    </w:p>
    <w:tbl>
      <w:tblPr>
        <w:tblpPr w:leftFromText="180" w:rightFromText="180" w:vertAnchor="text" w:horzAnchor="margin" w:tblpX="85" w:tblpY="108"/>
        <w:tblW w:w="10360"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1E0" w:firstRow="1" w:lastRow="1" w:firstColumn="1" w:lastColumn="1" w:noHBand="0" w:noVBand="0"/>
      </w:tblPr>
      <w:tblGrid>
        <w:gridCol w:w="10360"/>
      </w:tblGrid>
      <w:tr w:rsidR="00CE1D6F" w:rsidRPr="00FB44FE" w14:paraId="296593A7" w14:textId="77777777" w:rsidTr="00BD7DFC">
        <w:trPr>
          <w:trHeight w:val="70"/>
        </w:trPr>
        <w:tc>
          <w:tcPr>
            <w:tcW w:w="10360" w:type="dxa"/>
            <w:tcBorders>
              <w:top w:val="nil"/>
              <w:left w:val="nil"/>
              <w:bottom w:val="single" w:sz="4" w:space="0" w:color="auto"/>
              <w:right w:val="nil"/>
            </w:tcBorders>
          </w:tcPr>
          <w:p w14:paraId="664CBFC3" w14:textId="77777777" w:rsidR="00CE1D6F" w:rsidRPr="00CE1D6F" w:rsidRDefault="00CE1D6F" w:rsidP="00BD7DFC">
            <w:pPr>
              <w:ind w:left="113" w:right="113"/>
              <w:rPr>
                <w:rFonts w:eastAsia="SimSun"/>
                <w:b/>
                <w:color w:val="000000"/>
                <w:spacing w:val="-5"/>
                <w:sz w:val="4"/>
                <w:szCs w:val="4"/>
                <w:lang w:eastAsia="zh-CN"/>
              </w:rPr>
            </w:pPr>
            <w:r w:rsidRPr="00CE1D6F">
              <w:rPr>
                <w:rFonts w:eastAsia="SimSun"/>
                <w:b/>
                <w:color w:val="FFFFFF" w:themeColor="background1"/>
                <w:spacing w:val="-5"/>
                <w:sz w:val="4"/>
                <w:szCs w:val="4"/>
                <w:lang w:eastAsia="zh-CN"/>
              </w:rPr>
              <w:t>Questions</w:t>
            </w:r>
          </w:p>
        </w:tc>
      </w:tr>
      <w:tr w:rsidR="00CE1D6F" w:rsidRPr="00FB44FE" w14:paraId="3F36DCC2" w14:textId="77777777" w:rsidTr="00024B87">
        <w:trPr>
          <w:trHeight w:val="483"/>
        </w:trPr>
        <w:tc>
          <w:tcPr>
            <w:tcW w:w="10360" w:type="dxa"/>
            <w:tcBorders>
              <w:top w:val="single" w:sz="4" w:space="0" w:color="auto"/>
              <w:bottom w:val="nil"/>
            </w:tcBorders>
          </w:tcPr>
          <w:p w14:paraId="38DE3227" w14:textId="33A1BEB0" w:rsidR="00CE1D6F" w:rsidRPr="00FB44FE" w:rsidRDefault="00CE1D6F" w:rsidP="00BD7DFC">
            <w:pPr>
              <w:spacing w:before="120" w:after="50"/>
              <w:ind w:right="113"/>
              <w:rPr>
                <w:rFonts w:eastAsia="SimSun"/>
                <w:b/>
                <w:color w:val="000000"/>
                <w:spacing w:val="-5"/>
                <w:szCs w:val="24"/>
                <w:lang w:eastAsia="zh-CN"/>
              </w:rPr>
            </w:pPr>
            <w:r w:rsidRPr="00FB44FE">
              <w:rPr>
                <w:rFonts w:eastAsia="SimSun"/>
                <w:b/>
                <w:color w:val="000000"/>
                <w:spacing w:val="-5"/>
                <w:szCs w:val="24"/>
                <w:lang w:eastAsia="zh-CN"/>
              </w:rPr>
              <w:t>1. What were the policy objectives of the measure?</w:t>
            </w:r>
          </w:p>
        </w:tc>
      </w:tr>
      <w:tr w:rsidR="00CE1D6F" w:rsidRPr="00FB44FE" w14:paraId="7692E759" w14:textId="77777777" w:rsidTr="00DF5037">
        <w:trPr>
          <w:trHeight w:val="7666"/>
        </w:trPr>
        <w:tc>
          <w:tcPr>
            <w:tcW w:w="10360" w:type="dxa"/>
            <w:tcBorders>
              <w:top w:val="nil"/>
              <w:bottom w:val="single" w:sz="4" w:space="0" w:color="auto"/>
            </w:tcBorders>
          </w:tcPr>
          <w:sdt>
            <w:sdtPr>
              <w:rPr>
                <w:rFonts w:eastAsia="SimSun" w:cs="Arial"/>
              </w:rPr>
              <w:id w:val="-1913840139"/>
              <w:placeholder>
                <w:docPart w:val="8E6929793A5D4F219B04FA9FF895D128"/>
              </w:placeholder>
            </w:sdtPr>
            <w:sdtEndPr>
              <w:rPr>
                <w:rFonts w:eastAsiaTheme="minorHAnsi" w:cs="Times New Roman"/>
              </w:rPr>
            </w:sdtEndPr>
            <w:sdtContent>
              <w:p w14:paraId="6BDA3D91" w14:textId="3831531C" w:rsidR="00250CB9" w:rsidRDefault="00250CB9" w:rsidP="00250CB9">
                <w:pPr>
                  <w:spacing w:before="120" w:after="50"/>
                  <w:ind w:right="113"/>
                  <w:rPr>
                    <w:rFonts w:eastAsia="SimSun" w:cs="Arial"/>
                  </w:rPr>
                </w:pPr>
                <w:r>
                  <w:rPr>
                    <w:rFonts w:eastAsia="SimSun" w:cs="Arial"/>
                  </w:rPr>
                  <w:t>The purpose of the original ‘Authorisation of Frequency Use for the Provision of Mobile Satellite Services (European Union) Regulations 2010 (2010/672) was to implement the requirements of:</w:t>
                </w:r>
              </w:p>
              <w:p w14:paraId="664F414F" w14:textId="77777777" w:rsidR="00250CB9" w:rsidRPr="004A0425" w:rsidRDefault="00250CB9" w:rsidP="004A0425">
                <w:pPr>
                  <w:pStyle w:val="ListParagraph"/>
                  <w:numPr>
                    <w:ilvl w:val="0"/>
                    <w:numId w:val="15"/>
                  </w:numPr>
                  <w:spacing w:before="120" w:after="50"/>
                  <w:ind w:right="113"/>
                  <w:rPr>
                    <w:rFonts w:eastAsia="SimSun"/>
                    <w:color w:val="000000"/>
                    <w:spacing w:val="-5"/>
                    <w:szCs w:val="24"/>
                    <w:lang w:eastAsia="zh-CN"/>
                  </w:rPr>
                </w:pPr>
                <w:r>
                  <w:rPr>
                    <w:rFonts w:eastAsia="SimSun" w:cs="Arial"/>
                  </w:rPr>
                  <w:t>Decision 626/2008/EC of the European Parliament and the Council of 30 June 2008, which authorised selected applicants to use radio spectrum within the 2GHz band for the operation of mobile satellite services in the European Union; and</w:t>
                </w:r>
              </w:p>
              <w:p w14:paraId="6A6E067D" w14:textId="77777777" w:rsidR="004A0425" w:rsidRPr="004A0425" w:rsidRDefault="00250CB9" w:rsidP="004A0425">
                <w:pPr>
                  <w:pStyle w:val="ListParagraph"/>
                  <w:numPr>
                    <w:ilvl w:val="0"/>
                    <w:numId w:val="15"/>
                  </w:numPr>
                  <w:spacing w:before="120" w:after="50"/>
                  <w:ind w:right="113"/>
                  <w:rPr>
                    <w:rFonts w:eastAsia="SimSun"/>
                    <w:color w:val="000000"/>
                    <w:spacing w:val="-5"/>
                    <w:szCs w:val="24"/>
                    <w:lang w:eastAsia="zh-CN"/>
                  </w:rPr>
                </w:pPr>
                <w:r>
                  <w:rPr>
                    <w:rFonts w:eastAsia="SimSun" w:cs="Arial"/>
                  </w:rPr>
                  <w:t xml:space="preserve">Decision 2009/449/EC </w:t>
                </w:r>
                <w:r w:rsidR="004A0425">
                  <w:rPr>
                    <w:rFonts w:eastAsia="SimSun" w:cs="Arial"/>
                  </w:rPr>
                  <w:t>of the Commission of 13 May 2009, which confirms the two selected applicants of mobile satellite services.</w:t>
                </w:r>
              </w:p>
              <w:p w14:paraId="521D9701" w14:textId="7F782969" w:rsidR="00DF5037" w:rsidRDefault="004A0425" w:rsidP="00DF5037">
                <w:pPr>
                  <w:spacing w:before="120" w:after="50"/>
                  <w:ind w:right="113"/>
                  <w:rPr>
                    <w:rFonts w:eastAsia="SimSun" w:cs="Arial"/>
                  </w:rPr>
                </w:pPr>
                <w:r>
                  <w:rPr>
                    <w:rFonts w:eastAsia="SimSun" w:cs="Arial"/>
                  </w:rPr>
                  <w:t>Commission Decision 2011/667/EU of 10 October 2011 subsequently amended Decision 626/2008/EC and these changes were transposed into UK law by the Authorisation of Frequency Use for the Provision of Mobile Satellite Services (European Union) (Amendment) Regulations 2013</w:t>
                </w:r>
                <w:r w:rsidR="00DF5037">
                  <w:rPr>
                    <w:rFonts w:eastAsia="SimSun" w:cs="Arial"/>
                  </w:rPr>
                  <w:t xml:space="preserve">. These provided for: </w:t>
                </w:r>
              </w:p>
              <w:p w14:paraId="638F7B51" w14:textId="77777777" w:rsidR="00DF5037" w:rsidRDefault="00DF5037" w:rsidP="00DF5037">
                <w:pPr>
                  <w:pStyle w:val="ListParagraph"/>
                  <w:numPr>
                    <w:ilvl w:val="0"/>
                    <w:numId w:val="17"/>
                  </w:numPr>
                  <w:spacing w:before="120" w:after="50"/>
                  <w:ind w:right="113"/>
                  <w:rPr>
                    <w:rFonts w:eastAsia="SimSun" w:cs="Arial"/>
                  </w:rPr>
                </w:pPr>
                <w:r w:rsidRPr="00DF5037">
                  <w:rPr>
                    <w:rFonts w:eastAsia="SimSun" w:cs="Arial"/>
                  </w:rPr>
                  <w:t>a new enforcemen</w:t>
                </w:r>
                <w:r>
                  <w:rPr>
                    <w:rFonts w:eastAsia="SimSun" w:cs="Arial"/>
                  </w:rPr>
                  <w:t>t</w:t>
                </w:r>
                <w:r w:rsidRPr="00DF5037">
                  <w:rPr>
                    <w:rFonts w:eastAsia="SimSun" w:cs="Arial"/>
                  </w:rPr>
                  <w:t xml:space="preserve"> procedure for the</w:t>
                </w:r>
                <w:r>
                  <w:rPr>
                    <w:rFonts w:eastAsia="SimSun" w:cs="Arial"/>
                  </w:rPr>
                  <w:t xml:space="preserve"> enforcement of the common conditions</w:t>
                </w:r>
                <w:r w:rsidRPr="00DF5037">
                  <w:rPr>
                    <w:rFonts w:eastAsia="SimSun" w:cs="Arial"/>
                  </w:rPr>
                  <w:t xml:space="preserve">, which requires </w:t>
                </w:r>
                <w:r>
                  <w:rPr>
                    <w:rFonts w:eastAsia="SimSun" w:cs="Arial"/>
                  </w:rPr>
                  <w:t>the European Commission to be notified if there are contraventions of the common conditions in the UK. The Decision requires that there be consultations at the EU level before any enforcement action is taken in a Member State;</w:t>
                </w:r>
              </w:p>
              <w:p w14:paraId="5B4919D6" w14:textId="13E098F9" w:rsidR="00DF5037" w:rsidRDefault="00DF5037" w:rsidP="00DF5037">
                <w:pPr>
                  <w:pStyle w:val="ListParagraph"/>
                  <w:numPr>
                    <w:ilvl w:val="0"/>
                    <w:numId w:val="17"/>
                  </w:numPr>
                  <w:spacing w:before="120" w:after="50"/>
                  <w:ind w:right="113"/>
                  <w:rPr>
                    <w:rFonts w:eastAsia="SimSun" w:cs="Arial"/>
                  </w:rPr>
                </w:pPr>
                <w:r>
                  <w:rPr>
                    <w:rFonts w:eastAsia="SimSun" w:cs="Arial"/>
                  </w:rPr>
                  <w:t>the penalties Ofcom may impose on the two selected operators in the event that they are found in contravention of the common conditions;</w:t>
                </w:r>
              </w:p>
              <w:p w14:paraId="2A59564F" w14:textId="77777777" w:rsidR="00DF5037" w:rsidRDefault="00DF5037" w:rsidP="00DF5037">
                <w:pPr>
                  <w:pStyle w:val="ListParagraph"/>
                  <w:numPr>
                    <w:ilvl w:val="0"/>
                    <w:numId w:val="17"/>
                  </w:numPr>
                  <w:spacing w:before="120" w:after="50"/>
                  <w:ind w:right="113"/>
                  <w:rPr>
                    <w:rFonts w:eastAsia="SimSun" w:cs="Arial"/>
                  </w:rPr>
                </w:pPr>
                <w:r>
                  <w:rPr>
                    <w:rFonts w:eastAsia="SimSun" w:cs="Arial"/>
                  </w:rPr>
                  <w:t>obligations on Ofcom in the event that Ofcom are notified of a breach being found in another Member State;</w:t>
                </w:r>
              </w:p>
              <w:p w14:paraId="40EA1993" w14:textId="63E99550" w:rsidR="00DF5037" w:rsidRDefault="00DF5037" w:rsidP="00DF5037">
                <w:pPr>
                  <w:pStyle w:val="ListParagraph"/>
                  <w:numPr>
                    <w:ilvl w:val="0"/>
                    <w:numId w:val="17"/>
                  </w:numPr>
                  <w:spacing w:before="120" w:after="50"/>
                  <w:ind w:right="113"/>
                  <w:rPr>
                    <w:rFonts w:eastAsia="SimSun" w:cs="Arial"/>
                  </w:rPr>
                </w:pPr>
                <w:r>
                  <w:rPr>
                    <w:rFonts w:eastAsia="SimSun" w:cs="Arial"/>
                  </w:rPr>
                  <w:t>an enforcement regime to replace the prior regime in relation to the contravention of the information provision requirements in the Regulations; and</w:t>
                </w:r>
              </w:p>
              <w:p w14:paraId="1312180C" w14:textId="4D8706F6" w:rsidR="00DF5037" w:rsidRDefault="00B63184" w:rsidP="00DF5037">
                <w:pPr>
                  <w:pStyle w:val="ListParagraph"/>
                  <w:numPr>
                    <w:ilvl w:val="0"/>
                    <w:numId w:val="17"/>
                  </w:numPr>
                  <w:spacing w:before="120" w:after="50"/>
                  <w:ind w:right="113"/>
                  <w:rPr>
                    <w:rFonts w:eastAsia="SimSun" w:cs="Arial"/>
                  </w:rPr>
                </w:pPr>
                <w:r>
                  <w:rPr>
                    <w:rFonts w:eastAsia="SimSun" w:cs="Arial"/>
                  </w:rPr>
                  <w:t xml:space="preserve">a requirement that Ofcom should pay </w:t>
                </w:r>
                <w:r w:rsidR="00DF5037">
                  <w:rPr>
                    <w:rFonts w:eastAsia="SimSun" w:cs="Arial"/>
                  </w:rPr>
                  <w:t>any monetary penalty levied by them into the Consolidated Fund.</w:t>
                </w:r>
              </w:p>
              <w:p w14:paraId="36BFC91B" w14:textId="479D60E9" w:rsidR="00CE1D6F" w:rsidRPr="00DF5037" w:rsidRDefault="00B63184" w:rsidP="00DF5037">
                <w:pPr>
                  <w:spacing w:before="120" w:after="50"/>
                  <w:ind w:right="113"/>
                  <w:rPr>
                    <w:rFonts w:eastAsia="SimSun" w:cs="Arial"/>
                  </w:rPr>
                </w:pPr>
                <w:r>
                  <w:rPr>
                    <w:rFonts w:eastAsia="SimSun" w:cs="Arial"/>
                  </w:rPr>
                  <w:t>Decision 626/2008/EC outlines the relevant ‘common conditions’ (detailed separately for the satellite component and Complementary Ground Component (CGC)) that Member States are required to include in the relevant authorisation for the selected applicants. These conditions are monitored and enforced by Ofcom in the UK.</w:t>
                </w:r>
              </w:p>
            </w:sdtContent>
          </w:sdt>
        </w:tc>
      </w:tr>
      <w:tr w:rsidR="00FB44FE" w:rsidRPr="00FB44FE" w14:paraId="422B242C" w14:textId="77777777" w:rsidTr="009D0711">
        <w:trPr>
          <w:trHeight w:val="573"/>
        </w:trPr>
        <w:tc>
          <w:tcPr>
            <w:tcW w:w="10360" w:type="dxa"/>
            <w:tcBorders>
              <w:top w:val="single" w:sz="4" w:space="0" w:color="auto"/>
              <w:bottom w:val="nil"/>
            </w:tcBorders>
          </w:tcPr>
          <w:p w14:paraId="7CC239AA" w14:textId="68E1E08C" w:rsidR="00FB44FE" w:rsidRPr="00FB44FE" w:rsidRDefault="00FB44FE" w:rsidP="001D00DB">
            <w:pPr>
              <w:spacing w:before="120" w:after="50"/>
              <w:ind w:right="113"/>
              <w:rPr>
                <w:rFonts w:eastAsia="SimSun"/>
                <w:b/>
                <w:color w:val="000000"/>
                <w:spacing w:val="-5"/>
                <w:szCs w:val="24"/>
                <w:lang w:eastAsia="zh-CN"/>
              </w:rPr>
            </w:pPr>
            <w:r w:rsidRPr="00FB44FE">
              <w:rPr>
                <w:rFonts w:eastAsia="SimSun"/>
                <w:b/>
                <w:color w:val="000000"/>
                <w:spacing w:val="-5"/>
                <w:szCs w:val="24"/>
                <w:lang w:eastAsia="zh-CN"/>
              </w:rPr>
              <w:t>2. What</w:t>
            </w:r>
            <w:r w:rsidR="0021285E">
              <w:rPr>
                <w:rFonts w:eastAsia="SimSun"/>
                <w:b/>
                <w:color w:val="000000"/>
                <w:spacing w:val="-5"/>
                <w:szCs w:val="24"/>
                <w:lang w:eastAsia="zh-CN"/>
              </w:rPr>
              <w:t xml:space="preserve"> evidence has informed the PIR? </w:t>
            </w:r>
          </w:p>
        </w:tc>
      </w:tr>
      <w:tr w:rsidR="001D00DB" w:rsidRPr="00FB44FE" w14:paraId="7B5959A2" w14:textId="77777777" w:rsidTr="00BA2F10">
        <w:trPr>
          <w:trHeight w:val="2563"/>
        </w:trPr>
        <w:tc>
          <w:tcPr>
            <w:tcW w:w="10360" w:type="dxa"/>
            <w:tcBorders>
              <w:top w:val="nil"/>
              <w:bottom w:val="single" w:sz="4" w:space="0" w:color="auto"/>
            </w:tcBorders>
          </w:tcPr>
          <w:sdt>
            <w:sdtPr>
              <w:id w:val="-1027096883"/>
              <w:placeholder>
                <w:docPart w:val="2351CC0C73744C439D6EFE84E0EFD4B3"/>
              </w:placeholder>
            </w:sdtPr>
            <w:sdtEndPr/>
            <w:sdtContent>
              <w:p w14:paraId="0C3C0965" w14:textId="11573F28" w:rsidR="00A71439" w:rsidRDefault="004F0684" w:rsidP="001B107B">
                <w:pPr>
                  <w:rPr>
                    <w:rFonts w:eastAsia="SimSun" w:cs="Arial"/>
                  </w:rPr>
                </w:pPr>
                <w:r>
                  <w:t xml:space="preserve">In line with BRE guidance the level of evidence used is proportionate to the scale of the regulation and its expected impact.  </w:t>
                </w:r>
                <w:r w:rsidR="001B107B">
                  <w:t xml:space="preserve">There are only two organisations directly affected by </w:t>
                </w:r>
                <w:r w:rsidR="001B107B">
                  <w:rPr>
                    <w:rFonts w:eastAsia="SimSun" w:cs="Arial"/>
                  </w:rPr>
                  <w:t xml:space="preserve">the Authorisation of Frequency Use for the Provision of Mobile Satellite Services (European Union) (Amendment) Regulations 2013. </w:t>
                </w:r>
                <w:r w:rsidR="00F01AA1">
                  <w:rPr>
                    <w:rFonts w:eastAsia="SimSun" w:cs="Arial"/>
                  </w:rPr>
                  <w:t>T</w:t>
                </w:r>
                <w:r>
                  <w:rPr>
                    <w:rFonts w:eastAsia="SimSun" w:cs="Arial"/>
                  </w:rPr>
                  <w:t xml:space="preserve">he 2010 Impact Assessment </w:t>
                </w:r>
                <w:r>
                  <w:rPr>
                    <w:lang w:eastAsia="zh-CN"/>
                  </w:rPr>
                  <w:t xml:space="preserve">outlines a financial impact of £10,000 one off setup costs to Ofcom, and £5,000 a year to Ofcom for routine monitoring and enforcement. </w:t>
                </w:r>
                <w:r w:rsidR="001B107B">
                  <w:rPr>
                    <w:rFonts w:eastAsia="SimSun" w:cs="Arial"/>
                  </w:rPr>
                  <w:t xml:space="preserve">The evidence that </w:t>
                </w:r>
                <w:r w:rsidR="00A71439">
                  <w:rPr>
                    <w:rFonts w:eastAsia="SimSun" w:cs="Arial"/>
                  </w:rPr>
                  <w:t>has informed the PIR is theref</w:t>
                </w:r>
                <w:r w:rsidR="001B107B">
                  <w:rPr>
                    <w:rFonts w:eastAsia="SimSun" w:cs="Arial"/>
                  </w:rPr>
                  <w:t>or</w:t>
                </w:r>
                <w:r w:rsidR="00A71439">
                  <w:rPr>
                    <w:rFonts w:eastAsia="SimSun" w:cs="Arial"/>
                  </w:rPr>
                  <w:t>e:</w:t>
                </w:r>
                <w:r w:rsidR="001B107B">
                  <w:rPr>
                    <w:rFonts w:eastAsia="SimSun" w:cs="Arial"/>
                  </w:rPr>
                  <w:t xml:space="preserve"> </w:t>
                </w:r>
              </w:p>
              <w:p w14:paraId="65227B05" w14:textId="77777777" w:rsidR="00A71439" w:rsidRDefault="00A71439" w:rsidP="001B107B">
                <w:pPr>
                  <w:rPr>
                    <w:rFonts w:eastAsia="SimSun" w:cs="Arial"/>
                  </w:rPr>
                </w:pPr>
              </w:p>
              <w:p w14:paraId="284FAEA1" w14:textId="0F7E91E4" w:rsidR="008F5161" w:rsidRPr="008F5161" w:rsidRDefault="001B107B" w:rsidP="00A71439">
                <w:pPr>
                  <w:pStyle w:val="ListParagraph"/>
                  <w:numPr>
                    <w:ilvl w:val="0"/>
                    <w:numId w:val="19"/>
                  </w:numPr>
                  <w:rPr>
                    <w:lang w:eastAsia="zh-CN"/>
                  </w:rPr>
                </w:pPr>
                <w:r w:rsidRPr="00A71439">
                  <w:rPr>
                    <w:rFonts w:eastAsia="SimSun" w:cs="Arial"/>
                  </w:rPr>
                  <w:t xml:space="preserve">the relevant Decisions and transposing regulations in the UK, and </w:t>
                </w:r>
              </w:p>
              <w:p w14:paraId="41D14FBE" w14:textId="09363CD3" w:rsidR="003B32D3" w:rsidRPr="00585A45" w:rsidRDefault="00A71439" w:rsidP="00A71439">
                <w:pPr>
                  <w:pStyle w:val="ListParagraph"/>
                  <w:numPr>
                    <w:ilvl w:val="0"/>
                    <w:numId w:val="19"/>
                  </w:numPr>
                  <w:rPr>
                    <w:lang w:eastAsia="zh-CN"/>
                  </w:rPr>
                </w:pPr>
                <w:r>
                  <w:rPr>
                    <w:rFonts w:eastAsia="SimSun" w:cs="Arial"/>
                  </w:rPr>
                  <w:t>d</w:t>
                </w:r>
                <w:r w:rsidR="008F5161" w:rsidRPr="00A71439">
                  <w:rPr>
                    <w:rFonts w:eastAsia="SimSun" w:cs="Arial"/>
                  </w:rPr>
                  <w:t xml:space="preserve">ocuments associated with Ofcom’s enforcement action commenced under </w:t>
                </w:r>
                <w:r w:rsidR="007A3E56" w:rsidRPr="00A71439">
                  <w:rPr>
                    <w:rFonts w:eastAsia="SimSun" w:cs="Arial"/>
                  </w:rPr>
                  <w:t xml:space="preserve">the </w:t>
                </w:r>
                <w:r w:rsidR="000F73D9" w:rsidRPr="00A71439">
                  <w:rPr>
                    <w:rFonts w:eastAsia="SimSun" w:cs="Arial"/>
                  </w:rPr>
                  <w:t>r</w:t>
                </w:r>
                <w:r w:rsidR="007A3E56" w:rsidRPr="00A71439">
                  <w:rPr>
                    <w:rFonts w:eastAsia="SimSun" w:cs="Arial"/>
                  </w:rPr>
                  <w:t xml:space="preserve">egulations </w:t>
                </w:r>
                <w:r w:rsidR="008F5161" w:rsidRPr="00A71439">
                  <w:rPr>
                    <w:rFonts w:eastAsia="SimSun" w:cs="Arial"/>
                  </w:rPr>
                  <w:t xml:space="preserve">in 2013 (e.g. the letter from DCMS asking Ofcom to undertake an investigation following a notification </w:t>
                </w:r>
                <w:r w:rsidR="00102D22" w:rsidRPr="00A71439">
                  <w:rPr>
                    <w:rFonts w:eastAsia="SimSun" w:cs="Arial"/>
                  </w:rPr>
                  <w:t>from</w:t>
                </w:r>
                <w:r w:rsidR="008F5161" w:rsidRPr="00A71439">
                  <w:rPr>
                    <w:rFonts w:eastAsia="SimSun" w:cs="Arial"/>
                  </w:rPr>
                  <w:t xml:space="preserve"> German authorities; Ofcom’s notifications </w:t>
                </w:r>
                <w:r w:rsidR="009A178D" w:rsidRPr="00A71439">
                  <w:rPr>
                    <w:rFonts w:eastAsia="SimSun" w:cs="Arial"/>
                  </w:rPr>
                  <w:t xml:space="preserve">under regulation 5B(3) </w:t>
                </w:r>
                <w:r w:rsidR="008F5161" w:rsidRPr="00A71439">
                  <w:rPr>
                    <w:rFonts w:eastAsia="SimSun" w:cs="Arial"/>
                  </w:rPr>
                  <w:t xml:space="preserve">to the </w:t>
                </w:r>
                <w:r w:rsidR="0050084F" w:rsidRPr="00A71439">
                  <w:rPr>
                    <w:rFonts w:eastAsia="SimSun" w:cs="Arial"/>
                  </w:rPr>
                  <w:t>operators</w:t>
                </w:r>
                <w:r w:rsidR="008F5161" w:rsidRPr="00A71439">
                  <w:rPr>
                    <w:rFonts w:eastAsia="SimSun" w:cs="Arial"/>
                  </w:rPr>
                  <w:t xml:space="preserve"> and </w:t>
                </w:r>
                <w:r w:rsidR="009A178D" w:rsidRPr="00A71439">
                  <w:rPr>
                    <w:rFonts w:eastAsia="SimSun" w:cs="Arial"/>
                  </w:rPr>
                  <w:t xml:space="preserve">accompanying </w:t>
                </w:r>
                <w:r w:rsidR="008F5161" w:rsidRPr="00A71439">
                  <w:rPr>
                    <w:rFonts w:eastAsia="SimSun" w:cs="Arial"/>
                  </w:rPr>
                  <w:t>explanatory statements</w:t>
                </w:r>
                <w:r w:rsidR="003B32D3" w:rsidRPr="00A71439">
                  <w:rPr>
                    <w:rFonts w:eastAsia="SimSun" w:cs="Arial"/>
                  </w:rPr>
                  <w:t xml:space="preserve">; correspondence with </w:t>
                </w:r>
                <w:r w:rsidR="0050084F" w:rsidRPr="00A71439">
                  <w:rPr>
                    <w:rFonts w:eastAsia="SimSun" w:cs="Arial"/>
                  </w:rPr>
                  <w:t>operators</w:t>
                </w:r>
                <w:r w:rsidR="003B32D3" w:rsidRPr="00A71439">
                  <w:rPr>
                    <w:rFonts w:eastAsia="SimSun" w:cs="Arial"/>
                  </w:rPr>
                  <w:t xml:space="preserve"> in relation to the enforcement action</w:t>
                </w:r>
                <w:r w:rsidR="008F5161" w:rsidRPr="00A71439">
                  <w:rPr>
                    <w:rFonts w:eastAsia="SimSun" w:cs="Arial"/>
                  </w:rPr>
                  <w:t>)</w:t>
                </w:r>
                <w:r>
                  <w:rPr>
                    <w:rFonts w:eastAsia="SimSun" w:cs="Arial"/>
                  </w:rPr>
                  <w:t>.</w:t>
                </w:r>
              </w:p>
              <w:p w14:paraId="0C1777BE" w14:textId="701B9F29" w:rsidR="001D00DB" w:rsidRPr="009D0711" w:rsidRDefault="00A96FB0" w:rsidP="003B32D3">
                <w:pPr>
                  <w:pStyle w:val="ListParagraph"/>
                  <w:rPr>
                    <w:lang w:eastAsia="zh-CN"/>
                  </w:rPr>
                </w:pPr>
              </w:p>
            </w:sdtContent>
          </w:sdt>
        </w:tc>
      </w:tr>
      <w:tr w:rsidR="00FB44FE" w:rsidRPr="00FB44FE" w14:paraId="380DCAAD" w14:textId="77777777" w:rsidTr="00024B87">
        <w:trPr>
          <w:trHeight w:val="558"/>
        </w:trPr>
        <w:tc>
          <w:tcPr>
            <w:tcW w:w="10360" w:type="dxa"/>
            <w:tcBorders>
              <w:top w:val="single" w:sz="4" w:space="0" w:color="auto"/>
              <w:bottom w:val="nil"/>
            </w:tcBorders>
          </w:tcPr>
          <w:p w14:paraId="2DD0A319" w14:textId="37BAE01A" w:rsidR="00FB44FE" w:rsidRPr="00FB44FE" w:rsidRDefault="00FB44FE" w:rsidP="009D0711">
            <w:pPr>
              <w:spacing w:before="120" w:after="50" w:line="276" w:lineRule="auto"/>
              <w:rPr>
                <w:rFonts w:eastAsia="Times New Roman" w:cs="Arial"/>
                <w:b/>
                <w:szCs w:val="24"/>
                <w:lang w:eastAsia="en-GB"/>
              </w:rPr>
            </w:pPr>
            <w:r w:rsidRPr="00FB44FE">
              <w:rPr>
                <w:rFonts w:eastAsia="Times New Roman" w:cs="Arial"/>
                <w:b/>
                <w:szCs w:val="24"/>
                <w:lang w:eastAsia="en-GB"/>
              </w:rPr>
              <w:t>3. To what extent have the p</w:t>
            </w:r>
            <w:r w:rsidR="00A71439">
              <w:rPr>
                <w:rFonts w:eastAsia="Times New Roman" w:cs="Arial"/>
                <w:b/>
                <w:szCs w:val="24"/>
                <w:lang w:eastAsia="en-GB"/>
              </w:rPr>
              <w:t xml:space="preserve">olicy objectives been achieved? </w:t>
            </w:r>
          </w:p>
        </w:tc>
      </w:tr>
      <w:tr w:rsidR="001D00DB" w:rsidRPr="00FB44FE" w14:paraId="210114D4" w14:textId="77777777" w:rsidTr="009D0711">
        <w:trPr>
          <w:trHeight w:val="2608"/>
        </w:trPr>
        <w:tc>
          <w:tcPr>
            <w:tcW w:w="10360" w:type="dxa"/>
            <w:tcBorders>
              <w:top w:val="nil"/>
              <w:bottom w:val="single" w:sz="4" w:space="0" w:color="auto"/>
            </w:tcBorders>
          </w:tcPr>
          <w:p w14:paraId="04252B77" w14:textId="030C0112" w:rsidR="001D00DB" w:rsidRPr="009D0711" w:rsidRDefault="00A96FB0" w:rsidP="00063505">
            <w:pPr>
              <w:rPr>
                <w:lang w:eastAsia="en-GB"/>
              </w:rPr>
            </w:pPr>
            <w:sdt>
              <w:sdtPr>
                <w:rPr>
                  <w:rFonts w:eastAsia="SimSun" w:cs="Arial"/>
                </w:rPr>
                <w:id w:val="480352157"/>
                <w:placeholder>
                  <w:docPart w:val="1279F852F47A462C9210C86210B0C946"/>
                </w:placeholder>
              </w:sdtPr>
              <w:sdtEndPr/>
              <w:sdtContent>
                <w:r w:rsidR="00A71439">
                  <w:rPr>
                    <w:rFonts w:eastAsia="SimSun" w:cs="Arial"/>
                  </w:rPr>
                  <w:t xml:space="preserve">Commission Decision 2011/667/EU of 10 October 2011 </w:t>
                </w:r>
                <w:r w:rsidR="0066287C">
                  <w:rPr>
                    <w:rFonts w:eastAsia="SimSun" w:cs="Arial"/>
                  </w:rPr>
                  <w:t>has been implemented in the UK</w:t>
                </w:r>
                <w:r w:rsidR="003B034C">
                  <w:rPr>
                    <w:rFonts w:eastAsia="SimSun" w:cs="Arial"/>
                  </w:rPr>
                  <w:t xml:space="preserve">. To the extent that the objective was to ensure and incentivise compliance with the common conditions, </w:t>
                </w:r>
                <w:r w:rsidR="008636AD">
                  <w:rPr>
                    <w:rFonts w:eastAsia="SimSun" w:cs="Arial"/>
                  </w:rPr>
                  <w:t>e</w:t>
                </w:r>
                <w:r w:rsidR="003B034C">
                  <w:rPr>
                    <w:rFonts w:eastAsia="SimSun" w:cs="Arial"/>
                  </w:rPr>
                  <w:t xml:space="preserve">nforcement action was commenced in 2013 due to both operators’ non-compliance with the common conditions. </w:t>
                </w:r>
                <w:r w:rsidR="004B0E5C">
                  <w:rPr>
                    <w:rFonts w:eastAsia="SimSun" w:cs="Arial"/>
                  </w:rPr>
                  <w:t xml:space="preserve">The enforcement action has not </w:t>
                </w:r>
                <w:r w:rsidR="0040008C">
                  <w:rPr>
                    <w:rFonts w:eastAsia="SimSun" w:cs="Arial"/>
                  </w:rPr>
                  <w:t xml:space="preserve">yet </w:t>
                </w:r>
                <w:r w:rsidR="004B0E5C">
                  <w:rPr>
                    <w:rFonts w:eastAsia="SimSun" w:cs="Arial"/>
                  </w:rPr>
                  <w:t>been concluded.</w:t>
                </w:r>
                <w:r w:rsidR="00A71439">
                  <w:rPr>
                    <w:rFonts w:eastAsia="SimSun" w:cs="Arial"/>
                  </w:rPr>
                  <w:t xml:space="preserve"> Under regulation 5B(8), the maxim</w:t>
                </w:r>
                <w:r w:rsidR="00627A9A">
                  <w:rPr>
                    <w:rFonts w:eastAsia="SimSun" w:cs="Arial"/>
                  </w:rPr>
                  <w:t>um penalty Ofcom can impose is</w:t>
                </w:r>
                <w:r w:rsidR="00A71439">
                  <w:rPr>
                    <w:rFonts w:eastAsia="SimSun" w:cs="Arial"/>
                  </w:rPr>
                  <w:t xml:space="preserve"> £2,000,000.</w:t>
                </w:r>
                <w:r w:rsidR="00331408">
                  <w:rPr>
                    <w:rFonts w:eastAsia="SimSun" w:cs="Arial"/>
                  </w:rPr>
                  <w:t xml:space="preserve"> Given that a further review of this legislation needs to be undertaken within a further 5 year period, it may be possible to provide a further update then.</w:t>
                </w:r>
              </w:sdtContent>
            </w:sdt>
          </w:p>
        </w:tc>
      </w:tr>
    </w:tbl>
    <w:p w14:paraId="4188BD04" w14:textId="77777777" w:rsidR="00BD7DFC" w:rsidRPr="001D00DB" w:rsidRDefault="00BD7DFC" w:rsidP="00BD7DFC">
      <w:pPr>
        <w:pStyle w:val="IASign-offlabel"/>
        <w:rPr>
          <w:b w:val="0"/>
          <w:sz w:val="24"/>
          <w:szCs w:val="24"/>
        </w:rPr>
      </w:pPr>
      <w:bookmarkStart w:id="1" w:name="SignOfftext"/>
      <w:r w:rsidRPr="001D00DB">
        <w:rPr>
          <w:b w:val="0"/>
          <w:sz w:val="24"/>
          <w:szCs w:val="24"/>
          <w:u w:val="none"/>
        </w:rPr>
        <w:t xml:space="preserve">Sign-off </w:t>
      </w:r>
      <w:r w:rsidR="001D00DB" w:rsidRPr="001D00DB">
        <w:rPr>
          <w:b w:val="0"/>
          <w:sz w:val="24"/>
          <w:szCs w:val="24"/>
          <w:u w:val="none"/>
        </w:rPr>
        <w:t>f</w:t>
      </w:r>
      <w:r w:rsidRPr="001D00DB">
        <w:rPr>
          <w:b w:val="0"/>
          <w:sz w:val="24"/>
          <w:szCs w:val="24"/>
          <w:u w:val="none"/>
        </w:rPr>
        <w:t>or Post Implementation Review: Chief economist/Head of Analysis and Minister</w:t>
      </w:r>
    </w:p>
    <w:p w14:paraId="35C81E8A" w14:textId="77777777" w:rsidR="00BD7DFC" w:rsidRPr="00BA2F10" w:rsidRDefault="00BD7DFC" w:rsidP="00BA2F10">
      <w:pPr>
        <w:pStyle w:val="IASign-off"/>
        <w:spacing w:after="120"/>
        <w:rPr>
          <w:szCs w:val="24"/>
        </w:rPr>
      </w:pPr>
      <w:r w:rsidRPr="00FD25C3">
        <w:rPr>
          <w:szCs w:val="24"/>
        </w:rPr>
        <w:t>I have read the PIR and I am satisfied that it represents a fair and proportionate assessment of the impact of the</w:t>
      </w:r>
      <w:bookmarkEnd w:id="1"/>
      <w:r>
        <w:rPr>
          <w:szCs w:val="24"/>
        </w:rPr>
        <w:t xml:space="preserve"> measure</w:t>
      </w:r>
      <w:r w:rsidRPr="00FD25C3">
        <w:rPr>
          <w:szCs w:val="24"/>
        </w:rPr>
        <w:t>.</w:t>
      </w:r>
    </w:p>
    <w:p w14:paraId="0CE79459" w14:textId="663E79B3" w:rsidR="00F73D1C" w:rsidRDefault="00BD7DFC" w:rsidP="00BD7DFC">
      <w:pPr>
        <w:pStyle w:val="IASign-off"/>
        <w:rPr>
          <w:b w:val="0"/>
          <w:i w:val="0"/>
          <w:szCs w:val="24"/>
        </w:rPr>
      </w:pPr>
      <w:r w:rsidRPr="00FD25C3">
        <w:rPr>
          <w:b w:val="0"/>
          <w:i w:val="0"/>
          <w:szCs w:val="24"/>
        </w:rPr>
        <w:t>Signed:</w:t>
      </w:r>
      <w:r>
        <w:rPr>
          <w:b w:val="0"/>
          <w:i w:val="0"/>
          <w:szCs w:val="24"/>
        </w:rPr>
        <w:t xml:space="preserve">  </w:t>
      </w:r>
      <w:sdt>
        <w:sdtPr>
          <w:rPr>
            <w:color w:val="000000"/>
            <w:szCs w:val="24"/>
          </w:rPr>
          <w:id w:val="-1390569859"/>
          <w:placeholder>
            <w:docPart w:val="89AD2A266F224B6387CCAA0CCC6431E5"/>
          </w:placeholder>
        </w:sdtPr>
        <w:sdtEndPr/>
        <w:sdtContent>
          <w:r w:rsidR="00F73D1C">
            <w:rPr>
              <w:color w:val="000000"/>
              <w:szCs w:val="24"/>
            </w:rPr>
            <w:t>Margot James MP, Minister for Digital and the Creative Industries; Paul Crawford, DCMS Chief Economist</w:t>
          </w:r>
        </w:sdtContent>
      </w:sdt>
      <w:r w:rsidR="00F73D1C">
        <w:rPr>
          <w:b w:val="0"/>
          <w:i w:val="0"/>
          <w:szCs w:val="24"/>
        </w:rPr>
        <w:tab/>
      </w:r>
      <w:r>
        <w:rPr>
          <w:b w:val="0"/>
          <w:i w:val="0"/>
          <w:szCs w:val="24"/>
        </w:rPr>
        <w:tab/>
      </w:r>
    </w:p>
    <w:p w14:paraId="59487709" w14:textId="527890BD" w:rsidR="00BD7DFC" w:rsidRPr="00BD7DFC" w:rsidRDefault="00BD7DFC" w:rsidP="00BD7DFC">
      <w:pPr>
        <w:pStyle w:val="IASign-off"/>
        <w:rPr>
          <w:b w:val="0"/>
          <w:i w:val="0"/>
          <w:szCs w:val="24"/>
        </w:rPr>
      </w:pPr>
      <w:r w:rsidRPr="00FD25C3">
        <w:rPr>
          <w:b w:val="0"/>
          <w:i w:val="0"/>
          <w:szCs w:val="24"/>
        </w:rPr>
        <w:t xml:space="preserve">Date: </w:t>
      </w:r>
      <w:sdt>
        <w:sdtPr>
          <w:rPr>
            <w:b w:val="0"/>
            <w:i w:val="0"/>
            <w:color w:val="000000"/>
            <w:sz w:val="22"/>
            <w:szCs w:val="22"/>
          </w:rPr>
          <w:id w:val="289397917"/>
          <w:placeholder>
            <w:docPart w:val="F5D217F847D94880A8E4C0642902DCB8"/>
          </w:placeholder>
          <w:date w:fullDate="2018-02-21T00:00:00Z">
            <w:dateFormat w:val="dd/MM/yyyy"/>
            <w:lid w:val="en-GB"/>
            <w:storeMappedDataAs w:val="dateTime"/>
            <w:calendar w:val="gregorian"/>
          </w:date>
        </w:sdtPr>
        <w:sdtEndPr>
          <w:rPr>
            <w:i/>
            <w:sz w:val="24"/>
            <w:szCs w:val="24"/>
          </w:rPr>
        </w:sdtEndPr>
        <w:sdtContent>
          <w:r w:rsidR="00F73D1C">
            <w:rPr>
              <w:b w:val="0"/>
              <w:i w:val="0"/>
              <w:color w:val="000000"/>
              <w:sz w:val="22"/>
              <w:szCs w:val="22"/>
            </w:rPr>
            <w:t>21/02/2018</w:t>
          </w:r>
        </w:sdtContent>
      </w:sdt>
    </w:p>
    <w:p w14:paraId="4C0B8B7B" w14:textId="77777777" w:rsidR="00DA7D3B" w:rsidRDefault="00DA7D3B" w:rsidP="001D00DB">
      <w:pPr>
        <w:pStyle w:val="EBBodyPara"/>
        <w:keepNext/>
        <w:keepLines/>
        <w:rPr>
          <w:rFonts w:ascii="Calibri" w:hAnsi="Calibri"/>
          <w:b/>
          <w:sz w:val="28"/>
          <w:szCs w:val="28"/>
        </w:rPr>
        <w:sectPr w:rsidR="00DA7D3B" w:rsidSect="00FB44FE">
          <w:headerReference w:type="default" r:id="rId8"/>
          <w:pgSz w:w="11906" w:h="16838"/>
          <w:pgMar w:top="709" w:right="851" w:bottom="567" w:left="851" w:header="709" w:footer="709" w:gutter="0"/>
          <w:cols w:space="708"/>
          <w:docGrid w:linePitch="360"/>
        </w:sectPr>
      </w:pPr>
    </w:p>
    <w:p w14:paraId="71F2C725" w14:textId="77777777" w:rsidR="001D00DB" w:rsidRPr="008B409D" w:rsidRDefault="001D00DB" w:rsidP="001D00DB">
      <w:pPr>
        <w:pStyle w:val="EBBodyPara"/>
        <w:keepNext/>
        <w:keepLines/>
        <w:rPr>
          <w:rFonts w:ascii="Calibri" w:hAnsi="Calibri"/>
          <w:b/>
          <w:sz w:val="28"/>
          <w:szCs w:val="28"/>
        </w:rPr>
      </w:pPr>
      <w:r>
        <w:rPr>
          <w:rFonts w:ascii="Calibri" w:hAnsi="Calibri"/>
          <w:b/>
          <w:sz w:val="28"/>
          <w:szCs w:val="28"/>
        </w:rPr>
        <w:lastRenderedPageBreak/>
        <w:t xml:space="preserve">Further </w:t>
      </w:r>
      <w:r w:rsidR="00DA7D3B">
        <w:rPr>
          <w:rFonts w:ascii="Calibri" w:hAnsi="Calibri"/>
          <w:b/>
          <w:sz w:val="28"/>
          <w:szCs w:val="28"/>
        </w:rPr>
        <w:t>i</w:t>
      </w:r>
      <w:r>
        <w:rPr>
          <w:rFonts w:ascii="Calibri" w:hAnsi="Calibri"/>
          <w:b/>
          <w:sz w:val="28"/>
          <w:szCs w:val="28"/>
        </w:rPr>
        <w:t xml:space="preserve">nformation </w:t>
      </w:r>
      <w:r w:rsidR="00DA7D3B">
        <w:rPr>
          <w:rFonts w:ascii="Calibri" w:hAnsi="Calibri"/>
          <w:b/>
          <w:sz w:val="28"/>
          <w:szCs w:val="28"/>
        </w:rPr>
        <w:t>s</w:t>
      </w:r>
      <w:r>
        <w:rPr>
          <w:rFonts w:ascii="Calibri" w:hAnsi="Calibri"/>
          <w:b/>
          <w:sz w:val="28"/>
          <w:szCs w:val="28"/>
        </w:rPr>
        <w:t>heet</w:t>
      </w:r>
    </w:p>
    <w:p w14:paraId="09CED200" w14:textId="77777777" w:rsidR="001D00DB" w:rsidRDefault="001D00DB" w:rsidP="001D00DB">
      <w:pPr>
        <w:pStyle w:val="EBBodyPara"/>
        <w:keepNext/>
        <w:keepLines/>
        <w:rPr>
          <w:szCs w:val="24"/>
        </w:rPr>
      </w:pPr>
      <w:r w:rsidRPr="00FC6D47">
        <w:rPr>
          <w:szCs w:val="24"/>
        </w:rPr>
        <w:t xml:space="preserve">Please provide additional evidence in subsequent sheets, as required. </w:t>
      </w:r>
    </w:p>
    <w:tbl>
      <w:tblPr>
        <w:tblpPr w:leftFromText="180" w:rightFromText="180" w:vertAnchor="text" w:horzAnchor="margin" w:tblpX="85" w:tblpY="108"/>
        <w:tblW w:w="10360"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1E0" w:firstRow="1" w:lastRow="1" w:firstColumn="1" w:lastColumn="1" w:noHBand="0" w:noVBand="0"/>
      </w:tblPr>
      <w:tblGrid>
        <w:gridCol w:w="10360"/>
      </w:tblGrid>
      <w:tr w:rsidR="009D0711" w:rsidRPr="00FB44FE" w14:paraId="66C32012" w14:textId="77777777" w:rsidTr="00F94060">
        <w:trPr>
          <w:trHeight w:val="70"/>
        </w:trPr>
        <w:tc>
          <w:tcPr>
            <w:tcW w:w="10360" w:type="dxa"/>
            <w:tcBorders>
              <w:top w:val="nil"/>
              <w:left w:val="nil"/>
              <w:bottom w:val="single" w:sz="4" w:space="0" w:color="auto"/>
              <w:right w:val="nil"/>
            </w:tcBorders>
          </w:tcPr>
          <w:p w14:paraId="5E5B11B4" w14:textId="77777777" w:rsidR="009D0711" w:rsidRPr="00CE1D6F" w:rsidRDefault="009D0711" w:rsidP="00F94060">
            <w:pPr>
              <w:ind w:left="113" w:right="113"/>
              <w:rPr>
                <w:rFonts w:eastAsia="SimSun"/>
                <w:b/>
                <w:color w:val="000000"/>
                <w:spacing w:val="-5"/>
                <w:sz w:val="4"/>
                <w:szCs w:val="4"/>
                <w:lang w:eastAsia="zh-CN"/>
              </w:rPr>
            </w:pPr>
            <w:r w:rsidRPr="00CE1D6F">
              <w:rPr>
                <w:rFonts w:eastAsia="SimSun"/>
                <w:b/>
                <w:color w:val="FFFFFF" w:themeColor="background1"/>
                <w:spacing w:val="-5"/>
                <w:sz w:val="4"/>
                <w:szCs w:val="4"/>
                <w:lang w:eastAsia="zh-CN"/>
              </w:rPr>
              <w:t>Questions</w:t>
            </w:r>
          </w:p>
        </w:tc>
      </w:tr>
      <w:tr w:rsidR="009D0711" w:rsidRPr="00FB44FE" w14:paraId="620615BA" w14:textId="77777777" w:rsidTr="00F94060">
        <w:trPr>
          <w:trHeight w:val="483"/>
        </w:trPr>
        <w:tc>
          <w:tcPr>
            <w:tcW w:w="10360" w:type="dxa"/>
            <w:tcBorders>
              <w:top w:val="single" w:sz="4" w:space="0" w:color="auto"/>
              <w:bottom w:val="nil"/>
            </w:tcBorders>
          </w:tcPr>
          <w:p w14:paraId="66B25224" w14:textId="00C8161D" w:rsidR="009D0711" w:rsidRPr="00FB44FE" w:rsidRDefault="009D0711" w:rsidP="00F94060">
            <w:pPr>
              <w:spacing w:before="120" w:after="50"/>
              <w:ind w:right="113"/>
              <w:rPr>
                <w:rFonts w:eastAsia="SimSun"/>
                <w:b/>
                <w:color w:val="000000"/>
                <w:spacing w:val="-5"/>
                <w:szCs w:val="24"/>
                <w:lang w:eastAsia="zh-CN"/>
              </w:rPr>
            </w:pPr>
            <w:r>
              <w:rPr>
                <w:rFonts w:eastAsia="SimSun"/>
                <w:b/>
                <w:color w:val="000000"/>
                <w:spacing w:val="-5"/>
                <w:szCs w:val="24"/>
                <w:lang w:eastAsia="zh-CN"/>
              </w:rPr>
              <w:t>4</w:t>
            </w:r>
            <w:r w:rsidRPr="00FB44FE">
              <w:rPr>
                <w:rFonts w:eastAsia="SimSun"/>
                <w:b/>
                <w:color w:val="000000"/>
                <w:spacing w:val="-5"/>
                <w:szCs w:val="24"/>
                <w:lang w:eastAsia="zh-CN"/>
              </w:rPr>
              <w:t xml:space="preserve">. </w:t>
            </w:r>
            <w:r>
              <w:t xml:space="preserve"> </w:t>
            </w:r>
            <w:r w:rsidRPr="009D0711">
              <w:rPr>
                <w:rFonts w:eastAsia="SimSun"/>
                <w:b/>
                <w:color w:val="000000"/>
                <w:spacing w:val="-5"/>
                <w:szCs w:val="24"/>
                <w:lang w:eastAsia="zh-CN"/>
              </w:rPr>
              <w:t>What were the original assumptions?</w:t>
            </w:r>
          </w:p>
        </w:tc>
      </w:tr>
      <w:tr w:rsidR="009D0711" w:rsidRPr="00FB44FE" w14:paraId="2884C7B1" w14:textId="77777777" w:rsidTr="00BA2F10">
        <w:trPr>
          <w:trHeight w:val="2551"/>
        </w:trPr>
        <w:tc>
          <w:tcPr>
            <w:tcW w:w="10360" w:type="dxa"/>
            <w:tcBorders>
              <w:top w:val="nil"/>
              <w:bottom w:val="single" w:sz="4" w:space="0" w:color="auto"/>
            </w:tcBorders>
          </w:tcPr>
          <w:p w14:paraId="1E7C7AEE" w14:textId="054C6CA4" w:rsidR="009D0711" w:rsidRPr="00F01AA1" w:rsidRDefault="00F01AA1" w:rsidP="002912BD">
            <w:pPr>
              <w:rPr>
                <w:szCs w:val="24"/>
                <w:lang w:eastAsia="zh-CN"/>
              </w:rPr>
            </w:pPr>
            <w:r w:rsidRPr="00F01AA1">
              <w:rPr>
                <w:szCs w:val="24"/>
              </w:rPr>
              <w:t xml:space="preserve">The potential economic benefits to UK citizens and consumers could be reduced if the Mobile Satellite Services (MSS) operators are unable to meet their obligations under the EU Decision and selection and authorisation process. If MSS operators choose to take out a CGC licence the potential benefits may be increased.  </w:t>
            </w:r>
          </w:p>
        </w:tc>
      </w:tr>
      <w:tr w:rsidR="009D0711" w:rsidRPr="00FB44FE" w14:paraId="1D27FFA7" w14:textId="77777777" w:rsidTr="00F94060">
        <w:trPr>
          <w:trHeight w:val="573"/>
        </w:trPr>
        <w:tc>
          <w:tcPr>
            <w:tcW w:w="10360" w:type="dxa"/>
            <w:tcBorders>
              <w:top w:val="single" w:sz="4" w:space="0" w:color="auto"/>
              <w:bottom w:val="nil"/>
            </w:tcBorders>
          </w:tcPr>
          <w:p w14:paraId="08ED92DE" w14:textId="71FEF8D8" w:rsidR="009D0711" w:rsidRPr="00FB44FE" w:rsidRDefault="009D0711" w:rsidP="00F94060">
            <w:pPr>
              <w:spacing w:before="120" w:after="50"/>
              <w:ind w:right="113"/>
              <w:rPr>
                <w:rFonts w:eastAsia="SimSun"/>
                <w:b/>
                <w:color w:val="000000"/>
                <w:spacing w:val="-5"/>
                <w:szCs w:val="24"/>
                <w:lang w:eastAsia="zh-CN"/>
              </w:rPr>
            </w:pPr>
            <w:r>
              <w:rPr>
                <w:rFonts w:eastAsia="SimSun"/>
                <w:b/>
                <w:color w:val="000000"/>
                <w:spacing w:val="-5"/>
                <w:szCs w:val="24"/>
                <w:lang w:eastAsia="zh-CN"/>
              </w:rPr>
              <w:t>5</w:t>
            </w:r>
            <w:r w:rsidRPr="00FB44FE">
              <w:rPr>
                <w:rFonts w:eastAsia="SimSun"/>
                <w:b/>
                <w:color w:val="000000"/>
                <w:spacing w:val="-5"/>
                <w:szCs w:val="24"/>
                <w:lang w:eastAsia="zh-CN"/>
              </w:rPr>
              <w:t xml:space="preserve">. </w:t>
            </w:r>
            <w:r>
              <w:t xml:space="preserve"> </w:t>
            </w:r>
            <w:r w:rsidRPr="009D0711">
              <w:rPr>
                <w:rFonts w:eastAsia="SimSun"/>
                <w:b/>
                <w:color w:val="000000"/>
                <w:spacing w:val="-5"/>
                <w:szCs w:val="24"/>
                <w:lang w:eastAsia="zh-CN"/>
              </w:rPr>
              <w:t>Were there any unintended consequences?</w:t>
            </w:r>
            <w:r>
              <w:rPr>
                <w:rFonts w:eastAsia="SimSun"/>
                <w:b/>
                <w:color w:val="000000"/>
                <w:spacing w:val="-5"/>
                <w:szCs w:val="24"/>
                <w:lang w:eastAsia="zh-CN"/>
              </w:rPr>
              <w:t xml:space="preserve"> </w:t>
            </w:r>
          </w:p>
        </w:tc>
      </w:tr>
      <w:tr w:rsidR="009D0711" w:rsidRPr="00FB44FE" w14:paraId="429C319B" w14:textId="77777777" w:rsidTr="00BA2F10">
        <w:trPr>
          <w:trHeight w:val="2550"/>
        </w:trPr>
        <w:tc>
          <w:tcPr>
            <w:tcW w:w="10360" w:type="dxa"/>
            <w:tcBorders>
              <w:top w:val="nil"/>
              <w:bottom w:val="single" w:sz="4" w:space="0" w:color="auto"/>
            </w:tcBorders>
          </w:tcPr>
          <w:p w14:paraId="22877B91" w14:textId="2CB89DEF" w:rsidR="009D0711" w:rsidRPr="009D0711" w:rsidRDefault="00A96FB0" w:rsidP="00024B87">
            <w:pPr>
              <w:rPr>
                <w:lang w:eastAsia="zh-CN"/>
              </w:rPr>
            </w:pPr>
            <w:sdt>
              <w:sdtPr>
                <w:rPr>
                  <w:rFonts w:eastAsia="SimSun" w:cs="Arial"/>
                </w:rPr>
                <w:id w:val="-638876628"/>
                <w:placeholder>
                  <w:docPart w:val="56B3BA9798F5432D8C1BA74DA3A90384"/>
                </w:placeholder>
              </w:sdtPr>
              <w:sdtEndPr/>
              <w:sdtContent>
                <w:r w:rsidR="00555637">
                  <w:rPr>
                    <w:rFonts w:eastAsia="SimSun" w:cs="Arial"/>
                  </w:rPr>
                  <w:t>None that we are aware of.</w:t>
                </w:r>
                <w:r w:rsidR="00A71439">
                  <w:rPr>
                    <w:rFonts w:eastAsia="SimSun" w:cs="Arial"/>
                  </w:rPr>
                  <w:t xml:space="preserve">  We do not have specific knowledge of how the UK’s implementation compares with that of other Member States.</w:t>
                </w:r>
                <w:r w:rsidR="00331408">
                  <w:rPr>
                    <w:rFonts w:eastAsia="SimSun" w:cs="Arial"/>
                  </w:rPr>
                  <w:t xml:space="preserve"> This legislation is likely be reviewed as part of the Brexit legislative review.</w:t>
                </w:r>
              </w:sdtContent>
            </w:sdt>
          </w:p>
        </w:tc>
      </w:tr>
      <w:tr w:rsidR="009D0711" w:rsidRPr="00FB44FE" w14:paraId="001D27A6" w14:textId="77777777" w:rsidTr="00024B87">
        <w:trPr>
          <w:trHeight w:val="868"/>
        </w:trPr>
        <w:tc>
          <w:tcPr>
            <w:tcW w:w="10360" w:type="dxa"/>
            <w:tcBorders>
              <w:top w:val="single" w:sz="4" w:space="0" w:color="auto"/>
              <w:bottom w:val="nil"/>
            </w:tcBorders>
          </w:tcPr>
          <w:p w14:paraId="7D27EF88" w14:textId="4BAFD06A" w:rsidR="009D0711" w:rsidRPr="00FB44FE" w:rsidRDefault="009D0711" w:rsidP="00F94060">
            <w:pPr>
              <w:spacing w:before="120" w:after="50" w:line="276" w:lineRule="auto"/>
              <w:rPr>
                <w:rFonts w:eastAsia="Times New Roman" w:cs="Arial"/>
                <w:b/>
                <w:szCs w:val="24"/>
                <w:lang w:eastAsia="en-GB"/>
              </w:rPr>
            </w:pPr>
            <w:r>
              <w:rPr>
                <w:rFonts w:eastAsia="Times New Roman" w:cs="Arial"/>
                <w:b/>
                <w:szCs w:val="24"/>
                <w:lang w:eastAsia="en-GB"/>
              </w:rPr>
              <w:t>6</w:t>
            </w:r>
            <w:r w:rsidRPr="00FB44FE">
              <w:rPr>
                <w:rFonts w:eastAsia="Times New Roman" w:cs="Arial"/>
                <w:b/>
                <w:szCs w:val="24"/>
                <w:lang w:eastAsia="en-GB"/>
              </w:rPr>
              <w:t>.</w:t>
            </w:r>
            <w:r w:rsidR="00DA7D3B">
              <w:rPr>
                <w:rFonts w:eastAsia="Times New Roman" w:cs="Arial"/>
                <w:b/>
                <w:szCs w:val="24"/>
                <w:lang w:eastAsia="en-GB"/>
              </w:rPr>
              <w:t xml:space="preserve"> </w:t>
            </w:r>
            <w:r w:rsidRPr="009D0711">
              <w:rPr>
                <w:rFonts w:eastAsia="Times New Roman" w:cs="Arial"/>
                <w:b/>
                <w:szCs w:val="24"/>
                <w:lang w:eastAsia="en-GB"/>
              </w:rPr>
              <w:t>Has the evidence identified any opportunities for r</w:t>
            </w:r>
            <w:r w:rsidR="00331408">
              <w:rPr>
                <w:rFonts w:eastAsia="Times New Roman" w:cs="Arial"/>
                <w:b/>
                <w:szCs w:val="24"/>
                <w:lang w:eastAsia="en-GB"/>
              </w:rPr>
              <w:t xml:space="preserve">educing the burden on business? </w:t>
            </w:r>
          </w:p>
        </w:tc>
      </w:tr>
      <w:tr w:rsidR="009D0711" w:rsidRPr="00FB44FE" w14:paraId="436E3804" w14:textId="77777777" w:rsidTr="00BA2F10">
        <w:trPr>
          <w:trHeight w:val="2550"/>
        </w:trPr>
        <w:tc>
          <w:tcPr>
            <w:tcW w:w="10360" w:type="dxa"/>
            <w:tcBorders>
              <w:top w:val="nil"/>
              <w:bottom w:val="single" w:sz="4" w:space="0" w:color="auto"/>
            </w:tcBorders>
          </w:tcPr>
          <w:p w14:paraId="7986CCDD" w14:textId="033A741C" w:rsidR="009D0711" w:rsidRPr="009D0711" w:rsidRDefault="00A96FB0" w:rsidP="00024B87">
            <w:pPr>
              <w:rPr>
                <w:lang w:eastAsia="en-GB"/>
              </w:rPr>
            </w:pPr>
            <w:sdt>
              <w:sdtPr>
                <w:rPr>
                  <w:rFonts w:eastAsia="SimSun" w:cs="Arial"/>
                </w:rPr>
                <w:id w:val="-123075290"/>
                <w:placeholder>
                  <w:docPart w:val="B9E8F799B9144B7194B0D492365FA824"/>
                </w:placeholder>
              </w:sdtPr>
              <w:sdtEndPr/>
              <w:sdtContent>
                <w:r w:rsidR="00555637">
                  <w:rPr>
                    <w:rFonts w:eastAsia="SimSun" w:cs="Arial"/>
                  </w:rPr>
                  <w:t>None that we are aware of.</w:t>
                </w:r>
              </w:sdtContent>
            </w:sdt>
          </w:p>
        </w:tc>
      </w:tr>
      <w:tr w:rsidR="009D0711" w:rsidRPr="00FB44FE" w14:paraId="07E602CD" w14:textId="77777777" w:rsidTr="00024B87">
        <w:trPr>
          <w:trHeight w:val="937"/>
        </w:trPr>
        <w:tc>
          <w:tcPr>
            <w:tcW w:w="10360" w:type="dxa"/>
            <w:tcBorders>
              <w:top w:val="single" w:sz="4" w:space="0" w:color="auto"/>
              <w:bottom w:val="nil"/>
            </w:tcBorders>
          </w:tcPr>
          <w:p w14:paraId="7667D1BC" w14:textId="1A90D74E" w:rsidR="009D0711" w:rsidRPr="009D0711" w:rsidRDefault="00DA7D3B" w:rsidP="009D0711">
            <w:pPr>
              <w:spacing w:before="120" w:after="50" w:line="276" w:lineRule="auto"/>
              <w:rPr>
                <w:rFonts w:eastAsia="Times New Roman" w:cs="Arial"/>
                <w:szCs w:val="24"/>
                <w:lang w:eastAsia="en-GB"/>
              </w:rPr>
            </w:pPr>
            <w:r>
              <w:rPr>
                <w:rFonts w:eastAsia="Times New Roman" w:cs="Arial"/>
                <w:b/>
                <w:szCs w:val="24"/>
                <w:lang w:eastAsia="en-GB"/>
              </w:rPr>
              <w:t>7</w:t>
            </w:r>
            <w:r w:rsidRPr="00FB44FE">
              <w:rPr>
                <w:rFonts w:eastAsia="Times New Roman" w:cs="Arial"/>
                <w:b/>
                <w:szCs w:val="24"/>
                <w:lang w:eastAsia="en-GB"/>
              </w:rPr>
              <w:t>.</w:t>
            </w:r>
            <w:r>
              <w:rPr>
                <w:rFonts w:eastAsia="Times New Roman" w:cs="Arial"/>
                <w:b/>
                <w:szCs w:val="24"/>
                <w:lang w:eastAsia="en-GB"/>
              </w:rPr>
              <w:t xml:space="preserve"> </w:t>
            </w:r>
            <w:r w:rsidRPr="00DA7D3B">
              <w:rPr>
                <w:rFonts w:eastAsia="Times New Roman" w:cs="Arial"/>
                <w:b/>
                <w:szCs w:val="24"/>
                <w:lang w:eastAsia="en-GB"/>
              </w:rPr>
              <w:t>For EU measures, how does the UK’s implementation compare with that in other EU member states in terms of costs to business?</w:t>
            </w:r>
            <w:r w:rsidR="00331408">
              <w:rPr>
                <w:rFonts w:eastAsia="Times New Roman" w:cs="Arial"/>
                <w:b/>
                <w:szCs w:val="24"/>
                <w:lang w:eastAsia="en-GB"/>
              </w:rPr>
              <w:t xml:space="preserve"> </w:t>
            </w:r>
          </w:p>
        </w:tc>
      </w:tr>
      <w:tr w:rsidR="009D0711" w:rsidRPr="00FB44FE" w14:paraId="6B7ABD80" w14:textId="77777777" w:rsidTr="00DA7D3B">
        <w:trPr>
          <w:trHeight w:val="2608"/>
        </w:trPr>
        <w:tc>
          <w:tcPr>
            <w:tcW w:w="10360" w:type="dxa"/>
            <w:tcBorders>
              <w:top w:val="nil"/>
              <w:bottom w:val="single" w:sz="4" w:space="0" w:color="auto"/>
            </w:tcBorders>
          </w:tcPr>
          <w:p w14:paraId="1E061C5C" w14:textId="5DC5EB7B" w:rsidR="009D0711" w:rsidRPr="009D0711" w:rsidRDefault="00A96FB0" w:rsidP="00024B87">
            <w:pPr>
              <w:rPr>
                <w:lang w:eastAsia="en-GB"/>
              </w:rPr>
            </w:pPr>
            <w:sdt>
              <w:sdtPr>
                <w:rPr>
                  <w:rFonts w:eastAsia="SimSun" w:cs="Arial"/>
                </w:rPr>
                <w:id w:val="-21790117"/>
                <w:placeholder>
                  <w:docPart w:val="F6CE806EFCB74329817BE4DF8C4B6ACD"/>
                </w:placeholder>
              </w:sdtPr>
              <w:sdtEndPr/>
              <w:sdtContent>
                <w:r w:rsidR="00555637">
                  <w:rPr>
                    <w:rFonts w:eastAsia="SimSun" w:cs="Arial"/>
                  </w:rPr>
                  <w:t>We do not have specific knowledge of how the UK’s impl</w:t>
                </w:r>
                <w:r w:rsidR="00F01AA1">
                  <w:rPr>
                    <w:rFonts w:eastAsia="SimSun" w:cs="Arial"/>
                  </w:rPr>
                  <w:t>ementation compares to that of other Member S</w:t>
                </w:r>
                <w:r w:rsidR="00555637">
                  <w:rPr>
                    <w:rFonts w:eastAsia="SimSun" w:cs="Arial"/>
                  </w:rPr>
                  <w:t xml:space="preserve">tates. However, </w:t>
                </w:r>
                <w:r w:rsidR="00552F2C">
                  <w:rPr>
                    <w:rFonts w:eastAsia="SimSun" w:cs="Arial"/>
                  </w:rPr>
                  <w:t xml:space="preserve">the regulations </w:t>
                </w:r>
                <w:r w:rsidR="00DF69F5">
                  <w:rPr>
                    <w:rFonts w:eastAsia="SimSun" w:cs="Arial"/>
                  </w:rPr>
                  <w:t xml:space="preserve">by and large </w:t>
                </w:r>
                <w:r w:rsidR="00555637">
                  <w:rPr>
                    <w:rFonts w:eastAsia="SimSun" w:cs="Arial"/>
                  </w:rPr>
                  <w:t xml:space="preserve">implement procedural steps which were specifically prescribed in the 2011 Decision. </w:t>
                </w:r>
                <w:r w:rsidR="009D5BC5">
                  <w:rPr>
                    <w:rFonts w:eastAsia="SimSun" w:cs="Arial"/>
                  </w:rPr>
                  <w:t>Therefore,</w:t>
                </w:r>
                <w:r w:rsidR="00555637">
                  <w:rPr>
                    <w:rFonts w:eastAsia="SimSun" w:cs="Arial"/>
                  </w:rPr>
                  <w:t xml:space="preserve"> it is unlikely that other member states</w:t>
                </w:r>
                <w:r w:rsidR="00F63863">
                  <w:rPr>
                    <w:rFonts w:eastAsia="SimSun" w:cs="Arial"/>
                  </w:rPr>
                  <w:t xml:space="preserve"> will</w:t>
                </w:r>
                <w:r w:rsidR="00555637">
                  <w:rPr>
                    <w:rFonts w:eastAsia="SimSun" w:cs="Arial"/>
                  </w:rPr>
                  <w:t xml:space="preserve"> have implemented these procedural steps in a less onerous manner.</w:t>
                </w:r>
                <w:r w:rsidR="00F01AA1">
                  <w:rPr>
                    <w:rFonts w:eastAsia="SimSun" w:cs="Arial"/>
                  </w:rPr>
                  <w:t xml:space="preserve"> A</w:t>
                </w:r>
                <w:r w:rsidR="009653A1">
                  <w:rPr>
                    <w:rFonts w:eastAsia="SimSun" w:cs="Arial"/>
                  </w:rPr>
                  <w:t>rticle 3(5) of the</w:t>
                </w:r>
                <w:r w:rsidR="009D5BC5">
                  <w:rPr>
                    <w:rFonts w:eastAsia="SimSun" w:cs="Arial"/>
                  </w:rPr>
                  <w:t xml:space="preserve"> 2011 Decision gives member states discretion as to</w:t>
                </w:r>
                <w:r w:rsidR="00864DB2">
                  <w:rPr>
                    <w:rFonts w:eastAsia="SimSun" w:cs="Arial"/>
                  </w:rPr>
                  <w:t xml:space="preserve"> penalties for non-compliance</w:t>
                </w:r>
                <w:r w:rsidR="009653A1">
                  <w:rPr>
                    <w:rFonts w:eastAsia="SimSun" w:cs="Arial"/>
                  </w:rPr>
                  <w:t xml:space="preserve">. </w:t>
                </w:r>
                <w:r w:rsidR="00DF69F5">
                  <w:rPr>
                    <w:rFonts w:eastAsia="SimSun" w:cs="Arial"/>
                  </w:rPr>
                  <w:t>Under regulation 5B(8)</w:t>
                </w:r>
                <w:r w:rsidR="009653A1">
                  <w:rPr>
                    <w:rFonts w:eastAsia="SimSun" w:cs="Arial"/>
                  </w:rPr>
                  <w:t>,</w:t>
                </w:r>
                <w:r w:rsidR="00DF69F5">
                  <w:rPr>
                    <w:rFonts w:eastAsia="SimSun" w:cs="Arial"/>
                  </w:rPr>
                  <w:t xml:space="preserve"> </w:t>
                </w:r>
                <w:r w:rsidR="009653A1">
                  <w:rPr>
                    <w:rFonts w:eastAsia="SimSun" w:cs="Arial"/>
                  </w:rPr>
                  <w:t>t</w:t>
                </w:r>
                <w:r w:rsidR="00DF69F5">
                  <w:rPr>
                    <w:rFonts w:eastAsia="SimSun" w:cs="Arial"/>
                  </w:rPr>
                  <w:t xml:space="preserve">he maximum penalty Ofcom can impose </w:t>
                </w:r>
                <w:r w:rsidR="006B6677">
                  <w:rPr>
                    <w:rFonts w:eastAsia="SimSun" w:cs="Arial"/>
                  </w:rPr>
                  <w:t>is £2,000</w:t>
                </w:r>
                <w:r w:rsidR="00352B66">
                  <w:rPr>
                    <w:rFonts w:eastAsia="SimSun" w:cs="Arial"/>
                  </w:rPr>
                  <w:t>,000</w:t>
                </w:r>
                <w:r w:rsidR="00DF69F5">
                  <w:rPr>
                    <w:rFonts w:eastAsia="SimSun" w:cs="Arial"/>
                  </w:rPr>
                  <w:t xml:space="preserve">. </w:t>
                </w:r>
                <w:r w:rsidR="002E5FF8">
                  <w:rPr>
                    <w:rFonts w:eastAsia="SimSun" w:cs="Arial"/>
                  </w:rPr>
                  <w:t>W</w:t>
                </w:r>
                <w:r w:rsidR="00DF69F5">
                  <w:rPr>
                    <w:rFonts w:eastAsia="SimSun" w:cs="Arial"/>
                  </w:rPr>
                  <w:t>e are not aware of the maximum penalty in other member states.</w:t>
                </w:r>
                <w:r w:rsidR="00552F2C">
                  <w:rPr>
                    <w:rFonts w:eastAsia="SimSun" w:cs="Arial"/>
                  </w:rPr>
                  <w:t xml:space="preserve"> We also note that there are only two operators which would be likely to incur costs as a result of the regulations.</w:t>
                </w:r>
                <w:r w:rsidR="00DF69F5">
                  <w:rPr>
                    <w:rFonts w:eastAsia="SimSun" w:cs="Arial"/>
                  </w:rPr>
                  <w:t xml:space="preserve"> </w:t>
                </w:r>
              </w:sdtContent>
            </w:sdt>
          </w:p>
        </w:tc>
      </w:tr>
    </w:tbl>
    <w:p w14:paraId="0130F080" w14:textId="77777777" w:rsidR="00F73D1C" w:rsidRDefault="00F73D1C"/>
    <w:sectPr w:rsidR="00F73D1C" w:rsidSect="00FB44FE">
      <w:footerReference w:type="default" r:id="rId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DACFE" w14:textId="77777777" w:rsidR="00A96FB0" w:rsidRDefault="00A96FB0" w:rsidP="00DA7D3B">
      <w:r>
        <w:separator/>
      </w:r>
    </w:p>
  </w:endnote>
  <w:endnote w:type="continuationSeparator" w:id="0">
    <w:p w14:paraId="74D0CD4D" w14:textId="77777777" w:rsidR="00A96FB0" w:rsidRDefault="00A96FB0" w:rsidP="00DA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47C9" w14:textId="77777777" w:rsidR="00DA7D3B" w:rsidRPr="00DA7D3B" w:rsidRDefault="00DA7D3B">
    <w:pPr>
      <w:pStyle w:val="Footer"/>
      <w:rPr>
        <w:rFonts w:cs="Arial"/>
        <w:b/>
      </w:rPr>
    </w:pPr>
    <w:r w:rsidRPr="00DA7D3B">
      <w:rPr>
        <w:rFonts w:cs="Arial"/>
        <w:b/>
      </w:rPr>
      <w:t>URN: BIS/16/258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B1BEE" w14:textId="77777777" w:rsidR="00A96FB0" w:rsidRDefault="00A96FB0" w:rsidP="00DA7D3B">
      <w:r>
        <w:separator/>
      </w:r>
    </w:p>
  </w:footnote>
  <w:footnote w:type="continuationSeparator" w:id="0">
    <w:p w14:paraId="5B3CE2DD" w14:textId="77777777" w:rsidR="00A96FB0" w:rsidRDefault="00A96FB0" w:rsidP="00DA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CDD26" w14:textId="5C21DD52" w:rsidR="00BA2F10" w:rsidRDefault="00B92D8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7A30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F3891"/>
    <w:multiLevelType w:val="hybridMultilevel"/>
    <w:tmpl w:val="61766796"/>
    <w:lvl w:ilvl="0" w:tplc="A4C0C6F6">
      <w:start w:val="1"/>
      <w:numFmt w:val="lowerLetter"/>
      <w:lvlText w:val="%1)"/>
      <w:lvlJc w:val="left"/>
      <w:pPr>
        <w:ind w:left="720" w:hanging="360"/>
      </w:pPr>
      <w:rPr>
        <w:rFonts w:eastAsia="SimSu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21318"/>
    <w:multiLevelType w:val="hybridMultilevel"/>
    <w:tmpl w:val="5A968902"/>
    <w:lvl w:ilvl="0" w:tplc="307687C6">
      <w:start w:val="7"/>
      <w:numFmt w:val="decimal"/>
      <w:suff w:val="space"/>
      <w:lvlText w:val="%1."/>
      <w:lvlJc w:val="left"/>
      <w:pPr>
        <w:ind w:left="720" w:hanging="360"/>
      </w:pPr>
      <w:rPr>
        <w:rFonts w:eastAsia="SimSun" w:hint="default"/>
        <w:b/>
        <w:color w:val="00000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0842075D"/>
    <w:multiLevelType w:val="hybridMultilevel"/>
    <w:tmpl w:val="21F04E2E"/>
    <w:lvl w:ilvl="0" w:tplc="5156C676">
      <w:start w:val="1"/>
      <w:numFmt w:val="upperLetter"/>
      <w:lvlText w:val="%1)"/>
      <w:lvlJc w:val="left"/>
      <w:pPr>
        <w:ind w:left="720" w:hanging="360"/>
      </w:pPr>
      <w:rPr>
        <w:rFonts w:eastAsia="SimSu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F4A3817"/>
    <w:multiLevelType w:val="hybridMultilevel"/>
    <w:tmpl w:val="FFBA05EC"/>
    <w:lvl w:ilvl="0" w:tplc="6A4A106A">
      <w:start w:val="1"/>
      <w:numFmt w:val="lowerLetter"/>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14041D2C"/>
    <w:multiLevelType w:val="hybridMultilevel"/>
    <w:tmpl w:val="A420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351F13D7"/>
    <w:multiLevelType w:val="hybridMultilevel"/>
    <w:tmpl w:val="99A009EA"/>
    <w:lvl w:ilvl="0" w:tplc="89B8F1BE">
      <w:start w:val="1"/>
      <w:numFmt w:val="lowerLetter"/>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5A304D"/>
    <w:multiLevelType w:val="hybridMultilevel"/>
    <w:tmpl w:val="A29CCD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8EC5099"/>
    <w:multiLevelType w:val="hybridMultilevel"/>
    <w:tmpl w:val="019CFAB2"/>
    <w:lvl w:ilvl="0" w:tplc="260846F8">
      <w:start w:val="1"/>
      <w:numFmt w:val="decimal"/>
      <w:pStyle w:val="BISnumberingBold"/>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12"/>
  </w:num>
  <w:num w:numId="2">
    <w:abstractNumId w:val="13"/>
  </w:num>
  <w:num w:numId="3">
    <w:abstractNumId w:val="4"/>
  </w:num>
  <w:num w:numId="4">
    <w:abstractNumId w:val="8"/>
  </w:num>
  <w:num w:numId="5">
    <w:abstractNumId w:val="11"/>
  </w:num>
  <w:num w:numId="6">
    <w:abstractNumId w:val="0"/>
  </w:num>
  <w:num w:numId="7">
    <w:abstractNumId w:val="6"/>
  </w:num>
  <w:num w:numId="8">
    <w:abstractNumId w:val="12"/>
  </w:num>
  <w:num w:numId="9">
    <w:abstractNumId w:val="13"/>
  </w:num>
  <w:num w:numId="10">
    <w:abstractNumId w:val="4"/>
  </w:num>
  <w:num w:numId="11">
    <w:abstractNumId w:val="8"/>
  </w:num>
  <w:num w:numId="12">
    <w:abstractNumId w:val="11"/>
  </w:num>
  <w:num w:numId="13">
    <w:abstractNumId w:val="2"/>
  </w:num>
  <w:num w:numId="14">
    <w:abstractNumId w:val="7"/>
  </w:num>
  <w:num w:numId="15">
    <w:abstractNumId w:val="5"/>
  </w:num>
  <w:num w:numId="16">
    <w:abstractNumId w:val="9"/>
  </w:num>
  <w:num w:numId="17">
    <w:abstractNumId w:val="1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nforcement="0"/>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FE"/>
    <w:rsid w:val="000170DC"/>
    <w:rsid w:val="00024B87"/>
    <w:rsid w:val="00063505"/>
    <w:rsid w:val="00070394"/>
    <w:rsid w:val="0009682F"/>
    <w:rsid w:val="000A54AE"/>
    <w:rsid w:val="000E3B63"/>
    <w:rsid w:val="000F492E"/>
    <w:rsid w:val="000F5F98"/>
    <w:rsid w:val="000F6317"/>
    <w:rsid w:val="000F73D9"/>
    <w:rsid w:val="00102D22"/>
    <w:rsid w:val="00134B4F"/>
    <w:rsid w:val="00195BB3"/>
    <w:rsid w:val="001B107B"/>
    <w:rsid w:val="001D00DB"/>
    <w:rsid w:val="001F19A6"/>
    <w:rsid w:val="0021285E"/>
    <w:rsid w:val="00250CB9"/>
    <w:rsid w:val="002912BD"/>
    <w:rsid w:val="002E5FF8"/>
    <w:rsid w:val="00327DE3"/>
    <w:rsid w:val="00330D9C"/>
    <w:rsid w:val="00331408"/>
    <w:rsid w:val="003403BF"/>
    <w:rsid w:val="00342969"/>
    <w:rsid w:val="003457A5"/>
    <w:rsid w:val="00352B66"/>
    <w:rsid w:val="003B034C"/>
    <w:rsid w:val="003B32D3"/>
    <w:rsid w:val="0040008C"/>
    <w:rsid w:val="00471F16"/>
    <w:rsid w:val="004725FD"/>
    <w:rsid w:val="004A0425"/>
    <w:rsid w:val="004A0849"/>
    <w:rsid w:val="004B0E5C"/>
    <w:rsid w:val="004B56F8"/>
    <w:rsid w:val="004C297B"/>
    <w:rsid w:val="004F0684"/>
    <w:rsid w:val="0050084F"/>
    <w:rsid w:val="005450EB"/>
    <w:rsid w:val="00550915"/>
    <w:rsid w:val="00552F2C"/>
    <w:rsid w:val="00555637"/>
    <w:rsid w:val="00585A45"/>
    <w:rsid w:val="00590F63"/>
    <w:rsid w:val="00607AA8"/>
    <w:rsid w:val="00627A9A"/>
    <w:rsid w:val="0066287C"/>
    <w:rsid w:val="0068046D"/>
    <w:rsid w:val="00685762"/>
    <w:rsid w:val="006B187E"/>
    <w:rsid w:val="006B6677"/>
    <w:rsid w:val="006D688F"/>
    <w:rsid w:val="006E5035"/>
    <w:rsid w:val="00745EEB"/>
    <w:rsid w:val="007501BF"/>
    <w:rsid w:val="00750FD8"/>
    <w:rsid w:val="00751717"/>
    <w:rsid w:val="007A3E56"/>
    <w:rsid w:val="007C7D36"/>
    <w:rsid w:val="00801668"/>
    <w:rsid w:val="00856CC0"/>
    <w:rsid w:val="008636AD"/>
    <w:rsid w:val="00864DB2"/>
    <w:rsid w:val="00882F14"/>
    <w:rsid w:val="008B38BF"/>
    <w:rsid w:val="008C2CA8"/>
    <w:rsid w:val="008C3554"/>
    <w:rsid w:val="008F5161"/>
    <w:rsid w:val="00963BDE"/>
    <w:rsid w:val="009653A1"/>
    <w:rsid w:val="00994679"/>
    <w:rsid w:val="009A178D"/>
    <w:rsid w:val="009D0711"/>
    <w:rsid w:val="009D5BC5"/>
    <w:rsid w:val="009F37DB"/>
    <w:rsid w:val="00A6430D"/>
    <w:rsid w:val="00A71439"/>
    <w:rsid w:val="00A96FB0"/>
    <w:rsid w:val="00AB00ED"/>
    <w:rsid w:val="00B14A04"/>
    <w:rsid w:val="00B47CA5"/>
    <w:rsid w:val="00B561E7"/>
    <w:rsid w:val="00B63184"/>
    <w:rsid w:val="00B7390E"/>
    <w:rsid w:val="00B92D87"/>
    <w:rsid w:val="00BA2F10"/>
    <w:rsid w:val="00BB6115"/>
    <w:rsid w:val="00BD7DFC"/>
    <w:rsid w:val="00C0375F"/>
    <w:rsid w:val="00C25800"/>
    <w:rsid w:val="00CD078F"/>
    <w:rsid w:val="00CE1D6F"/>
    <w:rsid w:val="00D141C1"/>
    <w:rsid w:val="00D16F2A"/>
    <w:rsid w:val="00D22DA1"/>
    <w:rsid w:val="00D2787E"/>
    <w:rsid w:val="00D35991"/>
    <w:rsid w:val="00D63608"/>
    <w:rsid w:val="00D97FBD"/>
    <w:rsid w:val="00DA7D3B"/>
    <w:rsid w:val="00DF1808"/>
    <w:rsid w:val="00DF5037"/>
    <w:rsid w:val="00DF69F5"/>
    <w:rsid w:val="00E61B0F"/>
    <w:rsid w:val="00E85C69"/>
    <w:rsid w:val="00EA5C2A"/>
    <w:rsid w:val="00ED2AD3"/>
    <w:rsid w:val="00EF2FC4"/>
    <w:rsid w:val="00F01AA1"/>
    <w:rsid w:val="00F63863"/>
    <w:rsid w:val="00F640B4"/>
    <w:rsid w:val="00F73D1C"/>
    <w:rsid w:val="00FB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87"/>
    <w:rPr>
      <w:rFonts w:ascii="Arial" w:hAnsi="Arial"/>
      <w:sz w:val="24"/>
    </w:rPr>
  </w:style>
  <w:style w:type="paragraph" w:styleId="Heading1">
    <w:name w:val="heading 1"/>
    <w:basedOn w:val="Normal"/>
    <w:next w:val="Normal"/>
    <w:link w:val="Heading1Char"/>
    <w:uiPriority w:val="99"/>
    <w:qFormat/>
    <w:rsid w:val="008C3554"/>
    <w:pPr>
      <w:spacing w:after="324"/>
      <w:outlineLvl w:val="0"/>
    </w:pPr>
    <w:rPr>
      <w:rFonts w:eastAsia="Times New Roman"/>
      <w:b/>
      <w:bCs/>
      <w:color w:val="003478"/>
      <w:kern w:val="32"/>
      <w:sz w:val="56"/>
      <w:szCs w:val="32"/>
    </w:rPr>
  </w:style>
  <w:style w:type="paragraph" w:styleId="Heading2">
    <w:name w:val="heading 2"/>
    <w:basedOn w:val="Normal"/>
    <w:next w:val="Normal"/>
    <w:link w:val="Heading2Char1"/>
    <w:uiPriority w:val="99"/>
    <w:qFormat/>
    <w:rsid w:val="008C3554"/>
    <w:pPr>
      <w:spacing w:before="120" w:after="240"/>
      <w:outlineLvl w:val="1"/>
    </w:pPr>
    <w:rPr>
      <w:rFonts w:eastAsia="Times New Roman"/>
      <w:b/>
      <w:bCs/>
      <w:iCs/>
      <w:color w:val="003478"/>
      <w:sz w:val="32"/>
      <w:szCs w:val="28"/>
    </w:rPr>
  </w:style>
  <w:style w:type="paragraph" w:styleId="Heading3">
    <w:name w:val="heading 3"/>
    <w:basedOn w:val="Normal"/>
    <w:next w:val="Normal"/>
    <w:link w:val="Heading3Char1"/>
    <w:uiPriority w:val="99"/>
    <w:qFormat/>
    <w:rsid w:val="008C3554"/>
    <w:pPr>
      <w:spacing w:after="120"/>
      <w:outlineLvl w:val="2"/>
    </w:pPr>
    <w:rPr>
      <w:rFonts w:eastAsia="Times New Roman"/>
      <w:b/>
      <w:bCs/>
      <w:color w:val="009BBB"/>
      <w:sz w:val="26"/>
      <w:szCs w:val="26"/>
    </w:rPr>
  </w:style>
  <w:style w:type="paragraph" w:styleId="Heading4">
    <w:name w:val="heading 4"/>
    <w:basedOn w:val="Normal"/>
    <w:next w:val="Normal"/>
    <w:link w:val="Heading4Char1"/>
    <w:uiPriority w:val="99"/>
    <w:qFormat/>
    <w:rsid w:val="008C3554"/>
    <w:pPr>
      <w:spacing w:after="6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C355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rsid w:val="008C355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rsid w:val="008C3554"/>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8C3554"/>
    <w:pPr>
      <w:spacing w:line="240" w:lineRule="atLeast"/>
      <w:ind w:left="142"/>
    </w:pPr>
    <w:rPr>
      <w:rFonts w:eastAsia="Times New Roman"/>
      <w:b/>
      <w:noProof/>
      <w:color w:val="FFFFFF"/>
      <w:lang w:val="en-US"/>
    </w:rPr>
  </w:style>
  <w:style w:type="paragraph" w:customStyle="1" w:styleId="BISCovertext">
    <w:name w:val="BIS Cover text"/>
    <w:basedOn w:val="BISTitle"/>
    <w:autoRedefine/>
    <w:uiPriority w:val="99"/>
    <w:rsid w:val="008C3554"/>
    <w:rPr>
      <w:b w:val="0"/>
      <w:sz w:val="28"/>
      <w:szCs w:val="28"/>
    </w:rPr>
  </w:style>
  <w:style w:type="character" w:customStyle="1" w:styleId="HeaderChar">
    <w:name w:val="Header Char"/>
    <w:basedOn w:val="DefaultParagraphFont"/>
    <w:uiPriority w:val="99"/>
    <w:semiHidden/>
    <w:rsid w:val="008C3554"/>
    <w:rPr>
      <w:rFonts w:ascii="Arial" w:hAnsi="Arial"/>
      <w:sz w:val="24"/>
      <w:szCs w:val="24"/>
      <w:lang w:eastAsia="en-US"/>
    </w:rPr>
  </w:style>
  <w:style w:type="paragraph" w:customStyle="1" w:styleId="BISInsidebullets">
    <w:name w:val="BIS Inside bullets"/>
    <w:basedOn w:val="Normal"/>
    <w:autoRedefine/>
    <w:uiPriority w:val="99"/>
    <w:rsid w:val="008C3554"/>
    <w:pPr>
      <w:numPr>
        <w:numId w:val="8"/>
      </w:numPr>
      <w:tabs>
        <w:tab w:val="left" w:pos="284"/>
      </w:tabs>
      <w:spacing w:before="120"/>
      <w:outlineLvl w:val="0"/>
    </w:pPr>
    <w:rPr>
      <w:rFonts w:eastAsia="Times New Roman" w:cs="Arial"/>
      <w:bCs/>
      <w:color w:val="FFFFFF"/>
      <w:kern w:val="32"/>
      <w:szCs w:val="56"/>
    </w:rPr>
  </w:style>
  <w:style w:type="paragraph" w:customStyle="1" w:styleId="TableTitleRomanWhite">
    <w:name w:val="Table Title Roman White"/>
    <w:basedOn w:val="TableTitle"/>
    <w:uiPriority w:val="99"/>
    <w:rsid w:val="008C3554"/>
    <w:rPr>
      <w:b/>
      <w:color w:val="FFFFFF"/>
    </w:rPr>
  </w:style>
  <w:style w:type="paragraph" w:customStyle="1" w:styleId="BISOddHeader">
    <w:name w:val="BIS Odd Header"/>
    <w:basedOn w:val="Normal"/>
    <w:autoRedefine/>
    <w:uiPriority w:val="99"/>
    <w:rsid w:val="008C3554"/>
    <w:pPr>
      <w:tabs>
        <w:tab w:val="center" w:pos="4153"/>
        <w:tab w:val="right" w:pos="8306"/>
      </w:tabs>
      <w:jc w:val="right"/>
    </w:pPr>
    <w:rPr>
      <w:rFonts w:eastAsia="Times New Roman"/>
      <w:color w:val="003478"/>
      <w:sz w:val="18"/>
    </w:rPr>
  </w:style>
  <w:style w:type="paragraph" w:customStyle="1" w:styleId="Introparagraph">
    <w:name w:val="Intro paragraph"/>
    <w:basedOn w:val="Normal"/>
    <w:autoRedefine/>
    <w:uiPriority w:val="99"/>
    <w:rsid w:val="008C3554"/>
    <w:pPr>
      <w:keepNext/>
      <w:spacing w:before="120" w:after="360"/>
      <w:outlineLvl w:val="0"/>
    </w:pPr>
    <w:rPr>
      <w:rFonts w:eastAsia="Times New Roman"/>
      <w:b/>
      <w:bCs/>
      <w:noProof/>
      <w:kern w:val="32"/>
      <w:sz w:val="28"/>
      <w:szCs w:val="56"/>
    </w:rPr>
  </w:style>
  <w:style w:type="paragraph" w:customStyle="1" w:styleId="TintBox">
    <w:name w:val="Tint Box"/>
    <w:basedOn w:val="Normal"/>
    <w:next w:val="Normal"/>
    <w:uiPriority w:val="99"/>
    <w:rsid w:val="008C3554"/>
    <w:pPr>
      <w:pBdr>
        <w:top w:val="single" w:sz="2" w:space="6" w:color="FFFFFF"/>
        <w:left w:val="single" w:sz="2" w:space="8" w:color="FFFFFF"/>
        <w:bottom w:val="single" w:sz="2" w:space="8" w:color="FFFFFF"/>
        <w:right w:val="single" w:sz="2" w:space="8" w:color="FFFFFF"/>
      </w:pBdr>
      <w:shd w:val="pct10" w:color="auto" w:fill="auto"/>
      <w:spacing w:line="280" w:lineRule="exact"/>
    </w:pPr>
    <w:rPr>
      <w:rFonts w:eastAsia="Times New Roman"/>
      <w:b/>
    </w:rPr>
  </w:style>
  <w:style w:type="character" w:customStyle="1" w:styleId="FooterChar">
    <w:name w:val="Footer Char"/>
    <w:basedOn w:val="DefaultParagraphFont"/>
    <w:uiPriority w:val="99"/>
    <w:semiHidden/>
    <w:rsid w:val="008C3554"/>
    <w:rPr>
      <w:rFonts w:ascii="Arial" w:hAnsi="Arial"/>
      <w:sz w:val="24"/>
      <w:szCs w:val="24"/>
      <w:lang w:eastAsia="en-US"/>
    </w:rPr>
  </w:style>
  <w:style w:type="paragraph" w:customStyle="1" w:styleId="BISnumberingBold">
    <w:name w:val="BIS numbering Bold"/>
    <w:basedOn w:val="Normal"/>
    <w:autoRedefine/>
    <w:uiPriority w:val="99"/>
    <w:rsid w:val="008C3554"/>
    <w:pPr>
      <w:numPr>
        <w:numId w:val="9"/>
      </w:numPr>
      <w:tabs>
        <w:tab w:val="left" w:pos="567"/>
      </w:tabs>
      <w:ind w:right="11"/>
    </w:pPr>
    <w:rPr>
      <w:rFonts w:eastAsia="Times New Roman"/>
    </w:rPr>
  </w:style>
  <w:style w:type="character" w:customStyle="1" w:styleId="StylePantoneCyanBold">
    <w:name w:val="Style Pantone Cyan + Bold"/>
    <w:basedOn w:val="PantoneCyan"/>
    <w:uiPriority w:val="99"/>
    <w:rsid w:val="008C3554"/>
    <w:rPr>
      <w:rFonts w:cs="Times New Roman"/>
      <w:b/>
      <w:bCs/>
      <w:color w:val="003478"/>
    </w:rPr>
  </w:style>
  <w:style w:type="character" w:customStyle="1" w:styleId="Page1White">
    <w:name w:val="Page 1 White"/>
    <w:basedOn w:val="DefaultParagraphFont"/>
    <w:uiPriority w:val="99"/>
    <w:rsid w:val="008C3554"/>
    <w:rPr>
      <w:rFonts w:ascii="Arial" w:hAnsi="Arial" w:cs="Times New Roman"/>
      <w:color w:val="FFFFFF"/>
      <w:sz w:val="24"/>
    </w:rPr>
  </w:style>
  <w:style w:type="paragraph" w:customStyle="1" w:styleId="EvenPageNumber">
    <w:name w:val="Even Page Number"/>
    <w:basedOn w:val="Normal"/>
    <w:uiPriority w:val="99"/>
    <w:rsid w:val="008C3554"/>
    <w:rPr>
      <w:rFonts w:eastAsia="Times New Roman"/>
      <w:color w:val="003478"/>
    </w:rPr>
  </w:style>
  <w:style w:type="paragraph" w:customStyle="1" w:styleId="BISEvenHeader">
    <w:name w:val="BIS Even Header"/>
    <w:basedOn w:val="BISOddHeader"/>
    <w:uiPriority w:val="99"/>
    <w:rsid w:val="008C3554"/>
    <w:pPr>
      <w:jc w:val="left"/>
    </w:pPr>
  </w:style>
  <w:style w:type="character" w:customStyle="1" w:styleId="StylePantone144Bold">
    <w:name w:val="Style Pantone 144 + Bold"/>
    <w:basedOn w:val="Pantone144"/>
    <w:uiPriority w:val="99"/>
    <w:rsid w:val="008C3554"/>
    <w:rPr>
      <w:rFonts w:cs="Times New Roman"/>
      <w:b/>
      <w:bCs/>
      <w:color w:val="FFCC11"/>
    </w:rPr>
  </w:style>
  <w:style w:type="paragraph" w:customStyle="1" w:styleId="BoxText">
    <w:name w:val="Box Text"/>
    <w:basedOn w:val="Normal"/>
    <w:uiPriority w:val="99"/>
    <w:rsid w:val="008C3554"/>
    <w:pPr>
      <w:spacing w:line="288" w:lineRule="exact"/>
      <w:jc w:val="center"/>
    </w:pPr>
    <w:rPr>
      <w:rFonts w:ascii="Arial Bold" w:eastAsia="Times New Roman" w:hAnsi="Arial Bold"/>
      <w:b/>
      <w:color w:val="FFFFFF"/>
    </w:rPr>
  </w:style>
  <w:style w:type="paragraph" w:customStyle="1" w:styleId="TableText">
    <w:name w:val="Table Text"/>
    <w:basedOn w:val="Normal"/>
    <w:uiPriority w:val="99"/>
    <w:rsid w:val="008C3554"/>
    <w:pPr>
      <w:spacing w:after="80"/>
      <w:ind w:left="113" w:right="113"/>
    </w:pPr>
    <w:rPr>
      <w:rFonts w:eastAsia="Times New Roman"/>
      <w:b/>
    </w:rPr>
  </w:style>
  <w:style w:type="paragraph" w:customStyle="1" w:styleId="TableTitle">
    <w:name w:val="Table Title"/>
    <w:basedOn w:val="TableText"/>
    <w:uiPriority w:val="99"/>
    <w:rsid w:val="008C3554"/>
    <w:pPr>
      <w:spacing w:after="0"/>
    </w:pPr>
    <w:rPr>
      <w:b w:val="0"/>
    </w:rPr>
  </w:style>
  <w:style w:type="character" w:customStyle="1" w:styleId="PantoneCyan">
    <w:name w:val="Pantone Cyan"/>
    <w:basedOn w:val="DefaultParagraphFont"/>
    <w:uiPriority w:val="99"/>
    <w:rsid w:val="008C3554"/>
    <w:rPr>
      <w:rFonts w:cs="Times New Roman"/>
      <w:color w:val="009EE3"/>
    </w:rPr>
  </w:style>
  <w:style w:type="character" w:customStyle="1" w:styleId="Pantone144">
    <w:name w:val="Pantone 144"/>
    <w:basedOn w:val="DefaultParagraphFont"/>
    <w:uiPriority w:val="99"/>
    <w:rsid w:val="008C3554"/>
    <w:rPr>
      <w:rFonts w:cs="Times New Roman"/>
      <w:color w:val="FFCC11"/>
    </w:rPr>
  </w:style>
  <w:style w:type="character" w:customStyle="1" w:styleId="Pantone187">
    <w:name w:val="Pantone 187"/>
    <w:basedOn w:val="DefaultParagraphFont"/>
    <w:uiPriority w:val="99"/>
    <w:rsid w:val="008C3554"/>
    <w:rPr>
      <w:rFonts w:cs="Times New Roman"/>
      <w:color w:val="CC0033"/>
    </w:rPr>
  </w:style>
  <w:style w:type="character" w:customStyle="1" w:styleId="Pantone2593">
    <w:name w:val="Pantone 2593"/>
    <w:basedOn w:val="DefaultParagraphFont"/>
    <w:uiPriority w:val="99"/>
    <w:rsid w:val="008C3554"/>
    <w:rPr>
      <w:rFonts w:cs="Times New Roman"/>
      <w:color w:val="742F89"/>
    </w:rPr>
  </w:style>
  <w:style w:type="character" w:customStyle="1" w:styleId="PantoneWhite">
    <w:name w:val="Pantone White"/>
    <w:basedOn w:val="Pantone2593"/>
    <w:uiPriority w:val="99"/>
    <w:rsid w:val="008C3554"/>
    <w:rPr>
      <w:rFonts w:cs="Times New Roman"/>
      <w:color w:val="FFFFFF"/>
    </w:rPr>
  </w:style>
  <w:style w:type="paragraph" w:customStyle="1" w:styleId="Dateonfirstpage">
    <w:name w:val="Date on first page"/>
    <w:basedOn w:val="Normal"/>
    <w:uiPriority w:val="99"/>
    <w:locked/>
    <w:rsid w:val="008C3554"/>
    <w:pPr>
      <w:spacing w:line="360" w:lineRule="exact"/>
      <w:ind w:right="28"/>
      <w:jc w:val="right"/>
    </w:pPr>
    <w:rPr>
      <w:rFonts w:eastAsia="Times New Roman"/>
      <w:color w:val="FFFFFF"/>
      <w:sz w:val="30"/>
    </w:rPr>
  </w:style>
  <w:style w:type="paragraph" w:customStyle="1" w:styleId="ZeroLead">
    <w:name w:val="Zero Lead"/>
    <w:basedOn w:val="BISCovertext"/>
    <w:uiPriority w:val="99"/>
    <w:rsid w:val="008C3554"/>
    <w:pPr>
      <w:spacing w:line="20" w:lineRule="exact"/>
    </w:pPr>
  </w:style>
  <w:style w:type="paragraph" w:customStyle="1" w:styleId="EndpageText">
    <w:name w:val="End page Text"/>
    <w:basedOn w:val="Normal"/>
    <w:link w:val="EndpageTextChar"/>
    <w:uiPriority w:val="99"/>
    <w:rsid w:val="008C3554"/>
    <w:pPr>
      <w:spacing w:line="260" w:lineRule="exact"/>
    </w:pPr>
    <w:rPr>
      <w:rFonts w:eastAsia="Times New Roman"/>
      <w:sz w:val="20"/>
    </w:rPr>
  </w:style>
  <w:style w:type="character" w:customStyle="1" w:styleId="EndpageTextChar">
    <w:name w:val="End page Text Char"/>
    <w:basedOn w:val="DefaultParagraphFont"/>
    <w:link w:val="EndpageText"/>
    <w:uiPriority w:val="99"/>
    <w:rsid w:val="008C3554"/>
    <w:rPr>
      <w:rFonts w:ascii="Arial" w:eastAsia="Times New Roman" w:hAnsi="Arial" w:cs="Times New Roman"/>
      <w:sz w:val="20"/>
      <w:szCs w:val="24"/>
    </w:rPr>
  </w:style>
  <w:style w:type="paragraph" w:customStyle="1" w:styleId="Tabletitle-ConsulatationQuestionWhite">
    <w:name w:val="Table title - Consulatation Question White"/>
    <w:basedOn w:val="TableTitle"/>
    <w:uiPriority w:val="99"/>
    <w:rsid w:val="008C3554"/>
    <w:rPr>
      <w:rFonts w:ascii="Arial Bold" w:hAnsi="Arial Bold"/>
      <w:b/>
      <w:color w:val="FFFFFF"/>
    </w:rPr>
  </w:style>
  <w:style w:type="paragraph" w:customStyle="1" w:styleId="Documenttitle">
    <w:name w:val="Document title"/>
    <w:basedOn w:val="Normal"/>
    <w:uiPriority w:val="99"/>
    <w:locked/>
    <w:rsid w:val="008C3554"/>
    <w:pPr>
      <w:spacing w:line="240" w:lineRule="atLeast"/>
    </w:pPr>
    <w:rPr>
      <w:rFonts w:eastAsia="Times New Roman"/>
      <w:b/>
      <w:caps/>
    </w:rPr>
  </w:style>
  <w:style w:type="paragraph" w:customStyle="1" w:styleId="Secondarytitle">
    <w:name w:val="Secondary title"/>
    <w:basedOn w:val="Normal"/>
    <w:uiPriority w:val="99"/>
    <w:rsid w:val="008C3554"/>
    <w:pPr>
      <w:spacing w:line="240" w:lineRule="atLeast"/>
    </w:pPr>
    <w:rPr>
      <w:rFonts w:eastAsia="Times New Roman"/>
      <w:sz w:val="28"/>
    </w:rPr>
  </w:style>
  <w:style w:type="paragraph" w:customStyle="1" w:styleId="Tabletextnon-bold">
    <w:name w:val="Table text non-bold"/>
    <w:basedOn w:val="TableText"/>
    <w:uiPriority w:val="99"/>
    <w:rsid w:val="008C3554"/>
    <w:rPr>
      <w:b w:val="0"/>
    </w:rPr>
  </w:style>
  <w:style w:type="paragraph" w:customStyle="1" w:styleId="Supplementarytitle">
    <w:name w:val="Supplementary title"/>
    <w:basedOn w:val="Normal"/>
    <w:uiPriority w:val="99"/>
    <w:rsid w:val="008C3554"/>
    <w:pPr>
      <w:spacing w:line="240" w:lineRule="atLeast"/>
    </w:pPr>
    <w:rPr>
      <w:rFonts w:eastAsia="Times New Roman"/>
      <w:caps/>
      <w:sz w:val="20"/>
    </w:rPr>
  </w:style>
  <w:style w:type="character" w:customStyle="1" w:styleId="StylePantone187Bold">
    <w:name w:val="Style Pantone 187 + Bold"/>
    <w:basedOn w:val="Pantone187"/>
    <w:uiPriority w:val="99"/>
    <w:rsid w:val="008C3554"/>
    <w:rPr>
      <w:rFonts w:cs="Times New Roman"/>
      <w:b/>
      <w:bCs/>
      <w:color w:val="CC0033"/>
    </w:rPr>
  </w:style>
  <w:style w:type="numbering" w:customStyle="1" w:styleId="StyleOutlinenumberedLeft089cmHanging063cm">
    <w:name w:val="Style Outline numbered Left:  0.89 cm Hanging:  0.63 cm"/>
    <w:rsid w:val="008C3554"/>
    <w:pPr>
      <w:numPr>
        <w:numId w:val="3"/>
      </w:numPr>
    </w:pPr>
  </w:style>
  <w:style w:type="numbering" w:customStyle="1" w:styleId="TableBullets">
    <w:name w:val="Table Bullets"/>
    <w:rsid w:val="008C3554"/>
    <w:pPr>
      <w:numPr>
        <w:numId w:val="4"/>
      </w:numPr>
    </w:pPr>
  </w:style>
  <w:style w:type="numbering" w:customStyle="1" w:styleId="Numberlist">
    <w:name w:val="Number list"/>
    <w:rsid w:val="008C3554"/>
    <w:pPr>
      <w:numPr>
        <w:numId w:val="5"/>
      </w:numPr>
    </w:pPr>
  </w:style>
  <w:style w:type="paragraph" w:customStyle="1" w:styleId="URN">
    <w:name w:val="URN"/>
    <w:basedOn w:val="EndpageText"/>
    <w:link w:val="URNChar"/>
    <w:rsid w:val="008C3554"/>
    <w:pPr>
      <w:spacing w:line="240" w:lineRule="auto"/>
    </w:pPr>
    <w:rPr>
      <w:b/>
      <w:szCs w:val="20"/>
    </w:rPr>
  </w:style>
  <w:style w:type="character" w:customStyle="1" w:styleId="URNChar">
    <w:name w:val="URN Char"/>
    <w:basedOn w:val="EndpageTextChar"/>
    <w:link w:val="URN"/>
    <w:rsid w:val="008C3554"/>
    <w:rPr>
      <w:rFonts w:ascii="Arial" w:eastAsia="Times New Roman" w:hAnsi="Arial" w:cs="Times New Roman"/>
      <w:b/>
      <w:sz w:val="20"/>
      <w:szCs w:val="20"/>
    </w:rPr>
  </w:style>
  <w:style w:type="character" w:customStyle="1" w:styleId="Heading1Char">
    <w:name w:val="Heading 1 Char"/>
    <w:basedOn w:val="DefaultParagraphFont"/>
    <w:link w:val="Heading1"/>
    <w:uiPriority w:val="99"/>
    <w:rsid w:val="008C3554"/>
    <w:rPr>
      <w:rFonts w:ascii="Arial" w:eastAsia="Times New Roman" w:hAnsi="Arial" w:cs="Times New Roman"/>
      <w:b/>
      <w:bCs/>
      <w:color w:val="003478"/>
      <w:kern w:val="32"/>
      <w:sz w:val="56"/>
      <w:szCs w:val="32"/>
    </w:rPr>
  </w:style>
  <w:style w:type="character" w:customStyle="1" w:styleId="Heading2Char1">
    <w:name w:val="Heading 2 Char1"/>
    <w:basedOn w:val="DefaultParagraphFont"/>
    <w:link w:val="Heading2"/>
    <w:uiPriority w:val="99"/>
    <w:rsid w:val="008C3554"/>
    <w:rPr>
      <w:rFonts w:ascii="Arial" w:eastAsia="Times New Roman" w:hAnsi="Arial" w:cs="Times New Roman"/>
      <w:b/>
      <w:bCs/>
      <w:iCs/>
      <w:color w:val="003478"/>
      <w:sz w:val="32"/>
      <w:szCs w:val="28"/>
    </w:rPr>
  </w:style>
  <w:style w:type="character" w:customStyle="1" w:styleId="Heading3Char1">
    <w:name w:val="Heading 3 Char1"/>
    <w:basedOn w:val="DefaultParagraphFont"/>
    <w:link w:val="Heading3"/>
    <w:uiPriority w:val="99"/>
    <w:rsid w:val="008C3554"/>
    <w:rPr>
      <w:rFonts w:ascii="Arial" w:eastAsia="Times New Roman" w:hAnsi="Arial" w:cs="Times New Roman"/>
      <w:b/>
      <w:bCs/>
      <w:color w:val="009BBB"/>
      <w:sz w:val="26"/>
      <w:szCs w:val="26"/>
    </w:rPr>
  </w:style>
  <w:style w:type="character" w:customStyle="1" w:styleId="Heading4Char1">
    <w:name w:val="Heading 4 Char1"/>
    <w:basedOn w:val="DefaultParagraphFont"/>
    <w:link w:val="Heading4"/>
    <w:uiPriority w:val="99"/>
    <w:rsid w:val="008C3554"/>
    <w:rPr>
      <w:rFonts w:ascii="Arial" w:eastAsia="Times New Roman" w:hAnsi="Arial" w:cs="Times New Roman"/>
      <w:b/>
      <w:sz w:val="24"/>
      <w:szCs w:val="24"/>
    </w:rPr>
  </w:style>
  <w:style w:type="paragraph" w:styleId="TOC1">
    <w:name w:val="toc 1"/>
    <w:basedOn w:val="Normal"/>
    <w:next w:val="Normal"/>
    <w:autoRedefine/>
    <w:uiPriority w:val="99"/>
    <w:semiHidden/>
    <w:rsid w:val="008C3554"/>
    <w:pPr>
      <w:spacing w:line="280" w:lineRule="exact"/>
    </w:pPr>
    <w:rPr>
      <w:rFonts w:eastAsia="Times New Roman"/>
      <w:b/>
    </w:rPr>
  </w:style>
  <w:style w:type="paragraph" w:styleId="TOC2">
    <w:name w:val="toc 2"/>
    <w:basedOn w:val="Normal"/>
    <w:next w:val="Normal"/>
    <w:autoRedefine/>
    <w:uiPriority w:val="99"/>
    <w:semiHidden/>
    <w:rsid w:val="008C3554"/>
    <w:pPr>
      <w:spacing w:line="280" w:lineRule="exact"/>
      <w:ind w:left="238"/>
    </w:pPr>
    <w:rPr>
      <w:rFonts w:eastAsia="Times New Roman"/>
    </w:rPr>
  </w:style>
  <w:style w:type="paragraph" w:styleId="TOC3">
    <w:name w:val="toc 3"/>
    <w:basedOn w:val="Normal"/>
    <w:next w:val="Normal"/>
    <w:autoRedefine/>
    <w:uiPriority w:val="99"/>
    <w:semiHidden/>
    <w:rsid w:val="008C3554"/>
    <w:pPr>
      <w:spacing w:line="280" w:lineRule="exact"/>
      <w:ind w:left="482"/>
    </w:pPr>
    <w:rPr>
      <w:rFonts w:eastAsia="Times New Roman"/>
    </w:rPr>
  </w:style>
  <w:style w:type="paragraph" w:styleId="Header">
    <w:name w:val="header"/>
    <w:basedOn w:val="Normal"/>
    <w:link w:val="HeaderChar1"/>
    <w:uiPriority w:val="99"/>
    <w:rsid w:val="008C3554"/>
    <w:pPr>
      <w:tabs>
        <w:tab w:val="center" w:pos="4513"/>
        <w:tab w:val="right" w:pos="9026"/>
      </w:tabs>
    </w:pPr>
    <w:rPr>
      <w:rFonts w:eastAsia="Times New Roman"/>
    </w:rPr>
  </w:style>
  <w:style w:type="character" w:customStyle="1" w:styleId="HeaderChar1">
    <w:name w:val="Header Char1"/>
    <w:basedOn w:val="DefaultParagraphFont"/>
    <w:link w:val="Header"/>
    <w:uiPriority w:val="99"/>
    <w:rsid w:val="008C3554"/>
    <w:rPr>
      <w:rFonts w:ascii="Arial" w:eastAsia="Times New Roman" w:hAnsi="Arial" w:cs="Times New Roman"/>
      <w:sz w:val="24"/>
      <w:szCs w:val="24"/>
    </w:rPr>
  </w:style>
  <w:style w:type="paragraph" w:styleId="Footer">
    <w:name w:val="footer"/>
    <w:basedOn w:val="Normal"/>
    <w:link w:val="FooterChar1"/>
    <w:uiPriority w:val="99"/>
    <w:rsid w:val="008C3554"/>
    <w:pPr>
      <w:tabs>
        <w:tab w:val="center" w:pos="4513"/>
        <w:tab w:val="right" w:pos="9026"/>
      </w:tabs>
    </w:pPr>
    <w:rPr>
      <w:rFonts w:eastAsia="Times New Roman"/>
    </w:rPr>
  </w:style>
  <w:style w:type="character" w:customStyle="1" w:styleId="FooterChar1">
    <w:name w:val="Footer Char1"/>
    <w:basedOn w:val="DefaultParagraphFont"/>
    <w:link w:val="Footer"/>
    <w:uiPriority w:val="99"/>
    <w:rsid w:val="008C3554"/>
    <w:rPr>
      <w:rFonts w:ascii="Arial" w:eastAsia="Times New Roman" w:hAnsi="Arial" w:cs="Times New Roman"/>
      <w:sz w:val="24"/>
      <w:szCs w:val="24"/>
    </w:rPr>
  </w:style>
  <w:style w:type="paragraph" w:styleId="Caption">
    <w:name w:val="caption"/>
    <w:basedOn w:val="Normal"/>
    <w:next w:val="Normal"/>
    <w:uiPriority w:val="99"/>
    <w:qFormat/>
    <w:rsid w:val="008C3554"/>
    <w:rPr>
      <w:rFonts w:eastAsia="Times New Roman"/>
      <w:b/>
    </w:rPr>
  </w:style>
  <w:style w:type="character" w:styleId="PageNumber">
    <w:name w:val="page number"/>
    <w:basedOn w:val="DefaultParagraphFont"/>
    <w:uiPriority w:val="99"/>
    <w:rsid w:val="008C3554"/>
    <w:rPr>
      <w:rFonts w:cs="Times New Roman"/>
    </w:rPr>
  </w:style>
  <w:style w:type="paragraph" w:styleId="ListBullet">
    <w:name w:val="List Bullet"/>
    <w:basedOn w:val="Normal"/>
    <w:uiPriority w:val="99"/>
    <w:rsid w:val="008C3554"/>
    <w:pPr>
      <w:numPr>
        <w:numId w:val="7"/>
      </w:numPr>
      <w:spacing w:line="288" w:lineRule="exact"/>
    </w:pPr>
    <w:rPr>
      <w:rFonts w:eastAsia="Times New Roman"/>
    </w:rPr>
  </w:style>
  <w:style w:type="character" w:styleId="Hyperlink">
    <w:name w:val="Hyperlink"/>
    <w:basedOn w:val="DefaultParagraphFont"/>
    <w:uiPriority w:val="99"/>
    <w:rsid w:val="008C3554"/>
    <w:rPr>
      <w:rFonts w:ascii="Arial" w:hAnsi="Arial" w:cs="Times New Roman"/>
      <w:color w:val="0000FF"/>
      <w:sz w:val="24"/>
      <w:u w:val="single"/>
    </w:rPr>
  </w:style>
  <w:style w:type="character" w:styleId="FollowedHyperlink">
    <w:name w:val="FollowedHyperlink"/>
    <w:basedOn w:val="DefaultParagraphFont"/>
    <w:uiPriority w:val="99"/>
    <w:rsid w:val="008C3554"/>
    <w:rPr>
      <w:rFonts w:ascii="Arial" w:hAnsi="Arial" w:cs="Times New Roman"/>
      <w:color w:val="800080"/>
      <w:sz w:val="24"/>
      <w:u w:val="single"/>
    </w:rPr>
  </w:style>
  <w:style w:type="character" w:styleId="Strong">
    <w:name w:val="Strong"/>
    <w:aliases w:val="Bold"/>
    <w:basedOn w:val="DefaultParagraphFont"/>
    <w:uiPriority w:val="22"/>
    <w:qFormat/>
    <w:rsid w:val="008C3554"/>
    <w:rPr>
      <w:rFonts w:ascii="Arial" w:hAnsi="Arial"/>
      <w:b/>
      <w:bCs/>
      <w:sz w:val="24"/>
    </w:rPr>
  </w:style>
  <w:style w:type="character" w:styleId="Emphasis">
    <w:name w:val="Emphasis"/>
    <w:aliases w:val="Italic"/>
    <w:basedOn w:val="DefaultParagraphFont"/>
    <w:uiPriority w:val="20"/>
    <w:qFormat/>
    <w:rsid w:val="008C3554"/>
    <w:rPr>
      <w:i/>
      <w:iCs/>
    </w:rPr>
  </w:style>
  <w:style w:type="paragraph" w:styleId="DocumentMap">
    <w:name w:val="Document Map"/>
    <w:basedOn w:val="Normal"/>
    <w:link w:val="DocumentMapChar"/>
    <w:uiPriority w:val="99"/>
    <w:semiHidden/>
    <w:rsid w:val="008C3554"/>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C3554"/>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8C355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3554"/>
    <w:rPr>
      <w:rFonts w:ascii="Tahoma" w:eastAsia="Times New Roman" w:hAnsi="Tahoma" w:cs="Tahoma"/>
      <w:sz w:val="16"/>
      <w:szCs w:val="16"/>
    </w:rPr>
  </w:style>
  <w:style w:type="table" w:styleId="TableGrid">
    <w:name w:val="Table Grid"/>
    <w:basedOn w:val="TableNormal"/>
    <w:uiPriority w:val="99"/>
    <w:rsid w:val="008C3554"/>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44FE"/>
    <w:rPr>
      <w:color w:val="808080"/>
    </w:rPr>
  </w:style>
  <w:style w:type="paragraph" w:customStyle="1" w:styleId="IATableLines">
    <w:name w:val="IATableLines"/>
    <w:basedOn w:val="Normal"/>
    <w:link w:val="IATableLinesChar"/>
    <w:rsid w:val="00BD7DFC"/>
    <w:pPr>
      <w:ind w:left="113" w:right="113"/>
    </w:pPr>
    <w:rPr>
      <w:rFonts w:eastAsia="SimSun"/>
      <w:spacing w:val="-5"/>
      <w:szCs w:val="20"/>
      <w:lang w:eastAsia="zh-CN"/>
    </w:rPr>
  </w:style>
  <w:style w:type="character" w:customStyle="1" w:styleId="IATableLinesChar">
    <w:name w:val="IATableLines Char"/>
    <w:link w:val="IATableLines"/>
    <w:rsid w:val="00BD7DFC"/>
    <w:rPr>
      <w:rFonts w:ascii="Arial" w:eastAsia="SimSun" w:hAnsi="Arial"/>
      <w:spacing w:val="-5"/>
      <w:szCs w:val="20"/>
      <w:lang w:eastAsia="zh-CN"/>
    </w:rPr>
  </w:style>
  <w:style w:type="paragraph" w:customStyle="1" w:styleId="IASign-offlabel">
    <w:name w:val="IA Sign-off label"/>
    <w:basedOn w:val="Normal"/>
    <w:link w:val="IASign-offlabelChar"/>
    <w:rsid w:val="00BD7DFC"/>
    <w:pPr>
      <w:spacing w:before="110" w:after="120"/>
    </w:pPr>
    <w:rPr>
      <w:rFonts w:eastAsia="SimSun"/>
      <w:b/>
      <w:color w:val="000000"/>
      <w:spacing w:val="-5"/>
      <w:sz w:val="20"/>
      <w:u w:val="single"/>
      <w:lang w:eastAsia="zh-CN"/>
    </w:rPr>
  </w:style>
  <w:style w:type="character" w:customStyle="1" w:styleId="IASign-offlabelChar">
    <w:name w:val="IA Sign-off label Char"/>
    <w:link w:val="IASign-offlabel"/>
    <w:rsid w:val="00BD7DFC"/>
    <w:rPr>
      <w:rFonts w:ascii="Arial" w:eastAsia="SimSun" w:hAnsi="Arial"/>
      <w:b/>
      <w:color w:val="000000"/>
      <w:spacing w:val="-5"/>
      <w:sz w:val="20"/>
      <w:u w:val="single"/>
      <w:lang w:eastAsia="zh-CN"/>
    </w:rPr>
  </w:style>
  <w:style w:type="paragraph" w:customStyle="1" w:styleId="IASign-off">
    <w:name w:val="IA Sign-off"/>
    <w:basedOn w:val="Normal"/>
    <w:rsid w:val="00BD7DFC"/>
    <w:pPr>
      <w:ind w:right="284"/>
    </w:pPr>
    <w:rPr>
      <w:rFonts w:eastAsia="SimSun"/>
      <w:b/>
      <w:i/>
      <w:spacing w:val="-5"/>
      <w:szCs w:val="20"/>
      <w:lang w:eastAsia="zh-CN"/>
    </w:rPr>
  </w:style>
  <w:style w:type="paragraph" w:customStyle="1" w:styleId="EBBodyPara">
    <w:name w:val="EBBodyPara"/>
    <w:basedOn w:val="BodyText"/>
    <w:rsid w:val="001D00DB"/>
    <w:rPr>
      <w:rFonts w:eastAsia="Times New Roman" w:cs="Arial"/>
      <w:bCs/>
      <w:color w:val="000000"/>
      <w:lang w:eastAsia="en-GB"/>
    </w:rPr>
  </w:style>
  <w:style w:type="paragraph" w:styleId="BodyText">
    <w:name w:val="Body Text"/>
    <w:basedOn w:val="Normal"/>
    <w:link w:val="BodyTextChar"/>
    <w:uiPriority w:val="99"/>
    <w:semiHidden/>
    <w:unhideWhenUsed/>
    <w:rsid w:val="001D00DB"/>
    <w:pPr>
      <w:spacing w:after="120"/>
    </w:pPr>
  </w:style>
  <w:style w:type="character" w:customStyle="1" w:styleId="BodyTextChar">
    <w:name w:val="Body Text Char"/>
    <w:basedOn w:val="DefaultParagraphFont"/>
    <w:link w:val="BodyText"/>
    <w:uiPriority w:val="99"/>
    <w:semiHidden/>
    <w:rsid w:val="001D00DB"/>
  </w:style>
  <w:style w:type="character" w:customStyle="1" w:styleId="Style1">
    <w:name w:val="Style1"/>
    <w:basedOn w:val="DefaultParagraphFont"/>
    <w:uiPriority w:val="1"/>
    <w:rsid w:val="00DA7D3B"/>
    <w:rPr>
      <w:rFonts w:ascii="Arial" w:hAnsi="Arial"/>
      <w:sz w:val="24"/>
    </w:rPr>
  </w:style>
  <w:style w:type="character" w:styleId="CommentReference">
    <w:name w:val="annotation reference"/>
    <w:basedOn w:val="DefaultParagraphFont"/>
    <w:uiPriority w:val="99"/>
    <w:semiHidden/>
    <w:unhideWhenUsed/>
    <w:rsid w:val="00555637"/>
    <w:rPr>
      <w:sz w:val="16"/>
      <w:szCs w:val="16"/>
    </w:rPr>
  </w:style>
  <w:style w:type="paragraph" w:styleId="CommentText">
    <w:name w:val="annotation text"/>
    <w:basedOn w:val="Normal"/>
    <w:link w:val="CommentTextChar"/>
    <w:uiPriority w:val="99"/>
    <w:semiHidden/>
    <w:unhideWhenUsed/>
    <w:rsid w:val="00555637"/>
    <w:rPr>
      <w:sz w:val="20"/>
      <w:szCs w:val="20"/>
    </w:rPr>
  </w:style>
  <w:style w:type="character" w:customStyle="1" w:styleId="CommentTextChar">
    <w:name w:val="Comment Text Char"/>
    <w:basedOn w:val="DefaultParagraphFont"/>
    <w:link w:val="CommentText"/>
    <w:uiPriority w:val="99"/>
    <w:semiHidden/>
    <w:rsid w:val="005556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5637"/>
    <w:rPr>
      <w:b/>
      <w:bCs/>
    </w:rPr>
  </w:style>
  <w:style w:type="character" w:customStyle="1" w:styleId="CommentSubjectChar">
    <w:name w:val="Comment Subject Char"/>
    <w:basedOn w:val="CommentTextChar"/>
    <w:link w:val="CommentSubject"/>
    <w:uiPriority w:val="99"/>
    <w:semiHidden/>
    <w:rsid w:val="00555637"/>
    <w:rPr>
      <w:rFonts w:ascii="Arial" w:hAnsi="Arial"/>
      <w:b/>
      <w:bCs/>
      <w:sz w:val="20"/>
      <w:szCs w:val="20"/>
    </w:rPr>
  </w:style>
  <w:style w:type="paragraph" w:styleId="ListParagraph">
    <w:name w:val="List Paragraph"/>
    <w:basedOn w:val="Normal"/>
    <w:uiPriority w:val="34"/>
    <w:qFormat/>
    <w:rsid w:val="008F5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griffiths@cultu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DAF6266E884B68B0F763A878322D72"/>
        <w:category>
          <w:name w:val="General"/>
          <w:gallery w:val="placeholder"/>
        </w:category>
        <w:types>
          <w:type w:val="bbPlcHdr"/>
        </w:types>
        <w:behaviors>
          <w:behavior w:val="content"/>
        </w:behaviors>
        <w:guid w:val="{99E26E52-23B7-4BE0-B9DB-390A9F6DE165}"/>
      </w:docPartPr>
      <w:docPartBody>
        <w:p w:rsidR="0015426B" w:rsidRDefault="00C55984" w:rsidP="00C55984">
          <w:pPr>
            <w:pStyle w:val="F8DAF6266E884B68B0F763A878322D725"/>
          </w:pPr>
          <w:r w:rsidRPr="00BD7DFC">
            <w:rPr>
              <w:rFonts w:ascii="Arial" w:eastAsia="SimSun" w:hAnsi="Arial" w:cs="Arial"/>
              <w:color w:val="808080"/>
            </w:rPr>
            <w:t>Click here to enter text.</w:t>
          </w:r>
        </w:p>
      </w:docPartBody>
    </w:docPart>
    <w:docPart>
      <w:docPartPr>
        <w:name w:val="158A7B0A85CC4EA28EB3B09A223E2EA7"/>
        <w:category>
          <w:name w:val="General"/>
          <w:gallery w:val="placeholder"/>
        </w:category>
        <w:types>
          <w:type w:val="bbPlcHdr"/>
        </w:types>
        <w:behaviors>
          <w:behavior w:val="content"/>
        </w:behaviors>
        <w:guid w:val="{A851EA66-6363-44E1-AED1-F0B6BA661376}"/>
      </w:docPartPr>
      <w:docPartBody>
        <w:p w:rsidR="0015426B" w:rsidRDefault="00C55984" w:rsidP="00C55984">
          <w:pPr>
            <w:pStyle w:val="158A7B0A85CC4EA28EB3B09A223E2EA75"/>
          </w:pPr>
          <w:r w:rsidRPr="00E75483">
            <w:rPr>
              <w:rFonts w:ascii="Arial" w:eastAsia="SimSun" w:hAnsi="Arial"/>
              <w:color w:val="808080"/>
              <w:spacing w:val="-5"/>
              <w:lang w:eastAsia="zh-CN"/>
            </w:rPr>
            <w:t>Choose an item.</w:t>
          </w:r>
        </w:p>
      </w:docPartBody>
    </w:docPart>
    <w:docPart>
      <w:docPartPr>
        <w:name w:val="F3A97EFDDC9E4ECA8968905F9E33617A"/>
        <w:category>
          <w:name w:val="General"/>
          <w:gallery w:val="placeholder"/>
        </w:category>
        <w:types>
          <w:type w:val="bbPlcHdr"/>
        </w:types>
        <w:behaviors>
          <w:behavior w:val="content"/>
        </w:behaviors>
        <w:guid w:val="{84098E75-0E7D-4BFC-9DF6-50295D8C8FE6}"/>
      </w:docPartPr>
      <w:docPartBody>
        <w:p w:rsidR="0015426B" w:rsidRDefault="00C55984" w:rsidP="00C55984">
          <w:pPr>
            <w:pStyle w:val="F3A97EFDDC9E4ECA8968905F9E33617A5"/>
          </w:pPr>
          <w:r w:rsidRPr="00E75483">
            <w:rPr>
              <w:rFonts w:ascii="Arial" w:eastAsia="SimSun" w:hAnsi="Arial"/>
              <w:color w:val="808080"/>
              <w:spacing w:val="-5"/>
              <w:lang w:eastAsia="zh-CN"/>
            </w:rPr>
            <w:t>Click here to enter text.</w:t>
          </w:r>
        </w:p>
      </w:docPartBody>
    </w:docPart>
    <w:docPart>
      <w:docPartPr>
        <w:name w:val="CE978E46EE994C5BAC6288FFBCE328F2"/>
        <w:category>
          <w:name w:val="General"/>
          <w:gallery w:val="placeholder"/>
        </w:category>
        <w:types>
          <w:type w:val="bbPlcHdr"/>
        </w:types>
        <w:behaviors>
          <w:behavior w:val="content"/>
        </w:behaviors>
        <w:guid w:val="{B933FF57-EAF2-44D0-A71E-20DF7DC6957D}"/>
      </w:docPartPr>
      <w:docPartBody>
        <w:p w:rsidR="0015426B" w:rsidRDefault="00C55984" w:rsidP="00C55984">
          <w:pPr>
            <w:pStyle w:val="CE978E46EE994C5BAC6288FFBCE328F25"/>
          </w:pPr>
          <w:r w:rsidRPr="00E75483">
            <w:rPr>
              <w:rFonts w:ascii="Arial" w:eastAsia="SimSun" w:hAnsi="Arial"/>
              <w:color w:val="808080"/>
              <w:spacing w:val="-5"/>
              <w:lang w:eastAsia="zh-CN"/>
            </w:rPr>
            <w:t>Choose an item.</w:t>
          </w:r>
        </w:p>
      </w:docPartBody>
    </w:docPart>
    <w:docPart>
      <w:docPartPr>
        <w:name w:val="DDE40D88EA984057B22C1B10B2CE26B2"/>
        <w:category>
          <w:name w:val="General"/>
          <w:gallery w:val="placeholder"/>
        </w:category>
        <w:types>
          <w:type w:val="bbPlcHdr"/>
        </w:types>
        <w:behaviors>
          <w:behavior w:val="content"/>
        </w:behaviors>
        <w:guid w:val="{0A36A416-8C6B-44AC-B0D2-52F791C03546}"/>
      </w:docPartPr>
      <w:docPartBody>
        <w:p w:rsidR="0015426B" w:rsidRDefault="00C55984" w:rsidP="00C55984">
          <w:pPr>
            <w:pStyle w:val="DDE40D88EA984057B22C1B10B2CE26B25"/>
          </w:pPr>
          <w:r w:rsidRPr="00E75483">
            <w:rPr>
              <w:rFonts w:ascii="Arial" w:eastAsia="SimSun" w:hAnsi="Arial"/>
              <w:color w:val="808080"/>
              <w:spacing w:val="-5"/>
              <w:lang w:eastAsia="zh-CN"/>
            </w:rPr>
            <w:t>Click here to enter text.</w:t>
          </w:r>
        </w:p>
      </w:docPartBody>
    </w:docPart>
    <w:docPart>
      <w:docPartPr>
        <w:name w:val="DAC78B3A0A33455B8CD38464899BF10F"/>
        <w:category>
          <w:name w:val="General"/>
          <w:gallery w:val="placeholder"/>
        </w:category>
        <w:types>
          <w:type w:val="bbPlcHdr"/>
        </w:types>
        <w:behaviors>
          <w:behavior w:val="content"/>
        </w:behaviors>
        <w:guid w:val="{0B2919D8-CE21-4985-BECD-B214F1C61918}"/>
      </w:docPartPr>
      <w:docPartBody>
        <w:p w:rsidR="0015426B" w:rsidRDefault="00C55984" w:rsidP="00C55984">
          <w:pPr>
            <w:pStyle w:val="DAC78B3A0A33455B8CD38464899BF10F5"/>
          </w:pPr>
          <w:r w:rsidRPr="00E75483">
            <w:rPr>
              <w:rFonts w:ascii="Arial" w:eastAsia="SimSun" w:hAnsi="Arial"/>
              <w:color w:val="808080"/>
              <w:spacing w:val="-5"/>
              <w:lang w:eastAsia="zh-CN"/>
            </w:rPr>
            <w:t>Click here to enter text.</w:t>
          </w:r>
        </w:p>
      </w:docPartBody>
    </w:docPart>
    <w:docPart>
      <w:docPartPr>
        <w:name w:val="FC5ADDB17B604678A807656AE11AC937"/>
        <w:category>
          <w:name w:val="General"/>
          <w:gallery w:val="placeholder"/>
        </w:category>
        <w:types>
          <w:type w:val="bbPlcHdr"/>
        </w:types>
        <w:behaviors>
          <w:behavior w:val="content"/>
        </w:behaviors>
        <w:guid w:val="{A3D8F130-9774-44E8-A22C-8936A7FD0E92}"/>
      </w:docPartPr>
      <w:docPartBody>
        <w:p w:rsidR="0015426B" w:rsidRDefault="00C55984" w:rsidP="00C55984">
          <w:pPr>
            <w:pStyle w:val="FC5ADDB17B604678A807656AE11AC9375"/>
          </w:pPr>
          <w:r w:rsidRPr="00E75483">
            <w:rPr>
              <w:rFonts w:ascii="Arial" w:eastAsia="SimSun" w:hAnsi="Arial"/>
              <w:color w:val="808080"/>
              <w:spacing w:val="-5"/>
              <w:lang w:eastAsia="zh-CN"/>
            </w:rPr>
            <w:t>Choose an item.</w:t>
          </w:r>
        </w:p>
      </w:docPartBody>
    </w:docPart>
    <w:docPart>
      <w:docPartPr>
        <w:name w:val="898FEDAD1042462BA0AFE067F1F9666D"/>
        <w:category>
          <w:name w:val="General"/>
          <w:gallery w:val="placeholder"/>
        </w:category>
        <w:types>
          <w:type w:val="bbPlcHdr"/>
        </w:types>
        <w:behaviors>
          <w:behavior w:val="content"/>
        </w:behaviors>
        <w:guid w:val="{B924B6C8-97F2-4A8C-9EAE-52F3D50BE9B9}"/>
      </w:docPartPr>
      <w:docPartBody>
        <w:p w:rsidR="0015426B" w:rsidRDefault="00C55984" w:rsidP="00C55984">
          <w:pPr>
            <w:pStyle w:val="898FEDAD1042462BA0AFE067F1F9666D5"/>
          </w:pPr>
          <w:r w:rsidRPr="00FB44FE">
            <w:rPr>
              <w:rStyle w:val="PlaceholderText"/>
              <w:rFonts w:ascii="Arial" w:hAnsi="Arial" w:cs="Arial"/>
            </w:rPr>
            <w:t>Click here to enter a date.</w:t>
          </w:r>
        </w:p>
      </w:docPartBody>
    </w:docPart>
    <w:docPart>
      <w:docPartPr>
        <w:name w:val="89AD2A266F224B6387CCAA0CCC6431E5"/>
        <w:category>
          <w:name w:val="General"/>
          <w:gallery w:val="placeholder"/>
        </w:category>
        <w:types>
          <w:type w:val="bbPlcHdr"/>
        </w:types>
        <w:behaviors>
          <w:behavior w:val="content"/>
        </w:behaviors>
        <w:guid w:val="{7F13C79E-29F6-40CF-B458-58B364731F1D}"/>
      </w:docPartPr>
      <w:docPartBody>
        <w:p w:rsidR="0015426B" w:rsidRDefault="00C55984" w:rsidP="00C55984">
          <w:pPr>
            <w:pStyle w:val="89AD2A266F224B6387CCAA0CCC6431E55"/>
          </w:pPr>
          <w:r w:rsidRPr="00134B4F">
            <w:rPr>
              <w:rFonts w:cs="Arial"/>
              <w:b w:val="0"/>
              <w:i w:val="0"/>
              <w:color w:val="808080"/>
              <w:szCs w:val="22"/>
            </w:rPr>
            <w:t>Click here to enter text.</w:t>
          </w:r>
        </w:p>
      </w:docPartBody>
    </w:docPart>
    <w:docPart>
      <w:docPartPr>
        <w:name w:val="F5D217F847D94880A8E4C0642902DCB8"/>
        <w:category>
          <w:name w:val="General"/>
          <w:gallery w:val="placeholder"/>
        </w:category>
        <w:types>
          <w:type w:val="bbPlcHdr"/>
        </w:types>
        <w:behaviors>
          <w:behavior w:val="content"/>
        </w:behaviors>
        <w:guid w:val="{19A99842-8B19-40A5-AE61-D867426081BF}"/>
      </w:docPartPr>
      <w:docPartBody>
        <w:p w:rsidR="0015426B" w:rsidRDefault="00C55984" w:rsidP="00C55984">
          <w:pPr>
            <w:pStyle w:val="F5D217F847D94880A8E4C0642902DCB85"/>
          </w:pPr>
          <w:r w:rsidRPr="00134B4F">
            <w:rPr>
              <w:rStyle w:val="PlaceholderText"/>
              <w:rFonts w:cs="Arial"/>
              <w:b w:val="0"/>
              <w:i w:val="0"/>
              <w:szCs w:val="22"/>
            </w:rPr>
            <w:t>Click here to enter a date.</w:t>
          </w:r>
        </w:p>
      </w:docPartBody>
    </w:docPart>
    <w:docPart>
      <w:docPartPr>
        <w:name w:val="A146A99426B24CC197629394D583FDA0"/>
        <w:category>
          <w:name w:val="General"/>
          <w:gallery w:val="placeholder"/>
        </w:category>
        <w:types>
          <w:type w:val="bbPlcHdr"/>
        </w:types>
        <w:behaviors>
          <w:behavior w:val="content"/>
        </w:behaviors>
        <w:guid w:val="{E286F12D-5796-4117-8966-AC88E53719E3}"/>
      </w:docPartPr>
      <w:docPartBody>
        <w:p w:rsidR="0015426B" w:rsidRDefault="00C55984" w:rsidP="00C55984">
          <w:pPr>
            <w:pStyle w:val="A146A99426B24CC197629394D583FDA04"/>
          </w:pPr>
          <w:r w:rsidRPr="00FB44FE">
            <w:rPr>
              <w:rStyle w:val="PlaceholderText"/>
              <w:rFonts w:ascii="Arial" w:hAnsi="Arial" w:cs="Arial"/>
            </w:rPr>
            <w:t>Click here to enter a date.</w:t>
          </w:r>
        </w:p>
      </w:docPartBody>
    </w:docPart>
    <w:docPart>
      <w:docPartPr>
        <w:name w:val="8E6929793A5D4F219B04FA9FF895D128"/>
        <w:category>
          <w:name w:val="General"/>
          <w:gallery w:val="placeholder"/>
        </w:category>
        <w:types>
          <w:type w:val="bbPlcHdr"/>
        </w:types>
        <w:behaviors>
          <w:behavior w:val="content"/>
        </w:behaviors>
        <w:guid w:val="{5AC5E7EB-A1BC-49AC-B128-6698AFBEFB24}"/>
      </w:docPartPr>
      <w:docPartBody>
        <w:p w:rsidR="0015426B" w:rsidRDefault="00C55984" w:rsidP="00C55984">
          <w:pPr>
            <w:pStyle w:val="8E6929793A5D4F219B04FA9FF895D128"/>
          </w:pPr>
          <w:r w:rsidRPr="00BD7DFC">
            <w:rPr>
              <w:rFonts w:ascii="Arial" w:eastAsia="SimSun" w:hAnsi="Arial" w:cs="Arial"/>
              <w:color w:val="808080"/>
            </w:rPr>
            <w:t>Click here to enter text.</w:t>
          </w:r>
        </w:p>
      </w:docPartBody>
    </w:docPart>
    <w:docPart>
      <w:docPartPr>
        <w:name w:val="2351CC0C73744C439D6EFE84E0EFD4B3"/>
        <w:category>
          <w:name w:val="General"/>
          <w:gallery w:val="placeholder"/>
        </w:category>
        <w:types>
          <w:type w:val="bbPlcHdr"/>
        </w:types>
        <w:behaviors>
          <w:behavior w:val="content"/>
        </w:behaviors>
        <w:guid w:val="{AE8FB785-66F0-4CB3-91D4-855C8667F712}"/>
      </w:docPartPr>
      <w:docPartBody>
        <w:p w:rsidR="0015426B" w:rsidRDefault="00C55984" w:rsidP="00C55984">
          <w:pPr>
            <w:pStyle w:val="2351CC0C73744C439D6EFE84E0EFD4B3"/>
          </w:pPr>
          <w:r w:rsidRPr="00BD7DFC">
            <w:rPr>
              <w:rFonts w:ascii="Arial" w:eastAsia="SimSun" w:hAnsi="Arial" w:cs="Arial"/>
              <w:color w:val="808080"/>
            </w:rPr>
            <w:t>Click here to enter text.</w:t>
          </w:r>
        </w:p>
      </w:docPartBody>
    </w:docPart>
    <w:docPart>
      <w:docPartPr>
        <w:name w:val="1279F852F47A462C9210C86210B0C946"/>
        <w:category>
          <w:name w:val="General"/>
          <w:gallery w:val="placeholder"/>
        </w:category>
        <w:types>
          <w:type w:val="bbPlcHdr"/>
        </w:types>
        <w:behaviors>
          <w:behavior w:val="content"/>
        </w:behaviors>
        <w:guid w:val="{697600C0-81FD-4C4B-BAB7-0CC07C3050C3}"/>
      </w:docPartPr>
      <w:docPartBody>
        <w:p w:rsidR="0015426B" w:rsidRDefault="00C55984" w:rsidP="00C55984">
          <w:pPr>
            <w:pStyle w:val="1279F852F47A462C9210C86210B0C946"/>
          </w:pPr>
          <w:r w:rsidRPr="00BD7DFC">
            <w:rPr>
              <w:rFonts w:ascii="Arial" w:eastAsia="SimSun" w:hAnsi="Arial" w:cs="Arial"/>
              <w:color w:val="808080"/>
            </w:rPr>
            <w:t>Click here to enter text.</w:t>
          </w:r>
        </w:p>
      </w:docPartBody>
    </w:docPart>
    <w:docPart>
      <w:docPartPr>
        <w:name w:val="56B3BA9798F5432D8C1BA74DA3A90384"/>
        <w:category>
          <w:name w:val="General"/>
          <w:gallery w:val="placeholder"/>
        </w:category>
        <w:types>
          <w:type w:val="bbPlcHdr"/>
        </w:types>
        <w:behaviors>
          <w:behavior w:val="content"/>
        </w:behaviors>
        <w:guid w:val="{1DFB5300-13F4-4C13-95CC-6BD66BC57987}"/>
      </w:docPartPr>
      <w:docPartBody>
        <w:p w:rsidR="0015426B" w:rsidRDefault="00C55984" w:rsidP="00C55984">
          <w:pPr>
            <w:pStyle w:val="56B3BA9798F5432D8C1BA74DA3A90384"/>
          </w:pPr>
          <w:r w:rsidRPr="00BD7DFC">
            <w:rPr>
              <w:rFonts w:ascii="Arial" w:eastAsia="SimSun" w:hAnsi="Arial" w:cs="Arial"/>
              <w:color w:val="808080"/>
            </w:rPr>
            <w:t>Click here to enter text.</w:t>
          </w:r>
        </w:p>
      </w:docPartBody>
    </w:docPart>
    <w:docPart>
      <w:docPartPr>
        <w:name w:val="B9E8F799B9144B7194B0D492365FA824"/>
        <w:category>
          <w:name w:val="General"/>
          <w:gallery w:val="placeholder"/>
        </w:category>
        <w:types>
          <w:type w:val="bbPlcHdr"/>
        </w:types>
        <w:behaviors>
          <w:behavior w:val="content"/>
        </w:behaviors>
        <w:guid w:val="{9540495B-1FF7-4022-B2ED-F88FC43A381B}"/>
      </w:docPartPr>
      <w:docPartBody>
        <w:p w:rsidR="0015426B" w:rsidRDefault="00C55984" w:rsidP="00C55984">
          <w:pPr>
            <w:pStyle w:val="B9E8F799B9144B7194B0D492365FA824"/>
          </w:pPr>
          <w:r w:rsidRPr="00BD7DFC">
            <w:rPr>
              <w:rFonts w:ascii="Arial" w:eastAsia="SimSun" w:hAnsi="Arial" w:cs="Arial"/>
              <w:color w:val="808080"/>
            </w:rPr>
            <w:t>Click here to enter text.</w:t>
          </w:r>
        </w:p>
      </w:docPartBody>
    </w:docPart>
    <w:docPart>
      <w:docPartPr>
        <w:name w:val="F6CE806EFCB74329817BE4DF8C4B6ACD"/>
        <w:category>
          <w:name w:val="General"/>
          <w:gallery w:val="placeholder"/>
        </w:category>
        <w:types>
          <w:type w:val="bbPlcHdr"/>
        </w:types>
        <w:behaviors>
          <w:behavior w:val="content"/>
        </w:behaviors>
        <w:guid w:val="{F42AF846-5E46-483D-86B0-3BBBF0118E44}"/>
      </w:docPartPr>
      <w:docPartBody>
        <w:p w:rsidR="0015426B" w:rsidRDefault="00C55984" w:rsidP="00C55984">
          <w:pPr>
            <w:pStyle w:val="F6CE806EFCB74329817BE4DF8C4B6ACD"/>
          </w:pPr>
          <w:r w:rsidRPr="00BD7DFC">
            <w:rPr>
              <w:rFonts w:ascii="Arial" w:eastAsia="SimSun" w:hAnsi="Arial" w:cs="Arial"/>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84"/>
    <w:rsid w:val="001408F3"/>
    <w:rsid w:val="00147127"/>
    <w:rsid w:val="0015426B"/>
    <w:rsid w:val="00175FB2"/>
    <w:rsid w:val="002B4208"/>
    <w:rsid w:val="00302172"/>
    <w:rsid w:val="004B1A47"/>
    <w:rsid w:val="00541C34"/>
    <w:rsid w:val="00606999"/>
    <w:rsid w:val="0061240F"/>
    <w:rsid w:val="006B29F9"/>
    <w:rsid w:val="00A10B7D"/>
    <w:rsid w:val="00C55984"/>
    <w:rsid w:val="00D07CBE"/>
    <w:rsid w:val="00D30BA6"/>
    <w:rsid w:val="00EA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984"/>
    <w:rPr>
      <w:color w:val="808080"/>
    </w:rPr>
  </w:style>
  <w:style w:type="paragraph" w:customStyle="1" w:styleId="F8DAF6266E884B68B0F763A878322D72">
    <w:name w:val="F8DAF6266E884B68B0F763A878322D72"/>
    <w:rsid w:val="00C55984"/>
  </w:style>
  <w:style w:type="paragraph" w:customStyle="1" w:styleId="D4F8E9D579744E7A80113428C38FA95E">
    <w:name w:val="D4F8E9D579744E7A80113428C38FA95E"/>
    <w:rsid w:val="00C55984"/>
  </w:style>
  <w:style w:type="paragraph" w:customStyle="1" w:styleId="1113A45D448A4F3CB3079362785C5F50">
    <w:name w:val="1113A45D448A4F3CB3079362785C5F50"/>
    <w:rsid w:val="00C55984"/>
  </w:style>
  <w:style w:type="paragraph" w:customStyle="1" w:styleId="158A7B0A85CC4EA28EB3B09A223E2EA7">
    <w:name w:val="158A7B0A85CC4EA28EB3B09A223E2EA7"/>
    <w:rsid w:val="00C55984"/>
  </w:style>
  <w:style w:type="paragraph" w:customStyle="1" w:styleId="F3A97EFDDC9E4ECA8968905F9E33617A">
    <w:name w:val="F3A97EFDDC9E4ECA8968905F9E33617A"/>
    <w:rsid w:val="00C55984"/>
  </w:style>
  <w:style w:type="paragraph" w:customStyle="1" w:styleId="CE978E46EE994C5BAC6288FFBCE328F2">
    <w:name w:val="CE978E46EE994C5BAC6288FFBCE328F2"/>
    <w:rsid w:val="00C55984"/>
  </w:style>
  <w:style w:type="paragraph" w:customStyle="1" w:styleId="DDE40D88EA984057B22C1B10B2CE26B2">
    <w:name w:val="DDE40D88EA984057B22C1B10B2CE26B2"/>
    <w:rsid w:val="00C55984"/>
  </w:style>
  <w:style w:type="paragraph" w:customStyle="1" w:styleId="1BF834AA227849FEBC87FF8598744D54">
    <w:name w:val="1BF834AA227849FEBC87FF8598744D54"/>
    <w:rsid w:val="00C55984"/>
  </w:style>
  <w:style w:type="paragraph" w:customStyle="1" w:styleId="DAC78B3A0A33455B8CD38464899BF10F">
    <w:name w:val="DAC78B3A0A33455B8CD38464899BF10F"/>
    <w:rsid w:val="00C55984"/>
  </w:style>
  <w:style w:type="paragraph" w:customStyle="1" w:styleId="8D06871630814101949B41411CF1FC53">
    <w:name w:val="8D06871630814101949B41411CF1FC53"/>
    <w:rsid w:val="00C55984"/>
  </w:style>
  <w:style w:type="paragraph" w:customStyle="1" w:styleId="FC5ADDB17B604678A807656AE11AC937">
    <w:name w:val="FC5ADDB17B604678A807656AE11AC937"/>
    <w:rsid w:val="00C55984"/>
  </w:style>
  <w:style w:type="paragraph" w:customStyle="1" w:styleId="EC63B3EB17664E4499241686BAC332A6">
    <w:name w:val="EC63B3EB17664E4499241686BAC332A6"/>
    <w:rsid w:val="00C55984"/>
  </w:style>
  <w:style w:type="paragraph" w:customStyle="1" w:styleId="898FEDAD1042462BA0AFE067F1F9666D">
    <w:name w:val="898FEDAD1042462BA0AFE067F1F9666D"/>
    <w:rsid w:val="00C55984"/>
  </w:style>
  <w:style w:type="paragraph" w:customStyle="1" w:styleId="8E0A879ED4964D10AED683778F50788F">
    <w:name w:val="8E0A879ED4964D10AED683778F50788F"/>
    <w:rsid w:val="00C55984"/>
  </w:style>
  <w:style w:type="paragraph" w:customStyle="1" w:styleId="A494B909B85348599908EE2B71D1553E">
    <w:name w:val="A494B909B85348599908EE2B71D1553E"/>
    <w:rsid w:val="00C55984"/>
  </w:style>
  <w:style w:type="paragraph" w:customStyle="1" w:styleId="89AD2A266F224B6387CCAA0CCC6431E5">
    <w:name w:val="89AD2A266F224B6387CCAA0CCC6431E5"/>
    <w:rsid w:val="00C55984"/>
  </w:style>
  <w:style w:type="paragraph" w:customStyle="1" w:styleId="F5D217F847D94880A8E4C0642902DCB8">
    <w:name w:val="F5D217F847D94880A8E4C0642902DCB8"/>
    <w:rsid w:val="00C55984"/>
  </w:style>
  <w:style w:type="paragraph" w:customStyle="1" w:styleId="F8DAF6266E884B68B0F763A878322D721">
    <w:name w:val="F8DAF6266E884B68B0F763A878322D721"/>
    <w:rsid w:val="00C55984"/>
    <w:pPr>
      <w:spacing w:after="0" w:line="240" w:lineRule="auto"/>
    </w:pPr>
    <w:rPr>
      <w:rFonts w:ascii="Times New Roman" w:eastAsiaTheme="minorHAnsi" w:hAnsi="Times New Roman" w:cs="Times New Roman"/>
      <w:lang w:eastAsia="en-US"/>
    </w:rPr>
  </w:style>
  <w:style w:type="paragraph" w:customStyle="1" w:styleId="D4F8E9D579744E7A80113428C38FA95E1">
    <w:name w:val="D4F8E9D579744E7A80113428C38FA95E1"/>
    <w:rsid w:val="00C55984"/>
    <w:pPr>
      <w:spacing w:after="0" w:line="240" w:lineRule="auto"/>
    </w:pPr>
    <w:rPr>
      <w:rFonts w:ascii="Times New Roman" w:eastAsiaTheme="minorHAnsi" w:hAnsi="Times New Roman" w:cs="Times New Roman"/>
      <w:lang w:eastAsia="en-US"/>
    </w:rPr>
  </w:style>
  <w:style w:type="paragraph" w:customStyle="1" w:styleId="A146A99426B24CC197629394D583FDA0">
    <w:name w:val="A146A99426B24CC197629394D583FDA0"/>
    <w:rsid w:val="00C55984"/>
    <w:pPr>
      <w:spacing w:after="0" w:line="240" w:lineRule="auto"/>
    </w:pPr>
    <w:rPr>
      <w:rFonts w:ascii="Times New Roman" w:eastAsiaTheme="minorHAnsi" w:hAnsi="Times New Roman" w:cs="Times New Roman"/>
      <w:lang w:eastAsia="en-US"/>
    </w:rPr>
  </w:style>
  <w:style w:type="paragraph" w:customStyle="1" w:styleId="1113A45D448A4F3CB3079362785C5F501">
    <w:name w:val="1113A45D448A4F3CB3079362785C5F501"/>
    <w:rsid w:val="00C55984"/>
    <w:pPr>
      <w:spacing w:after="0" w:line="240" w:lineRule="auto"/>
    </w:pPr>
    <w:rPr>
      <w:rFonts w:ascii="Times New Roman" w:eastAsiaTheme="minorHAnsi" w:hAnsi="Times New Roman" w:cs="Times New Roman"/>
      <w:lang w:eastAsia="en-US"/>
    </w:rPr>
  </w:style>
  <w:style w:type="paragraph" w:customStyle="1" w:styleId="158A7B0A85CC4EA28EB3B09A223E2EA71">
    <w:name w:val="158A7B0A85CC4EA28EB3B09A223E2EA71"/>
    <w:rsid w:val="00C55984"/>
    <w:pPr>
      <w:spacing w:after="0" w:line="240" w:lineRule="auto"/>
    </w:pPr>
    <w:rPr>
      <w:rFonts w:ascii="Times New Roman" w:eastAsiaTheme="minorHAnsi" w:hAnsi="Times New Roman" w:cs="Times New Roman"/>
      <w:lang w:eastAsia="en-US"/>
    </w:rPr>
  </w:style>
  <w:style w:type="paragraph" w:customStyle="1" w:styleId="F3A97EFDDC9E4ECA8968905F9E33617A1">
    <w:name w:val="F3A97EFDDC9E4ECA8968905F9E33617A1"/>
    <w:rsid w:val="00C55984"/>
    <w:pPr>
      <w:spacing w:after="0" w:line="240" w:lineRule="auto"/>
    </w:pPr>
    <w:rPr>
      <w:rFonts w:ascii="Times New Roman" w:eastAsiaTheme="minorHAnsi" w:hAnsi="Times New Roman" w:cs="Times New Roman"/>
      <w:lang w:eastAsia="en-US"/>
    </w:rPr>
  </w:style>
  <w:style w:type="paragraph" w:customStyle="1" w:styleId="CE978E46EE994C5BAC6288FFBCE328F21">
    <w:name w:val="CE978E46EE994C5BAC6288FFBCE328F21"/>
    <w:rsid w:val="00C55984"/>
    <w:pPr>
      <w:spacing w:after="0" w:line="240" w:lineRule="auto"/>
    </w:pPr>
    <w:rPr>
      <w:rFonts w:ascii="Times New Roman" w:eastAsiaTheme="minorHAnsi" w:hAnsi="Times New Roman" w:cs="Times New Roman"/>
      <w:lang w:eastAsia="en-US"/>
    </w:rPr>
  </w:style>
  <w:style w:type="paragraph" w:customStyle="1" w:styleId="DDE40D88EA984057B22C1B10B2CE26B21">
    <w:name w:val="DDE40D88EA984057B22C1B10B2CE26B21"/>
    <w:rsid w:val="00C55984"/>
    <w:pPr>
      <w:spacing w:after="0" w:line="240" w:lineRule="auto"/>
    </w:pPr>
    <w:rPr>
      <w:rFonts w:ascii="Times New Roman" w:eastAsiaTheme="minorHAnsi" w:hAnsi="Times New Roman" w:cs="Times New Roman"/>
      <w:lang w:eastAsia="en-US"/>
    </w:rPr>
  </w:style>
  <w:style w:type="paragraph" w:customStyle="1" w:styleId="898FEDAD1042462BA0AFE067F1F9666D1">
    <w:name w:val="898FEDAD1042462BA0AFE067F1F9666D1"/>
    <w:rsid w:val="00C55984"/>
    <w:pPr>
      <w:spacing w:after="0" w:line="240" w:lineRule="auto"/>
    </w:pPr>
    <w:rPr>
      <w:rFonts w:ascii="Times New Roman" w:eastAsiaTheme="minorHAnsi" w:hAnsi="Times New Roman" w:cs="Times New Roman"/>
      <w:lang w:eastAsia="en-US"/>
    </w:rPr>
  </w:style>
  <w:style w:type="paragraph" w:customStyle="1" w:styleId="FC5ADDB17B604678A807656AE11AC9371">
    <w:name w:val="FC5ADDB17B604678A807656AE11AC9371"/>
    <w:rsid w:val="00C55984"/>
    <w:pPr>
      <w:spacing w:after="0" w:line="240" w:lineRule="auto"/>
    </w:pPr>
    <w:rPr>
      <w:rFonts w:ascii="Times New Roman" w:eastAsiaTheme="minorHAnsi" w:hAnsi="Times New Roman" w:cs="Times New Roman"/>
      <w:lang w:eastAsia="en-US"/>
    </w:rPr>
  </w:style>
  <w:style w:type="paragraph" w:customStyle="1" w:styleId="DAC78B3A0A33455B8CD38464899BF10F1">
    <w:name w:val="DAC78B3A0A33455B8CD38464899BF10F1"/>
    <w:rsid w:val="00C55984"/>
    <w:pPr>
      <w:spacing w:after="0" w:line="240" w:lineRule="auto"/>
    </w:pPr>
    <w:rPr>
      <w:rFonts w:ascii="Times New Roman" w:eastAsiaTheme="minorHAnsi" w:hAnsi="Times New Roman" w:cs="Times New Roman"/>
      <w:lang w:eastAsia="en-US"/>
    </w:rPr>
  </w:style>
  <w:style w:type="paragraph" w:customStyle="1" w:styleId="8D06871630814101949B41411CF1FC531">
    <w:name w:val="8D06871630814101949B41411CF1FC531"/>
    <w:rsid w:val="00C55984"/>
    <w:pPr>
      <w:spacing w:after="0" w:line="240" w:lineRule="auto"/>
    </w:pPr>
    <w:rPr>
      <w:rFonts w:ascii="Times New Roman" w:eastAsiaTheme="minorHAnsi" w:hAnsi="Times New Roman" w:cs="Times New Roman"/>
      <w:lang w:eastAsia="en-US"/>
    </w:rPr>
  </w:style>
  <w:style w:type="paragraph" w:customStyle="1" w:styleId="A494B909B85348599908EE2B71D1553E1">
    <w:name w:val="A494B909B85348599908EE2B71D1553E1"/>
    <w:rsid w:val="00C55984"/>
    <w:pPr>
      <w:spacing w:after="0" w:line="240" w:lineRule="auto"/>
    </w:pPr>
    <w:rPr>
      <w:rFonts w:ascii="Times New Roman" w:eastAsiaTheme="minorHAnsi" w:hAnsi="Times New Roman" w:cs="Times New Roman"/>
      <w:lang w:eastAsia="en-US"/>
    </w:rPr>
  </w:style>
  <w:style w:type="paragraph" w:customStyle="1" w:styleId="89AD2A266F224B6387CCAA0CCC6431E51">
    <w:name w:val="89AD2A266F224B6387CCAA0CCC6431E51"/>
    <w:rsid w:val="00C55984"/>
    <w:pPr>
      <w:spacing w:after="0" w:line="240" w:lineRule="auto"/>
      <w:ind w:right="284"/>
    </w:pPr>
    <w:rPr>
      <w:rFonts w:ascii="Arial" w:eastAsia="SimSun" w:hAnsi="Arial" w:cs="Times New Roman"/>
      <w:b/>
      <w:i/>
      <w:spacing w:val="-5"/>
      <w:szCs w:val="20"/>
      <w:lang w:eastAsia="zh-CN"/>
    </w:rPr>
  </w:style>
  <w:style w:type="paragraph" w:customStyle="1" w:styleId="F5D217F847D94880A8E4C0642902DCB81">
    <w:name w:val="F5D217F847D94880A8E4C0642902DCB81"/>
    <w:rsid w:val="00C55984"/>
    <w:pPr>
      <w:spacing w:after="0" w:line="240" w:lineRule="auto"/>
      <w:ind w:right="284"/>
    </w:pPr>
    <w:rPr>
      <w:rFonts w:ascii="Arial" w:eastAsia="SimSun" w:hAnsi="Arial" w:cs="Times New Roman"/>
      <w:b/>
      <w:i/>
      <w:spacing w:val="-5"/>
      <w:szCs w:val="20"/>
      <w:lang w:eastAsia="zh-CN"/>
    </w:rPr>
  </w:style>
  <w:style w:type="paragraph" w:customStyle="1" w:styleId="F8DAF6266E884B68B0F763A878322D722">
    <w:name w:val="F8DAF6266E884B68B0F763A878322D722"/>
    <w:rsid w:val="00C55984"/>
    <w:pPr>
      <w:spacing w:after="0" w:line="240" w:lineRule="auto"/>
    </w:pPr>
    <w:rPr>
      <w:rFonts w:ascii="Times New Roman" w:eastAsiaTheme="minorHAnsi" w:hAnsi="Times New Roman" w:cs="Times New Roman"/>
      <w:lang w:eastAsia="en-US"/>
    </w:rPr>
  </w:style>
  <w:style w:type="paragraph" w:customStyle="1" w:styleId="D4F8E9D579744E7A80113428C38FA95E2">
    <w:name w:val="D4F8E9D579744E7A80113428C38FA95E2"/>
    <w:rsid w:val="00C55984"/>
    <w:pPr>
      <w:spacing w:after="0" w:line="240" w:lineRule="auto"/>
    </w:pPr>
    <w:rPr>
      <w:rFonts w:ascii="Times New Roman" w:eastAsiaTheme="minorHAnsi" w:hAnsi="Times New Roman" w:cs="Times New Roman"/>
      <w:lang w:eastAsia="en-US"/>
    </w:rPr>
  </w:style>
  <w:style w:type="paragraph" w:customStyle="1" w:styleId="A146A99426B24CC197629394D583FDA01">
    <w:name w:val="A146A99426B24CC197629394D583FDA01"/>
    <w:rsid w:val="00C55984"/>
    <w:pPr>
      <w:spacing w:after="0" w:line="240" w:lineRule="auto"/>
    </w:pPr>
    <w:rPr>
      <w:rFonts w:ascii="Times New Roman" w:eastAsiaTheme="minorHAnsi" w:hAnsi="Times New Roman" w:cs="Times New Roman"/>
      <w:lang w:eastAsia="en-US"/>
    </w:rPr>
  </w:style>
  <w:style w:type="paragraph" w:customStyle="1" w:styleId="1113A45D448A4F3CB3079362785C5F502">
    <w:name w:val="1113A45D448A4F3CB3079362785C5F502"/>
    <w:rsid w:val="00C55984"/>
    <w:pPr>
      <w:spacing w:after="0" w:line="240" w:lineRule="auto"/>
    </w:pPr>
    <w:rPr>
      <w:rFonts w:ascii="Times New Roman" w:eastAsiaTheme="minorHAnsi" w:hAnsi="Times New Roman" w:cs="Times New Roman"/>
      <w:lang w:eastAsia="en-US"/>
    </w:rPr>
  </w:style>
  <w:style w:type="paragraph" w:customStyle="1" w:styleId="158A7B0A85CC4EA28EB3B09A223E2EA72">
    <w:name w:val="158A7B0A85CC4EA28EB3B09A223E2EA72"/>
    <w:rsid w:val="00C55984"/>
    <w:pPr>
      <w:spacing w:after="0" w:line="240" w:lineRule="auto"/>
    </w:pPr>
    <w:rPr>
      <w:rFonts w:ascii="Times New Roman" w:eastAsiaTheme="minorHAnsi" w:hAnsi="Times New Roman" w:cs="Times New Roman"/>
      <w:lang w:eastAsia="en-US"/>
    </w:rPr>
  </w:style>
  <w:style w:type="paragraph" w:customStyle="1" w:styleId="F3A97EFDDC9E4ECA8968905F9E33617A2">
    <w:name w:val="F3A97EFDDC9E4ECA8968905F9E33617A2"/>
    <w:rsid w:val="00C55984"/>
    <w:pPr>
      <w:spacing w:after="0" w:line="240" w:lineRule="auto"/>
    </w:pPr>
    <w:rPr>
      <w:rFonts w:ascii="Times New Roman" w:eastAsiaTheme="minorHAnsi" w:hAnsi="Times New Roman" w:cs="Times New Roman"/>
      <w:lang w:eastAsia="en-US"/>
    </w:rPr>
  </w:style>
  <w:style w:type="paragraph" w:customStyle="1" w:styleId="CE978E46EE994C5BAC6288FFBCE328F22">
    <w:name w:val="CE978E46EE994C5BAC6288FFBCE328F22"/>
    <w:rsid w:val="00C55984"/>
    <w:pPr>
      <w:spacing w:after="0" w:line="240" w:lineRule="auto"/>
    </w:pPr>
    <w:rPr>
      <w:rFonts w:ascii="Times New Roman" w:eastAsiaTheme="minorHAnsi" w:hAnsi="Times New Roman" w:cs="Times New Roman"/>
      <w:lang w:eastAsia="en-US"/>
    </w:rPr>
  </w:style>
  <w:style w:type="paragraph" w:customStyle="1" w:styleId="DDE40D88EA984057B22C1B10B2CE26B22">
    <w:name w:val="DDE40D88EA984057B22C1B10B2CE26B22"/>
    <w:rsid w:val="00C55984"/>
    <w:pPr>
      <w:spacing w:after="0" w:line="240" w:lineRule="auto"/>
    </w:pPr>
    <w:rPr>
      <w:rFonts w:ascii="Times New Roman" w:eastAsiaTheme="minorHAnsi" w:hAnsi="Times New Roman" w:cs="Times New Roman"/>
      <w:lang w:eastAsia="en-US"/>
    </w:rPr>
  </w:style>
  <w:style w:type="paragraph" w:customStyle="1" w:styleId="898FEDAD1042462BA0AFE067F1F9666D2">
    <w:name w:val="898FEDAD1042462BA0AFE067F1F9666D2"/>
    <w:rsid w:val="00C55984"/>
    <w:pPr>
      <w:spacing w:after="0" w:line="240" w:lineRule="auto"/>
    </w:pPr>
    <w:rPr>
      <w:rFonts w:ascii="Times New Roman" w:eastAsiaTheme="minorHAnsi" w:hAnsi="Times New Roman" w:cs="Times New Roman"/>
      <w:lang w:eastAsia="en-US"/>
    </w:rPr>
  </w:style>
  <w:style w:type="paragraph" w:customStyle="1" w:styleId="FC5ADDB17B604678A807656AE11AC9372">
    <w:name w:val="FC5ADDB17B604678A807656AE11AC9372"/>
    <w:rsid w:val="00C55984"/>
    <w:pPr>
      <w:spacing w:after="0" w:line="240" w:lineRule="auto"/>
    </w:pPr>
    <w:rPr>
      <w:rFonts w:ascii="Times New Roman" w:eastAsiaTheme="minorHAnsi" w:hAnsi="Times New Roman" w:cs="Times New Roman"/>
      <w:lang w:eastAsia="en-US"/>
    </w:rPr>
  </w:style>
  <w:style w:type="paragraph" w:customStyle="1" w:styleId="DAC78B3A0A33455B8CD38464899BF10F2">
    <w:name w:val="DAC78B3A0A33455B8CD38464899BF10F2"/>
    <w:rsid w:val="00C55984"/>
    <w:pPr>
      <w:spacing w:after="0" w:line="240" w:lineRule="auto"/>
    </w:pPr>
    <w:rPr>
      <w:rFonts w:ascii="Times New Roman" w:eastAsiaTheme="minorHAnsi" w:hAnsi="Times New Roman" w:cs="Times New Roman"/>
      <w:lang w:eastAsia="en-US"/>
    </w:rPr>
  </w:style>
  <w:style w:type="paragraph" w:customStyle="1" w:styleId="8D06871630814101949B41411CF1FC532">
    <w:name w:val="8D06871630814101949B41411CF1FC532"/>
    <w:rsid w:val="00C55984"/>
    <w:pPr>
      <w:spacing w:after="0" w:line="240" w:lineRule="auto"/>
    </w:pPr>
    <w:rPr>
      <w:rFonts w:ascii="Times New Roman" w:eastAsiaTheme="minorHAnsi" w:hAnsi="Times New Roman" w:cs="Times New Roman"/>
      <w:lang w:eastAsia="en-US"/>
    </w:rPr>
  </w:style>
  <w:style w:type="paragraph" w:customStyle="1" w:styleId="A494B909B85348599908EE2B71D1553E2">
    <w:name w:val="A494B909B85348599908EE2B71D1553E2"/>
    <w:rsid w:val="00C55984"/>
    <w:pPr>
      <w:spacing w:after="0" w:line="240" w:lineRule="auto"/>
    </w:pPr>
    <w:rPr>
      <w:rFonts w:ascii="Times New Roman" w:eastAsiaTheme="minorHAnsi" w:hAnsi="Times New Roman" w:cs="Times New Roman"/>
      <w:lang w:eastAsia="en-US"/>
    </w:rPr>
  </w:style>
  <w:style w:type="paragraph" w:customStyle="1" w:styleId="89AD2A266F224B6387CCAA0CCC6431E52">
    <w:name w:val="89AD2A266F224B6387CCAA0CCC6431E52"/>
    <w:rsid w:val="00C55984"/>
    <w:pPr>
      <w:spacing w:after="0" w:line="240" w:lineRule="auto"/>
      <w:ind w:right="284"/>
    </w:pPr>
    <w:rPr>
      <w:rFonts w:ascii="Arial" w:eastAsia="SimSun" w:hAnsi="Arial" w:cs="Times New Roman"/>
      <w:b/>
      <w:i/>
      <w:spacing w:val="-5"/>
      <w:szCs w:val="20"/>
      <w:lang w:eastAsia="zh-CN"/>
    </w:rPr>
  </w:style>
  <w:style w:type="paragraph" w:customStyle="1" w:styleId="F5D217F847D94880A8E4C0642902DCB82">
    <w:name w:val="F5D217F847D94880A8E4C0642902DCB82"/>
    <w:rsid w:val="00C55984"/>
    <w:pPr>
      <w:spacing w:after="0" w:line="240" w:lineRule="auto"/>
      <w:ind w:right="284"/>
    </w:pPr>
    <w:rPr>
      <w:rFonts w:ascii="Arial" w:eastAsia="SimSun" w:hAnsi="Arial" w:cs="Times New Roman"/>
      <w:b/>
      <w:i/>
      <w:spacing w:val="-5"/>
      <w:szCs w:val="20"/>
      <w:lang w:eastAsia="zh-CN"/>
    </w:rPr>
  </w:style>
  <w:style w:type="paragraph" w:customStyle="1" w:styleId="F8DAF6266E884B68B0F763A878322D723">
    <w:name w:val="F8DAF6266E884B68B0F763A878322D723"/>
    <w:rsid w:val="00C55984"/>
    <w:pPr>
      <w:spacing w:after="0" w:line="240" w:lineRule="auto"/>
    </w:pPr>
    <w:rPr>
      <w:rFonts w:ascii="Times New Roman" w:eastAsiaTheme="minorHAnsi" w:hAnsi="Times New Roman" w:cs="Times New Roman"/>
      <w:lang w:eastAsia="en-US"/>
    </w:rPr>
  </w:style>
  <w:style w:type="paragraph" w:customStyle="1" w:styleId="D4F8E9D579744E7A80113428C38FA95E3">
    <w:name w:val="D4F8E9D579744E7A80113428C38FA95E3"/>
    <w:rsid w:val="00C55984"/>
    <w:pPr>
      <w:spacing w:after="0" w:line="240" w:lineRule="auto"/>
    </w:pPr>
    <w:rPr>
      <w:rFonts w:ascii="Times New Roman" w:eastAsiaTheme="minorHAnsi" w:hAnsi="Times New Roman" w:cs="Times New Roman"/>
      <w:lang w:eastAsia="en-US"/>
    </w:rPr>
  </w:style>
  <w:style w:type="paragraph" w:customStyle="1" w:styleId="A146A99426B24CC197629394D583FDA02">
    <w:name w:val="A146A99426B24CC197629394D583FDA02"/>
    <w:rsid w:val="00C55984"/>
    <w:pPr>
      <w:spacing w:after="0" w:line="240" w:lineRule="auto"/>
    </w:pPr>
    <w:rPr>
      <w:rFonts w:ascii="Times New Roman" w:eastAsiaTheme="minorHAnsi" w:hAnsi="Times New Roman" w:cs="Times New Roman"/>
      <w:lang w:eastAsia="en-US"/>
    </w:rPr>
  </w:style>
  <w:style w:type="paragraph" w:customStyle="1" w:styleId="1113A45D448A4F3CB3079362785C5F503">
    <w:name w:val="1113A45D448A4F3CB3079362785C5F503"/>
    <w:rsid w:val="00C55984"/>
    <w:pPr>
      <w:spacing w:after="0" w:line="240" w:lineRule="auto"/>
    </w:pPr>
    <w:rPr>
      <w:rFonts w:ascii="Times New Roman" w:eastAsiaTheme="minorHAnsi" w:hAnsi="Times New Roman" w:cs="Times New Roman"/>
      <w:lang w:eastAsia="en-US"/>
    </w:rPr>
  </w:style>
  <w:style w:type="paragraph" w:customStyle="1" w:styleId="158A7B0A85CC4EA28EB3B09A223E2EA73">
    <w:name w:val="158A7B0A85CC4EA28EB3B09A223E2EA73"/>
    <w:rsid w:val="00C55984"/>
    <w:pPr>
      <w:spacing w:after="0" w:line="240" w:lineRule="auto"/>
    </w:pPr>
    <w:rPr>
      <w:rFonts w:ascii="Times New Roman" w:eastAsiaTheme="minorHAnsi" w:hAnsi="Times New Roman" w:cs="Times New Roman"/>
      <w:lang w:eastAsia="en-US"/>
    </w:rPr>
  </w:style>
  <w:style w:type="paragraph" w:customStyle="1" w:styleId="F3A97EFDDC9E4ECA8968905F9E33617A3">
    <w:name w:val="F3A97EFDDC9E4ECA8968905F9E33617A3"/>
    <w:rsid w:val="00C55984"/>
    <w:pPr>
      <w:spacing w:after="0" w:line="240" w:lineRule="auto"/>
    </w:pPr>
    <w:rPr>
      <w:rFonts w:ascii="Times New Roman" w:eastAsiaTheme="minorHAnsi" w:hAnsi="Times New Roman" w:cs="Times New Roman"/>
      <w:lang w:eastAsia="en-US"/>
    </w:rPr>
  </w:style>
  <w:style w:type="paragraph" w:customStyle="1" w:styleId="CE978E46EE994C5BAC6288FFBCE328F23">
    <w:name w:val="CE978E46EE994C5BAC6288FFBCE328F23"/>
    <w:rsid w:val="00C55984"/>
    <w:pPr>
      <w:spacing w:after="0" w:line="240" w:lineRule="auto"/>
    </w:pPr>
    <w:rPr>
      <w:rFonts w:ascii="Times New Roman" w:eastAsiaTheme="minorHAnsi" w:hAnsi="Times New Roman" w:cs="Times New Roman"/>
      <w:lang w:eastAsia="en-US"/>
    </w:rPr>
  </w:style>
  <w:style w:type="paragraph" w:customStyle="1" w:styleId="DDE40D88EA984057B22C1B10B2CE26B23">
    <w:name w:val="DDE40D88EA984057B22C1B10B2CE26B23"/>
    <w:rsid w:val="00C55984"/>
    <w:pPr>
      <w:spacing w:after="0" w:line="240" w:lineRule="auto"/>
    </w:pPr>
    <w:rPr>
      <w:rFonts w:ascii="Times New Roman" w:eastAsiaTheme="minorHAnsi" w:hAnsi="Times New Roman" w:cs="Times New Roman"/>
      <w:lang w:eastAsia="en-US"/>
    </w:rPr>
  </w:style>
  <w:style w:type="paragraph" w:customStyle="1" w:styleId="898FEDAD1042462BA0AFE067F1F9666D3">
    <w:name w:val="898FEDAD1042462BA0AFE067F1F9666D3"/>
    <w:rsid w:val="00C55984"/>
    <w:pPr>
      <w:spacing w:after="0" w:line="240" w:lineRule="auto"/>
    </w:pPr>
    <w:rPr>
      <w:rFonts w:ascii="Times New Roman" w:eastAsiaTheme="minorHAnsi" w:hAnsi="Times New Roman" w:cs="Times New Roman"/>
      <w:lang w:eastAsia="en-US"/>
    </w:rPr>
  </w:style>
  <w:style w:type="paragraph" w:customStyle="1" w:styleId="FC5ADDB17B604678A807656AE11AC9373">
    <w:name w:val="FC5ADDB17B604678A807656AE11AC9373"/>
    <w:rsid w:val="00C55984"/>
    <w:pPr>
      <w:spacing w:after="0" w:line="240" w:lineRule="auto"/>
    </w:pPr>
    <w:rPr>
      <w:rFonts w:ascii="Times New Roman" w:eastAsiaTheme="minorHAnsi" w:hAnsi="Times New Roman" w:cs="Times New Roman"/>
      <w:lang w:eastAsia="en-US"/>
    </w:rPr>
  </w:style>
  <w:style w:type="paragraph" w:customStyle="1" w:styleId="DAC78B3A0A33455B8CD38464899BF10F3">
    <w:name w:val="DAC78B3A0A33455B8CD38464899BF10F3"/>
    <w:rsid w:val="00C55984"/>
    <w:pPr>
      <w:spacing w:after="0" w:line="240" w:lineRule="auto"/>
    </w:pPr>
    <w:rPr>
      <w:rFonts w:ascii="Times New Roman" w:eastAsiaTheme="minorHAnsi" w:hAnsi="Times New Roman" w:cs="Times New Roman"/>
      <w:lang w:eastAsia="en-US"/>
    </w:rPr>
  </w:style>
  <w:style w:type="paragraph" w:customStyle="1" w:styleId="8D06871630814101949B41411CF1FC533">
    <w:name w:val="8D06871630814101949B41411CF1FC533"/>
    <w:rsid w:val="00C55984"/>
    <w:pPr>
      <w:spacing w:after="0" w:line="240" w:lineRule="auto"/>
    </w:pPr>
    <w:rPr>
      <w:rFonts w:ascii="Times New Roman" w:eastAsiaTheme="minorHAnsi" w:hAnsi="Times New Roman" w:cs="Times New Roman"/>
      <w:lang w:eastAsia="en-US"/>
    </w:rPr>
  </w:style>
  <w:style w:type="paragraph" w:customStyle="1" w:styleId="A494B909B85348599908EE2B71D1553E3">
    <w:name w:val="A494B909B85348599908EE2B71D1553E3"/>
    <w:rsid w:val="00C55984"/>
    <w:pPr>
      <w:spacing w:after="0" w:line="240" w:lineRule="auto"/>
    </w:pPr>
    <w:rPr>
      <w:rFonts w:ascii="Times New Roman" w:eastAsiaTheme="minorHAnsi" w:hAnsi="Times New Roman" w:cs="Times New Roman"/>
      <w:lang w:eastAsia="en-US"/>
    </w:rPr>
  </w:style>
  <w:style w:type="paragraph" w:customStyle="1" w:styleId="89AD2A266F224B6387CCAA0CCC6431E53">
    <w:name w:val="89AD2A266F224B6387CCAA0CCC6431E53"/>
    <w:rsid w:val="00C55984"/>
    <w:pPr>
      <w:spacing w:after="0" w:line="240" w:lineRule="auto"/>
      <w:ind w:right="284"/>
    </w:pPr>
    <w:rPr>
      <w:rFonts w:ascii="Arial" w:eastAsia="SimSun" w:hAnsi="Arial" w:cs="Times New Roman"/>
      <w:b/>
      <w:i/>
      <w:spacing w:val="-5"/>
      <w:szCs w:val="20"/>
      <w:lang w:eastAsia="zh-CN"/>
    </w:rPr>
  </w:style>
  <w:style w:type="paragraph" w:customStyle="1" w:styleId="F5D217F847D94880A8E4C0642902DCB83">
    <w:name w:val="F5D217F847D94880A8E4C0642902DCB83"/>
    <w:rsid w:val="00C55984"/>
    <w:pPr>
      <w:spacing w:after="0" w:line="240" w:lineRule="auto"/>
      <w:ind w:right="284"/>
    </w:pPr>
    <w:rPr>
      <w:rFonts w:ascii="Arial" w:eastAsia="SimSun" w:hAnsi="Arial" w:cs="Times New Roman"/>
      <w:b/>
      <w:i/>
      <w:spacing w:val="-5"/>
      <w:szCs w:val="20"/>
      <w:lang w:eastAsia="zh-CN"/>
    </w:rPr>
  </w:style>
  <w:style w:type="paragraph" w:customStyle="1" w:styleId="EECDC7F3970941ABA4680A3F4F928DD4">
    <w:name w:val="EECDC7F3970941ABA4680A3F4F928DD4"/>
    <w:rsid w:val="00C55984"/>
  </w:style>
  <w:style w:type="paragraph" w:customStyle="1" w:styleId="35B9C36B51DE454AAB00E7650681E71F">
    <w:name w:val="35B9C36B51DE454AAB00E7650681E71F"/>
    <w:rsid w:val="00C55984"/>
  </w:style>
  <w:style w:type="paragraph" w:customStyle="1" w:styleId="99143583EA124E6490C9161C2139596F">
    <w:name w:val="99143583EA124E6490C9161C2139596F"/>
    <w:rsid w:val="00C55984"/>
  </w:style>
  <w:style w:type="paragraph" w:customStyle="1" w:styleId="16512691C0EE4A1D9F2C48B711E2826E">
    <w:name w:val="16512691C0EE4A1D9F2C48B711E2826E"/>
    <w:rsid w:val="00C55984"/>
  </w:style>
  <w:style w:type="paragraph" w:customStyle="1" w:styleId="E9ADE109BE7C452E8D2B7D5E16389203">
    <w:name w:val="E9ADE109BE7C452E8D2B7D5E16389203"/>
    <w:rsid w:val="00C55984"/>
  </w:style>
  <w:style w:type="paragraph" w:customStyle="1" w:styleId="472A563CFC8D4FD6880E0A596586F496">
    <w:name w:val="472A563CFC8D4FD6880E0A596586F496"/>
    <w:rsid w:val="00C55984"/>
  </w:style>
  <w:style w:type="paragraph" w:customStyle="1" w:styleId="0A65EEA9F3CC4E5DBE1D1B3B6D45E256">
    <w:name w:val="0A65EEA9F3CC4E5DBE1D1B3B6D45E256"/>
    <w:rsid w:val="00C55984"/>
  </w:style>
  <w:style w:type="paragraph" w:customStyle="1" w:styleId="170909047AE04E78BA03FCC65D488BC2">
    <w:name w:val="170909047AE04E78BA03FCC65D488BC2"/>
    <w:rsid w:val="00C55984"/>
  </w:style>
  <w:style w:type="paragraph" w:customStyle="1" w:styleId="F8DAF6266E884B68B0F763A878322D724">
    <w:name w:val="F8DAF6266E884B68B0F763A878322D724"/>
    <w:rsid w:val="00C55984"/>
    <w:pPr>
      <w:spacing w:after="0" w:line="240" w:lineRule="auto"/>
    </w:pPr>
    <w:rPr>
      <w:rFonts w:ascii="Times New Roman" w:eastAsiaTheme="minorHAnsi" w:hAnsi="Times New Roman" w:cs="Times New Roman"/>
      <w:lang w:eastAsia="en-US"/>
    </w:rPr>
  </w:style>
  <w:style w:type="paragraph" w:customStyle="1" w:styleId="D4F8E9D579744E7A80113428C38FA95E4">
    <w:name w:val="D4F8E9D579744E7A80113428C38FA95E4"/>
    <w:rsid w:val="00C55984"/>
    <w:pPr>
      <w:spacing w:after="0" w:line="240" w:lineRule="auto"/>
    </w:pPr>
    <w:rPr>
      <w:rFonts w:ascii="Times New Roman" w:eastAsiaTheme="minorHAnsi" w:hAnsi="Times New Roman" w:cs="Times New Roman"/>
      <w:lang w:eastAsia="en-US"/>
    </w:rPr>
  </w:style>
  <w:style w:type="paragraph" w:customStyle="1" w:styleId="A146A99426B24CC197629394D583FDA03">
    <w:name w:val="A146A99426B24CC197629394D583FDA03"/>
    <w:rsid w:val="00C55984"/>
    <w:pPr>
      <w:spacing w:after="0" w:line="240" w:lineRule="auto"/>
    </w:pPr>
    <w:rPr>
      <w:rFonts w:ascii="Times New Roman" w:eastAsiaTheme="minorHAnsi" w:hAnsi="Times New Roman" w:cs="Times New Roman"/>
      <w:lang w:eastAsia="en-US"/>
    </w:rPr>
  </w:style>
  <w:style w:type="paragraph" w:customStyle="1" w:styleId="1113A45D448A4F3CB3079362785C5F504">
    <w:name w:val="1113A45D448A4F3CB3079362785C5F504"/>
    <w:rsid w:val="00C55984"/>
    <w:pPr>
      <w:spacing w:after="0" w:line="240" w:lineRule="auto"/>
    </w:pPr>
    <w:rPr>
      <w:rFonts w:ascii="Times New Roman" w:eastAsiaTheme="minorHAnsi" w:hAnsi="Times New Roman" w:cs="Times New Roman"/>
      <w:lang w:eastAsia="en-US"/>
    </w:rPr>
  </w:style>
  <w:style w:type="paragraph" w:customStyle="1" w:styleId="158A7B0A85CC4EA28EB3B09A223E2EA74">
    <w:name w:val="158A7B0A85CC4EA28EB3B09A223E2EA74"/>
    <w:rsid w:val="00C55984"/>
    <w:pPr>
      <w:spacing w:after="0" w:line="240" w:lineRule="auto"/>
    </w:pPr>
    <w:rPr>
      <w:rFonts w:ascii="Times New Roman" w:eastAsiaTheme="minorHAnsi" w:hAnsi="Times New Roman" w:cs="Times New Roman"/>
      <w:lang w:eastAsia="en-US"/>
    </w:rPr>
  </w:style>
  <w:style w:type="paragraph" w:customStyle="1" w:styleId="F3A97EFDDC9E4ECA8968905F9E33617A4">
    <w:name w:val="F3A97EFDDC9E4ECA8968905F9E33617A4"/>
    <w:rsid w:val="00C55984"/>
    <w:pPr>
      <w:spacing w:after="0" w:line="240" w:lineRule="auto"/>
    </w:pPr>
    <w:rPr>
      <w:rFonts w:ascii="Times New Roman" w:eastAsiaTheme="minorHAnsi" w:hAnsi="Times New Roman" w:cs="Times New Roman"/>
      <w:lang w:eastAsia="en-US"/>
    </w:rPr>
  </w:style>
  <w:style w:type="paragraph" w:customStyle="1" w:styleId="CE978E46EE994C5BAC6288FFBCE328F24">
    <w:name w:val="CE978E46EE994C5BAC6288FFBCE328F24"/>
    <w:rsid w:val="00C55984"/>
    <w:pPr>
      <w:spacing w:after="0" w:line="240" w:lineRule="auto"/>
    </w:pPr>
    <w:rPr>
      <w:rFonts w:ascii="Times New Roman" w:eastAsiaTheme="minorHAnsi" w:hAnsi="Times New Roman" w:cs="Times New Roman"/>
      <w:lang w:eastAsia="en-US"/>
    </w:rPr>
  </w:style>
  <w:style w:type="paragraph" w:customStyle="1" w:styleId="DDE40D88EA984057B22C1B10B2CE26B24">
    <w:name w:val="DDE40D88EA984057B22C1B10B2CE26B24"/>
    <w:rsid w:val="00C55984"/>
    <w:pPr>
      <w:spacing w:after="0" w:line="240" w:lineRule="auto"/>
    </w:pPr>
    <w:rPr>
      <w:rFonts w:ascii="Times New Roman" w:eastAsiaTheme="minorHAnsi" w:hAnsi="Times New Roman" w:cs="Times New Roman"/>
      <w:lang w:eastAsia="en-US"/>
    </w:rPr>
  </w:style>
  <w:style w:type="paragraph" w:customStyle="1" w:styleId="898FEDAD1042462BA0AFE067F1F9666D4">
    <w:name w:val="898FEDAD1042462BA0AFE067F1F9666D4"/>
    <w:rsid w:val="00C55984"/>
    <w:pPr>
      <w:spacing w:after="0" w:line="240" w:lineRule="auto"/>
    </w:pPr>
    <w:rPr>
      <w:rFonts w:ascii="Times New Roman" w:eastAsiaTheme="minorHAnsi" w:hAnsi="Times New Roman" w:cs="Times New Roman"/>
      <w:lang w:eastAsia="en-US"/>
    </w:rPr>
  </w:style>
  <w:style w:type="paragraph" w:customStyle="1" w:styleId="FC5ADDB17B604678A807656AE11AC9374">
    <w:name w:val="FC5ADDB17B604678A807656AE11AC9374"/>
    <w:rsid w:val="00C55984"/>
    <w:pPr>
      <w:spacing w:after="0" w:line="240" w:lineRule="auto"/>
    </w:pPr>
    <w:rPr>
      <w:rFonts w:ascii="Times New Roman" w:eastAsiaTheme="minorHAnsi" w:hAnsi="Times New Roman" w:cs="Times New Roman"/>
      <w:lang w:eastAsia="en-US"/>
    </w:rPr>
  </w:style>
  <w:style w:type="paragraph" w:customStyle="1" w:styleId="DAC78B3A0A33455B8CD38464899BF10F4">
    <w:name w:val="DAC78B3A0A33455B8CD38464899BF10F4"/>
    <w:rsid w:val="00C55984"/>
    <w:pPr>
      <w:spacing w:after="0" w:line="240" w:lineRule="auto"/>
    </w:pPr>
    <w:rPr>
      <w:rFonts w:ascii="Times New Roman" w:eastAsiaTheme="minorHAnsi" w:hAnsi="Times New Roman" w:cs="Times New Roman"/>
      <w:lang w:eastAsia="en-US"/>
    </w:rPr>
  </w:style>
  <w:style w:type="paragraph" w:customStyle="1" w:styleId="8D06871630814101949B41411CF1FC534">
    <w:name w:val="8D06871630814101949B41411CF1FC534"/>
    <w:rsid w:val="00C55984"/>
    <w:pPr>
      <w:spacing w:after="0" w:line="240" w:lineRule="auto"/>
    </w:pPr>
    <w:rPr>
      <w:rFonts w:ascii="Times New Roman" w:eastAsiaTheme="minorHAnsi" w:hAnsi="Times New Roman" w:cs="Times New Roman"/>
      <w:lang w:eastAsia="en-US"/>
    </w:rPr>
  </w:style>
  <w:style w:type="paragraph" w:customStyle="1" w:styleId="A494B909B85348599908EE2B71D1553E4">
    <w:name w:val="A494B909B85348599908EE2B71D1553E4"/>
    <w:rsid w:val="00C55984"/>
    <w:pPr>
      <w:spacing w:after="0" w:line="240" w:lineRule="auto"/>
    </w:pPr>
    <w:rPr>
      <w:rFonts w:ascii="Times New Roman" w:eastAsiaTheme="minorHAnsi" w:hAnsi="Times New Roman" w:cs="Times New Roman"/>
      <w:lang w:eastAsia="en-US"/>
    </w:rPr>
  </w:style>
  <w:style w:type="paragraph" w:customStyle="1" w:styleId="EECDC7F3970941ABA4680A3F4F928DD41">
    <w:name w:val="EECDC7F3970941ABA4680A3F4F928DD41"/>
    <w:rsid w:val="00C55984"/>
    <w:pPr>
      <w:spacing w:after="0" w:line="240" w:lineRule="auto"/>
    </w:pPr>
    <w:rPr>
      <w:rFonts w:ascii="Times New Roman" w:eastAsiaTheme="minorHAnsi" w:hAnsi="Times New Roman" w:cs="Times New Roman"/>
      <w:lang w:eastAsia="en-US"/>
    </w:rPr>
  </w:style>
  <w:style w:type="paragraph" w:customStyle="1" w:styleId="99143583EA124E6490C9161C2139596F1">
    <w:name w:val="99143583EA124E6490C9161C2139596F1"/>
    <w:rsid w:val="00C55984"/>
    <w:pPr>
      <w:spacing w:after="0" w:line="240" w:lineRule="auto"/>
    </w:pPr>
    <w:rPr>
      <w:rFonts w:ascii="Times New Roman" w:eastAsiaTheme="minorHAnsi" w:hAnsi="Times New Roman" w:cs="Times New Roman"/>
      <w:lang w:eastAsia="en-US"/>
    </w:rPr>
  </w:style>
  <w:style w:type="paragraph" w:customStyle="1" w:styleId="89AD2A266F224B6387CCAA0CCC6431E54">
    <w:name w:val="89AD2A266F224B6387CCAA0CCC6431E54"/>
    <w:rsid w:val="00C55984"/>
    <w:pPr>
      <w:spacing w:after="0" w:line="240" w:lineRule="auto"/>
      <w:ind w:right="284"/>
    </w:pPr>
    <w:rPr>
      <w:rFonts w:ascii="Arial" w:eastAsia="SimSun" w:hAnsi="Arial" w:cs="Times New Roman"/>
      <w:b/>
      <w:i/>
      <w:spacing w:val="-5"/>
      <w:szCs w:val="20"/>
      <w:lang w:eastAsia="zh-CN"/>
    </w:rPr>
  </w:style>
  <w:style w:type="paragraph" w:customStyle="1" w:styleId="F5D217F847D94880A8E4C0642902DCB84">
    <w:name w:val="F5D217F847D94880A8E4C0642902DCB84"/>
    <w:rsid w:val="00C55984"/>
    <w:pPr>
      <w:spacing w:after="0" w:line="240" w:lineRule="auto"/>
      <w:ind w:right="284"/>
    </w:pPr>
    <w:rPr>
      <w:rFonts w:ascii="Arial" w:eastAsia="SimSun" w:hAnsi="Arial" w:cs="Times New Roman"/>
      <w:b/>
      <w:i/>
      <w:spacing w:val="-5"/>
      <w:szCs w:val="20"/>
      <w:lang w:eastAsia="zh-CN"/>
    </w:rPr>
  </w:style>
  <w:style w:type="paragraph" w:customStyle="1" w:styleId="16512691C0EE4A1D9F2C48B711E2826E1">
    <w:name w:val="16512691C0EE4A1D9F2C48B711E2826E1"/>
    <w:rsid w:val="00C55984"/>
    <w:pPr>
      <w:spacing w:after="0" w:line="240" w:lineRule="auto"/>
    </w:pPr>
    <w:rPr>
      <w:rFonts w:ascii="Times New Roman" w:eastAsiaTheme="minorHAnsi" w:hAnsi="Times New Roman" w:cs="Times New Roman"/>
      <w:lang w:eastAsia="en-US"/>
    </w:rPr>
  </w:style>
  <w:style w:type="paragraph" w:customStyle="1" w:styleId="E9ADE109BE7C452E8D2B7D5E163892031">
    <w:name w:val="E9ADE109BE7C452E8D2B7D5E163892031"/>
    <w:rsid w:val="00C55984"/>
    <w:pPr>
      <w:spacing w:after="0" w:line="240" w:lineRule="auto"/>
    </w:pPr>
    <w:rPr>
      <w:rFonts w:ascii="Times New Roman" w:eastAsiaTheme="minorHAnsi" w:hAnsi="Times New Roman" w:cs="Times New Roman"/>
      <w:lang w:eastAsia="en-US"/>
    </w:rPr>
  </w:style>
  <w:style w:type="paragraph" w:customStyle="1" w:styleId="0A65EEA9F3CC4E5DBE1D1B3B6D45E2561">
    <w:name w:val="0A65EEA9F3CC4E5DBE1D1B3B6D45E2561"/>
    <w:rsid w:val="00C55984"/>
    <w:pPr>
      <w:spacing w:after="0" w:line="240" w:lineRule="auto"/>
    </w:pPr>
    <w:rPr>
      <w:rFonts w:ascii="Times New Roman" w:eastAsiaTheme="minorHAnsi" w:hAnsi="Times New Roman" w:cs="Times New Roman"/>
      <w:lang w:eastAsia="en-US"/>
    </w:rPr>
  </w:style>
  <w:style w:type="paragraph" w:customStyle="1" w:styleId="170909047AE04E78BA03FCC65D488BC21">
    <w:name w:val="170909047AE04E78BA03FCC65D488BC21"/>
    <w:rsid w:val="00C55984"/>
    <w:pPr>
      <w:spacing w:after="0" w:line="240" w:lineRule="auto"/>
    </w:pPr>
    <w:rPr>
      <w:rFonts w:ascii="Times New Roman" w:eastAsiaTheme="minorHAnsi" w:hAnsi="Times New Roman" w:cs="Times New Roman"/>
      <w:lang w:eastAsia="en-US"/>
    </w:rPr>
  </w:style>
  <w:style w:type="paragraph" w:customStyle="1" w:styleId="F8DAF6266E884B68B0F763A878322D725">
    <w:name w:val="F8DAF6266E884B68B0F763A878322D725"/>
    <w:rsid w:val="00C55984"/>
    <w:pPr>
      <w:spacing w:after="0" w:line="240" w:lineRule="auto"/>
    </w:pPr>
    <w:rPr>
      <w:rFonts w:ascii="Times New Roman" w:eastAsiaTheme="minorHAnsi" w:hAnsi="Times New Roman" w:cs="Times New Roman"/>
      <w:lang w:eastAsia="en-US"/>
    </w:rPr>
  </w:style>
  <w:style w:type="paragraph" w:customStyle="1" w:styleId="D4F8E9D579744E7A80113428C38FA95E5">
    <w:name w:val="D4F8E9D579744E7A80113428C38FA95E5"/>
    <w:rsid w:val="00C55984"/>
    <w:pPr>
      <w:spacing w:after="0" w:line="240" w:lineRule="auto"/>
    </w:pPr>
    <w:rPr>
      <w:rFonts w:ascii="Times New Roman" w:eastAsiaTheme="minorHAnsi" w:hAnsi="Times New Roman" w:cs="Times New Roman"/>
      <w:lang w:eastAsia="en-US"/>
    </w:rPr>
  </w:style>
  <w:style w:type="paragraph" w:customStyle="1" w:styleId="A146A99426B24CC197629394D583FDA04">
    <w:name w:val="A146A99426B24CC197629394D583FDA04"/>
    <w:rsid w:val="00C55984"/>
    <w:pPr>
      <w:spacing w:after="0" w:line="240" w:lineRule="auto"/>
    </w:pPr>
    <w:rPr>
      <w:rFonts w:ascii="Times New Roman" w:eastAsiaTheme="minorHAnsi" w:hAnsi="Times New Roman" w:cs="Times New Roman"/>
      <w:lang w:eastAsia="en-US"/>
    </w:rPr>
  </w:style>
  <w:style w:type="paragraph" w:customStyle="1" w:styleId="1113A45D448A4F3CB3079362785C5F505">
    <w:name w:val="1113A45D448A4F3CB3079362785C5F505"/>
    <w:rsid w:val="00C55984"/>
    <w:pPr>
      <w:spacing w:after="0" w:line="240" w:lineRule="auto"/>
    </w:pPr>
    <w:rPr>
      <w:rFonts w:ascii="Times New Roman" w:eastAsiaTheme="minorHAnsi" w:hAnsi="Times New Roman" w:cs="Times New Roman"/>
      <w:lang w:eastAsia="en-US"/>
    </w:rPr>
  </w:style>
  <w:style w:type="paragraph" w:customStyle="1" w:styleId="158A7B0A85CC4EA28EB3B09A223E2EA75">
    <w:name w:val="158A7B0A85CC4EA28EB3B09A223E2EA75"/>
    <w:rsid w:val="00C55984"/>
    <w:pPr>
      <w:spacing w:after="0" w:line="240" w:lineRule="auto"/>
    </w:pPr>
    <w:rPr>
      <w:rFonts w:ascii="Times New Roman" w:eastAsiaTheme="minorHAnsi" w:hAnsi="Times New Roman" w:cs="Times New Roman"/>
      <w:lang w:eastAsia="en-US"/>
    </w:rPr>
  </w:style>
  <w:style w:type="paragraph" w:customStyle="1" w:styleId="F3A97EFDDC9E4ECA8968905F9E33617A5">
    <w:name w:val="F3A97EFDDC9E4ECA8968905F9E33617A5"/>
    <w:rsid w:val="00C55984"/>
    <w:pPr>
      <w:spacing w:after="0" w:line="240" w:lineRule="auto"/>
    </w:pPr>
    <w:rPr>
      <w:rFonts w:ascii="Times New Roman" w:eastAsiaTheme="minorHAnsi" w:hAnsi="Times New Roman" w:cs="Times New Roman"/>
      <w:lang w:eastAsia="en-US"/>
    </w:rPr>
  </w:style>
  <w:style w:type="paragraph" w:customStyle="1" w:styleId="CE978E46EE994C5BAC6288FFBCE328F25">
    <w:name w:val="CE978E46EE994C5BAC6288FFBCE328F25"/>
    <w:rsid w:val="00C55984"/>
    <w:pPr>
      <w:spacing w:after="0" w:line="240" w:lineRule="auto"/>
    </w:pPr>
    <w:rPr>
      <w:rFonts w:ascii="Times New Roman" w:eastAsiaTheme="minorHAnsi" w:hAnsi="Times New Roman" w:cs="Times New Roman"/>
      <w:lang w:eastAsia="en-US"/>
    </w:rPr>
  </w:style>
  <w:style w:type="paragraph" w:customStyle="1" w:styleId="DDE40D88EA984057B22C1B10B2CE26B25">
    <w:name w:val="DDE40D88EA984057B22C1B10B2CE26B25"/>
    <w:rsid w:val="00C55984"/>
    <w:pPr>
      <w:spacing w:after="0" w:line="240" w:lineRule="auto"/>
    </w:pPr>
    <w:rPr>
      <w:rFonts w:ascii="Times New Roman" w:eastAsiaTheme="minorHAnsi" w:hAnsi="Times New Roman" w:cs="Times New Roman"/>
      <w:lang w:eastAsia="en-US"/>
    </w:rPr>
  </w:style>
  <w:style w:type="paragraph" w:customStyle="1" w:styleId="898FEDAD1042462BA0AFE067F1F9666D5">
    <w:name w:val="898FEDAD1042462BA0AFE067F1F9666D5"/>
    <w:rsid w:val="00C55984"/>
    <w:pPr>
      <w:spacing w:after="0" w:line="240" w:lineRule="auto"/>
    </w:pPr>
    <w:rPr>
      <w:rFonts w:ascii="Times New Roman" w:eastAsiaTheme="minorHAnsi" w:hAnsi="Times New Roman" w:cs="Times New Roman"/>
      <w:lang w:eastAsia="en-US"/>
    </w:rPr>
  </w:style>
  <w:style w:type="paragraph" w:customStyle="1" w:styleId="FC5ADDB17B604678A807656AE11AC9375">
    <w:name w:val="FC5ADDB17B604678A807656AE11AC9375"/>
    <w:rsid w:val="00C55984"/>
    <w:pPr>
      <w:spacing w:after="0" w:line="240" w:lineRule="auto"/>
    </w:pPr>
    <w:rPr>
      <w:rFonts w:ascii="Times New Roman" w:eastAsiaTheme="minorHAnsi" w:hAnsi="Times New Roman" w:cs="Times New Roman"/>
      <w:lang w:eastAsia="en-US"/>
    </w:rPr>
  </w:style>
  <w:style w:type="paragraph" w:customStyle="1" w:styleId="DAC78B3A0A33455B8CD38464899BF10F5">
    <w:name w:val="DAC78B3A0A33455B8CD38464899BF10F5"/>
    <w:rsid w:val="00C55984"/>
    <w:pPr>
      <w:spacing w:after="0" w:line="240" w:lineRule="auto"/>
    </w:pPr>
    <w:rPr>
      <w:rFonts w:ascii="Times New Roman" w:eastAsiaTheme="minorHAnsi" w:hAnsi="Times New Roman" w:cs="Times New Roman"/>
      <w:lang w:eastAsia="en-US"/>
    </w:rPr>
  </w:style>
  <w:style w:type="paragraph" w:customStyle="1" w:styleId="8D06871630814101949B41411CF1FC535">
    <w:name w:val="8D06871630814101949B41411CF1FC535"/>
    <w:rsid w:val="00C55984"/>
    <w:pPr>
      <w:spacing w:after="0" w:line="240" w:lineRule="auto"/>
    </w:pPr>
    <w:rPr>
      <w:rFonts w:ascii="Times New Roman" w:eastAsiaTheme="minorHAnsi" w:hAnsi="Times New Roman" w:cs="Times New Roman"/>
      <w:lang w:eastAsia="en-US"/>
    </w:rPr>
  </w:style>
  <w:style w:type="paragraph" w:customStyle="1" w:styleId="A494B909B85348599908EE2B71D1553E5">
    <w:name w:val="A494B909B85348599908EE2B71D1553E5"/>
    <w:rsid w:val="00C55984"/>
    <w:pPr>
      <w:spacing w:after="0" w:line="240" w:lineRule="auto"/>
    </w:pPr>
    <w:rPr>
      <w:rFonts w:ascii="Times New Roman" w:eastAsiaTheme="minorHAnsi" w:hAnsi="Times New Roman" w:cs="Times New Roman"/>
      <w:lang w:eastAsia="en-US"/>
    </w:rPr>
  </w:style>
  <w:style w:type="paragraph" w:customStyle="1" w:styleId="EECDC7F3970941ABA4680A3F4F928DD42">
    <w:name w:val="EECDC7F3970941ABA4680A3F4F928DD42"/>
    <w:rsid w:val="00C55984"/>
    <w:pPr>
      <w:spacing w:after="0" w:line="240" w:lineRule="auto"/>
    </w:pPr>
    <w:rPr>
      <w:rFonts w:ascii="Times New Roman" w:eastAsiaTheme="minorHAnsi" w:hAnsi="Times New Roman" w:cs="Times New Roman"/>
      <w:lang w:eastAsia="en-US"/>
    </w:rPr>
  </w:style>
  <w:style w:type="paragraph" w:customStyle="1" w:styleId="99143583EA124E6490C9161C2139596F2">
    <w:name w:val="99143583EA124E6490C9161C2139596F2"/>
    <w:rsid w:val="00C55984"/>
    <w:pPr>
      <w:spacing w:after="0" w:line="240" w:lineRule="auto"/>
    </w:pPr>
    <w:rPr>
      <w:rFonts w:ascii="Times New Roman" w:eastAsiaTheme="minorHAnsi" w:hAnsi="Times New Roman" w:cs="Times New Roman"/>
      <w:lang w:eastAsia="en-US"/>
    </w:rPr>
  </w:style>
  <w:style w:type="paragraph" w:customStyle="1" w:styleId="89AD2A266F224B6387CCAA0CCC6431E55">
    <w:name w:val="89AD2A266F224B6387CCAA0CCC6431E55"/>
    <w:rsid w:val="00C55984"/>
    <w:pPr>
      <w:spacing w:after="0" w:line="240" w:lineRule="auto"/>
      <w:ind w:right="284"/>
    </w:pPr>
    <w:rPr>
      <w:rFonts w:ascii="Arial" w:eastAsia="SimSun" w:hAnsi="Arial" w:cs="Times New Roman"/>
      <w:b/>
      <w:i/>
      <w:spacing w:val="-5"/>
      <w:szCs w:val="20"/>
      <w:lang w:eastAsia="zh-CN"/>
    </w:rPr>
  </w:style>
  <w:style w:type="paragraph" w:customStyle="1" w:styleId="F5D217F847D94880A8E4C0642902DCB85">
    <w:name w:val="F5D217F847D94880A8E4C0642902DCB85"/>
    <w:rsid w:val="00C55984"/>
    <w:pPr>
      <w:spacing w:after="0" w:line="240" w:lineRule="auto"/>
      <w:ind w:right="284"/>
    </w:pPr>
    <w:rPr>
      <w:rFonts w:ascii="Arial" w:eastAsia="SimSun" w:hAnsi="Arial" w:cs="Times New Roman"/>
      <w:b/>
      <w:i/>
      <w:spacing w:val="-5"/>
      <w:szCs w:val="20"/>
      <w:lang w:eastAsia="zh-CN"/>
    </w:rPr>
  </w:style>
  <w:style w:type="paragraph" w:customStyle="1" w:styleId="16512691C0EE4A1D9F2C48B711E2826E2">
    <w:name w:val="16512691C0EE4A1D9F2C48B711E2826E2"/>
    <w:rsid w:val="00C55984"/>
    <w:pPr>
      <w:spacing w:after="0" w:line="240" w:lineRule="auto"/>
    </w:pPr>
    <w:rPr>
      <w:rFonts w:ascii="Times New Roman" w:eastAsiaTheme="minorHAnsi" w:hAnsi="Times New Roman" w:cs="Times New Roman"/>
      <w:lang w:eastAsia="en-US"/>
    </w:rPr>
  </w:style>
  <w:style w:type="paragraph" w:customStyle="1" w:styleId="E9ADE109BE7C452E8D2B7D5E163892032">
    <w:name w:val="E9ADE109BE7C452E8D2B7D5E163892032"/>
    <w:rsid w:val="00C55984"/>
    <w:pPr>
      <w:spacing w:after="0" w:line="240" w:lineRule="auto"/>
    </w:pPr>
    <w:rPr>
      <w:rFonts w:ascii="Times New Roman" w:eastAsiaTheme="minorHAnsi" w:hAnsi="Times New Roman" w:cs="Times New Roman"/>
      <w:lang w:eastAsia="en-US"/>
    </w:rPr>
  </w:style>
  <w:style w:type="paragraph" w:customStyle="1" w:styleId="0A65EEA9F3CC4E5DBE1D1B3B6D45E2562">
    <w:name w:val="0A65EEA9F3CC4E5DBE1D1B3B6D45E2562"/>
    <w:rsid w:val="00C55984"/>
    <w:pPr>
      <w:spacing w:after="0" w:line="240" w:lineRule="auto"/>
    </w:pPr>
    <w:rPr>
      <w:rFonts w:ascii="Times New Roman" w:eastAsiaTheme="minorHAnsi" w:hAnsi="Times New Roman" w:cs="Times New Roman"/>
      <w:lang w:eastAsia="en-US"/>
    </w:rPr>
  </w:style>
  <w:style w:type="paragraph" w:customStyle="1" w:styleId="170909047AE04E78BA03FCC65D488BC22">
    <w:name w:val="170909047AE04E78BA03FCC65D488BC22"/>
    <w:rsid w:val="00C55984"/>
    <w:pPr>
      <w:spacing w:after="0" w:line="240" w:lineRule="auto"/>
    </w:pPr>
    <w:rPr>
      <w:rFonts w:ascii="Times New Roman" w:eastAsiaTheme="minorHAnsi" w:hAnsi="Times New Roman" w:cs="Times New Roman"/>
      <w:lang w:eastAsia="en-US"/>
    </w:rPr>
  </w:style>
  <w:style w:type="paragraph" w:customStyle="1" w:styleId="8E6929793A5D4F219B04FA9FF895D128">
    <w:name w:val="8E6929793A5D4F219B04FA9FF895D128"/>
    <w:rsid w:val="00C55984"/>
  </w:style>
  <w:style w:type="paragraph" w:customStyle="1" w:styleId="2351CC0C73744C439D6EFE84E0EFD4B3">
    <w:name w:val="2351CC0C73744C439D6EFE84E0EFD4B3"/>
    <w:rsid w:val="00C55984"/>
  </w:style>
  <w:style w:type="paragraph" w:customStyle="1" w:styleId="1279F852F47A462C9210C86210B0C946">
    <w:name w:val="1279F852F47A462C9210C86210B0C946"/>
    <w:rsid w:val="00C55984"/>
  </w:style>
  <w:style w:type="paragraph" w:customStyle="1" w:styleId="9369EC236DBA4D8883F0F2C9251EE2E1">
    <w:name w:val="9369EC236DBA4D8883F0F2C9251EE2E1"/>
    <w:rsid w:val="00C55984"/>
  </w:style>
  <w:style w:type="paragraph" w:customStyle="1" w:styleId="56B3BA9798F5432D8C1BA74DA3A90384">
    <w:name w:val="56B3BA9798F5432D8C1BA74DA3A90384"/>
    <w:rsid w:val="00C55984"/>
  </w:style>
  <w:style w:type="paragraph" w:customStyle="1" w:styleId="B9E8F799B9144B7194B0D492365FA824">
    <w:name w:val="B9E8F799B9144B7194B0D492365FA824"/>
    <w:rsid w:val="00C55984"/>
  </w:style>
  <w:style w:type="paragraph" w:customStyle="1" w:styleId="F6CE806EFCB74329817BE4DF8C4B6ACD">
    <w:name w:val="F6CE806EFCB74329817BE4DF8C4B6ACD"/>
    <w:rsid w:val="00C55984"/>
  </w:style>
  <w:style w:type="paragraph" w:customStyle="1" w:styleId="16482E0991B5447195F9E99C89D179CF">
    <w:name w:val="16482E0991B5447195F9E99C89D179CF"/>
    <w:rsid w:val="002B4208"/>
    <w:pPr>
      <w:spacing w:after="160" w:line="259" w:lineRule="auto"/>
    </w:pPr>
  </w:style>
  <w:style w:type="paragraph" w:customStyle="1" w:styleId="AA0FC2160FB844E7A3E2B995E64E3A59">
    <w:name w:val="AA0FC2160FB844E7A3E2B995E64E3A59"/>
    <w:rsid w:val="002B42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2018-02-22T13:05:00Z</dcterms:created>
  <dcterms:modified xsi:type="dcterms:W3CDTF">2018-02-22T13:05:00Z</dcterms:modified>
</cp:coreProperties>
</file>