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3953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DA59E3" w:rsidRDefault="00DA59E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DA59E3" w:rsidRDefault="00DA59E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DA59E3" w:rsidRDefault="00DA59E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roofErr w:type="spellStart"/>
            <w:r w:rsidRPr="00DA59E3">
              <w:rPr>
                <w:rFonts w:ascii="Arial" w:hAnsi="Arial" w:cs="Arial"/>
                <w:sz w:val="22"/>
                <w:szCs w:val="22"/>
              </w:rPr>
              <w:t>Norderland,MA</w:t>
            </w:r>
            <w:proofErr w:type="spellEnd"/>
            <w:r w:rsidRPr="00DA59E3">
              <w:rPr>
                <w:rFonts w:ascii="Arial" w:hAnsi="Arial" w:cs="Arial"/>
                <w:sz w:val="22"/>
                <w:szCs w:val="22"/>
              </w:rPr>
              <w:t xml:space="preserve">  (</w:t>
            </w:r>
            <w:proofErr w:type="spellStart"/>
            <w:r w:rsidRPr="00DA59E3">
              <w:rPr>
                <w:rFonts w:ascii="Arial" w:hAnsi="Arial" w:cs="Arial"/>
                <w:sz w:val="22"/>
                <w:szCs w:val="22"/>
              </w:rPr>
              <w:t>pgr</w:t>
            </w:r>
            <w:proofErr w:type="spellEnd"/>
            <w:r w:rsidRPr="00DA59E3">
              <w:rPr>
                <w:rFonts w:ascii="Arial" w:hAnsi="Arial" w:cs="Arial"/>
                <w:sz w:val="22"/>
                <w:szCs w:val="22"/>
              </w:rPr>
              <w:t>)</w:t>
            </w:r>
          </w:p>
          <w:p w:rsidR="00E46971" w:rsidRPr="00BB34CA" w:rsidRDefault="00DA59E3" w:rsidP="00DA59E3">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sidRPr="00DA59E3">
              <w:rPr>
                <w:rFonts w:ascii="Arial" w:hAnsi="Arial" w:cs="Arial"/>
                <w:sz w:val="22"/>
                <w:szCs w:val="22"/>
              </w:rPr>
              <w:t>M.A.Norderland@lse.ac.uk</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2A53A9">
              <w:rPr>
                <w:rFonts w:ascii="Arial" w:hAnsi="Arial" w:cs="Arial"/>
                <w:noProof/>
                <w:sz w:val="20"/>
              </w:rPr>
              <w:t>26 April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A59E3">
        <w:rPr>
          <w:rFonts w:ascii="Arial" w:hAnsi="Arial" w:cs="Arial"/>
          <w:sz w:val="22"/>
          <w:szCs w:val="22"/>
        </w:rPr>
        <w:t xml:space="preserve">Ms </w:t>
      </w:r>
      <w:proofErr w:type="spellStart"/>
      <w:r w:rsidR="00DA59E3">
        <w:rPr>
          <w:rFonts w:ascii="Arial" w:hAnsi="Arial" w:cs="Arial"/>
          <w:sz w:val="22"/>
          <w:szCs w:val="22"/>
        </w:rPr>
        <w:t>Norland</w:t>
      </w:r>
      <w:proofErr w:type="spellEnd"/>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113CA">
        <w:rPr>
          <w:rFonts w:ascii="Arial" w:hAnsi="Arial" w:cs="Arial"/>
          <w:sz w:val="22"/>
          <w:szCs w:val="22"/>
        </w:rPr>
        <w:t>03 April</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DA59E3">
        <w:rPr>
          <w:rFonts w:ascii="Arial" w:hAnsi="Arial" w:cs="Arial"/>
          <w:sz w:val="22"/>
          <w:szCs w:val="22"/>
        </w:rPr>
        <w:t xml:space="preserve"> for</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1C6F17" w:rsidRDefault="00DA59E3" w:rsidP="00DA59E3">
      <w:pPr>
        <w:numPr>
          <w:ilvl w:val="0"/>
          <w:numId w:val="10"/>
        </w:numPr>
        <w:shd w:val="clear" w:color="auto" w:fill="FFFFFF"/>
      </w:pPr>
      <w:proofErr w:type="spellStart"/>
      <w:r>
        <w:rPr>
          <w:b/>
        </w:rPr>
        <w:t>OAG’s</w:t>
      </w:r>
      <w:proofErr w:type="spellEnd"/>
      <w:r>
        <w:rPr>
          <w:b/>
        </w:rPr>
        <w:t xml:space="preserve"> Annual Managed Expenditure</w:t>
      </w:r>
      <w:r>
        <w:t xml:space="preserve"> (a total budget assigned to the department) for 2010, 2011, 2012, 2013, 2014, 2015 and 2016. We only need one final figure for each year (not a detailed breakdown).</w:t>
      </w:r>
    </w:p>
    <w:p w:rsidR="00DA59E3" w:rsidRDefault="00DA59E3" w:rsidP="00C955D3">
      <w:pPr>
        <w:shd w:val="clear" w:color="auto" w:fill="FFFFFF"/>
      </w:pPr>
    </w:p>
    <w:p w:rsidR="00DA59E3" w:rsidRDefault="00DA59E3" w:rsidP="00DA59E3">
      <w:pPr>
        <w:numPr>
          <w:ilvl w:val="0"/>
          <w:numId w:val="10"/>
        </w:numPr>
        <w:shd w:val="clear" w:color="auto" w:fill="FFFFFF"/>
      </w:pPr>
      <w:r>
        <w:t xml:space="preserve">The annual count for the </w:t>
      </w:r>
      <w:r>
        <w:rPr>
          <w:b/>
        </w:rPr>
        <w:t>number of Civil Servants (all grades) that are employed by the OAG</w:t>
      </w:r>
      <w:r>
        <w:t xml:space="preserve"> (both, full and part-time) for 2010, 2011, 2012, 2013, 2014, 2015 and 2016.</w:t>
      </w:r>
    </w:p>
    <w:p w:rsidR="00DA59E3" w:rsidRDefault="00DA59E3" w:rsidP="00DA59E3">
      <w:pPr>
        <w:shd w:val="clear" w:color="auto" w:fill="FFFFFF"/>
        <w:ind w:left="720"/>
      </w:pPr>
    </w:p>
    <w:p w:rsidR="00F036BF" w:rsidRDefault="004E145F" w:rsidP="00C955D3">
      <w:pPr>
        <w:shd w:val="clear" w:color="auto" w:fill="FFFFFF"/>
        <w:rPr>
          <w:rFonts w:ascii="Arial" w:hAnsi="Arial" w:cs="Arial"/>
          <w:sz w:val="22"/>
          <w:szCs w:val="22"/>
        </w:rPr>
      </w:pPr>
      <w:r>
        <w:rPr>
          <w:rFonts w:ascii="Arial" w:hAnsi="Arial" w:cs="Arial"/>
          <w:sz w:val="22"/>
          <w:szCs w:val="22"/>
        </w:rPr>
        <w:t xml:space="preserve">The information you have requested is exempt information in terms of section 21 of the Freedom of Information Act 2000 in that it is already reasonably accessible </w:t>
      </w:r>
      <w:r w:rsidR="00DA59E3">
        <w:rPr>
          <w:rFonts w:ascii="Arial" w:hAnsi="Arial" w:cs="Arial"/>
          <w:sz w:val="22"/>
          <w:szCs w:val="22"/>
        </w:rPr>
        <w:t>and</w:t>
      </w:r>
      <w:r w:rsidR="002A53A9">
        <w:rPr>
          <w:rFonts w:ascii="Arial" w:hAnsi="Arial" w:cs="Arial"/>
          <w:sz w:val="22"/>
          <w:szCs w:val="22"/>
        </w:rPr>
        <w:t xml:space="preserve"> </w:t>
      </w:r>
      <w:bookmarkStart w:id="0" w:name="_GoBack"/>
      <w:bookmarkEnd w:id="0"/>
      <w:r w:rsidR="00B113CA">
        <w:rPr>
          <w:rFonts w:ascii="Arial" w:hAnsi="Arial" w:cs="Arial"/>
          <w:sz w:val="22"/>
          <w:szCs w:val="22"/>
        </w:rPr>
        <w:t>can be found on the Office of the Advocate General</w:t>
      </w:r>
      <w:r w:rsidR="00DA59E3">
        <w:rPr>
          <w:rFonts w:ascii="Arial" w:hAnsi="Arial" w:cs="Arial"/>
          <w:sz w:val="22"/>
          <w:szCs w:val="22"/>
        </w:rPr>
        <w:t xml:space="preserve"> website</w:t>
      </w:r>
      <w:r w:rsidR="00B113CA">
        <w:rPr>
          <w:rFonts w:ascii="Arial" w:hAnsi="Arial" w:cs="Arial"/>
          <w:sz w:val="22"/>
          <w:szCs w:val="22"/>
        </w:rPr>
        <w:t>.</w:t>
      </w:r>
    </w:p>
    <w:p w:rsidR="00DA59E3" w:rsidRDefault="00DA59E3" w:rsidP="00C955D3">
      <w:pPr>
        <w:shd w:val="clear" w:color="auto" w:fill="FFFFFF"/>
        <w:rPr>
          <w:rFonts w:ascii="Arial" w:hAnsi="Arial" w:cs="Arial"/>
          <w:sz w:val="22"/>
          <w:szCs w:val="22"/>
        </w:rPr>
      </w:pPr>
    </w:p>
    <w:p w:rsidR="00DA59E3" w:rsidRDefault="00DA59E3" w:rsidP="00C955D3">
      <w:pPr>
        <w:shd w:val="clear" w:color="auto" w:fill="FFFFFF"/>
        <w:rPr>
          <w:rFonts w:ascii="Arial" w:hAnsi="Arial" w:cs="Arial"/>
          <w:sz w:val="22"/>
          <w:szCs w:val="22"/>
        </w:rPr>
      </w:pPr>
      <w:r>
        <w:rPr>
          <w:rFonts w:ascii="Arial" w:hAnsi="Arial" w:cs="Arial"/>
          <w:sz w:val="22"/>
          <w:szCs w:val="22"/>
        </w:rPr>
        <w:t xml:space="preserve">The information you have asked for from 2011 to 2016 is </w:t>
      </w:r>
      <w:r w:rsidR="00B113CA">
        <w:rPr>
          <w:rFonts w:ascii="Arial" w:hAnsi="Arial" w:cs="Arial"/>
          <w:sz w:val="22"/>
          <w:szCs w:val="22"/>
        </w:rPr>
        <w:t xml:space="preserve">contained </w:t>
      </w:r>
      <w:r>
        <w:rPr>
          <w:rFonts w:ascii="Arial" w:hAnsi="Arial" w:cs="Arial"/>
          <w:sz w:val="22"/>
          <w:szCs w:val="22"/>
        </w:rPr>
        <w:t xml:space="preserve">in </w:t>
      </w:r>
      <w:r w:rsidR="00B113CA">
        <w:rPr>
          <w:rFonts w:ascii="Arial" w:hAnsi="Arial" w:cs="Arial"/>
          <w:sz w:val="22"/>
          <w:szCs w:val="22"/>
        </w:rPr>
        <w:t>the</w:t>
      </w:r>
      <w:r>
        <w:rPr>
          <w:rFonts w:ascii="Arial" w:hAnsi="Arial" w:cs="Arial"/>
          <w:sz w:val="22"/>
          <w:szCs w:val="22"/>
        </w:rPr>
        <w:t xml:space="preserve"> </w:t>
      </w:r>
      <w:r w:rsidR="00B113CA" w:rsidRPr="00B113CA">
        <w:rPr>
          <w:rFonts w:ascii="Arial" w:hAnsi="Arial" w:cs="Arial"/>
          <w:i/>
          <w:sz w:val="22"/>
          <w:szCs w:val="22"/>
        </w:rPr>
        <w:t xml:space="preserve">Scotland Office and Office of the Advocate </w:t>
      </w:r>
      <w:r w:rsidR="00B113CA">
        <w:rPr>
          <w:rFonts w:ascii="Arial" w:hAnsi="Arial" w:cs="Arial"/>
          <w:i/>
          <w:sz w:val="22"/>
          <w:szCs w:val="22"/>
        </w:rPr>
        <w:t>G</w:t>
      </w:r>
      <w:r w:rsidR="00B113CA" w:rsidRPr="00B113CA">
        <w:rPr>
          <w:rFonts w:ascii="Arial" w:hAnsi="Arial" w:cs="Arial"/>
          <w:i/>
          <w:sz w:val="22"/>
          <w:szCs w:val="22"/>
        </w:rPr>
        <w:t xml:space="preserve">eneral </w:t>
      </w:r>
      <w:r w:rsidRPr="00B113CA">
        <w:rPr>
          <w:rFonts w:ascii="Arial" w:hAnsi="Arial" w:cs="Arial"/>
          <w:i/>
          <w:sz w:val="22"/>
          <w:szCs w:val="22"/>
        </w:rPr>
        <w:t xml:space="preserve">Annual </w:t>
      </w:r>
      <w:r w:rsidR="00B113CA" w:rsidRPr="00B113CA">
        <w:rPr>
          <w:rFonts w:ascii="Arial" w:hAnsi="Arial" w:cs="Arial"/>
          <w:i/>
          <w:sz w:val="22"/>
          <w:szCs w:val="22"/>
        </w:rPr>
        <w:t>R</w:t>
      </w:r>
      <w:r w:rsidRPr="00B113CA">
        <w:rPr>
          <w:rFonts w:ascii="Arial" w:hAnsi="Arial" w:cs="Arial"/>
          <w:i/>
          <w:sz w:val="22"/>
          <w:szCs w:val="22"/>
        </w:rPr>
        <w:t>eports</w:t>
      </w:r>
      <w:r>
        <w:rPr>
          <w:rFonts w:ascii="Arial" w:hAnsi="Arial" w:cs="Arial"/>
          <w:sz w:val="22"/>
          <w:szCs w:val="22"/>
        </w:rPr>
        <w:t xml:space="preserve"> and these can be found  </w:t>
      </w:r>
      <w:r w:rsidR="00F036BF">
        <w:rPr>
          <w:rFonts w:ascii="Arial" w:hAnsi="Arial" w:cs="Arial"/>
          <w:sz w:val="22"/>
          <w:szCs w:val="22"/>
        </w:rPr>
        <w:t xml:space="preserve">on our website under </w:t>
      </w:r>
      <w:r>
        <w:rPr>
          <w:rFonts w:ascii="Arial" w:hAnsi="Arial" w:cs="Arial"/>
          <w:sz w:val="22"/>
          <w:szCs w:val="22"/>
        </w:rPr>
        <w:t>Publications, Corporate reports</w:t>
      </w:r>
      <w:r w:rsidR="00B113CA">
        <w:rPr>
          <w:rFonts w:ascii="Arial" w:hAnsi="Arial" w:cs="Arial"/>
          <w:sz w:val="22"/>
          <w:szCs w:val="22"/>
        </w:rPr>
        <w:t xml:space="preserve"> using the link below.  Please note that we have a joint budget with Scotland Office which we cannot disaggregate.</w:t>
      </w:r>
    </w:p>
    <w:p w:rsidR="00B113CA" w:rsidRDefault="00B113CA" w:rsidP="00C955D3">
      <w:pPr>
        <w:shd w:val="clear" w:color="auto" w:fill="FFFFFF"/>
        <w:rPr>
          <w:rFonts w:ascii="Arial" w:hAnsi="Arial" w:cs="Arial"/>
          <w:sz w:val="22"/>
          <w:szCs w:val="22"/>
        </w:rPr>
      </w:pPr>
    </w:p>
    <w:p w:rsidR="00B113CA" w:rsidRDefault="003953D0" w:rsidP="00B113CA">
      <w:pPr>
        <w:shd w:val="clear" w:color="auto" w:fill="FFFFFF"/>
        <w:rPr>
          <w:rFonts w:ascii="Arial" w:hAnsi="Arial" w:cs="Arial"/>
          <w:sz w:val="22"/>
          <w:szCs w:val="22"/>
        </w:rPr>
      </w:pPr>
      <w:hyperlink r:id="rId11" w:history="1">
        <w:r w:rsidR="00B113CA" w:rsidRPr="00D24379">
          <w:rPr>
            <w:rStyle w:val="Hyperlink"/>
            <w:rFonts w:ascii="Arial" w:hAnsi="Arial" w:cs="Arial"/>
            <w:sz w:val="22"/>
            <w:szCs w:val="22"/>
          </w:rPr>
          <w:t>https://www.gov.uk/government/organisations/office-of-the-advocate-general-for-scotland</w:t>
        </w:r>
      </w:hyperlink>
    </w:p>
    <w:p w:rsidR="00DA59E3" w:rsidRDefault="00DA59E3" w:rsidP="00C955D3">
      <w:pPr>
        <w:shd w:val="clear" w:color="auto" w:fill="FFFFFF"/>
        <w:rPr>
          <w:rFonts w:ascii="Arial" w:hAnsi="Arial" w:cs="Arial"/>
          <w:sz w:val="22"/>
          <w:szCs w:val="22"/>
        </w:rPr>
      </w:pPr>
    </w:p>
    <w:p w:rsidR="00DA59E3" w:rsidRDefault="00DA59E3" w:rsidP="00C955D3">
      <w:pPr>
        <w:shd w:val="clear" w:color="auto" w:fill="FFFFFF"/>
        <w:rPr>
          <w:rFonts w:ascii="Arial" w:hAnsi="Arial" w:cs="Arial"/>
          <w:sz w:val="22"/>
          <w:szCs w:val="22"/>
        </w:rPr>
      </w:pPr>
    </w:p>
    <w:p w:rsidR="00DA59E3" w:rsidRDefault="00DA59E3" w:rsidP="00C955D3">
      <w:pPr>
        <w:shd w:val="clear" w:color="auto" w:fill="FFFFFF"/>
        <w:rPr>
          <w:rFonts w:ascii="Arial" w:hAnsi="Arial" w:cs="Arial"/>
          <w:sz w:val="22"/>
          <w:szCs w:val="22"/>
        </w:rPr>
      </w:pPr>
      <w:r>
        <w:rPr>
          <w:rFonts w:ascii="Arial" w:hAnsi="Arial" w:cs="Arial"/>
          <w:sz w:val="22"/>
          <w:szCs w:val="22"/>
        </w:rPr>
        <w:t xml:space="preserve">The 2010 Annual Report </w:t>
      </w:r>
      <w:r w:rsidR="00B113CA">
        <w:rPr>
          <w:rFonts w:ascii="Arial" w:hAnsi="Arial" w:cs="Arial"/>
          <w:sz w:val="22"/>
          <w:szCs w:val="22"/>
        </w:rPr>
        <w:t>tables are</w:t>
      </w:r>
      <w:r>
        <w:rPr>
          <w:rFonts w:ascii="Arial" w:hAnsi="Arial" w:cs="Arial"/>
          <w:sz w:val="22"/>
          <w:szCs w:val="22"/>
        </w:rPr>
        <w:t xml:space="preserve"> now on an </w:t>
      </w:r>
      <w:proofErr w:type="spellStart"/>
      <w:r>
        <w:rPr>
          <w:rFonts w:ascii="Arial" w:hAnsi="Arial" w:cs="Arial"/>
          <w:sz w:val="22"/>
          <w:szCs w:val="22"/>
        </w:rPr>
        <w:t>archieved</w:t>
      </w:r>
      <w:proofErr w:type="spellEnd"/>
      <w:r>
        <w:rPr>
          <w:rFonts w:ascii="Arial" w:hAnsi="Arial" w:cs="Arial"/>
          <w:sz w:val="22"/>
          <w:szCs w:val="22"/>
        </w:rPr>
        <w:t xml:space="preserve"> OAG website which can be accessed at </w:t>
      </w:r>
    </w:p>
    <w:p w:rsidR="00DA59E3" w:rsidRDefault="00DA59E3" w:rsidP="00C955D3">
      <w:pPr>
        <w:shd w:val="clear" w:color="auto" w:fill="FFFFFF"/>
        <w:rPr>
          <w:rFonts w:ascii="Arial" w:hAnsi="Arial" w:cs="Arial"/>
          <w:sz w:val="22"/>
          <w:szCs w:val="22"/>
        </w:rPr>
      </w:pPr>
    </w:p>
    <w:p w:rsidR="001C6F17" w:rsidRDefault="003953D0" w:rsidP="00C955D3">
      <w:pPr>
        <w:shd w:val="clear" w:color="auto" w:fill="FFFFFF"/>
        <w:rPr>
          <w:rFonts w:ascii="Arial" w:hAnsi="Arial" w:cs="Arial"/>
          <w:sz w:val="22"/>
          <w:szCs w:val="22"/>
        </w:rPr>
      </w:pPr>
      <w:hyperlink r:id="rId12" w:history="1">
        <w:r w:rsidR="00DA59E3" w:rsidRPr="00D24379">
          <w:rPr>
            <w:rStyle w:val="Hyperlink"/>
            <w:rFonts w:ascii="Arial" w:hAnsi="Arial" w:cs="Arial"/>
            <w:sz w:val="22"/>
            <w:szCs w:val="22"/>
          </w:rPr>
          <w:t>http://webarchive.nationalarchives.gov.uk/20130131144426/http://www.oag.gov.uk/oag/23.html</w:t>
        </w:r>
      </w:hyperlink>
    </w:p>
    <w:p w:rsidR="00DA59E3" w:rsidRDefault="00DA59E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t>
      </w:r>
      <w:r w:rsidRPr="00FA18B7">
        <w:rPr>
          <w:rFonts w:ascii="Arial" w:hAnsi="Arial" w:cs="Arial"/>
          <w:sz w:val="22"/>
          <w:szCs w:val="22"/>
        </w:rPr>
        <w:lastRenderedPageBreak/>
        <w:t xml:space="preserve">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3953D0"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Alison Howard</w:t>
      </w:r>
    </w:p>
    <w:p w:rsidR="006A2E09" w:rsidRPr="0092433D" w:rsidRDefault="006A2E09"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Assistant Business Manager</w:t>
      </w: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62" w:rsidRDefault="00CD6962">
      <w:r>
        <w:separator/>
      </w:r>
    </w:p>
  </w:endnote>
  <w:endnote w:type="continuationSeparator" w:id="0">
    <w:p w:rsidR="00CD6962" w:rsidRDefault="00CD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62" w:rsidRDefault="00CD6962">
      <w:r>
        <w:separator/>
      </w:r>
    </w:p>
  </w:footnote>
  <w:footnote w:type="continuationSeparator" w:id="0">
    <w:p w:rsidR="00CD6962" w:rsidRDefault="00CD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42292C"/>
    <w:multiLevelType w:val="hybridMultilevel"/>
    <w:tmpl w:val="772A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3014E"/>
    <w:rsid w:val="00240A06"/>
    <w:rsid w:val="00255CF8"/>
    <w:rsid w:val="00292C3F"/>
    <w:rsid w:val="002A53A9"/>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953D0"/>
    <w:rsid w:val="003A0EFF"/>
    <w:rsid w:val="003F2479"/>
    <w:rsid w:val="004173BF"/>
    <w:rsid w:val="00450AD0"/>
    <w:rsid w:val="00461C6B"/>
    <w:rsid w:val="00482341"/>
    <w:rsid w:val="00497BCB"/>
    <w:rsid w:val="004A73A9"/>
    <w:rsid w:val="004B31EB"/>
    <w:rsid w:val="004D364A"/>
    <w:rsid w:val="004E145F"/>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7F5289"/>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13CA"/>
    <w:rsid w:val="00B124BA"/>
    <w:rsid w:val="00B15AD0"/>
    <w:rsid w:val="00B26961"/>
    <w:rsid w:val="00B3334F"/>
    <w:rsid w:val="00B47AB8"/>
    <w:rsid w:val="00B52985"/>
    <w:rsid w:val="00B94FE0"/>
    <w:rsid w:val="00BB34CA"/>
    <w:rsid w:val="00BF7379"/>
    <w:rsid w:val="00C00AB3"/>
    <w:rsid w:val="00C31D66"/>
    <w:rsid w:val="00C36D83"/>
    <w:rsid w:val="00C62D5B"/>
    <w:rsid w:val="00C67E1D"/>
    <w:rsid w:val="00C86FBA"/>
    <w:rsid w:val="00C955D3"/>
    <w:rsid w:val="00CD6962"/>
    <w:rsid w:val="00CF044A"/>
    <w:rsid w:val="00D10652"/>
    <w:rsid w:val="00D271E2"/>
    <w:rsid w:val="00D4653A"/>
    <w:rsid w:val="00D81829"/>
    <w:rsid w:val="00D825B1"/>
    <w:rsid w:val="00D84692"/>
    <w:rsid w:val="00D85AD0"/>
    <w:rsid w:val="00DA59E3"/>
    <w:rsid w:val="00E06CDA"/>
    <w:rsid w:val="00E12B00"/>
    <w:rsid w:val="00E162F6"/>
    <w:rsid w:val="00E3599D"/>
    <w:rsid w:val="00E36759"/>
    <w:rsid w:val="00E46971"/>
    <w:rsid w:val="00E564D4"/>
    <w:rsid w:val="00E576FC"/>
    <w:rsid w:val="00E82959"/>
    <w:rsid w:val="00EB7246"/>
    <w:rsid w:val="00F02456"/>
    <w:rsid w:val="00F036BF"/>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rchive.nationalarchives.gov.uk/20130131144426/http://www.oag.gov.uk/oag/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office-of-the-advocate-general-for-scot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2663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2017-04-26T14:34:00Z</dcterms:created>
  <dcterms:modified xsi:type="dcterms:W3CDTF">2017-04-26T14:35:00Z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