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BA35B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953A27" w:rsidRDefault="00953A27" w:rsidP="009F5A8B">
            <w:pPr>
              <w:tabs>
                <w:tab w:val="clear" w:pos="720"/>
                <w:tab w:val="clear" w:pos="1440"/>
                <w:tab w:val="clear" w:pos="2160"/>
                <w:tab w:val="clear" w:pos="2880"/>
                <w:tab w:val="clear" w:pos="4680"/>
                <w:tab w:val="clear" w:pos="5400"/>
                <w:tab w:val="clear" w:pos="9000"/>
                <w:tab w:val="left" w:pos="8460"/>
              </w:tabs>
              <w:jc w:val="left"/>
            </w:pPr>
          </w:p>
          <w:p w:rsidR="00953A27" w:rsidRDefault="00953A27" w:rsidP="009F5A8B">
            <w:pPr>
              <w:tabs>
                <w:tab w:val="clear" w:pos="720"/>
                <w:tab w:val="clear" w:pos="1440"/>
                <w:tab w:val="clear" w:pos="2160"/>
                <w:tab w:val="clear" w:pos="2880"/>
                <w:tab w:val="clear" w:pos="4680"/>
                <w:tab w:val="clear" w:pos="5400"/>
                <w:tab w:val="clear" w:pos="9000"/>
                <w:tab w:val="left" w:pos="8460"/>
              </w:tabs>
              <w:jc w:val="left"/>
            </w:pPr>
          </w:p>
          <w:p w:rsidR="00DD2AD6" w:rsidRDefault="00BA35BA" w:rsidP="00DD2AD6">
            <w:pPr>
              <w:rPr>
                <w:rFonts w:ascii="Arial Narrow" w:hAnsi="Arial Narrow"/>
              </w:rPr>
            </w:pPr>
            <w:r>
              <w:rPr>
                <w:rFonts w:ascii="Arial Narrow" w:hAnsi="Arial Narrow"/>
              </w:rPr>
              <w:t>[REDACTED]</w:t>
            </w:r>
          </w:p>
          <w:p w:rsidR="00E46971" w:rsidRPr="00BB34CA" w:rsidRDefault="00E46971"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0B3D45" w:rsidRDefault="000B3D45"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0"/>
              </w:rPr>
            </w:pPr>
            <w:r w:rsidRPr="000B3D45">
              <w:rPr>
                <w:rFonts w:ascii="Arial" w:hAnsi="Arial" w:cs="Arial"/>
                <w:sz w:val="20"/>
              </w:rPr>
              <w:fldChar w:fldCharType="begin"/>
            </w:r>
            <w:r w:rsidRPr="000B3D45">
              <w:rPr>
                <w:rFonts w:ascii="Arial" w:hAnsi="Arial" w:cs="Arial"/>
                <w:sz w:val="20"/>
              </w:rPr>
              <w:instrText xml:space="preserve"> DATE \@ "dd MMMM yyyy" </w:instrText>
            </w:r>
            <w:r w:rsidRPr="000B3D45">
              <w:rPr>
                <w:rFonts w:ascii="Arial" w:hAnsi="Arial" w:cs="Arial"/>
                <w:sz w:val="20"/>
              </w:rPr>
              <w:fldChar w:fldCharType="separate"/>
            </w:r>
            <w:r w:rsidR="00BA35BA">
              <w:rPr>
                <w:rFonts w:ascii="Arial" w:hAnsi="Arial" w:cs="Arial"/>
                <w:noProof/>
                <w:sz w:val="20"/>
              </w:rPr>
              <w:t>30 August 2017</w:t>
            </w:r>
            <w:r w:rsidRPr="000B3D45">
              <w:rPr>
                <w:rFonts w:ascii="Arial" w:hAnsi="Arial" w:cs="Arial"/>
                <w:sz w:val="20"/>
              </w:rPr>
              <w:fldChar w:fldCharType="end"/>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BA35BA">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for your email of</w:t>
      </w:r>
      <w:r w:rsidR="00953A27">
        <w:rPr>
          <w:rFonts w:ascii="Arial" w:hAnsi="Arial" w:cs="Arial"/>
          <w:sz w:val="22"/>
          <w:szCs w:val="22"/>
        </w:rPr>
        <w:t xml:space="preserve"> </w:t>
      </w:r>
      <w:r w:rsidR="00DD2AD6">
        <w:rPr>
          <w:rFonts w:ascii="Arial" w:hAnsi="Arial" w:cs="Arial"/>
          <w:sz w:val="22"/>
          <w:szCs w:val="22"/>
        </w:rPr>
        <w:t xml:space="preserve">16 August </w:t>
      </w:r>
      <w:r w:rsidR="000B3D45">
        <w:rPr>
          <w:rFonts w:ascii="Arial" w:hAnsi="Arial" w:cs="Arial"/>
          <w:sz w:val="22"/>
          <w:szCs w:val="22"/>
        </w:rPr>
        <w:t>2017</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DD2AD6" w:rsidRPr="00FA18B7" w:rsidRDefault="00DD2AD6" w:rsidP="00C955D3">
      <w:pPr>
        <w:rPr>
          <w:rFonts w:ascii="Arial" w:hAnsi="Arial" w:cs="Arial"/>
          <w:sz w:val="22"/>
          <w:szCs w:val="22"/>
        </w:rPr>
      </w:pPr>
    </w:p>
    <w:p w:rsidR="00DD2AD6" w:rsidRPr="00DD2AD6" w:rsidRDefault="00DD2AD6" w:rsidP="00DD2AD6">
      <w:pPr>
        <w:rPr>
          <w:rFonts w:asciiTheme="minorHAnsi" w:hAnsiTheme="minorHAnsi" w:cs="Arial"/>
          <w:sz w:val="22"/>
          <w:szCs w:val="22"/>
        </w:rPr>
      </w:pPr>
      <w:r w:rsidRPr="00DD2AD6">
        <w:rPr>
          <w:rFonts w:asciiTheme="minorHAnsi" w:hAnsiTheme="minorHAnsi" w:cs="Arial"/>
          <w:sz w:val="22"/>
          <w:szCs w:val="22"/>
        </w:rPr>
        <w:t xml:space="preserve">“Under the Freedom of Information Act I would like to ask for information on the activity your department/authority (Office of the Advocate General for Scotland) has undertaken related </w:t>
      </w:r>
      <w:hyperlink r:id="rId11" w:history="1">
        <w:r w:rsidRPr="00DD2AD6">
          <w:rPr>
            <w:rStyle w:val="Hyperlink"/>
            <w:rFonts w:asciiTheme="minorHAnsi" w:hAnsiTheme="minorHAnsi" w:cs="Arial"/>
            <w:sz w:val="22"/>
            <w:szCs w:val="22"/>
          </w:rPr>
          <w:t>keys and certificates</w:t>
        </w:r>
      </w:hyperlink>
      <w:r w:rsidRPr="00DD2AD6">
        <w:rPr>
          <w:rFonts w:asciiTheme="minorHAnsi" w:hAnsiTheme="minorHAnsi" w:cs="Arial"/>
          <w:sz w:val="22"/>
          <w:szCs w:val="22"/>
        </w:rPr>
        <w:t xml:space="preserve"> – the electronic credentials used to validate the online identities of individuals, computers and other electronic entities - and </w:t>
      </w:r>
      <w:hyperlink r:id="rId12" w:history="1">
        <w:r w:rsidRPr="00DD2AD6">
          <w:rPr>
            <w:rStyle w:val="Hyperlink"/>
            <w:rFonts w:asciiTheme="minorHAnsi" w:hAnsiTheme="minorHAnsi" w:cs="Arial"/>
            <w:sz w:val="22"/>
            <w:szCs w:val="22"/>
          </w:rPr>
          <w:t>public key infrastructure</w:t>
        </w:r>
      </w:hyperlink>
      <w:r w:rsidRPr="00DD2AD6">
        <w:rPr>
          <w:rFonts w:asciiTheme="minorHAnsi" w:hAnsiTheme="minorHAnsi" w:cs="Arial"/>
          <w:sz w:val="22"/>
          <w:szCs w:val="22"/>
        </w:rPr>
        <w:t xml:space="preserve"> (</w:t>
      </w:r>
      <w:proofErr w:type="spellStart"/>
      <w:r w:rsidRPr="00DD2AD6">
        <w:rPr>
          <w:rFonts w:asciiTheme="minorHAnsi" w:hAnsiTheme="minorHAnsi" w:cs="Arial"/>
          <w:sz w:val="22"/>
          <w:szCs w:val="22"/>
        </w:rPr>
        <w:t>PKI</w:t>
      </w:r>
      <w:proofErr w:type="spellEnd"/>
      <w:r w:rsidRPr="00DD2AD6">
        <w:rPr>
          <w:rFonts w:asciiTheme="minorHAnsi" w:hAnsiTheme="minorHAnsi" w:cs="Arial"/>
          <w:sz w:val="22"/>
          <w:szCs w:val="22"/>
        </w:rPr>
        <w:t>) – the roles, policies and procedures used to create, manage, distribute and use digital certificates and public key encryption.</w:t>
      </w:r>
    </w:p>
    <w:p w:rsidR="00DD2AD6" w:rsidRPr="00DD2AD6" w:rsidRDefault="00DD2AD6" w:rsidP="00DD2AD6">
      <w:pPr>
        <w:rPr>
          <w:rFonts w:asciiTheme="minorHAnsi" w:hAnsiTheme="minorHAnsi" w:cs="Arial"/>
          <w:sz w:val="22"/>
          <w:szCs w:val="22"/>
        </w:rPr>
      </w:pPr>
    </w:p>
    <w:p w:rsidR="00DD2AD6" w:rsidRPr="00DD2AD6" w:rsidRDefault="00DD2AD6" w:rsidP="00DD2AD6">
      <w:pPr>
        <w:rPr>
          <w:rFonts w:asciiTheme="minorHAnsi" w:hAnsiTheme="minorHAnsi" w:cs="Arial"/>
          <w:sz w:val="22"/>
          <w:szCs w:val="22"/>
        </w:rPr>
      </w:pPr>
      <w:r w:rsidRPr="00DD2AD6">
        <w:rPr>
          <w:rFonts w:asciiTheme="minorHAnsi" w:hAnsiTheme="minorHAnsi" w:cs="Arial"/>
          <w:sz w:val="22"/>
          <w:szCs w:val="22"/>
        </w:rPr>
        <w:t>I am looking for data on activity undertaken between 1</w:t>
      </w:r>
      <w:r w:rsidRPr="00DD2AD6">
        <w:rPr>
          <w:rFonts w:asciiTheme="minorHAnsi" w:hAnsiTheme="minorHAnsi" w:cs="Arial"/>
          <w:sz w:val="22"/>
          <w:szCs w:val="22"/>
          <w:vertAlign w:val="superscript"/>
        </w:rPr>
        <w:t>st</w:t>
      </w:r>
      <w:r w:rsidRPr="00DD2AD6">
        <w:rPr>
          <w:rFonts w:asciiTheme="minorHAnsi" w:hAnsiTheme="minorHAnsi" w:cs="Arial"/>
          <w:sz w:val="22"/>
          <w:szCs w:val="22"/>
        </w:rPr>
        <w:t xml:space="preserve"> August 2016 and 31</w:t>
      </w:r>
      <w:r w:rsidRPr="00DD2AD6">
        <w:rPr>
          <w:rFonts w:asciiTheme="minorHAnsi" w:hAnsiTheme="minorHAnsi" w:cs="Arial"/>
          <w:sz w:val="22"/>
          <w:szCs w:val="22"/>
          <w:vertAlign w:val="superscript"/>
        </w:rPr>
        <w:t>st</w:t>
      </w:r>
      <w:r w:rsidRPr="00DD2AD6">
        <w:rPr>
          <w:rFonts w:asciiTheme="minorHAnsi" w:hAnsiTheme="minorHAnsi" w:cs="Arial"/>
          <w:sz w:val="22"/>
          <w:szCs w:val="22"/>
        </w:rPr>
        <w:t xml:space="preserve"> July 2017 (inclusive).</w:t>
      </w:r>
      <w:r w:rsidRPr="00DD2AD6">
        <w:rPr>
          <w:rStyle w:val="apple-converted-space"/>
          <w:rFonts w:asciiTheme="minorHAnsi" w:hAnsiTheme="minorHAnsi" w:cs="Arial"/>
          <w:sz w:val="22"/>
          <w:szCs w:val="22"/>
        </w:rPr>
        <w:t> </w:t>
      </w:r>
      <w:r w:rsidRPr="00DD2AD6">
        <w:rPr>
          <w:rFonts w:asciiTheme="minorHAnsi" w:hAnsiTheme="minorHAnsi" w:cs="Arial"/>
          <w:sz w:val="22"/>
          <w:szCs w:val="22"/>
        </w:rPr>
        <w:br/>
      </w:r>
      <w:r w:rsidRPr="00DD2AD6">
        <w:rPr>
          <w:rFonts w:asciiTheme="minorHAnsi" w:hAnsiTheme="minorHAnsi" w:cs="Arial"/>
          <w:sz w:val="22"/>
          <w:szCs w:val="22"/>
        </w:rPr>
        <w:br/>
        <w:t>If possible, could you share the following: -    </w:t>
      </w:r>
    </w:p>
    <w:p w:rsidR="00DD2AD6" w:rsidRPr="00DD2AD6" w:rsidRDefault="00DD2AD6" w:rsidP="00DD2AD6">
      <w:pPr>
        <w:rPr>
          <w:rFonts w:asciiTheme="minorHAnsi" w:hAnsiTheme="minorHAnsi" w:cs="Arial"/>
          <w:sz w:val="22"/>
          <w:szCs w:val="22"/>
        </w:rPr>
      </w:pPr>
      <w:r w:rsidRPr="00DD2AD6">
        <w:rPr>
          <w:rFonts w:asciiTheme="minorHAnsi" w:hAnsiTheme="minorHAnsi" w:cs="Arial"/>
          <w:sz w:val="22"/>
          <w:szCs w:val="22"/>
        </w:rPr>
        <w:t>   </w:t>
      </w:r>
    </w:p>
    <w:p w:rsidR="00DD2AD6" w:rsidRPr="00DD2AD6" w:rsidRDefault="00DD2AD6" w:rsidP="00DD2AD6">
      <w:pPr>
        <w:ind w:left="720" w:hanging="360"/>
        <w:rPr>
          <w:rFonts w:asciiTheme="minorHAnsi" w:hAnsiTheme="minorHAnsi" w:cs="Arial"/>
          <w:sz w:val="22"/>
          <w:szCs w:val="22"/>
        </w:rPr>
      </w:pPr>
      <w:r w:rsidRPr="00DD2AD6">
        <w:rPr>
          <w:rFonts w:asciiTheme="minorHAnsi" w:hAnsiTheme="minorHAnsi"/>
          <w:sz w:val="22"/>
          <w:szCs w:val="22"/>
        </w:rPr>
        <w:t xml:space="preserve">-          </w:t>
      </w:r>
      <w:r w:rsidRPr="00DD2AD6">
        <w:rPr>
          <w:rFonts w:asciiTheme="minorHAnsi" w:hAnsiTheme="minorHAnsi" w:cs="Arial"/>
          <w:sz w:val="22"/>
          <w:szCs w:val="22"/>
        </w:rPr>
        <w:t>How regularly do you undertake audits of the keys and certificates within your organisation between 1</w:t>
      </w:r>
      <w:r w:rsidRPr="00DD2AD6">
        <w:rPr>
          <w:rFonts w:asciiTheme="minorHAnsi" w:hAnsiTheme="minorHAnsi" w:cs="Arial"/>
          <w:sz w:val="22"/>
          <w:szCs w:val="22"/>
          <w:vertAlign w:val="superscript"/>
        </w:rPr>
        <w:t>st</w:t>
      </w:r>
      <w:r w:rsidRPr="00DD2AD6">
        <w:rPr>
          <w:rFonts w:asciiTheme="minorHAnsi" w:hAnsiTheme="minorHAnsi" w:cs="Arial"/>
          <w:sz w:val="22"/>
          <w:szCs w:val="22"/>
        </w:rPr>
        <w:t xml:space="preserve"> August 2016 and 31</w:t>
      </w:r>
      <w:r w:rsidRPr="00DD2AD6">
        <w:rPr>
          <w:rFonts w:asciiTheme="minorHAnsi" w:hAnsiTheme="minorHAnsi" w:cs="Arial"/>
          <w:sz w:val="22"/>
          <w:szCs w:val="22"/>
          <w:vertAlign w:val="superscript"/>
        </w:rPr>
        <w:t>st</w:t>
      </w:r>
      <w:r w:rsidRPr="00DD2AD6">
        <w:rPr>
          <w:rFonts w:asciiTheme="minorHAnsi" w:hAnsiTheme="minorHAnsi" w:cs="Arial"/>
          <w:sz w:val="22"/>
          <w:szCs w:val="22"/>
        </w:rPr>
        <w:t xml:space="preserve"> July 2017 (inclusive)?</w:t>
      </w:r>
    </w:p>
    <w:p w:rsidR="00DD2AD6" w:rsidRPr="00DD2AD6" w:rsidRDefault="00DD2AD6" w:rsidP="00DD2AD6">
      <w:pPr>
        <w:rPr>
          <w:rFonts w:asciiTheme="minorHAnsi" w:hAnsiTheme="minorHAnsi" w:cs="Arial"/>
          <w:sz w:val="22"/>
          <w:szCs w:val="22"/>
        </w:rPr>
      </w:pPr>
    </w:p>
    <w:p w:rsidR="00DD2AD6" w:rsidRPr="00DD2AD6" w:rsidRDefault="00DD2AD6" w:rsidP="00DD2AD6">
      <w:pPr>
        <w:ind w:left="720" w:hanging="360"/>
        <w:rPr>
          <w:rFonts w:asciiTheme="minorHAnsi" w:hAnsiTheme="minorHAnsi" w:cs="Arial"/>
          <w:sz w:val="22"/>
          <w:szCs w:val="22"/>
        </w:rPr>
      </w:pPr>
      <w:r w:rsidRPr="00DD2AD6">
        <w:rPr>
          <w:rFonts w:asciiTheme="minorHAnsi" w:hAnsiTheme="minorHAnsi"/>
          <w:sz w:val="22"/>
          <w:szCs w:val="22"/>
        </w:rPr>
        <w:t xml:space="preserve">-          </w:t>
      </w:r>
      <w:r w:rsidRPr="00DD2AD6">
        <w:rPr>
          <w:rFonts w:asciiTheme="minorHAnsi" w:hAnsiTheme="minorHAnsi" w:cs="Arial"/>
          <w:sz w:val="22"/>
          <w:szCs w:val="22"/>
        </w:rPr>
        <w:t>Do you have a policy covering how often you change or rotate keys and certificates? If so, how often is this done?</w:t>
      </w:r>
    </w:p>
    <w:p w:rsidR="00DD2AD6" w:rsidRPr="00DD2AD6" w:rsidRDefault="00DD2AD6" w:rsidP="00DD2AD6">
      <w:pPr>
        <w:rPr>
          <w:rFonts w:asciiTheme="minorHAnsi" w:hAnsiTheme="minorHAnsi" w:cs="Arial"/>
          <w:sz w:val="22"/>
          <w:szCs w:val="22"/>
        </w:rPr>
      </w:pPr>
    </w:p>
    <w:p w:rsidR="00DD2AD6" w:rsidRPr="00DD2AD6" w:rsidRDefault="00DD2AD6" w:rsidP="00DD2AD6">
      <w:pPr>
        <w:ind w:left="720" w:hanging="360"/>
        <w:rPr>
          <w:rFonts w:asciiTheme="minorHAnsi" w:hAnsiTheme="minorHAnsi" w:cs="Arial"/>
          <w:sz w:val="22"/>
          <w:szCs w:val="22"/>
        </w:rPr>
      </w:pPr>
      <w:r w:rsidRPr="00DD2AD6">
        <w:rPr>
          <w:rFonts w:asciiTheme="minorHAnsi" w:hAnsiTheme="minorHAnsi"/>
          <w:sz w:val="22"/>
          <w:szCs w:val="22"/>
        </w:rPr>
        <w:t xml:space="preserve">-          </w:t>
      </w:r>
      <w:r w:rsidRPr="00DD2AD6">
        <w:rPr>
          <w:rFonts w:asciiTheme="minorHAnsi" w:hAnsiTheme="minorHAnsi" w:cs="Arial"/>
          <w:sz w:val="22"/>
          <w:szCs w:val="22"/>
        </w:rPr>
        <w:t>How many times have you detected people attempting to use unauthorised devices on your system between 1</w:t>
      </w:r>
      <w:r w:rsidRPr="00DD2AD6">
        <w:rPr>
          <w:rFonts w:asciiTheme="minorHAnsi" w:hAnsiTheme="minorHAnsi" w:cs="Arial"/>
          <w:sz w:val="22"/>
          <w:szCs w:val="22"/>
          <w:vertAlign w:val="superscript"/>
        </w:rPr>
        <w:t>st</w:t>
      </w:r>
      <w:r w:rsidRPr="00DD2AD6">
        <w:rPr>
          <w:rFonts w:asciiTheme="minorHAnsi" w:hAnsiTheme="minorHAnsi" w:cs="Arial"/>
          <w:sz w:val="22"/>
          <w:szCs w:val="22"/>
        </w:rPr>
        <w:t xml:space="preserve"> August 2016 and 31</w:t>
      </w:r>
      <w:r w:rsidRPr="00DD2AD6">
        <w:rPr>
          <w:rFonts w:asciiTheme="minorHAnsi" w:hAnsiTheme="minorHAnsi" w:cs="Arial"/>
          <w:sz w:val="22"/>
          <w:szCs w:val="22"/>
          <w:vertAlign w:val="superscript"/>
        </w:rPr>
        <w:t>st</w:t>
      </w:r>
      <w:r w:rsidRPr="00DD2AD6">
        <w:rPr>
          <w:rFonts w:asciiTheme="minorHAnsi" w:hAnsiTheme="minorHAnsi" w:cs="Arial"/>
          <w:sz w:val="22"/>
          <w:szCs w:val="22"/>
        </w:rPr>
        <w:t xml:space="preserve"> July 2017 (inclusive)?</w:t>
      </w:r>
    </w:p>
    <w:p w:rsidR="00DD2AD6" w:rsidRPr="00DD2AD6" w:rsidRDefault="00DD2AD6" w:rsidP="00DD2AD6">
      <w:pPr>
        <w:rPr>
          <w:rFonts w:asciiTheme="minorHAnsi" w:hAnsiTheme="minorHAnsi" w:cs="Arial"/>
          <w:sz w:val="22"/>
          <w:szCs w:val="22"/>
        </w:rPr>
      </w:pPr>
    </w:p>
    <w:p w:rsidR="00DD2AD6" w:rsidRPr="00DD2AD6" w:rsidRDefault="00DD2AD6" w:rsidP="00DD2AD6">
      <w:pPr>
        <w:ind w:left="720" w:hanging="360"/>
        <w:rPr>
          <w:rFonts w:asciiTheme="minorHAnsi" w:hAnsiTheme="minorHAnsi" w:cs="Arial"/>
          <w:sz w:val="22"/>
          <w:szCs w:val="22"/>
        </w:rPr>
      </w:pPr>
      <w:r w:rsidRPr="00DD2AD6">
        <w:rPr>
          <w:rFonts w:asciiTheme="minorHAnsi" w:hAnsiTheme="minorHAnsi"/>
          <w:sz w:val="22"/>
          <w:szCs w:val="22"/>
        </w:rPr>
        <w:t xml:space="preserve">-          </w:t>
      </w:r>
      <w:r w:rsidRPr="00DD2AD6">
        <w:rPr>
          <w:rFonts w:asciiTheme="minorHAnsi" w:hAnsiTheme="minorHAnsi" w:cs="Arial"/>
          <w:sz w:val="22"/>
          <w:szCs w:val="22"/>
        </w:rPr>
        <w:t xml:space="preserve">Do you have a documented framework covering policies related to information security relating to the </w:t>
      </w:r>
      <w:proofErr w:type="spellStart"/>
      <w:r w:rsidRPr="00DD2AD6">
        <w:rPr>
          <w:rFonts w:asciiTheme="minorHAnsi" w:hAnsiTheme="minorHAnsi" w:cs="Arial"/>
          <w:sz w:val="22"/>
          <w:szCs w:val="22"/>
        </w:rPr>
        <w:t>PKI</w:t>
      </w:r>
      <w:proofErr w:type="spellEnd"/>
      <w:r w:rsidRPr="00DD2AD6">
        <w:rPr>
          <w:rFonts w:asciiTheme="minorHAnsi" w:hAnsiTheme="minorHAnsi" w:cs="Arial"/>
          <w:sz w:val="22"/>
          <w:szCs w:val="22"/>
        </w:rPr>
        <w:t>? If so when was this last updated? (Covering the period between 1</w:t>
      </w:r>
      <w:r w:rsidRPr="00DD2AD6">
        <w:rPr>
          <w:rFonts w:asciiTheme="minorHAnsi" w:hAnsiTheme="minorHAnsi" w:cs="Arial"/>
          <w:sz w:val="22"/>
          <w:szCs w:val="22"/>
          <w:vertAlign w:val="superscript"/>
        </w:rPr>
        <w:t>st</w:t>
      </w:r>
      <w:r w:rsidRPr="00DD2AD6">
        <w:rPr>
          <w:rFonts w:asciiTheme="minorHAnsi" w:hAnsiTheme="minorHAnsi" w:cs="Arial"/>
          <w:sz w:val="22"/>
          <w:szCs w:val="22"/>
        </w:rPr>
        <w:t xml:space="preserve"> August 2016 and 31</w:t>
      </w:r>
      <w:r w:rsidRPr="00DD2AD6">
        <w:rPr>
          <w:rFonts w:asciiTheme="minorHAnsi" w:hAnsiTheme="minorHAnsi" w:cs="Arial"/>
          <w:sz w:val="22"/>
          <w:szCs w:val="22"/>
          <w:vertAlign w:val="superscript"/>
        </w:rPr>
        <w:t>st</w:t>
      </w:r>
      <w:r w:rsidRPr="00DD2AD6">
        <w:rPr>
          <w:rFonts w:asciiTheme="minorHAnsi" w:hAnsiTheme="minorHAnsi" w:cs="Arial"/>
          <w:sz w:val="22"/>
          <w:szCs w:val="22"/>
        </w:rPr>
        <w:t xml:space="preserve"> July 2017 (inclusive))</w:t>
      </w:r>
    </w:p>
    <w:p w:rsidR="00DD2AD6" w:rsidRPr="00DD2AD6" w:rsidRDefault="00DD2AD6" w:rsidP="00DD2AD6">
      <w:pPr>
        <w:rPr>
          <w:rFonts w:asciiTheme="minorHAnsi" w:hAnsiTheme="minorHAnsi" w:cs="Arial"/>
          <w:color w:val="1F497D"/>
          <w:sz w:val="22"/>
          <w:szCs w:val="22"/>
        </w:rPr>
      </w:pPr>
    </w:p>
    <w:p w:rsidR="00DD2AD6" w:rsidRPr="00DD2AD6" w:rsidRDefault="00DD2AD6" w:rsidP="00DD2AD6">
      <w:pPr>
        <w:ind w:left="720" w:hanging="360"/>
        <w:rPr>
          <w:rFonts w:asciiTheme="minorHAnsi" w:hAnsiTheme="minorHAnsi" w:cs="Arial"/>
          <w:color w:val="1F497D"/>
          <w:sz w:val="22"/>
          <w:szCs w:val="22"/>
        </w:rPr>
      </w:pPr>
      <w:r w:rsidRPr="00DD2AD6">
        <w:rPr>
          <w:rFonts w:asciiTheme="minorHAnsi" w:hAnsiTheme="minorHAnsi"/>
          <w:color w:val="1F497D"/>
          <w:sz w:val="22"/>
          <w:szCs w:val="22"/>
        </w:rPr>
        <w:t xml:space="preserve">-          </w:t>
      </w:r>
      <w:r w:rsidRPr="00DD2AD6">
        <w:rPr>
          <w:rFonts w:asciiTheme="minorHAnsi" w:hAnsiTheme="minorHAnsi" w:cs="Arial"/>
          <w:sz w:val="22"/>
          <w:szCs w:val="22"/>
        </w:rPr>
        <w:t xml:space="preserve">How often do you undertake an audit of certificates &amp; </w:t>
      </w:r>
      <w:proofErr w:type="spellStart"/>
      <w:r w:rsidRPr="00DD2AD6">
        <w:rPr>
          <w:rFonts w:asciiTheme="minorHAnsi" w:hAnsiTheme="minorHAnsi" w:cs="Arial"/>
          <w:sz w:val="22"/>
          <w:szCs w:val="22"/>
        </w:rPr>
        <w:t>PKI</w:t>
      </w:r>
      <w:proofErr w:type="spellEnd"/>
      <w:r w:rsidRPr="00DD2AD6">
        <w:rPr>
          <w:rFonts w:asciiTheme="minorHAnsi" w:hAnsiTheme="minorHAnsi" w:cs="Arial"/>
          <w:sz w:val="22"/>
          <w:szCs w:val="22"/>
        </w:rPr>
        <w:t xml:space="preserve"> data? When was the last time this was undertaken? (Covering the period between 1</w:t>
      </w:r>
      <w:r w:rsidRPr="00DD2AD6">
        <w:rPr>
          <w:rFonts w:asciiTheme="minorHAnsi" w:hAnsiTheme="minorHAnsi" w:cs="Arial"/>
          <w:sz w:val="22"/>
          <w:szCs w:val="22"/>
          <w:vertAlign w:val="superscript"/>
        </w:rPr>
        <w:t>st</w:t>
      </w:r>
      <w:r w:rsidRPr="00DD2AD6">
        <w:rPr>
          <w:rFonts w:asciiTheme="minorHAnsi" w:hAnsiTheme="minorHAnsi" w:cs="Arial"/>
          <w:sz w:val="22"/>
          <w:szCs w:val="22"/>
        </w:rPr>
        <w:t xml:space="preserve"> August 2016 and 31</w:t>
      </w:r>
      <w:r w:rsidRPr="00DD2AD6">
        <w:rPr>
          <w:rFonts w:asciiTheme="minorHAnsi" w:hAnsiTheme="minorHAnsi" w:cs="Arial"/>
          <w:sz w:val="22"/>
          <w:szCs w:val="22"/>
          <w:vertAlign w:val="superscript"/>
        </w:rPr>
        <w:t>st</w:t>
      </w:r>
      <w:r w:rsidRPr="00DD2AD6">
        <w:rPr>
          <w:rFonts w:asciiTheme="minorHAnsi" w:hAnsiTheme="minorHAnsi" w:cs="Arial"/>
          <w:sz w:val="22"/>
          <w:szCs w:val="22"/>
        </w:rPr>
        <w:t xml:space="preserve"> July 2017 (inclusive))”</w:t>
      </w:r>
    </w:p>
    <w:p w:rsidR="00DD2AD6" w:rsidRDefault="00DD2AD6" w:rsidP="00DD2AD6">
      <w:pPr>
        <w:tabs>
          <w:tab w:val="left" w:pos="0"/>
        </w:tabs>
        <w:spacing w:before="100" w:beforeAutospacing="1" w:after="100" w:afterAutospacing="1"/>
        <w:jc w:val="left"/>
        <w:rPr>
          <w:rFonts w:ascii="Arial" w:eastAsia="Calibri" w:hAnsi="Arial"/>
          <w:sz w:val="22"/>
          <w:szCs w:val="22"/>
          <w:lang w:eastAsia="en-US"/>
        </w:rPr>
      </w:pPr>
      <w:r>
        <w:rPr>
          <w:rFonts w:ascii="Arial" w:eastAsia="Calibri" w:hAnsi="Arial" w:cs="Arial"/>
          <w:sz w:val="22"/>
          <w:szCs w:val="22"/>
          <w:lang w:eastAsia="en-US"/>
        </w:rPr>
        <w:t xml:space="preserve">I can confirm that the Office of the Advocate General (OAG) does not hold the information you have requested.  All </w:t>
      </w:r>
      <w:proofErr w:type="spellStart"/>
      <w:r>
        <w:rPr>
          <w:rFonts w:ascii="Arial" w:eastAsia="Calibri" w:hAnsi="Arial"/>
          <w:sz w:val="22"/>
          <w:szCs w:val="22"/>
          <w:lang w:eastAsia="en-US"/>
        </w:rPr>
        <w:t>OAG's</w:t>
      </w:r>
      <w:proofErr w:type="spellEnd"/>
      <w:r>
        <w:rPr>
          <w:rFonts w:ascii="Arial" w:eastAsia="Calibri" w:hAnsi="Arial"/>
          <w:sz w:val="22"/>
          <w:szCs w:val="22"/>
          <w:lang w:eastAsia="en-US"/>
        </w:rPr>
        <w:t xml:space="preserve"> information technology services are provided by the Scottish Government.  All requests for information in relation to </w:t>
      </w:r>
      <w:proofErr w:type="spellStart"/>
      <w:r>
        <w:rPr>
          <w:rFonts w:ascii="Arial" w:eastAsia="Calibri" w:hAnsi="Arial"/>
          <w:sz w:val="22"/>
          <w:szCs w:val="22"/>
          <w:lang w:eastAsia="en-US"/>
        </w:rPr>
        <w:t>ICT</w:t>
      </w:r>
      <w:proofErr w:type="spellEnd"/>
      <w:r>
        <w:rPr>
          <w:rFonts w:ascii="Arial" w:eastAsia="Calibri" w:hAnsi="Arial"/>
          <w:sz w:val="22"/>
          <w:szCs w:val="22"/>
          <w:lang w:eastAsia="en-US"/>
        </w:rPr>
        <w:t xml:space="preserve">, including information relating to digital certificates and </w:t>
      </w:r>
      <w:proofErr w:type="spellStart"/>
      <w:r>
        <w:rPr>
          <w:rFonts w:ascii="Arial" w:eastAsia="Calibri" w:hAnsi="Arial"/>
          <w:sz w:val="22"/>
          <w:szCs w:val="22"/>
          <w:lang w:eastAsia="en-US"/>
        </w:rPr>
        <w:t>PKI</w:t>
      </w:r>
      <w:proofErr w:type="spellEnd"/>
      <w:r>
        <w:rPr>
          <w:rFonts w:ascii="Arial" w:eastAsia="Calibri" w:hAnsi="Arial"/>
          <w:sz w:val="22"/>
          <w:szCs w:val="22"/>
          <w:lang w:eastAsia="en-US"/>
        </w:rPr>
        <w:t xml:space="preserve"> should therefore be submitted to them.  You can use the link below to go to their FOI site.</w:t>
      </w:r>
    </w:p>
    <w:p w:rsidR="00066381" w:rsidRDefault="00BA35BA" w:rsidP="00DD2AD6">
      <w:pPr>
        <w:tabs>
          <w:tab w:val="left" w:pos="0"/>
        </w:tabs>
        <w:spacing w:before="100" w:beforeAutospacing="1" w:after="100" w:afterAutospacing="1"/>
        <w:jc w:val="left"/>
        <w:rPr>
          <w:rFonts w:ascii="Arial" w:hAnsi="Arial" w:cs="Arial"/>
          <w:sz w:val="22"/>
          <w:szCs w:val="22"/>
        </w:rPr>
      </w:pPr>
      <w:hyperlink r:id="rId13" w:history="1">
        <w:r w:rsidR="00DD2AD6">
          <w:rPr>
            <w:rStyle w:val="Hyperlink"/>
            <w:sz w:val="22"/>
            <w:szCs w:val="22"/>
          </w:rPr>
          <w:t>http://www.scotland.gov.uk/About/Information/FOI</w:t>
        </w:r>
      </w:hyperlink>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9C22B2" w:rsidRPr="009C22B2" w:rsidRDefault="00BA35BA" w:rsidP="009C22B2">
      <w:pPr>
        <w:tabs>
          <w:tab w:val="clear" w:pos="9000"/>
          <w:tab w:val="left" w:pos="9923"/>
          <w:tab w:val="right" w:pos="10080"/>
        </w:tabs>
        <w:ind w:right="473"/>
        <w:rPr>
          <w:rFonts w:ascii="Arial" w:hAnsi="Arial" w:cs="Arial"/>
          <w:szCs w:val="24"/>
        </w:rPr>
      </w:pPr>
      <w:hyperlink r:id="rId14" w:history="1">
        <w:r w:rsidR="009C22B2" w:rsidRPr="009C22B2">
          <w:rPr>
            <w:rStyle w:val="Hyperlink"/>
            <w:rFonts w:ascii="Arial" w:hAnsi="Arial" w:cs="Arial"/>
            <w:szCs w:val="24"/>
          </w:rPr>
          <w:t>https://ico.org.uk/concerns</w:t>
        </w:r>
      </w:hyperlink>
    </w:p>
    <w:p w:rsidR="00A2140B" w:rsidRDefault="00A2140B" w:rsidP="00E46971">
      <w:pPr>
        <w:tabs>
          <w:tab w:val="clear" w:pos="9000"/>
          <w:tab w:val="left" w:pos="9923"/>
          <w:tab w:val="right" w:pos="10080"/>
        </w:tabs>
        <w:ind w:right="473"/>
        <w:rPr>
          <w:rFonts w:ascii="Century Gothic" w:hAnsi="Century Gothic"/>
        </w:rPr>
      </w:pPr>
    </w:p>
    <w:p w:rsidR="00066381" w:rsidRDefault="00066381" w:rsidP="00E46971">
      <w:pPr>
        <w:tabs>
          <w:tab w:val="clear" w:pos="9000"/>
          <w:tab w:val="left" w:pos="9923"/>
          <w:tab w:val="right" w:pos="10080"/>
        </w:tabs>
        <w:ind w:right="473"/>
        <w:rPr>
          <w:rFonts w:ascii="Arial" w:hAnsi="Arial" w:cs="Arial"/>
          <w:sz w:val="22"/>
          <w:szCs w:val="22"/>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Pr="0092433D" w:rsidRDefault="00BA35BA" w:rsidP="00E46971">
      <w:pPr>
        <w:tabs>
          <w:tab w:val="clear" w:pos="9000"/>
          <w:tab w:val="left" w:pos="9923"/>
          <w:tab w:val="right" w:pos="10080"/>
        </w:tabs>
        <w:ind w:right="473"/>
        <w:rPr>
          <w:rFonts w:ascii="Arial" w:hAnsi="Arial" w:cs="Arial"/>
          <w:sz w:val="22"/>
          <w:szCs w:val="22"/>
        </w:rPr>
      </w:pPr>
      <w:bookmarkStart w:id="0" w:name="_GoBack"/>
      <w:bookmarkEnd w:id="0"/>
      <w:r>
        <w:rPr>
          <w:rFonts w:ascii="Arial" w:hAnsi="Arial" w:cs="Arial"/>
          <w:sz w:val="22"/>
          <w:szCs w:val="22"/>
        </w:rPr>
        <w:t>[REDACTED]</w:t>
      </w: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66381"/>
    <w:rsid w:val="00075C25"/>
    <w:rsid w:val="00082B1B"/>
    <w:rsid w:val="000834E7"/>
    <w:rsid w:val="00084E33"/>
    <w:rsid w:val="000B3D45"/>
    <w:rsid w:val="000D46E2"/>
    <w:rsid w:val="000F6250"/>
    <w:rsid w:val="001119FC"/>
    <w:rsid w:val="00136BB4"/>
    <w:rsid w:val="00136ED6"/>
    <w:rsid w:val="00142A21"/>
    <w:rsid w:val="0015436A"/>
    <w:rsid w:val="00157346"/>
    <w:rsid w:val="00192DC7"/>
    <w:rsid w:val="00194A37"/>
    <w:rsid w:val="001C6F1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4D364A"/>
    <w:rsid w:val="00516371"/>
    <w:rsid w:val="005330B9"/>
    <w:rsid w:val="00536BAB"/>
    <w:rsid w:val="00540222"/>
    <w:rsid w:val="005416A9"/>
    <w:rsid w:val="0055444E"/>
    <w:rsid w:val="005A2C6E"/>
    <w:rsid w:val="005A7228"/>
    <w:rsid w:val="005B4C1D"/>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34C9B"/>
    <w:rsid w:val="008745D8"/>
    <w:rsid w:val="008750F6"/>
    <w:rsid w:val="00897100"/>
    <w:rsid w:val="008A52F0"/>
    <w:rsid w:val="008E01D4"/>
    <w:rsid w:val="00910314"/>
    <w:rsid w:val="0092433D"/>
    <w:rsid w:val="00952710"/>
    <w:rsid w:val="00953A27"/>
    <w:rsid w:val="00976E12"/>
    <w:rsid w:val="00977A87"/>
    <w:rsid w:val="009B3E20"/>
    <w:rsid w:val="009C22B2"/>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A35BA"/>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DD2AD6"/>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 w:type="character" w:customStyle="1" w:styleId="apple-converted-space">
    <w:name w:val="apple-converted-space"/>
    <w:rsid w:val="00DD2A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215165009">
      <w:bodyDiv w:val="1"/>
      <w:marLeft w:val="0"/>
      <w:marRight w:val="0"/>
      <w:marTop w:val="0"/>
      <w:marBottom w:val="0"/>
      <w:divBdr>
        <w:top w:val="none" w:sz="0" w:space="0" w:color="auto"/>
        <w:left w:val="none" w:sz="0" w:space="0" w:color="auto"/>
        <w:bottom w:val="none" w:sz="0" w:space="0" w:color="auto"/>
        <w:right w:val="none" w:sz="0" w:space="0" w:color="auto"/>
      </w:divBdr>
    </w:div>
    <w:div w:id="357700268">
      <w:bodyDiv w:val="1"/>
      <w:marLeft w:val="0"/>
      <w:marRight w:val="0"/>
      <w:marTop w:val="0"/>
      <w:marBottom w:val="0"/>
      <w:divBdr>
        <w:top w:val="none" w:sz="0" w:space="0" w:color="auto"/>
        <w:left w:val="none" w:sz="0" w:space="0" w:color="auto"/>
        <w:bottom w:val="none" w:sz="0" w:space="0" w:color="auto"/>
        <w:right w:val="none" w:sz="0" w:space="0" w:color="auto"/>
      </w:divBdr>
    </w:div>
    <w:div w:id="550002351">
      <w:bodyDiv w:val="1"/>
      <w:marLeft w:val="0"/>
      <w:marRight w:val="0"/>
      <w:marTop w:val="0"/>
      <w:marBottom w:val="0"/>
      <w:divBdr>
        <w:top w:val="none" w:sz="0" w:space="0" w:color="auto"/>
        <w:left w:val="none" w:sz="0" w:space="0" w:color="auto"/>
        <w:bottom w:val="none" w:sz="0" w:space="0" w:color="auto"/>
        <w:right w:val="none" w:sz="0" w:space="0" w:color="auto"/>
      </w:divBdr>
    </w:div>
    <w:div w:id="695236524">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435511971">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1764649397">
      <w:bodyDiv w:val="1"/>
      <w:marLeft w:val="0"/>
      <w:marRight w:val="0"/>
      <w:marTop w:val="0"/>
      <w:marBottom w:val="0"/>
      <w:divBdr>
        <w:top w:val="none" w:sz="0" w:space="0" w:color="auto"/>
        <w:left w:val="none" w:sz="0" w:space="0" w:color="auto"/>
        <w:bottom w:val="none" w:sz="0" w:space="0" w:color="auto"/>
        <w:right w:val="none" w:sz="0" w:space="0" w:color="auto"/>
      </w:divBdr>
    </w:div>
    <w:div w:id="1959991631">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otland.gov.uk/About/Information/FO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Public_key_infrastructu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echnet.microsoft.com/en-us/library/cc776447(v=ws.10).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co.org.uk/concer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0</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3302</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2017-08-30T11:45:00Z</dcterms:created>
  <dcterms:modified xsi:type="dcterms:W3CDTF">2017-08-30T11:45:00Z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