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DA" w:rsidRDefault="006E5B9A" w:rsidP="006E5B9A">
      <w:pPr>
        <w:rPr>
          <w:b/>
          <w:color w:val="44546A" w:themeColor="text2"/>
        </w:rPr>
      </w:pPr>
      <w:bookmarkStart w:id="0" w:name="_GoBack"/>
      <w:bookmarkEnd w:id="0"/>
      <w:r w:rsidRPr="006E5B9A">
        <w:rPr>
          <w:b/>
          <w:color w:val="44546A" w:themeColor="text2"/>
        </w:rPr>
        <w:t>Libraries: alternative delivery model toolkit</w:t>
      </w:r>
    </w:p>
    <w:p w:rsidR="006E5B9A" w:rsidRDefault="007947DF" w:rsidP="006E5B9A">
      <w:pPr>
        <w:rPr>
          <w:b/>
          <w:color w:val="44546A" w:themeColor="text2"/>
        </w:rPr>
      </w:pPr>
      <w:r>
        <w:rPr>
          <w:b/>
          <w:color w:val="44546A" w:themeColor="text2"/>
        </w:rPr>
        <w:t xml:space="preserve">Template 1 - </w:t>
      </w:r>
      <w:r w:rsidR="006E5B9A">
        <w:rPr>
          <w:b/>
          <w:color w:val="44546A" w:themeColor="text2"/>
        </w:rPr>
        <w:t>Helpful pre-conditions</w:t>
      </w:r>
      <w:r>
        <w:rPr>
          <w:b/>
          <w:color w:val="44546A" w:themeColor="text2"/>
        </w:rPr>
        <w:t xml:space="preserve"> self-assessment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6232"/>
        <w:gridCol w:w="3066"/>
        <w:gridCol w:w="4650"/>
      </w:tblGrid>
      <w:tr w:rsidR="006E5B9A" w:rsidTr="00794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6E5B9A" w:rsidRPr="006E45BA" w:rsidRDefault="006E5B9A" w:rsidP="00EC0DFB">
            <w:pPr>
              <w:jc w:val="center"/>
            </w:pPr>
            <w:r w:rsidRPr="006E45BA">
              <w:t>Pre-condition</w:t>
            </w:r>
          </w:p>
        </w:tc>
        <w:tc>
          <w:tcPr>
            <w:tcW w:w="3066" w:type="dxa"/>
          </w:tcPr>
          <w:p w:rsidR="006E45BA" w:rsidRDefault="007947DF" w:rsidP="00794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Self-assessment</w:t>
            </w:r>
          </w:p>
          <w:p w:rsidR="007947DF" w:rsidRPr="006E45BA" w:rsidRDefault="007947DF" w:rsidP="00794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R/A/G</w:t>
            </w:r>
          </w:p>
        </w:tc>
        <w:tc>
          <w:tcPr>
            <w:tcW w:w="4650" w:type="dxa"/>
          </w:tcPr>
          <w:p w:rsidR="006E5B9A" w:rsidRPr="006E45BA" w:rsidRDefault="006E45BA" w:rsidP="00EC0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45BA">
              <w:t>Mitigation/action required</w:t>
            </w:r>
          </w:p>
        </w:tc>
      </w:tr>
      <w:tr w:rsidR="006E45BA" w:rsidTr="0042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:rsidR="006E45BA" w:rsidRDefault="006E45BA" w:rsidP="006E5B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The case for change</w:t>
            </w:r>
          </w:p>
        </w:tc>
      </w:tr>
      <w:tr w:rsidR="006E45BA" w:rsidTr="00794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6E45BA" w:rsidRDefault="006E45BA" w:rsidP="007947D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1.1 </w:t>
            </w:r>
            <w:r w:rsidR="007947DF">
              <w:rPr>
                <w:b w:val="0"/>
                <w:color w:val="000000" w:themeColor="text1"/>
              </w:rPr>
              <w:t>Has</w:t>
            </w:r>
            <w:r>
              <w:rPr>
                <w:b w:val="0"/>
                <w:color w:val="000000" w:themeColor="text1"/>
              </w:rPr>
              <w:t xml:space="preserve"> the </w:t>
            </w:r>
            <w:r w:rsidR="008421A6">
              <w:rPr>
                <w:b w:val="0"/>
                <w:color w:val="000000" w:themeColor="text1"/>
              </w:rPr>
              <w:t>council</w:t>
            </w:r>
            <w:r>
              <w:rPr>
                <w:b w:val="0"/>
                <w:color w:val="000000" w:themeColor="text1"/>
              </w:rPr>
              <w:t xml:space="preserve"> and library service developed a library strategy?</w:t>
            </w:r>
            <w:r w:rsidR="007947DF">
              <w:rPr>
                <w:b w:val="0"/>
                <w:color w:val="000000" w:themeColor="text1"/>
              </w:rPr>
              <w:t xml:space="preserve"> Have external stakeholders been involved in the development of this strategy?</w:t>
            </w:r>
          </w:p>
          <w:p w:rsidR="006E45BA" w:rsidRPr="006E45BA" w:rsidRDefault="006E45BA" w:rsidP="007947D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066" w:type="dxa"/>
          </w:tcPr>
          <w:p w:rsidR="006E45BA" w:rsidRDefault="006E45BA" w:rsidP="006E5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50" w:type="dxa"/>
          </w:tcPr>
          <w:p w:rsidR="006E45BA" w:rsidRDefault="006E45BA" w:rsidP="006E5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5B9A" w:rsidTr="00794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6E5B9A" w:rsidRDefault="006E45BA" w:rsidP="007947DF">
            <w:pPr>
              <w:jc w:val="both"/>
              <w:rPr>
                <w:b w:val="0"/>
                <w:color w:val="000000" w:themeColor="text1"/>
              </w:rPr>
            </w:pPr>
            <w:r w:rsidRPr="006E45BA">
              <w:rPr>
                <w:b w:val="0"/>
                <w:color w:val="000000" w:themeColor="text1"/>
              </w:rPr>
              <w:t>1.</w:t>
            </w:r>
            <w:r>
              <w:rPr>
                <w:b w:val="0"/>
                <w:color w:val="000000" w:themeColor="text1"/>
              </w:rPr>
              <w:t>2</w:t>
            </w:r>
            <w:r w:rsidRPr="006E45BA">
              <w:rPr>
                <w:b w:val="0"/>
                <w:color w:val="000000" w:themeColor="text1"/>
              </w:rPr>
              <w:t xml:space="preserve"> Does a clear case for change exist? Is there clear evidence that ‘doing nothing is not an option’?</w:t>
            </w:r>
          </w:p>
          <w:p w:rsidR="006E45BA" w:rsidRPr="006E45BA" w:rsidRDefault="006E45BA" w:rsidP="007947D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066" w:type="dxa"/>
          </w:tcPr>
          <w:p w:rsidR="006E5B9A" w:rsidRDefault="006E5B9A" w:rsidP="006E5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50" w:type="dxa"/>
          </w:tcPr>
          <w:p w:rsidR="006E5B9A" w:rsidRDefault="006E5B9A" w:rsidP="006E5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5B9A" w:rsidTr="00794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6E5B9A" w:rsidRDefault="006E45BA" w:rsidP="007947DF">
            <w:pPr>
              <w:jc w:val="both"/>
              <w:rPr>
                <w:b w:val="0"/>
                <w:color w:val="000000" w:themeColor="text1"/>
              </w:rPr>
            </w:pPr>
            <w:r w:rsidRPr="006E45BA">
              <w:rPr>
                <w:b w:val="0"/>
                <w:color w:val="000000" w:themeColor="text1"/>
              </w:rPr>
              <w:t>1.</w:t>
            </w:r>
            <w:r>
              <w:rPr>
                <w:b w:val="0"/>
                <w:color w:val="000000" w:themeColor="text1"/>
              </w:rPr>
              <w:t>3</w:t>
            </w:r>
            <w:r w:rsidRPr="006E45BA">
              <w:rPr>
                <w:b w:val="0"/>
                <w:color w:val="000000" w:themeColor="text1"/>
              </w:rPr>
              <w:t xml:space="preserve"> </w:t>
            </w:r>
            <w:r w:rsidR="007947DF">
              <w:rPr>
                <w:b w:val="0"/>
                <w:color w:val="000000" w:themeColor="text1"/>
              </w:rPr>
              <w:t>Are</w:t>
            </w:r>
            <w:r w:rsidRPr="006E45BA">
              <w:rPr>
                <w:b w:val="0"/>
                <w:color w:val="000000" w:themeColor="text1"/>
              </w:rPr>
              <w:t xml:space="preserve"> the library service </w:t>
            </w:r>
            <w:r w:rsidR="007947DF">
              <w:rPr>
                <w:b w:val="0"/>
                <w:color w:val="000000" w:themeColor="text1"/>
              </w:rPr>
              <w:t xml:space="preserve">and </w:t>
            </w:r>
            <w:r w:rsidR="000F7A2D">
              <w:rPr>
                <w:b w:val="0"/>
                <w:color w:val="000000" w:themeColor="text1"/>
              </w:rPr>
              <w:t>council</w:t>
            </w:r>
            <w:r w:rsidR="007947DF">
              <w:rPr>
                <w:b w:val="0"/>
                <w:color w:val="000000" w:themeColor="text1"/>
              </w:rPr>
              <w:t xml:space="preserve"> </w:t>
            </w:r>
            <w:r w:rsidRPr="006E45BA">
              <w:rPr>
                <w:b w:val="0"/>
                <w:color w:val="000000" w:themeColor="text1"/>
              </w:rPr>
              <w:t xml:space="preserve">clear in </w:t>
            </w:r>
            <w:r w:rsidR="007947DF">
              <w:rPr>
                <w:b w:val="0"/>
                <w:color w:val="000000" w:themeColor="text1"/>
              </w:rPr>
              <w:t>their</w:t>
            </w:r>
            <w:r w:rsidRPr="006E45BA">
              <w:rPr>
                <w:b w:val="0"/>
                <w:color w:val="000000" w:themeColor="text1"/>
              </w:rPr>
              <w:t xml:space="preserve"> understanding of what needs to change (e.g. have the barriers to development/sustainability been identified)?</w:t>
            </w:r>
          </w:p>
          <w:p w:rsidR="006E45BA" w:rsidRPr="006E45BA" w:rsidRDefault="006E45BA" w:rsidP="007947D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066" w:type="dxa"/>
          </w:tcPr>
          <w:p w:rsidR="006E5B9A" w:rsidRDefault="006E5B9A" w:rsidP="006E5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50" w:type="dxa"/>
          </w:tcPr>
          <w:p w:rsidR="006E5B9A" w:rsidRDefault="006E5B9A" w:rsidP="006E5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5B9A" w:rsidTr="00794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6E5B9A" w:rsidRDefault="006E45BA" w:rsidP="007947DF">
            <w:pPr>
              <w:jc w:val="both"/>
              <w:rPr>
                <w:b w:val="0"/>
                <w:color w:val="000000" w:themeColor="text1"/>
              </w:rPr>
            </w:pPr>
            <w:r w:rsidRPr="006E45BA">
              <w:rPr>
                <w:b w:val="0"/>
                <w:color w:val="000000" w:themeColor="text1"/>
              </w:rPr>
              <w:t>1.</w:t>
            </w:r>
            <w:r>
              <w:rPr>
                <w:b w:val="0"/>
                <w:color w:val="000000" w:themeColor="text1"/>
              </w:rPr>
              <w:t>4</w:t>
            </w:r>
            <w:r w:rsidRPr="006E45BA">
              <w:rPr>
                <w:b w:val="0"/>
                <w:color w:val="000000" w:themeColor="text1"/>
              </w:rPr>
              <w:t xml:space="preserve"> If a case for change does exist, is there support </w:t>
            </w:r>
            <w:r>
              <w:rPr>
                <w:b w:val="0"/>
                <w:color w:val="000000" w:themeColor="text1"/>
              </w:rPr>
              <w:t>from important stakeholders to start</w:t>
            </w:r>
            <w:r w:rsidRPr="006E45BA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 xml:space="preserve">the </w:t>
            </w:r>
            <w:r w:rsidRPr="006E45BA">
              <w:rPr>
                <w:b w:val="0"/>
                <w:color w:val="000000" w:themeColor="text1"/>
              </w:rPr>
              <w:t xml:space="preserve">investigation </w:t>
            </w:r>
            <w:r>
              <w:rPr>
                <w:b w:val="0"/>
                <w:color w:val="000000" w:themeColor="text1"/>
              </w:rPr>
              <w:t>process</w:t>
            </w:r>
            <w:r w:rsidRPr="006E45BA">
              <w:rPr>
                <w:b w:val="0"/>
                <w:color w:val="000000" w:themeColor="text1"/>
              </w:rPr>
              <w:t>?</w:t>
            </w:r>
          </w:p>
          <w:p w:rsidR="006E45BA" w:rsidRPr="006E45BA" w:rsidRDefault="006E45BA" w:rsidP="007947D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066" w:type="dxa"/>
          </w:tcPr>
          <w:p w:rsidR="006E5B9A" w:rsidRDefault="006E5B9A" w:rsidP="006E5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50" w:type="dxa"/>
          </w:tcPr>
          <w:p w:rsidR="006E5B9A" w:rsidRDefault="006E5B9A" w:rsidP="006E5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45BA" w:rsidTr="00794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6E45BA" w:rsidRDefault="006E45BA" w:rsidP="007947D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1.5 </w:t>
            </w:r>
            <w:r w:rsidR="007947DF">
              <w:rPr>
                <w:b w:val="0"/>
                <w:color w:val="000000" w:themeColor="text1"/>
              </w:rPr>
              <w:t>Is there clarity</w:t>
            </w:r>
            <w:r w:rsidR="000F7A2D">
              <w:rPr>
                <w:b w:val="0"/>
                <w:color w:val="000000" w:themeColor="text1"/>
              </w:rPr>
              <w:t xml:space="preserve"> about</w:t>
            </w:r>
            <w:r>
              <w:rPr>
                <w:b w:val="0"/>
                <w:color w:val="000000" w:themeColor="text1"/>
              </w:rPr>
              <w:t xml:space="preserve"> how to gain authorisation to start the investigation process?</w:t>
            </w:r>
          </w:p>
          <w:p w:rsidR="006E45BA" w:rsidRPr="006E45BA" w:rsidRDefault="006E45BA" w:rsidP="007947D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066" w:type="dxa"/>
          </w:tcPr>
          <w:p w:rsidR="006E45BA" w:rsidRDefault="006E45BA" w:rsidP="006E5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50" w:type="dxa"/>
          </w:tcPr>
          <w:p w:rsidR="006E45BA" w:rsidRDefault="006E45BA" w:rsidP="006E5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45BA" w:rsidTr="00794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6E45BA" w:rsidRDefault="006E45BA" w:rsidP="007947DF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1.6 </w:t>
            </w:r>
            <w:r w:rsidR="002039AA">
              <w:rPr>
                <w:b w:val="0"/>
                <w:color w:val="000000" w:themeColor="text1"/>
              </w:rPr>
              <w:t>Is there clarity</w:t>
            </w:r>
            <w:r w:rsidR="000F7A2D">
              <w:rPr>
                <w:b w:val="0"/>
                <w:color w:val="000000" w:themeColor="text1"/>
              </w:rPr>
              <w:t xml:space="preserve"> about</w:t>
            </w:r>
            <w:r w:rsidR="007947DF">
              <w:rPr>
                <w:b w:val="0"/>
                <w:color w:val="000000" w:themeColor="text1"/>
              </w:rPr>
              <w:t xml:space="preserve"> the </w:t>
            </w:r>
            <w:r w:rsidR="002039AA">
              <w:rPr>
                <w:b w:val="0"/>
                <w:color w:val="000000" w:themeColor="text1"/>
              </w:rPr>
              <w:t xml:space="preserve">local authority </w:t>
            </w:r>
            <w:r w:rsidR="007947DF">
              <w:rPr>
                <w:b w:val="0"/>
                <w:color w:val="000000" w:themeColor="text1"/>
              </w:rPr>
              <w:t>decision</w:t>
            </w:r>
            <w:r w:rsidR="002039AA">
              <w:rPr>
                <w:b w:val="0"/>
                <w:color w:val="000000" w:themeColor="text1"/>
              </w:rPr>
              <w:t xml:space="preserve"> making process</w:t>
            </w:r>
            <w:r w:rsidR="007947DF">
              <w:rPr>
                <w:b w:val="0"/>
                <w:color w:val="000000" w:themeColor="text1"/>
              </w:rPr>
              <w:t>, as well as the associated timescales?</w:t>
            </w:r>
          </w:p>
          <w:p w:rsidR="007947DF" w:rsidRDefault="007947DF" w:rsidP="007947D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066" w:type="dxa"/>
          </w:tcPr>
          <w:p w:rsidR="006E45BA" w:rsidRDefault="006E45BA" w:rsidP="006E5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50" w:type="dxa"/>
          </w:tcPr>
          <w:p w:rsidR="006E45BA" w:rsidRDefault="006E45BA" w:rsidP="006E5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45BA" w:rsidTr="006C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:rsidR="006E45BA" w:rsidRDefault="006E45BA" w:rsidP="00BC35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BC35B3">
              <w:rPr>
                <w:color w:val="000000" w:themeColor="text1"/>
              </w:rPr>
              <w:t>Defining the scope of the investigation</w:t>
            </w:r>
          </w:p>
        </w:tc>
      </w:tr>
      <w:tr w:rsidR="006E5B9A" w:rsidTr="00794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2039AA" w:rsidRDefault="002039AA" w:rsidP="002039AA">
            <w:pPr>
              <w:jc w:val="both"/>
              <w:rPr>
                <w:b w:val="0"/>
                <w:color w:val="000000" w:themeColor="text1"/>
              </w:rPr>
            </w:pPr>
            <w:r w:rsidRPr="006E45BA">
              <w:rPr>
                <w:b w:val="0"/>
                <w:color w:val="000000" w:themeColor="text1"/>
              </w:rPr>
              <w:t>2.</w:t>
            </w:r>
            <w:r>
              <w:rPr>
                <w:b w:val="0"/>
                <w:color w:val="000000" w:themeColor="text1"/>
              </w:rPr>
              <w:t>2</w:t>
            </w:r>
            <w:r w:rsidRPr="006E45BA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 xml:space="preserve">Has the library service and/or </w:t>
            </w:r>
            <w:r w:rsidR="000F7A2D">
              <w:rPr>
                <w:b w:val="0"/>
                <w:color w:val="000000" w:themeColor="text1"/>
              </w:rPr>
              <w:t>council</w:t>
            </w:r>
            <w:r>
              <w:rPr>
                <w:b w:val="0"/>
                <w:color w:val="000000" w:themeColor="text1"/>
              </w:rPr>
              <w:t xml:space="preserve"> considered adding other non-library services to the scope of the investigation? (Optional – not a pre-requisite) </w:t>
            </w:r>
          </w:p>
          <w:p w:rsidR="006E45BA" w:rsidRPr="006E45BA" w:rsidRDefault="006E45BA" w:rsidP="006E45BA">
            <w:pPr>
              <w:rPr>
                <w:b w:val="0"/>
                <w:color w:val="000000" w:themeColor="text1"/>
              </w:rPr>
            </w:pPr>
          </w:p>
        </w:tc>
        <w:tc>
          <w:tcPr>
            <w:tcW w:w="3066" w:type="dxa"/>
          </w:tcPr>
          <w:p w:rsidR="006E5B9A" w:rsidRDefault="006E5B9A" w:rsidP="006E5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50" w:type="dxa"/>
          </w:tcPr>
          <w:p w:rsidR="006E5B9A" w:rsidRDefault="006E5B9A" w:rsidP="006E5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5B9A" w:rsidTr="00794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2039AA" w:rsidRDefault="002039AA" w:rsidP="002039AA">
            <w:pPr>
              <w:jc w:val="both"/>
              <w:rPr>
                <w:b w:val="0"/>
                <w:color w:val="000000" w:themeColor="text1"/>
              </w:rPr>
            </w:pPr>
            <w:r w:rsidRPr="006E45BA">
              <w:rPr>
                <w:b w:val="0"/>
                <w:color w:val="000000" w:themeColor="text1"/>
              </w:rPr>
              <w:t>2.</w:t>
            </w:r>
            <w:r>
              <w:rPr>
                <w:b w:val="0"/>
                <w:color w:val="000000" w:themeColor="text1"/>
              </w:rPr>
              <w:t>2</w:t>
            </w:r>
            <w:r w:rsidRPr="006E45BA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 xml:space="preserve">Has the library service and/or </w:t>
            </w:r>
            <w:r w:rsidR="000F7A2D">
              <w:rPr>
                <w:b w:val="0"/>
                <w:color w:val="000000" w:themeColor="text1"/>
              </w:rPr>
              <w:t>council</w:t>
            </w:r>
            <w:r>
              <w:rPr>
                <w:b w:val="0"/>
                <w:color w:val="000000" w:themeColor="text1"/>
              </w:rPr>
              <w:t xml:space="preserve"> </w:t>
            </w:r>
            <w:r w:rsidR="000F7A2D">
              <w:rPr>
                <w:b w:val="0"/>
                <w:color w:val="000000" w:themeColor="text1"/>
              </w:rPr>
              <w:t xml:space="preserve">had </w:t>
            </w:r>
            <w:r>
              <w:rPr>
                <w:b w:val="0"/>
                <w:color w:val="000000" w:themeColor="text1"/>
              </w:rPr>
              <w:t xml:space="preserve"> conversations with </w:t>
            </w:r>
            <w:r>
              <w:rPr>
                <w:b w:val="0"/>
                <w:color w:val="000000" w:themeColor="text1"/>
              </w:rPr>
              <w:lastRenderedPageBreak/>
              <w:t xml:space="preserve">other </w:t>
            </w:r>
            <w:r w:rsidR="000F7A2D">
              <w:rPr>
                <w:b w:val="0"/>
                <w:color w:val="000000" w:themeColor="text1"/>
              </w:rPr>
              <w:t>councils</w:t>
            </w:r>
            <w:r>
              <w:rPr>
                <w:b w:val="0"/>
                <w:color w:val="000000" w:themeColor="text1"/>
              </w:rPr>
              <w:t xml:space="preserve"> </w:t>
            </w:r>
            <w:r w:rsidR="000F7A2D">
              <w:rPr>
                <w:b w:val="0"/>
                <w:color w:val="000000" w:themeColor="text1"/>
              </w:rPr>
              <w:t>about</w:t>
            </w:r>
            <w:r>
              <w:rPr>
                <w:b w:val="0"/>
                <w:color w:val="000000" w:themeColor="text1"/>
              </w:rPr>
              <w:t xml:space="preserve"> exploring a joint library service? (Optional – not a pre-requisite)</w:t>
            </w:r>
          </w:p>
          <w:p w:rsidR="007947DF" w:rsidRPr="006E45BA" w:rsidRDefault="007947DF" w:rsidP="007947DF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066" w:type="dxa"/>
          </w:tcPr>
          <w:p w:rsidR="006E5B9A" w:rsidRDefault="006E5B9A" w:rsidP="006E5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50" w:type="dxa"/>
          </w:tcPr>
          <w:p w:rsidR="006E5B9A" w:rsidRDefault="006E5B9A" w:rsidP="006E5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39AA" w:rsidTr="0087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:rsidR="002039AA" w:rsidRDefault="002039AA" w:rsidP="002039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 Availability of resources</w:t>
            </w:r>
          </w:p>
        </w:tc>
      </w:tr>
      <w:tr w:rsidR="002039AA" w:rsidTr="00794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2039AA" w:rsidRDefault="002039AA" w:rsidP="002039AA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  <w:r w:rsidRPr="006E45BA">
              <w:rPr>
                <w:b w:val="0"/>
                <w:color w:val="000000" w:themeColor="text1"/>
              </w:rPr>
              <w:t xml:space="preserve">.1 Has the </w:t>
            </w:r>
            <w:r w:rsidR="000F7A2D">
              <w:rPr>
                <w:b w:val="0"/>
                <w:color w:val="000000" w:themeColor="text1"/>
              </w:rPr>
              <w:t xml:space="preserve">council previously </w:t>
            </w:r>
            <w:r w:rsidRPr="006E45BA">
              <w:rPr>
                <w:b w:val="0"/>
                <w:color w:val="000000" w:themeColor="text1"/>
              </w:rPr>
              <w:t xml:space="preserve"> investigat</w:t>
            </w:r>
            <w:r w:rsidR="000F7A2D">
              <w:rPr>
                <w:b w:val="0"/>
                <w:color w:val="000000" w:themeColor="text1"/>
              </w:rPr>
              <w:t>ed</w:t>
            </w:r>
            <w:r w:rsidRPr="006E45BA">
              <w:rPr>
                <w:b w:val="0"/>
                <w:color w:val="000000" w:themeColor="text1"/>
              </w:rPr>
              <w:t xml:space="preserve"> and establish</w:t>
            </w:r>
            <w:r w:rsidR="000F7A2D">
              <w:rPr>
                <w:b w:val="0"/>
                <w:color w:val="000000" w:themeColor="text1"/>
              </w:rPr>
              <w:t>ed</w:t>
            </w:r>
            <w:r w:rsidRPr="006E45BA">
              <w:rPr>
                <w:b w:val="0"/>
                <w:color w:val="000000" w:themeColor="text1"/>
              </w:rPr>
              <w:t xml:space="preserve"> other alternative delivery models previously? </w:t>
            </w:r>
            <w:r>
              <w:rPr>
                <w:b w:val="0"/>
                <w:color w:val="000000" w:themeColor="text1"/>
              </w:rPr>
              <w:t>Is there any corporate learning from previous experiences that can be used to inform this project?</w:t>
            </w:r>
          </w:p>
          <w:p w:rsidR="002039AA" w:rsidRPr="006E45BA" w:rsidRDefault="002039AA" w:rsidP="002039AA">
            <w:pPr>
              <w:rPr>
                <w:b w:val="0"/>
                <w:color w:val="000000" w:themeColor="text1"/>
              </w:rPr>
            </w:pPr>
          </w:p>
        </w:tc>
        <w:tc>
          <w:tcPr>
            <w:tcW w:w="3066" w:type="dxa"/>
          </w:tcPr>
          <w:p w:rsidR="002039AA" w:rsidRDefault="002039AA" w:rsidP="00203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50" w:type="dxa"/>
          </w:tcPr>
          <w:p w:rsidR="002039AA" w:rsidRDefault="002039AA" w:rsidP="00203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39AA" w:rsidTr="00794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2039AA" w:rsidRDefault="002039AA" w:rsidP="002039AA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  <w:r w:rsidRPr="007947DF">
              <w:rPr>
                <w:b w:val="0"/>
                <w:color w:val="000000" w:themeColor="text1"/>
              </w:rPr>
              <w:t>.</w:t>
            </w:r>
            <w:r>
              <w:rPr>
                <w:b w:val="0"/>
                <w:color w:val="000000" w:themeColor="text1"/>
              </w:rPr>
              <w:t>2</w:t>
            </w:r>
            <w:r w:rsidRPr="007947DF">
              <w:rPr>
                <w:b w:val="0"/>
                <w:color w:val="000000" w:themeColor="text1"/>
              </w:rPr>
              <w:t xml:space="preserve"> Has the </w:t>
            </w:r>
            <w:r w:rsidR="000F7A2D">
              <w:rPr>
                <w:b w:val="0"/>
                <w:color w:val="000000" w:themeColor="text1"/>
              </w:rPr>
              <w:t>council</w:t>
            </w:r>
            <w:r w:rsidRPr="007947DF">
              <w:rPr>
                <w:b w:val="0"/>
                <w:color w:val="000000" w:themeColor="text1"/>
              </w:rPr>
              <w:t xml:space="preserve"> confirmed that it is willing to commit resources to the </w:t>
            </w:r>
            <w:r>
              <w:rPr>
                <w:b w:val="0"/>
                <w:color w:val="000000" w:themeColor="text1"/>
              </w:rPr>
              <w:t>investigation process</w:t>
            </w:r>
            <w:r w:rsidRPr="007947DF">
              <w:rPr>
                <w:b w:val="0"/>
                <w:color w:val="000000" w:themeColor="text1"/>
              </w:rPr>
              <w:t xml:space="preserve">?  </w:t>
            </w:r>
          </w:p>
          <w:p w:rsidR="002039AA" w:rsidRPr="007947DF" w:rsidRDefault="002039AA" w:rsidP="002039AA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066" w:type="dxa"/>
          </w:tcPr>
          <w:p w:rsidR="002039AA" w:rsidRDefault="002039AA" w:rsidP="00203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50" w:type="dxa"/>
          </w:tcPr>
          <w:p w:rsidR="002039AA" w:rsidRDefault="002039AA" w:rsidP="00203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39AA" w:rsidTr="00794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2039AA" w:rsidRDefault="002039AA" w:rsidP="002039AA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  <w:r w:rsidRPr="007947DF">
              <w:rPr>
                <w:b w:val="0"/>
                <w:color w:val="000000" w:themeColor="text1"/>
              </w:rPr>
              <w:t>.</w:t>
            </w:r>
            <w:r>
              <w:rPr>
                <w:b w:val="0"/>
                <w:color w:val="000000" w:themeColor="text1"/>
              </w:rPr>
              <w:t>3</w:t>
            </w:r>
            <w:r w:rsidRPr="007947DF">
              <w:rPr>
                <w:b w:val="0"/>
                <w:color w:val="000000" w:themeColor="text1"/>
              </w:rPr>
              <w:t xml:space="preserve"> Does the library service have the necessary resources to undertake</w:t>
            </w:r>
            <w:r>
              <w:rPr>
                <w:b w:val="0"/>
                <w:color w:val="000000" w:themeColor="text1"/>
              </w:rPr>
              <w:t xml:space="preserve"> (and possibly lead)</w:t>
            </w:r>
            <w:r w:rsidRPr="007947DF">
              <w:rPr>
                <w:b w:val="0"/>
                <w:color w:val="000000" w:themeColor="text1"/>
              </w:rPr>
              <w:t xml:space="preserve"> the investigation process?</w:t>
            </w:r>
          </w:p>
          <w:p w:rsidR="002039AA" w:rsidRPr="007947DF" w:rsidRDefault="002039AA" w:rsidP="002039AA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066" w:type="dxa"/>
          </w:tcPr>
          <w:p w:rsidR="002039AA" w:rsidRDefault="002039AA" w:rsidP="00203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50" w:type="dxa"/>
          </w:tcPr>
          <w:p w:rsidR="002039AA" w:rsidRDefault="002039AA" w:rsidP="00203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6E5B9A" w:rsidRDefault="006E5B9A" w:rsidP="006E5B9A">
      <w:pPr>
        <w:rPr>
          <w:color w:val="000000" w:themeColor="text1"/>
        </w:rPr>
      </w:pPr>
    </w:p>
    <w:p w:rsidR="002039AA" w:rsidRPr="002039AA" w:rsidRDefault="002039AA" w:rsidP="006E5B9A">
      <w:pPr>
        <w:rPr>
          <w:b/>
          <w:color w:val="44546A" w:themeColor="text2"/>
        </w:rPr>
      </w:pPr>
      <w:r w:rsidRPr="002039AA">
        <w:rPr>
          <w:b/>
          <w:color w:val="44546A" w:themeColor="text2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954"/>
      </w:tblGrid>
      <w:tr w:rsidR="002039AA" w:rsidTr="002039AA">
        <w:trPr>
          <w:trHeight w:val="121"/>
        </w:trPr>
        <w:tc>
          <w:tcPr>
            <w:tcW w:w="1271" w:type="dxa"/>
          </w:tcPr>
          <w:p w:rsidR="002039AA" w:rsidRDefault="002039AA" w:rsidP="006E5B9A">
            <w:pPr>
              <w:rPr>
                <w:b/>
                <w:color w:val="44546A" w:themeColor="text2"/>
              </w:rPr>
            </w:pPr>
            <w:r w:rsidRPr="002039AA">
              <w:rPr>
                <w:b/>
                <w:color w:val="00B050"/>
              </w:rPr>
              <w:t>Green</w:t>
            </w:r>
          </w:p>
        </w:tc>
        <w:tc>
          <w:tcPr>
            <w:tcW w:w="5954" w:type="dxa"/>
          </w:tcPr>
          <w:p w:rsidR="002039AA" w:rsidRPr="002630AB" w:rsidRDefault="000F7A2D" w:rsidP="006E5B9A">
            <w:pPr>
              <w:rPr>
                <w:color w:val="44546A" w:themeColor="text2"/>
              </w:rPr>
            </w:pPr>
            <w:r>
              <w:rPr>
                <w:color w:val="000000" w:themeColor="text1"/>
              </w:rPr>
              <w:t xml:space="preserve">Pre-condition is met </w:t>
            </w:r>
          </w:p>
        </w:tc>
      </w:tr>
      <w:tr w:rsidR="002039AA" w:rsidTr="002039AA">
        <w:tc>
          <w:tcPr>
            <w:tcW w:w="1271" w:type="dxa"/>
          </w:tcPr>
          <w:p w:rsidR="002039AA" w:rsidRDefault="002039AA" w:rsidP="006E5B9A">
            <w:pPr>
              <w:rPr>
                <w:b/>
                <w:color w:val="44546A" w:themeColor="text2"/>
              </w:rPr>
            </w:pPr>
            <w:r w:rsidRPr="002039AA">
              <w:rPr>
                <w:b/>
                <w:color w:val="ED7D31" w:themeColor="accent2"/>
              </w:rPr>
              <w:t>Amber</w:t>
            </w:r>
          </w:p>
        </w:tc>
        <w:tc>
          <w:tcPr>
            <w:tcW w:w="5954" w:type="dxa"/>
          </w:tcPr>
          <w:p w:rsidR="002039AA" w:rsidRPr="002630AB" w:rsidRDefault="002630AB" w:rsidP="006E5B9A">
            <w:pPr>
              <w:rPr>
                <w:color w:val="44546A" w:themeColor="text2"/>
              </w:rPr>
            </w:pPr>
            <w:r w:rsidRPr="002630AB">
              <w:rPr>
                <w:color w:val="000000" w:themeColor="text1"/>
              </w:rPr>
              <w:t xml:space="preserve">Some work required to </w:t>
            </w:r>
            <w:r w:rsidR="000F7A2D">
              <w:rPr>
                <w:color w:val="000000" w:themeColor="text1"/>
              </w:rPr>
              <w:t>meet the</w:t>
            </w:r>
            <w:r w:rsidRPr="002630AB">
              <w:rPr>
                <w:color w:val="000000" w:themeColor="text1"/>
              </w:rPr>
              <w:t xml:space="preserve"> pre-condition</w:t>
            </w:r>
          </w:p>
        </w:tc>
      </w:tr>
      <w:tr w:rsidR="002039AA" w:rsidTr="002039AA">
        <w:tc>
          <w:tcPr>
            <w:tcW w:w="1271" w:type="dxa"/>
          </w:tcPr>
          <w:p w:rsidR="002039AA" w:rsidRDefault="002039AA" w:rsidP="006E5B9A">
            <w:pPr>
              <w:rPr>
                <w:b/>
                <w:color w:val="44546A" w:themeColor="text2"/>
              </w:rPr>
            </w:pPr>
            <w:r w:rsidRPr="002039AA">
              <w:rPr>
                <w:b/>
                <w:color w:val="FF0000"/>
              </w:rPr>
              <w:t>Red</w:t>
            </w:r>
          </w:p>
        </w:tc>
        <w:tc>
          <w:tcPr>
            <w:tcW w:w="5954" w:type="dxa"/>
          </w:tcPr>
          <w:p w:rsidR="002039AA" w:rsidRPr="002630AB" w:rsidRDefault="00D03D5D" w:rsidP="002630AB">
            <w:pPr>
              <w:rPr>
                <w:color w:val="44546A" w:themeColor="text2"/>
              </w:rPr>
            </w:pPr>
            <w:r w:rsidRPr="00D03D5D">
              <w:rPr>
                <w:color w:val="000000" w:themeColor="text1"/>
              </w:rPr>
              <w:t xml:space="preserve">Significant risks associated with securing </w:t>
            </w:r>
            <w:r w:rsidR="000F7A2D">
              <w:rPr>
                <w:color w:val="000000" w:themeColor="text1"/>
              </w:rPr>
              <w:t xml:space="preserve">the </w:t>
            </w:r>
            <w:r w:rsidRPr="00D03D5D">
              <w:rPr>
                <w:color w:val="000000" w:themeColor="text1"/>
              </w:rPr>
              <w:t>pre-condition</w:t>
            </w:r>
          </w:p>
        </w:tc>
      </w:tr>
    </w:tbl>
    <w:p w:rsidR="002039AA" w:rsidRPr="002039AA" w:rsidRDefault="002039AA" w:rsidP="006E5B9A">
      <w:pPr>
        <w:rPr>
          <w:b/>
          <w:color w:val="44546A" w:themeColor="text2"/>
        </w:rPr>
      </w:pPr>
    </w:p>
    <w:sectPr w:rsidR="002039AA" w:rsidRPr="002039AA" w:rsidSect="006E5B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9A"/>
    <w:rsid w:val="000F7A2D"/>
    <w:rsid w:val="002039AA"/>
    <w:rsid w:val="002630AB"/>
    <w:rsid w:val="0035787C"/>
    <w:rsid w:val="006E45BA"/>
    <w:rsid w:val="006E5B9A"/>
    <w:rsid w:val="007947DF"/>
    <w:rsid w:val="008421A6"/>
    <w:rsid w:val="009B0A5C"/>
    <w:rsid w:val="00BC35B3"/>
    <w:rsid w:val="00C86BD6"/>
    <w:rsid w:val="00D03D5D"/>
    <w:rsid w:val="00E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6E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E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6E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E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Bandalli</dc:creator>
  <cp:keywords/>
  <dc:description/>
  <cp:lastModifiedBy>OFFICE</cp:lastModifiedBy>
  <cp:revision>2</cp:revision>
  <dcterms:created xsi:type="dcterms:W3CDTF">2017-03-22T11:39:00Z</dcterms:created>
  <dcterms:modified xsi:type="dcterms:W3CDTF">2017-03-22T11:39:00Z</dcterms:modified>
</cp:coreProperties>
</file>