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2F75" w14:textId="0E80D0F0" w:rsidR="002C34D4" w:rsidRDefault="002C34D4" w:rsidP="00CD6A51">
      <w:pPr>
        <w:pStyle w:val="Logos"/>
        <w:tabs>
          <w:tab w:val="right" w:pos="9498"/>
        </w:tabs>
        <w:jc w:val="both"/>
      </w:pPr>
      <w:r>
        <w:drawing>
          <wp:inline distT="0" distB="0" distL="0" distR="0" wp14:anchorId="1F952752" wp14:editId="3C2B4DA3">
            <wp:extent cx="1068705" cy="1080770"/>
            <wp:effectExtent l="0" t="0" r="0" b="5080"/>
            <wp:docPr id="25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235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7CF3E" w14:textId="54A7C57E" w:rsidR="00CD6A51" w:rsidRPr="00CD6A51" w:rsidRDefault="00CD6A51" w:rsidP="00CD6A51">
      <w:pPr>
        <w:pStyle w:val="Heading1"/>
        <w:rPr>
          <w:rFonts w:eastAsia="Myriad Pro"/>
          <w:lang w:eastAsia="en-US"/>
        </w:rPr>
      </w:pPr>
      <w:bookmarkStart w:id="0" w:name="_Toc499894180"/>
      <w:bookmarkStart w:id="1" w:name="_Toc500342199"/>
      <w:r w:rsidRPr="00CD6A51">
        <w:rPr>
          <w:rFonts w:eastAsia="Myriad Pro"/>
          <w:lang w:eastAsia="en-US"/>
        </w:rPr>
        <w:t xml:space="preserve">EYFS profile </w:t>
      </w:r>
      <w:r w:rsidRPr="00CD6A51">
        <w:rPr>
          <w:rFonts w:eastAsia="Myriad Pro"/>
        </w:rPr>
        <w:t>moderation</w:t>
      </w:r>
      <w:r w:rsidRPr="00CD6A51">
        <w:rPr>
          <w:rFonts w:eastAsia="Myriad Pro"/>
          <w:lang w:eastAsia="en-US"/>
        </w:rPr>
        <w:t xml:space="preserve"> visit template</w:t>
      </w:r>
      <w:bookmarkEnd w:id="0"/>
      <w:bookmarkEnd w:id="1"/>
    </w:p>
    <w:p w14:paraId="01666B4C" w14:textId="77777777" w:rsidR="00CD6A51" w:rsidRPr="00CD6A51" w:rsidRDefault="00CD6A51" w:rsidP="00CD6A51">
      <w:pPr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 xml:space="preserve">Local authority moderators should use this template to record moderation visits to schools and other settings. A copy of the form </w:t>
      </w:r>
      <w:proofErr w:type="gramStart"/>
      <w:r w:rsidRPr="00CD6A51">
        <w:rPr>
          <w:rFonts w:eastAsia="Myriad Pro"/>
          <w:lang w:eastAsia="en-US"/>
        </w:rPr>
        <w:t>should be given</w:t>
      </w:r>
      <w:proofErr w:type="gramEnd"/>
      <w:r w:rsidRPr="00CD6A51">
        <w:rPr>
          <w:rFonts w:eastAsia="Myriad Pro"/>
          <w:lang w:eastAsia="en-US"/>
        </w:rPr>
        <w:t xml:space="preserve"> to the </w:t>
      </w:r>
      <w:proofErr w:type="spellStart"/>
      <w:r w:rsidRPr="00CD6A51">
        <w:rPr>
          <w:rFonts w:eastAsia="Myriad Pro"/>
          <w:lang w:eastAsia="en-US"/>
        </w:rPr>
        <w:t>headteacher</w:t>
      </w:r>
      <w:proofErr w:type="spellEnd"/>
      <w:r w:rsidRPr="00CD6A51">
        <w:rPr>
          <w:rFonts w:eastAsia="Myriad Pro"/>
          <w:lang w:eastAsia="en-US"/>
        </w:rPr>
        <w:t xml:space="preserve"> or manager.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tting details"/>
        <w:tblDescription w:val="Table to record details of teh school or settings and headteacher/manager."/>
      </w:tblPr>
      <w:tblGrid>
        <w:gridCol w:w="2830"/>
        <w:gridCol w:w="7088"/>
      </w:tblGrid>
      <w:tr w:rsidR="00CD6A51" w:rsidRPr="001321D2" w14:paraId="23184B4F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542F35FB" w14:textId="1793C2D1" w:rsidR="00CD6A51" w:rsidRPr="001321D2" w:rsidRDefault="00CD6A51" w:rsidP="00CD6A51">
            <w:pPr>
              <w:pStyle w:val="TableHeader"/>
            </w:pPr>
            <w:r>
              <w:t>Setting details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3236CCA1" w14:textId="276E88B9" w:rsidR="00CD6A51" w:rsidRPr="001321D2" w:rsidRDefault="00CD6A51" w:rsidP="00CD6A51">
            <w:pPr>
              <w:pStyle w:val="TableHeader"/>
              <w:ind w:left="70" w:hanging="70"/>
            </w:pPr>
          </w:p>
        </w:tc>
      </w:tr>
      <w:tr w:rsidR="00CD6A51" w:rsidRPr="001321D2" w14:paraId="59214618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E1C0" w14:textId="2A5C75BD" w:rsidR="00CD6A51" w:rsidRPr="001321D2" w:rsidRDefault="00CD6A51" w:rsidP="00CD6A51">
            <w:pPr>
              <w:pStyle w:val="TableRow"/>
            </w:pPr>
            <w:r>
              <w:t>School or settings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A9B" w14:textId="5FD959B5" w:rsidR="00CD6A51" w:rsidRPr="001321D2" w:rsidRDefault="00CD6A51" w:rsidP="00CD6A51">
            <w:pPr>
              <w:pStyle w:val="TableRow"/>
            </w:pPr>
          </w:p>
        </w:tc>
      </w:tr>
      <w:tr w:rsidR="00CD6A51" w14:paraId="26366D1B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E75" w14:textId="11CE111C" w:rsidR="00CD6A51" w:rsidRDefault="00CD6A51" w:rsidP="00CD6A51">
            <w:pPr>
              <w:pStyle w:val="TableRow"/>
            </w:pPr>
            <w:proofErr w:type="spellStart"/>
            <w:r w:rsidRPr="00CD6A51">
              <w:t>Headteacher</w:t>
            </w:r>
            <w:proofErr w:type="spellEnd"/>
            <w:r w:rsidR="008758C4">
              <w:t xml:space="preserve"> </w:t>
            </w:r>
            <w:r w:rsidRPr="00CD6A51">
              <w:t>/</w:t>
            </w:r>
            <w:r w:rsidR="008758C4">
              <w:t xml:space="preserve"> </w:t>
            </w:r>
            <w:r w:rsidRPr="00CD6A51">
              <w:t>manager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33E" w14:textId="30536C57" w:rsidR="00CD6A51" w:rsidRDefault="00CD6A51" w:rsidP="00CD6A51">
            <w:pPr>
              <w:pStyle w:val="TableRow"/>
            </w:pPr>
          </w:p>
        </w:tc>
      </w:tr>
    </w:tbl>
    <w:p w14:paraId="7521D2DD" w14:textId="77777777" w:rsidR="00CD6A51" w:rsidRPr="00CD6A51" w:rsidRDefault="00CD6A51" w:rsidP="00CD6A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eastAsia="Myriad Pro" w:cs="Arial"/>
          <w:b/>
          <w:sz w:val="24"/>
          <w:szCs w:val="2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sit details"/>
        <w:tblDescription w:val="Table to record the moderator name, term.year, date of visit and duration of visit."/>
      </w:tblPr>
      <w:tblGrid>
        <w:gridCol w:w="2830"/>
        <w:gridCol w:w="7088"/>
      </w:tblGrid>
      <w:tr w:rsidR="00CD6A51" w:rsidRPr="001321D2" w14:paraId="14FAE090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2C413DED" w14:textId="3E774B99" w:rsidR="00CD6A51" w:rsidRPr="001321D2" w:rsidRDefault="00CD6A51" w:rsidP="00CD6A51">
            <w:pPr>
              <w:pStyle w:val="TableHeader"/>
            </w:pPr>
            <w:r>
              <w:t>Visit details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5DF18151" w14:textId="77777777" w:rsidR="00CD6A51" w:rsidRPr="001321D2" w:rsidRDefault="00CD6A51" w:rsidP="00CD6A51">
            <w:pPr>
              <w:pStyle w:val="TableHeader"/>
              <w:ind w:left="70" w:hanging="70"/>
            </w:pPr>
          </w:p>
        </w:tc>
      </w:tr>
      <w:tr w:rsidR="00CD6A51" w:rsidRPr="001321D2" w14:paraId="64AEF009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A982" w14:textId="46C714D1" w:rsidR="00CD6A51" w:rsidRPr="001321D2" w:rsidRDefault="00CD6A51" w:rsidP="00CD6A51">
            <w:pPr>
              <w:pStyle w:val="TableRow"/>
            </w:pPr>
            <w:r w:rsidRPr="00CD6A51">
              <w:t>Moderator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F14" w14:textId="77777777" w:rsidR="00CD6A51" w:rsidRPr="001321D2" w:rsidRDefault="00CD6A51" w:rsidP="00CD6A51">
            <w:pPr>
              <w:pStyle w:val="TableRow"/>
            </w:pPr>
          </w:p>
        </w:tc>
      </w:tr>
      <w:tr w:rsidR="00CD6A51" w14:paraId="0518F611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6715" w14:textId="4829CD02" w:rsidR="00CD6A51" w:rsidRDefault="00CD6A51" w:rsidP="00CD6A51">
            <w:pPr>
              <w:pStyle w:val="TableRow"/>
            </w:pPr>
            <w:r w:rsidRPr="00CD6A51">
              <w:t>Term/year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53FD" w14:textId="77777777" w:rsidR="00CD6A51" w:rsidRDefault="00CD6A51" w:rsidP="00CD6A51">
            <w:pPr>
              <w:pStyle w:val="TableRow"/>
            </w:pPr>
          </w:p>
        </w:tc>
      </w:tr>
      <w:tr w:rsidR="00CD6A51" w14:paraId="45B429C7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02B" w14:textId="660BE3D5" w:rsidR="00CD6A51" w:rsidRPr="00CD6A51" w:rsidRDefault="00CD6A51" w:rsidP="00CD6A51">
            <w:pPr>
              <w:pStyle w:val="TableRow"/>
            </w:pPr>
            <w:r w:rsidRPr="00CD6A51">
              <w:t>Date of visit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157" w14:textId="77777777" w:rsidR="00CD6A51" w:rsidRDefault="00CD6A51" w:rsidP="00CD6A51">
            <w:pPr>
              <w:pStyle w:val="TableRow"/>
            </w:pPr>
          </w:p>
        </w:tc>
      </w:tr>
      <w:tr w:rsidR="00CD6A51" w14:paraId="39C26B01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9E4" w14:textId="30F2F8D2" w:rsidR="00CD6A51" w:rsidRPr="00CD6A51" w:rsidRDefault="00CD6A51" w:rsidP="00CD6A51">
            <w:pPr>
              <w:pStyle w:val="TableRow"/>
            </w:pPr>
            <w:r w:rsidRPr="00CD6A51">
              <w:t>Duration of visit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AF" w14:textId="77777777" w:rsidR="00CD6A51" w:rsidRDefault="00CD6A51" w:rsidP="00CD6A51">
            <w:pPr>
              <w:pStyle w:val="TableRow"/>
            </w:pPr>
          </w:p>
        </w:tc>
      </w:tr>
    </w:tbl>
    <w:p w14:paraId="3C0EAB3D" w14:textId="02DA4CE9" w:rsidR="00CD6A51" w:rsidRDefault="00CD6A51" w:rsidP="00CD6A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eastAsia="Myriad Pro" w:cs="Arial"/>
          <w:b/>
          <w:sz w:val="24"/>
          <w:szCs w:val="2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actitioner details"/>
        <w:tblDescription w:val="Table to record the name of the practitioner and their experience."/>
      </w:tblPr>
      <w:tblGrid>
        <w:gridCol w:w="2830"/>
        <w:gridCol w:w="7088"/>
      </w:tblGrid>
      <w:tr w:rsidR="00CD6A51" w:rsidRPr="001321D2" w14:paraId="753FB702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2D29A7ED" w14:textId="4234279E" w:rsidR="00CD6A51" w:rsidRPr="00457571" w:rsidRDefault="00CD6A51" w:rsidP="00457571">
            <w:pPr>
              <w:pStyle w:val="TableHeader"/>
            </w:pPr>
            <w:r w:rsidRPr="00457571">
              <w:t>Practitioner details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321BF2D6" w14:textId="77777777" w:rsidR="00CD6A51" w:rsidRPr="001321D2" w:rsidRDefault="00CD6A51" w:rsidP="00CD6A51">
            <w:pPr>
              <w:pStyle w:val="TableHeader"/>
              <w:ind w:left="70" w:hanging="70"/>
            </w:pPr>
          </w:p>
        </w:tc>
      </w:tr>
      <w:tr w:rsidR="00CD6A51" w:rsidRPr="001321D2" w14:paraId="437DBC86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BB91" w14:textId="5E11B61A" w:rsidR="00CD6A51" w:rsidRPr="00457571" w:rsidRDefault="00CD6A51" w:rsidP="00457571">
            <w:pPr>
              <w:pStyle w:val="TableHeader"/>
            </w:pPr>
            <w:r w:rsidRPr="00457571"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CA0" w14:textId="26DD31C0" w:rsidR="00CD6A51" w:rsidRPr="00457571" w:rsidRDefault="008758C4" w:rsidP="00457571">
            <w:pPr>
              <w:pStyle w:val="TableHeader"/>
            </w:pPr>
            <w:r>
              <w:t>Experience (NQT / new to reception / number of years in r</w:t>
            </w:r>
            <w:r w:rsidR="00CD6A51" w:rsidRPr="00457571">
              <w:t>eception)</w:t>
            </w:r>
          </w:p>
        </w:tc>
      </w:tr>
      <w:tr w:rsidR="00CD6A51" w14:paraId="13306385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593" w14:textId="459A0EE1" w:rsidR="00CD6A51" w:rsidRDefault="00CD6A51" w:rsidP="00CD6A51">
            <w:pPr>
              <w:pStyle w:val="TableRow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1A85" w14:textId="77777777" w:rsidR="00CD6A51" w:rsidRDefault="00CD6A51" w:rsidP="00CD6A51">
            <w:pPr>
              <w:pStyle w:val="TableRow"/>
            </w:pPr>
          </w:p>
        </w:tc>
      </w:tr>
      <w:tr w:rsidR="00CD6A51" w14:paraId="3D58F833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AE4" w14:textId="42399585" w:rsidR="00CD6A51" w:rsidRPr="00CD6A51" w:rsidRDefault="00CD6A51" w:rsidP="00CD6A51">
            <w:pPr>
              <w:pStyle w:val="TableRow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1CB" w14:textId="77777777" w:rsidR="00CD6A51" w:rsidRDefault="00CD6A51" w:rsidP="00CD6A51">
            <w:pPr>
              <w:pStyle w:val="TableRow"/>
            </w:pPr>
          </w:p>
        </w:tc>
      </w:tr>
      <w:tr w:rsidR="00CD6A51" w14:paraId="6CFC3835" w14:textId="77777777" w:rsidTr="00CD6A5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552" w14:textId="3629E99B" w:rsidR="00CD6A51" w:rsidRPr="00CD6A51" w:rsidRDefault="00CD6A51" w:rsidP="00CD6A51">
            <w:pPr>
              <w:pStyle w:val="TableRow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7A1" w14:textId="77777777" w:rsidR="00CD6A51" w:rsidRDefault="00CD6A51" w:rsidP="00CD6A51">
            <w:pPr>
              <w:pStyle w:val="TableRow"/>
            </w:pPr>
          </w:p>
        </w:tc>
      </w:tr>
    </w:tbl>
    <w:p w14:paraId="4605D430" w14:textId="77777777" w:rsidR="009C2F4F" w:rsidRDefault="009C2F4F" w:rsidP="00CD6A51">
      <w:pPr>
        <w:pStyle w:val="Heading2"/>
        <w:rPr>
          <w:rFonts w:eastAsia="Myriad Pro"/>
          <w:lang w:eastAsia="en-US"/>
        </w:rPr>
      </w:pPr>
    </w:p>
    <w:p w14:paraId="5CD44296" w14:textId="77777777" w:rsidR="009C2F4F" w:rsidRDefault="009C2F4F">
      <w:pPr>
        <w:spacing w:after="0" w:line="240" w:lineRule="auto"/>
        <w:rPr>
          <w:rFonts w:eastAsia="Myriad Pro"/>
          <w:b/>
          <w:color w:val="104F75"/>
          <w:sz w:val="32"/>
          <w:szCs w:val="32"/>
          <w:lang w:eastAsia="en-US"/>
        </w:rPr>
      </w:pPr>
      <w:r>
        <w:rPr>
          <w:rFonts w:eastAsia="Myriad Pro"/>
          <w:lang w:eastAsia="en-US"/>
        </w:rPr>
        <w:br w:type="page"/>
      </w:r>
    </w:p>
    <w:p w14:paraId="283862BE" w14:textId="68AA0024" w:rsidR="00CD6A51" w:rsidRPr="00CD6A51" w:rsidRDefault="00CD6A51" w:rsidP="00CD6A5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lastRenderedPageBreak/>
        <w:t>Moderated early learning goals</w:t>
      </w:r>
    </w:p>
    <w:p w14:paraId="1630E6B9" w14:textId="77777777" w:rsidR="00CD6A51" w:rsidRPr="00CD6A51" w:rsidRDefault="00CD6A51" w:rsidP="00CD6A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yriad Pro" w:cs="Arial"/>
          <w:sz w:val="24"/>
          <w:szCs w:val="20"/>
          <w:lang w:eastAsia="en-US"/>
        </w:rPr>
      </w:pPr>
      <w:r w:rsidRPr="00CD6A51">
        <w:rPr>
          <w:rFonts w:eastAsia="Myriad Pro" w:cs="Arial"/>
          <w:sz w:val="24"/>
          <w:szCs w:val="20"/>
          <w:lang w:eastAsia="en-US"/>
        </w:rPr>
        <w:t xml:space="preserve">Please indicate below which early learning goal (ELG) and level of development </w:t>
      </w:r>
      <w:proofErr w:type="gramStart"/>
      <w:r w:rsidRPr="00CD6A51">
        <w:rPr>
          <w:rFonts w:eastAsia="Myriad Pro" w:cs="Arial"/>
          <w:sz w:val="24"/>
          <w:szCs w:val="20"/>
          <w:lang w:eastAsia="en-US"/>
        </w:rPr>
        <w:t>were moderated</w:t>
      </w:r>
      <w:proofErr w:type="gramEnd"/>
      <w:r w:rsidRPr="00CD6A51">
        <w:rPr>
          <w:rFonts w:eastAsia="Myriad Pro" w:cs="Arial"/>
          <w:sz w:val="24"/>
          <w:szCs w:val="20"/>
          <w:lang w:eastAsia="en-US"/>
        </w:rPr>
        <w:t xml:space="preserve"> for each profile you sampled. If practitioner judgements </w:t>
      </w:r>
      <w:proofErr w:type="gramStart"/>
      <w:r w:rsidRPr="00CD6A51">
        <w:rPr>
          <w:rFonts w:eastAsia="Myriad Pro" w:cs="Arial"/>
          <w:sz w:val="24"/>
          <w:szCs w:val="20"/>
          <w:lang w:eastAsia="en-US"/>
        </w:rPr>
        <w:t>could not be validated</w:t>
      </w:r>
      <w:proofErr w:type="gramEnd"/>
      <w:r w:rsidRPr="00CD6A51">
        <w:rPr>
          <w:rFonts w:eastAsia="Myriad Pro" w:cs="Arial"/>
          <w:sz w:val="24"/>
          <w:szCs w:val="20"/>
          <w:lang w:eastAsia="en-US"/>
        </w:rPr>
        <w:t>, please annotate the form and record the detail in the outcomes box.</w:t>
      </w:r>
    </w:p>
    <w:p w14:paraId="6D0FF68F" w14:textId="2FC3F8D7" w:rsidR="00CD6A51" w:rsidRDefault="00CD6A51" w:rsidP="00CD6A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yriad Pro" w:cs="Arial"/>
          <w:sz w:val="24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erated early learning goals"/>
        <w:tblDescription w:val="Table to indicate which early learning goals and level of development were moderated for each profile sampled."/>
      </w:tblPr>
      <w:tblGrid>
        <w:gridCol w:w="2830"/>
        <w:gridCol w:w="709"/>
        <w:gridCol w:w="1843"/>
        <w:gridCol w:w="850"/>
        <w:gridCol w:w="851"/>
        <w:gridCol w:w="850"/>
        <w:gridCol w:w="851"/>
        <w:gridCol w:w="850"/>
      </w:tblGrid>
      <w:tr w:rsidR="00CD6A51" w:rsidRPr="001321D2" w14:paraId="18C9210F" w14:textId="0ED426EC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4778E75A" w14:textId="7554EB78" w:rsidR="00CD6A51" w:rsidRPr="00457571" w:rsidRDefault="00CD6A51" w:rsidP="00457571">
            <w:pPr>
              <w:pStyle w:val="TableHeader"/>
            </w:pPr>
            <w:r w:rsidRPr="00457571">
              <w:t>Area of learning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04505492" w14:textId="41D2E9DB" w:rsidR="00CD6A51" w:rsidRPr="00457571" w:rsidRDefault="00CD6A51" w:rsidP="00457571">
            <w:pPr>
              <w:pStyle w:val="TableHeader"/>
            </w:pPr>
            <w:r w:rsidRPr="00457571">
              <w:t>ELG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2593A749" w14:textId="27C23EBF" w:rsidR="00CD6A51" w:rsidRPr="00457571" w:rsidRDefault="00CD6A51" w:rsidP="00457571">
            <w:pPr>
              <w:pStyle w:val="TableHeader"/>
            </w:pPr>
            <w:r w:rsidRPr="00457571">
              <w:t>Aspect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63BADA45" w14:textId="17B19EDF" w:rsidR="00CD6A51" w:rsidRPr="00457571" w:rsidRDefault="00CD6A51" w:rsidP="00457571">
            <w:pPr>
              <w:pStyle w:val="TableHeader"/>
            </w:pPr>
            <w:r w:rsidRPr="00457571">
              <w:t>Profile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02490A44" w14:textId="79425107" w:rsidR="00CD6A51" w:rsidRPr="00457571" w:rsidRDefault="00CD6A51" w:rsidP="00457571">
            <w:pPr>
              <w:pStyle w:val="TableHeader"/>
            </w:pPr>
            <w:r w:rsidRPr="00457571">
              <w:t>Profile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6C9D5D71" w14:textId="26E22AB1" w:rsidR="00CD6A51" w:rsidRPr="00457571" w:rsidRDefault="00CD6A51" w:rsidP="00457571">
            <w:pPr>
              <w:pStyle w:val="TableHeader"/>
            </w:pPr>
            <w:r w:rsidRPr="00457571">
              <w:t>Profile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01D7DB90" w14:textId="2E706C9B" w:rsidR="00CD6A51" w:rsidRPr="00457571" w:rsidRDefault="00CD6A51" w:rsidP="00457571">
            <w:pPr>
              <w:pStyle w:val="TableHeader"/>
            </w:pPr>
            <w:r w:rsidRPr="00457571">
              <w:t>Profile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</w:tcPr>
          <w:p w14:paraId="7BE5F41D" w14:textId="69491606" w:rsidR="00CD6A51" w:rsidRPr="00457571" w:rsidRDefault="00CD6A51" w:rsidP="00457571">
            <w:pPr>
              <w:pStyle w:val="TableHeader"/>
            </w:pPr>
            <w:r w:rsidRPr="00457571">
              <w:t>Profile 5</w:t>
            </w:r>
          </w:p>
        </w:tc>
      </w:tr>
      <w:tr w:rsidR="00CD6A51" w:rsidRPr="001321D2" w14:paraId="4A098D5E" w14:textId="3FD2E835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02E1" w14:textId="77C3AE77" w:rsidR="00CD6A51" w:rsidRPr="001321D2" w:rsidRDefault="00CD6A51" w:rsidP="00457571">
            <w:pPr>
              <w:pStyle w:val="TableRow"/>
            </w:pPr>
            <w:r w:rsidRPr="00CD6A51">
              <w:t>Communication and language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80D" w14:textId="139C63C4" w:rsidR="00CD6A51" w:rsidRPr="001321D2" w:rsidRDefault="00CD6A51" w:rsidP="00457571">
            <w:pPr>
              <w:pStyle w:val="TableRow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F3D" w14:textId="531F2EEC" w:rsidR="00CD6A51" w:rsidRPr="00CD6A51" w:rsidRDefault="00CD6A51" w:rsidP="00457571">
            <w:pPr>
              <w:pStyle w:val="TableRow"/>
            </w:pPr>
            <w:r w:rsidRPr="00CD6A51">
              <w:t>Listening and attention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078" w14:textId="77777777" w:rsidR="00CD6A51" w:rsidRP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8A8" w14:textId="77777777" w:rsidR="00CD6A51" w:rsidRP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339" w14:textId="77777777" w:rsidR="00CD6A51" w:rsidRP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7BD" w14:textId="77777777" w:rsidR="00CD6A51" w:rsidRP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3D8" w14:textId="77777777" w:rsidR="00CD6A51" w:rsidRPr="00CD6A51" w:rsidRDefault="00CD6A51" w:rsidP="00457571">
            <w:pPr>
              <w:pStyle w:val="TableRow"/>
            </w:pPr>
          </w:p>
        </w:tc>
      </w:tr>
      <w:tr w:rsidR="00CD6A51" w14:paraId="3A7F8F06" w14:textId="71BD1018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666" w14:textId="02AE4E72" w:rsidR="00CD6A51" w:rsidRDefault="00CD6A51" w:rsidP="00457571">
            <w:pPr>
              <w:pStyle w:val="TableRow"/>
            </w:pPr>
            <w:r w:rsidRPr="00CD6A51">
              <w:t>Communication and language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CC6E" w14:textId="0A321FFE" w:rsidR="00CD6A51" w:rsidRDefault="00CD6A51" w:rsidP="00457571">
            <w:pPr>
              <w:pStyle w:val="TableRow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864" w14:textId="2CEF6929" w:rsidR="00CD6A51" w:rsidRDefault="00CD6A51" w:rsidP="00457571">
            <w:pPr>
              <w:pStyle w:val="TableRow"/>
            </w:pPr>
            <w:r w:rsidRPr="00CD6A51">
              <w:t>Understanding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951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C1C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ED1E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ABA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59F" w14:textId="77777777" w:rsidR="00CD6A51" w:rsidRDefault="00CD6A51" w:rsidP="00457571">
            <w:pPr>
              <w:pStyle w:val="TableRow"/>
            </w:pPr>
          </w:p>
        </w:tc>
      </w:tr>
      <w:tr w:rsidR="00CD6A51" w14:paraId="79CBCBAE" w14:textId="388A7D2C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4B5" w14:textId="095FAB56" w:rsidR="00CD6A51" w:rsidRPr="00CD6A51" w:rsidRDefault="00CD6A51" w:rsidP="00457571">
            <w:pPr>
              <w:pStyle w:val="TableRow"/>
            </w:pPr>
            <w:r w:rsidRPr="00CD6A51">
              <w:t>Communication and language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131" w14:textId="79D9D887" w:rsidR="00CD6A51" w:rsidRDefault="00CD6A51" w:rsidP="00457571">
            <w:pPr>
              <w:pStyle w:val="TableRow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D06" w14:textId="1095F23F" w:rsidR="00CD6A51" w:rsidRDefault="00CD6A51" w:rsidP="00457571">
            <w:pPr>
              <w:pStyle w:val="TableRow"/>
            </w:pPr>
            <w:r w:rsidRPr="00CD6A51">
              <w:t>Speaking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A3C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3ED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79E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D44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6EE" w14:textId="77777777" w:rsidR="00CD6A51" w:rsidRDefault="00CD6A51" w:rsidP="00457571">
            <w:pPr>
              <w:pStyle w:val="TableRow"/>
            </w:pPr>
          </w:p>
        </w:tc>
      </w:tr>
      <w:tr w:rsidR="00CD6A51" w14:paraId="6BDC515F" w14:textId="3972290D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BF9" w14:textId="341547B9" w:rsidR="00CD6A51" w:rsidRPr="00CD6A51" w:rsidRDefault="00457571" w:rsidP="00457571">
            <w:pPr>
              <w:pStyle w:val="TableRow"/>
            </w:pPr>
            <w:r w:rsidRPr="00457571">
              <w:t>Physical developmen</w:t>
            </w:r>
            <w: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960" w14:textId="1D6FF39A" w:rsidR="00CD6A51" w:rsidRDefault="00CD6A51" w:rsidP="00457571">
            <w:pPr>
              <w:pStyle w:val="TableRow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956" w14:textId="2D828F7D" w:rsidR="00CD6A51" w:rsidRDefault="00CD6A51" w:rsidP="00457571">
            <w:pPr>
              <w:pStyle w:val="TableRow"/>
            </w:pPr>
            <w:r w:rsidRPr="00CD6A51">
              <w:t>Moving and handling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419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2FE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01D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96F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13A" w14:textId="77777777" w:rsidR="00CD6A51" w:rsidRDefault="00CD6A51" w:rsidP="00457571">
            <w:pPr>
              <w:pStyle w:val="TableRow"/>
            </w:pPr>
          </w:p>
        </w:tc>
      </w:tr>
      <w:tr w:rsidR="00CD6A51" w14:paraId="2B0E535B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3FF" w14:textId="6A9351A0" w:rsidR="00CD6A51" w:rsidRPr="00CD6A51" w:rsidRDefault="00457571" w:rsidP="00457571">
            <w:pPr>
              <w:pStyle w:val="TableRow"/>
            </w:pPr>
            <w:r w:rsidRPr="00457571">
              <w:t>Physical developmen</w:t>
            </w:r>
            <w: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E14" w14:textId="2395D56A" w:rsidR="00CD6A51" w:rsidRDefault="00CD6A51" w:rsidP="00457571">
            <w:pPr>
              <w:pStyle w:val="TableRow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0D5" w14:textId="701B604C" w:rsidR="00CD6A51" w:rsidRPr="00CD6A51" w:rsidRDefault="00457571" w:rsidP="00457571">
            <w:pPr>
              <w:pStyle w:val="TableRow"/>
            </w:pPr>
            <w:r>
              <w:t>Health and self-care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4BA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C3F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D35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DFAB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EE0" w14:textId="77777777" w:rsidR="00CD6A51" w:rsidRDefault="00CD6A51" w:rsidP="00457571">
            <w:pPr>
              <w:pStyle w:val="TableRow"/>
            </w:pPr>
          </w:p>
        </w:tc>
      </w:tr>
      <w:tr w:rsidR="00CD6A51" w14:paraId="6ACE7FF1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A7C" w14:textId="5A7706EF" w:rsidR="00CD6A51" w:rsidRPr="00CD6A51" w:rsidRDefault="00457571" w:rsidP="00457571">
            <w:pPr>
              <w:pStyle w:val="TableRow"/>
            </w:pPr>
            <w:r w:rsidRPr="00457571">
              <w:t>Personal, social and emotional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1D3" w14:textId="2271BA08" w:rsidR="00CD6A51" w:rsidRDefault="00CD6A51" w:rsidP="00457571">
            <w:pPr>
              <w:pStyle w:val="TableRow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8E9" w14:textId="37C41661" w:rsidR="00CD6A51" w:rsidRPr="00CD6A51" w:rsidRDefault="00457571" w:rsidP="00457571">
            <w:pPr>
              <w:pStyle w:val="TableRow"/>
            </w:pPr>
            <w:r w:rsidRPr="00457571">
              <w:t>Self-confidence and self-awareness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164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5DB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E90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BD4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4F8" w14:textId="77777777" w:rsidR="00CD6A51" w:rsidRDefault="00CD6A51" w:rsidP="00457571">
            <w:pPr>
              <w:pStyle w:val="TableRow"/>
            </w:pPr>
          </w:p>
        </w:tc>
      </w:tr>
      <w:tr w:rsidR="00CD6A51" w14:paraId="74F7CF7F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000" w14:textId="59BDFB77" w:rsidR="00CD6A51" w:rsidRPr="00CD6A51" w:rsidRDefault="00457571" w:rsidP="00457571">
            <w:pPr>
              <w:pStyle w:val="TableRow"/>
            </w:pPr>
            <w:r w:rsidRPr="00457571">
              <w:t>Personal, social and emotional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EAC" w14:textId="740D8C8C" w:rsidR="00CD6A51" w:rsidRDefault="00CD6A51" w:rsidP="00457571">
            <w:pPr>
              <w:pStyle w:val="TableRow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0D" w14:textId="28AC51C3" w:rsidR="00CD6A51" w:rsidRPr="00CD6A51" w:rsidRDefault="00457571" w:rsidP="00457571">
            <w:pPr>
              <w:pStyle w:val="TableRow"/>
            </w:pPr>
            <w:r w:rsidRPr="00CD6A51">
              <w:rPr>
                <w:rFonts w:eastAsia="Myriad Pro" w:cs="Arial"/>
                <w:szCs w:val="20"/>
                <w:lang w:eastAsia="en-US"/>
              </w:rPr>
              <w:t>Managing feelings and behaviour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FF9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697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3F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3FC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73B" w14:textId="77777777" w:rsidR="00CD6A51" w:rsidRDefault="00CD6A51" w:rsidP="00457571">
            <w:pPr>
              <w:pStyle w:val="TableRow"/>
            </w:pPr>
          </w:p>
        </w:tc>
      </w:tr>
      <w:tr w:rsidR="00CD6A51" w14:paraId="4B7CE6A8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BF1" w14:textId="3F5360E7" w:rsidR="00CD6A51" w:rsidRPr="00CD6A51" w:rsidRDefault="00457571" w:rsidP="00457571">
            <w:pPr>
              <w:pStyle w:val="TableRow"/>
            </w:pPr>
            <w:r w:rsidRPr="00457571">
              <w:t>Personal, social and emotional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0E0" w14:textId="7B287052" w:rsidR="00CD6A51" w:rsidRDefault="00CD6A51" w:rsidP="00457571">
            <w:pPr>
              <w:pStyle w:val="TableRow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9E5" w14:textId="473C9732" w:rsidR="00CD6A51" w:rsidRPr="00CD6A51" w:rsidRDefault="00457571" w:rsidP="00457571">
            <w:pPr>
              <w:pStyle w:val="TableRow"/>
            </w:pPr>
            <w:r w:rsidRPr="00457571">
              <w:t>Making relationships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E3B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7AE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DC7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6E4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C5F" w14:textId="77777777" w:rsidR="00CD6A51" w:rsidRDefault="00CD6A51" w:rsidP="00457571">
            <w:pPr>
              <w:pStyle w:val="TableRow"/>
            </w:pPr>
          </w:p>
        </w:tc>
      </w:tr>
      <w:tr w:rsidR="00CD6A51" w14:paraId="2590EF9B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DB8" w14:textId="357BFFA8" w:rsidR="00CD6A51" w:rsidRPr="00CD6A51" w:rsidRDefault="00457571" w:rsidP="00457571">
            <w:pPr>
              <w:pStyle w:val="TableRow"/>
            </w:pPr>
            <w:r>
              <w:t>Literacy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832" w14:textId="01E11327" w:rsidR="00CD6A51" w:rsidRDefault="00CD6A51" w:rsidP="00457571">
            <w:pPr>
              <w:pStyle w:val="TableRow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386" w14:textId="3C63CD1A" w:rsidR="00CD6A51" w:rsidRPr="00CD6A51" w:rsidRDefault="00457571" w:rsidP="00457571">
            <w:pPr>
              <w:pStyle w:val="TableRow"/>
            </w:pPr>
            <w:r>
              <w:t>Reading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1F4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8B86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D26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0DB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A89" w14:textId="77777777" w:rsidR="00CD6A51" w:rsidRDefault="00CD6A51" w:rsidP="00457571">
            <w:pPr>
              <w:pStyle w:val="TableRow"/>
            </w:pPr>
          </w:p>
        </w:tc>
      </w:tr>
      <w:tr w:rsidR="00CD6A51" w14:paraId="17E6E692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E6AB" w14:textId="689F31A8" w:rsidR="00CD6A51" w:rsidRPr="00CD6A51" w:rsidRDefault="00457571" w:rsidP="00457571">
            <w:pPr>
              <w:pStyle w:val="TableRow"/>
            </w:pPr>
            <w:r>
              <w:t>Literacy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649" w14:textId="65EB69F0" w:rsidR="00CD6A51" w:rsidRDefault="00CD6A51" w:rsidP="00457571">
            <w:pPr>
              <w:pStyle w:val="TableRow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FC9" w14:textId="474F839E" w:rsidR="00CD6A51" w:rsidRPr="00CD6A51" w:rsidRDefault="00457571" w:rsidP="00457571">
            <w:pPr>
              <w:pStyle w:val="TableRow"/>
            </w:pPr>
            <w:r>
              <w:t>Writing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D83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CF8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2E4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B4C8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8DD" w14:textId="77777777" w:rsidR="00CD6A51" w:rsidRDefault="00CD6A51" w:rsidP="00457571">
            <w:pPr>
              <w:pStyle w:val="TableRow"/>
            </w:pPr>
          </w:p>
        </w:tc>
      </w:tr>
      <w:tr w:rsidR="00CD6A51" w14:paraId="61F1F715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60C" w14:textId="3C34B398" w:rsidR="00CD6A51" w:rsidRPr="00CD6A51" w:rsidRDefault="00457571" w:rsidP="00457571">
            <w:pPr>
              <w:pStyle w:val="TableRow"/>
            </w:pPr>
            <w:r>
              <w:t>Mathematics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811" w14:textId="47E0D33C" w:rsidR="00CD6A51" w:rsidRDefault="00CD6A51" w:rsidP="00457571">
            <w:pPr>
              <w:pStyle w:val="TableRow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660" w14:textId="2DD51843" w:rsidR="00CD6A51" w:rsidRPr="00CD6A51" w:rsidRDefault="00457571" w:rsidP="00457571">
            <w:pPr>
              <w:pStyle w:val="TableRow"/>
            </w:pPr>
            <w:r w:rsidRPr="00457571">
              <w:t>Numbers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E50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12A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D12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7C33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025" w14:textId="77777777" w:rsidR="00CD6A51" w:rsidRDefault="00CD6A51" w:rsidP="00457571">
            <w:pPr>
              <w:pStyle w:val="TableRow"/>
            </w:pPr>
          </w:p>
        </w:tc>
      </w:tr>
      <w:tr w:rsidR="00CD6A51" w14:paraId="50C8BDE7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5A7" w14:textId="59694673" w:rsidR="00CD6A51" w:rsidRPr="00CD6A51" w:rsidRDefault="00457571" w:rsidP="00457571">
            <w:pPr>
              <w:pStyle w:val="TableRow"/>
            </w:pPr>
            <w:r>
              <w:t>Mathematics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2B4" w14:textId="692F04F6" w:rsidR="00CD6A51" w:rsidRDefault="00CD6A51" w:rsidP="00457571">
            <w:pPr>
              <w:pStyle w:val="TableRow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7D5" w14:textId="61BB3148" w:rsidR="00CD6A51" w:rsidRPr="00CD6A51" w:rsidRDefault="00457571" w:rsidP="00457571">
            <w:pPr>
              <w:pStyle w:val="TableRow"/>
            </w:pPr>
            <w:r w:rsidRPr="00457571">
              <w:t>Shape, space and measures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458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620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885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991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B95" w14:textId="77777777" w:rsidR="00CD6A51" w:rsidRDefault="00CD6A51" w:rsidP="00457571">
            <w:pPr>
              <w:pStyle w:val="TableRow"/>
            </w:pPr>
          </w:p>
        </w:tc>
      </w:tr>
      <w:tr w:rsidR="00CD6A51" w14:paraId="04210B7B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364E" w14:textId="4CF97632" w:rsidR="00CD6A51" w:rsidRPr="00CD6A51" w:rsidRDefault="00457571" w:rsidP="00457571">
            <w:pPr>
              <w:pStyle w:val="TableRow"/>
            </w:pPr>
            <w:r w:rsidRPr="00457571">
              <w:t>Understanding the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1A2B" w14:textId="78B12F60" w:rsidR="00CD6A51" w:rsidRDefault="00CD6A51" w:rsidP="00457571">
            <w:pPr>
              <w:pStyle w:val="TableRow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035" w14:textId="0D4DD7E1" w:rsidR="00CD6A51" w:rsidRPr="00CD6A51" w:rsidRDefault="00457571" w:rsidP="00457571">
            <w:pPr>
              <w:pStyle w:val="TableRow"/>
            </w:pPr>
            <w:r w:rsidRPr="00457571">
              <w:t>People and communities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7A6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8F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46F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32A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7C2" w14:textId="77777777" w:rsidR="00CD6A51" w:rsidRDefault="00CD6A51" w:rsidP="00457571">
            <w:pPr>
              <w:pStyle w:val="TableRow"/>
            </w:pPr>
          </w:p>
        </w:tc>
      </w:tr>
      <w:tr w:rsidR="00CD6A51" w14:paraId="3856D6F1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983" w14:textId="59A61CD9" w:rsidR="00CD6A51" w:rsidRPr="00CD6A51" w:rsidRDefault="00457571" w:rsidP="00457571">
            <w:pPr>
              <w:pStyle w:val="TableRow"/>
            </w:pPr>
            <w:r w:rsidRPr="00457571">
              <w:t>Understanding the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42CC" w14:textId="2DC5DFAD" w:rsidR="00CD6A51" w:rsidRDefault="00CD6A51" w:rsidP="00457571">
            <w:pPr>
              <w:pStyle w:val="TableRow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C65" w14:textId="2F4F4542" w:rsidR="00CD6A51" w:rsidRPr="00CD6A51" w:rsidRDefault="00457571" w:rsidP="00457571">
            <w:pPr>
              <w:pStyle w:val="TableRow"/>
            </w:pPr>
            <w:r>
              <w:t>The World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8D4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A91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F5E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6CF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EFC" w14:textId="77777777" w:rsidR="00CD6A51" w:rsidRDefault="00CD6A51" w:rsidP="00457571">
            <w:pPr>
              <w:pStyle w:val="TableRow"/>
            </w:pPr>
          </w:p>
        </w:tc>
      </w:tr>
      <w:tr w:rsidR="00CD6A51" w14:paraId="1DF4DC82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160" w14:textId="792E876D" w:rsidR="00CD6A51" w:rsidRPr="00CD6A51" w:rsidRDefault="00457571" w:rsidP="00457571">
            <w:pPr>
              <w:pStyle w:val="TableRow"/>
            </w:pPr>
            <w:r w:rsidRPr="00457571">
              <w:t>Understanding the world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F5E" w14:textId="7C48041B" w:rsidR="00CD6A51" w:rsidRDefault="00CD6A51" w:rsidP="00457571">
            <w:pPr>
              <w:pStyle w:val="TableRow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DC7" w14:textId="7F598091" w:rsidR="00CD6A51" w:rsidRPr="00CD6A51" w:rsidRDefault="00457571" w:rsidP="00457571">
            <w:pPr>
              <w:pStyle w:val="TableRow"/>
            </w:pPr>
            <w:r>
              <w:t>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308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EA6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9C9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F54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2E9" w14:textId="77777777" w:rsidR="00CD6A51" w:rsidRDefault="00CD6A51" w:rsidP="00457571">
            <w:pPr>
              <w:pStyle w:val="TableRow"/>
            </w:pPr>
          </w:p>
        </w:tc>
      </w:tr>
      <w:tr w:rsidR="00CD6A51" w14:paraId="06B229B7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009" w14:textId="40EE930F" w:rsidR="00CD6A51" w:rsidRPr="00CD6A51" w:rsidRDefault="00457571" w:rsidP="00457571">
            <w:pPr>
              <w:pStyle w:val="TableRow"/>
            </w:pPr>
            <w:r w:rsidRPr="00457571">
              <w:t>Expressive arts and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E9DB" w14:textId="4848C058" w:rsidR="00CD6A51" w:rsidRDefault="00CD6A51" w:rsidP="00457571">
            <w:pPr>
              <w:pStyle w:val="TableRow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66D" w14:textId="66F9914A" w:rsidR="00CD6A51" w:rsidRPr="00CD6A51" w:rsidRDefault="00457571" w:rsidP="00457571">
            <w:pPr>
              <w:pStyle w:val="TableRow"/>
            </w:pPr>
            <w:r w:rsidRPr="00457571">
              <w:t>Exploring and using media and materials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4B4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96D0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948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3268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BB0" w14:textId="77777777" w:rsidR="00CD6A51" w:rsidRDefault="00CD6A51" w:rsidP="00457571">
            <w:pPr>
              <w:pStyle w:val="TableRow"/>
            </w:pPr>
          </w:p>
        </w:tc>
      </w:tr>
      <w:tr w:rsidR="00CD6A51" w14:paraId="4DFD51A1" w14:textId="77777777" w:rsidTr="00457571">
        <w:trPr>
          <w:trHeight w:val="454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991" w14:textId="4960007A" w:rsidR="00CD6A51" w:rsidRPr="00CD6A51" w:rsidRDefault="00457571" w:rsidP="00457571">
            <w:pPr>
              <w:pStyle w:val="TableRow"/>
            </w:pPr>
            <w:r w:rsidRPr="00457571">
              <w:t>Expressive arts and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030" w14:textId="50EBE840" w:rsidR="00CD6A51" w:rsidRDefault="00CD6A51" w:rsidP="00457571">
            <w:pPr>
              <w:pStyle w:val="TableRow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A57" w14:textId="5019229F" w:rsidR="00CD6A51" w:rsidRPr="00CD6A51" w:rsidRDefault="00457571" w:rsidP="00457571">
            <w:pPr>
              <w:pStyle w:val="TableRow"/>
            </w:pPr>
            <w:r w:rsidRPr="00457571">
              <w:t>Being imaginative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A78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6A5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4E5" w14:textId="77777777" w:rsidR="00CD6A51" w:rsidRDefault="00CD6A51" w:rsidP="00457571">
            <w:pPr>
              <w:pStyle w:val="TableRow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D93" w14:textId="77777777" w:rsidR="00CD6A51" w:rsidRDefault="00CD6A51" w:rsidP="00457571">
            <w:pPr>
              <w:pStyle w:val="TableRow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5B6" w14:textId="77777777" w:rsidR="00CD6A51" w:rsidRDefault="00CD6A51" w:rsidP="00457571">
            <w:pPr>
              <w:pStyle w:val="TableRow"/>
            </w:pPr>
          </w:p>
        </w:tc>
      </w:tr>
    </w:tbl>
    <w:p w14:paraId="0C2E2587" w14:textId="250FD018" w:rsidR="00CD6A51" w:rsidRDefault="00CD6A51" w:rsidP="00CD6A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yriad Pro" w:cs="Arial"/>
          <w:sz w:val="24"/>
          <w:szCs w:val="20"/>
          <w:lang w:eastAsia="en-US"/>
        </w:rPr>
      </w:pPr>
    </w:p>
    <w:p w14:paraId="6AAEFB23" w14:textId="109430F6" w:rsidR="00457571" w:rsidRDefault="00457571">
      <w:pPr>
        <w:spacing w:after="0" w:line="240" w:lineRule="auto"/>
        <w:rPr>
          <w:rFonts w:eastAsia="Myriad Pro" w:cs="Arial"/>
          <w:sz w:val="24"/>
          <w:szCs w:val="20"/>
          <w:lang w:eastAsia="en-US"/>
        </w:rPr>
      </w:pPr>
      <w:r>
        <w:rPr>
          <w:rFonts w:eastAsia="Myriad Pro" w:cs="Arial"/>
          <w:sz w:val="24"/>
          <w:szCs w:val="20"/>
          <w:lang w:eastAsia="en-US"/>
        </w:rPr>
        <w:br w:type="page"/>
      </w:r>
    </w:p>
    <w:p w14:paraId="12004318" w14:textId="681CB28C" w:rsidR="00CD6A51" w:rsidRDefault="00CD6A51" w:rsidP="00CD6A5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lastRenderedPageBreak/>
        <w:t>EYFS profile judgements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YFS profile judgements"/>
        <w:tblDescription w:val="Table to record comments about the profile judgements."/>
      </w:tblPr>
      <w:tblGrid>
        <w:gridCol w:w="4248"/>
        <w:gridCol w:w="5245"/>
      </w:tblGrid>
      <w:tr w:rsidR="00457571" w:rsidRPr="001321D2" w14:paraId="4D05C762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56AF4F17" w14:textId="6CB38469" w:rsidR="00457571" w:rsidRPr="00457571" w:rsidRDefault="00457571" w:rsidP="00457571">
            <w:pPr>
              <w:pStyle w:val="TableHeader"/>
            </w:pPr>
            <w:r w:rsidRPr="00457571">
              <w:t>Use this space to record comments against the following questions: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1E7A185F" w14:textId="77777777" w:rsidR="00457571" w:rsidRPr="001321D2" w:rsidRDefault="00457571" w:rsidP="00411A39">
            <w:pPr>
              <w:pStyle w:val="TableHeader"/>
              <w:ind w:left="70" w:hanging="70"/>
            </w:pPr>
          </w:p>
        </w:tc>
      </w:tr>
      <w:tr w:rsidR="00457571" w:rsidRPr="001321D2" w14:paraId="79F5707F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064" w14:textId="32219806" w:rsidR="00457571" w:rsidRPr="00457571" w:rsidRDefault="00457571" w:rsidP="00457571">
            <w:pPr>
              <w:pStyle w:val="TableRow"/>
            </w:pPr>
            <w:r w:rsidRPr="00457571">
              <w:t>Are judgements consistent and accurate?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BB5" w14:textId="77777777" w:rsidR="00457571" w:rsidRPr="001321D2" w:rsidRDefault="00457571" w:rsidP="00411A39">
            <w:pPr>
              <w:pStyle w:val="TableRow"/>
            </w:pPr>
          </w:p>
        </w:tc>
      </w:tr>
      <w:tr w:rsidR="00457571" w14:paraId="1F4B406A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EDB" w14:textId="32F2E770" w:rsidR="00457571" w:rsidRPr="00457571" w:rsidRDefault="00457571" w:rsidP="00457571">
            <w:pPr>
              <w:pStyle w:val="TableRow"/>
            </w:pPr>
            <w:r w:rsidRPr="00457571">
              <w:t>Is the evidence supporting the children’s attainment appropriate?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82D" w14:textId="77777777" w:rsidR="00457571" w:rsidRDefault="00457571" w:rsidP="00411A39">
            <w:pPr>
              <w:pStyle w:val="TableRow"/>
            </w:pPr>
          </w:p>
        </w:tc>
      </w:tr>
      <w:tr w:rsidR="00457571" w14:paraId="451AA054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14D" w14:textId="139C5B3D" w:rsidR="00457571" w:rsidRPr="00457571" w:rsidRDefault="00457571" w:rsidP="00457571">
            <w:pPr>
              <w:pStyle w:val="TableRow"/>
            </w:pPr>
            <w:r w:rsidRPr="00457571">
              <w:t>How does the evidence match the band descriptor?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5AF" w14:textId="77777777" w:rsidR="00457571" w:rsidRDefault="00457571" w:rsidP="00411A39">
            <w:pPr>
              <w:pStyle w:val="TableRow"/>
            </w:pPr>
          </w:p>
        </w:tc>
      </w:tr>
      <w:tr w:rsidR="00457571" w14:paraId="0EE56478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FAC" w14:textId="4B74D2A3" w:rsidR="00457571" w:rsidRPr="00457571" w:rsidRDefault="00457571" w:rsidP="00457571">
            <w:pPr>
              <w:pStyle w:val="TableRow"/>
            </w:pPr>
            <w:r w:rsidRPr="00457571">
              <w:t>Have you observed consistent and independent behaviour?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C94" w14:textId="77777777" w:rsidR="00457571" w:rsidRDefault="00457571" w:rsidP="00411A39">
            <w:pPr>
              <w:pStyle w:val="TableRow"/>
            </w:pPr>
          </w:p>
        </w:tc>
      </w:tr>
      <w:tr w:rsidR="00457571" w14:paraId="3B71BA7B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C3EE" w14:textId="7D6D0668" w:rsidR="00457571" w:rsidRPr="00457571" w:rsidRDefault="00457571" w:rsidP="00457571">
            <w:pPr>
              <w:pStyle w:val="TableRow"/>
            </w:pPr>
            <w:r w:rsidRPr="00457571">
              <w:t>Is the child initiated</w:t>
            </w:r>
            <w:r w:rsidR="008758C4">
              <w:t xml:space="preserve"> </w:t>
            </w:r>
            <w:r w:rsidRPr="00457571">
              <w:t>/</w:t>
            </w:r>
            <w:r w:rsidR="008758C4">
              <w:t xml:space="preserve"> </w:t>
            </w:r>
            <w:r w:rsidRPr="00457571">
              <w:t>adult directed ratio appropriate?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4AB" w14:textId="77777777" w:rsidR="00457571" w:rsidRDefault="00457571" w:rsidP="00411A39">
            <w:pPr>
              <w:pStyle w:val="TableRow"/>
            </w:pPr>
          </w:p>
        </w:tc>
      </w:tr>
      <w:tr w:rsidR="00457571" w14:paraId="33C8961C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E0F5" w14:textId="6E2171F0" w:rsidR="00457571" w:rsidRPr="00457571" w:rsidRDefault="00457571" w:rsidP="00457571">
            <w:pPr>
              <w:pStyle w:val="TableRow"/>
            </w:pPr>
            <w:r w:rsidRPr="00457571">
              <w:t>Does the description of the child’s characteristics of effective learning match the child’s overall attainment?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0931" w14:textId="77777777" w:rsidR="00457571" w:rsidRDefault="00457571" w:rsidP="00411A39">
            <w:pPr>
              <w:pStyle w:val="TableRow"/>
            </w:pPr>
          </w:p>
        </w:tc>
      </w:tr>
    </w:tbl>
    <w:p w14:paraId="2F1A9F4D" w14:textId="307288EC" w:rsidR="00CD6A51" w:rsidRPr="00CD6A51" w:rsidRDefault="00CD6A51" w:rsidP="00CD6A5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Myriad Pro" w:cs="Arial"/>
          <w:sz w:val="24"/>
          <w:szCs w:val="20"/>
          <w:lang w:eastAsia="en-US"/>
        </w:rPr>
      </w:pPr>
    </w:p>
    <w:p w14:paraId="2806EC3B" w14:textId="77777777" w:rsidR="00CD6A51" w:rsidRP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Contributors to the process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ributors to the process"/>
        <w:tblDescription w:val="Table to record comments about the contributors to the process."/>
      </w:tblPr>
      <w:tblGrid>
        <w:gridCol w:w="4248"/>
        <w:gridCol w:w="5245"/>
      </w:tblGrid>
      <w:tr w:rsidR="00457571" w:rsidRPr="001321D2" w14:paraId="32B088AF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706ABFBE" w14:textId="3BE7D907" w:rsidR="00457571" w:rsidRPr="00457571" w:rsidRDefault="00457571" w:rsidP="00457571">
            <w:pPr>
              <w:pStyle w:val="TableHeader"/>
            </w:pPr>
            <w:r w:rsidRPr="00457571">
              <w:t>Use this space to record comments against the following questions: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4A4ACD3D" w14:textId="77777777" w:rsidR="00457571" w:rsidRPr="001321D2" w:rsidRDefault="00457571" w:rsidP="00411A39">
            <w:pPr>
              <w:pStyle w:val="TableHeader"/>
              <w:ind w:left="70" w:hanging="70"/>
            </w:pPr>
          </w:p>
        </w:tc>
      </w:tr>
      <w:tr w:rsidR="00457571" w:rsidRPr="001321D2" w14:paraId="4FF17E74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E27" w14:textId="7824E967" w:rsidR="00457571" w:rsidRPr="00457571" w:rsidRDefault="00457571" w:rsidP="00457571">
            <w:pPr>
              <w:pStyle w:val="TableRow"/>
            </w:pPr>
            <w:r w:rsidRPr="00457571">
              <w:t>Who contributes to the children’s profiles within the school</w:t>
            </w:r>
            <w:r w:rsidR="008758C4">
              <w:t xml:space="preserve"> </w:t>
            </w:r>
            <w:r w:rsidRPr="00457571">
              <w:t>/</w:t>
            </w:r>
            <w:r w:rsidR="008758C4">
              <w:t xml:space="preserve"> </w:t>
            </w:r>
            <w:r w:rsidRPr="00457571">
              <w:t>setting?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A12" w14:textId="77777777" w:rsidR="00457571" w:rsidRPr="001321D2" w:rsidRDefault="00457571" w:rsidP="00411A39">
            <w:pPr>
              <w:pStyle w:val="TableRow"/>
            </w:pPr>
          </w:p>
        </w:tc>
      </w:tr>
      <w:tr w:rsidR="00457571" w14:paraId="49DFCBD9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0C7" w14:textId="19E90FFD" w:rsidR="00457571" w:rsidRPr="00457571" w:rsidRDefault="00457571" w:rsidP="00457571">
            <w:pPr>
              <w:pStyle w:val="TableRow"/>
            </w:pPr>
            <w:r w:rsidRPr="00457571">
              <w:t>How are the parents’ contributions valued and included within their child’s profile assessments?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DEE" w14:textId="77777777" w:rsidR="00457571" w:rsidRDefault="00457571" w:rsidP="00411A39">
            <w:pPr>
              <w:pStyle w:val="TableRow"/>
            </w:pPr>
          </w:p>
        </w:tc>
      </w:tr>
      <w:tr w:rsidR="00457571" w14:paraId="2A9C0894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A01" w14:textId="4D52CD27" w:rsidR="00457571" w:rsidRPr="00457571" w:rsidRDefault="00457571" w:rsidP="00457571">
            <w:pPr>
              <w:pStyle w:val="TableRow"/>
            </w:pPr>
            <w:r w:rsidRPr="00457571">
              <w:t xml:space="preserve">How </w:t>
            </w:r>
            <w:proofErr w:type="gramStart"/>
            <w:r w:rsidRPr="00457571">
              <w:t>are the children’s contributions represented</w:t>
            </w:r>
            <w:proofErr w:type="gramEnd"/>
            <w:r w:rsidRPr="00457571">
              <w:t xml:space="preserve"> in the profiles?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E7F" w14:textId="77777777" w:rsidR="00457571" w:rsidRDefault="00457571" w:rsidP="00411A39">
            <w:pPr>
              <w:pStyle w:val="TableRow"/>
            </w:pPr>
          </w:p>
        </w:tc>
      </w:tr>
    </w:tbl>
    <w:p w14:paraId="73B1DB3F" w14:textId="77777777" w:rsidR="00457571" w:rsidRDefault="00457571" w:rsidP="00CD6A51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Myriad Pro" w:cs="Arial"/>
          <w:sz w:val="24"/>
          <w:szCs w:val="20"/>
          <w:lang w:eastAsia="en-US"/>
        </w:rPr>
      </w:pPr>
    </w:p>
    <w:p w14:paraId="34FAEBAE" w14:textId="4D90087F" w:rsid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Strengths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rengths"/>
        <w:tblDescription w:val="Table to record comments about the strengths of the practiitioners and details of any internal/inter school moderation."/>
      </w:tblPr>
      <w:tblGrid>
        <w:gridCol w:w="4248"/>
        <w:gridCol w:w="5245"/>
      </w:tblGrid>
      <w:tr w:rsidR="00457571" w:rsidRPr="001321D2" w14:paraId="660F354A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61DA67A2" w14:textId="77777777" w:rsidR="00457571" w:rsidRPr="00457571" w:rsidRDefault="00457571" w:rsidP="00457571">
            <w:pPr>
              <w:pStyle w:val="TableHeader"/>
            </w:pPr>
            <w:r w:rsidRPr="00457571">
              <w:t>Use this space to record comments against the following questions: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12C68CAB" w14:textId="77777777" w:rsidR="00457571" w:rsidRPr="001321D2" w:rsidRDefault="00457571" w:rsidP="00411A39">
            <w:pPr>
              <w:pStyle w:val="TableHeader"/>
              <w:ind w:left="70" w:hanging="70"/>
            </w:pPr>
          </w:p>
        </w:tc>
      </w:tr>
      <w:tr w:rsidR="00457571" w:rsidRPr="001321D2" w14:paraId="136B8114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86C" w14:textId="65AC9441" w:rsidR="00457571" w:rsidRPr="00457571" w:rsidRDefault="00457571" w:rsidP="00457571">
            <w:pPr>
              <w:pStyle w:val="TableRow"/>
            </w:pPr>
            <w:r w:rsidRPr="00457571">
              <w:t>Do practitioners’ have a thorough knowledge of the children?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50B1" w14:textId="77777777" w:rsidR="00457571" w:rsidRPr="001321D2" w:rsidRDefault="00457571" w:rsidP="00411A39">
            <w:pPr>
              <w:pStyle w:val="TableRow"/>
            </w:pPr>
          </w:p>
        </w:tc>
      </w:tr>
      <w:tr w:rsidR="00457571" w14:paraId="1C33C406" w14:textId="77777777" w:rsidTr="00457571">
        <w:trPr>
          <w:trHeight w:val="454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899A" w14:textId="1A7C8D4E" w:rsidR="00457571" w:rsidRPr="00457571" w:rsidRDefault="00457571" w:rsidP="00457571">
            <w:pPr>
              <w:pStyle w:val="TableRow"/>
            </w:pPr>
            <w:r w:rsidRPr="00457571">
              <w:t>How did internal</w:t>
            </w:r>
            <w:r w:rsidR="008758C4">
              <w:t xml:space="preserve"> </w:t>
            </w:r>
            <w:r w:rsidRPr="00457571">
              <w:t>/</w:t>
            </w:r>
            <w:r w:rsidR="008758C4">
              <w:t xml:space="preserve"> </w:t>
            </w:r>
            <w:bookmarkStart w:id="2" w:name="_GoBack"/>
            <w:bookmarkEnd w:id="2"/>
            <w:r w:rsidRPr="00457571">
              <w:t>inter school moderation take place?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884D" w14:textId="77777777" w:rsidR="00457571" w:rsidRDefault="00457571" w:rsidP="00411A39">
            <w:pPr>
              <w:pStyle w:val="TableRow"/>
            </w:pPr>
          </w:p>
        </w:tc>
      </w:tr>
    </w:tbl>
    <w:p w14:paraId="28074529" w14:textId="77777777" w:rsidR="00457571" w:rsidRDefault="00457571" w:rsidP="00457571">
      <w:pPr>
        <w:pStyle w:val="Heading2"/>
        <w:rPr>
          <w:rFonts w:eastAsia="Myriad Pro"/>
          <w:lang w:eastAsia="en-US"/>
        </w:rPr>
      </w:pPr>
    </w:p>
    <w:p w14:paraId="04DD455A" w14:textId="77777777" w:rsidR="00457571" w:rsidRDefault="00457571">
      <w:pPr>
        <w:spacing w:after="0" w:line="240" w:lineRule="auto"/>
        <w:rPr>
          <w:rFonts w:eastAsia="Myriad Pro"/>
          <w:b/>
          <w:color w:val="104F75"/>
          <w:sz w:val="32"/>
          <w:szCs w:val="32"/>
          <w:lang w:eastAsia="en-US"/>
        </w:rPr>
      </w:pPr>
      <w:r>
        <w:rPr>
          <w:rFonts w:eastAsia="Myriad Pro"/>
          <w:lang w:eastAsia="en-US"/>
        </w:rPr>
        <w:br w:type="page"/>
      </w:r>
    </w:p>
    <w:p w14:paraId="43A0E218" w14:textId="50C9A828" w:rsid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lastRenderedPageBreak/>
        <w:t>Agreed action points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greed action points"/>
        <w:tblDescription w:val="Box to record any agreed action points."/>
      </w:tblPr>
      <w:tblGrid>
        <w:gridCol w:w="9493"/>
      </w:tblGrid>
      <w:tr w:rsidR="00457571" w:rsidRPr="001321D2" w14:paraId="2752175E" w14:textId="77777777" w:rsidTr="00457571">
        <w:trPr>
          <w:trHeight w:val="454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1ECE66CF" w14:textId="6808BC69" w:rsidR="00457571" w:rsidRPr="00457571" w:rsidRDefault="00457571" w:rsidP="00457571">
            <w:pPr>
              <w:pStyle w:val="TableHeader"/>
            </w:pPr>
            <w:r w:rsidRPr="00457571">
              <w:t>Use this space to record any action points coming from your discussion:</w:t>
            </w:r>
          </w:p>
        </w:tc>
      </w:tr>
      <w:tr w:rsidR="00457571" w:rsidRPr="001321D2" w14:paraId="08F04B7D" w14:textId="77777777" w:rsidTr="00457571">
        <w:trPr>
          <w:trHeight w:val="1750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4D9" w14:textId="24CDE1A6" w:rsidR="00457571" w:rsidRPr="001321D2" w:rsidRDefault="00457571" w:rsidP="00411A39">
            <w:pPr>
              <w:pStyle w:val="TableRow"/>
            </w:pPr>
          </w:p>
        </w:tc>
      </w:tr>
    </w:tbl>
    <w:p w14:paraId="4C61F8EC" w14:textId="36374C1E" w:rsid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Summary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mmary"/>
        <w:tblDescription w:val="Table to choose a statement to summarise the findings of the visit and to provide detail of the decision."/>
      </w:tblPr>
      <w:tblGrid>
        <w:gridCol w:w="7933"/>
        <w:gridCol w:w="1843"/>
      </w:tblGrid>
      <w:tr w:rsidR="00457571" w:rsidRPr="001321D2" w14:paraId="2F534F4F" w14:textId="77777777" w:rsidTr="00457571">
        <w:trPr>
          <w:trHeight w:val="454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16360751" w14:textId="6CEFE959" w:rsidR="00457571" w:rsidRPr="00457571" w:rsidRDefault="00457571" w:rsidP="00457571">
            <w:pPr>
              <w:pStyle w:val="TableHeader"/>
            </w:pPr>
            <w:r w:rsidRPr="00457571">
              <w:t>Choose 1 statement to summarise the findings of the visit. Detail your decision below.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  <w:hideMark/>
          </w:tcPr>
          <w:p w14:paraId="31C36054" w14:textId="77777777" w:rsidR="00457571" w:rsidRPr="001321D2" w:rsidRDefault="00457571" w:rsidP="00411A39">
            <w:pPr>
              <w:pStyle w:val="TableHeader"/>
              <w:ind w:left="70" w:hanging="70"/>
            </w:pPr>
          </w:p>
        </w:tc>
      </w:tr>
      <w:tr w:rsidR="00457571" w:rsidRPr="001321D2" w14:paraId="2A69828A" w14:textId="77777777" w:rsidTr="00457571">
        <w:trPr>
          <w:trHeight w:val="454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468B" w14:textId="7E05CCFD" w:rsidR="00457571" w:rsidRPr="00457571" w:rsidRDefault="00457571" w:rsidP="00457571">
            <w:pPr>
              <w:pStyle w:val="TableRow"/>
            </w:pPr>
            <w:r w:rsidRPr="00457571">
              <w:t>Practitioner judgements are ACCURATE, in line with EYFS profile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8DB" w14:textId="77777777" w:rsidR="00457571" w:rsidRPr="001321D2" w:rsidRDefault="00457571" w:rsidP="00411A39">
            <w:pPr>
              <w:pStyle w:val="TableRow"/>
            </w:pPr>
          </w:p>
        </w:tc>
      </w:tr>
      <w:tr w:rsidR="00457571" w14:paraId="04644EF9" w14:textId="77777777" w:rsidTr="00457571">
        <w:trPr>
          <w:trHeight w:val="454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ED4" w14:textId="71093CBB" w:rsidR="00457571" w:rsidRPr="00457571" w:rsidRDefault="00457571" w:rsidP="00457571">
            <w:pPr>
              <w:pStyle w:val="TableRow"/>
            </w:pPr>
            <w:r w:rsidRPr="00457571">
              <w:t>Practitioner judgements are NOT ACCURATE, in line with EYFS profile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490" w14:textId="77777777" w:rsidR="00457571" w:rsidRDefault="00457571" w:rsidP="00411A39">
            <w:pPr>
              <w:pStyle w:val="TableRow"/>
            </w:pPr>
          </w:p>
        </w:tc>
      </w:tr>
      <w:tr w:rsidR="00457571" w:rsidRPr="001321D2" w14:paraId="7B5A0463" w14:textId="77777777" w:rsidTr="00457571">
        <w:trPr>
          <w:trHeight w:val="454"/>
          <w:tblHeader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CE3"/>
            <w:vAlign w:val="center"/>
          </w:tcPr>
          <w:p w14:paraId="67E3CE08" w14:textId="54B0F955" w:rsidR="00457571" w:rsidRPr="00457571" w:rsidRDefault="00457571" w:rsidP="00457571">
            <w:pPr>
              <w:pStyle w:val="TableHeader"/>
            </w:pPr>
            <w:r w:rsidRPr="00457571">
              <w:t>Detail:</w:t>
            </w:r>
          </w:p>
        </w:tc>
      </w:tr>
      <w:tr w:rsidR="00457571" w:rsidRPr="001321D2" w14:paraId="7856D0F5" w14:textId="77777777" w:rsidTr="00457571">
        <w:trPr>
          <w:trHeight w:val="1430"/>
          <w:tblHeader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4526" w14:textId="1ABA322A" w:rsidR="00457571" w:rsidRPr="001321D2" w:rsidRDefault="00457571" w:rsidP="00411A39">
            <w:pPr>
              <w:pStyle w:val="TableRow"/>
            </w:pPr>
          </w:p>
        </w:tc>
      </w:tr>
    </w:tbl>
    <w:p w14:paraId="74637C32" w14:textId="77777777" w:rsidR="00CD6A51" w:rsidRP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Signatures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gnatures"/>
        <w:tblDescription w:val="Table for the signatures of the headteacher, moderator and practitioners."/>
      </w:tblPr>
      <w:tblGrid>
        <w:gridCol w:w="1555"/>
        <w:gridCol w:w="8221"/>
      </w:tblGrid>
      <w:tr w:rsidR="00457571" w:rsidRPr="001321D2" w14:paraId="67297153" w14:textId="77777777" w:rsidTr="009C2F4F">
        <w:trPr>
          <w:trHeight w:val="45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DC3E" w14:textId="13AEFC61" w:rsidR="00457571" w:rsidRPr="001321D2" w:rsidRDefault="00457571" w:rsidP="00411A39">
            <w:pPr>
              <w:pStyle w:val="TableRow"/>
            </w:pPr>
            <w:proofErr w:type="spellStart"/>
            <w:r w:rsidRPr="00457571">
              <w:t>Headteacher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1070" w14:textId="77777777" w:rsidR="00457571" w:rsidRPr="001321D2" w:rsidRDefault="00457571" w:rsidP="00411A39">
            <w:pPr>
              <w:pStyle w:val="TableRow"/>
            </w:pPr>
          </w:p>
        </w:tc>
      </w:tr>
      <w:tr w:rsidR="00457571" w14:paraId="3FF5ECFE" w14:textId="77777777" w:rsidTr="009C2F4F">
        <w:trPr>
          <w:trHeight w:val="45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8C9" w14:textId="2FBAAC96" w:rsidR="00457571" w:rsidRDefault="00457571" w:rsidP="00411A39">
            <w:pPr>
              <w:pStyle w:val="TableRow"/>
            </w:pPr>
            <w:r w:rsidRPr="00457571">
              <w:t>Moderator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59F" w14:textId="77777777" w:rsidR="00457571" w:rsidRDefault="00457571" w:rsidP="00411A39">
            <w:pPr>
              <w:pStyle w:val="TableRow"/>
            </w:pPr>
          </w:p>
        </w:tc>
      </w:tr>
      <w:tr w:rsidR="00457571" w14:paraId="6BD0729C" w14:textId="77777777" w:rsidTr="009C2F4F">
        <w:trPr>
          <w:trHeight w:val="45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681" w14:textId="66D9D635" w:rsidR="00457571" w:rsidRPr="00457571" w:rsidRDefault="00457571" w:rsidP="00411A39">
            <w:pPr>
              <w:pStyle w:val="TableRow"/>
            </w:pPr>
            <w:r w:rsidRPr="00457571">
              <w:t>Practitioner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1E9" w14:textId="77777777" w:rsidR="00457571" w:rsidRDefault="00457571" w:rsidP="00411A39">
            <w:pPr>
              <w:pStyle w:val="TableRow"/>
            </w:pPr>
          </w:p>
        </w:tc>
      </w:tr>
      <w:tr w:rsidR="00457571" w14:paraId="03B92FD5" w14:textId="77777777" w:rsidTr="009C2F4F">
        <w:trPr>
          <w:trHeight w:val="454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524" w14:textId="6F6F8FD3" w:rsidR="00457571" w:rsidRPr="00457571" w:rsidRDefault="00457571" w:rsidP="00411A39">
            <w:pPr>
              <w:pStyle w:val="TableRow"/>
            </w:pPr>
            <w:r w:rsidRPr="00457571">
              <w:t>Practitioner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474" w14:textId="77777777" w:rsidR="00457571" w:rsidRDefault="00457571" w:rsidP="00411A39">
            <w:pPr>
              <w:pStyle w:val="TableRow"/>
            </w:pPr>
          </w:p>
        </w:tc>
      </w:tr>
    </w:tbl>
    <w:p w14:paraId="692F33EF" w14:textId="260756CA" w:rsid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Setting’s comments on the moderation visit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tting's comments on the moderation visit"/>
        <w:tblDescription w:val="Box to record the setting's comments on the moderation visit."/>
      </w:tblPr>
      <w:tblGrid>
        <w:gridCol w:w="9209"/>
      </w:tblGrid>
      <w:tr w:rsidR="00457571" w:rsidRPr="001321D2" w14:paraId="424EA049" w14:textId="77777777" w:rsidTr="00457571">
        <w:trPr>
          <w:trHeight w:val="788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95E" w14:textId="68DE7551" w:rsidR="00457571" w:rsidRPr="001321D2" w:rsidRDefault="00457571" w:rsidP="00411A39">
            <w:pPr>
              <w:pStyle w:val="TableRow"/>
            </w:pPr>
          </w:p>
        </w:tc>
      </w:tr>
    </w:tbl>
    <w:p w14:paraId="43B92F9B" w14:textId="70914F92" w:rsidR="00CD6A51" w:rsidRDefault="00CD6A51" w:rsidP="00457571">
      <w:pPr>
        <w:pStyle w:val="Heading2"/>
        <w:rPr>
          <w:rFonts w:eastAsia="Myriad Pro"/>
          <w:lang w:eastAsia="en-US"/>
        </w:rPr>
      </w:pPr>
      <w:r w:rsidRPr="00CD6A51">
        <w:rPr>
          <w:rFonts w:eastAsia="Myriad Pro"/>
          <w:lang w:eastAsia="en-US"/>
        </w:rPr>
        <w:t>LA moderation manager 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l authority moderation manager details"/>
        <w:tblDescription w:val="A box to record additional details."/>
      </w:tblPr>
      <w:tblGrid>
        <w:gridCol w:w="9209"/>
      </w:tblGrid>
      <w:tr w:rsidR="00457571" w:rsidRPr="001321D2" w14:paraId="3A31BE1D" w14:textId="77777777" w:rsidTr="00457571">
        <w:trPr>
          <w:trHeight w:val="840"/>
          <w:tblHeader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24C0" w14:textId="120F10E9" w:rsidR="00457571" w:rsidRPr="001321D2" w:rsidRDefault="00457571" w:rsidP="00411A39">
            <w:pPr>
              <w:pStyle w:val="TableRow"/>
            </w:pPr>
          </w:p>
        </w:tc>
      </w:tr>
    </w:tbl>
    <w:p w14:paraId="5CE1D345" w14:textId="77777777" w:rsidR="00FC2B3C" w:rsidRDefault="00FC2B3C" w:rsidP="00995398">
      <w:pPr>
        <w:pStyle w:val="EndBox"/>
      </w:pPr>
    </w:p>
    <w:p w14:paraId="5944612C" w14:textId="70BBEF56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>Crown copyright</w:t>
      </w:r>
      <w:r w:rsidR="006A1F11">
        <w:t xml:space="preserve"> 2017</w:t>
      </w:r>
    </w:p>
    <w:sectPr w:rsidR="005D3B59" w:rsidRPr="00531385" w:rsidSect="00622501">
      <w:footerReference w:type="default" r:id="rId13"/>
      <w:footerReference w:type="first" r:id="rId14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76F6F52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527B4628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E208BE">
      <w:rPr>
        <w:szCs w:val="20"/>
      </w:rPr>
      <w:t>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041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53A9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57571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E7CAE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1F11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58C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2F4F"/>
    <w:rsid w:val="009C73CF"/>
    <w:rsid w:val="009E00AE"/>
    <w:rsid w:val="009E09D3"/>
    <w:rsid w:val="009E6E74"/>
    <w:rsid w:val="009E7EE1"/>
    <w:rsid w:val="009E7F32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D6A5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8BE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AC4D8C5A-2A4E-4521-9399-85D75A73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CD6A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2a6a4fa4-dce8-465e-bbd1-f17bd35cfe0b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D8FC7E-8808-4991-BE38-4B42E3DF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3253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subject/>
  <dc:creator>Publishing.TEAM@education.gsi.gov.uk</dc:creator>
  <cp:keywords/>
  <dc:description/>
  <cp:lastModifiedBy>EMMS, William</cp:lastModifiedBy>
  <cp:revision>6</cp:revision>
  <cp:lastPrinted>2013-07-11T10:35:00Z</cp:lastPrinted>
  <dcterms:created xsi:type="dcterms:W3CDTF">2017-12-11T11:14:00Z</dcterms:created>
  <dcterms:modified xsi:type="dcterms:W3CDTF">2017-12-18T15:11:00Z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