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2C" w:rsidRDefault="0083742C" w:rsidP="002C642A">
      <w:pPr>
        <w:rPr>
          <w:rFonts w:asciiTheme="minorHAnsi" w:hAnsiTheme="minorHAnsi" w:cstheme="minorHAnsi"/>
          <w:b/>
        </w:rPr>
      </w:pPr>
    </w:p>
    <w:p w:rsidR="00C64443" w:rsidRPr="00B321C1" w:rsidRDefault="00AB1967" w:rsidP="00B321C1">
      <w:pPr>
        <w:jc w:val="center"/>
        <w:rPr>
          <w:rFonts w:asciiTheme="minorHAnsi" w:hAnsiTheme="minorHAnsi" w:cstheme="minorHAnsi"/>
          <w:b/>
        </w:rPr>
      </w:pPr>
      <w:r>
        <w:rPr>
          <w:rFonts w:asciiTheme="minorHAnsi" w:hAnsiTheme="minorHAnsi" w:cstheme="minorHAnsi"/>
          <w:b/>
        </w:rPr>
        <w:t xml:space="preserve">Document A: </w:t>
      </w:r>
      <w:r w:rsidR="00C64443" w:rsidRPr="003354B5">
        <w:rPr>
          <w:rFonts w:asciiTheme="minorHAnsi" w:hAnsiTheme="minorHAnsi" w:cstheme="minorHAnsi"/>
          <w:b/>
        </w:rPr>
        <w:t>Good Governance Fund</w:t>
      </w:r>
      <w:r w:rsidR="003343BE" w:rsidRPr="003354B5">
        <w:rPr>
          <w:rFonts w:asciiTheme="minorHAnsi" w:hAnsiTheme="minorHAnsi" w:cstheme="minorHAnsi"/>
          <w:b/>
        </w:rPr>
        <w:t xml:space="preserve"> (GGF)</w:t>
      </w:r>
      <w:r w:rsidR="00DD4516">
        <w:rPr>
          <w:rFonts w:asciiTheme="minorHAnsi" w:hAnsiTheme="minorHAnsi" w:cstheme="minorHAnsi"/>
          <w:b/>
        </w:rPr>
        <w:t xml:space="preserve"> – </w:t>
      </w:r>
      <w:r w:rsidR="00302D06">
        <w:rPr>
          <w:rFonts w:asciiTheme="minorHAnsi" w:hAnsiTheme="minorHAnsi" w:cstheme="minorHAnsi"/>
        </w:rPr>
        <w:t>Strategic Support Fund (SSF)</w:t>
      </w:r>
      <w:r w:rsidR="00C64443" w:rsidRPr="003354B5">
        <w:rPr>
          <w:rFonts w:asciiTheme="minorHAnsi" w:hAnsiTheme="minorHAnsi" w:cstheme="minorHAnsi"/>
        </w:rPr>
        <w:t xml:space="preserve"> 201</w:t>
      </w:r>
      <w:r w:rsidR="00706ABB">
        <w:rPr>
          <w:rFonts w:asciiTheme="minorHAnsi" w:hAnsiTheme="minorHAnsi" w:cstheme="minorHAnsi"/>
        </w:rPr>
        <w:t>7</w:t>
      </w:r>
      <w:r w:rsidR="004606C0">
        <w:rPr>
          <w:rFonts w:asciiTheme="minorHAnsi" w:hAnsiTheme="minorHAnsi" w:cstheme="minorHAnsi"/>
        </w:rPr>
        <w:t>-</w:t>
      </w:r>
      <w:r w:rsidR="00C64443" w:rsidRPr="003354B5">
        <w:rPr>
          <w:rFonts w:asciiTheme="minorHAnsi" w:hAnsiTheme="minorHAnsi" w:cstheme="minorHAnsi"/>
        </w:rPr>
        <w:t>1</w:t>
      </w:r>
      <w:r w:rsidR="00706ABB">
        <w:rPr>
          <w:rFonts w:asciiTheme="minorHAnsi" w:hAnsiTheme="minorHAnsi" w:cstheme="minorHAnsi"/>
        </w:rPr>
        <w:t>8</w:t>
      </w:r>
      <w:r w:rsidR="007723F6">
        <w:rPr>
          <w:rFonts w:asciiTheme="minorHAnsi" w:hAnsiTheme="minorHAnsi" w:cstheme="minorHAnsi"/>
        </w:rPr>
        <w:t xml:space="preserve"> </w:t>
      </w:r>
    </w:p>
    <w:p w:rsidR="00410DE8" w:rsidRPr="004606C0" w:rsidRDefault="00C64443" w:rsidP="005A04E6">
      <w:pPr>
        <w:jc w:val="center"/>
        <w:rPr>
          <w:rFonts w:asciiTheme="minorHAnsi" w:hAnsiTheme="minorHAnsi" w:cstheme="minorHAnsi"/>
          <w:b/>
        </w:rPr>
      </w:pPr>
      <w:r w:rsidRPr="004606C0">
        <w:rPr>
          <w:rFonts w:asciiTheme="minorHAnsi" w:hAnsiTheme="minorHAnsi" w:cstheme="minorHAnsi"/>
          <w:b/>
        </w:rPr>
        <w:t>Project Proposal Form</w:t>
      </w:r>
      <w:r w:rsidR="00410DE8" w:rsidRPr="004606C0">
        <w:rPr>
          <w:rFonts w:asciiTheme="minorHAnsi" w:hAnsiTheme="minorHAnsi" w:cstheme="minorHAnsi"/>
          <w:b/>
        </w:rPr>
        <w:t xml:space="preserve"> </w:t>
      </w:r>
    </w:p>
    <w:p w:rsidR="00C64443" w:rsidRPr="003354B5" w:rsidRDefault="00410DE8" w:rsidP="005A04E6">
      <w:pPr>
        <w:jc w:val="center"/>
        <w:rPr>
          <w:rFonts w:asciiTheme="minorHAnsi" w:hAnsiTheme="minorHAnsi" w:cstheme="minorHAnsi"/>
        </w:rPr>
      </w:pPr>
      <w:r>
        <w:rPr>
          <w:rFonts w:asciiTheme="minorHAnsi" w:hAnsiTheme="minorHAnsi" w:cstheme="minorHAnsi"/>
          <w:b/>
        </w:rPr>
        <w:t>TO BE FILLED IN BY THE LEAD IMPLEMENTING PARTNER</w:t>
      </w:r>
      <w:r>
        <w:rPr>
          <w:rStyle w:val="FootnoteReference"/>
          <w:rFonts w:asciiTheme="minorHAnsi" w:hAnsiTheme="minorHAnsi" w:cstheme="minorHAnsi"/>
          <w:b/>
        </w:rPr>
        <w:footnoteReference w:id="1"/>
      </w:r>
    </w:p>
    <w:p w:rsidR="00C64443" w:rsidRPr="003354B5" w:rsidRDefault="00C64443">
      <w:pPr>
        <w:rPr>
          <w:rFonts w:asciiTheme="minorHAnsi" w:hAnsiTheme="minorHAnsi" w:cstheme="minorHAnsi"/>
        </w:rPr>
      </w:pPr>
    </w:p>
    <w:p w:rsidR="00C64443" w:rsidRPr="00C956D8" w:rsidRDefault="00C64443"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Project Title</w:t>
      </w:r>
    </w:p>
    <w:tbl>
      <w:tblPr>
        <w:tblStyle w:val="TableGrid"/>
        <w:tblW w:w="0" w:type="auto"/>
        <w:tblLook w:val="04A0"/>
      </w:tblPr>
      <w:tblGrid>
        <w:gridCol w:w="12866"/>
      </w:tblGrid>
      <w:tr w:rsidR="00C64443" w:rsidRPr="003354B5" w:rsidTr="005A04E6">
        <w:tc>
          <w:tcPr>
            <w:tcW w:w="12866" w:type="dxa"/>
          </w:tcPr>
          <w:p w:rsidR="00C64443" w:rsidRPr="003354B5" w:rsidRDefault="00C64443">
            <w:pPr>
              <w:rPr>
                <w:rFonts w:asciiTheme="minorHAnsi" w:hAnsiTheme="minorHAnsi" w:cstheme="minorHAnsi"/>
                <w:b/>
              </w:rPr>
            </w:pPr>
          </w:p>
        </w:tc>
      </w:tr>
    </w:tbl>
    <w:p w:rsidR="005A04E6" w:rsidRPr="003354B5" w:rsidRDefault="00C64443">
      <w:pPr>
        <w:rPr>
          <w:rFonts w:asciiTheme="minorHAnsi" w:hAnsiTheme="minorHAnsi" w:cstheme="minorHAnsi"/>
          <w:b/>
        </w:rPr>
      </w:pPr>
      <w:r w:rsidRPr="003354B5">
        <w:rPr>
          <w:rFonts w:asciiTheme="minorHAnsi" w:hAnsiTheme="minorHAnsi" w:cstheme="minorHAnsi"/>
          <w:b/>
        </w:rPr>
        <w:t xml:space="preserve"> </w:t>
      </w:r>
    </w:p>
    <w:p w:rsidR="00C64443" w:rsidRPr="00C956D8" w:rsidRDefault="00C64443"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Country</w:t>
      </w:r>
    </w:p>
    <w:tbl>
      <w:tblPr>
        <w:tblStyle w:val="TableGrid"/>
        <w:tblW w:w="0" w:type="auto"/>
        <w:tblLook w:val="04A0"/>
      </w:tblPr>
      <w:tblGrid>
        <w:gridCol w:w="12866"/>
      </w:tblGrid>
      <w:tr w:rsidR="00C64443" w:rsidRPr="003354B5" w:rsidTr="005A04E6">
        <w:tc>
          <w:tcPr>
            <w:tcW w:w="12866" w:type="dxa"/>
          </w:tcPr>
          <w:p w:rsidR="00C64443" w:rsidRPr="003354B5" w:rsidRDefault="00C64443">
            <w:pPr>
              <w:rPr>
                <w:rFonts w:asciiTheme="minorHAnsi" w:hAnsiTheme="minorHAnsi" w:cstheme="minorHAnsi"/>
                <w:b/>
              </w:rPr>
            </w:pPr>
          </w:p>
        </w:tc>
      </w:tr>
    </w:tbl>
    <w:p w:rsidR="00C64443" w:rsidRPr="003354B5" w:rsidRDefault="00C64443">
      <w:pPr>
        <w:rPr>
          <w:rFonts w:asciiTheme="minorHAnsi" w:hAnsiTheme="minorHAnsi" w:cstheme="minorHAnsi"/>
          <w:b/>
        </w:rPr>
      </w:pPr>
    </w:p>
    <w:p w:rsidR="00D83AF7" w:rsidRPr="00C956D8" w:rsidRDefault="0069724B"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Lead implementing partner</w:t>
      </w:r>
      <w:r w:rsidR="00D83AF7" w:rsidRPr="00C956D8">
        <w:rPr>
          <w:rFonts w:asciiTheme="minorHAnsi" w:hAnsiTheme="minorHAnsi" w:cstheme="minorHAnsi"/>
          <w:b/>
        </w:rPr>
        <w:t xml:space="preserve"> (Organisation, Address and Main Contact)</w:t>
      </w:r>
      <w:r w:rsidRPr="00C956D8">
        <w:rPr>
          <w:rFonts w:asciiTheme="minorHAnsi" w:hAnsiTheme="minorHAnsi" w:cstheme="minorHAnsi"/>
          <w:b/>
        </w:rPr>
        <w:t xml:space="preserve"> </w:t>
      </w:r>
      <w:r w:rsidR="00D83AF7" w:rsidRPr="00C956D8">
        <w:rPr>
          <w:rFonts w:asciiTheme="minorHAnsi" w:hAnsiTheme="minorHAnsi" w:cstheme="minorHAnsi"/>
          <w:i/>
          <w:sz w:val="20"/>
          <w:szCs w:val="20"/>
        </w:rPr>
        <w:t>Grants may be awarded to consortia of local and/or international organisations; however there will need to be a clear lead organisation that will be accountable for financial and results management and delivery</w:t>
      </w:r>
    </w:p>
    <w:tbl>
      <w:tblPr>
        <w:tblStyle w:val="TableGrid"/>
        <w:tblW w:w="0" w:type="auto"/>
        <w:tblLook w:val="04A0"/>
      </w:tblPr>
      <w:tblGrid>
        <w:gridCol w:w="12866"/>
      </w:tblGrid>
      <w:tr w:rsidR="0069724B" w:rsidRPr="003354B5" w:rsidTr="00302D06">
        <w:tc>
          <w:tcPr>
            <w:tcW w:w="12866" w:type="dxa"/>
          </w:tcPr>
          <w:p w:rsidR="0069724B" w:rsidRDefault="0069724B">
            <w:pPr>
              <w:rPr>
                <w:rFonts w:asciiTheme="minorHAnsi" w:hAnsiTheme="minorHAnsi" w:cstheme="minorHAnsi"/>
                <w:b/>
              </w:rPr>
            </w:pPr>
          </w:p>
          <w:p w:rsidR="004778EA" w:rsidRDefault="004778EA">
            <w:pPr>
              <w:rPr>
                <w:rFonts w:asciiTheme="minorHAnsi" w:hAnsiTheme="minorHAnsi" w:cstheme="minorHAnsi"/>
                <w:b/>
              </w:rPr>
            </w:pPr>
          </w:p>
          <w:p w:rsidR="004778EA" w:rsidRDefault="004778EA">
            <w:pPr>
              <w:rPr>
                <w:rFonts w:asciiTheme="minorHAnsi" w:hAnsiTheme="minorHAnsi" w:cstheme="minorHAnsi"/>
                <w:b/>
              </w:rPr>
            </w:pPr>
          </w:p>
          <w:p w:rsidR="004778EA" w:rsidRPr="003354B5" w:rsidRDefault="004778EA">
            <w:pPr>
              <w:rPr>
                <w:rFonts w:asciiTheme="minorHAnsi" w:hAnsiTheme="minorHAnsi" w:cstheme="minorHAnsi"/>
                <w:b/>
              </w:rPr>
            </w:pPr>
          </w:p>
        </w:tc>
      </w:tr>
    </w:tbl>
    <w:p w:rsidR="0069724B" w:rsidRPr="003354B5" w:rsidRDefault="0069724B">
      <w:pPr>
        <w:rPr>
          <w:rFonts w:asciiTheme="minorHAnsi" w:hAnsiTheme="minorHAnsi" w:cstheme="minorHAnsi"/>
          <w:b/>
        </w:rPr>
      </w:pPr>
    </w:p>
    <w:p w:rsidR="00C64443" w:rsidRPr="00C956D8" w:rsidRDefault="00D83AF7"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Other Implementing partner(s)</w:t>
      </w:r>
      <w:r w:rsidR="00C64443" w:rsidRPr="00C956D8">
        <w:rPr>
          <w:rFonts w:asciiTheme="minorHAnsi" w:hAnsiTheme="minorHAnsi" w:cstheme="minorHAnsi"/>
          <w:b/>
        </w:rPr>
        <w:t xml:space="preserve"> </w:t>
      </w:r>
    </w:p>
    <w:tbl>
      <w:tblPr>
        <w:tblStyle w:val="TableGrid"/>
        <w:tblW w:w="0" w:type="auto"/>
        <w:tblLook w:val="04A0"/>
      </w:tblPr>
      <w:tblGrid>
        <w:gridCol w:w="12866"/>
      </w:tblGrid>
      <w:tr w:rsidR="00C64443" w:rsidRPr="003354B5" w:rsidTr="005A04E6">
        <w:tc>
          <w:tcPr>
            <w:tcW w:w="12866" w:type="dxa"/>
          </w:tcPr>
          <w:p w:rsidR="00D83AF7" w:rsidRPr="003354B5" w:rsidRDefault="00D83AF7">
            <w:pPr>
              <w:rPr>
                <w:rFonts w:asciiTheme="minorHAnsi" w:hAnsiTheme="minorHAnsi" w:cstheme="minorHAnsi"/>
                <w:b/>
              </w:rPr>
            </w:pPr>
          </w:p>
          <w:p w:rsidR="00D83AF7" w:rsidRDefault="00D83AF7">
            <w:pPr>
              <w:rPr>
                <w:rFonts w:asciiTheme="minorHAnsi" w:hAnsiTheme="minorHAnsi" w:cstheme="minorHAnsi"/>
                <w:b/>
              </w:rPr>
            </w:pPr>
          </w:p>
          <w:p w:rsidR="004778EA" w:rsidRPr="003354B5" w:rsidRDefault="004778EA">
            <w:pPr>
              <w:rPr>
                <w:rFonts w:asciiTheme="minorHAnsi" w:hAnsiTheme="minorHAnsi" w:cstheme="minorHAnsi"/>
                <w:b/>
              </w:rPr>
            </w:pPr>
          </w:p>
        </w:tc>
      </w:tr>
    </w:tbl>
    <w:p w:rsidR="00C64443" w:rsidRPr="003354B5" w:rsidRDefault="00C64443">
      <w:pPr>
        <w:rPr>
          <w:rFonts w:asciiTheme="minorHAnsi" w:hAnsiTheme="minorHAnsi" w:cstheme="minorHAnsi"/>
          <w:b/>
        </w:rPr>
      </w:pPr>
    </w:p>
    <w:p w:rsidR="00E714E4" w:rsidRPr="00C956D8" w:rsidRDefault="00E714E4"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Duratio</w:t>
      </w:r>
      <w:r w:rsidR="00742653" w:rsidRPr="00C956D8">
        <w:rPr>
          <w:rFonts w:asciiTheme="minorHAnsi" w:hAnsiTheme="minorHAnsi" w:cstheme="minorHAnsi"/>
          <w:b/>
        </w:rPr>
        <w:t xml:space="preserve">n </w:t>
      </w:r>
      <w:r w:rsidR="00C64443" w:rsidRPr="00C956D8">
        <w:rPr>
          <w:rFonts w:asciiTheme="minorHAnsi" w:hAnsiTheme="minorHAnsi" w:cstheme="minorHAnsi"/>
          <w:i/>
          <w:sz w:val="20"/>
          <w:szCs w:val="20"/>
        </w:rPr>
        <w:t>Projects must be completed by 31.3.201</w:t>
      </w:r>
      <w:r w:rsidR="00706ABB">
        <w:rPr>
          <w:rFonts w:asciiTheme="minorHAnsi" w:hAnsiTheme="minorHAnsi" w:cstheme="minorHAnsi"/>
          <w:i/>
          <w:sz w:val="20"/>
          <w:szCs w:val="20"/>
        </w:rPr>
        <w:t>8</w:t>
      </w:r>
    </w:p>
    <w:p w:rsidR="00C64443" w:rsidRPr="003354B5" w:rsidRDefault="00C64443">
      <w:pPr>
        <w:rPr>
          <w:rFonts w:asciiTheme="minorHAnsi" w:hAnsiTheme="minorHAnsi" w:cstheme="minorHAnsi"/>
          <w:i/>
          <w:sz w:val="20"/>
          <w:szCs w:val="20"/>
        </w:rPr>
      </w:pPr>
    </w:p>
    <w:tbl>
      <w:tblPr>
        <w:tblStyle w:val="TableGrid"/>
        <w:tblW w:w="0" w:type="auto"/>
        <w:tblLook w:val="04A0"/>
      </w:tblPr>
      <w:tblGrid>
        <w:gridCol w:w="6433"/>
        <w:gridCol w:w="6433"/>
      </w:tblGrid>
      <w:tr w:rsidR="00C64443" w:rsidRPr="003354B5" w:rsidTr="005A04E6">
        <w:tc>
          <w:tcPr>
            <w:tcW w:w="6433" w:type="dxa"/>
          </w:tcPr>
          <w:p w:rsidR="00C64443" w:rsidRDefault="00C64443">
            <w:pPr>
              <w:rPr>
                <w:rFonts w:asciiTheme="minorHAnsi" w:hAnsiTheme="minorHAnsi" w:cstheme="minorHAnsi"/>
              </w:rPr>
            </w:pPr>
            <w:r w:rsidRPr="003354B5">
              <w:rPr>
                <w:rFonts w:asciiTheme="minorHAnsi" w:hAnsiTheme="minorHAnsi" w:cstheme="minorHAnsi"/>
              </w:rPr>
              <w:t>Start Date</w:t>
            </w:r>
          </w:p>
          <w:p w:rsidR="00496B85" w:rsidRPr="003354B5" w:rsidRDefault="00496B85" w:rsidP="00876DC5">
            <w:pPr>
              <w:jc w:val="center"/>
              <w:rPr>
                <w:rFonts w:asciiTheme="minorHAnsi" w:hAnsiTheme="minorHAnsi" w:cstheme="minorHAnsi"/>
              </w:rPr>
            </w:pPr>
          </w:p>
        </w:tc>
        <w:tc>
          <w:tcPr>
            <w:tcW w:w="6433" w:type="dxa"/>
          </w:tcPr>
          <w:p w:rsidR="00C64443" w:rsidRPr="003354B5" w:rsidRDefault="00C64443">
            <w:pPr>
              <w:rPr>
                <w:rFonts w:asciiTheme="minorHAnsi" w:hAnsiTheme="minorHAnsi" w:cstheme="minorHAnsi"/>
              </w:rPr>
            </w:pPr>
            <w:r w:rsidRPr="003354B5">
              <w:rPr>
                <w:rFonts w:asciiTheme="minorHAnsi" w:hAnsiTheme="minorHAnsi" w:cstheme="minorHAnsi"/>
              </w:rPr>
              <w:t>End Date</w:t>
            </w:r>
          </w:p>
        </w:tc>
      </w:tr>
    </w:tbl>
    <w:p w:rsidR="00687D4D" w:rsidRDefault="00C64443">
      <w:pPr>
        <w:rPr>
          <w:rFonts w:asciiTheme="minorHAnsi" w:hAnsiTheme="minorHAnsi" w:cstheme="minorHAnsi"/>
        </w:rPr>
      </w:pPr>
      <w:r w:rsidRPr="003354B5">
        <w:rPr>
          <w:rFonts w:asciiTheme="minorHAnsi" w:hAnsiTheme="minorHAnsi" w:cstheme="minorHAnsi"/>
        </w:rPr>
        <w:tab/>
        <w:t xml:space="preserve"> </w:t>
      </w:r>
      <w:r w:rsidRPr="003354B5">
        <w:rPr>
          <w:rFonts w:asciiTheme="minorHAnsi" w:hAnsiTheme="minorHAnsi" w:cstheme="minorHAnsi"/>
        </w:rPr>
        <w:tab/>
      </w:r>
      <w:r w:rsidRPr="003354B5">
        <w:rPr>
          <w:rFonts w:asciiTheme="minorHAnsi" w:hAnsiTheme="minorHAnsi" w:cstheme="minorHAnsi"/>
        </w:rPr>
        <w:tab/>
      </w:r>
    </w:p>
    <w:p w:rsidR="00C64443" w:rsidRPr="00C956D8" w:rsidRDefault="00C64443" w:rsidP="00C956D8">
      <w:pPr>
        <w:pStyle w:val="ListParagraph"/>
        <w:numPr>
          <w:ilvl w:val="0"/>
          <w:numId w:val="4"/>
        </w:numPr>
        <w:rPr>
          <w:rFonts w:asciiTheme="minorHAnsi" w:hAnsiTheme="minorHAnsi" w:cstheme="minorHAnsi"/>
        </w:rPr>
      </w:pPr>
      <w:r w:rsidRPr="00C956D8">
        <w:rPr>
          <w:rFonts w:asciiTheme="minorHAnsi" w:hAnsiTheme="minorHAnsi" w:cstheme="minorHAnsi"/>
          <w:b/>
        </w:rPr>
        <w:lastRenderedPageBreak/>
        <w:t>Funding</w:t>
      </w:r>
      <w:r w:rsidR="00D83AF7" w:rsidRPr="00C956D8">
        <w:rPr>
          <w:rFonts w:asciiTheme="minorHAnsi" w:hAnsiTheme="minorHAnsi" w:cstheme="minorHAnsi"/>
          <w:b/>
        </w:rPr>
        <w:t xml:space="preserve"> </w:t>
      </w:r>
    </w:p>
    <w:tbl>
      <w:tblPr>
        <w:tblStyle w:val="TableGrid"/>
        <w:tblW w:w="0" w:type="auto"/>
        <w:tblLook w:val="04A0"/>
      </w:tblPr>
      <w:tblGrid>
        <w:gridCol w:w="12866"/>
      </w:tblGrid>
      <w:tr w:rsidR="00C64443" w:rsidRPr="003354B5" w:rsidTr="005A04E6">
        <w:tc>
          <w:tcPr>
            <w:tcW w:w="12866" w:type="dxa"/>
          </w:tcPr>
          <w:p w:rsidR="00687D4D" w:rsidRDefault="00687D4D" w:rsidP="00C64443">
            <w:pPr>
              <w:rPr>
                <w:rFonts w:asciiTheme="minorHAnsi" w:hAnsiTheme="minorHAnsi" w:cstheme="minorHAnsi"/>
              </w:rPr>
            </w:pPr>
          </w:p>
          <w:p w:rsidR="00C64443" w:rsidRDefault="00227C2C" w:rsidP="00C64443">
            <w:pPr>
              <w:rPr>
                <w:rFonts w:asciiTheme="minorHAnsi" w:hAnsiTheme="minorHAnsi" w:cstheme="minorHAnsi"/>
              </w:rPr>
            </w:pPr>
            <w:r w:rsidRPr="003354B5">
              <w:rPr>
                <w:rFonts w:asciiTheme="minorHAnsi" w:hAnsiTheme="minorHAnsi" w:cstheme="minorHAnsi"/>
              </w:rPr>
              <w:t xml:space="preserve">Amount </w:t>
            </w:r>
            <w:r w:rsidR="00C64443" w:rsidRPr="003354B5">
              <w:rPr>
                <w:rFonts w:asciiTheme="minorHAnsi" w:hAnsiTheme="minorHAnsi" w:cstheme="minorHAnsi"/>
              </w:rPr>
              <w:t xml:space="preserve">requested from the British </w:t>
            </w:r>
            <w:r w:rsidR="00302D06" w:rsidRPr="003354B5">
              <w:rPr>
                <w:rFonts w:asciiTheme="minorHAnsi" w:hAnsiTheme="minorHAnsi" w:cstheme="minorHAnsi"/>
              </w:rPr>
              <w:t xml:space="preserve">Embassy </w:t>
            </w:r>
            <w:r w:rsidR="00302D06">
              <w:rPr>
                <w:rFonts w:asciiTheme="minorHAnsi" w:hAnsiTheme="minorHAnsi" w:cstheme="minorHAnsi"/>
              </w:rPr>
              <w:t>£…………………………………….</w:t>
            </w:r>
          </w:p>
          <w:p w:rsidR="00687D4D" w:rsidRPr="003354B5" w:rsidRDefault="00687D4D" w:rsidP="00C64443">
            <w:pPr>
              <w:rPr>
                <w:rFonts w:asciiTheme="minorHAnsi" w:hAnsiTheme="minorHAnsi" w:cstheme="minorHAnsi"/>
              </w:rPr>
            </w:pPr>
          </w:p>
          <w:p w:rsidR="00687D4D" w:rsidRDefault="008F321C" w:rsidP="008F321C">
            <w:pPr>
              <w:rPr>
                <w:rFonts w:asciiTheme="minorHAnsi" w:hAnsiTheme="minorHAnsi" w:cstheme="minorHAnsi"/>
              </w:rPr>
            </w:pPr>
            <w:r w:rsidRPr="003354B5">
              <w:rPr>
                <w:rFonts w:asciiTheme="minorHAnsi" w:hAnsiTheme="minorHAnsi" w:cstheme="minorHAnsi"/>
              </w:rPr>
              <w:t xml:space="preserve">Total estimated </w:t>
            </w:r>
            <w:r w:rsidR="00496B85">
              <w:rPr>
                <w:rFonts w:asciiTheme="minorHAnsi" w:hAnsiTheme="minorHAnsi" w:cstheme="minorHAnsi"/>
              </w:rPr>
              <w:t xml:space="preserve">project </w:t>
            </w:r>
            <w:r w:rsidR="00D91C04">
              <w:rPr>
                <w:rFonts w:asciiTheme="minorHAnsi" w:hAnsiTheme="minorHAnsi" w:cstheme="minorHAnsi"/>
              </w:rPr>
              <w:t>budget</w:t>
            </w:r>
            <w:r w:rsidRPr="003354B5">
              <w:rPr>
                <w:rFonts w:asciiTheme="minorHAnsi" w:hAnsiTheme="minorHAnsi" w:cstheme="minorHAnsi"/>
              </w:rPr>
              <w:t xml:space="preserve"> £</w:t>
            </w:r>
            <w:r w:rsidR="00302D06">
              <w:rPr>
                <w:rFonts w:asciiTheme="minorHAnsi" w:hAnsiTheme="minorHAnsi" w:cstheme="minorHAnsi"/>
              </w:rPr>
              <w:t>……………………………………</w:t>
            </w:r>
          </w:p>
          <w:p w:rsidR="008F321C" w:rsidRDefault="008F321C" w:rsidP="008F321C">
            <w:pPr>
              <w:rPr>
                <w:rFonts w:asciiTheme="minorHAnsi" w:hAnsiTheme="minorHAnsi" w:cstheme="minorHAnsi"/>
              </w:rPr>
            </w:pPr>
            <w:r w:rsidRPr="003354B5">
              <w:rPr>
                <w:rFonts w:asciiTheme="minorHAnsi" w:hAnsiTheme="minorHAnsi" w:cstheme="minorHAnsi"/>
              </w:rPr>
              <w:t>Outline partner contributions where applicable</w:t>
            </w:r>
          </w:p>
          <w:p w:rsidR="00496B85" w:rsidRDefault="00496B85" w:rsidP="008F321C">
            <w:pPr>
              <w:rPr>
                <w:rFonts w:asciiTheme="minorHAnsi" w:hAnsiTheme="minorHAnsi" w:cstheme="minorHAnsi"/>
              </w:rPr>
            </w:pPr>
          </w:p>
          <w:p w:rsidR="00496B85" w:rsidRPr="00687D4D" w:rsidRDefault="00496B85" w:rsidP="008F321C">
            <w:pPr>
              <w:rPr>
                <w:rFonts w:asciiTheme="minorHAnsi" w:hAnsiTheme="minorHAnsi" w:cstheme="minorHAnsi"/>
                <w:i/>
                <w:sz w:val="20"/>
                <w:szCs w:val="20"/>
              </w:rPr>
            </w:pPr>
          </w:p>
          <w:p w:rsidR="008F321C" w:rsidRPr="003354B5" w:rsidRDefault="008F321C" w:rsidP="008F321C">
            <w:pPr>
              <w:rPr>
                <w:rFonts w:asciiTheme="minorHAnsi" w:hAnsiTheme="minorHAnsi" w:cstheme="minorHAnsi"/>
                <w:b/>
              </w:rPr>
            </w:pPr>
          </w:p>
        </w:tc>
      </w:tr>
    </w:tbl>
    <w:p w:rsidR="00C64443" w:rsidRPr="003354B5" w:rsidRDefault="00C64443">
      <w:pPr>
        <w:rPr>
          <w:rFonts w:asciiTheme="minorHAnsi" w:hAnsiTheme="minorHAnsi" w:cstheme="minorHAnsi"/>
          <w:b/>
        </w:rPr>
      </w:pPr>
    </w:p>
    <w:p w:rsidR="00496B85" w:rsidRPr="00496B85" w:rsidRDefault="00496B85" w:rsidP="00496B85">
      <w:pPr>
        <w:pStyle w:val="ListParagraph"/>
        <w:numPr>
          <w:ilvl w:val="0"/>
          <w:numId w:val="4"/>
        </w:numPr>
        <w:rPr>
          <w:rFonts w:asciiTheme="minorHAnsi" w:hAnsiTheme="minorHAnsi" w:cstheme="minorHAnsi"/>
          <w:b/>
        </w:rPr>
      </w:pPr>
      <w:r w:rsidRPr="00496B85">
        <w:rPr>
          <w:rFonts w:asciiTheme="minorHAnsi" w:hAnsiTheme="minorHAnsi" w:cstheme="minorHAnsi"/>
          <w:b/>
        </w:rPr>
        <w:t>Programme Outcome</w:t>
      </w:r>
    </w:p>
    <w:p w:rsidR="003343BE" w:rsidRPr="003354B5" w:rsidRDefault="003343BE" w:rsidP="003343BE">
      <w:pPr>
        <w:rPr>
          <w:rFonts w:asciiTheme="minorHAnsi" w:hAnsiTheme="minorHAnsi" w:cstheme="minorHAnsi"/>
          <w:bCs/>
        </w:rPr>
      </w:pPr>
      <w:r w:rsidRPr="003354B5">
        <w:rPr>
          <w:rFonts w:asciiTheme="minorHAnsi" w:hAnsiTheme="minorHAnsi" w:cstheme="minorHAnsi"/>
        </w:rPr>
        <w:t xml:space="preserve">The </w:t>
      </w:r>
      <w:r w:rsidR="00302D06">
        <w:rPr>
          <w:rFonts w:asciiTheme="minorHAnsi" w:hAnsiTheme="minorHAnsi" w:cstheme="minorHAnsi"/>
        </w:rPr>
        <w:t>Strategic Support Fund</w:t>
      </w:r>
      <w:r w:rsidRPr="003354B5">
        <w:rPr>
          <w:rFonts w:asciiTheme="minorHAnsi" w:hAnsiTheme="minorHAnsi" w:cstheme="minorHAnsi"/>
        </w:rPr>
        <w:t xml:space="preserve"> is part of the Good Governance Fund (GGF) Programme. </w:t>
      </w:r>
      <w:r w:rsidR="00133AF8">
        <w:rPr>
          <w:rFonts w:asciiTheme="minorHAnsi" w:hAnsiTheme="minorHAnsi" w:cstheme="minorHAnsi"/>
        </w:rPr>
        <w:t xml:space="preserve"> </w:t>
      </w:r>
      <w:r w:rsidRPr="003354B5">
        <w:rPr>
          <w:rFonts w:asciiTheme="minorHAnsi" w:hAnsiTheme="minorHAnsi" w:cstheme="minorHAnsi"/>
          <w:bCs/>
        </w:rPr>
        <w:t>The GGF</w:t>
      </w:r>
      <w:r w:rsidR="009219A2" w:rsidRPr="003354B5">
        <w:rPr>
          <w:rFonts w:asciiTheme="minorHAnsi" w:hAnsiTheme="minorHAnsi" w:cstheme="minorHAnsi"/>
          <w:bCs/>
        </w:rPr>
        <w:t xml:space="preserve"> </w:t>
      </w:r>
      <w:r w:rsidRPr="003354B5">
        <w:rPr>
          <w:rFonts w:asciiTheme="minorHAnsi" w:hAnsiTheme="minorHAnsi" w:cstheme="minorHAnsi"/>
          <w:bCs/>
        </w:rPr>
        <w:t>expect</w:t>
      </w:r>
      <w:r w:rsidR="009219A2" w:rsidRPr="003354B5">
        <w:rPr>
          <w:rFonts w:asciiTheme="minorHAnsi" w:hAnsiTheme="minorHAnsi" w:cstheme="minorHAnsi"/>
          <w:bCs/>
        </w:rPr>
        <w:t>s</w:t>
      </w:r>
      <w:r w:rsidRPr="003354B5">
        <w:rPr>
          <w:rFonts w:asciiTheme="minorHAnsi" w:hAnsiTheme="minorHAnsi" w:cstheme="minorHAnsi"/>
          <w:bCs/>
        </w:rPr>
        <w:t xml:space="preserve"> to:</w:t>
      </w:r>
    </w:p>
    <w:p w:rsidR="003343BE" w:rsidRPr="003354B5" w:rsidRDefault="003343BE" w:rsidP="00177C54">
      <w:pPr>
        <w:rPr>
          <w:rFonts w:asciiTheme="minorHAnsi" w:hAnsiTheme="minorHAnsi" w:cstheme="minorHAnsi"/>
          <w:bCs/>
        </w:rPr>
      </w:pPr>
      <w:r w:rsidRPr="003354B5">
        <w:rPr>
          <w:rFonts w:asciiTheme="minorHAnsi" w:hAnsiTheme="minorHAnsi" w:cstheme="minorHAnsi"/>
          <w:bCs/>
        </w:rPr>
        <w:t>Support states to become more resilient to political and economic external and internal shocks.</w:t>
      </w:r>
      <w:r w:rsidR="009219A2" w:rsidRPr="003354B5">
        <w:rPr>
          <w:rFonts w:asciiTheme="minorHAnsi" w:hAnsiTheme="minorHAnsi" w:cstheme="minorHAnsi"/>
          <w:bCs/>
        </w:rPr>
        <w:t xml:space="preserve"> (</w:t>
      </w:r>
      <w:r w:rsidR="009219A2" w:rsidRPr="003354B5">
        <w:rPr>
          <w:rFonts w:asciiTheme="minorHAnsi" w:hAnsiTheme="minorHAnsi" w:cstheme="minorHAnsi"/>
          <w:b/>
          <w:bCs/>
        </w:rPr>
        <w:t>Impact</w:t>
      </w:r>
      <w:r w:rsidR="009219A2" w:rsidRPr="003354B5">
        <w:rPr>
          <w:rFonts w:asciiTheme="minorHAnsi" w:hAnsiTheme="minorHAnsi" w:cstheme="minorHAnsi"/>
          <w:bCs/>
        </w:rPr>
        <w:t>)</w:t>
      </w:r>
      <w:r w:rsidRPr="003354B5">
        <w:rPr>
          <w:rFonts w:asciiTheme="minorHAnsi" w:hAnsiTheme="minorHAnsi" w:cstheme="minorHAnsi"/>
          <w:bCs/>
        </w:rPr>
        <w:t xml:space="preserve"> </w:t>
      </w:r>
    </w:p>
    <w:p w:rsidR="004778EA" w:rsidRPr="003354B5" w:rsidRDefault="004778EA" w:rsidP="003343BE">
      <w:pPr>
        <w:rPr>
          <w:rFonts w:asciiTheme="minorHAnsi" w:hAnsiTheme="minorHAnsi" w:cstheme="minorHAnsi"/>
          <w:bCs/>
        </w:rPr>
      </w:pPr>
    </w:p>
    <w:p w:rsidR="003343BE" w:rsidRPr="004778EA" w:rsidRDefault="003343BE" w:rsidP="004778EA">
      <w:pPr>
        <w:rPr>
          <w:rFonts w:asciiTheme="minorHAnsi" w:hAnsiTheme="minorHAnsi" w:cstheme="minorHAnsi"/>
          <w:bCs/>
        </w:rPr>
      </w:pPr>
      <w:r w:rsidRPr="004778EA">
        <w:rPr>
          <w:rFonts w:asciiTheme="minorHAnsi" w:hAnsiTheme="minorHAnsi" w:cstheme="minorHAnsi"/>
          <w:bCs/>
        </w:rPr>
        <w:t xml:space="preserve">At programme </w:t>
      </w:r>
      <w:r w:rsidRPr="004778EA">
        <w:rPr>
          <w:rFonts w:asciiTheme="minorHAnsi" w:hAnsiTheme="minorHAnsi" w:cstheme="minorHAnsi"/>
          <w:b/>
          <w:bCs/>
        </w:rPr>
        <w:t>outcome</w:t>
      </w:r>
      <w:r w:rsidRPr="004778EA">
        <w:rPr>
          <w:rFonts w:asciiTheme="minorHAnsi" w:hAnsiTheme="minorHAnsi" w:cstheme="minorHAnsi"/>
          <w:bCs/>
        </w:rPr>
        <w:t xml:space="preserve"> level this will entail:</w:t>
      </w:r>
    </w:p>
    <w:p w:rsidR="004778EA" w:rsidRDefault="004778EA" w:rsidP="00177C54">
      <w:pPr>
        <w:rPr>
          <w:rFonts w:asciiTheme="minorHAnsi" w:hAnsiTheme="minorHAnsi" w:cstheme="minorHAnsi"/>
        </w:rPr>
      </w:pPr>
    </w:p>
    <w:tbl>
      <w:tblPr>
        <w:tblStyle w:val="TableGrid"/>
        <w:tblW w:w="9039" w:type="dxa"/>
        <w:tblLook w:val="04A0"/>
      </w:tblPr>
      <w:tblGrid>
        <w:gridCol w:w="817"/>
        <w:gridCol w:w="8222"/>
      </w:tblGrid>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182607" w:rsidRDefault="004778EA" w:rsidP="004778EA">
            <w:pPr>
              <w:rPr>
                <w:rFonts w:asciiTheme="minorHAnsi" w:hAnsiTheme="minorHAnsi" w:cstheme="minorHAnsi"/>
              </w:rPr>
            </w:pPr>
            <w:r w:rsidRPr="00182607">
              <w:rPr>
                <w:rFonts w:asciiTheme="minorHAnsi" w:hAnsiTheme="minorHAnsi" w:cstheme="minorHAnsi"/>
              </w:rPr>
              <w:t>Higher rates of investment and job creation to support inclusive growth</w:t>
            </w:r>
          </w:p>
          <w:p w:rsidR="004778EA" w:rsidRPr="00182607" w:rsidRDefault="004778EA" w:rsidP="00177C54">
            <w:pPr>
              <w:rPr>
                <w:rFonts w:asciiTheme="minorHAnsi" w:hAnsiTheme="minorHAnsi" w:cstheme="minorHAnsi"/>
              </w:rPr>
            </w:pPr>
          </w:p>
        </w:tc>
      </w:tr>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182607" w:rsidRDefault="004778EA" w:rsidP="004778EA">
            <w:pPr>
              <w:rPr>
                <w:rFonts w:asciiTheme="minorHAnsi" w:hAnsiTheme="minorHAnsi" w:cstheme="minorHAnsi"/>
              </w:rPr>
            </w:pPr>
            <w:r w:rsidRPr="00182607">
              <w:rPr>
                <w:rFonts w:asciiTheme="minorHAnsi" w:hAnsiTheme="minorHAnsi" w:cstheme="minorHAnsi"/>
              </w:rPr>
              <w:t>Demonstrable and perceived open, accountable and responsive governments</w:t>
            </w:r>
          </w:p>
          <w:p w:rsidR="004778EA" w:rsidRPr="00182607" w:rsidRDefault="004778EA" w:rsidP="00177C54">
            <w:pPr>
              <w:rPr>
                <w:rFonts w:asciiTheme="minorHAnsi" w:hAnsiTheme="minorHAnsi" w:cstheme="minorHAnsi"/>
              </w:rPr>
            </w:pPr>
          </w:p>
        </w:tc>
      </w:tr>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182607" w:rsidRDefault="004778EA" w:rsidP="004778EA">
            <w:pPr>
              <w:rPr>
                <w:rFonts w:asciiTheme="minorHAnsi" w:hAnsiTheme="minorHAnsi" w:cstheme="minorHAnsi"/>
              </w:rPr>
            </w:pPr>
            <w:r w:rsidRPr="00182607">
              <w:rPr>
                <w:rFonts w:asciiTheme="minorHAnsi" w:hAnsiTheme="minorHAnsi" w:cstheme="minorHAnsi"/>
              </w:rPr>
              <w:t>More informed and active populations that can hold government to account</w:t>
            </w:r>
          </w:p>
          <w:p w:rsidR="004778EA" w:rsidRPr="00182607" w:rsidRDefault="004778EA" w:rsidP="00177C54">
            <w:pPr>
              <w:rPr>
                <w:rFonts w:asciiTheme="minorHAnsi" w:hAnsiTheme="minorHAnsi" w:cstheme="minorHAnsi"/>
              </w:rPr>
            </w:pPr>
          </w:p>
        </w:tc>
      </w:tr>
    </w:tbl>
    <w:p w:rsidR="009219A2" w:rsidRPr="003354B5" w:rsidRDefault="009219A2">
      <w:pPr>
        <w:rPr>
          <w:rFonts w:asciiTheme="minorHAnsi" w:hAnsiTheme="minorHAnsi" w:cstheme="minorHAnsi"/>
        </w:rPr>
      </w:pPr>
    </w:p>
    <w:p w:rsidR="009219A2" w:rsidRPr="003354B5" w:rsidRDefault="009219A2">
      <w:pPr>
        <w:rPr>
          <w:rFonts w:asciiTheme="minorHAnsi" w:hAnsiTheme="minorHAnsi" w:cstheme="minorHAnsi"/>
        </w:rPr>
      </w:pPr>
      <w:r w:rsidRPr="003354B5">
        <w:rPr>
          <w:rFonts w:asciiTheme="minorHAnsi" w:hAnsiTheme="minorHAnsi" w:cstheme="minorHAnsi"/>
        </w:rPr>
        <w:t xml:space="preserve">Projects under the </w:t>
      </w:r>
      <w:r w:rsidR="00124C1D">
        <w:rPr>
          <w:rFonts w:asciiTheme="minorHAnsi" w:hAnsiTheme="minorHAnsi" w:cstheme="minorHAnsi"/>
        </w:rPr>
        <w:t>Strategic Support Fund</w:t>
      </w:r>
      <w:r w:rsidRPr="003354B5">
        <w:rPr>
          <w:rFonts w:asciiTheme="minorHAnsi" w:hAnsiTheme="minorHAnsi" w:cstheme="minorHAnsi"/>
        </w:rPr>
        <w:t xml:space="preserve"> are expected to contribute to at least one of the above outcomes. </w:t>
      </w:r>
      <w:r w:rsidR="00E9458E" w:rsidRPr="003354B5">
        <w:rPr>
          <w:rFonts w:asciiTheme="minorHAnsi" w:hAnsiTheme="minorHAnsi" w:cstheme="minorHAnsi"/>
          <w:b/>
          <w:u w:val="single"/>
        </w:rPr>
        <w:t>Tick which outcome(s) this project will contribute to</w:t>
      </w:r>
      <w:r w:rsidR="00E9458E" w:rsidRPr="003354B5">
        <w:rPr>
          <w:rFonts w:asciiTheme="minorHAnsi" w:hAnsiTheme="minorHAnsi" w:cstheme="minorHAnsi"/>
        </w:rPr>
        <w:t xml:space="preserve">. </w:t>
      </w:r>
    </w:p>
    <w:p w:rsidR="0069724B" w:rsidRDefault="0069724B">
      <w:pPr>
        <w:rPr>
          <w:rFonts w:asciiTheme="minorHAnsi" w:hAnsiTheme="minorHAnsi" w:cstheme="minorHAnsi"/>
        </w:rPr>
      </w:pPr>
    </w:p>
    <w:p w:rsidR="00496B85" w:rsidRDefault="00496B85">
      <w:pPr>
        <w:rPr>
          <w:rFonts w:asciiTheme="minorHAnsi" w:hAnsiTheme="minorHAnsi" w:cstheme="minorHAnsi"/>
        </w:rPr>
      </w:pPr>
    </w:p>
    <w:p w:rsidR="00133AF8" w:rsidRDefault="00133AF8">
      <w:pPr>
        <w:rPr>
          <w:rFonts w:asciiTheme="minorHAnsi" w:hAnsiTheme="minorHAnsi" w:cstheme="minorHAnsi"/>
        </w:rPr>
      </w:pPr>
    </w:p>
    <w:p w:rsidR="00133AF8" w:rsidRDefault="00133AF8">
      <w:pPr>
        <w:rPr>
          <w:rFonts w:asciiTheme="minorHAnsi" w:hAnsiTheme="minorHAnsi" w:cstheme="minorHAnsi"/>
        </w:rPr>
      </w:pPr>
    </w:p>
    <w:p w:rsidR="00496B85" w:rsidRPr="003354B5" w:rsidRDefault="00496B85">
      <w:pPr>
        <w:rPr>
          <w:rFonts w:asciiTheme="minorHAnsi" w:hAnsiTheme="minorHAnsi" w:cstheme="minorHAnsi"/>
        </w:rPr>
      </w:pPr>
    </w:p>
    <w:p w:rsidR="0069724B" w:rsidRPr="00C956D8" w:rsidRDefault="005A04E6" w:rsidP="00C956D8">
      <w:pPr>
        <w:pStyle w:val="ListParagraph"/>
        <w:numPr>
          <w:ilvl w:val="0"/>
          <w:numId w:val="4"/>
        </w:numPr>
        <w:rPr>
          <w:rFonts w:asciiTheme="minorHAnsi" w:hAnsiTheme="minorHAnsi" w:cstheme="minorHAnsi"/>
        </w:rPr>
      </w:pPr>
      <w:r w:rsidRPr="00C956D8">
        <w:rPr>
          <w:rFonts w:asciiTheme="minorHAnsi" w:hAnsiTheme="minorHAnsi" w:cstheme="minorHAnsi"/>
          <w:b/>
        </w:rPr>
        <w:lastRenderedPageBreak/>
        <w:t>Project Purpose</w:t>
      </w:r>
      <w:r w:rsidR="00CB2690" w:rsidRPr="00C956D8">
        <w:rPr>
          <w:rFonts w:asciiTheme="minorHAnsi" w:hAnsiTheme="minorHAnsi" w:cstheme="minorHAnsi"/>
        </w:rPr>
        <w:t xml:space="preserve"> </w:t>
      </w:r>
    </w:p>
    <w:p w:rsidR="005A04E6" w:rsidRPr="003354B5" w:rsidRDefault="00CB2690">
      <w:pPr>
        <w:rPr>
          <w:rFonts w:asciiTheme="minorHAnsi" w:hAnsiTheme="minorHAnsi" w:cstheme="minorHAnsi"/>
          <w:sz w:val="16"/>
          <w:szCs w:val="16"/>
        </w:rPr>
      </w:pPr>
      <w:r w:rsidRPr="003354B5">
        <w:rPr>
          <w:rFonts w:asciiTheme="minorHAnsi" w:hAnsiTheme="minorHAnsi" w:cstheme="minorHAnsi"/>
        </w:rPr>
        <w:t>Within the parameters of the outcome(s)</w:t>
      </w:r>
      <w:r w:rsidR="0069724B" w:rsidRPr="003354B5">
        <w:rPr>
          <w:rFonts w:asciiTheme="minorHAnsi" w:hAnsiTheme="minorHAnsi" w:cstheme="minorHAnsi"/>
        </w:rPr>
        <w:t xml:space="preserve"> </w:t>
      </w:r>
      <w:r w:rsidR="002A2F53">
        <w:rPr>
          <w:rFonts w:asciiTheme="minorHAnsi" w:hAnsiTheme="minorHAnsi" w:cstheme="minorHAnsi"/>
        </w:rPr>
        <w:t xml:space="preserve">above, </w:t>
      </w:r>
      <w:r w:rsidR="0069724B" w:rsidRPr="003354B5">
        <w:rPr>
          <w:rFonts w:asciiTheme="minorHAnsi" w:hAnsiTheme="minorHAnsi" w:cstheme="minorHAnsi"/>
        </w:rPr>
        <w:t>and alignment to reform priorities identified and agreed with host governments</w:t>
      </w:r>
      <w:r w:rsidRPr="003354B5">
        <w:rPr>
          <w:rFonts w:asciiTheme="minorHAnsi" w:hAnsiTheme="minorHAnsi" w:cstheme="minorHAnsi"/>
        </w:rPr>
        <w:t>, please state what is the specific change this project is expected to contribute towards</w:t>
      </w:r>
      <w:r w:rsidR="0069724B" w:rsidRPr="003354B5">
        <w:rPr>
          <w:rFonts w:asciiTheme="minorHAnsi" w:hAnsiTheme="minorHAnsi" w:cstheme="minorHAnsi"/>
        </w:rPr>
        <w:t xml:space="preserve">. </w:t>
      </w:r>
    </w:p>
    <w:tbl>
      <w:tblPr>
        <w:tblStyle w:val="TableGrid"/>
        <w:tblW w:w="0" w:type="auto"/>
        <w:tblLook w:val="04A0"/>
      </w:tblPr>
      <w:tblGrid>
        <w:gridCol w:w="14174"/>
      </w:tblGrid>
      <w:tr w:rsidR="005A04E6" w:rsidRPr="003354B5" w:rsidTr="005A04E6">
        <w:tc>
          <w:tcPr>
            <w:tcW w:w="14174" w:type="dxa"/>
          </w:tcPr>
          <w:p w:rsidR="005A04E6" w:rsidRPr="003354B5" w:rsidRDefault="005A04E6">
            <w:pPr>
              <w:rPr>
                <w:rFonts w:asciiTheme="minorHAnsi" w:hAnsiTheme="minorHAnsi" w:cstheme="minorHAnsi"/>
              </w:rPr>
            </w:pPr>
          </w:p>
          <w:p w:rsidR="00D02B30" w:rsidRPr="003354B5" w:rsidRDefault="00D02B30">
            <w:pPr>
              <w:rPr>
                <w:rFonts w:asciiTheme="minorHAnsi" w:hAnsiTheme="minorHAnsi" w:cstheme="minorHAnsi"/>
              </w:rPr>
            </w:pPr>
          </w:p>
          <w:p w:rsidR="00D83AF7" w:rsidRPr="003354B5" w:rsidRDefault="00D83AF7">
            <w:pPr>
              <w:rPr>
                <w:rFonts w:asciiTheme="minorHAnsi" w:hAnsiTheme="minorHAnsi" w:cstheme="minorHAnsi"/>
              </w:rPr>
            </w:pPr>
          </w:p>
          <w:p w:rsidR="00D83AF7" w:rsidRDefault="00D83AF7">
            <w:pPr>
              <w:rPr>
                <w:rFonts w:asciiTheme="minorHAnsi" w:hAnsiTheme="minorHAnsi" w:cstheme="minorHAnsi"/>
              </w:rPr>
            </w:pPr>
          </w:p>
          <w:p w:rsidR="003E3F2C" w:rsidRDefault="003E3F2C">
            <w:pPr>
              <w:rPr>
                <w:rFonts w:asciiTheme="minorHAnsi" w:hAnsiTheme="minorHAnsi" w:cstheme="minorHAnsi"/>
              </w:rPr>
            </w:pPr>
          </w:p>
          <w:p w:rsidR="00124C1D" w:rsidRPr="003354B5" w:rsidRDefault="00124C1D">
            <w:pPr>
              <w:rPr>
                <w:rFonts w:asciiTheme="minorHAnsi" w:hAnsiTheme="minorHAnsi" w:cstheme="minorHAnsi"/>
              </w:rPr>
            </w:pPr>
          </w:p>
          <w:p w:rsidR="00CB2690" w:rsidRPr="003354B5" w:rsidRDefault="00CB2690">
            <w:pPr>
              <w:rPr>
                <w:rFonts w:asciiTheme="minorHAnsi" w:hAnsiTheme="minorHAnsi" w:cstheme="minorHAnsi"/>
              </w:rPr>
            </w:pPr>
          </w:p>
        </w:tc>
      </w:tr>
    </w:tbl>
    <w:p w:rsidR="00124C1D" w:rsidRPr="003354B5" w:rsidRDefault="00124C1D">
      <w:pPr>
        <w:rPr>
          <w:rFonts w:asciiTheme="minorHAnsi" w:hAnsiTheme="minorHAnsi" w:cstheme="minorHAnsi"/>
        </w:rPr>
      </w:pPr>
    </w:p>
    <w:p w:rsidR="0069724B" w:rsidRPr="00C956D8" w:rsidRDefault="00CB269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 xml:space="preserve">Outputs </w:t>
      </w:r>
    </w:p>
    <w:p w:rsidR="00E9458E" w:rsidRPr="003354B5" w:rsidRDefault="0069724B">
      <w:pPr>
        <w:rPr>
          <w:rFonts w:asciiTheme="minorHAnsi" w:hAnsiTheme="minorHAnsi" w:cstheme="minorHAnsi"/>
          <w:b/>
        </w:rPr>
      </w:pPr>
      <w:r w:rsidRPr="003354B5">
        <w:rPr>
          <w:rFonts w:asciiTheme="minorHAnsi" w:hAnsiTheme="minorHAnsi" w:cstheme="minorHAnsi"/>
        </w:rPr>
        <w:t>W</w:t>
      </w:r>
      <w:r w:rsidR="00177C54" w:rsidRPr="003354B5">
        <w:rPr>
          <w:rFonts w:asciiTheme="minorHAnsi" w:hAnsiTheme="minorHAnsi" w:cstheme="minorHAnsi"/>
        </w:rPr>
        <w:t>hat</w:t>
      </w:r>
      <w:r w:rsidRPr="003354B5">
        <w:rPr>
          <w:rFonts w:asciiTheme="minorHAnsi" w:hAnsiTheme="minorHAnsi" w:cstheme="minorHAnsi"/>
        </w:rPr>
        <w:t xml:space="preserve"> are</w:t>
      </w:r>
      <w:r w:rsidR="00177C54" w:rsidRPr="003354B5">
        <w:rPr>
          <w:rFonts w:asciiTheme="minorHAnsi" w:hAnsiTheme="minorHAnsi" w:cstheme="minorHAnsi"/>
        </w:rPr>
        <w:t xml:space="preserve"> the main outputs</w:t>
      </w:r>
      <w:r w:rsidRPr="003354B5">
        <w:rPr>
          <w:rFonts w:asciiTheme="minorHAnsi" w:hAnsiTheme="minorHAnsi" w:cstheme="minorHAnsi"/>
        </w:rPr>
        <w:t xml:space="preserve"> </w:t>
      </w:r>
      <w:r w:rsidRPr="003354B5">
        <w:rPr>
          <w:rFonts w:asciiTheme="minorHAnsi" w:hAnsiTheme="minorHAnsi" w:cstheme="minorHAnsi"/>
          <w:b/>
        </w:rPr>
        <w:t>(results)</w:t>
      </w:r>
      <w:r w:rsidRPr="003354B5">
        <w:rPr>
          <w:rFonts w:asciiTheme="minorHAnsi" w:hAnsiTheme="minorHAnsi" w:cstheme="minorHAnsi"/>
        </w:rPr>
        <w:t xml:space="preserve"> </w:t>
      </w:r>
      <w:r w:rsidR="00177C54" w:rsidRPr="003354B5">
        <w:rPr>
          <w:rFonts w:asciiTheme="minorHAnsi" w:hAnsiTheme="minorHAnsi" w:cstheme="minorHAnsi"/>
        </w:rPr>
        <w:t>of the project and how they will be measured</w:t>
      </w:r>
      <w:r w:rsidR="00CB2690" w:rsidRPr="003354B5">
        <w:rPr>
          <w:rFonts w:asciiTheme="minorHAnsi" w:hAnsiTheme="minorHAnsi" w:cstheme="minorHAnsi"/>
        </w:rPr>
        <w:t>?</w:t>
      </w:r>
    </w:p>
    <w:tbl>
      <w:tblPr>
        <w:tblStyle w:val="TableGrid"/>
        <w:tblW w:w="14000" w:type="dxa"/>
        <w:tblLook w:val="04A0"/>
      </w:tblPr>
      <w:tblGrid>
        <w:gridCol w:w="4361"/>
        <w:gridCol w:w="2268"/>
        <w:gridCol w:w="1985"/>
        <w:gridCol w:w="3401"/>
        <w:gridCol w:w="1985"/>
      </w:tblGrid>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Outputs</w:t>
            </w:r>
          </w:p>
          <w:p w:rsidR="00CB2690" w:rsidRPr="003354B5" w:rsidRDefault="00CB2690">
            <w:pPr>
              <w:rPr>
                <w:rFonts w:asciiTheme="minorHAnsi" w:hAnsiTheme="minorHAnsi" w:cstheme="minorHAnsi"/>
                <w:i/>
                <w:sz w:val="16"/>
                <w:szCs w:val="16"/>
              </w:rPr>
            </w:pPr>
            <w:r w:rsidRPr="003354B5">
              <w:rPr>
                <w:rFonts w:asciiTheme="minorHAnsi" w:hAnsiTheme="minorHAnsi" w:cstheme="minorHAnsi"/>
                <w:i/>
                <w:sz w:val="16"/>
                <w:szCs w:val="16"/>
              </w:rPr>
              <w:t>This is the specific product and/or services the project will deliver.</w:t>
            </w:r>
          </w:p>
        </w:tc>
        <w:tc>
          <w:tcPr>
            <w:tcW w:w="2268" w:type="dxa"/>
          </w:tcPr>
          <w:p w:rsidR="00CB2690" w:rsidRPr="003354B5" w:rsidRDefault="00CB2690">
            <w:pPr>
              <w:rPr>
                <w:rFonts w:asciiTheme="minorHAnsi" w:hAnsiTheme="minorHAnsi" w:cstheme="minorHAnsi"/>
              </w:rPr>
            </w:pPr>
            <w:r w:rsidRPr="003354B5">
              <w:rPr>
                <w:rFonts w:asciiTheme="minorHAnsi" w:hAnsiTheme="minorHAnsi" w:cstheme="minorHAnsi"/>
              </w:rPr>
              <w:t>Indicator</w:t>
            </w:r>
          </w:p>
          <w:p w:rsidR="00CB2690" w:rsidRPr="003354B5" w:rsidRDefault="00124C1D">
            <w:pPr>
              <w:rPr>
                <w:rFonts w:asciiTheme="minorHAnsi" w:hAnsiTheme="minorHAnsi" w:cstheme="minorHAnsi"/>
                <w: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hat will be measured (e.g. the number of people who will be trained; the increase in positive perceptions of an issue)</w:t>
            </w:r>
          </w:p>
        </w:tc>
        <w:tc>
          <w:tcPr>
            <w:tcW w:w="1985" w:type="dxa"/>
          </w:tcPr>
          <w:p w:rsidR="00CB2690" w:rsidRPr="003354B5" w:rsidRDefault="00CB2690">
            <w:pPr>
              <w:rPr>
                <w:rFonts w:asciiTheme="minorHAnsi" w:hAnsiTheme="minorHAnsi" w:cstheme="minorHAnsi"/>
              </w:rPr>
            </w:pPr>
            <w:r w:rsidRPr="003354B5">
              <w:rPr>
                <w:rFonts w:asciiTheme="minorHAnsi" w:hAnsiTheme="minorHAnsi" w:cstheme="minorHAnsi"/>
              </w:rPr>
              <w:t>Baseline</w:t>
            </w:r>
          </w:p>
          <w:p w:rsidR="00CB2690" w:rsidRPr="003354B5" w:rsidRDefault="00CB2690" w:rsidP="00177C54">
            <w:pPr>
              <w:rPr>
                <w:rFonts w:asciiTheme="minorHAnsi" w:hAnsiTheme="minorHAnsi" w:cstheme="minorHAnsi"/>
                <w:i/>
                <w:sz w:val="16"/>
                <w:szCs w:val="16"/>
              </w:rPr>
            </w:pPr>
            <w:r w:rsidRPr="003354B5">
              <w:rPr>
                <w:rFonts w:asciiTheme="minorHAnsi" w:hAnsiTheme="minorHAnsi" w:cstheme="minorHAnsi"/>
                <w:i/>
                <w:sz w:val="16"/>
                <w:szCs w:val="16"/>
              </w:rPr>
              <w:t>The current status (e.g. no training exists; current perceptions are x% positive)</w:t>
            </w:r>
          </w:p>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r w:rsidRPr="003354B5">
              <w:rPr>
                <w:rFonts w:asciiTheme="minorHAnsi" w:hAnsiTheme="minorHAnsi" w:cstheme="minorHAnsi"/>
              </w:rPr>
              <w:t>Sources</w:t>
            </w:r>
          </w:p>
          <w:p w:rsidR="00CB2690" w:rsidRPr="003354B5" w:rsidRDefault="00124C1D">
            <w:pPr>
              <w:rPr>
                <w:rFonts w:asciiTheme="minorHAnsi" w:hAnsiTheme="minorHAnsi" w:cstheme="minorHAns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here will the information on the baseline data and targets come from (e.g. data from research carried out by the implementer; open source data)</w:t>
            </w:r>
          </w:p>
        </w:tc>
        <w:tc>
          <w:tcPr>
            <w:tcW w:w="1985" w:type="dxa"/>
          </w:tcPr>
          <w:p w:rsidR="00CB2690" w:rsidRPr="003354B5" w:rsidRDefault="00CB2690">
            <w:pPr>
              <w:rPr>
                <w:rFonts w:asciiTheme="minorHAnsi" w:hAnsiTheme="minorHAnsi" w:cstheme="minorHAnsi"/>
              </w:rPr>
            </w:pPr>
            <w:r w:rsidRPr="003354B5">
              <w:rPr>
                <w:rFonts w:asciiTheme="minorHAnsi" w:hAnsiTheme="minorHAnsi" w:cstheme="minorHAnsi"/>
              </w:rPr>
              <w:t>Target/Date</w:t>
            </w:r>
          </w:p>
          <w:p w:rsidR="00CB2690" w:rsidRPr="003354B5" w:rsidRDefault="00124C1D" w:rsidP="00177C54">
            <w:pPr>
              <w:rPr>
                <w:rFonts w:asciiTheme="minorHAnsi" w:hAnsiTheme="minorHAnsi" w:cstheme="minorHAnsi"/>
                <w: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hat the project will deliver (e.g. 100 people trained;  50% increase in positive perceptions)</w:t>
            </w:r>
          </w:p>
          <w:p w:rsidR="00CB2690" w:rsidRPr="003354B5" w:rsidRDefault="00CB2690">
            <w:pPr>
              <w:rPr>
                <w:rFonts w:asciiTheme="minorHAnsi" w:hAnsiTheme="minorHAnsi" w:cstheme="minorHAnsi"/>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1</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highlight w:val="yellow"/>
              </w:rPr>
            </w:pPr>
          </w:p>
        </w:tc>
        <w:tc>
          <w:tcPr>
            <w:tcW w:w="1985" w:type="dxa"/>
          </w:tcPr>
          <w:p w:rsidR="00CB2690" w:rsidRPr="003354B5" w:rsidRDefault="00CB2690">
            <w:pPr>
              <w:rPr>
                <w:rFonts w:asciiTheme="minorHAnsi" w:hAnsiTheme="minorHAnsi" w:cstheme="minorHAnsi"/>
                <w:highlight w:val="yellow"/>
              </w:rPr>
            </w:pPr>
          </w:p>
        </w:tc>
        <w:tc>
          <w:tcPr>
            <w:tcW w:w="3401" w:type="dxa"/>
          </w:tcPr>
          <w:p w:rsidR="00CB2690" w:rsidRPr="003354B5" w:rsidRDefault="00CB2690">
            <w:pPr>
              <w:rPr>
                <w:rFonts w:asciiTheme="minorHAnsi" w:hAnsiTheme="minorHAnsi" w:cstheme="minorHAnsi"/>
                <w:highlight w:val="yellow"/>
              </w:rPr>
            </w:pPr>
          </w:p>
        </w:tc>
        <w:tc>
          <w:tcPr>
            <w:tcW w:w="1985" w:type="dxa"/>
          </w:tcPr>
          <w:p w:rsidR="00CB2690" w:rsidRPr="003354B5" w:rsidRDefault="00CB2690">
            <w:pPr>
              <w:rPr>
                <w:rFonts w:asciiTheme="minorHAnsi" w:hAnsiTheme="minorHAnsi" w:cstheme="minorHAnsi"/>
                <w:highlight w:val="yellow"/>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2</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3</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bl>
    <w:p w:rsidR="009219A2" w:rsidRDefault="009219A2">
      <w:pPr>
        <w:rPr>
          <w:rFonts w:asciiTheme="minorHAnsi" w:hAnsiTheme="minorHAnsi" w:cstheme="minorHAnsi"/>
        </w:rPr>
      </w:pPr>
    </w:p>
    <w:p w:rsidR="00F16E74" w:rsidRDefault="00F16E74">
      <w:pPr>
        <w:rPr>
          <w:rFonts w:asciiTheme="minorHAnsi" w:hAnsiTheme="minorHAnsi" w:cstheme="minorHAnsi"/>
        </w:rPr>
      </w:pPr>
    </w:p>
    <w:p w:rsidR="00133AF8" w:rsidRPr="003354B5" w:rsidRDefault="00133AF8">
      <w:pPr>
        <w:rPr>
          <w:rFonts w:asciiTheme="minorHAnsi" w:hAnsiTheme="minorHAnsi" w:cstheme="minorHAnsi"/>
        </w:rPr>
      </w:pPr>
    </w:p>
    <w:p w:rsidR="0029431C" w:rsidRDefault="0029431C" w:rsidP="00C956D8">
      <w:pPr>
        <w:pStyle w:val="ListParagraph"/>
        <w:numPr>
          <w:ilvl w:val="0"/>
          <w:numId w:val="4"/>
        </w:numPr>
        <w:rPr>
          <w:rFonts w:asciiTheme="minorHAnsi" w:hAnsiTheme="minorHAnsi" w:cstheme="minorHAnsi"/>
          <w:b/>
        </w:rPr>
      </w:pPr>
      <w:r>
        <w:rPr>
          <w:rFonts w:asciiTheme="minorHAnsi" w:hAnsiTheme="minorHAnsi" w:cstheme="minorHAnsi"/>
          <w:b/>
        </w:rPr>
        <w:lastRenderedPageBreak/>
        <w:t>Gender inequality</w:t>
      </w:r>
    </w:p>
    <w:p w:rsidR="00E22C2E" w:rsidRPr="0029431C" w:rsidRDefault="00410DE8" w:rsidP="00E22C2E">
      <w:pPr>
        <w:rPr>
          <w:rFonts w:asciiTheme="minorHAnsi" w:hAnsiTheme="minorHAnsi" w:cstheme="minorHAnsi"/>
        </w:rPr>
      </w:pPr>
      <w:r>
        <w:rPr>
          <w:rFonts w:asciiTheme="minorHAnsi" w:hAnsiTheme="minorHAnsi" w:cstheme="minorHAnsi"/>
        </w:rPr>
        <w:t>The International Development (</w:t>
      </w:r>
      <w:r w:rsidR="00E22C2E">
        <w:rPr>
          <w:rFonts w:asciiTheme="minorHAnsi" w:hAnsiTheme="minorHAnsi" w:cstheme="minorHAnsi"/>
        </w:rPr>
        <w:t xml:space="preserve">Gender Equality) Act 2014 </w:t>
      </w:r>
      <w:r w:rsidR="00E22C2E" w:rsidRPr="00E22C2E">
        <w:rPr>
          <w:rFonts w:asciiTheme="minorHAnsi" w:hAnsiTheme="minorHAnsi" w:cstheme="minorHAnsi"/>
        </w:rPr>
        <w:t>promote</w:t>
      </w:r>
      <w:r w:rsidR="00E22C2E">
        <w:rPr>
          <w:rFonts w:asciiTheme="minorHAnsi" w:hAnsiTheme="minorHAnsi" w:cstheme="minorHAnsi"/>
        </w:rPr>
        <w:t>s</w:t>
      </w:r>
      <w:r w:rsidR="00E22C2E" w:rsidRPr="00E22C2E">
        <w:rPr>
          <w:rFonts w:asciiTheme="minorHAnsi" w:hAnsiTheme="minorHAnsi" w:cstheme="minorHAnsi"/>
        </w:rPr>
        <w:t xml:space="preserve"> gender equality in the provision by the Government of development assistance and humanitarian assistance to countries outside the United Kingdom, and for connected purposes</w:t>
      </w:r>
      <w:r>
        <w:rPr>
          <w:rFonts w:asciiTheme="minorHAnsi" w:hAnsiTheme="minorHAnsi" w:cstheme="minorHAnsi"/>
        </w:rPr>
        <w:t xml:space="preserve">. </w:t>
      </w:r>
      <w:r w:rsidR="00E22C2E">
        <w:rPr>
          <w:rFonts w:asciiTheme="minorHAnsi" w:hAnsiTheme="minorHAnsi" w:cstheme="minorHAnsi"/>
        </w:rPr>
        <w:t xml:space="preserve"> See </w:t>
      </w:r>
      <w:r>
        <w:rPr>
          <w:rFonts w:asciiTheme="minorHAnsi" w:hAnsiTheme="minorHAnsi" w:cstheme="minorHAnsi"/>
        </w:rPr>
        <w:t xml:space="preserve">link for more details: </w:t>
      </w:r>
      <w:hyperlink r:id="rId8" w:history="1">
        <w:r w:rsidR="00E22C2E" w:rsidRPr="00104C1A">
          <w:rPr>
            <w:rStyle w:val="Hyperlink"/>
            <w:rFonts w:asciiTheme="minorHAnsi" w:hAnsiTheme="minorHAnsi" w:cstheme="minorHAnsi"/>
          </w:rPr>
          <w:t>http://www.legislation.gov.uk/ukpga/2014/9/pdfs/ukpga_20140009_en.pdf</w:t>
        </w:r>
      </w:hyperlink>
      <w:r w:rsidR="00E22C2E">
        <w:rPr>
          <w:rFonts w:asciiTheme="minorHAnsi" w:hAnsiTheme="minorHAnsi" w:cstheme="minorHAnsi"/>
        </w:rPr>
        <w:t xml:space="preserve">. </w:t>
      </w:r>
    </w:p>
    <w:p w:rsidR="00E22C2E" w:rsidRDefault="00E22C2E" w:rsidP="0029431C">
      <w:pPr>
        <w:rPr>
          <w:rFonts w:asciiTheme="minorHAnsi" w:hAnsiTheme="minorHAnsi" w:cstheme="minorHAnsi"/>
        </w:rPr>
      </w:pPr>
    </w:p>
    <w:p w:rsidR="00E22C2E" w:rsidRDefault="00E22C2E" w:rsidP="0029431C">
      <w:pPr>
        <w:rPr>
          <w:rFonts w:asciiTheme="minorHAnsi" w:hAnsiTheme="minorHAnsi" w:cstheme="minorHAnsi"/>
        </w:rPr>
      </w:pPr>
      <w:r>
        <w:rPr>
          <w:rFonts w:asciiTheme="minorHAnsi" w:hAnsiTheme="minorHAnsi" w:cstheme="minorHAnsi"/>
        </w:rPr>
        <w:t xml:space="preserve"> </w:t>
      </w:r>
      <w:r w:rsidR="0029431C">
        <w:rPr>
          <w:rFonts w:asciiTheme="minorHAnsi" w:hAnsiTheme="minorHAnsi" w:cstheme="minorHAnsi"/>
        </w:rPr>
        <w:t>Provide a proportionate statement in how this project</w:t>
      </w:r>
      <w:r w:rsidR="0029431C" w:rsidRPr="0029431C">
        <w:rPr>
          <w:rFonts w:asciiTheme="minorHAnsi" w:hAnsiTheme="minorHAnsi" w:cstheme="minorHAnsi"/>
        </w:rPr>
        <w:t xml:space="preserve"> will contribute to reducing gender inequality</w:t>
      </w:r>
      <w:r w:rsidR="0029431C">
        <w:rPr>
          <w:rFonts w:asciiTheme="minorHAnsi" w:hAnsiTheme="minorHAnsi" w:cstheme="minorHAnsi"/>
        </w:rPr>
        <w:t>.</w:t>
      </w:r>
      <w:r>
        <w:rPr>
          <w:rFonts w:asciiTheme="minorHAnsi" w:hAnsiTheme="minorHAnsi" w:cstheme="minorHAnsi"/>
        </w:rPr>
        <w:t xml:space="preserve"> </w:t>
      </w:r>
    </w:p>
    <w:p w:rsidR="0029431C" w:rsidRPr="0029431C" w:rsidRDefault="0029431C" w:rsidP="00410DE8">
      <w:pPr>
        <w:rPr>
          <w:rFonts w:asciiTheme="minorHAnsi" w:hAnsiTheme="minorHAnsi" w:cstheme="minorHAnsi"/>
        </w:rPr>
      </w:pPr>
    </w:p>
    <w:tbl>
      <w:tblPr>
        <w:tblStyle w:val="TableGrid"/>
        <w:tblW w:w="0" w:type="auto"/>
        <w:tblLook w:val="04A0"/>
      </w:tblPr>
      <w:tblGrid>
        <w:gridCol w:w="14174"/>
      </w:tblGrid>
      <w:tr w:rsidR="0029431C" w:rsidTr="0029431C">
        <w:tc>
          <w:tcPr>
            <w:tcW w:w="14174" w:type="dxa"/>
          </w:tcPr>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C642A" w:rsidRDefault="002C642A"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tc>
      </w:tr>
    </w:tbl>
    <w:p w:rsidR="00483F0A" w:rsidRDefault="00483F0A" w:rsidP="0029431C">
      <w:pPr>
        <w:rPr>
          <w:rFonts w:asciiTheme="minorHAnsi" w:hAnsiTheme="minorHAnsi" w:cstheme="minorHAnsi"/>
          <w:b/>
        </w:rPr>
      </w:pPr>
    </w:p>
    <w:p w:rsidR="006511E8" w:rsidRDefault="006511E8" w:rsidP="006511E8">
      <w:pPr>
        <w:pStyle w:val="ListParagraph"/>
        <w:numPr>
          <w:ilvl w:val="0"/>
          <w:numId w:val="4"/>
        </w:numPr>
        <w:rPr>
          <w:rFonts w:asciiTheme="minorHAnsi" w:hAnsiTheme="minorHAnsi" w:cstheme="minorHAnsi"/>
          <w:b/>
        </w:rPr>
      </w:pPr>
      <w:r>
        <w:rPr>
          <w:rFonts w:asciiTheme="minorHAnsi" w:hAnsiTheme="minorHAnsi" w:cstheme="minorHAnsi"/>
          <w:b/>
        </w:rPr>
        <w:t>Conflict Sensitivity and Human Rights</w:t>
      </w:r>
    </w:p>
    <w:p w:rsidR="006511E8" w:rsidRDefault="006511E8" w:rsidP="006511E8">
      <w:pPr>
        <w:rPr>
          <w:rFonts w:asciiTheme="minorHAnsi" w:hAnsiTheme="minorHAnsi" w:cs="Arial"/>
          <w:color w:val="000000" w:themeColor="text1"/>
        </w:rPr>
      </w:pPr>
      <w:r w:rsidRPr="006511E8">
        <w:rPr>
          <w:rFonts w:asciiTheme="minorHAnsi" w:hAnsiTheme="minorHAnsi" w:cs="Arial"/>
          <w:color w:val="000000" w:themeColor="text1"/>
        </w:rPr>
        <w:t>Poor governance is almost directly correlated</w:t>
      </w:r>
      <w:r w:rsidRPr="006511E8">
        <w:rPr>
          <w:rStyle w:val="FootnoteReference"/>
          <w:rFonts w:asciiTheme="minorHAnsi" w:hAnsiTheme="minorHAnsi" w:cs="Arial"/>
          <w:color w:val="000000" w:themeColor="text1"/>
        </w:rPr>
        <w:footnoteReference w:id="2"/>
      </w:r>
      <w:r w:rsidRPr="006511E8">
        <w:rPr>
          <w:rFonts w:asciiTheme="minorHAnsi" w:hAnsiTheme="minorHAnsi" w:cs="Arial"/>
          <w:color w:val="000000" w:themeColor="text1"/>
        </w:rPr>
        <w:t xml:space="preserve"> with the abuse of human rights; limited access to key services; arbitrary justice; limited information on government activities; denial of economic opportunities; abuse of public office and corruption. </w:t>
      </w:r>
    </w:p>
    <w:p w:rsidR="00F078C3" w:rsidRPr="006511E8" w:rsidRDefault="00F078C3" w:rsidP="006511E8">
      <w:pPr>
        <w:rPr>
          <w:rFonts w:asciiTheme="minorHAnsi" w:hAnsiTheme="minorHAnsi" w:cstheme="minorHAnsi"/>
          <w:b/>
        </w:rPr>
      </w:pPr>
    </w:p>
    <w:p w:rsidR="00483F0A" w:rsidRPr="006511E8" w:rsidRDefault="00B074A2" w:rsidP="0029431C">
      <w:pPr>
        <w:rPr>
          <w:rFonts w:asciiTheme="minorHAnsi" w:hAnsiTheme="minorHAnsi" w:cs="Arial"/>
          <w:color w:val="000000" w:themeColor="text1"/>
        </w:rPr>
      </w:pPr>
      <w:r>
        <w:rPr>
          <w:rFonts w:asciiTheme="minorHAnsi" w:hAnsiTheme="minorHAnsi" w:cstheme="minorHAnsi"/>
        </w:rPr>
        <w:t>Explain how human rights and/or conflict sensitivity will be taken into consideration and addressed in the implementation of this project</w:t>
      </w:r>
      <w:r w:rsidR="006511E8" w:rsidRPr="006511E8">
        <w:rPr>
          <w:rFonts w:asciiTheme="minorHAnsi" w:hAnsiTheme="minorHAnsi" w:cs="Arial"/>
          <w:color w:val="000000" w:themeColor="text1"/>
        </w:rPr>
        <w:t>.</w:t>
      </w:r>
    </w:p>
    <w:p w:rsidR="006511E8" w:rsidRDefault="006511E8" w:rsidP="0029431C">
      <w:pPr>
        <w:rPr>
          <w:rFonts w:cs="Arial"/>
          <w:color w:val="000000" w:themeColor="text1"/>
        </w:rPr>
      </w:pPr>
      <w:bookmarkStart w:id="0" w:name="_GoBack"/>
      <w:bookmarkEnd w:id="0"/>
    </w:p>
    <w:tbl>
      <w:tblPr>
        <w:tblStyle w:val="TableGrid"/>
        <w:tblW w:w="0" w:type="auto"/>
        <w:tblLook w:val="04A0"/>
      </w:tblPr>
      <w:tblGrid>
        <w:gridCol w:w="14174"/>
      </w:tblGrid>
      <w:tr w:rsidR="006511E8" w:rsidTr="006511E8">
        <w:tc>
          <w:tcPr>
            <w:tcW w:w="14174" w:type="dxa"/>
          </w:tcPr>
          <w:p w:rsidR="006511E8" w:rsidRDefault="006511E8" w:rsidP="006511E8">
            <w:pPr>
              <w:rPr>
                <w:rFonts w:asciiTheme="minorHAnsi" w:hAnsiTheme="minorHAnsi" w:cstheme="minorHAnsi"/>
                <w:b/>
              </w:rPr>
            </w:pPr>
          </w:p>
          <w:p w:rsidR="006511E8" w:rsidRDefault="006511E8" w:rsidP="006511E8">
            <w:pPr>
              <w:rPr>
                <w:rFonts w:asciiTheme="minorHAnsi" w:hAnsiTheme="minorHAnsi" w:cstheme="minorHAnsi"/>
                <w:b/>
              </w:rPr>
            </w:pPr>
          </w:p>
          <w:p w:rsidR="0022649B" w:rsidRDefault="0022649B" w:rsidP="006511E8">
            <w:pPr>
              <w:rPr>
                <w:rFonts w:asciiTheme="minorHAnsi" w:hAnsiTheme="minorHAnsi" w:cstheme="minorHAnsi"/>
                <w:b/>
              </w:rPr>
            </w:pPr>
          </w:p>
          <w:p w:rsidR="0022649B" w:rsidRDefault="0022649B" w:rsidP="006511E8">
            <w:pPr>
              <w:rPr>
                <w:rFonts w:asciiTheme="minorHAnsi" w:hAnsiTheme="minorHAnsi" w:cstheme="minorHAnsi"/>
                <w:b/>
              </w:rPr>
            </w:pPr>
          </w:p>
          <w:p w:rsidR="0022649B" w:rsidRDefault="0022649B" w:rsidP="006511E8">
            <w:pPr>
              <w:rPr>
                <w:rFonts w:asciiTheme="minorHAnsi" w:hAnsiTheme="minorHAnsi" w:cstheme="minorHAnsi"/>
                <w:b/>
              </w:rPr>
            </w:pPr>
          </w:p>
          <w:p w:rsidR="006511E8" w:rsidRDefault="006511E8" w:rsidP="006511E8">
            <w:pPr>
              <w:rPr>
                <w:rFonts w:asciiTheme="minorHAnsi" w:hAnsiTheme="minorHAnsi" w:cstheme="minorHAnsi"/>
                <w:b/>
              </w:rPr>
            </w:pPr>
          </w:p>
          <w:p w:rsidR="006511E8" w:rsidRDefault="006511E8" w:rsidP="006511E8">
            <w:pPr>
              <w:rPr>
                <w:rFonts w:asciiTheme="minorHAnsi" w:hAnsiTheme="minorHAnsi" w:cstheme="minorHAnsi"/>
                <w:b/>
              </w:rPr>
            </w:pPr>
          </w:p>
        </w:tc>
      </w:tr>
    </w:tbl>
    <w:p w:rsidR="00652A60" w:rsidRPr="00C956D8" w:rsidRDefault="00652A6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lastRenderedPageBreak/>
        <w:t>Value for Money</w:t>
      </w:r>
    </w:p>
    <w:p w:rsidR="00652A60" w:rsidRPr="003354B5" w:rsidRDefault="00652A60">
      <w:pPr>
        <w:rPr>
          <w:rFonts w:asciiTheme="minorHAnsi" w:hAnsiTheme="minorHAnsi" w:cstheme="minorHAnsi"/>
        </w:rPr>
      </w:pPr>
      <w:r w:rsidRPr="003354B5">
        <w:rPr>
          <w:rFonts w:asciiTheme="minorHAnsi" w:hAnsiTheme="minorHAnsi" w:cstheme="minorHAnsi"/>
        </w:rPr>
        <w:t xml:space="preserve">State how this project will represent </w:t>
      </w:r>
      <w:r w:rsidR="00E761A7">
        <w:rPr>
          <w:rFonts w:asciiTheme="minorHAnsi" w:hAnsiTheme="minorHAnsi" w:cstheme="minorHAnsi"/>
        </w:rPr>
        <w:t xml:space="preserve">good </w:t>
      </w:r>
      <w:r w:rsidRPr="003354B5">
        <w:rPr>
          <w:rFonts w:asciiTheme="minorHAnsi" w:hAnsiTheme="minorHAnsi" w:cstheme="minorHAnsi"/>
        </w:rPr>
        <w:t>value for money</w:t>
      </w:r>
      <w:r w:rsidR="00410DE8">
        <w:rPr>
          <w:rFonts w:asciiTheme="minorHAnsi" w:hAnsiTheme="minorHAnsi" w:cstheme="minorHAnsi"/>
        </w:rPr>
        <w:t xml:space="preserve">. </w:t>
      </w:r>
      <w:r w:rsidR="00410DE8" w:rsidRPr="00410DE8">
        <w:rPr>
          <w:rFonts w:asciiTheme="minorHAnsi" w:hAnsiTheme="minorHAnsi" w:cstheme="minorHAnsi"/>
          <w:u w:val="single"/>
        </w:rPr>
        <w:t>See Document C</w:t>
      </w:r>
      <w:r w:rsidR="00410DE8">
        <w:rPr>
          <w:rFonts w:asciiTheme="minorHAnsi" w:hAnsiTheme="minorHAnsi" w:cstheme="minorHAnsi"/>
        </w:rPr>
        <w:t xml:space="preserve"> for more information</w:t>
      </w:r>
    </w:p>
    <w:tbl>
      <w:tblPr>
        <w:tblStyle w:val="TableGrid"/>
        <w:tblW w:w="0" w:type="auto"/>
        <w:tblLook w:val="04A0"/>
      </w:tblPr>
      <w:tblGrid>
        <w:gridCol w:w="14174"/>
      </w:tblGrid>
      <w:tr w:rsidR="00373C94" w:rsidRPr="003354B5" w:rsidTr="00652A60">
        <w:tc>
          <w:tcPr>
            <w:tcW w:w="14174" w:type="dxa"/>
          </w:tcPr>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Default="00652A60">
            <w:pPr>
              <w:rPr>
                <w:rFonts w:asciiTheme="minorHAnsi" w:hAnsiTheme="minorHAnsi" w:cstheme="minorHAnsi"/>
                <w:b/>
              </w:rPr>
            </w:pPr>
          </w:p>
          <w:p w:rsidR="003E3F2C" w:rsidRPr="003354B5" w:rsidRDefault="003E3F2C">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tc>
      </w:tr>
    </w:tbl>
    <w:p w:rsidR="00652A60" w:rsidRPr="003354B5" w:rsidRDefault="00652A60">
      <w:pPr>
        <w:rPr>
          <w:rFonts w:asciiTheme="minorHAnsi" w:hAnsiTheme="minorHAnsi" w:cstheme="minorHAnsi"/>
          <w:b/>
        </w:rPr>
      </w:pPr>
    </w:p>
    <w:p w:rsidR="00652A60" w:rsidRPr="00C956D8" w:rsidRDefault="008931BF"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 xml:space="preserve">Project </w:t>
      </w:r>
      <w:r w:rsidR="00E761A7" w:rsidRPr="00C956D8">
        <w:rPr>
          <w:rFonts w:asciiTheme="minorHAnsi" w:hAnsiTheme="minorHAnsi" w:cstheme="minorHAnsi"/>
          <w:b/>
        </w:rPr>
        <w:t>B</w:t>
      </w:r>
      <w:r w:rsidR="00652A60" w:rsidRPr="00C956D8">
        <w:rPr>
          <w:rFonts w:asciiTheme="minorHAnsi" w:hAnsiTheme="minorHAnsi" w:cstheme="minorHAnsi"/>
          <w:b/>
        </w:rPr>
        <w:t>udget</w:t>
      </w:r>
      <w:r w:rsidR="0029431C">
        <w:rPr>
          <w:rFonts w:asciiTheme="minorHAnsi" w:hAnsiTheme="minorHAnsi" w:cstheme="minorHAnsi"/>
          <w:b/>
        </w:rPr>
        <w:t xml:space="preserve"> </w:t>
      </w:r>
    </w:p>
    <w:p w:rsidR="00C956D8" w:rsidRPr="00410DE8" w:rsidRDefault="0083742C">
      <w:pPr>
        <w:rPr>
          <w:rFonts w:asciiTheme="minorHAnsi" w:hAnsiTheme="minorHAnsi" w:cstheme="minorHAnsi"/>
        </w:rPr>
      </w:pPr>
      <w:r w:rsidRPr="00410DE8">
        <w:rPr>
          <w:rFonts w:asciiTheme="minorHAnsi" w:hAnsiTheme="minorHAnsi" w:cstheme="minorHAnsi"/>
        </w:rPr>
        <w:t>To</w:t>
      </w:r>
      <w:r w:rsidR="00E761A7" w:rsidRPr="00410DE8">
        <w:rPr>
          <w:rFonts w:asciiTheme="minorHAnsi" w:hAnsiTheme="minorHAnsi" w:cstheme="minorHAnsi"/>
        </w:rPr>
        <w:t xml:space="preserve"> be considered for funding, the lead</w:t>
      </w:r>
      <w:r w:rsidR="004778EA" w:rsidRPr="00410DE8">
        <w:rPr>
          <w:rFonts w:asciiTheme="minorHAnsi" w:hAnsiTheme="minorHAnsi" w:cstheme="minorHAnsi"/>
        </w:rPr>
        <w:t xml:space="preserve"> implementing</w:t>
      </w:r>
      <w:r w:rsidR="00E761A7" w:rsidRPr="00410DE8">
        <w:rPr>
          <w:rFonts w:asciiTheme="minorHAnsi" w:hAnsiTheme="minorHAnsi" w:cstheme="minorHAnsi"/>
        </w:rPr>
        <w:t xml:space="preserve"> partner</w:t>
      </w:r>
      <w:r w:rsidRPr="00410DE8">
        <w:rPr>
          <w:rFonts w:asciiTheme="minorHAnsi" w:hAnsiTheme="minorHAnsi" w:cstheme="minorHAnsi"/>
        </w:rPr>
        <w:t xml:space="preserve"> must complete the activity based </w:t>
      </w:r>
      <w:r w:rsidR="0029431C" w:rsidRPr="00410DE8">
        <w:rPr>
          <w:rFonts w:asciiTheme="minorHAnsi" w:hAnsiTheme="minorHAnsi" w:cstheme="minorHAnsi"/>
        </w:rPr>
        <w:t xml:space="preserve">project </w:t>
      </w:r>
      <w:r w:rsidRPr="00410DE8">
        <w:rPr>
          <w:rFonts w:asciiTheme="minorHAnsi" w:hAnsiTheme="minorHAnsi" w:cstheme="minorHAnsi"/>
        </w:rPr>
        <w:t>budget</w:t>
      </w:r>
      <w:r w:rsidR="0029431C" w:rsidRPr="00410DE8">
        <w:rPr>
          <w:rFonts w:asciiTheme="minorHAnsi" w:hAnsiTheme="minorHAnsi" w:cstheme="minorHAnsi"/>
        </w:rPr>
        <w:t xml:space="preserve"> template</w:t>
      </w:r>
      <w:r w:rsidRPr="00410DE8">
        <w:rPr>
          <w:rFonts w:asciiTheme="minorHAnsi" w:hAnsiTheme="minorHAnsi" w:cstheme="minorHAnsi"/>
        </w:rPr>
        <w:t xml:space="preserve">. </w:t>
      </w:r>
      <w:r w:rsidRPr="00410DE8">
        <w:rPr>
          <w:rFonts w:asciiTheme="minorHAnsi" w:hAnsiTheme="minorHAnsi" w:cstheme="minorHAnsi"/>
          <w:u w:val="single"/>
        </w:rPr>
        <w:t xml:space="preserve">See </w:t>
      </w:r>
      <w:r w:rsidR="002A2F53" w:rsidRPr="00410DE8">
        <w:rPr>
          <w:rFonts w:asciiTheme="minorHAnsi" w:hAnsiTheme="minorHAnsi" w:cstheme="minorHAnsi"/>
          <w:u w:val="single"/>
        </w:rPr>
        <w:t>Document B</w:t>
      </w:r>
      <w:r w:rsidRPr="00410DE8">
        <w:rPr>
          <w:rFonts w:asciiTheme="minorHAnsi" w:hAnsiTheme="minorHAnsi" w:cstheme="minorHAnsi"/>
        </w:rPr>
        <w:t xml:space="preserve">. </w:t>
      </w:r>
    </w:p>
    <w:p w:rsidR="00373C94" w:rsidRPr="00410DE8" w:rsidRDefault="00373C94">
      <w:pPr>
        <w:rPr>
          <w:rFonts w:asciiTheme="minorHAnsi" w:hAnsiTheme="minorHAnsi" w:cstheme="minorHAnsi"/>
        </w:rPr>
      </w:pPr>
    </w:p>
    <w:p w:rsidR="00D02B30" w:rsidRPr="00410DE8" w:rsidRDefault="00C956D8" w:rsidP="00C956D8">
      <w:pPr>
        <w:pStyle w:val="ListParagraph"/>
        <w:numPr>
          <w:ilvl w:val="0"/>
          <w:numId w:val="4"/>
        </w:numPr>
        <w:rPr>
          <w:rFonts w:asciiTheme="minorHAnsi" w:hAnsiTheme="minorHAnsi" w:cstheme="minorHAnsi"/>
          <w:b/>
        </w:rPr>
      </w:pPr>
      <w:r w:rsidRPr="00410DE8">
        <w:rPr>
          <w:rFonts w:asciiTheme="minorHAnsi" w:hAnsiTheme="minorHAnsi" w:cstheme="minorHAnsi"/>
          <w:b/>
        </w:rPr>
        <w:t>Risks</w:t>
      </w:r>
    </w:p>
    <w:p w:rsidR="0022649B" w:rsidRDefault="0022649B" w:rsidP="00C956D8">
      <w:pPr>
        <w:rPr>
          <w:rFonts w:asciiTheme="minorHAnsi" w:hAnsiTheme="minorHAnsi" w:cstheme="minorHAnsi"/>
        </w:rPr>
      </w:pPr>
      <w:r>
        <w:rPr>
          <w:rFonts w:asciiTheme="minorHAnsi" w:hAnsiTheme="minorHAnsi" w:cstheme="minorHAnsi"/>
        </w:rPr>
        <w:t xml:space="preserve">Set out the key </w:t>
      </w:r>
      <w:r w:rsidR="00E827C0" w:rsidRPr="00410DE8">
        <w:rPr>
          <w:rFonts w:asciiTheme="minorHAnsi" w:hAnsiTheme="minorHAnsi" w:cstheme="minorHAnsi"/>
        </w:rPr>
        <w:t xml:space="preserve">fiduciary, delivery and reputational </w:t>
      </w:r>
      <w:r w:rsidR="00C956D8" w:rsidRPr="00410DE8">
        <w:rPr>
          <w:rFonts w:asciiTheme="minorHAnsi" w:hAnsiTheme="minorHAnsi" w:cstheme="minorHAnsi"/>
        </w:rPr>
        <w:t>risks</w:t>
      </w:r>
      <w:r w:rsidR="00E827C0" w:rsidRPr="00410DE8">
        <w:rPr>
          <w:rFonts w:asciiTheme="minorHAnsi" w:hAnsiTheme="minorHAnsi" w:cstheme="minorHAnsi"/>
        </w:rPr>
        <w:t xml:space="preserve"> </w:t>
      </w:r>
      <w:r w:rsidR="00C956D8" w:rsidRPr="00410DE8">
        <w:rPr>
          <w:rFonts w:asciiTheme="minorHAnsi" w:hAnsiTheme="minorHAnsi" w:cstheme="minorHAnsi"/>
        </w:rPr>
        <w:t>associated with this project and how will you manage these</w:t>
      </w:r>
      <w:r>
        <w:rPr>
          <w:rFonts w:asciiTheme="minorHAnsi" w:hAnsiTheme="minorHAnsi" w:cstheme="minorHAnsi"/>
        </w:rPr>
        <w:t>.</w:t>
      </w:r>
    </w:p>
    <w:p w:rsidR="0022649B" w:rsidRDefault="0022649B" w:rsidP="00C956D8">
      <w:pPr>
        <w:rPr>
          <w:rFonts w:asciiTheme="minorHAnsi" w:hAnsiTheme="minorHAnsi" w:cstheme="minorHAnsi"/>
        </w:rPr>
      </w:pPr>
    </w:p>
    <w:tbl>
      <w:tblPr>
        <w:tblStyle w:val="TableGrid"/>
        <w:tblW w:w="0" w:type="auto"/>
        <w:tblLook w:val="04A0"/>
      </w:tblPr>
      <w:tblGrid>
        <w:gridCol w:w="14174"/>
      </w:tblGrid>
      <w:tr w:rsidR="0022649B" w:rsidTr="0022649B">
        <w:tc>
          <w:tcPr>
            <w:tcW w:w="14174" w:type="dxa"/>
          </w:tcPr>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p w:rsidR="0022649B" w:rsidRDefault="0022649B" w:rsidP="00C956D8">
            <w:pPr>
              <w:rPr>
                <w:rFonts w:asciiTheme="minorHAnsi" w:hAnsiTheme="minorHAnsi" w:cstheme="minorHAnsi"/>
              </w:rPr>
            </w:pPr>
          </w:p>
        </w:tc>
      </w:tr>
    </w:tbl>
    <w:p w:rsidR="0022649B" w:rsidRDefault="0022649B" w:rsidP="00C956D8">
      <w:pPr>
        <w:rPr>
          <w:rFonts w:asciiTheme="minorHAnsi" w:hAnsiTheme="minorHAnsi" w:cstheme="minorHAnsi"/>
        </w:rPr>
      </w:pPr>
    </w:p>
    <w:p w:rsidR="00652A60" w:rsidRPr="00C956D8" w:rsidRDefault="00D02B3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lastRenderedPageBreak/>
        <w:t>Monitoring and Evaluation</w:t>
      </w:r>
    </w:p>
    <w:p w:rsidR="007723F6" w:rsidRPr="007723F6" w:rsidRDefault="007723F6" w:rsidP="007723F6">
      <w:pPr>
        <w:rPr>
          <w:rFonts w:asciiTheme="minorHAnsi" w:hAnsiTheme="minorHAnsi" w:cstheme="minorHAnsi"/>
          <w:i/>
          <w:u w:val="single"/>
        </w:rPr>
      </w:pPr>
      <w:r w:rsidRPr="007723F6">
        <w:rPr>
          <w:rFonts w:asciiTheme="minorHAnsi" w:hAnsiTheme="minorHAnsi" w:cstheme="minorHAnsi"/>
          <w:i/>
          <w:u w:val="single"/>
        </w:rPr>
        <w:t>Project reporting during implementation</w:t>
      </w:r>
    </w:p>
    <w:p w:rsidR="007723F6" w:rsidRPr="00C956D8" w:rsidRDefault="007723F6" w:rsidP="007723F6">
      <w:pPr>
        <w:rPr>
          <w:rFonts w:asciiTheme="minorHAnsi" w:hAnsiTheme="minorHAnsi" w:cstheme="minorHAnsi"/>
          <w:i/>
          <w:sz w:val="20"/>
          <w:szCs w:val="20"/>
        </w:rPr>
      </w:pPr>
      <w:r w:rsidRPr="00C956D8">
        <w:rPr>
          <w:rFonts w:asciiTheme="minorHAnsi" w:hAnsiTheme="minorHAnsi" w:cstheme="minorHAnsi"/>
          <w:i/>
          <w:sz w:val="20"/>
          <w:szCs w:val="20"/>
        </w:rPr>
        <w:t>The frequency and nature of reporting during the project should be agreed between the lead implementing partner and the relevant UK Embassy. This should be agreed before the project commences and should be proportionate to the size and duration of the project.</w:t>
      </w:r>
    </w:p>
    <w:p w:rsidR="002A2F53" w:rsidRDefault="002A2F53">
      <w:pPr>
        <w:rPr>
          <w:rFonts w:asciiTheme="minorHAnsi" w:hAnsiTheme="minorHAnsi" w:cstheme="minorHAnsi"/>
        </w:rPr>
      </w:pPr>
    </w:p>
    <w:p w:rsidR="0083742C" w:rsidRPr="007723F6" w:rsidRDefault="00177C54">
      <w:pPr>
        <w:rPr>
          <w:rFonts w:asciiTheme="minorHAnsi" w:hAnsiTheme="minorHAnsi" w:cstheme="minorHAnsi"/>
        </w:rPr>
      </w:pPr>
      <w:r w:rsidRPr="007723F6">
        <w:rPr>
          <w:rFonts w:asciiTheme="minorHAnsi" w:hAnsiTheme="minorHAnsi" w:cstheme="minorHAnsi"/>
        </w:rPr>
        <w:t>Set out how you will monitor</w:t>
      </w:r>
      <w:r w:rsidR="00652A60" w:rsidRPr="007723F6">
        <w:rPr>
          <w:rFonts w:asciiTheme="minorHAnsi" w:hAnsiTheme="minorHAnsi" w:cstheme="minorHAnsi"/>
        </w:rPr>
        <w:t>/evaluate</w:t>
      </w:r>
      <w:r w:rsidRPr="007723F6">
        <w:rPr>
          <w:rFonts w:asciiTheme="minorHAnsi" w:hAnsiTheme="minorHAnsi" w:cstheme="minorHAnsi"/>
        </w:rPr>
        <w:t xml:space="preserve"> the project</w:t>
      </w:r>
      <w:r w:rsidR="00031266" w:rsidRPr="007723F6">
        <w:rPr>
          <w:rFonts w:asciiTheme="minorHAnsi" w:hAnsiTheme="minorHAnsi" w:cstheme="minorHAnsi"/>
          <w:i/>
        </w:rPr>
        <w:t>.</w:t>
      </w:r>
    </w:p>
    <w:p w:rsidR="00177C54" w:rsidRDefault="00CB2690">
      <w:pPr>
        <w:rPr>
          <w:rFonts w:asciiTheme="minorHAnsi" w:hAnsiTheme="minorHAnsi" w:cstheme="minorHAnsi"/>
          <w:i/>
          <w:sz w:val="20"/>
          <w:szCs w:val="20"/>
        </w:rPr>
      </w:pPr>
      <w:r w:rsidRPr="003354B5">
        <w:rPr>
          <w:rFonts w:asciiTheme="minorHAnsi" w:hAnsiTheme="minorHAnsi" w:cstheme="minorHAnsi"/>
          <w:i/>
          <w:sz w:val="20"/>
          <w:szCs w:val="20"/>
        </w:rPr>
        <w:t xml:space="preserve">NB The relevant UK Embassy will </w:t>
      </w:r>
      <w:r w:rsidR="00031266" w:rsidRPr="003354B5">
        <w:rPr>
          <w:rFonts w:asciiTheme="minorHAnsi" w:hAnsiTheme="minorHAnsi" w:cstheme="minorHAnsi"/>
          <w:i/>
          <w:sz w:val="20"/>
          <w:szCs w:val="20"/>
        </w:rPr>
        <w:t xml:space="preserve">ensure a </w:t>
      </w:r>
      <w:r w:rsidR="003E3F2C">
        <w:rPr>
          <w:rFonts w:asciiTheme="minorHAnsi" w:hAnsiTheme="minorHAnsi" w:cstheme="minorHAnsi"/>
          <w:i/>
          <w:sz w:val="20"/>
          <w:szCs w:val="20"/>
        </w:rPr>
        <w:t xml:space="preserve">short </w:t>
      </w:r>
      <w:r w:rsidR="00031266" w:rsidRPr="003354B5">
        <w:rPr>
          <w:rFonts w:asciiTheme="minorHAnsi" w:hAnsiTheme="minorHAnsi" w:cstheme="minorHAnsi"/>
          <w:i/>
          <w:sz w:val="20"/>
          <w:szCs w:val="20"/>
        </w:rPr>
        <w:t>Project Completion Review is conducted</w:t>
      </w:r>
      <w:r w:rsidRPr="003354B5">
        <w:rPr>
          <w:rFonts w:asciiTheme="minorHAnsi" w:hAnsiTheme="minorHAnsi" w:cstheme="minorHAnsi"/>
          <w:i/>
          <w:sz w:val="20"/>
          <w:szCs w:val="20"/>
        </w:rPr>
        <w:t xml:space="preserve"> fo</w:t>
      </w:r>
      <w:r w:rsidR="003E3F2C">
        <w:rPr>
          <w:rFonts w:asciiTheme="minorHAnsi" w:hAnsiTheme="minorHAnsi" w:cstheme="minorHAnsi"/>
          <w:i/>
          <w:sz w:val="20"/>
          <w:szCs w:val="20"/>
        </w:rPr>
        <w:t>r all SSF funded projects</w:t>
      </w:r>
      <w:r w:rsidRPr="003354B5">
        <w:rPr>
          <w:rFonts w:asciiTheme="minorHAnsi" w:hAnsiTheme="minorHAnsi" w:cstheme="minorHAnsi"/>
          <w:i/>
          <w:sz w:val="20"/>
          <w:szCs w:val="20"/>
        </w:rPr>
        <w:t xml:space="preserve">. </w:t>
      </w:r>
      <w:r w:rsidR="00652A60" w:rsidRPr="003354B5">
        <w:rPr>
          <w:rFonts w:asciiTheme="minorHAnsi" w:hAnsiTheme="minorHAnsi" w:cstheme="minorHAnsi"/>
          <w:i/>
          <w:sz w:val="20"/>
          <w:szCs w:val="20"/>
        </w:rPr>
        <w:t xml:space="preserve">This must be completed within </w:t>
      </w:r>
      <w:r w:rsidR="003E3F2C">
        <w:rPr>
          <w:rFonts w:asciiTheme="minorHAnsi" w:hAnsiTheme="minorHAnsi" w:cstheme="minorHAnsi"/>
          <w:i/>
          <w:sz w:val="20"/>
          <w:szCs w:val="20"/>
        </w:rPr>
        <w:t>one month</w:t>
      </w:r>
      <w:r w:rsidR="00652A60" w:rsidRPr="003354B5">
        <w:rPr>
          <w:rFonts w:asciiTheme="minorHAnsi" w:hAnsiTheme="minorHAnsi" w:cstheme="minorHAnsi"/>
          <w:i/>
          <w:sz w:val="20"/>
          <w:szCs w:val="20"/>
        </w:rPr>
        <w:t xml:space="preserve"> </w:t>
      </w:r>
      <w:r w:rsidR="002A2F53">
        <w:rPr>
          <w:rFonts w:asciiTheme="minorHAnsi" w:hAnsiTheme="minorHAnsi" w:cstheme="minorHAnsi"/>
          <w:i/>
          <w:sz w:val="20"/>
          <w:szCs w:val="20"/>
        </w:rPr>
        <w:t xml:space="preserve">of </w:t>
      </w:r>
      <w:r w:rsidR="00652A60" w:rsidRPr="003354B5">
        <w:rPr>
          <w:rFonts w:asciiTheme="minorHAnsi" w:hAnsiTheme="minorHAnsi" w:cstheme="minorHAnsi"/>
          <w:i/>
          <w:sz w:val="20"/>
          <w:szCs w:val="20"/>
        </w:rPr>
        <w:t xml:space="preserve">the project end date. </w:t>
      </w:r>
      <w:r w:rsidR="00E761A7">
        <w:rPr>
          <w:rFonts w:asciiTheme="minorHAnsi" w:hAnsiTheme="minorHAnsi" w:cstheme="minorHAnsi"/>
          <w:i/>
          <w:sz w:val="20"/>
          <w:szCs w:val="20"/>
        </w:rPr>
        <w:t>As part of this, the review</w:t>
      </w:r>
      <w:r w:rsidRPr="003354B5">
        <w:rPr>
          <w:rFonts w:asciiTheme="minorHAnsi" w:hAnsiTheme="minorHAnsi" w:cstheme="minorHAnsi"/>
          <w:i/>
          <w:sz w:val="20"/>
          <w:szCs w:val="20"/>
        </w:rPr>
        <w:t xml:space="preserve"> will assess </w:t>
      </w:r>
      <w:r w:rsidR="00031266" w:rsidRPr="003354B5">
        <w:rPr>
          <w:rFonts w:asciiTheme="minorHAnsi" w:hAnsiTheme="minorHAnsi" w:cstheme="minorHAnsi"/>
          <w:i/>
          <w:sz w:val="20"/>
          <w:szCs w:val="20"/>
        </w:rPr>
        <w:t xml:space="preserve">the extent to which the project outputs have </w:t>
      </w:r>
      <w:r w:rsidR="00E761A7">
        <w:rPr>
          <w:rFonts w:asciiTheme="minorHAnsi" w:hAnsiTheme="minorHAnsi" w:cstheme="minorHAnsi"/>
          <w:i/>
          <w:sz w:val="20"/>
          <w:szCs w:val="20"/>
        </w:rPr>
        <w:t xml:space="preserve">been delivered and whether it has sufficiently </w:t>
      </w:r>
      <w:r w:rsidR="00031266" w:rsidRPr="003354B5">
        <w:rPr>
          <w:rFonts w:asciiTheme="minorHAnsi" w:hAnsiTheme="minorHAnsi" w:cstheme="minorHAnsi"/>
          <w:i/>
          <w:sz w:val="20"/>
          <w:szCs w:val="20"/>
        </w:rPr>
        <w:t xml:space="preserve">contributed to the overall outcomes of the GGF Programme. Among other points, it will consider whether the project delivered on time and on budget, whether the project provided value for money and how well the risks were managed. </w:t>
      </w:r>
      <w:r w:rsidR="00652A60" w:rsidRPr="003354B5">
        <w:rPr>
          <w:rFonts w:asciiTheme="minorHAnsi" w:hAnsiTheme="minorHAnsi" w:cstheme="minorHAnsi"/>
          <w:i/>
          <w:sz w:val="20"/>
          <w:szCs w:val="20"/>
        </w:rPr>
        <w:t>Please s</w:t>
      </w:r>
      <w:r w:rsidR="00E761A7">
        <w:rPr>
          <w:rFonts w:asciiTheme="minorHAnsi" w:hAnsiTheme="minorHAnsi" w:cstheme="minorHAnsi"/>
          <w:i/>
          <w:sz w:val="20"/>
          <w:szCs w:val="20"/>
        </w:rPr>
        <w:t>ta</w:t>
      </w:r>
      <w:r w:rsidR="00124C1D">
        <w:rPr>
          <w:rFonts w:asciiTheme="minorHAnsi" w:hAnsiTheme="minorHAnsi" w:cstheme="minorHAnsi"/>
          <w:i/>
          <w:sz w:val="20"/>
          <w:szCs w:val="20"/>
        </w:rPr>
        <w:t xml:space="preserve">te if there are plans for </w:t>
      </w:r>
      <w:r w:rsidR="00652A60" w:rsidRPr="003354B5">
        <w:rPr>
          <w:rFonts w:asciiTheme="minorHAnsi" w:hAnsiTheme="minorHAnsi" w:cstheme="minorHAnsi"/>
          <w:i/>
          <w:sz w:val="20"/>
          <w:szCs w:val="20"/>
        </w:rPr>
        <w:t xml:space="preserve">project review by other implementing partners. </w:t>
      </w:r>
    </w:p>
    <w:tbl>
      <w:tblPr>
        <w:tblStyle w:val="TableGrid"/>
        <w:tblW w:w="0" w:type="auto"/>
        <w:tblLook w:val="04A0"/>
      </w:tblPr>
      <w:tblGrid>
        <w:gridCol w:w="14174"/>
      </w:tblGrid>
      <w:tr w:rsidR="007723F6" w:rsidTr="007723F6">
        <w:tc>
          <w:tcPr>
            <w:tcW w:w="14174" w:type="dxa"/>
          </w:tcPr>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2A2F53" w:rsidRDefault="002A2F53">
            <w:pPr>
              <w:rPr>
                <w:rFonts w:asciiTheme="minorHAnsi" w:hAnsiTheme="minorHAnsi" w:cstheme="minorHAnsi"/>
                <w:i/>
                <w:sz w:val="20"/>
                <w:szCs w:val="20"/>
              </w:rPr>
            </w:pPr>
          </w:p>
          <w:p w:rsidR="002A2F53" w:rsidRDefault="002A2F53">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C956D8" w:rsidRDefault="00C956D8">
            <w:pPr>
              <w:rPr>
                <w:rFonts w:asciiTheme="minorHAnsi" w:hAnsiTheme="minorHAnsi" w:cstheme="minorHAnsi"/>
                <w:i/>
                <w:sz w:val="20"/>
                <w:szCs w:val="20"/>
              </w:rPr>
            </w:pPr>
          </w:p>
          <w:p w:rsidR="00C956D8" w:rsidRDefault="00C956D8">
            <w:pPr>
              <w:rPr>
                <w:rFonts w:asciiTheme="minorHAnsi" w:hAnsiTheme="minorHAnsi" w:cstheme="minorHAnsi"/>
                <w:i/>
                <w:sz w:val="20"/>
                <w:szCs w:val="20"/>
              </w:rPr>
            </w:pPr>
          </w:p>
        </w:tc>
      </w:tr>
    </w:tbl>
    <w:p w:rsidR="002C642A" w:rsidRDefault="002C642A">
      <w:pPr>
        <w:rPr>
          <w:rFonts w:asciiTheme="minorHAnsi" w:hAnsiTheme="minorHAnsi" w:cstheme="minorHAnsi"/>
          <w:b/>
          <w:i/>
          <w:sz w:val="20"/>
          <w:szCs w:val="20"/>
        </w:rPr>
      </w:pPr>
    </w:p>
    <w:p w:rsidR="00687D4D" w:rsidRPr="007723F6" w:rsidRDefault="00687D4D">
      <w:pPr>
        <w:rPr>
          <w:rFonts w:asciiTheme="minorHAnsi" w:hAnsiTheme="minorHAnsi" w:cstheme="minorHAnsi"/>
          <w:b/>
          <w:i/>
        </w:rPr>
      </w:pPr>
      <w:r w:rsidRPr="007723F6">
        <w:rPr>
          <w:rFonts w:asciiTheme="minorHAnsi" w:hAnsiTheme="minorHAnsi" w:cstheme="minorHAnsi"/>
          <w:b/>
          <w:i/>
        </w:rPr>
        <w:t>End of Project Reporting Requirements</w:t>
      </w:r>
    </w:p>
    <w:p w:rsidR="007723F6" w:rsidRPr="007723F6" w:rsidRDefault="003E3F2C" w:rsidP="007723F6">
      <w:pPr>
        <w:rPr>
          <w:rFonts w:asciiTheme="minorHAnsi" w:hAnsiTheme="minorHAnsi" w:cstheme="minorHAnsi"/>
          <w:b/>
          <w:i/>
        </w:rPr>
      </w:pPr>
      <w:r>
        <w:rPr>
          <w:rFonts w:asciiTheme="minorHAnsi" w:hAnsiTheme="minorHAnsi" w:cstheme="minorHAnsi"/>
          <w:i/>
        </w:rPr>
        <w:t>*</w:t>
      </w:r>
      <w:r w:rsidR="007723F6" w:rsidRPr="007723F6">
        <w:rPr>
          <w:rFonts w:asciiTheme="minorHAnsi" w:hAnsiTheme="minorHAnsi" w:cstheme="minorHAnsi"/>
          <w:i/>
        </w:rPr>
        <w:t>Narrative and Financial report</w:t>
      </w:r>
      <w:r w:rsidR="007723F6">
        <w:rPr>
          <w:rFonts w:asciiTheme="minorHAnsi" w:hAnsiTheme="minorHAnsi" w:cstheme="minorHAnsi"/>
          <w:i/>
        </w:rPr>
        <w:t>s</w:t>
      </w:r>
      <w:r>
        <w:rPr>
          <w:rFonts w:asciiTheme="minorHAnsi" w:hAnsiTheme="minorHAnsi" w:cstheme="minorHAnsi"/>
          <w:i/>
        </w:rPr>
        <w:t>*</w:t>
      </w:r>
      <w:r w:rsidR="007723F6" w:rsidRPr="007723F6">
        <w:rPr>
          <w:rFonts w:asciiTheme="minorHAnsi" w:hAnsiTheme="minorHAnsi" w:cstheme="minorHAnsi"/>
          <w:b/>
          <w:i/>
        </w:rPr>
        <w:t xml:space="preserve"> </w:t>
      </w:r>
    </w:p>
    <w:p w:rsidR="00E761A7" w:rsidRPr="00E761A7" w:rsidRDefault="00687D4D" w:rsidP="00751D0B">
      <w:pPr>
        <w:pStyle w:val="Default"/>
        <w:rPr>
          <w:rFonts w:asciiTheme="minorHAnsi" w:hAnsiTheme="minorHAnsi" w:cstheme="minorHAnsi"/>
          <w:i/>
          <w:sz w:val="20"/>
          <w:szCs w:val="20"/>
        </w:rPr>
      </w:pPr>
      <w:r w:rsidRPr="00A54F97">
        <w:rPr>
          <w:rFonts w:asciiTheme="minorHAnsi" w:hAnsiTheme="minorHAnsi" w:cstheme="minorHAnsi"/>
          <w:i/>
          <w:sz w:val="20"/>
          <w:szCs w:val="20"/>
        </w:rPr>
        <w:t>Two weeks after the end of the project, the lead implementing partner should submit a narrative report</w:t>
      </w:r>
      <w:r w:rsidR="007723F6" w:rsidRPr="00A54F97">
        <w:rPr>
          <w:rFonts w:asciiTheme="minorHAnsi" w:hAnsiTheme="minorHAnsi" w:cstheme="minorHAnsi"/>
          <w:i/>
          <w:sz w:val="20"/>
          <w:szCs w:val="20"/>
        </w:rPr>
        <w:t xml:space="preserve"> focusing on outputs </w:t>
      </w:r>
      <w:proofErr w:type="gramStart"/>
      <w:r w:rsidR="007723F6" w:rsidRPr="00A54F97">
        <w:rPr>
          <w:rFonts w:asciiTheme="minorHAnsi" w:hAnsiTheme="minorHAnsi" w:cstheme="minorHAnsi"/>
          <w:i/>
          <w:sz w:val="20"/>
          <w:szCs w:val="20"/>
        </w:rPr>
        <w:t>delivered,</w:t>
      </w:r>
      <w:proofErr w:type="gramEnd"/>
      <w:r w:rsidR="007723F6" w:rsidRPr="00A54F97">
        <w:rPr>
          <w:rFonts w:asciiTheme="minorHAnsi" w:hAnsiTheme="minorHAnsi" w:cstheme="minorHAnsi"/>
          <w:i/>
          <w:sz w:val="20"/>
          <w:szCs w:val="20"/>
        </w:rPr>
        <w:t xml:space="preserve"> contribution to the overall outcome and key challenges</w:t>
      </w:r>
      <w:r w:rsidR="00357510" w:rsidRPr="003F2DC2">
        <w:rPr>
          <w:rFonts w:asciiTheme="minorHAnsi" w:hAnsiTheme="minorHAnsi" w:cstheme="minorHAnsi"/>
          <w:i/>
          <w:sz w:val="20"/>
          <w:szCs w:val="20"/>
        </w:rPr>
        <w:t>.</w:t>
      </w:r>
      <w:r w:rsidR="006848E3" w:rsidRPr="003F2DC2">
        <w:rPr>
          <w:rFonts w:asciiTheme="minorHAnsi" w:hAnsiTheme="minorHAnsi" w:cstheme="minorHAnsi"/>
          <w:i/>
          <w:sz w:val="20"/>
          <w:szCs w:val="20"/>
        </w:rPr>
        <w:t xml:space="preserve"> </w:t>
      </w:r>
      <w:r w:rsidR="003F2DC2" w:rsidRPr="00182607">
        <w:rPr>
          <w:rFonts w:asciiTheme="minorHAnsi" w:hAnsiTheme="minorHAnsi"/>
          <w:i/>
          <w:color w:val="auto"/>
          <w:sz w:val="20"/>
          <w:szCs w:val="20"/>
        </w:rPr>
        <w:t>For contracts over £200K, the FCO reserves the right to see audited accounts as well as access to documentation relating to the contract and its performance. The partner is expected to keep accounts relating to the contract for 6 years.</w:t>
      </w:r>
      <w:r w:rsidR="003F2DC2">
        <w:rPr>
          <w:rFonts w:asciiTheme="minorHAnsi" w:hAnsiTheme="minorHAnsi"/>
          <w:i/>
          <w:color w:val="1F497D"/>
          <w:sz w:val="20"/>
          <w:szCs w:val="20"/>
        </w:rPr>
        <w:t xml:space="preserve">  </w:t>
      </w:r>
      <w:r w:rsidR="0022649B" w:rsidRPr="00A54F97">
        <w:rPr>
          <w:rFonts w:asciiTheme="minorHAnsi" w:hAnsiTheme="minorHAnsi" w:cstheme="minorHAnsi"/>
          <w:i/>
          <w:sz w:val="20"/>
          <w:szCs w:val="20"/>
        </w:rPr>
        <w:t>This is not required for a “grant contract” under £200,000 but original supporting invoices and expenditure docum</w:t>
      </w:r>
      <w:r w:rsidR="00A54F97" w:rsidRPr="00A54F97">
        <w:rPr>
          <w:rFonts w:asciiTheme="minorHAnsi" w:hAnsiTheme="minorHAnsi" w:cstheme="minorHAnsi"/>
          <w:i/>
          <w:sz w:val="20"/>
          <w:szCs w:val="20"/>
        </w:rPr>
        <w:t xml:space="preserve">entation should be provided.  </w:t>
      </w:r>
      <w:r w:rsidR="00751D0B" w:rsidRPr="00751D0B">
        <w:rPr>
          <w:rFonts w:asciiTheme="minorHAnsi" w:hAnsiTheme="minorHAnsi"/>
          <w:i/>
          <w:sz w:val="20"/>
          <w:szCs w:val="20"/>
        </w:rPr>
        <w:t>Under the conditions of a “</w:t>
      </w:r>
      <w:hyperlink r:id="rId9" w:history="1">
        <w:r w:rsidR="00751D0B" w:rsidRPr="00751D0B">
          <w:rPr>
            <w:rStyle w:val="Hyperlink"/>
            <w:rFonts w:asciiTheme="minorHAnsi" w:hAnsiTheme="minorHAnsi"/>
            <w:i/>
            <w:sz w:val="20"/>
            <w:szCs w:val="20"/>
          </w:rPr>
          <w:t>Grant Contract</w:t>
        </w:r>
      </w:hyperlink>
      <w:r w:rsidR="00751D0B" w:rsidRPr="00751D0B">
        <w:rPr>
          <w:rFonts w:asciiTheme="minorHAnsi" w:hAnsiTheme="minorHAnsi"/>
          <w:i/>
          <w:sz w:val="20"/>
          <w:szCs w:val="20"/>
        </w:rPr>
        <w:t>” any unspent money must be returned.</w:t>
      </w:r>
      <w:r w:rsidR="00751D0B" w:rsidRPr="00473708">
        <w:t xml:space="preserve"> </w:t>
      </w:r>
      <w:r w:rsidR="00FE45C1" w:rsidRPr="00A54F97">
        <w:rPr>
          <w:rFonts w:asciiTheme="minorHAnsi" w:hAnsiTheme="minorHAnsi" w:cstheme="minorHAnsi"/>
          <w:i/>
          <w:sz w:val="20"/>
          <w:szCs w:val="20"/>
        </w:rPr>
        <w:t>This project may also form part of the overall GGF review which will take place between March and June 201</w:t>
      </w:r>
      <w:r w:rsidR="00706ABB">
        <w:rPr>
          <w:rFonts w:asciiTheme="minorHAnsi" w:hAnsiTheme="minorHAnsi" w:cstheme="minorHAnsi"/>
          <w:i/>
          <w:sz w:val="20"/>
          <w:szCs w:val="20"/>
        </w:rPr>
        <w:t>8</w:t>
      </w:r>
      <w:r w:rsidR="00FE45C1" w:rsidRPr="00A54F97">
        <w:rPr>
          <w:rFonts w:asciiTheme="minorHAnsi" w:hAnsiTheme="minorHAnsi" w:cstheme="minorHAnsi"/>
          <w:i/>
          <w:sz w:val="20"/>
          <w:szCs w:val="20"/>
        </w:rPr>
        <w:t>.</w:t>
      </w:r>
      <w:r w:rsidR="00FE45C1">
        <w:rPr>
          <w:rFonts w:asciiTheme="minorHAnsi" w:hAnsiTheme="minorHAnsi" w:cstheme="minorHAnsi"/>
          <w:i/>
          <w:sz w:val="20"/>
          <w:szCs w:val="20"/>
        </w:rPr>
        <w:t xml:space="preserve"> </w:t>
      </w:r>
    </w:p>
    <w:p w:rsidR="003E3F2C" w:rsidRDefault="003E3F2C">
      <w:pPr>
        <w:rPr>
          <w:rFonts w:asciiTheme="minorHAnsi" w:hAnsiTheme="minorHAnsi" w:cstheme="minorHAnsi"/>
          <w:i/>
          <w:sz w:val="20"/>
          <w:szCs w:val="20"/>
        </w:rPr>
      </w:pPr>
    </w:p>
    <w:p w:rsidR="0022649B" w:rsidRDefault="0022649B">
      <w:pPr>
        <w:rPr>
          <w:rFonts w:asciiTheme="minorHAnsi" w:hAnsiTheme="minorHAnsi" w:cstheme="minorHAnsi"/>
          <w:i/>
          <w:sz w:val="20"/>
          <w:szCs w:val="20"/>
        </w:rPr>
      </w:pPr>
    </w:p>
    <w:p w:rsidR="00182607" w:rsidRDefault="00182607">
      <w:pPr>
        <w:rPr>
          <w:rFonts w:asciiTheme="minorHAnsi" w:hAnsiTheme="minorHAnsi" w:cstheme="minorHAnsi"/>
          <w:i/>
          <w:sz w:val="20"/>
          <w:szCs w:val="20"/>
        </w:rPr>
      </w:pPr>
    </w:p>
    <w:p w:rsidR="00182607" w:rsidRDefault="00182607">
      <w:pPr>
        <w:rPr>
          <w:rFonts w:asciiTheme="minorHAnsi" w:hAnsiTheme="minorHAnsi" w:cstheme="minorHAnsi"/>
          <w:i/>
          <w:sz w:val="20"/>
          <w:szCs w:val="20"/>
        </w:rPr>
      </w:pPr>
    </w:p>
    <w:p w:rsidR="00F16E74" w:rsidRDefault="00F16E74">
      <w:pPr>
        <w:rPr>
          <w:rFonts w:asciiTheme="minorHAnsi" w:hAnsiTheme="minorHAnsi" w:cstheme="minorHAnsi"/>
          <w:i/>
          <w:sz w:val="20"/>
          <w:szCs w:val="20"/>
        </w:rPr>
      </w:pPr>
    </w:p>
    <w:p w:rsidR="00F16E74" w:rsidRDefault="00F16E74">
      <w:pPr>
        <w:rPr>
          <w:rFonts w:asciiTheme="minorHAnsi" w:hAnsiTheme="minorHAnsi" w:cstheme="minorHAnsi"/>
          <w:i/>
          <w:sz w:val="20"/>
          <w:szCs w:val="20"/>
        </w:rPr>
      </w:pPr>
    </w:p>
    <w:p w:rsidR="00876DC5" w:rsidRDefault="00876DC5" w:rsidP="00C956D8">
      <w:pPr>
        <w:pStyle w:val="ListParagraph"/>
        <w:numPr>
          <w:ilvl w:val="0"/>
          <w:numId w:val="4"/>
        </w:numPr>
        <w:rPr>
          <w:rFonts w:asciiTheme="minorHAnsi" w:hAnsiTheme="minorHAnsi" w:cstheme="minorHAnsi"/>
          <w:b/>
        </w:rPr>
      </w:pPr>
      <w:r>
        <w:rPr>
          <w:rFonts w:asciiTheme="minorHAnsi" w:hAnsiTheme="minorHAnsi" w:cstheme="minorHAnsi"/>
          <w:b/>
        </w:rPr>
        <w:lastRenderedPageBreak/>
        <w:t>Overall Risk [TO BE COMPLETED BY THE BRITISH EMBASSY]</w:t>
      </w:r>
    </w:p>
    <w:p w:rsidR="00876DC5" w:rsidRDefault="00876DC5" w:rsidP="00876DC5">
      <w:pPr>
        <w:pStyle w:val="ListParagraph"/>
        <w:rPr>
          <w:rFonts w:asciiTheme="minorHAnsi" w:hAnsiTheme="minorHAnsi" w:cstheme="minorHAnsi"/>
          <w:b/>
        </w:rPr>
      </w:pPr>
    </w:p>
    <w:p w:rsidR="008F2A60" w:rsidRDefault="00F03358" w:rsidP="00DE48B5">
      <w:pPr>
        <w:pStyle w:val="ListParagraph"/>
        <w:ind w:left="0"/>
        <w:rPr>
          <w:rFonts w:asciiTheme="minorHAnsi" w:hAnsiTheme="minorHAnsi" w:cstheme="minorHAnsi"/>
        </w:rPr>
      </w:pPr>
      <w:r>
        <w:rPr>
          <w:rFonts w:asciiTheme="minorHAnsi" w:hAnsiTheme="minorHAnsi" w:cstheme="minorHAnsi"/>
        </w:rPr>
        <w:t>In the matrix below, s</w:t>
      </w:r>
      <w:r w:rsidR="006B0A03" w:rsidRPr="006B0A03">
        <w:rPr>
          <w:rFonts w:asciiTheme="minorHAnsi" w:hAnsiTheme="minorHAnsi" w:cstheme="minorHAnsi"/>
        </w:rPr>
        <w:t>et out the key risks to the project and how you will manage these.  You should include the risks identified by the implementing partner in section 14 above as well as your own insight and knowledge of the operating/ political environment etc.</w:t>
      </w:r>
      <w:r w:rsidR="008F2A60">
        <w:rPr>
          <w:rFonts w:asciiTheme="minorHAnsi" w:hAnsiTheme="minorHAnsi" w:cstheme="minorHAnsi"/>
        </w:rPr>
        <w:t xml:space="preserve">  You should use this information as a basis for your monthly reports to the GGF Unit.</w:t>
      </w:r>
    </w:p>
    <w:p w:rsidR="009801E3" w:rsidRDefault="009801E3" w:rsidP="00DE48B5">
      <w:pPr>
        <w:pStyle w:val="ListParagraph"/>
        <w:ind w:left="0"/>
        <w:rPr>
          <w:rFonts w:asciiTheme="minorHAnsi" w:hAnsiTheme="minorHAnsi" w:cstheme="minorHAnsi"/>
        </w:rPr>
      </w:pPr>
    </w:p>
    <w:p w:rsidR="009801E3" w:rsidRDefault="009801E3" w:rsidP="00DE48B5">
      <w:pPr>
        <w:pStyle w:val="ListParagraph"/>
        <w:ind w:left="0"/>
        <w:rPr>
          <w:rFonts w:asciiTheme="minorHAnsi" w:hAnsiTheme="minorHAnsi" w:cstheme="minorHAnsi"/>
        </w:rPr>
      </w:pPr>
      <w:r w:rsidRPr="00F03358">
        <w:rPr>
          <w:rFonts w:asciiTheme="minorHAnsi" w:hAnsiTheme="minorHAnsi" w:cstheme="minorHAnsi"/>
          <w:u w:val="single"/>
        </w:rPr>
        <w:t>Assumptions</w:t>
      </w:r>
      <w:r w:rsidR="00DE48B5">
        <w:rPr>
          <w:rFonts w:asciiTheme="minorHAnsi" w:hAnsiTheme="minorHAnsi" w:cstheme="minorHAnsi"/>
        </w:rPr>
        <w:t xml:space="preserve"> – set out the key assumptions the project is based on e.g. current Government remains in place</w:t>
      </w:r>
    </w:p>
    <w:p w:rsidR="00F96338" w:rsidRDefault="00F96338" w:rsidP="00DE48B5">
      <w:pPr>
        <w:pStyle w:val="ListParagraph"/>
        <w:ind w:left="0"/>
        <w:rPr>
          <w:rFonts w:asciiTheme="minorHAnsi" w:hAnsiTheme="minorHAnsi" w:cstheme="minorHAnsi"/>
          <w:u w:val="single"/>
        </w:rPr>
      </w:pPr>
    </w:p>
    <w:p w:rsidR="0098489C" w:rsidRDefault="0098489C" w:rsidP="00DE48B5">
      <w:pPr>
        <w:pStyle w:val="ListParagraph"/>
        <w:ind w:left="0"/>
        <w:rPr>
          <w:rFonts w:asciiTheme="minorHAnsi" w:hAnsiTheme="minorHAnsi" w:cstheme="minorHAnsi"/>
        </w:rPr>
      </w:pPr>
      <w:r w:rsidRPr="00F03358">
        <w:rPr>
          <w:rFonts w:asciiTheme="minorHAnsi" w:hAnsiTheme="minorHAnsi" w:cstheme="minorHAnsi"/>
          <w:u w:val="single"/>
        </w:rPr>
        <w:t>Risk</w:t>
      </w:r>
      <w:r w:rsidR="00DE48B5">
        <w:rPr>
          <w:rFonts w:asciiTheme="minorHAnsi" w:hAnsiTheme="minorHAnsi" w:cstheme="minorHAnsi"/>
        </w:rPr>
        <w:t xml:space="preserve"> – list the main risks incorporating those identified by the implementer under section 14 plus any other operational risks etc.</w:t>
      </w:r>
    </w:p>
    <w:p w:rsidR="00F96338" w:rsidRDefault="00F96338" w:rsidP="00DE48B5">
      <w:pPr>
        <w:pStyle w:val="ListParagraph"/>
        <w:ind w:left="0"/>
        <w:rPr>
          <w:rFonts w:asciiTheme="minorHAnsi" w:hAnsiTheme="minorHAnsi" w:cstheme="minorHAnsi"/>
          <w:u w:val="single"/>
        </w:rPr>
      </w:pPr>
    </w:p>
    <w:p w:rsidR="0098489C" w:rsidRDefault="0098489C" w:rsidP="00DE48B5">
      <w:pPr>
        <w:pStyle w:val="ListParagraph"/>
        <w:ind w:left="0"/>
        <w:rPr>
          <w:rFonts w:asciiTheme="minorHAnsi" w:hAnsiTheme="minorHAnsi" w:cstheme="minorHAnsi"/>
        </w:rPr>
      </w:pPr>
      <w:proofErr w:type="gramStart"/>
      <w:r w:rsidRPr="00F03358">
        <w:rPr>
          <w:rFonts w:asciiTheme="minorHAnsi" w:hAnsiTheme="minorHAnsi" w:cstheme="minorHAnsi"/>
          <w:u w:val="single"/>
        </w:rPr>
        <w:t>Impact/ probability</w:t>
      </w:r>
      <w:r w:rsidR="00DE48B5">
        <w:rPr>
          <w:rFonts w:asciiTheme="minorHAnsi" w:hAnsiTheme="minorHAnsi" w:cstheme="minorHAnsi"/>
        </w:rPr>
        <w:t xml:space="preserve"> – what is the likely impact/probability of the risk.</w:t>
      </w:r>
      <w:proofErr w:type="gramEnd"/>
      <w:r w:rsidR="00DE48B5">
        <w:rPr>
          <w:rFonts w:asciiTheme="minorHAnsi" w:hAnsiTheme="minorHAnsi" w:cstheme="minorHAnsi"/>
        </w:rPr>
        <w:t xml:space="preserve">  </w:t>
      </w:r>
      <w:r w:rsidR="008F6E6A">
        <w:rPr>
          <w:rFonts w:asciiTheme="minorHAnsi" w:hAnsiTheme="minorHAnsi" w:cstheme="minorHAnsi"/>
        </w:rPr>
        <w:t>In the grid provided s</w:t>
      </w:r>
      <w:r w:rsidR="00DE48B5">
        <w:rPr>
          <w:rFonts w:asciiTheme="minorHAnsi" w:hAnsiTheme="minorHAnsi" w:cstheme="minorHAnsi"/>
        </w:rPr>
        <w:t xml:space="preserve">tate whether </w:t>
      </w:r>
      <w:r w:rsidR="00F03358">
        <w:rPr>
          <w:rFonts w:asciiTheme="minorHAnsi" w:hAnsiTheme="minorHAnsi" w:cstheme="minorHAnsi"/>
        </w:rPr>
        <w:t>the risk</w:t>
      </w:r>
      <w:r w:rsidR="00DE48B5">
        <w:rPr>
          <w:rFonts w:asciiTheme="minorHAnsi" w:hAnsiTheme="minorHAnsi" w:cstheme="minorHAnsi"/>
        </w:rPr>
        <w:t xml:space="preserve"> is High, Medium or Low </w:t>
      </w:r>
      <w:r w:rsidR="00F03358">
        <w:rPr>
          <w:rFonts w:asciiTheme="minorHAnsi" w:hAnsiTheme="minorHAnsi" w:cstheme="minorHAnsi"/>
        </w:rPr>
        <w:t xml:space="preserve">on a </w:t>
      </w:r>
      <w:r w:rsidR="00F96338">
        <w:rPr>
          <w:rFonts w:asciiTheme="minorHAnsi" w:hAnsiTheme="minorHAnsi" w:cstheme="minorHAnsi"/>
        </w:rPr>
        <w:t>s</w:t>
      </w:r>
      <w:r w:rsidR="00F03358">
        <w:rPr>
          <w:rFonts w:asciiTheme="minorHAnsi" w:hAnsiTheme="minorHAnsi" w:cstheme="minorHAnsi"/>
        </w:rPr>
        <w:t xml:space="preserve">cale of 1 to 5 </w:t>
      </w:r>
      <w:r w:rsidR="00DE48B5">
        <w:rPr>
          <w:rFonts w:asciiTheme="minorHAnsi" w:hAnsiTheme="minorHAnsi" w:cstheme="minorHAnsi"/>
        </w:rPr>
        <w:t xml:space="preserve">(where Low is 1 and </w:t>
      </w:r>
      <w:proofErr w:type="gramStart"/>
      <w:r w:rsidR="00DE48B5">
        <w:rPr>
          <w:rFonts w:asciiTheme="minorHAnsi" w:hAnsiTheme="minorHAnsi" w:cstheme="minorHAnsi"/>
        </w:rPr>
        <w:t>High</w:t>
      </w:r>
      <w:proofErr w:type="gramEnd"/>
      <w:r w:rsidR="00DE48B5">
        <w:rPr>
          <w:rFonts w:asciiTheme="minorHAnsi" w:hAnsiTheme="minorHAnsi" w:cstheme="minorHAnsi"/>
        </w:rPr>
        <w:t xml:space="preserve"> is 5).</w:t>
      </w:r>
    </w:p>
    <w:p w:rsidR="00F96338" w:rsidRDefault="00F96338" w:rsidP="00DE48B5">
      <w:pPr>
        <w:pStyle w:val="ListParagraph"/>
        <w:ind w:left="0"/>
        <w:rPr>
          <w:rFonts w:asciiTheme="minorHAnsi" w:hAnsiTheme="minorHAnsi" w:cstheme="minorHAnsi"/>
          <w:u w:val="single"/>
        </w:rPr>
      </w:pPr>
    </w:p>
    <w:p w:rsidR="00F96338" w:rsidRDefault="0098489C" w:rsidP="00DE48B5">
      <w:pPr>
        <w:pStyle w:val="ListParagraph"/>
        <w:ind w:left="0"/>
        <w:rPr>
          <w:rFonts w:asciiTheme="minorHAnsi" w:hAnsiTheme="minorHAnsi" w:cstheme="minorHAnsi"/>
        </w:rPr>
      </w:pPr>
      <w:r w:rsidRPr="00F03358">
        <w:rPr>
          <w:rFonts w:asciiTheme="minorHAnsi" w:hAnsiTheme="minorHAnsi" w:cstheme="minorHAnsi"/>
          <w:u w:val="single"/>
        </w:rPr>
        <w:t>Controls/mitigations</w:t>
      </w:r>
      <w:r w:rsidR="00DE48B5">
        <w:rPr>
          <w:rFonts w:asciiTheme="minorHAnsi" w:hAnsiTheme="minorHAnsi" w:cstheme="minorHAnsi"/>
        </w:rPr>
        <w:t xml:space="preserve"> </w:t>
      </w:r>
      <w:r w:rsidR="00F03358">
        <w:rPr>
          <w:rFonts w:asciiTheme="minorHAnsi" w:hAnsiTheme="minorHAnsi" w:cstheme="minorHAnsi"/>
        </w:rPr>
        <w:t>–</w:t>
      </w:r>
      <w:r w:rsidR="00DE48B5">
        <w:rPr>
          <w:rFonts w:asciiTheme="minorHAnsi" w:hAnsiTheme="minorHAnsi" w:cstheme="minorHAnsi"/>
        </w:rPr>
        <w:t xml:space="preserve"> </w:t>
      </w:r>
      <w:r w:rsidR="00F03358">
        <w:rPr>
          <w:rFonts w:asciiTheme="minorHAnsi" w:hAnsiTheme="minorHAnsi" w:cstheme="minorHAnsi"/>
        </w:rPr>
        <w:t xml:space="preserve">set out how you are going to manage </w:t>
      </w:r>
      <w:r w:rsidR="00BC6577">
        <w:rPr>
          <w:rFonts w:asciiTheme="minorHAnsi" w:hAnsiTheme="minorHAnsi" w:cstheme="minorHAnsi"/>
        </w:rPr>
        <w:t xml:space="preserve">and monitor </w:t>
      </w:r>
      <w:r w:rsidR="00F03358">
        <w:rPr>
          <w:rFonts w:asciiTheme="minorHAnsi" w:hAnsiTheme="minorHAnsi" w:cstheme="minorHAnsi"/>
        </w:rPr>
        <w:t>the risk</w:t>
      </w:r>
      <w:r w:rsidR="00BC6577">
        <w:rPr>
          <w:rFonts w:asciiTheme="minorHAnsi" w:hAnsiTheme="minorHAnsi" w:cstheme="minorHAnsi"/>
        </w:rPr>
        <w:t xml:space="preserve"> and the risk owner.</w:t>
      </w:r>
    </w:p>
    <w:p w:rsidR="00F96338" w:rsidRDefault="00F96338">
      <w:pPr>
        <w:rPr>
          <w:rFonts w:asciiTheme="minorHAnsi" w:hAnsiTheme="minorHAnsi" w:cstheme="minorHAnsi"/>
        </w:rPr>
      </w:pPr>
      <w:r>
        <w:rPr>
          <w:rFonts w:asciiTheme="minorHAnsi" w:hAnsiTheme="minorHAnsi" w:cstheme="minorHAnsi"/>
        </w:rPr>
        <w:br w:type="page"/>
      </w:r>
    </w:p>
    <w:tbl>
      <w:tblPr>
        <w:tblStyle w:val="TableGrid"/>
        <w:tblW w:w="0" w:type="auto"/>
        <w:tblLook w:val="04A0"/>
      </w:tblPr>
      <w:tblGrid>
        <w:gridCol w:w="531"/>
        <w:gridCol w:w="1562"/>
        <w:gridCol w:w="1125"/>
        <w:gridCol w:w="1059"/>
        <w:gridCol w:w="1076"/>
        <w:gridCol w:w="8821"/>
      </w:tblGrid>
      <w:tr w:rsidR="000805A0" w:rsidTr="000E4A3B">
        <w:tc>
          <w:tcPr>
            <w:tcW w:w="531" w:type="dxa"/>
            <w:tcBorders>
              <w:top w:val="nil"/>
              <w:left w:val="nil"/>
              <w:bottom w:val="nil"/>
              <w:right w:val="nil"/>
            </w:tcBorders>
          </w:tcPr>
          <w:p w:rsidR="000805A0" w:rsidRDefault="000805A0" w:rsidP="00DE48B5">
            <w:pPr>
              <w:pStyle w:val="ListParagraph"/>
              <w:ind w:left="0"/>
              <w:rPr>
                <w:rFonts w:asciiTheme="minorHAnsi" w:hAnsiTheme="minorHAnsi" w:cstheme="minorHAnsi"/>
              </w:rPr>
            </w:pPr>
          </w:p>
        </w:tc>
        <w:tc>
          <w:tcPr>
            <w:tcW w:w="1562" w:type="dxa"/>
            <w:tcBorders>
              <w:top w:val="nil"/>
              <w:left w:val="nil"/>
              <w:bottom w:val="nil"/>
            </w:tcBorders>
          </w:tcPr>
          <w:p w:rsidR="000805A0" w:rsidRDefault="000805A0" w:rsidP="00DE48B5">
            <w:pPr>
              <w:pStyle w:val="ListParagraph"/>
              <w:ind w:left="0"/>
              <w:rPr>
                <w:rFonts w:asciiTheme="minorHAnsi" w:hAnsiTheme="minorHAnsi" w:cstheme="minorHAnsi"/>
              </w:rPr>
            </w:pPr>
          </w:p>
        </w:tc>
        <w:tc>
          <w:tcPr>
            <w:tcW w:w="12081" w:type="dxa"/>
            <w:gridSpan w:val="4"/>
            <w:tcBorders>
              <w:bottom w:val="single" w:sz="4" w:space="0" w:color="auto"/>
            </w:tcBorders>
            <w:shd w:val="clear" w:color="auto" w:fill="948A54" w:themeFill="background2" w:themeFillShade="80"/>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Monitoring Project Risks</w:t>
            </w:r>
          </w:p>
        </w:tc>
      </w:tr>
      <w:tr w:rsidR="000805A0" w:rsidTr="000E4A3B">
        <w:tc>
          <w:tcPr>
            <w:tcW w:w="531" w:type="dxa"/>
            <w:tcBorders>
              <w:top w:val="nil"/>
              <w:left w:val="nil"/>
              <w:bottom w:val="nil"/>
              <w:right w:val="nil"/>
            </w:tcBorders>
          </w:tcPr>
          <w:p w:rsidR="000805A0" w:rsidRDefault="000805A0" w:rsidP="00DE48B5">
            <w:pPr>
              <w:pStyle w:val="ListParagraph"/>
              <w:ind w:left="0"/>
              <w:rPr>
                <w:rFonts w:asciiTheme="minorHAnsi" w:hAnsiTheme="minorHAnsi" w:cstheme="minorHAnsi"/>
              </w:rPr>
            </w:pPr>
          </w:p>
        </w:tc>
        <w:tc>
          <w:tcPr>
            <w:tcW w:w="1562" w:type="dxa"/>
            <w:tcBorders>
              <w:top w:val="nil"/>
              <w:left w:val="nil"/>
              <w:bottom w:val="nil"/>
            </w:tcBorders>
          </w:tcPr>
          <w:p w:rsidR="000805A0" w:rsidRDefault="000805A0" w:rsidP="00DE48B5">
            <w:pPr>
              <w:pStyle w:val="ListParagraph"/>
              <w:ind w:left="0"/>
              <w:rPr>
                <w:rFonts w:asciiTheme="minorHAnsi" w:hAnsiTheme="minorHAnsi" w:cstheme="minorHAnsi"/>
              </w:rPr>
            </w:pPr>
          </w:p>
        </w:tc>
        <w:tc>
          <w:tcPr>
            <w:tcW w:w="3260" w:type="dxa"/>
            <w:gridSpan w:val="3"/>
            <w:tcBorders>
              <w:bottom w:val="single" w:sz="4" w:space="0" w:color="auto"/>
            </w:tcBorders>
            <w:shd w:val="clear" w:color="auto" w:fill="C4BC96" w:themeFill="background2" w:themeFillShade="BF"/>
          </w:tcPr>
          <w:p w:rsidR="000805A0" w:rsidRDefault="000805A0" w:rsidP="000805A0">
            <w:pPr>
              <w:pStyle w:val="ListParagraph"/>
              <w:ind w:left="0"/>
              <w:jc w:val="center"/>
              <w:rPr>
                <w:rFonts w:asciiTheme="minorHAnsi" w:hAnsiTheme="minorHAnsi" w:cstheme="minorHAnsi"/>
              </w:rPr>
            </w:pPr>
            <w:r>
              <w:rPr>
                <w:rFonts w:asciiTheme="minorHAnsi" w:hAnsiTheme="minorHAnsi" w:cstheme="minorHAnsi"/>
              </w:rPr>
              <w:t>Impact</w:t>
            </w:r>
          </w:p>
        </w:tc>
        <w:tc>
          <w:tcPr>
            <w:tcW w:w="8821" w:type="dxa"/>
            <w:tcBorders>
              <w:bottom w:val="single" w:sz="4" w:space="0" w:color="auto"/>
            </w:tcBorders>
            <w:shd w:val="clear" w:color="auto" w:fill="C4BC96" w:themeFill="background2" w:themeFillShade="BF"/>
          </w:tcPr>
          <w:p w:rsidR="000805A0" w:rsidRDefault="000805A0" w:rsidP="00DE48B5">
            <w:pPr>
              <w:pStyle w:val="ListParagraph"/>
              <w:ind w:left="0"/>
              <w:rPr>
                <w:rFonts w:asciiTheme="minorHAnsi" w:hAnsiTheme="minorHAnsi" w:cstheme="minorHAnsi"/>
              </w:rPr>
            </w:pPr>
          </w:p>
        </w:tc>
      </w:tr>
      <w:tr w:rsidR="00F96338" w:rsidTr="000E4A3B">
        <w:tc>
          <w:tcPr>
            <w:tcW w:w="531" w:type="dxa"/>
            <w:tcBorders>
              <w:top w:val="nil"/>
              <w:left w:val="nil"/>
              <w:bottom w:val="single" w:sz="4" w:space="0" w:color="auto"/>
              <w:right w:val="nil"/>
            </w:tcBorders>
          </w:tcPr>
          <w:p w:rsidR="000805A0" w:rsidRDefault="000805A0" w:rsidP="00DE48B5">
            <w:pPr>
              <w:pStyle w:val="ListParagraph"/>
              <w:ind w:left="0"/>
              <w:rPr>
                <w:rFonts w:asciiTheme="minorHAnsi" w:hAnsiTheme="minorHAnsi" w:cstheme="minorHAnsi"/>
              </w:rPr>
            </w:pPr>
          </w:p>
        </w:tc>
        <w:tc>
          <w:tcPr>
            <w:tcW w:w="1562" w:type="dxa"/>
            <w:tcBorders>
              <w:top w:val="nil"/>
              <w:left w:val="nil"/>
              <w:bottom w:val="single" w:sz="4" w:space="0" w:color="auto"/>
            </w:tcBorders>
          </w:tcPr>
          <w:p w:rsidR="000805A0" w:rsidRDefault="000805A0" w:rsidP="00DE48B5">
            <w:pPr>
              <w:pStyle w:val="ListParagraph"/>
              <w:ind w:left="0"/>
              <w:rPr>
                <w:rFonts w:asciiTheme="minorHAnsi" w:hAnsiTheme="minorHAnsi" w:cstheme="minorHAnsi"/>
              </w:rPr>
            </w:pPr>
          </w:p>
        </w:tc>
        <w:tc>
          <w:tcPr>
            <w:tcW w:w="1125" w:type="dxa"/>
            <w:tcBorders>
              <w:bottom w:val="single" w:sz="4" w:space="0" w:color="auto"/>
            </w:tcBorders>
            <w:shd w:val="clear" w:color="auto" w:fill="DDD9C3" w:themeFill="background2" w:themeFillShade="E6"/>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High</w:t>
            </w:r>
          </w:p>
        </w:tc>
        <w:tc>
          <w:tcPr>
            <w:tcW w:w="1059" w:type="dxa"/>
            <w:tcBorders>
              <w:bottom w:val="single" w:sz="4" w:space="0" w:color="auto"/>
            </w:tcBorders>
            <w:shd w:val="clear" w:color="auto" w:fill="DDD9C3" w:themeFill="background2" w:themeFillShade="E6"/>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Medium</w:t>
            </w:r>
          </w:p>
        </w:tc>
        <w:tc>
          <w:tcPr>
            <w:tcW w:w="1076" w:type="dxa"/>
            <w:tcBorders>
              <w:bottom w:val="single" w:sz="4" w:space="0" w:color="auto"/>
            </w:tcBorders>
            <w:shd w:val="clear" w:color="auto" w:fill="DDD9C3" w:themeFill="background2" w:themeFillShade="E6"/>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Low</w:t>
            </w:r>
          </w:p>
        </w:tc>
        <w:tc>
          <w:tcPr>
            <w:tcW w:w="8821" w:type="dxa"/>
            <w:shd w:val="clear" w:color="auto" w:fill="C4BC96" w:themeFill="background2" w:themeFillShade="BF"/>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Assumptions</w:t>
            </w:r>
          </w:p>
        </w:tc>
      </w:tr>
      <w:tr w:rsidR="000805A0" w:rsidTr="000E4A3B">
        <w:trPr>
          <w:trHeight w:val="796"/>
        </w:trPr>
        <w:tc>
          <w:tcPr>
            <w:tcW w:w="531" w:type="dxa"/>
            <w:vMerge w:val="restart"/>
            <w:shd w:val="clear" w:color="auto" w:fill="C4BC96" w:themeFill="background2" w:themeFillShade="BF"/>
            <w:textDirection w:val="btLr"/>
            <w:vAlign w:val="center"/>
          </w:tcPr>
          <w:p w:rsidR="000805A0" w:rsidRDefault="000805A0" w:rsidP="000805A0">
            <w:pPr>
              <w:pStyle w:val="ListParagraph"/>
              <w:ind w:left="113" w:right="113"/>
              <w:jc w:val="center"/>
              <w:rPr>
                <w:rFonts w:asciiTheme="minorHAnsi" w:hAnsiTheme="minorHAnsi" w:cstheme="minorHAnsi"/>
              </w:rPr>
            </w:pPr>
            <w:r>
              <w:rPr>
                <w:rFonts w:asciiTheme="minorHAnsi" w:hAnsiTheme="minorHAnsi" w:cstheme="minorHAnsi"/>
              </w:rPr>
              <w:t>Probability</w:t>
            </w:r>
          </w:p>
        </w:tc>
        <w:tc>
          <w:tcPr>
            <w:tcW w:w="1562" w:type="dxa"/>
            <w:shd w:val="clear" w:color="auto" w:fill="DDD9C3" w:themeFill="background2" w:themeFillShade="E6"/>
            <w:vAlign w:val="center"/>
          </w:tcPr>
          <w:p w:rsidR="000805A0" w:rsidRPr="000805A0" w:rsidRDefault="000805A0" w:rsidP="000805A0">
            <w:pPr>
              <w:pStyle w:val="ListParagraph"/>
              <w:ind w:left="0"/>
              <w:rPr>
                <w:rFonts w:asciiTheme="minorHAnsi" w:hAnsiTheme="minorHAnsi" w:cstheme="minorHAnsi"/>
                <w:b/>
              </w:rPr>
            </w:pPr>
            <w:r w:rsidRPr="000805A0">
              <w:rPr>
                <w:rFonts w:asciiTheme="minorHAnsi" w:hAnsiTheme="minorHAnsi" w:cstheme="minorHAnsi"/>
                <w:b/>
              </w:rPr>
              <w:t>High</w:t>
            </w:r>
          </w:p>
        </w:tc>
        <w:tc>
          <w:tcPr>
            <w:tcW w:w="1125" w:type="dxa"/>
            <w:tcBorders>
              <w:bottom w:val="single" w:sz="4" w:space="0" w:color="auto"/>
            </w:tcBorders>
            <w:shd w:val="clear" w:color="auto" w:fill="FF0000"/>
            <w:vAlign w:val="center"/>
          </w:tcPr>
          <w:p w:rsidR="000805A0" w:rsidRPr="000805A0" w:rsidRDefault="000805A0" w:rsidP="000805A0">
            <w:pPr>
              <w:pStyle w:val="ListParagraph"/>
              <w:ind w:left="0"/>
              <w:rPr>
                <w:rFonts w:asciiTheme="minorHAnsi" w:hAnsiTheme="minorHAnsi" w:cstheme="minorHAnsi"/>
                <w:sz w:val="20"/>
                <w:szCs w:val="20"/>
              </w:rPr>
            </w:pPr>
          </w:p>
        </w:tc>
        <w:tc>
          <w:tcPr>
            <w:tcW w:w="1059" w:type="dxa"/>
            <w:tcBorders>
              <w:bottom w:val="single" w:sz="4" w:space="0" w:color="auto"/>
            </w:tcBorders>
            <w:shd w:val="clear" w:color="auto" w:fill="FFC0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76" w:type="dxa"/>
            <w:tcBorders>
              <w:bottom w:val="single" w:sz="4" w:space="0" w:color="auto"/>
            </w:tcBorders>
            <w:shd w:val="clear" w:color="auto" w:fill="FFFF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8821" w:type="dxa"/>
          </w:tcPr>
          <w:p w:rsidR="000805A0" w:rsidRDefault="000805A0" w:rsidP="00DE48B5">
            <w:pPr>
              <w:pStyle w:val="ListParagraph"/>
              <w:ind w:left="0"/>
              <w:rPr>
                <w:rFonts w:asciiTheme="minorHAnsi" w:hAnsiTheme="minorHAnsi" w:cstheme="minorHAnsi"/>
              </w:rPr>
            </w:pPr>
          </w:p>
        </w:tc>
      </w:tr>
      <w:tr w:rsidR="000805A0" w:rsidTr="000E4A3B">
        <w:trPr>
          <w:trHeight w:val="850"/>
        </w:trPr>
        <w:tc>
          <w:tcPr>
            <w:tcW w:w="531" w:type="dxa"/>
            <w:vMerge/>
            <w:shd w:val="clear" w:color="auto" w:fill="C4BC96" w:themeFill="background2" w:themeFillShade="BF"/>
          </w:tcPr>
          <w:p w:rsidR="000805A0" w:rsidRDefault="000805A0" w:rsidP="00DE48B5">
            <w:pPr>
              <w:pStyle w:val="ListParagraph"/>
              <w:ind w:left="0"/>
              <w:rPr>
                <w:rFonts w:asciiTheme="minorHAnsi" w:hAnsiTheme="minorHAnsi" w:cstheme="minorHAnsi"/>
              </w:rPr>
            </w:pPr>
          </w:p>
        </w:tc>
        <w:tc>
          <w:tcPr>
            <w:tcW w:w="1562" w:type="dxa"/>
            <w:shd w:val="clear" w:color="auto" w:fill="DDD9C3" w:themeFill="background2" w:themeFillShade="E6"/>
            <w:vAlign w:val="center"/>
          </w:tcPr>
          <w:p w:rsidR="000805A0" w:rsidRPr="000805A0" w:rsidRDefault="000805A0" w:rsidP="000805A0">
            <w:pPr>
              <w:pStyle w:val="ListParagraph"/>
              <w:ind w:left="0"/>
              <w:rPr>
                <w:rFonts w:asciiTheme="minorHAnsi" w:hAnsiTheme="minorHAnsi" w:cstheme="minorHAnsi"/>
                <w:b/>
              </w:rPr>
            </w:pPr>
            <w:r w:rsidRPr="000805A0">
              <w:rPr>
                <w:rFonts w:asciiTheme="minorHAnsi" w:hAnsiTheme="minorHAnsi" w:cstheme="minorHAnsi"/>
                <w:b/>
              </w:rPr>
              <w:t>Medium</w:t>
            </w:r>
          </w:p>
        </w:tc>
        <w:tc>
          <w:tcPr>
            <w:tcW w:w="1125" w:type="dxa"/>
            <w:tcBorders>
              <w:bottom w:val="single" w:sz="4" w:space="0" w:color="auto"/>
            </w:tcBorders>
            <w:shd w:val="clear" w:color="auto" w:fill="FFC0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59" w:type="dxa"/>
            <w:tcBorders>
              <w:bottom w:val="single" w:sz="4" w:space="0" w:color="auto"/>
            </w:tcBorders>
            <w:shd w:val="clear" w:color="auto" w:fill="FFFF0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76" w:type="dxa"/>
            <w:tcBorders>
              <w:bottom w:val="single" w:sz="4" w:space="0" w:color="auto"/>
            </w:tcBorders>
            <w:shd w:val="clear" w:color="auto" w:fill="92D05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8821" w:type="dxa"/>
          </w:tcPr>
          <w:p w:rsidR="000805A0" w:rsidRDefault="000805A0" w:rsidP="00DE48B5">
            <w:pPr>
              <w:pStyle w:val="ListParagraph"/>
              <w:ind w:left="0"/>
              <w:rPr>
                <w:rFonts w:asciiTheme="minorHAnsi" w:hAnsiTheme="minorHAnsi" w:cstheme="minorHAnsi"/>
              </w:rPr>
            </w:pPr>
          </w:p>
        </w:tc>
      </w:tr>
      <w:tr w:rsidR="000805A0" w:rsidTr="000E4A3B">
        <w:trPr>
          <w:trHeight w:val="834"/>
        </w:trPr>
        <w:tc>
          <w:tcPr>
            <w:tcW w:w="531" w:type="dxa"/>
            <w:vMerge/>
            <w:shd w:val="clear" w:color="auto" w:fill="C4BC96" w:themeFill="background2" w:themeFillShade="BF"/>
          </w:tcPr>
          <w:p w:rsidR="000805A0" w:rsidRDefault="000805A0" w:rsidP="00DE48B5">
            <w:pPr>
              <w:pStyle w:val="ListParagraph"/>
              <w:ind w:left="0"/>
              <w:rPr>
                <w:rFonts w:asciiTheme="minorHAnsi" w:hAnsiTheme="minorHAnsi" w:cstheme="minorHAnsi"/>
              </w:rPr>
            </w:pPr>
          </w:p>
        </w:tc>
        <w:tc>
          <w:tcPr>
            <w:tcW w:w="1562" w:type="dxa"/>
            <w:shd w:val="clear" w:color="auto" w:fill="DDD9C3" w:themeFill="background2" w:themeFillShade="E6"/>
            <w:vAlign w:val="center"/>
          </w:tcPr>
          <w:p w:rsidR="000805A0" w:rsidRPr="000805A0" w:rsidRDefault="000805A0" w:rsidP="000805A0">
            <w:pPr>
              <w:pStyle w:val="ListParagraph"/>
              <w:ind w:left="0"/>
              <w:rPr>
                <w:rFonts w:asciiTheme="minorHAnsi" w:hAnsiTheme="minorHAnsi" w:cstheme="minorHAnsi"/>
                <w:b/>
              </w:rPr>
            </w:pPr>
            <w:r w:rsidRPr="000805A0">
              <w:rPr>
                <w:rFonts w:asciiTheme="minorHAnsi" w:hAnsiTheme="minorHAnsi" w:cstheme="minorHAnsi"/>
                <w:b/>
              </w:rPr>
              <w:t>Low</w:t>
            </w:r>
          </w:p>
        </w:tc>
        <w:tc>
          <w:tcPr>
            <w:tcW w:w="1125" w:type="dxa"/>
            <w:shd w:val="clear" w:color="auto" w:fill="FFFF00"/>
            <w:vAlign w:val="center"/>
          </w:tcPr>
          <w:p w:rsidR="000805A0" w:rsidRPr="000805A0" w:rsidRDefault="000805A0" w:rsidP="000805A0">
            <w:pPr>
              <w:pStyle w:val="ListParagraph"/>
              <w:ind w:left="0"/>
              <w:jc w:val="center"/>
              <w:rPr>
                <w:rFonts w:asciiTheme="minorHAnsi" w:hAnsiTheme="minorHAnsi" w:cstheme="minorHAnsi"/>
                <w:sz w:val="20"/>
                <w:szCs w:val="20"/>
                <w:highlight w:val="yellow"/>
              </w:rPr>
            </w:pPr>
          </w:p>
        </w:tc>
        <w:tc>
          <w:tcPr>
            <w:tcW w:w="1059" w:type="dxa"/>
            <w:shd w:val="clear" w:color="auto" w:fill="92D050"/>
            <w:vAlign w:val="center"/>
          </w:tcPr>
          <w:p w:rsidR="000805A0" w:rsidRPr="000805A0" w:rsidRDefault="000805A0" w:rsidP="000805A0">
            <w:pPr>
              <w:pStyle w:val="ListParagraph"/>
              <w:ind w:left="0"/>
              <w:jc w:val="center"/>
              <w:rPr>
                <w:rFonts w:asciiTheme="minorHAnsi" w:hAnsiTheme="minorHAnsi" w:cstheme="minorHAnsi"/>
                <w:sz w:val="20"/>
                <w:szCs w:val="20"/>
              </w:rPr>
            </w:pPr>
          </w:p>
        </w:tc>
        <w:tc>
          <w:tcPr>
            <w:tcW w:w="1076" w:type="dxa"/>
            <w:shd w:val="clear" w:color="auto" w:fill="00B050"/>
            <w:vAlign w:val="center"/>
          </w:tcPr>
          <w:p w:rsidR="000805A0" w:rsidRPr="000805A0" w:rsidRDefault="000805A0" w:rsidP="000805A0">
            <w:pPr>
              <w:pStyle w:val="ListParagraph"/>
              <w:ind w:left="0"/>
              <w:jc w:val="center"/>
              <w:rPr>
                <w:rFonts w:asciiTheme="minorHAnsi" w:hAnsiTheme="minorHAnsi" w:cstheme="minorHAnsi"/>
                <w:sz w:val="20"/>
                <w:szCs w:val="20"/>
              </w:rPr>
            </w:pPr>
            <w:r w:rsidRPr="000805A0">
              <w:rPr>
                <w:rFonts w:asciiTheme="minorHAnsi" w:hAnsiTheme="minorHAnsi" w:cstheme="minorHAnsi"/>
                <w:sz w:val="20"/>
                <w:szCs w:val="20"/>
              </w:rPr>
              <w:t>e.g. 1</w:t>
            </w:r>
          </w:p>
        </w:tc>
        <w:tc>
          <w:tcPr>
            <w:tcW w:w="8821" w:type="dxa"/>
          </w:tcPr>
          <w:p w:rsidR="000805A0" w:rsidRDefault="000805A0" w:rsidP="00DE48B5">
            <w:pPr>
              <w:pStyle w:val="ListParagraph"/>
              <w:ind w:left="0"/>
              <w:rPr>
                <w:rFonts w:asciiTheme="minorHAnsi" w:hAnsiTheme="minorHAnsi" w:cstheme="minorHAnsi"/>
              </w:rPr>
            </w:pPr>
          </w:p>
        </w:tc>
      </w:tr>
      <w:tr w:rsidR="000805A0" w:rsidTr="000E4A3B">
        <w:tc>
          <w:tcPr>
            <w:tcW w:w="5353" w:type="dxa"/>
            <w:gridSpan w:val="5"/>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Risk</w:t>
            </w:r>
          </w:p>
          <w:p w:rsidR="000805A0" w:rsidRDefault="000805A0" w:rsidP="000805A0">
            <w:pPr>
              <w:pStyle w:val="ListParagraph"/>
              <w:ind w:left="0"/>
              <w:jc w:val="center"/>
              <w:rPr>
                <w:rFonts w:asciiTheme="minorHAnsi" w:hAnsiTheme="minorHAnsi" w:cstheme="minorHAnsi"/>
              </w:rPr>
            </w:pPr>
            <w:r>
              <w:rPr>
                <w:rFonts w:asciiTheme="minorHAnsi" w:hAnsiTheme="minorHAnsi" w:cstheme="minorHAnsi"/>
              </w:rPr>
              <w:t>(be as specific as possible)</w:t>
            </w:r>
          </w:p>
        </w:tc>
        <w:tc>
          <w:tcPr>
            <w:tcW w:w="8821" w:type="dxa"/>
          </w:tcPr>
          <w:p w:rsidR="000805A0" w:rsidRPr="000805A0" w:rsidRDefault="000805A0" w:rsidP="000805A0">
            <w:pPr>
              <w:pStyle w:val="ListParagraph"/>
              <w:ind w:left="0"/>
              <w:jc w:val="center"/>
              <w:rPr>
                <w:rFonts w:asciiTheme="minorHAnsi" w:hAnsiTheme="minorHAnsi" w:cstheme="minorHAnsi"/>
                <w:b/>
              </w:rPr>
            </w:pPr>
            <w:r w:rsidRPr="000805A0">
              <w:rPr>
                <w:rFonts w:asciiTheme="minorHAnsi" w:hAnsiTheme="minorHAnsi" w:cstheme="minorHAnsi"/>
                <w:b/>
              </w:rPr>
              <w:t>Controls/ Mitigations</w:t>
            </w:r>
          </w:p>
          <w:p w:rsidR="000805A0" w:rsidRDefault="000805A0" w:rsidP="000805A0">
            <w:pPr>
              <w:pStyle w:val="ListParagraph"/>
              <w:ind w:left="0"/>
              <w:jc w:val="center"/>
              <w:rPr>
                <w:rFonts w:asciiTheme="minorHAnsi" w:hAnsiTheme="minorHAnsi" w:cstheme="minorHAnsi"/>
              </w:rPr>
            </w:pPr>
            <w:r>
              <w:rPr>
                <w:rFonts w:asciiTheme="minorHAnsi" w:hAnsiTheme="minorHAnsi" w:cstheme="minorHAnsi"/>
              </w:rPr>
              <w:t>(How will risk be managed and monitored, what are the mitigating actions and who is the risk owner)</w:t>
            </w:r>
          </w:p>
        </w:tc>
      </w:tr>
      <w:tr w:rsidR="000805A0" w:rsidTr="000E4A3B">
        <w:trPr>
          <w:trHeight w:val="580"/>
        </w:trPr>
        <w:tc>
          <w:tcPr>
            <w:tcW w:w="531" w:type="dxa"/>
          </w:tcPr>
          <w:p w:rsidR="000805A0" w:rsidRDefault="000805A0" w:rsidP="00DE48B5">
            <w:pPr>
              <w:pStyle w:val="ListParagraph"/>
              <w:ind w:left="0"/>
              <w:rPr>
                <w:rFonts w:asciiTheme="minorHAnsi" w:hAnsiTheme="minorHAnsi" w:cstheme="minorHAnsi"/>
              </w:rPr>
            </w:pPr>
            <w:r>
              <w:rPr>
                <w:rFonts w:asciiTheme="minorHAnsi" w:hAnsiTheme="minorHAnsi" w:cstheme="minorHAnsi"/>
              </w:rPr>
              <w:t>1</w:t>
            </w:r>
          </w:p>
        </w:tc>
        <w:tc>
          <w:tcPr>
            <w:tcW w:w="4822" w:type="dxa"/>
            <w:gridSpan w:val="4"/>
          </w:tcPr>
          <w:p w:rsidR="000805A0" w:rsidRPr="00F96338" w:rsidRDefault="000805A0" w:rsidP="00DE48B5">
            <w:pPr>
              <w:pStyle w:val="ListParagraph"/>
              <w:ind w:left="0"/>
              <w:rPr>
                <w:rFonts w:asciiTheme="minorHAnsi" w:hAnsiTheme="minorHAnsi" w:cstheme="minorHAnsi"/>
                <w:sz w:val="20"/>
                <w:szCs w:val="20"/>
              </w:rPr>
            </w:pPr>
            <w:r w:rsidRPr="000805A0">
              <w:rPr>
                <w:rFonts w:asciiTheme="minorHAnsi" w:hAnsiTheme="minorHAnsi" w:cstheme="minorHAnsi"/>
                <w:i/>
                <w:sz w:val="20"/>
                <w:szCs w:val="20"/>
              </w:rPr>
              <w:t>Example in matrix</w:t>
            </w:r>
          </w:p>
        </w:tc>
        <w:tc>
          <w:tcPr>
            <w:tcW w:w="8821" w:type="dxa"/>
          </w:tcPr>
          <w:p w:rsidR="000805A0" w:rsidRPr="00F96338" w:rsidRDefault="000805A0" w:rsidP="00DE48B5">
            <w:pPr>
              <w:pStyle w:val="ListParagraph"/>
              <w:ind w:left="0"/>
              <w:rPr>
                <w:rFonts w:asciiTheme="minorHAnsi" w:hAnsiTheme="minorHAnsi" w:cstheme="minorHAnsi"/>
                <w:sz w:val="20"/>
                <w:szCs w:val="20"/>
              </w:rPr>
            </w:pPr>
          </w:p>
        </w:tc>
      </w:tr>
      <w:tr w:rsidR="00F96338" w:rsidTr="000E4A3B">
        <w:trPr>
          <w:trHeight w:val="559"/>
        </w:trPr>
        <w:tc>
          <w:tcPr>
            <w:tcW w:w="531" w:type="dxa"/>
          </w:tcPr>
          <w:p w:rsidR="00F96338" w:rsidRDefault="00F96338" w:rsidP="00DE48B5">
            <w:pPr>
              <w:pStyle w:val="ListParagraph"/>
              <w:ind w:left="0"/>
              <w:rPr>
                <w:rFonts w:asciiTheme="minorHAnsi" w:hAnsiTheme="minorHAnsi" w:cstheme="minorHAnsi"/>
              </w:rPr>
            </w:pPr>
            <w:r>
              <w:rPr>
                <w:rFonts w:asciiTheme="minorHAnsi" w:hAnsiTheme="minorHAnsi" w:cstheme="minorHAnsi"/>
              </w:rPr>
              <w:t>2</w:t>
            </w:r>
          </w:p>
        </w:tc>
        <w:tc>
          <w:tcPr>
            <w:tcW w:w="4822" w:type="dxa"/>
            <w:gridSpan w:val="4"/>
          </w:tcPr>
          <w:p w:rsidR="00F96338" w:rsidRPr="00F96338" w:rsidRDefault="00F96338" w:rsidP="00DE48B5">
            <w:pPr>
              <w:pStyle w:val="ListParagraph"/>
              <w:ind w:left="0"/>
              <w:rPr>
                <w:rFonts w:asciiTheme="minorHAnsi" w:hAnsiTheme="minorHAnsi" w:cstheme="minorHAnsi"/>
                <w:sz w:val="20"/>
                <w:szCs w:val="20"/>
              </w:rPr>
            </w:pPr>
          </w:p>
        </w:tc>
        <w:tc>
          <w:tcPr>
            <w:tcW w:w="8821" w:type="dxa"/>
          </w:tcPr>
          <w:p w:rsidR="00F96338" w:rsidRPr="00F96338" w:rsidRDefault="00F96338" w:rsidP="00DE48B5">
            <w:pPr>
              <w:pStyle w:val="ListParagraph"/>
              <w:ind w:left="0"/>
              <w:rPr>
                <w:rFonts w:asciiTheme="minorHAnsi" w:hAnsiTheme="minorHAnsi" w:cstheme="minorHAnsi"/>
                <w:sz w:val="20"/>
                <w:szCs w:val="20"/>
              </w:rPr>
            </w:pPr>
          </w:p>
        </w:tc>
      </w:tr>
      <w:tr w:rsidR="00F96338" w:rsidTr="000E4A3B">
        <w:trPr>
          <w:trHeight w:val="553"/>
        </w:trPr>
        <w:tc>
          <w:tcPr>
            <w:tcW w:w="531" w:type="dxa"/>
          </w:tcPr>
          <w:p w:rsidR="00F96338" w:rsidRDefault="00F96338" w:rsidP="00DE48B5">
            <w:pPr>
              <w:pStyle w:val="ListParagraph"/>
              <w:ind w:left="0"/>
              <w:rPr>
                <w:rFonts w:asciiTheme="minorHAnsi" w:hAnsiTheme="minorHAnsi" w:cstheme="minorHAnsi"/>
              </w:rPr>
            </w:pPr>
            <w:r>
              <w:rPr>
                <w:rFonts w:asciiTheme="minorHAnsi" w:hAnsiTheme="minorHAnsi" w:cstheme="minorHAnsi"/>
              </w:rPr>
              <w:t>3</w:t>
            </w:r>
          </w:p>
        </w:tc>
        <w:tc>
          <w:tcPr>
            <w:tcW w:w="4822" w:type="dxa"/>
            <w:gridSpan w:val="4"/>
          </w:tcPr>
          <w:p w:rsidR="00F96338" w:rsidRPr="00F96338" w:rsidRDefault="00F96338" w:rsidP="00DE48B5">
            <w:pPr>
              <w:pStyle w:val="ListParagraph"/>
              <w:ind w:left="0"/>
              <w:rPr>
                <w:rFonts w:asciiTheme="minorHAnsi" w:hAnsiTheme="minorHAnsi" w:cstheme="minorHAnsi"/>
                <w:sz w:val="20"/>
                <w:szCs w:val="20"/>
              </w:rPr>
            </w:pPr>
          </w:p>
        </w:tc>
        <w:tc>
          <w:tcPr>
            <w:tcW w:w="8821" w:type="dxa"/>
          </w:tcPr>
          <w:p w:rsidR="00F96338" w:rsidRPr="00F96338" w:rsidRDefault="00F96338" w:rsidP="00DE48B5">
            <w:pPr>
              <w:pStyle w:val="ListParagraph"/>
              <w:ind w:left="0"/>
              <w:rPr>
                <w:rFonts w:asciiTheme="minorHAnsi" w:hAnsiTheme="minorHAnsi" w:cstheme="minorHAnsi"/>
                <w:sz w:val="20"/>
                <w:szCs w:val="20"/>
              </w:rPr>
            </w:pPr>
          </w:p>
        </w:tc>
      </w:tr>
      <w:tr w:rsidR="00F96338" w:rsidTr="000E4A3B">
        <w:trPr>
          <w:trHeight w:val="547"/>
        </w:trPr>
        <w:tc>
          <w:tcPr>
            <w:tcW w:w="531" w:type="dxa"/>
          </w:tcPr>
          <w:p w:rsidR="00F96338" w:rsidRDefault="00F96338" w:rsidP="00DE48B5">
            <w:pPr>
              <w:pStyle w:val="ListParagraph"/>
              <w:ind w:left="0"/>
              <w:rPr>
                <w:rFonts w:asciiTheme="minorHAnsi" w:hAnsiTheme="minorHAnsi" w:cstheme="minorHAnsi"/>
              </w:rPr>
            </w:pPr>
            <w:r>
              <w:rPr>
                <w:rFonts w:asciiTheme="minorHAnsi" w:hAnsiTheme="minorHAnsi" w:cstheme="minorHAnsi"/>
              </w:rPr>
              <w:t>4</w:t>
            </w:r>
          </w:p>
        </w:tc>
        <w:tc>
          <w:tcPr>
            <w:tcW w:w="4822" w:type="dxa"/>
            <w:gridSpan w:val="4"/>
          </w:tcPr>
          <w:p w:rsidR="00F96338" w:rsidRPr="00F96338" w:rsidRDefault="00F96338" w:rsidP="00DE48B5">
            <w:pPr>
              <w:pStyle w:val="ListParagraph"/>
              <w:ind w:left="0"/>
              <w:rPr>
                <w:rFonts w:asciiTheme="minorHAnsi" w:hAnsiTheme="minorHAnsi" w:cstheme="minorHAnsi"/>
                <w:sz w:val="20"/>
                <w:szCs w:val="20"/>
              </w:rPr>
            </w:pPr>
          </w:p>
        </w:tc>
        <w:tc>
          <w:tcPr>
            <w:tcW w:w="8821" w:type="dxa"/>
          </w:tcPr>
          <w:p w:rsidR="00F96338" w:rsidRPr="00F96338" w:rsidRDefault="00F96338" w:rsidP="00DE48B5">
            <w:pPr>
              <w:pStyle w:val="ListParagraph"/>
              <w:ind w:left="0"/>
              <w:rPr>
                <w:rFonts w:asciiTheme="minorHAnsi" w:hAnsiTheme="minorHAnsi" w:cstheme="minorHAnsi"/>
                <w:sz w:val="20"/>
                <w:szCs w:val="20"/>
              </w:rPr>
            </w:pPr>
          </w:p>
        </w:tc>
      </w:tr>
    </w:tbl>
    <w:p w:rsidR="00F16E74" w:rsidRDefault="00F16E74" w:rsidP="00876DC5">
      <w:pPr>
        <w:pStyle w:val="ListParagraph"/>
        <w:rPr>
          <w:rFonts w:asciiTheme="minorHAnsi" w:hAnsiTheme="minorHAnsi" w:cstheme="minorHAnsi"/>
          <w:b/>
        </w:rPr>
      </w:pPr>
    </w:p>
    <w:p w:rsidR="00D83AF7" w:rsidRPr="00C956D8" w:rsidRDefault="00D83AF7"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 xml:space="preserve">Due Diligence </w:t>
      </w:r>
      <w:r w:rsidR="000532E9">
        <w:rPr>
          <w:rFonts w:asciiTheme="minorHAnsi" w:hAnsiTheme="minorHAnsi" w:cstheme="minorHAnsi"/>
          <w:b/>
        </w:rPr>
        <w:t>[TO BE COMPLETED BY THE BRITISH EMBASSY]</w:t>
      </w:r>
    </w:p>
    <w:p w:rsidR="0032767B" w:rsidRDefault="00D83AF7" w:rsidP="00795F7A">
      <w:pPr>
        <w:rPr>
          <w:rFonts w:asciiTheme="minorHAnsi" w:hAnsiTheme="minorHAnsi" w:cstheme="minorHAnsi"/>
        </w:rPr>
      </w:pPr>
      <w:r w:rsidRPr="003354B5">
        <w:rPr>
          <w:rFonts w:asciiTheme="minorHAnsi" w:hAnsiTheme="minorHAnsi" w:cstheme="minorHAnsi"/>
        </w:rPr>
        <w:t xml:space="preserve">The lead implementing partner should provide sufficient assurance to the relevant UK Embassy that </w:t>
      </w:r>
      <w:r w:rsidR="0032767B">
        <w:rPr>
          <w:rFonts w:asciiTheme="minorHAnsi" w:hAnsiTheme="minorHAnsi" w:cstheme="minorHAnsi"/>
        </w:rPr>
        <w:t>it</w:t>
      </w:r>
      <w:r w:rsidRPr="003354B5">
        <w:rPr>
          <w:rFonts w:asciiTheme="minorHAnsi" w:hAnsiTheme="minorHAnsi" w:cstheme="minorHAnsi"/>
        </w:rPr>
        <w:t xml:space="preserve"> </w:t>
      </w:r>
      <w:r w:rsidR="00C956D8">
        <w:rPr>
          <w:rFonts w:asciiTheme="minorHAnsi" w:hAnsiTheme="minorHAnsi" w:cstheme="minorHAnsi"/>
        </w:rPr>
        <w:t>has</w:t>
      </w:r>
      <w:r w:rsidRPr="003354B5">
        <w:rPr>
          <w:rFonts w:asciiTheme="minorHAnsi" w:hAnsiTheme="minorHAnsi" w:cstheme="minorHAnsi"/>
        </w:rPr>
        <w:t xml:space="preserve"> sufficient capacity and capability to manage the grant </w:t>
      </w:r>
      <w:r w:rsidR="00C956D8">
        <w:rPr>
          <w:rFonts w:asciiTheme="minorHAnsi" w:hAnsiTheme="minorHAnsi" w:cstheme="minorHAnsi"/>
        </w:rPr>
        <w:t xml:space="preserve">and deliver the </w:t>
      </w:r>
      <w:r w:rsidR="00C956D8" w:rsidRPr="000532E9">
        <w:rPr>
          <w:rFonts w:asciiTheme="minorHAnsi" w:hAnsiTheme="minorHAnsi" w:cstheme="minorHAnsi"/>
        </w:rPr>
        <w:t xml:space="preserve">project </w:t>
      </w:r>
      <w:r w:rsidRPr="000532E9">
        <w:rPr>
          <w:rFonts w:asciiTheme="minorHAnsi" w:hAnsiTheme="minorHAnsi" w:cstheme="minorHAnsi"/>
        </w:rPr>
        <w:t>to</w:t>
      </w:r>
      <w:r w:rsidR="00C956D8" w:rsidRPr="000532E9">
        <w:rPr>
          <w:rFonts w:asciiTheme="minorHAnsi" w:hAnsiTheme="minorHAnsi" w:cstheme="minorHAnsi"/>
        </w:rPr>
        <w:t xml:space="preserve"> a good standard.  </w:t>
      </w:r>
      <w:r w:rsidR="003E3F2C" w:rsidRPr="000532E9">
        <w:rPr>
          <w:rFonts w:asciiTheme="minorHAnsi" w:hAnsiTheme="minorHAnsi" w:cstheme="minorHAnsi"/>
        </w:rPr>
        <w:t>Comment on the lead organisation’s ability to deliver, its financial stability, governance and controls and (if relevant) managing downstream partners (sub-contractors).</w:t>
      </w:r>
    </w:p>
    <w:p w:rsidR="003F28CF" w:rsidRDefault="003F28CF" w:rsidP="00795F7A">
      <w:pPr>
        <w:rPr>
          <w:rFonts w:asciiTheme="minorHAnsi" w:hAnsiTheme="minorHAnsi" w:cstheme="minorHAnsi"/>
        </w:rPr>
      </w:pPr>
    </w:p>
    <w:p w:rsidR="003F28CF" w:rsidRPr="003354B5" w:rsidRDefault="003F28CF" w:rsidP="00795F7A">
      <w:pPr>
        <w:rPr>
          <w:rFonts w:asciiTheme="minorHAnsi" w:hAnsiTheme="minorHAnsi" w:cstheme="minorHAnsi"/>
        </w:rPr>
      </w:pPr>
    </w:p>
    <w:tbl>
      <w:tblPr>
        <w:tblStyle w:val="TableGrid"/>
        <w:tblW w:w="0" w:type="auto"/>
        <w:tblLook w:val="04A0"/>
      </w:tblPr>
      <w:tblGrid>
        <w:gridCol w:w="14174"/>
      </w:tblGrid>
      <w:tr w:rsidR="00D83AF7" w:rsidRPr="003354B5" w:rsidTr="00D83AF7">
        <w:tc>
          <w:tcPr>
            <w:tcW w:w="14174" w:type="dxa"/>
          </w:tcPr>
          <w:p w:rsidR="00D83AF7" w:rsidRDefault="00D83AF7" w:rsidP="00795F7A">
            <w:pPr>
              <w:rPr>
                <w:rFonts w:asciiTheme="minorHAnsi" w:hAnsiTheme="minorHAnsi" w:cstheme="minorHAnsi"/>
              </w:rPr>
            </w:pPr>
          </w:p>
          <w:p w:rsidR="00F96338" w:rsidRDefault="00F96338" w:rsidP="00795F7A">
            <w:pPr>
              <w:rPr>
                <w:rFonts w:asciiTheme="minorHAnsi" w:hAnsiTheme="minorHAnsi" w:cstheme="minorHAnsi"/>
              </w:rPr>
            </w:pPr>
          </w:p>
          <w:p w:rsidR="00F96338" w:rsidRDefault="00F96338" w:rsidP="00795F7A">
            <w:pPr>
              <w:rPr>
                <w:rFonts w:asciiTheme="minorHAnsi" w:hAnsiTheme="minorHAnsi" w:cstheme="minorHAnsi"/>
              </w:rPr>
            </w:pPr>
          </w:p>
          <w:p w:rsidR="00F96338" w:rsidRDefault="00F96338" w:rsidP="00795F7A">
            <w:pPr>
              <w:rPr>
                <w:rFonts w:asciiTheme="minorHAnsi" w:hAnsiTheme="minorHAnsi" w:cstheme="minorHAnsi"/>
              </w:rPr>
            </w:pPr>
          </w:p>
          <w:p w:rsidR="00F96338" w:rsidRDefault="00F96338" w:rsidP="00795F7A">
            <w:pPr>
              <w:rPr>
                <w:rFonts w:asciiTheme="minorHAnsi" w:hAnsiTheme="minorHAnsi" w:cstheme="minorHAnsi"/>
              </w:rPr>
            </w:pPr>
          </w:p>
          <w:p w:rsidR="00D83AF7" w:rsidRPr="003354B5" w:rsidRDefault="00D83AF7" w:rsidP="00795F7A">
            <w:pPr>
              <w:rPr>
                <w:rFonts w:asciiTheme="minorHAnsi" w:hAnsiTheme="minorHAnsi" w:cstheme="minorHAnsi"/>
              </w:rPr>
            </w:pPr>
          </w:p>
        </w:tc>
      </w:tr>
    </w:tbl>
    <w:p w:rsidR="009D45AA" w:rsidRPr="003354B5" w:rsidRDefault="009D45AA" w:rsidP="00795F7A">
      <w:pPr>
        <w:rPr>
          <w:rFonts w:asciiTheme="minorHAnsi" w:hAnsiTheme="minorHAnsi" w:cstheme="minorHAnsi"/>
        </w:rPr>
      </w:pPr>
    </w:p>
    <w:tbl>
      <w:tblPr>
        <w:tblStyle w:val="TableGrid"/>
        <w:tblW w:w="0" w:type="auto"/>
        <w:tblLook w:val="04A0"/>
      </w:tblPr>
      <w:tblGrid>
        <w:gridCol w:w="5495"/>
        <w:gridCol w:w="813"/>
        <w:gridCol w:w="813"/>
        <w:gridCol w:w="3561"/>
      </w:tblGrid>
      <w:tr w:rsidR="009D45AA" w:rsidTr="0051281C">
        <w:tc>
          <w:tcPr>
            <w:tcW w:w="5495" w:type="dxa"/>
          </w:tcPr>
          <w:p w:rsidR="009D45AA" w:rsidRPr="005605F9" w:rsidRDefault="009D45AA" w:rsidP="0051281C">
            <w:pPr>
              <w:rPr>
                <w:rFonts w:asciiTheme="minorHAnsi" w:hAnsiTheme="minorHAnsi" w:cstheme="minorHAnsi"/>
                <w:sz w:val="22"/>
                <w:szCs w:val="20"/>
              </w:rPr>
            </w:pPr>
          </w:p>
        </w:tc>
        <w:tc>
          <w:tcPr>
            <w:tcW w:w="813" w:type="dxa"/>
          </w:tcPr>
          <w:p w:rsidR="009D45AA" w:rsidRDefault="009D45AA" w:rsidP="0051281C">
            <w:pPr>
              <w:jc w:val="center"/>
              <w:rPr>
                <w:rFonts w:asciiTheme="minorHAnsi" w:hAnsiTheme="minorHAnsi" w:cstheme="minorHAnsi"/>
                <w:sz w:val="20"/>
                <w:szCs w:val="20"/>
              </w:rPr>
            </w:pPr>
          </w:p>
        </w:tc>
        <w:tc>
          <w:tcPr>
            <w:tcW w:w="813" w:type="dxa"/>
          </w:tcPr>
          <w:p w:rsidR="009D45AA" w:rsidRDefault="009D45AA" w:rsidP="0051281C">
            <w:pPr>
              <w:jc w:val="center"/>
              <w:rPr>
                <w:rFonts w:asciiTheme="minorHAnsi" w:hAnsiTheme="minorHAnsi" w:cstheme="minorHAnsi"/>
                <w:sz w:val="20"/>
                <w:szCs w:val="20"/>
              </w:rPr>
            </w:pPr>
          </w:p>
        </w:tc>
        <w:tc>
          <w:tcPr>
            <w:tcW w:w="3561" w:type="dxa"/>
          </w:tcPr>
          <w:p w:rsidR="009D45AA" w:rsidRPr="00AC6485" w:rsidRDefault="009D45AA" w:rsidP="0051281C">
            <w:pPr>
              <w:jc w:val="center"/>
              <w:rPr>
                <w:rFonts w:asciiTheme="minorHAnsi" w:hAnsiTheme="minorHAnsi" w:cstheme="minorHAnsi"/>
                <w:szCs w:val="20"/>
              </w:rPr>
            </w:pPr>
            <w:r>
              <w:rPr>
                <w:rFonts w:asciiTheme="minorHAnsi" w:hAnsiTheme="minorHAnsi" w:cstheme="minorHAnsi"/>
                <w:szCs w:val="20"/>
              </w:rPr>
              <w:t>Comments</w:t>
            </w:r>
          </w:p>
        </w:tc>
      </w:tr>
      <w:tr w:rsidR="009D45AA" w:rsidTr="0051281C">
        <w:tc>
          <w:tcPr>
            <w:tcW w:w="5495" w:type="dxa"/>
          </w:tcPr>
          <w:p w:rsidR="009D45AA" w:rsidRPr="005605F9" w:rsidRDefault="009D45AA" w:rsidP="00BE245C">
            <w:pPr>
              <w:rPr>
                <w:rFonts w:asciiTheme="minorHAnsi" w:hAnsiTheme="minorHAnsi" w:cstheme="minorHAnsi"/>
                <w:sz w:val="22"/>
                <w:szCs w:val="20"/>
              </w:rPr>
            </w:pPr>
            <w:r w:rsidRPr="005605F9">
              <w:rPr>
                <w:rFonts w:asciiTheme="minorHAnsi" w:hAnsiTheme="minorHAnsi" w:cstheme="minorHAnsi"/>
                <w:sz w:val="22"/>
                <w:szCs w:val="20"/>
              </w:rPr>
              <w:t>Does this project involve advanced payment (i</w:t>
            </w:r>
            <w:r w:rsidR="004F187B">
              <w:rPr>
                <w:rFonts w:asciiTheme="minorHAnsi" w:hAnsiTheme="minorHAnsi" w:cstheme="minorHAnsi"/>
                <w:sz w:val="22"/>
                <w:szCs w:val="20"/>
              </w:rPr>
              <w:t>.</w:t>
            </w:r>
            <w:r w:rsidRPr="005605F9">
              <w:rPr>
                <w:rFonts w:asciiTheme="minorHAnsi" w:hAnsiTheme="minorHAnsi" w:cstheme="minorHAnsi"/>
                <w:sz w:val="22"/>
                <w:szCs w:val="20"/>
              </w:rPr>
              <w:t>e. not in arrears) to a partner?</w:t>
            </w:r>
            <w:r w:rsidR="00354818">
              <w:rPr>
                <w:rFonts w:asciiTheme="minorHAnsi" w:hAnsiTheme="minorHAnsi" w:cstheme="minorHAnsi"/>
                <w:sz w:val="22"/>
                <w:szCs w:val="20"/>
              </w:rPr>
              <w:t xml:space="preserve"> </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5"/>
                  <w:enabled/>
                  <w:calcOnExit w:val="0"/>
                  <w:checkBox>
                    <w:sizeAuto/>
                    <w:default w:val="0"/>
                  </w:checkBox>
                </w:ffData>
              </w:fldChar>
            </w:r>
            <w:bookmarkStart w:id="1" w:name="Check15"/>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676EA4" w:rsidP="0051281C">
            <w:pPr>
              <w:jc w:val="center"/>
              <w:rPr>
                <w:rFonts w:asciiTheme="minorHAnsi" w:hAnsiTheme="minorHAnsi" w:cstheme="minorHAnsi"/>
                <w:sz w:val="20"/>
                <w:szCs w:val="20"/>
              </w:rPr>
            </w:pPr>
            <w:r w:rsidRPr="00CB5EEC">
              <w:rPr>
                <w:rFonts w:asciiTheme="minorHAnsi" w:hAnsiTheme="minorHAnsi" w:cstheme="minorHAnsi"/>
                <w:sz w:val="20"/>
                <w:szCs w:val="20"/>
              </w:rPr>
              <w:fldChar w:fldCharType="begin">
                <w:ffData>
                  <w:name w:val="Check2"/>
                  <w:enabled/>
                  <w:calcOnExit w:val="0"/>
                  <w:checkBox>
                    <w:sizeAuto/>
                    <w:default w:val="0"/>
                  </w:checkBox>
                </w:ffData>
              </w:fldChar>
            </w:r>
            <w:bookmarkStart w:id="2" w:name="Check2"/>
            <w:r w:rsidR="00CB5EEC" w:rsidRP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CB5EEC">
              <w:rPr>
                <w:rFonts w:asciiTheme="minorHAnsi" w:hAnsiTheme="minorHAnsi" w:cstheme="minorHAnsi"/>
                <w:sz w:val="20"/>
                <w:szCs w:val="20"/>
              </w:rPr>
              <w:fldChar w:fldCharType="end"/>
            </w:r>
            <w:bookmarkEnd w:id="2"/>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Pr="00AC6485" w:rsidRDefault="009D45AA" w:rsidP="0051281C">
            <w:pPr>
              <w:jc w:val="center"/>
              <w:rPr>
                <w:rFonts w:asciiTheme="minorHAnsi" w:hAnsiTheme="minorHAnsi" w:cstheme="minorHAnsi"/>
                <w:szCs w:val="20"/>
              </w:rPr>
            </w:pP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Are any of the agreements in this project ‘non-standard’ (i</w:t>
            </w:r>
            <w:r w:rsidR="004F187B">
              <w:rPr>
                <w:rFonts w:asciiTheme="minorHAnsi" w:hAnsiTheme="minorHAnsi" w:cstheme="minorHAnsi"/>
                <w:sz w:val="22"/>
                <w:szCs w:val="20"/>
              </w:rPr>
              <w:t>.</w:t>
            </w:r>
            <w:r w:rsidRPr="005605F9">
              <w:rPr>
                <w:rFonts w:asciiTheme="minorHAnsi" w:hAnsiTheme="minorHAnsi" w:cstheme="minorHAnsi"/>
                <w:sz w:val="22"/>
                <w:szCs w:val="20"/>
              </w:rPr>
              <w:t>e. not based on existing templates)?</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
                  <w:enabled/>
                  <w:calcOnExit w:val="0"/>
                  <w:checkBox>
                    <w:sizeAuto/>
                    <w:default w:val="0"/>
                  </w:checkBox>
                </w:ffData>
              </w:fldChar>
            </w:r>
            <w:bookmarkStart w:id="3" w:name="Check3"/>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4"/>
                  <w:enabled/>
                  <w:calcOnExit w:val="0"/>
                  <w:checkBox>
                    <w:sizeAuto/>
                    <w:default w:val="0"/>
                  </w:checkBox>
                </w:ffData>
              </w:fldChar>
            </w:r>
            <w:bookmarkStart w:id="4" w:name="Check4"/>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Pr="00AC6485" w:rsidRDefault="009D45AA" w:rsidP="0051281C">
            <w:pPr>
              <w:jc w:val="center"/>
              <w:rPr>
                <w:rFonts w:asciiTheme="minorHAnsi" w:hAnsiTheme="minorHAnsi" w:cstheme="minorHAnsi"/>
                <w:szCs w:val="20"/>
              </w:rPr>
            </w:pPr>
          </w:p>
        </w:tc>
      </w:tr>
      <w:tr w:rsidR="009D45AA" w:rsidTr="009D45AA">
        <w:trPr>
          <w:trHeight w:val="66"/>
        </w:trPr>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 xml:space="preserve">Does this project involve support to security and justice institutions? </w:t>
            </w:r>
          </w:p>
        </w:tc>
        <w:tc>
          <w:tcPr>
            <w:tcW w:w="813" w:type="dxa"/>
          </w:tcPr>
          <w:p w:rsidR="009D45AA" w:rsidRPr="00CB5EEC" w:rsidRDefault="00676EA4" w:rsidP="0051281C">
            <w:pPr>
              <w:jc w:val="center"/>
              <w:rPr>
                <w:rFonts w:asciiTheme="minorHAnsi" w:hAnsiTheme="minorHAnsi" w:cstheme="minorHAnsi"/>
                <w:sz w:val="20"/>
                <w:szCs w:val="20"/>
              </w:rPr>
            </w:pPr>
            <w:r>
              <w:rPr>
                <w:rFonts w:ascii="MS Gothic" w:eastAsia="MS Gothic" w:hAnsi="MS Gothic" w:cstheme="minorHAnsi"/>
                <w:sz w:val="20"/>
                <w:szCs w:val="20"/>
              </w:rPr>
              <w:fldChar w:fldCharType="begin">
                <w:ffData>
                  <w:name w:val="Check5"/>
                  <w:enabled/>
                  <w:calcOnExit w:val="0"/>
                  <w:checkBox>
                    <w:sizeAuto/>
                    <w:default w:val="0"/>
                  </w:checkBox>
                </w:ffData>
              </w:fldChar>
            </w:r>
            <w:bookmarkStart w:id="5" w:name="Check5"/>
            <w:r w:rsidR="00CB5EEC">
              <w:rPr>
                <w:rFonts w:ascii="MS Gothic" w:eastAsia="MS Gothic" w:hAnsi="MS Gothic" w:cstheme="minorHAnsi"/>
                <w:sz w:val="20"/>
                <w:szCs w:val="20"/>
              </w:rPr>
              <w:instrText xml:space="preserve"> FORMCHECKBOX </w:instrText>
            </w:r>
            <w:r>
              <w:rPr>
                <w:rFonts w:ascii="MS Gothic" w:eastAsia="MS Gothic" w:hAnsi="MS Gothic" w:cstheme="minorHAnsi"/>
                <w:sz w:val="20"/>
                <w:szCs w:val="20"/>
              </w:rPr>
            </w:r>
            <w:r>
              <w:rPr>
                <w:rFonts w:ascii="MS Gothic" w:eastAsia="MS Gothic" w:hAnsi="MS Gothic" w:cstheme="minorHAnsi"/>
                <w:sz w:val="20"/>
                <w:szCs w:val="20"/>
              </w:rPr>
              <w:fldChar w:fldCharType="separate"/>
            </w:r>
            <w:r>
              <w:rPr>
                <w:rFonts w:ascii="MS Gothic" w:eastAsia="MS Gothic" w:hAnsi="MS Gothic" w:cstheme="minorHAnsi"/>
                <w:sz w:val="20"/>
                <w:szCs w:val="20"/>
              </w:rPr>
              <w:fldChar w:fldCharType="end"/>
            </w:r>
            <w:bookmarkEnd w:id="5"/>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6"/>
                  <w:enabled/>
                  <w:calcOnExit w:val="0"/>
                  <w:checkBox>
                    <w:sizeAuto/>
                    <w:default w:val="0"/>
                  </w:checkBox>
                </w:ffData>
              </w:fldChar>
            </w:r>
            <w:bookmarkStart w:id="6" w:name="Check6"/>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6"/>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A1200F" w:rsidP="0051281C">
            <w:pPr>
              <w:jc w:val="center"/>
              <w:rPr>
                <w:rFonts w:asciiTheme="minorHAnsi" w:hAnsiTheme="minorHAnsi" w:cstheme="minorHAnsi"/>
                <w:b/>
                <w:szCs w:val="20"/>
                <w:u w:val="single"/>
              </w:rPr>
            </w:pPr>
            <w:r>
              <w:rPr>
                <w:rFonts w:asciiTheme="minorHAnsi" w:hAnsiTheme="minorHAnsi" w:cstheme="minorHAnsi"/>
                <w:b/>
                <w:szCs w:val="20"/>
                <w:u w:val="single"/>
              </w:rPr>
              <w:t xml:space="preserve">     </w:t>
            </w: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Does this project involve providing resources or working closely with a government agency?</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7"/>
                  <w:enabled/>
                  <w:calcOnExit w:val="0"/>
                  <w:checkBox>
                    <w:sizeAuto/>
                    <w:default w:val="0"/>
                  </w:checkBox>
                </w:ffData>
              </w:fldChar>
            </w:r>
            <w:bookmarkStart w:id="7" w:name="Check7"/>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7"/>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8"/>
                  <w:enabled/>
                  <w:calcOnExit w:val="0"/>
                  <w:checkBox>
                    <w:sizeAuto/>
                    <w:default w:val="0"/>
                  </w:checkBox>
                </w:ffData>
              </w:fldChar>
            </w:r>
            <w:bookmarkStart w:id="8" w:name="Check8"/>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8"/>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CB5EEC" w:rsidP="0051281C">
            <w:pPr>
              <w:jc w:val="center"/>
              <w:rPr>
                <w:rFonts w:asciiTheme="minorHAnsi" w:hAnsiTheme="minorHAnsi" w:cstheme="minorHAnsi"/>
                <w:b/>
                <w:szCs w:val="20"/>
                <w:u w:val="single"/>
              </w:rPr>
            </w:pPr>
            <w:r>
              <w:rPr>
                <w:rFonts w:asciiTheme="minorHAnsi" w:hAnsiTheme="minorHAnsi" w:cstheme="minorHAnsi"/>
                <w:b/>
                <w:szCs w:val="20"/>
                <w:u w:val="single"/>
              </w:rPr>
              <w:t xml:space="preserve">     </w:t>
            </w:r>
          </w:p>
        </w:tc>
      </w:tr>
      <w:tr w:rsidR="009D45AA" w:rsidTr="0051281C">
        <w:tc>
          <w:tcPr>
            <w:tcW w:w="5495" w:type="dxa"/>
          </w:tcPr>
          <w:p w:rsidR="009D45AA" w:rsidRPr="005605F9" w:rsidRDefault="009D45AA" w:rsidP="0051281C">
            <w:pPr>
              <w:rPr>
                <w:rFonts w:asciiTheme="minorHAnsi" w:hAnsiTheme="minorHAnsi" w:cstheme="minorHAnsi"/>
                <w:sz w:val="22"/>
                <w:szCs w:val="20"/>
              </w:rPr>
            </w:pPr>
            <w:r w:rsidRPr="005605F9">
              <w:rPr>
                <w:rFonts w:asciiTheme="minorHAnsi" w:hAnsiTheme="minorHAnsi" w:cstheme="minorHAnsi"/>
                <w:sz w:val="22"/>
                <w:szCs w:val="20"/>
              </w:rPr>
              <w:t>Does this project create any commitment in a currency other than British Pound Sterling?</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9"/>
                  <w:enabled/>
                  <w:calcOnExit w:val="0"/>
                  <w:checkBox>
                    <w:sizeAuto/>
                    <w:default w:val="0"/>
                  </w:checkBox>
                </w:ffData>
              </w:fldChar>
            </w:r>
            <w:bookmarkStart w:id="9" w:name="Check9"/>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0"/>
                  <w:enabled/>
                  <w:calcOnExit w:val="0"/>
                  <w:checkBox>
                    <w:sizeAuto/>
                    <w:default w:val="0"/>
                  </w:checkBox>
                </w:ffData>
              </w:fldChar>
            </w:r>
            <w:bookmarkStart w:id="10" w:name="Check10"/>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0"/>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9D45AA" w:rsidP="0051281C">
            <w:pPr>
              <w:jc w:val="center"/>
              <w:rPr>
                <w:rFonts w:asciiTheme="minorHAnsi" w:hAnsiTheme="minorHAnsi" w:cstheme="minorHAnsi"/>
                <w:b/>
                <w:szCs w:val="20"/>
                <w:u w:val="single"/>
              </w:rPr>
            </w:pP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 xml:space="preserve">Does this project create a new financial asset? </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1"/>
                  <w:enabled/>
                  <w:calcOnExit w:val="0"/>
                  <w:checkBox>
                    <w:sizeAuto/>
                    <w:default w:val="0"/>
                  </w:checkBox>
                </w:ffData>
              </w:fldChar>
            </w:r>
            <w:bookmarkStart w:id="11" w:name="Check11"/>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1"/>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2"/>
                  <w:enabled/>
                  <w:calcOnExit w:val="0"/>
                  <w:checkBox>
                    <w:sizeAuto/>
                    <w:default w:val="0"/>
                  </w:checkBox>
                </w:ffData>
              </w:fldChar>
            </w:r>
            <w:bookmarkStart w:id="12" w:name="Check12"/>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2"/>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9D45AA" w:rsidP="0051281C">
            <w:pPr>
              <w:jc w:val="center"/>
              <w:rPr>
                <w:rFonts w:asciiTheme="minorHAnsi" w:hAnsiTheme="minorHAnsi" w:cstheme="minorHAnsi"/>
                <w:b/>
                <w:szCs w:val="20"/>
                <w:u w:val="single"/>
              </w:rPr>
            </w:pPr>
          </w:p>
        </w:tc>
      </w:tr>
      <w:tr w:rsidR="009D45AA" w:rsidTr="0051281C">
        <w:tc>
          <w:tcPr>
            <w:tcW w:w="5495" w:type="dxa"/>
          </w:tcPr>
          <w:p w:rsidR="009D45AA" w:rsidRPr="005605F9" w:rsidRDefault="009D45AA" w:rsidP="0051281C">
            <w:pPr>
              <w:rPr>
                <w:rFonts w:asciiTheme="minorHAnsi" w:hAnsiTheme="minorHAnsi" w:cstheme="minorHAnsi"/>
                <w:b/>
                <w:sz w:val="22"/>
                <w:szCs w:val="20"/>
                <w:u w:val="single"/>
              </w:rPr>
            </w:pPr>
            <w:r w:rsidRPr="005605F9">
              <w:rPr>
                <w:rFonts w:asciiTheme="minorHAnsi" w:hAnsiTheme="minorHAnsi" w:cstheme="minorHAnsi"/>
                <w:sz w:val="22"/>
                <w:szCs w:val="20"/>
              </w:rPr>
              <w:t xml:space="preserve">Does this project create </w:t>
            </w:r>
            <w:r w:rsidR="004F187B">
              <w:rPr>
                <w:rFonts w:asciiTheme="minorHAnsi" w:hAnsiTheme="minorHAnsi" w:cstheme="minorHAnsi"/>
                <w:sz w:val="22"/>
                <w:szCs w:val="20"/>
              </w:rPr>
              <w:t xml:space="preserve">a </w:t>
            </w:r>
            <w:r w:rsidRPr="005605F9">
              <w:rPr>
                <w:rFonts w:asciiTheme="minorHAnsi" w:hAnsiTheme="minorHAnsi" w:cstheme="minorHAnsi"/>
                <w:sz w:val="22"/>
                <w:szCs w:val="20"/>
              </w:rPr>
              <w:t>new organisation or invest in a new entity for the first time?</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3"/>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Yes</w:t>
            </w:r>
          </w:p>
        </w:tc>
        <w:tc>
          <w:tcPr>
            <w:tcW w:w="813" w:type="dxa"/>
          </w:tcPr>
          <w:p w:rsidR="009D45AA" w:rsidRPr="00CB5EEC" w:rsidRDefault="00676EA4" w:rsidP="0051281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Box>
                </w:ffData>
              </w:fldChar>
            </w:r>
            <w:bookmarkStart w:id="14" w:name="Check14"/>
            <w:r w:rsidR="00CB5EE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
          </w:p>
          <w:p w:rsidR="009D45AA" w:rsidRPr="00CB5EEC" w:rsidRDefault="009D45AA" w:rsidP="0051281C">
            <w:pPr>
              <w:jc w:val="center"/>
              <w:rPr>
                <w:rFonts w:asciiTheme="minorHAnsi" w:hAnsiTheme="minorHAnsi" w:cstheme="minorHAnsi"/>
                <w:sz w:val="20"/>
                <w:szCs w:val="20"/>
              </w:rPr>
            </w:pPr>
            <w:r w:rsidRPr="00CB5EEC">
              <w:rPr>
                <w:rFonts w:asciiTheme="minorHAnsi" w:hAnsiTheme="minorHAnsi" w:cstheme="minorHAnsi"/>
                <w:sz w:val="20"/>
                <w:szCs w:val="20"/>
              </w:rPr>
              <w:t>No</w:t>
            </w:r>
          </w:p>
        </w:tc>
        <w:tc>
          <w:tcPr>
            <w:tcW w:w="3561" w:type="dxa"/>
          </w:tcPr>
          <w:p w:rsidR="009D45AA" w:rsidRDefault="009D45AA" w:rsidP="0051281C">
            <w:pPr>
              <w:jc w:val="center"/>
              <w:rPr>
                <w:rFonts w:asciiTheme="minorHAnsi" w:hAnsiTheme="minorHAnsi" w:cstheme="minorHAnsi"/>
                <w:b/>
                <w:szCs w:val="20"/>
                <w:u w:val="single"/>
              </w:rPr>
            </w:pPr>
          </w:p>
        </w:tc>
      </w:tr>
    </w:tbl>
    <w:p w:rsidR="00F16E74" w:rsidRDefault="00F16E74" w:rsidP="001B139C">
      <w:pPr>
        <w:rPr>
          <w:rFonts w:asciiTheme="minorHAnsi" w:hAnsiTheme="minorHAnsi" w:cstheme="minorHAnsi"/>
        </w:rPr>
      </w:pPr>
    </w:p>
    <w:p w:rsidR="00F16E74" w:rsidRPr="00F16E74" w:rsidRDefault="00F16E74" w:rsidP="00F16E74">
      <w:pPr>
        <w:pStyle w:val="ListParagraph"/>
        <w:numPr>
          <w:ilvl w:val="0"/>
          <w:numId w:val="4"/>
        </w:numPr>
        <w:rPr>
          <w:rFonts w:asciiTheme="minorHAnsi" w:hAnsiTheme="minorHAnsi" w:cstheme="minorHAnsi"/>
          <w:b/>
        </w:rPr>
      </w:pPr>
      <w:r>
        <w:rPr>
          <w:rFonts w:asciiTheme="minorHAnsi" w:hAnsiTheme="minorHAnsi" w:cstheme="minorHAnsi"/>
          <w:b/>
        </w:rPr>
        <w:t xml:space="preserve">GGF Lead at Post </w:t>
      </w:r>
      <w:r>
        <w:rPr>
          <w:rFonts w:asciiTheme="minorHAnsi" w:hAnsiTheme="minorHAnsi" w:cstheme="minorHAnsi"/>
          <w:i/>
          <w:sz w:val="20"/>
          <w:szCs w:val="20"/>
        </w:rPr>
        <w:t xml:space="preserve">Confirm: the name of the GGF lead at Post, that they have read the guidance and support the project. </w:t>
      </w:r>
    </w:p>
    <w:tbl>
      <w:tblPr>
        <w:tblStyle w:val="TableGrid"/>
        <w:tblW w:w="0" w:type="auto"/>
        <w:tblLook w:val="04A0"/>
      </w:tblPr>
      <w:tblGrid>
        <w:gridCol w:w="12866"/>
      </w:tblGrid>
      <w:tr w:rsidR="00F16E74" w:rsidRPr="003354B5" w:rsidTr="007533B4">
        <w:tc>
          <w:tcPr>
            <w:tcW w:w="12866" w:type="dxa"/>
          </w:tcPr>
          <w:p w:rsidR="00F16E74" w:rsidRDefault="00F16E74" w:rsidP="007533B4">
            <w:pPr>
              <w:rPr>
                <w:rFonts w:asciiTheme="minorHAnsi" w:hAnsiTheme="minorHAnsi" w:cstheme="minorHAnsi"/>
                <w:b/>
              </w:rPr>
            </w:pPr>
          </w:p>
          <w:p w:rsidR="00F16E74" w:rsidRPr="003354B5" w:rsidRDefault="00F16E74" w:rsidP="007533B4">
            <w:pPr>
              <w:rPr>
                <w:rFonts w:asciiTheme="minorHAnsi" w:hAnsiTheme="minorHAnsi" w:cstheme="minorHAnsi"/>
                <w:b/>
              </w:rPr>
            </w:pPr>
          </w:p>
        </w:tc>
      </w:tr>
    </w:tbl>
    <w:p w:rsidR="0022649B" w:rsidRPr="00F16E74" w:rsidRDefault="0022649B" w:rsidP="001B139C">
      <w:pPr>
        <w:rPr>
          <w:rFonts w:asciiTheme="minorHAnsi" w:hAnsiTheme="minorHAnsi" w:cstheme="minorHAnsi"/>
          <w:b/>
        </w:rPr>
      </w:pPr>
    </w:p>
    <w:p w:rsidR="00F16E74" w:rsidRPr="00F16E74" w:rsidRDefault="00F16E74" w:rsidP="00F16E74">
      <w:pPr>
        <w:pStyle w:val="ListParagraph"/>
        <w:numPr>
          <w:ilvl w:val="0"/>
          <w:numId w:val="4"/>
        </w:numPr>
        <w:rPr>
          <w:rFonts w:asciiTheme="minorHAnsi" w:hAnsiTheme="minorHAnsi" w:cstheme="minorHAnsi"/>
        </w:rPr>
      </w:pPr>
      <w:r w:rsidRPr="00F16E74">
        <w:rPr>
          <w:rFonts w:asciiTheme="minorHAnsi" w:hAnsiTheme="minorHAnsi" w:cstheme="minorHAnsi"/>
          <w:b/>
        </w:rPr>
        <w:t>Delivery Lead at Post</w:t>
      </w:r>
      <w:r>
        <w:rPr>
          <w:rFonts w:asciiTheme="minorHAnsi" w:hAnsiTheme="minorHAnsi" w:cstheme="minorHAnsi"/>
        </w:rPr>
        <w:t xml:space="preserve"> </w:t>
      </w:r>
      <w:r>
        <w:rPr>
          <w:rFonts w:asciiTheme="minorHAnsi" w:hAnsiTheme="minorHAnsi" w:cstheme="minorHAnsi"/>
          <w:i/>
          <w:sz w:val="20"/>
          <w:szCs w:val="20"/>
        </w:rPr>
        <w:t>Confirm: the name of the person responsible for day to day delivery of the project/ liaison with the lead implementing partner.</w:t>
      </w:r>
    </w:p>
    <w:tbl>
      <w:tblPr>
        <w:tblStyle w:val="TableGrid"/>
        <w:tblW w:w="0" w:type="auto"/>
        <w:tblLook w:val="04A0"/>
      </w:tblPr>
      <w:tblGrid>
        <w:gridCol w:w="12866"/>
      </w:tblGrid>
      <w:tr w:rsidR="00F16E74" w:rsidRPr="003354B5" w:rsidTr="007533B4">
        <w:tc>
          <w:tcPr>
            <w:tcW w:w="12866" w:type="dxa"/>
          </w:tcPr>
          <w:p w:rsidR="00F16E74" w:rsidRDefault="00F16E74" w:rsidP="007533B4">
            <w:pPr>
              <w:rPr>
                <w:rFonts w:asciiTheme="minorHAnsi" w:hAnsiTheme="minorHAnsi" w:cstheme="minorHAnsi"/>
                <w:b/>
              </w:rPr>
            </w:pPr>
          </w:p>
          <w:p w:rsidR="00F16E74" w:rsidRPr="003354B5" w:rsidRDefault="00F16E74" w:rsidP="007533B4">
            <w:pPr>
              <w:rPr>
                <w:rFonts w:asciiTheme="minorHAnsi" w:hAnsiTheme="minorHAnsi" w:cstheme="minorHAnsi"/>
                <w:b/>
              </w:rPr>
            </w:pPr>
          </w:p>
        </w:tc>
      </w:tr>
    </w:tbl>
    <w:p w:rsidR="00F16E74" w:rsidRPr="00F16E74" w:rsidRDefault="00F16E74" w:rsidP="00F96338">
      <w:pPr>
        <w:rPr>
          <w:rFonts w:asciiTheme="minorHAnsi" w:hAnsiTheme="minorHAnsi" w:cstheme="minorHAnsi"/>
        </w:rPr>
      </w:pPr>
    </w:p>
    <w:sectPr w:rsidR="00F16E74" w:rsidRPr="00F16E74" w:rsidSect="005A04E6">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60" w:rsidRDefault="008F2A60" w:rsidP="00410DE8">
      <w:r>
        <w:separator/>
      </w:r>
    </w:p>
  </w:endnote>
  <w:endnote w:type="continuationSeparator" w:id="0">
    <w:p w:rsidR="008F2A60" w:rsidRDefault="008F2A60" w:rsidP="00410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60" w:rsidRDefault="008F2A60">
    <w:pPr>
      <w:pStyle w:val="Footer"/>
    </w:pPr>
  </w:p>
  <w:p w:rsidR="008F2A60" w:rsidRPr="0066721A" w:rsidRDefault="00676EA4" w:rsidP="0066721A">
    <w:pPr>
      <w:pStyle w:val="Footer"/>
      <w:spacing w:before="120"/>
      <w:jc w:val="right"/>
      <w:rPr>
        <w:rFonts w:cs="Arial"/>
        <w:sz w:val="12"/>
      </w:rPr>
    </w:pPr>
    <w:fldSimple w:instr=" FILENAME \p \* MERGEFORMAT ">
      <w:r w:rsidR="00706ABB" w:rsidRPr="00706ABB">
        <w:rPr>
          <w:rFonts w:cs="Arial"/>
          <w:noProof/>
          <w:sz w:val="12"/>
        </w:rPr>
        <w:t>P:\GGF\SSF\Announcement\FY17_18\Document A GGF SSF Project Proposal.docx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6D" w:rsidRDefault="00833B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60" w:rsidRDefault="008F2A60">
    <w:pPr>
      <w:pStyle w:val="Footer"/>
    </w:pPr>
  </w:p>
  <w:p w:rsidR="008F2A60" w:rsidRPr="0066721A" w:rsidRDefault="00676EA4" w:rsidP="0066721A">
    <w:pPr>
      <w:pStyle w:val="Footer"/>
      <w:spacing w:before="120"/>
      <w:jc w:val="right"/>
      <w:rPr>
        <w:rFonts w:cs="Arial"/>
        <w:sz w:val="12"/>
      </w:rPr>
    </w:pPr>
    <w:fldSimple w:instr=" FILENAME \p \* MERGEFORMAT ">
      <w:r w:rsidR="00706ABB" w:rsidRPr="00706ABB">
        <w:rPr>
          <w:rFonts w:cs="Arial"/>
          <w:noProof/>
          <w:sz w:val="12"/>
        </w:rPr>
        <w:t>P:\GGF\SSF\Announcement\FY17_18\Document A GGF SSF Project Proposal.docx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60" w:rsidRDefault="008F2A60" w:rsidP="00410DE8">
      <w:r>
        <w:separator/>
      </w:r>
    </w:p>
  </w:footnote>
  <w:footnote w:type="continuationSeparator" w:id="0">
    <w:p w:rsidR="008F2A60" w:rsidRDefault="008F2A60" w:rsidP="00410DE8">
      <w:r>
        <w:continuationSeparator/>
      </w:r>
    </w:p>
  </w:footnote>
  <w:footnote w:id="1">
    <w:p w:rsidR="008F2A60" w:rsidRDefault="008F2A60">
      <w:pPr>
        <w:pStyle w:val="FootnoteText"/>
      </w:pPr>
      <w:r>
        <w:rPr>
          <w:rStyle w:val="FootnoteReference"/>
        </w:rPr>
        <w:footnoteRef/>
      </w:r>
      <w:r>
        <w:t xml:space="preserve"> Except section 16 and 17 on Overall Risk and Due Diligence which will be completed by the British Embassy</w:t>
      </w:r>
    </w:p>
  </w:footnote>
  <w:footnote w:id="2">
    <w:p w:rsidR="008F2A60" w:rsidRDefault="008F2A60" w:rsidP="006511E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6D" w:rsidRDefault="00833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8F2A60" w:rsidRDefault="008F2A60">
        <w:pPr>
          <w:pStyle w:val="Header"/>
        </w:pPr>
        <w:r>
          <w:t xml:space="preserve">Page </w:t>
        </w:r>
        <w:r w:rsidR="00676EA4">
          <w:rPr>
            <w:b/>
            <w:bCs/>
          </w:rPr>
          <w:fldChar w:fldCharType="begin"/>
        </w:r>
        <w:r>
          <w:rPr>
            <w:b/>
            <w:bCs/>
          </w:rPr>
          <w:instrText xml:space="preserve"> PAGE </w:instrText>
        </w:r>
        <w:r w:rsidR="00676EA4">
          <w:rPr>
            <w:b/>
            <w:bCs/>
          </w:rPr>
          <w:fldChar w:fldCharType="separate"/>
        </w:r>
        <w:r w:rsidR="00706ABB">
          <w:rPr>
            <w:b/>
            <w:bCs/>
            <w:noProof/>
          </w:rPr>
          <w:t>1</w:t>
        </w:r>
        <w:r w:rsidR="00676EA4">
          <w:rPr>
            <w:b/>
            <w:bCs/>
          </w:rPr>
          <w:fldChar w:fldCharType="end"/>
        </w:r>
        <w:r>
          <w:t xml:space="preserve"> of </w:t>
        </w:r>
        <w:r w:rsidR="00676EA4">
          <w:rPr>
            <w:b/>
            <w:bCs/>
          </w:rPr>
          <w:fldChar w:fldCharType="begin"/>
        </w:r>
        <w:r>
          <w:rPr>
            <w:b/>
            <w:bCs/>
          </w:rPr>
          <w:instrText xml:space="preserve"> NUMPAGES  </w:instrText>
        </w:r>
        <w:r w:rsidR="00676EA4">
          <w:rPr>
            <w:b/>
            <w:bCs/>
          </w:rPr>
          <w:fldChar w:fldCharType="separate"/>
        </w:r>
        <w:r w:rsidR="00706ABB">
          <w:rPr>
            <w:b/>
            <w:bCs/>
            <w:noProof/>
          </w:rPr>
          <w:t>9</w:t>
        </w:r>
        <w:r w:rsidR="00676EA4">
          <w:rPr>
            <w:b/>
            <w:bCs/>
          </w:rPr>
          <w:fldChar w:fldCharType="end"/>
        </w:r>
      </w:p>
    </w:sdtContent>
  </w:sdt>
  <w:p w:rsidR="008F2A60" w:rsidRDefault="008F2A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6D" w:rsidRDefault="00833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F18"/>
    <w:multiLevelType w:val="hybridMultilevel"/>
    <w:tmpl w:val="98709E74"/>
    <w:lvl w:ilvl="0" w:tplc="72BC1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9C6517"/>
    <w:multiLevelType w:val="hybridMultilevel"/>
    <w:tmpl w:val="C2F6E9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F0048"/>
    <w:multiLevelType w:val="hybridMultilevel"/>
    <w:tmpl w:val="E1F29D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35A8C"/>
    <w:multiLevelType w:val="hybridMultilevel"/>
    <w:tmpl w:val="84645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F5688"/>
    <w:multiLevelType w:val="hybridMultilevel"/>
    <w:tmpl w:val="DAE89D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73BA5"/>
    <w:multiLevelType w:val="hybridMultilevel"/>
    <w:tmpl w:val="F1305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714E4"/>
    <w:rsid w:val="00005CE2"/>
    <w:rsid w:val="00031266"/>
    <w:rsid w:val="00040009"/>
    <w:rsid w:val="000532E9"/>
    <w:rsid w:val="000805A0"/>
    <w:rsid w:val="000E4A3B"/>
    <w:rsid w:val="000F7FF6"/>
    <w:rsid w:val="00124C1D"/>
    <w:rsid w:val="00133AF8"/>
    <w:rsid w:val="0014454B"/>
    <w:rsid w:val="00157519"/>
    <w:rsid w:val="00164ACC"/>
    <w:rsid w:val="00177C54"/>
    <w:rsid w:val="00182607"/>
    <w:rsid w:val="001B139C"/>
    <w:rsid w:val="001B7659"/>
    <w:rsid w:val="001F35E1"/>
    <w:rsid w:val="0022649B"/>
    <w:rsid w:val="00227C2C"/>
    <w:rsid w:val="00236999"/>
    <w:rsid w:val="002428B6"/>
    <w:rsid w:val="00250B60"/>
    <w:rsid w:val="0029431C"/>
    <w:rsid w:val="002A2F53"/>
    <w:rsid w:val="002B06A7"/>
    <w:rsid w:val="002B1483"/>
    <w:rsid w:val="002C642A"/>
    <w:rsid w:val="00302D06"/>
    <w:rsid w:val="00302F6C"/>
    <w:rsid w:val="0032767B"/>
    <w:rsid w:val="003343BE"/>
    <w:rsid w:val="003354B5"/>
    <w:rsid w:val="00354818"/>
    <w:rsid w:val="00357510"/>
    <w:rsid w:val="00373C94"/>
    <w:rsid w:val="003A04F6"/>
    <w:rsid w:val="003A1C8D"/>
    <w:rsid w:val="003B384D"/>
    <w:rsid w:val="003C4BEB"/>
    <w:rsid w:val="003D09B6"/>
    <w:rsid w:val="003E3F2C"/>
    <w:rsid w:val="003F28CF"/>
    <w:rsid w:val="003F2DC2"/>
    <w:rsid w:val="003F3F6A"/>
    <w:rsid w:val="00410165"/>
    <w:rsid w:val="00410DE8"/>
    <w:rsid w:val="00412351"/>
    <w:rsid w:val="00436017"/>
    <w:rsid w:val="004606C0"/>
    <w:rsid w:val="00465FEB"/>
    <w:rsid w:val="004778EA"/>
    <w:rsid w:val="00483F0A"/>
    <w:rsid w:val="00496B85"/>
    <w:rsid w:val="004B7BEF"/>
    <w:rsid w:val="004F187B"/>
    <w:rsid w:val="004F4D7E"/>
    <w:rsid w:val="0051281C"/>
    <w:rsid w:val="00521737"/>
    <w:rsid w:val="00534E41"/>
    <w:rsid w:val="00581785"/>
    <w:rsid w:val="00587EC7"/>
    <w:rsid w:val="005A04E6"/>
    <w:rsid w:val="005A4CC6"/>
    <w:rsid w:val="005C1A5C"/>
    <w:rsid w:val="00632F1E"/>
    <w:rsid w:val="006511E8"/>
    <w:rsid w:val="00652A60"/>
    <w:rsid w:val="0066721A"/>
    <w:rsid w:val="0067097D"/>
    <w:rsid w:val="006748D6"/>
    <w:rsid w:val="00676EA4"/>
    <w:rsid w:val="006848E3"/>
    <w:rsid w:val="00687D4D"/>
    <w:rsid w:val="0069724B"/>
    <w:rsid w:val="006B0A03"/>
    <w:rsid w:val="006D553E"/>
    <w:rsid w:val="00704C0A"/>
    <w:rsid w:val="00706ABB"/>
    <w:rsid w:val="00742653"/>
    <w:rsid w:val="00751D0B"/>
    <w:rsid w:val="00770C5E"/>
    <w:rsid w:val="007723F6"/>
    <w:rsid w:val="007804C1"/>
    <w:rsid w:val="00795F7A"/>
    <w:rsid w:val="007A5BDC"/>
    <w:rsid w:val="00833B6D"/>
    <w:rsid w:val="0083742C"/>
    <w:rsid w:val="0085001F"/>
    <w:rsid w:val="00876DC5"/>
    <w:rsid w:val="0088346D"/>
    <w:rsid w:val="008931BF"/>
    <w:rsid w:val="008F2A60"/>
    <w:rsid w:val="008F321C"/>
    <w:rsid w:val="008F6E6A"/>
    <w:rsid w:val="009101F1"/>
    <w:rsid w:val="009219A2"/>
    <w:rsid w:val="009801E3"/>
    <w:rsid w:val="0098489C"/>
    <w:rsid w:val="009A7186"/>
    <w:rsid w:val="009B4AFB"/>
    <w:rsid w:val="009C0E2C"/>
    <w:rsid w:val="009C24B3"/>
    <w:rsid w:val="009C516C"/>
    <w:rsid w:val="009D45AA"/>
    <w:rsid w:val="00A10ACE"/>
    <w:rsid w:val="00A1200F"/>
    <w:rsid w:val="00A54F97"/>
    <w:rsid w:val="00A74F61"/>
    <w:rsid w:val="00AB1967"/>
    <w:rsid w:val="00AF418C"/>
    <w:rsid w:val="00B01C5D"/>
    <w:rsid w:val="00B074A2"/>
    <w:rsid w:val="00B321C1"/>
    <w:rsid w:val="00B35BD7"/>
    <w:rsid w:val="00B36DE7"/>
    <w:rsid w:val="00B83406"/>
    <w:rsid w:val="00BC3738"/>
    <w:rsid w:val="00BC6577"/>
    <w:rsid w:val="00BE245C"/>
    <w:rsid w:val="00C162CA"/>
    <w:rsid w:val="00C300A5"/>
    <w:rsid w:val="00C64443"/>
    <w:rsid w:val="00C74466"/>
    <w:rsid w:val="00C76CE2"/>
    <w:rsid w:val="00C956D8"/>
    <w:rsid w:val="00CB2690"/>
    <w:rsid w:val="00CB5EEC"/>
    <w:rsid w:val="00D02B30"/>
    <w:rsid w:val="00D3113A"/>
    <w:rsid w:val="00D82FEC"/>
    <w:rsid w:val="00D83AF7"/>
    <w:rsid w:val="00D8422F"/>
    <w:rsid w:val="00D91C04"/>
    <w:rsid w:val="00DA6D04"/>
    <w:rsid w:val="00DD4516"/>
    <w:rsid w:val="00DE48B5"/>
    <w:rsid w:val="00DF56EA"/>
    <w:rsid w:val="00E22C2E"/>
    <w:rsid w:val="00E67BA2"/>
    <w:rsid w:val="00E714E4"/>
    <w:rsid w:val="00E761A7"/>
    <w:rsid w:val="00E827C0"/>
    <w:rsid w:val="00E9458E"/>
    <w:rsid w:val="00EB29AD"/>
    <w:rsid w:val="00F01FE4"/>
    <w:rsid w:val="00F03358"/>
    <w:rsid w:val="00F078C3"/>
    <w:rsid w:val="00F16E74"/>
    <w:rsid w:val="00F96338"/>
    <w:rsid w:val="00FE45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table" w:styleId="TableGrid">
    <w:name w:val="Table Grid"/>
    <w:basedOn w:val="TableNormal"/>
    <w:rsid w:val="00C6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219A2"/>
    <w:rPr>
      <w:sz w:val="16"/>
      <w:szCs w:val="16"/>
    </w:rPr>
  </w:style>
  <w:style w:type="paragraph" w:styleId="CommentText">
    <w:name w:val="annotation text"/>
    <w:basedOn w:val="Normal"/>
    <w:link w:val="CommentTextChar"/>
    <w:rsid w:val="009219A2"/>
    <w:rPr>
      <w:sz w:val="20"/>
      <w:szCs w:val="20"/>
    </w:rPr>
  </w:style>
  <w:style w:type="character" w:customStyle="1" w:styleId="CommentTextChar">
    <w:name w:val="Comment Text Char"/>
    <w:basedOn w:val="DefaultParagraphFont"/>
    <w:link w:val="CommentText"/>
    <w:rsid w:val="009219A2"/>
    <w:rPr>
      <w:rFonts w:ascii="Arial" w:hAnsi="Arial"/>
      <w:lang w:eastAsia="en-US"/>
    </w:rPr>
  </w:style>
  <w:style w:type="paragraph" w:styleId="CommentSubject">
    <w:name w:val="annotation subject"/>
    <w:basedOn w:val="CommentText"/>
    <w:next w:val="CommentText"/>
    <w:link w:val="CommentSubjectChar"/>
    <w:rsid w:val="009219A2"/>
    <w:rPr>
      <w:b/>
      <w:bCs/>
    </w:rPr>
  </w:style>
  <w:style w:type="character" w:customStyle="1" w:styleId="CommentSubjectChar">
    <w:name w:val="Comment Subject Char"/>
    <w:basedOn w:val="CommentTextChar"/>
    <w:link w:val="CommentSubject"/>
    <w:rsid w:val="009219A2"/>
    <w:rPr>
      <w:rFonts w:ascii="Arial" w:hAnsi="Arial"/>
      <w:b/>
      <w:bCs/>
      <w:lang w:eastAsia="en-US"/>
    </w:rPr>
  </w:style>
  <w:style w:type="paragraph" w:styleId="BalloonText">
    <w:name w:val="Balloon Text"/>
    <w:basedOn w:val="Normal"/>
    <w:link w:val="BalloonTextChar"/>
    <w:rsid w:val="009219A2"/>
    <w:rPr>
      <w:rFonts w:ascii="Tahoma" w:hAnsi="Tahoma" w:cs="Tahoma"/>
      <w:sz w:val="16"/>
      <w:szCs w:val="16"/>
    </w:rPr>
  </w:style>
  <w:style w:type="character" w:customStyle="1" w:styleId="BalloonTextChar">
    <w:name w:val="Balloon Text Char"/>
    <w:basedOn w:val="DefaultParagraphFont"/>
    <w:link w:val="BalloonText"/>
    <w:rsid w:val="009219A2"/>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C956D8"/>
    <w:pPr>
      <w:ind w:left="720"/>
      <w:contextualSpacing/>
    </w:pPr>
  </w:style>
  <w:style w:type="character" w:styleId="Hyperlink">
    <w:name w:val="Hyperlink"/>
    <w:basedOn w:val="DefaultParagraphFont"/>
    <w:rsid w:val="00302D06"/>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2B1483"/>
    <w:rPr>
      <w:rFonts w:ascii="Arial" w:hAnsi="Arial"/>
      <w:sz w:val="24"/>
      <w:szCs w:val="24"/>
      <w:lang w:eastAsia="en-US"/>
    </w:rPr>
  </w:style>
  <w:style w:type="paragraph" w:styleId="FootnoteText">
    <w:name w:val="footnote text"/>
    <w:basedOn w:val="Normal"/>
    <w:link w:val="FootnoteTextChar"/>
    <w:rsid w:val="00410DE8"/>
    <w:rPr>
      <w:sz w:val="20"/>
      <w:szCs w:val="20"/>
    </w:rPr>
  </w:style>
  <w:style w:type="character" w:customStyle="1" w:styleId="FootnoteTextChar">
    <w:name w:val="Footnote Text Char"/>
    <w:basedOn w:val="DefaultParagraphFont"/>
    <w:link w:val="FootnoteText"/>
    <w:rsid w:val="00410DE8"/>
    <w:rPr>
      <w:rFonts w:ascii="Arial" w:hAnsi="Arial"/>
      <w:lang w:eastAsia="en-US"/>
    </w:rPr>
  </w:style>
  <w:style w:type="character" w:styleId="FootnoteReference">
    <w:name w:val="footnote reference"/>
    <w:basedOn w:val="DefaultParagraphFont"/>
    <w:link w:val="BVIfnrCharCharCharChar"/>
    <w:uiPriority w:val="99"/>
    <w:rsid w:val="00410DE8"/>
    <w:rPr>
      <w:vertAlign w:val="superscript"/>
    </w:rPr>
  </w:style>
  <w:style w:type="paragraph" w:styleId="Header">
    <w:name w:val="header"/>
    <w:basedOn w:val="Normal"/>
    <w:link w:val="HeaderChar"/>
    <w:uiPriority w:val="99"/>
    <w:rsid w:val="002C642A"/>
    <w:pPr>
      <w:tabs>
        <w:tab w:val="center" w:pos="4513"/>
        <w:tab w:val="right" w:pos="9026"/>
      </w:tabs>
    </w:pPr>
  </w:style>
  <w:style w:type="character" w:customStyle="1" w:styleId="HeaderChar">
    <w:name w:val="Header Char"/>
    <w:basedOn w:val="DefaultParagraphFont"/>
    <w:link w:val="Header"/>
    <w:uiPriority w:val="99"/>
    <w:rsid w:val="002C642A"/>
    <w:rPr>
      <w:rFonts w:ascii="Arial" w:hAnsi="Arial"/>
      <w:sz w:val="24"/>
      <w:szCs w:val="24"/>
      <w:lang w:eastAsia="en-US"/>
    </w:rPr>
  </w:style>
  <w:style w:type="paragraph" w:styleId="Footer">
    <w:name w:val="footer"/>
    <w:basedOn w:val="Normal"/>
    <w:link w:val="FooterChar"/>
    <w:rsid w:val="002C642A"/>
    <w:pPr>
      <w:tabs>
        <w:tab w:val="center" w:pos="4513"/>
        <w:tab w:val="right" w:pos="9026"/>
      </w:tabs>
    </w:pPr>
  </w:style>
  <w:style w:type="character" w:customStyle="1" w:styleId="FooterChar">
    <w:name w:val="Footer Char"/>
    <w:basedOn w:val="DefaultParagraphFont"/>
    <w:link w:val="Footer"/>
    <w:rsid w:val="002C642A"/>
    <w:rPr>
      <w:rFonts w:ascii="Arial" w:hAnsi="Arial"/>
      <w:sz w:val="24"/>
      <w:szCs w:val="24"/>
      <w:lang w:eastAsia="en-US"/>
    </w:rPr>
  </w:style>
  <w:style w:type="character" w:styleId="PlaceholderText">
    <w:name w:val="Placeholder Text"/>
    <w:basedOn w:val="DefaultParagraphFont"/>
    <w:uiPriority w:val="99"/>
    <w:semiHidden/>
    <w:rsid w:val="009D45AA"/>
    <w:rPr>
      <w:color w:val="808080"/>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6511E8"/>
    <w:pPr>
      <w:spacing w:after="160" w:line="240" w:lineRule="exact"/>
    </w:pPr>
    <w:rPr>
      <w:rFonts w:ascii="Times New Roman" w:hAnsi="Times New Roman"/>
      <w:sz w:val="20"/>
      <w:szCs w:val="20"/>
      <w:vertAlign w:val="superscript"/>
      <w:lang w:eastAsia="en-GB"/>
    </w:rPr>
  </w:style>
  <w:style w:type="paragraph" w:customStyle="1" w:styleId="Default">
    <w:name w:val="Default"/>
    <w:rsid w:val="00751D0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33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table" w:styleId="TableGrid">
    <w:name w:val="Table Grid"/>
    <w:basedOn w:val="TableNormal"/>
    <w:rsid w:val="00C6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19A2"/>
    <w:rPr>
      <w:sz w:val="16"/>
      <w:szCs w:val="16"/>
    </w:rPr>
  </w:style>
  <w:style w:type="paragraph" w:styleId="CommentText">
    <w:name w:val="annotation text"/>
    <w:basedOn w:val="Normal"/>
    <w:link w:val="CommentTextChar"/>
    <w:rsid w:val="009219A2"/>
    <w:rPr>
      <w:sz w:val="20"/>
      <w:szCs w:val="20"/>
    </w:rPr>
  </w:style>
  <w:style w:type="character" w:customStyle="1" w:styleId="CommentTextChar">
    <w:name w:val="Comment Text Char"/>
    <w:basedOn w:val="DefaultParagraphFont"/>
    <w:link w:val="CommentText"/>
    <w:rsid w:val="009219A2"/>
    <w:rPr>
      <w:rFonts w:ascii="Arial" w:hAnsi="Arial"/>
      <w:lang w:eastAsia="en-US"/>
    </w:rPr>
  </w:style>
  <w:style w:type="paragraph" w:styleId="CommentSubject">
    <w:name w:val="annotation subject"/>
    <w:basedOn w:val="CommentText"/>
    <w:next w:val="CommentText"/>
    <w:link w:val="CommentSubjectChar"/>
    <w:rsid w:val="009219A2"/>
    <w:rPr>
      <w:b/>
      <w:bCs/>
    </w:rPr>
  </w:style>
  <w:style w:type="character" w:customStyle="1" w:styleId="CommentSubjectChar">
    <w:name w:val="Comment Subject Char"/>
    <w:basedOn w:val="CommentTextChar"/>
    <w:link w:val="CommentSubject"/>
    <w:rsid w:val="009219A2"/>
    <w:rPr>
      <w:rFonts w:ascii="Arial" w:hAnsi="Arial"/>
      <w:b/>
      <w:bCs/>
      <w:lang w:eastAsia="en-US"/>
    </w:rPr>
  </w:style>
  <w:style w:type="paragraph" w:styleId="BalloonText">
    <w:name w:val="Balloon Text"/>
    <w:basedOn w:val="Normal"/>
    <w:link w:val="BalloonTextChar"/>
    <w:rsid w:val="009219A2"/>
    <w:rPr>
      <w:rFonts w:ascii="Tahoma" w:hAnsi="Tahoma" w:cs="Tahoma"/>
      <w:sz w:val="16"/>
      <w:szCs w:val="16"/>
    </w:rPr>
  </w:style>
  <w:style w:type="character" w:customStyle="1" w:styleId="BalloonTextChar">
    <w:name w:val="Balloon Text Char"/>
    <w:basedOn w:val="DefaultParagraphFont"/>
    <w:link w:val="BalloonText"/>
    <w:rsid w:val="009219A2"/>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C956D8"/>
    <w:pPr>
      <w:ind w:left="720"/>
      <w:contextualSpacing/>
    </w:pPr>
  </w:style>
  <w:style w:type="character" w:styleId="Hyperlink">
    <w:name w:val="Hyperlink"/>
    <w:basedOn w:val="DefaultParagraphFont"/>
    <w:rsid w:val="00302D06"/>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2B1483"/>
    <w:rPr>
      <w:rFonts w:ascii="Arial" w:hAnsi="Arial"/>
      <w:sz w:val="24"/>
      <w:szCs w:val="24"/>
      <w:lang w:eastAsia="en-US"/>
    </w:rPr>
  </w:style>
  <w:style w:type="paragraph" w:styleId="FootnoteText">
    <w:name w:val="footnote text"/>
    <w:basedOn w:val="Normal"/>
    <w:link w:val="FootnoteTextChar"/>
    <w:rsid w:val="00410DE8"/>
    <w:rPr>
      <w:sz w:val="20"/>
      <w:szCs w:val="20"/>
    </w:rPr>
  </w:style>
  <w:style w:type="character" w:customStyle="1" w:styleId="FootnoteTextChar">
    <w:name w:val="Footnote Text Char"/>
    <w:basedOn w:val="DefaultParagraphFont"/>
    <w:link w:val="FootnoteText"/>
    <w:rsid w:val="00410DE8"/>
    <w:rPr>
      <w:rFonts w:ascii="Arial" w:hAnsi="Arial"/>
      <w:lang w:eastAsia="en-US"/>
    </w:rPr>
  </w:style>
  <w:style w:type="character" w:styleId="FootnoteReference">
    <w:name w:val="footnote reference"/>
    <w:basedOn w:val="DefaultParagraphFont"/>
    <w:uiPriority w:val="99"/>
    <w:rsid w:val="00410DE8"/>
    <w:rPr>
      <w:vertAlign w:val="superscript"/>
    </w:rPr>
  </w:style>
  <w:style w:type="paragraph" w:styleId="Header">
    <w:name w:val="header"/>
    <w:basedOn w:val="Normal"/>
    <w:link w:val="HeaderChar"/>
    <w:uiPriority w:val="99"/>
    <w:rsid w:val="002C642A"/>
    <w:pPr>
      <w:tabs>
        <w:tab w:val="center" w:pos="4513"/>
        <w:tab w:val="right" w:pos="9026"/>
      </w:tabs>
    </w:pPr>
  </w:style>
  <w:style w:type="character" w:customStyle="1" w:styleId="HeaderChar">
    <w:name w:val="Header Char"/>
    <w:basedOn w:val="DefaultParagraphFont"/>
    <w:link w:val="Header"/>
    <w:uiPriority w:val="99"/>
    <w:rsid w:val="002C642A"/>
    <w:rPr>
      <w:rFonts w:ascii="Arial" w:hAnsi="Arial"/>
      <w:sz w:val="24"/>
      <w:szCs w:val="24"/>
      <w:lang w:eastAsia="en-US"/>
    </w:rPr>
  </w:style>
  <w:style w:type="paragraph" w:styleId="Footer">
    <w:name w:val="footer"/>
    <w:basedOn w:val="Normal"/>
    <w:link w:val="FooterChar"/>
    <w:rsid w:val="002C642A"/>
    <w:pPr>
      <w:tabs>
        <w:tab w:val="center" w:pos="4513"/>
        <w:tab w:val="right" w:pos="9026"/>
      </w:tabs>
    </w:pPr>
  </w:style>
  <w:style w:type="character" w:customStyle="1" w:styleId="FooterChar">
    <w:name w:val="Footer Char"/>
    <w:basedOn w:val="DefaultParagraphFont"/>
    <w:link w:val="Footer"/>
    <w:rsid w:val="002C642A"/>
    <w:rPr>
      <w:rFonts w:ascii="Arial" w:hAnsi="Arial"/>
      <w:sz w:val="24"/>
      <w:szCs w:val="24"/>
      <w:lang w:eastAsia="en-US"/>
    </w:rPr>
  </w:style>
  <w:style w:type="character" w:styleId="PlaceholderText">
    <w:name w:val="Placeholder Text"/>
    <w:basedOn w:val="DefaultParagraphFont"/>
    <w:uiPriority w:val="99"/>
    <w:semiHidden/>
    <w:rsid w:val="009D45AA"/>
    <w:rPr>
      <w:color w:val="808080"/>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6511E8"/>
    <w:pPr>
      <w:spacing w:after="160" w:line="240" w:lineRule="exact"/>
    </w:pPr>
    <w:rPr>
      <w:rFonts w:ascii="Times New Roman" w:hAnsi="Times New Roman"/>
      <w:sz w:val="20"/>
      <w:szCs w:val="20"/>
      <w:vertAlign w:val="superscript"/>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9/pdfs/ukpga_20140009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bs.sharepoint.fco.gov.uk/sites/ops/OU/SPF_Office/Contracts/Forms/AllItems.aspx?View=%7b1B568AEA%2dBEAD%2d4D75%2d8056%2dE9687D633D43%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7EEF-1830-4BAE-BBD0-91158513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1264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GGF SSF Project Proposal</vt:lpstr>
    </vt:vector>
  </TitlesOfParts>
  <Company>DFID</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SSF Project Proposal</dc:title>
  <dc:subject/>
  <dc:creator>Manisha Cheek</dc:creator>
  <cp:keywords/>
  <cp:lastModifiedBy>apelivan</cp:lastModifiedBy>
  <cp:revision>32</cp:revision>
  <cp:lastPrinted>2016-04-14T14:42:00Z</cp:lastPrinted>
  <dcterms:created xsi:type="dcterms:W3CDTF">2016-03-30T07:52:00Z</dcterms:created>
  <dcterms:modified xsi:type="dcterms:W3CDTF">2017-01-30T09:57:00Z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2015-07-23T00:00:00Z</vt:filetime>
  </property>
</Properties>
</file>