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3B06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9227F" w:rsidRDefault="003B062A"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E9227F" w:rsidRPr="00BB34CA" w:rsidRDefault="00E9227F"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543756">
              <w:rPr>
                <w:rFonts w:ascii="Arial" w:hAnsi="Arial" w:cs="Arial"/>
                <w:sz w:val="18"/>
                <w:szCs w:val="18"/>
              </w:rPr>
              <w:t>09/06/15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3B062A">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E9227F">
        <w:rPr>
          <w:rFonts w:ascii="Arial" w:hAnsi="Arial" w:cs="Arial"/>
          <w:sz w:val="22"/>
          <w:szCs w:val="22"/>
        </w:rPr>
        <w:t>01 June</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E9227F" w:rsidRPr="00E9227F" w:rsidRDefault="00E9227F" w:rsidP="00E9227F">
      <w:pPr>
        <w:rPr>
          <w:szCs w:val="24"/>
        </w:rPr>
      </w:pPr>
      <w:r>
        <w:rPr>
          <w:szCs w:val="24"/>
        </w:rPr>
        <w:t>“</w:t>
      </w:r>
      <w:r w:rsidRPr="00E9227F">
        <w:rPr>
          <w:szCs w:val="24"/>
        </w:rPr>
        <w:t>1) the number of premium phone lines, chargeable 08 business rate numbers and directory enquiry numbers operated by the department and what each is used for (for example, what departmental service the line is used to access). Please follow </w:t>
      </w:r>
      <w:hyperlink r:id="rId11" w:tgtFrame="_blank" w:history="1">
        <w:r w:rsidRPr="00E9227F">
          <w:rPr>
            <w:rStyle w:val="Hyperlink"/>
            <w:szCs w:val="24"/>
          </w:rPr>
          <w:t>the Ofcom definitions</w:t>
        </w:r>
      </w:hyperlink>
      <w:r w:rsidRPr="00E9227F">
        <w:rPr>
          <w:szCs w:val="24"/>
        </w:rPr>
        <w:t>.</w:t>
      </w:r>
    </w:p>
    <w:p w:rsidR="00E9227F" w:rsidRPr="00E9227F" w:rsidRDefault="00E9227F" w:rsidP="00E9227F">
      <w:pPr>
        <w:rPr>
          <w:szCs w:val="24"/>
        </w:rPr>
      </w:pPr>
      <w:r w:rsidRPr="00E9227F">
        <w:rPr>
          <w:szCs w:val="24"/>
        </w:rPr>
        <w:t>2) the number of premium phone lines, chargeable 08 business rate numbers and directory enquiry numbers operated by the department since Thursday 6 May 2010, but no longer operated by it and what each was used for</w:t>
      </w:r>
    </w:p>
    <w:p w:rsidR="00E9227F" w:rsidRPr="00E9227F" w:rsidRDefault="00E9227F" w:rsidP="00E9227F">
      <w:pPr>
        <w:rPr>
          <w:strike/>
          <w:szCs w:val="24"/>
        </w:rPr>
      </w:pPr>
      <w:r w:rsidRPr="00E9227F">
        <w:rPr>
          <w:strike/>
          <w:szCs w:val="24"/>
        </w:rPr>
        <w:t>3) the number of calls made to each in 1) and 3) and the total cost to callers, broken down by calendar year</w:t>
      </w:r>
    </w:p>
    <w:p w:rsidR="00E9227F" w:rsidRPr="00E9227F" w:rsidRDefault="00E9227F" w:rsidP="00E9227F">
      <w:pPr>
        <w:rPr>
          <w:strike/>
          <w:szCs w:val="24"/>
        </w:rPr>
      </w:pPr>
      <w:r w:rsidRPr="00E9227F">
        <w:rPr>
          <w:szCs w:val="24"/>
        </w:rPr>
        <w:t>3) the number of calls made to each in 1) and 2) and the total cost to callers, broken down by calendar year.</w:t>
      </w:r>
    </w:p>
    <w:p w:rsidR="00E9227F" w:rsidRPr="00E9227F" w:rsidRDefault="00E9227F" w:rsidP="00E9227F">
      <w:pPr>
        <w:rPr>
          <w:szCs w:val="24"/>
        </w:rPr>
      </w:pPr>
      <w:r w:rsidRPr="00E9227F">
        <w:rPr>
          <w:szCs w:val="24"/>
        </w:rPr>
        <w:t>4) the revenue for the department from the calls in 3), broken down by line and by calendar year (should the figure be different to that in 3)).</w:t>
      </w:r>
      <w:r>
        <w:rPr>
          <w:szCs w:val="24"/>
        </w:rPr>
        <w:t>”</w:t>
      </w:r>
    </w:p>
    <w:p w:rsidR="00382BE2" w:rsidRDefault="00382BE2" w:rsidP="00C955D3">
      <w:pPr>
        <w:shd w:val="clear" w:color="auto" w:fill="FFFFFF"/>
        <w:rPr>
          <w:rFonts w:ascii="Arial" w:hAnsi="Arial" w:cs="Arial"/>
          <w:sz w:val="22"/>
          <w:szCs w:val="22"/>
        </w:rPr>
      </w:pPr>
    </w:p>
    <w:p w:rsidR="00E9227F" w:rsidRPr="00C72FCD" w:rsidRDefault="00E9227F" w:rsidP="00E9227F">
      <w:pPr>
        <w:shd w:val="clear" w:color="auto" w:fill="FFFFFF"/>
        <w:rPr>
          <w:rFonts w:ascii="Arial" w:hAnsi="Arial" w:cs="Arial"/>
          <w:sz w:val="22"/>
          <w:szCs w:val="22"/>
        </w:rPr>
      </w:pPr>
      <w:r w:rsidRPr="00C72FCD">
        <w:rPr>
          <w:rFonts w:ascii="Arial" w:hAnsi="Arial" w:cs="Arial"/>
          <w:sz w:val="22"/>
          <w:szCs w:val="22"/>
        </w:rPr>
        <w:t>We have now completed our search for information and I can tell you that we do not hold the information you have requested</w:t>
      </w:r>
      <w:r>
        <w:rPr>
          <w:rFonts w:ascii="Arial" w:hAnsi="Arial" w:cs="Arial"/>
          <w:sz w:val="22"/>
          <w:szCs w:val="22"/>
        </w:rPr>
        <w:t>.</w:t>
      </w:r>
    </w:p>
    <w:p w:rsidR="00E9227F" w:rsidRDefault="00E9227F" w:rsidP="00E9227F">
      <w:pPr>
        <w:pStyle w:val="PlainText"/>
        <w:rPr>
          <w:sz w:val="22"/>
          <w:szCs w:val="22"/>
        </w:rPr>
      </w:pPr>
      <w:r w:rsidRPr="00C72FCD">
        <w:rPr>
          <w:sz w:val="22"/>
          <w:szCs w:val="22"/>
        </w:rPr>
        <w:t xml:space="preserve">The Office of the Advocate General's </w:t>
      </w:r>
      <w:r>
        <w:rPr>
          <w:sz w:val="22"/>
          <w:szCs w:val="22"/>
        </w:rPr>
        <w:t>telephony</w:t>
      </w:r>
      <w:r w:rsidRPr="00C72FCD">
        <w:rPr>
          <w:sz w:val="22"/>
          <w:szCs w:val="22"/>
        </w:rPr>
        <w:t xml:space="preserve"> is provided by the Scottish Government.  All requests for information in relation to </w:t>
      </w:r>
      <w:r>
        <w:rPr>
          <w:sz w:val="22"/>
          <w:szCs w:val="22"/>
        </w:rPr>
        <w:t>telephony services</w:t>
      </w:r>
      <w:r w:rsidRPr="00C72FCD">
        <w:rPr>
          <w:sz w:val="22"/>
          <w:szCs w:val="22"/>
        </w:rPr>
        <w:t xml:space="preserve"> should be submitted to them. </w:t>
      </w:r>
    </w:p>
    <w:p w:rsidR="00E9227F" w:rsidRDefault="00E9227F" w:rsidP="00E9227F">
      <w:pPr>
        <w:pStyle w:val="PlainText"/>
        <w:rPr>
          <w:sz w:val="22"/>
          <w:szCs w:val="22"/>
        </w:rPr>
      </w:pPr>
      <w:r w:rsidRPr="00C72FCD">
        <w:rPr>
          <w:sz w:val="22"/>
          <w:szCs w:val="22"/>
        </w:rPr>
        <w:t>You can use the link below to go to their FOI site.</w:t>
      </w:r>
    </w:p>
    <w:p w:rsidR="00E9227F" w:rsidRPr="00C72FCD" w:rsidRDefault="00E9227F" w:rsidP="00E9227F">
      <w:pPr>
        <w:pStyle w:val="PlainText"/>
        <w:rPr>
          <w:sz w:val="22"/>
          <w:szCs w:val="22"/>
        </w:rPr>
      </w:pPr>
    </w:p>
    <w:p w:rsidR="00E9227F" w:rsidRDefault="003B062A" w:rsidP="00E9227F">
      <w:pPr>
        <w:pStyle w:val="PlainText"/>
        <w:rPr>
          <w:rStyle w:val="Hyperlink"/>
          <w:sz w:val="22"/>
          <w:szCs w:val="22"/>
        </w:rPr>
      </w:pPr>
      <w:hyperlink r:id="rId12" w:history="1">
        <w:r w:rsidR="00E9227F" w:rsidRPr="00C72FCD">
          <w:rPr>
            <w:rStyle w:val="Hyperlink"/>
            <w:sz w:val="22"/>
            <w:szCs w:val="22"/>
          </w:rPr>
          <w:t>http://www.scotland.gov.uk/About/Information/FOI</w:t>
        </w:r>
      </w:hyperlink>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3B062A" w:rsidP="00C955D3">
      <w:pPr>
        <w:rPr>
          <w:rFonts w:ascii="Arial" w:hAnsi="Arial" w:cs="Arial"/>
          <w:sz w:val="22"/>
          <w:szCs w:val="22"/>
        </w:rPr>
      </w:pPr>
      <w:hyperlink r:id="rId13"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lastRenderedPageBreak/>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3B062A"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B062A"/>
    <w:rsid w:val="003F2479"/>
    <w:rsid w:val="004173BF"/>
    <w:rsid w:val="00450AD0"/>
    <w:rsid w:val="00461C6B"/>
    <w:rsid w:val="00482341"/>
    <w:rsid w:val="00497BCB"/>
    <w:rsid w:val="004A73A9"/>
    <w:rsid w:val="004B31EB"/>
    <w:rsid w:val="00516371"/>
    <w:rsid w:val="005330B9"/>
    <w:rsid w:val="00536BAB"/>
    <w:rsid w:val="00540222"/>
    <w:rsid w:val="00543756"/>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9227F"/>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00532868">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3662492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gov.uk/complaints/freedom_of_informatio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otland.gov.uk/About/Information/F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sumers.ofcom.org.uk/phone/how-much-does-a-phone-call-really-co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3</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2573</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4</cp:revision>
  <cp:lastPrinted>2013-10-28T14:12:00Z</cp:lastPrinted>
  <dcterms:created xsi:type="dcterms:W3CDTF">2015-06-04T10:28:00Z</dcterms:created>
  <dcterms:modified xsi:type="dcterms:W3CDTF">2015-06-09T11:40:00Z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