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10DB" w14:textId="77777777" w:rsidR="00762E46" w:rsidRDefault="00B33B57" w:rsidP="00B33B57">
      <w:pPr>
        <w:jc w:val="center"/>
        <w:rPr>
          <w:rFonts w:ascii="Arial" w:hAnsi="Arial" w:cs="Arial"/>
          <w:b/>
          <w:sz w:val="28"/>
        </w:rPr>
      </w:pPr>
      <w:r w:rsidRPr="00B33B57">
        <w:rPr>
          <w:rFonts w:ascii="Arial" w:hAnsi="Arial" w:cs="Arial"/>
          <w:b/>
          <w:sz w:val="28"/>
        </w:rPr>
        <w:t>Appeals for GCSE and A level: Summer 2015</w:t>
      </w:r>
      <w:bookmarkStart w:id="0" w:name="_GoBack"/>
      <w:bookmarkEnd w:id="0"/>
    </w:p>
    <w:p w14:paraId="26B771C3" w14:textId="77777777" w:rsidR="00227029" w:rsidRPr="00B33B57" w:rsidRDefault="00227029" w:rsidP="00B33B57">
      <w:pPr>
        <w:jc w:val="center"/>
        <w:rPr>
          <w:rFonts w:ascii="Arial" w:hAnsi="Arial" w:cs="Arial"/>
          <w:b/>
          <w:sz w:val="28"/>
        </w:rPr>
      </w:pPr>
    </w:p>
    <w:p w14:paraId="3604BF8B" w14:textId="1528D365" w:rsidR="00884CD0" w:rsidRDefault="00884CD0" w:rsidP="00884C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Pre-release access list for Appeals f</w:t>
      </w:r>
      <w:r w:rsidR="00F967C6">
        <w:rPr>
          <w:rFonts w:ascii="Arial" w:hAnsi="Arial" w:cs="Arial"/>
          <w:b/>
          <w:bCs/>
        </w:rPr>
        <w:t>or GCSE and A level: Summer 2015</w:t>
      </w:r>
      <w:r>
        <w:rPr>
          <w:rFonts w:ascii="Arial" w:hAnsi="Arial" w:cs="Arial"/>
          <w:b/>
          <w:bCs/>
        </w:rPr>
        <w:t xml:space="preserve"> exam series</w:t>
      </w:r>
    </w:p>
    <w:p w14:paraId="6F34FCF4" w14:textId="77777777" w:rsidR="00884CD0" w:rsidRDefault="00884CD0" w:rsidP="00884CD0">
      <w:pPr>
        <w:rPr>
          <w:rFonts w:ascii="Arial" w:hAnsi="Arial" w:cs="Arial"/>
        </w:rPr>
      </w:pPr>
    </w:p>
    <w:p w14:paraId="5ED90517" w14:textId="77777777" w:rsidR="00884CD0" w:rsidRDefault="00884CD0" w:rsidP="00884CD0">
      <w:pPr>
        <w:rPr>
          <w:rFonts w:ascii="Arial" w:hAnsi="Arial" w:cs="Arial"/>
        </w:rPr>
      </w:pPr>
      <w:r>
        <w:rPr>
          <w:rFonts w:ascii="Arial" w:hAnsi="Arial" w:cs="Arial"/>
        </w:rPr>
        <w:t>In addition to the professional and production staff at Ofqual, the Welsh Regulator and CCEA, pre-release access to the statistics of up to 24 hours is granted to the following post holders:</w:t>
      </w:r>
    </w:p>
    <w:p w14:paraId="46A52549" w14:textId="77777777" w:rsidR="00884CD0" w:rsidRDefault="00884CD0" w:rsidP="00884CD0">
      <w:pPr>
        <w:rPr>
          <w:rFonts w:ascii="Arial" w:hAnsi="Arial" w:cs="Arial"/>
          <w:color w:val="FF0000"/>
        </w:rPr>
      </w:pPr>
    </w:p>
    <w:p w14:paraId="7C090F52" w14:textId="6AEBCDBB" w:rsidR="00884CD0" w:rsidRDefault="00884CD0" w:rsidP="003D3FA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Ofqual</w:t>
      </w:r>
      <w:r>
        <w:rPr>
          <w:rFonts w:ascii="Arial" w:hAnsi="Arial" w:cs="Arial"/>
          <w:color w:val="000000"/>
        </w:rPr>
        <w:t xml:space="preserve">: </w:t>
      </w:r>
      <w:r w:rsidR="009561E1">
        <w:rPr>
          <w:rFonts w:ascii="Arial" w:hAnsi="Arial" w:cs="Arial"/>
          <w:color w:val="000000"/>
        </w:rPr>
        <w:t xml:space="preserve">Chair and Interim </w:t>
      </w:r>
      <w:r w:rsidR="009561E1" w:rsidRPr="009561E1">
        <w:rPr>
          <w:rFonts w:ascii="Arial" w:hAnsi="Arial" w:cs="Arial"/>
          <w:color w:val="000000"/>
        </w:rPr>
        <w:t>Chief Regulator</w:t>
      </w:r>
      <w:r w:rsidR="009561E1">
        <w:rPr>
          <w:rFonts w:ascii="Arial" w:hAnsi="Arial" w:cs="Arial"/>
          <w:color w:val="000000"/>
        </w:rPr>
        <w:t xml:space="preserve">, </w:t>
      </w:r>
      <w:r w:rsidR="009561E1" w:rsidRPr="009561E1">
        <w:rPr>
          <w:rFonts w:ascii="Arial" w:hAnsi="Arial" w:cs="Arial"/>
          <w:color w:val="000000"/>
        </w:rPr>
        <w:t>Executive Director of Strategy, Risk and Research</w:t>
      </w:r>
      <w:r w:rsidR="009561E1">
        <w:rPr>
          <w:rFonts w:ascii="Arial" w:hAnsi="Arial" w:cs="Arial"/>
          <w:color w:val="000000"/>
        </w:rPr>
        <w:t xml:space="preserve">, </w:t>
      </w:r>
      <w:r w:rsidR="009561E1" w:rsidRPr="009561E1">
        <w:rPr>
          <w:rFonts w:ascii="Arial" w:hAnsi="Arial" w:cs="Arial"/>
          <w:color w:val="000000"/>
        </w:rPr>
        <w:t>Acting Executive Director for General Qualifications</w:t>
      </w:r>
      <w:r w:rsidR="009561E1">
        <w:rPr>
          <w:rFonts w:ascii="Arial" w:hAnsi="Arial" w:cs="Arial"/>
          <w:color w:val="000000"/>
        </w:rPr>
        <w:t>,</w:t>
      </w:r>
      <w:r w:rsidR="009561E1" w:rsidRPr="009561E1">
        <w:rPr>
          <w:rFonts w:ascii="Arial" w:hAnsi="Arial" w:cs="Arial"/>
          <w:color w:val="000000"/>
        </w:rPr>
        <w:t xml:space="preserve"> </w:t>
      </w:r>
      <w:r w:rsidR="009561E1">
        <w:rPr>
          <w:rFonts w:ascii="Arial" w:hAnsi="Arial" w:cs="Arial"/>
          <w:color w:val="000000"/>
        </w:rPr>
        <w:t>A</w:t>
      </w:r>
      <w:r w:rsidR="003D3FA3" w:rsidRPr="003D3FA3">
        <w:rPr>
          <w:rFonts w:ascii="Arial" w:hAnsi="Arial" w:cs="Arial"/>
          <w:color w:val="000000"/>
        </w:rPr>
        <w:t xml:space="preserve">ssociate Director </w:t>
      </w:r>
      <w:r w:rsidR="009561E1">
        <w:rPr>
          <w:rFonts w:ascii="Arial" w:hAnsi="Arial" w:cs="Arial"/>
          <w:color w:val="000000"/>
        </w:rPr>
        <w:t>for</w:t>
      </w:r>
      <w:r w:rsidR="003D3FA3" w:rsidRPr="003D3FA3">
        <w:rPr>
          <w:rFonts w:ascii="Arial" w:hAnsi="Arial" w:cs="Arial"/>
          <w:color w:val="000000"/>
        </w:rPr>
        <w:t xml:space="preserve"> Communications</w:t>
      </w:r>
      <w:r w:rsidR="003D3FA3">
        <w:rPr>
          <w:rFonts w:ascii="Arial" w:hAnsi="Arial" w:cs="Arial"/>
          <w:color w:val="000000"/>
        </w:rPr>
        <w:t xml:space="preserve">; </w:t>
      </w:r>
      <w:r w:rsidR="003D3FA3" w:rsidRPr="003D3FA3">
        <w:rPr>
          <w:rFonts w:ascii="Arial" w:hAnsi="Arial" w:cs="Arial"/>
          <w:color w:val="000000"/>
        </w:rPr>
        <w:t>Senior Officer Communications</w:t>
      </w:r>
      <w:r w:rsidR="003D3FA3">
        <w:rPr>
          <w:rFonts w:ascii="Arial" w:hAnsi="Arial" w:cs="Arial"/>
          <w:color w:val="000000"/>
        </w:rPr>
        <w:t xml:space="preserve">; </w:t>
      </w:r>
      <w:r w:rsidR="003D3FA3" w:rsidRPr="003D3FA3">
        <w:rPr>
          <w:rFonts w:ascii="Arial" w:hAnsi="Arial" w:cs="Arial"/>
          <w:color w:val="000000"/>
        </w:rPr>
        <w:t xml:space="preserve">Senior Manager </w:t>
      </w:r>
      <w:r w:rsidR="009561E1">
        <w:rPr>
          <w:rFonts w:ascii="Arial" w:hAnsi="Arial" w:cs="Arial"/>
          <w:color w:val="000000"/>
        </w:rPr>
        <w:t xml:space="preserve">for </w:t>
      </w:r>
      <w:r w:rsidR="003D3FA3" w:rsidRPr="003D3FA3">
        <w:rPr>
          <w:rFonts w:ascii="Arial" w:hAnsi="Arial" w:cs="Arial"/>
          <w:color w:val="000000"/>
        </w:rPr>
        <w:t>Strategic Relationships</w:t>
      </w:r>
    </w:p>
    <w:p w14:paraId="1DBA1577" w14:textId="77777777" w:rsidR="00854386" w:rsidRDefault="00854386" w:rsidP="003D3FA3">
      <w:pPr>
        <w:rPr>
          <w:rFonts w:ascii="Arial" w:hAnsi="Arial" w:cs="Arial"/>
          <w:color w:val="000000"/>
        </w:rPr>
      </w:pPr>
    </w:p>
    <w:p w14:paraId="76FB1E5E" w14:textId="12250CD0" w:rsidR="00884CD0" w:rsidRDefault="00884CD0" w:rsidP="00884C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DfE:</w:t>
      </w:r>
      <w:r>
        <w:rPr>
          <w:rFonts w:ascii="Arial" w:hAnsi="Arial" w:cs="Arial"/>
          <w:color w:val="000000"/>
        </w:rPr>
        <w:t xml:space="preserve"> </w:t>
      </w:r>
      <w:hyperlink r:id="rId4" w:tooltip="Minister of State" w:history="1">
        <w:r w:rsidRPr="008B1DEB">
          <w:rPr>
            <w:rStyle w:val="Hyperlink"/>
            <w:rFonts w:ascii="Arial" w:hAnsi="Arial" w:cs="Arial"/>
            <w:color w:val="000000"/>
            <w:u w:val="none"/>
          </w:rPr>
          <w:t>Minister of State</w:t>
        </w:r>
      </w:hyperlink>
      <w:r w:rsidR="008B1DEB">
        <w:rPr>
          <w:rFonts w:ascii="Arial" w:hAnsi="Arial" w:cs="Arial"/>
          <w:color w:val="000000"/>
        </w:rPr>
        <w:t xml:space="preserve"> for School</w:t>
      </w:r>
      <w:r w:rsidR="00853C5B">
        <w:rPr>
          <w:rFonts w:ascii="Arial" w:hAnsi="Arial" w:cs="Arial"/>
          <w:color w:val="000000"/>
        </w:rPr>
        <w:t>s</w:t>
      </w:r>
      <w:r w:rsidR="008B1DEB">
        <w:rPr>
          <w:rFonts w:ascii="Arial" w:hAnsi="Arial" w:cs="Arial"/>
          <w:color w:val="000000"/>
        </w:rPr>
        <w:t xml:space="preserve"> </w:t>
      </w:r>
      <w:r w:rsidR="00853C5B">
        <w:rPr>
          <w:rFonts w:ascii="Arial" w:hAnsi="Arial" w:cs="Arial"/>
          <w:color w:val="000000"/>
        </w:rPr>
        <w:t xml:space="preserve">and assistant private secretary; </w:t>
      </w:r>
      <w:r w:rsidR="00853C5B" w:rsidRPr="00853C5B">
        <w:rPr>
          <w:rFonts w:ascii="Arial" w:hAnsi="Arial" w:cs="Arial"/>
          <w:color w:val="000000"/>
        </w:rPr>
        <w:t>S</w:t>
      </w:r>
      <w:r w:rsidR="00853C5B">
        <w:rPr>
          <w:rFonts w:ascii="Arial" w:hAnsi="Arial" w:cs="Arial"/>
          <w:color w:val="000000"/>
        </w:rPr>
        <w:t xml:space="preserve">ecretary of State for Education; </w:t>
      </w:r>
      <w:r w:rsidR="009561E1">
        <w:rPr>
          <w:rFonts w:ascii="Arial" w:hAnsi="Arial" w:cs="Arial"/>
          <w:color w:val="000000"/>
        </w:rPr>
        <w:t>Team leader (Qualification Division);</w:t>
      </w:r>
      <w:r w:rsidR="009561E1">
        <w:rPr>
          <w:rFonts w:ascii="Arial" w:hAnsi="Arial" w:cs="Arial"/>
          <w:color w:val="000000"/>
        </w:rPr>
        <w:t xml:space="preserve"> </w:t>
      </w:r>
      <w:r w:rsidR="009561E1" w:rsidRPr="009561E1">
        <w:rPr>
          <w:rFonts w:ascii="Arial" w:hAnsi="Arial" w:cs="Arial"/>
          <w:color w:val="000000"/>
        </w:rPr>
        <w:t xml:space="preserve">Assistant Private </w:t>
      </w:r>
      <w:r w:rsidR="009561E1">
        <w:rPr>
          <w:rFonts w:ascii="Arial" w:hAnsi="Arial" w:cs="Arial"/>
          <w:color w:val="000000"/>
        </w:rPr>
        <w:t>s</w:t>
      </w:r>
      <w:r w:rsidR="009561E1" w:rsidRPr="009561E1">
        <w:rPr>
          <w:rFonts w:ascii="Arial" w:hAnsi="Arial" w:cs="Arial"/>
          <w:color w:val="000000"/>
        </w:rPr>
        <w:t>ecretary</w:t>
      </w:r>
      <w:r w:rsidR="00853C5B">
        <w:rPr>
          <w:rFonts w:ascii="Arial" w:hAnsi="Arial" w:cs="Arial"/>
          <w:color w:val="000000"/>
        </w:rPr>
        <w:t>;</w:t>
      </w:r>
      <w:r w:rsidR="009561E1" w:rsidRPr="009561E1">
        <w:rPr>
          <w:rFonts w:ascii="Arial" w:hAnsi="Arial" w:cs="Arial"/>
          <w:color w:val="000000"/>
        </w:rPr>
        <w:t xml:space="preserve"> Minister of State for Schools</w:t>
      </w:r>
      <w:r w:rsidR="009561E1">
        <w:rPr>
          <w:rFonts w:ascii="Arial" w:hAnsi="Arial" w:cs="Arial"/>
          <w:color w:val="000000"/>
        </w:rPr>
        <w:t xml:space="preserve">; </w:t>
      </w:r>
      <w:r w:rsidR="00853C5B" w:rsidRPr="00853C5B">
        <w:rPr>
          <w:rFonts w:ascii="Arial" w:hAnsi="Arial" w:cs="Arial"/>
          <w:color w:val="000000"/>
        </w:rPr>
        <w:t>Press Officer</w:t>
      </w:r>
      <w:r w:rsidR="00853C5B">
        <w:rPr>
          <w:rFonts w:ascii="Arial" w:hAnsi="Arial" w:cs="Arial"/>
          <w:color w:val="000000"/>
        </w:rPr>
        <w:t xml:space="preserve">; </w:t>
      </w:r>
      <w:r w:rsidR="00853C5B">
        <w:rPr>
          <w:rFonts w:ascii="Arial" w:hAnsi="Arial" w:cs="Arial"/>
          <w:color w:val="000000"/>
        </w:rPr>
        <w:t>Policy Advisor (</w:t>
      </w:r>
      <w:r w:rsidR="00853C5B" w:rsidRPr="00A4505F">
        <w:rPr>
          <w:rFonts w:ascii="Arial" w:hAnsi="Arial" w:cs="Arial"/>
          <w:color w:val="000000"/>
        </w:rPr>
        <w:t>Qualifications Division</w:t>
      </w:r>
      <w:r w:rsidR="00853C5B">
        <w:rPr>
          <w:rFonts w:ascii="Arial" w:hAnsi="Arial" w:cs="Arial"/>
          <w:color w:val="000000"/>
        </w:rPr>
        <w:t>)</w:t>
      </w:r>
      <w:r w:rsidR="00853C5B">
        <w:rPr>
          <w:rFonts w:ascii="Arial" w:hAnsi="Arial" w:cs="Arial"/>
          <w:color w:val="000000"/>
        </w:rPr>
        <w:t xml:space="preserve">; </w:t>
      </w:r>
      <w:r w:rsidR="00853C5B" w:rsidRPr="00CC1C1E">
        <w:rPr>
          <w:rFonts w:ascii="Arial" w:hAnsi="Arial" w:cs="Arial"/>
          <w:color w:val="000000"/>
        </w:rPr>
        <w:t xml:space="preserve">Deputy Director, </w:t>
      </w:r>
      <w:r w:rsidR="00853C5B">
        <w:rPr>
          <w:rFonts w:ascii="Arial" w:hAnsi="Arial" w:cs="Arial"/>
          <w:color w:val="000000"/>
        </w:rPr>
        <w:t>(</w:t>
      </w:r>
      <w:r w:rsidR="00853C5B" w:rsidRPr="00CC1C1E">
        <w:rPr>
          <w:rFonts w:ascii="Arial" w:hAnsi="Arial" w:cs="Arial"/>
          <w:color w:val="000000"/>
        </w:rPr>
        <w:t>Qualifications Division</w:t>
      </w:r>
      <w:r w:rsidR="00853C5B">
        <w:rPr>
          <w:rFonts w:ascii="Arial" w:hAnsi="Arial" w:cs="Arial"/>
          <w:color w:val="000000"/>
        </w:rPr>
        <w:t>);</w:t>
      </w:r>
      <w:r w:rsidR="00853C5B">
        <w:rPr>
          <w:rFonts w:ascii="Arial" w:hAnsi="Arial" w:cs="Arial"/>
          <w:color w:val="000000"/>
        </w:rPr>
        <w:t xml:space="preserve"> </w:t>
      </w:r>
      <w:r w:rsidR="00853C5B">
        <w:rPr>
          <w:rFonts w:ascii="Arial" w:hAnsi="Arial" w:cs="Arial"/>
          <w:color w:val="000000"/>
        </w:rPr>
        <w:t>Private secretary to special advisers;</w:t>
      </w:r>
      <w:r w:rsidR="00853C5B">
        <w:rPr>
          <w:rFonts w:ascii="Arial" w:hAnsi="Arial" w:cs="Arial"/>
          <w:color w:val="000000"/>
        </w:rPr>
        <w:t xml:space="preserve"> </w:t>
      </w:r>
      <w:r w:rsidR="00853C5B" w:rsidRPr="009561E1">
        <w:rPr>
          <w:rFonts w:ascii="Arial" w:hAnsi="Arial" w:cs="Arial"/>
          <w:color w:val="000000"/>
        </w:rPr>
        <w:t>3 special advisers</w:t>
      </w:r>
    </w:p>
    <w:p w14:paraId="0074125E" w14:textId="77777777" w:rsidR="00853C5B" w:rsidRDefault="00853C5B" w:rsidP="00884CD0">
      <w:pPr>
        <w:rPr>
          <w:rFonts w:ascii="Arial" w:hAnsi="Arial" w:cs="Arial"/>
          <w:b/>
          <w:bCs/>
          <w:color w:val="000000"/>
        </w:rPr>
      </w:pPr>
    </w:p>
    <w:p w14:paraId="1AC8EE32" w14:textId="2F229215" w:rsidR="00884CD0" w:rsidRDefault="00884CD0" w:rsidP="00884C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WJEC:</w:t>
      </w:r>
      <w:r>
        <w:rPr>
          <w:rFonts w:ascii="Arial" w:hAnsi="Arial" w:cs="Arial"/>
          <w:color w:val="000000"/>
        </w:rPr>
        <w:t xml:space="preserve"> PR Manager</w:t>
      </w:r>
      <w:r w:rsidR="00A4505F">
        <w:rPr>
          <w:rFonts w:ascii="Arial" w:hAnsi="Arial" w:cs="Arial"/>
          <w:color w:val="000000"/>
        </w:rPr>
        <w:t xml:space="preserve">; </w:t>
      </w:r>
      <w:r w:rsidR="00A4505F" w:rsidRPr="00A4505F">
        <w:rPr>
          <w:rFonts w:ascii="Arial" w:hAnsi="Arial" w:cs="Arial"/>
          <w:color w:val="000000"/>
        </w:rPr>
        <w:t>Head of Marketing and Communications</w:t>
      </w:r>
    </w:p>
    <w:p w14:paraId="2966A9E4" w14:textId="77777777" w:rsidR="00884CD0" w:rsidRDefault="00884CD0" w:rsidP="00884CD0">
      <w:pPr>
        <w:rPr>
          <w:rFonts w:ascii="Arial" w:hAnsi="Arial" w:cs="Arial"/>
          <w:color w:val="000000"/>
        </w:rPr>
      </w:pPr>
    </w:p>
    <w:p w14:paraId="62904C5E" w14:textId="77777777" w:rsidR="00884CD0" w:rsidRDefault="00884CD0" w:rsidP="00884CD0">
      <w:r>
        <w:rPr>
          <w:rFonts w:ascii="Arial" w:hAnsi="Arial" w:cs="Arial"/>
          <w:b/>
          <w:bCs/>
          <w:color w:val="000000"/>
        </w:rPr>
        <w:t>AQA:</w:t>
      </w:r>
      <w:r>
        <w:rPr>
          <w:rFonts w:ascii="Arial" w:hAnsi="Arial" w:cs="Arial"/>
          <w:color w:val="000000"/>
        </w:rPr>
        <w:t xml:space="preserve"> </w:t>
      </w:r>
      <w:r w:rsidR="005D4011">
        <w:rPr>
          <w:rFonts w:ascii="Arial" w:hAnsi="Arial" w:cs="Arial"/>
          <w:color w:val="000000"/>
        </w:rPr>
        <w:t>Head of PR &amp; Media Relations</w:t>
      </w:r>
      <w:r>
        <w:rPr>
          <w:rFonts w:ascii="Arial" w:hAnsi="Arial" w:cs="Arial"/>
          <w:color w:val="000000"/>
        </w:rPr>
        <w:t xml:space="preserve">; </w:t>
      </w:r>
      <w:r w:rsidR="005D4011" w:rsidRPr="00674695">
        <w:rPr>
          <w:rFonts w:ascii="Arial" w:hAnsi="Arial" w:cs="Arial"/>
          <w:sz w:val="24"/>
        </w:rPr>
        <w:t>PR &amp; Media Relations Executive</w:t>
      </w:r>
      <w:r w:rsidR="003D3FA3">
        <w:rPr>
          <w:rFonts w:ascii="Arial" w:hAnsi="Arial" w:cs="Arial"/>
          <w:sz w:val="24"/>
        </w:rPr>
        <w:t>; PR</w:t>
      </w:r>
      <w:r w:rsidR="003D3FA3" w:rsidRPr="003D3FA3">
        <w:rPr>
          <w:rFonts w:ascii="Arial" w:hAnsi="Arial" w:cs="Arial"/>
          <w:sz w:val="24"/>
        </w:rPr>
        <w:t xml:space="preserve"> &amp; Media Relations Manager</w:t>
      </w:r>
    </w:p>
    <w:p w14:paraId="54CEA95C" w14:textId="77777777" w:rsidR="005D4011" w:rsidRDefault="005D4011" w:rsidP="00884CD0"/>
    <w:p w14:paraId="174407E4" w14:textId="77777777" w:rsidR="00884CD0" w:rsidRDefault="00884CD0" w:rsidP="00884C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Cambridge assessment: </w:t>
      </w:r>
      <w:r>
        <w:rPr>
          <w:rFonts w:ascii="Arial" w:hAnsi="Arial" w:cs="Arial"/>
          <w:color w:val="000000"/>
        </w:rPr>
        <w:t>Media Relations Manager</w:t>
      </w:r>
    </w:p>
    <w:p w14:paraId="27EF64A9" w14:textId="77777777" w:rsidR="00884CD0" w:rsidRDefault="00884CD0" w:rsidP="00884CD0">
      <w:pPr>
        <w:rPr>
          <w:rFonts w:ascii="Arial" w:hAnsi="Arial" w:cs="Arial"/>
          <w:color w:val="000000"/>
        </w:rPr>
      </w:pPr>
    </w:p>
    <w:p w14:paraId="25F56F07" w14:textId="77777777" w:rsidR="00884CD0" w:rsidRDefault="00884CD0" w:rsidP="00884C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CCEA:</w:t>
      </w:r>
      <w:r>
        <w:t xml:space="preserve"> </w:t>
      </w:r>
      <w:r>
        <w:rPr>
          <w:rFonts w:ascii="Arial" w:hAnsi="Arial" w:cs="Arial"/>
          <w:color w:val="000000"/>
        </w:rPr>
        <w:t>Marketing and Communications Manager</w:t>
      </w:r>
    </w:p>
    <w:p w14:paraId="53B12BE5" w14:textId="77777777" w:rsidR="00884CD0" w:rsidRDefault="00884CD0" w:rsidP="00884CD0">
      <w:pPr>
        <w:rPr>
          <w:rFonts w:ascii="Arial" w:hAnsi="Arial" w:cs="Arial"/>
          <w:b/>
          <w:bCs/>
          <w:color w:val="000000"/>
        </w:rPr>
      </w:pPr>
    </w:p>
    <w:p w14:paraId="7F958603" w14:textId="77777777" w:rsidR="00884CD0" w:rsidRDefault="00884CD0" w:rsidP="00884C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JCQ:</w:t>
      </w:r>
      <w:r w:rsidR="003D3FA3">
        <w:rPr>
          <w:rFonts w:ascii="Arial" w:hAnsi="Arial" w:cs="Arial"/>
          <w:color w:val="000000"/>
        </w:rPr>
        <w:t xml:space="preserve"> Director General</w:t>
      </w:r>
    </w:p>
    <w:p w14:paraId="2643274A" w14:textId="77777777" w:rsidR="003D3FA3" w:rsidRDefault="003D3FA3" w:rsidP="00884CD0">
      <w:pPr>
        <w:rPr>
          <w:rFonts w:ascii="Arial" w:hAnsi="Arial" w:cs="Arial"/>
          <w:b/>
          <w:bCs/>
          <w:color w:val="000000"/>
        </w:rPr>
      </w:pPr>
    </w:p>
    <w:p w14:paraId="794701A5" w14:textId="77777777" w:rsidR="005D4011" w:rsidRPr="005D4011" w:rsidRDefault="00884CD0" w:rsidP="005D401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OCR:</w:t>
      </w:r>
      <w:r>
        <w:rPr>
          <w:rFonts w:ascii="Arial" w:hAnsi="Arial" w:cs="Arial"/>
          <w:color w:val="000000"/>
        </w:rPr>
        <w:t xml:space="preserve"> </w:t>
      </w:r>
      <w:r w:rsidR="005D4011" w:rsidRPr="005D4011">
        <w:rPr>
          <w:rFonts w:ascii="Arial" w:hAnsi="Arial" w:cs="Arial"/>
          <w:color w:val="000000"/>
        </w:rPr>
        <w:t>Head of Risk and Compliance</w:t>
      </w:r>
      <w:r w:rsidR="005D4011">
        <w:rPr>
          <w:rFonts w:ascii="Arial" w:hAnsi="Arial" w:cs="Arial"/>
          <w:color w:val="000000"/>
        </w:rPr>
        <w:t xml:space="preserve">; </w:t>
      </w:r>
      <w:r w:rsidR="005D4011" w:rsidRPr="005D4011">
        <w:rPr>
          <w:rFonts w:ascii="Arial" w:hAnsi="Arial" w:cs="Arial"/>
          <w:color w:val="000000"/>
        </w:rPr>
        <w:t xml:space="preserve">Chief Delivery Officer </w:t>
      </w:r>
    </w:p>
    <w:p w14:paraId="341706E3" w14:textId="77777777" w:rsidR="00884CD0" w:rsidRDefault="00884CD0" w:rsidP="00884CD0">
      <w:pPr>
        <w:rPr>
          <w:rFonts w:ascii="Arial" w:hAnsi="Arial" w:cs="Arial"/>
          <w:color w:val="000000"/>
        </w:rPr>
      </w:pPr>
    </w:p>
    <w:p w14:paraId="726FF453" w14:textId="77777777" w:rsidR="00884CD0" w:rsidRDefault="00884CD0" w:rsidP="00884CD0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Pearson</w:t>
      </w:r>
      <w:r w:rsidR="005D4011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</w:rPr>
        <w:t xml:space="preserve"> Media and Communities</w:t>
      </w:r>
      <w:r w:rsidR="005D4011">
        <w:rPr>
          <w:rFonts w:ascii="Arial" w:hAnsi="Arial" w:cs="Arial"/>
        </w:rPr>
        <w:t xml:space="preserve"> Manager</w:t>
      </w:r>
    </w:p>
    <w:sectPr w:rsidR="0088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57"/>
    <w:rsid w:val="00017169"/>
    <w:rsid w:val="000873BD"/>
    <w:rsid w:val="00227029"/>
    <w:rsid w:val="00237D22"/>
    <w:rsid w:val="0025266F"/>
    <w:rsid w:val="002B593E"/>
    <w:rsid w:val="0031505D"/>
    <w:rsid w:val="003373FC"/>
    <w:rsid w:val="00351222"/>
    <w:rsid w:val="00366DE0"/>
    <w:rsid w:val="003A13B1"/>
    <w:rsid w:val="003C2165"/>
    <w:rsid w:val="003D3FA3"/>
    <w:rsid w:val="004119EF"/>
    <w:rsid w:val="00453181"/>
    <w:rsid w:val="004A0813"/>
    <w:rsid w:val="005279F6"/>
    <w:rsid w:val="005D4011"/>
    <w:rsid w:val="006070D1"/>
    <w:rsid w:val="006546DE"/>
    <w:rsid w:val="0066273D"/>
    <w:rsid w:val="00671D1C"/>
    <w:rsid w:val="00674695"/>
    <w:rsid w:val="00762E46"/>
    <w:rsid w:val="00782F18"/>
    <w:rsid w:val="007A6ABF"/>
    <w:rsid w:val="00847490"/>
    <w:rsid w:val="00853C5B"/>
    <w:rsid w:val="00854386"/>
    <w:rsid w:val="00884CD0"/>
    <w:rsid w:val="008B1DEB"/>
    <w:rsid w:val="00927C55"/>
    <w:rsid w:val="00931F5A"/>
    <w:rsid w:val="009561E1"/>
    <w:rsid w:val="009953FC"/>
    <w:rsid w:val="009C5CFD"/>
    <w:rsid w:val="009E49B5"/>
    <w:rsid w:val="00A3361D"/>
    <w:rsid w:val="00A40641"/>
    <w:rsid w:val="00A4505F"/>
    <w:rsid w:val="00A707C9"/>
    <w:rsid w:val="00A84DC1"/>
    <w:rsid w:val="00A85DA4"/>
    <w:rsid w:val="00B33B57"/>
    <w:rsid w:val="00B33BA9"/>
    <w:rsid w:val="00B61EF3"/>
    <w:rsid w:val="00B77ACB"/>
    <w:rsid w:val="00BA03C5"/>
    <w:rsid w:val="00BA62C4"/>
    <w:rsid w:val="00C02825"/>
    <w:rsid w:val="00C27E8A"/>
    <w:rsid w:val="00C53DA4"/>
    <w:rsid w:val="00C75C49"/>
    <w:rsid w:val="00C80852"/>
    <w:rsid w:val="00C8584A"/>
    <w:rsid w:val="00CA56AE"/>
    <w:rsid w:val="00CC1C1E"/>
    <w:rsid w:val="00CD7161"/>
    <w:rsid w:val="00D368EB"/>
    <w:rsid w:val="00D57D1C"/>
    <w:rsid w:val="00D8133A"/>
    <w:rsid w:val="00D96B2F"/>
    <w:rsid w:val="00DB555A"/>
    <w:rsid w:val="00DC4671"/>
    <w:rsid w:val="00F174A2"/>
    <w:rsid w:val="00F67D3A"/>
    <w:rsid w:val="00F967C6"/>
    <w:rsid w:val="00FD279F"/>
    <w:rsid w:val="00FD5E14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2FEE"/>
  <w15:chartTrackingRefBased/>
  <w15:docId w15:val="{17DF16C5-3AC4-4B1C-97D0-BDDA550C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C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inister_of_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Vikas Dhawan</cp:lastModifiedBy>
  <cp:revision>22</cp:revision>
  <cp:lastPrinted>2016-03-15T09:41:00Z</cp:lastPrinted>
  <dcterms:created xsi:type="dcterms:W3CDTF">2016-03-15T09:19:00Z</dcterms:created>
  <dcterms:modified xsi:type="dcterms:W3CDTF">2016-03-16T11:06:00Z</dcterms:modified>
</cp:coreProperties>
</file>