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65251E" w:rsidRPr="00142878" w:rsidTr="00C2741E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65251E" w:rsidRPr="00142878" w:rsidRDefault="0065251E" w:rsidP="00C2741E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65251E" w:rsidRPr="00142878" w:rsidRDefault="0065251E" w:rsidP="00C2741E"/>
          <w:p w:rsidR="0065251E" w:rsidRPr="00142878" w:rsidRDefault="0065251E" w:rsidP="00C2741E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2C0E502B" wp14:editId="3C263925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65251E" w:rsidRPr="00142878" w:rsidRDefault="0065251E" w:rsidP="00C2741E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</w:pPr>
          </w:p>
          <w:p w:rsidR="0065251E" w:rsidRPr="00142878" w:rsidRDefault="0065251E" w:rsidP="00C2741E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65251E" w:rsidRPr="00142878" w:rsidTr="00C2741E">
        <w:trPr>
          <w:cantSplit/>
          <w:trHeight w:val="701"/>
        </w:trPr>
        <w:tc>
          <w:tcPr>
            <w:tcW w:w="1214" w:type="dxa"/>
          </w:tcPr>
          <w:p w:rsidR="0065251E" w:rsidRPr="00142878" w:rsidRDefault="0065251E" w:rsidP="00C2741E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65251E" w:rsidRPr="00142878" w:rsidRDefault="0065251E" w:rsidP="00C2741E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65251E" w:rsidRPr="00142878" w:rsidRDefault="0065251E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65251E" w:rsidRPr="00142878" w:rsidRDefault="0065251E" w:rsidP="00C2741E">
            <w:pPr>
              <w:pStyle w:val="MOJtext-otheraddress"/>
              <w:rPr>
                <w:szCs w:val="24"/>
              </w:rPr>
            </w:pPr>
          </w:p>
        </w:tc>
      </w:tr>
      <w:tr w:rsidR="0065251E" w:rsidRPr="00142878" w:rsidTr="00C2741E">
        <w:trPr>
          <w:cantSplit/>
          <w:trHeight w:val="73"/>
        </w:trPr>
        <w:tc>
          <w:tcPr>
            <w:tcW w:w="1214" w:type="dxa"/>
          </w:tcPr>
          <w:p w:rsidR="0065251E" w:rsidRPr="00142878" w:rsidRDefault="0065251E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65251E" w:rsidRPr="00142878" w:rsidRDefault="0065251E" w:rsidP="005B781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|1</w:t>
            </w:r>
            <w:r w:rsidR="005B781B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65251E" w:rsidRPr="00142878" w:rsidRDefault="0065251E" w:rsidP="00C2741E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65251E" w:rsidRPr="00142878" w:rsidRDefault="005B781B" w:rsidP="00C2741E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="0065251E">
              <w:rPr>
                <w:szCs w:val="24"/>
              </w:rPr>
              <w:t xml:space="preserve"> 2015</w:t>
            </w:r>
          </w:p>
        </w:tc>
      </w:tr>
    </w:tbl>
    <w:p w:rsidR="0065251E" w:rsidRPr="00142878" w:rsidRDefault="0065251E" w:rsidP="0065251E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65251E" w:rsidRDefault="0065251E" w:rsidP="0065251E">
      <w:pPr>
        <w:rPr>
          <w:sz w:val="22"/>
        </w:rPr>
      </w:pPr>
    </w:p>
    <w:p w:rsidR="0065251E" w:rsidRDefault="0065251E" w:rsidP="0065251E">
      <w:pPr>
        <w:spacing w:line="360" w:lineRule="auto"/>
        <w:rPr>
          <w:rFonts w:ascii="Arial" w:hAnsi="Arial" w:cs="Arial"/>
        </w:rPr>
      </w:pPr>
    </w:p>
    <w:p w:rsidR="0065251E" w:rsidRPr="005B781B" w:rsidRDefault="0065251E" w:rsidP="0065251E">
      <w:pPr>
        <w:spacing w:line="360" w:lineRule="auto"/>
        <w:rPr>
          <w:rFonts w:ascii="Arial" w:hAnsi="Arial" w:cs="Arial"/>
          <w:sz w:val="22"/>
          <w:szCs w:val="22"/>
        </w:rPr>
      </w:pPr>
      <w:r w:rsidRPr="005B781B">
        <w:rPr>
          <w:rFonts w:ascii="Arial" w:hAnsi="Arial" w:cs="Arial"/>
          <w:sz w:val="22"/>
          <w:szCs w:val="22"/>
        </w:rPr>
        <w:t xml:space="preserve">You requested: </w:t>
      </w:r>
    </w:p>
    <w:p w:rsidR="0065251E" w:rsidRPr="005B781B" w:rsidRDefault="0065251E" w:rsidP="0065251E">
      <w:pPr>
        <w:spacing w:line="360" w:lineRule="auto"/>
        <w:rPr>
          <w:rFonts w:ascii="Arial" w:hAnsi="Arial" w:cs="Arial"/>
          <w:sz w:val="22"/>
          <w:szCs w:val="22"/>
        </w:rPr>
      </w:pPr>
    </w:p>
    <w:p w:rsidR="005B781B" w:rsidRPr="005B781B" w:rsidRDefault="005B781B" w:rsidP="005B781B">
      <w:pPr>
        <w:ind w:left="720"/>
        <w:rPr>
          <w:rFonts w:ascii="Arial" w:hAnsi="Arial" w:cs="Arial"/>
          <w:sz w:val="22"/>
          <w:szCs w:val="22"/>
        </w:rPr>
      </w:pPr>
      <w:r w:rsidRPr="005B781B">
        <w:rPr>
          <w:rFonts w:ascii="Arial" w:hAnsi="Arial" w:cs="Arial"/>
          <w:sz w:val="22"/>
          <w:szCs w:val="22"/>
        </w:rPr>
        <w:t>“Between 1st January 2013 and 1st July 2015 how much money has been spent on renovations to buildings related to your department?”</w:t>
      </w:r>
    </w:p>
    <w:p w:rsidR="005B781B" w:rsidRPr="005B781B" w:rsidRDefault="005B781B" w:rsidP="005B781B">
      <w:pPr>
        <w:rPr>
          <w:rFonts w:ascii="Arial" w:hAnsi="Arial" w:cs="Arial"/>
          <w:sz w:val="22"/>
          <w:szCs w:val="22"/>
        </w:rPr>
      </w:pPr>
      <w:r w:rsidRPr="005B781B">
        <w:rPr>
          <w:rFonts w:ascii="Arial" w:hAnsi="Arial" w:cs="Arial"/>
          <w:sz w:val="22"/>
          <w:szCs w:val="22"/>
        </w:rPr>
        <w:t>£0</w:t>
      </w:r>
    </w:p>
    <w:p w:rsidR="005B781B" w:rsidRPr="005B781B" w:rsidRDefault="005B781B" w:rsidP="005B781B">
      <w:pPr>
        <w:ind w:left="720"/>
        <w:rPr>
          <w:rFonts w:ascii="Arial" w:hAnsi="Arial" w:cs="Arial"/>
          <w:sz w:val="22"/>
          <w:szCs w:val="22"/>
        </w:rPr>
      </w:pPr>
      <w:r w:rsidRPr="005B781B">
        <w:rPr>
          <w:rFonts w:ascii="Arial" w:hAnsi="Arial" w:cs="Arial"/>
          <w:sz w:val="22"/>
          <w:szCs w:val="22"/>
        </w:rPr>
        <w:t>“How much has been spent on items, paintings and ornaments purchased to decorate buildings in your department during this period?” </w:t>
      </w:r>
    </w:p>
    <w:p w:rsidR="005B781B" w:rsidRPr="005B781B" w:rsidRDefault="005B781B" w:rsidP="005B781B">
      <w:pPr>
        <w:rPr>
          <w:rFonts w:ascii="Arial" w:hAnsi="Arial" w:cs="Arial"/>
          <w:sz w:val="22"/>
          <w:szCs w:val="22"/>
        </w:rPr>
      </w:pPr>
      <w:r w:rsidRPr="005B781B">
        <w:rPr>
          <w:rFonts w:ascii="Arial" w:hAnsi="Arial" w:cs="Arial"/>
          <w:sz w:val="22"/>
          <w:szCs w:val="22"/>
        </w:rPr>
        <w:t>£0</w:t>
      </w:r>
    </w:p>
    <w:p w:rsidR="005B781B" w:rsidRPr="005B781B" w:rsidRDefault="005B781B" w:rsidP="005B781B">
      <w:pPr>
        <w:ind w:left="720"/>
        <w:rPr>
          <w:rFonts w:ascii="Arial" w:hAnsi="Arial" w:cs="Arial"/>
          <w:sz w:val="22"/>
          <w:szCs w:val="22"/>
        </w:rPr>
      </w:pPr>
      <w:r w:rsidRPr="005B781B">
        <w:rPr>
          <w:rFonts w:ascii="Arial" w:hAnsi="Arial" w:cs="Arial"/>
          <w:sz w:val="22"/>
          <w:szCs w:val="22"/>
        </w:rPr>
        <w:t xml:space="preserve">“Could you please provide me with details on what renovations took place, which decorative items were purchased and where they were purchased </w:t>
      </w:r>
      <w:proofErr w:type="gramStart"/>
      <w:r w:rsidRPr="005B781B">
        <w:rPr>
          <w:rFonts w:ascii="Arial" w:hAnsi="Arial" w:cs="Arial"/>
          <w:sz w:val="22"/>
          <w:szCs w:val="22"/>
        </w:rPr>
        <w:t>from.</w:t>
      </w:r>
      <w:proofErr w:type="gramEnd"/>
      <w:r w:rsidRPr="005B781B">
        <w:rPr>
          <w:rFonts w:ascii="Arial" w:hAnsi="Arial" w:cs="Arial"/>
          <w:sz w:val="22"/>
          <w:szCs w:val="22"/>
        </w:rPr>
        <w:t xml:space="preserve"> Could you also provide the individual prices paid by the department for decorative </w:t>
      </w:r>
      <w:proofErr w:type="gramStart"/>
      <w:r w:rsidRPr="005B781B">
        <w:rPr>
          <w:rFonts w:ascii="Arial" w:hAnsi="Arial" w:cs="Arial"/>
          <w:sz w:val="22"/>
          <w:szCs w:val="22"/>
        </w:rPr>
        <w:t>items ”</w:t>
      </w:r>
      <w:proofErr w:type="gramEnd"/>
    </w:p>
    <w:p w:rsidR="005B781B" w:rsidRDefault="005B781B" w:rsidP="005B781B">
      <w:pPr>
        <w:rPr>
          <w:rFonts w:ascii="Arial" w:hAnsi="Arial" w:cs="Arial"/>
          <w:sz w:val="22"/>
          <w:szCs w:val="22"/>
        </w:rPr>
      </w:pPr>
    </w:p>
    <w:p w:rsidR="005B781B" w:rsidRPr="005B781B" w:rsidRDefault="005B781B" w:rsidP="005B781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B781B">
        <w:rPr>
          <w:rFonts w:ascii="Arial" w:hAnsi="Arial" w:cs="Arial"/>
          <w:sz w:val="22"/>
          <w:szCs w:val="22"/>
        </w:rPr>
        <w:t>We do not hold this information.</w:t>
      </w:r>
    </w:p>
    <w:p w:rsidR="0065251E" w:rsidRPr="00263B05" w:rsidRDefault="0065251E" w:rsidP="0065251E">
      <w:pPr>
        <w:rPr>
          <w:rFonts w:ascii="Arial" w:hAnsi="Arial" w:cs="Arial"/>
        </w:rPr>
      </w:pPr>
    </w:p>
    <w:p w:rsidR="00E72553" w:rsidRPr="00263B05" w:rsidRDefault="00E72553">
      <w:pPr>
        <w:rPr>
          <w:rFonts w:ascii="Arial" w:hAnsi="Arial" w:cs="Arial"/>
        </w:rPr>
      </w:pPr>
    </w:p>
    <w:sectPr w:rsidR="00E72553" w:rsidRPr="0026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E"/>
    <w:rsid w:val="00263B05"/>
    <w:rsid w:val="005B781B"/>
    <w:rsid w:val="0065251E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65251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65251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51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51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1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65251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65251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51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51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1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1</cp:revision>
  <dcterms:created xsi:type="dcterms:W3CDTF">2015-11-13T15:50:00Z</dcterms:created>
  <dcterms:modified xsi:type="dcterms:W3CDTF">2015-11-13T16:34:00Z</dcterms:modified>
</cp:coreProperties>
</file>