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73" w:rsidRDefault="005377FD" w:rsidP="000E3073">
      <w:pPr>
        <w:tabs>
          <w:tab w:val="center" w:pos="4153"/>
          <w:tab w:val="right" w:pos="8306"/>
        </w:tabs>
      </w:pPr>
      <w:bookmarkStart w:id="0" w:name="_GoBack"/>
      <w:bookmarkEnd w:id="0"/>
      <w:r>
        <w:rPr>
          <w:noProof/>
          <w:lang w:eastAsia="en-GB"/>
        </w:rPr>
        <w:drawing>
          <wp:anchor distT="0" distB="0" distL="114300" distR="114300" simplePos="0" relativeHeight="251658240" behindDoc="1" locked="0" layoutInCell="0" allowOverlap="1">
            <wp:simplePos x="0" y="0"/>
            <wp:positionH relativeFrom="column">
              <wp:posOffset>-259080</wp:posOffset>
            </wp:positionH>
            <wp:positionV relativeFrom="paragraph">
              <wp:posOffset>-332740</wp:posOffset>
            </wp:positionV>
            <wp:extent cx="2152650" cy="1219200"/>
            <wp:effectExtent l="0" t="0" r="0" b="0"/>
            <wp:wrapTight wrapText="bothSides">
              <wp:wrapPolygon edited="0">
                <wp:start x="0" y="0"/>
                <wp:lineTo x="0" y="21263"/>
                <wp:lineTo x="21409" y="21263"/>
                <wp:lineTo x="21409" y="0"/>
                <wp:lineTo x="0" y="0"/>
              </wp:wrapPolygon>
            </wp:wrapTight>
            <wp:docPr id="2" name="Picture 2"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073">
        <w:tab/>
      </w:r>
      <w:r w:rsidR="000E3073">
        <w:tab/>
        <w:t xml:space="preserve">   </w:t>
      </w:r>
    </w:p>
    <w:p w:rsidR="000E3073" w:rsidRDefault="000E3073" w:rsidP="000E3073">
      <w:pPr>
        <w:tabs>
          <w:tab w:val="center" w:pos="4153"/>
          <w:tab w:val="right" w:pos="8306"/>
        </w:tabs>
      </w:pPr>
    </w:p>
    <w:p w:rsidR="000E3073" w:rsidRDefault="000E3073" w:rsidP="000E3073">
      <w:pPr>
        <w:tabs>
          <w:tab w:val="center" w:pos="4153"/>
          <w:tab w:val="right" w:pos="8306"/>
        </w:tabs>
        <w:jc w:val="center"/>
        <w:rPr>
          <w:sz w:val="48"/>
          <w:szCs w:val="48"/>
        </w:rPr>
      </w:pPr>
    </w:p>
    <w:p w:rsidR="000E3073" w:rsidRDefault="000E3073" w:rsidP="000E3073">
      <w:pPr>
        <w:tabs>
          <w:tab w:val="center" w:pos="4153"/>
          <w:tab w:val="right" w:pos="8306"/>
        </w:tabs>
        <w:jc w:val="center"/>
        <w:rPr>
          <w:sz w:val="48"/>
          <w:szCs w:val="48"/>
        </w:rPr>
      </w:pPr>
    </w:p>
    <w:p w:rsidR="005377FD" w:rsidRDefault="005377FD" w:rsidP="000E3073">
      <w:pPr>
        <w:tabs>
          <w:tab w:val="center" w:pos="4153"/>
          <w:tab w:val="right" w:pos="8306"/>
        </w:tabs>
        <w:jc w:val="center"/>
        <w:rPr>
          <w:sz w:val="48"/>
          <w:szCs w:val="48"/>
        </w:rPr>
      </w:pPr>
    </w:p>
    <w:p w:rsidR="005377FD" w:rsidRDefault="005377FD" w:rsidP="000E3073">
      <w:pPr>
        <w:tabs>
          <w:tab w:val="center" w:pos="4153"/>
          <w:tab w:val="right" w:pos="8306"/>
        </w:tabs>
        <w:jc w:val="center"/>
        <w:rPr>
          <w:sz w:val="48"/>
          <w:szCs w:val="48"/>
        </w:rPr>
      </w:pPr>
    </w:p>
    <w:p w:rsidR="000E3073" w:rsidRDefault="000E3073" w:rsidP="005377FD">
      <w:pPr>
        <w:tabs>
          <w:tab w:val="center" w:pos="4153"/>
          <w:tab w:val="right" w:pos="8306"/>
        </w:tabs>
        <w:ind w:left="-142"/>
        <w:rPr>
          <w:sz w:val="48"/>
          <w:szCs w:val="48"/>
        </w:rPr>
      </w:pPr>
      <w:r>
        <w:rPr>
          <w:sz w:val="48"/>
          <w:szCs w:val="48"/>
        </w:rPr>
        <w:t>Homelessness Prevention Trailblazers</w:t>
      </w:r>
    </w:p>
    <w:p w:rsidR="000E3073" w:rsidRPr="00BB7BB6" w:rsidRDefault="000E3073" w:rsidP="000E3073">
      <w:pPr>
        <w:tabs>
          <w:tab w:val="center" w:pos="4153"/>
          <w:tab w:val="right" w:pos="8306"/>
        </w:tabs>
        <w:rPr>
          <w:b/>
        </w:rPr>
      </w:pPr>
    </w:p>
    <w:p w:rsidR="000E3073" w:rsidRPr="00934211" w:rsidRDefault="000E3073" w:rsidP="000E3073">
      <w:pPr>
        <w:autoSpaceDE w:val="0"/>
        <w:autoSpaceDN w:val="0"/>
        <w:adjustRightInd w:val="0"/>
        <w:rPr>
          <w:rFonts w:eastAsia="Calibri"/>
          <w:color w:val="000000"/>
          <w:sz w:val="48"/>
          <w:szCs w:val="48"/>
        </w:rPr>
      </w:pPr>
    </w:p>
    <w:p w:rsidR="000E3073" w:rsidRPr="00934211" w:rsidRDefault="00EE107D" w:rsidP="005377FD">
      <w:pPr>
        <w:autoSpaceDE w:val="0"/>
        <w:autoSpaceDN w:val="0"/>
        <w:adjustRightInd w:val="0"/>
        <w:ind w:left="-142"/>
        <w:rPr>
          <w:rFonts w:eastAsia="Calibri"/>
          <w:color w:val="000000"/>
          <w:sz w:val="48"/>
          <w:szCs w:val="48"/>
        </w:rPr>
      </w:pPr>
      <w:r>
        <w:rPr>
          <w:rFonts w:eastAsia="Calibri"/>
          <w:color w:val="000000"/>
          <w:sz w:val="48"/>
          <w:szCs w:val="48"/>
        </w:rPr>
        <w:t>Establishing a network of ambitious areas across England</w:t>
      </w:r>
      <w:r w:rsidR="00BD6D24">
        <w:rPr>
          <w:rFonts w:eastAsia="Calibri"/>
          <w:color w:val="000000"/>
          <w:sz w:val="48"/>
          <w:szCs w:val="48"/>
        </w:rPr>
        <w:t xml:space="preserve"> to </w:t>
      </w:r>
      <w:r w:rsidR="00BD6D24" w:rsidRPr="00BD6D24">
        <w:rPr>
          <w:rFonts w:eastAsia="Calibri"/>
          <w:color w:val="000000"/>
          <w:sz w:val="48"/>
          <w:szCs w:val="48"/>
        </w:rPr>
        <w:t>fundamentally reform the response to homelessness</w:t>
      </w:r>
    </w:p>
    <w:p w:rsidR="000E3073" w:rsidRPr="00934211" w:rsidRDefault="000E3073" w:rsidP="000E3073">
      <w:pPr>
        <w:autoSpaceDE w:val="0"/>
        <w:autoSpaceDN w:val="0"/>
        <w:adjustRightInd w:val="0"/>
        <w:rPr>
          <w:rFonts w:eastAsia="Calibri"/>
          <w:color w:val="000000"/>
          <w:sz w:val="48"/>
          <w:szCs w:val="48"/>
        </w:rPr>
      </w:pPr>
    </w:p>
    <w:p w:rsidR="005377FD" w:rsidRPr="005377FD" w:rsidRDefault="000E3073" w:rsidP="005377FD">
      <w:pPr>
        <w:autoSpaceDE w:val="0"/>
        <w:autoSpaceDN w:val="0"/>
        <w:adjustRightInd w:val="0"/>
        <w:ind w:left="-142"/>
        <w:rPr>
          <w:rFonts w:eastAsia="Calibri"/>
          <w:color w:val="000000"/>
          <w:sz w:val="36"/>
          <w:szCs w:val="36"/>
        </w:rPr>
      </w:pPr>
      <w:r w:rsidRPr="005377FD">
        <w:rPr>
          <w:rFonts w:eastAsia="Calibri"/>
          <w:color w:val="000000"/>
          <w:sz w:val="36"/>
          <w:szCs w:val="36"/>
        </w:rPr>
        <w:t>Funding Bid Application Form</w:t>
      </w:r>
    </w:p>
    <w:p w:rsidR="005377FD" w:rsidRDefault="005377FD">
      <w:pPr>
        <w:rPr>
          <w:rFonts w:eastAsia="Calibri"/>
          <w:color w:val="000000"/>
          <w:sz w:val="48"/>
          <w:szCs w:val="48"/>
        </w:rPr>
      </w:pPr>
      <w:r>
        <w:rPr>
          <w:rFonts w:eastAsia="Calibri"/>
          <w:color w:val="000000"/>
          <w:sz w:val="48"/>
          <w:szCs w:val="48"/>
        </w:rPr>
        <w:br w:type="page"/>
      </w:r>
    </w:p>
    <w:p w:rsidR="000E3073" w:rsidRPr="00934211" w:rsidRDefault="000E3073" w:rsidP="000E3073">
      <w:pPr>
        <w:autoSpaceDE w:val="0"/>
        <w:autoSpaceDN w:val="0"/>
        <w:adjustRightInd w:val="0"/>
        <w:spacing w:line="240" w:lineRule="auto"/>
        <w:rPr>
          <w:rFonts w:eastAsia="Calibri"/>
          <w:b/>
          <w:bCs/>
          <w:color w:val="000000"/>
          <w:sz w:val="36"/>
          <w:szCs w:val="36"/>
        </w:rPr>
      </w:pPr>
      <w:r>
        <w:rPr>
          <w:rFonts w:eastAsia="Calibri"/>
          <w:b/>
          <w:bCs/>
          <w:color w:val="000000"/>
          <w:sz w:val="36"/>
          <w:szCs w:val="36"/>
        </w:rPr>
        <w:lastRenderedPageBreak/>
        <w:t>Application Form</w:t>
      </w:r>
    </w:p>
    <w:p w:rsidR="000E3073" w:rsidRPr="00934211" w:rsidRDefault="000E3073" w:rsidP="000E3073">
      <w:pPr>
        <w:autoSpaceDE w:val="0"/>
        <w:autoSpaceDN w:val="0"/>
        <w:adjustRightInd w:val="0"/>
        <w:spacing w:line="240" w:lineRule="auto"/>
        <w:rPr>
          <w:rFonts w:eastAsia="Calibri"/>
          <w:color w:val="000000"/>
        </w:rPr>
      </w:pPr>
    </w:p>
    <w:p w:rsidR="000E3073" w:rsidRDefault="000E3073" w:rsidP="000E3073">
      <w:pPr>
        <w:autoSpaceDE w:val="0"/>
        <w:autoSpaceDN w:val="0"/>
        <w:adjustRightInd w:val="0"/>
        <w:spacing w:line="240" w:lineRule="auto"/>
        <w:rPr>
          <w:rFonts w:eastAsia="Calibri"/>
          <w:color w:val="000000"/>
        </w:rPr>
      </w:pPr>
      <w:r w:rsidRPr="00891637">
        <w:rPr>
          <w:rFonts w:eastAsia="Calibri"/>
          <w:color w:val="000000"/>
        </w:rPr>
        <w:t xml:space="preserve">This document should be read in conjunction with the </w:t>
      </w:r>
      <w:r w:rsidR="00EE107D">
        <w:rPr>
          <w:rFonts w:eastAsia="Calibri"/>
          <w:color w:val="000000"/>
        </w:rPr>
        <w:t>Homelessness Prevention Trailblazers</w:t>
      </w:r>
      <w:r>
        <w:rPr>
          <w:rFonts w:eastAsia="Calibri"/>
          <w:color w:val="000000"/>
        </w:rPr>
        <w:t xml:space="preserve"> Bidding Prospectus -</w:t>
      </w:r>
      <w:r w:rsidRPr="00891637">
        <w:rPr>
          <w:rFonts w:eastAsia="Calibri"/>
          <w:color w:val="000000"/>
        </w:rPr>
        <w:t xml:space="preserve"> available on the </w:t>
      </w:r>
      <w:r w:rsidRPr="003430A0">
        <w:rPr>
          <w:rFonts w:eastAsia="Calibri"/>
          <w:color w:val="000000"/>
        </w:rPr>
        <w:t>GOV.UK website</w:t>
      </w:r>
      <w:r>
        <w:rPr>
          <w:rFonts w:eastAsia="Calibr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E3073" w:rsidRPr="007D1092" w:rsidTr="0020124C">
        <w:tc>
          <w:tcPr>
            <w:tcW w:w="8528" w:type="dxa"/>
            <w:shd w:val="clear" w:color="auto" w:fill="auto"/>
          </w:tcPr>
          <w:p w:rsidR="000E3073" w:rsidRDefault="000E3073" w:rsidP="0020124C">
            <w:pPr>
              <w:spacing w:after="0" w:line="240" w:lineRule="auto"/>
              <w:ind w:left="720"/>
              <w:jc w:val="both"/>
              <w:rPr>
                <w:b/>
              </w:rPr>
            </w:pPr>
          </w:p>
          <w:p w:rsidR="000E3073" w:rsidRPr="007D1092" w:rsidRDefault="003957E8" w:rsidP="0020124C">
            <w:pPr>
              <w:autoSpaceDE w:val="0"/>
              <w:autoSpaceDN w:val="0"/>
              <w:adjustRightInd w:val="0"/>
              <w:spacing w:line="240" w:lineRule="auto"/>
            </w:pPr>
            <w:r>
              <w:rPr>
                <w:szCs w:val="23"/>
              </w:rPr>
              <w:t>DCLG wants to</w:t>
            </w:r>
            <w:r w:rsidRPr="00C05057">
              <w:rPr>
                <w:szCs w:val="23"/>
              </w:rPr>
              <w:t xml:space="preserve"> </w:t>
            </w:r>
            <w:r>
              <w:rPr>
                <w:szCs w:val="23"/>
              </w:rPr>
              <w:t>establish a network of ambitious Homelessness Prevention Trailblazer areas across England who want to go further and faster with reform and develop innovative new approaches to preventing homelessness</w:t>
            </w:r>
            <w:r w:rsidRPr="005B72E0">
              <w:rPr>
                <w:szCs w:val="23"/>
              </w:rPr>
              <w:t>.</w:t>
            </w:r>
            <w:r>
              <w:rPr>
                <w:szCs w:val="23"/>
              </w:rPr>
              <w:t xml:space="preserve"> These areas will carry out prevention activity earlier and work with a wider group of people – not just those who are owed the main homelessness duty.</w:t>
            </w:r>
          </w:p>
          <w:p w:rsidR="000E3073" w:rsidRPr="007D1092" w:rsidRDefault="000E3073" w:rsidP="0020124C">
            <w:pPr>
              <w:autoSpaceDE w:val="0"/>
              <w:autoSpaceDN w:val="0"/>
              <w:adjustRightInd w:val="0"/>
              <w:spacing w:line="240" w:lineRule="auto"/>
            </w:pPr>
            <w:r w:rsidRPr="007D1092">
              <w:t xml:space="preserve">Prospective commissioners will be required to demonstrate that </w:t>
            </w:r>
            <w:r w:rsidR="003957E8">
              <w:t>key to their bids will be</w:t>
            </w:r>
            <w:r w:rsidRPr="007D1092">
              <w:t>:</w:t>
            </w:r>
          </w:p>
          <w:p w:rsidR="003957E8" w:rsidRDefault="003957E8" w:rsidP="003957E8">
            <w:pPr>
              <w:pStyle w:val="ListParagraph"/>
              <w:numPr>
                <w:ilvl w:val="0"/>
                <w:numId w:val="1"/>
              </w:numPr>
              <w:spacing w:before="120" w:after="0" w:line="240" w:lineRule="auto"/>
              <w:contextualSpacing w:val="0"/>
              <w:jc w:val="both"/>
            </w:pPr>
            <w:r>
              <w:t xml:space="preserve">Collaborating with other services to identify at-risk households and target interventions well before they are threatened with eviction; </w:t>
            </w:r>
          </w:p>
          <w:p w:rsidR="003957E8" w:rsidRDefault="003957E8" w:rsidP="003957E8">
            <w:pPr>
              <w:pStyle w:val="ListParagraph"/>
              <w:numPr>
                <w:ilvl w:val="0"/>
                <w:numId w:val="1"/>
              </w:numPr>
              <w:spacing w:before="120" w:after="0" w:line="240" w:lineRule="auto"/>
              <w:contextualSpacing w:val="0"/>
              <w:jc w:val="both"/>
            </w:pPr>
            <w:r>
              <w:t xml:space="preserve">Helping people 56 days or even earlier when they are threatened with the loss of their home; </w:t>
            </w:r>
          </w:p>
          <w:p w:rsidR="003957E8" w:rsidRDefault="003957E8" w:rsidP="003957E8">
            <w:pPr>
              <w:pStyle w:val="ListParagraph"/>
              <w:numPr>
                <w:ilvl w:val="0"/>
                <w:numId w:val="1"/>
              </w:numPr>
              <w:spacing w:before="120" w:after="0" w:line="240" w:lineRule="auto"/>
              <w:contextualSpacing w:val="0"/>
              <w:jc w:val="both"/>
            </w:pPr>
            <w:r>
              <w:t>Offering that help to a wider group of people than just those owed the main homelessness duty; and</w:t>
            </w:r>
          </w:p>
          <w:p w:rsidR="000E3073" w:rsidRPr="005A7324" w:rsidRDefault="003957E8" w:rsidP="003957E8">
            <w:pPr>
              <w:pStyle w:val="ListParagraph"/>
              <w:numPr>
                <w:ilvl w:val="0"/>
                <w:numId w:val="1"/>
              </w:numPr>
              <w:spacing w:before="120" w:after="0" w:line="240" w:lineRule="auto"/>
              <w:contextualSpacing w:val="0"/>
              <w:jc w:val="both"/>
            </w:pPr>
            <w:r>
              <w:t xml:space="preserve">Testing new, innovative approaches to preventing homelessness to help us build our evidence base on what works and test the effects of these approaches in different areas.  </w:t>
            </w:r>
            <w:r w:rsidR="000E3073">
              <w:t xml:space="preserve"> </w:t>
            </w:r>
            <w:r w:rsidR="000E3073" w:rsidRPr="005A7324">
              <w:t xml:space="preserve"> </w:t>
            </w:r>
          </w:p>
          <w:p w:rsidR="000E3073" w:rsidRDefault="000E3073" w:rsidP="0020124C">
            <w:pPr>
              <w:autoSpaceDE w:val="0"/>
              <w:autoSpaceDN w:val="0"/>
              <w:adjustRightInd w:val="0"/>
              <w:spacing w:line="240" w:lineRule="auto"/>
            </w:pPr>
          </w:p>
          <w:p w:rsidR="000E3073" w:rsidRDefault="000E3073" w:rsidP="0020124C">
            <w:pPr>
              <w:autoSpaceDE w:val="0"/>
              <w:autoSpaceDN w:val="0"/>
              <w:adjustRightInd w:val="0"/>
              <w:spacing w:line="240" w:lineRule="auto"/>
            </w:pPr>
            <w:r w:rsidRPr="007D1092">
              <w:t xml:space="preserve">Applications </w:t>
            </w:r>
            <w:r w:rsidRPr="007D1092">
              <w:rPr>
                <w:b/>
              </w:rPr>
              <w:t>must be put forward by a lead Local Authority</w:t>
            </w:r>
            <w:r w:rsidR="006F2F6B">
              <w:rPr>
                <w:b/>
              </w:rPr>
              <w:t xml:space="preserve"> or combined authority</w:t>
            </w:r>
            <w:r w:rsidRPr="007D1092">
              <w:t xml:space="preserve">, but this Local Authority can be a representative of a wider coalition. This coalition could include any body responsible for commissioning public services, with a duty towards homelessness, and preference will be given to bids which consider co-commissioning. </w:t>
            </w:r>
          </w:p>
          <w:p w:rsidR="000E3073" w:rsidRPr="007D1092" w:rsidRDefault="000E3073" w:rsidP="0020124C">
            <w:pPr>
              <w:autoSpaceDE w:val="0"/>
              <w:autoSpaceDN w:val="0"/>
              <w:adjustRightInd w:val="0"/>
              <w:spacing w:line="240" w:lineRule="auto"/>
            </w:pPr>
            <w:r w:rsidRPr="007D1092">
              <w:t xml:space="preserve">Where multiple applications cover the same geographic area </w:t>
            </w:r>
            <w:r w:rsidR="006F2F6B">
              <w:t xml:space="preserve">and work with the same group of people </w:t>
            </w:r>
            <w:r w:rsidRPr="007D1092">
              <w:t>then only one will be able to be successful. We therefore recommend that authorities work in</w:t>
            </w:r>
            <w:r>
              <w:t xml:space="preserve"> partnership wherever possible.</w:t>
            </w:r>
          </w:p>
          <w:p w:rsidR="000E3073" w:rsidRPr="003A57EF" w:rsidRDefault="000E3073" w:rsidP="00BD6D24">
            <w:pPr>
              <w:autoSpaceDE w:val="0"/>
              <w:autoSpaceDN w:val="0"/>
              <w:adjustRightInd w:val="0"/>
              <w:spacing w:line="240" w:lineRule="auto"/>
            </w:pPr>
            <w:r w:rsidRPr="007D1092">
              <w:t xml:space="preserve">Applications will be evaluated as set out in the specification, with those successful notified in </w:t>
            </w:r>
            <w:r w:rsidR="00BD6D24" w:rsidRPr="00BD6D24">
              <w:t>December</w:t>
            </w:r>
            <w:r w:rsidRPr="00BD6D24">
              <w:t xml:space="preserve"> 2016</w:t>
            </w:r>
            <w:r w:rsidRPr="007D1092">
              <w:t xml:space="preserve">. </w:t>
            </w:r>
          </w:p>
        </w:tc>
      </w:tr>
    </w:tbl>
    <w:p w:rsidR="000E3073" w:rsidRDefault="000E3073" w:rsidP="000E3073">
      <w:pPr>
        <w:pStyle w:val="NoSpacing"/>
        <w:rPr>
          <w:b/>
        </w:rPr>
      </w:pPr>
    </w:p>
    <w:p w:rsidR="000E3073" w:rsidRDefault="000E3073" w:rsidP="000E3073">
      <w:pPr>
        <w:pStyle w:val="NoSpacing"/>
      </w:pPr>
    </w:p>
    <w:p w:rsidR="005377FD" w:rsidRDefault="005377FD" w:rsidP="000E3073">
      <w:pPr>
        <w:pStyle w:val="NoSpacing"/>
      </w:pPr>
    </w:p>
    <w:p w:rsidR="005377FD" w:rsidRDefault="005377FD" w:rsidP="000E3073">
      <w:pPr>
        <w:pStyle w:val="NoSpacing"/>
      </w:pPr>
    </w:p>
    <w:p w:rsidR="005377FD" w:rsidRDefault="005377FD" w:rsidP="000E3073">
      <w:pPr>
        <w:pStyle w:val="NoSpacing"/>
      </w:pPr>
    </w:p>
    <w:p w:rsidR="005377FD" w:rsidRDefault="005377FD" w:rsidP="000E3073">
      <w:pPr>
        <w:pStyle w:val="NoSpacing"/>
      </w:pPr>
    </w:p>
    <w:p w:rsidR="005377FD" w:rsidRDefault="005377FD" w:rsidP="000E3073">
      <w:pPr>
        <w:pStyle w:val="NoSpacing"/>
      </w:pPr>
    </w:p>
    <w:p w:rsidR="000E3073" w:rsidRDefault="000E3073" w:rsidP="000E3073">
      <w:pPr>
        <w:pStyle w:val="NoSpacing"/>
      </w:pPr>
    </w:p>
    <w:p w:rsidR="000E3073" w:rsidRDefault="000E3073" w:rsidP="000E3073">
      <w:pPr>
        <w:pStyle w:val="NoSpacing"/>
      </w:pPr>
    </w:p>
    <w:tbl>
      <w:tblPr>
        <w:tblW w:w="8522" w:type="dxa"/>
        <w:tblCellMar>
          <w:left w:w="10" w:type="dxa"/>
          <w:right w:w="10" w:type="dxa"/>
        </w:tblCellMar>
        <w:tblLook w:val="04A0" w:firstRow="1" w:lastRow="0" w:firstColumn="1" w:lastColumn="0" w:noHBand="0" w:noVBand="1"/>
      </w:tblPr>
      <w:tblGrid>
        <w:gridCol w:w="8522"/>
      </w:tblGrid>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r w:rsidRPr="00AA3DAE">
              <w:rPr>
                <w:b/>
              </w:rPr>
              <w:lastRenderedPageBreak/>
              <w:t>Name (each Funding Bid needs a lead, named contact):</w:t>
            </w: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p>
          <w:p w:rsidR="003957E8" w:rsidRPr="00AA3DAE" w:rsidRDefault="003957E8" w:rsidP="0020124C">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r w:rsidRPr="00AA3DAE">
              <w:rPr>
                <w:b/>
              </w:rPr>
              <w:t>Local Authority:</w:t>
            </w: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p>
          <w:p w:rsidR="003957E8" w:rsidRPr="00AA3DAE" w:rsidRDefault="003957E8" w:rsidP="0020124C">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r w:rsidRPr="00AA3DAE">
              <w:rPr>
                <w:b/>
              </w:rPr>
              <w:t>Job title, address &amp; contact details (including e-mail address):</w:t>
            </w:r>
          </w:p>
          <w:p w:rsidR="003957E8" w:rsidRPr="00AA3DAE" w:rsidRDefault="003957E8" w:rsidP="0020124C">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p>
          <w:p w:rsidR="003957E8" w:rsidRPr="00AA3DAE" w:rsidRDefault="003957E8" w:rsidP="0020124C">
            <w:pPr>
              <w:pStyle w:val="NoSpacing"/>
              <w:rPr>
                <w:b/>
              </w:rPr>
            </w:pPr>
          </w:p>
          <w:p w:rsidR="003957E8" w:rsidRPr="00AA3DAE" w:rsidRDefault="003957E8" w:rsidP="0020124C">
            <w:pPr>
              <w:pStyle w:val="NoSpacing"/>
              <w:rPr>
                <w:b/>
              </w:rPr>
            </w:pPr>
          </w:p>
          <w:p w:rsidR="003957E8" w:rsidRPr="00AA3DAE" w:rsidRDefault="003957E8" w:rsidP="0020124C">
            <w:pPr>
              <w:pStyle w:val="NoSpacing"/>
              <w:rPr>
                <w:b/>
              </w:rPr>
            </w:pPr>
          </w:p>
          <w:p w:rsidR="003957E8" w:rsidRPr="00AA3DAE" w:rsidRDefault="003957E8" w:rsidP="0020124C">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r w:rsidRPr="00AA3DAE">
              <w:rPr>
                <w:b/>
              </w:rPr>
              <w:t>Are you representing a coalition of commissioners or partners? If yes, list all organisations below:</w:t>
            </w:r>
          </w:p>
          <w:p w:rsidR="003957E8" w:rsidRPr="00AA3DAE" w:rsidRDefault="003957E8" w:rsidP="0020124C">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p>
          <w:p w:rsidR="003957E8" w:rsidRPr="00AA3DAE" w:rsidRDefault="003957E8" w:rsidP="0020124C">
            <w:pPr>
              <w:pStyle w:val="NoSpacing"/>
              <w:rPr>
                <w:i/>
              </w:rPr>
            </w:pPr>
            <w:r w:rsidRPr="00AA3DAE">
              <w:rPr>
                <w:i/>
              </w:rPr>
              <w:t>Bidders are reminded to note that we are particularly interested in proposals from across multi-agency partnerships and local authority boundaries, to recognise the importance other local partners play in helping people access the services they need to get back on their feet.</w:t>
            </w:r>
          </w:p>
          <w:p w:rsidR="003957E8" w:rsidRPr="00AA3DAE" w:rsidRDefault="003957E8" w:rsidP="0020124C">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1A52BB">
            <w:pPr>
              <w:pStyle w:val="NoSpacing"/>
              <w:rPr>
                <w:b/>
              </w:rPr>
            </w:pPr>
            <w:r w:rsidRPr="00AA3DAE">
              <w:rPr>
                <w:b/>
              </w:rPr>
              <w:t>Amount of funding requested, and indicative profile over the financial years:</w:t>
            </w: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Default="003957E8" w:rsidP="0020124C">
            <w:pPr>
              <w:pStyle w:val="NoSpacing"/>
              <w:rPr>
                <w:b/>
              </w:rPr>
            </w:pPr>
          </w:p>
          <w:p w:rsidR="003957E8" w:rsidRPr="00AA3DAE" w:rsidRDefault="003957E8" w:rsidP="0020124C">
            <w:pPr>
              <w:pStyle w:val="NoSpacing"/>
              <w:rPr>
                <w:i/>
              </w:rPr>
            </w:pPr>
            <w:r w:rsidRPr="00AA3DAE">
              <w:rPr>
                <w:i/>
              </w:rPr>
              <w:t>Profile of bid:</w:t>
            </w:r>
          </w:p>
          <w:tbl>
            <w:tblPr>
              <w:tblW w:w="8296" w:type="dxa"/>
              <w:tblCellMar>
                <w:left w:w="10" w:type="dxa"/>
                <w:right w:w="10" w:type="dxa"/>
              </w:tblCellMar>
              <w:tblLook w:val="04A0" w:firstRow="1" w:lastRow="0" w:firstColumn="1" w:lastColumn="0" w:noHBand="0" w:noVBand="1"/>
            </w:tblPr>
            <w:tblGrid>
              <w:gridCol w:w="1369"/>
              <w:gridCol w:w="2348"/>
              <w:gridCol w:w="2437"/>
              <w:gridCol w:w="2142"/>
            </w:tblGrid>
            <w:tr w:rsidR="001A52BB" w:rsidRPr="00AA3DAE" w:rsidTr="001A52BB">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b/>
                      <w:i/>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b/>
                      <w:i/>
                    </w:rPr>
                  </w:pPr>
                  <w:r w:rsidRPr="00AA3DAE">
                    <w:rPr>
                      <w:b/>
                      <w:i/>
                    </w:rPr>
                    <w:t>16/17</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b/>
                      <w:i/>
                    </w:rPr>
                  </w:pPr>
                  <w:r w:rsidRPr="00AA3DAE">
                    <w:rPr>
                      <w:b/>
                      <w:i/>
                    </w:rPr>
                    <w:t>17/18</w:t>
                  </w:r>
                </w:p>
              </w:tc>
              <w:tc>
                <w:tcPr>
                  <w:tcW w:w="2142" w:type="dxa"/>
                  <w:tcBorders>
                    <w:top w:val="single" w:sz="4" w:space="0" w:color="000000"/>
                    <w:left w:val="single" w:sz="4" w:space="0" w:color="000000"/>
                    <w:bottom w:val="single" w:sz="4" w:space="0" w:color="000000"/>
                    <w:right w:val="single" w:sz="4" w:space="0" w:color="000000"/>
                  </w:tcBorders>
                </w:tcPr>
                <w:p w:rsidR="001A52BB" w:rsidRPr="00AA3DAE" w:rsidRDefault="001A52BB" w:rsidP="0020124C">
                  <w:pPr>
                    <w:pStyle w:val="NoSpacing"/>
                    <w:rPr>
                      <w:b/>
                      <w:i/>
                    </w:rPr>
                  </w:pPr>
                  <w:r>
                    <w:rPr>
                      <w:b/>
                      <w:i/>
                    </w:rPr>
                    <w:t>18/19</w:t>
                  </w:r>
                </w:p>
              </w:tc>
            </w:tr>
            <w:tr w:rsidR="001A52BB" w:rsidRPr="00AA3DAE" w:rsidTr="001A52BB">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r w:rsidRPr="00AA3DAE">
                    <w:rPr>
                      <w:i/>
                    </w:rPr>
                    <w:t>Support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142" w:type="dxa"/>
                  <w:tcBorders>
                    <w:top w:val="single" w:sz="4" w:space="0" w:color="000000"/>
                    <w:left w:val="single" w:sz="4" w:space="0" w:color="000000"/>
                    <w:bottom w:val="single" w:sz="4" w:space="0" w:color="000000"/>
                    <w:right w:val="single" w:sz="4" w:space="0" w:color="000000"/>
                  </w:tcBorders>
                </w:tcPr>
                <w:p w:rsidR="001A52BB" w:rsidRPr="00AA3DAE" w:rsidRDefault="001A52BB" w:rsidP="0020124C">
                  <w:pPr>
                    <w:pStyle w:val="NoSpacing"/>
                    <w:rPr>
                      <w:i/>
                    </w:rPr>
                  </w:pPr>
                </w:p>
              </w:tc>
            </w:tr>
            <w:tr w:rsidR="001A52BB" w:rsidRPr="00AA3DAE" w:rsidTr="001A52BB">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r w:rsidRPr="00AA3DAE">
                    <w:rPr>
                      <w:i/>
                    </w:rPr>
                    <w:t xml:space="preserve">Staff costs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142" w:type="dxa"/>
                  <w:tcBorders>
                    <w:top w:val="single" w:sz="4" w:space="0" w:color="000000"/>
                    <w:left w:val="single" w:sz="4" w:space="0" w:color="000000"/>
                    <w:bottom w:val="single" w:sz="4" w:space="0" w:color="000000"/>
                    <w:right w:val="single" w:sz="4" w:space="0" w:color="000000"/>
                  </w:tcBorders>
                </w:tcPr>
                <w:p w:rsidR="001A52BB" w:rsidRPr="00AA3DAE" w:rsidRDefault="001A52BB" w:rsidP="0020124C">
                  <w:pPr>
                    <w:pStyle w:val="NoSpacing"/>
                    <w:rPr>
                      <w:i/>
                    </w:rPr>
                  </w:pPr>
                </w:p>
              </w:tc>
            </w:tr>
            <w:tr w:rsidR="001A52BB" w:rsidRPr="00AA3DAE" w:rsidTr="001A52BB">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r w:rsidRPr="00AA3DAE">
                    <w:rPr>
                      <w:i/>
                    </w:rPr>
                    <w:t>Other</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142" w:type="dxa"/>
                  <w:tcBorders>
                    <w:top w:val="single" w:sz="4" w:space="0" w:color="000000"/>
                    <w:left w:val="single" w:sz="4" w:space="0" w:color="000000"/>
                    <w:bottom w:val="single" w:sz="4" w:space="0" w:color="000000"/>
                    <w:right w:val="single" w:sz="4" w:space="0" w:color="000000"/>
                  </w:tcBorders>
                </w:tcPr>
                <w:p w:rsidR="001A52BB" w:rsidRPr="00AA3DAE" w:rsidRDefault="001A52BB" w:rsidP="0020124C">
                  <w:pPr>
                    <w:pStyle w:val="NoSpacing"/>
                    <w:rPr>
                      <w:i/>
                    </w:rPr>
                  </w:pPr>
                </w:p>
              </w:tc>
            </w:tr>
            <w:tr w:rsidR="001A52BB" w:rsidRPr="00AA3DAE" w:rsidTr="001A52BB">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r w:rsidRPr="00AA3DAE">
                    <w:rPr>
                      <w:i/>
                    </w:rPr>
                    <w:t>Total</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142" w:type="dxa"/>
                  <w:tcBorders>
                    <w:top w:val="single" w:sz="4" w:space="0" w:color="000000"/>
                    <w:left w:val="single" w:sz="4" w:space="0" w:color="000000"/>
                    <w:bottom w:val="single" w:sz="4" w:space="0" w:color="000000"/>
                    <w:right w:val="single" w:sz="4" w:space="0" w:color="000000"/>
                  </w:tcBorders>
                </w:tcPr>
                <w:p w:rsidR="001A52BB" w:rsidRPr="00AA3DAE" w:rsidRDefault="001A52BB" w:rsidP="0020124C">
                  <w:pPr>
                    <w:pStyle w:val="NoSpacing"/>
                    <w:rPr>
                      <w:i/>
                    </w:rPr>
                  </w:pPr>
                </w:p>
              </w:tc>
            </w:tr>
            <w:tr w:rsidR="001A52BB" w:rsidRPr="00AA3DAE" w:rsidTr="001A52BB">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2BB" w:rsidRPr="00AA3DAE" w:rsidRDefault="001A52BB" w:rsidP="0020124C">
                  <w:pPr>
                    <w:pStyle w:val="NoSpacing"/>
                    <w:rPr>
                      <w:i/>
                    </w:rPr>
                  </w:pPr>
                </w:p>
              </w:tc>
              <w:tc>
                <w:tcPr>
                  <w:tcW w:w="2142" w:type="dxa"/>
                  <w:tcBorders>
                    <w:top w:val="single" w:sz="4" w:space="0" w:color="000000"/>
                    <w:left w:val="single" w:sz="4" w:space="0" w:color="000000"/>
                    <w:bottom w:val="single" w:sz="4" w:space="0" w:color="000000"/>
                    <w:right w:val="single" w:sz="4" w:space="0" w:color="000000"/>
                  </w:tcBorders>
                </w:tcPr>
                <w:p w:rsidR="001A52BB" w:rsidRPr="00AA3DAE" w:rsidRDefault="001A52BB" w:rsidP="0020124C">
                  <w:pPr>
                    <w:pStyle w:val="NoSpacing"/>
                    <w:rPr>
                      <w:i/>
                    </w:rPr>
                  </w:pPr>
                </w:p>
              </w:tc>
            </w:tr>
          </w:tbl>
          <w:p w:rsidR="003957E8" w:rsidRPr="00AA3DAE" w:rsidRDefault="003957E8" w:rsidP="0020124C">
            <w:pPr>
              <w:pStyle w:val="NoSpacing"/>
              <w:rPr>
                <w:i/>
              </w:rPr>
            </w:pPr>
          </w:p>
          <w:p w:rsidR="003957E8" w:rsidRPr="00AA3DAE" w:rsidRDefault="003957E8" w:rsidP="00377C4D">
            <w:pPr>
              <w:pStyle w:val="NoSpacing"/>
              <w:rPr>
                <w:b/>
              </w:rPr>
            </w:pP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Pr="00AA3DAE" w:rsidRDefault="003957E8" w:rsidP="0020124C">
            <w:pPr>
              <w:pStyle w:val="NoSpacing"/>
              <w:rPr>
                <w:b/>
              </w:rPr>
            </w:pPr>
            <w:r w:rsidRPr="00AA3DAE">
              <w:rPr>
                <w:b/>
              </w:rPr>
              <w:t>Geographic area to be covered:</w:t>
            </w:r>
          </w:p>
        </w:tc>
      </w:tr>
      <w:tr w:rsidR="003957E8" w:rsidRPr="00AA3DAE"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7E8" w:rsidRDefault="003957E8" w:rsidP="0020124C">
            <w:pPr>
              <w:pStyle w:val="NoSpacing"/>
              <w:rPr>
                <w:b/>
                <w:i/>
              </w:rPr>
            </w:pPr>
          </w:p>
          <w:p w:rsidR="003957E8" w:rsidRPr="00AA3DAE" w:rsidRDefault="003957E8" w:rsidP="0020124C">
            <w:pPr>
              <w:pStyle w:val="NoSpacing"/>
            </w:pPr>
            <w:r w:rsidRPr="00AA3DAE">
              <w:rPr>
                <w:i/>
              </w:rPr>
              <w:t>Bidders are reminded to note that we are particularly interest in bids from across geographical local authority boundaries, recognising the transient nature of the rough sleeping population.</w:t>
            </w:r>
          </w:p>
          <w:p w:rsidR="003957E8" w:rsidRPr="00AA3DAE" w:rsidRDefault="003957E8" w:rsidP="0020124C">
            <w:pPr>
              <w:pStyle w:val="NoSpacing"/>
              <w:rPr>
                <w:b/>
              </w:rPr>
            </w:pPr>
          </w:p>
        </w:tc>
      </w:tr>
    </w:tbl>
    <w:p w:rsidR="003957E8" w:rsidRDefault="003957E8" w:rsidP="000E3073">
      <w:pPr>
        <w:pStyle w:val="NoSpacing"/>
      </w:pPr>
    </w:p>
    <w:p w:rsidR="000E3073" w:rsidRDefault="000E3073" w:rsidP="000E3073">
      <w:pPr>
        <w:pStyle w:val="NoSpacing"/>
      </w:pPr>
    </w:p>
    <w:p w:rsidR="003957E8" w:rsidRDefault="003957E8" w:rsidP="000E3073">
      <w:pPr>
        <w:pStyle w:val="NoSpacing"/>
      </w:pPr>
    </w:p>
    <w:p w:rsidR="003957E8" w:rsidRDefault="003957E8" w:rsidP="000E3073">
      <w:pPr>
        <w:pStyle w:val="NoSpacing"/>
      </w:pPr>
    </w:p>
    <w:p w:rsidR="003957E8" w:rsidRDefault="003957E8" w:rsidP="000E3073">
      <w:pPr>
        <w:pStyle w:val="NoSpacing"/>
      </w:pPr>
    </w:p>
    <w:p w:rsidR="003957E8" w:rsidRDefault="003957E8" w:rsidP="000E3073">
      <w:pPr>
        <w:pStyle w:val="NoSpacing"/>
      </w:pPr>
    </w:p>
    <w:p w:rsidR="00377C4D" w:rsidRDefault="00377C4D" w:rsidP="000E3073">
      <w:pPr>
        <w:pStyle w:val="NoSpacing"/>
      </w:pPr>
    </w:p>
    <w:p w:rsidR="003957E8" w:rsidRDefault="003957E8" w:rsidP="000E3073">
      <w:pPr>
        <w:pStyle w:val="NoSpacing"/>
      </w:pPr>
    </w:p>
    <w:p w:rsidR="003957E8" w:rsidRDefault="003957E8" w:rsidP="000E3073">
      <w:pPr>
        <w:pStyle w:val="NoSpacing"/>
      </w:pPr>
    </w:p>
    <w:tbl>
      <w:tblPr>
        <w:tblStyle w:val="TableGrid"/>
        <w:tblW w:w="0" w:type="auto"/>
        <w:tblLook w:val="04A0" w:firstRow="1" w:lastRow="0" w:firstColumn="1" w:lastColumn="0" w:noHBand="0" w:noVBand="1"/>
      </w:tblPr>
      <w:tblGrid>
        <w:gridCol w:w="9242"/>
      </w:tblGrid>
      <w:tr w:rsidR="00833797" w:rsidTr="00833797">
        <w:tc>
          <w:tcPr>
            <w:tcW w:w="9242" w:type="dxa"/>
          </w:tcPr>
          <w:p w:rsidR="00833797" w:rsidRDefault="00833797" w:rsidP="000E3073">
            <w:pPr>
              <w:pStyle w:val="NoSpacing"/>
              <w:rPr>
                <w:b/>
                <w:sz w:val="28"/>
                <w:szCs w:val="28"/>
              </w:rPr>
            </w:pPr>
            <w:r>
              <w:rPr>
                <w:b/>
                <w:sz w:val="28"/>
                <w:szCs w:val="28"/>
              </w:rPr>
              <w:lastRenderedPageBreak/>
              <w:t>Criteria A – Need</w:t>
            </w:r>
            <w:r w:rsidR="001A52BB">
              <w:rPr>
                <w:b/>
                <w:sz w:val="28"/>
                <w:szCs w:val="28"/>
              </w:rPr>
              <w:t xml:space="preserve"> and Impact</w:t>
            </w:r>
          </w:p>
          <w:p w:rsidR="00833797" w:rsidRPr="00833797" w:rsidRDefault="00833797" w:rsidP="000E3073">
            <w:pPr>
              <w:pStyle w:val="NoSpacing"/>
              <w:rPr>
                <w:b/>
                <w:sz w:val="28"/>
                <w:szCs w:val="28"/>
              </w:rPr>
            </w:pPr>
          </w:p>
        </w:tc>
      </w:tr>
      <w:tr w:rsidR="00833797" w:rsidTr="00833797">
        <w:tc>
          <w:tcPr>
            <w:tcW w:w="9242" w:type="dxa"/>
          </w:tcPr>
          <w:p w:rsidR="00833797" w:rsidRDefault="00833797" w:rsidP="00833797"/>
          <w:p w:rsidR="00833797" w:rsidRPr="00833797" w:rsidRDefault="00833797" w:rsidP="00833797">
            <w:pPr>
              <w:rPr>
                <w:b/>
              </w:rPr>
            </w:pPr>
            <w:r w:rsidRPr="00833797">
              <w:rPr>
                <w:b/>
              </w:rPr>
              <w:t>Set out the need in your local area and the outcomes you hope</w:t>
            </w:r>
            <w:r>
              <w:rPr>
                <w:b/>
              </w:rPr>
              <w:t xml:space="preserve"> to achieve.</w:t>
            </w:r>
          </w:p>
          <w:p w:rsidR="00833797" w:rsidRPr="00833797" w:rsidRDefault="00833797" w:rsidP="00833797">
            <w:pPr>
              <w:pStyle w:val="ListParagraph"/>
              <w:ind w:left="788"/>
              <w:rPr>
                <w:b/>
              </w:rPr>
            </w:pPr>
          </w:p>
          <w:p w:rsidR="00833797" w:rsidRPr="00833797" w:rsidRDefault="00833797" w:rsidP="00833797">
            <w:pPr>
              <w:pStyle w:val="NoSpacing"/>
              <w:rPr>
                <w:b/>
              </w:rPr>
            </w:pPr>
            <w:r>
              <w:rPr>
                <w:b/>
              </w:rPr>
              <w:t xml:space="preserve">Outline </w:t>
            </w:r>
            <w:r w:rsidRPr="00833797">
              <w:rPr>
                <w:b/>
              </w:rPr>
              <w:t xml:space="preserve">what performance indicators </w:t>
            </w:r>
            <w:r>
              <w:rPr>
                <w:b/>
              </w:rPr>
              <w:t>you</w:t>
            </w:r>
            <w:r w:rsidRPr="00833797">
              <w:rPr>
                <w:b/>
              </w:rPr>
              <w:t xml:space="preserve"> will use to track this.  We will take level of need into account, but will be looking to target a range of areas, for example a rural area as well as urban centres.</w:t>
            </w:r>
            <w:r>
              <w:rPr>
                <w:b/>
              </w:rPr>
              <w:t xml:space="preserve"> </w:t>
            </w:r>
            <w:r w:rsidRPr="00E64137">
              <w:t>[500 words]</w:t>
            </w:r>
          </w:p>
          <w:p w:rsidR="00833797" w:rsidRDefault="00833797" w:rsidP="00833797">
            <w:pPr>
              <w:pStyle w:val="NoSpacing"/>
            </w:pPr>
          </w:p>
          <w:p w:rsidR="00833797" w:rsidRDefault="00833797" w:rsidP="00833797">
            <w:pPr>
              <w:pStyle w:val="NoSpacing"/>
            </w:pPr>
          </w:p>
          <w:p w:rsidR="00833797" w:rsidRPr="00E64137" w:rsidRDefault="00833797" w:rsidP="00833797">
            <w:pPr>
              <w:pStyle w:val="NoSpacing"/>
              <w:rPr>
                <w:i/>
              </w:rPr>
            </w:pPr>
            <w:r w:rsidRPr="00E64137">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833797" w:rsidRDefault="00833797" w:rsidP="00833797">
            <w:pPr>
              <w:pStyle w:val="NoSpacing"/>
            </w:pPr>
          </w:p>
        </w:tc>
      </w:tr>
      <w:tr w:rsidR="00833797" w:rsidTr="00833797">
        <w:tc>
          <w:tcPr>
            <w:tcW w:w="9242" w:type="dxa"/>
          </w:tcPr>
          <w:p w:rsidR="00744285" w:rsidRDefault="00744285" w:rsidP="00744285"/>
          <w:p w:rsidR="00744285" w:rsidRDefault="00744285" w:rsidP="00744285">
            <w:r>
              <w:t>Your bid should concentrate on showing the need and outcomes you hope to achieve in the following areas:</w:t>
            </w:r>
          </w:p>
          <w:p w:rsidR="00744285" w:rsidRDefault="00744285" w:rsidP="00744285"/>
          <w:p w:rsidR="00833797" w:rsidRDefault="00833797" w:rsidP="00833797">
            <w:pPr>
              <w:pStyle w:val="ListParagraph"/>
              <w:numPr>
                <w:ilvl w:val="0"/>
                <w:numId w:val="4"/>
              </w:numPr>
            </w:pPr>
            <w:r w:rsidRPr="00833797">
              <w:t xml:space="preserve">quality of advice and support for both those owed the homelessness duty and those not; </w:t>
            </w:r>
          </w:p>
          <w:p w:rsidR="00242ED2" w:rsidRPr="00833797" w:rsidRDefault="00242ED2" w:rsidP="00242ED2">
            <w:pPr>
              <w:pStyle w:val="ListParagraph"/>
              <w:ind w:left="788"/>
            </w:pPr>
          </w:p>
          <w:p w:rsidR="00833797" w:rsidRDefault="00833797" w:rsidP="00833797">
            <w:pPr>
              <w:pStyle w:val="ListParagraph"/>
              <w:numPr>
                <w:ilvl w:val="0"/>
                <w:numId w:val="4"/>
              </w:numPr>
            </w:pPr>
            <w:r w:rsidRPr="00833797">
              <w:t xml:space="preserve">preventions for both those owed the homelessness duty and those not; </w:t>
            </w:r>
          </w:p>
          <w:p w:rsidR="00242ED2" w:rsidRPr="00833797" w:rsidRDefault="00242ED2" w:rsidP="00242ED2"/>
          <w:p w:rsidR="00833797" w:rsidRDefault="00833797" w:rsidP="00833797">
            <w:pPr>
              <w:pStyle w:val="ListParagraph"/>
              <w:numPr>
                <w:ilvl w:val="0"/>
                <w:numId w:val="4"/>
              </w:numPr>
            </w:pPr>
            <w:r w:rsidRPr="00833797">
              <w:t xml:space="preserve">homelessness acceptances; and </w:t>
            </w:r>
          </w:p>
          <w:p w:rsidR="00242ED2" w:rsidRPr="00833797" w:rsidRDefault="00242ED2" w:rsidP="00242ED2">
            <w:pPr>
              <w:pStyle w:val="ListParagraph"/>
              <w:ind w:left="788"/>
            </w:pPr>
          </w:p>
          <w:p w:rsidR="00833797" w:rsidRPr="00833797" w:rsidRDefault="00833797" w:rsidP="00833797">
            <w:pPr>
              <w:pStyle w:val="ListParagraph"/>
              <w:numPr>
                <w:ilvl w:val="0"/>
                <w:numId w:val="4"/>
              </w:numPr>
            </w:pPr>
            <w:r w:rsidRPr="00833797">
              <w:t xml:space="preserve">use of temporary accommodation. </w:t>
            </w:r>
          </w:p>
          <w:p w:rsidR="00833797" w:rsidRDefault="00833797" w:rsidP="000E3073">
            <w:pPr>
              <w:pStyle w:val="NoSpacing"/>
            </w:pPr>
          </w:p>
        </w:tc>
      </w:tr>
    </w:tbl>
    <w:p w:rsidR="003957E8" w:rsidRDefault="003957E8" w:rsidP="000E3073">
      <w:pPr>
        <w:pStyle w:val="NoSpacing"/>
      </w:pPr>
    </w:p>
    <w:p w:rsidR="000E3073" w:rsidRDefault="000E3073" w:rsidP="000E3073">
      <w:pPr>
        <w:pStyle w:val="NoSpacing"/>
      </w:pPr>
    </w:p>
    <w:tbl>
      <w:tblPr>
        <w:tblStyle w:val="TableGrid"/>
        <w:tblW w:w="0" w:type="auto"/>
        <w:tblLook w:val="04A0" w:firstRow="1" w:lastRow="0" w:firstColumn="1" w:lastColumn="0" w:noHBand="0" w:noVBand="1"/>
      </w:tblPr>
      <w:tblGrid>
        <w:gridCol w:w="9242"/>
      </w:tblGrid>
      <w:tr w:rsidR="00744285" w:rsidTr="00744285">
        <w:tc>
          <w:tcPr>
            <w:tcW w:w="9242" w:type="dxa"/>
          </w:tcPr>
          <w:p w:rsidR="00744285" w:rsidRDefault="00744285" w:rsidP="0020124C">
            <w:pPr>
              <w:pStyle w:val="NoSpacing"/>
              <w:rPr>
                <w:b/>
                <w:sz w:val="28"/>
                <w:szCs w:val="28"/>
              </w:rPr>
            </w:pPr>
            <w:r w:rsidRPr="00E767EF">
              <w:rPr>
                <w:b/>
                <w:sz w:val="28"/>
                <w:szCs w:val="28"/>
              </w:rPr>
              <w:t>Criteria B – Value for Money</w:t>
            </w:r>
          </w:p>
          <w:p w:rsidR="00744285" w:rsidRPr="00E767EF" w:rsidRDefault="00744285" w:rsidP="0020124C">
            <w:pPr>
              <w:pStyle w:val="NoSpacing"/>
              <w:rPr>
                <w:b/>
                <w:sz w:val="28"/>
                <w:szCs w:val="28"/>
              </w:rPr>
            </w:pPr>
          </w:p>
        </w:tc>
      </w:tr>
      <w:tr w:rsidR="00744285" w:rsidTr="00744285">
        <w:tc>
          <w:tcPr>
            <w:tcW w:w="9242" w:type="dxa"/>
          </w:tcPr>
          <w:p w:rsidR="00744285" w:rsidRDefault="00744285"/>
          <w:p w:rsidR="00744285" w:rsidRDefault="00744285">
            <w:r w:rsidRPr="00555A89">
              <w:rPr>
                <w:b/>
              </w:rPr>
              <w:t>Please demonstrate how your intervention will deliver additional provision and outcomes</w:t>
            </w:r>
            <w:r w:rsidR="00555A89" w:rsidRPr="00555A89">
              <w:rPr>
                <w:b/>
              </w:rPr>
              <w:t>, over and above current provision.</w:t>
            </w:r>
            <w:r w:rsidR="00555A89">
              <w:t xml:space="preserve"> </w:t>
            </w:r>
            <w:r w:rsidR="00555A89" w:rsidRPr="00E767EF">
              <w:t>[500 words]</w:t>
            </w:r>
          </w:p>
          <w:p w:rsidR="00555A89" w:rsidRDefault="00555A89"/>
          <w:p w:rsidR="00555A89" w:rsidRPr="00E767EF" w:rsidRDefault="00555A89" w:rsidP="00555A89">
            <w:pPr>
              <w:pStyle w:val="NoSpacing"/>
              <w:rPr>
                <w:i/>
              </w:rPr>
            </w:pPr>
            <w:r w:rsidRPr="00E767EF">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555A89" w:rsidRDefault="00555A89"/>
        </w:tc>
      </w:tr>
      <w:tr w:rsidR="00744285" w:rsidTr="00744285">
        <w:tc>
          <w:tcPr>
            <w:tcW w:w="9242" w:type="dxa"/>
          </w:tcPr>
          <w:p w:rsidR="00744285" w:rsidRDefault="00744285"/>
          <w:p w:rsidR="00555A89" w:rsidRPr="00242ED2" w:rsidRDefault="00555A89" w:rsidP="00242ED2">
            <w:pPr>
              <w:pStyle w:val="ListParagraph"/>
              <w:numPr>
                <w:ilvl w:val="0"/>
                <w:numId w:val="12"/>
              </w:numPr>
            </w:pPr>
            <w:r w:rsidRPr="00242ED2">
              <w:t>Please give an estimate of the cost saving that your intervention will make across public services, for each individual reached, and in total, over the funding period.</w:t>
            </w:r>
          </w:p>
          <w:p w:rsidR="00555A89" w:rsidRPr="00242ED2" w:rsidRDefault="00555A89" w:rsidP="00242ED2"/>
          <w:p w:rsidR="00555A89" w:rsidRPr="00242ED2" w:rsidRDefault="00555A89" w:rsidP="00242ED2">
            <w:pPr>
              <w:pStyle w:val="ListParagraph"/>
              <w:numPr>
                <w:ilvl w:val="0"/>
                <w:numId w:val="12"/>
              </w:numPr>
            </w:pPr>
            <w:r w:rsidRPr="00242ED2">
              <w:t>Please outline the evidence you have drawn on to make this estimate.</w:t>
            </w:r>
          </w:p>
          <w:p w:rsidR="00555A89" w:rsidRDefault="00555A89"/>
        </w:tc>
      </w:tr>
    </w:tbl>
    <w:p w:rsidR="00301AB8" w:rsidRDefault="00301AB8"/>
    <w:tbl>
      <w:tblPr>
        <w:tblStyle w:val="TableGrid"/>
        <w:tblW w:w="0" w:type="auto"/>
        <w:tblLook w:val="04A0" w:firstRow="1" w:lastRow="0" w:firstColumn="1" w:lastColumn="0" w:noHBand="0" w:noVBand="1"/>
      </w:tblPr>
      <w:tblGrid>
        <w:gridCol w:w="9242"/>
      </w:tblGrid>
      <w:tr w:rsidR="00555A89" w:rsidTr="00555A89">
        <w:tc>
          <w:tcPr>
            <w:tcW w:w="9242" w:type="dxa"/>
          </w:tcPr>
          <w:p w:rsidR="00555A89" w:rsidRPr="00555A89" w:rsidRDefault="00555A89">
            <w:pPr>
              <w:rPr>
                <w:b/>
                <w:sz w:val="28"/>
                <w:szCs w:val="28"/>
              </w:rPr>
            </w:pPr>
            <w:r w:rsidRPr="00555A89">
              <w:rPr>
                <w:b/>
                <w:sz w:val="28"/>
                <w:szCs w:val="28"/>
              </w:rPr>
              <w:lastRenderedPageBreak/>
              <w:t xml:space="preserve">Criteria C – Innovation </w:t>
            </w:r>
          </w:p>
        </w:tc>
      </w:tr>
      <w:tr w:rsidR="00555A89" w:rsidTr="00555A89">
        <w:tc>
          <w:tcPr>
            <w:tcW w:w="9242" w:type="dxa"/>
          </w:tcPr>
          <w:p w:rsidR="00555A89" w:rsidRDefault="00555A89"/>
          <w:p w:rsidR="00555A89" w:rsidRPr="00555A89" w:rsidRDefault="00555A89">
            <w:pPr>
              <w:rPr>
                <w:b/>
              </w:rPr>
            </w:pPr>
            <w:r w:rsidRPr="00555A89">
              <w:rPr>
                <w:b/>
              </w:rPr>
              <w:t>Describe the approach the area will be adopting, and why and how it will be different from current provision. This can build on innovative or successful existing practice in the area.</w:t>
            </w:r>
            <w:r>
              <w:rPr>
                <w:b/>
              </w:rPr>
              <w:t xml:space="preserve"> </w:t>
            </w:r>
            <w:r w:rsidRPr="00E767EF">
              <w:t>[500 words]</w:t>
            </w:r>
          </w:p>
          <w:p w:rsidR="00555A89" w:rsidRDefault="00555A89"/>
          <w:p w:rsidR="00555A89" w:rsidRPr="00555A89" w:rsidRDefault="00555A89" w:rsidP="00555A89">
            <w:pPr>
              <w:pStyle w:val="NoSpacing"/>
              <w:rPr>
                <w:i/>
              </w:rPr>
            </w:pPr>
            <w:r w:rsidRPr="00E767EF">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555A89" w:rsidRDefault="00555A89"/>
        </w:tc>
      </w:tr>
      <w:tr w:rsidR="00555A89" w:rsidTr="00555A89">
        <w:tc>
          <w:tcPr>
            <w:tcW w:w="9242" w:type="dxa"/>
          </w:tcPr>
          <w:p w:rsidR="00555A89" w:rsidRDefault="00555A89"/>
          <w:p w:rsidR="00555A89" w:rsidRDefault="00555A89" w:rsidP="00301AB8">
            <w:pPr>
              <w:pStyle w:val="ListParagraph"/>
              <w:numPr>
                <w:ilvl w:val="0"/>
                <w:numId w:val="6"/>
              </w:numPr>
            </w:pPr>
            <w:r>
              <w:t>Can you show how you will significantly enhance a traditional housing options approach?</w:t>
            </w:r>
          </w:p>
          <w:p w:rsidR="00555A89" w:rsidRDefault="00555A89"/>
          <w:p w:rsidR="00555A89" w:rsidRDefault="00555A89" w:rsidP="00301AB8">
            <w:pPr>
              <w:pStyle w:val="ListParagraph"/>
              <w:numPr>
                <w:ilvl w:val="0"/>
                <w:numId w:val="6"/>
              </w:numPr>
            </w:pPr>
            <w:r>
              <w:t xml:space="preserve">Can you demonstrate how </w:t>
            </w:r>
            <w:r w:rsidR="00301AB8">
              <w:t>you will take a different approach to preventing homelessness that is significantly different from traditional housing options?</w:t>
            </w:r>
          </w:p>
          <w:p w:rsidR="00301AB8" w:rsidRDefault="00301AB8"/>
          <w:p w:rsidR="00301AB8" w:rsidRDefault="00301AB8" w:rsidP="00301AB8">
            <w:pPr>
              <w:pStyle w:val="ListParagraph"/>
              <w:numPr>
                <w:ilvl w:val="0"/>
                <w:numId w:val="6"/>
              </w:numPr>
            </w:pPr>
            <w:r>
              <w:t>Evidence of your innovation approach must be provided where possible.</w:t>
            </w:r>
          </w:p>
          <w:p w:rsidR="00555A89" w:rsidRDefault="00555A89"/>
        </w:tc>
      </w:tr>
    </w:tbl>
    <w:p w:rsidR="00555A89" w:rsidRDefault="00555A89"/>
    <w:tbl>
      <w:tblPr>
        <w:tblStyle w:val="TableGrid"/>
        <w:tblW w:w="0" w:type="auto"/>
        <w:tblLook w:val="04A0" w:firstRow="1" w:lastRow="0" w:firstColumn="1" w:lastColumn="0" w:noHBand="0" w:noVBand="1"/>
      </w:tblPr>
      <w:tblGrid>
        <w:gridCol w:w="9242"/>
      </w:tblGrid>
      <w:tr w:rsidR="00301AB8" w:rsidTr="00301AB8">
        <w:tc>
          <w:tcPr>
            <w:tcW w:w="9242" w:type="dxa"/>
          </w:tcPr>
          <w:p w:rsidR="00301AB8" w:rsidRPr="00C2257D" w:rsidRDefault="00301AB8" w:rsidP="0020124C">
            <w:pPr>
              <w:pStyle w:val="NoSpacing"/>
              <w:rPr>
                <w:b/>
                <w:sz w:val="28"/>
                <w:szCs w:val="28"/>
              </w:rPr>
            </w:pPr>
            <w:r w:rsidRPr="00C2257D">
              <w:rPr>
                <w:b/>
                <w:sz w:val="28"/>
                <w:szCs w:val="28"/>
              </w:rPr>
              <w:t>Criteria D – Partnership Working</w:t>
            </w:r>
          </w:p>
        </w:tc>
      </w:tr>
      <w:tr w:rsidR="00301AB8" w:rsidTr="00301AB8">
        <w:tc>
          <w:tcPr>
            <w:tcW w:w="9242" w:type="dxa"/>
          </w:tcPr>
          <w:p w:rsidR="00301AB8" w:rsidRDefault="00301AB8" w:rsidP="0020124C">
            <w:pPr>
              <w:pStyle w:val="NoSpacing"/>
              <w:rPr>
                <w:b/>
              </w:rPr>
            </w:pPr>
          </w:p>
          <w:p w:rsidR="00301AB8" w:rsidRPr="00082A48" w:rsidRDefault="00301AB8" w:rsidP="0020124C">
            <w:pPr>
              <w:pStyle w:val="NoSpacing"/>
            </w:pPr>
            <w:r>
              <w:rPr>
                <w:b/>
              </w:rPr>
              <w:t xml:space="preserve">Outline how you will deliver your intervention across local authority boundaries and/or with other local partner agencies and/or the homelessness sector. </w:t>
            </w:r>
            <w:r w:rsidRPr="00301AB8">
              <w:t>[500 words]</w:t>
            </w:r>
          </w:p>
          <w:p w:rsidR="00301AB8" w:rsidRPr="00AA3DAE" w:rsidRDefault="00301AB8" w:rsidP="0020124C">
            <w:pPr>
              <w:pStyle w:val="NoSpacing"/>
              <w:rPr>
                <w:b/>
                <w:highlight w:val="yellow"/>
              </w:rPr>
            </w:pPr>
          </w:p>
          <w:p w:rsidR="00301AB8" w:rsidRPr="00301AB8" w:rsidRDefault="00301AB8" w:rsidP="0020124C">
            <w:pPr>
              <w:pStyle w:val="NoSpacing"/>
              <w:rPr>
                <w:i/>
              </w:rPr>
            </w:pPr>
            <w:r w:rsidRPr="00301AB8">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301AB8" w:rsidRPr="00AA3DAE" w:rsidRDefault="00301AB8" w:rsidP="0020124C">
            <w:pPr>
              <w:pStyle w:val="NoSpacing"/>
              <w:rPr>
                <w:b/>
              </w:rPr>
            </w:pPr>
          </w:p>
        </w:tc>
      </w:tr>
      <w:tr w:rsidR="00301AB8" w:rsidTr="00301AB8">
        <w:tc>
          <w:tcPr>
            <w:tcW w:w="9242" w:type="dxa"/>
          </w:tcPr>
          <w:p w:rsidR="00301AB8" w:rsidRDefault="00301AB8" w:rsidP="0020124C">
            <w:pPr>
              <w:pStyle w:val="NoSpacing"/>
            </w:pPr>
          </w:p>
          <w:p w:rsidR="00301AB8" w:rsidRPr="00C07693" w:rsidRDefault="00301AB8" w:rsidP="00C07693">
            <w:pPr>
              <w:pStyle w:val="ListParagraph"/>
              <w:numPr>
                <w:ilvl w:val="0"/>
                <w:numId w:val="10"/>
              </w:numPr>
            </w:pPr>
            <w:r w:rsidRPr="00C07693">
              <w:t>Which organisations do you currently work with locally to prevent and reduce homelessness?</w:t>
            </w:r>
          </w:p>
          <w:p w:rsidR="00301AB8" w:rsidRPr="00C07693" w:rsidRDefault="00301AB8" w:rsidP="00C07693"/>
          <w:p w:rsidR="00301AB8" w:rsidRPr="00C07693" w:rsidRDefault="00301AB8" w:rsidP="00C07693">
            <w:pPr>
              <w:pStyle w:val="ListParagraph"/>
              <w:numPr>
                <w:ilvl w:val="0"/>
                <w:numId w:val="10"/>
              </w:numPr>
            </w:pPr>
            <w:r w:rsidRPr="00C07693">
              <w:t xml:space="preserve">What new and enhanced multi-agency partnerships will this funding stimulate across the wider public sector and / or local authority boundaries? </w:t>
            </w:r>
          </w:p>
          <w:p w:rsidR="00301AB8" w:rsidRPr="00C07693" w:rsidRDefault="00301AB8" w:rsidP="00C07693"/>
          <w:p w:rsidR="00301AB8" w:rsidRPr="00C07693" w:rsidRDefault="00301AB8" w:rsidP="00C07693">
            <w:pPr>
              <w:pStyle w:val="ListParagraph"/>
              <w:numPr>
                <w:ilvl w:val="0"/>
                <w:numId w:val="10"/>
              </w:numPr>
            </w:pPr>
            <w:r w:rsidRPr="00C07693">
              <w:t>What impact do you expect this to have on those this intervention is designed to work with, and on your wider delivery of rough sleeping services?</w:t>
            </w:r>
          </w:p>
          <w:p w:rsidR="00301AB8" w:rsidRPr="00C07693" w:rsidRDefault="00301AB8" w:rsidP="00C07693">
            <w:pPr>
              <w:ind w:firstLine="720"/>
            </w:pPr>
          </w:p>
          <w:p w:rsidR="00301AB8" w:rsidRPr="00C07693" w:rsidRDefault="00301AB8" w:rsidP="00C07693">
            <w:pPr>
              <w:pStyle w:val="ListParagraph"/>
              <w:numPr>
                <w:ilvl w:val="0"/>
                <w:numId w:val="10"/>
              </w:numPr>
            </w:pPr>
            <w:r w:rsidRPr="00C07693">
              <w:t>Does your bid include co-commissioning or co-location of services?</w:t>
            </w:r>
          </w:p>
          <w:p w:rsidR="00301AB8" w:rsidRPr="00C07693" w:rsidRDefault="00301AB8" w:rsidP="00C07693"/>
          <w:p w:rsidR="00301AB8" w:rsidRPr="00C07693" w:rsidRDefault="00301AB8" w:rsidP="00C07693">
            <w:pPr>
              <w:pStyle w:val="ListParagraph"/>
              <w:numPr>
                <w:ilvl w:val="0"/>
                <w:numId w:val="10"/>
              </w:numPr>
            </w:pPr>
            <w:r w:rsidRPr="00C07693">
              <w:t xml:space="preserve">Please outline plans to ensure that new and enhanced partnerships are sustained beyond the funding period. </w:t>
            </w:r>
          </w:p>
          <w:p w:rsidR="00301AB8" w:rsidRPr="00AA3DAE" w:rsidRDefault="00301AB8" w:rsidP="0020124C">
            <w:pPr>
              <w:pStyle w:val="NoSpacing"/>
              <w:rPr>
                <w:b/>
              </w:rPr>
            </w:pPr>
          </w:p>
        </w:tc>
      </w:tr>
    </w:tbl>
    <w:p w:rsidR="00301AB8" w:rsidRDefault="00301AB8"/>
    <w:tbl>
      <w:tblPr>
        <w:tblStyle w:val="TableGrid"/>
        <w:tblW w:w="0" w:type="auto"/>
        <w:tblLook w:val="04A0" w:firstRow="1" w:lastRow="0" w:firstColumn="1" w:lastColumn="0" w:noHBand="0" w:noVBand="1"/>
      </w:tblPr>
      <w:tblGrid>
        <w:gridCol w:w="9242"/>
      </w:tblGrid>
      <w:tr w:rsidR="00301AB8" w:rsidTr="00301AB8">
        <w:tc>
          <w:tcPr>
            <w:tcW w:w="9242" w:type="dxa"/>
          </w:tcPr>
          <w:p w:rsidR="00301AB8" w:rsidRPr="00301AB8" w:rsidRDefault="00301AB8">
            <w:pPr>
              <w:rPr>
                <w:b/>
                <w:sz w:val="28"/>
                <w:szCs w:val="28"/>
              </w:rPr>
            </w:pPr>
            <w:r w:rsidRPr="00301AB8">
              <w:rPr>
                <w:b/>
                <w:sz w:val="28"/>
                <w:szCs w:val="28"/>
              </w:rPr>
              <w:lastRenderedPageBreak/>
              <w:t xml:space="preserve">Criteria E – Mobilisation </w:t>
            </w:r>
            <w:r>
              <w:rPr>
                <w:b/>
                <w:sz w:val="28"/>
                <w:szCs w:val="28"/>
              </w:rPr>
              <w:t>and D</w:t>
            </w:r>
            <w:r w:rsidRPr="00301AB8">
              <w:rPr>
                <w:b/>
                <w:sz w:val="28"/>
                <w:szCs w:val="28"/>
              </w:rPr>
              <w:t>elivery</w:t>
            </w:r>
          </w:p>
        </w:tc>
      </w:tr>
      <w:tr w:rsidR="00301AB8" w:rsidTr="00301AB8">
        <w:tc>
          <w:tcPr>
            <w:tcW w:w="9242" w:type="dxa"/>
          </w:tcPr>
          <w:p w:rsidR="00301AB8" w:rsidRDefault="00301AB8"/>
          <w:p w:rsidR="00301AB8" w:rsidRDefault="00301AB8" w:rsidP="00301AB8">
            <w:pPr>
              <w:spacing w:after="120"/>
            </w:pPr>
            <w:r w:rsidRPr="00301AB8">
              <w:rPr>
                <w:b/>
              </w:rPr>
              <w:t xml:space="preserve">Set out the timeframe for mobilisation and give evidence of deliverability. </w:t>
            </w:r>
            <w:r w:rsidRPr="00C2257D">
              <w:t>[500 words]</w:t>
            </w:r>
          </w:p>
          <w:p w:rsidR="00842F51" w:rsidRPr="00301AB8" w:rsidRDefault="00842F51" w:rsidP="00301AB8">
            <w:pPr>
              <w:spacing w:after="120"/>
              <w:rPr>
                <w:b/>
              </w:rPr>
            </w:pPr>
          </w:p>
          <w:p w:rsidR="00842F51" w:rsidRPr="00301AB8" w:rsidRDefault="00842F51" w:rsidP="00842F51">
            <w:pPr>
              <w:pStyle w:val="NoSpacing"/>
              <w:rPr>
                <w:i/>
              </w:rPr>
            </w:pPr>
            <w:r w:rsidRPr="00301AB8">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301AB8" w:rsidRDefault="00301AB8"/>
        </w:tc>
      </w:tr>
      <w:tr w:rsidR="00301AB8" w:rsidTr="00301AB8">
        <w:tc>
          <w:tcPr>
            <w:tcW w:w="9242" w:type="dxa"/>
          </w:tcPr>
          <w:p w:rsidR="00842F51" w:rsidRDefault="00842F51" w:rsidP="00842F51">
            <w:pPr>
              <w:spacing w:after="120"/>
            </w:pPr>
          </w:p>
          <w:p w:rsidR="00842F51" w:rsidRDefault="00842F51" w:rsidP="00842F51">
            <w:pPr>
              <w:pStyle w:val="ListParagraph"/>
              <w:numPr>
                <w:ilvl w:val="0"/>
                <w:numId w:val="8"/>
              </w:numPr>
              <w:spacing w:after="120"/>
            </w:pPr>
            <w:r w:rsidRPr="00D90E65">
              <w:t xml:space="preserve">Faster mobilisation will be preferred. </w:t>
            </w:r>
          </w:p>
          <w:p w:rsidR="00842F51" w:rsidRDefault="00842F51" w:rsidP="00842F51">
            <w:pPr>
              <w:pStyle w:val="ListParagraph"/>
              <w:spacing w:after="120"/>
            </w:pPr>
          </w:p>
          <w:p w:rsidR="00842F51" w:rsidRDefault="00842F51" w:rsidP="00842F51">
            <w:pPr>
              <w:pStyle w:val="ListParagraph"/>
              <w:numPr>
                <w:ilvl w:val="0"/>
                <w:numId w:val="8"/>
              </w:numPr>
              <w:spacing w:after="120"/>
            </w:pPr>
            <w:r>
              <w:t>Can you evidence</w:t>
            </w:r>
            <w:r w:rsidRPr="00D90E65">
              <w:t xml:space="preserve"> longer term plans for sustainability of the</w:t>
            </w:r>
            <w:r>
              <w:t xml:space="preserve"> intervention once funding ends?</w:t>
            </w:r>
            <w:r w:rsidRPr="00D90E65">
              <w:t xml:space="preserve"> </w:t>
            </w:r>
          </w:p>
          <w:p w:rsidR="00842F51" w:rsidRDefault="00842F51" w:rsidP="00842F51">
            <w:pPr>
              <w:pStyle w:val="ListParagraph"/>
              <w:spacing w:after="120"/>
            </w:pPr>
          </w:p>
          <w:p w:rsidR="00301AB8" w:rsidRDefault="00842F51" w:rsidP="00842F51">
            <w:pPr>
              <w:pStyle w:val="ListParagraph"/>
              <w:numPr>
                <w:ilvl w:val="0"/>
                <w:numId w:val="8"/>
              </w:numPr>
              <w:spacing w:after="120"/>
            </w:pPr>
            <w:r>
              <w:t>Can you demonstrate the availability or use of</w:t>
            </w:r>
            <w:r w:rsidRPr="00D90E65">
              <w:t xml:space="preserve"> alternative </w:t>
            </w:r>
            <w:r>
              <w:t>resource streams</w:t>
            </w:r>
            <w:r w:rsidRPr="00842F51">
              <w:rPr>
                <w:color w:val="1F497D"/>
              </w:rPr>
              <w:t xml:space="preserve"> </w:t>
            </w:r>
            <w:r w:rsidRPr="00D90E65">
              <w:t xml:space="preserve">and/or </w:t>
            </w:r>
            <w:r>
              <w:t xml:space="preserve">the </w:t>
            </w:r>
            <w:r w:rsidRPr="00D90E65">
              <w:t>delivery of savings through increased prevention</w:t>
            </w:r>
            <w:r>
              <w:t>?</w:t>
            </w:r>
          </w:p>
          <w:p w:rsidR="00842F51" w:rsidRDefault="00842F51" w:rsidP="00842F51">
            <w:pPr>
              <w:spacing w:after="120"/>
            </w:pPr>
          </w:p>
        </w:tc>
      </w:tr>
    </w:tbl>
    <w:p w:rsidR="00301AB8" w:rsidRDefault="00301AB8"/>
    <w:tbl>
      <w:tblPr>
        <w:tblStyle w:val="TableGrid"/>
        <w:tblW w:w="0" w:type="auto"/>
        <w:tblLook w:val="04A0" w:firstRow="1" w:lastRow="0" w:firstColumn="1" w:lastColumn="0" w:noHBand="0" w:noVBand="1"/>
      </w:tblPr>
      <w:tblGrid>
        <w:gridCol w:w="9242"/>
      </w:tblGrid>
      <w:tr w:rsidR="00842F51" w:rsidTr="00842F51">
        <w:tc>
          <w:tcPr>
            <w:tcW w:w="9242" w:type="dxa"/>
          </w:tcPr>
          <w:p w:rsidR="00842F51" w:rsidRDefault="00842F51">
            <w:pPr>
              <w:rPr>
                <w:b/>
                <w:sz w:val="28"/>
                <w:szCs w:val="28"/>
              </w:rPr>
            </w:pPr>
            <w:r w:rsidRPr="00892254">
              <w:rPr>
                <w:b/>
                <w:sz w:val="28"/>
                <w:szCs w:val="28"/>
              </w:rPr>
              <w:t>Criteria F – Data and Evidence</w:t>
            </w:r>
          </w:p>
          <w:p w:rsidR="00C07693" w:rsidRDefault="00C07693"/>
        </w:tc>
      </w:tr>
      <w:tr w:rsidR="00842F51" w:rsidTr="00842F51">
        <w:tc>
          <w:tcPr>
            <w:tcW w:w="9242" w:type="dxa"/>
          </w:tcPr>
          <w:p w:rsidR="00C07693" w:rsidRDefault="00C07693" w:rsidP="00C07693">
            <w:pPr>
              <w:pStyle w:val="NoSpacing"/>
              <w:rPr>
                <w:b/>
              </w:rPr>
            </w:pPr>
          </w:p>
          <w:p w:rsidR="00BD6D24" w:rsidRDefault="00BD6D24" w:rsidP="00C07693">
            <w:pPr>
              <w:pStyle w:val="NoSpacing"/>
              <w:rPr>
                <w:b/>
              </w:rPr>
            </w:pPr>
            <w:r w:rsidRPr="00BD6D24">
              <w:rPr>
                <w:b/>
              </w:rPr>
              <w:t>Successful bidders will be expected to work with us to develop a comparable and robust method of evidencing the impact of their proposals in practice, and should be willing to share their findings both locally and nationally.</w:t>
            </w:r>
          </w:p>
          <w:p w:rsidR="00BD6D24" w:rsidRDefault="00BD6D24" w:rsidP="00C07693">
            <w:pPr>
              <w:pStyle w:val="NoSpacing"/>
              <w:rPr>
                <w:b/>
              </w:rPr>
            </w:pPr>
          </w:p>
          <w:p w:rsidR="00C07693" w:rsidRPr="00BC234F" w:rsidRDefault="00C07693" w:rsidP="00C07693">
            <w:pPr>
              <w:pStyle w:val="NoSpacing"/>
            </w:pPr>
            <w:r>
              <w:rPr>
                <w:b/>
              </w:rPr>
              <w:t xml:space="preserve">Please provide detailed evidence of how your project will contribute to an improved evidence base on what works in homelessness interventions, including how you will use data to target your new service. You must demonstrate a willingness to share findings at a local and a national level. </w:t>
            </w:r>
            <w:r w:rsidRPr="00892254">
              <w:t>[500 words]</w:t>
            </w:r>
          </w:p>
          <w:p w:rsidR="00C07693" w:rsidRPr="00AA3DAE" w:rsidRDefault="00C07693" w:rsidP="00C07693">
            <w:pPr>
              <w:pStyle w:val="NoSpacing"/>
              <w:rPr>
                <w:b/>
                <w:highlight w:val="yellow"/>
              </w:rPr>
            </w:pPr>
          </w:p>
          <w:p w:rsidR="00C07693" w:rsidRPr="00892254" w:rsidRDefault="00C07693" w:rsidP="00C07693">
            <w:pPr>
              <w:pStyle w:val="NoSpacing"/>
              <w:rPr>
                <w:i/>
              </w:rPr>
            </w:pPr>
            <w:r w:rsidRPr="00892254">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842F51" w:rsidRDefault="00842F51"/>
        </w:tc>
      </w:tr>
      <w:tr w:rsidR="00842F51" w:rsidTr="00842F51">
        <w:tc>
          <w:tcPr>
            <w:tcW w:w="9242" w:type="dxa"/>
          </w:tcPr>
          <w:p w:rsidR="00C07693" w:rsidRDefault="00C07693"/>
          <w:p w:rsidR="00C07693" w:rsidRPr="00C07693" w:rsidRDefault="00C07693" w:rsidP="00C07693">
            <w:pPr>
              <w:pStyle w:val="ListParagraph"/>
              <w:numPr>
                <w:ilvl w:val="0"/>
                <w:numId w:val="11"/>
              </w:numPr>
            </w:pPr>
            <w:r w:rsidRPr="00C07693">
              <w:t>What are your existing sources of data and evidence on homelessness prevention? How do you ensure they are robust?</w:t>
            </w:r>
          </w:p>
          <w:p w:rsidR="00C07693" w:rsidRPr="00C07693" w:rsidRDefault="00C07693" w:rsidP="00C07693"/>
          <w:p w:rsidR="00C07693" w:rsidRPr="00C07693" w:rsidRDefault="00C07693" w:rsidP="00C07693">
            <w:pPr>
              <w:pStyle w:val="ListParagraph"/>
              <w:numPr>
                <w:ilvl w:val="0"/>
                <w:numId w:val="11"/>
              </w:numPr>
            </w:pPr>
            <w:r w:rsidRPr="00C07693">
              <w:t>What new data will your project collect?</w:t>
            </w:r>
          </w:p>
          <w:p w:rsidR="00C07693" w:rsidRPr="00C07693" w:rsidRDefault="00C07693" w:rsidP="00C07693"/>
          <w:p w:rsidR="00C07693" w:rsidRPr="00C07693" w:rsidRDefault="00C07693" w:rsidP="00C07693">
            <w:pPr>
              <w:pStyle w:val="ListParagraph"/>
              <w:numPr>
                <w:ilvl w:val="0"/>
                <w:numId w:val="11"/>
              </w:numPr>
            </w:pPr>
            <w:r w:rsidRPr="00C07693">
              <w:t>What new or existing data sources will your project bring together, or share across agencies?</w:t>
            </w:r>
          </w:p>
          <w:p w:rsidR="00C07693" w:rsidRPr="00C07693" w:rsidRDefault="00C07693" w:rsidP="00C07693"/>
          <w:p w:rsidR="00C07693" w:rsidRPr="00C07693" w:rsidRDefault="00C07693" w:rsidP="00C07693">
            <w:pPr>
              <w:pStyle w:val="ListParagraph"/>
              <w:numPr>
                <w:ilvl w:val="0"/>
                <w:numId w:val="11"/>
              </w:numPr>
            </w:pPr>
            <w:r w:rsidRPr="00C07693">
              <w:t xml:space="preserve">What value do you expect this to bring to your intervention and ongoing work to prevent and reduce </w:t>
            </w:r>
            <w:r>
              <w:t>homelessness</w:t>
            </w:r>
            <w:r w:rsidRPr="00C07693">
              <w:t xml:space="preserve"> beyond the funding period?</w:t>
            </w:r>
          </w:p>
          <w:p w:rsidR="00C07693" w:rsidRPr="00C07693" w:rsidRDefault="00C07693" w:rsidP="00C07693"/>
          <w:p w:rsidR="00C07693" w:rsidRPr="00C07693" w:rsidRDefault="00C07693" w:rsidP="00C07693">
            <w:pPr>
              <w:pStyle w:val="ListParagraph"/>
              <w:numPr>
                <w:ilvl w:val="0"/>
                <w:numId w:val="11"/>
              </w:numPr>
            </w:pPr>
            <w:r w:rsidRPr="00C07693">
              <w:t>Would you be willing to work with us more broadly to im</w:t>
            </w:r>
            <w:r>
              <w:t>prove the evidence base on homelessness prevention</w:t>
            </w:r>
            <w:r w:rsidRPr="00C07693">
              <w:t>?</w:t>
            </w:r>
          </w:p>
          <w:p w:rsidR="00C07693" w:rsidRPr="00C07693" w:rsidRDefault="00C07693" w:rsidP="00C07693"/>
          <w:p w:rsidR="00C07693" w:rsidRDefault="00C07693"/>
        </w:tc>
      </w:tr>
    </w:tbl>
    <w:p w:rsidR="00301AB8" w:rsidRDefault="00301AB8"/>
    <w:p w:rsidR="00C07693" w:rsidRDefault="00C07693"/>
    <w:tbl>
      <w:tblPr>
        <w:tblW w:w="8522" w:type="dxa"/>
        <w:tblCellMar>
          <w:left w:w="10" w:type="dxa"/>
          <w:right w:w="10" w:type="dxa"/>
        </w:tblCellMar>
        <w:tblLook w:val="04A0" w:firstRow="1" w:lastRow="0" w:firstColumn="1" w:lastColumn="0" w:noHBand="0" w:noVBand="1"/>
      </w:tblPr>
      <w:tblGrid>
        <w:gridCol w:w="8522"/>
      </w:tblGrid>
      <w:tr w:rsidR="00C0769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7693" w:rsidRPr="00D56346" w:rsidRDefault="00C07693" w:rsidP="0020124C">
            <w:pPr>
              <w:pStyle w:val="NoSpacing"/>
              <w:rPr>
                <w:b/>
              </w:rPr>
            </w:pPr>
            <w:r w:rsidRPr="00D56346">
              <w:rPr>
                <w:b/>
              </w:rPr>
              <w:t xml:space="preserve">Other relevant supporting information </w:t>
            </w:r>
          </w:p>
          <w:p w:rsidR="00C07693" w:rsidRDefault="00C07693" w:rsidP="0020124C">
            <w:pPr>
              <w:pStyle w:val="NoSpacing"/>
            </w:pPr>
          </w:p>
          <w:p w:rsidR="00C07693" w:rsidRDefault="00242ED2" w:rsidP="0020124C">
            <w:pPr>
              <w:pStyle w:val="NoSpacing"/>
            </w:pPr>
            <w:r>
              <w:t>Are you bidding for any of the two funds available through the</w:t>
            </w:r>
            <w:r w:rsidR="00C07693">
              <w:t xml:space="preserve"> </w:t>
            </w:r>
            <w:r>
              <w:t xml:space="preserve">2016/20 </w:t>
            </w:r>
            <w:r w:rsidR="00C07693">
              <w:t>R</w:t>
            </w:r>
            <w:r>
              <w:t>ough Sleeping Programme</w:t>
            </w:r>
            <w:r w:rsidR="00C07693">
              <w:t>? If so, please demonstrate how your proposed schemes will operate within y</w:t>
            </w:r>
            <w:r>
              <w:t>our wider homelessness strategy.</w:t>
            </w:r>
          </w:p>
          <w:p w:rsidR="00C07693" w:rsidRDefault="00C07693" w:rsidP="0020124C">
            <w:pPr>
              <w:pStyle w:val="NoSpacing"/>
            </w:pPr>
          </w:p>
          <w:p w:rsidR="00C07693" w:rsidRDefault="00C07693" w:rsidP="0020124C">
            <w:pPr>
              <w:pStyle w:val="NoSpacing"/>
            </w:pPr>
          </w:p>
        </w:tc>
      </w:tr>
    </w:tbl>
    <w:p w:rsidR="00C07693" w:rsidRDefault="00C07693" w:rsidP="00C07693">
      <w:pPr>
        <w:pStyle w:val="NoSpacing"/>
      </w:pPr>
    </w:p>
    <w:p w:rsidR="00C07693" w:rsidRDefault="00C07693" w:rsidP="00C07693">
      <w:pPr>
        <w:tabs>
          <w:tab w:val="left" w:pos="6120"/>
        </w:tabs>
      </w:pPr>
      <w:r>
        <w:rPr>
          <w:b/>
        </w:rPr>
        <w:t xml:space="preserve">Completed forms to be submitted by 5pm </w:t>
      </w:r>
      <w:r w:rsidR="00995B26">
        <w:rPr>
          <w:b/>
        </w:rPr>
        <w:t>28</w:t>
      </w:r>
      <w:r w:rsidR="00995B26" w:rsidRPr="00995B26">
        <w:rPr>
          <w:b/>
          <w:vertAlign w:val="superscript"/>
        </w:rPr>
        <w:t>th</w:t>
      </w:r>
      <w:r w:rsidR="00995B26">
        <w:rPr>
          <w:b/>
        </w:rPr>
        <w:t xml:space="preserve"> November</w:t>
      </w:r>
      <w:r>
        <w:rPr>
          <w:b/>
        </w:rPr>
        <w:t xml:space="preserve"> 2016 to: </w:t>
      </w:r>
      <w:hyperlink r:id="rId10" w:history="1">
        <w:r w:rsidR="00995B26" w:rsidRPr="0088165C">
          <w:rPr>
            <w:rStyle w:val="Hyperlink"/>
            <w:b/>
          </w:rPr>
          <w:t>h&amp;senquiries@communities.gsi.gov.uk</w:t>
        </w:r>
      </w:hyperlink>
    </w:p>
    <w:p w:rsidR="00C07693" w:rsidRPr="00056850" w:rsidRDefault="00C07693"/>
    <w:sectPr w:rsidR="00C07693" w:rsidRPr="00056850" w:rsidSect="00A466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73" w:rsidRDefault="000E3073" w:rsidP="00056850">
      <w:pPr>
        <w:spacing w:after="0" w:line="240" w:lineRule="auto"/>
      </w:pPr>
      <w:r>
        <w:separator/>
      </w:r>
    </w:p>
  </w:endnote>
  <w:endnote w:type="continuationSeparator" w:id="0">
    <w:p w:rsidR="000E3073" w:rsidRDefault="000E3073"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93" w:rsidRDefault="00C07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05022"/>
      <w:docPartObj>
        <w:docPartGallery w:val="Page Numbers (Bottom of Page)"/>
        <w:docPartUnique/>
      </w:docPartObj>
    </w:sdtPr>
    <w:sdtEndPr>
      <w:rPr>
        <w:noProof/>
      </w:rPr>
    </w:sdtEndPr>
    <w:sdtContent>
      <w:p w:rsidR="00A466EB" w:rsidRDefault="00A466EB">
        <w:pPr>
          <w:pStyle w:val="Footer"/>
          <w:jc w:val="right"/>
        </w:pPr>
        <w:r>
          <w:fldChar w:fldCharType="begin"/>
        </w:r>
        <w:r>
          <w:instrText xml:space="preserve"> PAGE   \* MERGEFORMAT </w:instrText>
        </w:r>
        <w:r>
          <w:fldChar w:fldCharType="separate"/>
        </w:r>
        <w:r w:rsidR="00493325">
          <w:rPr>
            <w:noProof/>
          </w:rPr>
          <w:t>1</w:t>
        </w:r>
        <w:r>
          <w:rPr>
            <w:noProof/>
          </w:rPr>
          <w:fldChar w:fldCharType="end"/>
        </w:r>
      </w:p>
    </w:sdtContent>
  </w:sdt>
  <w:p w:rsidR="00C07693" w:rsidRDefault="00C07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93" w:rsidRDefault="00C0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73" w:rsidRDefault="000E3073" w:rsidP="00056850">
      <w:pPr>
        <w:spacing w:after="0" w:line="240" w:lineRule="auto"/>
      </w:pPr>
      <w:r>
        <w:separator/>
      </w:r>
    </w:p>
  </w:footnote>
  <w:footnote w:type="continuationSeparator" w:id="0">
    <w:p w:rsidR="000E3073" w:rsidRDefault="000E3073"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93" w:rsidRDefault="00597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68538" o:spid="_x0000_s20482"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93" w:rsidRDefault="005975C0" w:rsidP="00A466E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68539" o:spid="_x0000_s20483" type="#_x0000_t136" style="position:absolute;left:0;text-align:left;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93" w:rsidRDefault="005975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68537" o:spid="_x0000_s20481"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DB2"/>
    <w:multiLevelType w:val="hybridMultilevel"/>
    <w:tmpl w:val="ED04613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nsid w:val="0A632C1C"/>
    <w:multiLevelType w:val="hybridMultilevel"/>
    <w:tmpl w:val="9944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71200"/>
    <w:multiLevelType w:val="hybridMultilevel"/>
    <w:tmpl w:val="764A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84404"/>
    <w:multiLevelType w:val="hybridMultilevel"/>
    <w:tmpl w:val="D9F2CA70"/>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33533285"/>
    <w:multiLevelType w:val="hybridMultilevel"/>
    <w:tmpl w:val="013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F5794"/>
    <w:multiLevelType w:val="hybridMultilevel"/>
    <w:tmpl w:val="26EC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A5A7F"/>
    <w:multiLevelType w:val="hybridMultilevel"/>
    <w:tmpl w:val="21A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2496D"/>
    <w:multiLevelType w:val="hybridMultilevel"/>
    <w:tmpl w:val="3774BE46"/>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8">
    <w:nsid w:val="63A044AD"/>
    <w:multiLevelType w:val="hybridMultilevel"/>
    <w:tmpl w:val="DFA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D6DC8"/>
    <w:multiLevelType w:val="hybridMultilevel"/>
    <w:tmpl w:val="A20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DE19BD"/>
    <w:multiLevelType w:val="hybridMultilevel"/>
    <w:tmpl w:val="5D1C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C2CE2"/>
    <w:multiLevelType w:val="hybridMultilevel"/>
    <w:tmpl w:val="2A54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9"/>
  </w:num>
  <w:num w:numId="7">
    <w:abstractNumId w:val="2"/>
  </w:num>
  <w:num w:numId="8">
    <w:abstractNumId w:val="10"/>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73"/>
    <w:rsid w:val="00056850"/>
    <w:rsid w:val="000E3073"/>
    <w:rsid w:val="001A52BB"/>
    <w:rsid w:val="001E00DF"/>
    <w:rsid w:val="00235BBE"/>
    <w:rsid w:val="00242ED2"/>
    <w:rsid w:val="00301AB8"/>
    <w:rsid w:val="00377C4D"/>
    <w:rsid w:val="003957E8"/>
    <w:rsid w:val="00493325"/>
    <w:rsid w:val="005377FD"/>
    <w:rsid w:val="00555A89"/>
    <w:rsid w:val="005975C0"/>
    <w:rsid w:val="006F2F6B"/>
    <w:rsid w:val="00744285"/>
    <w:rsid w:val="0082506F"/>
    <w:rsid w:val="00833797"/>
    <w:rsid w:val="00842F51"/>
    <w:rsid w:val="00914946"/>
    <w:rsid w:val="00995B26"/>
    <w:rsid w:val="00A466EB"/>
    <w:rsid w:val="00BD6D24"/>
    <w:rsid w:val="00C07693"/>
    <w:rsid w:val="00E96B9C"/>
    <w:rsid w:val="00EE107D"/>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NoSpacing">
    <w:name w:val="No Spacing"/>
    <w:rsid w:val="000E3073"/>
    <w:pPr>
      <w:suppressAutoHyphens/>
      <w:autoSpaceDN w:val="0"/>
      <w:spacing w:after="0" w:line="240" w:lineRule="auto"/>
      <w:textAlignment w:val="baseline"/>
    </w:pPr>
    <w:rPr>
      <w:rFonts w:eastAsia="Calibri"/>
    </w:rPr>
  </w:style>
  <w:style w:type="character" w:styleId="CommentReference">
    <w:name w:val="annotation reference"/>
    <w:semiHidden/>
    <w:rsid w:val="000E3073"/>
    <w:rPr>
      <w:sz w:val="18"/>
    </w:rPr>
  </w:style>
  <w:style w:type="paragraph" w:styleId="CommentText">
    <w:name w:val="annotation text"/>
    <w:basedOn w:val="Normal"/>
    <w:link w:val="CommentTextChar"/>
    <w:qFormat/>
    <w:rsid w:val="000E3073"/>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0E3073"/>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107D"/>
    <w:pPr>
      <w:spacing w:after="200"/>
    </w:pPr>
    <w:rPr>
      <w:rFonts w:ascii="Arial" w:eastAsiaTheme="minorHAnsi" w:hAnsi="Arial" w:cs="Arial"/>
      <w:b/>
      <w:bCs/>
      <w:sz w:val="20"/>
      <w:szCs w:val="20"/>
      <w:lang w:eastAsia="en-US"/>
    </w:rPr>
  </w:style>
  <w:style w:type="character" w:customStyle="1" w:styleId="CommentSubjectChar">
    <w:name w:val="Comment Subject Char"/>
    <w:basedOn w:val="CommentTextChar"/>
    <w:link w:val="CommentSubject"/>
    <w:uiPriority w:val="99"/>
    <w:semiHidden/>
    <w:rsid w:val="00EE107D"/>
    <w:rPr>
      <w:rFonts w:ascii="Times New Roman" w:eastAsia="Times New Roman" w:hAnsi="Times New Roman" w:cs="Times New Roman"/>
      <w:b/>
      <w:bCs/>
      <w:sz w:val="20"/>
      <w:szCs w:val="20"/>
      <w:lang w:eastAsia="en-GB"/>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3957E8"/>
    <w:pPr>
      <w:ind w:left="720"/>
      <w:contextualSpacing/>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3957E8"/>
  </w:style>
  <w:style w:type="table" w:styleId="TableGrid">
    <w:name w:val="Table Grid"/>
    <w:basedOn w:val="TableNormal"/>
    <w:uiPriority w:val="59"/>
    <w:rsid w:val="0083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NoSpacing">
    <w:name w:val="No Spacing"/>
    <w:rsid w:val="000E3073"/>
    <w:pPr>
      <w:suppressAutoHyphens/>
      <w:autoSpaceDN w:val="0"/>
      <w:spacing w:after="0" w:line="240" w:lineRule="auto"/>
      <w:textAlignment w:val="baseline"/>
    </w:pPr>
    <w:rPr>
      <w:rFonts w:eastAsia="Calibri"/>
    </w:rPr>
  </w:style>
  <w:style w:type="character" w:styleId="CommentReference">
    <w:name w:val="annotation reference"/>
    <w:semiHidden/>
    <w:rsid w:val="000E3073"/>
    <w:rPr>
      <w:sz w:val="18"/>
    </w:rPr>
  </w:style>
  <w:style w:type="paragraph" w:styleId="CommentText">
    <w:name w:val="annotation text"/>
    <w:basedOn w:val="Normal"/>
    <w:link w:val="CommentTextChar"/>
    <w:qFormat/>
    <w:rsid w:val="000E3073"/>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0E3073"/>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107D"/>
    <w:pPr>
      <w:spacing w:after="200"/>
    </w:pPr>
    <w:rPr>
      <w:rFonts w:ascii="Arial" w:eastAsiaTheme="minorHAnsi" w:hAnsi="Arial" w:cs="Arial"/>
      <w:b/>
      <w:bCs/>
      <w:sz w:val="20"/>
      <w:szCs w:val="20"/>
      <w:lang w:eastAsia="en-US"/>
    </w:rPr>
  </w:style>
  <w:style w:type="character" w:customStyle="1" w:styleId="CommentSubjectChar">
    <w:name w:val="Comment Subject Char"/>
    <w:basedOn w:val="CommentTextChar"/>
    <w:link w:val="CommentSubject"/>
    <w:uiPriority w:val="99"/>
    <w:semiHidden/>
    <w:rsid w:val="00EE107D"/>
    <w:rPr>
      <w:rFonts w:ascii="Times New Roman" w:eastAsia="Times New Roman" w:hAnsi="Times New Roman" w:cs="Times New Roman"/>
      <w:b/>
      <w:bCs/>
      <w:sz w:val="20"/>
      <w:szCs w:val="20"/>
      <w:lang w:eastAsia="en-GB"/>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3957E8"/>
    <w:pPr>
      <w:ind w:left="720"/>
      <w:contextualSpacing/>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3957E8"/>
  </w:style>
  <w:style w:type="table" w:styleId="TableGrid">
    <w:name w:val="Table Grid"/>
    <w:basedOn w:val="TableNormal"/>
    <w:uiPriority w:val="59"/>
    <w:rsid w:val="0083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amp;senquiries@communities.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3738F47-8E23-4FF7-B85D-A2A1BA1E84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ARYNHAM</dc:creator>
  <cp:lastModifiedBy>mdavid</cp:lastModifiedBy>
  <cp:revision>6</cp:revision>
  <dcterms:created xsi:type="dcterms:W3CDTF">2016-10-14T15:22:00Z</dcterms:created>
  <dcterms:modified xsi:type="dcterms:W3CDTF">2017-01-03T15:48:00Z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882286f8-4437-4bf2-a52b-ffe6042971c1</vt:lpwstr>
  </property>
  <property fmtid="{D5CDD505-2E9C-101B-9397-08002B2CF9AE}" pid="3" name="bjSaver">
    <vt:lpwstr>TwayO5SZjyKb4puO3+V9CQ4tl0T7naFj</vt:lpwstr>
  </property>
  <property fmtid="{D5CDD505-2E9C-101B-9397-08002B2CF9AE}" pid="4" name="bjDocumentSecurityLabel">
    <vt:lpwstr>No Marking</vt:lpwstr>
  </property>
</Properties>
</file>