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45479272" wp14:editId="65C9F88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Pr="005835D1" w:rsidRDefault="000B5932">
            <w:pPr>
              <w:rPr>
                <w:rFonts w:ascii="Arial" w:hAnsi="Arial" w:cs="Arial"/>
                <w:sz w:val="22"/>
                <w:szCs w:val="22"/>
              </w:rPr>
            </w:pPr>
            <w:r w:rsidRPr="005835D1">
              <w:rPr>
                <w:rFonts w:ascii="Arial" w:hAnsi="Arial" w:cs="Arial"/>
                <w:sz w:val="22"/>
                <w:szCs w:val="22"/>
              </w:rPr>
              <w:t>Our ref:</w:t>
            </w:r>
            <w:r w:rsidR="009F2BD0" w:rsidRPr="005835D1">
              <w:rPr>
                <w:rFonts w:ascii="Arial" w:hAnsi="Arial" w:cs="Arial"/>
                <w:sz w:val="22"/>
                <w:szCs w:val="22"/>
              </w:rPr>
              <w:t xml:space="preserve"> </w:t>
            </w:r>
            <w:r w:rsidR="005B10AF">
              <w:rPr>
                <w:rFonts w:ascii="Arial" w:hAnsi="Arial" w:cs="Arial"/>
                <w:sz w:val="22"/>
                <w:szCs w:val="22"/>
              </w:rPr>
              <w:t>EIR</w:t>
            </w:r>
            <w:bookmarkStart w:id="0" w:name="OurRef"/>
            <w:bookmarkEnd w:id="0"/>
            <w:r w:rsidR="00700163" w:rsidRPr="005835D1">
              <w:rPr>
                <w:rFonts w:ascii="Arial" w:hAnsi="Arial" w:cs="Arial"/>
                <w:sz w:val="22"/>
                <w:szCs w:val="22"/>
              </w:rPr>
              <w:t xml:space="preserve"> </w:t>
            </w:r>
            <w:r w:rsidR="00D31073">
              <w:rPr>
                <w:rFonts w:ascii="Arial" w:hAnsi="Arial" w:cs="Arial"/>
                <w:sz w:val="22"/>
                <w:szCs w:val="22"/>
              </w:rPr>
              <w:t>739,035</w:t>
            </w:r>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p w:rsidR="00ED7F5C" w:rsidRDefault="00ED7F5C">
            <w:pPr>
              <w:rPr>
                <w:rFonts w:ascii="Arial" w:hAnsi="Arial" w:cs="Arial"/>
                <w:sz w:val="22"/>
              </w:rPr>
            </w:pPr>
            <w:bookmarkStart w:id="2" w:name="Addressee"/>
            <w:bookmarkEnd w:id="2"/>
          </w:p>
          <w:p w:rsidR="000B5932" w:rsidRDefault="000B5932">
            <w:pPr>
              <w:rPr>
                <w:rFonts w:ascii="Arial" w:hAnsi="Arial" w:cs="Arial"/>
                <w:b/>
                <w:bCs/>
                <w:sz w:val="22"/>
              </w:rPr>
            </w:pPr>
            <w:bookmarkStart w:id="3" w:name="FAOLabel"/>
            <w:bookmarkEnd w:id="3"/>
          </w:p>
        </w:tc>
        <w:tc>
          <w:tcPr>
            <w:tcW w:w="4140" w:type="dxa"/>
            <w:tcBorders>
              <w:bottom w:val="nil"/>
            </w:tcBorders>
          </w:tcPr>
          <w:p w:rsidR="000B5932" w:rsidRDefault="000B5932">
            <w:pPr>
              <w:rPr>
                <w:rFonts w:ascii="Arial" w:hAnsi="Arial" w:cs="Arial"/>
                <w:sz w:val="22"/>
              </w:rPr>
            </w:pPr>
          </w:p>
          <w:p w:rsidR="00DA2D62" w:rsidRDefault="00DA2D62">
            <w:pPr>
              <w:rPr>
                <w:rFonts w:ascii="Arial" w:hAnsi="Arial" w:cs="Arial"/>
                <w:sz w:val="22"/>
              </w:rPr>
            </w:pPr>
            <w:bookmarkStart w:id="4" w:name="SenderName"/>
            <w:bookmarkStart w:id="5" w:name="JobTitle"/>
            <w:bookmarkEnd w:id="4"/>
            <w:bookmarkEnd w:id="5"/>
          </w:p>
          <w:p w:rsidR="00FD5F80" w:rsidRDefault="009F2BD0">
            <w:pPr>
              <w:rPr>
                <w:rFonts w:ascii="Arial" w:hAnsi="Arial" w:cs="Arial"/>
                <w:sz w:val="22"/>
              </w:rPr>
            </w:pPr>
            <w:r>
              <w:rPr>
                <w:rFonts w:ascii="Arial" w:hAnsi="Arial" w:cs="Arial"/>
                <w:sz w:val="22"/>
              </w:rPr>
              <w:t>OT Directorate Services Team Manager</w:t>
            </w:r>
          </w:p>
          <w:p w:rsidR="00FD5F80" w:rsidRDefault="009F2BD0">
            <w:pPr>
              <w:rPr>
                <w:rFonts w:ascii="Arial" w:hAnsi="Arial" w:cs="Arial"/>
                <w:sz w:val="22"/>
              </w:rPr>
            </w:pPr>
            <w:bookmarkStart w:id="6" w:name="OurAddress1"/>
            <w:bookmarkEnd w:id="6"/>
            <w:r>
              <w:rPr>
                <w:rFonts w:ascii="Arial" w:hAnsi="Arial" w:cs="Arial"/>
                <w:sz w:val="22"/>
              </w:rPr>
              <w:t>9th Floor</w:t>
            </w:r>
          </w:p>
          <w:p w:rsidR="000B5932" w:rsidRDefault="009F2BD0">
            <w:pPr>
              <w:rPr>
                <w:rFonts w:ascii="Arial" w:hAnsi="Arial" w:cs="Arial"/>
                <w:sz w:val="22"/>
              </w:rPr>
            </w:pPr>
            <w:bookmarkStart w:id="7" w:name="OurAddress2"/>
            <w:bookmarkEnd w:id="7"/>
            <w:r>
              <w:rPr>
                <w:rFonts w:ascii="Arial" w:hAnsi="Arial" w:cs="Arial"/>
                <w:sz w:val="22"/>
              </w:rPr>
              <w:t>The Cube</w:t>
            </w:r>
          </w:p>
          <w:p w:rsidR="000B5932" w:rsidRDefault="009F2BD0">
            <w:pPr>
              <w:rPr>
                <w:rFonts w:ascii="Arial" w:hAnsi="Arial" w:cs="Arial"/>
                <w:sz w:val="22"/>
              </w:rPr>
            </w:pPr>
            <w:bookmarkStart w:id="8" w:name="OurAddress3"/>
            <w:bookmarkEnd w:id="8"/>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rsidR="000B5932" w:rsidRDefault="009F2BD0">
            <w:pPr>
              <w:tabs>
                <w:tab w:val="left" w:pos="1422"/>
              </w:tabs>
              <w:rPr>
                <w:rFonts w:ascii="Arial" w:hAnsi="Arial"/>
                <w:sz w:val="22"/>
              </w:rPr>
            </w:pPr>
            <w:bookmarkStart w:id="9" w:name="OurAddress4"/>
            <w:bookmarkEnd w:id="9"/>
            <w:r>
              <w:rPr>
                <w:rFonts w:ascii="Arial" w:hAnsi="Arial"/>
                <w:sz w:val="22"/>
              </w:rPr>
              <w:t>Birmingham B1 1RN</w:t>
            </w:r>
          </w:p>
          <w:p w:rsidR="000B5932" w:rsidRDefault="000B5932">
            <w:pPr>
              <w:tabs>
                <w:tab w:val="left" w:pos="1422"/>
              </w:tabs>
              <w:rPr>
                <w:rFonts w:ascii="Arial" w:hAnsi="Arial"/>
                <w:sz w:val="22"/>
              </w:rPr>
            </w:pPr>
          </w:p>
          <w:p w:rsidR="000B5932" w:rsidRDefault="00DA3BB5">
            <w:pPr>
              <w:rPr>
                <w:rFonts w:ascii="Arial" w:hAnsi="Arial" w:cs="Arial"/>
                <w:sz w:val="22"/>
              </w:rPr>
            </w:pPr>
            <w:bookmarkStart w:id="10" w:name="Fax"/>
            <w:bookmarkStart w:id="11" w:name="Other"/>
            <w:bookmarkStart w:id="12" w:name="TodaysDate"/>
            <w:bookmarkEnd w:id="10"/>
            <w:bookmarkEnd w:id="11"/>
            <w:bookmarkEnd w:id="12"/>
            <w:r>
              <w:rPr>
                <w:rFonts w:ascii="Arial" w:hAnsi="Arial" w:cs="Arial"/>
                <w:sz w:val="22"/>
              </w:rPr>
              <w:t>01 July</w:t>
            </w:r>
            <w:r w:rsidR="00056680">
              <w:rPr>
                <w:rFonts w:ascii="Arial" w:hAnsi="Arial" w:cs="Arial"/>
                <w:sz w:val="22"/>
              </w:rPr>
              <w:t xml:space="preserve"> 2016</w:t>
            </w:r>
          </w:p>
          <w:p w:rsidR="000B5932" w:rsidRDefault="000B5932">
            <w:pPr>
              <w:rPr>
                <w:rFonts w:ascii="Arial" w:hAnsi="Arial" w:cs="Arial"/>
                <w:sz w:val="22"/>
              </w:rPr>
            </w:pPr>
          </w:p>
        </w:tc>
      </w:tr>
    </w:tbl>
    <w:p w:rsidR="000B5932" w:rsidRDefault="00DA3BB5">
      <w:pPr>
        <w:rPr>
          <w:rFonts w:ascii="Arial" w:hAnsi="Arial" w:cs="Arial"/>
        </w:rPr>
      </w:pPr>
      <w:bookmarkStart w:id="13" w:name="CommercialRestriction"/>
      <w:bookmarkEnd w:id="13"/>
      <w:r>
        <w:rPr>
          <w:rFonts w:ascii="Arial" w:hAnsi="Arial" w:cs="Arial"/>
        </w:rPr>
        <w:t>D</w:t>
      </w:r>
      <w:r w:rsidR="000B5932">
        <w:rPr>
          <w:rFonts w:ascii="Arial" w:hAnsi="Arial" w:cs="Arial"/>
        </w:rPr>
        <w:t xml:space="preserve">ear </w:t>
      </w:r>
      <w:bookmarkStart w:id="14" w:name="Salutation"/>
      <w:bookmarkEnd w:id="14"/>
    </w:p>
    <w:p w:rsidR="000B5932" w:rsidRDefault="000B5932">
      <w:pPr>
        <w:rPr>
          <w:rFonts w:ascii="Arial" w:hAnsi="Arial" w:cs="Arial"/>
        </w:rPr>
      </w:pPr>
    </w:p>
    <w:p w:rsidR="009F2BD0" w:rsidRPr="00DE5E49" w:rsidRDefault="009F2BD0" w:rsidP="00D31073">
      <w:pPr>
        <w:spacing w:after="240"/>
        <w:rPr>
          <w:rFonts w:ascii="Arial" w:hAnsi="Arial" w:cs="Arial"/>
          <w:color w:val="000000"/>
        </w:rPr>
      </w:pPr>
      <w:bookmarkStart w:id="15" w:name="Subject"/>
      <w:bookmarkStart w:id="16" w:name="Start"/>
      <w:bookmarkEnd w:id="15"/>
      <w:bookmarkEnd w:id="16"/>
      <w:r w:rsidRPr="00DE5E49">
        <w:rPr>
          <w:rFonts w:ascii="Arial" w:hAnsi="Arial" w:cs="Arial"/>
          <w:color w:val="000000"/>
        </w:rPr>
        <w:t xml:space="preserve">Thank you for your request for information </w:t>
      </w:r>
      <w:r w:rsidR="005835D1" w:rsidRPr="00DE5E49">
        <w:rPr>
          <w:rFonts w:ascii="Arial" w:hAnsi="Arial" w:cs="Arial"/>
          <w:color w:val="000000"/>
        </w:rPr>
        <w:t xml:space="preserve">dated </w:t>
      </w:r>
      <w:r w:rsidR="00D31073" w:rsidRPr="00DE5E49">
        <w:rPr>
          <w:rFonts w:ascii="Arial" w:hAnsi="Arial" w:cs="Arial"/>
          <w:color w:val="000000"/>
        </w:rPr>
        <w:t>03 June 2016</w:t>
      </w:r>
      <w:r w:rsidR="005835D1" w:rsidRPr="00DE5E49">
        <w:rPr>
          <w:rFonts w:ascii="Arial" w:hAnsi="Arial" w:cs="Arial"/>
          <w:color w:val="000000"/>
        </w:rPr>
        <w:t xml:space="preserve"> </w:t>
      </w:r>
      <w:r w:rsidRPr="00DE5E49">
        <w:rPr>
          <w:rFonts w:ascii="Arial" w:hAnsi="Arial" w:cs="Arial"/>
          <w:color w:val="000000"/>
        </w:rPr>
        <w:t xml:space="preserve">about </w:t>
      </w:r>
      <w:r w:rsidR="00D31073" w:rsidRPr="00DE5E49">
        <w:rPr>
          <w:rFonts w:ascii="Arial" w:hAnsi="Arial" w:cs="Arial"/>
        </w:rPr>
        <w:t xml:space="preserve">roadside litter on the Strategic Road Network.  </w:t>
      </w:r>
      <w:r w:rsidRPr="00DE5E49">
        <w:rPr>
          <w:rFonts w:ascii="Arial" w:hAnsi="Arial" w:cs="Arial"/>
          <w:color w:val="000000"/>
        </w:rPr>
        <w:t xml:space="preserve">I have dealt with your request under the terms of the </w:t>
      </w:r>
      <w:r w:rsidR="00DE5E49" w:rsidRPr="00DE5E49">
        <w:rPr>
          <w:rStyle w:val="Emphasis"/>
          <w:rFonts w:ascii="Arial" w:hAnsi="Arial" w:cs="Arial"/>
          <w:b w:val="0"/>
        </w:rPr>
        <w:t>Environmental Information Regulations</w:t>
      </w:r>
      <w:r w:rsidR="00ED7F5C">
        <w:rPr>
          <w:rStyle w:val="Emphasis"/>
          <w:rFonts w:ascii="Arial" w:hAnsi="Arial" w:cs="Arial"/>
          <w:b w:val="0"/>
        </w:rPr>
        <w:t>,</w:t>
      </w:r>
      <w:r w:rsidR="00DE5E49" w:rsidRPr="00DE5E49">
        <w:rPr>
          <w:rStyle w:val="st1"/>
          <w:rFonts w:ascii="Arial" w:hAnsi="Arial" w:cs="Arial"/>
          <w:b/>
        </w:rPr>
        <w:t xml:space="preserve"> </w:t>
      </w:r>
      <w:r w:rsidR="00DE5E49" w:rsidRPr="00DE5E49">
        <w:rPr>
          <w:rStyle w:val="st1"/>
          <w:rFonts w:ascii="Arial" w:hAnsi="Arial" w:cs="Arial"/>
        </w:rPr>
        <w:t>2004</w:t>
      </w:r>
      <w:r w:rsidRPr="00DE5E49">
        <w:rPr>
          <w:rFonts w:ascii="Arial" w:hAnsi="Arial" w:cs="Arial"/>
        </w:rPr>
        <w:t xml:space="preserve">. </w:t>
      </w:r>
    </w:p>
    <w:p w:rsidR="009F2BD0" w:rsidRDefault="009F2BD0" w:rsidP="009F2BD0">
      <w:pPr>
        <w:rPr>
          <w:rFonts w:ascii="Arial" w:hAnsi="Arial" w:cs="Arial"/>
        </w:rPr>
      </w:pPr>
      <w:r>
        <w:rPr>
          <w:rFonts w:ascii="Arial" w:hAnsi="Arial" w:cs="Arial"/>
        </w:rPr>
        <w:t xml:space="preserve">In your email </w:t>
      </w:r>
      <w:r w:rsidRPr="00D31073">
        <w:rPr>
          <w:rFonts w:ascii="Arial" w:hAnsi="Arial" w:cs="Arial"/>
        </w:rPr>
        <w:t xml:space="preserve">of </w:t>
      </w:r>
      <w:r w:rsidR="00D31073">
        <w:rPr>
          <w:rFonts w:ascii="Arial" w:hAnsi="Arial" w:cs="Arial"/>
        </w:rPr>
        <w:t>03 June,</w:t>
      </w:r>
      <w:r>
        <w:rPr>
          <w:rFonts w:ascii="Arial" w:hAnsi="Arial" w:cs="Arial"/>
        </w:rPr>
        <w:t xml:space="preserve"> you asked the following question</w:t>
      </w:r>
      <w:r w:rsidR="00422A69">
        <w:rPr>
          <w:rFonts w:ascii="Arial" w:hAnsi="Arial" w:cs="Arial"/>
        </w:rPr>
        <w:t>s</w:t>
      </w:r>
      <w:r>
        <w:rPr>
          <w:rFonts w:ascii="Arial" w:hAnsi="Arial" w:cs="Arial"/>
        </w:rPr>
        <w:t>:</w:t>
      </w:r>
    </w:p>
    <w:p w:rsidR="00D31073" w:rsidRPr="00D31073" w:rsidRDefault="00D31073" w:rsidP="00F84430">
      <w:pPr>
        <w:numPr>
          <w:ilvl w:val="0"/>
          <w:numId w:val="17"/>
        </w:numPr>
        <w:tabs>
          <w:tab w:val="clear" w:pos="720"/>
          <w:tab w:val="num" w:pos="284"/>
        </w:tabs>
        <w:ind w:left="284" w:hanging="284"/>
        <w:rPr>
          <w:rFonts w:ascii="Arial" w:hAnsi="Arial" w:cs="Arial"/>
          <w:i/>
        </w:rPr>
      </w:pPr>
      <w:r w:rsidRPr="00D31073">
        <w:rPr>
          <w:rFonts w:ascii="Arial" w:hAnsi="Arial" w:cs="Arial"/>
          <w:i/>
        </w:rPr>
        <w:t xml:space="preserve">How many sacks (or equivalent standard measure) of roadside litter were collected from the Strategic Road Network between 2013/2014 and 2015/2016. Please provide a yearly breakdown. </w:t>
      </w:r>
    </w:p>
    <w:p w:rsidR="00D31073" w:rsidRPr="00D31073" w:rsidRDefault="00D31073" w:rsidP="00D31073">
      <w:pPr>
        <w:numPr>
          <w:ilvl w:val="0"/>
          <w:numId w:val="17"/>
        </w:numPr>
        <w:tabs>
          <w:tab w:val="clear" w:pos="720"/>
          <w:tab w:val="num" w:pos="284"/>
        </w:tabs>
        <w:spacing w:before="100" w:beforeAutospacing="1" w:after="100" w:afterAutospacing="1"/>
        <w:ind w:left="284" w:hanging="284"/>
        <w:rPr>
          <w:rFonts w:ascii="Arial" w:hAnsi="Arial" w:cs="Arial"/>
          <w:i/>
        </w:rPr>
      </w:pPr>
      <w:r w:rsidRPr="00D31073">
        <w:rPr>
          <w:rFonts w:ascii="Arial" w:hAnsi="Arial" w:cs="Arial"/>
          <w:i/>
        </w:rPr>
        <w:t xml:space="preserve">With reference to question 1. Please provide a regional geographic breakdown for the years. </w:t>
      </w:r>
    </w:p>
    <w:p w:rsidR="00D31073" w:rsidRPr="00D31073" w:rsidRDefault="00D31073" w:rsidP="00D31073">
      <w:pPr>
        <w:numPr>
          <w:ilvl w:val="0"/>
          <w:numId w:val="17"/>
        </w:numPr>
        <w:tabs>
          <w:tab w:val="clear" w:pos="720"/>
          <w:tab w:val="num" w:pos="284"/>
        </w:tabs>
        <w:spacing w:before="100" w:beforeAutospacing="1" w:after="100" w:afterAutospacing="1"/>
        <w:ind w:left="284" w:hanging="284"/>
        <w:rPr>
          <w:rFonts w:ascii="Arial" w:hAnsi="Arial" w:cs="Arial"/>
          <w:i/>
        </w:rPr>
      </w:pPr>
      <w:r w:rsidRPr="00D31073">
        <w:rPr>
          <w:rFonts w:ascii="Arial" w:hAnsi="Arial" w:cs="Arial"/>
          <w:i/>
        </w:rPr>
        <w:t xml:space="preserve">Please provide the average cost to fill one sack (or equivalent standard measure) with litter. An estimated average cost will suffice, if an exact figure cannot be produced. </w:t>
      </w:r>
    </w:p>
    <w:p w:rsidR="00C52785" w:rsidRDefault="00C52785" w:rsidP="005835D1">
      <w:pPr>
        <w:rPr>
          <w:rFonts w:ascii="Arial" w:hAnsi="Arial"/>
          <w:color w:val="000000"/>
        </w:rPr>
      </w:pPr>
      <w:r>
        <w:rPr>
          <w:rFonts w:ascii="Arial" w:hAnsi="Arial"/>
          <w:color w:val="000000"/>
        </w:rPr>
        <w:t>Taking each of your points in turn:</w:t>
      </w:r>
    </w:p>
    <w:p w:rsidR="00DE5E49" w:rsidRPr="00DE5E49" w:rsidRDefault="00DE5E49" w:rsidP="00DE5E49">
      <w:pPr>
        <w:rPr>
          <w:rFonts w:ascii="Arial" w:hAnsi="Arial"/>
          <w:i/>
          <w:color w:val="000000"/>
        </w:rPr>
      </w:pPr>
      <w:r w:rsidRPr="00DE5E49">
        <w:rPr>
          <w:rFonts w:ascii="Arial" w:hAnsi="Arial"/>
          <w:i/>
          <w:color w:val="000000"/>
        </w:rPr>
        <w:t xml:space="preserve">1. How many sacks (or equivalent standard measure) of roadside litter were collected from the Strategic Road Network between 2013/2014 and 2015/2016. Please provide a yearly breakdown. </w:t>
      </w:r>
    </w:p>
    <w:p w:rsidR="00C52785" w:rsidRPr="00DE5E49" w:rsidRDefault="00DE5E49" w:rsidP="00DE5E49">
      <w:pPr>
        <w:rPr>
          <w:rFonts w:ascii="Arial" w:hAnsi="Arial"/>
          <w:i/>
          <w:color w:val="000000"/>
        </w:rPr>
      </w:pPr>
      <w:r w:rsidRPr="00DE5E49">
        <w:rPr>
          <w:rFonts w:ascii="Arial" w:hAnsi="Arial"/>
          <w:i/>
          <w:color w:val="000000"/>
        </w:rPr>
        <w:t>2. With reference to question 1. Please provide a regional geographic breakdown for the years</w:t>
      </w:r>
    </w:p>
    <w:p w:rsidR="00F84430" w:rsidRPr="00F84430" w:rsidRDefault="00F84430" w:rsidP="00F84430">
      <w:pPr>
        <w:rPr>
          <w:rFonts w:ascii="Arial" w:hAnsi="Arial" w:cs="Arial"/>
          <w:lang w:eastAsia="en-GB"/>
        </w:rPr>
      </w:pPr>
      <w:r w:rsidRPr="00F84430">
        <w:rPr>
          <w:rFonts w:ascii="Arial" w:hAnsi="Arial" w:cs="Arial"/>
        </w:rPr>
        <w:t xml:space="preserve">The Secretary of State </w:t>
      </w:r>
      <w:r w:rsidRPr="00F84430">
        <w:rPr>
          <w:rFonts w:ascii="Arial" w:hAnsi="Arial" w:cs="Arial"/>
          <w:color w:val="000000"/>
        </w:rPr>
        <w:t xml:space="preserve">for Transport is responsible under the Environmental Protection Act 1990 (EPA) to collect roadside litter on motorways and a small number of trunk roads. This duty is carried out on his behalf by Highways </w:t>
      </w:r>
      <w:r>
        <w:rPr>
          <w:rFonts w:ascii="Arial" w:hAnsi="Arial" w:cs="Arial"/>
          <w:color w:val="000000"/>
        </w:rPr>
        <w:t xml:space="preserve">England.  We </w:t>
      </w:r>
      <w:r w:rsidRPr="00F84430">
        <w:rPr>
          <w:rFonts w:ascii="Arial" w:hAnsi="Arial" w:cs="Arial"/>
          <w:color w:val="000000"/>
        </w:rPr>
        <w:t>employ</w:t>
      </w:r>
      <w:r>
        <w:rPr>
          <w:rFonts w:ascii="Arial" w:hAnsi="Arial" w:cs="Arial"/>
          <w:color w:val="000000"/>
        </w:rPr>
        <w:t xml:space="preserve"> </w:t>
      </w:r>
      <w:r w:rsidRPr="00F84430">
        <w:rPr>
          <w:rFonts w:ascii="Arial" w:hAnsi="Arial" w:cs="Arial"/>
          <w:color w:val="000000"/>
        </w:rPr>
        <w:t xml:space="preserve">contractors for the routine maintenance of </w:t>
      </w:r>
      <w:r>
        <w:rPr>
          <w:rFonts w:ascii="Arial" w:hAnsi="Arial" w:cs="Arial"/>
          <w:color w:val="000000"/>
        </w:rPr>
        <w:t>our</w:t>
      </w:r>
      <w:r w:rsidRPr="00F84430">
        <w:rPr>
          <w:rFonts w:ascii="Arial" w:hAnsi="Arial" w:cs="Arial"/>
          <w:color w:val="000000"/>
        </w:rPr>
        <w:t xml:space="preserve"> road network, including the clearing of roadside litter from England’s motorways. </w:t>
      </w:r>
      <w:r>
        <w:rPr>
          <w:rFonts w:ascii="Arial" w:hAnsi="Arial" w:cs="Arial"/>
          <w:color w:val="000000"/>
        </w:rPr>
        <w:t>Our c</w:t>
      </w:r>
      <w:r w:rsidRPr="00F84430">
        <w:rPr>
          <w:rFonts w:ascii="Arial" w:hAnsi="Arial" w:cs="Arial"/>
          <w:color w:val="000000"/>
        </w:rPr>
        <w:t xml:space="preserve">ontractors are required to work to the ‘Code of Practice on Litter and Refuse 2006’ issued under section 89(7) of the EPA: </w:t>
      </w:r>
      <w:hyperlink r:id="rId9" w:history="1">
        <w:r w:rsidRPr="00F84430">
          <w:rPr>
            <w:rStyle w:val="Hyperlink"/>
            <w:rFonts w:ascii="Arial" w:hAnsi="Arial" w:cs="Arial"/>
          </w:rPr>
          <w:t>https://www.gov.uk/government/publications/code-of-practice-on-litter-and-refuse</w:t>
        </w:r>
      </w:hyperlink>
    </w:p>
    <w:p w:rsidR="00F84430" w:rsidRDefault="00F84430" w:rsidP="00F84430">
      <w:pPr>
        <w:rPr>
          <w:rFonts w:ascii="Arial" w:hAnsi="Arial" w:cs="Arial"/>
          <w:lang w:eastAsia="en-GB"/>
        </w:rPr>
      </w:pPr>
    </w:p>
    <w:p w:rsidR="00F84430" w:rsidRDefault="00F84430" w:rsidP="00F84430">
      <w:pPr>
        <w:rPr>
          <w:rFonts w:ascii="Arial" w:hAnsi="Arial" w:cs="Arial"/>
          <w:lang w:val="en"/>
        </w:rPr>
      </w:pPr>
      <w:r>
        <w:rPr>
          <w:rFonts w:ascii="Arial" w:hAnsi="Arial" w:cs="Arial"/>
          <w:lang w:eastAsia="en-GB"/>
        </w:rPr>
        <w:t>The motorways</w:t>
      </w:r>
      <w:r>
        <w:rPr>
          <w:rFonts w:ascii="Arial" w:hAnsi="Arial" w:cs="Arial"/>
          <w:lang w:val="en"/>
        </w:rPr>
        <w:t xml:space="preserve"> and major roads in England that are managed by us can be viewed on our Network Management Map: </w:t>
      </w:r>
      <w:hyperlink r:id="rId10" w:history="1">
        <w:r>
          <w:rPr>
            <w:rStyle w:val="Hyperlink"/>
            <w:rFonts w:ascii="Arial" w:hAnsi="Arial" w:cs="Arial"/>
            <w:lang w:val="en"/>
          </w:rPr>
          <w:t>https://www.gov.uk/government/publications/roads-managed-by-the-highways-agency</w:t>
        </w:r>
      </w:hyperlink>
    </w:p>
    <w:p w:rsidR="006544B2" w:rsidRDefault="006544B2" w:rsidP="005835D1">
      <w:pPr>
        <w:rPr>
          <w:rFonts w:ascii="Arial" w:hAnsi="Arial"/>
          <w:color w:val="000000"/>
        </w:rPr>
      </w:pPr>
    </w:p>
    <w:p w:rsidR="00770CCD" w:rsidRDefault="00770CCD" w:rsidP="00770CCD">
      <w:pPr>
        <w:rPr>
          <w:rFonts w:ascii="Arial" w:hAnsi="Arial" w:cs="Arial"/>
        </w:rPr>
      </w:pPr>
      <w:r>
        <w:rPr>
          <w:rFonts w:ascii="Arial" w:hAnsi="Arial"/>
          <w:color w:val="000000"/>
        </w:rPr>
        <w:lastRenderedPageBreak/>
        <w:t>Please see the accompanying table for a breakdown of the number of bags picked, by region, Area and by year.  T</w:t>
      </w:r>
      <w:r>
        <w:rPr>
          <w:rFonts w:ascii="Arial" w:hAnsi="Arial" w:cs="Arial"/>
        </w:rPr>
        <w:t>he annual totals do not cover all areas, so are not an accurate reflection of the amount of litter collected across the network during each year and should not be used to compare one year to another.</w:t>
      </w:r>
    </w:p>
    <w:p w:rsidR="00770CCD" w:rsidRDefault="00770CCD" w:rsidP="00770CCD">
      <w:pPr>
        <w:rPr>
          <w:rFonts w:ascii="Arial" w:hAnsi="Arial" w:cs="Arial"/>
        </w:rPr>
      </w:pPr>
    </w:p>
    <w:p w:rsidR="00D31073" w:rsidRDefault="00DE5E49" w:rsidP="00DE5E49">
      <w:pPr>
        <w:pStyle w:val="ListParagraph"/>
        <w:numPr>
          <w:ilvl w:val="0"/>
          <w:numId w:val="18"/>
        </w:numPr>
        <w:tabs>
          <w:tab w:val="num" w:pos="284"/>
        </w:tabs>
        <w:ind w:left="284" w:hanging="284"/>
        <w:rPr>
          <w:rFonts w:ascii="Arial" w:hAnsi="Arial"/>
          <w:i/>
          <w:color w:val="000000"/>
        </w:rPr>
      </w:pPr>
      <w:r w:rsidRPr="00DE5E49">
        <w:rPr>
          <w:rFonts w:ascii="Arial" w:hAnsi="Arial"/>
          <w:i/>
          <w:color w:val="000000"/>
        </w:rPr>
        <w:t>Please provide the average cost to fill one sack (or equivalent standard measure) with litter. An estimated average cost will suffice, if an exact figure cannot be produced.</w:t>
      </w:r>
    </w:p>
    <w:p w:rsidR="00DE5E49" w:rsidRDefault="008628D5" w:rsidP="00DE5E49">
      <w:pPr>
        <w:tabs>
          <w:tab w:val="num" w:pos="284"/>
        </w:tabs>
        <w:rPr>
          <w:rFonts w:ascii="Arial" w:hAnsi="Arial"/>
          <w:color w:val="000000"/>
        </w:rPr>
      </w:pPr>
      <w:r>
        <w:rPr>
          <w:rFonts w:ascii="Arial" w:hAnsi="Arial"/>
          <w:color w:val="000000"/>
        </w:rPr>
        <w:t xml:space="preserve">Our </w:t>
      </w:r>
      <w:r w:rsidRPr="008628D5">
        <w:rPr>
          <w:rFonts w:ascii="Arial" w:hAnsi="Arial"/>
          <w:color w:val="000000"/>
        </w:rPr>
        <w:t xml:space="preserve">maintenance contracts are structured so that managing agents are paid a ‘lump sum’ for a wide range of general maintenance duties.  These include sweeping, cleaning and litter clearance duties. </w:t>
      </w:r>
      <w:r>
        <w:rPr>
          <w:rFonts w:ascii="Arial" w:hAnsi="Arial"/>
          <w:color w:val="000000"/>
        </w:rPr>
        <w:t>We do</w:t>
      </w:r>
      <w:r w:rsidRPr="008628D5">
        <w:rPr>
          <w:rFonts w:ascii="Arial" w:hAnsi="Arial"/>
          <w:color w:val="000000"/>
        </w:rPr>
        <w:t xml:space="preserve"> not disaggregate </w:t>
      </w:r>
      <w:r>
        <w:rPr>
          <w:rFonts w:ascii="Arial" w:hAnsi="Arial"/>
          <w:color w:val="000000"/>
        </w:rPr>
        <w:t>our</w:t>
      </w:r>
      <w:r w:rsidRPr="008628D5">
        <w:rPr>
          <w:rFonts w:ascii="Arial" w:hAnsi="Arial"/>
          <w:color w:val="000000"/>
        </w:rPr>
        <w:t xml:space="preserve"> budget and spend on these types of activities - and exact litter clearance costs cannot be extracted as the activity is performed on both a routine and ad-hoc basis to meet contractual requirements and the legal requirements under the Environmental Protection Act 1990.</w:t>
      </w:r>
    </w:p>
    <w:p w:rsidR="008628D5" w:rsidRDefault="008628D5" w:rsidP="008628D5">
      <w:pPr>
        <w:spacing w:line="360" w:lineRule="auto"/>
        <w:jc w:val="both"/>
        <w:rPr>
          <w:rFonts w:ascii="Arial" w:hAnsi="Arial" w:cs="Arial"/>
          <w:color w:val="000000"/>
        </w:rPr>
      </w:pPr>
      <w:r>
        <w:rPr>
          <w:rFonts w:ascii="Arial" w:hAnsi="Arial" w:cs="Arial"/>
          <w:color w:val="000000"/>
        </w:rPr>
        <w:t>However, it is estimated that it costs over</w:t>
      </w:r>
      <w:r w:rsidRPr="00401233">
        <w:rPr>
          <w:rFonts w:ascii="Arial" w:hAnsi="Arial" w:cs="Arial"/>
          <w:color w:val="000000"/>
        </w:rPr>
        <w:t xml:space="preserve"> £40 to collect each sack</w:t>
      </w:r>
      <w:r>
        <w:rPr>
          <w:rFonts w:ascii="Arial" w:hAnsi="Arial" w:cs="Arial"/>
          <w:color w:val="000000"/>
        </w:rPr>
        <w:t xml:space="preserve"> of litter.</w:t>
      </w:r>
    </w:p>
    <w:p w:rsidR="00770CCD" w:rsidRPr="00770CCD" w:rsidRDefault="00770CCD" w:rsidP="00770CCD">
      <w:pPr>
        <w:rPr>
          <w:rFonts w:ascii="Arial" w:hAnsi="Arial" w:cs="Arial"/>
          <w:iCs/>
        </w:rPr>
      </w:pPr>
      <w:r w:rsidRPr="00770CCD">
        <w:rPr>
          <w:rFonts w:ascii="Arial" w:hAnsi="Arial" w:cs="Arial"/>
          <w:iCs/>
        </w:rPr>
        <w:t>Roadside litter can lead to hazards for other motorists if it is thrown from moving vehicles, cause a threat to wildlife and lead to flooding if drains become blocked. It also puts the workers who are collecting the rubbish from the side of busy motorways at risk.</w:t>
      </w:r>
    </w:p>
    <w:p w:rsidR="00770CCD" w:rsidRPr="00770CCD" w:rsidRDefault="00770CCD" w:rsidP="00770CCD">
      <w:pPr>
        <w:rPr>
          <w:rFonts w:ascii="Arial" w:hAnsi="Arial" w:cs="Arial"/>
          <w:iCs/>
        </w:rPr>
      </w:pPr>
    </w:p>
    <w:p w:rsidR="00770CCD" w:rsidRPr="00770CCD" w:rsidRDefault="00770CCD" w:rsidP="00770CCD">
      <w:pPr>
        <w:rPr>
          <w:rFonts w:ascii="Arial" w:hAnsi="Arial" w:cs="Arial"/>
          <w:iCs/>
        </w:rPr>
      </w:pPr>
      <w:r w:rsidRPr="00770CCD">
        <w:rPr>
          <w:rFonts w:ascii="Arial" w:hAnsi="Arial" w:cs="Arial"/>
          <w:iCs/>
        </w:rPr>
        <w:t xml:space="preserve">If you would like a media statement relating to this FOI response then please contact our press office team on 0844 693 1448 or </w:t>
      </w:r>
      <w:hyperlink r:id="rId11" w:history="1">
        <w:r w:rsidRPr="00770CCD">
          <w:rPr>
            <w:rStyle w:val="Hyperlink"/>
            <w:rFonts w:ascii="Arial" w:hAnsi="Arial" w:cs="Arial"/>
            <w:iCs/>
          </w:rPr>
          <w:t>pressoffice@highwaysengland.co.uk</w:t>
        </w:r>
      </w:hyperlink>
      <w:r w:rsidRPr="00770CCD">
        <w:rPr>
          <w:rFonts w:ascii="Arial" w:hAnsi="Arial" w:cs="Arial"/>
          <w:iCs/>
        </w:rPr>
        <w:t>.</w:t>
      </w:r>
    </w:p>
    <w:p w:rsidR="00770CCD" w:rsidRDefault="00770CCD" w:rsidP="009F2BD0">
      <w:pPr>
        <w:rPr>
          <w:rFonts w:ascii="Arial" w:hAnsi="Arial"/>
          <w:color w:val="000000"/>
        </w:rPr>
      </w:pPr>
    </w:p>
    <w:p w:rsidR="009F2BD0" w:rsidRPr="00991318" w:rsidRDefault="009F2BD0" w:rsidP="009F2BD0">
      <w:pPr>
        <w:rPr>
          <w:rFonts w:ascii="Arial" w:hAnsi="Arial"/>
          <w:color w:val="000000"/>
        </w:rPr>
      </w:pPr>
      <w:r w:rsidRPr="00991318">
        <w:rPr>
          <w:rFonts w:ascii="Arial" w:hAnsi="Arial"/>
          <w:color w:val="000000"/>
        </w:rPr>
        <w:t>If you are not content with the outcome of the internal review, you have the right to apply directly to the Information Commissioner for a decision. The Information Commissioner can be contacted at:</w:t>
      </w:r>
    </w:p>
    <w:p w:rsidR="009F2BD0" w:rsidRPr="00991318" w:rsidRDefault="009F2BD0" w:rsidP="009F2BD0">
      <w:pPr>
        <w:rPr>
          <w:rFonts w:ascii="Arial" w:hAnsi="Arial"/>
          <w:color w:val="000000"/>
        </w:rPr>
      </w:pPr>
    </w:p>
    <w:p w:rsidR="009F2BD0" w:rsidRPr="00991318" w:rsidRDefault="009F2BD0" w:rsidP="009F2BD0">
      <w:pPr>
        <w:rPr>
          <w:rFonts w:ascii="Arial" w:hAnsi="Arial"/>
          <w:color w:val="000000"/>
        </w:rPr>
      </w:pPr>
      <w:r w:rsidRPr="00991318">
        <w:rPr>
          <w:rFonts w:ascii="Arial" w:hAnsi="Arial"/>
          <w:color w:val="000000"/>
        </w:rPr>
        <w:tab/>
        <w:t xml:space="preserve">Information Commissioner’s Office </w:t>
      </w:r>
    </w:p>
    <w:p w:rsidR="009F2BD0" w:rsidRPr="00991318" w:rsidRDefault="009F2BD0" w:rsidP="009F2BD0">
      <w:pPr>
        <w:rPr>
          <w:rFonts w:ascii="Arial" w:hAnsi="Arial"/>
          <w:color w:val="000000"/>
        </w:rPr>
      </w:pPr>
      <w:r w:rsidRPr="00991318">
        <w:rPr>
          <w:rFonts w:ascii="Arial" w:hAnsi="Arial"/>
          <w:color w:val="000000"/>
        </w:rPr>
        <w:tab/>
        <w:t xml:space="preserve">Wycliffe House </w:t>
      </w:r>
    </w:p>
    <w:p w:rsidR="009F2BD0" w:rsidRPr="00991318" w:rsidRDefault="009F2BD0" w:rsidP="009F2BD0">
      <w:pPr>
        <w:rPr>
          <w:rFonts w:ascii="Arial" w:hAnsi="Arial"/>
          <w:color w:val="000000"/>
        </w:rPr>
      </w:pPr>
      <w:r w:rsidRPr="00991318">
        <w:rPr>
          <w:rFonts w:ascii="Arial" w:hAnsi="Arial"/>
          <w:color w:val="000000"/>
        </w:rPr>
        <w:tab/>
        <w:t>Water Lane</w:t>
      </w:r>
    </w:p>
    <w:p w:rsidR="009F2BD0" w:rsidRPr="00991318" w:rsidRDefault="009F2BD0" w:rsidP="009F2BD0">
      <w:pPr>
        <w:rPr>
          <w:rFonts w:ascii="Arial" w:hAnsi="Arial"/>
          <w:color w:val="000000"/>
        </w:rPr>
      </w:pPr>
      <w:r w:rsidRPr="00991318">
        <w:rPr>
          <w:rFonts w:ascii="Arial" w:hAnsi="Arial"/>
          <w:color w:val="000000"/>
        </w:rPr>
        <w:tab/>
        <w:t>Wilmslow</w:t>
      </w:r>
    </w:p>
    <w:p w:rsidR="009F2BD0" w:rsidRPr="00991318" w:rsidRDefault="009F2BD0" w:rsidP="009F2BD0">
      <w:pPr>
        <w:rPr>
          <w:rFonts w:ascii="Arial" w:hAnsi="Arial"/>
          <w:color w:val="000000"/>
        </w:rPr>
      </w:pPr>
      <w:r w:rsidRPr="00991318">
        <w:rPr>
          <w:rFonts w:ascii="Arial" w:hAnsi="Arial"/>
          <w:color w:val="000000"/>
        </w:rPr>
        <w:tab/>
        <w:t>Cheshire</w:t>
      </w:r>
    </w:p>
    <w:p w:rsidR="009F2BD0" w:rsidRPr="00991318" w:rsidRDefault="009F2BD0" w:rsidP="009F2BD0">
      <w:pPr>
        <w:rPr>
          <w:rFonts w:ascii="Arial" w:hAnsi="Arial"/>
          <w:color w:val="000000"/>
        </w:rPr>
      </w:pPr>
      <w:r w:rsidRPr="00991318">
        <w:rPr>
          <w:rFonts w:ascii="Arial" w:hAnsi="Arial"/>
          <w:color w:val="000000"/>
        </w:rPr>
        <w:tab/>
        <w:t>SK9 5AF</w:t>
      </w:r>
    </w:p>
    <w:p w:rsidR="009F2BD0" w:rsidRPr="00991318" w:rsidRDefault="009F2BD0" w:rsidP="009F2BD0">
      <w:pPr>
        <w:jc w:val="center"/>
        <w:rPr>
          <w:rFonts w:ascii="Arial" w:hAnsi="Arial" w:cs="Arial"/>
          <w:b/>
          <w:bCs/>
          <w:noProof/>
          <w:color w:val="000000"/>
          <w:lang w:val="en-US"/>
        </w:rPr>
      </w:pPr>
    </w:p>
    <w:p w:rsidR="009F2BD0" w:rsidRPr="00991318" w:rsidRDefault="009F2BD0" w:rsidP="009F2BD0">
      <w:pPr>
        <w:rPr>
          <w:rFonts w:ascii="Arial" w:hAnsi="Arial"/>
        </w:rPr>
      </w:pPr>
      <w:r w:rsidRPr="00991318">
        <w:rPr>
          <w:rFonts w:ascii="Arial" w:hAnsi="Arial"/>
        </w:rPr>
        <w:t xml:space="preserve">If you have any queries about this letter, please contact me. Please remember to quote reference number </w:t>
      </w:r>
      <w:r w:rsidRPr="00D31073">
        <w:rPr>
          <w:rFonts w:ascii="Arial" w:hAnsi="Arial"/>
        </w:rPr>
        <w:t xml:space="preserve">CRS </w:t>
      </w:r>
      <w:r w:rsidR="005835D1" w:rsidRPr="00D31073">
        <w:rPr>
          <w:rFonts w:ascii="Arial" w:hAnsi="Arial" w:cs="Arial"/>
        </w:rPr>
        <w:t>73</w:t>
      </w:r>
      <w:r w:rsidR="00D31073" w:rsidRPr="00D31073">
        <w:rPr>
          <w:rFonts w:ascii="Arial" w:hAnsi="Arial" w:cs="Arial"/>
        </w:rPr>
        <w:t>9</w:t>
      </w:r>
      <w:r w:rsidR="005835D1" w:rsidRPr="00D31073">
        <w:rPr>
          <w:rFonts w:ascii="Arial" w:hAnsi="Arial" w:cs="Arial"/>
        </w:rPr>
        <w:t>,</w:t>
      </w:r>
      <w:r w:rsidR="00D31073" w:rsidRPr="00D31073">
        <w:rPr>
          <w:rFonts w:ascii="Arial" w:hAnsi="Arial" w:cs="Arial"/>
        </w:rPr>
        <w:t>035</w:t>
      </w:r>
      <w:r w:rsidR="00700163">
        <w:rPr>
          <w:rFonts w:ascii="Arial" w:hAnsi="Arial" w:cs="Arial"/>
        </w:rPr>
        <w:t xml:space="preserve"> </w:t>
      </w:r>
      <w:r w:rsidRPr="00700163">
        <w:rPr>
          <w:rFonts w:ascii="Arial" w:hAnsi="Arial" w:cs="Arial"/>
        </w:rPr>
        <w:t>in</w:t>
      </w:r>
      <w:r w:rsidRPr="00991318">
        <w:rPr>
          <w:rFonts w:ascii="Arial" w:hAnsi="Arial"/>
        </w:rPr>
        <w:t xml:space="preserve"> any future communications. </w:t>
      </w:r>
    </w:p>
    <w:p w:rsidR="009F2BD0" w:rsidRDefault="009F2BD0">
      <w:pPr>
        <w:rPr>
          <w:rFonts w:ascii="Arial" w:hAnsi="Arial" w:cs="Arial"/>
        </w:rPr>
      </w:pPr>
    </w:p>
    <w:p w:rsidR="000B5932" w:rsidRDefault="009F2BD0">
      <w:pPr>
        <w:rPr>
          <w:rFonts w:ascii="Arial" w:hAnsi="Arial" w:cs="Arial"/>
        </w:rPr>
      </w:pPr>
      <w:r>
        <w:rPr>
          <w:rFonts w:ascii="Arial" w:hAnsi="Arial" w:cs="Arial"/>
        </w:rPr>
        <w:t>Yours sincerely</w:t>
      </w:r>
    </w:p>
    <w:p w:rsidR="000B5932" w:rsidRDefault="000B5932">
      <w:pPr>
        <w:rPr>
          <w:rFonts w:ascii="Arial" w:hAnsi="Arial" w:cs="Arial"/>
        </w:rPr>
      </w:pPr>
    </w:p>
    <w:p w:rsidR="000B5932" w:rsidRDefault="000B5932">
      <w:pPr>
        <w:rPr>
          <w:rFonts w:ascii="Arial" w:hAnsi="Arial" w:cs="Arial"/>
        </w:rPr>
      </w:pPr>
      <w:bookmarkStart w:id="17" w:name="SenderName1"/>
      <w:bookmarkStart w:id="18" w:name="Team"/>
      <w:bookmarkStart w:id="19" w:name="Page2"/>
      <w:bookmarkEnd w:id="17"/>
      <w:bookmarkEnd w:id="18"/>
      <w:bookmarkEnd w:id="19"/>
    </w:p>
    <w:p w:rsidR="00DA2D62" w:rsidRDefault="00DA2D62">
      <w:pPr>
        <w:rPr>
          <w:rFonts w:ascii="Arial" w:hAnsi="Arial" w:cs="Arial"/>
        </w:rPr>
      </w:pPr>
      <w:bookmarkStart w:id="20" w:name="_GoBack"/>
      <w:bookmarkEnd w:id="20"/>
    </w:p>
    <w:p w:rsidR="000B5932" w:rsidRDefault="009F2BD0">
      <w:pPr>
        <w:rPr>
          <w:rFonts w:ascii="Arial" w:hAnsi="Arial" w:cs="Arial"/>
        </w:rPr>
      </w:pPr>
      <w:bookmarkStart w:id="21" w:name="Email"/>
      <w:bookmarkEnd w:id="21"/>
      <w:r>
        <w:rPr>
          <w:rFonts w:ascii="Arial" w:hAnsi="Arial" w:cs="Arial"/>
        </w:rPr>
        <w:t xml:space="preserve">Email: </w:t>
      </w:r>
      <w:hyperlink r:id="rId12" w:history="1">
        <w:r w:rsidR="00FA2C03" w:rsidRPr="00646B3E">
          <w:rPr>
            <w:rStyle w:val="Hyperlink"/>
            <w:rFonts w:ascii="Arial" w:hAnsi="Arial" w:cs="Arial"/>
          </w:rPr>
          <w:t>Ops_dst@highwaysengland.co.uk</w:t>
        </w:r>
      </w:hyperlink>
    </w:p>
    <w:p w:rsidR="00FA2C03" w:rsidRDefault="00FA2C03">
      <w:pPr>
        <w:rPr>
          <w:rFonts w:ascii="Arial" w:hAnsi="Arial" w:cs="Arial"/>
        </w:rPr>
      </w:pPr>
    </w:p>
    <w:p w:rsidR="000B5932" w:rsidRDefault="000B5932">
      <w:pPr>
        <w:rPr>
          <w:rFonts w:ascii="Arial" w:hAnsi="Arial" w:cs="Arial"/>
        </w:rPr>
      </w:pPr>
    </w:p>
    <w:sectPr w:rsidR="000B5932" w:rsidSect="009F2BD0">
      <w:headerReference w:type="default" r:id="rId13"/>
      <w:footerReference w:type="default" r:id="rId14"/>
      <w:footerReference w:type="first" r:id="rId15"/>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FA" w:rsidRDefault="00451EFA">
      <w:r>
        <w:separator/>
      </w:r>
    </w:p>
  </w:endnote>
  <w:endnote w:type="continuationSeparator" w:id="0">
    <w:p w:rsidR="00451EFA" w:rsidRDefault="0045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60" w:rsidRDefault="00CD6660" w:rsidP="00774AF4">
    <w:pPr>
      <w:pStyle w:val="Footer"/>
      <w:tabs>
        <w:tab w:val="clear" w:pos="4153"/>
        <w:tab w:val="clear" w:pos="8306"/>
        <w:tab w:val="center" w:pos="4680"/>
        <w:tab w:val="right" w:pos="9360"/>
      </w:tabs>
      <w:ind w:right="-6"/>
    </w:pPr>
    <w:r>
      <w:tab/>
    </w:r>
    <w:r>
      <w:tab/>
    </w:r>
    <w:r w:rsidRPr="00FB0BD7">
      <w:tab/>
    </w:r>
    <w:r>
      <w:rPr>
        <w:sz w:val="18"/>
      </w:rPr>
      <w:tab/>
    </w:r>
  </w:p>
  <w:p w:rsidR="00CD6660" w:rsidRPr="00774AF4" w:rsidRDefault="00CD6660" w:rsidP="00774AF4">
    <w:pPr>
      <w:pStyle w:val="Footer"/>
    </w:pPr>
    <w:r>
      <w:rPr>
        <w:noProof/>
        <w:lang w:eastAsia="en-GB"/>
      </w:rPr>
      <w:drawing>
        <wp:anchor distT="0" distB="0" distL="114300" distR="114300" simplePos="0" relativeHeight="251660288" behindDoc="1" locked="0" layoutInCell="1" allowOverlap="1" wp14:anchorId="5B965B6C" wp14:editId="323E1F7E">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44AF5C6" wp14:editId="1AC36DF8">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65E900B" wp14:editId="04C8E4BE">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CD6660" w:rsidRPr="006D362A" w:rsidRDefault="00CD6660"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CD6660" w:rsidRPr="006D362A" w:rsidRDefault="00CD6660"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CD6660" w:rsidRPr="006D362A" w:rsidRDefault="00CD6660"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CD30A9" w:rsidRPr="006D362A" w:rsidRDefault="00CD30A9"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CD30A9" w:rsidRPr="006D362A" w:rsidRDefault="00CD30A9"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CD30A9" w:rsidRPr="006D362A" w:rsidRDefault="00CD30A9"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60" w:rsidRDefault="00BD4937">
    <w:pPr>
      <w:pStyle w:val="Footer"/>
    </w:pPr>
    <w:fldSimple w:instr=" FILENAME  \* MERGEFORMAT ">
      <w:r w:rsidR="00262998">
        <w:rPr>
          <w:noProof/>
        </w:rPr>
        <w:t>EIR 739,035.docx</w:t>
      </w:r>
    </w:fldSimple>
  </w:p>
  <w:p w:rsidR="00CD6660" w:rsidRDefault="00CD6660">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6299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FA" w:rsidRDefault="00451EFA">
      <w:r>
        <w:separator/>
      </w:r>
    </w:p>
  </w:footnote>
  <w:footnote w:type="continuationSeparator" w:id="0">
    <w:p w:rsidR="00451EFA" w:rsidRDefault="0045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60" w:rsidRDefault="00CD6660">
    <w:pPr>
      <w:pStyle w:val="Header"/>
    </w:pPr>
  </w:p>
  <w:p w:rsidR="00CD6660" w:rsidRDefault="00CD6660">
    <w:pPr>
      <w:pStyle w:val="Header"/>
    </w:pPr>
  </w:p>
  <w:p w:rsidR="00CD6660" w:rsidRDefault="00CD6660">
    <w:pPr>
      <w:pStyle w:val="Header"/>
    </w:pPr>
  </w:p>
  <w:p w:rsidR="00CD6660" w:rsidRDefault="00CD6660">
    <w:pPr>
      <w:pStyle w:val="Header"/>
    </w:pPr>
  </w:p>
  <w:p w:rsidR="00CD6660" w:rsidRDefault="00CD6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31B"/>
    <w:multiLevelType w:val="multilevel"/>
    <w:tmpl w:val="6A2E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0620CD"/>
    <w:multiLevelType w:val="hybridMultilevel"/>
    <w:tmpl w:val="357E96E4"/>
    <w:lvl w:ilvl="0" w:tplc="3AC299BC">
      <w:start w:val="1"/>
      <w:numFmt w:val="bullet"/>
      <w:lvlText w:val=""/>
      <w:lvlJc w:val="left"/>
      <w:pPr>
        <w:tabs>
          <w:tab w:val="num" w:pos="363"/>
        </w:tabs>
        <w:ind w:left="363" w:hanging="36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494A5F"/>
    <w:multiLevelType w:val="multilevel"/>
    <w:tmpl w:val="CDAA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D86997"/>
    <w:multiLevelType w:val="hybridMultilevel"/>
    <w:tmpl w:val="1D9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8762E"/>
    <w:multiLevelType w:val="multilevel"/>
    <w:tmpl w:val="4354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005085"/>
    <w:multiLevelType w:val="hybridMultilevel"/>
    <w:tmpl w:val="D3726F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3E4B4C"/>
    <w:multiLevelType w:val="hybridMultilevel"/>
    <w:tmpl w:val="CF56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04D28"/>
    <w:multiLevelType w:val="hybridMultilevel"/>
    <w:tmpl w:val="6C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74455"/>
    <w:multiLevelType w:val="hybridMultilevel"/>
    <w:tmpl w:val="1562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B604F2"/>
    <w:multiLevelType w:val="hybridMultilevel"/>
    <w:tmpl w:val="59C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96050"/>
    <w:multiLevelType w:val="hybridMultilevel"/>
    <w:tmpl w:val="501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B5414"/>
    <w:multiLevelType w:val="hybridMultilevel"/>
    <w:tmpl w:val="AE20702A"/>
    <w:lvl w:ilvl="0" w:tplc="7116EA6E">
      <w:start w:val="1"/>
      <w:numFmt w:val="lowerRoman"/>
      <w:lvlText w:val="(%1)"/>
      <w:lvlJc w:val="left"/>
      <w:pPr>
        <w:tabs>
          <w:tab w:val="num" w:pos="2160"/>
        </w:tabs>
        <w:ind w:left="2160" w:hanging="720"/>
      </w:pPr>
    </w:lvl>
    <w:lvl w:ilvl="1" w:tplc="08090019">
      <w:start w:val="1"/>
      <w:numFmt w:val="lowerLetter"/>
      <w:lvlText w:val="%2."/>
      <w:lvlJc w:val="left"/>
      <w:pPr>
        <w:tabs>
          <w:tab w:val="num" w:pos="2557"/>
        </w:tabs>
        <w:ind w:left="255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37C06FC"/>
    <w:multiLevelType w:val="hybridMultilevel"/>
    <w:tmpl w:val="5F3C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85F81"/>
    <w:multiLevelType w:val="hybridMultilevel"/>
    <w:tmpl w:val="3D206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FEF61F8"/>
    <w:multiLevelType w:val="hybridMultilevel"/>
    <w:tmpl w:val="48CE5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2310FC"/>
    <w:multiLevelType w:val="hybridMultilevel"/>
    <w:tmpl w:val="2AB862F2"/>
    <w:lvl w:ilvl="0" w:tplc="11B00AD4">
      <w:start w:val="1"/>
      <w:numFmt w:val="lowerRoman"/>
      <w:lvlText w:val="(%1)"/>
      <w:lvlJc w:val="left"/>
      <w:pPr>
        <w:tabs>
          <w:tab w:val="num" w:pos="-720"/>
        </w:tabs>
        <w:ind w:left="-720" w:hanging="72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8DD15C6"/>
    <w:multiLevelType w:val="hybridMultilevel"/>
    <w:tmpl w:val="6DB88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C7F69C9"/>
    <w:multiLevelType w:val="multilevel"/>
    <w:tmpl w:val="06507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
  </w:num>
  <w:num w:numId="12">
    <w:abstractNumId w:val="7"/>
  </w:num>
  <w:num w:numId="13">
    <w:abstractNumId w:val="12"/>
  </w:num>
  <w:num w:numId="14">
    <w:abstractNumId w:val="3"/>
  </w:num>
  <w:num w:numId="15">
    <w:abstractNumId w:val="6"/>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D0"/>
    <w:rsid w:val="00021E55"/>
    <w:rsid w:val="00056680"/>
    <w:rsid w:val="000725AE"/>
    <w:rsid w:val="000B5932"/>
    <w:rsid w:val="001300EB"/>
    <w:rsid w:val="0013631C"/>
    <w:rsid w:val="001D32B0"/>
    <w:rsid w:val="001E763A"/>
    <w:rsid w:val="00205954"/>
    <w:rsid w:val="00262998"/>
    <w:rsid w:val="002B0CC8"/>
    <w:rsid w:val="002D70F5"/>
    <w:rsid w:val="00304040"/>
    <w:rsid w:val="00317515"/>
    <w:rsid w:val="003216B1"/>
    <w:rsid w:val="00336C27"/>
    <w:rsid w:val="00375CC0"/>
    <w:rsid w:val="00375CFE"/>
    <w:rsid w:val="003B0508"/>
    <w:rsid w:val="00422A69"/>
    <w:rsid w:val="00451EFA"/>
    <w:rsid w:val="0049046B"/>
    <w:rsid w:val="00490929"/>
    <w:rsid w:val="004C63A8"/>
    <w:rsid w:val="005835D1"/>
    <w:rsid w:val="005B10AF"/>
    <w:rsid w:val="006110CF"/>
    <w:rsid w:val="00650A42"/>
    <w:rsid w:val="00650E79"/>
    <w:rsid w:val="006544B2"/>
    <w:rsid w:val="006D663F"/>
    <w:rsid w:val="00700163"/>
    <w:rsid w:val="007121BC"/>
    <w:rsid w:val="00734DD9"/>
    <w:rsid w:val="0076033B"/>
    <w:rsid w:val="00770CCD"/>
    <w:rsid w:val="00774AF4"/>
    <w:rsid w:val="00777912"/>
    <w:rsid w:val="007862A5"/>
    <w:rsid w:val="0082186D"/>
    <w:rsid w:val="008628D5"/>
    <w:rsid w:val="009377CE"/>
    <w:rsid w:val="009F2BD0"/>
    <w:rsid w:val="00A310DB"/>
    <w:rsid w:val="00A64B59"/>
    <w:rsid w:val="00AE0285"/>
    <w:rsid w:val="00AE6170"/>
    <w:rsid w:val="00BD4937"/>
    <w:rsid w:val="00C3604A"/>
    <w:rsid w:val="00C509BE"/>
    <w:rsid w:val="00C52785"/>
    <w:rsid w:val="00C67251"/>
    <w:rsid w:val="00CD30A9"/>
    <w:rsid w:val="00CD6660"/>
    <w:rsid w:val="00D24342"/>
    <w:rsid w:val="00D31073"/>
    <w:rsid w:val="00D72B52"/>
    <w:rsid w:val="00D924EF"/>
    <w:rsid w:val="00DA2D62"/>
    <w:rsid w:val="00DA3BB5"/>
    <w:rsid w:val="00DC1C39"/>
    <w:rsid w:val="00DE2324"/>
    <w:rsid w:val="00DE5E49"/>
    <w:rsid w:val="00E23108"/>
    <w:rsid w:val="00E33FEE"/>
    <w:rsid w:val="00E77CF4"/>
    <w:rsid w:val="00ED7F5C"/>
    <w:rsid w:val="00F0755A"/>
    <w:rsid w:val="00F84430"/>
    <w:rsid w:val="00FA2C03"/>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9F2BD0"/>
    <w:rPr>
      <w:color w:val="0000FF" w:themeColor="hyperlink"/>
      <w:u w:val="single"/>
    </w:rPr>
  </w:style>
  <w:style w:type="paragraph" w:styleId="ListParagraph">
    <w:name w:val="List Paragraph"/>
    <w:basedOn w:val="Normal"/>
    <w:uiPriority w:val="34"/>
    <w:qFormat/>
    <w:rsid w:val="009F2BD0"/>
    <w:pPr>
      <w:ind w:left="720"/>
      <w:contextualSpacing/>
    </w:pPr>
  </w:style>
  <w:style w:type="paragraph" w:styleId="PlainText">
    <w:name w:val="Plain Text"/>
    <w:basedOn w:val="Normal"/>
    <w:link w:val="PlainTextChar"/>
    <w:uiPriority w:val="99"/>
    <w:unhideWhenUsed/>
    <w:rsid w:val="00700163"/>
    <w:rPr>
      <w:rFonts w:ascii="Arial" w:eastAsiaTheme="minorHAnsi" w:hAnsi="Arial" w:cstheme="minorBidi"/>
      <w:szCs w:val="21"/>
    </w:rPr>
  </w:style>
  <w:style w:type="character" w:customStyle="1" w:styleId="PlainTextChar">
    <w:name w:val="Plain Text Char"/>
    <w:basedOn w:val="DefaultParagraphFont"/>
    <w:link w:val="PlainText"/>
    <w:uiPriority w:val="99"/>
    <w:rsid w:val="00700163"/>
    <w:rPr>
      <w:rFonts w:ascii="Arial" w:eastAsiaTheme="minorHAnsi" w:hAnsi="Arial" w:cstheme="minorBidi"/>
      <w:sz w:val="24"/>
      <w:szCs w:val="21"/>
      <w:lang w:eastAsia="en-US"/>
    </w:rPr>
  </w:style>
  <w:style w:type="table" w:styleId="TableGrid">
    <w:name w:val="Table Grid"/>
    <w:basedOn w:val="TableNormal"/>
    <w:rsid w:val="00C5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5E49"/>
    <w:rPr>
      <w:b/>
      <w:bCs/>
      <w:i w:val="0"/>
      <w:iCs w:val="0"/>
    </w:rPr>
  </w:style>
  <w:style w:type="character" w:customStyle="1" w:styleId="st1">
    <w:name w:val="st1"/>
    <w:basedOn w:val="DefaultParagraphFont"/>
    <w:rsid w:val="00DE5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9F2BD0"/>
    <w:rPr>
      <w:color w:val="0000FF" w:themeColor="hyperlink"/>
      <w:u w:val="single"/>
    </w:rPr>
  </w:style>
  <w:style w:type="paragraph" w:styleId="ListParagraph">
    <w:name w:val="List Paragraph"/>
    <w:basedOn w:val="Normal"/>
    <w:uiPriority w:val="34"/>
    <w:qFormat/>
    <w:rsid w:val="009F2BD0"/>
    <w:pPr>
      <w:ind w:left="720"/>
      <w:contextualSpacing/>
    </w:pPr>
  </w:style>
  <w:style w:type="paragraph" w:styleId="PlainText">
    <w:name w:val="Plain Text"/>
    <w:basedOn w:val="Normal"/>
    <w:link w:val="PlainTextChar"/>
    <w:uiPriority w:val="99"/>
    <w:unhideWhenUsed/>
    <w:rsid w:val="00700163"/>
    <w:rPr>
      <w:rFonts w:ascii="Arial" w:eastAsiaTheme="minorHAnsi" w:hAnsi="Arial" w:cstheme="minorBidi"/>
      <w:szCs w:val="21"/>
    </w:rPr>
  </w:style>
  <w:style w:type="character" w:customStyle="1" w:styleId="PlainTextChar">
    <w:name w:val="Plain Text Char"/>
    <w:basedOn w:val="DefaultParagraphFont"/>
    <w:link w:val="PlainText"/>
    <w:uiPriority w:val="99"/>
    <w:rsid w:val="00700163"/>
    <w:rPr>
      <w:rFonts w:ascii="Arial" w:eastAsiaTheme="minorHAnsi" w:hAnsi="Arial" w:cstheme="minorBidi"/>
      <w:sz w:val="24"/>
      <w:szCs w:val="21"/>
      <w:lang w:eastAsia="en-US"/>
    </w:rPr>
  </w:style>
  <w:style w:type="table" w:styleId="TableGrid">
    <w:name w:val="Table Grid"/>
    <w:basedOn w:val="TableNormal"/>
    <w:rsid w:val="00C5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5E49"/>
    <w:rPr>
      <w:b/>
      <w:bCs/>
      <w:i w:val="0"/>
      <w:iCs w:val="0"/>
    </w:rPr>
  </w:style>
  <w:style w:type="character" w:customStyle="1" w:styleId="st1">
    <w:name w:val="st1"/>
    <w:basedOn w:val="DefaultParagraphFont"/>
    <w:rsid w:val="00DE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241">
      <w:bodyDiv w:val="1"/>
      <w:marLeft w:val="0"/>
      <w:marRight w:val="0"/>
      <w:marTop w:val="0"/>
      <w:marBottom w:val="0"/>
      <w:divBdr>
        <w:top w:val="none" w:sz="0" w:space="0" w:color="auto"/>
        <w:left w:val="none" w:sz="0" w:space="0" w:color="auto"/>
        <w:bottom w:val="none" w:sz="0" w:space="0" w:color="auto"/>
        <w:right w:val="none" w:sz="0" w:space="0" w:color="auto"/>
      </w:divBdr>
    </w:div>
    <w:div w:id="67270878">
      <w:bodyDiv w:val="1"/>
      <w:marLeft w:val="0"/>
      <w:marRight w:val="0"/>
      <w:marTop w:val="0"/>
      <w:marBottom w:val="0"/>
      <w:divBdr>
        <w:top w:val="none" w:sz="0" w:space="0" w:color="auto"/>
        <w:left w:val="none" w:sz="0" w:space="0" w:color="auto"/>
        <w:bottom w:val="none" w:sz="0" w:space="0" w:color="auto"/>
        <w:right w:val="none" w:sz="0" w:space="0" w:color="auto"/>
      </w:divBdr>
    </w:div>
    <w:div w:id="245382504">
      <w:bodyDiv w:val="1"/>
      <w:marLeft w:val="0"/>
      <w:marRight w:val="0"/>
      <w:marTop w:val="0"/>
      <w:marBottom w:val="0"/>
      <w:divBdr>
        <w:top w:val="none" w:sz="0" w:space="0" w:color="auto"/>
        <w:left w:val="none" w:sz="0" w:space="0" w:color="auto"/>
        <w:bottom w:val="none" w:sz="0" w:space="0" w:color="auto"/>
        <w:right w:val="none" w:sz="0" w:space="0" w:color="auto"/>
      </w:divBdr>
    </w:div>
    <w:div w:id="306714580">
      <w:bodyDiv w:val="1"/>
      <w:marLeft w:val="0"/>
      <w:marRight w:val="0"/>
      <w:marTop w:val="0"/>
      <w:marBottom w:val="0"/>
      <w:divBdr>
        <w:top w:val="none" w:sz="0" w:space="0" w:color="auto"/>
        <w:left w:val="none" w:sz="0" w:space="0" w:color="auto"/>
        <w:bottom w:val="none" w:sz="0" w:space="0" w:color="auto"/>
        <w:right w:val="none" w:sz="0" w:space="0" w:color="auto"/>
      </w:divBdr>
    </w:div>
    <w:div w:id="308167926">
      <w:bodyDiv w:val="1"/>
      <w:marLeft w:val="0"/>
      <w:marRight w:val="0"/>
      <w:marTop w:val="0"/>
      <w:marBottom w:val="0"/>
      <w:divBdr>
        <w:top w:val="none" w:sz="0" w:space="0" w:color="auto"/>
        <w:left w:val="none" w:sz="0" w:space="0" w:color="auto"/>
        <w:bottom w:val="none" w:sz="0" w:space="0" w:color="auto"/>
        <w:right w:val="none" w:sz="0" w:space="0" w:color="auto"/>
      </w:divBdr>
    </w:div>
    <w:div w:id="408383270">
      <w:bodyDiv w:val="1"/>
      <w:marLeft w:val="0"/>
      <w:marRight w:val="0"/>
      <w:marTop w:val="0"/>
      <w:marBottom w:val="0"/>
      <w:divBdr>
        <w:top w:val="none" w:sz="0" w:space="0" w:color="auto"/>
        <w:left w:val="none" w:sz="0" w:space="0" w:color="auto"/>
        <w:bottom w:val="none" w:sz="0" w:space="0" w:color="auto"/>
        <w:right w:val="none" w:sz="0" w:space="0" w:color="auto"/>
      </w:divBdr>
    </w:div>
    <w:div w:id="412973670">
      <w:bodyDiv w:val="1"/>
      <w:marLeft w:val="0"/>
      <w:marRight w:val="0"/>
      <w:marTop w:val="0"/>
      <w:marBottom w:val="0"/>
      <w:divBdr>
        <w:top w:val="none" w:sz="0" w:space="0" w:color="auto"/>
        <w:left w:val="none" w:sz="0" w:space="0" w:color="auto"/>
        <w:bottom w:val="none" w:sz="0" w:space="0" w:color="auto"/>
        <w:right w:val="none" w:sz="0" w:space="0" w:color="auto"/>
      </w:divBdr>
    </w:div>
    <w:div w:id="462121425">
      <w:bodyDiv w:val="1"/>
      <w:marLeft w:val="0"/>
      <w:marRight w:val="0"/>
      <w:marTop w:val="0"/>
      <w:marBottom w:val="0"/>
      <w:divBdr>
        <w:top w:val="none" w:sz="0" w:space="0" w:color="auto"/>
        <w:left w:val="none" w:sz="0" w:space="0" w:color="auto"/>
        <w:bottom w:val="none" w:sz="0" w:space="0" w:color="auto"/>
        <w:right w:val="none" w:sz="0" w:space="0" w:color="auto"/>
      </w:divBdr>
    </w:div>
    <w:div w:id="496575222">
      <w:bodyDiv w:val="1"/>
      <w:marLeft w:val="0"/>
      <w:marRight w:val="0"/>
      <w:marTop w:val="0"/>
      <w:marBottom w:val="0"/>
      <w:divBdr>
        <w:top w:val="none" w:sz="0" w:space="0" w:color="auto"/>
        <w:left w:val="none" w:sz="0" w:space="0" w:color="auto"/>
        <w:bottom w:val="none" w:sz="0" w:space="0" w:color="auto"/>
        <w:right w:val="none" w:sz="0" w:space="0" w:color="auto"/>
      </w:divBdr>
    </w:div>
    <w:div w:id="577248104">
      <w:bodyDiv w:val="1"/>
      <w:marLeft w:val="0"/>
      <w:marRight w:val="0"/>
      <w:marTop w:val="0"/>
      <w:marBottom w:val="0"/>
      <w:divBdr>
        <w:top w:val="none" w:sz="0" w:space="0" w:color="auto"/>
        <w:left w:val="none" w:sz="0" w:space="0" w:color="auto"/>
        <w:bottom w:val="none" w:sz="0" w:space="0" w:color="auto"/>
        <w:right w:val="none" w:sz="0" w:space="0" w:color="auto"/>
      </w:divBdr>
    </w:div>
    <w:div w:id="691691645">
      <w:bodyDiv w:val="1"/>
      <w:marLeft w:val="0"/>
      <w:marRight w:val="0"/>
      <w:marTop w:val="0"/>
      <w:marBottom w:val="0"/>
      <w:divBdr>
        <w:top w:val="none" w:sz="0" w:space="0" w:color="auto"/>
        <w:left w:val="none" w:sz="0" w:space="0" w:color="auto"/>
        <w:bottom w:val="none" w:sz="0" w:space="0" w:color="auto"/>
        <w:right w:val="none" w:sz="0" w:space="0" w:color="auto"/>
      </w:divBdr>
    </w:div>
    <w:div w:id="714159557">
      <w:bodyDiv w:val="1"/>
      <w:marLeft w:val="0"/>
      <w:marRight w:val="0"/>
      <w:marTop w:val="0"/>
      <w:marBottom w:val="0"/>
      <w:divBdr>
        <w:top w:val="none" w:sz="0" w:space="0" w:color="auto"/>
        <w:left w:val="none" w:sz="0" w:space="0" w:color="auto"/>
        <w:bottom w:val="none" w:sz="0" w:space="0" w:color="auto"/>
        <w:right w:val="none" w:sz="0" w:space="0" w:color="auto"/>
      </w:divBdr>
    </w:div>
    <w:div w:id="848909264">
      <w:bodyDiv w:val="1"/>
      <w:marLeft w:val="0"/>
      <w:marRight w:val="0"/>
      <w:marTop w:val="0"/>
      <w:marBottom w:val="0"/>
      <w:divBdr>
        <w:top w:val="none" w:sz="0" w:space="0" w:color="auto"/>
        <w:left w:val="none" w:sz="0" w:space="0" w:color="auto"/>
        <w:bottom w:val="none" w:sz="0" w:space="0" w:color="auto"/>
        <w:right w:val="none" w:sz="0" w:space="0" w:color="auto"/>
      </w:divBdr>
    </w:div>
    <w:div w:id="918296007">
      <w:bodyDiv w:val="1"/>
      <w:marLeft w:val="0"/>
      <w:marRight w:val="0"/>
      <w:marTop w:val="0"/>
      <w:marBottom w:val="0"/>
      <w:divBdr>
        <w:top w:val="none" w:sz="0" w:space="0" w:color="auto"/>
        <w:left w:val="none" w:sz="0" w:space="0" w:color="auto"/>
        <w:bottom w:val="none" w:sz="0" w:space="0" w:color="auto"/>
        <w:right w:val="none" w:sz="0" w:space="0" w:color="auto"/>
      </w:divBdr>
    </w:div>
    <w:div w:id="924145891">
      <w:bodyDiv w:val="1"/>
      <w:marLeft w:val="0"/>
      <w:marRight w:val="0"/>
      <w:marTop w:val="0"/>
      <w:marBottom w:val="0"/>
      <w:divBdr>
        <w:top w:val="none" w:sz="0" w:space="0" w:color="auto"/>
        <w:left w:val="none" w:sz="0" w:space="0" w:color="auto"/>
        <w:bottom w:val="none" w:sz="0" w:space="0" w:color="auto"/>
        <w:right w:val="none" w:sz="0" w:space="0" w:color="auto"/>
      </w:divBdr>
    </w:div>
    <w:div w:id="928200366">
      <w:bodyDiv w:val="1"/>
      <w:marLeft w:val="0"/>
      <w:marRight w:val="0"/>
      <w:marTop w:val="0"/>
      <w:marBottom w:val="0"/>
      <w:divBdr>
        <w:top w:val="none" w:sz="0" w:space="0" w:color="auto"/>
        <w:left w:val="none" w:sz="0" w:space="0" w:color="auto"/>
        <w:bottom w:val="none" w:sz="0" w:space="0" w:color="auto"/>
        <w:right w:val="none" w:sz="0" w:space="0" w:color="auto"/>
      </w:divBdr>
    </w:div>
    <w:div w:id="1033385236">
      <w:bodyDiv w:val="1"/>
      <w:marLeft w:val="0"/>
      <w:marRight w:val="0"/>
      <w:marTop w:val="0"/>
      <w:marBottom w:val="0"/>
      <w:divBdr>
        <w:top w:val="none" w:sz="0" w:space="0" w:color="auto"/>
        <w:left w:val="none" w:sz="0" w:space="0" w:color="auto"/>
        <w:bottom w:val="none" w:sz="0" w:space="0" w:color="auto"/>
        <w:right w:val="none" w:sz="0" w:space="0" w:color="auto"/>
      </w:divBdr>
    </w:div>
    <w:div w:id="1104544089">
      <w:bodyDiv w:val="1"/>
      <w:marLeft w:val="0"/>
      <w:marRight w:val="0"/>
      <w:marTop w:val="0"/>
      <w:marBottom w:val="0"/>
      <w:divBdr>
        <w:top w:val="none" w:sz="0" w:space="0" w:color="auto"/>
        <w:left w:val="none" w:sz="0" w:space="0" w:color="auto"/>
        <w:bottom w:val="none" w:sz="0" w:space="0" w:color="auto"/>
        <w:right w:val="none" w:sz="0" w:space="0" w:color="auto"/>
      </w:divBdr>
    </w:div>
    <w:div w:id="1261596977">
      <w:bodyDiv w:val="1"/>
      <w:marLeft w:val="0"/>
      <w:marRight w:val="0"/>
      <w:marTop w:val="0"/>
      <w:marBottom w:val="0"/>
      <w:divBdr>
        <w:top w:val="none" w:sz="0" w:space="0" w:color="auto"/>
        <w:left w:val="none" w:sz="0" w:space="0" w:color="auto"/>
        <w:bottom w:val="none" w:sz="0" w:space="0" w:color="auto"/>
        <w:right w:val="none" w:sz="0" w:space="0" w:color="auto"/>
      </w:divBdr>
    </w:div>
    <w:div w:id="1401562486">
      <w:bodyDiv w:val="1"/>
      <w:marLeft w:val="0"/>
      <w:marRight w:val="0"/>
      <w:marTop w:val="0"/>
      <w:marBottom w:val="0"/>
      <w:divBdr>
        <w:top w:val="none" w:sz="0" w:space="0" w:color="auto"/>
        <w:left w:val="none" w:sz="0" w:space="0" w:color="auto"/>
        <w:bottom w:val="none" w:sz="0" w:space="0" w:color="auto"/>
        <w:right w:val="none" w:sz="0" w:space="0" w:color="auto"/>
      </w:divBdr>
    </w:div>
    <w:div w:id="1560825730">
      <w:bodyDiv w:val="1"/>
      <w:marLeft w:val="0"/>
      <w:marRight w:val="0"/>
      <w:marTop w:val="0"/>
      <w:marBottom w:val="0"/>
      <w:divBdr>
        <w:top w:val="none" w:sz="0" w:space="0" w:color="auto"/>
        <w:left w:val="none" w:sz="0" w:space="0" w:color="auto"/>
        <w:bottom w:val="none" w:sz="0" w:space="0" w:color="auto"/>
        <w:right w:val="none" w:sz="0" w:space="0" w:color="auto"/>
      </w:divBdr>
    </w:div>
    <w:div w:id="2012682745">
      <w:bodyDiv w:val="1"/>
      <w:marLeft w:val="0"/>
      <w:marRight w:val="0"/>
      <w:marTop w:val="0"/>
      <w:marBottom w:val="0"/>
      <w:divBdr>
        <w:top w:val="none" w:sz="0" w:space="0" w:color="auto"/>
        <w:left w:val="none" w:sz="0" w:space="0" w:color="auto"/>
        <w:bottom w:val="none" w:sz="0" w:space="0" w:color="auto"/>
        <w:right w:val="none" w:sz="0" w:space="0" w:color="auto"/>
      </w:divBdr>
    </w:div>
    <w:div w:id="2031906542">
      <w:bodyDiv w:val="1"/>
      <w:marLeft w:val="0"/>
      <w:marRight w:val="0"/>
      <w:marTop w:val="0"/>
      <w:marBottom w:val="0"/>
      <w:divBdr>
        <w:top w:val="none" w:sz="0" w:space="0" w:color="auto"/>
        <w:left w:val="none" w:sz="0" w:space="0" w:color="auto"/>
        <w:bottom w:val="none" w:sz="0" w:space="0" w:color="auto"/>
        <w:right w:val="none" w:sz="0" w:space="0" w:color="auto"/>
      </w:divBdr>
    </w:div>
    <w:div w:id="21000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ps_dst@highwaysengland.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office@highwaysengland.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roads-managed-by-the-highways-agency" TargetMode="External"/><Relationship Id="rId4" Type="http://schemas.openxmlformats.org/officeDocument/2006/relationships/settings" Target="settings.xml"/><Relationship Id="rId9" Type="http://schemas.openxmlformats.org/officeDocument/2006/relationships/hyperlink" Target="https://www.gov.uk/government/publications/code-of-practice-on-litter-and-refu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2</cp:revision>
  <cp:lastPrinted>2016-07-01T12:35:00Z</cp:lastPrinted>
  <dcterms:created xsi:type="dcterms:W3CDTF">2016-07-01T12:56:00Z</dcterms:created>
  <dcterms:modified xsi:type="dcterms:W3CDTF">2016-07-01T12:56:00Z</dcterms:modified>
</cp:coreProperties>
</file>