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5A" w:rsidRDefault="00C67E5A" w:rsidP="00C67E5A">
      <w:pPr>
        <w:pStyle w:val="Heading4"/>
      </w:pPr>
      <w:r>
        <w:t>Odour Diary</w:t>
      </w:r>
    </w:p>
    <w:tbl>
      <w:tblPr>
        <w:tblpPr w:leftFromText="180" w:rightFromText="180" w:vertAnchor="page" w:horzAnchor="margin" w:tblpY="1321"/>
        <w:tblW w:w="1336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45"/>
        <w:gridCol w:w="5190"/>
        <w:gridCol w:w="3327"/>
      </w:tblGrid>
      <w:tr w:rsidR="00E62371" w:rsidTr="00E62371">
        <w:trPr>
          <w:cantSplit/>
          <w:trHeight w:val="235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Pr="00F9751A" w:rsidRDefault="00E62371" w:rsidP="00E62371">
            <w:pPr>
              <w:rPr>
                <w:b/>
                <w:color w:val="000000"/>
                <w:sz w:val="18"/>
                <w:szCs w:val="18"/>
              </w:rPr>
            </w:pPr>
            <w:r w:rsidRPr="00F9751A">
              <w:rPr>
                <w:b/>
              </w:rPr>
              <w:br w:type="page"/>
            </w:r>
            <w:r>
              <w:rPr>
                <w:b/>
              </w:rPr>
              <w:t>Reporter name(s):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Pr="00E62371" w:rsidRDefault="00E62371" w:rsidP="00E62371">
            <w:pPr>
              <w:autoSpaceDE w:val="0"/>
              <w:autoSpaceDN w:val="0"/>
              <w:adjustRightInd w:val="0"/>
              <w:ind w:left="-108" w:firstLine="108"/>
              <w:rPr>
                <w:rFonts w:ascii="NDNAPA+Arial" w:hAnsi="NDNAPA+Arial" w:cs="NDNAPA+Arial"/>
                <w:b/>
                <w:color w:val="000000"/>
                <w:sz w:val="18"/>
                <w:szCs w:val="18"/>
              </w:rPr>
            </w:pPr>
            <w:r w:rsidRPr="00E62371">
              <w:rPr>
                <w:rFonts w:ascii="NDNAPA+Arial" w:hAnsi="NDNAPA+Arial" w:cs="NDNAPA+Arial"/>
                <w:b/>
                <w:color w:val="000000"/>
                <w:sz w:val="18"/>
                <w:szCs w:val="18"/>
              </w:rPr>
              <w:t>Date</w:t>
            </w:r>
          </w:p>
        </w:tc>
      </w:tr>
      <w:tr w:rsidR="00E62371" w:rsidTr="00E62371">
        <w:trPr>
          <w:trHeight w:val="23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  <w:r w:rsidRPr="00E62371">
              <w:rPr>
                <w:rFonts w:ascii="NDNAPA+Arial" w:hAnsi="NDNAPA+Arial" w:cs="NDNAPA+Arial"/>
                <w:b/>
                <w:color w:val="000000"/>
                <w:sz w:val="18"/>
                <w:szCs w:val="18"/>
              </w:rPr>
              <w:t>Time</w:t>
            </w:r>
            <w:r>
              <w:rPr>
                <w:rFonts w:ascii="NDNAPA+Arial" w:hAnsi="NDNAPA+Arial" w:cs="NDNAPA+Arial"/>
                <w:color w:val="000000"/>
                <w:sz w:val="18"/>
                <w:szCs w:val="18"/>
              </w:rPr>
              <w:t xml:space="preserve"> of test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</w:tr>
      <w:tr w:rsidR="00E62371" w:rsidTr="00E62371">
        <w:trPr>
          <w:trHeight w:val="23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  <w:r w:rsidRPr="00E62371">
              <w:rPr>
                <w:rFonts w:ascii="NDNAPA+Arial" w:hAnsi="NDNAPA+Arial" w:cs="NDNAPA+Arial"/>
                <w:b/>
                <w:color w:val="000000"/>
                <w:sz w:val="18"/>
                <w:szCs w:val="18"/>
              </w:rPr>
              <w:t>Location of test</w:t>
            </w:r>
            <w:r>
              <w:rPr>
                <w:rFonts w:ascii="NDNAPA+Arial" w:hAnsi="NDNAPA+Arial" w:cs="NDNAPA+Arial"/>
                <w:color w:val="000000"/>
                <w:sz w:val="18"/>
                <w:szCs w:val="18"/>
              </w:rPr>
              <w:t xml:space="preserve">  (Street name </w:t>
            </w:r>
            <w:r w:rsidRPr="00E62371">
              <w:rPr>
                <w:rFonts w:ascii="NDNAPA+Arial" w:hAnsi="NDNAPA+Arial" w:cs="NDNAPA+Arial"/>
                <w:b/>
                <w:color w:val="000000"/>
                <w:sz w:val="18"/>
                <w:szCs w:val="18"/>
                <w:u w:val="single"/>
              </w:rPr>
              <w:t>do not</w:t>
            </w:r>
            <w:r>
              <w:rPr>
                <w:rFonts w:ascii="NDNAPA+Arial" w:hAnsi="NDNAPA+Arial" w:cs="NDNAPA+Arial"/>
                <w:color w:val="000000"/>
                <w:sz w:val="18"/>
                <w:szCs w:val="18"/>
              </w:rPr>
              <w:t xml:space="preserve">  include details like house name or  number)</w:t>
            </w:r>
          </w:p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</w:tr>
      <w:tr w:rsidR="00E62371" w:rsidTr="00E62371">
        <w:trPr>
          <w:trHeight w:val="23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  <w:r w:rsidRPr="00E62371">
              <w:rPr>
                <w:rFonts w:ascii="NDNAPA+Arial" w:hAnsi="NDNAPA+Arial" w:cs="NDNAPA+Arial"/>
                <w:b/>
                <w:color w:val="000000"/>
                <w:sz w:val="18"/>
                <w:szCs w:val="18"/>
              </w:rPr>
              <w:t>Weather conditions</w:t>
            </w:r>
            <w:r>
              <w:rPr>
                <w:rFonts w:ascii="NDNAPA+Arial" w:hAnsi="NDNAPA+Arial" w:cs="NDNAPA+Arial"/>
                <w:color w:val="000000"/>
                <w:sz w:val="18"/>
                <w:szCs w:val="18"/>
              </w:rPr>
              <w:t xml:space="preserve"> (dry, rain, fog, snow etc): 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</w:tr>
      <w:tr w:rsidR="00E62371" w:rsidTr="00E62371">
        <w:trPr>
          <w:trHeight w:val="23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  <w:r w:rsidRPr="00E62371">
              <w:rPr>
                <w:rFonts w:ascii="NDNAPA+Arial" w:hAnsi="NDNAPA+Arial" w:cs="NDNAPA+Arial"/>
                <w:b/>
                <w:color w:val="000000"/>
                <w:sz w:val="18"/>
                <w:szCs w:val="18"/>
              </w:rPr>
              <w:t>Temperature</w:t>
            </w:r>
            <w:r>
              <w:rPr>
                <w:rFonts w:ascii="NDNAPA+Arial" w:hAnsi="NDNAPA+Arial" w:cs="NDNAPA+Arial"/>
                <w:color w:val="000000"/>
                <w:sz w:val="18"/>
                <w:szCs w:val="18"/>
              </w:rPr>
              <w:t xml:space="preserve"> (very warm, warm, mild, cold, or degrees if known)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</w:tr>
      <w:tr w:rsidR="00E62371" w:rsidTr="00E62371">
        <w:trPr>
          <w:trHeight w:val="434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  <w:r w:rsidRPr="00E62371">
              <w:rPr>
                <w:rFonts w:ascii="NDNAPA+Arial" w:hAnsi="NDNAPA+Arial" w:cs="NDNAPA+Arial"/>
                <w:b/>
                <w:color w:val="000000"/>
                <w:sz w:val="18"/>
                <w:szCs w:val="18"/>
              </w:rPr>
              <w:t>Wind strength</w:t>
            </w:r>
            <w:r>
              <w:rPr>
                <w:rFonts w:ascii="NDNAPA+Arial" w:hAnsi="NDNAPA+Arial" w:cs="NDNAPA+Arial"/>
                <w:color w:val="000000"/>
                <w:sz w:val="18"/>
                <w:szCs w:val="18"/>
              </w:rPr>
              <w:t xml:space="preserve"> (none, light, steady, strong, gusting) 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</w:tr>
      <w:tr w:rsidR="00E62371" w:rsidTr="00E62371">
        <w:trPr>
          <w:trHeight w:val="23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  <w:r w:rsidRPr="00E62371">
              <w:rPr>
                <w:rFonts w:ascii="NDNAPA+Arial" w:hAnsi="NDNAPA+Arial" w:cs="NDNAPA+Arial"/>
                <w:b/>
                <w:color w:val="000000"/>
                <w:sz w:val="18"/>
                <w:szCs w:val="18"/>
              </w:rPr>
              <w:t>Wind direction</w:t>
            </w:r>
            <w:r>
              <w:rPr>
                <w:rFonts w:ascii="NDNAPA+Arial" w:hAnsi="NDNAPA+Arial" w:cs="NDNAPA+Arial"/>
                <w:color w:val="000000"/>
                <w:sz w:val="18"/>
                <w:szCs w:val="18"/>
              </w:rPr>
              <w:t xml:space="preserve"> (e.g. from NE)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</w:tr>
      <w:tr w:rsidR="00E62371" w:rsidTr="00E62371">
        <w:trPr>
          <w:trHeight w:val="23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  <w:r w:rsidRPr="00E62371">
              <w:rPr>
                <w:rFonts w:ascii="NDNAPA+Arial" w:hAnsi="NDNAPA+Arial" w:cs="NDNAPA+Arial"/>
                <w:b/>
                <w:color w:val="000000"/>
                <w:sz w:val="18"/>
                <w:szCs w:val="18"/>
              </w:rPr>
              <w:t>Intensity out of a score of 6</w:t>
            </w:r>
            <w:r>
              <w:rPr>
                <w:rFonts w:ascii="NDNAPA+Arial" w:hAnsi="NDNAPA+Arial" w:cs="NDNAPA+Arial"/>
                <w:color w:val="000000"/>
                <w:sz w:val="18"/>
                <w:szCs w:val="18"/>
              </w:rPr>
              <w:t xml:space="preserve"> (see below e.g. 0/6, 2/6, 4/6 etc)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</w:tr>
      <w:tr w:rsidR="00E62371" w:rsidTr="00E62371">
        <w:trPr>
          <w:trHeight w:val="23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  <w:r w:rsidRPr="00E62371">
              <w:rPr>
                <w:rFonts w:ascii="NDNAPA+Arial" w:hAnsi="NDNAPA+Arial" w:cs="NDNAPA+Arial"/>
                <w:b/>
                <w:color w:val="000000"/>
                <w:sz w:val="18"/>
                <w:szCs w:val="18"/>
              </w:rPr>
              <w:t>Duration of test</w:t>
            </w:r>
            <w:r>
              <w:rPr>
                <w:rFonts w:ascii="NDNAPA+Arial" w:hAnsi="NDNAPA+Arial" w:cs="NDNAPA+Arial"/>
                <w:color w:val="000000"/>
                <w:sz w:val="18"/>
                <w:szCs w:val="18"/>
              </w:rPr>
              <w:t xml:space="preserve"> (e.g. 5 mins)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</w:tr>
      <w:tr w:rsidR="00E62371" w:rsidTr="00E62371">
        <w:trPr>
          <w:trHeight w:val="23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  <w:r w:rsidRPr="00E62371">
              <w:rPr>
                <w:rFonts w:ascii="NDNAPA+Arial" w:hAnsi="NDNAPA+Arial" w:cs="NDNAPA+Arial"/>
                <w:b/>
                <w:color w:val="000000"/>
                <w:sz w:val="18"/>
                <w:szCs w:val="18"/>
              </w:rPr>
              <w:t>Constant or intermittent</w:t>
            </w:r>
            <w:r>
              <w:rPr>
                <w:rFonts w:ascii="NDNAPA+Arial" w:hAnsi="NDNAPA+Arial" w:cs="NDNAPA+Arial"/>
                <w:color w:val="000000"/>
                <w:sz w:val="18"/>
                <w:szCs w:val="18"/>
              </w:rPr>
              <w:t>?</w:t>
            </w:r>
          </w:p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</w:tr>
      <w:tr w:rsidR="00E62371" w:rsidTr="00E62371">
        <w:trPr>
          <w:trHeight w:val="23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  <w:r w:rsidRPr="00E62371">
              <w:rPr>
                <w:rFonts w:ascii="NDNAPA+Arial" w:hAnsi="NDNAPA+Arial" w:cs="NDNAPA+Arial"/>
                <w:b/>
                <w:color w:val="000000"/>
                <w:sz w:val="18"/>
                <w:szCs w:val="18"/>
              </w:rPr>
              <w:t>Frequency of detection</w:t>
            </w:r>
            <w:r>
              <w:rPr>
                <w:rFonts w:ascii="NDNAPA+Arial" w:hAnsi="NDNAPA+Arial" w:cs="NDNAPA+Arial"/>
                <w:color w:val="000000"/>
                <w:sz w:val="18"/>
                <w:szCs w:val="18"/>
              </w:rPr>
              <w:t xml:space="preserve"> during monitoring period e.g. never, once, every 30 seconds, every 60 seconds etc 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</w:tr>
      <w:tr w:rsidR="00E62371" w:rsidTr="00E62371">
        <w:trPr>
          <w:trHeight w:val="23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  <w:r w:rsidRPr="00E62371">
              <w:rPr>
                <w:rFonts w:ascii="NDNAPA+Arial" w:hAnsi="NDNAPA+Arial" w:cs="NDNAPA+Arial"/>
                <w:b/>
                <w:color w:val="000000"/>
                <w:sz w:val="18"/>
                <w:szCs w:val="18"/>
              </w:rPr>
              <w:t>What does it smell like</w:t>
            </w:r>
            <w:r>
              <w:rPr>
                <w:rFonts w:ascii="NDNAPA+Arial" w:hAnsi="NDNAPA+Arial" w:cs="NDNAPA+Arial"/>
                <w:color w:val="000000"/>
                <w:sz w:val="18"/>
                <w:szCs w:val="18"/>
              </w:rPr>
              <w:t xml:space="preserve">? How offensive do you find it? </w:t>
            </w:r>
          </w:p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</w:tr>
      <w:tr w:rsidR="00E62371" w:rsidTr="00E62371">
        <w:trPr>
          <w:trHeight w:val="23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  <w:r w:rsidRPr="00E62371">
              <w:rPr>
                <w:rFonts w:ascii="NDNAPA+Arial" w:hAnsi="NDNAPA+Arial" w:cs="NDNAPA+Arial"/>
                <w:b/>
                <w:color w:val="000000"/>
                <w:sz w:val="18"/>
                <w:szCs w:val="18"/>
              </w:rPr>
              <w:t>Sensitivity of location</w:t>
            </w:r>
            <w:r>
              <w:rPr>
                <w:rFonts w:ascii="NDNAPA+Arial" w:hAnsi="NDNAPA+Arial" w:cs="NDNAPA+Arial"/>
                <w:color w:val="000000"/>
                <w:sz w:val="18"/>
                <w:szCs w:val="18"/>
              </w:rPr>
              <w:t xml:space="preserve"> (see table below)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</w:tr>
      <w:tr w:rsidR="00E62371" w:rsidTr="00E62371">
        <w:trPr>
          <w:trHeight w:val="23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  <w:r>
              <w:rPr>
                <w:rFonts w:ascii="NDNAPA+Arial" w:hAnsi="NDNAPA+Arial" w:cs="NDNAPA+Arial"/>
                <w:color w:val="000000"/>
                <w:sz w:val="18"/>
                <w:szCs w:val="18"/>
              </w:rPr>
              <w:t>Any other comments or observations</w:t>
            </w:r>
          </w:p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71" w:rsidRDefault="00E62371" w:rsidP="00E62371">
            <w:pPr>
              <w:autoSpaceDE w:val="0"/>
              <w:autoSpaceDN w:val="0"/>
              <w:adjustRightInd w:val="0"/>
              <w:rPr>
                <w:rFonts w:ascii="NDNAPA+Arial" w:hAnsi="NDNAPA+Arial" w:cs="NDNAPA+Arial"/>
                <w:color w:val="000000"/>
                <w:sz w:val="18"/>
                <w:szCs w:val="18"/>
              </w:rPr>
            </w:pPr>
          </w:p>
        </w:tc>
      </w:tr>
    </w:tbl>
    <w:p w:rsidR="00C67E5A" w:rsidRDefault="00C67E5A" w:rsidP="00C67E5A">
      <w:pPr>
        <w:pStyle w:val="Hbody1"/>
      </w:pPr>
    </w:p>
    <w:p w:rsidR="00C67E5A" w:rsidRDefault="00C67E5A" w:rsidP="00C67E5A">
      <w:pPr>
        <w:pStyle w:val="Hbody1"/>
      </w:pPr>
    </w:p>
    <w:p w:rsidR="00C67E5A" w:rsidRDefault="00C67E5A" w:rsidP="00C67E5A">
      <w:pPr>
        <w:pStyle w:val="Hbody1"/>
      </w:pPr>
    </w:p>
    <w:p w:rsidR="00C67E5A" w:rsidRDefault="00C67E5A" w:rsidP="00C67E5A">
      <w:pPr>
        <w:pStyle w:val="Hbody1"/>
      </w:pPr>
    </w:p>
    <w:p w:rsidR="00C67E5A" w:rsidRDefault="00C67E5A" w:rsidP="00C67E5A">
      <w:pPr>
        <w:pStyle w:val="Hbody1"/>
      </w:pPr>
    </w:p>
    <w:p w:rsidR="00C67E5A" w:rsidRDefault="00C67E5A" w:rsidP="00C67E5A">
      <w:pPr>
        <w:pStyle w:val="Hbody1"/>
      </w:pPr>
    </w:p>
    <w:p w:rsidR="00451FBB" w:rsidRDefault="00451FBB" w:rsidP="00C67E5A">
      <w:pPr>
        <w:pStyle w:val="Hbody1"/>
      </w:pPr>
    </w:p>
    <w:p w:rsidR="00451FBB" w:rsidRDefault="00451FBB" w:rsidP="00C67E5A">
      <w:pPr>
        <w:pStyle w:val="Hbody1"/>
      </w:pPr>
    </w:p>
    <w:p w:rsidR="00451FBB" w:rsidRDefault="00451FBB" w:rsidP="00C67E5A">
      <w:pPr>
        <w:pStyle w:val="Hbody1"/>
      </w:pPr>
    </w:p>
    <w:p w:rsidR="00451FBB" w:rsidRDefault="00451FBB" w:rsidP="00C67E5A">
      <w:pPr>
        <w:pStyle w:val="Hbody1"/>
      </w:pPr>
    </w:p>
    <w:p w:rsidR="00451FBB" w:rsidRDefault="00451FBB" w:rsidP="00C67E5A">
      <w:pPr>
        <w:pStyle w:val="Hbody1"/>
      </w:pPr>
    </w:p>
    <w:p w:rsidR="00451FBB" w:rsidRDefault="00451FBB" w:rsidP="00C67E5A">
      <w:pPr>
        <w:pStyle w:val="Hbody1"/>
      </w:pPr>
    </w:p>
    <w:p w:rsidR="00451FBB" w:rsidRDefault="00451FBB" w:rsidP="00C67E5A">
      <w:pPr>
        <w:pStyle w:val="Hbody1"/>
      </w:pPr>
    </w:p>
    <w:p w:rsidR="00451FBB" w:rsidRDefault="00451FBB" w:rsidP="00C67E5A">
      <w:pPr>
        <w:pStyle w:val="Hbody1"/>
      </w:pPr>
    </w:p>
    <w:p w:rsidR="00451FBB" w:rsidRDefault="00451FBB" w:rsidP="00C67E5A">
      <w:pPr>
        <w:pStyle w:val="Hbody1"/>
      </w:pPr>
    </w:p>
    <w:p w:rsidR="00451FBB" w:rsidRDefault="00451FBB" w:rsidP="00C67E5A">
      <w:pPr>
        <w:pStyle w:val="Hbody1"/>
      </w:pPr>
    </w:p>
    <w:p w:rsidR="00451FBB" w:rsidRDefault="00451FBB" w:rsidP="00C67E5A">
      <w:pPr>
        <w:pStyle w:val="Hbody1"/>
      </w:pPr>
    </w:p>
    <w:p w:rsidR="00451FBB" w:rsidRDefault="00451FBB" w:rsidP="00C67E5A">
      <w:pPr>
        <w:pStyle w:val="Hbody1"/>
      </w:pPr>
    </w:p>
    <w:p w:rsidR="00451FBB" w:rsidRDefault="00451FBB" w:rsidP="00C67E5A">
      <w:pPr>
        <w:pStyle w:val="Hbody1"/>
      </w:pPr>
    </w:p>
    <w:p w:rsidR="00C67E5A" w:rsidRDefault="00C67E5A" w:rsidP="00C67E5A">
      <w:pPr>
        <w:pStyle w:val="Hbody1"/>
      </w:pPr>
      <w:r>
        <w:t xml:space="preserve">Please use the table below to assist with the assessment of </w:t>
      </w:r>
      <w:r w:rsidR="00A047C3">
        <w:t xml:space="preserve">odour </w:t>
      </w:r>
      <w:r>
        <w:t xml:space="preserve">intensity and to determine </w:t>
      </w:r>
      <w:r w:rsidR="00A047C3">
        <w:t xml:space="preserve">the location sensitivity. </w:t>
      </w:r>
    </w:p>
    <w:p w:rsidR="00C67E5A" w:rsidRDefault="00C67E5A" w:rsidP="00C67E5A">
      <w:pPr>
        <w:pStyle w:val="Hbody1"/>
      </w:pPr>
    </w:p>
    <w:tbl>
      <w:tblPr>
        <w:tblpPr w:leftFromText="180" w:rightFromText="180" w:vertAnchor="page" w:horzAnchor="margin" w:tblpY="8268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5954"/>
      </w:tblGrid>
      <w:tr w:rsidR="00451FBB" w:rsidRPr="00E8361F" w:rsidTr="00451FBB">
        <w:tc>
          <w:tcPr>
            <w:tcW w:w="7479" w:type="dxa"/>
          </w:tcPr>
          <w:p w:rsidR="00451FBB" w:rsidRPr="00E8361F" w:rsidRDefault="00451FBB" w:rsidP="00451FBB">
            <w:pPr>
              <w:spacing w:after="120"/>
              <w:rPr>
                <w:rFonts w:ascii="NDNAMG+Arial,Bold" w:hAnsi="NDNAMG+Arial,Bold" w:cs="NDNAMG+Arial,Bold"/>
                <w:color w:val="000000"/>
                <w:sz w:val="16"/>
                <w:szCs w:val="16"/>
              </w:rPr>
            </w:pPr>
            <w:r w:rsidRPr="00E8361F">
              <w:rPr>
                <w:rFonts w:ascii="NDNAMG+Arial,Bold" w:hAnsi="NDNAMG+Arial,Bold" w:cs="NDNAMG+Arial,Bold"/>
                <w:b/>
                <w:bCs/>
                <w:color w:val="000000"/>
                <w:sz w:val="16"/>
                <w:szCs w:val="16"/>
              </w:rPr>
              <w:t xml:space="preserve">Intensity </w:t>
            </w:r>
          </w:p>
          <w:p w:rsidR="00451FBB" w:rsidRPr="00E8361F" w:rsidRDefault="00451FBB" w:rsidP="00451FBB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szCs w:val="16"/>
              </w:rPr>
            </w:pPr>
            <w:r w:rsidRPr="00E8361F">
              <w:rPr>
                <w:color w:val="000000"/>
                <w:sz w:val="16"/>
                <w:szCs w:val="16"/>
              </w:rPr>
              <w:t xml:space="preserve">0   </w:t>
            </w:r>
            <w:r w:rsidRPr="00451FBB">
              <w:rPr>
                <w:b/>
                <w:color w:val="000000"/>
                <w:sz w:val="16"/>
                <w:szCs w:val="16"/>
              </w:rPr>
              <w:t>No odour</w:t>
            </w:r>
            <w:r w:rsidRPr="00E8361F">
              <w:rPr>
                <w:color w:val="000000"/>
                <w:sz w:val="16"/>
                <w:szCs w:val="16"/>
              </w:rPr>
              <w:t xml:space="preserve"> </w:t>
            </w:r>
          </w:p>
          <w:p w:rsidR="00451FBB" w:rsidRPr="00E8361F" w:rsidRDefault="00451FBB" w:rsidP="00451FBB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szCs w:val="16"/>
              </w:rPr>
            </w:pPr>
            <w:r w:rsidRPr="00E8361F">
              <w:rPr>
                <w:color w:val="000000"/>
                <w:sz w:val="16"/>
                <w:szCs w:val="16"/>
              </w:rPr>
              <w:t xml:space="preserve">1   </w:t>
            </w:r>
            <w:r w:rsidRPr="00451FBB">
              <w:rPr>
                <w:b/>
                <w:color w:val="000000"/>
                <w:sz w:val="16"/>
                <w:szCs w:val="16"/>
              </w:rPr>
              <w:t>Very faint odour</w:t>
            </w:r>
            <w:r w:rsidRPr="00E8361F">
              <w:rPr>
                <w:color w:val="000000"/>
                <w:sz w:val="16"/>
                <w:szCs w:val="16"/>
              </w:rPr>
              <w:t xml:space="preserve"> </w:t>
            </w:r>
          </w:p>
          <w:p w:rsidR="00451FBB" w:rsidRPr="00E8361F" w:rsidRDefault="00451FBB" w:rsidP="00451FBB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szCs w:val="16"/>
              </w:rPr>
            </w:pPr>
            <w:r w:rsidRPr="00E8361F">
              <w:rPr>
                <w:color w:val="000000"/>
                <w:sz w:val="16"/>
                <w:szCs w:val="16"/>
              </w:rPr>
              <w:t xml:space="preserve">2   </w:t>
            </w:r>
            <w:r w:rsidRPr="00451FBB">
              <w:rPr>
                <w:b/>
                <w:color w:val="000000"/>
                <w:sz w:val="16"/>
                <w:szCs w:val="16"/>
              </w:rPr>
              <w:t>Faint odour</w:t>
            </w:r>
            <w:r w:rsidRPr="00E8361F">
              <w:rPr>
                <w:color w:val="000000"/>
                <w:sz w:val="16"/>
                <w:szCs w:val="16"/>
              </w:rPr>
              <w:t xml:space="preserve"> </w:t>
            </w:r>
          </w:p>
          <w:p w:rsidR="00451FBB" w:rsidRPr="00E8361F" w:rsidRDefault="00451FBB" w:rsidP="00451FBB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szCs w:val="16"/>
              </w:rPr>
            </w:pPr>
            <w:r w:rsidRPr="00E8361F">
              <w:rPr>
                <w:color w:val="000000"/>
                <w:sz w:val="16"/>
                <w:szCs w:val="16"/>
              </w:rPr>
              <w:t xml:space="preserve">3   </w:t>
            </w:r>
            <w:r w:rsidRPr="00451FBB">
              <w:rPr>
                <w:b/>
                <w:color w:val="000000"/>
                <w:sz w:val="16"/>
                <w:szCs w:val="16"/>
              </w:rPr>
              <w:t>Distinct odour</w:t>
            </w:r>
            <w:r w:rsidRPr="00E8361F">
              <w:rPr>
                <w:color w:val="000000"/>
                <w:sz w:val="16"/>
                <w:szCs w:val="16"/>
              </w:rPr>
              <w:t xml:space="preserve"> </w:t>
            </w:r>
          </w:p>
          <w:p w:rsidR="00451FBB" w:rsidRPr="00E8361F" w:rsidRDefault="00451FBB" w:rsidP="00451FBB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szCs w:val="16"/>
              </w:rPr>
            </w:pPr>
            <w:r w:rsidRPr="00E8361F">
              <w:rPr>
                <w:color w:val="000000"/>
                <w:sz w:val="16"/>
                <w:szCs w:val="16"/>
              </w:rPr>
              <w:t xml:space="preserve">4   </w:t>
            </w:r>
            <w:r w:rsidRPr="00451FBB">
              <w:rPr>
                <w:b/>
                <w:color w:val="000000"/>
                <w:sz w:val="16"/>
                <w:szCs w:val="16"/>
              </w:rPr>
              <w:t>Strong odour</w:t>
            </w:r>
            <w:r w:rsidRPr="00E8361F">
              <w:rPr>
                <w:color w:val="000000"/>
                <w:sz w:val="16"/>
                <w:szCs w:val="16"/>
              </w:rPr>
              <w:t xml:space="preserve"> </w:t>
            </w:r>
          </w:p>
          <w:p w:rsidR="00451FBB" w:rsidRPr="00E8361F" w:rsidRDefault="00451FBB" w:rsidP="00451FBB">
            <w:pPr>
              <w:autoSpaceDE w:val="0"/>
              <w:autoSpaceDN w:val="0"/>
              <w:adjustRightInd w:val="0"/>
              <w:spacing w:after="120"/>
              <w:rPr>
                <w:color w:val="000000"/>
                <w:sz w:val="16"/>
                <w:szCs w:val="16"/>
              </w:rPr>
            </w:pPr>
            <w:r w:rsidRPr="00E8361F">
              <w:rPr>
                <w:color w:val="000000"/>
                <w:sz w:val="16"/>
                <w:szCs w:val="16"/>
              </w:rPr>
              <w:t xml:space="preserve">5   </w:t>
            </w:r>
            <w:r w:rsidRPr="00451FBB">
              <w:rPr>
                <w:b/>
                <w:color w:val="000000"/>
                <w:sz w:val="16"/>
                <w:szCs w:val="16"/>
              </w:rPr>
              <w:t>Very strong odour</w:t>
            </w:r>
            <w:r w:rsidRPr="00E8361F">
              <w:rPr>
                <w:color w:val="000000"/>
                <w:sz w:val="16"/>
                <w:szCs w:val="16"/>
              </w:rPr>
              <w:t xml:space="preserve"> </w:t>
            </w:r>
          </w:p>
          <w:p w:rsidR="00451FBB" w:rsidRPr="00E8361F" w:rsidRDefault="00451FBB" w:rsidP="00451FBB">
            <w:pPr>
              <w:spacing w:after="120"/>
              <w:rPr>
                <w:color w:val="000000"/>
                <w:sz w:val="16"/>
                <w:szCs w:val="16"/>
              </w:rPr>
            </w:pPr>
            <w:r w:rsidRPr="00E8361F">
              <w:rPr>
                <w:color w:val="000000"/>
                <w:sz w:val="16"/>
                <w:szCs w:val="16"/>
              </w:rPr>
              <w:t xml:space="preserve">6   </w:t>
            </w:r>
            <w:r w:rsidRPr="00451FBB">
              <w:rPr>
                <w:b/>
                <w:color w:val="000000"/>
                <w:sz w:val="16"/>
                <w:szCs w:val="16"/>
              </w:rPr>
              <w:t>Extremely strong odour</w:t>
            </w:r>
            <w:r>
              <w:rPr>
                <w:color w:val="000000"/>
                <w:sz w:val="16"/>
                <w:szCs w:val="16"/>
              </w:rPr>
              <w:t xml:space="preserve"> (likely to induce vomiting due to strength)</w:t>
            </w:r>
          </w:p>
          <w:p w:rsidR="00451FBB" w:rsidRPr="00E8361F" w:rsidRDefault="00451FBB" w:rsidP="00451FBB">
            <w:pPr>
              <w:spacing w:after="120"/>
              <w:rPr>
                <w:sz w:val="16"/>
                <w:szCs w:val="16"/>
              </w:rPr>
            </w:pPr>
            <w:r w:rsidRPr="00E8361F">
              <w:rPr>
                <w:color w:val="000000"/>
                <w:sz w:val="16"/>
                <w:szCs w:val="16"/>
              </w:rPr>
              <w:t>Ref: German Standard VDI 3882, Part 14</w:t>
            </w:r>
          </w:p>
        </w:tc>
        <w:tc>
          <w:tcPr>
            <w:tcW w:w="5954" w:type="dxa"/>
          </w:tcPr>
          <w:p w:rsidR="00451FBB" w:rsidRPr="00E8361F" w:rsidRDefault="00451FBB" w:rsidP="00451FBB">
            <w:pPr>
              <w:spacing w:after="120"/>
              <w:rPr>
                <w:rFonts w:ascii="NDNAMG+Arial,Bold" w:hAnsi="NDNAMG+Arial,Bold" w:cs="NDNAMG+Arial,Bol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NDNAMG+Arial,Bold" w:hAnsi="NDNAMG+Arial,Bold" w:cs="NDNAMG+Arial,Bold"/>
                <w:b/>
                <w:bCs/>
                <w:color w:val="000000"/>
                <w:sz w:val="16"/>
                <w:szCs w:val="16"/>
              </w:rPr>
              <w:t xml:space="preserve">Location </w:t>
            </w:r>
            <w:r w:rsidRPr="00E8361F">
              <w:rPr>
                <w:rFonts w:ascii="NDNAMG+Arial,Bold" w:hAnsi="NDNAMG+Arial,Bold" w:cs="NDNAMG+Arial,Bold"/>
                <w:b/>
                <w:bCs/>
                <w:color w:val="000000"/>
                <w:sz w:val="16"/>
                <w:szCs w:val="16"/>
              </w:rPr>
              <w:t xml:space="preserve">sensitivity </w:t>
            </w:r>
            <w:r>
              <w:rPr>
                <w:rFonts w:ascii="NDNAMG+Arial,Bold" w:hAnsi="NDNAMG+Arial,Bold" w:cs="NDNAMG+Arial,Bold"/>
                <w:b/>
                <w:bCs/>
                <w:color w:val="000000"/>
                <w:sz w:val="16"/>
                <w:szCs w:val="16"/>
              </w:rPr>
              <w:t>(</w:t>
            </w:r>
            <w:r w:rsidRPr="00E8361F">
              <w:rPr>
                <w:rFonts w:ascii="NDNAMG+Arial,Bold" w:hAnsi="NDNAMG+Arial,Bold" w:cs="NDNAMG+Arial,Bold"/>
                <w:b/>
                <w:bCs/>
                <w:color w:val="000000"/>
                <w:sz w:val="16"/>
                <w:szCs w:val="16"/>
              </w:rPr>
              <w:t xml:space="preserve">where odour detected </w:t>
            </w:r>
            <w:r>
              <w:rPr>
                <w:rFonts w:ascii="NDNAMG+Arial,Bold" w:hAnsi="NDNAMG+Arial,Bold" w:cs="NDNAMG+Arial,Bold"/>
                <w:b/>
                <w:bCs/>
                <w:color w:val="000000"/>
                <w:sz w:val="16"/>
                <w:szCs w:val="16"/>
              </w:rPr>
              <w:t>)</w:t>
            </w:r>
          </w:p>
          <w:p w:rsidR="00451FBB" w:rsidRPr="00E8361F" w:rsidRDefault="00451FBB" w:rsidP="00451FBB">
            <w:pPr>
              <w:spacing w:after="120"/>
              <w:rPr>
                <w:rFonts w:cs="NDNAPA+Arial"/>
                <w:color w:val="000000"/>
                <w:sz w:val="16"/>
                <w:szCs w:val="16"/>
              </w:rPr>
            </w:pPr>
            <w:r w:rsidRPr="00451FBB">
              <w:rPr>
                <w:rFonts w:cs="NDNAPA+Arial"/>
                <w:b/>
                <w:color w:val="000000"/>
                <w:sz w:val="16"/>
                <w:szCs w:val="16"/>
              </w:rPr>
              <w:t>Low</w:t>
            </w:r>
            <w:r w:rsidRPr="00E8361F">
              <w:rPr>
                <w:rFonts w:cs="NDNAPA+Arial"/>
                <w:color w:val="000000"/>
                <w:sz w:val="16"/>
                <w:szCs w:val="16"/>
              </w:rPr>
              <w:t xml:space="preserve"> (e.g</w:t>
            </w:r>
            <w:r>
              <w:rPr>
                <w:rFonts w:cs="NDNAPA+Arial"/>
                <w:color w:val="000000"/>
                <w:sz w:val="16"/>
                <w:szCs w:val="16"/>
              </w:rPr>
              <w:t>.</w:t>
            </w:r>
            <w:r w:rsidRPr="00E8361F">
              <w:rPr>
                <w:rFonts w:cs="NDNAPA+Arial"/>
                <w:color w:val="000000"/>
                <w:sz w:val="16"/>
                <w:szCs w:val="16"/>
              </w:rPr>
              <w:t xml:space="preserve"> footpath, road)</w:t>
            </w:r>
          </w:p>
          <w:p w:rsidR="00451FBB" w:rsidRPr="00E8361F" w:rsidRDefault="00451FBB" w:rsidP="00451FBB">
            <w:pPr>
              <w:spacing w:after="120"/>
              <w:rPr>
                <w:rFonts w:cs="NDNAPA+Arial"/>
                <w:color w:val="000000"/>
                <w:sz w:val="16"/>
                <w:szCs w:val="16"/>
              </w:rPr>
            </w:pPr>
            <w:r w:rsidRPr="00451FBB">
              <w:rPr>
                <w:rFonts w:cs="NDNAPA+Arial"/>
                <w:b/>
                <w:color w:val="000000"/>
                <w:sz w:val="16"/>
                <w:szCs w:val="16"/>
              </w:rPr>
              <w:t>Medium</w:t>
            </w:r>
            <w:r w:rsidRPr="00E8361F">
              <w:rPr>
                <w:rFonts w:cs="NDNAPA+Arial"/>
                <w:color w:val="000000"/>
                <w:sz w:val="16"/>
                <w:szCs w:val="16"/>
              </w:rPr>
              <w:t xml:space="preserve">  (e.g. industrial or commercial workplaces) </w:t>
            </w:r>
          </w:p>
          <w:p w:rsidR="00451FBB" w:rsidRPr="00E8361F" w:rsidRDefault="00451FBB" w:rsidP="00451FBB">
            <w:pPr>
              <w:spacing w:after="120"/>
              <w:rPr>
                <w:rFonts w:cs="NDNAPA+Arial"/>
                <w:color w:val="000000"/>
                <w:sz w:val="16"/>
                <w:szCs w:val="16"/>
              </w:rPr>
            </w:pPr>
            <w:r w:rsidRPr="00451FBB">
              <w:rPr>
                <w:rFonts w:cs="NDNAPA+Arial"/>
                <w:b/>
                <w:color w:val="000000"/>
                <w:sz w:val="16"/>
                <w:szCs w:val="16"/>
              </w:rPr>
              <w:t>High</w:t>
            </w:r>
            <w:r w:rsidRPr="00E8361F">
              <w:rPr>
                <w:rFonts w:cs="NDNAPA+Arial"/>
                <w:color w:val="000000"/>
                <w:sz w:val="16"/>
                <w:szCs w:val="16"/>
              </w:rPr>
              <w:t xml:space="preserve"> (e.g. housing, pub/hotel etc) </w:t>
            </w:r>
          </w:p>
          <w:p w:rsidR="00451FBB" w:rsidRPr="00E8361F" w:rsidRDefault="00451FBB" w:rsidP="00451FBB">
            <w:pPr>
              <w:spacing w:after="120"/>
              <w:rPr>
                <w:sz w:val="16"/>
                <w:szCs w:val="16"/>
              </w:rPr>
            </w:pPr>
          </w:p>
        </w:tc>
      </w:tr>
    </w:tbl>
    <w:p w:rsidR="00C67E5A" w:rsidRPr="005245E6" w:rsidRDefault="00C67E5A" w:rsidP="00C67E5A"/>
    <w:p w:rsidR="00C67E5A" w:rsidRPr="005628EA" w:rsidRDefault="00C67E5A" w:rsidP="00C67E5A"/>
    <w:p w:rsidR="00C67E5A" w:rsidRDefault="00C67E5A"/>
    <w:p w:rsidR="00C67E5A" w:rsidRDefault="00C67E5A"/>
    <w:p w:rsidR="00C67E5A" w:rsidRDefault="00C67E5A"/>
    <w:p w:rsidR="00C67E5A" w:rsidRDefault="00C67E5A"/>
    <w:p w:rsidR="00C67E5A" w:rsidRDefault="00C67E5A"/>
    <w:p w:rsidR="00C67E5A" w:rsidRDefault="00C67E5A"/>
    <w:p w:rsidR="00C67E5A" w:rsidRDefault="00C67E5A"/>
    <w:p w:rsidR="00C67E5A" w:rsidRDefault="00C67E5A"/>
    <w:p w:rsidR="00C67E5A" w:rsidRDefault="00C67E5A"/>
    <w:sectPr w:rsidR="00C67E5A" w:rsidSect="00451FBB">
      <w:pgSz w:w="16838" w:h="11906" w:orient="landscape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NDNAP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DNAM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67E5A"/>
    <w:rsid w:val="000F5B8A"/>
    <w:rsid w:val="001B1D25"/>
    <w:rsid w:val="00451FBB"/>
    <w:rsid w:val="004B18D7"/>
    <w:rsid w:val="00732CB5"/>
    <w:rsid w:val="007C5867"/>
    <w:rsid w:val="00A047C3"/>
    <w:rsid w:val="00BF2853"/>
    <w:rsid w:val="00C63ED2"/>
    <w:rsid w:val="00C67E5A"/>
    <w:rsid w:val="00D00337"/>
    <w:rsid w:val="00E200AA"/>
    <w:rsid w:val="00E6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5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67E5A"/>
    <w:pPr>
      <w:keepNext/>
      <w:spacing w:before="240" w:after="120"/>
      <w:outlineLvl w:val="3"/>
    </w:pPr>
    <w:rPr>
      <w:rFonts w:ascii="Arial Bold" w:hAnsi="Arial Bold" w:cs="Arial"/>
      <w:b/>
      <w:bCs/>
      <w:color w:val="00808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C67E5A"/>
    <w:rPr>
      <w:rFonts w:ascii="Arial Bold" w:eastAsia="Times New Roman" w:hAnsi="Arial Bold" w:cs="Arial"/>
      <w:b/>
      <w:bCs/>
      <w:color w:val="008080"/>
      <w:sz w:val="32"/>
      <w:szCs w:val="32"/>
      <w:lang w:eastAsia="en-GB"/>
    </w:rPr>
  </w:style>
  <w:style w:type="paragraph" w:customStyle="1" w:styleId="Hbody1">
    <w:name w:val="H body1"/>
    <w:basedOn w:val="Normal"/>
    <w:rsid w:val="00C67E5A"/>
    <w:pPr>
      <w:spacing w:before="120"/>
    </w:pPr>
    <w:rPr>
      <w:rFonts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6FEFC-0DBA-4190-B6C2-3EC3A3BF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cmetcalf</dc:creator>
  <cp:lastModifiedBy>adturner</cp:lastModifiedBy>
  <cp:revision>2</cp:revision>
  <dcterms:created xsi:type="dcterms:W3CDTF">2016-03-31T13:33:00Z</dcterms:created>
  <dcterms:modified xsi:type="dcterms:W3CDTF">2016-03-31T13:33:00Z</dcterms:modified>
</cp:coreProperties>
</file>