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B6" w:rsidRDefault="00994646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8 December </w:t>
      </w:r>
      <w:r w:rsidR="00160CCC">
        <w:rPr>
          <w:rFonts w:ascii="Arial" w:hAnsi="Arial" w:cs="Arial"/>
          <w:b/>
          <w:bCs/>
          <w:color w:val="000000"/>
        </w:rPr>
        <w:t>2016</w:t>
      </w:r>
    </w:p>
    <w:p w:rsidR="009544B6" w:rsidRPr="009B5827" w:rsidRDefault="009544B6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44B6" w:rsidRPr="009B5827" w:rsidRDefault="009544B6" w:rsidP="00836C2D">
      <w:pPr>
        <w:pStyle w:val="Default"/>
        <w:rPr>
          <w:rFonts w:ascii="Calibri" w:hAnsi="Calibri" w:cs="Calibri"/>
          <w:b/>
        </w:rPr>
      </w:pPr>
      <w:bookmarkStart w:id="1" w:name="OLE_LINK1"/>
      <w:bookmarkStart w:id="2" w:name="OLE_LINK2"/>
      <w:r w:rsidRPr="009B5827">
        <w:rPr>
          <w:b/>
          <w:bCs/>
        </w:rPr>
        <w:t xml:space="preserve">Invitation </w:t>
      </w:r>
      <w:r w:rsidR="00AA5CA7" w:rsidRPr="009B5827">
        <w:rPr>
          <w:b/>
          <w:bCs/>
        </w:rPr>
        <w:t xml:space="preserve">to submit an </w:t>
      </w:r>
      <w:r w:rsidRPr="009B5827">
        <w:rPr>
          <w:b/>
          <w:bCs/>
        </w:rPr>
        <w:t xml:space="preserve">Expression of Interest to deliver </w:t>
      </w:r>
      <w:r w:rsidR="00610E41" w:rsidRPr="009B5827">
        <w:rPr>
          <w:b/>
          <w:bCs/>
        </w:rPr>
        <w:t xml:space="preserve">Legal Aid </w:t>
      </w:r>
      <w:r w:rsidR="004D52E4" w:rsidRPr="009B5827">
        <w:rPr>
          <w:b/>
          <w:bCs/>
        </w:rPr>
        <w:t xml:space="preserve">Housing and Debt Services in the </w:t>
      </w:r>
      <w:r w:rsidR="009B5827" w:rsidRPr="009B5827">
        <w:rPr>
          <w:b/>
        </w:rPr>
        <w:t xml:space="preserve">Warrington &amp; Halton </w:t>
      </w:r>
      <w:r w:rsidR="004D52E4" w:rsidRPr="009B5827">
        <w:rPr>
          <w:b/>
          <w:bCs/>
        </w:rPr>
        <w:t>Procurement Area</w:t>
      </w:r>
    </w:p>
    <w:bookmarkEnd w:id="1"/>
    <w:bookmarkEnd w:id="2"/>
    <w:p w:rsidR="00BF12E1" w:rsidRPr="00726A45" w:rsidRDefault="00BF12E1" w:rsidP="00726A45">
      <w:pPr>
        <w:pStyle w:val="Default"/>
        <w:jc w:val="both"/>
        <w:rPr>
          <w:sz w:val="22"/>
          <w:szCs w:val="22"/>
        </w:rPr>
      </w:pPr>
    </w:p>
    <w:p w:rsidR="00B10916" w:rsidRPr="00726A45" w:rsidRDefault="000807C2" w:rsidP="00726A45">
      <w:pPr>
        <w:pStyle w:val="Default"/>
        <w:jc w:val="both"/>
        <w:rPr>
          <w:sz w:val="22"/>
          <w:szCs w:val="22"/>
        </w:rPr>
      </w:pPr>
      <w:r w:rsidRPr="009B5827">
        <w:rPr>
          <w:sz w:val="22"/>
          <w:szCs w:val="22"/>
        </w:rPr>
        <w:t>The Legal Aid Agency (“LAA”) has</w:t>
      </w:r>
      <w:r w:rsidR="0067292A" w:rsidRPr="009B5827">
        <w:rPr>
          <w:sz w:val="22"/>
          <w:szCs w:val="22"/>
        </w:rPr>
        <w:t xml:space="preserve"> </w:t>
      </w:r>
      <w:r w:rsidR="00D415AE" w:rsidRPr="009B5827">
        <w:rPr>
          <w:sz w:val="22"/>
          <w:szCs w:val="22"/>
        </w:rPr>
        <w:t xml:space="preserve">identified an </w:t>
      </w:r>
      <w:r w:rsidR="008B5659" w:rsidRPr="009B5827">
        <w:rPr>
          <w:sz w:val="22"/>
          <w:szCs w:val="22"/>
        </w:rPr>
        <w:t xml:space="preserve">issue with </w:t>
      </w:r>
      <w:r w:rsidR="00D415AE" w:rsidRPr="009B5827">
        <w:rPr>
          <w:sz w:val="22"/>
          <w:szCs w:val="22"/>
        </w:rPr>
        <w:t xml:space="preserve">access </w:t>
      </w:r>
      <w:r w:rsidR="008B5659" w:rsidRPr="009B5827">
        <w:rPr>
          <w:sz w:val="22"/>
          <w:szCs w:val="22"/>
        </w:rPr>
        <w:t>to</w:t>
      </w:r>
      <w:r w:rsidR="0067292A" w:rsidRPr="009B5827">
        <w:rPr>
          <w:sz w:val="22"/>
          <w:szCs w:val="22"/>
        </w:rPr>
        <w:t xml:space="preserve"> </w:t>
      </w:r>
      <w:r w:rsidR="008B5659" w:rsidRPr="009B5827">
        <w:rPr>
          <w:sz w:val="22"/>
          <w:szCs w:val="22"/>
        </w:rPr>
        <w:t xml:space="preserve">legal aid </w:t>
      </w:r>
      <w:r w:rsidR="0067292A" w:rsidRPr="009B5827">
        <w:rPr>
          <w:sz w:val="22"/>
          <w:szCs w:val="22"/>
        </w:rPr>
        <w:t>Housing</w:t>
      </w:r>
      <w:r w:rsidR="00BF12E1" w:rsidRPr="009B5827">
        <w:rPr>
          <w:sz w:val="22"/>
          <w:szCs w:val="22"/>
        </w:rPr>
        <w:t xml:space="preserve"> and Debt </w:t>
      </w:r>
      <w:r w:rsidR="00EC1564" w:rsidRPr="009B5827">
        <w:rPr>
          <w:sz w:val="22"/>
          <w:szCs w:val="22"/>
        </w:rPr>
        <w:t>Services</w:t>
      </w:r>
      <w:r w:rsidR="00BF12E1" w:rsidRPr="009B5827">
        <w:rPr>
          <w:sz w:val="22"/>
          <w:szCs w:val="22"/>
        </w:rPr>
        <w:t xml:space="preserve"> in the</w:t>
      </w:r>
      <w:r w:rsidR="00994646" w:rsidRPr="009B5827">
        <w:rPr>
          <w:sz w:val="22"/>
          <w:szCs w:val="22"/>
        </w:rPr>
        <w:t xml:space="preserve"> </w:t>
      </w:r>
      <w:r w:rsidR="009B5827" w:rsidRPr="009B5827">
        <w:rPr>
          <w:sz w:val="22"/>
          <w:szCs w:val="22"/>
        </w:rPr>
        <w:t xml:space="preserve">Warrington &amp; Halton </w:t>
      </w:r>
      <w:r w:rsidR="00BF12E1" w:rsidRPr="009B5827">
        <w:rPr>
          <w:sz w:val="22"/>
          <w:szCs w:val="22"/>
        </w:rPr>
        <w:t>Procurement Area</w:t>
      </w:r>
      <w:r w:rsidR="007472BB" w:rsidRPr="009B5827">
        <w:rPr>
          <w:sz w:val="22"/>
          <w:szCs w:val="22"/>
        </w:rPr>
        <w:t xml:space="preserve"> </w:t>
      </w:r>
      <w:r w:rsidR="0067292A" w:rsidRPr="009B5827">
        <w:rPr>
          <w:sz w:val="22"/>
          <w:szCs w:val="22"/>
        </w:rPr>
        <w:t>and</w:t>
      </w:r>
      <w:r w:rsidR="009544B6" w:rsidRPr="009B5827">
        <w:rPr>
          <w:sz w:val="22"/>
          <w:szCs w:val="22"/>
        </w:rPr>
        <w:t xml:space="preserve"> </w:t>
      </w:r>
      <w:r w:rsidRPr="009B5827">
        <w:rPr>
          <w:sz w:val="22"/>
          <w:szCs w:val="22"/>
        </w:rPr>
        <w:t>is</w:t>
      </w:r>
      <w:r w:rsidR="007472BB" w:rsidRPr="009B5827">
        <w:rPr>
          <w:sz w:val="22"/>
          <w:szCs w:val="22"/>
        </w:rPr>
        <w:t xml:space="preserve"> now</w:t>
      </w:r>
      <w:r w:rsidR="00E379D8" w:rsidRPr="009B5827">
        <w:rPr>
          <w:sz w:val="22"/>
          <w:szCs w:val="22"/>
        </w:rPr>
        <w:t xml:space="preserve"> </w:t>
      </w:r>
      <w:r w:rsidR="009544B6" w:rsidRPr="009B5827">
        <w:rPr>
          <w:sz w:val="22"/>
          <w:szCs w:val="22"/>
        </w:rPr>
        <w:t>considering</w:t>
      </w:r>
      <w:r w:rsidR="00EC1564" w:rsidRPr="009B5827">
        <w:rPr>
          <w:sz w:val="22"/>
          <w:szCs w:val="22"/>
        </w:rPr>
        <w:t xml:space="preserve"> </w:t>
      </w:r>
      <w:r w:rsidR="007472BB" w:rsidRPr="009B5827">
        <w:rPr>
          <w:sz w:val="22"/>
          <w:szCs w:val="22"/>
        </w:rPr>
        <w:t xml:space="preserve">options </w:t>
      </w:r>
      <w:r w:rsidR="00CE6208" w:rsidRPr="009B5827">
        <w:rPr>
          <w:sz w:val="22"/>
          <w:szCs w:val="22"/>
        </w:rPr>
        <w:t>for</w:t>
      </w:r>
      <w:r w:rsidR="00BA271C" w:rsidRPr="009B5827">
        <w:rPr>
          <w:sz w:val="22"/>
          <w:szCs w:val="22"/>
        </w:rPr>
        <w:t xml:space="preserve"> </w:t>
      </w:r>
      <w:r w:rsidR="007472BB" w:rsidRPr="009B5827">
        <w:rPr>
          <w:sz w:val="22"/>
          <w:szCs w:val="22"/>
        </w:rPr>
        <w:t>secur</w:t>
      </w:r>
      <w:r w:rsidR="00725F6F" w:rsidRPr="009B5827">
        <w:rPr>
          <w:sz w:val="22"/>
          <w:szCs w:val="22"/>
        </w:rPr>
        <w:t>ing</w:t>
      </w:r>
      <w:r w:rsidR="007472BB" w:rsidRPr="009B5827">
        <w:rPr>
          <w:sz w:val="22"/>
          <w:szCs w:val="22"/>
        </w:rPr>
        <w:t xml:space="preserve"> </w:t>
      </w:r>
      <w:r w:rsidR="000F180B" w:rsidRPr="009B5827">
        <w:rPr>
          <w:sz w:val="22"/>
          <w:szCs w:val="22"/>
        </w:rPr>
        <w:t xml:space="preserve">coverage </w:t>
      </w:r>
      <w:r w:rsidR="00BF12E1" w:rsidRPr="009B5827">
        <w:rPr>
          <w:sz w:val="22"/>
          <w:szCs w:val="22"/>
        </w:rPr>
        <w:t>in the</w:t>
      </w:r>
      <w:r w:rsidR="00D0483A" w:rsidRPr="009B5827">
        <w:rPr>
          <w:sz w:val="22"/>
          <w:szCs w:val="22"/>
        </w:rPr>
        <w:t>se</w:t>
      </w:r>
      <w:r w:rsidR="00BF12E1" w:rsidRPr="009B5827">
        <w:rPr>
          <w:sz w:val="22"/>
          <w:szCs w:val="22"/>
        </w:rPr>
        <w:t xml:space="preserve"> Categories of Law</w:t>
      </w:r>
      <w:r w:rsidR="007472BB" w:rsidRPr="009B5827">
        <w:rPr>
          <w:sz w:val="22"/>
          <w:szCs w:val="22"/>
        </w:rPr>
        <w:t xml:space="preserve"> to ensure</w:t>
      </w:r>
      <w:r w:rsidR="000F180B" w:rsidRPr="009B5827">
        <w:rPr>
          <w:sz w:val="22"/>
          <w:szCs w:val="22"/>
        </w:rPr>
        <w:t xml:space="preserve"> access for clients as </w:t>
      </w:r>
      <w:r w:rsidR="001F3944" w:rsidRPr="009B5827">
        <w:rPr>
          <w:sz w:val="22"/>
          <w:szCs w:val="22"/>
        </w:rPr>
        <w:t>quickly</w:t>
      </w:r>
      <w:r w:rsidR="009544B6" w:rsidRPr="009B5827">
        <w:rPr>
          <w:sz w:val="22"/>
          <w:szCs w:val="22"/>
        </w:rPr>
        <w:t xml:space="preserve"> as possible</w:t>
      </w:r>
      <w:r w:rsidR="00246F9A" w:rsidRPr="00726A45">
        <w:rPr>
          <w:sz w:val="22"/>
          <w:szCs w:val="22"/>
        </w:rPr>
        <w:t>.</w:t>
      </w:r>
      <w:r w:rsidR="009544B6" w:rsidRPr="00726A45">
        <w:rPr>
          <w:sz w:val="22"/>
          <w:szCs w:val="22"/>
        </w:rPr>
        <w:t xml:space="preserve"> </w:t>
      </w:r>
      <w:r w:rsidR="00F34B77" w:rsidRPr="00726A45">
        <w:rPr>
          <w:sz w:val="22"/>
          <w:szCs w:val="22"/>
        </w:rPr>
        <w:t xml:space="preserve"> </w:t>
      </w:r>
    </w:p>
    <w:p w:rsidR="00B10916" w:rsidRPr="00726A45" w:rsidRDefault="00B10916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C1564" w:rsidRPr="009B5827" w:rsidRDefault="000807C2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5827">
        <w:rPr>
          <w:rFonts w:ascii="Arial" w:hAnsi="Arial" w:cs="Arial"/>
          <w:color w:val="000000"/>
        </w:rPr>
        <w:t>The LAA is</w:t>
      </w:r>
      <w:r w:rsidR="0044359B" w:rsidRPr="009B5827">
        <w:rPr>
          <w:rFonts w:ascii="Arial" w:hAnsi="Arial" w:cs="Arial"/>
          <w:color w:val="000000"/>
        </w:rPr>
        <w:t xml:space="preserve"> therefore</w:t>
      </w:r>
      <w:r w:rsidR="009544B6" w:rsidRPr="009B5827">
        <w:rPr>
          <w:rFonts w:ascii="Arial" w:hAnsi="Arial" w:cs="Arial"/>
          <w:color w:val="000000"/>
        </w:rPr>
        <w:t xml:space="preserve"> inviting </w:t>
      </w:r>
      <w:r w:rsidR="008B5659" w:rsidRPr="009B5827">
        <w:rPr>
          <w:rFonts w:ascii="Arial" w:hAnsi="Arial" w:cs="Arial"/>
          <w:color w:val="000000"/>
        </w:rPr>
        <w:t>e</w:t>
      </w:r>
      <w:r w:rsidR="009544B6" w:rsidRPr="009B5827">
        <w:rPr>
          <w:rFonts w:ascii="Arial" w:hAnsi="Arial" w:cs="Arial"/>
          <w:color w:val="000000"/>
        </w:rPr>
        <w:t xml:space="preserve">xpressions of </w:t>
      </w:r>
      <w:r w:rsidR="008B5659" w:rsidRPr="009B5827">
        <w:rPr>
          <w:rFonts w:ascii="Arial" w:hAnsi="Arial" w:cs="Arial"/>
          <w:color w:val="000000"/>
        </w:rPr>
        <w:t>i</w:t>
      </w:r>
      <w:r w:rsidR="009544B6" w:rsidRPr="009B5827">
        <w:rPr>
          <w:rFonts w:ascii="Arial" w:hAnsi="Arial" w:cs="Arial"/>
          <w:color w:val="000000"/>
        </w:rPr>
        <w:t>nterest from</w:t>
      </w:r>
      <w:r w:rsidR="00F91383" w:rsidRPr="009B5827">
        <w:rPr>
          <w:rFonts w:ascii="Arial" w:hAnsi="Arial" w:cs="Arial"/>
          <w:color w:val="000000"/>
        </w:rPr>
        <w:t xml:space="preserve"> organisations </w:t>
      </w:r>
      <w:r w:rsidR="00D52CC1" w:rsidRPr="009B5827">
        <w:rPr>
          <w:rFonts w:ascii="Arial" w:hAnsi="Arial" w:cs="Arial"/>
          <w:color w:val="000000"/>
        </w:rPr>
        <w:t>currently holding a 2013 Standard Civil Contract (</w:t>
      </w:r>
      <w:r w:rsidR="00610E41" w:rsidRPr="009B5827">
        <w:rPr>
          <w:rFonts w:ascii="Arial" w:hAnsi="Arial" w:cs="Arial"/>
          <w:color w:val="000000"/>
        </w:rPr>
        <w:t>“</w:t>
      </w:r>
      <w:r w:rsidR="00D52CC1" w:rsidRPr="009B5827">
        <w:rPr>
          <w:rFonts w:ascii="Arial" w:hAnsi="Arial" w:cs="Arial"/>
          <w:color w:val="000000"/>
        </w:rPr>
        <w:t>Contract</w:t>
      </w:r>
      <w:r w:rsidR="00610E41" w:rsidRPr="009B5827">
        <w:rPr>
          <w:rFonts w:ascii="Arial" w:hAnsi="Arial" w:cs="Arial"/>
          <w:color w:val="000000"/>
        </w:rPr>
        <w:t>”</w:t>
      </w:r>
      <w:r w:rsidR="00D52CC1" w:rsidRPr="009B5827">
        <w:rPr>
          <w:rFonts w:ascii="Arial" w:hAnsi="Arial" w:cs="Arial"/>
          <w:color w:val="000000"/>
        </w:rPr>
        <w:t xml:space="preserve">) </w:t>
      </w:r>
      <w:r w:rsidR="00960EDA" w:rsidRPr="009B5827">
        <w:rPr>
          <w:rFonts w:ascii="Arial" w:hAnsi="Arial" w:cs="Arial"/>
          <w:color w:val="000000"/>
        </w:rPr>
        <w:t>that</w:t>
      </w:r>
      <w:r w:rsidR="00F91383" w:rsidRPr="009B5827">
        <w:rPr>
          <w:rFonts w:ascii="Arial" w:hAnsi="Arial" w:cs="Arial"/>
          <w:color w:val="000000"/>
        </w:rPr>
        <w:t xml:space="preserve"> would be interested in delivering </w:t>
      </w:r>
      <w:r w:rsidR="00475C1B" w:rsidRPr="009B5827">
        <w:rPr>
          <w:rFonts w:ascii="Arial" w:hAnsi="Arial" w:cs="Arial"/>
          <w:color w:val="000000"/>
        </w:rPr>
        <w:t xml:space="preserve">legal aid </w:t>
      </w:r>
      <w:r w:rsidR="00F91383" w:rsidRPr="009B5827">
        <w:rPr>
          <w:rFonts w:ascii="Arial" w:hAnsi="Arial" w:cs="Arial"/>
          <w:color w:val="000000"/>
        </w:rPr>
        <w:t>Housing and Debt Services</w:t>
      </w:r>
      <w:r w:rsidR="0067292A" w:rsidRPr="009B5827">
        <w:rPr>
          <w:rFonts w:ascii="Arial" w:hAnsi="Arial" w:cs="Arial"/>
          <w:color w:val="000000"/>
        </w:rPr>
        <w:t xml:space="preserve"> in the </w:t>
      </w:r>
      <w:r w:rsidR="009B5827" w:rsidRPr="009B5827">
        <w:rPr>
          <w:rFonts w:ascii="Arial" w:hAnsi="Arial" w:cs="Arial"/>
        </w:rPr>
        <w:t xml:space="preserve">Warrington &amp; Halton </w:t>
      </w:r>
      <w:r w:rsidR="0067292A" w:rsidRPr="009B5827">
        <w:rPr>
          <w:rFonts w:ascii="Arial" w:hAnsi="Arial" w:cs="Arial"/>
          <w:color w:val="000000"/>
        </w:rPr>
        <w:t>Procurement Area</w:t>
      </w:r>
      <w:r w:rsidR="00F91383" w:rsidRPr="009B5827">
        <w:rPr>
          <w:rFonts w:ascii="Arial" w:hAnsi="Arial" w:cs="Arial"/>
          <w:color w:val="000000"/>
        </w:rPr>
        <w:t xml:space="preserve"> </w:t>
      </w:r>
      <w:r w:rsidR="00D52CC1" w:rsidRPr="009B5827">
        <w:rPr>
          <w:rFonts w:ascii="Arial" w:hAnsi="Arial" w:cs="Arial"/>
          <w:color w:val="000000"/>
        </w:rPr>
        <w:t>through an additional schedule to their existing Contract. Organisations must be existing Contract holders but do not need to be existing Housing &amp; Debt providers to respond to this opportunity</w:t>
      </w:r>
      <w:r w:rsidR="00EC1564" w:rsidRPr="009B5827">
        <w:rPr>
          <w:rFonts w:ascii="Arial" w:hAnsi="Arial" w:cs="Arial"/>
          <w:color w:val="000000"/>
        </w:rPr>
        <w:t>.</w:t>
      </w:r>
    </w:p>
    <w:p w:rsidR="00D0483A" w:rsidRPr="009B5827" w:rsidRDefault="00D0483A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0483A" w:rsidRPr="009B5827" w:rsidRDefault="00D415AE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5827">
        <w:rPr>
          <w:rFonts w:ascii="Arial" w:hAnsi="Arial" w:cs="Arial"/>
          <w:color w:val="000000"/>
        </w:rPr>
        <w:t xml:space="preserve">In addition to those organisations that are able to meet the requirements set out below, </w:t>
      </w:r>
      <w:r w:rsidR="00B015EA" w:rsidRPr="009B5827">
        <w:rPr>
          <w:rFonts w:ascii="Arial" w:hAnsi="Arial" w:cs="Arial"/>
          <w:color w:val="000000"/>
        </w:rPr>
        <w:t xml:space="preserve">the </w:t>
      </w:r>
      <w:r w:rsidR="000807C2" w:rsidRPr="009B5827">
        <w:rPr>
          <w:rFonts w:ascii="Arial" w:hAnsi="Arial" w:cs="Arial"/>
          <w:color w:val="000000"/>
        </w:rPr>
        <w:t xml:space="preserve">LAA </w:t>
      </w:r>
      <w:r w:rsidR="00610E41" w:rsidRPr="009B5827">
        <w:rPr>
          <w:rFonts w:ascii="Arial" w:hAnsi="Arial" w:cs="Arial"/>
          <w:color w:val="000000"/>
        </w:rPr>
        <w:t xml:space="preserve">would be </w:t>
      </w:r>
      <w:r w:rsidR="00D0483A" w:rsidRPr="009B5827">
        <w:rPr>
          <w:rFonts w:ascii="Arial" w:hAnsi="Arial" w:cs="Arial"/>
          <w:color w:val="000000"/>
        </w:rPr>
        <w:t xml:space="preserve">interested to hear from organisations that would </w:t>
      </w:r>
      <w:r w:rsidRPr="009B5827">
        <w:rPr>
          <w:rFonts w:ascii="Arial" w:hAnsi="Arial" w:cs="Arial"/>
          <w:color w:val="000000"/>
        </w:rPr>
        <w:t>like to deliver</w:t>
      </w:r>
      <w:r w:rsidR="00D0483A" w:rsidRPr="009B5827">
        <w:rPr>
          <w:rFonts w:ascii="Arial" w:hAnsi="Arial" w:cs="Arial"/>
          <w:color w:val="000000"/>
        </w:rPr>
        <w:t xml:space="preserve"> the </w:t>
      </w:r>
      <w:r w:rsidR="00F16C40" w:rsidRPr="009B5827">
        <w:rPr>
          <w:rFonts w:ascii="Arial" w:hAnsi="Arial" w:cs="Arial"/>
          <w:color w:val="000000"/>
        </w:rPr>
        <w:t>Housing and Debt Services</w:t>
      </w:r>
      <w:r w:rsidR="00D0483A" w:rsidRPr="009B5827">
        <w:rPr>
          <w:rFonts w:ascii="Arial" w:hAnsi="Arial" w:cs="Arial"/>
          <w:color w:val="000000"/>
        </w:rPr>
        <w:t xml:space="preserve">, but feel that they are </w:t>
      </w:r>
      <w:r w:rsidR="00D0483A" w:rsidRPr="009B5827">
        <w:rPr>
          <w:rFonts w:ascii="Arial" w:hAnsi="Arial" w:cs="Arial"/>
          <w:b/>
          <w:color w:val="000000"/>
        </w:rPr>
        <w:t>not</w:t>
      </w:r>
      <w:r w:rsidR="00D0483A" w:rsidRPr="009B5827">
        <w:rPr>
          <w:rFonts w:ascii="Arial" w:hAnsi="Arial" w:cs="Arial"/>
          <w:color w:val="000000"/>
        </w:rPr>
        <w:t xml:space="preserve"> able to</w:t>
      </w:r>
      <w:r w:rsidR="00D0483A" w:rsidRPr="009B5827">
        <w:rPr>
          <w:rFonts w:ascii="Arial" w:hAnsi="Arial" w:cs="Arial"/>
          <w:b/>
          <w:color w:val="000000"/>
        </w:rPr>
        <w:t xml:space="preserve"> fully </w:t>
      </w:r>
      <w:r w:rsidR="00D0483A" w:rsidRPr="009B5827">
        <w:rPr>
          <w:rFonts w:ascii="Arial" w:hAnsi="Arial" w:cs="Arial"/>
          <w:color w:val="000000"/>
        </w:rPr>
        <w:t xml:space="preserve">meet the </w:t>
      </w:r>
      <w:r w:rsidR="00054714" w:rsidRPr="009B5827">
        <w:rPr>
          <w:rFonts w:ascii="Arial" w:hAnsi="Arial" w:cs="Arial"/>
          <w:color w:val="000000"/>
        </w:rPr>
        <w:t>presence</w:t>
      </w:r>
      <w:r w:rsidR="00D0483A" w:rsidRPr="009B5827">
        <w:rPr>
          <w:rFonts w:ascii="Arial" w:hAnsi="Arial" w:cs="Arial"/>
          <w:color w:val="000000"/>
        </w:rPr>
        <w:t xml:space="preserve"> </w:t>
      </w:r>
      <w:r w:rsidRPr="009B5827">
        <w:rPr>
          <w:rFonts w:ascii="Arial" w:hAnsi="Arial" w:cs="Arial"/>
          <w:color w:val="000000"/>
        </w:rPr>
        <w:t xml:space="preserve">or the </w:t>
      </w:r>
      <w:r w:rsidR="00F16F35" w:rsidRPr="009B5827">
        <w:rPr>
          <w:rFonts w:ascii="Arial" w:hAnsi="Arial" w:cs="Arial"/>
          <w:color w:val="000000"/>
        </w:rPr>
        <w:t>s</w:t>
      </w:r>
      <w:r w:rsidRPr="009B5827">
        <w:rPr>
          <w:rFonts w:ascii="Arial" w:hAnsi="Arial" w:cs="Arial"/>
          <w:color w:val="000000"/>
        </w:rPr>
        <w:t>upervisor requirements</w:t>
      </w:r>
      <w:r w:rsidR="00F16C40" w:rsidRPr="009B5827">
        <w:rPr>
          <w:rFonts w:ascii="Arial" w:hAnsi="Arial" w:cs="Arial"/>
          <w:color w:val="000000"/>
        </w:rPr>
        <w:t xml:space="preserve"> set out in the Contract</w:t>
      </w:r>
      <w:r w:rsidR="00D0483A" w:rsidRPr="009B5827">
        <w:rPr>
          <w:rFonts w:ascii="Arial" w:hAnsi="Arial" w:cs="Arial"/>
          <w:color w:val="000000"/>
        </w:rPr>
        <w:t>.</w:t>
      </w:r>
      <w:r w:rsidR="00C038A5" w:rsidRPr="009B5827">
        <w:rPr>
          <w:rFonts w:ascii="Arial" w:hAnsi="Arial" w:cs="Arial"/>
          <w:color w:val="000000"/>
        </w:rPr>
        <w:t xml:space="preserve">  </w:t>
      </w:r>
    </w:p>
    <w:p w:rsidR="007472BB" w:rsidRPr="009B5827" w:rsidRDefault="007472BB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750DF" w:rsidRPr="009B5827" w:rsidRDefault="00610E41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5827">
        <w:rPr>
          <w:rFonts w:ascii="Arial" w:hAnsi="Arial" w:cs="Arial"/>
          <w:color w:val="000000"/>
        </w:rPr>
        <w:t>T</w:t>
      </w:r>
      <w:r w:rsidR="00C453FC" w:rsidRPr="009B5827">
        <w:rPr>
          <w:rFonts w:ascii="Arial" w:hAnsi="Arial" w:cs="Arial"/>
          <w:color w:val="000000"/>
        </w:rPr>
        <w:t xml:space="preserve">he LAA </w:t>
      </w:r>
      <w:r w:rsidR="002750DF" w:rsidRPr="009B5827">
        <w:rPr>
          <w:rFonts w:ascii="Arial" w:hAnsi="Arial" w:cs="Arial"/>
          <w:color w:val="000000"/>
        </w:rPr>
        <w:t>will give preference to</w:t>
      </w:r>
      <w:r w:rsidR="007472BB" w:rsidRPr="009B5827">
        <w:rPr>
          <w:rFonts w:ascii="Arial" w:hAnsi="Arial" w:cs="Arial"/>
          <w:color w:val="000000"/>
        </w:rPr>
        <w:t xml:space="preserve"> organisations </w:t>
      </w:r>
      <w:r w:rsidR="002750DF" w:rsidRPr="009B5827">
        <w:rPr>
          <w:rFonts w:ascii="Arial" w:hAnsi="Arial" w:cs="Arial"/>
          <w:color w:val="000000"/>
        </w:rPr>
        <w:t xml:space="preserve">that </w:t>
      </w:r>
      <w:r w:rsidR="007472BB" w:rsidRPr="009B5827">
        <w:rPr>
          <w:rFonts w:ascii="Arial" w:hAnsi="Arial" w:cs="Arial"/>
          <w:color w:val="000000"/>
        </w:rPr>
        <w:t xml:space="preserve">are able to meet </w:t>
      </w:r>
      <w:r w:rsidR="00C453FC" w:rsidRPr="009B5827">
        <w:rPr>
          <w:rFonts w:ascii="Arial" w:hAnsi="Arial" w:cs="Arial"/>
          <w:color w:val="000000"/>
        </w:rPr>
        <w:t xml:space="preserve">all of </w:t>
      </w:r>
      <w:r w:rsidR="007472BB" w:rsidRPr="009B5827">
        <w:rPr>
          <w:rFonts w:ascii="Arial" w:hAnsi="Arial" w:cs="Arial"/>
          <w:color w:val="000000"/>
        </w:rPr>
        <w:t xml:space="preserve">the requirements of the </w:t>
      </w:r>
      <w:r w:rsidR="00C453FC" w:rsidRPr="009B5827">
        <w:rPr>
          <w:rFonts w:ascii="Arial" w:hAnsi="Arial" w:cs="Arial"/>
          <w:color w:val="000000"/>
        </w:rPr>
        <w:t xml:space="preserve">Contract. </w:t>
      </w:r>
      <w:r w:rsidR="007472BB" w:rsidRPr="009B5827">
        <w:rPr>
          <w:rFonts w:ascii="Arial" w:hAnsi="Arial" w:cs="Arial"/>
          <w:color w:val="000000"/>
        </w:rPr>
        <w:t xml:space="preserve"> However,</w:t>
      </w:r>
      <w:r w:rsidR="00C453FC" w:rsidRPr="009B5827">
        <w:rPr>
          <w:rFonts w:ascii="Arial" w:hAnsi="Arial" w:cs="Arial"/>
          <w:color w:val="000000"/>
        </w:rPr>
        <w:t xml:space="preserve"> to ensure access to the Housing and Debt Services, </w:t>
      </w:r>
      <w:r w:rsidR="00C768B2" w:rsidRPr="009B5827">
        <w:rPr>
          <w:rFonts w:ascii="Arial" w:hAnsi="Arial" w:cs="Arial"/>
          <w:color w:val="000000"/>
        </w:rPr>
        <w:t xml:space="preserve">the </w:t>
      </w:r>
      <w:r w:rsidRPr="009B5827">
        <w:rPr>
          <w:rFonts w:ascii="Arial" w:hAnsi="Arial" w:cs="Arial"/>
          <w:color w:val="000000"/>
        </w:rPr>
        <w:t>LAA</w:t>
      </w:r>
      <w:r w:rsidR="00C453FC" w:rsidRPr="009B5827">
        <w:rPr>
          <w:rFonts w:ascii="Arial" w:hAnsi="Arial" w:cs="Arial"/>
          <w:color w:val="000000"/>
        </w:rPr>
        <w:t xml:space="preserve"> may vary the </w:t>
      </w:r>
      <w:r w:rsidR="00905629" w:rsidRPr="009B5827">
        <w:rPr>
          <w:rFonts w:ascii="Arial" w:hAnsi="Arial" w:cs="Arial"/>
          <w:color w:val="000000"/>
        </w:rPr>
        <w:t xml:space="preserve">presence and/or supervisor </w:t>
      </w:r>
      <w:r w:rsidR="00C453FC" w:rsidRPr="009B5827">
        <w:rPr>
          <w:rFonts w:ascii="Arial" w:hAnsi="Arial" w:cs="Arial"/>
          <w:color w:val="000000"/>
        </w:rPr>
        <w:t xml:space="preserve">requirements of the Contract </w:t>
      </w:r>
      <w:r w:rsidR="00D0483A" w:rsidRPr="009B5827">
        <w:rPr>
          <w:rFonts w:ascii="Arial" w:hAnsi="Arial" w:cs="Arial"/>
          <w:color w:val="000000"/>
        </w:rPr>
        <w:t xml:space="preserve">where </w:t>
      </w:r>
      <w:r w:rsidRPr="009B5827">
        <w:rPr>
          <w:rFonts w:ascii="Arial" w:hAnsi="Arial" w:cs="Arial"/>
          <w:color w:val="000000"/>
        </w:rPr>
        <w:t>it</w:t>
      </w:r>
      <w:r w:rsidR="00C453FC" w:rsidRPr="009B5827">
        <w:rPr>
          <w:rFonts w:ascii="Arial" w:hAnsi="Arial" w:cs="Arial"/>
          <w:color w:val="000000"/>
        </w:rPr>
        <w:t xml:space="preserve"> is</w:t>
      </w:r>
      <w:r w:rsidR="00D0483A" w:rsidRPr="009B5827">
        <w:rPr>
          <w:rFonts w:ascii="Arial" w:hAnsi="Arial" w:cs="Arial"/>
          <w:color w:val="000000"/>
        </w:rPr>
        <w:t xml:space="preserve"> unable </w:t>
      </w:r>
      <w:r w:rsidR="0046753F" w:rsidRPr="009B5827">
        <w:rPr>
          <w:rFonts w:ascii="Arial" w:hAnsi="Arial" w:cs="Arial"/>
          <w:color w:val="000000"/>
        </w:rPr>
        <w:t>to secure provision</w:t>
      </w:r>
      <w:r w:rsidR="00C453FC" w:rsidRPr="009B5827">
        <w:rPr>
          <w:rFonts w:ascii="Arial" w:hAnsi="Arial" w:cs="Arial"/>
          <w:color w:val="000000"/>
        </w:rPr>
        <w:t>.</w:t>
      </w:r>
      <w:r w:rsidR="0046753F" w:rsidRPr="009B5827">
        <w:rPr>
          <w:rFonts w:ascii="Arial" w:hAnsi="Arial" w:cs="Arial"/>
          <w:color w:val="000000"/>
        </w:rPr>
        <w:t xml:space="preserve"> </w:t>
      </w:r>
      <w:r w:rsidR="007472BB" w:rsidRPr="009B5827">
        <w:rPr>
          <w:rFonts w:ascii="Arial" w:hAnsi="Arial" w:cs="Arial"/>
          <w:color w:val="000000"/>
        </w:rPr>
        <w:t xml:space="preserve"> </w:t>
      </w:r>
      <w:r w:rsidR="00410D67" w:rsidRPr="009B5827">
        <w:rPr>
          <w:rFonts w:ascii="Arial" w:hAnsi="Arial" w:cs="Arial"/>
          <w:color w:val="000000"/>
        </w:rPr>
        <w:t>I</w:t>
      </w:r>
      <w:r w:rsidR="0097714D" w:rsidRPr="009B5827">
        <w:rPr>
          <w:rFonts w:ascii="Arial" w:hAnsi="Arial" w:cs="Arial"/>
          <w:color w:val="000000"/>
        </w:rPr>
        <w:t xml:space="preserve">n the </w:t>
      </w:r>
      <w:r w:rsidR="00F7386B" w:rsidRPr="009B5827">
        <w:rPr>
          <w:rFonts w:ascii="Arial" w:hAnsi="Arial" w:cs="Arial"/>
          <w:color w:val="000000"/>
        </w:rPr>
        <w:t>event</w:t>
      </w:r>
      <w:r w:rsidR="0097714D" w:rsidRPr="009B5827">
        <w:rPr>
          <w:rFonts w:ascii="Arial" w:hAnsi="Arial" w:cs="Arial"/>
          <w:color w:val="000000"/>
        </w:rPr>
        <w:t xml:space="preserve"> </w:t>
      </w:r>
      <w:r w:rsidR="003E30E9" w:rsidRPr="009B5827">
        <w:rPr>
          <w:rFonts w:ascii="Arial" w:hAnsi="Arial" w:cs="Arial"/>
          <w:color w:val="000000"/>
        </w:rPr>
        <w:t xml:space="preserve">that </w:t>
      </w:r>
      <w:r w:rsidR="00C453FC" w:rsidRPr="009B5827">
        <w:rPr>
          <w:rFonts w:ascii="Arial" w:hAnsi="Arial" w:cs="Arial"/>
          <w:color w:val="000000"/>
        </w:rPr>
        <w:t xml:space="preserve">the LAA does </w:t>
      </w:r>
      <w:r w:rsidR="0097714D" w:rsidRPr="009B5827">
        <w:rPr>
          <w:rFonts w:ascii="Arial" w:hAnsi="Arial" w:cs="Arial"/>
          <w:color w:val="000000"/>
        </w:rPr>
        <w:t xml:space="preserve">agree to vary the requirements, preference </w:t>
      </w:r>
      <w:r w:rsidR="00054714" w:rsidRPr="009B5827">
        <w:rPr>
          <w:rFonts w:ascii="Arial" w:hAnsi="Arial" w:cs="Arial"/>
          <w:color w:val="000000"/>
        </w:rPr>
        <w:t xml:space="preserve">will be given </w:t>
      </w:r>
      <w:r w:rsidR="0097714D" w:rsidRPr="009B5827">
        <w:rPr>
          <w:rFonts w:ascii="Arial" w:hAnsi="Arial" w:cs="Arial"/>
          <w:color w:val="000000"/>
        </w:rPr>
        <w:t>to</w:t>
      </w:r>
      <w:r w:rsidR="00F12C54" w:rsidRPr="009B5827">
        <w:rPr>
          <w:rFonts w:ascii="Arial" w:hAnsi="Arial" w:cs="Arial"/>
          <w:color w:val="000000"/>
        </w:rPr>
        <w:t xml:space="preserve"> </w:t>
      </w:r>
      <w:r w:rsidR="0097714D" w:rsidRPr="009B5827">
        <w:rPr>
          <w:rFonts w:ascii="Arial" w:hAnsi="Arial" w:cs="Arial"/>
          <w:color w:val="000000"/>
        </w:rPr>
        <w:t>organisation</w:t>
      </w:r>
      <w:r w:rsidR="002750DF" w:rsidRPr="009B5827">
        <w:rPr>
          <w:rFonts w:ascii="Arial" w:hAnsi="Arial" w:cs="Arial"/>
          <w:color w:val="000000"/>
        </w:rPr>
        <w:t>s</w:t>
      </w:r>
      <w:r w:rsidR="0097714D" w:rsidRPr="009B5827">
        <w:rPr>
          <w:rFonts w:ascii="Arial" w:hAnsi="Arial" w:cs="Arial"/>
          <w:color w:val="000000"/>
        </w:rPr>
        <w:t xml:space="preserve"> that</w:t>
      </w:r>
      <w:r w:rsidR="004B40F7" w:rsidRPr="009B5827">
        <w:rPr>
          <w:rFonts w:ascii="Arial" w:hAnsi="Arial" w:cs="Arial"/>
          <w:color w:val="000000"/>
        </w:rPr>
        <w:t xml:space="preserve"> </w:t>
      </w:r>
      <w:r w:rsidR="00054714" w:rsidRPr="009B5827">
        <w:rPr>
          <w:rFonts w:ascii="Arial" w:hAnsi="Arial" w:cs="Arial"/>
          <w:color w:val="000000"/>
        </w:rPr>
        <w:t xml:space="preserve">are considered, in the view of the LAA, to </w:t>
      </w:r>
      <w:r w:rsidR="00D415AE" w:rsidRPr="009B5827">
        <w:rPr>
          <w:rFonts w:ascii="Arial" w:hAnsi="Arial" w:cs="Arial"/>
          <w:color w:val="000000"/>
        </w:rPr>
        <w:t>provide the best presence and supervision arrangements</w:t>
      </w:r>
      <w:r w:rsidR="004B40F7" w:rsidRPr="009B5827">
        <w:rPr>
          <w:rFonts w:ascii="Arial" w:hAnsi="Arial" w:cs="Arial"/>
          <w:color w:val="000000"/>
        </w:rPr>
        <w:t>.</w:t>
      </w:r>
      <w:r w:rsidR="0097714D" w:rsidRPr="009B5827">
        <w:rPr>
          <w:rFonts w:ascii="Arial" w:hAnsi="Arial" w:cs="Arial"/>
          <w:color w:val="000000"/>
        </w:rPr>
        <w:t xml:space="preserve"> </w:t>
      </w:r>
      <w:r w:rsidR="00C768B2" w:rsidRPr="009B5827">
        <w:rPr>
          <w:rFonts w:ascii="Arial" w:hAnsi="Arial" w:cs="Arial"/>
          <w:color w:val="000000"/>
        </w:rPr>
        <w:t xml:space="preserve"> </w:t>
      </w:r>
      <w:r w:rsidR="002750DF" w:rsidRPr="009B5827">
        <w:rPr>
          <w:rFonts w:ascii="Arial" w:hAnsi="Arial" w:cs="Arial"/>
          <w:color w:val="000000"/>
        </w:rPr>
        <w:t xml:space="preserve">Aside from any agreed variation, successful organisations will be required to meet </w:t>
      </w:r>
      <w:r w:rsidR="00F16F35" w:rsidRPr="009B5827">
        <w:rPr>
          <w:rFonts w:ascii="Arial" w:hAnsi="Arial" w:cs="Arial"/>
          <w:color w:val="000000"/>
        </w:rPr>
        <w:t xml:space="preserve">all other </w:t>
      </w:r>
      <w:r w:rsidR="002750DF" w:rsidRPr="009B5827">
        <w:rPr>
          <w:rFonts w:ascii="Arial" w:hAnsi="Arial" w:cs="Arial"/>
          <w:color w:val="000000"/>
        </w:rPr>
        <w:t xml:space="preserve">requirements of the Contract. </w:t>
      </w:r>
    </w:p>
    <w:p w:rsidR="00BA271C" w:rsidRPr="009B5827" w:rsidRDefault="00BA271C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374A7" w:rsidRPr="009B5827" w:rsidRDefault="000374A7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9B5827">
        <w:rPr>
          <w:rFonts w:ascii="Arial" w:hAnsi="Arial" w:cs="Arial"/>
          <w:b/>
          <w:color w:val="000000"/>
        </w:rPr>
        <w:t>Matter Starts Available</w:t>
      </w:r>
    </w:p>
    <w:p w:rsidR="000374A7" w:rsidRPr="009B5827" w:rsidRDefault="000374A7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BF12E1" w:rsidRPr="009B5827" w:rsidRDefault="00B015EA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yellow"/>
        </w:rPr>
      </w:pPr>
      <w:r w:rsidRPr="00B06520">
        <w:rPr>
          <w:rFonts w:ascii="Arial" w:hAnsi="Arial" w:cs="Arial"/>
          <w:color w:val="000000"/>
        </w:rPr>
        <w:t xml:space="preserve">The total number of Matter Starts per year in </w:t>
      </w:r>
      <w:r w:rsidR="000807C2" w:rsidRPr="00B06520">
        <w:rPr>
          <w:rFonts w:ascii="Arial" w:hAnsi="Arial" w:cs="Arial"/>
          <w:color w:val="000000"/>
        </w:rPr>
        <w:t>the</w:t>
      </w:r>
      <w:r w:rsidR="009B5827" w:rsidRPr="00B06520">
        <w:rPr>
          <w:rFonts w:ascii="Arial" w:hAnsi="Arial" w:cs="Arial"/>
        </w:rPr>
        <w:t xml:space="preserve"> Warrington &amp; Halton </w:t>
      </w:r>
      <w:r w:rsidR="000807C2" w:rsidRPr="00B06520">
        <w:rPr>
          <w:rFonts w:ascii="Arial" w:hAnsi="Arial" w:cs="Arial"/>
          <w:color w:val="000000"/>
        </w:rPr>
        <w:t>Procurement Area will be</w:t>
      </w:r>
      <w:r w:rsidR="00994646" w:rsidRPr="00B06520">
        <w:rPr>
          <w:rFonts w:ascii="Arial" w:hAnsi="Arial" w:cs="Arial"/>
          <w:color w:val="000000"/>
        </w:rPr>
        <w:t xml:space="preserve"> </w:t>
      </w:r>
      <w:r w:rsidR="005E5773">
        <w:rPr>
          <w:rFonts w:ascii="Arial" w:hAnsi="Arial" w:cs="Arial"/>
          <w:color w:val="000000"/>
        </w:rPr>
        <w:t>185</w:t>
      </w:r>
      <w:r w:rsidR="00994646" w:rsidRPr="009B5827">
        <w:rPr>
          <w:rFonts w:ascii="Arial" w:hAnsi="Arial" w:cs="Arial"/>
          <w:color w:val="000000"/>
        </w:rPr>
        <w:t xml:space="preserve"> </w:t>
      </w:r>
      <w:r w:rsidR="000807C2" w:rsidRPr="009B5827">
        <w:rPr>
          <w:rFonts w:ascii="Arial" w:hAnsi="Arial" w:cs="Arial"/>
          <w:b/>
          <w:color w:val="000000"/>
        </w:rPr>
        <w:t>Matter Starts in Housing</w:t>
      </w:r>
      <w:r w:rsidRPr="009B5827">
        <w:rPr>
          <w:rFonts w:ascii="Arial" w:hAnsi="Arial" w:cs="Arial"/>
          <w:color w:val="000000"/>
        </w:rPr>
        <w:t>. All organisations awarded work in this Procurement Area will additionally receive</w:t>
      </w:r>
      <w:r w:rsidR="005E5773">
        <w:rPr>
          <w:rFonts w:ascii="Arial" w:hAnsi="Arial" w:cs="Arial"/>
          <w:color w:val="000000"/>
        </w:rPr>
        <w:t xml:space="preserve"> 4</w:t>
      </w:r>
      <w:r w:rsidR="00994646" w:rsidRPr="009B5827">
        <w:rPr>
          <w:rFonts w:ascii="Arial" w:hAnsi="Arial" w:cs="Arial"/>
          <w:color w:val="000000"/>
        </w:rPr>
        <w:t xml:space="preserve"> </w:t>
      </w:r>
      <w:r w:rsidR="000807C2" w:rsidRPr="009B5827">
        <w:rPr>
          <w:rFonts w:ascii="Arial" w:hAnsi="Arial" w:cs="Arial"/>
          <w:b/>
          <w:color w:val="000000"/>
        </w:rPr>
        <w:t>Matter Starts in Debt</w:t>
      </w:r>
      <w:r w:rsidRPr="009B5827">
        <w:rPr>
          <w:rFonts w:ascii="Arial" w:hAnsi="Arial" w:cs="Arial"/>
          <w:color w:val="000000"/>
        </w:rPr>
        <w:t xml:space="preserve"> per year.</w:t>
      </w:r>
      <w:r w:rsidR="000807C2" w:rsidRPr="009B5827">
        <w:rPr>
          <w:rFonts w:ascii="Arial" w:hAnsi="Arial" w:cs="Arial"/>
          <w:color w:val="000000"/>
        </w:rPr>
        <w:t xml:space="preserve"> </w:t>
      </w:r>
    </w:p>
    <w:p w:rsidR="00AE2F60" w:rsidRPr="00726A45" w:rsidRDefault="00AE2F60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A468A" w:rsidRPr="00726A45" w:rsidRDefault="001A468A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726A45">
        <w:rPr>
          <w:rFonts w:ascii="Arial" w:hAnsi="Arial" w:cs="Arial"/>
          <w:b/>
          <w:color w:val="000000"/>
        </w:rPr>
        <w:t xml:space="preserve">Requirements </w:t>
      </w:r>
    </w:p>
    <w:p w:rsidR="00063C19" w:rsidRPr="00726A45" w:rsidRDefault="00063C19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46E7B" w:rsidRPr="00726A45" w:rsidRDefault="004C6CAB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26A45">
        <w:rPr>
          <w:rFonts w:ascii="Arial" w:hAnsi="Arial" w:cs="Arial"/>
          <w:color w:val="000000"/>
        </w:rPr>
        <w:t xml:space="preserve">The </w:t>
      </w:r>
      <w:r w:rsidR="00960EDA" w:rsidRPr="00726A45">
        <w:rPr>
          <w:rFonts w:ascii="Arial" w:hAnsi="Arial" w:cs="Arial"/>
          <w:color w:val="000000"/>
        </w:rPr>
        <w:t xml:space="preserve">current </w:t>
      </w:r>
      <w:r w:rsidR="003537D1" w:rsidRPr="00726A45">
        <w:rPr>
          <w:rFonts w:ascii="Arial" w:hAnsi="Arial" w:cs="Arial"/>
          <w:color w:val="000000"/>
        </w:rPr>
        <w:t xml:space="preserve">contractual </w:t>
      </w:r>
      <w:r w:rsidRPr="00726A45">
        <w:rPr>
          <w:rFonts w:ascii="Arial" w:hAnsi="Arial" w:cs="Arial"/>
          <w:color w:val="000000"/>
        </w:rPr>
        <w:t xml:space="preserve">requirements and </w:t>
      </w:r>
      <w:r w:rsidR="000807C2" w:rsidRPr="00726A45">
        <w:rPr>
          <w:rFonts w:ascii="Arial" w:hAnsi="Arial" w:cs="Arial"/>
          <w:color w:val="000000"/>
        </w:rPr>
        <w:t>c</w:t>
      </w:r>
      <w:r w:rsidRPr="00726A45">
        <w:rPr>
          <w:rFonts w:ascii="Arial" w:hAnsi="Arial" w:cs="Arial"/>
          <w:color w:val="000000"/>
        </w:rPr>
        <w:t xml:space="preserve">riteria </w:t>
      </w:r>
      <w:r w:rsidR="000807C2" w:rsidRPr="00726A45">
        <w:rPr>
          <w:rFonts w:ascii="Arial" w:hAnsi="Arial" w:cs="Arial"/>
          <w:color w:val="000000"/>
        </w:rPr>
        <w:t xml:space="preserve">to be met </w:t>
      </w:r>
      <w:r w:rsidR="00F16F35" w:rsidRPr="00726A45">
        <w:rPr>
          <w:rFonts w:ascii="Arial" w:hAnsi="Arial" w:cs="Arial"/>
          <w:color w:val="000000"/>
        </w:rPr>
        <w:t>for</w:t>
      </w:r>
      <w:r w:rsidRPr="00726A45">
        <w:rPr>
          <w:rFonts w:ascii="Arial" w:hAnsi="Arial" w:cs="Arial"/>
          <w:color w:val="000000"/>
        </w:rPr>
        <w:t xml:space="preserve"> deliver</w:t>
      </w:r>
      <w:r w:rsidR="00F16F35" w:rsidRPr="00726A45">
        <w:rPr>
          <w:rFonts w:ascii="Arial" w:hAnsi="Arial" w:cs="Arial"/>
          <w:color w:val="000000"/>
        </w:rPr>
        <w:t>y of</w:t>
      </w:r>
      <w:r w:rsidRPr="00726A45">
        <w:rPr>
          <w:rFonts w:ascii="Arial" w:hAnsi="Arial" w:cs="Arial"/>
          <w:color w:val="000000"/>
        </w:rPr>
        <w:t xml:space="preserve"> the </w:t>
      </w:r>
      <w:r w:rsidR="000807C2" w:rsidRPr="00726A45">
        <w:rPr>
          <w:rFonts w:ascii="Arial" w:hAnsi="Arial" w:cs="Arial"/>
          <w:color w:val="000000"/>
        </w:rPr>
        <w:t xml:space="preserve">Housing and Debt </w:t>
      </w:r>
      <w:r w:rsidRPr="00726A45">
        <w:rPr>
          <w:rFonts w:ascii="Arial" w:hAnsi="Arial" w:cs="Arial"/>
          <w:color w:val="000000"/>
        </w:rPr>
        <w:t>Service</w:t>
      </w:r>
      <w:r w:rsidR="000807C2" w:rsidRPr="00726A45">
        <w:rPr>
          <w:rFonts w:ascii="Arial" w:hAnsi="Arial" w:cs="Arial"/>
          <w:color w:val="000000"/>
        </w:rPr>
        <w:t>s</w:t>
      </w:r>
      <w:r w:rsidRPr="00726A45">
        <w:rPr>
          <w:rFonts w:ascii="Arial" w:hAnsi="Arial" w:cs="Arial"/>
          <w:color w:val="000000"/>
        </w:rPr>
        <w:t xml:space="preserve"> can be found in the “</w:t>
      </w:r>
      <w:r w:rsidR="004E212E" w:rsidRPr="00726A45">
        <w:rPr>
          <w:rFonts w:ascii="Arial" w:hAnsi="Arial" w:cs="Arial"/>
          <w:i/>
          <w:color w:val="000000"/>
        </w:rPr>
        <w:t>Family, Housing and Debt, Immigration &amp; A</w:t>
      </w:r>
      <w:r w:rsidRPr="00726A45">
        <w:rPr>
          <w:rFonts w:ascii="Arial" w:hAnsi="Arial" w:cs="Arial"/>
          <w:i/>
          <w:color w:val="000000"/>
        </w:rPr>
        <w:t>sylum - Information for Applicants</w:t>
      </w:r>
      <w:r w:rsidRPr="00726A45">
        <w:rPr>
          <w:rFonts w:ascii="Arial" w:hAnsi="Arial" w:cs="Arial"/>
          <w:color w:val="000000"/>
        </w:rPr>
        <w:t xml:space="preserve">” document </w:t>
      </w:r>
      <w:r w:rsidR="00E46E7B" w:rsidRPr="00726A45">
        <w:rPr>
          <w:rFonts w:ascii="Arial" w:hAnsi="Arial" w:cs="Arial"/>
          <w:color w:val="000000"/>
        </w:rPr>
        <w:t xml:space="preserve">which is available on the </w:t>
      </w:r>
      <w:hyperlink r:id="rId8" w:history="1">
        <w:r w:rsidR="00E46E7B" w:rsidRPr="00726A45">
          <w:rPr>
            <w:rStyle w:val="Hyperlink"/>
            <w:rFonts w:ascii="Arial" w:hAnsi="Arial" w:cs="Arial"/>
          </w:rPr>
          <w:t>Face-to-Face Tenders for 2013 Contracts</w:t>
        </w:r>
      </w:hyperlink>
      <w:r w:rsidR="00E46E7B" w:rsidRPr="00726A45">
        <w:rPr>
          <w:rFonts w:ascii="Arial" w:hAnsi="Arial" w:cs="Arial"/>
          <w:color w:val="000000"/>
        </w:rPr>
        <w:t xml:space="preserve"> page on the</w:t>
      </w:r>
      <w:r w:rsidR="00BD1332" w:rsidRPr="00726A45">
        <w:rPr>
          <w:rFonts w:ascii="Arial" w:hAnsi="Arial" w:cs="Arial"/>
          <w:color w:val="000000"/>
        </w:rPr>
        <w:t xml:space="preserve"> National Archives</w:t>
      </w:r>
      <w:r w:rsidR="00E46E7B" w:rsidRPr="00726A45">
        <w:rPr>
          <w:rFonts w:ascii="Arial" w:hAnsi="Arial" w:cs="Arial"/>
          <w:color w:val="000000"/>
        </w:rPr>
        <w:t xml:space="preserve"> website</w:t>
      </w:r>
      <w:r w:rsidR="007A0C48" w:rsidRPr="00726A45">
        <w:rPr>
          <w:rFonts w:ascii="Arial" w:hAnsi="Arial" w:cs="Arial"/>
          <w:color w:val="000000"/>
        </w:rPr>
        <w:t>, under the</w:t>
      </w:r>
      <w:r w:rsidR="0097714D" w:rsidRPr="00726A45">
        <w:rPr>
          <w:rFonts w:ascii="Arial" w:hAnsi="Arial" w:cs="Arial"/>
          <w:color w:val="000000"/>
        </w:rPr>
        <w:t xml:space="preserve"> ‘Mainstream ITT Documents’ sub-</w:t>
      </w:r>
      <w:r w:rsidR="007A0C48" w:rsidRPr="00726A45">
        <w:rPr>
          <w:rFonts w:ascii="Arial" w:hAnsi="Arial" w:cs="Arial"/>
          <w:color w:val="000000"/>
        </w:rPr>
        <w:t>heading</w:t>
      </w:r>
      <w:r w:rsidR="00E46E7B" w:rsidRPr="00726A45">
        <w:rPr>
          <w:rFonts w:ascii="Arial" w:hAnsi="Arial" w:cs="Arial"/>
          <w:color w:val="000000"/>
        </w:rPr>
        <w:t>.</w:t>
      </w:r>
      <w:r w:rsidR="0097714D" w:rsidRPr="00726A45">
        <w:rPr>
          <w:rFonts w:ascii="Arial" w:hAnsi="Arial" w:cs="Arial"/>
          <w:color w:val="000000"/>
        </w:rPr>
        <w:t xml:space="preserve"> </w:t>
      </w:r>
      <w:r w:rsidR="00B10916" w:rsidRPr="00726A45">
        <w:rPr>
          <w:rFonts w:ascii="Arial" w:hAnsi="Arial" w:cs="Arial"/>
          <w:color w:val="000000"/>
        </w:rPr>
        <w:t xml:space="preserve">The </w:t>
      </w:r>
      <w:r w:rsidR="001A468A" w:rsidRPr="00726A45">
        <w:rPr>
          <w:rFonts w:ascii="Arial" w:hAnsi="Arial" w:cs="Arial"/>
        </w:rPr>
        <w:t>Contract</w:t>
      </w:r>
      <w:r w:rsidR="003537D1" w:rsidRPr="00726A45">
        <w:rPr>
          <w:rFonts w:ascii="Arial" w:hAnsi="Arial" w:cs="Arial"/>
        </w:rPr>
        <w:t>’s</w:t>
      </w:r>
      <w:r w:rsidR="0024639D" w:rsidRPr="00726A45">
        <w:rPr>
          <w:rFonts w:ascii="Arial" w:hAnsi="Arial" w:cs="Arial"/>
        </w:rPr>
        <w:t xml:space="preserve"> Standard Terms and Specification </w:t>
      </w:r>
      <w:r w:rsidR="003537D1" w:rsidRPr="00726A45">
        <w:rPr>
          <w:rFonts w:ascii="Arial" w:hAnsi="Arial" w:cs="Arial"/>
        </w:rPr>
        <w:t xml:space="preserve">documents </w:t>
      </w:r>
      <w:r w:rsidR="0024639D" w:rsidRPr="00726A45">
        <w:rPr>
          <w:rFonts w:ascii="Arial" w:hAnsi="Arial" w:cs="Arial"/>
        </w:rPr>
        <w:t xml:space="preserve">will apply </w:t>
      </w:r>
      <w:r w:rsidR="00F16F35" w:rsidRPr="00726A45">
        <w:rPr>
          <w:rFonts w:ascii="Arial" w:hAnsi="Arial" w:cs="Arial"/>
        </w:rPr>
        <w:t xml:space="preserve">and </w:t>
      </w:r>
      <w:r w:rsidR="0024639D" w:rsidRPr="00726A45">
        <w:rPr>
          <w:rFonts w:ascii="Arial" w:hAnsi="Arial" w:cs="Arial"/>
        </w:rPr>
        <w:t xml:space="preserve">details can be found </w:t>
      </w:r>
      <w:r w:rsidR="00E46E7B" w:rsidRPr="00726A45">
        <w:rPr>
          <w:rFonts w:ascii="Arial" w:hAnsi="Arial" w:cs="Arial"/>
        </w:rPr>
        <w:t xml:space="preserve">on the </w:t>
      </w:r>
      <w:hyperlink r:id="rId9" w:history="1">
        <w:r w:rsidR="00E46E7B" w:rsidRPr="00726A45">
          <w:rPr>
            <w:rStyle w:val="Hyperlink"/>
            <w:rFonts w:ascii="Arial" w:hAnsi="Arial" w:cs="Arial"/>
          </w:rPr>
          <w:t>2013 Standard Civil Contract</w:t>
        </w:r>
      </w:hyperlink>
      <w:r w:rsidR="00E46E7B" w:rsidRPr="00726A45">
        <w:rPr>
          <w:rFonts w:ascii="Arial" w:hAnsi="Arial" w:cs="Arial"/>
        </w:rPr>
        <w:t xml:space="preserve"> page on the </w:t>
      </w:r>
      <w:r w:rsidR="00BD1332" w:rsidRPr="00726A45">
        <w:rPr>
          <w:rFonts w:ascii="Arial" w:hAnsi="Arial" w:cs="Arial"/>
        </w:rPr>
        <w:t>Gov.uk</w:t>
      </w:r>
      <w:r w:rsidR="00E46E7B" w:rsidRPr="00726A45">
        <w:rPr>
          <w:rFonts w:ascii="Arial" w:hAnsi="Arial" w:cs="Arial"/>
        </w:rPr>
        <w:t xml:space="preserve"> website</w:t>
      </w:r>
      <w:r w:rsidR="0010644F" w:rsidRPr="00726A45">
        <w:rPr>
          <w:rFonts w:ascii="Arial" w:hAnsi="Arial" w:cs="Arial"/>
        </w:rPr>
        <w:t>.</w:t>
      </w:r>
    </w:p>
    <w:p w:rsidR="0024639D" w:rsidRPr="00726A45" w:rsidRDefault="0024639D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4639D" w:rsidRPr="00726A45" w:rsidRDefault="006E58C5" w:rsidP="00994646">
      <w:pPr>
        <w:pStyle w:val="NoSpacing"/>
        <w:jc w:val="both"/>
        <w:rPr>
          <w:rFonts w:ascii="Arial" w:hAnsi="Arial" w:cs="Arial"/>
          <w:color w:val="000000"/>
        </w:rPr>
      </w:pPr>
      <w:r w:rsidRPr="00726A45">
        <w:rPr>
          <w:rFonts w:ascii="Arial" w:hAnsi="Arial" w:cs="Arial"/>
          <w:color w:val="000000"/>
        </w:rPr>
        <w:t>Organisations should review the current requirements an</w:t>
      </w:r>
      <w:r w:rsidR="003F0359" w:rsidRPr="00726A45">
        <w:rPr>
          <w:rFonts w:ascii="Arial" w:hAnsi="Arial" w:cs="Arial"/>
          <w:color w:val="000000"/>
        </w:rPr>
        <w:t xml:space="preserve">d </w:t>
      </w:r>
      <w:r w:rsidR="00410D67" w:rsidRPr="00726A45">
        <w:rPr>
          <w:rFonts w:ascii="Arial" w:hAnsi="Arial" w:cs="Arial"/>
          <w:color w:val="000000"/>
        </w:rPr>
        <w:t>detail</w:t>
      </w:r>
      <w:r w:rsidR="00050279" w:rsidRPr="00726A45">
        <w:rPr>
          <w:rFonts w:ascii="Arial" w:hAnsi="Arial" w:cs="Arial"/>
          <w:color w:val="000000"/>
        </w:rPr>
        <w:t xml:space="preserve"> their proposal for delivering the </w:t>
      </w:r>
      <w:r w:rsidR="00691BC4" w:rsidRPr="00726A45">
        <w:rPr>
          <w:rFonts w:ascii="Arial" w:hAnsi="Arial" w:cs="Arial"/>
          <w:color w:val="000000"/>
        </w:rPr>
        <w:t xml:space="preserve">Housing and Debt </w:t>
      </w:r>
      <w:r w:rsidR="00050279" w:rsidRPr="00726A45">
        <w:rPr>
          <w:rFonts w:ascii="Arial" w:hAnsi="Arial" w:cs="Arial"/>
          <w:color w:val="000000"/>
        </w:rPr>
        <w:t>Services</w:t>
      </w:r>
      <w:r w:rsidR="001353EF" w:rsidRPr="00726A45">
        <w:rPr>
          <w:rFonts w:ascii="Arial" w:hAnsi="Arial" w:cs="Arial"/>
          <w:color w:val="000000"/>
        </w:rPr>
        <w:t xml:space="preserve"> </w:t>
      </w:r>
      <w:r w:rsidR="00691BC4" w:rsidRPr="00726A45">
        <w:rPr>
          <w:rFonts w:ascii="Arial" w:hAnsi="Arial" w:cs="Arial"/>
          <w:color w:val="000000"/>
        </w:rPr>
        <w:t xml:space="preserve">in </w:t>
      </w:r>
      <w:r w:rsidR="001353EF" w:rsidRPr="00726A45">
        <w:rPr>
          <w:rFonts w:ascii="Arial" w:hAnsi="Arial" w:cs="Arial"/>
          <w:color w:val="000000"/>
        </w:rPr>
        <w:t>the relevant sections of</w:t>
      </w:r>
      <w:r w:rsidR="003F0359" w:rsidRPr="00726A45">
        <w:rPr>
          <w:rFonts w:ascii="Arial" w:hAnsi="Arial" w:cs="Arial"/>
          <w:color w:val="000000"/>
        </w:rPr>
        <w:t xml:space="preserve"> the form be</w:t>
      </w:r>
      <w:r w:rsidR="000B3D8D" w:rsidRPr="00726A45">
        <w:rPr>
          <w:rFonts w:ascii="Arial" w:hAnsi="Arial" w:cs="Arial"/>
          <w:color w:val="000000"/>
        </w:rPr>
        <w:t>low</w:t>
      </w:r>
      <w:r w:rsidR="00410D67" w:rsidRPr="00726A45">
        <w:rPr>
          <w:rFonts w:ascii="Arial" w:hAnsi="Arial" w:cs="Arial"/>
          <w:color w:val="000000"/>
        </w:rPr>
        <w:t xml:space="preserve">. Where necessary, organisations should identify </w:t>
      </w:r>
      <w:r w:rsidR="000B3D8D" w:rsidRPr="00726A45">
        <w:rPr>
          <w:rFonts w:ascii="Arial" w:hAnsi="Arial" w:cs="Arial"/>
          <w:color w:val="000000"/>
        </w:rPr>
        <w:t xml:space="preserve">any </w:t>
      </w:r>
      <w:r w:rsidR="00691BC4" w:rsidRPr="00726A45">
        <w:rPr>
          <w:rFonts w:ascii="Arial" w:hAnsi="Arial" w:cs="Arial"/>
          <w:color w:val="000000"/>
        </w:rPr>
        <w:t xml:space="preserve">presence </w:t>
      </w:r>
      <w:r w:rsidR="000B3D8D" w:rsidRPr="00726A45">
        <w:rPr>
          <w:rFonts w:ascii="Arial" w:hAnsi="Arial" w:cs="Arial"/>
          <w:color w:val="000000"/>
        </w:rPr>
        <w:t>and</w:t>
      </w:r>
      <w:r w:rsidR="00691BC4" w:rsidRPr="00726A45">
        <w:rPr>
          <w:rFonts w:ascii="Arial" w:hAnsi="Arial" w:cs="Arial"/>
          <w:color w:val="000000"/>
        </w:rPr>
        <w:t xml:space="preserve"> / or</w:t>
      </w:r>
      <w:r w:rsidR="000B3D8D" w:rsidRPr="00726A45">
        <w:rPr>
          <w:rFonts w:ascii="Arial" w:hAnsi="Arial" w:cs="Arial"/>
          <w:color w:val="000000"/>
        </w:rPr>
        <w:t xml:space="preserve"> </w:t>
      </w:r>
      <w:r w:rsidR="00691BC4" w:rsidRPr="00726A45">
        <w:rPr>
          <w:rFonts w:ascii="Arial" w:hAnsi="Arial" w:cs="Arial"/>
          <w:color w:val="000000"/>
        </w:rPr>
        <w:t>s</w:t>
      </w:r>
      <w:r w:rsidR="000B3D8D" w:rsidRPr="00726A45">
        <w:rPr>
          <w:rFonts w:ascii="Arial" w:hAnsi="Arial" w:cs="Arial"/>
          <w:color w:val="000000"/>
        </w:rPr>
        <w:t>upervisor</w:t>
      </w:r>
      <w:r w:rsidR="003F0359" w:rsidRPr="00726A45">
        <w:rPr>
          <w:rFonts w:ascii="Arial" w:hAnsi="Arial" w:cs="Arial"/>
          <w:color w:val="000000"/>
        </w:rPr>
        <w:t xml:space="preserve"> requirements</w:t>
      </w:r>
      <w:r w:rsidRPr="00726A45">
        <w:rPr>
          <w:rFonts w:ascii="Arial" w:hAnsi="Arial" w:cs="Arial"/>
          <w:color w:val="000000"/>
        </w:rPr>
        <w:t xml:space="preserve"> </w:t>
      </w:r>
      <w:r w:rsidR="00F16F35" w:rsidRPr="00726A45">
        <w:rPr>
          <w:rFonts w:ascii="Arial" w:hAnsi="Arial" w:cs="Arial"/>
          <w:color w:val="000000"/>
        </w:rPr>
        <w:t xml:space="preserve">that </w:t>
      </w:r>
      <w:r w:rsidRPr="00726A45">
        <w:rPr>
          <w:rFonts w:ascii="Arial" w:hAnsi="Arial" w:cs="Arial"/>
          <w:color w:val="000000"/>
        </w:rPr>
        <w:t xml:space="preserve">they will </w:t>
      </w:r>
      <w:r w:rsidRPr="00726A45">
        <w:rPr>
          <w:rFonts w:ascii="Arial" w:hAnsi="Arial" w:cs="Arial"/>
          <w:b/>
          <w:color w:val="000000"/>
        </w:rPr>
        <w:t>not</w:t>
      </w:r>
      <w:r w:rsidRPr="00726A45">
        <w:rPr>
          <w:rFonts w:ascii="Arial" w:hAnsi="Arial" w:cs="Arial"/>
          <w:color w:val="000000"/>
        </w:rPr>
        <w:t xml:space="preserve"> be able to meet and</w:t>
      </w:r>
      <w:r w:rsidR="00410D67" w:rsidRPr="00726A45">
        <w:rPr>
          <w:rFonts w:ascii="Arial" w:hAnsi="Arial" w:cs="Arial"/>
          <w:color w:val="000000"/>
        </w:rPr>
        <w:t xml:space="preserve"> </w:t>
      </w:r>
      <w:r w:rsidR="00691BC4" w:rsidRPr="00726A45">
        <w:rPr>
          <w:rFonts w:ascii="Arial" w:hAnsi="Arial" w:cs="Arial"/>
          <w:color w:val="000000"/>
        </w:rPr>
        <w:t xml:space="preserve">set out </w:t>
      </w:r>
      <w:r w:rsidRPr="00726A45">
        <w:rPr>
          <w:rFonts w:ascii="Arial" w:hAnsi="Arial" w:cs="Arial"/>
          <w:color w:val="000000"/>
        </w:rPr>
        <w:t>their</w:t>
      </w:r>
      <w:r w:rsidR="003F0359" w:rsidRPr="00726A45">
        <w:rPr>
          <w:rFonts w:ascii="Arial" w:hAnsi="Arial" w:cs="Arial"/>
          <w:color w:val="000000"/>
        </w:rPr>
        <w:t xml:space="preserve"> alternative</w:t>
      </w:r>
      <w:r w:rsidRPr="00726A45">
        <w:rPr>
          <w:rFonts w:ascii="Arial" w:hAnsi="Arial" w:cs="Arial"/>
          <w:color w:val="000000"/>
        </w:rPr>
        <w:t xml:space="preserve"> proposal</w:t>
      </w:r>
      <w:r w:rsidR="00691BC4" w:rsidRPr="00726A45">
        <w:rPr>
          <w:rFonts w:ascii="Arial" w:hAnsi="Arial" w:cs="Arial"/>
          <w:color w:val="000000"/>
        </w:rPr>
        <w:t>.</w:t>
      </w:r>
      <w:r w:rsidRPr="00726A45">
        <w:rPr>
          <w:rFonts w:ascii="Arial" w:hAnsi="Arial" w:cs="Arial"/>
          <w:color w:val="000000"/>
        </w:rPr>
        <w:t xml:space="preserve"> </w:t>
      </w:r>
      <w:r w:rsidR="00F91383" w:rsidRPr="00726A45">
        <w:rPr>
          <w:rFonts w:ascii="Arial" w:hAnsi="Arial" w:cs="Arial"/>
          <w:color w:val="000000"/>
        </w:rPr>
        <w:t>The next steps of the proc</w:t>
      </w:r>
      <w:r w:rsidR="00960EDA" w:rsidRPr="00726A45">
        <w:rPr>
          <w:rFonts w:ascii="Arial" w:hAnsi="Arial" w:cs="Arial"/>
          <w:color w:val="000000"/>
        </w:rPr>
        <w:t xml:space="preserve">ess will be announced once </w:t>
      </w:r>
      <w:r w:rsidR="001E3376" w:rsidRPr="00726A45">
        <w:rPr>
          <w:rFonts w:ascii="Arial" w:hAnsi="Arial" w:cs="Arial"/>
          <w:color w:val="000000"/>
        </w:rPr>
        <w:t xml:space="preserve">responses to this invitation have </w:t>
      </w:r>
      <w:r w:rsidR="00F91383" w:rsidRPr="00726A45">
        <w:rPr>
          <w:rFonts w:ascii="Arial" w:hAnsi="Arial" w:cs="Arial"/>
          <w:color w:val="000000"/>
        </w:rPr>
        <w:t xml:space="preserve">been received.  </w:t>
      </w:r>
    </w:p>
    <w:p w:rsidR="00073443" w:rsidRPr="00726A45" w:rsidRDefault="00073443" w:rsidP="00994646">
      <w:pPr>
        <w:pStyle w:val="NoSpacing"/>
        <w:jc w:val="both"/>
        <w:rPr>
          <w:rFonts w:ascii="Arial" w:hAnsi="Arial" w:cs="Arial"/>
          <w:color w:val="000000"/>
        </w:rPr>
      </w:pPr>
    </w:p>
    <w:p w:rsidR="0083426D" w:rsidRPr="00726A45" w:rsidRDefault="009544B6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26A45">
        <w:rPr>
          <w:rFonts w:ascii="Arial" w:hAnsi="Arial" w:cs="Arial"/>
          <w:color w:val="000000"/>
        </w:rPr>
        <w:t xml:space="preserve">To submit your Expression of Interest, please complete the form below and email it to </w:t>
      </w:r>
      <w:hyperlink r:id="rId10" w:history="1">
        <w:r w:rsidR="001A468A" w:rsidRPr="00726A45">
          <w:rPr>
            <w:rStyle w:val="Hyperlink"/>
            <w:rFonts w:ascii="Arial" w:hAnsi="Arial" w:cs="Arial"/>
          </w:rPr>
          <w:t>civil.contracts@legalaid.gsi.gov.uk</w:t>
        </w:r>
      </w:hyperlink>
      <w:r w:rsidR="001A468A" w:rsidRPr="00726A45">
        <w:rPr>
          <w:rFonts w:ascii="Arial" w:hAnsi="Arial" w:cs="Arial"/>
          <w:color w:val="0000FF"/>
        </w:rPr>
        <w:t xml:space="preserve"> </w:t>
      </w:r>
      <w:r w:rsidRPr="00726A45">
        <w:rPr>
          <w:rFonts w:ascii="Arial" w:hAnsi="Arial" w:cs="Arial"/>
          <w:color w:val="000000"/>
        </w:rPr>
        <w:t>by</w:t>
      </w:r>
      <w:r w:rsidR="00160CCC" w:rsidRPr="00726A45">
        <w:rPr>
          <w:rFonts w:ascii="Arial" w:hAnsi="Arial" w:cs="Arial"/>
          <w:color w:val="000000"/>
        </w:rPr>
        <w:t xml:space="preserve"> 12 noon</w:t>
      </w:r>
      <w:r w:rsidRPr="00726A45">
        <w:rPr>
          <w:rFonts w:ascii="Arial" w:hAnsi="Arial" w:cs="Arial"/>
          <w:color w:val="000000"/>
        </w:rPr>
        <w:t xml:space="preserve"> </w:t>
      </w:r>
      <w:r w:rsidR="00B928A5" w:rsidRPr="00726A45">
        <w:rPr>
          <w:rFonts w:ascii="Arial" w:hAnsi="Arial" w:cs="Arial"/>
          <w:b/>
          <w:color w:val="000000"/>
        </w:rPr>
        <w:t xml:space="preserve">on </w:t>
      </w:r>
      <w:r w:rsidR="00994646" w:rsidRPr="00726A45">
        <w:rPr>
          <w:rFonts w:ascii="Arial" w:hAnsi="Arial" w:cs="Arial"/>
          <w:b/>
          <w:color w:val="000000"/>
        </w:rPr>
        <w:t>22nd</w:t>
      </w:r>
      <w:r w:rsidR="004909A7" w:rsidRPr="00726A45">
        <w:rPr>
          <w:rFonts w:ascii="Arial" w:hAnsi="Arial" w:cs="Arial"/>
          <w:b/>
          <w:color w:val="000000"/>
        </w:rPr>
        <w:t xml:space="preserve"> </w:t>
      </w:r>
      <w:r w:rsidR="00994646" w:rsidRPr="00726A45">
        <w:rPr>
          <w:rFonts w:ascii="Arial" w:hAnsi="Arial" w:cs="Arial"/>
          <w:b/>
          <w:color w:val="000000"/>
        </w:rPr>
        <w:t xml:space="preserve">December </w:t>
      </w:r>
      <w:r w:rsidR="006C4498" w:rsidRPr="00726A45">
        <w:rPr>
          <w:rFonts w:ascii="Arial" w:hAnsi="Arial" w:cs="Arial"/>
          <w:b/>
          <w:color w:val="000000"/>
        </w:rPr>
        <w:t>2016</w:t>
      </w:r>
      <w:r w:rsidR="0083426D" w:rsidRPr="00726A45">
        <w:rPr>
          <w:rFonts w:ascii="Arial" w:hAnsi="Arial" w:cs="Arial"/>
          <w:b/>
          <w:color w:val="000000"/>
        </w:rPr>
        <w:t xml:space="preserve"> </w:t>
      </w:r>
    </w:p>
    <w:p w:rsidR="00D415AE" w:rsidRDefault="00D415AE" w:rsidP="0099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94646" w:rsidRDefault="00994646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83426D" w:rsidRPr="009B5827" w:rsidRDefault="002C4BBF" w:rsidP="0099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B5827">
        <w:rPr>
          <w:rFonts w:ascii="Arial" w:hAnsi="Arial" w:cs="Arial"/>
          <w:b/>
          <w:bCs/>
          <w:color w:val="000000"/>
        </w:rPr>
        <w:lastRenderedPageBreak/>
        <w:t xml:space="preserve">Expression of Interest to deliver </w:t>
      </w:r>
      <w:r w:rsidR="000D3EB8" w:rsidRPr="009B5827">
        <w:rPr>
          <w:rFonts w:ascii="Arial" w:hAnsi="Arial" w:cs="Arial"/>
          <w:b/>
          <w:bCs/>
          <w:color w:val="000000"/>
        </w:rPr>
        <w:t xml:space="preserve">legal aid </w:t>
      </w:r>
      <w:r w:rsidRPr="009B5827">
        <w:rPr>
          <w:rFonts w:ascii="Arial" w:hAnsi="Arial" w:cs="Arial"/>
          <w:b/>
          <w:bCs/>
          <w:color w:val="000000"/>
        </w:rPr>
        <w:t xml:space="preserve">Housing and Debt Services in the </w:t>
      </w:r>
      <w:r w:rsidR="009B5827" w:rsidRPr="009B5827">
        <w:rPr>
          <w:rFonts w:ascii="Arial" w:hAnsi="Arial" w:cs="Arial"/>
          <w:b/>
        </w:rPr>
        <w:t>Warrington &amp; Halton</w:t>
      </w:r>
      <w:r w:rsidR="00994646" w:rsidRPr="009B5827">
        <w:rPr>
          <w:rFonts w:ascii="Arial" w:hAnsi="Arial" w:cs="Arial"/>
          <w:b/>
        </w:rPr>
        <w:t xml:space="preserve"> </w:t>
      </w:r>
      <w:r w:rsidRPr="009B5827">
        <w:rPr>
          <w:rFonts w:ascii="Arial" w:hAnsi="Arial" w:cs="Arial"/>
          <w:b/>
          <w:bCs/>
          <w:color w:val="000000"/>
        </w:rPr>
        <w:t>Procurement Area</w:t>
      </w:r>
    </w:p>
    <w:p w:rsidR="0083426D" w:rsidRDefault="0083426D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050279" w:rsidRPr="008A3D6B" w:rsidRDefault="00050279" w:rsidP="0005027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There is a word limit of 250 words for each answer.  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5"/>
      </w:tblGrid>
      <w:tr w:rsidR="00050279" w:rsidTr="007744AD">
        <w:trPr>
          <w:trHeight w:val="2368"/>
        </w:trPr>
        <w:tc>
          <w:tcPr>
            <w:tcW w:w="9135" w:type="dxa"/>
          </w:tcPr>
          <w:p w:rsidR="00050279" w:rsidRPr="00591113" w:rsidRDefault="00050279" w:rsidP="007744AD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591113">
              <w:rPr>
                <w:rFonts w:ascii="Arial" w:hAnsi="Arial" w:cs="Arial"/>
                <w:b/>
              </w:rPr>
              <w:t xml:space="preserve">1) Organisation </w:t>
            </w:r>
            <w:r>
              <w:rPr>
                <w:rFonts w:ascii="Arial" w:hAnsi="Arial" w:cs="Arial"/>
                <w:b/>
              </w:rPr>
              <w:t xml:space="preserve">contact </w:t>
            </w:r>
            <w:r w:rsidRPr="00591113">
              <w:rPr>
                <w:rFonts w:ascii="Arial" w:hAnsi="Arial" w:cs="Arial"/>
                <w:b/>
              </w:rPr>
              <w:t xml:space="preserve">details </w:t>
            </w:r>
            <w:r w:rsidR="00D415AE">
              <w:rPr>
                <w:rFonts w:ascii="Arial" w:hAnsi="Arial" w:cs="Arial"/>
                <w:b/>
              </w:rPr>
              <w:t>and main office</w:t>
            </w:r>
          </w:p>
          <w:p w:rsidR="00050279" w:rsidRDefault="00050279" w:rsidP="007744AD">
            <w:pPr>
              <w:spacing w:before="240"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Name of organisation: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  <w:bookmarkEnd w:id="3"/>
          </w:p>
          <w:p w:rsidR="00D415AE" w:rsidRDefault="00D415AE" w:rsidP="007744AD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  <w:r w:rsidR="00F31412">
              <w:rPr>
                <w:rFonts w:ascii="Arial" w:hAnsi="Arial" w:cs="Arial"/>
              </w:rPr>
              <w:t xml:space="preserve">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B77"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D415AE" w:rsidRPr="00817728" w:rsidRDefault="00D415AE" w:rsidP="007744AD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  <w:r w:rsidR="00E43B77" w:rsidRPr="00817728">
              <w:rPr>
                <w:rFonts w:ascii="Arial" w:hAnsi="Arial" w:cs="Arial"/>
              </w:rPr>
              <w:t xml:space="preserve">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B77"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050279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Email address: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050279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Telephone number: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D52CC1" w:rsidRPr="00817728" w:rsidRDefault="00D52CC1" w:rsidP="007744A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LAA lead account number: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</w:tc>
      </w:tr>
      <w:tr w:rsidR="00050279" w:rsidTr="00BF4FDA">
        <w:trPr>
          <w:trHeight w:val="2269"/>
        </w:trPr>
        <w:tc>
          <w:tcPr>
            <w:tcW w:w="9135" w:type="dxa"/>
          </w:tcPr>
          <w:p w:rsidR="00050279" w:rsidRDefault="00050279" w:rsidP="007744AD">
            <w:pPr>
              <w:spacing w:before="120"/>
              <w:rPr>
                <w:rFonts w:ascii="Arial" w:hAnsi="Arial" w:cs="Arial"/>
                <w:b/>
              </w:rPr>
            </w:pPr>
            <w:r>
              <w:br w:type="page"/>
            </w:r>
            <w:r w:rsidRPr="00591113">
              <w:rPr>
                <w:rFonts w:ascii="Arial" w:hAnsi="Arial" w:cs="Arial"/>
                <w:b/>
              </w:rPr>
              <w:t xml:space="preserve">2) </w:t>
            </w:r>
            <w:r w:rsidR="00D415AE">
              <w:rPr>
                <w:rFonts w:ascii="Arial" w:hAnsi="Arial" w:cs="Arial"/>
                <w:b/>
              </w:rPr>
              <w:t xml:space="preserve">Office delivering the </w:t>
            </w:r>
            <w:r w:rsidR="000D3EB8">
              <w:rPr>
                <w:rFonts w:ascii="Arial" w:hAnsi="Arial" w:cs="Arial"/>
                <w:b/>
              </w:rPr>
              <w:t>Housing and Debt S</w:t>
            </w:r>
            <w:r w:rsidR="00D415AE">
              <w:rPr>
                <w:rFonts w:ascii="Arial" w:hAnsi="Arial" w:cs="Arial"/>
                <w:b/>
              </w:rPr>
              <w:t xml:space="preserve">ervice </w:t>
            </w:r>
            <w:r w:rsidRPr="00591113">
              <w:rPr>
                <w:rFonts w:ascii="Arial" w:hAnsi="Arial" w:cs="Arial"/>
                <w:b/>
              </w:rPr>
              <w:t xml:space="preserve"> </w:t>
            </w:r>
          </w:p>
          <w:p w:rsidR="00050279" w:rsidRPr="009B5827" w:rsidRDefault="00D415AE" w:rsidP="007744AD">
            <w:pPr>
              <w:spacing w:before="120"/>
              <w:rPr>
                <w:rFonts w:ascii="Arial" w:hAnsi="Arial" w:cs="Arial"/>
                <w:i/>
              </w:rPr>
            </w:pPr>
            <w:r w:rsidRPr="009B5827">
              <w:rPr>
                <w:rFonts w:ascii="Arial" w:hAnsi="Arial" w:cs="Arial"/>
                <w:i/>
              </w:rPr>
              <w:t xml:space="preserve">If it differs from the above, please enter the address of the premises from which work in the </w:t>
            </w:r>
            <w:r w:rsidR="009B5827" w:rsidRPr="009B5827">
              <w:rPr>
                <w:rFonts w:ascii="Arial" w:hAnsi="Arial" w:cs="Arial"/>
                <w:i/>
              </w:rPr>
              <w:t>Warrington &amp; Halton</w:t>
            </w:r>
            <w:r w:rsidRPr="009B5827">
              <w:rPr>
                <w:rFonts w:ascii="Arial" w:hAnsi="Arial" w:cs="Arial"/>
                <w:i/>
              </w:rPr>
              <w:t xml:space="preserve"> Procurement Area </w:t>
            </w:r>
            <w:r w:rsidR="000D3EB8" w:rsidRPr="009B5827">
              <w:rPr>
                <w:rFonts w:ascii="Arial" w:hAnsi="Arial" w:cs="Arial"/>
                <w:i/>
              </w:rPr>
              <w:t xml:space="preserve">would </w:t>
            </w:r>
            <w:r w:rsidRPr="009B5827">
              <w:rPr>
                <w:rFonts w:ascii="Arial" w:hAnsi="Arial" w:cs="Arial"/>
                <w:i/>
              </w:rPr>
              <w:t xml:space="preserve">be delivered: </w:t>
            </w:r>
          </w:p>
          <w:p w:rsidR="00050279" w:rsidRPr="00817728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>Address</w:t>
            </w:r>
            <w:r w:rsidR="00D415AE">
              <w:rPr>
                <w:rFonts w:ascii="Arial" w:hAnsi="Arial" w:cs="Arial"/>
              </w:rPr>
              <w:t xml:space="preserve"> of office/arrangement</w:t>
            </w:r>
            <w:r w:rsidRPr="00817728">
              <w:rPr>
                <w:rFonts w:ascii="Arial" w:hAnsi="Arial" w:cs="Arial"/>
              </w:rPr>
              <w:t xml:space="preserve">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050279" w:rsidRPr="00817728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Postcode: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:rsidR="00050279" w:rsidRDefault="00050279" w:rsidP="007744AD">
            <w:pPr>
              <w:spacing w:line="240" w:lineRule="auto"/>
            </w:pPr>
          </w:p>
        </w:tc>
      </w:tr>
      <w:tr w:rsidR="00050279" w:rsidTr="007744AD">
        <w:trPr>
          <w:trHeight w:val="2208"/>
        </w:trPr>
        <w:tc>
          <w:tcPr>
            <w:tcW w:w="9135" w:type="dxa"/>
          </w:tcPr>
          <w:p w:rsidR="00050279" w:rsidRPr="00591113" w:rsidRDefault="00050279" w:rsidP="007744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91113">
              <w:rPr>
                <w:rFonts w:ascii="Arial" w:hAnsi="Arial" w:cs="Arial"/>
                <w:b/>
              </w:rPr>
              <w:t>) Matter Starts</w:t>
            </w:r>
          </w:p>
          <w:p w:rsidR="00050279" w:rsidRDefault="00BF4FDA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enter the n</w:t>
            </w:r>
            <w:r w:rsidR="00050279" w:rsidRPr="00FA5AEE">
              <w:rPr>
                <w:rFonts w:ascii="Arial" w:hAnsi="Arial" w:cs="Arial"/>
              </w:rPr>
              <w:t xml:space="preserve">umber of </w:t>
            </w:r>
            <w:r w:rsidR="003737C7">
              <w:rPr>
                <w:rFonts w:ascii="Arial" w:hAnsi="Arial" w:cs="Arial"/>
              </w:rPr>
              <w:t xml:space="preserve">Housing </w:t>
            </w:r>
            <w:r w:rsidR="005512CC">
              <w:rPr>
                <w:rFonts w:ascii="Arial" w:hAnsi="Arial" w:cs="Arial"/>
              </w:rPr>
              <w:t>M</w:t>
            </w:r>
            <w:r w:rsidR="00050279" w:rsidRPr="00FA5AEE">
              <w:rPr>
                <w:rFonts w:ascii="Arial" w:hAnsi="Arial" w:cs="Arial"/>
              </w:rPr>
              <w:t xml:space="preserve">atter </w:t>
            </w:r>
            <w:r w:rsidR="005512CC">
              <w:rPr>
                <w:rFonts w:ascii="Arial" w:hAnsi="Arial" w:cs="Arial"/>
              </w:rPr>
              <w:t>S</w:t>
            </w:r>
            <w:r w:rsidR="00050279" w:rsidRPr="00FA5AEE">
              <w:rPr>
                <w:rFonts w:ascii="Arial" w:hAnsi="Arial" w:cs="Arial"/>
              </w:rPr>
              <w:t xml:space="preserve">tarts that you </w:t>
            </w:r>
            <w:r w:rsidR="00050279">
              <w:rPr>
                <w:rFonts w:ascii="Arial" w:hAnsi="Arial" w:cs="Arial"/>
              </w:rPr>
              <w:t>are applying to deliver</w:t>
            </w:r>
            <w:r w:rsidR="003737C7">
              <w:rPr>
                <w:rFonts w:ascii="Arial" w:hAnsi="Arial" w:cs="Arial"/>
              </w:rPr>
              <w:t xml:space="preserve"> through</w:t>
            </w:r>
            <w:r w:rsidR="00050279">
              <w:rPr>
                <w:rFonts w:ascii="Arial" w:hAnsi="Arial" w:cs="Arial"/>
              </w:rPr>
              <w:t xml:space="preserve"> this service: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279"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050279"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  <w:r w:rsidR="00050279">
              <w:rPr>
                <w:rFonts w:ascii="Arial" w:hAnsi="Arial" w:cs="Arial"/>
              </w:rPr>
              <w:t xml:space="preserve"> (up </w:t>
            </w:r>
            <w:r w:rsidR="00050279" w:rsidRPr="00114E61">
              <w:rPr>
                <w:rFonts w:ascii="Arial" w:hAnsi="Arial" w:cs="Arial"/>
              </w:rPr>
              <w:t>to</w:t>
            </w:r>
            <w:r w:rsidR="00994646">
              <w:rPr>
                <w:rFonts w:ascii="Arial" w:hAnsi="Arial" w:cs="Arial"/>
              </w:rPr>
              <w:t xml:space="preserve"> </w:t>
            </w:r>
            <w:r w:rsidR="005E5773">
              <w:rPr>
                <w:rFonts w:ascii="Arial" w:hAnsi="Arial" w:cs="Arial"/>
              </w:rPr>
              <w:t>185</w:t>
            </w:r>
            <w:r w:rsidR="00050279" w:rsidRPr="00114E61">
              <w:rPr>
                <w:rFonts w:ascii="Arial" w:hAnsi="Arial" w:cs="Arial"/>
              </w:rPr>
              <w:t>)</w:t>
            </w:r>
          </w:p>
          <w:p w:rsidR="00050279" w:rsidRDefault="00050279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050279" w:rsidRPr="000D3EB8" w:rsidRDefault="00BF4FDA" w:rsidP="005F78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0D3EB8">
              <w:rPr>
                <w:rFonts w:ascii="Arial" w:hAnsi="Arial" w:cs="Arial"/>
              </w:rPr>
              <w:t xml:space="preserve">* </w:t>
            </w:r>
            <w:r w:rsidR="00050279" w:rsidRPr="000D3EB8">
              <w:rPr>
                <w:rFonts w:ascii="Arial" w:hAnsi="Arial" w:cs="Arial"/>
              </w:rPr>
              <w:t>Please note successful organisations will receive a pro rata allocat</w:t>
            </w:r>
            <w:r w:rsidR="00160CCC" w:rsidRPr="000D3EB8">
              <w:rPr>
                <w:rFonts w:ascii="Arial" w:hAnsi="Arial" w:cs="Arial"/>
              </w:rPr>
              <w:t>ion of this number in their 2016/17</w:t>
            </w:r>
            <w:r w:rsidR="00050279" w:rsidRPr="000D3EB8">
              <w:rPr>
                <w:rFonts w:ascii="Arial" w:hAnsi="Arial" w:cs="Arial"/>
              </w:rPr>
              <w:t xml:space="preserve"> schedule based on the number of months remaining in the schedule year.  </w:t>
            </w:r>
          </w:p>
        </w:tc>
      </w:tr>
      <w:tr w:rsidR="00050279" w:rsidTr="007744AD">
        <w:trPr>
          <w:trHeight w:val="1533"/>
        </w:trPr>
        <w:tc>
          <w:tcPr>
            <w:tcW w:w="9135" w:type="dxa"/>
          </w:tcPr>
          <w:p w:rsidR="00BF4FDA" w:rsidRDefault="00050279" w:rsidP="00BF4F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4) </w:t>
            </w:r>
            <w:r w:rsidR="003737C7">
              <w:rPr>
                <w:rFonts w:ascii="Arial" w:hAnsi="Arial" w:cs="Arial"/>
                <w:b/>
              </w:rPr>
              <w:t>Supervision</w:t>
            </w:r>
            <w:r w:rsidRPr="002F06F8">
              <w:rPr>
                <w:rFonts w:ascii="Arial" w:hAnsi="Arial" w:cs="Arial"/>
              </w:rPr>
              <w:t xml:space="preserve">  </w:t>
            </w:r>
          </w:p>
          <w:p w:rsidR="00050279" w:rsidRPr="0028785C" w:rsidRDefault="00141351" w:rsidP="00BF4FD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141351">
              <w:rPr>
                <w:rFonts w:ascii="Arial" w:hAnsi="Arial" w:cs="Arial"/>
                <w:i/>
              </w:rPr>
              <w:t>The Supervisor requirements are set out in section 5 of the “</w:t>
            </w:r>
            <w:r w:rsidR="003737C7" w:rsidRPr="003737C7">
              <w:rPr>
                <w:rFonts w:ascii="Arial" w:hAnsi="Arial" w:cs="Arial"/>
                <w:i/>
              </w:rPr>
              <w:t>Family, Housing and Debt, Immigration &amp; Asylum - Information for Applicants</w:t>
            </w:r>
            <w:r w:rsidRPr="00141351">
              <w:rPr>
                <w:rFonts w:ascii="Arial" w:hAnsi="Arial" w:cs="Arial"/>
                <w:i/>
              </w:rPr>
              <w:t xml:space="preserve">” which is available on the </w:t>
            </w:r>
            <w:hyperlink r:id="rId11" w:history="1">
              <w:r w:rsidRPr="00141351">
                <w:rPr>
                  <w:rStyle w:val="Hyperlink"/>
                  <w:rFonts w:ascii="Arial" w:hAnsi="Arial" w:cs="Arial"/>
                  <w:i/>
                </w:rPr>
                <w:t>Face-to-Face Tenders for 2013 Contracts</w:t>
              </w:r>
            </w:hyperlink>
            <w:r w:rsidRPr="00141351">
              <w:rPr>
                <w:rFonts w:ascii="Arial" w:hAnsi="Arial" w:cs="Arial"/>
                <w:i/>
              </w:rPr>
              <w:t xml:space="preserve"> </w:t>
            </w:r>
            <w:r w:rsidR="00F76D47" w:rsidRPr="00F76D47">
              <w:rPr>
                <w:rFonts w:ascii="Arial" w:hAnsi="Arial" w:cs="Arial"/>
                <w:i/>
              </w:rPr>
              <w:t>page on the National Archives website, under the ‘Mainstream ITT Documents’ sub-heading</w:t>
            </w:r>
            <w:r w:rsidRPr="00141351">
              <w:rPr>
                <w:rFonts w:ascii="Arial" w:hAnsi="Arial" w:cs="Arial"/>
                <w:i/>
              </w:rPr>
              <w:t xml:space="preserve">.  </w:t>
            </w:r>
          </w:p>
        </w:tc>
      </w:tr>
      <w:tr w:rsidR="00050279" w:rsidTr="007744AD">
        <w:trPr>
          <w:trHeight w:val="3277"/>
        </w:trPr>
        <w:tc>
          <w:tcPr>
            <w:tcW w:w="9135" w:type="dxa"/>
          </w:tcPr>
          <w:p w:rsidR="00050279" w:rsidRDefault="003737C7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able to meet the Supervisor requirements</w:t>
            </w:r>
            <w:proofErr w:type="gramStart"/>
            <w:r>
              <w:rPr>
                <w:rFonts w:ascii="Arial" w:hAnsi="Arial" w:cs="Arial"/>
              </w:rPr>
              <w:t>?: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731D7F" w:rsidRPr="002F06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279" w:rsidRPr="002F06F8">
              <w:rPr>
                <w:rFonts w:ascii="Arial" w:hAnsi="Arial" w:cs="Arial"/>
              </w:rPr>
              <w:instrText xml:space="preserve"> FORMTEXT </w:instrText>
            </w:r>
            <w:r w:rsidR="00731D7F" w:rsidRPr="002F06F8">
              <w:rPr>
                <w:rFonts w:ascii="Arial" w:hAnsi="Arial" w:cs="Arial"/>
              </w:rPr>
            </w:r>
            <w:r w:rsidR="00731D7F" w:rsidRPr="002F06F8">
              <w:rPr>
                <w:rFonts w:ascii="Arial" w:hAnsi="Arial" w:cs="Arial"/>
              </w:rPr>
              <w:fldChar w:fldCharType="separate"/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731D7F" w:rsidRPr="002F06F8">
              <w:rPr>
                <w:rFonts w:ascii="Arial" w:hAnsi="Arial" w:cs="Arial"/>
              </w:rPr>
              <w:fldChar w:fldCharType="end"/>
            </w:r>
          </w:p>
          <w:p w:rsidR="003737C7" w:rsidRDefault="003737C7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3737C7" w:rsidRPr="002F06F8" w:rsidRDefault="003737C7" w:rsidP="00C768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not able to meet the requirements, please outline your alternative proposal</w:t>
            </w:r>
            <w:r w:rsidR="00C768B2">
              <w:rPr>
                <w:rFonts w:ascii="Arial" w:hAnsi="Arial" w:cs="Arial"/>
              </w:rPr>
              <w:t>s</w:t>
            </w:r>
            <w:r w:rsidR="001E3376">
              <w:rPr>
                <w:rFonts w:ascii="Arial" w:hAnsi="Arial" w:cs="Arial"/>
              </w:rPr>
              <w:t xml:space="preserve"> in order to demonstrate </w:t>
            </w:r>
            <w:r w:rsidR="00C768B2">
              <w:rPr>
                <w:rFonts w:ascii="Arial" w:hAnsi="Arial" w:cs="Arial"/>
              </w:rPr>
              <w:t>that effective supervision of work can be delivered</w:t>
            </w:r>
            <w:r>
              <w:rPr>
                <w:rFonts w:ascii="Arial" w:hAnsi="Arial" w:cs="Arial"/>
              </w:rPr>
              <w:t>:</w:t>
            </w:r>
            <w:r w:rsidRPr="002F06F8">
              <w:rPr>
                <w:rFonts w:ascii="Arial" w:hAnsi="Arial" w:cs="Arial"/>
              </w:rPr>
              <w:t xml:space="preserve"> </w:t>
            </w:r>
            <w:r w:rsidR="00731D7F" w:rsidRPr="002F06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6F8">
              <w:rPr>
                <w:rFonts w:ascii="Arial" w:hAnsi="Arial" w:cs="Arial"/>
              </w:rPr>
              <w:instrText xml:space="preserve"> FORMTEXT </w:instrText>
            </w:r>
            <w:r w:rsidR="00731D7F" w:rsidRPr="002F06F8">
              <w:rPr>
                <w:rFonts w:ascii="Arial" w:hAnsi="Arial" w:cs="Arial"/>
              </w:rPr>
            </w:r>
            <w:r w:rsidR="00731D7F" w:rsidRPr="002F06F8">
              <w:rPr>
                <w:rFonts w:ascii="Arial" w:hAnsi="Arial" w:cs="Arial"/>
              </w:rPr>
              <w:fldChar w:fldCharType="separate"/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="00731D7F" w:rsidRPr="002F06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50279" w:rsidTr="00BF4FDA">
        <w:trPr>
          <w:trHeight w:val="1109"/>
        </w:trPr>
        <w:tc>
          <w:tcPr>
            <w:tcW w:w="9135" w:type="dxa"/>
          </w:tcPr>
          <w:p w:rsidR="00050279" w:rsidRPr="008A3D6B" w:rsidRDefault="00050279" w:rsidP="00BF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5) </w:t>
            </w:r>
            <w:r w:rsidR="003737C7">
              <w:rPr>
                <w:rFonts w:ascii="Arial" w:hAnsi="Arial" w:cs="Arial"/>
                <w:b/>
              </w:rPr>
              <w:t>Presence</w:t>
            </w:r>
          </w:p>
          <w:p w:rsidR="00050279" w:rsidRPr="008A4861" w:rsidRDefault="003737C7" w:rsidP="00BF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737C7">
              <w:rPr>
                <w:rFonts w:ascii="Arial" w:hAnsi="Arial" w:cs="Arial"/>
                <w:i/>
              </w:rPr>
              <w:t xml:space="preserve">The </w:t>
            </w:r>
            <w:r w:rsidR="00F76D47">
              <w:rPr>
                <w:rFonts w:ascii="Arial" w:hAnsi="Arial" w:cs="Arial"/>
                <w:i/>
              </w:rPr>
              <w:t>Office and Permanent Presence</w:t>
            </w:r>
            <w:r w:rsidRPr="003737C7">
              <w:rPr>
                <w:rFonts w:ascii="Arial" w:hAnsi="Arial" w:cs="Arial"/>
                <w:i/>
              </w:rPr>
              <w:t xml:space="preserve"> requirements are set out </w:t>
            </w:r>
            <w:r>
              <w:rPr>
                <w:rFonts w:ascii="Arial" w:hAnsi="Arial" w:cs="Arial"/>
                <w:i/>
              </w:rPr>
              <w:t xml:space="preserve">in </w:t>
            </w:r>
            <w:r w:rsidR="00E82EF0">
              <w:rPr>
                <w:rFonts w:ascii="Arial" w:hAnsi="Arial" w:cs="Arial"/>
                <w:i/>
              </w:rPr>
              <w:t>section</w:t>
            </w:r>
            <w:r w:rsidR="00BF4FDA">
              <w:rPr>
                <w:rFonts w:ascii="Arial" w:hAnsi="Arial" w:cs="Arial"/>
                <w:i/>
              </w:rPr>
              <w:t>s 2.32,</w:t>
            </w:r>
            <w:r w:rsidR="00E82EF0">
              <w:rPr>
                <w:rFonts w:ascii="Arial" w:hAnsi="Arial" w:cs="Arial"/>
                <w:i/>
              </w:rPr>
              <w:t xml:space="preserve"> 2.33 and 2.34 of the </w:t>
            </w:r>
            <w:r w:rsidR="00E82EF0" w:rsidRPr="00410D67">
              <w:rPr>
                <w:rFonts w:ascii="Arial" w:hAnsi="Arial" w:cs="Arial"/>
                <w:i/>
              </w:rPr>
              <w:t>2013 Standard Civil Contract Specification</w:t>
            </w:r>
            <w:r w:rsidR="00E82EF0">
              <w:rPr>
                <w:rFonts w:ascii="Arial" w:hAnsi="Arial" w:cs="Arial"/>
                <w:i/>
              </w:rPr>
              <w:t xml:space="preserve">, which is available on the </w:t>
            </w:r>
            <w:hyperlink r:id="rId12" w:history="1">
              <w:r w:rsidR="00E82EF0" w:rsidRPr="00410D67">
                <w:rPr>
                  <w:rStyle w:val="Hyperlink"/>
                  <w:rFonts w:ascii="Arial" w:hAnsi="Arial" w:cs="Arial"/>
                  <w:i/>
                </w:rPr>
                <w:t>2013 Standard Civil Contract page</w:t>
              </w:r>
            </w:hyperlink>
            <w:r w:rsidR="00E82EF0">
              <w:rPr>
                <w:rFonts w:ascii="Arial" w:hAnsi="Arial" w:cs="Arial"/>
                <w:i/>
              </w:rPr>
              <w:t xml:space="preserve"> on the </w:t>
            </w:r>
            <w:r w:rsidR="00F76D47" w:rsidRPr="00F76D47">
              <w:rPr>
                <w:rFonts w:ascii="Arial" w:hAnsi="Arial" w:cs="Arial"/>
                <w:i/>
              </w:rPr>
              <w:t>Gov.uk website</w:t>
            </w:r>
            <w:r w:rsidR="00E82EF0">
              <w:rPr>
                <w:rFonts w:ascii="Arial" w:hAnsi="Arial" w:cs="Arial"/>
                <w:i/>
              </w:rPr>
              <w:t xml:space="preserve">. </w:t>
            </w:r>
          </w:p>
        </w:tc>
      </w:tr>
      <w:tr w:rsidR="00050279" w:rsidTr="007744AD">
        <w:trPr>
          <w:trHeight w:val="4101"/>
        </w:trPr>
        <w:tc>
          <w:tcPr>
            <w:tcW w:w="9135" w:type="dxa"/>
          </w:tcPr>
          <w:p w:rsidR="00050279" w:rsidRDefault="003737C7" w:rsidP="003737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able to meet the Permanent Presence requirements</w:t>
            </w:r>
            <w:r w:rsidR="007362CE">
              <w:rPr>
                <w:rFonts w:ascii="Arial" w:hAnsi="Arial" w:cs="Arial"/>
              </w:rPr>
              <w:t xml:space="preserve"> within the </w:t>
            </w:r>
            <w:r w:rsidR="001736D6" w:rsidRPr="007E6F39">
              <w:rPr>
                <w:rFonts w:ascii="Arial" w:hAnsi="Arial" w:cs="Arial"/>
              </w:rPr>
              <w:t>Warrington &amp; Halton</w:t>
            </w:r>
            <w:r w:rsidR="00565C9B">
              <w:rPr>
                <w:rFonts w:ascii="Arial" w:hAnsi="Arial" w:cs="Arial"/>
              </w:rPr>
              <w:t xml:space="preserve"> </w:t>
            </w:r>
            <w:r w:rsidR="007362CE">
              <w:rPr>
                <w:rFonts w:ascii="Arial" w:hAnsi="Arial" w:cs="Arial"/>
              </w:rPr>
              <w:t>Procurement Area</w:t>
            </w:r>
            <w:proofErr w:type="gramStart"/>
            <w:r>
              <w:rPr>
                <w:rFonts w:ascii="Arial" w:hAnsi="Arial" w:cs="Arial"/>
              </w:rPr>
              <w:t>?:</w:t>
            </w:r>
            <w:proofErr w:type="gramEnd"/>
            <w:r w:rsidR="00BF4FDA">
              <w:rPr>
                <w:rFonts w:ascii="Arial" w:hAnsi="Arial" w:cs="Arial"/>
              </w:rPr>
              <w:t xml:space="preserve"> </w:t>
            </w:r>
            <w:r w:rsidR="00731D7F" w:rsidRPr="002F06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279" w:rsidRPr="002F06F8">
              <w:rPr>
                <w:rFonts w:ascii="Arial" w:hAnsi="Arial" w:cs="Arial"/>
              </w:rPr>
              <w:instrText xml:space="preserve"> FORMTEXT </w:instrText>
            </w:r>
            <w:r w:rsidR="00731D7F" w:rsidRPr="002F06F8">
              <w:rPr>
                <w:rFonts w:ascii="Arial" w:hAnsi="Arial" w:cs="Arial"/>
              </w:rPr>
            </w:r>
            <w:r w:rsidR="00731D7F" w:rsidRPr="002F06F8">
              <w:rPr>
                <w:rFonts w:ascii="Arial" w:hAnsi="Arial" w:cs="Arial"/>
              </w:rPr>
              <w:fldChar w:fldCharType="separate"/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050279" w:rsidRPr="002F06F8">
              <w:rPr>
                <w:rFonts w:ascii="Arial" w:cs="Arial"/>
                <w:noProof/>
              </w:rPr>
              <w:t> </w:t>
            </w:r>
            <w:r w:rsidR="00731D7F" w:rsidRPr="002F06F8">
              <w:rPr>
                <w:rFonts w:ascii="Arial" w:hAnsi="Arial" w:cs="Arial"/>
              </w:rPr>
              <w:fldChar w:fldCharType="end"/>
            </w:r>
          </w:p>
          <w:p w:rsidR="003737C7" w:rsidRDefault="003737C7" w:rsidP="003737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3737C7" w:rsidRPr="002F06F8" w:rsidRDefault="003737C7" w:rsidP="003737C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not able to meet the requirements, please outline your alternative proposal</w:t>
            </w:r>
            <w:r w:rsidR="00C768B2">
              <w:rPr>
                <w:rFonts w:ascii="Arial" w:hAnsi="Arial" w:cs="Arial"/>
              </w:rPr>
              <w:t>s in order to demonstrate that an effective level of presence can be delivered</w:t>
            </w:r>
            <w:r>
              <w:rPr>
                <w:rFonts w:ascii="Arial" w:hAnsi="Arial" w:cs="Arial"/>
              </w:rPr>
              <w:t>:</w:t>
            </w:r>
            <w:r w:rsidRPr="002F06F8">
              <w:rPr>
                <w:rFonts w:ascii="Arial" w:hAnsi="Arial" w:cs="Arial"/>
              </w:rPr>
              <w:t xml:space="preserve"> </w:t>
            </w:r>
            <w:r w:rsidR="00731D7F" w:rsidRPr="002F06F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6F8">
              <w:rPr>
                <w:rFonts w:ascii="Arial" w:hAnsi="Arial" w:cs="Arial"/>
              </w:rPr>
              <w:instrText xml:space="preserve"> FORMTEXT </w:instrText>
            </w:r>
            <w:r w:rsidR="00731D7F" w:rsidRPr="002F06F8">
              <w:rPr>
                <w:rFonts w:ascii="Arial" w:hAnsi="Arial" w:cs="Arial"/>
              </w:rPr>
            </w:r>
            <w:r w:rsidR="00731D7F" w:rsidRPr="002F06F8">
              <w:rPr>
                <w:rFonts w:ascii="Arial" w:hAnsi="Arial" w:cs="Arial"/>
              </w:rPr>
              <w:fldChar w:fldCharType="separate"/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Pr="002F06F8">
              <w:rPr>
                <w:rFonts w:ascii="Arial" w:cs="Arial"/>
                <w:noProof/>
              </w:rPr>
              <w:t> </w:t>
            </w:r>
            <w:r w:rsidR="00731D7F" w:rsidRPr="002F06F8">
              <w:rPr>
                <w:rFonts w:ascii="Arial" w:hAnsi="Arial" w:cs="Arial"/>
              </w:rPr>
              <w:fldChar w:fldCharType="end"/>
            </w:r>
          </w:p>
        </w:tc>
      </w:tr>
      <w:tr w:rsidR="00050279" w:rsidTr="007744AD">
        <w:trPr>
          <w:trHeight w:val="2822"/>
        </w:trPr>
        <w:tc>
          <w:tcPr>
            <w:tcW w:w="9135" w:type="dxa"/>
          </w:tcPr>
          <w:p w:rsidR="00E43B77" w:rsidRPr="00312441" w:rsidRDefault="00BF4FDA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</w:rPr>
            </w:pPr>
            <w:r w:rsidRPr="00312441">
              <w:rPr>
                <w:rFonts w:ascii="Arial" w:hAnsi="Arial" w:cs="Arial"/>
                <w:b/>
                <w:color w:val="000000"/>
              </w:rPr>
              <w:t xml:space="preserve">6) </w:t>
            </w:r>
            <w:r w:rsidR="00E43B77" w:rsidRPr="00312441">
              <w:rPr>
                <w:rFonts w:ascii="Arial" w:hAnsi="Arial" w:cs="Arial"/>
                <w:b/>
                <w:color w:val="000000"/>
              </w:rPr>
              <w:t>Key Personnel</w:t>
            </w:r>
          </w:p>
          <w:p w:rsidR="00050279" w:rsidRDefault="0097714D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Please enter the following information for the </w:t>
            </w:r>
            <w:r w:rsidR="00050279">
              <w:rPr>
                <w:rFonts w:ascii="Arial" w:hAnsi="Arial" w:cs="Arial"/>
                <w:i/>
                <w:color w:val="000000"/>
              </w:rPr>
              <w:t xml:space="preserve">Key Personnel who is submitting this </w:t>
            </w:r>
            <w:r>
              <w:rPr>
                <w:rFonts w:ascii="Arial" w:hAnsi="Arial" w:cs="Arial"/>
                <w:i/>
                <w:color w:val="000000"/>
              </w:rPr>
              <w:t>Expression of Interest</w:t>
            </w:r>
            <w:r w:rsidR="00050279">
              <w:rPr>
                <w:rFonts w:ascii="Arial" w:hAnsi="Arial" w:cs="Arial"/>
                <w:i/>
                <w:color w:val="000000"/>
              </w:rPr>
              <w:t xml:space="preserve"> on behalf of the organisation:</w:t>
            </w:r>
          </w:p>
          <w:p w:rsidR="00050279" w:rsidRPr="008500F2" w:rsidRDefault="00050279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</w:rPr>
            </w:pPr>
          </w:p>
          <w:p w:rsidR="00050279" w:rsidRDefault="00050279" w:rsidP="007744AD">
            <w:pPr>
              <w:pStyle w:val="NoSpacing"/>
            </w:pPr>
            <w:r>
              <w:rPr>
                <w:rFonts w:ascii="Arial" w:hAnsi="Arial" w:cs="Arial"/>
                <w:color w:val="000000"/>
              </w:rPr>
              <w:t xml:space="preserve">Name:  </w:t>
            </w:r>
            <w:r w:rsidR="00731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31D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31D7F">
              <w:fldChar w:fldCharType="end"/>
            </w:r>
          </w:p>
          <w:p w:rsidR="00050279" w:rsidRDefault="00050279" w:rsidP="007744AD">
            <w:pPr>
              <w:pStyle w:val="NoSpacing"/>
            </w:pPr>
          </w:p>
          <w:p w:rsidR="00050279" w:rsidRDefault="00050279" w:rsidP="007744AD">
            <w:pPr>
              <w:pStyle w:val="NoSpacing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Position: </w:t>
            </w:r>
            <w:r w:rsidR="00731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31D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31D7F">
              <w:fldChar w:fldCharType="end"/>
            </w:r>
          </w:p>
          <w:p w:rsidR="00050279" w:rsidRDefault="00050279" w:rsidP="007744AD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050279" w:rsidRPr="002F06F8" w:rsidRDefault="00050279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Date: </w:t>
            </w:r>
            <w:r w:rsidR="00731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31D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31D7F">
              <w:fldChar w:fldCharType="end"/>
            </w:r>
          </w:p>
        </w:tc>
      </w:tr>
    </w:tbl>
    <w:p w:rsidR="00050279" w:rsidRDefault="00050279" w:rsidP="00050279">
      <w:pPr>
        <w:spacing w:after="0" w:line="240" w:lineRule="auto"/>
      </w:pPr>
    </w:p>
    <w:p w:rsidR="006212AB" w:rsidRDefault="006212AB" w:rsidP="006375B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1F75E0" w:rsidRPr="00B928A5" w:rsidRDefault="009544B6" w:rsidP="006375B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C45C3F">
        <w:rPr>
          <w:rFonts w:ascii="Arial" w:hAnsi="Arial" w:cs="Arial"/>
          <w:color w:val="000000"/>
        </w:rPr>
        <w:t xml:space="preserve">Please return this form to </w:t>
      </w:r>
      <w:hyperlink r:id="rId13" w:history="1">
        <w:r w:rsidR="0083426D" w:rsidRPr="00C45C3F">
          <w:rPr>
            <w:rStyle w:val="Hyperlink"/>
            <w:rFonts w:ascii="Arial" w:hAnsi="Arial" w:cs="Arial"/>
          </w:rPr>
          <w:t>civil.contracts@legalaid.gsi.gov.uk</w:t>
        </w:r>
      </w:hyperlink>
      <w:r w:rsidR="000838A9" w:rsidRPr="00C45C3F">
        <w:t xml:space="preserve"> </w:t>
      </w:r>
      <w:r w:rsidRPr="00C45C3F">
        <w:rPr>
          <w:rFonts w:ascii="Arial" w:hAnsi="Arial" w:cs="Arial"/>
          <w:color w:val="000000"/>
        </w:rPr>
        <w:t xml:space="preserve">by </w:t>
      </w:r>
      <w:r w:rsidR="00994646">
        <w:rPr>
          <w:rFonts w:ascii="Arial" w:hAnsi="Arial" w:cs="Arial"/>
          <w:color w:val="000000"/>
        </w:rPr>
        <w:t xml:space="preserve">12 noon </w:t>
      </w:r>
      <w:r w:rsidR="00994646" w:rsidRPr="00994646">
        <w:rPr>
          <w:rFonts w:ascii="Arial" w:hAnsi="Arial" w:cs="Arial"/>
          <w:color w:val="000000"/>
        </w:rPr>
        <w:t>on</w:t>
      </w:r>
      <w:r w:rsidR="00994646">
        <w:rPr>
          <w:rFonts w:ascii="Arial" w:hAnsi="Arial" w:cs="Arial"/>
          <w:b/>
          <w:color w:val="000000"/>
        </w:rPr>
        <w:t xml:space="preserve"> 22nd December 2016</w:t>
      </w:r>
    </w:p>
    <w:sectPr w:rsidR="001F75E0" w:rsidRPr="00B928A5" w:rsidSect="0083426D">
      <w:headerReference w:type="default" r:id="rId14"/>
      <w:headerReference w:type="first" r:id="rId15"/>
      <w:pgSz w:w="11906" w:h="16838"/>
      <w:pgMar w:top="1075" w:right="1133" w:bottom="426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FB" w:rsidRDefault="002873FB" w:rsidP="009544B6">
      <w:pPr>
        <w:spacing w:after="0" w:line="240" w:lineRule="auto"/>
      </w:pPr>
      <w:r>
        <w:separator/>
      </w:r>
    </w:p>
  </w:endnote>
  <w:endnote w:type="continuationSeparator" w:id="0">
    <w:p w:rsidR="002873FB" w:rsidRDefault="002873FB" w:rsidP="009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FB" w:rsidRDefault="002873FB" w:rsidP="009544B6">
      <w:pPr>
        <w:spacing w:after="0" w:line="240" w:lineRule="auto"/>
      </w:pPr>
      <w:r>
        <w:separator/>
      </w:r>
    </w:p>
  </w:footnote>
  <w:footnote w:type="continuationSeparator" w:id="0">
    <w:p w:rsidR="002873FB" w:rsidRDefault="002873FB" w:rsidP="0095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47" w:rsidRDefault="004F7847" w:rsidP="009544B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47" w:rsidRDefault="004F7847" w:rsidP="003677F3">
    <w:pPr>
      <w:pStyle w:val="Header"/>
      <w:tabs>
        <w:tab w:val="clear" w:pos="4513"/>
        <w:tab w:val="clear" w:pos="9026"/>
        <w:tab w:val="left" w:pos="8205"/>
      </w:tabs>
      <w:jc w:val="right"/>
    </w:pPr>
    <w:r>
      <w:tab/>
    </w:r>
    <w:r>
      <w:rPr>
        <w:noProof/>
        <w:lang w:eastAsia="en-GB"/>
      </w:rPr>
      <w:drawing>
        <wp:inline distT="0" distB="0" distL="0" distR="0">
          <wp:extent cx="1095375" cy="942975"/>
          <wp:effectExtent l="19050" t="0" r="9525" b="0"/>
          <wp:docPr id="1" name="Picture 1" descr="Legal Aid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l Aid Agenc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C6804"/>
    <w:multiLevelType w:val="hybridMultilevel"/>
    <w:tmpl w:val="24787376"/>
    <w:lvl w:ilvl="0" w:tplc="4BB4CE2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A73230"/>
    <w:multiLevelType w:val="hybridMultilevel"/>
    <w:tmpl w:val="54B2B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060E4"/>
    <w:multiLevelType w:val="hybridMultilevel"/>
    <w:tmpl w:val="8FCE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A3CF4"/>
    <w:multiLevelType w:val="hybridMultilevel"/>
    <w:tmpl w:val="7D5CD6B0"/>
    <w:lvl w:ilvl="0" w:tplc="C7744C9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B6"/>
    <w:rsid w:val="000116C4"/>
    <w:rsid w:val="000374A7"/>
    <w:rsid w:val="000462A6"/>
    <w:rsid w:val="00050279"/>
    <w:rsid w:val="00054714"/>
    <w:rsid w:val="00055268"/>
    <w:rsid w:val="00063C19"/>
    <w:rsid w:val="00064D46"/>
    <w:rsid w:val="00073443"/>
    <w:rsid w:val="000807C2"/>
    <w:rsid w:val="000838A9"/>
    <w:rsid w:val="000A42F2"/>
    <w:rsid w:val="000B3D8D"/>
    <w:rsid w:val="000B4E1F"/>
    <w:rsid w:val="000C0C0F"/>
    <w:rsid w:val="000D3EB8"/>
    <w:rsid w:val="000E6E5E"/>
    <w:rsid w:val="000F180B"/>
    <w:rsid w:val="00100F64"/>
    <w:rsid w:val="00102FBB"/>
    <w:rsid w:val="0010644F"/>
    <w:rsid w:val="0012208D"/>
    <w:rsid w:val="001353EF"/>
    <w:rsid w:val="00141351"/>
    <w:rsid w:val="00154068"/>
    <w:rsid w:val="0015500A"/>
    <w:rsid w:val="00160CCC"/>
    <w:rsid w:val="001736D6"/>
    <w:rsid w:val="00173E62"/>
    <w:rsid w:val="001803B6"/>
    <w:rsid w:val="00184CAA"/>
    <w:rsid w:val="001A468A"/>
    <w:rsid w:val="001D3EB5"/>
    <w:rsid w:val="001D5453"/>
    <w:rsid w:val="001E3376"/>
    <w:rsid w:val="001E5BD6"/>
    <w:rsid w:val="001F3944"/>
    <w:rsid w:val="001F75E0"/>
    <w:rsid w:val="00202128"/>
    <w:rsid w:val="00235716"/>
    <w:rsid w:val="0024639D"/>
    <w:rsid w:val="00246F9A"/>
    <w:rsid w:val="002509E3"/>
    <w:rsid w:val="00251677"/>
    <w:rsid w:val="002750DF"/>
    <w:rsid w:val="00277B71"/>
    <w:rsid w:val="00285388"/>
    <w:rsid w:val="002873FB"/>
    <w:rsid w:val="002C2AA7"/>
    <w:rsid w:val="002C4BBF"/>
    <w:rsid w:val="002D40B0"/>
    <w:rsid w:val="002D5BB5"/>
    <w:rsid w:val="002F14DA"/>
    <w:rsid w:val="00301263"/>
    <w:rsid w:val="00305664"/>
    <w:rsid w:val="00312441"/>
    <w:rsid w:val="00320C2B"/>
    <w:rsid w:val="00330568"/>
    <w:rsid w:val="0033199F"/>
    <w:rsid w:val="003371A6"/>
    <w:rsid w:val="003378FD"/>
    <w:rsid w:val="00346619"/>
    <w:rsid w:val="00346DC8"/>
    <w:rsid w:val="003537D1"/>
    <w:rsid w:val="00361C53"/>
    <w:rsid w:val="003677F3"/>
    <w:rsid w:val="003737C7"/>
    <w:rsid w:val="0037725B"/>
    <w:rsid w:val="003849D5"/>
    <w:rsid w:val="00391469"/>
    <w:rsid w:val="003E30E9"/>
    <w:rsid w:val="003E3CD9"/>
    <w:rsid w:val="003F0359"/>
    <w:rsid w:val="00410D67"/>
    <w:rsid w:val="004154DA"/>
    <w:rsid w:val="0044359B"/>
    <w:rsid w:val="004569DC"/>
    <w:rsid w:val="0046753F"/>
    <w:rsid w:val="00475C1B"/>
    <w:rsid w:val="004823E3"/>
    <w:rsid w:val="0048372D"/>
    <w:rsid w:val="004909A7"/>
    <w:rsid w:val="004A4485"/>
    <w:rsid w:val="004B40F7"/>
    <w:rsid w:val="004C61E7"/>
    <w:rsid w:val="004C6CAB"/>
    <w:rsid w:val="004D26BF"/>
    <w:rsid w:val="004D52E4"/>
    <w:rsid w:val="004E212E"/>
    <w:rsid w:val="004E3485"/>
    <w:rsid w:val="004F5B98"/>
    <w:rsid w:val="004F7847"/>
    <w:rsid w:val="00522AF8"/>
    <w:rsid w:val="00531297"/>
    <w:rsid w:val="005512CC"/>
    <w:rsid w:val="00556A2F"/>
    <w:rsid w:val="005621BA"/>
    <w:rsid w:val="00565C9B"/>
    <w:rsid w:val="0057338D"/>
    <w:rsid w:val="0058161F"/>
    <w:rsid w:val="00596EF1"/>
    <w:rsid w:val="005A3866"/>
    <w:rsid w:val="005D1306"/>
    <w:rsid w:val="005D4C04"/>
    <w:rsid w:val="005E2B2C"/>
    <w:rsid w:val="005E5773"/>
    <w:rsid w:val="005F7824"/>
    <w:rsid w:val="00610E41"/>
    <w:rsid w:val="006110A0"/>
    <w:rsid w:val="00615DE1"/>
    <w:rsid w:val="006212AB"/>
    <w:rsid w:val="00622163"/>
    <w:rsid w:val="00632174"/>
    <w:rsid w:val="00635F94"/>
    <w:rsid w:val="006364B8"/>
    <w:rsid w:val="006375B1"/>
    <w:rsid w:val="00654D9F"/>
    <w:rsid w:val="0065654B"/>
    <w:rsid w:val="00665DF2"/>
    <w:rsid w:val="0067292A"/>
    <w:rsid w:val="006772F3"/>
    <w:rsid w:val="00691BC4"/>
    <w:rsid w:val="006B4EE2"/>
    <w:rsid w:val="006C4498"/>
    <w:rsid w:val="006E4FAD"/>
    <w:rsid w:val="006E58C5"/>
    <w:rsid w:val="006F4986"/>
    <w:rsid w:val="00705EC4"/>
    <w:rsid w:val="00725F6F"/>
    <w:rsid w:val="00726A45"/>
    <w:rsid w:val="0073118C"/>
    <w:rsid w:val="00731D7F"/>
    <w:rsid w:val="007341B5"/>
    <w:rsid w:val="007341FA"/>
    <w:rsid w:val="00735E0C"/>
    <w:rsid w:val="007362CE"/>
    <w:rsid w:val="00737FC6"/>
    <w:rsid w:val="007472BB"/>
    <w:rsid w:val="00751F32"/>
    <w:rsid w:val="007652D4"/>
    <w:rsid w:val="007744AD"/>
    <w:rsid w:val="007A0AE6"/>
    <w:rsid w:val="007A0C48"/>
    <w:rsid w:val="007E334D"/>
    <w:rsid w:val="007E6F39"/>
    <w:rsid w:val="00802AFE"/>
    <w:rsid w:val="00813FC5"/>
    <w:rsid w:val="0083426D"/>
    <w:rsid w:val="00836C2D"/>
    <w:rsid w:val="00861D1F"/>
    <w:rsid w:val="0087770C"/>
    <w:rsid w:val="008B5659"/>
    <w:rsid w:val="008F4C4D"/>
    <w:rsid w:val="00905629"/>
    <w:rsid w:val="00913DB6"/>
    <w:rsid w:val="0092488D"/>
    <w:rsid w:val="00946343"/>
    <w:rsid w:val="009544B6"/>
    <w:rsid w:val="00960C8B"/>
    <w:rsid w:val="00960EDA"/>
    <w:rsid w:val="00961B84"/>
    <w:rsid w:val="00965E51"/>
    <w:rsid w:val="0096636E"/>
    <w:rsid w:val="00967DC0"/>
    <w:rsid w:val="00971CC0"/>
    <w:rsid w:val="00972BF0"/>
    <w:rsid w:val="0097714D"/>
    <w:rsid w:val="00985ADE"/>
    <w:rsid w:val="00994646"/>
    <w:rsid w:val="009A102B"/>
    <w:rsid w:val="009A253A"/>
    <w:rsid w:val="009A2F55"/>
    <w:rsid w:val="009B5827"/>
    <w:rsid w:val="009C64BD"/>
    <w:rsid w:val="009C6C62"/>
    <w:rsid w:val="009F355C"/>
    <w:rsid w:val="009F4F2B"/>
    <w:rsid w:val="00A111BE"/>
    <w:rsid w:val="00A40F68"/>
    <w:rsid w:val="00A467A5"/>
    <w:rsid w:val="00A47BB2"/>
    <w:rsid w:val="00A52FFC"/>
    <w:rsid w:val="00A57931"/>
    <w:rsid w:val="00A80DDC"/>
    <w:rsid w:val="00AA5CA7"/>
    <w:rsid w:val="00AE225C"/>
    <w:rsid w:val="00AE2F60"/>
    <w:rsid w:val="00AF3827"/>
    <w:rsid w:val="00B015EA"/>
    <w:rsid w:val="00B0557C"/>
    <w:rsid w:val="00B06520"/>
    <w:rsid w:val="00B10916"/>
    <w:rsid w:val="00B2143D"/>
    <w:rsid w:val="00B23610"/>
    <w:rsid w:val="00B27E77"/>
    <w:rsid w:val="00B5048B"/>
    <w:rsid w:val="00B61C75"/>
    <w:rsid w:val="00B755B0"/>
    <w:rsid w:val="00B928A5"/>
    <w:rsid w:val="00B92906"/>
    <w:rsid w:val="00B96FFB"/>
    <w:rsid w:val="00BA271C"/>
    <w:rsid w:val="00BD1332"/>
    <w:rsid w:val="00BD16E9"/>
    <w:rsid w:val="00BF12E1"/>
    <w:rsid w:val="00BF4FDA"/>
    <w:rsid w:val="00BF6A8D"/>
    <w:rsid w:val="00C0114E"/>
    <w:rsid w:val="00C038A5"/>
    <w:rsid w:val="00C132B5"/>
    <w:rsid w:val="00C1647F"/>
    <w:rsid w:val="00C21494"/>
    <w:rsid w:val="00C35A74"/>
    <w:rsid w:val="00C36C71"/>
    <w:rsid w:val="00C41857"/>
    <w:rsid w:val="00C453FC"/>
    <w:rsid w:val="00C45C3F"/>
    <w:rsid w:val="00C52BC1"/>
    <w:rsid w:val="00C56866"/>
    <w:rsid w:val="00C65021"/>
    <w:rsid w:val="00C768B2"/>
    <w:rsid w:val="00C87B8A"/>
    <w:rsid w:val="00C976A8"/>
    <w:rsid w:val="00CA65F5"/>
    <w:rsid w:val="00CA7135"/>
    <w:rsid w:val="00CD72B3"/>
    <w:rsid w:val="00CE6208"/>
    <w:rsid w:val="00D0483A"/>
    <w:rsid w:val="00D217B9"/>
    <w:rsid w:val="00D415AE"/>
    <w:rsid w:val="00D42675"/>
    <w:rsid w:val="00D50578"/>
    <w:rsid w:val="00D52CC1"/>
    <w:rsid w:val="00D52E76"/>
    <w:rsid w:val="00D815DE"/>
    <w:rsid w:val="00D9778E"/>
    <w:rsid w:val="00DA6EFF"/>
    <w:rsid w:val="00E379D8"/>
    <w:rsid w:val="00E43B77"/>
    <w:rsid w:val="00E46E7B"/>
    <w:rsid w:val="00E65BFF"/>
    <w:rsid w:val="00E82EF0"/>
    <w:rsid w:val="00EC1564"/>
    <w:rsid w:val="00ED1303"/>
    <w:rsid w:val="00EE0D70"/>
    <w:rsid w:val="00EF35A6"/>
    <w:rsid w:val="00F0061C"/>
    <w:rsid w:val="00F1211F"/>
    <w:rsid w:val="00F12C54"/>
    <w:rsid w:val="00F16C40"/>
    <w:rsid w:val="00F16F35"/>
    <w:rsid w:val="00F247C2"/>
    <w:rsid w:val="00F31412"/>
    <w:rsid w:val="00F34B77"/>
    <w:rsid w:val="00F36EA9"/>
    <w:rsid w:val="00F6080A"/>
    <w:rsid w:val="00F61E91"/>
    <w:rsid w:val="00F71EEA"/>
    <w:rsid w:val="00F7386B"/>
    <w:rsid w:val="00F76D47"/>
    <w:rsid w:val="00F91383"/>
    <w:rsid w:val="00F95883"/>
    <w:rsid w:val="00FA1EFA"/>
    <w:rsid w:val="00FC1DBB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F5705D54-28D5-45FF-A0E3-BF1070F5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664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D16E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Cs/>
      <w:color w:val="99336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E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4B6"/>
  </w:style>
  <w:style w:type="paragraph" w:styleId="Footer">
    <w:name w:val="footer"/>
    <w:basedOn w:val="Normal"/>
    <w:link w:val="FooterChar"/>
    <w:uiPriority w:val="99"/>
    <w:semiHidden/>
    <w:unhideWhenUsed/>
    <w:rsid w:val="00954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4B6"/>
  </w:style>
  <w:style w:type="paragraph" w:styleId="BalloonText">
    <w:name w:val="Balloon Text"/>
    <w:basedOn w:val="Normal"/>
    <w:link w:val="BalloonTextChar"/>
    <w:uiPriority w:val="99"/>
    <w:semiHidden/>
    <w:unhideWhenUsed/>
    <w:rsid w:val="0095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4B6"/>
    <w:rPr>
      <w:color w:val="0000FF"/>
      <w:u w:val="single"/>
    </w:rPr>
  </w:style>
  <w:style w:type="table" w:styleId="TableGrid">
    <w:name w:val="Table Grid"/>
    <w:basedOn w:val="TableNormal"/>
    <w:uiPriority w:val="59"/>
    <w:rsid w:val="0095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46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A468A"/>
    <w:pPr>
      <w:ind w:left="720"/>
      <w:contextualSpacing/>
    </w:pPr>
  </w:style>
  <w:style w:type="paragraph" w:styleId="Revision">
    <w:name w:val="Revision"/>
    <w:hidden/>
    <w:uiPriority w:val="99"/>
    <w:semiHidden/>
    <w:rsid w:val="00BF6A8D"/>
    <w:rPr>
      <w:sz w:val="22"/>
      <w:szCs w:val="22"/>
      <w:lang w:eastAsia="en-US"/>
    </w:rPr>
  </w:style>
  <w:style w:type="paragraph" w:customStyle="1" w:styleId="Default">
    <w:name w:val="Default"/>
    <w:rsid w:val="00BF12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6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63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39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rsid w:val="00BD16E9"/>
    <w:rPr>
      <w:rFonts w:ascii="Arial" w:eastAsia="Times New Roman" w:hAnsi="Arial" w:cs="Arial"/>
      <w:b/>
      <w:bCs/>
      <w:iCs/>
      <w:color w:val="993366"/>
      <w:sz w:val="2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E7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E7B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05027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50279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279"/>
    <w:rPr>
      <w:rFonts w:ascii="Arial" w:eastAsia="Times New Roman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602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59815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rchive.nationalarchives.gov.uk/20140528080344/http:/www.justice.gov.uk/legal-aid/contracts-and-tenders/tenders/face-to-face-tenders-for-2013-contracts" TargetMode="External"/><Relationship Id="rId13" Type="http://schemas.openxmlformats.org/officeDocument/2006/relationships/hyperlink" Target="mailto:civil.contracts@legalaid.gsi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standard-civil-contract-201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archive.nationalarchives.gov.uk/20140528080344/http:/www.justice.gov.uk/legal-aid/contracts-and-tenders/tenders/face-to-face-tenders-for-2013-contrac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ivil.contracts@legalaid.gs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standard-civil-contract-2013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3349-8410-4086-8C66-F6DDB6C4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5461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 Notice Housing and Debt Services in the Dorset Procurement Area</vt:lpstr>
    </vt:vector>
  </TitlesOfParts>
  <Company>Ministry of Justice</Company>
  <LinksUpToDate>false</LinksUpToDate>
  <CharactersWithSpaces>6406</CharactersWithSpaces>
  <SharedDoc>false</SharedDoc>
  <HLinks>
    <vt:vector size="24" baseType="variant">
      <vt:variant>
        <vt:i4>2293825</vt:i4>
      </vt:variant>
      <vt:variant>
        <vt:i4>51</vt:i4>
      </vt:variant>
      <vt:variant>
        <vt:i4>0</vt:i4>
      </vt:variant>
      <vt:variant>
        <vt:i4>5</vt:i4>
      </vt:variant>
      <vt:variant>
        <vt:lpwstr>mailto:civil.contracts@legalaid.gsi.gov.uk</vt:lpwstr>
      </vt:variant>
      <vt:variant>
        <vt:lpwstr/>
      </vt:variant>
      <vt:variant>
        <vt:i4>2293825</vt:i4>
      </vt:variant>
      <vt:variant>
        <vt:i4>6</vt:i4>
      </vt:variant>
      <vt:variant>
        <vt:i4>0</vt:i4>
      </vt:variant>
      <vt:variant>
        <vt:i4>5</vt:i4>
      </vt:variant>
      <vt:variant>
        <vt:lpwstr>mailto:civil.contracts@legalaid.gsi.gov.uk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http://www.justice.gov.uk/legal-aid/contracts-and-tenders/standard-civil-contract-2013</vt:lpwstr>
      </vt:variant>
      <vt:variant>
        <vt:lpwstr/>
      </vt:variant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http://www.justice.gov.uk/legal-aid/contracts-and-tenders/tenders/face-to-face-tenders-for-2013-contracts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Notice Housing and Debt Services in the Dorset Procurement Area</dc:title>
  <dc:subject>EOI Notice Housing and Debt Services in the Dorset Procurement Area</dc:subject>
  <dc:creator>LAA</dc:creator>
  <cp:keywords>Dorset, Expression of Interest, EOI, Housing, Debt</cp:keywords>
  <dc:description>Invitation for Expressions of Interest to deliver the Housing and Debt Services in the Dorset Procurement Area</dc:description>
  <cp:lastModifiedBy>Isaacs, Gordon</cp:lastModifiedBy>
  <cp:revision>2</cp:revision>
  <cp:lastPrinted>2014-08-27T10:06:00Z</cp:lastPrinted>
  <dcterms:created xsi:type="dcterms:W3CDTF">2016-12-07T16:27:00Z</dcterms:created>
  <dcterms:modified xsi:type="dcterms:W3CDTF">2016-12-07T16:27:00Z</dcterms:modified>
  <cp:category>Civil Contracts</cp:category>
  <cp:contentStatus>Final</cp:contentStatus>
</cp:coreProperties>
</file>