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bookmarkStart w:id="0" w:name="_GoBack"/>
            <w:bookmarkEnd w:id="0"/>
            <w:r w:rsidRPr="005D4171">
              <w:rPr>
                <w:rFonts w:ascii="Arial" w:hAnsi="Arial" w:cs="Arial"/>
                <w:color w:val="000000"/>
                <w:sz w:val="22"/>
                <w:szCs w:val="22"/>
              </w:rPr>
              <w:t xml:space="preserve">   </w:t>
            </w:r>
            <w:r w:rsidR="009539C9" w:rsidRPr="005D4171">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A56B55">
            <w:pPr>
              <w:tabs>
                <w:tab w:val="left" w:pos="170"/>
              </w:tabs>
              <w:rPr>
                <w:rFonts w:ascii="Arial" w:hAnsi="Arial" w:cs="Arial"/>
                <w:b/>
                <w:sz w:val="22"/>
                <w:szCs w:val="22"/>
              </w:rPr>
            </w:pPr>
          </w:p>
        </w:tc>
      </w:tr>
      <w:tr w:rsidR="00AF6F11" w:rsidRPr="005D4171" w:rsidTr="00765F1D">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993EB8" w:rsidRPr="00993EB8" w:rsidRDefault="00993EB8" w:rsidP="00993EB8">
            <w:pPr>
              <w:rPr>
                <w:rFonts w:ascii="Arial" w:hAnsi="Arial" w:cs="Arial"/>
                <w:sz w:val="22"/>
                <w:szCs w:val="22"/>
              </w:rPr>
            </w:pPr>
          </w:p>
          <w:p w:rsidR="00210CA9" w:rsidRPr="005D4171" w:rsidRDefault="00210CA9"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993EB8">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993EB8">
              <w:rPr>
                <w:rFonts w:ascii="Arial" w:hAnsi="Arial" w:cs="Arial"/>
                <w:color w:val="000000"/>
                <w:sz w:val="22"/>
                <w:szCs w:val="22"/>
              </w:rPr>
              <w:t>485</w:t>
            </w:r>
            <w:r w:rsidR="00E16CB8">
              <w:rPr>
                <w:rFonts w:ascii="Arial" w:hAnsi="Arial" w:cs="Arial"/>
                <w:color w:val="000000"/>
                <w:sz w:val="22"/>
                <w:szCs w:val="22"/>
              </w:rPr>
              <w:t>-16</w:t>
            </w:r>
            <w:r w:rsidR="003D5FCE" w:rsidRPr="005D4171">
              <w:rPr>
                <w:rFonts w:ascii="Arial" w:hAnsi="Arial" w:cs="Arial"/>
                <w:color w:val="000000"/>
                <w:sz w:val="22"/>
                <w:szCs w:val="22"/>
              </w:rPr>
              <w:t xml:space="preserve"> FOI </w:t>
            </w:r>
            <w:r w:rsidR="00993EB8">
              <w:rPr>
                <w:rFonts w:ascii="Arial" w:hAnsi="Arial" w:cs="Arial"/>
                <w:color w:val="000000"/>
                <w:sz w:val="22"/>
                <w:szCs w:val="22"/>
              </w:rPr>
              <w:t>107374</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975161" w:rsidP="00E0278A">
            <w:pPr>
              <w:pStyle w:val="MOJnormal"/>
              <w:jc w:val="both"/>
              <w:rPr>
                <w:rFonts w:cs="Arial"/>
                <w:sz w:val="22"/>
                <w:szCs w:val="22"/>
              </w:rPr>
            </w:pPr>
            <w:r>
              <w:rPr>
                <w:rFonts w:cs="Arial"/>
                <w:sz w:val="22"/>
                <w:szCs w:val="22"/>
              </w:rPr>
              <w:t>September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A56B55"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993EB8" w:rsidRPr="00993EB8" w:rsidRDefault="00993EB8" w:rsidP="00993EB8">
      <w:pPr>
        <w:rPr>
          <w:rFonts w:ascii="Arial" w:hAnsi="Arial" w:cs="Arial"/>
          <w:b/>
          <w:sz w:val="22"/>
          <w:szCs w:val="22"/>
        </w:rPr>
      </w:pPr>
      <w:r w:rsidRPr="00993EB8">
        <w:rPr>
          <w:rFonts w:ascii="Arial" w:hAnsi="Arial" w:cs="Arial"/>
          <w:b/>
          <w:sz w:val="22"/>
          <w:szCs w:val="22"/>
        </w:rPr>
        <w:t>Please provide me with the following information.</w:t>
      </w:r>
    </w:p>
    <w:p w:rsidR="00993EB8" w:rsidRPr="00993EB8" w:rsidRDefault="00993EB8" w:rsidP="00993EB8">
      <w:pPr>
        <w:rPr>
          <w:rFonts w:ascii="Arial" w:hAnsi="Arial" w:cs="Arial"/>
          <w:b/>
          <w:sz w:val="22"/>
          <w:szCs w:val="22"/>
        </w:rPr>
      </w:pPr>
    </w:p>
    <w:p w:rsidR="00993EB8" w:rsidRPr="00993EB8" w:rsidRDefault="00993EB8" w:rsidP="00993EB8">
      <w:pPr>
        <w:rPr>
          <w:rFonts w:ascii="Arial" w:hAnsi="Arial" w:cs="Arial"/>
          <w:b/>
          <w:sz w:val="22"/>
          <w:szCs w:val="22"/>
        </w:rPr>
      </w:pPr>
      <w:r w:rsidRPr="00993EB8">
        <w:rPr>
          <w:rFonts w:ascii="Arial" w:hAnsi="Arial" w:cs="Arial"/>
          <w:b/>
          <w:sz w:val="22"/>
          <w:szCs w:val="22"/>
        </w:rPr>
        <w:t>For the period 01/04/2010 - 31/03/2016 please provide figures for,</w:t>
      </w:r>
    </w:p>
    <w:p w:rsidR="00993EB8" w:rsidRPr="00993EB8" w:rsidRDefault="00993EB8" w:rsidP="00993EB8">
      <w:pPr>
        <w:rPr>
          <w:rFonts w:ascii="Arial" w:hAnsi="Arial" w:cs="Arial"/>
          <w:b/>
          <w:sz w:val="22"/>
          <w:szCs w:val="22"/>
        </w:rPr>
      </w:pPr>
    </w:p>
    <w:p w:rsidR="00993EB8" w:rsidRPr="00993EB8" w:rsidRDefault="00993EB8" w:rsidP="00993EB8">
      <w:pPr>
        <w:rPr>
          <w:rFonts w:ascii="Arial" w:hAnsi="Arial" w:cs="Arial"/>
          <w:b/>
          <w:sz w:val="22"/>
          <w:szCs w:val="22"/>
        </w:rPr>
      </w:pPr>
      <w:r w:rsidRPr="00993EB8">
        <w:rPr>
          <w:rFonts w:ascii="Arial" w:hAnsi="Arial" w:cs="Arial"/>
          <w:b/>
          <w:sz w:val="22"/>
          <w:szCs w:val="22"/>
        </w:rPr>
        <w:t>1. Total number of convictions in England for causing death by dangerous driving.</w:t>
      </w:r>
    </w:p>
    <w:p w:rsidR="00993EB8" w:rsidRPr="00993EB8" w:rsidRDefault="00993EB8" w:rsidP="00993EB8">
      <w:pPr>
        <w:rPr>
          <w:rFonts w:ascii="Arial" w:hAnsi="Arial" w:cs="Arial"/>
          <w:b/>
          <w:sz w:val="22"/>
          <w:szCs w:val="22"/>
        </w:rPr>
      </w:pPr>
    </w:p>
    <w:p w:rsidR="00993EB8" w:rsidRPr="00993EB8" w:rsidRDefault="00993EB8" w:rsidP="00993EB8">
      <w:pPr>
        <w:rPr>
          <w:rFonts w:ascii="Arial" w:hAnsi="Arial" w:cs="Arial"/>
          <w:b/>
          <w:sz w:val="22"/>
          <w:szCs w:val="22"/>
        </w:rPr>
      </w:pPr>
      <w:r w:rsidRPr="00993EB8">
        <w:rPr>
          <w:rFonts w:ascii="Arial" w:hAnsi="Arial" w:cs="Arial"/>
          <w:b/>
          <w:sz w:val="22"/>
          <w:szCs w:val="22"/>
        </w:rPr>
        <w:t>2. Of these, the number that received a custodial sentence and</w:t>
      </w:r>
    </w:p>
    <w:p w:rsidR="00993EB8" w:rsidRPr="00993EB8" w:rsidRDefault="00993EB8" w:rsidP="00993EB8">
      <w:pPr>
        <w:rPr>
          <w:rFonts w:ascii="Arial" w:hAnsi="Arial" w:cs="Arial"/>
          <w:b/>
          <w:sz w:val="22"/>
          <w:szCs w:val="22"/>
        </w:rPr>
      </w:pPr>
      <w:r w:rsidRPr="00993EB8">
        <w:rPr>
          <w:rFonts w:ascii="Arial" w:hAnsi="Arial" w:cs="Arial"/>
          <w:b/>
          <w:sz w:val="22"/>
          <w:szCs w:val="22"/>
        </w:rPr>
        <w:t xml:space="preserve">- </w:t>
      </w:r>
      <w:proofErr w:type="gramStart"/>
      <w:r w:rsidRPr="00993EB8">
        <w:rPr>
          <w:rFonts w:ascii="Arial" w:hAnsi="Arial" w:cs="Arial"/>
          <w:b/>
          <w:sz w:val="22"/>
          <w:szCs w:val="22"/>
        </w:rPr>
        <w:t>number</w:t>
      </w:r>
      <w:proofErr w:type="gramEnd"/>
      <w:r w:rsidRPr="00993EB8">
        <w:rPr>
          <w:rFonts w:ascii="Arial" w:hAnsi="Arial" w:cs="Arial"/>
          <w:b/>
          <w:sz w:val="22"/>
          <w:szCs w:val="22"/>
        </w:rPr>
        <w:t xml:space="preserve"> of sentences awarded for the maximum of 14 years</w:t>
      </w:r>
    </w:p>
    <w:p w:rsidR="00993EB8" w:rsidRPr="00993EB8" w:rsidRDefault="00993EB8" w:rsidP="00993EB8">
      <w:pPr>
        <w:rPr>
          <w:rFonts w:ascii="Arial" w:hAnsi="Arial" w:cs="Arial"/>
          <w:b/>
          <w:sz w:val="22"/>
          <w:szCs w:val="22"/>
        </w:rPr>
      </w:pPr>
      <w:r w:rsidRPr="00993EB8">
        <w:rPr>
          <w:rFonts w:ascii="Arial" w:hAnsi="Arial" w:cs="Arial"/>
          <w:b/>
          <w:sz w:val="22"/>
          <w:szCs w:val="22"/>
        </w:rPr>
        <w:t xml:space="preserve">- </w:t>
      </w:r>
      <w:proofErr w:type="gramStart"/>
      <w:r w:rsidRPr="00993EB8">
        <w:rPr>
          <w:rFonts w:ascii="Arial" w:hAnsi="Arial" w:cs="Arial"/>
          <w:b/>
          <w:sz w:val="22"/>
          <w:szCs w:val="22"/>
        </w:rPr>
        <w:t>number</w:t>
      </w:r>
      <w:proofErr w:type="gramEnd"/>
      <w:r w:rsidRPr="00993EB8">
        <w:rPr>
          <w:rFonts w:ascii="Arial" w:hAnsi="Arial" w:cs="Arial"/>
          <w:b/>
          <w:sz w:val="22"/>
          <w:szCs w:val="22"/>
        </w:rPr>
        <w:t xml:space="preserve"> of sentences awarded for between &gt;=7 years and &lt;14 years</w:t>
      </w:r>
    </w:p>
    <w:p w:rsidR="00993EB8" w:rsidRPr="00993EB8" w:rsidRDefault="00993EB8" w:rsidP="00993EB8">
      <w:pPr>
        <w:rPr>
          <w:rFonts w:ascii="Arial" w:hAnsi="Arial" w:cs="Arial"/>
          <w:b/>
          <w:sz w:val="22"/>
          <w:szCs w:val="22"/>
        </w:rPr>
      </w:pPr>
      <w:r w:rsidRPr="00993EB8">
        <w:rPr>
          <w:rFonts w:ascii="Arial" w:hAnsi="Arial" w:cs="Arial"/>
          <w:b/>
          <w:sz w:val="22"/>
          <w:szCs w:val="22"/>
        </w:rPr>
        <w:t xml:space="preserve">- </w:t>
      </w:r>
      <w:proofErr w:type="gramStart"/>
      <w:r w:rsidRPr="00993EB8">
        <w:rPr>
          <w:rFonts w:ascii="Arial" w:hAnsi="Arial" w:cs="Arial"/>
          <w:b/>
          <w:sz w:val="22"/>
          <w:szCs w:val="22"/>
        </w:rPr>
        <w:t>number</w:t>
      </w:r>
      <w:proofErr w:type="gramEnd"/>
      <w:r w:rsidRPr="00993EB8">
        <w:rPr>
          <w:rFonts w:ascii="Arial" w:hAnsi="Arial" w:cs="Arial"/>
          <w:b/>
          <w:sz w:val="22"/>
          <w:szCs w:val="22"/>
        </w:rPr>
        <w:t xml:space="preserve"> of sentences awarded for between &gt;=3 years and &lt;=6 years 11 months</w:t>
      </w:r>
    </w:p>
    <w:p w:rsidR="00993EB8" w:rsidRPr="00993EB8" w:rsidRDefault="00993EB8" w:rsidP="00993EB8">
      <w:pPr>
        <w:rPr>
          <w:rFonts w:ascii="Arial" w:hAnsi="Arial" w:cs="Arial"/>
          <w:b/>
          <w:sz w:val="22"/>
          <w:szCs w:val="22"/>
        </w:rPr>
      </w:pPr>
      <w:r w:rsidRPr="00993EB8">
        <w:rPr>
          <w:rFonts w:ascii="Arial" w:hAnsi="Arial" w:cs="Arial"/>
          <w:b/>
          <w:sz w:val="22"/>
          <w:szCs w:val="22"/>
        </w:rPr>
        <w:t xml:space="preserve">- </w:t>
      </w:r>
      <w:proofErr w:type="gramStart"/>
      <w:r w:rsidRPr="00993EB8">
        <w:rPr>
          <w:rFonts w:ascii="Arial" w:hAnsi="Arial" w:cs="Arial"/>
          <w:b/>
          <w:sz w:val="22"/>
          <w:szCs w:val="22"/>
        </w:rPr>
        <w:t>number</w:t>
      </w:r>
      <w:proofErr w:type="gramEnd"/>
      <w:r w:rsidRPr="00993EB8">
        <w:rPr>
          <w:rFonts w:ascii="Arial" w:hAnsi="Arial" w:cs="Arial"/>
          <w:b/>
          <w:sz w:val="22"/>
          <w:szCs w:val="22"/>
        </w:rPr>
        <w:t xml:space="preserve"> of sentences awarded for less than 3 years</w:t>
      </w:r>
    </w:p>
    <w:p w:rsidR="00993EB8" w:rsidRPr="00993EB8" w:rsidRDefault="00993EB8" w:rsidP="00993EB8">
      <w:pPr>
        <w:rPr>
          <w:rFonts w:ascii="Arial" w:hAnsi="Arial" w:cs="Arial"/>
          <w:b/>
          <w:sz w:val="22"/>
          <w:szCs w:val="22"/>
        </w:rPr>
      </w:pPr>
    </w:p>
    <w:p w:rsidR="00993EB8" w:rsidRPr="00993EB8" w:rsidRDefault="00993EB8" w:rsidP="00993EB8">
      <w:pPr>
        <w:rPr>
          <w:rFonts w:ascii="Arial" w:hAnsi="Arial" w:cs="Arial"/>
          <w:b/>
          <w:sz w:val="22"/>
          <w:szCs w:val="22"/>
        </w:rPr>
      </w:pPr>
      <w:r w:rsidRPr="00993EB8">
        <w:rPr>
          <w:rFonts w:ascii="Arial" w:hAnsi="Arial" w:cs="Arial"/>
          <w:b/>
          <w:sz w:val="22"/>
          <w:szCs w:val="22"/>
        </w:rPr>
        <w:t>3. Average custodial sentence awarded</w:t>
      </w:r>
    </w:p>
    <w:p w:rsidR="00993EB8" w:rsidRPr="00993EB8" w:rsidRDefault="00993EB8" w:rsidP="00993EB8">
      <w:pPr>
        <w:rPr>
          <w:rFonts w:ascii="Arial" w:hAnsi="Arial" w:cs="Arial"/>
          <w:b/>
          <w:sz w:val="22"/>
          <w:szCs w:val="22"/>
        </w:rPr>
      </w:pPr>
    </w:p>
    <w:p w:rsidR="00993EB8" w:rsidRPr="00993EB8" w:rsidRDefault="00993EB8" w:rsidP="00993EB8">
      <w:pPr>
        <w:rPr>
          <w:rFonts w:ascii="Arial" w:hAnsi="Arial" w:cs="Arial"/>
          <w:b/>
          <w:sz w:val="22"/>
          <w:szCs w:val="22"/>
        </w:rPr>
      </w:pPr>
      <w:r w:rsidRPr="00993EB8">
        <w:rPr>
          <w:rFonts w:ascii="Arial" w:hAnsi="Arial" w:cs="Arial"/>
          <w:b/>
          <w:sz w:val="22"/>
          <w:szCs w:val="22"/>
        </w:rPr>
        <w:t>Please respond by email.</w:t>
      </w:r>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646B6D" w:rsidRPr="005D4171"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 </w:t>
      </w:r>
    </w:p>
    <w:p w:rsidR="00814939" w:rsidRPr="00814939" w:rsidRDefault="00742E49" w:rsidP="00975161">
      <w:pPr>
        <w:rPr>
          <w:rFonts w:ascii="Arial" w:hAnsi="Arial" w:cs="Arial"/>
          <w:sz w:val="22"/>
          <w:szCs w:val="22"/>
        </w:rPr>
      </w:pPr>
      <w:r w:rsidRPr="005D4171">
        <w:rPr>
          <w:rFonts w:ascii="Arial" w:hAnsi="Arial" w:cs="Arial"/>
          <w:sz w:val="22"/>
          <w:szCs w:val="22"/>
        </w:rPr>
        <w:t xml:space="preserve">I am pleased </w:t>
      </w:r>
      <w:r w:rsidR="00243E59" w:rsidRPr="005D4171">
        <w:rPr>
          <w:rFonts w:ascii="Arial" w:hAnsi="Arial" w:cs="Arial"/>
          <w:sz w:val="22"/>
          <w:szCs w:val="22"/>
        </w:rPr>
        <w:t xml:space="preserve">to </w:t>
      </w:r>
      <w:r w:rsidRPr="005D4171">
        <w:rPr>
          <w:rFonts w:ascii="Arial" w:hAnsi="Arial" w:cs="Arial"/>
          <w:sz w:val="22"/>
          <w:szCs w:val="22"/>
        </w:rPr>
        <w:t xml:space="preserve">provide </w:t>
      </w:r>
      <w:r w:rsidR="00243E59" w:rsidRPr="005D4171">
        <w:rPr>
          <w:rFonts w:ascii="Arial" w:hAnsi="Arial" w:cs="Arial"/>
          <w:sz w:val="22"/>
          <w:szCs w:val="22"/>
        </w:rPr>
        <w:t xml:space="preserve">you </w:t>
      </w:r>
      <w:r w:rsidR="00762BB0" w:rsidRPr="005D4171">
        <w:rPr>
          <w:rFonts w:ascii="Arial" w:hAnsi="Arial" w:cs="Arial"/>
          <w:sz w:val="22"/>
          <w:szCs w:val="22"/>
        </w:rPr>
        <w:t>with the attached table</w:t>
      </w:r>
      <w:r w:rsidR="000B2840" w:rsidRPr="005D4171">
        <w:rPr>
          <w:rFonts w:ascii="Arial" w:hAnsi="Arial" w:cs="Arial"/>
          <w:sz w:val="22"/>
          <w:szCs w:val="22"/>
        </w:rPr>
        <w:t xml:space="preserve"> </w:t>
      </w:r>
      <w:r w:rsidR="00975161">
        <w:rPr>
          <w:rFonts w:ascii="Arial" w:hAnsi="Arial" w:cs="Arial"/>
          <w:sz w:val="22"/>
          <w:szCs w:val="22"/>
        </w:rPr>
        <w:t>providing the number of offenders found guilty</w:t>
      </w:r>
      <w:r w:rsidR="00993EB8">
        <w:rPr>
          <w:rFonts w:ascii="Arial" w:hAnsi="Arial" w:cs="Arial"/>
          <w:sz w:val="22"/>
          <w:szCs w:val="22"/>
        </w:rPr>
        <w:t xml:space="preserve"> and sentenced, with the requested custodial sentence breakdown,</w:t>
      </w:r>
      <w:r w:rsidR="00975161">
        <w:rPr>
          <w:rFonts w:ascii="Arial" w:hAnsi="Arial" w:cs="Arial"/>
          <w:sz w:val="22"/>
          <w:szCs w:val="22"/>
        </w:rPr>
        <w:t xml:space="preserve"> at all courts</w:t>
      </w:r>
      <w:r w:rsidR="00993EB8">
        <w:rPr>
          <w:rFonts w:ascii="Arial" w:hAnsi="Arial" w:cs="Arial"/>
          <w:sz w:val="22"/>
          <w:szCs w:val="22"/>
        </w:rPr>
        <w:t xml:space="preserve"> in England and Wales</w:t>
      </w:r>
      <w:r w:rsidR="00975161">
        <w:rPr>
          <w:rFonts w:ascii="Arial" w:hAnsi="Arial" w:cs="Arial"/>
          <w:sz w:val="22"/>
          <w:szCs w:val="22"/>
        </w:rPr>
        <w:t xml:space="preserve"> of </w:t>
      </w:r>
      <w:r w:rsidR="00993EB8">
        <w:rPr>
          <w:rFonts w:ascii="Arial" w:hAnsi="Arial" w:cs="Arial"/>
          <w:sz w:val="22"/>
          <w:szCs w:val="22"/>
        </w:rPr>
        <w:t>causing death by dangerous driving</w:t>
      </w:r>
      <w:r w:rsidR="00975161">
        <w:rPr>
          <w:rFonts w:ascii="Arial" w:hAnsi="Arial" w:cs="Arial"/>
          <w:sz w:val="22"/>
          <w:szCs w:val="22"/>
        </w:rPr>
        <w:t xml:space="preserve"> from 201</w:t>
      </w:r>
      <w:r w:rsidR="00993EB8">
        <w:rPr>
          <w:rFonts w:ascii="Arial" w:hAnsi="Arial" w:cs="Arial"/>
          <w:sz w:val="22"/>
          <w:szCs w:val="22"/>
        </w:rPr>
        <w:t>0</w:t>
      </w:r>
      <w:r w:rsidR="00975161">
        <w:rPr>
          <w:rFonts w:ascii="Arial" w:hAnsi="Arial" w:cs="Arial"/>
          <w:sz w:val="22"/>
          <w:szCs w:val="22"/>
        </w:rPr>
        <w:t>/1</w:t>
      </w:r>
      <w:r w:rsidR="00993EB8">
        <w:rPr>
          <w:rFonts w:ascii="Arial" w:hAnsi="Arial" w:cs="Arial"/>
          <w:sz w:val="22"/>
          <w:szCs w:val="22"/>
        </w:rPr>
        <w:t>1</w:t>
      </w:r>
      <w:r w:rsidR="00975161">
        <w:rPr>
          <w:rFonts w:ascii="Arial" w:hAnsi="Arial" w:cs="Arial"/>
          <w:sz w:val="22"/>
          <w:szCs w:val="22"/>
        </w:rPr>
        <w:t xml:space="preserve"> to the period between April and December 2015.</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00975161">
        <w:rPr>
          <w:rFonts w:ascii="Arial" w:hAnsi="Arial" w:cs="Arial"/>
          <w:sz w:val="22"/>
          <w:szCs w:val="22"/>
        </w:rPr>
        <w:t xml:space="preserve"> 2016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 xml:space="preserve">in </w:t>
      </w:r>
      <w:r w:rsidR="00993EB8">
        <w:rPr>
          <w:rFonts w:ascii="Arial" w:hAnsi="Arial" w:cs="Arial"/>
          <w:sz w:val="22"/>
          <w:szCs w:val="22"/>
        </w:rPr>
        <w:t>May</w:t>
      </w:r>
      <w:r w:rsidR="00975161">
        <w:rPr>
          <w:rFonts w:ascii="Arial" w:hAnsi="Arial" w:cs="Arial"/>
          <w:sz w:val="22"/>
          <w:szCs w:val="22"/>
        </w:rPr>
        <w:t xml:space="preserve"> 2017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lastRenderedPageBreak/>
        <w:t xml:space="preserve">It may be helpful to explain further that </w:t>
      </w:r>
      <w:r w:rsidR="005623BA">
        <w:rPr>
          <w:rFonts w:ascii="Arial" w:hAnsi="Arial" w:cs="Arial"/>
          <w:sz w:val="22"/>
          <w:szCs w:val="22"/>
        </w:rPr>
        <w:t>the MoJ</w:t>
      </w:r>
      <w:r w:rsidR="008849C6" w:rsidRPr="005D4171">
        <w:rPr>
          <w:rFonts w:ascii="Arial" w:hAnsi="Arial" w:cs="Arial"/>
          <w:sz w:val="22"/>
          <w:szCs w:val="22"/>
        </w:rPr>
        <w:t xml:space="preserve"> </w:t>
      </w:r>
      <w:r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Pr="005D4171">
        <w:rPr>
          <w:rFonts w:ascii="Arial" w:hAnsi="Arial" w:cs="Arial"/>
          <w:sz w:val="22"/>
          <w:szCs w:val="22"/>
        </w:rPr>
        <w:t xml:space="preserve">publish information </w:t>
      </w:r>
      <w:r w:rsidR="00993EB8">
        <w:rPr>
          <w:rFonts w:ascii="Arial" w:hAnsi="Arial" w:cs="Arial"/>
          <w:sz w:val="22"/>
          <w:szCs w:val="22"/>
        </w:rPr>
        <w:t>on court proceedings and sentencing for fatal driving offences</w:t>
      </w:r>
      <w:r w:rsidR="008849C6" w:rsidRPr="005D4171">
        <w:rPr>
          <w:rFonts w:ascii="Arial" w:hAnsi="Arial" w:cs="Arial"/>
          <w:sz w:val="22"/>
          <w:szCs w:val="22"/>
        </w:rPr>
        <w:t xml:space="preserve"> for 201</w:t>
      </w:r>
      <w:r w:rsidR="00975161">
        <w:rPr>
          <w:rFonts w:ascii="Arial" w:hAnsi="Arial" w:cs="Arial"/>
          <w:sz w:val="22"/>
          <w:szCs w:val="22"/>
        </w:rPr>
        <w:t>6</w:t>
      </w:r>
      <w:r w:rsidR="008849C6" w:rsidRPr="005D4171">
        <w:rPr>
          <w:rFonts w:ascii="Arial" w:hAnsi="Arial" w:cs="Arial"/>
          <w:sz w:val="22"/>
          <w:szCs w:val="22"/>
        </w:rPr>
        <w:t>,</w:t>
      </w:r>
      <w:r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Pr="005D4171">
        <w:rPr>
          <w:rFonts w:ascii="Arial" w:hAnsi="Arial" w:cs="Arial"/>
          <w:sz w:val="22"/>
          <w:szCs w:val="22"/>
        </w:rPr>
        <w:t>ection 44(1)(a)</w:t>
      </w:r>
      <w:r w:rsidR="005623BA">
        <w:rPr>
          <w:rFonts w:ascii="Arial" w:hAnsi="Arial" w:cs="Arial"/>
          <w:sz w:val="22"/>
          <w:szCs w:val="22"/>
        </w:rPr>
        <w:t xml:space="preserve"> of the FOIA</w:t>
      </w:r>
      <w:r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97516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in </w:t>
      </w:r>
      <w:r w:rsidR="00993EB8">
        <w:rPr>
          <w:rFonts w:ascii="Arial" w:hAnsi="Arial" w:cs="Arial"/>
          <w:sz w:val="22"/>
          <w:szCs w:val="22"/>
        </w:rPr>
        <w:t>May</w:t>
      </w:r>
      <w:r w:rsidR="0038023F" w:rsidRPr="005D4171">
        <w:rPr>
          <w:rFonts w:ascii="Arial" w:hAnsi="Arial" w:cs="Arial"/>
          <w:sz w:val="22"/>
          <w:szCs w:val="22"/>
        </w:rPr>
        <w:t xml:space="preserve"> 201</w:t>
      </w:r>
      <w:r w:rsidR="0097516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w:t>
      </w:r>
      <w:r w:rsidR="00975161">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975161">
        <w:rPr>
          <w:rFonts w:ascii="Arial" w:hAnsi="Arial" w:cs="Arial"/>
          <w:sz w:val="22"/>
          <w:szCs w:val="22"/>
        </w:rPr>
        <w:t>6</w:t>
      </w:r>
      <w:r>
        <w:rPr>
          <w:rFonts w:ascii="Arial" w:hAnsi="Arial" w:cs="Arial"/>
          <w:sz w:val="22"/>
          <w:szCs w:val="22"/>
        </w:rPr>
        <w:t xml:space="preserve"> Quarter 1 (January to March)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0F3B70" w:rsidP="00C95986">
      <w:pPr>
        <w:rPr>
          <w:rFonts w:ascii="Arial" w:hAnsi="Arial" w:cs="Arial"/>
          <w:sz w:val="22"/>
          <w:szCs w:val="22"/>
        </w:rPr>
      </w:pPr>
      <w:r>
        <w:rPr>
          <w:rFonts w:ascii="Arial" w:hAnsi="Arial" w:cs="Arial"/>
          <w:sz w:val="22"/>
          <w:szCs w:val="22"/>
        </w:rPr>
        <w:t xml:space="preserve">Disclosure would </w:t>
      </w:r>
      <w:r w:rsidRPr="005D4171">
        <w:rPr>
          <w:rFonts w:ascii="Arial" w:hAnsi="Arial" w:cs="Arial"/>
          <w:sz w:val="22"/>
          <w:szCs w:val="22"/>
        </w:rPr>
        <w:t>improve</w:t>
      </w:r>
      <w:r w:rsidR="00293B30" w:rsidRPr="005D4171">
        <w:rPr>
          <w:rFonts w:ascii="Arial" w:hAnsi="Arial" w:cs="Arial"/>
          <w:sz w:val="22"/>
          <w:szCs w:val="22"/>
        </w:rPr>
        <w:t xml:space="preser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C95986">
      <w:p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866A7A" w:rsidRPr="005D4171" w:rsidRDefault="00293B30" w:rsidP="00A56B55">
      <w:pPr>
        <w:rPr>
          <w:rFonts w:ascii="Arial" w:hAnsi="Arial" w:cs="Arial"/>
          <w:b/>
          <w:snapToGrid w:val="0"/>
          <w:sz w:val="22"/>
          <w:szCs w:val="22"/>
          <w:u w:val="single"/>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r w:rsidR="00A56B55" w:rsidRPr="005D4171">
        <w:rPr>
          <w:rFonts w:ascii="Arial" w:hAnsi="Arial" w:cs="Arial"/>
          <w:b/>
          <w:snapToGrid w:val="0"/>
          <w:sz w:val="22"/>
          <w:szCs w:val="22"/>
          <w:u w:val="single"/>
        </w:rPr>
        <w:t xml:space="preserve"> </w:t>
      </w:r>
    </w:p>
    <w:p w:rsidR="00866A7A" w:rsidRPr="005D4171" w:rsidRDefault="00866A7A" w:rsidP="003A6105">
      <w:pPr>
        <w:rPr>
          <w:rFonts w:ascii="Arial" w:hAnsi="Arial" w:cs="Arial"/>
          <w:b/>
          <w:snapToGrid w:val="0"/>
          <w:sz w:val="22"/>
          <w:szCs w:val="22"/>
          <w:u w:val="single"/>
        </w:rPr>
      </w:pPr>
    </w:p>
    <w:sectPr w:rsidR="00866A7A"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8D" w:rsidRDefault="0016548D">
      <w:r>
        <w:separator/>
      </w:r>
    </w:p>
  </w:endnote>
  <w:endnote w:type="continuationSeparator" w:id="0">
    <w:p w:rsidR="0016548D" w:rsidRDefault="0016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8D" w:rsidRDefault="0016548D">
      <w:r>
        <w:separator/>
      </w:r>
    </w:p>
  </w:footnote>
  <w:footnote w:type="continuationSeparator" w:id="0">
    <w:p w:rsidR="0016548D" w:rsidRDefault="0016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37ED"/>
    <w:multiLevelType w:val="hybridMultilevel"/>
    <w:tmpl w:val="B6B86756"/>
    <w:lvl w:ilvl="0" w:tplc="9F3EA0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0"/>
  </w:num>
  <w:num w:numId="4">
    <w:abstractNumId w:val="12"/>
  </w:num>
  <w:num w:numId="5">
    <w:abstractNumId w:val="0"/>
  </w:num>
  <w:num w:numId="6">
    <w:abstractNumId w:val="18"/>
  </w:num>
  <w:num w:numId="7">
    <w:abstractNumId w:val="3"/>
  </w:num>
  <w:num w:numId="8">
    <w:abstractNumId w:val="19"/>
  </w:num>
  <w:num w:numId="9">
    <w:abstractNumId w:val="1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3"/>
  </w:num>
  <w:num w:numId="15">
    <w:abstractNumId w:val="9"/>
  </w:num>
  <w:num w:numId="16">
    <w:abstractNumId w:val="2"/>
  </w:num>
  <w:num w:numId="17">
    <w:abstractNumId w:val="7"/>
  </w:num>
  <w:num w:numId="18">
    <w:abstractNumId w:val="4"/>
  </w:num>
  <w:num w:numId="19">
    <w:abstractNumId w:val="10"/>
  </w:num>
  <w:num w:numId="20">
    <w:abstractNumId w:val="11"/>
  </w:num>
  <w:num w:numId="21">
    <w:abstractNumId w:val="22"/>
  </w:num>
  <w:num w:numId="22">
    <w:abstractNumId w:val="2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62B"/>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0F3B7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6548D"/>
    <w:rsid w:val="00184C64"/>
    <w:rsid w:val="001A0315"/>
    <w:rsid w:val="001A6C9B"/>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97A70"/>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B4DCA"/>
    <w:rsid w:val="006C2D27"/>
    <w:rsid w:val="006C764F"/>
    <w:rsid w:val="006C78A0"/>
    <w:rsid w:val="006D14CA"/>
    <w:rsid w:val="006D67A3"/>
    <w:rsid w:val="006E09DF"/>
    <w:rsid w:val="006E10C3"/>
    <w:rsid w:val="006E1A90"/>
    <w:rsid w:val="006E228C"/>
    <w:rsid w:val="006E2D9C"/>
    <w:rsid w:val="006E39A0"/>
    <w:rsid w:val="006E6F05"/>
    <w:rsid w:val="006F1ECA"/>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60B24"/>
    <w:rsid w:val="00862DFD"/>
    <w:rsid w:val="00866A7A"/>
    <w:rsid w:val="00870FC2"/>
    <w:rsid w:val="0088006D"/>
    <w:rsid w:val="00880B0D"/>
    <w:rsid w:val="00882687"/>
    <w:rsid w:val="008849C6"/>
    <w:rsid w:val="00887331"/>
    <w:rsid w:val="00895EDA"/>
    <w:rsid w:val="008A7F59"/>
    <w:rsid w:val="008B27AA"/>
    <w:rsid w:val="008C3111"/>
    <w:rsid w:val="008D6090"/>
    <w:rsid w:val="008E2274"/>
    <w:rsid w:val="008F04DC"/>
    <w:rsid w:val="008F0CB0"/>
    <w:rsid w:val="008F28C3"/>
    <w:rsid w:val="008F77A3"/>
    <w:rsid w:val="00903C03"/>
    <w:rsid w:val="00906DB8"/>
    <w:rsid w:val="00913D87"/>
    <w:rsid w:val="00913FA7"/>
    <w:rsid w:val="00914F3A"/>
    <w:rsid w:val="00920FF7"/>
    <w:rsid w:val="009256CD"/>
    <w:rsid w:val="00925CA6"/>
    <w:rsid w:val="00932501"/>
    <w:rsid w:val="00934A08"/>
    <w:rsid w:val="00935EB3"/>
    <w:rsid w:val="0094069A"/>
    <w:rsid w:val="009539C9"/>
    <w:rsid w:val="00954153"/>
    <w:rsid w:val="00955D91"/>
    <w:rsid w:val="0096538E"/>
    <w:rsid w:val="00966F5B"/>
    <w:rsid w:val="00975161"/>
    <w:rsid w:val="00977078"/>
    <w:rsid w:val="00981ED2"/>
    <w:rsid w:val="009868E1"/>
    <w:rsid w:val="00986C34"/>
    <w:rsid w:val="00992A29"/>
    <w:rsid w:val="00993EB8"/>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56B55"/>
    <w:rsid w:val="00A63E24"/>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1904"/>
    <w:rsid w:val="00B82FB7"/>
    <w:rsid w:val="00B94026"/>
    <w:rsid w:val="00BA0D7B"/>
    <w:rsid w:val="00BA5A5A"/>
    <w:rsid w:val="00BA5E45"/>
    <w:rsid w:val="00BB0F81"/>
    <w:rsid w:val="00BB1228"/>
    <w:rsid w:val="00BB5DD7"/>
    <w:rsid w:val="00BC3B72"/>
    <w:rsid w:val="00BD2F0A"/>
    <w:rsid w:val="00BD458D"/>
    <w:rsid w:val="00BD51B0"/>
    <w:rsid w:val="00BE73C6"/>
    <w:rsid w:val="00BF247F"/>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791C"/>
    <w:rsid w:val="00DB77A8"/>
    <w:rsid w:val="00DC1E44"/>
    <w:rsid w:val="00DE7BF5"/>
    <w:rsid w:val="00DF272B"/>
    <w:rsid w:val="00DF4FFE"/>
    <w:rsid w:val="00E0278A"/>
    <w:rsid w:val="00E04544"/>
    <w:rsid w:val="00E0591C"/>
    <w:rsid w:val="00E139E7"/>
    <w:rsid w:val="00E16CB8"/>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D17E0"/>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C012B"/>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AC6C5-B97D-4E5B-90FE-CA39F420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790904605">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774352820">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6917177">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9D1C-3F1E-40A1-B4D3-32DBAE4E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FOI 107374 Causing Death by Dangerous Driving</vt:lpstr>
    </vt:vector>
  </TitlesOfParts>
  <Company>Ministry of Justice</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107374 Causing Death by Dangerous Driving</dc:title>
  <dc:subject>FOI release</dc:subject>
  <dc:creator>MoJ</dc:creator>
  <cp:keywords/>
  <dc:description/>
  <cp:lastModifiedBy>Isaacs, Gordon</cp:lastModifiedBy>
  <cp:revision>2</cp:revision>
  <cp:lastPrinted>2013-09-04T09:59:00Z</cp:lastPrinted>
  <dcterms:created xsi:type="dcterms:W3CDTF">2016-11-23T11:19:00Z</dcterms:created>
  <dcterms:modified xsi:type="dcterms:W3CDTF">2016-11-23T11:19:00Z</dcterms:modified>
</cp:coreProperties>
</file>