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59" w:type="dxa"/>
        <w:tblInd w:w="-1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14"/>
        <w:gridCol w:w="6120"/>
        <w:gridCol w:w="180"/>
        <w:gridCol w:w="3145"/>
      </w:tblGrid>
      <w:tr w:rsidR="008D00C5" w:rsidTr="00CF776B">
        <w:trPr>
          <w:cantSplit/>
          <w:trHeight w:val="1361"/>
        </w:trPr>
        <w:tc>
          <w:tcPr>
            <w:tcW w:w="7334" w:type="dxa"/>
            <w:gridSpan w:val="2"/>
            <w:tcBorders>
              <w:top w:val="nil"/>
            </w:tcBorders>
          </w:tcPr>
          <w:p w:rsidR="008D00C5" w:rsidRPr="00C8797E" w:rsidRDefault="008D00C5" w:rsidP="00CF776B">
            <w:pPr>
              <w:rPr>
                <w:rFonts w:ascii="Arial" w:hAnsi="Arial"/>
                <w:color w:val="000000"/>
              </w:rPr>
            </w:pPr>
            <w:r w:rsidRPr="00C8797E">
              <w:rPr>
                <w:rFonts w:ascii="Arial" w:hAnsi="Arial"/>
                <w:color w:val="000000"/>
                <w:sz w:val="22"/>
              </w:rPr>
              <w:t xml:space="preserve">   </w:t>
            </w:r>
            <w:r w:rsidRPr="001D0061">
              <w:rPr>
                <w:rFonts w:ascii="Arial" w:hAnsi="Arial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MoJ_mono_H_crest" style="width:155.25pt;height:45.75pt;visibility:visible">
                  <v:imagedata r:id="rId7" o:title=""/>
                </v:shape>
              </w:pict>
            </w:r>
          </w:p>
        </w:tc>
        <w:tc>
          <w:tcPr>
            <w:tcW w:w="180" w:type="dxa"/>
          </w:tcPr>
          <w:p w:rsidR="008D00C5" w:rsidRPr="00C8797E" w:rsidRDefault="008D00C5" w:rsidP="00CF776B">
            <w:pPr>
              <w:pStyle w:val="MOJnormal"/>
              <w:rPr>
                <w:color w:val="000000"/>
                <w:sz w:val="22"/>
              </w:rPr>
            </w:pPr>
          </w:p>
        </w:tc>
        <w:tc>
          <w:tcPr>
            <w:tcW w:w="3145" w:type="dxa"/>
            <w:vMerge w:val="restart"/>
            <w:tcBorders>
              <w:top w:val="nil"/>
            </w:tcBorders>
          </w:tcPr>
          <w:p w:rsidR="008D00C5" w:rsidRDefault="008D00C5" w:rsidP="00CF776B">
            <w:pPr>
              <w:tabs>
                <w:tab w:val="left" w:pos="170"/>
              </w:tabs>
              <w:rPr>
                <w:rFonts w:ascii="Arial" w:hAnsi="Arial"/>
                <w:i/>
              </w:rPr>
            </w:pPr>
          </w:p>
          <w:p w:rsidR="008D00C5" w:rsidRDefault="008D00C5" w:rsidP="00CF776B">
            <w:pPr>
              <w:tabs>
                <w:tab w:val="left" w:pos="170"/>
              </w:tabs>
              <w:rPr>
                <w:rFonts w:ascii="Arial" w:hAnsi="Arial"/>
                <w:i/>
              </w:rPr>
            </w:pPr>
          </w:p>
          <w:p w:rsidR="008D00C5" w:rsidRDefault="008D00C5" w:rsidP="00CF776B">
            <w:pPr>
              <w:tabs>
                <w:tab w:val="left" w:pos="170"/>
              </w:tabs>
              <w:rPr>
                <w:rFonts w:ascii="Arial" w:hAnsi="Arial"/>
                <w:i/>
              </w:rPr>
            </w:pPr>
          </w:p>
          <w:p w:rsidR="008D00C5" w:rsidRDefault="008D00C5" w:rsidP="00CF776B">
            <w:pPr>
              <w:tabs>
                <w:tab w:val="left" w:pos="170"/>
              </w:tabs>
              <w:rPr>
                <w:rFonts w:ascii="Arial" w:hAnsi="Arial"/>
                <w:i/>
              </w:rPr>
            </w:pPr>
          </w:p>
          <w:p w:rsidR="008D00C5" w:rsidRDefault="008D00C5" w:rsidP="00CF776B">
            <w:pPr>
              <w:tabs>
                <w:tab w:val="left" w:pos="170"/>
              </w:tabs>
              <w:rPr>
                <w:rFonts w:ascii="Arial" w:hAnsi="Arial"/>
                <w:i/>
              </w:rPr>
            </w:pPr>
          </w:p>
          <w:p w:rsidR="008D00C5" w:rsidRDefault="008D00C5" w:rsidP="00CF776B">
            <w:pPr>
              <w:tabs>
                <w:tab w:val="left" w:pos="170"/>
              </w:tabs>
              <w:rPr>
                <w:rFonts w:ascii="Arial" w:hAnsi="Arial"/>
                <w:i/>
              </w:rPr>
            </w:pPr>
          </w:p>
          <w:p w:rsidR="008D00C5" w:rsidRDefault="008D00C5" w:rsidP="00CF776B">
            <w:pPr>
              <w:tabs>
                <w:tab w:val="left" w:pos="170"/>
              </w:tabs>
              <w:rPr>
                <w:rFonts w:ascii="Arial" w:hAnsi="Arial"/>
                <w:i/>
              </w:rPr>
            </w:pPr>
          </w:p>
          <w:p w:rsidR="008D00C5" w:rsidRDefault="008D00C5" w:rsidP="00CF776B">
            <w:pPr>
              <w:tabs>
                <w:tab w:val="left" w:pos="170"/>
              </w:tabs>
              <w:rPr>
                <w:rFonts w:ascii="Arial" w:hAnsi="Arial"/>
                <w:i/>
              </w:rPr>
            </w:pPr>
          </w:p>
          <w:p w:rsidR="008D00C5" w:rsidRPr="006175F8" w:rsidRDefault="008D00C5" w:rsidP="00CF776B">
            <w:pPr>
              <w:tabs>
                <w:tab w:val="left" w:pos="170"/>
              </w:tabs>
              <w:rPr>
                <w:rFonts w:ascii="Arial" w:hAnsi="Arial"/>
                <w:i/>
              </w:rPr>
            </w:pPr>
          </w:p>
          <w:p w:rsidR="008D00C5" w:rsidRDefault="008D00C5" w:rsidP="00CF776B">
            <w:pPr>
              <w:tabs>
                <w:tab w:val="left" w:pos="170"/>
              </w:tabs>
              <w:rPr>
                <w:rFonts w:ascii="Arial" w:hAnsi="Arial"/>
                <w:b/>
                <w:sz w:val="20"/>
                <w:szCs w:val="20"/>
              </w:rPr>
            </w:pPr>
            <w:hyperlink r:id="rId8" w:history="1">
              <w:r w:rsidRPr="009E3250">
                <w:rPr>
                  <w:rStyle w:val="Hyperlink"/>
                  <w:rFonts w:ascii="Arial" w:hAnsi="Arial"/>
                  <w:b/>
                  <w:sz w:val="20"/>
                  <w:szCs w:val="20"/>
                </w:rPr>
                <w:t>www.gov.uk</w:t>
              </w:r>
            </w:hyperlink>
          </w:p>
          <w:p w:rsidR="008D00C5" w:rsidRPr="006175F8" w:rsidRDefault="008D00C5" w:rsidP="00CF776B">
            <w:pPr>
              <w:tabs>
                <w:tab w:val="left" w:pos="170"/>
              </w:tabs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8D00C5" w:rsidTr="00CF776B">
        <w:trPr>
          <w:cantSplit/>
          <w:trHeight w:val="1259"/>
        </w:trPr>
        <w:tc>
          <w:tcPr>
            <w:tcW w:w="1214" w:type="dxa"/>
          </w:tcPr>
          <w:p w:rsidR="008D00C5" w:rsidRPr="006175F8" w:rsidRDefault="008D00C5" w:rsidP="00CF776B">
            <w:pPr>
              <w:pStyle w:val="MOJtext-otheraddress"/>
              <w:rPr>
                <w:color w:val="0070C0"/>
                <w:sz w:val="22"/>
              </w:rPr>
            </w:pPr>
          </w:p>
        </w:tc>
        <w:tc>
          <w:tcPr>
            <w:tcW w:w="6120" w:type="dxa"/>
          </w:tcPr>
          <w:p w:rsidR="008D00C5" w:rsidRPr="00CA4A27" w:rsidRDefault="008D00C5" w:rsidP="00CF776B">
            <w:pPr>
              <w:spacing w:line="280" w:lineRule="atLeast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180" w:type="dxa"/>
          </w:tcPr>
          <w:p w:rsidR="008D00C5" w:rsidRPr="00C8797E" w:rsidRDefault="008D00C5" w:rsidP="00CF776B">
            <w:pPr>
              <w:pStyle w:val="MOJnormal"/>
              <w:rPr>
                <w:color w:val="000000"/>
                <w:sz w:val="22"/>
              </w:rPr>
            </w:pPr>
          </w:p>
        </w:tc>
        <w:tc>
          <w:tcPr>
            <w:tcW w:w="3145" w:type="dxa"/>
            <w:vMerge/>
          </w:tcPr>
          <w:p w:rsidR="008D00C5" w:rsidRPr="006175F8" w:rsidRDefault="008D00C5" w:rsidP="00CF776B">
            <w:pPr>
              <w:pStyle w:val="MOJtext-otheraddress"/>
              <w:rPr>
                <w:sz w:val="22"/>
              </w:rPr>
            </w:pPr>
          </w:p>
        </w:tc>
      </w:tr>
      <w:tr w:rsidR="008D00C5" w:rsidTr="00CF776B">
        <w:trPr>
          <w:cantSplit/>
          <w:trHeight w:val="73"/>
        </w:trPr>
        <w:tc>
          <w:tcPr>
            <w:tcW w:w="1214" w:type="dxa"/>
          </w:tcPr>
          <w:p w:rsidR="008D00C5" w:rsidRPr="00C8797E" w:rsidRDefault="008D00C5" w:rsidP="00CF776B">
            <w:pPr>
              <w:pStyle w:val="MOJnormal"/>
              <w:rPr>
                <w:color w:val="000000"/>
                <w:sz w:val="22"/>
              </w:rPr>
            </w:pPr>
          </w:p>
        </w:tc>
        <w:tc>
          <w:tcPr>
            <w:tcW w:w="6120" w:type="dxa"/>
          </w:tcPr>
          <w:p w:rsidR="008D00C5" w:rsidRDefault="008D00C5" w:rsidP="001B6735">
            <w:pPr>
              <w:spacing w:line="280" w:lineRule="atLeast"/>
              <w:rPr>
                <w:rFonts w:ascii="Arial" w:hAnsi="Arial"/>
                <w:color w:val="000000"/>
              </w:rPr>
            </w:pPr>
            <w:r w:rsidRPr="00924204">
              <w:rPr>
                <w:rFonts w:ascii="Arial" w:hAnsi="Arial"/>
                <w:b/>
                <w:color w:val="000000"/>
              </w:rPr>
              <w:t>Our Reference:</w:t>
            </w:r>
            <w:r w:rsidRPr="00C8797E">
              <w:rPr>
                <w:rFonts w:ascii="Arial" w:hAnsi="Arial"/>
                <w:color w:val="000000"/>
                <w:sz w:val="22"/>
              </w:rPr>
              <w:t xml:space="preserve"> </w:t>
            </w:r>
            <w:r>
              <w:rPr>
                <w:rFonts w:ascii="Arial" w:hAnsi="Arial"/>
                <w:color w:val="000000"/>
              </w:rPr>
              <w:t>82478</w:t>
            </w:r>
          </w:p>
          <w:p w:rsidR="008D00C5" w:rsidRPr="00CE6E9A" w:rsidRDefault="008D00C5" w:rsidP="001B6735">
            <w:pPr>
              <w:spacing w:line="280" w:lineRule="atLeast"/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80" w:type="dxa"/>
          </w:tcPr>
          <w:p w:rsidR="008D00C5" w:rsidRPr="00924204" w:rsidRDefault="008D00C5" w:rsidP="00CF776B">
            <w:pPr>
              <w:spacing w:line="280" w:lineRule="atLeast"/>
              <w:rPr>
                <w:rFonts w:ascii="Arial" w:hAnsi="Arial"/>
              </w:rPr>
            </w:pPr>
            <w:r w:rsidRPr="00924204">
              <w:rPr>
                <w:rFonts w:ascii="Arial" w:hAnsi="Arial"/>
                <w:sz w:val="22"/>
              </w:rPr>
              <w:tab/>
            </w:r>
          </w:p>
        </w:tc>
        <w:tc>
          <w:tcPr>
            <w:tcW w:w="3145" w:type="dxa"/>
          </w:tcPr>
          <w:p w:rsidR="008D00C5" w:rsidRPr="006175F8" w:rsidRDefault="008D00C5" w:rsidP="00CF776B">
            <w:pPr>
              <w:pStyle w:val="MOJnormal"/>
              <w:rPr>
                <w:sz w:val="22"/>
              </w:rPr>
            </w:pPr>
            <w:r w:rsidRPr="00361867">
              <w:rPr>
                <w:b/>
                <w:sz w:val="22"/>
              </w:rPr>
              <w:t>Date:</w:t>
            </w:r>
            <w:r>
              <w:rPr>
                <w:sz w:val="22"/>
              </w:rPr>
              <w:t xml:space="preserve"> </w:t>
            </w:r>
            <w:r w:rsidRPr="00361867">
              <w:rPr>
                <w:sz w:val="22"/>
              </w:rPr>
              <w:t xml:space="preserve"> May 2013</w:t>
            </w:r>
          </w:p>
        </w:tc>
      </w:tr>
    </w:tbl>
    <w:p w:rsidR="008D00C5" w:rsidRDefault="008D00C5"/>
    <w:p w:rsidR="008D00C5" w:rsidRDefault="008D00C5" w:rsidP="0081625B">
      <w:pPr>
        <w:jc w:val="center"/>
        <w:rPr>
          <w:rFonts w:ascii="Arial" w:hAnsi="Arial" w:cs="Arial"/>
          <w:b/>
          <w:sz w:val="22"/>
          <w:szCs w:val="22"/>
        </w:rPr>
      </w:pPr>
      <w:r w:rsidRPr="0081625B">
        <w:rPr>
          <w:rFonts w:ascii="Arial" w:hAnsi="Arial" w:cs="Arial"/>
          <w:b/>
          <w:sz w:val="22"/>
          <w:szCs w:val="22"/>
        </w:rPr>
        <w:t xml:space="preserve">Freedom of Information </w:t>
      </w:r>
      <w:r>
        <w:rPr>
          <w:rFonts w:ascii="Arial" w:hAnsi="Arial" w:cs="Arial"/>
          <w:b/>
          <w:sz w:val="22"/>
          <w:szCs w:val="22"/>
        </w:rPr>
        <w:t xml:space="preserve">Request </w:t>
      </w:r>
    </w:p>
    <w:p w:rsidR="008D00C5" w:rsidRDefault="008D00C5" w:rsidP="0081625B">
      <w:pPr>
        <w:rPr>
          <w:rFonts w:ascii="Arial" w:hAnsi="Arial" w:cs="Arial"/>
          <w:sz w:val="22"/>
          <w:szCs w:val="22"/>
        </w:rPr>
      </w:pPr>
    </w:p>
    <w:p w:rsidR="008D00C5" w:rsidRPr="00DD1B9E" w:rsidRDefault="008D00C5" w:rsidP="000C669B">
      <w:pPr>
        <w:rPr>
          <w:rFonts w:ascii="Arial" w:hAnsi="Arial" w:cs="Arial"/>
          <w:color w:val="0000FF"/>
          <w:sz w:val="22"/>
          <w:szCs w:val="22"/>
        </w:rPr>
      </w:pPr>
    </w:p>
    <w:p w:rsidR="008D00C5" w:rsidRDefault="008D00C5" w:rsidP="000C669B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Thank you for your letter</w:t>
      </w:r>
      <w:r w:rsidRPr="00DD1B9E">
        <w:rPr>
          <w:rFonts w:ascii="Arial" w:hAnsi="Arial" w:cs="Arial"/>
          <w:sz w:val="22"/>
          <w:szCs w:val="22"/>
        </w:rPr>
        <w:t xml:space="preserve"> in which you asked for the following information fro</w:t>
      </w:r>
      <w:r>
        <w:rPr>
          <w:rFonts w:ascii="Arial" w:hAnsi="Arial" w:cs="Arial"/>
          <w:sz w:val="22"/>
          <w:szCs w:val="22"/>
        </w:rPr>
        <w:t xml:space="preserve">m the Ministry of Justice (MoJ). </w:t>
      </w:r>
    </w:p>
    <w:p w:rsidR="008D00C5" w:rsidRPr="00DD1B9E" w:rsidRDefault="008D00C5" w:rsidP="000C669B">
      <w:pPr>
        <w:rPr>
          <w:rFonts w:ascii="Arial" w:hAnsi="Arial" w:cs="Arial"/>
          <w:sz w:val="22"/>
          <w:szCs w:val="22"/>
        </w:rPr>
      </w:pPr>
    </w:p>
    <w:p w:rsidR="008D00C5" w:rsidRPr="00DD1B9E" w:rsidRDefault="008D00C5" w:rsidP="000C669B">
      <w:pPr>
        <w:rPr>
          <w:rFonts w:ascii="Arial" w:hAnsi="Arial" w:cs="Arial"/>
          <w:sz w:val="22"/>
          <w:szCs w:val="22"/>
        </w:rPr>
      </w:pPr>
    </w:p>
    <w:p w:rsidR="008D00C5" w:rsidRPr="000C669B" w:rsidRDefault="008D00C5" w:rsidP="000C669B">
      <w:pPr>
        <w:numPr>
          <w:ilvl w:val="0"/>
          <w:numId w:val="14"/>
        </w:numPr>
        <w:rPr>
          <w:b/>
          <w:i/>
          <w:sz w:val="22"/>
          <w:szCs w:val="22"/>
        </w:rPr>
      </w:pPr>
      <w:r w:rsidRPr="000C669B">
        <w:rPr>
          <w:rFonts w:ascii="Arial" w:hAnsi="Arial" w:cs="Arial"/>
          <w:b/>
          <w:bCs/>
          <w:i/>
          <w:sz w:val="22"/>
          <w:szCs w:val="22"/>
        </w:rPr>
        <w:t>"Number of criminal cases allocated by the DSCC to a solicitor during the period 1 January 2010 - 31 December 2010</w:t>
      </w:r>
    </w:p>
    <w:p w:rsidR="008D00C5" w:rsidRPr="000C669B" w:rsidRDefault="008D00C5" w:rsidP="000C669B">
      <w:pPr>
        <w:numPr>
          <w:ilvl w:val="0"/>
          <w:numId w:val="14"/>
        </w:numPr>
        <w:rPr>
          <w:b/>
          <w:i/>
          <w:sz w:val="22"/>
          <w:szCs w:val="22"/>
        </w:rPr>
      </w:pPr>
      <w:r w:rsidRPr="000C669B">
        <w:rPr>
          <w:rFonts w:ascii="Arial" w:hAnsi="Arial" w:cs="Arial"/>
          <w:b/>
          <w:bCs/>
          <w:i/>
          <w:sz w:val="22"/>
          <w:szCs w:val="22"/>
        </w:rPr>
        <w:t>Number of criminal cases allocated by the DSCC to a solicitor during the period 1 January 2011 - 31 December 2011</w:t>
      </w:r>
    </w:p>
    <w:p w:rsidR="008D00C5" w:rsidRPr="000C669B" w:rsidRDefault="008D00C5" w:rsidP="000C669B">
      <w:pPr>
        <w:numPr>
          <w:ilvl w:val="0"/>
          <w:numId w:val="14"/>
        </w:numPr>
        <w:rPr>
          <w:b/>
          <w:i/>
          <w:sz w:val="22"/>
          <w:szCs w:val="22"/>
        </w:rPr>
      </w:pPr>
      <w:r w:rsidRPr="000C669B">
        <w:rPr>
          <w:rFonts w:ascii="Arial" w:hAnsi="Arial" w:cs="Arial"/>
          <w:b/>
          <w:bCs/>
          <w:i/>
          <w:sz w:val="22"/>
          <w:szCs w:val="22"/>
        </w:rPr>
        <w:t>Number of criminal cases allocated by the DSCC to a solicitor during the period 1 January 2012 - 31 December 2012</w:t>
      </w:r>
    </w:p>
    <w:p w:rsidR="008D00C5" w:rsidRPr="000C669B" w:rsidRDefault="008D00C5" w:rsidP="000C669B">
      <w:pPr>
        <w:numPr>
          <w:ilvl w:val="0"/>
          <w:numId w:val="14"/>
        </w:numPr>
        <w:rPr>
          <w:b/>
          <w:i/>
          <w:sz w:val="22"/>
          <w:szCs w:val="22"/>
        </w:rPr>
      </w:pPr>
      <w:r w:rsidRPr="000C669B">
        <w:rPr>
          <w:rFonts w:ascii="Arial" w:hAnsi="Arial" w:cs="Arial"/>
          <w:b/>
          <w:bCs/>
          <w:i/>
          <w:sz w:val="22"/>
          <w:szCs w:val="22"/>
        </w:rPr>
        <w:t>Number of criminal cases allocated by the DSCC to a solicitor during the period 1 January 2013 - 1 April 2013</w:t>
      </w:r>
    </w:p>
    <w:p w:rsidR="008D00C5" w:rsidRPr="000C669B" w:rsidRDefault="008D00C5" w:rsidP="000C669B">
      <w:pPr>
        <w:numPr>
          <w:ilvl w:val="0"/>
          <w:numId w:val="14"/>
        </w:numPr>
        <w:rPr>
          <w:rFonts w:ascii="Arial" w:hAnsi="Arial" w:cs="Arial"/>
          <w:b/>
          <w:i/>
          <w:sz w:val="22"/>
          <w:szCs w:val="22"/>
        </w:rPr>
      </w:pPr>
      <w:r w:rsidRPr="000C669B">
        <w:rPr>
          <w:rFonts w:ascii="Arial" w:hAnsi="Arial" w:cs="Arial"/>
          <w:b/>
          <w:bCs/>
          <w:i/>
          <w:sz w:val="22"/>
          <w:szCs w:val="22"/>
        </w:rPr>
        <w:t>The number of cases that were referred to the DSCC but were dealt with by CDS Direct during the period 1 January 2010 - 31 December 2010</w:t>
      </w:r>
    </w:p>
    <w:p w:rsidR="008D00C5" w:rsidRPr="000C669B" w:rsidRDefault="008D00C5" w:rsidP="000C669B">
      <w:pPr>
        <w:numPr>
          <w:ilvl w:val="0"/>
          <w:numId w:val="14"/>
        </w:numPr>
        <w:rPr>
          <w:rFonts w:ascii="Arial" w:hAnsi="Arial" w:cs="Arial"/>
          <w:b/>
          <w:i/>
          <w:sz w:val="22"/>
          <w:szCs w:val="22"/>
        </w:rPr>
      </w:pPr>
      <w:r w:rsidRPr="000C669B">
        <w:rPr>
          <w:rFonts w:ascii="Arial" w:hAnsi="Arial" w:cs="Arial"/>
          <w:b/>
          <w:bCs/>
          <w:i/>
          <w:sz w:val="22"/>
          <w:szCs w:val="22"/>
        </w:rPr>
        <w:t>The number of cases that were referred to the DSCC but were dealt with by CDS Direct during the period 1 January 2011 - 31 December 2011</w:t>
      </w:r>
    </w:p>
    <w:p w:rsidR="008D00C5" w:rsidRPr="000C669B" w:rsidRDefault="008D00C5" w:rsidP="000C669B">
      <w:pPr>
        <w:numPr>
          <w:ilvl w:val="0"/>
          <w:numId w:val="14"/>
        </w:numPr>
        <w:rPr>
          <w:rFonts w:ascii="Arial" w:hAnsi="Arial" w:cs="Arial"/>
          <w:b/>
          <w:i/>
          <w:sz w:val="22"/>
          <w:szCs w:val="22"/>
        </w:rPr>
      </w:pPr>
      <w:r w:rsidRPr="000C669B">
        <w:rPr>
          <w:rFonts w:ascii="Arial" w:hAnsi="Arial" w:cs="Arial"/>
          <w:b/>
          <w:bCs/>
          <w:i/>
          <w:sz w:val="22"/>
          <w:szCs w:val="22"/>
        </w:rPr>
        <w:t>The number of cases that were referred to the DSCC but were dealt with by CDS Direct during the period 1 January 2012 - 31 December 2012</w:t>
      </w:r>
    </w:p>
    <w:p w:rsidR="008D00C5" w:rsidRPr="000C669B" w:rsidRDefault="008D00C5" w:rsidP="000C669B">
      <w:pPr>
        <w:numPr>
          <w:ilvl w:val="0"/>
          <w:numId w:val="14"/>
        </w:numPr>
        <w:rPr>
          <w:b/>
          <w:i/>
          <w:sz w:val="22"/>
          <w:szCs w:val="22"/>
        </w:rPr>
      </w:pPr>
      <w:r w:rsidRPr="000C669B">
        <w:rPr>
          <w:rFonts w:ascii="Arial" w:hAnsi="Arial" w:cs="Arial"/>
          <w:b/>
          <w:bCs/>
          <w:i/>
          <w:sz w:val="22"/>
          <w:szCs w:val="22"/>
        </w:rPr>
        <w:t>The number of cases that were referred to the DSCC but were dealt with by CDS Direct during the period 1 January 2013 - 1 April 2013."</w:t>
      </w:r>
    </w:p>
    <w:p w:rsidR="008D00C5" w:rsidRDefault="008D00C5" w:rsidP="000C669B">
      <w:pPr>
        <w:rPr>
          <w:rFonts w:ascii="Arial" w:hAnsi="Arial" w:cs="Arial"/>
          <w:sz w:val="22"/>
          <w:szCs w:val="22"/>
        </w:rPr>
      </w:pPr>
    </w:p>
    <w:p w:rsidR="008D00C5" w:rsidRDefault="008D00C5" w:rsidP="000C669B">
      <w:pPr>
        <w:rPr>
          <w:rFonts w:ascii="Arial" w:hAnsi="Arial" w:cs="Arial"/>
          <w:sz w:val="22"/>
          <w:szCs w:val="22"/>
        </w:rPr>
      </w:pPr>
    </w:p>
    <w:p w:rsidR="008D00C5" w:rsidRPr="00DD1B9E" w:rsidRDefault="008D00C5" w:rsidP="000C669B">
      <w:pPr>
        <w:rPr>
          <w:rFonts w:ascii="Arial" w:hAnsi="Arial" w:cs="Arial"/>
          <w:sz w:val="22"/>
          <w:szCs w:val="22"/>
        </w:rPr>
      </w:pPr>
      <w:r w:rsidRPr="00DD1B9E">
        <w:rPr>
          <w:rFonts w:ascii="Arial" w:hAnsi="Arial" w:cs="Arial"/>
          <w:sz w:val="22"/>
          <w:szCs w:val="22"/>
        </w:rPr>
        <w:t>Your request has been handled under the Freedom of Information (FOI) Act 2000.</w:t>
      </w:r>
    </w:p>
    <w:p w:rsidR="008D00C5" w:rsidRPr="00DD1B9E" w:rsidRDefault="008D00C5" w:rsidP="000C669B">
      <w:pPr>
        <w:rPr>
          <w:rFonts w:ascii="Arial" w:hAnsi="Arial" w:cs="Arial"/>
          <w:sz w:val="22"/>
          <w:szCs w:val="22"/>
        </w:rPr>
      </w:pPr>
    </w:p>
    <w:p w:rsidR="008D00C5" w:rsidRDefault="008D00C5" w:rsidP="000C66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can confirm that the department holds information that you have asked for, and I am pleased to provide this to you in the table below. </w:t>
      </w:r>
    </w:p>
    <w:p w:rsidR="008D00C5" w:rsidRDefault="008D00C5" w:rsidP="000C669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4"/>
        <w:gridCol w:w="1704"/>
        <w:gridCol w:w="1704"/>
        <w:gridCol w:w="1705"/>
        <w:gridCol w:w="1705"/>
      </w:tblGrid>
      <w:tr w:rsidR="008D00C5" w:rsidRPr="00EB32EC" w:rsidTr="00850FD3">
        <w:tc>
          <w:tcPr>
            <w:tcW w:w="1704" w:type="dxa"/>
          </w:tcPr>
          <w:p w:rsidR="008D00C5" w:rsidRPr="00850FD3" w:rsidRDefault="008D00C5" w:rsidP="00850F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50FD3">
              <w:rPr>
                <w:rFonts w:ascii="Arial" w:hAnsi="Arial" w:cs="Arial"/>
                <w:b/>
                <w:sz w:val="22"/>
                <w:szCs w:val="22"/>
              </w:rPr>
              <w:t>Calendar year</w:t>
            </w:r>
          </w:p>
        </w:tc>
        <w:tc>
          <w:tcPr>
            <w:tcW w:w="1704" w:type="dxa"/>
          </w:tcPr>
          <w:p w:rsidR="008D00C5" w:rsidRPr="00850FD3" w:rsidRDefault="008D00C5" w:rsidP="00850F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50FD3">
              <w:rPr>
                <w:rFonts w:ascii="Arial" w:hAnsi="Arial" w:cs="Arial"/>
                <w:b/>
                <w:sz w:val="22"/>
                <w:szCs w:val="22"/>
              </w:rPr>
              <w:t>Cases allocated to a solicitor</w:t>
            </w:r>
          </w:p>
        </w:tc>
        <w:tc>
          <w:tcPr>
            <w:tcW w:w="1704" w:type="dxa"/>
          </w:tcPr>
          <w:p w:rsidR="008D00C5" w:rsidRPr="00850FD3" w:rsidRDefault="008D00C5" w:rsidP="00850F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50FD3">
              <w:rPr>
                <w:rFonts w:ascii="Arial" w:hAnsi="Arial" w:cs="Arial"/>
                <w:b/>
                <w:sz w:val="22"/>
                <w:szCs w:val="22"/>
              </w:rPr>
              <w:t>% of total cases</w:t>
            </w:r>
          </w:p>
        </w:tc>
        <w:tc>
          <w:tcPr>
            <w:tcW w:w="1705" w:type="dxa"/>
          </w:tcPr>
          <w:p w:rsidR="008D00C5" w:rsidRPr="00850FD3" w:rsidRDefault="008D00C5" w:rsidP="00850F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50FD3">
              <w:rPr>
                <w:rFonts w:ascii="Arial" w:hAnsi="Arial" w:cs="Arial"/>
                <w:b/>
                <w:sz w:val="22"/>
                <w:szCs w:val="22"/>
              </w:rPr>
              <w:t>Cases allocated to CDS Direct (telephone advice)</w:t>
            </w:r>
          </w:p>
        </w:tc>
        <w:tc>
          <w:tcPr>
            <w:tcW w:w="1705" w:type="dxa"/>
          </w:tcPr>
          <w:p w:rsidR="008D00C5" w:rsidRPr="00850FD3" w:rsidRDefault="008D00C5" w:rsidP="00850F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50FD3">
              <w:rPr>
                <w:rFonts w:ascii="Arial" w:hAnsi="Arial" w:cs="Arial"/>
                <w:b/>
                <w:sz w:val="22"/>
                <w:szCs w:val="22"/>
              </w:rPr>
              <w:t>% of total cases</w:t>
            </w:r>
          </w:p>
        </w:tc>
      </w:tr>
      <w:tr w:rsidR="008D00C5" w:rsidTr="00850FD3">
        <w:tc>
          <w:tcPr>
            <w:tcW w:w="1704" w:type="dxa"/>
          </w:tcPr>
          <w:p w:rsidR="008D00C5" w:rsidRPr="00850FD3" w:rsidRDefault="008D00C5" w:rsidP="00850F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0FD3">
              <w:rPr>
                <w:rFonts w:ascii="Arial" w:hAnsi="Arial" w:cs="Arial"/>
                <w:sz w:val="22"/>
                <w:szCs w:val="22"/>
              </w:rPr>
              <w:t>2010</w:t>
            </w:r>
          </w:p>
        </w:tc>
        <w:tc>
          <w:tcPr>
            <w:tcW w:w="1704" w:type="dxa"/>
          </w:tcPr>
          <w:p w:rsidR="008D00C5" w:rsidRPr="00850FD3" w:rsidRDefault="008D00C5" w:rsidP="00850F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0FD3">
              <w:rPr>
                <w:rFonts w:ascii="Arial" w:hAnsi="Arial" w:cs="Arial"/>
                <w:sz w:val="22"/>
                <w:szCs w:val="22"/>
              </w:rPr>
              <w:t>34,135</w:t>
            </w:r>
          </w:p>
        </w:tc>
        <w:tc>
          <w:tcPr>
            <w:tcW w:w="1704" w:type="dxa"/>
          </w:tcPr>
          <w:p w:rsidR="008D00C5" w:rsidRPr="00850FD3" w:rsidRDefault="008D00C5" w:rsidP="00850F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0FD3">
              <w:rPr>
                <w:rFonts w:ascii="Arial" w:hAnsi="Arial" w:cs="Arial"/>
                <w:sz w:val="22"/>
                <w:szCs w:val="22"/>
              </w:rPr>
              <w:t>21.94</w:t>
            </w:r>
          </w:p>
        </w:tc>
        <w:tc>
          <w:tcPr>
            <w:tcW w:w="1705" w:type="dxa"/>
          </w:tcPr>
          <w:p w:rsidR="008D00C5" w:rsidRPr="00850FD3" w:rsidRDefault="008D00C5" w:rsidP="00850F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0FD3">
              <w:rPr>
                <w:rFonts w:ascii="Arial" w:hAnsi="Arial" w:cs="Arial"/>
                <w:sz w:val="22"/>
                <w:szCs w:val="22"/>
              </w:rPr>
              <w:t>121,425</w:t>
            </w:r>
          </w:p>
        </w:tc>
        <w:tc>
          <w:tcPr>
            <w:tcW w:w="1705" w:type="dxa"/>
          </w:tcPr>
          <w:p w:rsidR="008D00C5" w:rsidRPr="00850FD3" w:rsidRDefault="008D00C5" w:rsidP="00850F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0FD3">
              <w:rPr>
                <w:rFonts w:ascii="Arial" w:hAnsi="Arial" w:cs="Arial"/>
                <w:sz w:val="22"/>
                <w:szCs w:val="22"/>
              </w:rPr>
              <w:t>78.06</w:t>
            </w:r>
          </w:p>
        </w:tc>
      </w:tr>
      <w:tr w:rsidR="008D00C5" w:rsidTr="00850FD3">
        <w:tc>
          <w:tcPr>
            <w:tcW w:w="1704" w:type="dxa"/>
          </w:tcPr>
          <w:p w:rsidR="008D00C5" w:rsidRPr="00850FD3" w:rsidRDefault="008D00C5" w:rsidP="00850F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0FD3">
              <w:rPr>
                <w:rFonts w:ascii="Arial" w:hAnsi="Arial" w:cs="Arial"/>
                <w:sz w:val="22"/>
                <w:szCs w:val="22"/>
              </w:rPr>
              <w:t>2011</w:t>
            </w:r>
          </w:p>
        </w:tc>
        <w:tc>
          <w:tcPr>
            <w:tcW w:w="1704" w:type="dxa"/>
          </w:tcPr>
          <w:p w:rsidR="008D00C5" w:rsidRPr="00850FD3" w:rsidRDefault="008D00C5" w:rsidP="00850F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0FD3">
              <w:rPr>
                <w:rFonts w:ascii="Arial" w:hAnsi="Arial" w:cs="Arial"/>
                <w:sz w:val="22"/>
                <w:szCs w:val="22"/>
              </w:rPr>
              <w:t>30,172</w:t>
            </w:r>
          </w:p>
        </w:tc>
        <w:tc>
          <w:tcPr>
            <w:tcW w:w="1704" w:type="dxa"/>
          </w:tcPr>
          <w:p w:rsidR="008D00C5" w:rsidRPr="00850FD3" w:rsidRDefault="008D00C5" w:rsidP="00850F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0FD3">
              <w:rPr>
                <w:rFonts w:ascii="Arial" w:hAnsi="Arial" w:cs="Arial"/>
                <w:sz w:val="22"/>
                <w:szCs w:val="22"/>
              </w:rPr>
              <w:t>20.11</w:t>
            </w:r>
          </w:p>
        </w:tc>
        <w:tc>
          <w:tcPr>
            <w:tcW w:w="1705" w:type="dxa"/>
          </w:tcPr>
          <w:p w:rsidR="008D00C5" w:rsidRPr="00850FD3" w:rsidRDefault="008D00C5" w:rsidP="00850F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0FD3">
              <w:rPr>
                <w:rFonts w:ascii="Arial" w:hAnsi="Arial" w:cs="Arial"/>
                <w:sz w:val="22"/>
                <w:szCs w:val="22"/>
              </w:rPr>
              <w:t>119,850</w:t>
            </w:r>
          </w:p>
        </w:tc>
        <w:tc>
          <w:tcPr>
            <w:tcW w:w="1705" w:type="dxa"/>
          </w:tcPr>
          <w:p w:rsidR="008D00C5" w:rsidRPr="00850FD3" w:rsidRDefault="008D00C5" w:rsidP="00850F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0FD3">
              <w:rPr>
                <w:rFonts w:ascii="Arial" w:hAnsi="Arial" w:cs="Arial"/>
                <w:sz w:val="22"/>
                <w:szCs w:val="22"/>
              </w:rPr>
              <w:t>79.89</w:t>
            </w:r>
          </w:p>
        </w:tc>
      </w:tr>
      <w:tr w:rsidR="008D00C5" w:rsidTr="00850FD3">
        <w:tc>
          <w:tcPr>
            <w:tcW w:w="1704" w:type="dxa"/>
          </w:tcPr>
          <w:p w:rsidR="008D00C5" w:rsidRPr="00850FD3" w:rsidRDefault="008D00C5" w:rsidP="00850F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0FD3">
              <w:rPr>
                <w:rFonts w:ascii="Arial" w:hAnsi="Arial" w:cs="Arial"/>
                <w:sz w:val="22"/>
                <w:szCs w:val="22"/>
              </w:rPr>
              <w:t>2012</w:t>
            </w:r>
          </w:p>
        </w:tc>
        <w:tc>
          <w:tcPr>
            <w:tcW w:w="1704" w:type="dxa"/>
          </w:tcPr>
          <w:p w:rsidR="008D00C5" w:rsidRPr="00850FD3" w:rsidRDefault="008D00C5" w:rsidP="00850F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0FD3">
              <w:rPr>
                <w:rFonts w:ascii="Arial" w:hAnsi="Arial" w:cs="Arial"/>
                <w:sz w:val="22"/>
                <w:szCs w:val="22"/>
              </w:rPr>
              <w:t>16,055</w:t>
            </w:r>
          </w:p>
        </w:tc>
        <w:tc>
          <w:tcPr>
            <w:tcW w:w="1704" w:type="dxa"/>
          </w:tcPr>
          <w:p w:rsidR="008D00C5" w:rsidRPr="00850FD3" w:rsidRDefault="008D00C5" w:rsidP="00850F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0FD3">
              <w:rPr>
                <w:rFonts w:ascii="Arial" w:hAnsi="Arial" w:cs="Arial"/>
                <w:sz w:val="22"/>
                <w:szCs w:val="22"/>
              </w:rPr>
              <w:t>13.87</w:t>
            </w:r>
          </w:p>
        </w:tc>
        <w:tc>
          <w:tcPr>
            <w:tcW w:w="1705" w:type="dxa"/>
          </w:tcPr>
          <w:p w:rsidR="008D00C5" w:rsidRPr="00850FD3" w:rsidRDefault="008D00C5" w:rsidP="00850F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0FD3">
              <w:rPr>
                <w:rFonts w:ascii="Arial" w:hAnsi="Arial" w:cs="Arial"/>
                <w:sz w:val="22"/>
                <w:szCs w:val="22"/>
              </w:rPr>
              <w:t>99,704</w:t>
            </w:r>
          </w:p>
        </w:tc>
        <w:tc>
          <w:tcPr>
            <w:tcW w:w="1705" w:type="dxa"/>
          </w:tcPr>
          <w:p w:rsidR="008D00C5" w:rsidRPr="00850FD3" w:rsidRDefault="008D00C5" w:rsidP="00850F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0FD3">
              <w:rPr>
                <w:rFonts w:ascii="Arial" w:hAnsi="Arial" w:cs="Arial"/>
                <w:sz w:val="22"/>
                <w:szCs w:val="22"/>
              </w:rPr>
              <w:t>86.13</w:t>
            </w:r>
          </w:p>
        </w:tc>
      </w:tr>
      <w:tr w:rsidR="008D00C5" w:rsidTr="00850FD3">
        <w:tc>
          <w:tcPr>
            <w:tcW w:w="1704" w:type="dxa"/>
          </w:tcPr>
          <w:p w:rsidR="008D00C5" w:rsidRPr="00850FD3" w:rsidRDefault="008D00C5" w:rsidP="00850F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0FD3">
              <w:rPr>
                <w:rFonts w:ascii="Arial" w:hAnsi="Arial" w:cs="Arial"/>
                <w:sz w:val="22"/>
                <w:szCs w:val="22"/>
              </w:rPr>
              <w:t>2013</w:t>
            </w:r>
          </w:p>
        </w:tc>
        <w:tc>
          <w:tcPr>
            <w:tcW w:w="1704" w:type="dxa"/>
          </w:tcPr>
          <w:p w:rsidR="008D00C5" w:rsidRPr="00850FD3" w:rsidRDefault="008D00C5" w:rsidP="00850F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0FD3">
              <w:rPr>
                <w:rFonts w:ascii="Arial" w:hAnsi="Arial" w:cs="Arial"/>
                <w:sz w:val="22"/>
                <w:szCs w:val="22"/>
              </w:rPr>
              <w:t>3097</w:t>
            </w:r>
          </w:p>
        </w:tc>
        <w:tc>
          <w:tcPr>
            <w:tcW w:w="1704" w:type="dxa"/>
          </w:tcPr>
          <w:p w:rsidR="008D00C5" w:rsidRPr="00850FD3" w:rsidRDefault="008D00C5" w:rsidP="00850F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0FD3">
              <w:rPr>
                <w:rFonts w:ascii="Arial" w:hAnsi="Arial" w:cs="Arial"/>
                <w:sz w:val="22"/>
                <w:szCs w:val="22"/>
              </w:rPr>
              <w:t>11.85</w:t>
            </w:r>
          </w:p>
        </w:tc>
        <w:tc>
          <w:tcPr>
            <w:tcW w:w="1705" w:type="dxa"/>
          </w:tcPr>
          <w:p w:rsidR="008D00C5" w:rsidRPr="00850FD3" w:rsidRDefault="008D00C5" w:rsidP="00850F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0FD3">
              <w:rPr>
                <w:rFonts w:ascii="Arial" w:hAnsi="Arial" w:cs="Arial"/>
                <w:sz w:val="22"/>
                <w:szCs w:val="22"/>
              </w:rPr>
              <w:t>23,038</w:t>
            </w:r>
          </w:p>
        </w:tc>
        <w:tc>
          <w:tcPr>
            <w:tcW w:w="1705" w:type="dxa"/>
          </w:tcPr>
          <w:p w:rsidR="008D00C5" w:rsidRPr="00850FD3" w:rsidRDefault="008D00C5" w:rsidP="00850FD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50FD3">
              <w:rPr>
                <w:rFonts w:ascii="Arial" w:hAnsi="Arial" w:cs="Arial"/>
                <w:sz w:val="22"/>
                <w:szCs w:val="22"/>
              </w:rPr>
              <w:t>88.15</w:t>
            </w:r>
          </w:p>
        </w:tc>
      </w:tr>
    </w:tbl>
    <w:p w:rsidR="008D00C5" w:rsidRPr="00D8417A" w:rsidRDefault="008D00C5" w:rsidP="00AD00EE"/>
    <w:sectPr w:rsidR="008D00C5" w:rsidRPr="00D8417A" w:rsidSect="002179DD">
      <w:footerReference w:type="default" r:id="rId9"/>
      <w:pgSz w:w="11906" w:h="16838"/>
      <w:pgMar w:top="1440" w:right="1800" w:bottom="71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0C5" w:rsidRDefault="008D00C5">
      <w:r>
        <w:separator/>
      </w:r>
    </w:p>
  </w:endnote>
  <w:endnote w:type="continuationSeparator" w:id="0">
    <w:p w:rsidR="008D00C5" w:rsidRDefault="008D0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0C5" w:rsidRPr="002179DD" w:rsidRDefault="008D00C5" w:rsidP="002179DD">
    <w:pPr>
      <w:pStyle w:val="Footer"/>
      <w:jc w:val="center"/>
      <w:rPr>
        <w:rFonts w:ascii="Arial" w:hAnsi="Arial" w:cs="Arial"/>
        <w:b/>
      </w:rPr>
    </w:pPr>
    <w:r w:rsidRPr="002179DD">
      <w:rPr>
        <w:rFonts w:ascii="Arial" w:hAnsi="Arial" w:cs="Arial"/>
        <w:b/>
      </w:rPr>
      <w:t>UNCLASSIFIED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0C5" w:rsidRDefault="008D00C5">
      <w:r>
        <w:separator/>
      </w:r>
    </w:p>
  </w:footnote>
  <w:footnote w:type="continuationSeparator" w:id="0">
    <w:p w:rsidR="008D00C5" w:rsidRDefault="008D00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88039F"/>
    <w:multiLevelType w:val="hybridMultilevel"/>
    <w:tmpl w:val="22AC5B9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96BE9D0F"/>
    <w:multiLevelType w:val="hybridMultilevel"/>
    <w:tmpl w:val="21DEA9C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97AA142E"/>
    <w:multiLevelType w:val="hybridMultilevel"/>
    <w:tmpl w:val="B084EC6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33686B2"/>
    <w:multiLevelType w:val="hybridMultilevel"/>
    <w:tmpl w:val="AB6A9BC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DC14FBA"/>
    <w:multiLevelType w:val="multilevel"/>
    <w:tmpl w:val="CAF48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A1365C"/>
    <w:multiLevelType w:val="multilevel"/>
    <w:tmpl w:val="5712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FE148B"/>
    <w:multiLevelType w:val="hybridMultilevel"/>
    <w:tmpl w:val="43C5331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424937E1"/>
    <w:multiLevelType w:val="multilevel"/>
    <w:tmpl w:val="C08C7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2B7011"/>
    <w:multiLevelType w:val="hybridMultilevel"/>
    <w:tmpl w:val="2F727E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D67E20"/>
    <w:multiLevelType w:val="hybridMultilevel"/>
    <w:tmpl w:val="CA9092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574877B0"/>
    <w:multiLevelType w:val="hybridMultilevel"/>
    <w:tmpl w:val="1175377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646F3943"/>
    <w:multiLevelType w:val="multilevel"/>
    <w:tmpl w:val="19D8D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AD6124"/>
    <w:multiLevelType w:val="multilevel"/>
    <w:tmpl w:val="808AD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5"/>
  </w:num>
  <w:num w:numId="5">
    <w:abstractNumId w:val="1"/>
  </w:num>
  <w:num w:numId="6">
    <w:abstractNumId w:val="8"/>
  </w:num>
  <w:num w:numId="7">
    <w:abstractNumId w:val="3"/>
  </w:num>
  <w:num w:numId="8">
    <w:abstractNumId w:val="10"/>
  </w:num>
  <w:num w:numId="9">
    <w:abstractNumId w:val="6"/>
  </w:num>
  <w:num w:numId="10">
    <w:abstractNumId w:val="2"/>
  </w:num>
  <w:num w:numId="11">
    <w:abstractNumId w:val="0"/>
  </w:num>
  <w:num w:numId="12">
    <w:abstractNumId w:val="9"/>
  </w:num>
  <w:num w:numId="13">
    <w:abstractNumId w:val="8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F11"/>
    <w:rsid w:val="00022C33"/>
    <w:rsid w:val="00043C1B"/>
    <w:rsid w:val="00047BBF"/>
    <w:rsid w:val="00064348"/>
    <w:rsid w:val="0008194D"/>
    <w:rsid w:val="00090112"/>
    <w:rsid w:val="000A2BCA"/>
    <w:rsid w:val="000A5AAD"/>
    <w:rsid w:val="000A74E4"/>
    <w:rsid w:val="000C4D69"/>
    <w:rsid w:val="000C669B"/>
    <w:rsid w:val="000F1D1E"/>
    <w:rsid w:val="000F57B0"/>
    <w:rsid w:val="00106603"/>
    <w:rsid w:val="0014242D"/>
    <w:rsid w:val="00150A41"/>
    <w:rsid w:val="00187BAA"/>
    <w:rsid w:val="001A6C9B"/>
    <w:rsid w:val="001A6F88"/>
    <w:rsid w:val="001B6735"/>
    <w:rsid w:val="001C27E9"/>
    <w:rsid w:val="001D0061"/>
    <w:rsid w:val="001D01A8"/>
    <w:rsid w:val="001E166F"/>
    <w:rsid w:val="00211F06"/>
    <w:rsid w:val="002179DD"/>
    <w:rsid w:val="00261480"/>
    <w:rsid w:val="002B05B2"/>
    <w:rsid w:val="002C285C"/>
    <w:rsid w:val="002C4B33"/>
    <w:rsid w:val="002F0085"/>
    <w:rsid w:val="002F1D35"/>
    <w:rsid w:val="00322B24"/>
    <w:rsid w:val="00356E29"/>
    <w:rsid w:val="0035743B"/>
    <w:rsid w:val="00361867"/>
    <w:rsid w:val="00377547"/>
    <w:rsid w:val="00395547"/>
    <w:rsid w:val="003A1838"/>
    <w:rsid w:val="003C0D6F"/>
    <w:rsid w:val="003F6C63"/>
    <w:rsid w:val="00401538"/>
    <w:rsid w:val="00404D19"/>
    <w:rsid w:val="004253BB"/>
    <w:rsid w:val="00425BDD"/>
    <w:rsid w:val="00433AD6"/>
    <w:rsid w:val="0045784B"/>
    <w:rsid w:val="0046756B"/>
    <w:rsid w:val="00483D49"/>
    <w:rsid w:val="004A12E0"/>
    <w:rsid w:val="004A2E73"/>
    <w:rsid w:val="004B18E3"/>
    <w:rsid w:val="004B33E2"/>
    <w:rsid w:val="004C5D34"/>
    <w:rsid w:val="004E1E12"/>
    <w:rsid w:val="004E4F6E"/>
    <w:rsid w:val="004F0A57"/>
    <w:rsid w:val="005202DD"/>
    <w:rsid w:val="00537A8A"/>
    <w:rsid w:val="00576646"/>
    <w:rsid w:val="005914E1"/>
    <w:rsid w:val="0059755A"/>
    <w:rsid w:val="005B16A3"/>
    <w:rsid w:val="005B7296"/>
    <w:rsid w:val="005C2AFE"/>
    <w:rsid w:val="005C4380"/>
    <w:rsid w:val="005D0A14"/>
    <w:rsid w:val="005D20C5"/>
    <w:rsid w:val="005F15A5"/>
    <w:rsid w:val="006175F8"/>
    <w:rsid w:val="0063139C"/>
    <w:rsid w:val="00634790"/>
    <w:rsid w:val="00637DC9"/>
    <w:rsid w:val="00650497"/>
    <w:rsid w:val="00672C95"/>
    <w:rsid w:val="006833D5"/>
    <w:rsid w:val="006874E0"/>
    <w:rsid w:val="0069146C"/>
    <w:rsid w:val="006B00D8"/>
    <w:rsid w:val="006C764F"/>
    <w:rsid w:val="006D0C1E"/>
    <w:rsid w:val="00702708"/>
    <w:rsid w:val="007052AB"/>
    <w:rsid w:val="00707F63"/>
    <w:rsid w:val="00737BF7"/>
    <w:rsid w:val="007566A5"/>
    <w:rsid w:val="007612AB"/>
    <w:rsid w:val="007719F1"/>
    <w:rsid w:val="007A4CE8"/>
    <w:rsid w:val="007D00CC"/>
    <w:rsid w:val="007F2CB3"/>
    <w:rsid w:val="007F774A"/>
    <w:rsid w:val="0080139C"/>
    <w:rsid w:val="00815C7B"/>
    <w:rsid w:val="0081625B"/>
    <w:rsid w:val="00830FA2"/>
    <w:rsid w:val="00837883"/>
    <w:rsid w:val="00850FD3"/>
    <w:rsid w:val="008761D0"/>
    <w:rsid w:val="00887ABA"/>
    <w:rsid w:val="008D00C5"/>
    <w:rsid w:val="008E34FB"/>
    <w:rsid w:val="008F04DC"/>
    <w:rsid w:val="008F4C73"/>
    <w:rsid w:val="008F77A3"/>
    <w:rsid w:val="00922179"/>
    <w:rsid w:val="00924204"/>
    <w:rsid w:val="0093790C"/>
    <w:rsid w:val="0094069A"/>
    <w:rsid w:val="009676BD"/>
    <w:rsid w:val="009810EA"/>
    <w:rsid w:val="009A1154"/>
    <w:rsid w:val="009B624A"/>
    <w:rsid w:val="009E3250"/>
    <w:rsid w:val="009E501C"/>
    <w:rsid w:val="009F7F54"/>
    <w:rsid w:val="00A17C64"/>
    <w:rsid w:val="00A4070B"/>
    <w:rsid w:val="00A51C33"/>
    <w:rsid w:val="00A57446"/>
    <w:rsid w:val="00A74A76"/>
    <w:rsid w:val="00A76B9F"/>
    <w:rsid w:val="00A80A8B"/>
    <w:rsid w:val="00AA3A3A"/>
    <w:rsid w:val="00AB3DC4"/>
    <w:rsid w:val="00AC1363"/>
    <w:rsid w:val="00AC617F"/>
    <w:rsid w:val="00AD00EE"/>
    <w:rsid w:val="00AE17EE"/>
    <w:rsid w:val="00AF1D60"/>
    <w:rsid w:val="00AF6F11"/>
    <w:rsid w:val="00B003DE"/>
    <w:rsid w:val="00B010F8"/>
    <w:rsid w:val="00B14088"/>
    <w:rsid w:val="00B27CC9"/>
    <w:rsid w:val="00B36D9D"/>
    <w:rsid w:val="00B47330"/>
    <w:rsid w:val="00B66ACC"/>
    <w:rsid w:val="00BB45E6"/>
    <w:rsid w:val="00BB7D84"/>
    <w:rsid w:val="00BE0935"/>
    <w:rsid w:val="00BF247F"/>
    <w:rsid w:val="00C20099"/>
    <w:rsid w:val="00C232D9"/>
    <w:rsid w:val="00C36C0B"/>
    <w:rsid w:val="00C637EB"/>
    <w:rsid w:val="00C666DE"/>
    <w:rsid w:val="00C74379"/>
    <w:rsid w:val="00C87494"/>
    <w:rsid w:val="00C8797E"/>
    <w:rsid w:val="00C97F31"/>
    <w:rsid w:val="00CA4A27"/>
    <w:rsid w:val="00CE6E9A"/>
    <w:rsid w:val="00CF776B"/>
    <w:rsid w:val="00D06A6E"/>
    <w:rsid w:val="00D31A00"/>
    <w:rsid w:val="00D71F9D"/>
    <w:rsid w:val="00D82B90"/>
    <w:rsid w:val="00D8417A"/>
    <w:rsid w:val="00D93A3A"/>
    <w:rsid w:val="00DB3A63"/>
    <w:rsid w:val="00DD1B9E"/>
    <w:rsid w:val="00DF4FFE"/>
    <w:rsid w:val="00DF78D8"/>
    <w:rsid w:val="00E0591C"/>
    <w:rsid w:val="00E11F37"/>
    <w:rsid w:val="00E36BAC"/>
    <w:rsid w:val="00E64DB1"/>
    <w:rsid w:val="00E9716C"/>
    <w:rsid w:val="00EB32EC"/>
    <w:rsid w:val="00EC3D30"/>
    <w:rsid w:val="00ED3D22"/>
    <w:rsid w:val="00ED7C29"/>
    <w:rsid w:val="00ED7D48"/>
    <w:rsid w:val="00EE01E0"/>
    <w:rsid w:val="00EE15D6"/>
    <w:rsid w:val="00F06F06"/>
    <w:rsid w:val="00F35B4A"/>
    <w:rsid w:val="00F40986"/>
    <w:rsid w:val="00F61D70"/>
    <w:rsid w:val="00F65B64"/>
    <w:rsid w:val="00FB0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F11"/>
    <w:rPr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707F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65B64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4098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65B64"/>
    <w:rPr>
      <w:rFonts w:ascii="Cambria" w:hAnsi="Cambria" w:cs="Times New Roman"/>
      <w:i/>
      <w:iCs/>
      <w:color w:val="404040"/>
    </w:rPr>
  </w:style>
  <w:style w:type="paragraph" w:customStyle="1" w:styleId="MOJnormal">
    <w:name w:val="MOJ normal"/>
    <w:next w:val="Normal"/>
    <w:uiPriority w:val="99"/>
    <w:rsid w:val="00AF6F11"/>
    <w:rPr>
      <w:rFonts w:ascii="Arial" w:hAnsi="Arial"/>
      <w:sz w:val="24"/>
      <w:szCs w:val="20"/>
      <w:lang w:eastAsia="en-US"/>
    </w:rPr>
  </w:style>
  <w:style w:type="paragraph" w:customStyle="1" w:styleId="MOJtext-otheraddress">
    <w:name w:val="MOJ text - other address"/>
    <w:next w:val="Normal"/>
    <w:uiPriority w:val="99"/>
    <w:rsid w:val="00AF6F11"/>
    <w:rPr>
      <w:rFonts w:ascii="Arial" w:hAnsi="Arial"/>
      <w:sz w:val="24"/>
      <w:szCs w:val="20"/>
      <w:lang w:eastAsia="en-US"/>
    </w:rPr>
  </w:style>
  <w:style w:type="character" w:styleId="Hyperlink">
    <w:name w:val="Hyperlink"/>
    <w:basedOn w:val="DefaultParagraphFont"/>
    <w:uiPriority w:val="99"/>
    <w:rsid w:val="00ED7C2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ED7C29"/>
    <w:rPr>
      <w:rFonts w:cs="Times New Roman"/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179D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40986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2179DD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2179D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4098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179D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40986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707F6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707F63"/>
    <w:rPr>
      <w:rFonts w:cs="Times New Roman"/>
      <w:b/>
      <w:bCs/>
    </w:rPr>
  </w:style>
  <w:style w:type="paragraph" w:customStyle="1" w:styleId="Default">
    <w:name w:val="Default"/>
    <w:uiPriority w:val="99"/>
    <w:rsid w:val="00D31A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egdslegp1no">
    <w:name w:val="legds legp1no"/>
    <w:basedOn w:val="DefaultParagraphFont"/>
    <w:uiPriority w:val="99"/>
    <w:rsid w:val="00A51C33"/>
    <w:rPr>
      <w:rFonts w:cs="Times New Roman"/>
    </w:rPr>
  </w:style>
  <w:style w:type="character" w:customStyle="1" w:styleId="legdslegp1grouptitlefirst">
    <w:name w:val="legds legp1grouptitlefirst"/>
    <w:basedOn w:val="DefaultParagraphFont"/>
    <w:uiPriority w:val="99"/>
    <w:rsid w:val="00A51C33"/>
    <w:rPr>
      <w:rFonts w:cs="Times New Roman"/>
    </w:rPr>
  </w:style>
  <w:style w:type="character" w:customStyle="1" w:styleId="legextentrestriction7">
    <w:name w:val="legextentrestriction7"/>
    <w:basedOn w:val="DefaultParagraphFont"/>
    <w:uiPriority w:val="99"/>
    <w:rsid w:val="00A51C33"/>
    <w:rPr>
      <w:rFonts w:cs="Times New Roman"/>
      <w:b/>
      <w:bCs/>
      <w:vanish/>
      <w:color w:val="FFFFFF"/>
      <w:sz w:val="22"/>
      <w:szCs w:val="22"/>
      <w:shd w:val="clear" w:color="auto" w:fill="660066"/>
    </w:rPr>
  </w:style>
  <w:style w:type="character" w:customStyle="1" w:styleId="legdsleglhslegp2no">
    <w:name w:val="legds leglhs legp2no"/>
    <w:basedOn w:val="DefaultParagraphFont"/>
    <w:uiPriority w:val="99"/>
    <w:rsid w:val="00A51C33"/>
    <w:rPr>
      <w:rFonts w:cs="Times New Roman"/>
    </w:rPr>
  </w:style>
  <w:style w:type="character" w:customStyle="1" w:styleId="legdslegrhslegp2text">
    <w:name w:val="legds legrhs legp2text"/>
    <w:basedOn w:val="DefaultParagraphFont"/>
    <w:uiPriority w:val="99"/>
    <w:rsid w:val="00A51C3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010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0986"/>
    <w:rPr>
      <w:rFonts w:cs="Times New Roman"/>
      <w:sz w:val="2"/>
    </w:rPr>
  </w:style>
  <w:style w:type="paragraph" w:customStyle="1" w:styleId="address">
    <w:name w:val="address"/>
    <w:basedOn w:val="Normal"/>
    <w:uiPriority w:val="99"/>
    <w:rsid w:val="006175F8"/>
    <w:rPr>
      <w:rFonts w:ascii="Arial" w:hAnsi="Arial"/>
      <w:sz w:val="16"/>
    </w:rPr>
  </w:style>
  <w:style w:type="table" w:styleId="TableGrid">
    <w:name w:val="Table Grid"/>
    <w:basedOn w:val="TableNormal"/>
    <w:uiPriority w:val="99"/>
    <w:locked/>
    <w:rsid w:val="006B00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22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228274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228279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2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22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22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22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22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1</Pages>
  <Words>259</Words>
  <Characters>1479</Characters>
  <Application>Microsoft Office Outlook</Application>
  <DocSecurity>0</DocSecurity>
  <Lines>0</Lines>
  <Paragraphs>0</Paragraphs>
  <ScaleCrop>false</ScaleCrop>
  <Company>Ministry of Justice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 of cases allocated by DSCC to solicitors</dc:title>
  <dc:subject>FOI Release</dc:subject>
  <dc:creator>MoJ</dc:creator>
  <cp:keywords>Solicitors, DSCC, criminal, FOI</cp:keywords>
  <dc:description/>
  <cp:lastModifiedBy>Caneen Rattray</cp:lastModifiedBy>
  <cp:revision>13</cp:revision>
  <cp:lastPrinted>2013-04-19T14:00:00Z</cp:lastPrinted>
  <dcterms:created xsi:type="dcterms:W3CDTF">2013-05-17T09:33:00Z</dcterms:created>
  <dcterms:modified xsi:type="dcterms:W3CDTF">2013-06-25T14:32:00Z</dcterms:modified>
</cp:coreProperties>
</file>