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95C61" w14:textId="03C2AD0E" w:rsidR="006D7736" w:rsidRPr="003F1618" w:rsidRDefault="006D7736" w:rsidP="0088233A">
      <w:pPr>
        <w:rPr>
          <w:rFonts w:ascii="Arial" w:hAnsi="Arial" w:cs="Arial"/>
          <w:color w:val="1F497D"/>
          <w:bdr w:val="none" w:sz="0" w:space="0" w:color="auto"/>
          <w:lang w:val="en-GB"/>
        </w:rPr>
      </w:pPr>
    </w:p>
    <w:p w14:paraId="15A8167A" w14:textId="77777777" w:rsidR="002C04ED" w:rsidRPr="003F1618" w:rsidRDefault="002C04ED" w:rsidP="000A3F52">
      <w:pPr>
        <w:rPr>
          <w:rFonts w:ascii="Arial" w:hAnsi="Arial" w:cs="Arial"/>
          <w:b/>
          <w:sz w:val="22"/>
          <w:szCs w:val="22"/>
          <w:lang w:val="en-GB"/>
        </w:rPr>
      </w:pPr>
    </w:p>
    <w:p w14:paraId="4EC533EE" w14:textId="77777777" w:rsidR="002C04ED" w:rsidRPr="003F1618" w:rsidRDefault="002C04ED" w:rsidP="000A3F52">
      <w:pPr>
        <w:rPr>
          <w:rFonts w:ascii="Arial" w:hAnsi="Arial" w:cs="Arial"/>
          <w:b/>
          <w:sz w:val="22"/>
          <w:szCs w:val="22"/>
          <w:lang w:val="en-GB"/>
        </w:rPr>
      </w:pPr>
      <w:bookmarkStart w:id="0" w:name="_GoBack"/>
      <w:bookmarkEnd w:id="0"/>
    </w:p>
    <w:p w14:paraId="676BD92C" w14:textId="77777777" w:rsidR="002C04ED" w:rsidRPr="003F1618" w:rsidRDefault="002C04ED" w:rsidP="000A3F52">
      <w:pPr>
        <w:rPr>
          <w:rFonts w:ascii="Arial" w:hAnsi="Arial" w:cs="Arial"/>
          <w:b/>
          <w:sz w:val="22"/>
          <w:szCs w:val="22"/>
          <w:lang w:val="en-GB"/>
        </w:rPr>
      </w:pPr>
    </w:p>
    <w:p w14:paraId="65B9BAFF" w14:textId="4D838AA0" w:rsidR="000A3F52" w:rsidRPr="003F1618" w:rsidRDefault="000E010B" w:rsidP="000A3F52">
      <w:pPr>
        <w:rPr>
          <w:rFonts w:ascii="Arial" w:hAnsi="Arial" w:cs="Arial"/>
          <w:b/>
          <w:sz w:val="22"/>
          <w:szCs w:val="22"/>
          <w:lang w:val="en-GB"/>
        </w:rPr>
      </w:pPr>
      <w:r w:rsidRPr="003F1618">
        <w:rPr>
          <w:rFonts w:ascii="Arial" w:hAnsi="Arial" w:cs="Arial"/>
          <w:b/>
          <w:sz w:val="22"/>
          <w:szCs w:val="22"/>
          <w:lang w:val="en-GB"/>
        </w:rPr>
        <w:t>Questionnaire</w:t>
      </w:r>
      <w:r w:rsidR="000A3F52" w:rsidRPr="003F1618">
        <w:rPr>
          <w:rFonts w:ascii="Arial" w:hAnsi="Arial" w:cs="Arial"/>
          <w:b/>
          <w:sz w:val="22"/>
          <w:szCs w:val="22"/>
          <w:lang w:val="en-GB"/>
        </w:rPr>
        <w:t xml:space="preserve"> Instructions</w:t>
      </w:r>
    </w:p>
    <w:p w14:paraId="2147A699" w14:textId="77777777" w:rsidR="000A3F52" w:rsidRPr="003F1618" w:rsidRDefault="000A3F52" w:rsidP="000A3F52">
      <w:pPr>
        <w:rPr>
          <w:rFonts w:ascii="Arial" w:hAnsi="Arial" w:cs="Arial"/>
          <w:b/>
          <w:sz w:val="22"/>
          <w:szCs w:val="22"/>
          <w:lang w:val="en-GB"/>
        </w:rPr>
      </w:pPr>
    </w:p>
    <w:p w14:paraId="4B75F322" w14:textId="75AD9295" w:rsidR="00BA1FD5" w:rsidRPr="003F1618" w:rsidRDefault="000A3F52" w:rsidP="000A3F52">
      <w:pPr>
        <w:rPr>
          <w:rFonts w:ascii="Arial" w:hAnsi="Arial" w:cs="Arial"/>
          <w:sz w:val="22"/>
          <w:szCs w:val="22"/>
          <w:lang w:val="en-GB"/>
        </w:rPr>
      </w:pPr>
      <w:r w:rsidRPr="003F1618">
        <w:rPr>
          <w:rFonts w:ascii="Arial" w:hAnsi="Arial" w:cs="Arial"/>
          <w:sz w:val="22"/>
          <w:szCs w:val="22"/>
          <w:lang w:val="en-GB"/>
        </w:rPr>
        <w:t>Monitor is conducting research into how commissioners are working to improve community services for patients. We are asking C</w:t>
      </w:r>
      <w:r w:rsidR="00261F95" w:rsidRPr="003F1618">
        <w:rPr>
          <w:rFonts w:ascii="Arial" w:hAnsi="Arial" w:cs="Arial"/>
          <w:sz w:val="22"/>
          <w:szCs w:val="22"/>
          <w:lang w:val="en-GB"/>
        </w:rPr>
        <w:t>linical Commissioning Groups (C</w:t>
      </w:r>
      <w:r w:rsidRPr="003F1618">
        <w:rPr>
          <w:rFonts w:ascii="Arial" w:hAnsi="Arial" w:cs="Arial"/>
          <w:sz w:val="22"/>
          <w:szCs w:val="22"/>
          <w:lang w:val="en-GB"/>
        </w:rPr>
        <w:t>CGs</w:t>
      </w:r>
      <w:r w:rsidR="00261F95" w:rsidRPr="003F1618">
        <w:rPr>
          <w:rFonts w:ascii="Arial" w:hAnsi="Arial" w:cs="Arial"/>
          <w:sz w:val="22"/>
          <w:szCs w:val="22"/>
          <w:lang w:val="en-GB"/>
        </w:rPr>
        <w:t>)</w:t>
      </w:r>
      <w:r w:rsidRPr="003F1618">
        <w:rPr>
          <w:rFonts w:ascii="Arial" w:hAnsi="Arial" w:cs="Arial"/>
          <w:sz w:val="22"/>
          <w:szCs w:val="22"/>
          <w:lang w:val="en-GB"/>
        </w:rPr>
        <w:t xml:space="preserve"> to provide </w:t>
      </w:r>
      <w:r w:rsidR="00C0711D" w:rsidRPr="003F1618">
        <w:rPr>
          <w:rFonts w:ascii="Arial" w:hAnsi="Arial" w:cs="Arial"/>
          <w:sz w:val="22"/>
          <w:szCs w:val="22"/>
          <w:lang w:val="en-GB"/>
        </w:rPr>
        <w:t>us with information i</w:t>
      </w:r>
      <w:r w:rsidR="008D1029" w:rsidRPr="003F1618">
        <w:rPr>
          <w:rFonts w:ascii="Arial" w:hAnsi="Arial" w:cs="Arial"/>
          <w:sz w:val="22"/>
          <w:szCs w:val="22"/>
          <w:lang w:val="en-GB"/>
        </w:rPr>
        <w:t xml:space="preserve">n this area. </w:t>
      </w:r>
      <w:r w:rsidR="00BA1FD5" w:rsidRPr="003F1618">
        <w:rPr>
          <w:rFonts w:ascii="Arial" w:hAnsi="Arial" w:cs="Arial"/>
          <w:sz w:val="22"/>
          <w:szCs w:val="22"/>
          <w:lang w:val="en-GB"/>
        </w:rPr>
        <w:t>Our research is intended to de</w:t>
      </w:r>
      <w:r w:rsidR="00D16623" w:rsidRPr="003F1618">
        <w:rPr>
          <w:rFonts w:ascii="Arial" w:hAnsi="Arial" w:cs="Arial"/>
          <w:sz w:val="22"/>
          <w:szCs w:val="22"/>
          <w:lang w:val="en-GB"/>
        </w:rPr>
        <w:t xml:space="preserve">velop a national picture of how commissioners are approaching the commissioning of these services. </w:t>
      </w:r>
      <w:r w:rsidR="00BA1FD5" w:rsidRPr="003F1618">
        <w:rPr>
          <w:rFonts w:ascii="Arial" w:hAnsi="Arial" w:cs="Arial"/>
          <w:sz w:val="22"/>
          <w:szCs w:val="22"/>
          <w:lang w:val="en-GB"/>
        </w:rPr>
        <w:t xml:space="preserve">We hope to identify </w:t>
      </w:r>
      <w:r w:rsidR="00C0711D" w:rsidRPr="003F1618">
        <w:rPr>
          <w:rFonts w:ascii="Arial" w:hAnsi="Arial" w:cs="Arial"/>
          <w:sz w:val="22"/>
          <w:szCs w:val="22"/>
          <w:lang w:val="en-GB"/>
        </w:rPr>
        <w:t xml:space="preserve">challenges and </w:t>
      </w:r>
      <w:r w:rsidR="00BA1FD5" w:rsidRPr="003F1618">
        <w:rPr>
          <w:rFonts w:ascii="Arial" w:hAnsi="Arial" w:cs="Arial"/>
          <w:sz w:val="22"/>
          <w:szCs w:val="22"/>
          <w:lang w:val="en-GB"/>
        </w:rPr>
        <w:t xml:space="preserve">innovative approaches towards commissioning and delivering </w:t>
      </w:r>
      <w:r w:rsidR="00C0711D" w:rsidRPr="003F1618">
        <w:rPr>
          <w:rFonts w:ascii="Arial" w:hAnsi="Arial" w:cs="Arial"/>
          <w:sz w:val="22"/>
          <w:szCs w:val="22"/>
          <w:lang w:val="en-GB"/>
        </w:rPr>
        <w:t xml:space="preserve">these </w:t>
      </w:r>
      <w:r w:rsidR="00BA1FD5" w:rsidRPr="003F1618">
        <w:rPr>
          <w:rFonts w:ascii="Arial" w:hAnsi="Arial" w:cs="Arial"/>
          <w:sz w:val="22"/>
          <w:szCs w:val="22"/>
          <w:lang w:val="en-GB"/>
        </w:rPr>
        <w:t>services</w:t>
      </w:r>
      <w:r w:rsidR="00BC39B7" w:rsidRPr="003F1618">
        <w:rPr>
          <w:rFonts w:ascii="Arial" w:hAnsi="Arial" w:cs="Arial"/>
          <w:sz w:val="22"/>
          <w:szCs w:val="22"/>
          <w:lang w:val="en-GB"/>
        </w:rPr>
        <w:t xml:space="preserve"> </w:t>
      </w:r>
      <w:r w:rsidR="00BA1FD5" w:rsidRPr="003F1618">
        <w:rPr>
          <w:rFonts w:ascii="Arial" w:hAnsi="Arial" w:cs="Arial"/>
          <w:sz w:val="22"/>
          <w:szCs w:val="22"/>
          <w:lang w:val="en-GB"/>
        </w:rPr>
        <w:t xml:space="preserve">and </w:t>
      </w:r>
      <w:r w:rsidR="001E4F35" w:rsidRPr="003F1618">
        <w:rPr>
          <w:rFonts w:ascii="Arial" w:hAnsi="Arial" w:cs="Arial"/>
          <w:sz w:val="22"/>
          <w:szCs w:val="22"/>
          <w:lang w:val="en-GB"/>
        </w:rPr>
        <w:t xml:space="preserve">to </w:t>
      </w:r>
      <w:r w:rsidR="00BA1FD5" w:rsidRPr="003F1618">
        <w:rPr>
          <w:rFonts w:ascii="Arial" w:hAnsi="Arial" w:cs="Arial"/>
          <w:sz w:val="22"/>
          <w:szCs w:val="22"/>
          <w:lang w:val="en-GB"/>
        </w:rPr>
        <w:t xml:space="preserve">develop support for commissioners </w:t>
      </w:r>
      <w:r w:rsidR="00EC7C1D" w:rsidRPr="003F1618">
        <w:rPr>
          <w:rFonts w:ascii="Arial" w:hAnsi="Arial" w:cs="Arial"/>
          <w:sz w:val="22"/>
          <w:szCs w:val="22"/>
          <w:lang w:val="en-GB"/>
        </w:rPr>
        <w:t xml:space="preserve">as they </w:t>
      </w:r>
      <w:r w:rsidR="007B6E6D" w:rsidRPr="003F1618">
        <w:rPr>
          <w:rFonts w:ascii="Arial" w:hAnsi="Arial" w:cs="Arial"/>
          <w:sz w:val="22"/>
          <w:szCs w:val="22"/>
          <w:lang w:val="en-GB"/>
        </w:rPr>
        <w:t>consider</w:t>
      </w:r>
      <w:r w:rsidR="00EC7C1D" w:rsidRPr="003F1618">
        <w:rPr>
          <w:rFonts w:ascii="Arial" w:hAnsi="Arial" w:cs="Arial"/>
          <w:sz w:val="22"/>
          <w:szCs w:val="22"/>
          <w:lang w:val="en-GB"/>
        </w:rPr>
        <w:t xml:space="preserve"> new models of care</w:t>
      </w:r>
      <w:r w:rsidR="00BA1FD5" w:rsidRPr="003F1618">
        <w:rPr>
          <w:rFonts w:ascii="Arial" w:hAnsi="Arial" w:cs="Arial"/>
          <w:sz w:val="22"/>
          <w:szCs w:val="22"/>
          <w:lang w:val="en-GB"/>
        </w:rPr>
        <w:t xml:space="preserve">. </w:t>
      </w:r>
    </w:p>
    <w:p w14:paraId="06FD4F99" w14:textId="77777777" w:rsidR="00BA1FD5" w:rsidRPr="003F1618" w:rsidRDefault="00BA1FD5" w:rsidP="000A3F52">
      <w:pPr>
        <w:rPr>
          <w:rFonts w:ascii="Arial" w:hAnsi="Arial" w:cs="Arial"/>
          <w:sz w:val="22"/>
          <w:szCs w:val="22"/>
          <w:lang w:val="en-GB"/>
        </w:rPr>
      </w:pPr>
    </w:p>
    <w:p w14:paraId="0AB710A1" w14:textId="77777777" w:rsidR="00F918E4" w:rsidRPr="003F1618" w:rsidRDefault="00BA1FD5" w:rsidP="000A3F52">
      <w:pPr>
        <w:rPr>
          <w:rFonts w:ascii="Arial" w:hAnsi="Arial" w:cs="Arial"/>
          <w:sz w:val="22"/>
          <w:szCs w:val="22"/>
          <w:lang w:val="en-GB"/>
        </w:rPr>
      </w:pPr>
      <w:r w:rsidRPr="003F1618">
        <w:rPr>
          <w:rFonts w:ascii="Arial" w:hAnsi="Arial" w:cs="Arial"/>
          <w:sz w:val="22"/>
          <w:szCs w:val="22"/>
          <w:lang w:val="en-GB"/>
        </w:rPr>
        <w:t xml:space="preserve">The contracts for which information is requested in </w:t>
      </w:r>
      <w:r w:rsidR="00CD73A2" w:rsidRPr="003F1618">
        <w:rPr>
          <w:rFonts w:ascii="Arial" w:hAnsi="Arial" w:cs="Arial"/>
          <w:sz w:val="22"/>
          <w:szCs w:val="22"/>
          <w:lang w:val="en-GB"/>
        </w:rPr>
        <w:t>Question</w:t>
      </w:r>
      <w:r w:rsidRPr="003F1618">
        <w:rPr>
          <w:rFonts w:ascii="Arial" w:hAnsi="Arial" w:cs="Arial"/>
          <w:sz w:val="22"/>
          <w:szCs w:val="22"/>
          <w:lang w:val="en-GB"/>
        </w:rPr>
        <w:t xml:space="preserve"> 1 refer to </w:t>
      </w:r>
      <w:r w:rsidR="00215168" w:rsidRPr="003F1618">
        <w:rPr>
          <w:rFonts w:ascii="Arial" w:hAnsi="Arial" w:cs="Arial"/>
          <w:sz w:val="22"/>
          <w:szCs w:val="22"/>
          <w:lang w:val="en-GB"/>
        </w:rPr>
        <w:t>your contracts for community services</w:t>
      </w:r>
      <w:r w:rsidR="00116C5C" w:rsidRPr="003F1618">
        <w:rPr>
          <w:rFonts w:ascii="Arial" w:hAnsi="Arial" w:cs="Arial"/>
          <w:sz w:val="22"/>
          <w:szCs w:val="22"/>
          <w:lang w:val="en-GB"/>
        </w:rPr>
        <w:t>, excluding</w:t>
      </w:r>
      <w:r w:rsidR="00215168" w:rsidRPr="003F1618">
        <w:rPr>
          <w:rFonts w:ascii="Arial" w:hAnsi="Arial" w:cs="Arial"/>
          <w:sz w:val="22"/>
          <w:szCs w:val="22"/>
          <w:lang w:val="en-GB"/>
        </w:rPr>
        <w:t xml:space="preserve"> AQP contracts.</w:t>
      </w:r>
      <w:r w:rsidR="006E546F" w:rsidRPr="003F1618">
        <w:rPr>
          <w:rFonts w:ascii="Arial" w:hAnsi="Arial" w:cs="Arial"/>
          <w:sz w:val="22"/>
          <w:szCs w:val="22"/>
          <w:lang w:val="en-GB"/>
        </w:rPr>
        <w:t xml:space="preserve"> </w:t>
      </w:r>
      <w:r w:rsidR="00F918E4" w:rsidRPr="003F1618">
        <w:rPr>
          <w:rFonts w:ascii="Arial" w:hAnsi="Arial" w:cs="Arial"/>
          <w:sz w:val="22"/>
          <w:szCs w:val="22"/>
          <w:lang w:val="en-GB"/>
        </w:rPr>
        <w:t xml:space="preserve">We have excluded AQP contracts because we understand that some commissioners may have significant numbers of AQP contracts and providing data for each one would be impractical. </w:t>
      </w:r>
    </w:p>
    <w:p w14:paraId="6F1130AB" w14:textId="77777777" w:rsidR="00F918E4" w:rsidRPr="003F1618" w:rsidRDefault="00F918E4" w:rsidP="000A3F52">
      <w:pPr>
        <w:rPr>
          <w:rFonts w:ascii="Arial" w:hAnsi="Arial" w:cs="Arial"/>
          <w:sz w:val="22"/>
          <w:szCs w:val="22"/>
          <w:lang w:val="en-GB"/>
        </w:rPr>
      </w:pPr>
    </w:p>
    <w:p w14:paraId="3EE357CE" w14:textId="2C05A17E" w:rsidR="000A3F52" w:rsidRPr="003F1618" w:rsidRDefault="006E546F" w:rsidP="000A3F52">
      <w:pPr>
        <w:rPr>
          <w:rFonts w:ascii="Arial" w:hAnsi="Arial" w:cs="Arial"/>
          <w:sz w:val="22"/>
          <w:szCs w:val="22"/>
          <w:lang w:val="en-GB"/>
        </w:rPr>
      </w:pPr>
      <w:r w:rsidRPr="003F1618">
        <w:rPr>
          <w:rFonts w:ascii="Arial" w:hAnsi="Arial" w:cs="Arial"/>
          <w:sz w:val="22"/>
          <w:szCs w:val="22"/>
          <w:lang w:val="en-GB"/>
        </w:rPr>
        <w:t>For each question, please use as much space as needed to provide a full answer.</w:t>
      </w:r>
    </w:p>
    <w:p w14:paraId="32AC4EA8" w14:textId="77777777" w:rsidR="000A3F52" w:rsidRPr="003F1618" w:rsidRDefault="000A3F52" w:rsidP="000A3F52">
      <w:pPr>
        <w:rPr>
          <w:rFonts w:ascii="Arial" w:hAnsi="Arial" w:cs="Arial"/>
          <w:sz w:val="22"/>
          <w:szCs w:val="22"/>
          <w:lang w:val="en-GB"/>
        </w:rPr>
      </w:pPr>
    </w:p>
    <w:p w14:paraId="17524E30" w14:textId="77777777" w:rsidR="000A3F52" w:rsidRPr="003F1618" w:rsidRDefault="000111D0" w:rsidP="000A3F52">
      <w:pPr>
        <w:rPr>
          <w:rFonts w:ascii="Arial" w:hAnsi="Arial" w:cs="Arial"/>
          <w:sz w:val="22"/>
          <w:szCs w:val="22"/>
          <w:lang w:val="en-GB"/>
        </w:rPr>
      </w:pPr>
      <w:r w:rsidRPr="003F1618">
        <w:rPr>
          <w:rFonts w:ascii="Arial" w:hAnsi="Arial" w:cs="Arial"/>
          <w:sz w:val="22"/>
          <w:szCs w:val="22"/>
          <w:lang w:val="en-GB"/>
        </w:rPr>
        <w:t xml:space="preserve">To support commissioners we </w:t>
      </w:r>
      <w:r w:rsidR="000A3F52" w:rsidRPr="003F1618">
        <w:rPr>
          <w:rFonts w:ascii="Arial" w:hAnsi="Arial" w:cs="Arial"/>
          <w:sz w:val="22"/>
          <w:szCs w:val="22"/>
          <w:lang w:val="en-GB"/>
        </w:rPr>
        <w:t xml:space="preserve">may publish </w:t>
      </w:r>
      <w:r w:rsidR="00700C55" w:rsidRPr="003F1618">
        <w:rPr>
          <w:rFonts w:ascii="Arial" w:hAnsi="Arial" w:cs="Arial"/>
          <w:sz w:val="22"/>
          <w:szCs w:val="22"/>
          <w:lang w:val="en-GB"/>
        </w:rPr>
        <w:t>our research</w:t>
      </w:r>
      <w:r w:rsidR="000A3F52" w:rsidRPr="003F1618">
        <w:rPr>
          <w:rFonts w:ascii="Arial" w:hAnsi="Arial" w:cs="Arial"/>
          <w:sz w:val="22"/>
          <w:szCs w:val="22"/>
          <w:lang w:val="en-GB"/>
        </w:rPr>
        <w:t xml:space="preserve"> in the future. If you are happy for us to identify your commissioning body in connection with particular </w:t>
      </w:r>
      <w:r w:rsidR="00261F95" w:rsidRPr="003F1618">
        <w:rPr>
          <w:rFonts w:ascii="Arial" w:hAnsi="Arial" w:cs="Arial"/>
          <w:sz w:val="22"/>
          <w:szCs w:val="22"/>
          <w:lang w:val="en-GB"/>
        </w:rPr>
        <w:t>approaches or experiences</w:t>
      </w:r>
      <w:r w:rsidR="000A3F52" w:rsidRPr="003F1618">
        <w:rPr>
          <w:rFonts w:ascii="Arial" w:hAnsi="Arial" w:cs="Arial"/>
          <w:sz w:val="22"/>
          <w:szCs w:val="22"/>
          <w:lang w:val="en-GB"/>
        </w:rPr>
        <w:t xml:space="preserve">, please </w:t>
      </w:r>
      <w:r w:rsidR="00EC05FC" w:rsidRPr="003F1618">
        <w:rPr>
          <w:rFonts w:ascii="Arial" w:hAnsi="Arial" w:cs="Arial"/>
          <w:sz w:val="22"/>
          <w:szCs w:val="22"/>
          <w:lang w:val="en-GB"/>
        </w:rPr>
        <w:t>indicate this in the</w:t>
      </w:r>
      <w:r w:rsidR="000A3F52" w:rsidRPr="003F1618">
        <w:rPr>
          <w:rFonts w:ascii="Arial" w:hAnsi="Arial" w:cs="Arial"/>
          <w:sz w:val="22"/>
          <w:szCs w:val="22"/>
          <w:lang w:val="en-GB"/>
        </w:rPr>
        <w:t xml:space="preserve"> questionnaire</w:t>
      </w:r>
      <w:r w:rsidR="007B6E6D" w:rsidRPr="003F1618">
        <w:rPr>
          <w:rFonts w:ascii="Arial" w:hAnsi="Arial" w:cs="Arial"/>
          <w:sz w:val="22"/>
          <w:szCs w:val="22"/>
          <w:lang w:val="en-GB"/>
        </w:rPr>
        <w:t xml:space="preserve"> (question 7)</w:t>
      </w:r>
      <w:r w:rsidR="000A3F52" w:rsidRPr="003F1618">
        <w:rPr>
          <w:rFonts w:ascii="Arial" w:hAnsi="Arial" w:cs="Arial"/>
          <w:sz w:val="22"/>
          <w:szCs w:val="22"/>
          <w:lang w:val="en-GB"/>
        </w:rPr>
        <w:t xml:space="preserve">. Otherwise, we will assume you would like us </w:t>
      </w:r>
      <w:r w:rsidR="000A3F52" w:rsidRPr="003F1618">
        <w:rPr>
          <w:rFonts w:ascii="Arial" w:hAnsi="Arial" w:cs="Arial"/>
          <w:b/>
          <w:sz w:val="22"/>
          <w:szCs w:val="22"/>
          <w:lang w:val="en-GB"/>
        </w:rPr>
        <w:t>not</w:t>
      </w:r>
      <w:r w:rsidR="000A3F52" w:rsidRPr="003F1618">
        <w:rPr>
          <w:rFonts w:ascii="Arial" w:hAnsi="Arial" w:cs="Arial"/>
          <w:sz w:val="22"/>
          <w:szCs w:val="22"/>
          <w:lang w:val="en-GB"/>
        </w:rPr>
        <w:t xml:space="preserve"> to identify </w:t>
      </w:r>
      <w:r w:rsidRPr="003F1618">
        <w:rPr>
          <w:rFonts w:ascii="Arial" w:hAnsi="Arial" w:cs="Arial"/>
          <w:sz w:val="22"/>
          <w:szCs w:val="22"/>
          <w:lang w:val="en-GB"/>
        </w:rPr>
        <w:t>your organisation</w:t>
      </w:r>
      <w:r w:rsidR="000A3F52" w:rsidRPr="003F1618">
        <w:rPr>
          <w:rFonts w:ascii="Arial" w:hAnsi="Arial" w:cs="Arial"/>
          <w:sz w:val="22"/>
          <w:szCs w:val="22"/>
          <w:lang w:val="en-GB"/>
        </w:rPr>
        <w:t>.</w:t>
      </w:r>
    </w:p>
    <w:p w14:paraId="4B8E4208" w14:textId="77777777" w:rsidR="000A3F52" w:rsidRPr="003F1618" w:rsidRDefault="000A3F52" w:rsidP="000A3F52">
      <w:pPr>
        <w:rPr>
          <w:rFonts w:ascii="Arial" w:hAnsi="Arial" w:cs="Arial"/>
          <w:sz w:val="22"/>
          <w:szCs w:val="22"/>
          <w:lang w:val="en-GB"/>
        </w:rPr>
      </w:pPr>
    </w:p>
    <w:p w14:paraId="2B880865" w14:textId="18CFAE9E" w:rsidR="000A3F52" w:rsidRPr="003F1618" w:rsidRDefault="000A3F52" w:rsidP="000A3F52">
      <w:pPr>
        <w:rPr>
          <w:rFonts w:ascii="Arial" w:hAnsi="Arial" w:cs="Arial"/>
          <w:sz w:val="22"/>
          <w:szCs w:val="22"/>
          <w:bdr w:val="none" w:sz="0" w:space="0" w:color="auto"/>
          <w:lang w:val="en-GB"/>
        </w:rPr>
      </w:pPr>
      <w:r w:rsidRPr="003F1618">
        <w:rPr>
          <w:rFonts w:ascii="Arial" w:hAnsi="Arial" w:cs="Arial"/>
          <w:sz w:val="22"/>
          <w:szCs w:val="22"/>
          <w:bdr w:val="none" w:sz="0" w:space="0" w:color="auto"/>
          <w:lang w:val="en-GB"/>
        </w:rPr>
        <w:t xml:space="preserve">If you are responding as a member of a Commissioning Support Unit on behalf of </w:t>
      </w:r>
      <w:r w:rsidR="00261F95" w:rsidRPr="003F1618">
        <w:rPr>
          <w:rFonts w:ascii="Arial" w:hAnsi="Arial" w:cs="Arial"/>
          <w:sz w:val="22"/>
          <w:szCs w:val="22"/>
          <w:bdr w:val="none" w:sz="0" w:space="0" w:color="auto"/>
          <w:lang w:val="en-GB"/>
        </w:rPr>
        <w:t>more than one CCG,</w:t>
      </w:r>
      <w:r w:rsidRPr="003F1618">
        <w:rPr>
          <w:rFonts w:ascii="Arial" w:hAnsi="Arial" w:cs="Arial"/>
          <w:sz w:val="22"/>
          <w:szCs w:val="22"/>
          <w:bdr w:val="none" w:sz="0" w:space="0" w:color="auto"/>
          <w:lang w:val="en-GB"/>
        </w:rPr>
        <w:t xml:space="preserve"> please respond separately for each CCG. </w:t>
      </w:r>
    </w:p>
    <w:p w14:paraId="1CB6DC37" w14:textId="77777777" w:rsidR="000A3F52" w:rsidRPr="003F1618" w:rsidRDefault="000A3F52" w:rsidP="000A3F52">
      <w:pPr>
        <w:rPr>
          <w:rFonts w:ascii="Arial" w:hAnsi="Arial" w:cs="Arial"/>
          <w:sz w:val="22"/>
          <w:szCs w:val="22"/>
          <w:bdr w:val="none" w:sz="0" w:space="0" w:color="auto"/>
          <w:lang w:val="en-GB"/>
        </w:rPr>
      </w:pPr>
    </w:p>
    <w:p w14:paraId="2E2AF56F" w14:textId="52720E24" w:rsidR="007B6E6D" w:rsidRPr="003F1618" w:rsidRDefault="007B6E6D" w:rsidP="007B6E6D">
      <w:pPr>
        <w:rPr>
          <w:rFonts w:ascii="Arial" w:hAnsi="Arial" w:cs="Arial"/>
          <w:color w:val="0000FF"/>
          <w:sz w:val="22"/>
          <w:szCs w:val="22"/>
          <w:u w:val="single"/>
          <w:bdr w:val="none" w:sz="0" w:space="0" w:color="auto" w:frame="1"/>
          <w:lang w:val="en-GB"/>
        </w:rPr>
      </w:pPr>
      <w:r w:rsidRPr="003F1618">
        <w:rPr>
          <w:rFonts w:ascii="Arial" w:hAnsi="Arial" w:cs="Arial"/>
          <w:sz w:val="22"/>
          <w:szCs w:val="22"/>
          <w:bdr w:val="none" w:sz="0" w:space="0" w:color="auto"/>
          <w:lang w:val="en-GB"/>
        </w:rPr>
        <w:t xml:space="preserve">After </w:t>
      </w:r>
      <w:r w:rsidRPr="003F1618">
        <w:rPr>
          <w:rFonts w:ascii="Arial" w:hAnsi="Arial" w:cs="Arial"/>
          <w:sz w:val="22"/>
          <w:szCs w:val="22"/>
          <w:bdr w:val="none" w:sz="0" w:space="0" w:color="auto" w:frame="1"/>
          <w:lang w:val="en-GB"/>
        </w:rPr>
        <w:t xml:space="preserve">filling out </w:t>
      </w:r>
      <w:r w:rsidR="00F94F1A" w:rsidRPr="003F1618">
        <w:rPr>
          <w:rFonts w:ascii="Arial" w:hAnsi="Arial" w:cs="Arial"/>
          <w:sz w:val="22"/>
          <w:szCs w:val="22"/>
          <w:bdr w:val="none" w:sz="0" w:space="0" w:color="auto" w:frame="1"/>
          <w:lang w:val="en-GB"/>
        </w:rPr>
        <w:t xml:space="preserve">the </w:t>
      </w:r>
      <w:r w:rsidRPr="003F1618">
        <w:rPr>
          <w:rFonts w:ascii="Arial" w:hAnsi="Arial" w:cs="Arial"/>
          <w:sz w:val="22"/>
          <w:szCs w:val="22"/>
          <w:bdr w:val="none" w:sz="0" w:space="0" w:color="auto" w:frame="1"/>
          <w:lang w:val="en-GB"/>
        </w:rPr>
        <w:t>questionnaire</w:t>
      </w:r>
      <w:r w:rsidR="00F32280" w:rsidRPr="003F1618">
        <w:rPr>
          <w:rFonts w:ascii="Arial" w:hAnsi="Arial" w:cs="Arial"/>
          <w:sz w:val="22"/>
          <w:szCs w:val="22"/>
          <w:bdr w:val="none" w:sz="0" w:space="0" w:color="auto" w:frame="1"/>
          <w:lang w:val="en-GB"/>
        </w:rPr>
        <w:t>,</w:t>
      </w:r>
      <w:r w:rsidRPr="003F1618">
        <w:rPr>
          <w:rFonts w:ascii="Arial" w:hAnsi="Arial" w:cs="Arial"/>
          <w:sz w:val="22"/>
          <w:szCs w:val="22"/>
          <w:bdr w:val="none" w:sz="0" w:space="0" w:color="auto" w:frame="1"/>
          <w:lang w:val="en-GB"/>
        </w:rPr>
        <w:t xml:space="preserve"> please send it to </w:t>
      </w:r>
      <w:hyperlink r:id="rId14" w:history="1">
        <w:r w:rsidRPr="003F1618">
          <w:rPr>
            <w:rStyle w:val="Hyperlink"/>
            <w:rFonts w:ascii="Arial" w:hAnsi="Arial" w:cs="Arial"/>
            <w:sz w:val="22"/>
            <w:szCs w:val="22"/>
            <w:bdr w:val="none" w:sz="0" w:space="0" w:color="auto" w:frame="1"/>
            <w:lang w:val="en-GB"/>
          </w:rPr>
          <w:t>communityservices@monitor.gov.uk</w:t>
        </w:r>
      </w:hyperlink>
      <w:r w:rsidRPr="003F1618">
        <w:rPr>
          <w:rFonts w:ascii="Arial" w:hAnsi="Arial" w:cs="Arial"/>
          <w:sz w:val="22"/>
          <w:szCs w:val="22"/>
          <w:bdr w:val="none" w:sz="0" w:space="0" w:color="auto" w:frame="1"/>
          <w:lang w:val="en-GB"/>
        </w:rPr>
        <w:t xml:space="preserve">. If you have any questions about the questionnaire, please contact Sondra Roberto (020 3747 0336, </w:t>
      </w:r>
      <w:hyperlink r:id="rId15" w:history="1">
        <w:r w:rsidRPr="003F1618">
          <w:rPr>
            <w:rStyle w:val="Hyperlink"/>
            <w:rFonts w:ascii="Arial" w:hAnsi="Arial" w:cs="Arial"/>
            <w:sz w:val="22"/>
            <w:szCs w:val="22"/>
            <w:bdr w:val="none" w:sz="0" w:space="0" w:color="auto" w:frame="1"/>
            <w:lang w:val="en-GB"/>
          </w:rPr>
          <w:t>sondra.roberto@monitor.gov.uk</w:t>
        </w:r>
      </w:hyperlink>
      <w:r w:rsidRPr="003F1618">
        <w:rPr>
          <w:rFonts w:ascii="Arial" w:hAnsi="Arial" w:cs="Arial"/>
          <w:sz w:val="22"/>
          <w:szCs w:val="22"/>
          <w:bdr w:val="none" w:sz="0" w:space="0" w:color="auto" w:frame="1"/>
          <w:lang w:val="en-GB"/>
        </w:rPr>
        <w:t xml:space="preserve">) or Dennis Berg (020 3747 0453, </w:t>
      </w:r>
      <w:hyperlink r:id="rId16" w:history="1">
        <w:r w:rsidRPr="003F1618">
          <w:rPr>
            <w:rStyle w:val="Hyperlink"/>
            <w:rFonts w:ascii="Arial" w:hAnsi="Arial" w:cs="Arial"/>
            <w:sz w:val="22"/>
            <w:szCs w:val="22"/>
            <w:bdr w:val="none" w:sz="0" w:space="0" w:color="auto" w:frame="1"/>
            <w:lang w:val="en-GB"/>
          </w:rPr>
          <w:t>dennis.berg@monitor.gov.uk</w:t>
        </w:r>
      </w:hyperlink>
      <w:r w:rsidRPr="003F1618">
        <w:rPr>
          <w:rFonts w:ascii="Arial" w:hAnsi="Arial" w:cs="Arial"/>
          <w:sz w:val="22"/>
          <w:szCs w:val="22"/>
          <w:bdr w:val="none" w:sz="0" w:space="0" w:color="auto" w:frame="1"/>
          <w:lang w:val="en-GB"/>
        </w:rPr>
        <w:t>).</w:t>
      </w:r>
    </w:p>
    <w:p w14:paraId="411679CB" w14:textId="77777777" w:rsidR="000A3F52" w:rsidRPr="003F1618" w:rsidRDefault="000A3F52" w:rsidP="000A3F52">
      <w:pPr>
        <w:rPr>
          <w:rFonts w:ascii="Arial" w:hAnsi="Arial" w:cs="Arial"/>
          <w:sz w:val="22"/>
          <w:szCs w:val="22"/>
          <w:bdr w:val="none" w:sz="0" w:space="0" w:color="auto"/>
          <w:lang w:val="en-GB"/>
        </w:rPr>
      </w:pPr>
    </w:p>
    <w:p w14:paraId="361D7151" w14:textId="2290F6C9" w:rsidR="00F94F1A" w:rsidRPr="003F1618" w:rsidRDefault="00F94F1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2"/>
          <w:szCs w:val="22"/>
          <w:bdr w:val="none" w:sz="0" w:space="0" w:color="auto"/>
          <w:lang w:val="en-GB"/>
        </w:rPr>
      </w:pPr>
      <w:r w:rsidRPr="003F1618">
        <w:rPr>
          <w:rFonts w:ascii="Arial" w:hAnsi="Arial" w:cs="Arial"/>
          <w:sz w:val="22"/>
          <w:szCs w:val="22"/>
          <w:bdr w:val="none" w:sz="0" w:space="0" w:color="auto"/>
          <w:lang w:val="en-GB"/>
        </w:rPr>
        <w:t xml:space="preserve">We ask that you please respond by </w:t>
      </w:r>
      <w:r w:rsidRPr="003F1618">
        <w:rPr>
          <w:rFonts w:ascii="Arial" w:hAnsi="Arial" w:cs="Arial"/>
          <w:b/>
          <w:sz w:val="22"/>
          <w:szCs w:val="22"/>
          <w:bdr w:val="none" w:sz="0" w:space="0" w:color="auto"/>
          <w:lang w:val="en-GB"/>
        </w:rPr>
        <w:t>6 June 2014</w:t>
      </w:r>
      <w:r w:rsidRPr="003F1618">
        <w:rPr>
          <w:rFonts w:ascii="Arial" w:hAnsi="Arial" w:cs="Arial"/>
          <w:sz w:val="22"/>
          <w:szCs w:val="22"/>
          <w:bdr w:val="none" w:sz="0" w:space="0" w:color="auto"/>
          <w:lang w:val="en-GB"/>
        </w:rPr>
        <w:t xml:space="preserve">. </w:t>
      </w:r>
    </w:p>
    <w:p w14:paraId="164B2BC1" w14:textId="2C222CCD" w:rsidR="00EC7C1D" w:rsidRPr="003F1618" w:rsidRDefault="00EC7C1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2"/>
          <w:szCs w:val="22"/>
          <w:bdr w:val="none" w:sz="0" w:space="0" w:color="auto"/>
          <w:lang w:val="en-GB"/>
        </w:rPr>
      </w:pPr>
      <w:r w:rsidRPr="003F1618">
        <w:rPr>
          <w:rFonts w:ascii="Arial" w:hAnsi="Arial" w:cs="Arial"/>
          <w:sz w:val="22"/>
          <w:szCs w:val="22"/>
          <w:bdr w:val="none" w:sz="0" w:space="0" w:color="auto"/>
          <w:lang w:val="en-GB"/>
        </w:rPr>
        <w:br w:type="page"/>
      </w:r>
    </w:p>
    <w:p w14:paraId="50068862" w14:textId="3FB0DCF2" w:rsidR="005442B9" w:rsidRPr="003F1618" w:rsidRDefault="005442B9" w:rsidP="005442B9">
      <w:pPr>
        <w:rPr>
          <w:rFonts w:ascii="Arial" w:hAnsi="Arial" w:cs="Arial"/>
          <w:b/>
          <w:sz w:val="22"/>
          <w:szCs w:val="22"/>
          <w:bdr w:val="none" w:sz="0" w:space="0" w:color="auto"/>
          <w:lang w:val="en-GB"/>
        </w:rPr>
      </w:pPr>
      <w:r w:rsidRPr="003F1618">
        <w:rPr>
          <w:rFonts w:ascii="Arial" w:hAnsi="Arial" w:cs="Arial"/>
          <w:b/>
          <w:sz w:val="22"/>
          <w:szCs w:val="22"/>
          <w:bdr w:val="none" w:sz="0" w:space="0" w:color="auto"/>
          <w:lang w:val="en-GB"/>
        </w:rPr>
        <w:lastRenderedPageBreak/>
        <w:t>Name</w:t>
      </w:r>
      <w:r w:rsidR="006E546F" w:rsidRPr="003F1618">
        <w:rPr>
          <w:rFonts w:ascii="Arial" w:hAnsi="Arial" w:cs="Arial"/>
          <w:b/>
          <w:sz w:val="22"/>
          <w:szCs w:val="22"/>
          <w:bdr w:val="none" w:sz="0" w:space="0" w:color="auto"/>
          <w:lang w:val="en-GB"/>
        </w:rPr>
        <w:t xml:space="preserve"> of person or persons completing questionnaire</w:t>
      </w:r>
      <w:r w:rsidRPr="003F1618">
        <w:rPr>
          <w:rFonts w:ascii="Arial" w:hAnsi="Arial" w:cs="Arial"/>
          <w:b/>
          <w:sz w:val="22"/>
          <w:szCs w:val="22"/>
          <w:bdr w:val="none" w:sz="0" w:space="0" w:color="auto"/>
          <w:lang w:val="en-GB"/>
        </w:rPr>
        <w:t xml:space="preserve">: </w:t>
      </w:r>
    </w:p>
    <w:p w14:paraId="25AAEA19" w14:textId="21492417" w:rsidR="005442B9" w:rsidRPr="003F1618" w:rsidRDefault="005442B9" w:rsidP="005442B9">
      <w:pPr>
        <w:rPr>
          <w:rFonts w:ascii="Arial" w:hAnsi="Arial" w:cs="Arial"/>
          <w:b/>
          <w:sz w:val="22"/>
          <w:szCs w:val="22"/>
          <w:bdr w:val="none" w:sz="0" w:space="0" w:color="auto"/>
          <w:lang w:val="en-GB"/>
        </w:rPr>
      </w:pPr>
      <w:r w:rsidRPr="003F1618">
        <w:rPr>
          <w:rFonts w:ascii="Arial" w:hAnsi="Arial" w:cs="Arial"/>
          <w:b/>
          <w:sz w:val="22"/>
          <w:szCs w:val="22"/>
          <w:bdr w:val="none" w:sz="0" w:space="0" w:color="auto"/>
          <w:lang w:val="en-GB"/>
        </w:rPr>
        <w:t>Role</w:t>
      </w:r>
      <w:r w:rsidR="00F53737" w:rsidRPr="003F1618">
        <w:rPr>
          <w:rFonts w:ascii="Arial" w:hAnsi="Arial" w:cs="Arial"/>
          <w:b/>
          <w:sz w:val="22"/>
          <w:szCs w:val="22"/>
          <w:bdr w:val="none" w:sz="0" w:space="0" w:color="auto"/>
          <w:lang w:val="en-GB"/>
        </w:rPr>
        <w:t>(s)</w:t>
      </w:r>
      <w:r w:rsidRPr="003F1618">
        <w:rPr>
          <w:rFonts w:ascii="Arial" w:hAnsi="Arial" w:cs="Arial"/>
          <w:b/>
          <w:sz w:val="22"/>
          <w:szCs w:val="22"/>
          <w:bdr w:val="none" w:sz="0" w:space="0" w:color="auto"/>
          <w:lang w:val="en-GB"/>
        </w:rPr>
        <w:t xml:space="preserve">: </w:t>
      </w:r>
    </w:p>
    <w:p w14:paraId="28E39A66" w14:textId="77777777" w:rsidR="005442B9" w:rsidRPr="003F1618" w:rsidRDefault="005442B9" w:rsidP="005442B9">
      <w:pPr>
        <w:rPr>
          <w:rFonts w:ascii="Arial" w:hAnsi="Arial" w:cs="Arial"/>
          <w:b/>
          <w:sz w:val="22"/>
          <w:szCs w:val="22"/>
          <w:bdr w:val="none" w:sz="0" w:space="0" w:color="auto"/>
          <w:lang w:val="en-GB"/>
        </w:rPr>
      </w:pPr>
      <w:r w:rsidRPr="003F1618">
        <w:rPr>
          <w:rFonts w:ascii="Arial" w:hAnsi="Arial" w:cs="Arial"/>
          <w:b/>
          <w:sz w:val="22"/>
          <w:szCs w:val="22"/>
          <w:bdr w:val="none" w:sz="0" w:space="0" w:color="auto"/>
          <w:lang w:val="en-GB"/>
        </w:rPr>
        <w:t xml:space="preserve">Commissioning body: </w:t>
      </w:r>
    </w:p>
    <w:p w14:paraId="3EA70250" w14:textId="77777777" w:rsidR="005442B9" w:rsidRPr="003F1618" w:rsidRDefault="005442B9" w:rsidP="005442B9">
      <w:pPr>
        <w:rPr>
          <w:rFonts w:ascii="Arial" w:hAnsi="Arial" w:cs="Arial"/>
          <w:sz w:val="22"/>
          <w:szCs w:val="22"/>
          <w:bdr w:val="none" w:sz="0" w:space="0" w:color="auto"/>
          <w:lang w:val="en-GB"/>
        </w:rPr>
      </w:pPr>
      <w:r w:rsidRPr="003F1618">
        <w:rPr>
          <w:rFonts w:ascii="Arial" w:hAnsi="Arial" w:cs="Arial"/>
          <w:b/>
          <w:sz w:val="22"/>
          <w:szCs w:val="22"/>
          <w:bdr w:val="none" w:sz="0" w:space="0" w:color="auto"/>
          <w:lang w:val="en-GB"/>
        </w:rPr>
        <w:t>Contact information:</w:t>
      </w:r>
      <w:r w:rsidRPr="003F1618">
        <w:rPr>
          <w:rFonts w:ascii="Arial" w:hAnsi="Arial" w:cs="Arial"/>
          <w:sz w:val="22"/>
          <w:szCs w:val="22"/>
          <w:bdr w:val="none" w:sz="0" w:space="0" w:color="auto"/>
          <w:lang w:val="en-GB"/>
        </w:rPr>
        <w:t xml:space="preserve"> </w:t>
      </w:r>
    </w:p>
    <w:p w14:paraId="281086F0" w14:textId="77777777" w:rsidR="005442B9" w:rsidRPr="003F1618" w:rsidRDefault="005442B9" w:rsidP="005442B9">
      <w:pPr>
        <w:rPr>
          <w:rFonts w:ascii="Arial" w:hAnsi="Arial" w:cs="Arial"/>
          <w:sz w:val="22"/>
          <w:szCs w:val="22"/>
          <w:bdr w:val="none" w:sz="0" w:space="0" w:color="auto"/>
          <w:lang w:val="en-GB"/>
        </w:rPr>
      </w:pPr>
    </w:p>
    <w:p w14:paraId="1D1570CB" w14:textId="4668A821" w:rsidR="005442B9" w:rsidRPr="003F1618" w:rsidRDefault="005442B9" w:rsidP="006E546F">
      <w:pPr>
        <w:tabs>
          <w:tab w:val="left" w:pos="9824"/>
        </w:tabs>
        <w:ind w:left="284" w:hanging="284"/>
        <w:rPr>
          <w:rFonts w:ascii="Arial" w:hAnsi="Arial" w:cs="Arial"/>
          <w:b/>
          <w:sz w:val="22"/>
          <w:szCs w:val="22"/>
          <w:bdr w:val="none" w:sz="0" w:space="0" w:color="auto"/>
          <w:lang w:val="en-GB"/>
        </w:rPr>
      </w:pPr>
      <w:r w:rsidRPr="003F1618">
        <w:rPr>
          <w:rFonts w:ascii="Arial" w:hAnsi="Arial" w:cs="Arial"/>
          <w:b/>
          <w:sz w:val="22"/>
          <w:szCs w:val="22"/>
          <w:bdr w:val="none" w:sz="0" w:space="0" w:color="auto"/>
          <w:lang w:val="en-GB"/>
        </w:rPr>
        <w:t>1. Please provide details about your existing contracts for community services</w:t>
      </w:r>
      <w:r w:rsidR="000A114C" w:rsidRPr="003F1618">
        <w:rPr>
          <w:rFonts w:ascii="Arial" w:hAnsi="Arial" w:cs="Arial"/>
          <w:b/>
          <w:sz w:val="22"/>
          <w:szCs w:val="22"/>
          <w:bdr w:val="none" w:sz="0" w:space="0" w:color="auto"/>
          <w:lang w:val="en-GB"/>
        </w:rPr>
        <w:t xml:space="preserve"> using as many rows as required</w:t>
      </w:r>
      <w:r w:rsidR="00F53737" w:rsidRPr="003F1618">
        <w:rPr>
          <w:rFonts w:ascii="Arial" w:hAnsi="Arial" w:cs="Arial"/>
          <w:b/>
          <w:sz w:val="22"/>
          <w:szCs w:val="22"/>
          <w:bdr w:val="none" w:sz="0" w:space="0" w:color="auto"/>
          <w:lang w:val="en-GB"/>
        </w:rPr>
        <w:t xml:space="preserve"> (</w:t>
      </w:r>
      <w:r w:rsidRPr="003F1618">
        <w:rPr>
          <w:rFonts w:ascii="Arial" w:hAnsi="Arial" w:cs="Arial"/>
          <w:b/>
          <w:sz w:val="22"/>
          <w:szCs w:val="22"/>
          <w:bdr w:val="none" w:sz="0" w:space="0" w:color="auto"/>
          <w:lang w:val="en-GB"/>
        </w:rPr>
        <w:t xml:space="preserve">exclude any AQP contracts). </w:t>
      </w:r>
    </w:p>
    <w:p w14:paraId="5A94D9C9" w14:textId="77777777" w:rsidR="005442B9" w:rsidRPr="003F1618" w:rsidRDefault="005442B9" w:rsidP="005442B9">
      <w:pPr>
        <w:rPr>
          <w:rFonts w:ascii="Arial" w:hAnsi="Arial" w:cs="Arial"/>
          <w:sz w:val="22"/>
          <w:szCs w:val="22"/>
          <w:bdr w:val="none" w:sz="0" w:space="0" w:color="auto"/>
          <w:lang w:val="en-GB"/>
        </w:rPr>
      </w:pPr>
    </w:p>
    <w:tbl>
      <w:tblPr>
        <w:tblStyle w:val="TableGrid"/>
        <w:tblW w:w="0" w:type="auto"/>
        <w:tblLook w:val="04A0" w:firstRow="1" w:lastRow="0" w:firstColumn="1" w:lastColumn="0" w:noHBand="0" w:noVBand="1"/>
      </w:tblPr>
      <w:tblGrid>
        <w:gridCol w:w="817"/>
        <w:gridCol w:w="3544"/>
        <w:gridCol w:w="2126"/>
        <w:gridCol w:w="1598"/>
        <w:gridCol w:w="1533"/>
        <w:gridCol w:w="1533"/>
        <w:gridCol w:w="1542"/>
        <w:gridCol w:w="1483"/>
      </w:tblGrid>
      <w:tr w:rsidR="005442B9" w:rsidRPr="003F1618" w14:paraId="0A604ABF" w14:textId="77777777" w:rsidTr="000A114C">
        <w:trPr>
          <w:trHeight w:val="277"/>
        </w:trPr>
        <w:tc>
          <w:tcPr>
            <w:tcW w:w="817" w:type="dxa"/>
          </w:tcPr>
          <w:p w14:paraId="1B73DD25" w14:textId="3A557A45"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bdr w:val="none" w:sz="0" w:space="0" w:color="auto"/>
                <w:lang w:val="en-GB"/>
              </w:rPr>
            </w:pPr>
          </w:p>
        </w:tc>
        <w:tc>
          <w:tcPr>
            <w:tcW w:w="3544" w:type="dxa"/>
          </w:tcPr>
          <w:p w14:paraId="46F7A836" w14:textId="1F7DE1C6" w:rsidR="005442B9" w:rsidRPr="003F1618" w:rsidRDefault="00F918E4" w:rsidP="00F918E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bdr w:val="none" w:sz="0" w:space="0" w:color="auto"/>
                <w:lang w:val="en-GB"/>
              </w:rPr>
            </w:pPr>
            <w:r w:rsidRPr="003F1618">
              <w:rPr>
                <w:rFonts w:ascii="Arial" w:hAnsi="Arial" w:cs="Arial"/>
                <w:b/>
                <w:sz w:val="22"/>
                <w:szCs w:val="22"/>
                <w:bdr w:val="none" w:sz="0" w:space="0" w:color="auto"/>
                <w:lang w:val="en-GB"/>
              </w:rPr>
              <w:t xml:space="preserve">Description of services or service lines covered under the contract </w:t>
            </w:r>
          </w:p>
        </w:tc>
        <w:tc>
          <w:tcPr>
            <w:tcW w:w="2126" w:type="dxa"/>
          </w:tcPr>
          <w:p w14:paraId="25FCFC4E"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bdr w:val="none" w:sz="0" w:space="0" w:color="auto"/>
                <w:lang w:val="en-GB"/>
              </w:rPr>
            </w:pPr>
            <w:r w:rsidRPr="003F1618">
              <w:rPr>
                <w:rFonts w:ascii="Arial" w:hAnsi="Arial" w:cs="Arial"/>
                <w:b/>
                <w:sz w:val="22"/>
                <w:szCs w:val="22"/>
                <w:bdr w:val="none" w:sz="0" w:space="0" w:color="auto"/>
                <w:lang w:val="en-GB"/>
              </w:rPr>
              <w:t>Geographic area covered</w:t>
            </w:r>
          </w:p>
        </w:tc>
        <w:tc>
          <w:tcPr>
            <w:tcW w:w="1598" w:type="dxa"/>
          </w:tcPr>
          <w:p w14:paraId="75680A42"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bdr w:val="none" w:sz="0" w:space="0" w:color="auto"/>
                <w:lang w:val="en-GB"/>
              </w:rPr>
            </w:pPr>
            <w:r w:rsidRPr="003F1618">
              <w:rPr>
                <w:rFonts w:ascii="Arial" w:hAnsi="Arial" w:cs="Arial"/>
                <w:b/>
                <w:sz w:val="22"/>
                <w:szCs w:val="22"/>
                <w:bdr w:val="none" w:sz="0" w:space="0" w:color="auto"/>
                <w:lang w:val="en-GB"/>
              </w:rPr>
              <w:t>Name of provider</w:t>
            </w:r>
          </w:p>
        </w:tc>
        <w:tc>
          <w:tcPr>
            <w:tcW w:w="1533" w:type="dxa"/>
          </w:tcPr>
          <w:p w14:paraId="335E8295"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bdr w:val="none" w:sz="0" w:space="0" w:color="auto"/>
                <w:lang w:val="en-GB"/>
              </w:rPr>
            </w:pPr>
            <w:r w:rsidRPr="003F1618">
              <w:rPr>
                <w:rFonts w:ascii="Arial" w:hAnsi="Arial" w:cs="Arial"/>
                <w:b/>
                <w:sz w:val="22"/>
                <w:szCs w:val="22"/>
                <w:bdr w:val="none" w:sz="0" w:space="0" w:color="auto"/>
                <w:lang w:val="en-GB"/>
              </w:rPr>
              <w:t>Start date of contract</w:t>
            </w:r>
          </w:p>
        </w:tc>
        <w:tc>
          <w:tcPr>
            <w:tcW w:w="1533" w:type="dxa"/>
          </w:tcPr>
          <w:p w14:paraId="4BC46AAA"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bdr w:val="none" w:sz="0" w:space="0" w:color="auto"/>
                <w:lang w:val="en-GB"/>
              </w:rPr>
            </w:pPr>
            <w:r w:rsidRPr="003F1618">
              <w:rPr>
                <w:rFonts w:ascii="Arial" w:hAnsi="Arial" w:cs="Arial"/>
                <w:b/>
                <w:sz w:val="22"/>
                <w:szCs w:val="22"/>
                <w:bdr w:val="none" w:sz="0" w:space="0" w:color="auto"/>
                <w:lang w:val="en-GB"/>
              </w:rPr>
              <w:t>End date of contract</w:t>
            </w:r>
          </w:p>
        </w:tc>
        <w:tc>
          <w:tcPr>
            <w:tcW w:w="1542" w:type="dxa"/>
          </w:tcPr>
          <w:p w14:paraId="493CE21C" w14:textId="1F89B300" w:rsidR="005442B9" w:rsidRPr="003F1618" w:rsidRDefault="006E546F" w:rsidP="006E546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bdr w:val="none" w:sz="0" w:space="0" w:color="auto"/>
                <w:lang w:val="en-GB"/>
              </w:rPr>
            </w:pPr>
            <w:r w:rsidRPr="003F1618">
              <w:rPr>
                <w:rFonts w:ascii="Arial" w:hAnsi="Arial" w:cs="Arial"/>
                <w:b/>
                <w:sz w:val="22"/>
                <w:szCs w:val="22"/>
                <w:bdr w:val="none" w:sz="0" w:space="0" w:color="auto"/>
                <w:lang w:val="en-GB"/>
              </w:rPr>
              <w:t>Do you plan to extend this contract? If yes, for how long?</w:t>
            </w:r>
          </w:p>
        </w:tc>
        <w:tc>
          <w:tcPr>
            <w:tcW w:w="1483" w:type="dxa"/>
          </w:tcPr>
          <w:p w14:paraId="3FBB2AA8"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bdr w:val="none" w:sz="0" w:space="0" w:color="auto"/>
                <w:lang w:val="en-GB"/>
              </w:rPr>
            </w:pPr>
            <w:r w:rsidRPr="003F1618">
              <w:rPr>
                <w:rFonts w:ascii="Arial" w:hAnsi="Arial" w:cs="Arial"/>
                <w:b/>
                <w:sz w:val="22"/>
                <w:szCs w:val="22"/>
                <w:bdr w:val="none" w:sz="0" w:space="0" w:color="auto"/>
                <w:lang w:val="en-GB"/>
              </w:rPr>
              <w:t>Total contract value</w:t>
            </w:r>
          </w:p>
        </w:tc>
      </w:tr>
      <w:tr w:rsidR="005442B9" w:rsidRPr="003F1618" w14:paraId="5E045964" w14:textId="77777777" w:rsidTr="000A114C">
        <w:trPr>
          <w:trHeight w:val="277"/>
        </w:trPr>
        <w:tc>
          <w:tcPr>
            <w:tcW w:w="817" w:type="dxa"/>
          </w:tcPr>
          <w:p w14:paraId="2B204174" w14:textId="7FA6F4D1" w:rsidR="005442B9" w:rsidRPr="003F1618" w:rsidRDefault="000A114C"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r w:rsidRPr="003F1618">
              <w:rPr>
                <w:rFonts w:ascii="Arial" w:hAnsi="Arial" w:cs="Arial"/>
                <w:sz w:val="22"/>
                <w:szCs w:val="22"/>
                <w:bdr w:val="none" w:sz="0" w:space="0" w:color="auto"/>
                <w:lang w:val="en-GB"/>
              </w:rPr>
              <w:t>1</w:t>
            </w:r>
          </w:p>
        </w:tc>
        <w:tc>
          <w:tcPr>
            <w:tcW w:w="3544" w:type="dxa"/>
          </w:tcPr>
          <w:p w14:paraId="0F7BBE3C"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2126" w:type="dxa"/>
          </w:tcPr>
          <w:p w14:paraId="193DB507"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98" w:type="dxa"/>
          </w:tcPr>
          <w:p w14:paraId="6F568DFB"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33" w:type="dxa"/>
          </w:tcPr>
          <w:p w14:paraId="6691B81D"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33" w:type="dxa"/>
          </w:tcPr>
          <w:p w14:paraId="7F5119F5"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42" w:type="dxa"/>
          </w:tcPr>
          <w:p w14:paraId="655DBBA5"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483" w:type="dxa"/>
          </w:tcPr>
          <w:p w14:paraId="57F49BA8"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r>
      <w:tr w:rsidR="005442B9" w:rsidRPr="003F1618" w14:paraId="00B4851D" w14:textId="77777777" w:rsidTr="000A114C">
        <w:trPr>
          <w:trHeight w:val="277"/>
        </w:trPr>
        <w:tc>
          <w:tcPr>
            <w:tcW w:w="817" w:type="dxa"/>
          </w:tcPr>
          <w:p w14:paraId="67E6379A" w14:textId="430AEC3D" w:rsidR="005442B9" w:rsidRPr="003F1618" w:rsidRDefault="000A114C"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r w:rsidRPr="003F1618">
              <w:rPr>
                <w:rFonts w:ascii="Arial" w:hAnsi="Arial" w:cs="Arial"/>
                <w:sz w:val="22"/>
                <w:szCs w:val="22"/>
                <w:bdr w:val="none" w:sz="0" w:space="0" w:color="auto"/>
                <w:lang w:val="en-GB"/>
              </w:rPr>
              <w:t>2</w:t>
            </w:r>
          </w:p>
        </w:tc>
        <w:tc>
          <w:tcPr>
            <w:tcW w:w="3544" w:type="dxa"/>
          </w:tcPr>
          <w:p w14:paraId="05F00CD4"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2126" w:type="dxa"/>
          </w:tcPr>
          <w:p w14:paraId="6528DA7C"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98" w:type="dxa"/>
          </w:tcPr>
          <w:p w14:paraId="6B52AD19"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33" w:type="dxa"/>
          </w:tcPr>
          <w:p w14:paraId="5DC7810E"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33" w:type="dxa"/>
          </w:tcPr>
          <w:p w14:paraId="49AEE25B"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42" w:type="dxa"/>
          </w:tcPr>
          <w:p w14:paraId="552EA8F4"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483" w:type="dxa"/>
          </w:tcPr>
          <w:p w14:paraId="7A14880E"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r>
      <w:tr w:rsidR="005442B9" w:rsidRPr="003F1618" w14:paraId="5BC4E13F" w14:textId="77777777" w:rsidTr="000A114C">
        <w:trPr>
          <w:trHeight w:val="277"/>
        </w:trPr>
        <w:tc>
          <w:tcPr>
            <w:tcW w:w="817" w:type="dxa"/>
          </w:tcPr>
          <w:p w14:paraId="28635F1C" w14:textId="1515B2CF" w:rsidR="005442B9" w:rsidRPr="003F1618" w:rsidRDefault="000A114C"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r w:rsidRPr="003F1618">
              <w:rPr>
                <w:rFonts w:ascii="Arial" w:hAnsi="Arial" w:cs="Arial"/>
                <w:sz w:val="22"/>
                <w:szCs w:val="22"/>
                <w:bdr w:val="none" w:sz="0" w:space="0" w:color="auto"/>
                <w:lang w:val="en-GB"/>
              </w:rPr>
              <w:t>3</w:t>
            </w:r>
          </w:p>
        </w:tc>
        <w:tc>
          <w:tcPr>
            <w:tcW w:w="3544" w:type="dxa"/>
          </w:tcPr>
          <w:p w14:paraId="07448A25"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2126" w:type="dxa"/>
          </w:tcPr>
          <w:p w14:paraId="6B746BAB"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98" w:type="dxa"/>
          </w:tcPr>
          <w:p w14:paraId="6C53667B"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33" w:type="dxa"/>
          </w:tcPr>
          <w:p w14:paraId="568F7FBB"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33" w:type="dxa"/>
          </w:tcPr>
          <w:p w14:paraId="5A241D4C"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42" w:type="dxa"/>
          </w:tcPr>
          <w:p w14:paraId="3684C9D2"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483" w:type="dxa"/>
          </w:tcPr>
          <w:p w14:paraId="1F3F55A2"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r>
      <w:tr w:rsidR="005442B9" w:rsidRPr="003F1618" w14:paraId="0FEA461F" w14:textId="77777777" w:rsidTr="000A114C">
        <w:trPr>
          <w:trHeight w:val="277"/>
        </w:trPr>
        <w:tc>
          <w:tcPr>
            <w:tcW w:w="817" w:type="dxa"/>
          </w:tcPr>
          <w:p w14:paraId="2B020CF9" w14:textId="7C797015" w:rsidR="005442B9" w:rsidRPr="003F1618" w:rsidRDefault="000A114C"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r w:rsidRPr="003F1618">
              <w:rPr>
                <w:rFonts w:ascii="Arial" w:hAnsi="Arial" w:cs="Arial"/>
                <w:sz w:val="22"/>
                <w:szCs w:val="22"/>
                <w:bdr w:val="none" w:sz="0" w:space="0" w:color="auto"/>
                <w:lang w:val="en-GB"/>
              </w:rPr>
              <w:t>4</w:t>
            </w:r>
          </w:p>
        </w:tc>
        <w:tc>
          <w:tcPr>
            <w:tcW w:w="3544" w:type="dxa"/>
          </w:tcPr>
          <w:p w14:paraId="08B87331"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2126" w:type="dxa"/>
          </w:tcPr>
          <w:p w14:paraId="2727E443"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98" w:type="dxa"/>
          </w:tcPr>
          <w:p w14:paraId="406CA06D"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33" w:type="dxa"/>
          </w:tcPr>
          <w:p w14:paraId="22535762"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33" w:type="dxa"/>
          </w:tcPr>
          <w:p w14:paraId="724BFFA6"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42" w:type="dxa"/>
          </w:tcPr>
          <w:p w14:paraId="689B7438"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483" w:type="dxa"/>
          </w:tcPr>
          <w:p w14:paraId="2EC67E5B"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r>
      <w:tr w:rsidR="005442B9" w:rsidRPr="003F1618" w14:paraId="5386E76C" w14:textId="77777777" w:rsidTr="000A114C">
        <w:trPr>
          <w:trHeight w:val="277"/>
        </w:trPr>
        <w:tc>
          <w:tcPr>
            <w:tcW w:w="817" w:type="dxa"/>
          </w:tcPr>
          <w:p w14:paraId="2990DDAB" w14:textId="59CDE15E" w:rsidR="005442B9" w:rsidRPr="003F1618" w:rsidRDefault="000A114C"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r w:rsidRPr="003F1618">
              <w:rPr>
                <w:rFonts w:ascii="Arial" w:hAnsi="Arial" w:cs="Arial"/>
                <w:sz w:val="22"/>
                <w:szCs w:val="22"/>
                <w:bdr w:val="none" w:sz="0" w:space="0" w:color="auto"/>
                <w:lang w:val="en-GB"/>
              </w:rPr>
              <w:t>5</w:t>
            </w:r>
          </w:p>
        </w:tc>
        <w:tc>
          <w:tcPr>
            <w:tcW w:w="3544" w:type="dxa"/>
          </w:tcPr>
          <w:p w14:paraId="3594AAC2"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2126" w:type="dxa"/>
          </w:tcPr>
          <w:p w14:paraId="2367B2D0"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98" w:type="dxa"/>
          </w:tcPr>
          <w:p w14:paraId="5C43A356"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33" w:type="dxa"/>
          </w:tcPr>
          <w:p w14:paraId="29DE08EA"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33" w:type="dxa"/>
          </w:tcPr>
          <w:p w14:paraId="4608B759"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42" w:type="dxa"/>
          </w:tcPr>
          <w:p w14:paraId="576EAFF7"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483" w:type="dxa"/>
          </w:tcPr>
          <w:p w14:paraId="4C618061"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r>
      <w:tr w:rsidR="005442B9" w:rsidRPr="003F1618" w14:paraId="2F43F562" w14:textId="77777777" w:rsidTr="000A114C">
        <w:trPr>
          <w:trHeight w:val="277"/>
        </w:trPr>
        <w:tc>
          <w:tcPr>
            <w:tcW w:w="817" w:type="dxa"/>
          </w:tcPr>
          <w:p w14:paraId="7969006F" w14:textId="4A4BCA36" w:rsidR="005442B9" w:rsidRPr="003F1618" w:rsidRDefault="000A114C"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r w:rsidRPr="003F1618">
              <w:rPr>
                <w:rFonts w:ascii="Arial" w:hAnsi="Arial" w:cs="Arial"/>
                <w:sz w:val="22"/>
                <w:szCs w:val="22"/>
                <w:bdr w:val="none" w:sz="0" w:space="0" w:color="auto"/>
                <w:lang w:val="en-GB"/>
              </w:rPr>
              <w:t>6</w:t>
            </w:r>
          </w:p>
        </w:tc>
        <w:tc>
          <w:tcPr>
            <w:tcW w:w="3544" w:type="dxa"/>
          </w:tcPr>
          <w:p w14:paraId="4C42993C"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2126" w:type="dxa"/>
          </w:tcPr>
          <w:p w14:paraId="31FD76D4"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98" w:type="dxa"/>
          </w:tcPr>
          <w:p w14:paraId="63C4694C"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33" w:type="dxa"/>
          </w:tcPr>
          <w:p w14:paraId="010870FD"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33" w:type="dxa"/>
          </w:tcPr>
          <w:p w14:paraId="3BE34E5C"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42" w:type="dxa"/>
          </w:tcPr>
          <w:p w14:paraId="1A41FEF6"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483" w:type="dxa"/>
          </w:tcPr>
          <w:p w14:paraId="70DED2A5"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r>
      <w:tr w:rsidR="005442B9" w:rsidRPr="003F1618" w14:paraId="43B6C4AF" w14:textId="77777777" w:rsidTr="000A114C">
        <w:trPr>
          <w:trHeight w:val="277"/>
        </w:trPr>
        <w:tc>
          <w:tcPr>
            <w:tcW w:w="817" w:type="dxa"/>
          </w:tcPr>
          <w:p w14:paraId="5D298ABD" w14:textId="5F96739E" w:rsidR="005442B9" w:rsidRPr="003F1618" w:rsidRDefault="000A114C"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r w:rsidRPr="003F1618">
              <w:rPr>
                <w:rFonts w:ascii="Arial" w:hAnsi="Arial" w:cs="Arial"/>
                <w:sz w:val="22"/>
                <w:szCs w:val="22"/>
                <w:bdr w:val="none" w:sz="0" w:space="0" w:color="auto"/>
                <w:lang w:val="en-GB"/>
              </w:rPr>
              <w:t>7</w:t>
            </w:r>
          </w:p>
        </w:tc>
        <w:tc>
          <w:tcPr>
            <w:tcW w:w="3544" w:type="dxa"/>
          </w:tcPr>
          <w:p w14:paraId="1DBC6235"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2126" w:type="dxa"/>
          </w:tcPr>
          <w:p w14:paraId="5F105428"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98" w:type="dxa"/>
          </w:tcPr>
          <w:p w14:paraId="1079789F"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33" w:type="dxa"/>
          </w:tcPr>
          <w:p w14:paraId="1F15296E"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33" w:type="dxa"/>
          </w:tcPr>
          <w:p w14:paraId="09E3273F"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42" w:type="dxa"/>
          </w:tcPr>
          <w:p w14:paraId="6A655DE5"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483" w:type="dxa"/>
          </w:tcPr>
          <w:p w14:paraId="4DD01B5E"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r>
      <w:tr w:rsidR="005442B9" w:rsidRPr="003F1618" w14:paraId="333822C0" w14:textId="77777777" w:rsidTr="000A114C">
        <w:trPr>
          <w:trHeight w:val="277"/>
        </w:trPr>
        <w:tc>
          <w:tcPr>
            <w:tcW w:w="817" w:type="dxa"/>
          </w:tcPr>
          <w:p w14:paraId="55A437C1" w14:textId="66D23930" w:rsidR="005442B9" w:rsidRPr="003F1618" w:rsidRDefault="000A114C"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r w:rsidRPr="003F1618">
              <w:rPr>
                <w:rFonts w:ascii="Arial" w:hAnsi="Arial" w:cs="Arial"/>
                <w:sz w:val="22"/>
                <w:szCs w:val="22"/>
                <w:bdr w:val="none" w:sz="0" w:space="0" w:color="auto"/>
                <w:lang w:val="en-GB"/>
              </w:rPr>
              <w:t>8</w:t>
            </w:r>
          </w:p>
        </w:tc>
        <w:tc>
          <w:tcPr>
            <w:tcW w:w="3544" w:type="dxa"/>
          </w:tcPr>
          <w:p w14:paraId="17FBBA36"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2126" w:type="dxa"/>
          </w:tcPr>
          <w:p w14:paraId="2F236DF4"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98" w:type="dxa"/>
          </w:tcPr>
          <w:p w14:paraId="7D3DF64A"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33" w:type="dxa"/>
          </w:tcPr>
          <w:p w14:paraId="4D1E6E1E"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33" w:type="dxa"/>
          </w:tcPr>
          <w:p w14:paraId="23734AD8"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42" w:type="dxa"/>
          </w:tcPr>
          <w:p w14:paraId="190B010F"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483" w:type="dxa"/>
          </w:tcPr>
          <w:p w14:paraId="563465F4"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r>
      <w:tr w:rsidR="005442B9" w:rsidRPr="003F1618" w14:paraId="44A641D9" w14:textId="77777777" w:rsidTr="000A114C">
        <w:trPr>
          <w:trHeight w:val="277"/>
        </w:trPr>
        <w:tc>
          <w:tcPr>
            <w:tcW w:w="817" w:type="dxa"/>
          </w:tcPr>
          <w:p w14:paraId="0B99E2D0" w14:textId="064085A0" w:rsidR="005442B9" w:rsidRPr="003F1618" w:rsidRDefault="000A114C"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r w:rsidRPr="003F1618">
              <w:rPr>
                <w:rFonts w:ascii="Arial" w:hAnsi="Arial" w:cs="Arial"/>
                <w:sz w:val="22"/>
                <w:szCs w:val="22"/>
                <w:bdr w:val="none" w:sz="0" w:space="0" w:color="auto"/>
                <w:lang w:val="en-GB"/>
              </w:rPr>
              <w:t>9</w:t>
            </w:r>
          </w:p>
        </w:tc>
        <w:tc>
          <w:tcPr>
            <w:tcW w:w="3544" w:type="dxa"/>
          </w:tcPr>
          <w:p w14:paraId="299F0ED8"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2126" w:type="dxa"/>
          </w:tcPr>
          <w:p w14:paraId="560940AB"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98" w:type="dxa"/>
          </w:tcPr>
          <w:p w14:paraId="3C02D5E9"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33" w:type="dxa"/>
          </w:tcPr>
          <w:p w14:paraId="53D513CD"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33" w:type="dxa"/>
          </w:tcPr>
          <w:p w14:paraId="3065763E"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42" w:type="dxa"/>
          </w:tcPr>
          <w:p w14:paraId="3F75E909"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483" w:type="dxa"/>
          </w:tcPr>
          <w:p w14:paraId="2979E72C"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r>
      <w:tr w:rsidR="005442B9" w:rsidRPr="003F1618" w14:paraId="11F6CE73" w14:textId="77777777" w:rsidTr="000A114C">
        <w:trPr>
          <w:trHeight w:val="277"/>
        </w:trPr>
        <w:tc>
          <w:tcPr>
            <w:tcW w:w="817" w:type="dxa"/>
          </w:tcPr>
          <w:p w14:paraId="39390AE2" w14:textId="6B430A78" w:rsidR="005442B9" w:rsidRPr="003F1618" w:rsidRDefault="000A114C"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r w:rsidRPr="003F1618">
              <w:rPr>
                <w:rFonts w:ascii="Arial" w:hAnsi="Arial" w:cs="Arial"/>
                <w:sz w:val="22"/>
                <w:szCs w:val="22"/>
                <w:bdr w:val="none" w:sz="0" w:space="0" w:color="auto"/>
                <w:lang w:val="en-GB"/>
              </w:rPr>
              <w:t>10</w:t>
            </w:r>
          </w:p>
        </w:tc>
        <w:tc>
          <w:tcPr>
            <w:tcW w:w="3544" w:type="dxa"/>
          </w:tcPr>
          <w:p w14:paraId="5C634CE7"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2126" w:type="dxa"/>
          </w:tcPr>
          <w:p w14:paraId="688A1AB9"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98" w:type="dxa"/>
          </w:tcPr>
          <w:p w14:paraId="15301F20"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33" w:type="dxa"/>
          </w:tcPr>
          <w:p w14:paraId="7226C206"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33" w:type="dxa"/>
          </w:tcPr>
          <w:p w14:paraId="53EE513F"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42" w:type="dxa"/>
          </w:tcPr>
          <w:p w14:paraId="78AFBB78"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483" w:type="dxa"/>
          </w:tcPr>
          <w:p w14:paraId="08B7E5C8"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r>
      <w:tr w:rsidR="005442B9" w:rsidRPr="003F1618" w14:paraId="053A9182" w14:textId="77777777" w:rsidTr="000A114C">
        <w:trPr>
          <w:trHeight w:val="277"/>
        </w:trPr>
        <w:tc>
          <w:tcPr>
            <w:tcW w:w="817" w:type="dxa"/>
          </w:tcPr>
          <w:p w14:paraId="445ACC5F" w14:textId="2DD3A4BC"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3544" w:type="dxa"/>
          </w:tcPr>
          <w:p w14:paraId="6A5F33FF"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2126" w:type="dxa"/>
          </w:tcPr>
          <w:p w14:paraId="615AB585"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98" w:type="dxa"/>
          </w:tcPr>
          <w:p w14:paraId="6FF2A121"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33" w:type="dxa"/>
          </w:tcPr>
          <w:p w14:paraId="4A1C6BD2"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33" w:type="dxa"/>
          </w:tcPr>
          <w:p w14:paraId="3F612271"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542" w:type="dxa"/>
          </w:tcPr>
          <w:p w14:paraId="0C732A03"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c>
          <w:tcPr>
            <w:tcW w:w="1483" w:type="dxa"/>
          </w:tcPr>
          <w:p w14:paraId="391F6A37" w14:textId="77777777" w:rsidR="005442B9" w:rsidRPr="003F1618" w:rsidRDefault="005442B9" w:rsidP="00BC39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lang w:val="en-GB"/>
              </w:rPr>
            </w:pPr>
          </w:p>
        </w:tc>
      </w:tr>
    </w:tbl>
    <w:p w14:paraId="32ECCD51" w14:textId="77777777" w:rsidR="005442B9" w:rsidRPr="003F1618" w:rsidRDefault="005442B9" w:rsidP="005442B9">
      <w:pPr>
        <w:rPr>
          <w:rFonts w:ascii="Arial" w:hAnsi="Arial" w:cs="Arial"/>
          <w:sz w:val="22"/>
          <w:szCs w:val="22"/>
          <w:bdr w:val="none" w:sz="0" w:space="0" w:color="auto"/>
          <w:lang w:val="en-GB"/>
        </w:rPr>
      </w:pPr>
    </w:p>
    <w:p w14:paraId="418D72E5" w14:textId="77777777" w:rsidR="005442B9" w:rsidRPr="003F1618" w:rsidRDefault="005442B9" w:rsidP="005442B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sz w:val="22"/>
          <w:szCs w:val="22"/>
          <w:bdr w:val="none" w:sz="0" w:space="0" w:color="auto"/>
          <w:lang w:val="en-GB"/>
        </w:rPr>
      </w:pPr>
    </w:p>
    <w:p w14:paraId="0C86B443" w14:textId="4D922CAF" w:rsidR="00C0711D" w:rsidRPr="003F1618" w:rsidRDefault="00C0711D" w:rsidP="005442B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sz w:val="22"/>
          <w:szCs w:val="22"/>
          <w:bdr w:val="none" w:sz="0" w:space="0" w:color="auto"/>
          <w:lang w:val="en-GB"/>
        </w:rPr>
      </w:pPr>
    </w:p>
    <w:p w14:paraId="700366F8" w14:textId="77777777" w:rsidR="00C0711D" w:rsidRPr="003F1618" w:rsidRDefault="00C0711D" w:rsidP="005442B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sz w:val="22"/>
          <w:szCs w:val="22"/>
          <w:bdr w:val="none" w:sz="0" w:space="0" w:color="auto"/>
          <w:lang w:val="en-GB"/>
        </w:rPr>
      </w:pPr>
    </w:p>
    <w:p w14:paraId="3EEA0761" w14:textId="77777777" w:rsidR="00C0711D" w:rsidRPr="003F1618" w:rsidRDefault="00C0711D" w:rsidP="005442B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sz w:val="22"/>
          <w:szCs w:val="22"/>
          <w:bdr w:val="none" w:sz="0" w:space="0" w:color="auto"/>
          <w:lang w:val="en-GB"/>
        </w:rPr>
        <w:sectPr w:rsidR="00C0711D" w:rsidRPr="003F1618" w:rsidSect="006E546F">
          <w:headerReference w:type="even" r:id="rId17"/>
          <w:headerReference w:type="default" r:id="rId18"/>
          <w:footerReference w:type="even" r:id="rId19"/>
          <w:footerReference w:type="default" r:id="rId20"/>
          <w:headerReference w:type="first" r:id="rId21"/>
          <w:pgSz w:w="16840" w:h="11900" w:orient="landscape"/>
          <w:pgMar w:top="1440" w:right="1440" w:bottom="1440" w:left="1440" w:header="708" w:footer="708" w:gutter="0"/>
          <w:cols w:space="720"/>
          <w:titlePg/>
          <w:docGrid w:linePitch="326"/>
        </w:sectPr>
      </w:pPr>
    </w:p>
    <w:p w14:paraId="0DFA4A3E" w14:textId="77777777" w:rsidR="00F53737" w:rsidRPr="003F1618" w:rsidRDefault="00F53737" w:rsidP="006E546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hanging="284"/>
        <w:rPr>
          <w:rFonts w:ascii="Arial" w:hAnsi="Arial" w:cs="Arial"/>
          <w:b/>
          <w:sz w:val="22"/>
          <w:szCs w:val="22"/>
          <w:bdr w:val="none" w:sz="0" w:space="0" w:color="auto"/>
          <w:lang w:val="en-GB"/>
        </w:rPr>
      </w:pPr>
    </w:p>
    <w:p w14:paraId="1216612B" w14:textId="77777777" w:rsidR="00F53737" w:rsidRPr="003F1618" w:rsidRDefault="00F53737" w:rsidP="006E546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hanging="284"/>
        <w:rPr>
          <w:rFonts w:ascii="Arial" w:hAnsi="Arial" w:cs="Arial"/>
          <w:b/>
          <w:sz w:val="22"/>
          <w:szCs w:val="22"/>
          <w:bdr w:val="none" w:sz="0" w:space="0" w:color="auto"/>
          <w:lang w:val="en-GB"/>
        </w:rPr>
      </w:pPr>
    </w:p>
    <w:p w14:paraId="37F791CE" w14:textId="336548B3" w:rsidR="005442B9" w:rsidRPr="003F1618" w:rsidRDefault="005442B9" w:rsidP="006E546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4" w:hanging="284"/>
        <w:rPr>
          <w:rFonts w:ascii="Arial" w:hAnsi="Arial" w:cs="Arial"/>
          <w:sz w:val="22"/>
          <w:szCs w:val="22"/>
          <w:bdr w:val="none" w:sz="0" w:space="0" w:color="auto"/>
          <w:lang w:val="en-GB"/>
        </w:rPr>
      </w:pPr>
      <w:r w:rsidRPr="003F1618">
        <w:rPr>
          <w:rFonts w:ascii="Arial" w:hAnsi="Arial" w:cs="Arial"/>
          <w:b/>
          <w:sz w:val="22"/>
          <w:szCs w:val="22"/>
          <w:bdr w:val="none" w:sz="0" w:space="0" w:color="auto"/>
          <w:lang w:val="en-GB"/>
        </w:rPr>
        <w:t xml:space="preserve">2. </w:t>
      </w:r>
      <w:r w:rsidR="006E546F" w:rsidRPr="003F1618">
        <w:rPr>
          <w:rFonts w:ascii="Arial" w:hAnsi="Arial" w:cs="Arial"/>
          <w:b/>
          <w:sz w:val="22"/>
          <w:szCs w:val="22"/>
          <w:bdr w:val="none" w:sz="0" w:space="0" w:color="auto"/>
          <w:lang w:val="en-GB"/>
        </w:rPr>
        <w:tab/>
      </w:r>
      <w:r w:rsidRPr="003F1618">
        <w:rPr>
          <w:rFonts w:ascii="Arial" w:hAnsi="Arial" w:cs="Arial"/>
          <w:b/>
          <w:sz w:val="22"/>
          <w:szCs w:val="22"/>
          <w:bdr w:val="none" w:sz="0" w:space="0" w:color="auto"/>
          <w:lang w:val="en-GB"/>
        </w:rPr>
        <w:t xml:space="preserve">How do you plan to deliver or change how these services are delivered when these contracts expire? For example, what models of care and models of contracting are you considering, and what types of payment will </w:t>
      </w:r>
      <w:r w:rsidR="00DA38BC" w:rsidRPr="003F1618">
        <w:rPr>
          <w:rFonts w:ascii="Arial" w:hAnsi="Arial" w:cs="Arial"/>
          <w:b/>
          <w:sz w:val="22"/>
          <w:szCs w:val="22"/>
          <w:bdr w:val="none" w:sz="0" w:space="0" w:color="auto"/>
          <w:lang w:val="en-GB"/>
        </w:rPr>
        <w:t xml:space="preserve">you use (e.g. block payment, </w:t>
      </w:r>
      <w:proofErr w:type="spellStart"/>
      <w:r w:rsidR="00DA38BC" w:rsidRPr="003F1618">
        <w:rPr>
          <w:rFonts w:ascii="Arial" w:hAnsi="Arial" w:cs="Arial"/>
          <w:b/>
          <w:sz w:val="22"/>
          <w:szCs w:val="22"/>
          <w:bdr w:val="none" w:sz="0" w:space="0" w:color="auto"/>
          <w:lang w:val="en-GB"/>
        </w:rPr>
        <w:t>PbR</w:t>
      </w:r>
      <w:proofErr w:type="spellEnd"/>
      <w:r w:rsidRPr="003F1618">
        <w:rPr>
          <w:rFonts w:ascii="Arial" w:hAnsi="Arial" w:cs="Arial"/>
          <w:b/>
          <w:sz w:val="22"/>
          <w:szCs w:val="22"/>
          <w:bdr w:val="none" w:sz="0" w:space="0" w:color="auto"/>
          <w:lang w:val="en-GB"/>
        </w:rPr>
        <w:t>-type payment)?</w:t>
      </w:r>
      <w:r w:rsidR="00C0711D" w:rsidRPr="003F1618">
        <w:rPr>
          <w:rFonts w:ascii="Arial" w:hAnsi="Arial" w:cs="Arial"/>
          <w:b/>
          <w:sz w:val="22"/>
          <w:szCs w:val="22"/>
          <w:bdr w:val="none" w:sz="0" w:space="0" w:color="auto"/>
          <w:lang w:val="en-GB"/>
        </w:rPr>
        <w:t xml:space="preserve"> </w:t>
      </w:r>
    </w:p>
    <w:p w14:paraId="2FA15CAF" w14:textId="77777777" w:rsidR="005442B9" w:rsidRPr="003F1618" w:rsidRDefault="005442B9" w:rsidP="005442B9">
      <w:pPr>
        <w:rPr>
          <w:rFonts w:ascii="Arial" w:hAnsi="Arial" w:cs="Arial"/>
          <w:sz w:val="22"/>
          <w:szCs w:val="22"/>
          <w:bdr w:val="none" w:sz="0" w:space="0" w:color="auto"/>
          <w:lang w:val="en-GB"/>
        </w:rPr>
      </w:pPr>
    </w:p>
    <w:p w14:paraId="74029D4C" w14:textId="039B899D" w:rsidR="00C0711D" w:rsidRPr="003F1618" w:rsidRDefault="00C0711D" w:rsidP="005442B9">
      <w:pPr>
        <w:rPr>
          <w:rFonts w:ascii="Arial" w:hAnsi="Arial" w:cs="Arial"/>
          <w:sz w:val="22"/>
          <w:szCs w:val="22"/>
          <w:bdr w:val="none" w:sz="0" w:space="0" w:color="auto"/>
          <w:lang w:val="en-GB"/>
        </w:rPr>
      </w:pPr>
    </w:p>
    <w:p w14:paraId="1D6B98BE" w14:textId="77777777" w:rsidR="00C0711D" w:rsidRPr="003F1618" w:rsidRDefault="00C0711D" w:rsidP="005442B9">
      <w:pPr>
        <w:rPr>
          <w:rFonts w:ascii="Arial" w:hAnsi="Arial" w:cs="Arial"/>
          <w:sz w:val="22"/>
          <w:szCs w:val="22"/>
          <w:bdr w:val="none" w:sz="0" w:space="0" w:color="auto"/>
          <w:lang w:val="en-GB"/>
        </w:rPr>
      </w:pPr>
    </w:p>
    <w:p w14:paraId="4DE4E353" w14:textId="490BE39F" w:rsidR="00F53737" w:rsidRPr="003F1618" w:rsidRDefault="00F53737" w:rsidP="005442B9">
      <w:pPr>
        <w:rPr>
          <w:rFonts w:ascii="Arial" w:hAnsi="Arial" w:cs="Arial"/>
          <w:sz w:val="22"/>
          <w:szCs w:val="22"/>
          <w:bdr w:val="none" w:sz="0" w:space="0" w:color="auto"/>
          <w:lang w:val="en-GB"/>
        </w:rPr>
      </w:pPr>
    </w:p>
    <w:p w14:paraId="607D7C06" w14:textId="77777777" w:rsidR="00F53737" w:rsidRPr="003F1618" w:rsidRDefault="00F53737" w:rsidP="005442B9">
      <w:pPr>
        <w:rPr>
          <w:rFonts w:ascii="Arial" w:hAnsi="Arial" w:cs="Arial"/>
          <w:sz w:val="22"/>
          <w:szCs w:val="22"/>
          <w:bdr w:val="none" w:sz="0" w:space="0" w:color="auto"/>
          <w:lang w:val="en-GB"/>
        </w:rPr>
      </w:pPr>
    </w:p>
    <w:p w14:paraId="2145DCAC" w14:textId="77777777" w:rsidR="006E546F" w:rsidRPr="003F1618" w:rsidRDefault="006E546F" w:rsidP="005442B9">
      <w:pPr>
        <w:rPr>
          <w:rFonts w:ascii="Arial" w:hAnsi="Arial" w:cs="Arial"/>
          <w:sz w:val="22"/>
          <w:szCs w:val="22"/>
          <w:bdr w:val="none" w:sz="0" w:space="0" w:color="auto"/>
          <w:lang w:val="en-GB"/>
        </w:rPr>
      </w:pPr>
    </w:p>
    <w:p w14:paraId="431679FB" w14:textId="57ADCEDA" w:rsidR="00C0711D" w:rsidRPr="003F1618" w:rsidRDefault="00C0711D" w:rsidP="005442B9">
      <w:pPr>
        <w:rPr>
          <w:rFonts w:ascii="Arial" w:hAnsi="Arial" w:cs="Arial"/>
          <w:sz w:val="22"/>
          <w:szCs w:val="22"/>
          <w:bdr w:val="none" w:sz="0" w:space="0" w:color="auto"/>
          <w:lang w:val="en-GB"/>
        </w:rPr>
      </w:pPr>
    </w:p>
    <w:p w14:paraId="41E567C6" w14:textId="77777777" w:rsidR="006E546F" w:rsidRPr="003F1618" w:rsidRDefault="006E546F" w:rsidP="005442B9">
      <w:pPr>
        <w:rPr>
          <w:rFonts w:ascii="Arial" w:hAnsi="Arial" w:cs="Arial"/>
          <w:sz w:val="22"/>
          <w:szCs w:val="22"/>
          <w:bdr w:val="none" w:sz="0" w:space="0" w:color="auto"/>
          <w:lang w:val="en-GB"/>
        </w:rPr>
      </w:pPr>
    </w:p>
    <w:p w14:paraId="18CAE3F5" w14:textId="77777777" w:rsidR="006E546F" w:rsidRPr="003F1618" w:rsidRDefault="006E546F" w:rsidP="005442B9">
      <w:pPr>
        <w:rPr>
          <w:rFonts w:ascii="Arial" w:hAnsi="Arial" w:cs="Arial"/>
          <w:sz w:val="22"/>
          <w:szCs w:val="22"/>
          <w:bdr w:val="none" w:sz="0" w:space="0" w:color="auto"/>
          <w:lang w:val="en-GB"/>
        </w:rPr>
      </w:pPr>
    </w:p>
    <w:p w14:paraId="3A97FD5B" w14:textId="77777777" w:rsidR="006E546F" w:rsidRPr="003F1618" w:rsidRDefault="006E546F" w:rsidP="005442B9">
      <w:pPr>
        <w:rPr>
          <w:rFonts w:ascii="Arial" w:hAnsi="Arial" w:cs="Arial"/>
          <w:sz w:val="22"/>
          <w:szCs w:val="22"/>
          <w:bdr w:val="none" w:sz="0" w:space="0" w:color="auto"/>
          <w:lang w:val="en-GB"/>
        </w:rPr>
      </w:pPr>
    </w:p>
    <w:p w14:paraId="733F3A79" w14:textId="77777777" w:rsidR="006E546F" w:rsidRPr="003F1618" w:rsidRDefault="006E546F" w:rsidP="005442B9">
      <w:pPr>
        <w:rPr>
          <w:rFonts w:ascii="Arial" w:hAnsi="Arial" w:cs="Arial"/>
          <w:sz w:val="22"/>
          <w:szCs w:val="22"/>
          <w:bdr w:val="none" w:sz="0" w:space="0" w:color="auto"/>
          <w:lang w:val="en-GB"/>
        </w:rPr>
      </w:pPr>
    </w:p>
    <w:p w14:paraId="5C6D7F0A" w14:textId="170C96AD" w:rsidR="005442B9" w:rsidRPr="003F1618" w:rsidRDefault="005442B9" w:rsidP="006E546F">
      <w:pPr>
        <w:ind w:left="284" w:hanging="284"/>
        <w:rPr>
          <w:rFonts w:ascii="Arial" w:hAnsi="Arial" w:cs="Arial"/>
          <w:b/>
          <w:sz w:val="22"/>
          <w:szCs w:val="22"/>
          <w:bdr w:val="none" w:sz="0" w:space="0" w:color="auto"/>
          <w:lang w:val="en-GB"/>
        </w:rPr>
      </w:pPr>
      <w:r w:rsidRPr="003F1618">
        <w:rPr>
          <w:rFonts w:ascii="Arial" w:hAnsi="Arial" w:cs="Arial"/>
          <w:b/>
          <w:sz w:val="22"/>
          <w:szCs w:val="22"/>
          <w:bdr w:val="none" w:sz="0" w:space="0" w:color="auto"/>
          <w:lang w:val="en-GB"/>
        </w:rPr>
        <w:t xml:space="preserve">3. </w:t>
      </w:r>
      <w:r w:rsidR="006E546F" w:rsidRPr="003F1618">
        <w:rPr>
          <w:rFonts w:ascii="Arial" w:hAnsi="Arial" w:cs="Arial"/>
          <w:b/>
          <w:sz w:val="22"/>
          <w:szCs w:val="22"/>
          <w:bdr w:val="none" w:sz="0" w:space="0" w:color="auto"/>
          <w:lang w:val="en-GB"/>
        </w:rPr>
        <w:tab/>
      </w:r>
      <w:r w:rsidRPr="003F1618">
        <w:rPr>
          <w:rFonts w:ascii="Arial" w:hAnsi="Arial" w:cs="Arial"/>
          <w:b/>
          <w:sz w:val="22"/>
          <w:szCs w:val="22"/>
          <w:bdr w:val="none" w:sz="0" w:space="0" w:color="auto"/>
          <w:lang w:val="en-GB"/>
        </w:rPr>
        <w:t xml:space="preserve">Please describe what process or processes you will you use (if you have already decided) to select providers? </w:t>
      </w:r>
    </w:p>
    <w:p w14:paraId="6FAF77D3" w14:textId="77777777" w:rsidR="005442B9" w:rsidRPr="003F1618" w:rsidRDefault="005442B9" w:rsidP="005442B9">
      <w:pPr>
        <w:rPr>
          <w:rFonts w:ascii="Arial" w:hAnsi="Arial" w:cs="Arial"/>
          <w:sz w:val="22"/>
          <w:szCs w:val="22"/>
          <w:bdr w:val="none" w:sz="0" w:space="0" w:color="auto"/>
          <w:lang w:val="en-GB"/>
        </w:rPr>
      </w:pPr>
    </w:p>
    <w:p w14:paraId="3994C7A6" w14:textId="77777777" w:rsidR="005442B9" w:rsidRPr="003F1618" w:rsidRDefault="005442B9" w:rsidP="005442B9">
      <w:pPr>
        <w:rPr>
          <w:rFonts w:ascii="Arial" w:hAnsi="Arial" w:cs="Arial"/>
          <w:sz w:val="22"/>
          <w:szCs w:val="22"/>
          <w:bdr w:val="none" w:sz="0" w:space="0" w:color="auto"/>
          <w:lang w:val="en-GB"/>
        </w:rPr>
      </w:pPr>
    </w:p>
    <w:p w14:paraId="1BBBF7A9" w14:textId="77777777" w:rsidR="005442B9" w:rsidRPr="003F1618" w:rsidRDefault="005442B9" w:rsidP="005442B9">
      <w:pPr>
        <w:rPr>
          <w:rFonts w:ascii="Arial" w:hAnsi="Arial" w:cs="Arial"/>
          <w:sz w:val="22"/>
          <w:szCs w:val="22"/>
          <w:bdr w:val="none" w:sz="0" w:space="0" w:color="auto"/>
          <w:lang w:val="en-GB"/>
        </w:rPr>
      </w:pPr>
    </w:p>
    <w:p w14:paraId="1518C565" w14:textId="77777777" w:rsidR="005442B9" w:rsidRPr="003F1618" w:rsidRDefault="005442B9" w:rsidP="005442B9">
      <w:pPr>
        <w:rPr>
          <w:rFonts w:ascii="Arial" w:hAnsi="Arial" w:cs="Arial"/>
          <w:sz w:val="22"/>
          <w:szCs w:val="22"/>
          <w:bdr w:val="none" w:sz="0" w:space="0" w:color="auto"/>
          <w:lang w:val="en-GB"/>
        </w:rPr>
      </w:pPr>
    </w:p>
    <w:p w14:paraId="7259739A" w14:textId="77777777" w:rsidR="005442B9" w:rsidRPr="003F1618" w:rsidRDefault="005442B9" w:rsidP="005442B9">
      <w:pPr>
        <w:rPr>
          <w:rFonts w:ascii="Arial" w:hAnsi="Arial" w:cs="Arial"/>
          <w:sz w:val="22"/>
          <w:szCs w:val="22"/>
          <w:bdr w:val="none" w:sz="0" w:space="0" w:color="auto"/>
          <w:lang w:val="en-GB"/>
        </w:rPr>
      </w:pPr>
    </w:p>
    <w:p w14:paraId="6CB4D8D3" w14:textId="77777777" w:rsidR="005442B9" w:rsidRPr="003F1618" w:rsidRDefault="005442B9" w:rsidP="005442B9">
      <w:pPr>
        <w:rPr>
          <w:rFonts w:ascii="Arial" w:hAnsi="Arial" w:cs="Arial"/>
          <w:sz w:val="22"/>
          <w:szCs w:val="22"/>
          <w:bdr w:val="none" w:sz="0" w:space="0" w:color="auto"/>
          <w:lang w:val="en-GB"/>
        </w:rPr>
      </w:pPr>
    </w:p>
    <w:p w14:paraId="144A4728" w14:textId="2D012DC6" w:rsidR="006E546F" w:rsidRPr="003F1618" w:rsidRDefault="006E546F" w:rsidP="005442B9">
      <w:pPr>
        <w:rPr>
          <w:rFonts w:ascii="Arial" w:hAnsi="Arial" w:cs="Arial"/>
          <w:sz w:val="22"/>
          <w:szCs w:val="22"/>
          <w:bdr w:val="none" w:sz="0" w:space="0" w:color="auto"/>
          <w:lang w:val="en-GB"/>
        </w:rPr>
      </w:pPr>
    </w:p>
    <w:p w14:paraId="06313524" w14:textId="77777777" w:rsidR="006E546F" w:rsidRPr="003F1618" w:rsidRDefault="006E546F" w:rsidP="005442B9">
      <w:pPr>
        <w:rPr>
          <w:rFonts w:ascii="Arial" w:hAnsi="Arial" w:cs="Arial"/>
          <w:sz w:val="22"/>
          <w:szCs w:val="22"/>
          <w:bdr w:val="none" w:sz="0" w:space="0" w:color="auto"/>
          <w:lang w:val="en-GB"/>
        </w:rPr>
      </w:pPr>
    </w:p>
    <w:p w14:paraId="0264AA4C" w14:textId="77777777" w:rsidR="006E546F" w:rsidRPr="003F1618" w:rsidRDefault="006E546F" w:rsidP="005442B9">
      <w:pPr>
        <w:rPr>
          <w:rFonts w:ascii="Arial" w:hAnsi="Arial" w:cs="Arial"/>
          <w:sz w:val="22"/>
          <w:szCs w:val="22"/>
          <w:bdr w:val="none" w:sz="0" w:space="0" w:color="auto"/>
          <w:lang w:val="en-GB"/>
        </w:rPr>
      </w:pPr>
    </w:p>
    <w:p w14:paraId="1958BA95" w14:textId="77777777" w:rsidR="006E546F" w:rsidRPr="003F1618" w:rsidRDefault="006E546F" w:rsidP="005442B9">
      <w:pPr>
        <w:rPr>
          <w:rFonts w:ascii="Arial" w:hAnsi="Arial" w:cs="Arial"/>
          <w:sz w:val="22"/>
          <w:szCs w:val="22"/>
          <w:bdr w:val="none" w:sz="0" w:space="0" w:color="auto"/>
          <w:lang w:val="en-GB"/>
        </w:rPr>
      </w:pPr>
    </w:p>
    <w:p w14:paraId="4BDDFF8B" w14:textId="77777777" w:rsidR="006E546F" w:rsidRPr="003F1618" w:rsidRDefault="006E546F" w:rsidP="005442B9">
      <w:pPr>
        <w:rPr>
          <w:rFonts w:ascii="Arial" w:hAnsi="Arial" w:cs="Arial"/>
          <w:sz w:val="22"/>
          <w:szCs w:val="22"/>
          <w:bdr w:val="none" w:sz="0" w:space="0" w:color="auto"/>
          <w:lang w:val="en-GB"/>
        </w:rPr>
      </w:pPr>
    </w:p>
    <w:p w14:paraId="7BE167D7" w14:textId="77777777" w:rsidR="006E546F" w:rsidRPr="003F1618" w:rsidRDefault="006E546F" w:rsidP="005442B9">
      <w:pPr>
        <w:rPr>
          <w:rFonts w:ascii="Arial" w:hAnsi="Arial" w:cs="Arial"/>
          <w:sz w:val="22"/>
          <w:szCs w:val="22"/>
          <w:bdr w:val="none" w:sz="0" w:space="0" w:color="auto"/>
          <w:lang w:val="en-GB"/>
        </w:rPr>
      </w:pPr>
    </w:p>
    <w:p w14:paraId="187F0D79" w14:textId="77777777" w:rsidR="006E546F" w:rsidRPr="003F1618" w:rsidRDefault="006E546F" w:rsidP="005442B9">
      <w:pPr>
        <w:rPr>
          <w:rFonts w:ascii="Arial" w:hAnsi="Arial" w:cs="Arial"/>
          <w:sz w:val="22"/>
          <w:szCs w:val="22"/>
          <w:bdr w:val="none" w:sz="0" w:space="0" w:color="auto"/>
          <w:lang w:val="en-GB"/>
        </w:rPr>
      </w:pPr>
    </w:p>
    <w:p w14:paraId="70EEF67C" w14:textId="532216C5" w:rsidR="005442B9" w:rsidRPr="003F1618" w:rsidRDefault="005442B9" w:rsidP="006E546F">
      <w:pPr>
        <w:ind w:left="284" w:hanging="284"/>
        <w:rPr>
          <w:rFonts w:ascii="Arial" w:hAnsi="Arial" w:cs="Arial"/>
          <w:b/>
          <w:sz w:val="22"/>
          <w:szCs w:val="22"/>
          <w:bdr w:val="none" w:sz="0" w:space="0" w:color="auto"/>
          <w:lang w:val="en-GB"/>
        </w:rPr>
      </w:pPr>
      <w:r w:rsidRPr="003F1618">
        <w:rPr>
          <w:rFonts w:ascii="Arial" w:hAnsi="Arial" w:cs="Arial"/>
          <w:b/>
          <w:sz w:val="22"/>
          <w:szCs w:val="22"/>
          <w:bdr w:val="none" w:sz="0" w:space="0" w:color="auto"/>
          <w:lang w:val="en-GB"/>
        </w:rPr>
        <w:t xml:space="preserve">4. </w:t>
      </w:r>
      <w:r w:rsidR="006E546F" w:rsidRPr="003F1618">
        <w:rPr>
          <w:rFonts w:ascii="Arial" w:hAnsi="Arial" w:cs="Arial"/>
          <w:b/>
          <w:sz w:val="22"/>
          <w:szCs w:val="22"/>
          <w:bdr w:val="none" w:sz="0" w:space="0" w:color="auto"/>
          <w:lang w:val="en-GB"/>
        </w:rPr>
        <w:tab/>
      </w:r>
      <w:r w:rsidRPr="003F1618">
        <w:rPr>
          <w:rFonts w:ascii="Arial" w:hAnsi="Arial" w:cs="Arial"/>
          <w:b/>
          <w:sz w:val="22"/>
          <w:szCs w:val="22"/>
          <w:bdr w:val="none" w:sz="0" w:space="0" w:color="auto"/>
          <w:lang w:val="en-GB"/>
        </w:rPr>
        <w:t xml:space="preserve">What lessons have you learned from commissioning community services that you think would be useful to share with other commissioners? For example, experiences with the process used to identify better ways to deliver services, the process used to select providers, experiences in engaging with providers, or assessing the needs of patients. </w:t>
      </w:r>
    </w:p>
    <w:p w14:paraId="1A72D92D" w14:textId="77777777" w:rsidR="005442B9" w:rsidRPr="003F1618" w:rsidRDefault="005442B9" w:rsidP="005442B9">
      <w:pPr>
        <w:rPr>
          <w:rFonts w:ascii="Arial" w:hAnsi="Arial" w:cs="Arial"/>
          <w:b/>
          <w:sz w:val="22"/>
          <w:szCs w:val="22"/>
          <w:bdr w:val="none" w:sz="0" w:space="0" w:color="auto"/>
          <w:lang w:val="en-GB"/>
        </w:rPr>
      </w:pPr>
    </w:p>
    <w:p w14:paraId="43025D01" w14:textId="77777777" w:rsidR="005442B9" w:rsidRPr="003F1618" w:rsidRDefault="005442B9" w:rsidP="005442B9">
      <w:pPr>
        <w:rPr>
          <w:rFonts w:ascii="Arial" w:hAnsi="Arial" w:cs="Arial"/>
          <w:b/>
          <w:sz w:val="22"/>
          <w:szCs w:val="22"/>
          <w:bdr w:val="none" w:sz="0" w:space="0" w:color="auto"/>
          <w:lang w:val="en-GB"/>
        </w:rPr>
      </w:pPr>
    </w:p>
    <w:p w14:paraId="4CB6B80B" w14:textId="77777777" w:rsidR="005442B9" w:rsidRPr="003F1618" w:rsidRDefault="005442B9" w:rsidP="005442B9">
      <w:pPr>
        <w:rPr>
          <w:rFonts w:ascii="Arial" w:hAnsi="Arial" w:cs="Arial"/>
          <w:b/>
          <w:sz w:val="22"/>
          <w:szCs w:val="22"/>
          <w:bdr w:val="none" w:sz="0" w:space="0" w:color="auto"/>
          <w:lang w:val="en-GB"/>
        </w:rPr>
      </w:pPr>
    </w:p>
    <w:p w14:paraId="18BF5F2E" w14:textId="77777777" w:rsidR="005442B9" w:rsidRPr="003F1618" w:rsidRDefault="005442B9" w:rsidP="005442B9">
      <w:pPr>
        <w:rPr>
          <w:rFonts w:ascii="Arial" w:hAnsi="Arial" w:cs="Arial"/>
          <w:b/>
          <w:sz w:val="22"/>
          <w:szCs w:val="22"/>
          <w:bdr w:val="none" w:sz="0" w:space="0" w:color="auto"/>
          <w:lang w:val="en-GB"/>
        </w:rPr>
      </w:pPr>
    </w:p>
    <w:p w14:paraId="67BF3860" w14:textId="01A0D4B5" w:rsidR="006E546F" w:rsidRPr="003F1618" w:rsidRDefault="006E546F" w:rsidP="005442B9">
      <w:pPr>
        <w:rPr>
          <w:rFonts w:ascii="Arial" w:hAnsi="Arial" w:cs="Arial"/>
          <w:b/>
          <w:sz w:val="22"/>
          <w:szCs w:val="22"/>
          <w:bdr w:val="none" w:sz="0" w:space="0" w:color="auto"/>
          <w:lang w:val="en-GB"/>
        </w:rPr>
      </w:pPr>
    </w:p>
    <w:p w14:paraId="6AFCDC6B" w14:textId="77777777" w:rsidR="006E546F" w:rsidRPr="003F1618" w:rsidRDefault="006E546F" w:rsidP="005442B9">
      <w:pPr>
        <w:rPr>
          <w:rFonts w:ascii="Arial" w:hAnsi="Arial" w:cs="Arial"/>
          <w:b/>
          <w:sz w:val="22"/>
          <w:szCs w:val="22"/>
          <w:bdr w:val="none" w:sz="0" w:space="0" w:color="auto"/>
          <w:lang w:val="en-GB"/>
        </w:rPr>
      </w:pPr>
    </w:p>
    <w:p w14:paraId="00D12529" w14:textId="77777777" w:rsidR="006E546F" w:rsidRPr="003F1618" w:rsidRDefault="006E546F" w:rsidP="005442B9">
      <w:pPr>
        <w:rPr>
          <w:rFonts w:ascii="Arial" w:hAnsi="Arial" w:cs="Arial"/>
          <w:b/>
          <w:sz w:val="22"/>
          <w:szCs w:val="22"/>
          <w:bdr w:val="none" w:sz="0" w:space="0" w:color="auto"/>
          <w:lang w:val="en-GB"/>
        </w:rPr>
      </w:pPr>
    </w:p>
    <w:p w14:paraId="40010874" w14:textId="77777777" w:rsidR="006E546F" w:rsidRPr="003F1618" w:rsidRDefault="006E546F" w:rsidP="005442B9">
      <w:pPr>
        <w:rPr>
          <w:rFonts w:ascii="Arial" w:hAnsi="Arial" w:cs="Arial"/>
          <w:b/>
          <w:sz w:val="22"/>
          <w:szCs w:val="22"/>
          <w:bdr w:val="none" w:sz="0" w:space="0" w:color="auto"/>
          <w:lang w:val="en-GB"/>
        </w:rPr>
      </w:pPr>
    </w:p>
    <w:p w14:paraId="0CCD3322" w14:textId="77777777" w:rsidR="006E546F" w:rsidRPr="003F1618" w:rsidRDefault="006E546F" w:rsidP="005442B9">
      <w:pPr>
        <w:rPr>
          <w:rFonts w:ascii="Arial" w:hAnsi="Arial" w:cs="Arial"/>
          <w:b/>
          <w:sz w:val="22"/>
          <w:szCs w:val="22"/>
          <w:bdr w:val="none" w:sz="0" w:space="0" w:color="auto"/>
          <w:lang w:val="en-GB"/>
        </w:rPr>
      </w:pPr>
    </w:p>
    <w:p w14:paraId="4F888B0A" w14:textId="77777777" w:rsidR="006E546F" w:rsidRPr="003F1618" w:rsidRDefault="006E546F" w:rsidP="005442B9">
      <w:pPr>
        <w:rPr>
          <w:rFonts w:ascii="Arial" w:hAnsi="Arial" w:cs="Arial"/>
          <w:b/>
          <w:sz w:val="22"/>
          <w:szCs w:val="22"/>
          <w:bdr w:val="none" w:sz="0" w:space="0" w:color="auto"/>
          <w:lang w:val="en-GB"/>
        </w:rPr>
      </w:pPr>
    </w:p>
    <w:p w14:paraId="00B331BF" w14:textId="77777777" w:rsidR="005442B9" w:rsidRPr="003F1618" w:rsidRDefault="005442B9" w:rsidP="005442B9">
      <w:pPr>
        <w:rPr>
          <w:rFonts w:ascii="Arial" w:hAnsi="Arial" w:cs="Arial"/>
          <w:b/>
          <w:sz w:val="22"/>
          <w:szCs w:val="22"/>
          <w:bdr w:val="none" w:sz="0" w:space="0" w:color="auto"/>
          <w:lang w:val="en-GB"/>
        </w:rPr>
      </w:pPr>
    </w:p>
    <w:p w14:paraId="2E727E31" w14:textId="77777777" w:rsidR="00F53737" w:rsidRPr="003F1618" w:rsidRDefault="00F53737" w:rsidP="005442B9">
      <w:pPr>
        <w:rPr>
          <w:rFonts w:ascii="Arial" w:hAnsi="Arial" w:cs="Arial"/>
          <w:b/>
          <w:sz w:val="22"/>
          <w:szCs w:val="22"/>
          <w:bdr w:val="none" w:sz="0" w:space="0" w:color="auto"/>
          <w:lang w:val="en-GB"/>
        </w:rPr>
      </w:pPr>
    </w:p>
    <w:p w14:paraId="75880B2E" w14:textId="77777777" w:rsidR="005442B9" w:rsidRPr="003F1618" w:rsidRDefault="005442B9" w:rsidP="005442B9">
      <w:pPr>
        <w:rPr>
          <w:rFonts w:ascii="Arial" w:hAnsi="Arial" w:cs="Arial"/>
          <w:b/>
          <w:sz w:val="22"/>
          <w:szCs w:val="22"/>
          <w:bdr w:val="none" w:sz="0" w:space="0" w:color="auto"/>
          <w:lang w:val="en-GB"/>
        </w:rPr>
      </w:pPr>
    </w:p>
    <w:p w14:paraId="7F21D6A6" w14:textId="72F21C36" w:rsidR="005442B9" w:rsidRPr="003F1618" w:rsidRDefault="005442B9" w:rsidP="006E546F">
      <w:pPr>
        <w:keepNext/>
        <w:ind w:left="284" w:hanging="284"/>
        <w:rPr>
          <w:rFonts w:ascii="Arial" w:hAnsi="Arial" w:cs="Arial"/>
          <w:b/>
          <w:sz w:val="22"/>
          <w:szCs w:val="22"/>
          <w:bdr w:val="none" w:sz="0" w:space="0" w:color="auto"/>
          <w:lang w:val="en-GB"/>
        </w:rPr>
      </w:pPr>
      <w:r w:rsidRPr="003F1618">
        <w:rPr>
          <w:rFonts w:ascii="Arial" w:hAnsi="Arial" w:cs="Arial"/>
          <w:b/>
          <w:sz w:val="22"/>
          <w:szCs w:val="22"/>
          <w:bdr w:val="none" w:sz="0" w:space="0" w:color="auto"/>
          <w:lang w:val="en-GB"/>
        </w:rPr>
        <w:lastRenderedPageBreak/>
        <w:t xml:space="preserve">5. </w:t>
      </w:r>
      <w:r w:rsidR="006E546F" w:rsidRPr="003F1618">
        <w:rPr>
          <w:rFonts w:ascii="Arial" w:hAnsi="Arial" w:cs="Arial"/>
          <w:b/>
          <w:sz w:val="22"/>
          <w:szCs w:val="22"/>
          <w:bdr w:val="none" w:sz="0" w:space="0" w:color="auto"/>
          <w:lang w:val="en-GB"/>
        </w:rPr>
        <w:tab/>
      </w:r>
      <w:r w:rsidRPr="003F1618">
        <w:rPr>
          <w:rFonts w:ascii="Arial" w:hAnsi="Arial" w:cs="Arial"/>
          <w:b/>
          <w:sz w:val="22"/>
          <w:szCs w:val="22"/>
          <w:bdr w:val="none" w:sz="0" w:space="0" w:color="auto"/>
          <w:lang w:val="en-GB"/>
        </w:rPr>
        <w:t>Please provide any other information or views about community services that you would like to share.</w:t>
      </w:r>
    </w:p>
    <w:p w14:paraId="50349C1C" w14:textId="77777777" w:rsidR="005442B9" w:rsidRPr="003F1618" w:rsidRDefault="005442B9" w:rsidP="005442B9">
      <w:pPr>
        <w:rPr>
          <w:rFonts w:ascii="Arial" w:hAnsi="Arial" w:cs="Arial"/>
          <w:b/>
          <w:sz w:val="22"/>
          <w:szCs w:val="22"/>
          <w:bdr w:val="none" w:sz="0" w:space="0" w:color="auto"/>
          <w:lang w:val="en-GB"/>
        </w:rPr>
      </w:pPr>
    </w:p>
    <w:p w14:paraId="0D55B71D" w14:textId="77777777" w:rsidR="005442B9" w:rsidRPr="003F1618" w:rsidRDefault="005442B9" w:rsidP="005442B9">
      <w:pPr>
        <w:rPr>
          <w:rFonts w:ascii="Arial" w:hAnsi="Arial" w:cs="Arial"/>
          <w:b/>
          <w:sz w:val="22"/>
          <w:szCs w:val="22"/>
          <w:bdr w:val="none" w:sz="0" w:space="0" w:color="auto"/>
          <w:lang w:val="en-GB"/>
        </w:rPr>
      </w:pPr>
    </w:p>
    <w:p w14:paraId="2C5E9E51" w14:textId="77777777" w:rsidR="005442B9" w:rsidRPr="003F1618" w:rsidRDefault="005442B9" w:rsidP="005442B9">
      <w:pPr>
        <w:rPr>
          <w:rFonts w:ascii="Arial" w:hAnsi="Arial" w:cs="Arial"/>
          <w:b/>
          <w:sz w:val="22"/>
          <w:szCs w:val="22"/>
          <w:bdr w:val="none" w:sz="0" w:space="0" w:color="auto"/>
          <w:lang w:val="en-GB"/>
        </w:rPr>
      </w:pPr>
    </w:p>
    <w:p w14:paraId="44EC478B" w14:textId="77777777" w:rsidR="005442B9" w:rsidRPr="003F1618" w:rsidRDefault="005442B9" w:rsidP="005442B9">
      <w:pPr>
        <w:rPr>
          <w:rFonts w:ascii="Arial" w:hAnsi="Arial" w:cs="Arial"/>
          <w:b/>
          <w:sz w:val="22"/>
          <w:szCs w:val="22"/>
          <w:bdr w:val="none" w:sz="0" w:space="0" w:color="auto"/>
          <w:lang w:val="en-GB"/>
        </w:rPr>
      </w:pPr>
    </w:p>
    <w:p w14:paraId="53CC0D3D" w14:textId="737C0C3D" w:rsidR="006E546F" w:rsidRPr="003F1618" w:rsidRDefault="006E546F" w:rsidP="005442B9">
      <w:pPr>
        <w:rPr>
          <w:rFonts w:ascii="Arial" w:hAnsi="Arial" w:cs="Arial"/>
          <w:b/>
          <w:sz w:val="22"/>
          <w:szCs w:val="22"/>
          <w:bdr w:val="none" w:sz="0" w:space="0" w:color="auto"/>
          <w:lang w:val="en-GB"/>
        </w:rPr>
      </w:pPr>
    </w:p>
    <w:p w14:paraId="1060FAA3" w14:textId="77777777" w:rsidR="006E546F" w:rsidRPr="003F1618" w:rsidRDefault="006E546F" w:rsidP="005442B9">
      <w:pPr>
        <w:rPr>
          <w:rFonts w:ascii="Arial" w:hAnsi="Arial" w:cs="Arial"/>
          <w:b/>
          <w:sz w:val="22"/>
          <w:szCs w:val="22"/>
          <w:bdr w:val="none" w:sz="0" w:space="0" w:color="auto"/>
          <w:lang w:val="en-GB"/>
        </w:rPr>
      </w:pPr>
    </w:p>
    <w:p w14:paraId="5052D2DD" w14:textId="77777777" w:rsidR="006E546F" w:rsidRPr="003F1618" w:rsidRDefault="006E546F" w:rsidP="005442B9">
      <w:pPr>
        <w:rPr>
          <w:rFonts w:ascii="Arial" w:hAnsi="Arial" w:cs="Arial"/>
          <w:b/>
          <w:sz w:val="22"/>
          <w:szCs w:val="22"/>
          <w:bdr w:val="none" w:sz="0" w:space="0" w:color="auto"/>
          <w:lang w:val="en-GB"/>
        </w:rPr>
      </w:pPr>
    </w:p>
    <w:p w14:paraId="5769FB33" w14:textId="77777777" w:rsidR="006E546F" w:rsidRPr="003F1618" w:rsidRDefault="006E546F" w:rsidP="005442B9">
      <w:pPr>
        <w:rPr>
          <w:rFonts w:ascii="Arial" w:hAnsi="Arial" w:cs="Arial"/>
          <w:b/>
          <w:sz w:val="22"/>
          <w:szCs w:val="22"/>
          <w:bdr w:val="none" w:sz="0" w:space="0" w:color="auto"/>
          <w:lang w:val="en-GB"/>
        </w:rPr>
      </w:pPr>
    </w:p>
    <w:p w14:paraId="191860E8" w14:textId="5439F46F" w:rsidR="005442B9" w:rsidRPr="003F1618" w:rsidRDefault="005442B9" w:rsidP="006E546F">
      <w:pPr>
        <w:ind w:left="284" w:hanging="284"/>
        <w:rPr>
          <w:rFonts w:ascii="Arial" w:hAnsi="Arial" w:cs="Arial"/>
          <w:b/>
          <w:sz w:val="22"/>
          <w:szCs w:val="22"/>
          <w:bdr w:val="none" w:sz="0" w:space="0" w:color="auto"/>
          <w:lang w:val="en-GB"/>
        </w:rPr>
      </w:pPr>
      <w:r w:rsidRPr="003F1618">
        <w:rPr>
          <w:rFonts w:ascii="Arial" w:hAnsi="Arial" w:cs="Arial"/>
          <w:b/>
          <w:sz w:val="22"/>
          <w:szCs w:val="22"/>
          <w:bdr w:val="none" w:sz="0" w:space="0" w:color="auto"/>
          <w:lang w:val="en-GB"/>
        </w:rPr>
        <w:t xml:space="preserve">6. </w:t>
      </w:r>
      <w:r w:rsidR="006E546F" w:rsidRPr="003F1618">
        <w:rPr>
          <w:rFonts w:ascii="Arial" w:hAnsi="Arial" w:cs="Arial"/>
          <w:b/>
          <w:sz w:val="22"/>
          <w:szCs w:val="22"/>
          <w:bdr w:val="none" w:sz="0" w:space="0" w:color="auto"/>
          <w:lang w:val="en-GB"/>
        </w:rPr>
        <w:tab/>
      </w:r>
      <w:r w:rsidRPr="003F1618">
        <w:rPr>
          <w:rFonts w:ascii="Arial" w:hAnsi="Arial" w:cs="Arial"/>
          <w:b/>
          <w:sz w:val="22"/>
          <w:szCs w:val="22"/>
          <w:bdr w:val="none" w:sz="0" w:space="0" w:color="auto"/>
          <w:lang w:val="en-GB"/>
        </w:rPr>
        <w:t>Would you be happy for us to contact you with additional questions?</w:t>
      </w:r>
    </w:p>
    <w:p w14:paraId="574A6ED5" w14:textId="77777777" w:rsidR="005442B9" w:rsidRPr="003F1618" w:rsidRDefault="005442B9" w:rsidP="005442B9">
      <w:pPr>
        <w:rPr>
          <w:rFonts w:ascii="Arial" w:hAnsi="Arial" w:cs="Arial"/>
          <w:sz w:val="22"/>
          <w:szCs w:val="22"/>
          <w:bdr w:val="none" w:sz="0" w:space="0" w:color="auto"/>
          <w:lang w:val="en-GB"/>
        </w:rPr>
      </w:pPr>
    </w:p>
    <w:p w14:paraId="5D8AD751" w14:textId="77777777" w:rsidR="005442B9" w:rsidRPr="003F1618" w:rsidRDefault="005442B9" w:rsidP="005442B9">
      <w:pPr>
        <w:rPr>
          <w:rFonts w:ascii="Arial" w:hAnsi="Arial" w:cs="Arial"/>
          <w:sz w:val="22"/>
          <w:szCs w:val="22"/>
          <w:bdr w:val="none" w:sz="0" w:space="0" w:color="auto"/>
          <w:lang w:val="en-GB"/>
        </w:rPr>
      </w:pPr>
    </w:p>
    <w:p w14:paraId="50181FBB" w14:textId="77777777" w:rsidR="005442B9" w:rsidRPr="003F1618" w:rsidRDefault="005442B9" w:rsidP="005442B9">
      <w:pPr>
        <w:rPr>
          <w:rFonts w:ascii="Arial" w:hAnsi="Arial" w:cs="Arial"/>
          <w:sz w:val="22"/>
          <w:szCs w:val="22"/>
          <w:bdr w:val="none" w:sz="0" w:space="0" w:color="auto"/>
          <w:lang w:val="en-GB"/>
        </w:rPr>
      </w:pPr>
    </w:p>
    <w:p w14:paraId="48862ACA" w14:textId="77777777" w:rsidR="005442B9" w:rsidRPr="003F1618" w:rsidRDefault="005442B9" w:rsidP="005442B9">
      <w:pPr>
        <w:rPr>
          <w:rFonts w:ascii="Arial" w:hAnsi="Arial" w:cs="Arial"/>
          <w:sz w:val="22"/>
          <w:szCs w:val="22"/>
          <w:bdr w:val="none" w:sz="0" w:space="0" w:color="auto"/>
          <w:lang w:val="en-GB"/>
        </w:rPr>
      </w:pPr>
    </w:p>
    <w:p w14:paraId="5E2469C3" w14:textId="26342759" w:rsidR="005442B9" w:rsidRPr="003F1618" w:rsidRDefault="005442B9" w:rsidP="006E546F">
      <w:pPr>
        <w:ind w:left="284" w:hanging="284"/>
        <w:rPr>
          <w:rFonts w:ascii="Arial" w:hAnsi="Arial" w:cs="Arial"/>
          <w:b/>
          <w:sz w:val="22"/>
          <w:szCs w:val="22"/>
          <w:bdr w:val="none" w:sz="0" w:space="0" w:color="auto"/>
          <w:lang w:val="en-GB"/>
        </w:rPr>
      </w:pPr>
      <w:r w:rsidRPr="003F1618">
        <w:rPr>
          <w:rFonts w:ascii="Arial" w:hAnsi="Arial" w:cs="Arial"/>
          <w:b/>
          <w:sz w:val="22"/>
          <w:szCs w:val="22"/>
          <w:bdr w:val="none" w:sz="0" w:space="0" w:color="auto"/>
          <w:lang w:val="en-GB"/>
        </w:rPr>
        <w:t xml:space="preserve">7. </w:t>
      </w:r>
      <w:r w:rsidR="006E546F" w:rsidRPr="003F1618">
        <w:rPr>
          <w:rFonts w:ascii="Arial" w:hAnsi="Arial" w:cs="Arial"/>
          <w:b/>
          <w:sz w:val="22"/>
          <w:szCs w:val="22"/>
          <w:bdr w:val="none" w:sz="0" w:space="0" w:color="auto"/>
          <w:lang w:val="en-GB"/>
        </w:rPr>
        <w:tab/>
      </w:r>
      <w:r w:rsidRPr="003F1618">
        <w:rPr>
          <w:rFonts w:ascii="Arial" w:hAnsi="Arial" w:cs="Arial"/>
          <w:b/>
          <w:sz w:val="22"/>
          <w:szCs w:val="22"/>
          <w:bdr w:val="none" w:sz="0" w:space="0" w:color="auto"/>
          <w:lang w:val="en-GB"/>
        </w:rPr>
        <w:t xml:space="preserve">Are you happy for Monitor to identify your commissioning body in connection with the information provided in response to this questionnaire? </w:t>
      </w:r>
    </w:p>
    <w:p w14:paraId="35FA4AA3" w14:textId="77777777" w:rsidR="005442B9" w:rsidRPr="003F1618" w:rsidRDefault="005442B9" w:rsidP="005442B9">
      <w:pPr>
        <w:rPr>
          <w:rFonts w:ascii="Arial" w:hAnsi="Arial" w:cs="Arial"/>
          <w:sz w:val="22"/>
          <w:szCs w:val="22"/>
          <w:bdr w:val="none" w:sz="0" w:space="0" w:color="auto"/>
          <w:lang w:val="en-GB"/>
        </w:rPr>
      </w:pPr>
    </w:p>
    <w:p w14:paraId="5E0E1F29" w14:textId="77777777" w:rsidR="005442B9" w:rsidRPr="003F1618" w:rsidRDefault="005442B9" w:rsidP="005442B9">
      <w:pPr>
        <w:rPr>
          <w:rFonts w:ascii="Arial" w:hAnsi="Arial" w:cs="Arial"/>
          <w:sz w:val="22"/>
          <w:szCs w:val="22"/>
          <w:bdr w:val="none" w:sz="0" w:space="0" w:color="auto"/>
          <w:lang w:val="en-GB"/>
        </w:rPr>
      </w:pPr>
    </w:p>
    <w:p w14:paraId="5ECE60D4" w14:textId="77777777" w:rsidR="005442B9" w:rsidRPr="003F1618" w:rsidRDefault="005442B9" w:rsidP="005442B9">
      <w:pPr>
        <w:rPr>
          <w:rFonts w:ascii="Arial" w:hAnsi="Arial" w:cs="Arial"/>
          <w:sz w:val="22"/>
          <w:szCs w:val="22"/>
          <w:bdr w:val="none" w:sz="0" w:space="0" w:color="auto"/>
          <w:lang w:val="en-GB"/>
        </w:rPr>
      </w:pPr>
    </w:p>
    <w:p w14:paraId="2A39686C" w14:textId="77777777" w:rsidR="005442B9" w:rsidRPr="003F1618" w:rsidRDefault="005442B9" w:rsidP="005442B9">
      <w:pPr>
        <w:rPr>
          <w:rFonts w:ascii="Arial" w:hAnsi="Arial" w:cs="Arial"/>
          <w:sz w:val="22"/>
          <w:szCs w:val="22"/>
          <w:bdr w:val="none" w:sz="0" w:space="0" w:color="auto"/>
          <w:lang w:val="en-GB"/>
        </w:rPr>
      </w:pPr>
    </w:p>
    <w:p w14:paraId="7767BF50" w14:textId="77777777" w:rsidR="008F0699" w:rsidRPr="003F1618" w:rsidRDefault="008F0699" w:rsidP="00273A91">
      <w:pPr>
        <w:rPr>
          <w:rFonts w:ascii="Arial" w:hAnsi="Arial" w:cs="Arial"/>
          <w:sz w:val="22"/>
          <w:szCs w:val="22"/>
          <w:bdr w:val="none" w:sz="0" w:space="0" w:color="auto"/>
          <w:lang w:val="en-GB"/>
        </w:rPr>
      </w:pPr>
    </w:p>
    <w:sectPr w:rsidR="008F0699" w:rsidRPr="003F1618" w:rsidSect="00C0711D">
      <w:headerReference w:type="default" r:id="rId22"/>
      <w:pgSz w:w="11900" w:h="16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C1C59" w14:textId="77777777" w:rsidR="00DA38BC" w:rsidRDefault="00DA38BC">
      <w:r>
        <w:separator/>
      </w:r>
    </w:p>
    <w:p w14:paraId="53884CCF" w14:textId="77777777" w:rsidR="00DA38BC" w:rsidRDefault="00DA38BC"/>
  </w:endnote>
  <w:endnote w:type="continuationSeparator" w:id="0">
    <w:p w14:paraId="6A629BD5" w14:textId="77777777" w:rsidR="00DA38BC" w:rsidRDefault="00DA38BC">
      <w:r>
        <w:continuationSeparator/>
      </w:r>
    </w:p>
    <w:p w14:paraId="64012EE4" w14:textId="77777777" w:rsidR="00DA38BC" w:rsidRDefault="00DA38BC"/>
  </w:endnote>
  <w:endnote w:type="continuationNotice" w:id="1">
    <w:p w14:paraId="2E4E05EC" w14:textId="77777777" w:rsidR="00DA38BC" w:rsidRDefault="00DA38BC"/>
    <w:p w14:paraId="0245E8E2" w14:textId="77777777" w:rsidR="00DA38BC" w:rsidRDefault="00DA3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C5EC6" w14:textId="77777777" w:rsidR="00DA38BC" w:rsidRDefault="00DA38BC">
    <w:pPr>
      <w:pStyle w:val="Footer"/>
    </w:pPr>
  </w:p>
  <w:p w14:paraId="2FBCA5ED" w14:textId="77777777" w:rsidR="00DA38BC" w:rsidRDefault="00DA38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503066"/>
      <w:docPartObj>
        <w:docPartGallery w:val="Page Numbers (Bottom of Page)"/>
        <w:docPartUnique/>
      </w:docPartObj>
    </w:sdtPr>
    <w:sdtEndPr>
      <w:rPr>
        <w:noProof/>
      </w:rPr>
    </w:sdtEndPr>
    <w:sdtContent>
      <w:p w14:paraId="034E9815" w14:textId="77777777" w:rsidR="00DA38BC" w:rsidRDefault="00DA38BC">
        <w:pPr>
          <w:pStyle w:val="Footer"/>
          <w:jc w:val="center"/>
        </w:pPr>
        <w:r>
          <w:fldChar w:fldCharType="begin"/>
        </w:r>
        <w:r>
          <w:instrText xml:space="preserve"> PAGE   \* MERGEFORMAT </w:instrText>
        </w:r>
        <w:r>
          <w:fldChar w:fldCharType="separate"/>
        </w:r>
        <w:r w:rsidR="002F0423">
          <w:rPr>
            <w:noProof/>
          </w:rPr>
          <w:t>4</w:t>
        </w:r>
        <w:r>
          <w:rPr>
            <w:noProof/>
          </w:rPr>
          <w:fldChar w:fldCharType="end"/>
        </w:r>
      </w:p>
    </w:sdtContent>
  </w:sdt>
  <w:p w14:paraId="792D0EB4" w14:textId="77777777" w:rsidR="00DA38BC" w:rsidRDefault="00DA38BC">
    <w:pPr>
      <w:pStyle w:val="Footer"/>
    </w:pPr>
  </w:p>
  <w:p w14:paraId="509A0E9F" w14:textId="77777777" w:rsidR="00DA38BC" w:rsidRDefault="00DA38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784C1" w14:textId="77777777" w:rsidR="00DA38BC" w:rsidRDefault="00DA38BC">
      <w:r>
        <w:separator/>
      </w:r>
    </w:p>
    <w:p w14:paraId="246CA739" w14:textId="77777777" w:rsidR="00DA38BC" w:rsidRDefault="00DA38BC"/>
  </w:footnote>
  <w:footnote w:type="continuationSeparator" w:id="0">
    <w:p w14:paraId="04C448CA" w14:textId="77777777" w:rsidR="00DA38BC" w:rsidRDefault="00DA38BC">
      <w:r>
        <w:continuationSeparator/>
      </w:r>
    </w:p>
    <w:p w14:paraId="79292ABF" w14:textId="77777777" w:rsidR="00DA38BC" w:rsidRDefault="00DA38BC"/>
  </w:footnote>
  <w:footnote w:type="continuationNotice" w:id="1">
    <w:p w14:paraId="00D45F54" w14:textId="77777777" w:rsidR="00DA38BC" w:rsidRDefault="00DA38BC"/>
    <w:p w14:paraId="6E59DA67" w14:textId="77777777" w:rsidR="00DA38BC" w:rsidRDefault="00DA38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9D78B" w14:textId="77777777" w:rsidR="00DA38BC" w:rsidRDefault="00DA38BC">
    <w:pPr>
      <w:pStyle w:val="Header"/>
    </w:pPr>
  </w:p>
  <w:p w14:paraId="1A4ECFB5" w14:textId="77777777" w:rsidR="00DA38BC" w:rsidRDefault="00DA38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0481B" w14:textId="6BC4280D" w:rsidR="00DA38BC" w:rsidRPr="006E546F" w:rsidRDefault="00DA38BC">
    <w:pPr>
      <w:pStyle w:val="Header"/>
      <w:rPr>
        <w:rFonts w:asciiTheme="minorHAnsi" w:hAnsiTheme="minorHAnsi"/>
        <w:b/>
        <w:sz w:val="22"/>
        <w:szCs w:val="22"/>
      </w:rPr>
    </w:pPr>
    <w:r w:rsidRPr="006E546F">
      <w:rPr>
        <w:b/>
        <w:noProof/>
        <w:lang w:val="en-GB" w:eastAsia="en-GB"/>
      </w:rPr>
      <w:drawing>
        <wp:anchor distT="0" distB="0" distL="114300" distR="114300" simplePos="0" relativeHeight="251659264" behindDoc="1" locked="0" layoutInCell="1" allowOverlap="1" wp14:anchorId="417D9D42" wp14:editId="48F00C03">
          <wp:simplePos x="0" y="0"/>
          <wp:positionH relativeFrom="column">
            <wp:posOffset>7409180</wp:posOffset>
          </wp:positionH>
          <wp:positionV relativeFrom="paragraph">
            <wp:posOffset>-217805</wp:posOffset>
          </wp:positionV>
          <wp:extent cx="1435100" cy="924560"/>
          <wp:effectExtent l="0" t="0" r="0" b="8890"/>
          <wp:wrapTight wrapText="bothSides">
            <wp:wrapPolygon edited="0">
              <wp:start x="0" y="0"/>
              <wp:lineTo x="0" y="21363"/>
              <wp:lineTo x="21218" y="21363"/>
              <wp:lineTo x="212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itor_BLU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5100" cy="924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b/>
        <w:sz w:val="22"/>
        <w:szCs w:val="22"/>
      </w:rPr>
      <w:t>Co</w:t>
    </w:r>
    <w:r w:rsidRPr="006E546F">
      <w:rPr>
        <w:rFonts w:asciiTheme="minorHAnsi" w:hAnsiTheme="minorHAnsi"/>
        <w:b/>
        <w:sz w:val="22"/>
        <w:szCs w:val="22"/>
      </w:rPr>
      <w:t>mmunity services questionnaire</w:t>
    </w:r>
  </w:p>
  <w:p w14:paraId="793AFB83" w14:textId="738D47A6" w:rsidR="00DA38BC" w:rsidRPr="00664A04" w:rsidRDefault="00DA38BC" w:rsidP="006E546F">
    <w:pPr>
      <w:pStyle w:val="Header"/>
      <w:tabs>
        <w:tab w:val="clear" w:pos="4513"/>
        <w:tab w:val="clear" w:pos="9026"/>
        <w:tab w:val="left" w:pos="3300"/>
        <w:tab w:val="left" w:pos="10800"/>
        <w:tab w:val="left" w:pos="11916"/>
      </w:tabs>
      <w:rPr>
        <w:rFonts w:asciiTheme="minorHAnsi" w:hAnsiTheme="minorHAnsi"/>
        <w:sz w:val="22"/>
        <w:szCs w:val="22"/>
      </w:rPr>
    </w:pPr>
    <w:r w:rsidRPr="00664A04">
      <w:rPr>
        <w:rFonts w:asciiTheme="minorHAnsi" w:hAnsiTheme="minorHAnsi"/>
        <w:sz w:val="22"/>
        <w:szCs w:val="22"/>
      </w:rPr>
      <w:tab/>
    </w:r>
    <w:r>
      <w:rPr>
        <w:rFonts w:asciiTheme="minorHAnsi" w:hAnsiTheme="minorHAnsi"/>
        <w:sz w:val="22"/>
        <w:szCs w:val="22"/>
      </w:rPr>
      <w:tab/>
    </w:r>
    <w:r w:rsidRPr="00664A04">
      <w:rPr>
        <w:rFonts w:asciiTheme="minorHAnsi" w:hAnsiTheme="minorHAnsi"/>
        <w:sz w:val="22"/>
        <w:szCs w:val="22"/>
      </w:rPr>
      <w:tab/>
    </w:r>
  </w:p>
  <w:p w14:paraId="66CFCA45" w14:textId="77777777" w:rsidR="00DA38BC" w:rsidRPr="00664A04" w:rsidRDefault="00DA38BC">
    <w:pPr>
      <w:rPr>
        <w:rFonts w:asciiTheme="minorHAnsi" w:hAnsiTheme="minorHAns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FA13F" w14:textId="17397AB5" w:rsidR="00DA38BC" w:rsidRPr="003F1618" w:rsidRDefault="00DA38BC">
    <w:pPr>
      <w:pStyle w:val="Header"/>
      <w:rPr>
        <w:rFonts w:ascii="Arial" w:hAnsi="Arial" w:cs="Arial"/>
      </w:rPr>
    </w:pPr>
    <w:r w:rsidRPr="003F1618">
      <w:rPr>
        <w:rFonts w:ascii="Arial" w:hAnsi="Arial" w:cs="Arial"/>
        <w:b/>
        <w:noProof/>
        <w:lang w:val="en-GB" w:eastAsia="en-GB"/>
      </w:rPr>
      <w:drawing>
        <wp:anchor distT="0" distB="0" distL="114300" distR="114300" simplePos="0" relativeHeight="251663360" behindDoc="1" locked="0" layoutInCell="1" allowOverlap="1" wp14:anchorId="635DA3C7" wp14:editId="132520F6">
          <wp:simplePos x="0" y="0"/>
          <wp:positionH relativeFrom="column">
            <wp:posOffset>7562850</wp:posOffset>
          </wp:positionH>
          <wp:positionV relativeFrom="paragraph">
            <wp:posOffset>-271145</wp:posOffset>
          </wp:positionV>
          <wp:extent cx="1435100" cy="924560"/>
          <wp:effectExtent l="0" t="0" r="0" b="8890"/>
          <wp:wrapTight wrapText="bothSides">
            <wp:wrapPolygon edited="0">
              <wp:start x="0" y="0"/>
              <wp:lineTo x="0" y="21363"/>
              <wp:lineTo x="21218" y="21363"/>
              <wp:lineTo x="212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itor_BLU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5100" cy="924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F3384F" w14:textId="726BE963" w:rsidR="00DA38BC" w:rsidRPr="003F1618" w:rsidRDefault="002F0423" w:rsidP="002F0423">
    <w:pPr>
      <w:pStyle w:val="Header"/>
      <w:rPr>
        <w:rFonts w:ascii="Arial" w:hAnsi="Arial" w:cs="Arial"/>
        <w:b/>
      </w:rPr>
    </w:pPr>
    <w:r w:rsidRPr="002F0423">
      <w:rPr>
        <w:rFonts w:ascii="Arial" w:hAnsi="Arial" w:cs="Arial"/>
        <w:b/>
      </w:rPr>
      <w:t>How NHS commissioners are working to improve community services for patients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FD60C" w14:textId="77777777" w:rsidR="00DA38BC" w:rsidRPr="006E546F" w:rsidRDefault="00DA38BC">
    <w:pPr>
      <w:pStyle w:val="Header"/>
      <w:rPr>
        <w:rFonts w:asciiTheme="minorHAnsi" w:hAnsiTheme="minorHAnsi"/>
        <w:b/>
        <w:sz w:val="22"/>
        <w:szCs w:val="22"/>
      </w:rPr>
    </w:pPr>
    <w:r w:rsidRPr="006E546F">
      <w:rPr>
        <w:b/>
        <w:noProof/>
        <w:lang w:val="en-GB" w:eastAsia="en-GB"/>
      </w:rPr>
      <w:drawing>
        <wp:anchor distT="0" distB="0" distL="114300" distR="114300" simplePos="0" relativeHeight="251661312" behindDoc="1" locked="0" layoutInCell="1" allowOverlap="1" wp14:anchorId="59B55B5E" wp14:editId="2B31BED3">
          <wp:simplePos x="0" y="0"/>
          <wp:positionH relativeFrom="column">
            <wp:posOffset>4528820</wp:posOffset>
          </wp:positionH>
          <wp:positionV relativeFrom="paragraph">
            <wp:posOffset>-217805</wp:posOffset>
          </wp:positionV>
          <wp:extent cx="1435100" cy="924560"/>
          <wp:effectExtent l="0" t="0" r="0" b="8890"/>
          <wp:wrapTight wrapText="bothSides">
            <wp:wrapPolygon edited="0">
              <wp:start x="0" y="0"/>
              <wp:lineTo x="0" y="21363"/>
              <wp:lineTo x="21218" y="21363"/>
              <wp:lineTo x="212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itor_BLU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5100" cy="924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546F">
      <w:rPr>
        <w:rFonts w:asciiTheme="minorHAnsi" w:hAnsiTheme="minorHAnsi"/>
        <w:b/>
        <w:sz w:val="22"/>
        <w:szCs w:val="22"/>
      </w:rPr>
      <w:t>Community services questionnaire</w:t>
    </w:r>
  </w:p>
  <w:p w14:paraId="261343AE" w14:textId="77777777" w:rsidR="00DA38BC" w:rsidRPr="00664A04" w:rsidRDefault="00DA38BC" w:rsidP="006E546F">
    <w:pPr>
      <w:pStyle w:val="Header"/>
      <w:tabs>
        <w:tab w:val="clear" w:pos="4513"/>
        <w:tab w:val="clear" w:pos="9026"/>
        <w:tab w:val="left" w:pos="3300"/>
        <w:tab w:val="left" w:pos="10800"/>
        <w:tab w:val="left" w:pos="11916"/>
      </w:tabs>
      <w:rPr>
        <w:rFonts w:asciiTheme="minorHAnsi" w:hAnsiTheme="minorHAnsi"/>
        <w:sz w:val="22"/>
        <w:szCs w:val="22"/>
      </w:rPr>
    </w:pPr>
    <w:r w:rsidRPr="00664A04">
      <w:rPr>
        <w:rFonts w:asciiTheme="minorHAnsi" w:hAnsiTheme="minorHAnsi"/>
        <w:sz w:val="22"/>
        <w:szCs w:val="22"/>
      </w:rPr>
      <w:tab/>
    </w:r>
    <w:r>
      <w:rPr>
        <w:rFonts w:asciiTheme="minorHAnsi" w:hAnsiTheme="minorHAnsi"/>
        <w:sz w:val="22"/>
        <w:szCs w:val="22"/>
      </w:rPr>
      <w:tab/>
    </w:r>
    <w:r w:rsidRPr="00664A04">
      <w:rPr>
        <w:rFonts w:asciiTheme="minorHAnsi" w:hAnsiTheme="minorHAnsi"/>
        <w:sz w:val="22"/>
        <w:szCs w:val="22"/>
      </w:rPr>
      <w:tab/>
    </w:r>
  </w:p>
  <w:p w14:paraId="4C184254" w14:textId="77777777" w:rsidR="00DA38BC" w:rsidRPr="00664A04" w:rsidRDefault="00DA38BC">
    <w:pPr>
      <w:rPr>
        <w:rFonts w:asciiTheme="minorHAnsi" w:hAnsi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1627A"/>
    <w:multiLevelType w:val="hybridMultilevel"/>
    <w:tmpl w:val="87F2E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866B26"/>
    <w:multiLevelType w:val="hybridMultilevel"/>
    <w:tmpl w:val="E4121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572F62"/>
    <w:multiLevelType w:val="hybridMultilevel"/>
    <w:tmpl w:val="FF169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A73D9B"/>
    <w:multiLevelType w:val="hybridMultilevel"/>
    <w:tmpl w:val="FE7EC36A"/>
    <w:lvl w:ilvl="0" w:tplc="88083988">
      <w:start w:val="1"/>
      <w:numFmt w:val="decimal"/>
      <w:lvlText w:val="%1."/>
      <w:lvlJc w:val="left"/>
      <w:pPr>
        <w:ind w:left="786" w:hanging="360"/>
      </w:pPr>
      <w:rPr>
        <w:i w:val="0"/>
        <w:sz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C34F9D"/>
    <w:multiLevelType w:val="hybridMultilevel"/>
    <w:tmpl w:val="F602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0A19D2"/>
    <w:multiLevelType w:val="hybridMultilevel"/>
    <w:tmpl w:val="6330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924BF3"/>
    <w:multiLevelType w:val="hybridMultilevel"/>
    <w:tmpl w:val="5E6E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5E2261"/>
    <w:multiLevelType w:val="hybridMultilevel"/>
    <w:tmpl w:val="1DC0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3907A0"/>
    <w:multiLevelType w:val="hybridMultilevel"/>
    <w:tmpl w:val="E28A6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C94E6C"/>
    <w:multiLevelType w:val="hybridMultilevel"/>
    <w:tmpl w:val="84FAE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7D4050"/>
    <w:multiLevelType w:val="hybridMultilevel"/>
    <w:tmpl w:val="1C0E8F86"/>
    <w:lvl w:ilvl="0" w:tplc="EB76CEDA">
      <w:start w:val="1"/>
      <w:numFmt w:val="decimal"/>
      <w:lvlText w:val="%1"/>
      <w:lvlJc w:val="left"/>
      <w:pPr>
        <w:ind w:left="720" w:hanging="360"/>
      </w:pPr>
      <w:rPr>
        <w:rFonts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127DD6"/>
    <w:multiLevelType w:val="hybridMultilevel"/>
    <w:tmpl w:val="A69C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8531DD"/>
    <w:multiLevelType w:val="hybridMultilevel"/>
    <w:tmpl w:val="56A2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5A27DB"/>
    <w:multiLevelType w:val="hybridMultilevel"/>
    <w:tmpl w:val="531013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6D7023"/>
    <w:multiLevelType w:val="hybridMultilevel"/>
    <w:tmpl w:val="5ECA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A13D3E"/>
    <w:multiLevelType w:val="hybridMultilevel"/>
    <w:tmpl w:val="66A43C06"/>
    <w:lvl w:ilvl="0" w:tplc="3976C17C">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412A25"/>
    <w:multiLevelType w:val="hybridMultilevel"/>
    <w:tmpl w:val="1C10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9"/>
  </w:num>
  <w:num w:numId="5">
    <w:abstractNumId w:val="1"/>
  </w:num>
  <w:num w:numId="6">
    <w:abstractNumId w:val="16"/>
  </w:num>
  <w:num w:numId="7">
    <w:abstractNumId w:val="5"/>
  </w:num>
  <w:num w:numId="8">
    <w:abstractNumId w:val="6"/>
  </w:num>
  <w:num w:numId="9">
    <w:abstractNumId w:val="14"/>
  </w:num>
  <w:num w:numId="10">
    <w:abstractNumId w:val="3"/>
  </w:num>
  <w:num w:numId="11">
    <w:abstractNumId w:val="11"/>
  </w:num>
  <w:num w:numId="12">
    <w:abstractNumId w:val="12"/>
  </w:num>
  <w:num w:numId="13">
    <w:abstractNumId w:val="2"/>
  </w:num>
  <w:num w:numId="14">
    <w:abstractNumId w:val="0"/>
  </w:num>
  <w:num w:numId="15">
    <w:abstractNumId w:val="10"/>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05"/>
    <w:rsid w:val="000111D0"/>
    <w:rsid w:val="0001133E"/>
    <w:rsid w:val="00025DF7"/>
    <w:rsid w:val="00036B90"/>
    <w:rsid w:val="00061FED"/>
    <w:rsid w:val="000876B9"/>
    <w:rsid w:val="000A114C"/>
    <w:rsid w:val="000A3F52"/>
    <w:rsid w:val="000B3749"/>
    <w:rsid w:val="000C0BEC"/>
    <w:rsid w:val="000C4CDA"/>
    <w:rsid w:val="000E010B"/>
    <w:rsid w:val="00116C5C"/>
    <w:rsid w:val="00117813"/>
    <w:rsid w:val="001C0232"/>
    <w:rsid w:val="001E4F35"/>
    <w:rsid w:val="001F6749"/>
    <w:rsid w:val="00206E65"/>
    <w:rsid w:val="00215168"/>
    <w:rsid w:val="00251CD2"/>
    <w:rsid w:val="00261F95"/>
    <w:rsid w:val="00273A91"/>
    <w:rsid w:val="00276005"/>
    <w:rsid w:val="002C04ED"/>
    <w:rsid w:val="002C4090"/>
    <w:rsid w:val="002C5691"/>
    <w:rsid w:val="002E39FC"/>
    <w:rsid w:val="002F0423"/>
    <w:rsid w:val="00300039"/>
    <w:rsid w:val="003047F5"/>
    <w:rsid w:val="003072CF"/>
    <w:rsid w:val="00311788"/>
    <w:rsid w:val="00324D70"/>
    <w:rsid w:val="0033204B"/>
    <w:rsid w:val="0033632F"/>
    <w:rsid w:val="00337FDE"/>
    <w:rsid w:val="00350264"/>
    <w:rsid w:val="0035070E"/>
    <w:rsid w:val="00362121"/>
    <w:rsid w:val="00362791"/>
    <w:rsid w:val="003725C4"/>
    <w:rsid w:val="003A6C46"/>
    <w:rsid w:val="003B3A1E"/>
    <w:rsid w:val="003B7E3D"/>
    <w:rsid w:val="003C6288"/>
    <w:rsid w:val="003D59DD"/>
    <w:rsid w:val="003F1618"/>
    <w:rsid w:val="004023DE"/>
    <w:rsid w:val="00412247"/>
    <w:rsid w:val="00414417"/>
    <w:rsid w:val="00417C7A"/>
    <w:rsid w:val="004246D7"/>
    <w:rsid w:val="00430891"/>
    <w:rsid w:val="004324C2"/>
    <w:rsid w:val="00435750"/>
    <w:rsid w:val="00472E30"/>
    <w:rsid w:val="0047704D"/>
    <w:rsid w:val="0048268A"/>
    <w:rsid w:val="004A1E79"/>
    <w:rsid w:val="004C15B8"/>
    <w:rsid w:val="004D6172"/>
    <w:rsid w:val="004F40E5"/>
    <w:rsid w:val="00510E66"/>
    <w:rsid w:val="00515B68"/>
    <w:rsid w:val="00531C25"/>
    <w:rsid w:val="00537C4D"/>
    <w:rsid w:val="005442B9"/>
    <w:rsid w:val="00574FF5"/>
    <w:rsid w:val="00594484"/>
    <w:rsid w:val="005A6A1F"/>
    <w:rsid w:val="005A7F79"/>
    <w:rsid w:val="005C224D"/>
    <w:rsid w:val="005C2684"/>
    <w:rsid w:val="005F04EE"/>
    <w:rsid w:val="005F06AE"/>
    <w:rsid w:val="006168C6"/>
    <w:rsid w:val="00631747"/>
    <w:rsid w:val="006319FF"/>
    <w:rsid w:val="00644851"/>
    <w:rsid w:val="006573CB"/>
    <w:rsid w:val="00661C6C"/>
    <w:rsid w:val="00664A04"/>
    <w:rsid w:val="006957A5"/>
    <w:rsid w:val="006B1AD9"/>
    <w:rsid w:val="006B7F2C"/>
    <w:rsid w:val="006D276D"/>
    <w:rsid w:val="006D7736"/>
    <w:rsid w:val="006E546F"/>
    <w:rsid w:val="00700C55"/>
    <w:rsid w:val="0070651E"/>
    <w:rsid w:val="00712949"/>
    <w:rsid w:val="00714BE2"/>
    <w:rsid w:val="007163FE"/>
    <w:rsid w:val="00725C1B"/>
    <w:rsid w:val="00730CB9"/>
    <w:rsid w:val="00780D82"/>
    <w:rsid w:val="007A43D4"/>
    <w:rsid w:val="007B4459"/>
    <w:rsid w:val="007B6E6D"/>
    <w:rsid w:val="007D5B12"/>
    <w:rsid w:val="007E5D47"/>
    <w:rsid w:val="008027FF"/>
    <w:rsid w:val="008062EC"/>
    <w:rsid w:val="00825450"/>
    <w:rsid w:val="00844E81"/>
    <w:rsid w:val="00846D80"/>
    <w:rsid w:val="0088233A"/>
    <w:rsid w:val="00890FE1"/>
    <w:rsid w:val="00892EA4"/>
    <w:rsid w:val="008941BC"/>
    <w:rsid w:val="008B0D86"/>
    <w:rsid w:val="008C5D38"/>
    <w:rsid w:val="008D1029"/>
    <w:rsid w:val="008E06B7"/>
    <w:rsid w:val="008E7757"/>
    <w:rsid w:val="008F0699"/>
    <w:rsid w:val="008F40C8"/>
    <w:rsid w:val="00914AC3"/>
    <w:rsid w:val="009368AC"/>
    <w:rsid w:val="0094416D"/>
    <w:rsid w:val="00947611"/>
    <w:rsid w:val="00983EFD"/>
    <w:rsid w:val="0098536A"/>
    <w:rsid w:val="009A1813"/>
    <w:rsid w:val="009C3B6C"/>
    <w:rsid w:val="009D65C3"/>
    <w:rsid w:val="00A231D5"/>
    <w:rsid w:val="00A363D8"/>
    <w:rsid w:val="00A4199E"/>
    <w:rsid w:val="00A4549C"/>
    <w:rsid w:val="00A5472E"/>
    <w:rsid w:val="00A80E67"/>
    <w:rsid w:val="00A81C98"/>
    <w:rsid w:val="00A876D3"/>
    <w:rsid w:val="00A904F4"/>
    <w:rsid w:val="00B016D8"/>
    <w:rsid w:val="00B16855"/>
    <w:rsid w:val="00B710AA"/>
    <w:rsid w:val="00B83E0A"/>
    <w:rsid w:val="00BA108D"/>
    <w:rsid w:val="00BA1FD5"/>
    <w:rsid w:val="00BA2C23"/>
    <w:rsid w:val="00BA3CA6"/>
    <w:rsid w:val="00BB1737"/>
    <w:rsid w:val="00BB600A"/>
    <w:rsid w:val="00BC39B7"/>
    <w:rsid w:val="00BD0AB0"/>
    <w:rsid w:val="00BD4940"/>
    <w:rsid w:val="00BD53C9"/>
    <w:rsid w:val="00C03EAF"/>
    <w:rsid w:val="00C0711D"/>
    <w:rsid w:val="00C10B37"/>
    <w:rsid w:val="00C12271"/>
    <w:rsid w:val="00C17402"/>
    <w:rsid w:val="00C3420F"/>
    <w:rsid w:val="00C45321"/>
    <w:rsid w:val="00C46073"/>
    <w:rsid w:val="00C93A6A"/>
    <w:rsid w:val="00CD5439"/>
    <w:rsid w:val="00CD73A2"/>
    <w:rsid w:val="00CE0B02"/>
    <w:rsid w:val="00CF73EE"/>
    <w:rsid w:val="00D02B99"/>
    <w:rsid w:val="00D16623"/>
    <w:rsid w:val="00D2408F"/>
    <w:rsid w:val="00D34123"/>
    <w:rsid w:val="00D421A3"/>
    <w:rsid w:val="00D47010"/>
    <w:rsid w:val="00D521BB"/>
    <w:rsid w:val="00D748E7"/>
    <w:rsid w:val="00D91249"/>
    <w:rsid w:val="00DA38BC"/>
    <w:rsid w:val="00DB58E1"/>
    <w:rsid w:val="00DB5AE3"/>
    <w:rsid w:val="00E01B5B"/>
    <w:rsid w:val="00E36E7B"/>
    <w:rsid w:val="00E50050"/>
    <w:rsid w:val="00E64231"/>
    <w:rsid w:val="00E946A2"/>
    <w:rsid w:val="00EA2AA4"/>
    <w:rsid w:val="00EA539E"/>
    <w:rsid w:val="00EA67BF"/>
    <w:rsid w:val="00EC05FC"/>
    <w:rsid w:val="00EC5BA7"/>
    <w:rsid w:val="00EC7C1D"/>
    <w:rsid w:val="00EE3368"/>
    <w:rsid w:val="00EF2091"/>
    <w:rsid w:val="00F0409E"/>
    <w:rsid w:val="00F2762D"/>
    <w:rsid w:val="00F32280"/>
    <w:rsid w:val="00F43872"/>
    <w:rsid w:val="00F53737"/>
    <w:rsid w:val="00F67298"/>
    <w:rsid w:val="00F75F69"/>
    <w:rsid w:val="00F91108"/>
    <w:rsid w:val="00F918E4"/>
    <w:rsid w:val="00F9358D"/>
    <w:rsid w:val="00F94F1A"/>
    <w:rsid w:val="00FA687E"/>
    <w:rsid w:val="00FB381E"/>
    <w:rsid w:val="00FC3E78"/>
    <w:rsid w:val="00FF09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C7C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600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276005"/>
    <w:pPr>
      <w:pBdr>
        <w:top w:val="nil"/>
        <w:left w:val="nil"/>
        <w:bottom w:val="nil"/>
        <w:right w:val="nil"/>
        <w:between w:val="nil"/>
        <w:bar w:val="nil"/>
      </w:pBdr>
      <w:ind w:left="720"/>
    </w:pPr>
    <w:rPr>
      <w:rFonts w:ascii="Arial" w:eastAsia="Arial" w:hAnsi="Arial" w:cs="Arial"/>
      <w:color w:val="000000"/>
      <w:u w:color="000000"/>
      <w:bdr w:val="nil"/>
      <w:lang w:val="en-US" w:eastAsia="en-GB"/>
    </w:rPr>
  </w:style>
  <w:style w:type="paragraph" w:styleId="CommentText">
    <w:name w:val="annotation text"/>
    <w:basedOn w:val="Normal"/>
    <w:link w:val="CommentTextChar"/>
    <w:uiPriority w:val="99"/>
    <w:semiHidden/>
    <w:unhideWhenUsed/>
    <w:rsid w:val="00276005"/>
    <w:rPr>
      <w:sz w:val="20"/>
      <w:szCs w:val="20"/>
    </w:rPr>
  </w:style>
  <w:style w:type="character" w:customStyle="1" w:styleId="CommentTextChar">
    <w:name w:val="Comment Text Char"/>
    <w:basedOn w:val="DefaultParagraphFont"/>
    <w:link w:val="CommentText"/>
    <w:uiPriority w:val="99"/>
    <w:semiHidden/>
    <w:rsid w:val="00276005"/>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276005"/>
    <w:rPr>
      <w:sz w:val="16"/>
      <w:szCs w:val="16"/>
    </w:rPr>
  </w:style>
  <w:style w:type="paragraph" w:styleId="BalloonText">
    <w:name w:val="Balloon Text"/>
    <w:basedOn w:val="Normal"/>
    <w:link w:val="BalloonTextChar"/>
    <w:uiPriority w:val="99"/>
    <w:semiHidden/>
    <w:unhideWhenUsed/>
    <w:rsid w:val="00276005"/>
    <w:rPr>
      <w:rFonts w:ascii="Tahoma" w:hAnsi="Tahoma" w:cs="Tahoma"/>
      <w:sz w:val="16"/>
      <w:szCs w:val="16"/>
    </w:rPr>
  </w:style>
  <w:style w:type="character" w:customStyle="1" w:styleId="BalloonTextChar">
    <w:name w:val="Balloon Text Char"/>
    <w:basedOn w:val="DefaultParagraphFont"/>
    <w:link w:val="BalloonText"/>
    <w:uiPriority w:val="99"/>
    <w:semiHidden/>
    <w:rsid w:val="00276005"/>
    <w:rPr>
      <w:rFonts w:ascii="Tahoma" w:eastAsia="Arial Unicode MS" w:hAnsi="Tahoma" w:cs="Tahoma"/>
      <w:sz w:val="16"/>
      <w:szCs w:val="16"/>
      <w:bdr w:val="nil"/>
      <w:lang w:val="en-US"/>
    </w:rPr>
  </w:style>
  <w:style w:type="paragraph" w:styleId="CommentSubject">
    <w:name w:val="annotation subject"/>
    <w:basedOn w:val="CommentText"/>
    <w:next w:val="CommentText"/>
    <w:link w:val="CommentSubjectChar"/>
    <w:uiPriority w:val="99"/>
    <w:semiHidden/>
    <w:unhideWhenUsed/>
    <w:rsid w:val="00472E30"/>
    <w:rPr>
      <w:b/>
      <w:bCs/>
    </w:rPr>
  </w:style>
  <w:style w:type="character" w:customStyle="1" w:styleId="CommentSubjectChar">
    <w:name w:val="Comment Subject Char"/>
    <w:basedOn w:val="CommentTextChar"/>
    <w:link w:val="CommentSubject"/>
    <w:uiPriority w:val="99"/>
    <w:semiHidden/>
    <w:rsid w:val="00472E30"/>
    <w:rPr>
      <w:rFonts w:ascii="Times New Roman" w:eastAsia="Arial Unicode MS" w:hAnsi="Times New Roman" w:cs="Times New Roman"/>
      <w:b/>
      <w:bCs/>
      <w:sz w:val="20"/>
      <w:szCs w:val="20"/>
      <w:bdr w:val="nil"/>
      <w:lang w:val="en-US"/>
    </w:rPr>
  </w:style>
  <w:style w:type="character" w:styleId="FootnoteReference">
    <w:name w:val="footnote reference"/>
    <w:basedOn w:val="DefaultParagraphFont"/>
    <w:uiPriority w:val="99"/>
    <w:semiHidden/>
    <w:unhideWhenUsed/>
    <w:rsid w:val="004C15B8"/>
    <w:rPr>
      <w:vertAlign w:val="superscript"/>
    </w:rPr>
  </w:style>
  <w:style w:type="table" w:styleId="TableGrid">
    <w:name w:val="Table Grid"/>
    <w:basedOn w:val="TableNormal"/>
    <w:uiPriority w:val="59"/>
    <w:rsid w:val="00FB3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5439"/>
    <w:pPr>
      <w:tabs>
        <w:tab w:val="center" w:pos="4513"/>
        <w:tab w:val="right" w:pos="9026"/>
      </w:tabs>
    </w:pPr>
  </w:style>
  <w:style w:type="character" w:customStyle="1" w:styleId="HeaderChar">
    <w:name w:val="Header Char"/>
    <w:basedOn w:val="DefaultParagraphFont"/>
    <w:link w:val="Header"/>
    <w:uiPriority w:val="99"/>
    <w:rsid w:val="00CD5439"/>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CD5439"/>
    <w:pPr>
      <w:tabs>
        <w:tab w:val="center" w:pos="4513"/>
        <w:tab w:val="right" w:pos="9026"/>
      </w:tabs>
    </w:pPr>
  </w:style>
  <w:style w:type="character" w:customStyle="1" w:styleId="FooterChar">
    <w:name w:val="Footer Char"/>
    <w:basedOn w:val="DefaultParagraphFont"/>
    <w:link w:val="Footer"/>
    <w:uiPriority w:val="99"/>
    <w:rsid w:val="00CD5439"/>
    <w:rPr>
      <w:rFonts w:ascii="Times New Roman" w:eastAsia="Arial Unicode MS" w:hAnsi="Times New Roman" w:cs="Times New Roman"/>
      <w:sz w:val="24"/>
      <w:szCs w:val="24"/>
      <w:bdr w:val="nil"/>
      <w:lang w:val="en-US"/>
    </w:rPr>
  </w:style>
  <w:style w:type="paragraph" w:styleId="Revision">
    <w:name w:val="Revision"/>
    <w:hidden/>
    <w:uiPriority w:val="99"/>
    <w:semiHidden/>
    <w:rsid w:val="000876B9"/>
    <w:pPr>
      <w:spacing w:after="0" w:line="240" w:lineRule="auto"/>
    </w:pPr>
    <w:rPr>
      <w:rFonts w:ascii="Times New Roman" w:eastAsia="Arial Unicode MS" w:hAnsi="Times New Roman" w:cs="Times New Roman"/>
      <w:sz w:val="24"/>
      <w:szCs w:val="24"/>
      <w:bdr w:val="nil"/>
      <w:lang w:val="en-US"/>
    </w:rPr>
  </w:style>
  <w:style w:type="character" w:styleId="Hyperlink">
    <w:name w:val="Hyperlink"/>
    <w:basedOn w:val="DefaultParagraphFont"/>
    <w:uiPriority w:val="99"/>
    <w:unhideWhenUsed/>
    <w:rsid w:val="00780D82"/>
    <w:rPr>
      <w:color w:val="0000FF"/>
      <w:u w:val="single"/>
    </w:rPr>
  </w:style>
  <w:style w:type="paragraph" w:styleId="PlainText">
    <w:name w:val="Plain Text"/>
    <w:basedOn w:val="Normal"/>
    <w:link w:val="PlainTextChar"/>
    <w:uiPriority w:val="99"/>
    <w:semiHidden/>
    <w:unhideWhenUsed/>
    <w:rsid w:val="00780D8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lang w:val="en-GB"/>
    </w:rPr>
  </w:style>
  <w:style w:type="character" w:customStyle="1" w:styleId="PlainTextChar">
    <w:name w:val="Plain Text Char"/>
    <w:basedOn w:val="DefaultParagraphFont"/>
    <w:link w:val="PlainText"/>
    <w:uiPriority w:val="99"/>
    <w:semiHidden/>
    <w:rsid w:val="00780D82"/>
    <w:rPr>
      <w:rFonts w:ascii="Calibri" w:hAnsi="Calibri" w:cs="Times New Roman"/>
    </w:rPr>
  </w:style>
  <w:style w:type="paragraph" w:customStyle="1" w:styleId="Default">
    <w:name w:val="Default"/>
    <w:basedOn w:val="Normal"/>
    <w:rsid w:val="00780D8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Arial"/>
      <w:color w:val="000000"/>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600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276005"/>
    <w:pPr>
      <w:pBdr>
        <w:top w:val="nil"/>
        <w:left w:val="nil"/>
        <w:bottom w:val="nil"/>
        <w:right w:val="nil"/>
        <w:between w:val="nil"/>
        <w:bar w:val="nil"/>
      </w:pBdr>
      <w:ind w:left="720"/>
    </w:pPr>
    <w:rPr>
      <w:rFonts w:ascii="Arial" w:eastAsia="Arial" w:hAnsi="Arial" w:cs="Arial"/>
      <w:color w:val="000000"/>
      <w:u w:color="000000"/>
      <w:bdr w:val="nil"/>
      <w:lang w:val="en-US" w:eastAsia="en-GB"/>
    </w:rPr>
  </w:style>
  <w:style w:type="paragraph" w:styleId="CommentText">
    <w:name w:val="annotation text"/>
    <w:basedOn w:val="Normal"/>
    <w:link w:val="CommentTextChar"/>
    <w:uiPriority w:val="99"/>
    <w:semiHidden/>
    <w:unhideWhenUsed/>
    <w:rsid w:val="00276005"/>
    <w:rPr>
      <w:sz w:val="20"/>
      <w:szCs w:val="20"/>
    </w:rPr>
  </w:style>
  <w:style w:type="character" w:customStyle="1" w:styleId="CommentTextChar">
    <w:name w:val="Comment Text Char"/>
    <w:basedOn w:val="DefaultParagraphFont"/>
    <w:link w:val="CommentText"/>
    <w:uiPriority w:val="99"/>
    <w:semiHidden/>
    <w:rsid w:val="00276005"/>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276005"/>
    <w:rPr>
      <w:sz w:val="16"/>
      <w:szCs w:val="16"/>
    </w:rPr>
  </w:style>
  <w:style w:type="paragraph" w:styleId="BalloonText">
    <w:name w:val="Balloon Text"/>
    <w:basedOn w:val="Normal"/>
    <w:link w:val="BalloonTextChar"/>
    <w:uiPriority w:val="99"/>
    <w:semiHidden/>
    <w:unhideWhenUsed/>
    <w:rsid w:val="00276005"/>
    <w:rPr>
      <w:rFonts w:ascii="Tahoma" w:hAnsi="Tahoma" w:cs="Tahoma"/>
      <w:sz w:val="16"/>
      <w:szCs w:val="16"/>
    </w:rPr>
  </w:style>
  <w:style w:type="character" w:customStyle="1" w:styleId="BalloonTextChar">
    <w:name w:val="Balloon Text Char"/>
    <w:basedOn w:val="DefaultParagraphFont"/>
    <w:link w:val="BalloonText"/>
    <w:uiPriority w:val="99"/>
    <w:semiHidden/>
    <w:rsid w:val="00276005"/>
    <w:rPr>
      <w:rFonts w:ascii="Tahoma" w:eastAsia="Arial Unicode MS" w:hAnsi="Tahoma" w:cs="Tahoma"/>
      <w:sz w:val="16"/>
      <w:szCs w:val="16"/>
      <w:bdr w:val="nil"/>
      <w:lang w:val="en-US"/>
    </w:rPr>
  </w:style>
  <w:style w:type="paragraph" w:styleId="CommentSubject">
    <w:name w:val="annotation subject"/>
    <w:basedOn w:val="CommentText"/>
    <w:next w:val="CommentText"/>
    <w:link w:val="CommentSubjectChar"/>
    <w:uiPriority w:val="99"/>
    <w:semiHidden/>
    <w:unhideWhenUsed/>
    <w:rsid w:val="00472E30"/>
    <w:rPr>
      <w:b/>
      <w:bCs/>
    </w:rPr>
  </w:style>
  <w:style w:type="character" w:customStyle="1" w:styleId="CommentSubjectChar">
    <w:name w:val="Comment Subject Char"/>
    <w:basedOn w:val="CommentTextChar"/>
    <w:link w:val="CommentSubject"/>
    <w:uiPriority w:val="99"/>
    <w:semiHidden/>
    <w:rsid w:val="00472E30"/>
    <w:rPr>
      <w:rFonts w:ascii="Times New Roman" w:eastAsia="Arial Unicode MS" w:hAnsi="Times New Roman" w:cs="Times New Roman"/>
      <w:b/>
      <w:bCs/>
      <w:sz w:val="20"/>
      <w:szCs w:val="20"/>
      <w:bdr w:val="nil"/>
      <w:lang w:val="en-US"/>
    </w:rPr>
  </w:style>
  <w:style w:type="character" w:styleId="FootnoteReference">
    <w:name w:val="footnote reference"/>
    <w:basedOn w:val="DefaultParagraphFont"/>
    <w:uiPriority w:val="99"/>
    <w:semiHidden/>
    <w:unhideWhenUsed/>
    <w:rsid w:val="004C15B8"/>
    <w:rPr>
      <w:vertAlign w:val="superscript"/>
    </w:rPr>
  </w:style>
  <w:style w:type="table" w:styleId="TableGrid">
    <w:name w:val="Table Grid"/>
    <w:basedOn w:val="TableNormal"/>
    <w:uiPriority w:val="59"/>
    <w:rsid w:val="00FB3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5439"/>
    <w:pPr>
      <w:tabs>
        <w:tab w:val="center" w:pos="4513"/>
        <w:tab w:val="right" w:pos="9026"/>
      </w:tabs>
    </w:pPr>
  </w:style>
  <w:style w:type="character" w:customStyle="1" w:styleId="HeaderChar">
    <w:name w:val="Header Char"/>
    <w:basedOn w:val="DefaultParagraphFont"/>
    <w:link w:val="Header"/>
    <w:uiPriority w:val="99"/>
    <w:rsid w:val="00CD5439"/>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CD5439"/>
    <w:pPr>
      <w:tabs>
        <w:tab w:val="center" w:pos="4513"/>
        <w:tab w:val="right" w:pos="9026"/>
      </w:tabs>
    </w:pPr>
  </w:style>
  <w:style w:type="character" w:customStyle="1" w:styleId="FooterChar">
    <w:name w:val="Footer Char"/>
    <w:basedOn w:val="DefaultParagraphFont"/>
    <w:link w:val="Footer"/>
    <w:uiPriority w:val="99"/>
    <w:rsid w:val="00CD5439"/>
    <w:rPr>
      <w:rFonts w:ascii="Times New Roman" w:eastAsia="Arial Unicode MS" w:hAnsi="Times New Roman" w:cs="Times New Roman"/>
      <w:sz w:val="24"/>
      <w:szCs w:val="24"/>
      <w:bdr w:val="nil"/>
      <w:lang w:val="en-US"/>
    </w:rPr>
  </w:style>
  <w:style w:type="paragraph" w:styleId="Revision">
    <w:name w:val="Revision"/>
    <w:hidden/>
    <w:uiPriority w:val="99"/>
    <w:semiHidden/>
    <w:rsid w:val="000876B9"/>
    <w:pPr>
      <w:spacing w:after="0" w:line="240" w:lineRule="auto"/>
    </w:pPr>
    <w:rPr>
      <w:rFonts w:ascii="Times New Roman" w:eastAsia="Arial Unicode MS" w:hAnsi="Times New Roman" w:cs="Times New Roman"/>
      <w:sz w:val="24"/>
      <w:szCs w:val="24"/>
      <w:bdr w:val="nil"/>
      <w:lang w:val="en-US"/>
    </w:rPr>
  </w:style>
  <w:style w:type="character" w:styleId="Hyperlink">
    <w:name w:val="Hyperlink"/>
    <w:basedOn w:val="DefaultParagraphFont"/>
    <w:uiPriority w:val="99"/>
    <w:unhideWhenUsed/>
    <w:rsid w:val="00780D82"/>
    <w:rPr>
      <w:color w:val="0000FF"/>
      <w:u w:val="single"/>
    </w:rPr>
  </w:style>
  <w:style w:type="paragraph" w:styleId="PlainText">
    <w:name w:val="Plain Text"/>
    <w:basedOn w:val="Normal"/>
    <w:link w:val="PlainTextChar"/>
    <w:uiPriority w:val="99"/>
    <w:semiHidden/>
    <w:unhideWhenUsed/>
    <w:rsid w:val="00780D8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lang w:val="en-GB"/>
    </w:rPr>
  </w:style>
  <w:style w:type="character" w:customStyle="1" w:styleId="PlainTextChar">
    <w:name w:val="Plain Text Char"/>
    <w:basedOn w:val="DefaultParagraphFont"/>
    <w:link w:val="PlainText"/>
    <w:uiPriority w:val="99"/>
    <w:semiHidden/>
    <w:rsid w:val="00780D82"/>
    <w:rPr>
      <w:rFonts w:ascii="Calibri" w:hAnsi="Calibri" w:cs="Times New Roman"/>
    </w:rPr>
  </w:style>
  <w:style w:type="paragraph" w:customStyle="1" w:styleId="Default">
    <w:name w:val="Default"/>
    <w:basedOn w:val="Normal"/>
    <w:rsid w:val="00780D8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Arial"/>
      <w:color w:val="000000"/>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07184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ennis.berg@monitor.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ondra.roberto@monitor.gov.uk"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communityservices@monitor.gov.uk"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nis.Berg\AppData\Local\Microsoft\Windows\Temporary%20Internet%20Files\Content.MSO\3FC457E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824b9e12-2d1b-4f77-9736-60357fca002d">
      <Value>49</Value>
    </TaxCatchAll>
    <_dlc_DocId xmlns="824b9e12-2d1b-4f77-9736-60357fca002d">CCD0-10-7141</_dlc_DocId>
    <_dlc_DocIdUrl xmlns="824b9e12-2d1b-4f77-9736-60357fca002d">
      <Url>http://connect2.monitor-nhsft.gov.uk/sites/CCP/_layouts/DocIdRedir.aspx?ID=CCD0-10-7141</Url>
      <Description>CCD0-10-7141</Description>
    </_dlc_DocIdUrl>
    <icc5447aa8d34951866e2da03257eac7 xmlns="1d6251b7-2a2e-4fd4-aac4-1ccc53033893">
      <Terms xmlns="http://schemas.microsoft.com/office/infopath/2007/PartnerControls"/>
    </icc5447aa8d34951866e2da03257eac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ase Document" ma:contentTypeID="0x010100987EC5B1922B514EADB22385322E18D50400A86084FDD63634458754FA4746378572" ma:contentTypeVersion="7" ma:contentTypeDescription="" ma:contentTypeScope="" ma:versionID="06f1c4e035016442726dfb8b18f65922">
  <xsd:schema xmlns:xsd="http://www.w3.org/2001/XMLSchema" xmlns:xs="http://www.w3.org/2001/XMLSchema" xmlns:p="http://schemas.microsoft.com/office/2006/metadata/properties" xmlns:ns2="824b9e12-2d1b-4f77-9736-60357fca002d" xmlns:ns3="1d6251b7-2a2e-4fd4-aac4-1ccc53033893" targetNamespace="http://schemas.microsoft.com/office/2006/metadata/properties" ma:root="true" ma:fieldsID="c5adcfa10fa590d260b1f68b26d07735" ns2:_="" ns3:_="">
    <xsd:import namespace="824b9e12-2d1b-4f77-9736-60357fca002d"/>
    <xsd:import namespace="1d6251b7-2a2e-4fd4-aac4-1ccc53033893"/>
    <xsd:element name="properties">
      <xsd:complexType>
        <xsd:sequence>
          <xsd:element name="documentManagement">
            <xsd:complexType>
              <xsd:all>
                <xsd:element ref="ns2:_dlc_DocId" minOccurs="0"/>
                <xsd:element ref="ns2:_dlc_DocIdUrl" minOccurs="0"/>
                <xsd:element ref="ns2:_dlc_DocIdPersistId" minOccurs="0"/>
                <xsd:element ref="ns3:icc5447aa8d34951866e2da03257eac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b9e12-2d1b-4f77-9736-60357fca00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5d21003c-4e75-4f1f-bc56-7c03fe872c9b}" ma:internalName="TaxCatchAll" ma:showField="CatchAllData" ma:web="1d6251b7-2a2e-4fd4-aac4-1ccc5303389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d21003c-4e75-4f1f-bc56-7c03fe872c9b}" ma:internalName="TaxCatchAllLabel" ma:readOnly="true" ma:showField="CatchAllDataLabel" ma:web="1d6251b7-2a2e-4fd4-aac4-1ccc530338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6251b7-2a2e-4fd4-aac4-1ccc53033893" elementFormDefault="qualified">
    <xsd:import namespace="http://schemas.microsoft.com/office/2006/documentManagement/types"/>
    <xsd:import namespace="http://schemas.microsoft.com/office/infopath/2007/PartnerControls"/>
    <xsd:element name="icc5447aa8d34951866e2da03257eac7" ma:index="11" nillable="true" ma:taxonomy="true" ma:internalName="icc5447aa8d34951866e2da03257eac7" ma:taxonomyFieldName="Case_x0020_Document_x0020_Type" ma:displayName="Case Document Type" ma:indexed="true" ma:default="" ma:fieldId="{2cc5447a-a8d3-4951-866e-2da03257eac7}" ma:sspId="b9f3bada-ef23-4a97-91ad-c11a3d1e25f7" ma:termSetId="76959b9c-8c42-4969-98bf-4025a655ebf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A2BB-4601-4FCF-9B42-231CDAD88AFD}">
  <ds:schemaRefs>
    <ds:schemaRef ds:uri="http://schemas.microsoft.com/sharepoint/events"/>
  </ds:schemaRefs>
</ds:datastoreItem>
</file>

<file path=customXml/itemProps2.xml><?xml version="1.0" encoding="utf-8"?>
<ds:datastoreItem xmlns:ds="http://schemas.openxmlformats.org/officeDocument/2006/customXml" ds:itemID="{BE2B6095-B412-423E-AC42-EE1A315A318C}">
  <ds:schemaRefs>
    <ds:schemaRef ds:uri="http://schemas.microsoft.com/office/infopath/2007/PartnerControls"/>
    <ds:schemaRef ds:uri="http://schemas.microsoft.com/office/2006/metadata/properties"/>
    <ds:schemaRef ds:uri="http://purl.org/dc/terms/"/>
    <ds:schemaRef ds:uri="http://purl.org/dc/dcmitype/"/>
    <ds:schemaRef ds:uri="http://schemas.openxmlformats.org/package/2006/metadata/core-properties"/>
    <ds:schemaRef ds:uri="http://purl.org/dc/elements/1.1/"/>
    <ds:schemaRef ds:uri="824b9e12-2d1b-4f77-9736-60357fca002d"/>
    <ds:schemaRef ds:uri="http://schemas.microsoft.com/office/2006/documentManagement/types"/>
    <ds:schemaRef ds:uri="1d6251b7-2a2e-4fd4-aac4-1ccc53033893"/>
    <ds:schemaRef ds:uri="http://www.w3.org/XML/1998/namespace"/>
  </ds:schemaRefs>
</ds:datastoreItem>
</file>

<file path=customXml/itemProps3.xml><?xml version="1.0" encoding="utf-8"?>
<ds:datastoreItem xmlns:ds="http://schemas.openxmlformats.org/officeDocument/2006/customXml" ds:itemID="{EECE4575-EEB8-4D87-8677-8FEC984230FA}">
  <ds:schemaRefs>
    <ds:schemaRef ds:uri="http://schemas.microsoft.com/sharepoint/v3/contenttype/forms"/>
  </ds:schemaRefs>
</ds:datastoreItem>
</file>

<file path=customXml/itemProps4.xml><?xml version="1.0" encoding="utf-8"?>
<ds:datastoreItem xmlns:ds="http://schemas.openxmlformats.org/officeDocument/2006/customXml" ds:itemID="{97653F2F-4DC5-415B-8DB7-E997EFB64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b9e12-2d1b-4f77-9736-60357fca002d"/>
    <ds:schemaRef ds:uri="1d6251b7-2a2e-4fd4-aac4-1ccc53033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DCE6CA-FD3B-4EC2-A951-36AA2BA6AE1A}">
  <ds:schemaRefs>
    <ds:schemaRef ds:uri="http://schemas.microsoft.com/office/2006/metadata/customXsn"/>
  </ds:schemaRefs>
</ds:datastoreItem>
</file>

<file path=customXml/itemProps6.xml><?xml version="1.0" encoding="utf-8"?>
<ds:datastoreItem xmlns:ds="http://schemas.openxmlformats.org/officeDocument/2006/customXml" ds:itemID="{D1933EA2-CA68-4B5D-8117-2FE79D82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3FC457E9</Template>
  <TotalTime>23</TotalTime>
  <Pages>4</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Monitor</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Berg</dc:creator>
  <cp:lastModifiedBy>Tom Charteris</cp:lastModifiedBy>
  <cp:revision>3</cp:revision>
  <cp:lastPrinted>2014-05-02T11:27:00Z</cp:lastPrinted>
  <dcterms:created xsi:type="dcterms:W3CDTF">2014-05-29T13:19:00Z</dcterms:created>
  <dcterms:modified xsi:type="dcterms:W3CDTF">2014-05-29T16:19:00Z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0x010100987EC5B1922B514EADB22385322E18D50400A86084FDD63634458754FA4746378572</vt:lpwstr>
  </property>
  <property fmtid="{D5CDD505-2E9C-101B-9397-08002B2CF9AE}" pid="3" name="Case_x0020_Document_x0020_Type">
    <vt:lpwstr/>
  </property>
  <property fmtid="{D5CDD505-2E9C-101B-9397-08002B2CF9AE}" pid="4" name="Case Category">
    <vt:lpwstr>49;#New Case|31d4fdd2-a9c4-4d3b-8dd6-3639c5dee6f8</vt:lpwstr>
  </property>
  <property fmtid="{D5CDD505-2E9C-101B-9397-08002B2CF9AE}" pid="5" name="j47723f35e904a92a1138703fbe121c5">
    <vt:lpwstr>New Case|31d4fdd2-a9c4-4d3b-8dd6-3639c5dee6f8</vt:lpwstr>
  </property>
  <property fmtid="{D5CDD505-2E9C-101B-9397-08002B2CF9AE}" pid="6" name="Case Document Type">
    <vt:lpwstr/>
  </property>
  <property fmtid="{D5CDD505-2E9C-101B-9397-08002B2CF9AE}" pid="7" name="_dlc_DocIdItemGuid">
    <vt:lpwstr>fcb53aac-2def-41c5-8b15-bba9d8107ec5</vt:lpwstr>
  </property>
  <property fmtid="{D5CDD505-2E9C-101B-9397-08002B2CF9AE}" pid="8" name="Policy_x0020_Category">
    <vt:lpwstr/>
  </property>
  <property fmtid="{D5CDD505-2E9C-101B-9397-08002B2CF9AE}" pid="9" name="Policy Category">
    <vt:lpwstr/>
  </property>
</Properties>
</file>