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20" w:rsidRDefault="00FC2820">
      <w:pPr>
        <w:tabs>
          <w:tab w:val="left" w:pos="-1440"/>
          <w:tab w:val="left" w:pos="-720"/>
          <w:tab w:val="left" w:pos="0"/>
          <w:tab w:val="decimal" w:pos="360"/>
          <w:tab w:val="left" w:pos="720"/>
          <w:tab w:val="decimal" w:pos="1440"/>
        </w:tabs>
        <w:suppressAutoHyphens/>
        <w:rPr>
          <w:rStyle w:val="Heading5lb"/>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FC2820">
        <w:trPr>
          <w:jc w:val="center"/>
        </w:trPr>
        <w:tc>
          <w:tcPr>
            <w:tcW w:w="9242" w:type="dxa"/>
          </w:tcPr>
          <w:p w:rsidR="00FC2820" w:rsidRDefault="00E132D7">
            <w:pPr>
              <w:pStyle w:val="Heading6"/>
              <w:rPr>
                <w:rStyle w:val="Heading5lb"/>
                <w:rFonts w:ascii="Arial" w:hAnsi="Arial"/>
              </w:rPr>
            </w:pPr>
            <w:bookmarkStart w:id="0" w:name="AdvertTemplateA"/>
            <w:bookmarkEnd w:id="0"/>
            <w:r>
              <w:rPr>
                <w:rStyle w:val="Heading5lb"/>
                <w:rFonts w:ascii="Arial" w:hAnsi="Arial"/>
              </w:rPr>
              <w:t>ANNOUNCEMENT OF INTENTION NOT TO PREPARE</w:t>
            </w:r>
          </w:p>
          <w:p w:rsidR="00FC2820" w:rsidRDefault="00E132D7">
            <w:pPr>
              <w:tabs>
                <w:tab w:val="left" w:pos="-1440"/>
                <w:tab w:val="left" w:pos="-720"/>
                <w:tab w:val="left" w:pos="0"/>
                <w:tab w:val="decimal" w:pos="360"/>
                <w:tab w:val="left" w:pos="720"/>
                <w:tab w:val="decimal" w:pos="1440"/>
              </w:tabs>
              <w:suppressAutoHyphens/>
              <w:jc w:val="center"/>
              <w:rPr>
                <w:rStyle w:val="Heading5lb"/>
                <w:rFonts w:ascii="Arial" w:hAnsi="Arial"/>
              </w:rPr>
            </w:pPr>
            <w:r>
              <w:rPr>
                <w:rStyle w:val="Heading5lb"/>
                <w:rFonts w:ascii="Arial" w:hAnsi="Arial"/>
              </w:rPr>
              <w:t xml:space="preserve">AN ENVIRONMENTAL STATEMENT (Regulation 5 of the </w:t>
            </w:r>
            <w:r>
              <w:rPr>
                <w:rFonts w:ascii="Arial" w:hAnsi="Arial"/>
                <w:b/>
                <w:sz w:val="28"/>
              </w:rPr>
              <w:t>Environmental Impact Assessment (Land Drainage Improvement Works) Regulations</w:t>
            </w:r>
            <w:r>
              <w:rPr>
                <w:rStyle w:val="Heading5lb"/>
                <w:rFonts w:ascii="Arial" w:hAnsi="Arial"/>
              </w:rPr>
              <w:t xml:space="preserve"> 1999 as amended by SI 2005/1399 and </w:t>
            </w:r>
          </w:p>
          <w:p w:rsidR="00FC2820" w:rsidRDefault="00E132D7">
            <w:pPr>
              <w:tabs>
                <w:tab w:val="left" w:pos="-1440"/>
                <w:tab w:val="left" w:pos="-720"/>
                <w:tab w:val="left" w:pos="0"/>
                <w:tab w:val="decimal" w:pos="360"/>
                <w:tab w:val="left" w:pos="720"/>
                <w:tab w:val="decimal" w:pos="1440"/>
              </w:tabs>
              <w:suppressAutoHyphens/>
              <w:jc w:val="center"/>
              <w:rPr>
                <w:rStyle w:val="Heading5lb"/>
                <w:rFonts w:ascii="Arial" w:hAnsi="Arial"/>
              </w:rPr>
            </w:pPr>
            <w:r>
              <w:rPr>
                <w:rStyle w:val="Heading5lb"/>
                <w:rFonts w:ascii="Arial" w:hAnsi="Arial"/>
              </w:rPr>
              <w:t>SI 2006/618</w:t>
            </w:r>
          </w:p>
          <w:p w:rsidR="00FC2820" w:rsidRDefault="00FC2820">
            <w:pPr>
              <w:tabs>
                <w:tab w:val="left" w:pos="-1440"/>
                <w:tab w:val="left" w:pos="-720"/>
                <w:tab w:val="left" w:pos="0"/>
                <w:tab w:val="decimal" w:pos="360"/>
                <w:tab w:val="left" w:pos="720"/>
                <w:tab w:val="decimal" w:pos="1440"/>
              </w:tabs>
              <w:suppressAutoHyphens/>
              <w:jc w:val="center"/>
              <w:rPr>
                <w:rStyle w:val="Heading5lb"/>
                <w:rFonts w:ascii="Arial" w:hAnsi="Arial"/>
                <w:b w:val="0"/>
                <w:sz w:val="20"/>
              </w:rPr>
            </w:pPr>
          </w:p>
        </w:tc>
      </w:tr>
    </w:tbl>
    <w:p w:rsidR="00FC2820" w:rsidRDefault="00FC2820">
      <w:pPr>
        <w:pStyle w:val="Filename"/>
        <w:tabs>
          <w:tab w:val="left" w:pos="-1440"/>
          <w:tab w:val="left" w:pos="-720"/>
          <w:tab w:val="left" w:pos="0"/>
          <w:tab w:val="decimal" w:pos="360"/>
          <w:tab w:val="left" w:pos="720"/>
          <w:tab w:val="decimal" w:pos="1440"/>
        </w:tabs>
        <w:suppressAutoHyphens/>
        <w:rPr>
          <w:rStyle w:val="Heading5lb"/>
          <w:rFonts w:ascii="Arial" w:hAnsi="Arial"/>
          <w:b w:val="0"/>
        </w:rPr>
      </w:pPr>
    </w:p>
    <w:tbl>
      <w:tblPr>
        <w:tblW w:w="0" w:type="auto"/>
        <w:jc w:val="center"/>
        <w:tblLayout w:type="fixed"/>
        <w:tblCellMar>
          <w:left w:w="120" w:type="dxa"/>
          <w:right w:w="120" w:type="dxa"/>
        </w:tblCellMar>
        <w:tblLook w:val="0000"/>
      </w:tblPr>
      <w:tblGrid>
        <w:gridCol w:w="9072"/>
      </w:tblGrid>
      <w:tr w:rsidR="00FC2820" w:rsidTr="000122FA">
        <w:trPr>
          <w:trHeight w:val="6545"/>
          <w:jc w:val="center"/>
        </w:trPr>
        <w:tc>
          <w:tcPr>
            <w:tcW w:w="9072" w:type="dxa"/>
            <w:tcBorders>
              <w:top w:val="single" w:sz="7" w:space="0" w:color="auto"/>
              <w:left w:val="single" w:sz="7" w:space="0" w:color="auto"/>
              <w:bottom w:val="single" w:sz="7" w:space="0" w:color="auto"/>
              <w:right w:val="single" w:sz="7" w:space="0" w:color="auto"/>
            </w:tcBorders>
          </w:tcPr>
          <w:p w:rsidR="00FC2820" w:rsidRPr="000122FA" w:rsidRDefault="00CD55DA">
            <w:pPr>
              <w:tabs>
                <w:tab w:val="left" w:pos="-1440"/>
                <w:tab w:val="left" w:pos="-720"/>
                <w:tab w:val="left" w:pos="0"/>
                <w:tab w:val="decimal" w:pos="360"/>
                <w:tab w:val="left" w:pos="720"/>
                <w:tab w:val="decimal" w:pos="1440"/>
              </w:tabs>
              <w:suppressAutoHyphens/>
              <w:spacing w:before="90"/>
              <w:rPr>
                <w:rStyle w:val="Heading5lb"/>
                <w:rFonts w:ascii="Arial" w:hAnsi="Arial" w:cs="Arial"/>
                <w:b w:val="0"/>
                <w:color w:val="0D0D0D" w:themeColor="text1" w:themeTint="F2"/>
                <w:sz w:val="22"/>
                <w:szCs w:val="22"/>
              </w:rPr>
            </w:pPr>
            <w:r w:rsidRPr="000122FA">
              <w:rPr>
                <w:rStyle w:val="Heading5lb"/>
                <w:rFonts w:ascii="Arial" w:hAnsi="Arial" w:cs="Arial"/>
                <w:color w:val="0D0D0D" w:themeColor="text1" w:themeTint="F2"/>
                <w:sz w:val="22"/>
                <w:szCs w:val="22"/>
              </w:rPr>
              <w:t>AVEBURY AVENUE FLOOD ALLEVIATION SCHEME</w:t>
            </w:r>
          </w:p>
          <w:p w:rsidR="00FC2820" w:rsidRPr="000122FA" w:rsidRDefault="00E132D7">
            <w:pPr>
              <w:pStyle w:val="BodyText3"/>
              <w:rPr>
                <w:rStyle w:val="Heading5lb"/>
                <w:rFonts w:ascii="Arial" w:hAnsi="Arial" w:cs="Arial"/>
                <w:b w:val="0"/>
                <w:color w:val="0D0D0D" w:themeColor="text1" w:themeTint="F2"/>
                <w:sz w:val="22"/>
                <w:szCs w:val="22"/>
              </w:rPr>
            </w:pPr>
            <w:r w:rsidRPr="000122FA">
              <w:rPr>
                <w:rStyle w:val="Heading5lb"/>
                <w:rFonts w:ascii="Arial" w:hAnsi="Arial" w:cs="Arial"/>
                <w:color w:val="0D0D0D" w:themeColor="text1" w:themeTint="F2"/>
                <w:sz w:val="22"/>
                <w:szCs w:val="22"/>
              </w:rPr>
              <w:t xml:space="preserve"> </w:t>
            </w:r>
          </w:p>
          <w:p w:rsidR="000122FA" w:rsidRDefault="00E132D7" w:rsidP="000122FA">
            <w:pPr>
              <w:jc w:val="both"/>
              <w:rPr>
                <w:rFonts w:ascii="Arial" w:hAnsi="Arial" w:cs="Arial"/>
                <w:color w:val="0D0D0D" w:themeColor="text1" w:themeTint="F2"/>
                <w:sz w:val="22"/>
                <w:szCs w:val="22"/>
              </w:rPr>
            </w:pPr>
            <w:r w:rsidRPr="000122FA">
              <w:rPr>
                <w:rFonts w:ascii="Arial" w:hAnsi="Arial" w:cs="Arial"/>
                <w:color w:val="0D0D0D" w:themeColor="text1" w:themeTint="F2"/>
                <w:sz w:val="22"/>
                <w:szCs w:val="22"/>
              </w:rPr>
              <w:t xml:space="preserve">The Environment Agency gives notice that it proposes to carry out improvement works to the flood defences on </w:t>
            </w:r>
            <w:r w:rsidR="00CD55DA" w:rsidRPr="000122FA">
              <w:rPr>
                <w:rFonts w:ascii="Arial" w:hAnsi="Arial" w:cs="Arial"/>
                <w:color w:val="0D0D0D" w:themeColor="text1" w:themeTint="F2"/>
                <w:sz w:val="22"/>
                <w:szCs w:val="22"/>
              </w:rPr>
              <w:t xml:space="preserve">the River Medway </w:t>
            </w:r>
            <w:r w:rsidRPr="000122FA">
              <w:rPr>
                <w:rFonts w:ascii="Arial" w:hAnsi="Arial" w:cs="Arial"/>
                <w:color w:val="0D0D0D" w:themeColor="text1" w:themeTint="F2"/>
                <w:sz w:val="22"/>
                <w:szCs w:val="22"/>
              </w:rPr>
              <w:t xml:space="preserve">in </w:t>
            </w:r>
            <w:r w:rsidR="00CD55DA" w:rsidRPr="000122FA">
              <w:rPr>
                <w:rFonts w:ascii="Arial" w:hAnsi="Arial" w:cs="Arial"/>
                <w:color w:val="0D0D0D" w:themeColor="text1" w:themeTint="F2"/>
                <w:sz w:val="22"/>
                <w:szCs w:val="22"/>
              </w:rPr>
              <w:t>Avebury Avenue, Tonbridge, Kent</w:t>
            </w:r>
            <w:r w:rsidRPr="000122FA">
              <w:rPr>
                <w:rFonts w:ascii="Arial" w:hAnsi="Arial" w:cs="Arial"/>
                <w:color w:val="0D0D0D" w:themeColor="text1" w:themeTint="F2"/>
                <w:sz w:val="22"/>
                <w:szCs w:val="22"/>
              </w:rPr>
              <w:t xml:space="preserve"> between </w:t>
            </w:r>
            <w:r w:rsidR="00CD55DA" w:rsidRPr="000122FA">
              <w:rPr>
                <w:rFonts w:ascii="Arial" w:hAnsi="Arial" w:cs="Arial"/>
                <w:color w:val="0D0D0D" w:themeColor="text1" w:themeTint="F2"/>
                <w:sz w:val="22"/>
                <w:szCs w:val="22"/>
              </w:rPr>
              <w:t xml:space="preserve">the BT Phone Exchange building </w:t>
            </w:r>
            <w:r w:rsidRPr="000122FA">
              <w:rPr>
                <w:rFonts w:ascii="Arial" w:hAnsi="Arial" w:cs="Arial"/>
                <w:color w:val="0D0D0D" w:themeColor="text1" w:themeTint="F2"/>
                <w:sz w:val="22"/>
                <w:szCs w:val="22"/>
              </w:rPr>
              <w:t xml:space="preserve">(NGR </w:t>
            </w:r>
            <w:r w:rsidR="009B561D" w:rsidRPr="000122FA">
              <w:rPr>
                <w:rFonts w:ascii="Arial" w:hAnsi="Arial" w:cs="Arial"/>
                <w:color w:val="0D0D0D" w:themeColor="text1" w:themeTint="F2"/>
                <w:sz w:val="22"/>
                <w:szCs w:val="22"/>
              </w:rPr>
              <w:t>TQ5874746230</w:t>
            </w:r>
            <w:r w:rsidRPr="000122FA">
              <w:rPr>
                <w:rFonts w:ascii="Arial" w:hAnsi="Arial" w:cs="Arial"/>
                <w:color w:val="0D0D0D" w:themeColor="text1" w:themeTint="F2"/>
                <w:sz w:val="22"/>
                <w:szCs w:val="22"/>
              </w:rPr>
              <w:t xml:space="preserve">) and </w:t>
            </w:r>
            <w:r w:rsidR="00CA529B" w:rsidRPr="000122FA">
              <w:rPr>
                <w:rFonts w:ascii="Arial" w:hAnsi="Arial" w:cs="Arial"/>
                <w:color w:val="0D0D0D" w:themeColor="text1" w:themeTint="F2"/>
                <w:sz w:val="22"/>
                <w:szCs w:val="22"/>
              </w:rPr>
              <w:t xml:space="preserve">the </w:t>
            </w:r>
            <w:r w:rsidR="009B561D" w:rsidRPr="000122FA">
              <w:rPr>
                <w:rFonts w:ascii="Arial" w:hAnsi="Arial" w:cs="Arial"/>
                <w:color w:val="0D0D0D" w:themeColor="text1" w:themeTint="F2"/>
                <w:sz w:val="22"/>
                <w:szCs w:val="22"/>
              </w:rPr>
              <w:t>car</w:t>
            </w:r>
            <w:r w:rsidR="00862925">
              <w:rPr>
                <w:rFonts w:ascii="Arial" w:hAnsi="Arial" w:cs="Arial"/>
                <w:color w:val="0D0D0D" w:themeColor="text1" w:themeTint="F2"/>
                <w:sz w:val="22"/>
                <w:szCs w:val="22"/>
              </w:rPr>
              <w:t xml:space="preserve"> </w:t>
            </w:r>
            <w:r w:rsidR="009B561D" w:rsidRPr="000122FA">
              <w:rPr>
                <w:rFonts w:ascii="Arial" w:hAnsi="Arial" w:cs="Arial"/>
                <w:color w:val="0D0D0D" w:themeColor="text1" w:themeTint="F2"/>
                <w:sz w:val="22"/>
                <w:szCs w:val="22"/>
              </w:rPr>
              <w:t>park of 112b to 112g</w:t>
            </w:r>
            <w:r w:rsidR="00CA529B" w:rsidRPr="000122FA">
              <w:rPr>
                <w:rFonts w:ascii="Arial" w:hAnsi="Arial" w:cs="Arial"/>
                <w:color w:val="0D0D0D" w:themeColor="text1" w:themeTint="F2"/>
                <w:sz w:val="22"/>
                <w:szCs w:val="22"/>
              </w:rPr>
              <w:t xml:space="preserve"> Barden Road</w:t>
            </w:r>
            <w:r w:rsidRPr="000122FA">
              <w:rPr>
                <w:rFonts w:ascii="Arial" w:hAnsi="Arial" w:cs="Arial"/>
                <w:color w:val="0D0D0D" w:themeColor="text1" w:themeTint="F2"/>
                <w:sz w:val="22"/>
                <w:szCs w:val="22"/>
              </w:rPr>
              <w:t xml:space="preserve"> </w:t>
            </w:r>
            <w:r w:rsidR="009B561D" w:rsidRPr="000122FA">
              <w:rPr>
                <w:rFonts w:ascii="Arial" w:hAnsi="Arial" w:cs="Arial"/>
                <w:color w:val="0D0D0D" w:themeColor="text1" w:themeTint="F2"/>
                <w:sz w:val="22"/>
                <w:szCs w:val="22"/>
              </w:rPr>
              <w:t xml:space="preserve">flats </w:t>
            </w:r>
            <w:r w:rsidRPr="000122FA">
              <w:rPr>
                <w:rFonts w:ascii="Arial" w:hAnsi="Arial" w:cs="Arial"/>
                <w:color w:val="0D0D0D" w:themeColor="text1" w:themeTint="F2"/>
                <w:sz w:val="22"/>
                <w:szCs w:val="22"/>
              </w:rPr>
              <w:t xml:space="preserve">(NGR </w:t>
            </w:r>
            <w:r w:rsidR="009B561D" w:rsidRPr="000122FA">
              <w:rPr>
                <w:rFonts w:ascii="Arial" w:hAnsi="Arial" w:cs="Arial"/>
                <w:color w:val="0D0D0D" w:themeColor="text1" w:themeTint="F2"/>
                <w:sz w:val="22"/>
                <w:szCs w:val="22"/>
              </w:rPr>
              <w:t>TQ5847046223</w:t>
            </w:r>
            <w:r w:rsidRPr="000122FA">
              <w:rPr>
                <w:rFonts w:ascii="Arial" w:hAnsi="Arial" w:cs="Arial"/>
                <w:color w:val="0D0D0D" w:themeColor="text1" w:themeTint="F2"/>
                <w:sz w:val="22"/>
                <w:szCs w:val="22"/>
              </w:rPr>
              <w:t xml:space="preserve">), a distance of </w:t>
            </w:r>
            <w:r w:rsidR="009B561D" w:rsidRPr="000122FA">
              <w:rPr>
                <w:rFonts w:ascii="Arial" w:hAnsi="Arial" w:cs="Arial"/>
                <w:color w:val="0D0D0D" w:themeColor="text1" w:themeTint="F2"/>
                <w:sz w:val="22"/>
                <w:szCs w:val="22"/>
              </w:rPr>
              <w:t>0.3</w:t>
            </w:r>
            <w:r w:rsidRPr="000122FA">
              <w:rPr>
                <w:rFonts w:ascii="Arial" w:hAnsi="Arial" w:cs="Arial"/>
                <w:color w:val="0D0D0D" w:themeColor="text1" w:themeTint="F2"/>
                <w:sz w:val="22"/>
                <w:szCs w:val="22"/>
              </w:rPr>
              <w:t xml:space="preserve"> kilometres.  The proposed improvement works will involve the following: </w:t>
            </w:r>
            <w:r w:rsidR="009B561D" w:rsidRPr="000122FA">
              <w:rPr>
                <w:rFonts w:ascii="Arial" w:hAnsi="Arial" w:cs="Arial"/>
                <w:color w:val="0D0D0D" w:themeColor="text1" w:themeTint="F2"/>
                <w:sz w:val="22"/>
                <w:szCs w:val="22"/>
              </w:rPr>
              <w:t xml:space="preserve">the creation of a low level brick wall which will run along the back of the communal </w:t>
            </w:r>
            <w:proofErr w:type="spellStart"/>
            <w:r w:rsidR="009B561D" w:rsidRPr="000122FA">
              <w:rPr>
                <w:rFonts w:ascii="Arial" w:hAnsi="Arial" w:cs="Arial"/>
                <w:color w:val="0D0D0D" w:themeColor="text1" w:themeTint="F2"/>
                <w:sz w:val="22"/>
                <w:szCs w:val="22"/>
              </w:rPr>
              <w:t>carparks</w:t>
            </w:r>
            <w:proofErr w:type="spellEnd"/>
            <w:r w:rsidR="009B561D" w:rsidRPr="000122FA">
              <w:rPr>
                <w:rFonts w:ascii="Arial" w:hAnsi="Arial" w:cs="Arial"/>
                <w:color w:val="0D0D0D" w:themeColor="text1" w:themeTint="F2"/>
                <w:sz w:val="22"/>
                <w:szCs w:val="22"/>
              </w:rPr>
              <w:t xml:space="preserve"> of Avebury Avenue flats (numbers 48 to 108), the Dentist of Barden Road and Flats 112b to 112g of Barden Road.  </w:t>
            </w:r>
          </w:p>
          <w:p w:rsidR="00862925" w:rsidRDefault="00862925" w:rsidP="000122FA">
            <w:pPr>
              <w:jc w:val="both"/>
              <w:rPr>
                <w:rFonts w:ascii="Arial" w:hAnsi="Arial" w:cs="Arial"/>
                <w:color w:val="0D0D0D" w:themeColor="text1" w:themeTint="F2"/>
                <w:sz w:val="22"/>
                <w:szCs w:val="22"/>
              </w:rPr>
            </w:pPr>
          </w:p>
          <w:p w:rsidR="00FC2820" w:rsidRPr="000122FA" w:rsidRDefault="009B561D" w:rsidP="000122FA">
            <w:pPr>
              <w:jc w:val="both"/>
              <w:rPr>
                <w:rFonts w:ascii="Arial" w:hAnsi="Arial" w:cs="Arial"/>
                <w:color w:val="0D0D0D" w:themeColor="text1" w:themeTint="F2"/>
                <w:sz w:val="22"/>
                <w:szCs w:val="22"/>
              </w:rPr>
            </w:pPr>
            <w:r w:rsidRPr="000122FA">
              <w:rPr>
                <w:rFonts w:ascii="Arial" w:hAnsi="Arial" w:cs="Arial"/>
                <w:color w:val="0D0D0D" w:themeColor="text1" w:themeTint="F2"/>
                <w:sz w:val="22"/>
                <w:szCs w:val="22"/>
              </w:rPr>
              <w:t>During December 2013</w:t>
            </w:r>
            <w:r w:rsidR="000122FA">
              <w:rPr>
                <w:rFonts w:ascii="Arial" w:hAnsi="Arial" w:cs="Arial"/>
                <w:color w:val="0D0D0D" w:themeColor="text1" w:themeTint="F2"/>
                <w:sz w:val="22"/>
                <w:szCs w:val="22"/>
              </w:rPr>
              <w:t xml:space="preserve">, more than 80 homes in Danvers Road, Barden Road and in the roads south of Avebury Avenue, flooded internally.  It was identified that the houses flooded from the River Medway.  The communal gardens and </w:t>
            </w:r>
            <w:proofErr w:type="spellStart"/>
            <w:r w:rsidR="000122FA">
              <w:rPr>
                <w:rFonts w:ascii="Arial" w:hAnsi="Arial" w:cs="Arial"/>
                <w:color w:val="0D0D0D" w:themeColor="text1" w:themeTint="F2"/>
                <w:sz w:val="22"/>
                <w:szCs w:val="22"/>
              </w:rPr>
              <w:t>carparks</w:t>
            </w:r>
            <w:proofErr w:type="spellEnd"/>
            <w:r w:rsidR="000122FA">
              <w:rPr>
                <w:rFonts w:ascii="Arial" w:hAnsi="Arial" w:cs="Arial"/>
                <w:color w:val="0D0D0D" w:themeColor="text1" w:themeTint="F2"/>
                <w:sz w:val="22"/>
                <w:szCs w:val="22"/>
              </w:rPr>
              <w:t xml:space="preserve"> of the Avebury Avenue flats were identified as flow paths.  By building the low rise walls, the flow paths will be blocked and the flood risk to these houses, reduced.</w:t>
            </w:r>
          </w:p>
          <w:p w:rsidR="00FC2820" w:rsidRPr="000122FA" w:rsidRDefault="00FC2820" w:rsidP="000122FA">
            <w:pPr>
              <w:pStyle w:val="Header"/>
              <w:jc w:val="both"/>
              <w:rPr>
                <w:rFonts w:ascii="Arial" w:hAnsi="Arial" w:cs="Arial"/>
                <w:color w:val="0D0D0D" w:themeColor="text1" w:themeTint="F2"/>
                <w:sz w:val="22"/>
                <w:szCs w:val="22"/>
              </w:rPr>
            </w:pPr>
          </w:p>
          <w:p w:rsidR="00FC2820" w:rsidRPr="000122FA" w:rsidRDefault="00E132D7" w:rsidP="000122FA">
            <w:pPr>
              <w:jc w:val="both"/>
              <w:rPr>
                <w:rFonts w:ascii="Arial" w:hAnsi="Arial" w:cs="Arial"/>
                <w:color w:val="0D0D0D" w:themeColor="text1" w:themeTint="F2"/>
                <w:sz w:val="22"/>
                <w:szCs w:val="22"/>
              </w:rPr>
            </w:pPr>
            <w:r w:rsidRPr="000122FA">
              <w:rPr>
                <w:rFonts w:ascii="Arial" w:hAnsi="Arial" w:cs="Arial"/>
                <w:color w:val="0D0D0D" w:themeColor="text1" w:themeTint="F2"/>
                <w:sz w:val="22"/>
                <w:szCs w:val="22"/>
              </w:rPr>
              <w:t>The Environment Agency considers that the improvement works are not likely to have significant effects on the environment and does not intend to prepare an environmenta</w:t>
            </w:r>
            <w:r w:rsidR="000122FA">
              <w:rPr>
                <w:rFonts w:ascii="Arial" w:hAnsi="Arial" w:cs="Arial"/>
                <w:color w:val="0D0D0D" w:themeColor="text1" w:themeTint="F2"/>
                <w:sz w:val="22"/>
                <w:szCs w:val="22"/>
              </w:rPr>
              <w:t xml:space="preserve">l statement in respect of them.  </w:t>
            </w:r>
          </w:p>
          <w:p w:rsidR="00FC2820" w:rsidRPr="000122FA" w:rsidRDefault="00FC2820" w:rsidP="000122FA">
            <w:pPr>
              <w:jc w:val="both"/>
              <w:rPr>
                <w:rFonts w:ascii="Arial" w:hAnsi="Arial" w:cs="Arial"/>
                <w:color w:val="0D0D0D" w:themeColor="text1" w:themeTint="F2"/>
                <w:sz w:val="22"/>
                <w:szCs w:val="22"/>
              </w:rPr>
            </w:pPr>
          </w:p>
          <w:p w:rsidR="00FC2820" w:rsidRPr="000122FA" w:rsidRDefault="00E132D7" w:rsidP="000122FA">
            <w:pPr>
              <w:jc w:val="both"/>
              <w:rPr>
                <w:rFonts w:ascii="Arial" w:hAnsi="Arial" w:cs="Arial"/>
                <w:i/>
                <w:color w:val="0D0D0D" w:themeColor="text1" w:themeTint="F2"/>
                <w:sz w:val="22"/>
                <w:szCs w:val="22"/>
              </w:rPr>
            </w:pPr>
            <w:r w:rsidRPr="000122FA">
              <w:rPr>
                <w:rFonts w:ascii="Arial" w:hAnsi="Arial" w:cs="Arial"/>
                <w:color w:val="0D0D0D" w:themeColor="text1" w:themeTint="F2"/>
                <w:sz w:val="22"/>
                <w:szCs w:val="22"/>
              </w:rPr>
              <w:t>Any person wishing to make representations in relation to the likely environmental effects of the proposed improvement works should do so, in writing, to the address specified below, within 28 days of the date of publication of this notice</w:t>
            </w:r>
            <w:r w:rsidRPr="000122FA">
              <w:rPr>
                <w:rFonts w:ascii="Arial" w:hAnsi="Arial" w:cs="Arial"/>
                <w:i/>
                <w:color w:val="0D0D0D" w:themeColor="text1" w:themeTint="F2"/>
                <w:sz w:val="22"/>
                <w:szCs w:val="22"/>
              </w:rPr>
              <w:t>.</w:t>
            </w:r>
          </w:p>
          <w:p w:rsidR="00FC2820" w:rsidRPr="000122FA" w:rsidRDefault="00FC2820" w:rsidP="000122FA">
            <w:pPr>
              <w:tabs>
                <w:tab w:val="left" w:pos="-1440"/>
                <w:tab w:val="left" w:pos="-720"/>
                <w:tab w:val="left" w:pos="0"/>
                <w:tab w:val="decimal" w:pos="360"/>
                <w:tab w:val="left" w:pos="720"/>
                <w:tab w:val="decimal" w:pos="1440"/>
              </w:tabs>
              <w:suppressAutoHyphens/>
              <w:jc w:val="both"/>
              <w:rPr>
                <w:rStyle w:val="Heading5lb"/>
                <w:rFonts w:ascii="Arial" w:hAnsi="Arial" w:cs="Arial"/>
                <w:b w:val="0"/>
                <w:color w:val="0D0D0D" w:themeColor="text1" w:themeTint="F2"/>
                <w:sz w:val="22"/>
                <w:szCs w:val="22"/>
              </w:rPr>
            </w:pPr>
          </w:p>
          <w:p w:rsidR="000122FA" w:rsidRPr="000122FA" w:rsidRDefault="000122FA" w:rsidP="000122FA">
            <w:pPr>
              <w:tabs>
                <w:tab w:val="left" w:pos="-1440"/>
                <w:tab w:val="left" w:pos="-720"/>
                <w:tab w:val="left" w:pos="0"/>
                <w:tab w:val="decimal" w:pos="360"/>
                <w:tab w:val="left" w:pos="720"/>
                <w:tab w:val="decimal" w:pos="1440"/>
              </w:tabs>
              <w:suppressAutoHyphens/>
              <w:jc w:val="both"/>
              <w:rPr>
                <w:rStyle w:val="Heading5lb"/>
                <w:rFonts w:ascii="Arial" w:hAnsi="Arial" w:cs="Arial"/>
                <w:b w:val="0"/>
                <w:color w:val="0D0D0D" w:themeColor="text1" w:themeTint="F2"/>
                <w:sz w:val="22"/>
                <w:szCs w:val="22"/>
              </w:rPr>
            </w:pPr>
            <w:r w:rsidRPr="000122FA">
              <w:rPr>
                <w:rStyle w:val="Heading5lb"/>
                <w:rFonts w:ascii="Arial" w:hAnsi="Arial" w:cs="Arial"/>
                <w:b w:val="0"/>
                <w:color w:val="0D0D0D" w:themeColor="text1" w:themeTint="F2"/>
                <w:sz w:val="22"/>
                <w:szCs w:val="22"/>
              </w:rPr>
              <w:t>Melanie Fuller</w:t>
            </w:r>
            <w:r w:rsidR="00862925">
              <w:rPr>
                <w:rStyle w:val="Heading5lb"/>
                <w:rFonts w:ascii="Arial" w:hAnsi="Arial" w:cs="Arial"/>
                <w:b w:val="0"/>
                <w:color w:val="0D0D0D" w:themeColor="text1" w:themeTint="F2"/>
                <w:sz w:val="22"/>
                <w:szCs w:val="22"/>
              </w:rPr>
              <w:t xml:space="preserve">, </w:t>
            </w:r>
            <w:r w:rsidRPr="000122FA">
              <w:rPr>
                <w:rStyle w:val="Heading5lb"/>
                <w:rFonts w:ascii="Arial" w:hAnsi="Arial" w:cs="Arial"/>
                <w:b w:val="0"/>
                <w:color w:val="0D0D0D" w:themeColor="text1" w:themeTint="F2"/>
                <w:sz w:val="22"/>
                <w:szCs w:val="22"/>
              </w:rPr>
              <w:t>Technical Advisor, Partnership and Strategic Overview Team, West Kent</w:t>
            </w:r>
          </w:p>
          <w:p w:rsidR="000122FA" w:rsidRPr="000122FA" w:rsidRDefault="000122FA" w:rsidP="00862925">
            <w:pPr>
              <w:tabs>
                <w:tab w:val="left" w:pos="-1440"/>
                <w:tab w:val="left" w:pos="-720"/>
                <w:tab w:val="left" w:pos="0"/>
                <w:tab w:val="decimal" w:pos="360"/>
                <w:tab w:val="left" w:pos="720"/>
                <w:tab w:val="decimal" w:pos="1440"/>
              </w:tabs>
              <w:suppressAutoHyphens/>
              <w:jc w:val="both"/>
              <w:rPr>
                <w:rStyle w:val="Heading5lb"/>
                <w:rFonts w:ascii="Arial" w:hAnsi="Arial"/>
                <w:b w:val="0"/>
                <w:color w:val="FF0000"/>
                <w:sz w:val="22"/>
              </w:rPr>
            </w:pPr>
            <w:r w:rsidRPr="000122FA">
              <w:rPr>
                <w:rStyle w:val="Heading5lb"/>
                <w:rFonts w:ascii="Arial" w:hAnsi="Arial" w:cs="Arial"/>
                <w:b w:val="0"/>
                <w:color w:val="0D0D0D" w:themeColor="text1" w:themeTint="F2"/>
                <w:sz w:val="22"/>
                <w:szCs w:val="22"/>
              </w:rPr>
              <w:t>Environment Agency, Orchard House, Endeavour Park</w:t>
            </w:r>
            <w:r w:rsidR="00862925">
              <w:rPr>
                <w:rStyle w:val="Heading5lb"/>
                <w:rFonts w:ascii="Arial" w:hAnsi="Arial" w:cs="Arial"/>
                <w:b w:val="0"/>
                <w:color w:val="0D0D0D" w:themeColor="text1" w:themeTint="F2"/>
                <w:sz w:val="22"/>
                <w:szCs w:val="22"/>
              </w:rPr>
              <w:t xml:space="preserve">, </w:t>
            </w:r>
            <w:r w:rsidRPr="000122FA">
              <w:rPr>
                <w:rStyle w:val="Heading5lb"/>
                <w:rFonts w:ascii="Arial" w:hAnsi="Arial" w:cs="Arial"/>
                <w:b w:val="0"/>
                <w:color w:val="0D0D0D" w:themeColor="text1" w:themeTint="F2"/>
                <w:sz w:val="22"/>
                <w:szCs w:val="22"/>
              </w:rPr>
              <w:t xml:space="preserve">London Road, </w:t>
            </w:r>
            <w:proofErr w:type="spellStart"/>
            <w:r w:rsidRPr="000122FA">
              <w:rPr>
                <w:rStyle w:val="Heading5lb"/>
                <w:rFonts w:ascii="Arial" w:hAnsi="Arial" w:cs="Arial"/>
                <w:b w:val="0"/>
                <w:color w:val="0D0D0D" w:themeColor="text1" w:themeTint="F2"/>
                <w:sz w:val="22"/>
                <w:szCs w:val="22"/>
              </w:rPr>
              <w:t>Addington</w:t>
            </w:r>
            <w:proofErr w:type="spellEnd"/>
            <w:r w:rsidRPr="000122FA">
              <w:rPr>
                <w:rStyle w:val="Heading5lb"/>
                <w:rFonts w:ascii="Arial" w:hAnsi="Arial" w:cs="Arial"/>
                <w:b w:val="0"/>
                <w:color w:val="0D0D0D" w:themeColor="text1" w:themeTint="F2"/>
                <w:sz w:val="22"/>
                <w:szCs w:val="22"/>
              </w:rPr>
              <w:t>, Kent, ME19 5SH</w:t>
            </w:r>
          </w:p>
        </w:tc>
      </w:tr>
    </w:tbl>
    <w:p w:rsidR="00FC2820" w:rsidRDefault="00FC2820">
      <w:pPr>
        <w:tabs>
          <w:tab w:val="left" w:pos="-1440"/>
          <w:tab w:val="left" w:pos="-720"/>
          <w:tab w:val="left" w:pos="0"/>
          <w:tab w:val="decimal" w:pos="360"/>
          <w:tab w:val="left" w:pos="720"/>
          <w:tab w:val="decimal" w:pos="1440"/>
        </w:tabs>
        <w:suppressAutoHyphens/>
        <w:rPr>
          <w:rStyle w:val="Heading5lb"/>
          <w:rFonts w:ascii="Arial" w:hAnsi="Arial"/>
          <w:b w:val="0"/>
          <w:sz w:val="20"/>
        </w:rPr>
      </w:pPr>
    </w:p>
    <w:p w:rsidR="00FC2820" w:rsidRDefault="00FC2820" w:rsidP="00AF1973">
      <w:pPr>
        <w:suppressAutoHyphens/>
        <w:jc w:val="center"/>
        <w:rPr>
          <w:rFonts w:ascii="Arial" w:hAnsi="Arial"/>
          <w:spacing w:val="-3"/>
        </w:rPr>
      </w:pPr>
      <w:bookmarkStart w:id="1" w:name="AdB"/>
      <w:bookmarkEnd w:id="1"/>
    </w:p>
    <w:sectPr w:rsidR="00FC2820" w:rsidSect="00FC2820">
      <w:footerReference w:type="default" r:id="rId7"/>
      <w:pgSz w:w="11907" w:h="16840" w:code="9"/>
      <w:pgMar w:top="851" w:right="1134" w:bottom="1015"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61D" w:rsidRDefault="009B561D" w:rsidP="00CA529B">
      <w:r>
        <w:separator/>
      </w:r>
    </w:p>
  </w:endnote>
  <w:endnote w:type="continuationSeparator" w:id="0">
    <w:p w:rsidR="009B561D" w:rsidRDefault="009B561D" w:rsidP="00CA5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61D" w:rsidRDefault="009B561D">
    <w:pPr>
      <w:pStyle w:val="Footer"/>
      <w:tabs>
        <w:tab w:val="left" w:pos="1701"/>
        <w:tab w:val="left" w:pos="2325"/>
        <w:tab w:val="left" w:pos="5670"/>
        <w:tab w:val="left" w:pos="7371"/>
      </w:tabs>
      <w:ind w:right="360"/>
      <w:rPr>
        <w:i/>
        <w:sz w:val="20"/>
      </w:rPr>
    </w:pPr>
  </w:p>
  <w:p w:rsidR="009B561D" w:rsidRDefault="009B561D">
    <w:pPr>
      <w:pStyle w:val="Footer"/>
      <w:framePr w:wrap="around" w:vAnchor="text" w:hAnchor="page" w:x="9937" w:y="27"/>
      <w:rPr>
        <w:rStyle w:val="PageNumber"/>
        <w:sz w:val="18"/>
      </w:rPr>
    </w:pPr>
  </w:p>
  <w:p w:rsidR="009B561D" w:rsidRDefault="009B561D">
    <w:pPr>
      <w:pStyle w:val="Footer"/>
      <w:tabs>
        <w:tab w:val="left" w:pos="1701"/>
        <w:tab w:val="left" w:pos="2325"/>
        <w:tab w:val="left" w:pos="5670"/>
        <w:tab w:val="left" w:pos="7371"/>
      </w:tabs>
      <w:ind w:right="36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61D" w:rsidRDefault="009B561D" w:rsidP="00CA529B">
      <w:r>
        <w:separator/>
      </w:r>
    </w:p>
  </w:footnote>
  <w:footnote w:type="continuationSeparator" w:id="0">
    <w:p w:rsidR="009B561D" w:rsidRDefault="009B561D" w:rsidP="00CA5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715DF"/>
    <w:multiLevelType w:val="multilevel"/>
    <w:tmpl w:val="1A548D12"/>
    <w:lvl w:ilvl="0">
      <w:start w:val="1"/>
      <w:numFmt w:val="lowerLetter"/>
      <w:pStyle w:val="TOC6"/>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activeWritingStyle w:appName="MSWord" w:lang="en-GB" w:vendorID="8" w:dllVersion="513" w:checkStyle="1"/>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AF1973"/>
    <w:rsid w:val="000122FA"/>
    <w:rsid w:val="00320801"/>
    <w:rsid w:val="00862925"/>
    <w:rsid w:val="009B561D"/>
    <w:rsid w:val="00AF1973"/>
    <w:rsid w:val="00CA529B"/>
    <w:rsid w:val="00CD55DA"/>
    <w:rsid w:val="00E132D7"/>
    <w:rsid w:val="00F7084E"/>
    <w:rsid w:val="00FC28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20"/>
    <w:rPr>
      <w:sz w:val="24"/>
    </w:rPr>
  </w:style>
  <w:style w:type="paragraph" w:styleId="Heading1">
    <w:name w:val="heading 1"/>
    <w:basedOn w:val="Normal"/>
    <w:next w:val="Normal"/>
    <w:qFormat/>
    <w:rsid w:val="00FC2820"/>
    <w:pPr>
      <w:keepNext/>
      <w:pBdr>
        <w:top w:val="double" w:sz="4" w:space="1" w:color="auto"/>
        <w:left w:val="double" w:sz="4" w:space="4" w:color="auto"/>
        <w:bottom w:val="double" w:sz="4" w:space="1" w:color="auto"/>
        <w:right w:val="double" w:sz="4" w:space="4" w:color="auto"/>
      </w:pBdr>
      <w:shd w:val="pct25" w:color="auto" w:fill="FFFFFF"/>
      <w:outlineLvl w:val="0"/>
    </w:pPr>
    <w:rPr>
      <w:b/>
      <w:sz w:val="28"/>
    </w:rPr>
  </w:style>
  <w:style w:type="paragraph" w:styleId="Heading2">
    <w:name w:val="heading 2"/>
    <w:basedOn w:val="Normal"/>
    <w:next w:val="Normal"/>
    <w:qFormat/>
    <w:rsid w:val="00FC2820"/>
    <w:pPr>
      <w:keepNext/>
      <w:outlineLvl w:val="1"/>
    </w:pPr>
    <w:rPr>
      <w:b/>
    </w:rPr>
  </w:style>
  <w:style w:type="paragraph" w:styleId="Heading3">
    <w:name w:val="heading 3"/>
    <w:basedOn w:val="Normal"/>
    <w:next w:val="Normal"/>
    <w:qFormat/>
    <w:rsid w:val="00FC2820"/>
    <w:pPr>
      <w:keepNext/>
      <w:jc w:val="center"/>
      <w:outlineLvl w:val="2"/>
    </w:pPr>
    <w:rPr>
      <w:b/>
    </w:rPr>
  </w:style>
  <w:style w:type="paragraph" w:styleId="Heading4">
    <w:name w:val="heading 4"/>
    <w:basedOn w:val="Normal"/>
    <w:next w:val="Normal"/>
    <w:qFormat/>
    <w:rsid w:val="00FC2820"/>
    <w:pPr>
      <w:keepNext/>
      <w:jc w:val="both"/>
      <w:outlineLvl w:val="3"/>
    </w:pPr>
    <w:rPr>
      <w:b/>
    </w:rPr>
  </w:style>
  <w:style w:type="paragraph" w:styleId="Heading5">
    <w:name w:val="heading 5"/>
    <w:basedOn w:val="Normal"/>
    <w:next w:val="Normal"/>
    <w:qFormat/>
    <w:rsid w:val="00FC2820"/>
    <w:pPr>
      <w:keepNext/>
      <w:tabs>
        <w:tab w:val="left" w:pos="-1440"/>
        <w:tab w:val="left" w:pos="-720"/>
        <w:tab w:val="left" w:pos="0"/>
        <w:tab w:val="decimal" w:pos="360"/>
        <w:tab w:val="left" w:pos="720"/>
        <w:tab w:val="decimal" w:pos="1440"/>
      </w:tabs>
      <w:suppressAutoHyphens/>
      <w:outlineLvl w:val="4"/>
    </w:pPr>
    <w:rPr>
      <w:rFonts w:ascii="Arial" w:hAnsi="Arial"/>
      <w:b/>
      <w:spacing w:val="-3"/>
      <w:sz w:val="22"/>
    </w:rPr>
  </w:style>
  <w:style w:type="paragraph" w:styleId="Heading6">
    <w:name w:val="heading 6"/>
    <w:basedOn w:val="Normal"/>
    <w:next w:val="Normal"/>
    <w:qFormat/>
    <w:rsid w:val="00FC2820"/>
    <w:pPr>
      <w:keepNext/>
      <w:tabs>
        <w:tab w:val="left" w:pos="-1440"/>
        <w:tab w:val="left" w:pos="-720"/>
        <w:tab w:val="left" w:pos="0"/>
        <w:tab w:val="decimal" w:pos="360"/>
        <w:tab w:val="left" w:pos="720"/>
        <w:tab w:val="decimal" w:pos="1440"/>
      </w:tabs>
      <w:suppressAutoHyphens/>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C2820"/>
    <w:pPr>
      <w:jc w:val="both"/>
    </w:pPr>
  </w:style>
  <w:style w:type="paragraph" w:styleId="EndnoteText">
    <w:name w:val="endnote text"/>
    <w:basedOn w:val="Normal"/>
    <w:semiHidden/>
    <w:rsid w:val="00FC2820"/>
    <w:pPr>
      <w:widowControl w:val="0"/>
    </w:pPr>
    <w:rPr>
      <w:snapToGrid w:val="0"/>
      <w:lang w:eastAsia="en-US"/>
    </w:rPr>
  </w:style>
  <w:style w:type="paragraph" w:styleId="Caption">
    <w:name w:val="caption"/>
    <w:basedOn w:val="Normal"/>
    <w:next w:val="Normal"/>
    <w:qFormat/>
    <w:rsid w:val="00FC2820"/>
    <w:pPr>
      <w:widowControl w:val="0"/>
    </w:pPr>
    <w:rPr>
      <w:snapToGrid w:val="0"/>
      <w:lang w:eastAsia="en-US"/>
    </w:rPr>
  </w:style>
  <w:style w:type="paragraph" w:styleId="Header">
    <w:name w:val="header"/>
    <w:basedOn w:val="Normal"/>
    <w:semiHidden/>
    <w:rsid w:val="00FC2820"/>
    <w:pPr>
      <w:widowControl w:val="0"/>
      <w:tabs>
        <w:tab w:val="center" w:pos="4153"/>
        <w:tab w:val="right" w:pos="8306"/>
      </w:tabs>
    </w:pPr>
    <w:rPr>
      <w:snapToGrid w:val="0"/>
      <w:lang w:eastAsia="en-US"/>
    </w:rPr>
  </w:style>
  <w:style w:type="paragraph" w:styleId="Footer">
    <w:name w:val="footer"/>
    <w:basedOn w:val="Normal"/>
    <w:semiHidden/>
    <w:rsid w:val="00FC2820"/>
    <w:pPr>
      <w:widowControl w:val="0"/>
      <w:tabs>
        <w:tab w:val="center" w:pos="4153"/>
        <w:tab w:val="right" w:pos="8306"/>
      </w:tabs>
    </w:pPr>
    <w:rPr>
      <w:snapToGrid w:val="0"/>
      <w:lang w:eastAsia="en-US"/>
    </w:rPr>
  </w:style>
  <w:style w:type="character" w:styleId="PageNumber">
    <w:name w:val="page number"/>
    <w:basedOn w:val="DefaultParagraphFont"/>
    <w:semiHidden/>
    <w:rsid w:val="00FC2820"/>
  </w:style>
  <w:style w:type="character" w:styleId="EndnoteReference">
    <w:name w:val="endnote reference"/>
    <w:basedOn w:val="DefaultParagraphFont"/>
    <w:semiHidden/>
    <w:rsid w:val="00FC2820"/>
    <w:rPr>
      <w:vertAlign w:val="superscript"/>
    </w:rPr>
  </w:style>
  <w:style w:type="paragraph" w:customStyle="1" w:styleId="BodyText22">
    <w:name w:val="Body Text 22"/>
    <w:basedOn w:val="Normal"/>
    <w:rsid w:val="00FC2820"/>
    <w:pPr>
      <w:ind w:left="709"/>
    </w:pPr>
  </w:style>
  <w:style w:type="paragraph" w:customStyle="1" w:styleId="AgencyStdParagraph">
    <w:name w:val="Agency Std Paragraph"/>
    <w:autoRedefine/>
    <w:rsid w:val="00FC2820"/>
    <w:pPr>
      <w:jc w:val="both"/>
    </w:pPr>
    <w:rPr>
      <w:sz w:val="24"/>
    </w:rPr>
  </w:style>
  <w:style w:type="paragraph" w:styleId="TOC6">
    <w:name w:val="toc 6"/>
    <w:basedOn w:val="Normal"/>
    <w:next w:val="Normal"/>
    <w:autoRedefine/>
    <w:semiHidden/>
    <w:rsid w:val="00FC2820"/>
    <w:pPr>
      <w:numPr>
        <w:numId w:val="1"/>
      </w:numPr>
    </w:pPr>
    <w:rPr>
      <w:lang w:val="en-US"/>
    </w:rPr>
  </w:style>
  <w:style w:type="paragraph" w:styleId="BodyText2">
    <w:name w:val="Body Text 2"/>
    <w:basedOn w:val="Normal"/>
    <w:semiHidden/>
    <w:rsid w:val="00FC2820"/>
    <w:pPr>
      <w:widowControl w:val="0"/>
      <w:tabs>
        <w:tab w:val="left" w:pos="-720"/>
        <w:tab w:val="left" w:pos="0"/>
        <w:tab w:val="left" w:pos="720"/>
        <w:tab w:val="left" w:pos="1440"/>
        <w:tab w:val="left" w:pos="2160"/>
        <w:tab w:val="left" w:pos="2880"/>
        <w:tab w:val="left" w:pos="5760"/>
      </w:tabs>
      <w:suppressAutoHyphens/>
      <w:jc w:val="both"/>
    </w:pPr>
    <w:rPr>
      <w:snapToGrid w:val="0"/>
    </w:rPr>
  </w:style>
  <w:style w:type="paragraph" w:styleId="DocumentMap">
    <w:name w:val="Document Map"/>
    <w:basedOn w:val="Normal"/>
    <w:semiHidden/>
    <w:rsid w:val="00FC2820"/>
    <w:pPr>
      <w:shd w:val="clear" w:color="auto" w:fill="000080"/>
    </w:pPr>
    <w:rPr>
      <w:rFonts w:ascii="Tahoma" w:hAnsi="Tahoma"/>
    </w:rPr>
  </w:style>
  <w:style w:type="paragraph" w:customStyle="1" w:styleId="Addresses">
    <w:name w:val="Addresses"/>
    <w:basedOn w:val="Normal"/>
    <w:autoRedefine/>
    <w:rsid w:val="00FC2820"/>
    <w:pPr>
      <w:ind w:left="2835" w:hanging="2835"/>
    </w:pPr>
    <w:rPr>
      <w:spacing w:val="-2"/>
    </w:rPr>
  </w:style>
  <w:style w:type="character" w:customStyle="1" w:styleId="Heading5lb">
    <w:name w:val="Heading 5lb"/>
    <w:basedOn w:val="DefaultParagraphFont"/>
    <w:rsid w:val="00FC2820"/>
    <w:rPr>
      <w:rFonts w:ascii="CG Times" w:hAnsi="CG Times"/>
      <w:b/>
      <w:noProof w:val="0"/>
      <w:sz w:val="29"/>
      <w:lang w:val="en-US"/>
    </w:rPr>
  </w:style>
  <w:style w:type="paragraph" w:customStyle="1" w:styleId="Filename">
    <w:name w:val="Filename"/>
    <w:rsid w:val="00FC2820"/>
  </w:style>
  <w:style w:type="paragraph" w:customStyle="1" w:styleId="AgencySideHeadings">
    <w:name w:val="Agency Side Headings"/>
    <w:autoRedefine/>
    <w:rsid w:val="00FC2820"/>
    <w:pPr>
      <w:jc w:val="both"/>
    </w:pPr>
    <w:rPr>
      <w:b/>
      <w:caps/>
      <w:noProof/>
      <w:sz w:val="24"/>
    </w:rPr>
  </w:style>
  <w:style w:type="paragraph" w:styleId="Title">
    <w:name w:val="Title"/>
    <w:basedOn w:val="Normal"/>
    <w:qFormat/>
    <w:rsid w:val="00FC2820"/>
    <w:pPr>
      <w:tabs>
        <w:tab w:val="left" w:pos="-1440"/>
        <w:tab w:val="left" w:pos="-720"/>
        <w:tab w:val="left" w:pos="0"/>
        <w:tab w:val="decimal" w:pos="360"/>
        <w:tab w:val="left" w:pos="720"/>
        <w:tab w:val="decimal" w:pos="1440"/>
      </w:tabs>
      <w:suppressAutoHyphens/>
      <w:jc w:val="center"/>
    </w:pPr>
    <w:rPr>
      <w:rFonts w:ascii="Arial" w:hAnsi="Arial"/>
      <w:b/>
      <w:spacing w:val="-3"/>
    </w:rPr>
  </w:style>
  <w:style w:type="paragraph" w:styleId="BodyText3">
    <w:name w:val="Body Text 3"/>
    <w:basedOn w:val="Normal"/>
    <w:semiHidden/>
    <w:rsid w:val="00FC2820"/>
    <w:pPr>
      <w:tabs>
        <w:tab w:val="left" w:pos="-1440"/>
        <w:tab w:val="left" w:pos="-720"/>
        <w:tab w:val="left" w:pos="0"/>
        <w:tab w:val="decimal" w:pos="360"/>
        <w:tab w:val="left" w:pos="720"/>
        <w:tab w:val="decimal" w:pos="1440"/>
      </w:tabs>
      <w:suppressAutoHyphens/>
    </w:pPr>
    <w:rPr>
      <w:sz w:val="20"/>
    </w:rPr>
  </w:style>
  <w:style w:type="character" w:styleId="CommentReference">
    <w:name w:val="annotation reference"/>
    <w:basedOn w:val="DefaultParagraphFont"/>
    <w:uiPriority w:val="99"/>
    <w:semiHidden/>
    <w:unhideWhenUsed/>
    <w:rsid w:val="00AF1973"/>
    <w:rPr>
      <w:sz w:val="16"/>
      <w:szCs w:val="16"/>
    </w:rPr>
  </w:style>
  <w:style w:type="paragraph" w:styleId="CommentText">
    <w:name w:val="annotation text"/>
    <w:basedOn w:val="Normal"/>
    <w:link w:val="CommentTextChar"/>
    <w:uiPriority w:val="99"/>
    <w:semiHidden/>
    <w:unhideWhenUsed/>
    <w:rsid w:val="00AF1973"/>
    <w:rPr>
      <w:sz w:val="20"/>
    </w:rPr>
  </w:style>
  <w:style w:type="character" w:customStyle="1" w:styleId="CommentTextChar">
    <w:name w:val="Comment Text Char"/>
    <w:basedOn w:val="DefaultParagraphFont"/>
    <w:link w:val="CommentText"/>
    <w:uiPriority w:val="99"/>
    <w:semiHidden/>
    <w:rsid w:val="00AF1973"/>
  </w:style>
  <w:style w:type="paragraph" w:styleId="CommentSubject">
    <w:name w:val="annotation subject"/>
    <w:basedOn w:val="CommentText"/>
    <w:next w:val="CommentText"/>
    <w:link w:val="CommentSubjectChar"/>
    <w:uiPriority w:val="99"/>
    <w:semiHidden/>
    <w:unhideWhenUsed/>
    <w:rsid w:val="00AF1973"/>
    <w:rPr>
      <w:b/>
      <w:bCs/>
    </w:rPr>
  </w:style>
  <w:style w:type="character" w:customStyle="1" w:styleId="CommentSubjectChar">
    <w:name w:val="Comment Subject Char"/>
    <w:basedOn w:val="CommentTextChar"/>
    <w:link w:val="CommentSubject"/>
    <w:uiPriority w:val="99"/>
    <w:semiHidden/>
    <w:rsid w:val="00AF1973"/>
    <w:rPr>
      <w:b/>
      <w:bCs/>
    </w:rPr>
  </w:style>
  <w:style w:type="paragraph" w:styleId="BalloonText">
    <w:name w:val="Balloon Text"/>
    <w:basedOn w:val="Normal"/>
    <w:link w:val="BalloonTextChar"/>
    <w:uiPriority w:val="99"/>
    <w:semiHidden/>
    <w:unhideWhenUsed/>
    <w:rsid w:val="00AF1973"/>
    <w:rPr>
      <w:rFonts w:ascii="Tahoma" w:hAnsi="Tahoma" w:cs="Tahoma"/>
      <w:sz w:val="16"/>
      <w:szCs w:val="16"/>
    </w:rPr>
  </w:style>
  <w:style w:type="character" w:customStyle="1" w:styleId="BalloonTextChar">
    <w:name w:val="Balloon Text Char"/>
    <w:basedOn w:val="DefaultParagraphFont"/>
    <w:link w:val="BalloonText"/>
    <w:uiPriority w:val="99"/>
    <w:semiHidden/>
    <w:rsid w:val="00AF1973"/>
    <w:rPr>
      <w:rFonts w:ascii="Tahoma" w:hAnsi="Tahoma" w:cs="Tahoma"/>
      <w:sz w:val="16"/>
      <w:szCs w:val="16"/>
    </w:rPr>
  </w:style>
  <w:style w:type="character" w:styleId="Hyperlink">
    <w:name w:val="Hyperlink"/>
    <w:basedOn w:val="DefaultParagraphFont"/>
    <w:uiPriority w:val="99"/>
    <w:unhideWhenUsed/>
    <w:rsid w:val="00AF1973"/>
    <w:rPr>
      <w:color w:val="0000FF"/>
      <w:u w:val="single"/>
    </w:rPr>
  </w:style>
</w:styles>
</file>

<file path=word/webSettings.xml><?xml version="1.0" encoding="utf-8"?>
<w:webSettings xmlns:r="http://schemas.openxmlformats.org/officeDocument/2006/relationships" xmlns:w="http://schemas.openxmlformats.org/wordprocessingml/2006/main">
  <w:divs>
    <w:div w:id="12373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163_06_SD12 Advertisements template</vt:lpstr>
    </vt:vector>
  </TitlesOfParts>
  <Company>Environment Agency</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163_06_SD12 Advertisements template</dc:title>
  <dc:creator>Joanne Diamond</dc:creator>
  <dc:description>163_06_SD12, version 1_x000d_
Issue date:10/04/06_x000d_
Review date:10/04/07</dc:description>
  <cp:lastModifiedBy>kjaggard</cp:lastModifiedBy>
  <cp:revision>2</cp:revision>
  <cp:lastPrinted>2001-05-23T11:04:00Z</cp:lastPrinted>
  <dcterms:created xsi:type="dcterms:W3CDTF">2014-12-12T08:59:00Z</dcterms:created>
  <dcterms:modified xsi:type="dcterms:W3CDTF">2014-12-12T08:59:00Z</dcterms:modified>
</cp:coreProperties>
</file>