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CA" w:rsidRDefault="00A74BCA" w:rsidP="00A74BCA">
      <w:pPr>
        <w:ind w:left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Minimum level of disclosure</w:t>
      </w:r>
    </w:p>
    <w:p w:rsidR="00A74BCA" w:rsidRDefault="00A74BCA" w:rsidP="00A74BCA">
      <w:pPr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4004"/>
      </w:tblGrid>
      <w:tr w:rsidR="00A74BCA" w:rsidTr="00A74BCA">
        <w:trPr>
          <w:jc w:val="center"/>
        </w:trPr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ITEM</w:t>
            </w:r>
          </w:p>
        </w:tc>
        <w:tc>
          <w:tcPr>
            <w:tcW w:w="4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A74BCA" w:rsidTr="00A74BCA">
        <w:trPr>
          <w:jc w:val="center"/>
        </w:trPr>
        <w:tc>
          <w:tcPr>
            <w:tcW w:w="7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spacing w:after="200" w:line="276" w:lineRule="auto"/>
              <w:contextualSpacing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Minimum level of disclosure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number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Constructed with a unique </w:t>
            </w:r>
            <w:proofErr w:type="spellStart"/>
            <w:r>
              <w:rPr>
                <w:i/>
                <w:iCs/>
                <w:sz w:val="20"/>
                <w:szCs w:val="20"/>
              </w:rPr>
              <w:t>IATI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identification number for the organisation and the organisation’s chosen activity number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Title of the activity or project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Description of the activity or project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organisation or Donor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DFID or other organisation funding the project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or Region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Either the country or the region where the activity is taking place.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Incoming source of funds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Name of funding organisation or ‘own funds’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Commitment/ Total project value 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 value that summarises the total value of a project or activity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Expenditure date and value (if applicable)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date and value of expenditures on the project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Disbursement date and value (if applicable)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date and value of disbursements on the project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status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Pipeline/Implementation/Closed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documents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Documents relating to the project, including </w:t>
            </w:r>
            <w:proofErr w:type="spellStart"/>
            <w:r>
              <w:rPr>
                <w:i/>
                <w:iCs/>
                <w:sz w:val="20"/>
                <w:szCs w:val="20"/>
              </w:rPr>
              <w:t>PPA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logframe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the </w:t>
            </w:r>
            <w:proofErr w:type="spellStart"/>
            <w:r>
              <w:rPr>
                <w:i/>
                <w:iCs/>
                <w:sz w:val="20"/>
                <w:szCs w:val="20"/>
              </w:rPr>
              <w:t>MOU</w:t>
            </w:r>
            <w:proofErr w:type="spellEnd"/>
            <w:r>
              <w:rPr>
                <w:i/>
                <w:iCs/>
                <w:sz w:val="20"/>
                <w:szCs w:val="20"/>
              </w:rPr>
              <w:t>, reports to DFID, etc.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budget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Budget for the project over financial or calendar year (specify period)</w:t>
            </w:r>
          </w:p>
        </w:tc>
      </w:tr>
      <w:tr w:rsidR="005A7C82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82" w:rsidRDefault="005A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funds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82" w:rsidRDefault="005A7C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Provider org-activity-id</w:t>
            </w:r>
          </w:p>
        </w:tc>
      </w:tr>
      <w:tr w:rsidR="005A7C82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82" w:rsidRDefault="005A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Outgoing/disbursement funds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82" w:rsidRDefault="005A7C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Receiver org-activity-id</w:t>
            </w:r>
          </w:p>
        </w:tc>
      </w:tr>
      <w:tr w:rsidR="005A7C82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82" w:rsidRDefault="005A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participating organisations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C82" w:rsidRDefault="005A7C8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Sector</w:t>
            </w:r>
            <w:r w:rsidR="005A7C82">
              <w:rPr>
                <w:sz w:val="20"/>
                <w:szCs w:val="20"/>
              </w:rPr>
              <w:t xml:space="preserve"> code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sector that the project benefits (CRS or other)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date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Date the project begins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date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Date the project ends</w:t>
            </w:r>
          </w:p>
        </w:tc>
      </w:tr>
      <w:tr w:rsidR="00A74BCA" w:rsidTr="00A74BCA">
        <w:trPr>
          <w:jc w:val="center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date and value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CA" w:rsidRDefault="00A74BC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date and value of incoming funds to the project</w:t>
            </w:r>
          </w:p>
        </w:tc>
      </w:tr>
    </w:tbl>
    <w:p w:rsidR="00A74BCA" w:rsidRDefault="00A74BCA" w:rsidP="00A74BCA">
      <w:pPr>
        <w:rPr>
          <w:rFonts w:ascii="Arial" w:hAnsi="Arial" w:cs="Arial"/>
          <w:b/>
          <w:bCs/>
          <w:sz w:val="24"/>
          <w:szCs w:val="24"/>
        </w:rPr>
      </w:pPr>
    </w:p>
    <w:p w:rsidR="00A10ACE" w:rsidRDefault="00A10ACE"/>
    <w:sectPr w:rsidR="00A10A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CA"/>
    <w:rsid w:val="00040009"/>
    <w:rsid w:val="001B7659"/>
    <w:rsid w:val="002428B6"/>
    <w:rsid w:val="00250B60"/>
    <w:rsid w:val="002B06A7"/>
    <w:rsid w:val="003C4BEB"/>
    <w:rsid w:val="00521737"/>
    <w:rsid w:val="00534E41"/>
    <w:rsid w:val="005A7C82"/>
    <w:rsid w:val="0067097D"/>
    <w:rsid w:val="008E35C8"/>
    <w:rsid w:val="009B4AFB"/>
    <w:rsid w:val="009C0E2C"/>
    <w:rsid w:val="00A10ACE"/>
    <w:rsid w:val="00A36173"/>
    <w:rsid w:val="00A74BCA"/>
    <w:rsid w:val="00B01C5D"/>
    <w:rsid w:val="00B36DE7"/>
    <w:rsid w:val="00BF3933"/>
    <w:rsid w:val="00C1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BCA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1C5D"/>
    <w:pPr>
      <w:spacing w:before="240" w:after="60"/>
      <w:outlineLvl w:val="0"/>
    </w:pPr>
    <w:rPr>
      <w:rFonts w:ascii="Arial" w:eastAsia="Times New Roman" w:hAnsi="Arial" w:cs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1C5D"/>
    <w:pPr>
      <w:spacing w:before="240"/>
      <w:outlineLvl w:val="1"/>
    </w:pPr>
    <w:rPr>
      <w:rFonts w:ascii="Arial" w:eastAsia="Times New Roman" w:hAnsi="Arial" w:cs="Times New Roman"/>
      <w:b/>
      <w:i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1C5D"/>
    <w:pPr>
      <w:spacing w:before="240" w:after="60"/>
      <w:outlineLvl w:val="2"/>
    </w:pPr>
    <w:rPr>
      <w:rFonts w:ascii="Arial" w:eastAsia="Times New Roman" w:hAnsi="Arial" w:cs="Times New Roman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qFormat/>
    <w:rsid w:val="00B01C5D"/>
    <w:pPr>
      <w:spacing w:before="240" w:after="60"/>
      <w:outlineLvl w:val="3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totop">
    <w:name w:val="Back to top"/>
    <w:basedOn w:val="Normal"/>
    <w:next w:val="Normal"/>
    <w:rsid w:val="00B01C5D"/>
    <w:rPr>
      <w:rFonts w:ascii="Arial" w:eastAsia="Times New Roman" w:hAnsi="Arial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01C5D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B01C5D"/>
    <w:rPr>
      <w:rFonts w:ascii="Arial" w:hAnsi="Arial"/>
      <w:b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01C5D"/>
    <w:rPr>
      <w:rFonts w:ascii="Arial" w:hAnsi="Arial"/>
      <w:b/>
      <w:i/>
      <w:kern w:val="28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01C5D"/>
    <w:rPr>
      <w:rFonts w:ascii="Arial" w:hAnsi="Arial"/>
      <w:b/>
      <w:sz w:val="2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01C5D"/>
    <w:rPr>
      <w:rFonts w:ascii="Arial" w:hAnsi="Arial"/>
      <w:b/>
      <w:sz w:val="24"/>
      <w:szCs w:val="24"/>
      <w:lang w:eastAsia="en-US"/>
    </w:rPr>
  </w:style>
  <w:style w:type="paragraph" w:customStyle="1" w:styleId="HorizontalLine">
    <w:name w:val="Horizontal Line"/>
    <w:basedOn w:val="Normal"/>
    <w:rsid w:val="00B01C5D"/>
    <w:rPr>
      <w:rFonts w:ascii="Arial" w:eastAsia="Times New Roman" w:hAnsi="Arial" w:cs="Times New Roman"/>
      <w:sz w:val="24"/>
      <w:szCs w:val="24"/>
    </w:rPr>
  </w:style>
  <w:style w:type="paragraph" w:customStyle="1" w:styleId="ParagraphImageWrapLeft">
    <w:name w:val="Paragraph Image Wrap Left"/>
    <w:basedOn w:val="Normal"/>
    <w:rsid w:val="00B01C5D"/>
    <w:rPr>
      <w:rFonts w:ascii="Arial" w:eastAsia="Times New Roman" w:hAnsi="Arial" w:cs="Times New Roman"/>
      <w:sz w:val="24"/>
      <w:szCs w:val="24"/>
    </w:rPr>
  </w:style>
  <w:style w:type="paragraph" w:customStyle="1" w:styleId="ParagraphImageWrapRight">
    <w:name w:val="Paragraph Image Wrap Right"/>
    <w:basedOn w:val="Normal"/>
    <w:rsid w:val="00B01C5D"/>
    <w:rPr>
      <w:rFonts w:ascii="Arial" w:eastAsia="Times New Roman" w:hAnsi="Arial" w:cs="Times New Roman"/>
      <w:sz w:val="24"/>
      <w:szCs w:val="24"/>
    </w:rPr>
  </w:style>
  <w:style w:type="paragraph" w:customStyle="1" w:styleId="Summary">
    <w:name w:val="Summary"/>
    <w:basedOn w:val="Normal"/>
    <w:link w:val="SummaryCharChar"/>
    <w:rsid w:val="00B01C5D"/>
    <w:pPr>
      <w:spacing w:after="77"/>
      <w:ind w:left="129" w:right="129"/>
    </w:pPr>
    <w:rPr>
      <w:rFonts w:ascii="Verdana" w:eastAsia="Times New Roman" w:hAnsi="Verdana" w:cs="Times New Roman"/>
      <w:color w:val="666666"/>
      <w:sz w:val="15"/>
      <w:szCs w:val="15"/>
      <w:lang w:eastAsia="en-GB"/>
    </w:rPr>
  </w:style>
  <w:style w:type="character" w:customStyle="1" w:styleId="SummaryCharChar">
    <w:name w:val="Summary Char Char"/>
    <w:link w:val="Summary"/>
    <w:rsid w:val="00B01C5D"/>
    <w:rPr>
      <w:rFonts w:ascii="Verdana" w:hAnsi="Verdana"/>
      <w:color w:val="666666"/>
      <w:sz w:val="15"/>
      <w:szCs w:val="15"/>
    </w:rPr>
  </w:style>
  <w:style w:type="table" w:customStyle="1" w:styleId="TableDFID">
    <w:name w:val="Table DFID"/>
    <w:basedOn w:val="TableNormal"/>
    <w:rsid w:val="00B01C5D"/>
    <w:rPr>
      <w:rFonts w:ascii="Arial Black" w:hAnsi="Arial Black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Calibri" w:hAnsi="Calibri"/>
        <w:b w:val="0"/>
        <w:bCs/>
        <w:color w:val="FFFFFF"/>
        <w:sz w:val="20"/>
      </w:rPr>
      <w:tblPr/>
      <w:tcPr>
        <w:shd w:val="clear" w:color="auto" w:fill="006699"/>
      </w:tcPr>
    </w:tblStylePr>
    <w:tblStylePr w:type="lastRow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  <w:tblStylePr w:type="firstCol">
      <w:rPr>
        <w:rFonts w:ascii="Calibri" w:hAnsi="Calibri"/>
        <w:b w:val="0"/>
        <w:color w:val="FFFFFF"/>
        <w:sz w:val="20"/>
      </w:rPr>
      <w:tblPr/>
      <w:tcPr>
        <w:shd w:val="clear" w:color="auto" w:fill="006699"/>
      </w:tcPr>
    </w:tblStylePr>
    <w:tblStylePr w:type="lastCol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</w:style>
  <w:style w:type="paragraph" w:customStyle="1" w:styleId="TableDFIDEnd">
    <w:name w:val="Table DFID End"/>
    <w:basedOn w:val="Normal"/>
    <w:rsid w:val="00B01C5D"/>
    <w:rPr>
      <w:rFonts w:ascii="Arial" w:eastAsia="Times New Roman" w:hAnsi="Arial" w:cs="Times New Roman"/>
      <w:sz w:val="24"/>
      <w:szCs w:val="24"/>
    </w:rPr>
  </w:style>
  <w:style w:type="paragraph" w:customStyle="1" w:styleId="TableDFIDStart">
    <w:name w:val="Table DFID Start"/>
    <w:basedOn w:val="Normal"/>
    <w:rsid w:val="00B01C5D"/>
    <w:rPr>
      <w:rFonts w:ascii="Arial" w:eastAsia="Times New Roman" w:hAnsi="Arial" w:cs="Times New Roman"/>
      <w:sz w:val="24"/>
      <w:szCs w:val="24"/>
    </w:rPr>
  </w:style>
  <w:style w:type="paragraph" w:customStyle="1" w:styleId="TableHeadings">
    <w:name w:val="Table Headings"/>
    <w:basedOn w:val="Normal"/>
    <w:rsid w:val="00B01C5D"/>
    <w:pPr>
      <w:spacing w:after="79"/>
    </w:pPr>
    <w:rPr>
      <w:rFonts w:ascii="Arial" w:eastAsia="Times New Roman" w:hAnsi="Arial" w:cs="Times New Roman"/>
      <w:b/>
      <w:bCs/>
      <w:color w:val="FFFFFF"/>
      <w:sz w:val="24"/>
      <w:szCs w:val="20"/>
      <w:lang w:eastAsia="en-GB"/>
    </w:rPr>
  </w:style>
  <w:style w:type="table" w:customStyle="1" w:styleId="TableLayout">
    <w:name w:val="Table Layout"/>
    <w:basedOn w:val="TableNormal"/>
    <w:rsid w:val="00B01C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BCA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1C5D"/>
    <w:pPr>
      <w:spacing w:before="240" w:after="60"/>
      <w:outlineLvl w:val="0"/>
    </w:pPr>
    <w:rPr>
      <w:rFonts w:ascii="Arial" w:eastAsia="Times New Roman" w:hAnsi="Arial" w:cs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1C5D"/>
    <w:pPr>
      <w:spacing w:before="240"/>
      <w:outlineLvl w:val="1"/>
    </w:pPr>
    <w:rPr>
      <w:rFonts w:ascii="Arial" w:eastAsia="Times New Roman" w:hAnsi="Arial" w:cs="Times New Roman"/>
      <w:b/>
      <w:i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1C5D"/>
    <w:pPr>
      <w:spacing w:before="240" w:after="60"/>
      <w:outlineLvl w:val="2"/>
    </w:pPr>
    <w:rPr>
      <w:rFonts w:ascii="Arial" w:eastAsia="Times New Roman" w:hAnsi="Arial" w:cs="Times New Roman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qFormat/>
    <w:rsid w:val="00B01C5D"/>
    <w:pPr>
      <w:spacing w:before="240" w:after="60"/>
      <w:outlineLvl w:val="3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totop">
    <w:name w:val="Back to top"/>
    <w:basedOn w:val="Normal"/>
    <w:next w:val="Normal"/>
    <w:rsid w:val="00B01C5D"/>
    <w:rPr>
      <w:rFonts w:ascii="Arial" w:eastAsia="Times New Roman" w:hAnsi="Arial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01C5D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B01C5D"/>
    <w:rPr>
      <w:rFonts w:ascii="Arial" w:hAnsi="Arial"/>
      <w:b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01C5D"/>
    <w:rPr>
      <w:rFonts w:ascii="Arial" w:hAnsi="Arial"/>
      <w:b/>
      <w:i/>
      <w:kern w:val="28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01C5D"/>
    <w:rPr>
      <w:rFonts w:ascii="Arial" w:hAnsi="Arial"/>
      <w:b/>
      <w:sz w:val="2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01C5D"/>
    <w:rPr>
      <w:rFonts w:ascii="Arial" w:hAnsi="Arial"/>
      <w:b/>
      <w:sz w:val="24"/>
      <w:szCs w:val="24"/>
      <w:lang w:eastAsia="en-US"/>
    </w:rPr>
  </w:style>
  <w:style w:type="paragraph" w:customStyle="1" w:styleId="HorizontalLine">
    <w:name w:val="Horizontal Line"/>
    <w:basedOn w:val="Normal"/>
    <w:rsid w:val="00B01C5D"/>
    <w:rPr>
      <w:rFonts w:ascii="Arial" w:eastAsia="Times New Roman" w:hAnsi="Arial" w:cs="Times New Roman"/>
      <w:sz w:val="24"/>
      <w:szCs w:val="24"/>
    </w:rPr>
  </w:style>
  <w:style w:type="paragraph" w:customStyle="1" w:styleId="ParagraphImageWrapLeft">
    <w:name w:val="Paragraph Image Wrap Left"/>
    <w:basedOn w:val="Normal"/>
    <w:rsid w:val="00B01C5D"/>
    <w:rPr>
      <w:rFonts w:ascii="Arial" w:eastAsia="Times New Roman" w:hAnsi="Arial" w:cs="Times New Roman"/>
      <w:sz w:val="24"/>
      <w:szCs w:val="24"/>
    </w:rPr>
  </w:style>
  <w:style w:type="paragraph" w:customStyle="1" w:styleId="ParagraphImageWrapRight">
    <w:name w:val="Paragraph Image Wrap Right"/>
    <w:basedOn w:val="Normal"/>
    <w:rsid w:val="00B01C5D"/>
    <w:rPr>
      <w:rFonts w:ascii="Arial" w:eastAsia="Times New Roman" w:hAnsi="Arial" w:cs="Times New Roman"/>
      <w:sz w:val="24"/>
      <w:szCs w:val="24"/>
    </w:rPr>
  </w:style>
  <w:style w:type="paragraph" w:customStyle="1" w:styleId="Summary">
    <w:name w:val="Summary"/>
    <w:basedOn w:val="Normal"/>
    <w:link w:val="SummaryCharChar"/>
    <w:rsid w:val="00B01C5D"/>
    <w:pPr>
      <w:spacing w:after="77"/>
      <w:ind w:left="129" w:right="129"/>
    </w:pPr>
    <w:rPr>
      <w:rFonts w:ascii="Verdana" w:eastAsia="Times New Roman" w:hAnsi="Verdana" w:cs="Times New Roman"/>
      <w:color w:val="666666"/>
      <w:sz w:val="15"/>
      <w:szCs w:val="15"/>
      <w:lang w:eastAsia="en-GB"/>
    </w:rPr>
  </w:style>
  <w:style w:type="character" w:customStyle="1" w:styleId="SummaryCharChar">
    <w:name w:val="Summary Char Char"/>
    <w:link w:val="Summary"/>
    <w:rsid w:val="00B01C5D"/>
    <w:rPr>
      <w:rFonts w:ascii="Verdana" w:hAnsi="Verdana"/>
      <w:color w:val="666666"/>
      <w:sz w:val="15"/>
      <w:szCs w:val="15"/>
    </w:rPr>
  </w:style>
  <w:style w:type="table" w:customStyle="1" w:styleId="TableDFID">
    <w:name w:val="Table DFID"/>
    <w:basedOn w:val="TableNormal"/>
    <w:rsid w:val="00B01C5D"/>
    <w:rPr>
      <w:rFonts w:ascii="Arial Black" w:hAnsi="Arial Black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Calibri" w:hAnsi="Calibri"/>
        <w:b w:val="0"/>
        <w:bCs/>
        <w:color w:val="FFFFFF"/>
        <w:sz w:val="20"/>
      </w:rPr>
      <w:tblPr/>
      <w:tcPr>
        <w:shd w:val="clear" w:color="auto" w:fill="006699"/>
      </w:tcPr>
    </w:tblStylePr>
    <w:tblStylePr w:type="lastRow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  <w:tblStylePr w:type="firstCol">
      <w:rPr>
        <w:rFonts w:ascii="Calibri" w:hAnsi="Calibri"/>
        <w:b w:val="0"/>
        <w:color w:val="FFFFFF"/>
        <w:sz w:val="20"/>
      </w:rPr>
      <w:tblPr/>
      <w:tcPr>
        <w:shd w:val="clear" w:color="auto" w:fill="006699"/>
      </w:tcPr>
    </w:tblStylePr>
    <w:tblStylePr w:type="lastCol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</w:style>
  <w:style w:type="paragraph" w:customStyle="1" w:styleId="TableDFIDEnd">
    <w:name w:val="Table DFID End"/>
    <w:basedOn w:val="Normal"/>
    <w:rsid w:val="00B01C5D"/>
    <w:rPr>
      <w:rFonts w:ascii="Arial" w:eastAsia="Times New Roman" w:hAnsi="Arial" w:cs="Times New Roman"/>
      <w:sz w:val="24"/>
      <w:szCs w:val="24"/>
    </w:rPr>
  </w:style>
  <w:style w:type="paragraph" w:customStyle="1" w:styleId="TableDFIDStart">
    <w:name w:val="Table DFID Start"/>
    <w:basedOn w:val="Normal"/>
    <w:rsid w:val="00B01C5D"/>
    <w:rPr>
      <w:rFonts w:ascii="Arial" w:eastAsia="Times New Roman" w:hAnsi="Arial" w:cs="Times New Roman"/>
      <w:sz w:val="24"/>
      <w:szCs w:val="24"/>
    </w:rPr>
  </w:style>
  <w:style w:type="paragraph" w:customStyle="1" w:styleId="TableHeadings">
    <w:name w:val="Table Headings"/>
    <w:basedOn w:val="Normal"/>
    <w:rsid w:val="00B01C5D"/>
    <w:pPr>
      <w:spacing w:after="79"/>
    </w:pPr>
    <w:rPr>
      <w:rFonts w:ascii="Arial" w:eastAsia="Times New Roman" w:hAnsi="Arial" w:cs="Times New Roman"/>
      <w:b/>
      <w:bCs/>
      <w:color w:val="FFFFFF"/>
      <w:sz w:val="24"/>
      <w:szCs w:val="20"/>
      <w:lang w:eastAsia="en-GB"/>
    </w:rPr>
  </w:style>
  <w:style w:type="table" w:customStyle="1" w:styleId="TableLayout">
    <w:name w:val="Table Layout"/>
    <w:basedOn w:val="TableNormal"/>
    <w:rsid w:val="00B01C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DFID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Battcock</dc:creator>
  <cp:lastModifiedBy>Morag Patrick</cp:lastModifiedBy>
  <cp:revision>2</cp:revision>
  <dcterms:created xsi:type="dcterms:W3CDTF">2013-10-02T12:51:00Z</dcterms:created>
  <dcterms:modified xsi:type="dcterms:W3CDTF">2013-10-02T12:51:00Z</dcterms:modified>
</cp:coreProperties>
</file>