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85" w:rsidRPr="00503CD3" w:rsidRDefault="00C24C85" w:rsidP="00C24C85">
      <w:pPr>
        <w:pStyle w:val="Title"/>
        <w:spacing w:before="0" w:after="240"/>
        <w:rPr>
          <w:sz w:val="44"/>
          <w:szCs w:val="44"/>
          <w:lang w:eastAsia="en-GB"/>
        </w:rPr>
      </w:pPr>
      <w:r w:rsidRPr="00503CD3">
        <w:rPr>
          <w:sz w:val="44"/>
          <w:szCs w:val="44"/>
          <w:lang w:eastAsia="en-GB"/>
        </w:rPr>
        <w:t>The Rt Hon David Lidington MP</w:t>
      </w:r>
    </w:p>
    <w:p w:rsidR="00C24C85" w:rsidRPr="00503CD3" w:rsidRDefault="00C24C85" w:rsidP="00C24C85">
      <w:pPr>
        <w:pStyle w:val="Title"/>
        <w:spacing w:after="240"/>
        <w:rPr>
          <w:i/>
          <w:sz w:val="36"/>
          <w:szCs w:val="36"/>
        </w:rPr>
      </w:pPr>
      <w:r w:rsidRPr="00503CD3">
        <w:rPr>
          <w:rFonts w:cs="Arial"/>
          <w:i/>
          <w:sz w:val="36"/>
          <w:szCs w:val="36"/>
        </w:rPr>
        <w:t>The European Union: Our Shared Future</w:t>
      </w:r>
    </w:p>
    <w:p w:rsidR="00C24C85" w:rsidRDefault="00C24C85" w:rsidP="00C24C85">
      <w:pPr>
        <w:pStyle w:val="Title"/>
        <w:spacing w:after="240" w:line="360" w:lineRule="auto"/>
        <w:rPr>
          <w:sz w:val="28"/>
          <w:szCs w:val="28"/>
          <w:lang w:eastAsia="en-GB"/>
        </w:rPr>
      </w:pPr>
      <w:r w:rsidRPr="00503CD3">
        <w:rPr>
          <w:sz w:val="28"/>
          <w:szCs w:val="28"/>
          <w:lang w:eastAsia="en-GB"/>
        </w:rPr>
        <w:t>Helsinki, 20 March 2013</w:t>
      </w:r>
    </w:p>
    <w:p w:rsidR="0022637E" w:rsidRPr="00C24C85" w:rsidRDefault="005818AA" w:rsidP="005818AA">
      <w:pPr>
        <w:spacing w:before="480" w:after="480"/>
        <w:jc w:val="both"/>
        <w:rPr>
          <w:rFonts w:ascii="Arial" w:hAnsi="Arial" w:cs="Arial"/>
          <w:sz w:val="28"/>
          <w:szCs w:val="28"/>
          <w:u w:val="single"/>
        </w:rPr>
      </w:pPr>
      <w:r w:rsidRPr="005818AA">
        <w:rPr>
          <w:rFonts w:ascii="Arial" w:hAnsi="Arial" w:cs="Arial"/>
          <w:sz w:val="28"/>
          <w:szCs w:val="28"/>
        </w:rPr>
        <w:t xml:space="preserve">     </w:t>
      </w:r>
      <w:r w:rsidR="0022637E" w:rsidRPr="00C24C85">
        <w:rPr>
          <w:rFonts w:ascii="Arial" w:hAnsi="Arial" w:cs="Arial"/>
          <w:sz w:val="28"/>
          <w:szCs w:val="28"/>
          <w:u w:val="single"/>
        </w:rPr>
        <w:t>Introduction</w:t>
      </w:r>
    </w:p>
    <w:p w:rsidR="00EC4930" w:rsidRPr="00FF2B42" w:rsidRDefault="00EC4930" w:rsidP="00FF2B42">
      <w:pPr>
        <w:spacing w:line="360" w:lineRule="auto"/>
        <w:ind w:firstLine="360"/>
        <w:jc w:val="both"/>
        <w:rPr>
          <w:rFonts w:ascii="Arial" w:hAnsi="Arial" w:cs="Arial"/>
          <w:sz w:val="28"/>
          <w:szCs w:val="28"/>
        </w:rPr>
      </w:pPr>
      <w:r w:rsidRPr="00FF2B42">
        <w:rPr>
          <w:rFonts w:ascii="Arial" w:hAnsi="Arial" w:cs="Arial"/>
          <w:sz w:val="28"/>
          <w:szCs w:val="28"/>
        </w:rPr>
        <w:t>Your Excellencies, Distinguishe</w:t>
      </w:r>
      <w:r w:rsidR="002B2E17" w:rsidRPr="00FF2B42">
        <w:rPr>
          <w:rFonts w:ascii="Arial" w:hAnsi="Arial" w:cs="Arial"/>
          <w:sz w:val="28"/>
          <w:szCs w:val="28"/>
        </w:rPr>
        <w:t>d guests, Ladies and Gentlemen.</w:t>
      </w:r>
    </w:p>
    <w:p w:rsidR="00C24C85" w:rsidRPr="00C24C85" w:rsidRDefault="00C24C85" w:rsidP="00C24C85">
      <w:pPr>
        <w:pStyle w:val="ListParagraph"/>
        <w:spacing w:line="360" w:lineRule="auto"/>
        <w:jc w:val="both"/>
        <w:rPr>
          <w:rFonts w:ascii="Arial" w:hAnsi="Arial" w:cs="Arial"/>
          <w:sz w:val="28"/>
          <w:szCs w:val="28"/>
        </w:rPr>
      </w:pPr>
    </w:p>
    <w:p w:rsidR="00E5133C" w:rsidRDefault="00EC4930" w:rsidP="00E80BA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It gives me great pleasure to be here with you in Helsinki today. </w:t>
      </w:r>
    </w:p>
    <w:p w:rsidR="00C24C85" w:rsidRPr="00C24C85" w:rsidRDefault="00C24C85" w:rsidP="00C24C85">
      <w:pPr>
        <w:pStyle w:val="ListParagraph"/>
        <w:rPr>
          <w:rFonts w:ascii="Arial" w:hAnsi="Arial" w:cs="Arial"/>
          <w:sz w:val="28"/>
          <w:szCs w:val="28"/>
        </w:rPr>
      </w:pPr>
    </w:p>
    <w:p w:rsidR="0022637E" w:rsidRDefault="00EC4930"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I was last here just over </w:t>
      </w:r>
      <w:r w:rsidR="00901FD3" w:rsidRPr="00C24C85">
        <w:rPr>
          <w:rFonts w:ascii="Arial" w:hAnsi="Arial" w:cs="Arial"/>
          <w:sz w:val="28"/>
          <w:szCs w:val="28"/>
        </w:rPr>
        <w:t>a year</w:t>
      </w:r>
      <w:r w:rsidRPr="00C24C85">
        <w:rPr>
          <w:rFonts w:ascii="Arial" w:hAnsi="Arial" w:cs="Arial"/>
          <w:sz w:val="28"/>
          <w:szCs w:val="28"/>
        </w:rPr>
        <w:t xml:space="preserve"> ago. Then, as today, I was reminded how the British and the Finnish share a common fascinati</w:t>
      </w:r>
      <w:r w:rsidR="00EF3D22">
        <w:rPr>
          <w:rFonts w:ascii="Arial" w:hAnsi="Arial" w:cs="Arial"/>
          <w:sz w:val="28"/>
          <w:szCs w:val="28"/>
        </w:rPr>
        <w:t>on with the weather. The daffodils</w:t>
      </w:r>
      <w:r w:rsidRPr="00C24C85">
        <w:rPr>
          <w:rFonts w:ascii="Arial" w:hAnsi="Arial" w:cs="Arial"/>
          <w:sz w:val="28"/>
          <w:szCs w:val="28"/>
        </w:rPr>
        <w:t xml:space="preserve"> are </w:t>
      </w:r>
      <w:r w:rsidR="00901FD3" w:rsidRPr="00C24C85">
        <w:rPr>
          <w:rFonts w:ascii="Arial" w:hAnsi="Arial" w:cs="Arial"/>
          <w:sz w:val="28"/>
          <w:szCs w:val="28"/>
        </w:rPr>
        <w:t xml:space="preserve">beginning to </w:t>
      </w:r>
      <w:r w:rsidRPr="00C24C85">
        <w:rPr>
          <w:rFonts w:ascii="Arial" w:hAnsi="Arial" w:cs="Arial"/>
          <w:sz w:val="28"/>
          <w:szCs w:val="28"/>
        </w:rPr>
        <w:t>bloom outside the Foreign Office in St James’ Park</w:t>
      </w:r>
      <w:r w:rsidR="0022637E" w:rsidRPr="00C24C85">
        <w:rPr>
          <w:rFonts w:ascii="Arial" w:hAnsi="Arial" w:cs="Arial"/>
          <w:sz w:val="28"/>
          <w:szCs w:val="28"/>
        </w:rPr>
        <w:t xml:space="preserve"> in London</w:t>
      </w:r>
      <w:r w:rsidRPr="00C24C85">
        <w:rPr>
          <w:rFonts w:ascii="Arial" w:hAnsi="Arial" w:cs="Arial"/>
          <w:sz w:val="28"/>
          <w:szCs w:val="28"/>
        </w:rPr>
        <w:t>. I’m assured that spring is on its way here</w:t>
      </w:r>
      <w:r w:rsidR="0022637E" w:rsidRPr="00C24C85">
        <w:rPr>
          <w:rFonts w:ascii="Arial" w:hAnsi="Arial" w:cs="Arial"/>
          <w:sz w:val="28"/>
          <w:szCs w:val="28"/>
        </w:rPr>
        <w:t xml:space="preserve"> too</w:t>
      </w:r>
      <w:r w:rsidRPr="00C24C85">
        <w:rPr>
          <w:rFonts w:ascii="Arial" w:hAnsi="Arial" w:cs="Arial"/>
          <w:sz w:val="28"/>
          <w:szCs w:val="28"/>
        </w:rPr>
        <w:t xml:space="preserve">, although </w:t>
      </w:r>
      <w:r w:rsidR="0022637E" w:rsidRPr="00C24C85">
        <w:rPr>
          <w:rFonts w:ascii="Arial" w:hAnsi="Arial" w:cs="Arial"/>
          <w:sz w:val="28"/>
          <w:szCs w:val="28"/>
        </w:rPr>
        <w:t>I must say that this hasn’t been</w:t>
      </w:r>
      <w:r w:rsidRPr="00C24C85">
        <w:rPr>
          <w:rFonts w:ascii="Arial" w:hAnsi="Arial" w:cs="Arial"/>
          <w:sz w:val="28"/>
          <w:szCs w:val="28"/>
        </w:rPr>
        <w:t xml:space="preserve"> immediately obvious. </w:t>
      </w:r>
    </w:p>
    <w:p w:rsidR="00C24C85" w:rsidRPr="00C24C85" w:rsidRDefault="00C24C85" w:rsidP="00C24C85">
      <w:pPr>
        <w:pStyle w:val="ListParagraph"/>
        <w:spacing w:line="360" w:lineRule="auto"/>
        <w:jc w:val="both"/>
        <w:rPr>
          <w:rFonts w:ascii="Arial" w:hAnsi="Arial" w:cs="Arial"/>
          <w:sz w:val="28"/>
          <w:szCs w:val="28"/>
        </w:rPr>
      </w:pPr>
    </w:p>
    <w:p w:rsidR="00EC4930" w:rsidRDefault="00C24C85" w:rsidP="00C24C85">
      <w:pPr>
        <w:pStyle w:val="ListParagraph"/>
        <w:numPr>
          <w:ilvl w:val="0"/>
          <w:numId w:val="5"/>
        </w:numPr>
        <w:spacing w:line="360" w:lineRule="auto"/>
        <w:jc w:val="both"/>
        <w:rPr>
          <w:rFonts w:ascii="Arial" w:hAnsi="Arial" w:cs="Arial"/>
          <w:sz w:val="28"/>
          <w:szCs w:val="28"/>
        </w:rPr>
      </w:pPr>
      <w:r>
        <w:rPr>
          <w:rFonts w:ascii="Arial" w:hAnsi="Arial" w:cs="Arial"/>
          <w:sz w:val="28"/>
          <w:szCs w:val="28"/>
        </w:rPr>
        <w:t>That said,</w:t>
      </w:r>
      <w:r w:rsidR="00EC4930" w:rsidRPr="00C24C85">
        <w:rPr>
          <w:rFonts w:ascii="Arial" w:hAnsi="Arial" w:cs="Arial"/>
          <w:sz w:val="28"/>
          <w:szCs w:val="28"/>
        </w:rPr>
        <w:t xml:space="preserve"> I hope you have noticed that British Ministers at least are</w:t>
      </w:r>
      <w:r w:rsidR="0022637E" w:rsidRPr="00C24C85">
        <w:rPr>
          <w:rFonts w:ascii="Arial" w:hAnsi="Arial" w:cs="Arial"/>
          <w:sz w:val="28"/>
          <w:szCs w:val="28"/>
        </w:rPr>
        <w:t xml:space="preserve"> no</w:t>
      </w:r>
      <w:r w:rsidR="00EC4930" w:rsidRPr="00C24C85">
        <w:rPr>
          <w:rFonts w:ascii="Arial" w:hAnsi="Arial" w:cs="Arial"/>
          <w:sz w:val="28"/>
          <w:szCs w:val="28"/>
        </w:rPr>
        <w:t>t put off travelling to Northern Europe during the</w:t>
      </w:r>
      <w:r w:rsidR="0022637E" w:rsidRPr="00C24C85">
        <w:rPr>
          <w:rFonts w:ascii="Arial" w:hAnsi="Arial" w:cs="Arial"/>
          <w:sz w:val="28"/>
          <w:szCs w:val="28"/>
        </w:rPr>
        <w:t>se cold</w:t>
      </w:r>
      <w:r w:rsidR="00EC4930" w:rsidRPr="00C24C85">
        <w:rPr>
          <w:rFonts w:ascii="Arial" w:hAnsi="Arial" w:cs="Arial"/>
          <w:sz w:val="28"/>
          <w:szCs w:val="28"/>
        </w:rPr>
        <w:t xml:space="preserve"> winter</w:t>
      </w:r>
      <w:r w:rsidR="0022637E" w:rsidRPr="00C24C85">
        <w:rPr>
          <w:rFonts w:ascii="Arial" w:hAnsi="Arial" w:cs="Arial"/>
          <w:sz w:val="28"/>
          <w:szCs w:val="28"/>
        </w:rPr>
        <w:t xml:space="preserve"> months</w:t>
      </w:r>
      <w:r w:rsidR="00EC4930" w:rsidRPr="00C24C85">
        <w:rPr>
          <w:rFonts w:ascii="Arial" w:hAnsi="Arial" w:cs="Arial"/>
          <w:sz w:val="28"/>
          <w:szCs w:val="28"/>
        </w:rPr>
        <w:t>. I am here today, and David Cameron was in Riga for the Northern Future Forum three weeks ago</w:t>
      </w:r>
      <w:r w:rsidR="00E5133C" w:rsidRPr="00C24C85">
        <w:rPr>
          <w:rFonts w:ascii="Arial" w:hAnsi="Arial" w:cs="Arial"/>
          <w:sz w:val="28"/>
          <w:szCs w:val="28"/>
        </w:rPr>
        <w:t xml:space="preserve">. I am </w:t>
      </w:r>
      <w:r w:rsidR="00EC4930" w:rsidRPr="00C24C85">
        <w:rPr>
          <w:rFonts w:ascii="Arial" w:hAnsi="Arial" w:cs="Arial"/>
          <w:sz w:val="28"/>
          <w:szCs w:val="28"/>
        </w:rPr>
        <w:t>delighted that Finland has offered to host the Forum in 2014.</w:t>
      </w:r>
    </w:p>
    <w:p w:rsidR="00C24C85" w:rsidRPr="00C24C85" w:rsidRDefault="00C24C85" w:rsidP="00C24C85">
      <w:pPr>
        <w:pStyle w:val="ListParagraph"/>
        <w:rPr>
          <w:rFonts w:ascii="Arial" w:hAnsi="Arial" w:cs="Arial"/>
          <w:sz w:val="28"/>
          <w:szCs w:val="28"/>
        </w:rPr>
      </w:pPr>
    </w:p>
    <w:p w:rsidR="00EC4930" w:rsidRDefault="00EC4930"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And each time I or any of my colleagues visit Finland or another of our Nordic and Baltic partners, we are reminded of </w:t>
      </w:r>
      <w:r w:rsidR="00E5133C" w:rsidRPr="00C24C85">
        <w:rPr>
          <w:rFonts w:ascii="Arial" w:hAnsi="Arial" w:cs="Arial"/>
          <w:sz w:val="28"/>
          <w:szCs w:val="28"/>
        </w:rPr>
        <w:t>just how much we agree on</w:t>
      </w:r>
      <w:r w:rsidRPr="00C24C85">
        <w:rPr>
          <w:rFonts w:ascii="Arial" w:hAnsi="Arial" w:cs="Arial"/>
          <w:sz w:val="28"/>
          <w:szCs w:val="28"/>
        </w:rPr>
        <w:t xml:space="preserve">: whether in </w:t>
      </w:r>
      <w:r w:rsidR="00E5133C" w:rsidRPr="00C24C85">
        <w:rPr>
          <w:rFonts w:ascii="Arial" w:hAnsi="Arial" w:cs="Arial"/>
          <w:sz w:val="28"/>
          <w:szCs w:val="28"/>
        </w:rPr>
        <w:t xml:space="preserve">our </w:t>
      </w:r>
      <w:r w:rsidRPr="00C24C85">
        <w:rPr>
          <w:rFonts w:ascii="Arial" w:hAnsi="Arial" w:cs="Arial"/>
          <w:sz w:val="28"/>
          <w:szCs w:val="28"/>
        </w:rPr>
        <w:t>support for free trade and open markets</w:t>
      </w:r>
      <w:r w:rsidR="00E5133C" w:rsidRPr="00C24C85">
        <w:rPr>
          <w:rFonts w:ascii="Arial" w:hAnsi="Arial" w:cs="Arial"/>
          <w:sz w:val="28"/>
          <w:szCs w:val="28"/>
        </w:rPr>
        <w:t>;</w:t>
      </w:r>
      <w:r w:rsidRPr="00C24C85">
        <w:rPr>
          <w:rFonts w:ascii="Arial" w:hAnsi="Arial" w:cs="Arial"/>
          <w:sz w:val="28"/>
          <w:szCs w:val="28"/>
        </w:rPr>
        <w:t xml:space="preserve"> our belief in budgetary discipline and a rules-based system</w:t>
      </w:r>
      <w:r w:rsidR="00E5133C" w:rsidRPr="00C24C85">
        <w:rPr>
          <w:rFonts w:ascii="Arial" w:hAnsi="Arial" w:cs="Arial"/>
          <w:sz w:val="28"/>
          <w:szCs w:val="28"/>
        </w:rPr>
        <w:t>;</w:t>
      </w:r>
      <w:r w:rsidRPr="00C24C85">
        <w:rPr>
          <w:rFonts w:ascii="Arial" w:hAnsi="Arial" w:cs="Arial"/>
          <w:sz w:val="28"/>
          <w:szCs w:val="28"/>
        </w:rPr>
        <w:t xml:space="preserve"> our respect for human rights, free speech and democratic </w:t>
      </w:r>
      <w:r w:rsidRPr="00C24C85">
        <w:rPr>
          <w:rFonts w:ascii="Arial" w:hAnsi="Arial" w:cs="Arial"/>
          <w:sz w:val="28"/>
          <w:szCs w:val="28"/>
        </w:rPr>
        <w:lastRenderedPageBreak/>
        <w:t>values</w:t>
      </w:r>
      <w:r w:rsidR="00E5133C" w:rsidRPr="00C24C85">
        <w:rPr>
          <w:rFonts w:ascii="Arial" w:hAnsi="Arial" w:cs="Arial"/>
          <w:sz w:val="28"/>
          <w:szCs w:val="28"/>
        </w:rPr>
        <w:t>; or our</w:t>
      </w:r>
      <w:r w:rsidRPr="00C24C85">
        <w:rPr>
          <w:rFonts w:ascii="Arial" w:hAnsi="Arial" w:cs="Arial"/>
          <w:sz w:val="28"/>
          <w:szCs w:val="28"/>
        </w:rPr>
        <w:t xml:space="preserve"> determination to be competitive and successful in the global marketplace.</w:t>
      </w:r>
    </w:p>
    <w:p w:rsidR="00C24C85" w:rsidRPr="00C24C85" w:rsidRDefault="00C24C85" w:rsidP="00C24C85">
      <w:pPr>
        <w:pStyle w:val="ListParagraph"/>
        <w:spacing w:line="360" w:lineRule="auto"/>
        <w:jc w:val="both"/>
        <w:rPr>
          <w:rFonts w:ascii="Arial" w:hAnsi="Arial" w:cs="Arial"/>
          <w:sz w:val="28"/>
          <w:szCs w:val="28"/>
        </w:rPr>
      </w:pPr>
    </w:p>
    <w:p w:rsidR="00064FB8" w:rsidRPr="00C00E2B" w:rsidRDefault="00E5133C" w:rsidP="00C00E2B">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Of course, t</w:t>
      </w:r>
      <w:r w:rsidR="00EC4930" w:rsidRPr="00C24C85">
        <w:rPr>
          <w:rFonts w:ascii="Arial" w:hAnsi="Arial" w:cs="Arial"/>
          <w:sz w:val="28"/>
          <w:szCs w:val="28"/>
        </w:rPr>
        <w:t xml:space="preserve">here are also areas where </w:t>
      </w:r>
      <w:r w:rsidR="00901FD3" w:rsidRPr="00C24C85">
        <w:rPr>
          <w:rFonts w:ascii="Arial" w:hAnsi="Arial" w:cs="Arial"/>
          <w:sz w:val="28"/>
          <w:szCs w:val="28"/>
        </w:rPr>
        <w:t xml:space="preserve">at first glance </w:t>
      </w:r>
      <w:r w:rsidRPr="00C24C85">
        <w:rPr>
          <w:rFonts w:ascii="Arial" w:hAnsi="Arial" w:cs="Arial"/>
          <w:sz w:val="28"/>
          <w:szCs w:val="28"/>
        </w:rPr>
        <w:t>our views might seem to diverge</w:t>
      </w:r>
      <w:r w:rsidR="00EC4930" w:rsidRPr="00C24C85">
        <w:rPr>
          <w:rFonts w:ascii="Arial" w:hAnsi="Arial" w:cs="Arial"/>
          <w:sz w:val="28"/>
          <w:szCs w:val="28"/>
        </w:rPr>
        <w:t xml:space="preserve">. An obvious example, and not just because of my particular responsibilities, </w:t>
      </w:r>
      <w:r w:rsidRPr="00C24C85">
        <w:rPr>
          <w:rFonts w:ascii="Arial" w:hAnsi="Arial" w:cs="Arial"/>
          <w:sz w:val="28"/>
          <w:szCs w:val="28"/>
        </w:rPr>
        <w:t>could</w:t>
      </w:r>
      <w:r w:rsidR="00EC4930" w:rsidRPr="00C24C85">
        <w:rPr>
          <w:rFonts w:ascii="Arial" w:hAnsi="Arial" w:cs="Arial"/>
          <w:sz w:val="28"/>
          <w:szCs w:val="28"/>
        </w:rPr>
        <w:t xml:space="preserve"> be Europe. On the face of it, the British and Finnish approaches are quite distinct. </w:t>
      </w:r>
      <w:r w:rsidR="00901FD3" w:rsidRPr="00C24C85">
        <w:rPr>
          <w:rFonts w:ascii="Arial" w:hAnsi="Arial" w:cs="Arial"/>
          <w:sz w:val="28"/>
          <w:szCs w:val="28"/>
        </w:rPr>
        <w:t>T</w:t>
      </w:r>
      <w:r w:rsidR="00EC4930" w:rsidRPr="00C24C85">
        <w:rPr>
          <w:rFonts w:ascii="Arial" w:hAnsi="Arial" w:cs="Arial"/>
          <w:sz w:val="28"/>
          <w:szCs w:val="28"/>
        </w:rPr>
        <w:t xml:space="preserve">he history of our respective membership, and the size, geography and politics of our two countries go some way to explain that contrast. </w:t>
      </w:r>
      <w:r w:rsidR="0094345C">
        <w:rPr>
          <w:rFonts w:ascii="Arial" w:hAnsi="Arial" w:cs="Arial"/>
          <w:sz w:val="28"/>
          <w:szCs w:val="28"/>
        </w:rPr>
        <w:t xml:space="preserve">The eurozone is one thing </w:t>
      </w:r>
      <w:r w:rsidR="00D726A5">
        <w:rPr>
          <w:rFonts w:ascii="Arial" w:hAnsi="Arial" w:cs="Arial"/>
          <w:sz w:val="28"/>
          <w:szCs w:val="28"/>
        </w:rPr>
        <w:t>on which</w:t>
      </w:r>
      <w:r w:rsidR="0094345C">
        <w:rPr>
          <w:rFonts w:ascii="Arial" w:hAnsi="Arial" w:cs="Arial"/>
          <w:sz w:val="28"/>
          <w:szCs w:val="28"/>
        </w:rPr>
        <w:t xml:space="preserve"> we have different positions. Howeve</w:t>
      </w:r>
      <w:r w:rsidR="00D726A5">
        <w:rPr>
          <w:rFonts w:ascii="Arial" w:hAnsi="Arial" w:cs="Arial"/>
          <w:sz w:val="28"/>
          <w:szCs w:val="28"/>
        </w:rPr>
        <w:t>r</w:t>
      </w:r>
      <w:r w:rsidR="0094345C">
        <w:rPr>
          <w:rFonts w:ascii="Arial" w:hAnsi="Arial" w:cs="Arial"/>
          <w:sz w:val="28"/>
          <w:szCs w:val="28"/>
        </w:rPr>
        <w:t>, I would like to emphasise that the UK wants to see its friends succeed</w:t>
      </w:r>
      <w:r w:rsidR="00EF3D22">
        <w:rPr>
          <w:rFonts w:ascii="Arial" w:hAnsi="Arial" w:cs="Arial"/>
          <w:sz w:val="28"/>
          <w:szCs w:val="28"/>
        </w:rPr>
        <w:t xml:space="preserve"> in </w:t>
      </w:r>
      <w:r w:rsidR="00D726A5">
        <w:rPr>
          <w:rFonts w:ascii="Arial" w:hAnsi="Arial" w:cs="Arial"/>
          <w:sz w:val="28"/>
          <w:szCs w:val="28"/>
        </w:rPr>
        <w:t>bring</w:t>
      </w:r>
      <w:r w:rsidR="00EF3D22">
        <w:rPr>
          <w:rFonts w:ascii="Arial" w:hAnsi="Arial" w:cs="Arial"/>
          <w:sz w:val="28"/>
          <w:szCs w:val="28"/>
        </w:rPr>
        <w:t>ing</w:t>
      </w:r>
      <w:r w:rsidR="0094345C">
        <w:rPr>
          <w:rFonts w:ascii="Arial" w:hAnsi="Arial" w:cs="Arial"/>
          <w:sz w:val="28"/>
          <w:szCs w:val="28"/>
        </w:rPr>
        <w:t xml:space="preserve"> stability to t</w:t>
      </w:r>
      <w:r w:rsidR="00D726A5">
        <w:rPr>
          <w:rFonts w:ascii="Arial" w:hAnsi="Arial" w:cs="Arial"/>
          <w:sz w:val="28"/>
          <w:szCs w:val="28"/>
        </w:rPr>
        <w:t>h</w:t>
      </w:r>
      <w:r w:rsidR="00C00E2B">
        <w:rPr>
          <w:rFonts w:ascii="Arial" w:hAnsi="Arial" w:cs="Arial"/>
          <w:sz w:val="28"/>
          <w:szCs w:val="28"/>
        </w:rPr>
        <w:t>e single currenc</w:t>
      </w:r>
      <w:r w:rsidR="0094345C">
        <w:rPr>
          <w:rFonts w:ascii="Arial" w:hAnsi="Arial" w:cs="Arial"/>
          <w:sz w:val="28"/>
          <w:szCs w:val="28"/>
        </w:rPr>
        <w:t>y. 40% of the U</w:t>
      </w:r>
      <w:r w:rsidR="00D726A5">
        <w:rPr>
          <w:rFonts w:ascii="Arial" w:hAnsi="Arial" w:cs="Arial"/>
          <w:sz w:val="28"/>
          <w:szCs w:val="28"/>
        </w:rPr>
        <w:t>K</w:t>
      </w:r>
      <w:r w:rsidR="0094345C">
        <w:rPr>
          <w:rFonts w:ascii="Arial" w:hAnsi="Arial" w:cs="Arial"/>
          <w:sz w:val="28"/>
          <w:szCs w:val="28"/>
        </w:rPr>
        <w:t xml:space="preserve"> trade is with the eurozone countries so the UK has naturally a strong interest </w:t>
      </w:r>
      <w:r w:rsidR="00D726A5">
        <w:rPr>
          <w:rFonts w:ascii="Arial" w:hAnsi="Arial" w:cs="Arial"/>
          <w:sz w:val="28"/>
          <w:szCs w:val="28"/>
        </w:rPr>
        <w:t>in</w:t>
      </w:r>
      <w:r w:rsidR="0094345C">
        <w:rPr>
          <w:rFonts w:ascii="Arial" w:hAnsi="Arial" w:cs="Arial"/>
          <w:sz w:val="28"/>
          <w:szCs w:val="28"/>
        </w:rPr>
        <w:t xml:space="preserve"> this as well. </w:t>
      </w:r>
      <w:r w:rsidR="00EC6271" w:rsidRPr="00C00E2B">
        <w:rPr>
          <w:rFonts w:ascii="Arial" w:hAnsi="Arial" w:cs="Arial"/>
          <w:sz w:val="28"/>
          <w:szCs w:val="28"/>
        </w:rPr>
        <w:t xml:space="preserve">Beyond the media sound-bites and the news headlines, I think we have more in common – both in terms of interests, but also objectives - than may at first appear to be the case. </w:t>
      </w:r>
    </w:p>
    <w:p w:rsidR="00C24C85" w:rsidRPr="00C24C85" w:rsidRDefault="00C24C85" w:rsidP="00C24C85">
      <w:pPr>
        <w:pStyle w:val="ListParagraph"/>
        <w:rPr>
          <w:rFonts w:ascii="Arial" w:hAnsi="Arial" w:cs="Arial"/>
          <w:sz w:val="28"/>
          <w:szCs w:val="28"/>
        </w:rPr>
      </w:pPr>
    </w:p>
    <w:p w:rsidR="00C24C85" w:rsidRPr="00C24C85" w:rsidRDefault="00C24C85" w:rsidP="00C24C85">
      <w:pPr>
        <w:pStyle w:val="ListParagraph"/>
        <w:spacing w:line="360" w:lineRule="auto"/>
        <w:jc w:val="both"/>
        <w:rPr>
          <w:rFonts w:ascii="Arial" w:hAnsi="Arial" w:cs="Arial"/>
          <w:sz w:val="28"/>
          <w:szCs w:val="28"/>
        </w:rPr>
      </w:pPr>
    </w:p>
    <w:p w:rsidR="002B2E17" w:rsidRDefault="00E5133C"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I want to explain why.  And I will do so by posing a number of </w:t>
      </w:r>
      <w:r w:rsidR="002B2E17" w:rsidRPr="00C24C85">
        <w:rPr>
          <w:rFonts w:ascii="Arial" w:hAnsi="Arial" w:cs="Arial"/>
          <w:sz w:val="28"/>
          <w:szCs w:val="28"/>
        </w:rPr>
        <w:t xml:space="preserve">questions </w:t>
      </w:r>
      <w:r w:rsidR="000A59F9" w:rsidRPr="00C24C85">
        <w:rPr>
          <w:rFonts w:ascii="Arial" w:hAnsi="Arial" w:cs="Arial"/>
          <w:sz w:val="28"/>
          <w:szCs w:val="28"/>
        </w:rPr>
        <w:t>that I will try to answer today</w:t>
      </w:r>
      <w:r w:rsidR="002B2E17" w:rsidRPr="00C24C85">
        <w:rPr>
          <w:rFonts w:ascii="Arial" w:hAnsi="Arial" w:cs="Arial"/>
          <w:sz w:val="28"/>
          <w:szCs w:val="28"/>
        </w:rPr>
        <w:t xml:space="preserve">. Where is the </w:t>
      </w:r>
      <w:r w:rsidR="00CA6C7B" w:rsidRPr="00C24C85">
        <w:rPr>
          <w:rFonts w:ascii="Arial" w:hAnsi="Arial" w:cs="Arial"/>
          <w:sz w:val="28"/>
          <w:szCs w:val="28"/>
        </w:rPr>
        <w:t>E</w:t>
      </w:r>
      <w:r w:rsidR="000A59F9" w:rsidRPr="00C24C85">
        <w:rPr>
          <w:rFonts w:ascii="Arial" w:hAnsi="Arial" w:cs="Arial"/>
          <w:sz w:val="28"/>
          <w:szCs w:val="28"/>
        </w:rPr>
        <w:t xml:space="preserve">uropean </w:t>
      </w:r>
      <w:r w:rsidR="00CA6C7B" w:rsidRPr="00C24C85">
        <w:rPr>
          <w:rFonts w:ascii="Arial" w:hAnsi="Arial" w:cs="Arial"/>
          <w:sz w:val="28"/>
          <w:szCs w:val="28"/>
        </w:rPr>
        <w:t>U</w:t>
      </w:r>
      <w:r w:rsidR="000A59F9" w:rsidRPr="00C24C85">
        <w:rPr>
          <w:rFonts w:ascii="Arial" w:hAnsi="Arial" w:cs="Arial"/>
          <w:sz w:val="28"/>
          <w:szCs w:val="28"/>
        </w:rPr>
        <w:t>nion</w:t>
      </w:r>
      <w:r w:rsidR="00CA6C7B" w:rsidRPr="00C24C85">
        <w:rPr>
          <w:rFonts w:ascii="Arial" w:hAnsi="Arial" w:cs="Arial"/>
          <w:sz w:val="28"/>
          <w:szCs w:val="28"/>
        </w:rPr>
        <w:t xml:space="preserve"> now? Where is </w:t>
      </w:r>
      <w:r w:rsidR="000A59F9" w:rsidRPr="00C24C85">
        <w:rPr>
          <w:rFonts w:ascii="Arial" w:hAnsi="Arial" w:cs="Arial"/>
          <w:sz w:val="28"/>
          <w:szCs w:val="28"/>
        </w:rPr>
        <w:t>it</w:t>
      </w:r>
      <w:r w:rsidR="00CA6C7B" w:rsidRPr="00C24C85">
        <w:rPr>
          <w:rFonts w:ascii="Arial" w:hAnsi="Arial" w:cs="Arial"/>
          <w:sz w:val="28"/>
          <w:szCs w:val="28"/>
        </w:rPr>
        <w:t xml:space="preserve"> going? And w</w:t>
      </w:r>
      <w:r w:rsidR="002B2E17" w:rsidRPr="00C24C85">
        <w:rPr>
          <w:rFonts w:ascii="Arial" w:hAnsi="Arial" w:cs="Arial"/>
          <w:sz w:val="28"/>
          <w:szCs w:val="28"/>
        </w:rPr>
        <w:t xml:space="preserve">hat is the </w:t>
      </w:r>
      <w:r w:rsidR="000A59F9" w:rsidRPr="00C24C85">
        <w:rPr>
          <w:rFonts w:ascii="Arial" w:hAnsi="Arial" w:cs="Arial"/>
          <w:sz w:val="28"/>
          <w:szCs w:val="28"/>
        </w:rPr>
        <w:t>British</w:t>
      </w:r>
      <w:r w:rsidR="002B2E17" w:rsidRPr="00C24C85">
        <w:rPr>
          <w:rFonts w:ascii="Arial" w:hAnsi="Arial" w:cs="Arial"/>
          <w:sz w:val="28"/>
          <w:szCs w:val="28"/>
        </w:rPr>
        <w:t xml:space="preserve"> vision for </w:t>
      </w:r>
      <w:r w:rsidR="000A59F9" w:rsidRPr="00C24C85">
        <w:rPr>
          <w:rFonts w:ascii="Arial" w:hAnsi="Arial" w:cs="Arial"/>
          <w:sz w:val="28"/>
          <w:szCs w:val="28"/>
        </w:rPr>
        <w:t>its</w:t>
      </w:r>
      <w:r w:rsidR="002B2E17" w:rsidRPr="00C24C85">
        <w:rPr>
          <w:rFonts w:ascii="Arial" w:hAnsi="Arial" w:cs="Arial"/>
          <w:sz w:val="28"/>
          <w:szCs w:val="28"/>
        </w:rPr>
        <w:t xml:space="preserve"> future? </w:t>
      </w:r>
    </w:p>
    <w:p w:rsidR="00C24C85" w:rsidRPr="00C24C85" w:rsidRDefault="00C24C85" w:rsidP="00C24C85">
      <w:pPr>
        <w:pStyle w:val="ListParagraph"/>
        <w:spacing w:line="360" w:lineRule="auto"/>
        <w:jc w:val="both"/>
        <w:rPr>
          <w:rFonts w:ascii="Arial" w:hAnsi="Arial" w:cs="Arial"/>
          <w:sz w:val="28"/>
          <w:szCs w:val="28"/>
        </w:rPr>
      </w:pPr>
    </w:p>
    <w:p w:rsidR="00064FB8" w:rsidRDefault="002A2A24" w:rsidP="002A2A24">
      <w:pPr>
        <w:spacing w:line="360" w:lineRule="auto"/>
        <w:ind w:firstLine="720"/>
        <w:rPr>
          <w:rFonts w:ascii="Arial" w:hAnsi="Arial" w:cs="Arial"/>
          <w:sz w:val="28"/>
          <w:szCs w:val="28"/>
          <w:u w:val="single"/>
          <w:lang w:eastAsia="en-GB"/>
        </w:rPr>
      </w:pPr>
      <w:r w:rsidRPr="002A2A24">
        <w:rPr>
          <w:rFonts w:ascii="Arial" w:hAnsi="Arial" w:cs="Arial"/>
          <w:sz w:val="28"/>
          <w:szCs w:val="28"/>
          <w:u w:val="single"/>
          <w:lang w:eastAsia="en-GB"/>
        </w:rPr>
        <w:t>Where are we now?</w:t>
      </w:r>
    </w:p>
    <w:p w:rsidR="002A2A24" w:rsidRDefault="002A2A24">
      <w:pPr>
        <w:spacing w:line="360" w:lineRule="auto"/>
        <w:jc w:val="both"/>
        <w:rPr>
          <w:rFonts w:ascii="Arial" w:hAnsi="Arial" w:cs="Arial"/>
          <w:sz w:val="28"/>
          <w:szCs w:val="28"/>
          <w:u w:val="single"/>
        </w:rPr>
      </w:pPr>
    </w:p>
    <w:p w:rsidR="00064FB8" w:rsidRPr="00FB149D" w:rsidRDefault="008503FF" w:rsidP="00FB149D">
      <w:pPr>
        <w:pStyle w:val="ListParagraph"/>
        <w:numPr>
          <w:ilvl w:val="0"/>
          <w:numId w:val="5"/>
        </w:numPr>
        <w:spacing w:line="360" w:lineRule="auto"/>
        <w:jc w:val="both"/>
        <w:rPr>
          <w:rFonts w:ascii="Arial" w:hAnsi="Arial" w:cs="Arial"/>
          <w:sz w:val="28"/>
          <w:szCs w:val="28"/>
        </w:rPr>
      </w:pPr>
      <w:r w:rsidRPr="00FB149D">
        <w:rPr>
          <w:rFonts w:ascii="Arial" w:hAnsi="Arial" w:cs="Arial"/>
          <w:sz w:val="28"/>
          <w:szCs w:val="28"/>
        </w:rPr>
        <w:t>I</w:t>
      </w:r>
      <w:r w:rsidR="00EF3D22" w:rsidRPr="00FB149D">
        <w:rPr>
          <w:rFonts w:ascii="Arial" w:hAnsi="Arial" w:cs="Arial"/>
          <w:sz w:val="28"/>
          <w:szCs w:val="28"/>
        </w:rPr>
        <w:t>f we look beyond the immediate crisis, there are three factors affecting Europe today:</w:t>
      </w:r>
    </w:p>
    <w:p w:rsidR="00064FB8" w:rsidRPr="00C00E2B" w:rsidRDefault="00EF3D22">
      <w:pPr>
        <w:pStyle w:val="ListParagraph"/>
        <w:numPr>
          <w:ilvl w:val="0"/>
          <w:numId w:val="7"/>
        </w:numPr>
        <w:spacing w:line="360" w:lineRule="auto"/>
        <w:jc w:val="both"/>
        <w:rPr>
          <w:rFonts w:ascii="Arial" w:hAnsi="Arial" w:cs="Arial"/>
          <w:sz w:val="28"/>
          <w:szCs w:val="28"/>
        </w:rPr>
      </w:pPr>
      <w:r w:rsidRPr="00C00E2B">
        <w:rPr>
          <w:rFonts w:ascii="Arial" w:hAnsi="Arial" w:cs="Arial"/>
          <w:sz w:val="28"/>
          <w:szCs w:val="28"/>
        </w:rPr>
        <w:lastRenderedPageBreak/>
        <w:t>The global shift of power.  When historians write about the 21</w:t>
      </w:r>
      <w:r w:rsidR="00EC6271" w:rsidRPr="00C00E2B">
        <w:rPr>
          <w:rFonts w:ascii="Arial" w:hAnsi="Arial" w:cs="Arial"/>
          <w:sz w:val="28"/>
          <w:szCs w:val="28"/>
          <w:vertAlign w:val="superscript"/>
        </w:rPr>
        <w:t>st</w:t>
      </w:r>
      <w:r w:rsidR="00C00E2B">
        <w:rPr>
          <w:rFonts w:ascii="Arial" w:hAnsi="Arial" w:cs="Arial"/>
          <w:sz w:val="28"/>
          <w:szCs w:val="28"/>
        </w:rPr>
        <w:t xml:space="preserve"> Centu</w:t>
      </w:r>
      <w:r w:rsidRPr="00C00E2B">
        <w:rPr>
          <w:rFonts w:ascii="Arial" w:hAnsi="Arial" w:cs="Arial"/>
          <w:sz w:val="28"/>
          <w:szCs w:val="28"/>
        </w:rPr>
        <w:t xml:space="preserve">ry, they will write about the shift in dynamism to Asia, Latin America and most-probably parts of Africa.  Countries such as Indonesia, </w:t>
      </w:r>
      <w:r w:rsidR="00C00E2B" w:rsidRPr="00C00E2B">
        <w:rPr>
          <w:rFonts w:ascii="Arial" w:hAnsi="Arial" w:cs="Arial"/>
          <w:sz w:val="28"/>
          <w:szCs w:val="28"/>
        </w:rPr>
        <w:t>India</w:t>
      </w:r>
      <w:r w:rsidRPr="00C00E2B">
        <w:rPr>
          <w:rFonts w:ascii="Arial" w:hAnsi="Arial" w:cs="Arial"/>
          <w:sz w:val="28"/>
          <w:szCs w:val="28"/>
        </w:rPr>
        <w:t xml:space="preserve">, China and Turkey are now challenging us with quality goods and services, which we thought we had a god-given right to.  </w:t>
      </w:r>
      <w:r w:rsidR="000E4367" w:rsidRPr="00C00E2B">
        <w:rPr>
          <w:rFonts w:ascii="Arial" w:hAnsi="Arial" w:cs="Arial"/>
          <w:sz w:val="28"/>
          <w:szCs w:val="28"/>
        </w:rPr>
        <w:t xml:space="preserve">In addition, there is an increasing competitiveness gap between the EU and the US which we will need to address. We must pay attention to these concerning trends. If the future Europeans want to maintain the living standards and social welfare benefits we are used to, the EU must increase its competitiveness. </w:t>
      </w:r>
      <w:r w:rsidRPr="00C00E2B">
        <w:rPr>
          <w:rFonts w:ascii="Arial" w:hAnsi="Arial" w:cs="Arial"/>
          <w:sz w:val="28"/>
          <w:szCs w:val="28"/>
        </w:rPr>
        <w:t>We need to start watching these trends.  The Single Market is an important driver for change.</w:t>
      </w:r>
      <w:r w:rsidR="000E4367" w:rsidRPr="00C00E2B">
        <w:rPr>
          <w:rFonts w:ascii="Arial" w:hAnsi="Arial" w:cs="Arial"/>
          <w:sz w:val="28"/>
          <w:szCs w:val="28"/>
        </w:rPr>
        <w:t xml:space="preserve">  The Single Market is already operating well, but needs to go further to cover services, digital and more.</w:t>
      </w:r>
    </w:p>
    <w:p w:rsidR="00064FB8" w:rsidRPr="00C00E2B" w:rsidRDefault="00064FB8">
      <w:pPr>
        <w:pStyle w:val="ListParagraph"/>
        <w:spacing w:line="360" w:lineRule="auto"/>
        <w:jc w:val="both"/>
        <w:rPr>
          <w:rFonts w:ascii="Arial" w:hAnsi="Arial" w:cs="Arial"/>
          <w:sz w:val="28"/>
          <w:szCs w:val="28"/>
        </w:rPr>
      </w:pPr>
    </w:p>
    <w:p w:rsidR="00064FB8" w:rsidRPr="00C00E2B" w:rsidRDefault="000E4367">
      <w:pPr>
        <w:pStyle w:val="ListParagraph"/>
        <w:numPr>
          <w:ilvl w:val="0"/>
          <w:numId w:val="7"/>
        </w:numPr>
        <w:spacing w:line="360" w:lineRule="auto"/>
        <w:jc w:val="both"/>
        <w:rPr>
          <w:rFonts w:ascii="Arial" w:hAnsi="Arial" w:cs="Arial"/>
          <w:sz w:val="28"/>
          <w:szCs w:val="28"/>
        </w:rPr>
      </w:pPr>
      <w:r w:rsidRPr="00C00E2B">
        <w:rPr>
          <w:rFonts w:ascii="Arial" w:hAnsi="Arial" w:cs="Arial"/>
          <w:sz w:val="28"/>
          <w:szCs w:val="28"/>
        </w:rPr>
        <w:t>Flexibility.  The second driver for change also concerns the Single Market.  T</w:t>
      </w:r>
      <w:r w:rsidR="00EF3D22" w:rsidRPr="00C00E2B">
        <w:rPr>
          <w:rFonts w:ascii="Arial" w:hAnsi="Arial" w:cs="Arial"/>
          <w:sz w:val="28"/>
          <w:szCs w:val="28"/>
        </w:rPr>
        <w:t xml:space="preserve">he success of the </w:t>
      </w:r>
      <w:r w:rsidRPr="00C00E2B">
        <w:rPr>
          <w:rFonts w:ascii="Arial" w:hAnsi="Arial" w:cs="Arial"/>
          <w:sz w:val="28"/>
          <w:szCs w:val="28"/>
        </w:rPr>
        <w:t xml:space="preserve">single currency </w:t>
      </w:r>
      <w:r w:rsidR="00EF3D22" w:rsidRPr="00C00E2B">
        <w:rPr>
          <w:rFonts w:ascii="Arial" w:hAnsi="Arial" w:cs="Arial"/>
          <w:sz w:val="28"/>
          <w:szCs w:val="28"/>
        </w:rPr>
        <w:t>is</w:t>
      </w:r>
      <w:r w:rsidRPr="00C00E2B">
        <w:rPr>
          <w:rFonts w:ascii="Arial" w:hAnsi="Arial" w:cs="Arial"/>
          <w:sz w:val="28"/>
          <w:szCs w:val="28"/>
        </w:rPr>
        <w:t xml:space="preserve"> very much in the interests of the UK, as much of our trade is with the Euro 17.  There will inevitably be a need for members of the single currency to move towards a closer fiscal and economic union.  This poses questions.  As far as I can see, there will be a </w:t>
      </w:r>
      <w:r w:rsidR="00C00E2B">
        <w:rPr>
          <w:rFonts w:ascii="Arial" w:hAnsi="Arial" w:cs="Arial"/>
          <w:sz w:val="28"/>
          <w:szCs w:val="28"/>
        </w:rPr>
        <w:t xml:space="preserve">group of Member States </w:t>
      </w:r>
      <w:r w:rsidRPr="00C00E2B">
        <w:rPr>
          <w:rFonts w:ascii="Arial" w:hAnsi="Arial" w:cs="Arial"/>
          <w:sz w:val="28"/>
          <w:szCs w:val="28"/>
        </w:rPr>
        <w:t>inside and a group of Member States outside the single currency area.  Banking Union was the first example of the EU facing up to the challenge of how to square a Europe of 17 and 27 (soon to be 28).  We need to protect the Single Market as a whole.</w:t>
      </w:r>
    </w:p>
    <w:p w:rsidR="00064FB8" w:rsidRPr="00C00E2B" w:rsidRDefault="00064FB8">
      <w:pPr>
        <w:pStyle w:val="ListParagraph"/>
        <w:rPr>
          <w:rFonts w:ascii="Arial" w:hAnsi="Arial" w:cs="Arial"/>
          <w:sz w:val="28"/>
          <w:szCs w:val="28"/>
        </w:rPr>
      </w:pPr>
    </w:p>
    <w:p w:rsidR="00064FB8" w:rsidRPr="00C00E2B" w:rsidRDefault="000E4367" w:rsidP="00C00E2B">
      <w:pPr>
        <w:pStyle w:val="ListParagraph"/>
        <w:numPr>
          <w:ilvl w:val="0"/>
          <w:numId w:val="7"/>
        </w:numPr>
        <w:spacing w:line="360" w:lineRule="auto"/>
        <w:jc w:val="both"/>
        <w:rPr>
          <w:rFonts w:ascii="Arial" w:hAnsi="Arial" w:cs="Arial"/>
          <w:sz w:val="28"/>
          <w:szCs w:val="28"/>
        </w:rPr>
      </w:pPr>
      <w:r w:rsidRPr="00C00E2B">
        <w:rPr>
          <w:rFonts w:ascii="Arial" w:hAnsi="Arial" w:cs="Arial"/>
          <w:sz w:val="28"/>
          <w:szCs w:val="28"/>
        </w:rPr>
        <w:t>Sense of disaffection amongst the public with the EU.  This can be shown by a 3</w:t>
      </w:r>
      <w:r w:rsidR="00EC6271" w:rsidRPr="00C00E2B">
        <w:rPr>
          <w:rFonts w:ascii="Arial" w:hAnsi="Arial" w:cs="Arial"/>
          <w:sz w:val="28"/>
          <w:szCs w:val="28"/>
          <w:vertAlign w:val="superscript"/>
        </w:rPr>
        <w:t>rd</w:t>
      </w:r>
      <w:r w:rsidRPr="00C00E2B">
        <w:rPr>
          <w:rFonts w:ascii="Arial" w:hAnsi="Arial" w:cs="Arial"/>
          <w:sz w:val="28"/>
          <w:szCs w:val="28"/>
        </w:rPr>
        <w:t xml:space="preserve"> of French voters voting for Le Penn in the Presidential elections, the rise of Syriza in Greece and the rise of </w:t>
      </w:r>
      <w:r w:rsidRPr="00C00E2B">
        <w:rPr>
          <w:rFonts w:ascii="Arial" w:hAnsi="Arial" w:cs="Arial"/>
          <w:sz w:val="28"/>
          <w:szCs w:val="28"/>
        </w:rPr>
        <w:lastRenderedPageBreak/>
        <w:t xml:space="preserve">the True Finns in Finland.  More worrying is the rise of parties such as Golden Dawn in Greece and Yobic in Hungary.  This is not </w:t>
      </w:r>
      <w:r w:rsidR="00C00E2B" w:rsidRPr="00C00E2B">
        <w:rPr>
          <w:rFonts w:ascii="Arial" w:hAnsi="Arial" w:cs="Arial"/>
          <w:sz w:val="28"/>
          <w:szCs w:val="28"/>
        </w:rPr>
        <w:t>solely</w:t>
      </w:r>
      <w:r w:rsidRPr="00C00E2B">
        <w:rPr>
          <w:rFonts w:ascii="Arial" w:hAnsi="Arial" w:cs="Arial"/>
          <w:sz w:val="28"/>
          <w:szCs w:val="28"/>
        </w:rPr>
        <w:t xml:space="preserve"> down to the EU, but there is no doubt that these political sources have tapped into a genuine sense of disaffection of publics throughout Europe.   </w:t>
      </w:r>
      <w:r w:rsidR="00EF3D22" w:rsidRPr="00C00E2B">
        <w:rPr>
          <w:rFonts w:ascii="Arial" w:hAnsi="Arial" w:cs="Arial"/>
          <w:sz w:val="28"/>
          <w:szCs w:val="28"/>
        </w:rPr>
        <w:t xml:space="preserve"> </w:t>
      </w:r>
      <w:r w:rsidR="00EC6271" w:rsidRPr="00C00E2B">
        <w:rPr>
          <w:rFonts w:ascii="Arial" w:hAnsi="Arial" w:cs="Arial"/>
          <w:sz w:val="28"/>
          <w:szCs w:val="28"/>
        </w:rPr>
        <w:t xml:space="preserve"> </w:t>
      </w:r>
    </w:p>
    <w:p w:rsidR="00C24C85" w:rsidRPr="00C24C85" w:rsidRDefault="00C24C85" w:rsidP="00C24C85">
      <w:pPr>
        <w:pStyle w:val="ListParagraph"/>
        <w:spacing w:line="360" w:lineRule="auto"/>
        <w:ind w:left="1440"/>
        <w:jc w:val="both"/>
        <w:rPr>
          <w:rFonts w:ascii="Arial" w:hAnsi="Arial" w:cs="Arial"/>
          <w:sz w:val="28"/>
          <w:szCs w:val="28"/>
          <w:u w:val="single"/>
        </w:rPr>
      </w:pPr>
    </w:p>
    <w:p w:rsidR="000A59F9" w:rsidRDefault="009111C5"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The European Union has brought peace, reconciliation, and prosperity to a continent</w:t>
      </w:r>
      <w:r w:rsidR="00E5133C" w:rsidRPr="00C24C85">
        <w:rPr>
          <w:rFonts w:ascii="Arial" w:hAnsi="Arial" w:cs="Arial"/>
          <w:sz w:val="28"/>
          <w:szCs w:val="28"/>
        </w:rPr>
        <w:t xml:space="preserve"> with a troubled past.  </w:t>
      </w:r>
      <w:r w:rsidR="009136F4" w:rsidRPr="00C24C85">
        <w:rPr>
          <w:rFonts w:ascii="Arial" w:hAnsi="Arial" w:cs="Arial"/>
          <w:sz w:val="28"/>
          <w:szCs w:val="28"/>
        </w:rPr>
        <w:t xml:space="preserve">The </w:t>
      </w:r>
      <w:r w:rsidRPr="00C24C85">
        <w:rPr>
          <w:rFonts w:ascii="Arial" w:hAnsi="Arial" w:cs="Arial"/>
          <w:sz w:val="28"/>
          <w:szCs w:val="28"/>
        </w:rPr>
        <w:t>Single Market</w:t>
      </w:r>
      <w:r w:rsidR="009136F4" w:rsidRPr="00C24C85">
        <w:rPr>
          <w:rFonts w:ascii="Arial" w:hAnsi="Arial" w:cs="Arial"/>
          <w:sz w:val="28"/>
          <w:szCs w:val="28"/>
        </w:rPr>
        <w:t xml:space="preserve"> </w:t>
      </w:r>
      <w:r w:rsidR="00CA6C7B" w:rsidRPr="00C24C85">
        <w:rPr>
          <w:rFonts w:ascii="Arial" w:hAnsi="Arial" w:cs="Arial"/>
          <w:sz w:val="28"/>
          <w:szCs w:val="28"/>
        </w:rPr>
        <w:t>has broken down borders</w:t>
      </w:r>
      <w:r w:rsidR="00901FD3" w:rsidRPr="00C24C85">
        <w:rPr>
          <w:rFonts w:ascii="Arial" w:hAnsi="Arial" w:cs="Arial"/>
          <w:sz w:val="28"/>
          <w:szCs w:val="28"/>
        </w:rPr>
        <w:t>,</w:t>
      </w:r>
      <w:r w:rsidR="00CA6C7B" w:rsidRPr="00C24C85">
        <w:rPr>
          <w:rFonts w:ascii="Arial" w:hAnsi="Arial" w:cs="Arial"/>
          <w:sz w:val="28"/>
          <w:szCs w:val="28"/>
        </w:rPr>
        <w:t xml:space="preserve"> opened up opportunities, and </w:t>
      </w:r>
      <w:r w:rsidR="00E5133C" w:rsidRPr="00C24C85">
        <w:rPr>
          <w:rFonts w:ascii="Arial" w:hAnsi="Arial" w:cs="Arial"/>
          <w:sz w:val="28"/>
          <w:szCs w:val="28"/>
        </w:rPr>
        <w:t>helped to make</w:t>
      </w:r>
      <w:r w:rsidR="00901FD3" w:rsidRPr="00C24C85">
        <w:rPr>
          <w:rFonts w:ascii="Arial" w:hAnsi="Arial" w:cs="Arial"/>
          <w:sz w:val="28"/>
          <w:szCs w:val="28"/>
        </w:rPr>
        <w:t xml:space="preserve"> </w:t>
      </w:r>
      <w:r w:rsidR="00CA6C7B" w:rsidRPr="00C24C85">
        <w:rPr>
          <w:rFonts w:ascii="Arial" w:hAnsi="Arial" w:cs="Arial"/>
          <w:sz w:val="28"/>
          <w:szCs w:val="28"/>
        </w:rPr>
        <w:t xml:space="preserve">our countries what </w:t>
      </w:r>
      <w:r w:rsidR="000A59F9" w:rsidRPr="00C24C85">
        <w:rPr>
          <w:rFonts w:ascii="Arial" w:hAnsi="Arial" w:cs="Arial"/>
          <w:sz w:val="28"/>
          <w:szCs w:val="28"/>
        </w:rPr>
        <w:t>they</w:t>
      </w:r>
      <w:r w:rsidR="00CA6C7B" w:rsidRPr="00C24C85">
        <w:rPr>
          <w:rFonts w:ascii="Arial" w:hAnsi="Arial" w:cs="Arial"/>
          <w:sz w:val="28"/>
          <w:szCs w:val="28"/>
        </w:rPr>
        <w:t xml:space="preserve"> are </w:t>
      </w:r>
      <w:r w:rsidR="00901FD3" w:rsidRPr="00C24C85">
        <w:rPr>
          <w:rFonts w:ascii="Arial" w:hAnsi="Arial" w:cs="Arial"/>
          <w:sz w:val="28"/>
          <w:szCs w:val="28"/>
        </w:rPr>
        <w:t>today</w:t>
      </w:r>
      <w:r w:rsidR="00CA6C7B" w:rsidRPr="00C24C85">
        <w:rPr>
          <w:rFonts w:ascii="Arial" w:hAnsi="Arial" w:cs="Arial"/>
          <w:sz w:val="28"/>
          <w:szCs w:val="28"/>
        </w:rPr>
        <w:t xml:space="preserve">. We are all dependent on the </w:t>
      </w:r>
      <w:r w:rsidRPr="00C24C85">
        <w:rPr>
          <w:rFonts w:ascii="Arial" w:hAnsi="Arial" w:cs="Arial"/>
          <w:sz w:val="28"/>
          <w:szCs w:val="28"/>
        </w:rPr>
        <w:t>Single Market</w:t>
      </w:r>
      <w:r w:rsidR="00E5133C" w:rsidRPr="00C24C85">
        <w:rPr>
          <w:rFonts w:ascii="Arial" w:hAnsi="Arial" w:cs="Arial"/>
          <w:sz w:val="28"/>
          <w:szCs w:val="28"/>
        </w:rPr>
        <w:t>, and</w:t>
      </w:r>
      <w:r w:rsidR="00CA6C7B" w:rsidRPr="00C24C85">
        <w:rPr>
          <w:rFonts w:ascii="Arial" w:hAnsi="Arial" w:cs="Arial"/>
          <w:sz w:val="28"/>
          <w:szCs w:val="28"/>
        </w:rPr>
        <w:t xml:space="preserve"> </w:t>
      </w:r>
      <w:r w:rsidR="000A59F9" w:rsidRPr="00C24C85">
        <w:rPr>
          <w:rFonts w:ascii="Arial" w:hAnsi="Arial" w:cs="Arial"/>
          <w:sz w:val="28"/>
          <w:szCs w:val="28"/>
        </w:rPr>
        <w:t xml:space="preserve">Finland and Britain are champions of its expansion. </w:t>
      </w:r>
    </w:p>
    <w:p w:rsidR="00C24C85" w:rsidRPr="00C24C85" w:rsidRDefault="00C24C85" w:rsidP="00C24C85">
      <w:pPr>
        <w:pStyle w:val="ListParagraph"/>
        <w:spacing w:line="360" w:lineRule="auto"/>
        <w:jc w:val="both"/>
        <w:rPr>
          <w:rFonts w:ascii="Arial" w:hAnsi="Arial" w:cs="Arial"/>
          <w:sz w:val="28"/>
          <w:szCs w:val="28"/>
        </w:rPr>
      </w:pPr>
    </w:p>
    <w:p w:rsidR="00E5133C" w:rsidRDefault="00E5133C"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I think you would agree that t</w:t>
      </w:r>
      <w:r w:rsidR="00CA6C7B" w:rsidRPr="00C24C85">
        <w:rPr>
          <w:rFonts w:ascii="Arial" w:hAnsi="Arial" w:cs="Arial"/>
          <w:sz w:val="28"/>
          <w:szCs w:val="28"/>
        </w:rPr>
        <w:t xml:space="preserve">he </w:t>
      </w:r>
      <w:r w:rsidR="009111C5" w:rsidRPr="00C24C85">
        <w:rPr>
          <w:rFonts w:ascii="Arial" w:hAnsi="Arial" w:cs="Arial"/>
          <w:sz w:val="28"/>
          <w:szCs w:val="28"/>
        </w:rPr>
        <w:t>Single Market</w:t>
      </w:r>
      <w:r w:rsidR="009136F4" w:rsidRPr="00C24C85">
        <w:rPr>
          <w:rFonts w:ascii="Arial" w:hAnsi="Arial" w:cs="Arial"/>
          <w:sz w:val="28"/>
          <w:szCs w:val="28"/>
        </w:rPr>
        <w:t xml:space="preserve"> is a great achievement. But it is also work in progress. We cannot assume </w:t>
      </w:r>
      <w:r w:rsidR="000A59F9" w:rsidRPr="00C24C85">
        <w:rPr>
          <w:rFonts w:ascii="Arial" w:hAnsi="Arial" w:cs="Arial"/>
          <w:sz w:val="28"/>
          <w:szCs w:val="28"/>
        </w:rPr>
        <w:t>our economies will</w:t>
      </w:r>
      <w:r w:rsidR="009136F4" w:rsidRPr="00C24C85">
        <w:rPr>
          <w:rFonts w:ascii="Arial" w:hAnsi="Arial" w:cs="Arial"/>
          <w:sz w:val="28"/>
          <w:szCs w:val="28"/>
        </w:rPr>
        <w:t xml:space="preserve"> grow unless we </w:t>
      </w:r>
      <w:r w:rsidRPr="00C24C85">
        <w:rPr>
          <w:rFonts w:ascii="Arial" w:hAnsi="Arial" w:cs="Arial"/>
          <w:sz w:val="28"/>
          <w:szCs w:val="28"/>
        </w:rPr>
        <w:t>break</w:t>
      </w:r>
      <w:r w:rsidR="009136F4" w:rsidRPr="00C24C85">
        <w:rPr>
          <w:rFonts w:ascii="Arial" w:hAnsi="Arial" w:cs="Arial"/>
          <w:sz w:val="28"/>
          <w:szCs w:val="28"/>
        </w:rPr>
        <w:t xml:space="preserve"> down the remaining barriers, to expand and deepen the Single Market. </w:t>
      </w:r>
    </w:p>
    <w:p w:rsidR="00C24C85" w:rsidRPr="00C24C85" w:rsidRDefault="00C24C85" w:rsidP="00C24C85">
      <w:pPr>
        <w:pStyle w:val="ListParagraph"/>
        <w:rPr>
          <w:rFonts w:ascii="Arial" w:hAnsi="Arial" w:cs="Arial"/>
          <w:sz w:val="28"/>
          <w:szCs w:val="28"/>
        </w:rPr>
      </w:pPr>
    </w:p>
    <w:p w:rsidR="00E5133C" w:rsidRDefault="00E5133C"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Making progress on the Digital Single Market is an obvious first step.  I am delighted that the UK and Finland are working together to organise a symposium on the Digital Single Market in May, targeted at business leaders, ministers, think-tanks and opinion-formers from across Europe.</w:t>
      </w:r>
    </w:p>
    <w:p w:rsidR="00C24C85" w:rsidRPr="00C24C85" w:rsidRDefault="00C24C85" w:rsidP="00C24C85">
      <w:pPr>
        <w:pStyle w:val="ListParagraph"/>
        <w:spacing w:line="360" w:lineRule="auto"/>
        <w:jc w:val="both"/>
        <w:rPr>
          <w:rFonts w:ascii="Arial" w:hAnsi="Arial" w:cs="Arial"/>
          <w:sz w:val="28"/>
          <w:szCs w:val="28"/>
        </w:rPr>
      </w:pPr>
    </w:p>
    <w:p w:rsidR="00E5133C" w:rsidRDefault="000E4367" w:rsidP="00C24C85">
      <w:pPr>
        <w:pStyle w:val="ListParagraph"/>
        <w:numPr>
          <w:ilvl w:val="0"/>
          <w:numId w:val="5"/>
        </w:numPr>
        <w:spacing w:line="360" w:lineRule="auto"/>
        <w:jc w:val="both"/>
        <w:rPr>
          <w:rFonts w:ascii="Arial" w:hAnsi="Arial" w:cs="Arial"/>
          <w:sz w:val="28"/>
          <w:szCs w:val="28"/>
        </w:rPr>
      </w:pPr>
      <w:r>
        <w:rPr>
          <w:rFonts w:ascii="Arial" w:hAnsi="Arial" w:cs="Arial"/>
          <w:sz w:val="28"/>
          <w:szCs w:val="28"/>
        </w:rPr>
        <w:t>Both of us want</w:t>
      </w:r>
      <w:r w:rsidR="009136F4" w:rsidRPr="00C24C85">
        <w:rPr>
          <w:rFonts w:ascii="Arial" w:hAnsi="Arial" w:cs="Arial"/>
          <w:sz w:val="28"/>
          <w:szCs w:val="28"/>
        </w:rPr>
        <w:t xml:space="preserve"> to keep increasing our </w:t>
      </w:r>
      <w:r w:rsidR="009F025D" w:rsidRPr="00C24C85">
        <w:rPr>
          <w:rFonts w:ascii="Arial" w:hAnsi="Arial" w:cs="Arial"/>
          <w:sz w:val="28"/>
          <w:szCs w:val="28"/>
        </w:rPr>
        <w:t>trade connections</w:t>
      </w:r>
      <w:r w:rsidR="00E5133C" w:rsidRPr="00C24C85">
        <w:rPr>
          <w:rFonts w:ascii="Arial" w:hAnsi="Arial" w:cs="Arial"/>
          <w:sz w:val="28"/>
          <w:szCs w:val="28"/>
        </w:rPr>
        <w:t xml:space="preserve"> - both</w:t>
      </w:r>
      <w:r w:rsidR="009136F4" w:rsidRPr="00C24C85">
        <w:rPr>
          <w:rFonts w:ascii="Arial" w:hAnsi="Arial" w:cs="Arial"/>
          <w:sz w:val="28"/>
          <w:szCs w:val="28"/>
        </w:rPr>
        <w:t xml:space="preserve"> within and outside the EU. </w:t>
      </w:r>
      <w:r w:rsidR="00E5133C" w:rsidRPr="00C24C85">
        <w:rPr>
          <w:rFonts w:ascii="Arial" w:hAnsi="Arial" w:cs="Arial"/>
          <w:sz w:val="28"/>
          <w:szCs w:val="28"/>
        </w:rPr>
        <w:t xml:space="preserve">A crucial part of this is our work </w:t>
      </w:r>
      <w:r w:rsidR="000A59F9" w:rsidRPr="00C24C85">
        <w:rPr>
          <w:rFonts w:ascii="Arial" w:hAnsi="Arial" w:cs="Arial"/>
          <w:sz w:val="28"/>
          <w:szCs w:val="28"/>
        </w:rPr>
        <w:t xml:space="preserve">to progress negotiations </w:t>
      </w:r>
      <w:r w:rsidR="00901FD3" w:rsidRPr="00C24C85">
        <w:rPr>
          <w:rFonts w:ascii="Arial" w:hAnsi="Arial" w:cs="Arial"/>
          <w:sz w:val="28"/>
          <w:szCs w:val="28"/>
        </w:rPr>
        <w:t xml:space="preserve">on </w:t>
      </w:r>
      <w:r w:rsidR="000A59F9" w:rsidRPr="00C24C85">
        <w:rPr>
          <w:rFonts w:ascii="Arial" w:hAnsi="Arial" w:cs="Arial"/>
          <w:sz w:val="28"/>
          <w:szCs w:val="28"/>
        </w:rPr>
        <w:t xml:space="preserve"> Free Trade Agreements</w:t>
      </w:r>
      <w:r w:rsidR="00E5133C" w:rsidRPr="00C24C85">
        <w:rPr>
          <w:rFonts w:ascii="Arial" w:hAnsi="Arial" w:cs="Arial"/>
          <w:sz w:val="28"/>
          <w:szCs w:val="28"/>
        </w:rPr>
        <w:t xml:space="preserve"> across the world, in particular by </w:t>
      </w:r>
      <w:r w:rsidR="000A59F9" w:rsidRPr="00C24C85">
        <w:rPr>
          <w:rFonts w:ascii="Arial" w:hAnsi="Arial" w:cs="Arial"/>
          <w:sz w:val="28"/>
          <w:szCs w:val="28"/>
        </w:rPr>
        <w:t xml:space="preserve">encouraging </w:t>
      </w:r>
      <w:r w:rsidR="00E5133C" w:rsidRPr="00C24C85">
        <w:rPr>
          <w:rFonts w:ascii="Arial" w:hAnsi="Arial" w:cs="Arial"/>
          <w:sz w:val="28"/>
          <w:szCs w:val="28"/>
        </w:rPr>
        <w:t>conclusion of ag</w:t>
      </w:r>
      <w:r w:rsidR="000A59F9" w:rsidRPr="00C24C85">
        <w:rPr>
          <w:rFonts w:ascii="Arial" w:hAnsi="Arial" w:cs="Arial"/>
          <w:sz w:val="28"/>
          <w:szCs w:val="28"/>
        </w:rPr>
        <w:t xml:space="preserve">reements with </w:t>
      </w:r>
      <w:r w:rsidR="000A59F9" w:rsidRPr="00C24C85">
        <w:rPr>
          <w:rFonts w:ascii="Arial" w:hAnsi="Arial" w:cs="Arial"/>
          <w:sz w:val="28"/>
          <w:szCs w:val="28"/>
        </w:rPr>
        <w:lastRenderedPageBreak/>
        <w:t xml:space="preserve">Canada and India, and </w:t>
      </w:r>
      <w:r w:rsidR="00E5133C" w:rsidRPr="00C24C85">
        <w:rPr>
          <w:rFonts w:ascii="Arial" w:hAnsi="Arial" w:cs="Arial"/>
          <w:sz w:val="28"/>
          <w:szCs w:val="28"/>
        </w:rPr>
        <w:t xml:space="preserve">pressing for the </w:t>
      </w:r>
      <w:r w:rsidR="000A59F9" w:rsidRPr="00C24C85">
        <w:rPr>
          <w:rFonts w:ascii="Arial" w:hAnsi="Arial" w:cs="Arial"/>
          <w:sz w:val="28"/>
          <w:szCs w:val="28"/>
        </w:rPr>
        <w:t xml:space="preserve">launch </w:t>
      </w:r>
      <w:r w:rsidR="00E5133C" w:rsidRPr="00C24C85">
        <w:rPr>
          <w:rFonts w:ascii="Arial" w:hAnsi="Arial" w:cs="Arial"/>
          <w:sz w:val="28"/>
          <w:szCs w:val="28"/>
        </w:rPr>
        <w:t xml:space="preserve">of </w:t>
      </w:r>
      <w:r w:rsidR="000A59F9" w:rsidRPr="00C24C85">
        <w:rPr>
          <w:rFonts w:ascii="Arial" w:hAnsi="Arial" w:cs="Arial"/>
          <w:sz w:val="28"/>
          <w:szCs w:val="28"/>
        </w:rPr>
        <w:t>negotiations in the coming months </w:t>
      </w:r>
      <w:r w:rsidR="00E5133C" w:rsidRPr="00C24C85">
        <w:rPr>
          <w:rFonts w:ascii="Arial" w:hAnsi="Arial" w:cs="Arial"/>
          <w:sz w:val="28"/>
          <w:szCs w:val="28"/>
        </w:rPr>
        <w:t xml:space="preserve">for agreements </w:t>
      </w:r>
      <w:r w:rsidR="000A59F9" w:rsidRPr="00C24C85">
        <w:rPr>
          <w:rFonts w:ascii="Arial" w:hAnsi="Arial" w:cs="Arial"/>
          <w:sz w:val="28"/>
          <w:szCs w:val="28"/>
        </w:rPr>
        <w:t>with the US and Japan.</w:t>
      </w:r>
    </w:p>
    <w:p w:rsidR="00C00E2B" w:rsidRDefault="00C00E2B" w:rsidP="00C24C85">
      <w:pPr>
        <w:pStyle w:val="ListParagraph"/>
        <w:spacing w:line="360" w:lineRule="auto"/>
        <w:ind w:left="1440"/>
        <w:jc w:val="both"/>
        <w:rPr>
          <w:rFonts w:ascii="Arial" w:hAnsi="Arial" w:cs="Arial"/>
          <w:sz w:val="28"/>
          <w:szCs w:val="28"/>
        </w:rPr>
      </w:pPr>
    </w:p>
    <w:p w:rsidR="009136F4" w:rsidRDefault="009136F4" w:rsidP="00C24C85">
      <w:pPr>
        <w:pStyle w:val="ListParagraph"/>
        <w:spacing w:line="360" w:lineRule="auto"/>
        <w:ind w:left="1440"/>
        <w:jc w:val="both"/>
        <w:rPr>
          <w:rFonts w:ascii="Arial" w:hAnsi="Arial" w:cs="Arial"/>
          <w:sz w:val="28"/>
          <w:szCs w:val="28"/>
          <w:u w:val="single"/>
        </w:rPr>
      </w:pPr>
      <w:r w:rsidRPr="00C24C85">
        <w:rPr>
          <w:rFonts w:ascii="Arial" w:hAnsi="Arial" w:cs="Arial"/>
          <w:sz w:val="28"/>
          <w:szCs w:val="28"/>
          <w:u w:val="single"/>
        </w:rPr>
        <w:t>Balance of Competences</w:t>
      </w:r>
    </w:p>
    <w:p w:rsidR="00C24C85" w:rsidRPr="00C24C85" w:rsidRDefault="00C24C85" w:rsidP="00C24C85">
      <w:pPr>
        <w:pStyle w:val="ListParagraph"/>
        <w:spacing w:line="360" w:lineRule="auto"/>
        <w:ind w:left="1440"/>
        <w:jc w:val="both"/>
        <w:rPr>
          <w:rFonts w:ascii="Arial" w:hAnsi="Arial" w:cs="Arial"/>
          <w:sz w:val="28"/>
          <w:szCs w:val="28"/>
          <w:u w:val="single"/>
        </w:rPr>
      </w:pPr>
    </w:p>
    <w:p w:rsidR="00E5133C" w:rsidRDefault="009136F4"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In the UK, as you may know, </w:t>
      </w:r>
      <w:r w:rsidR="000A59F9" w:rsidRPr="00C24C85">
        <w:rPr>
          <w:rFonts w:ascii="Arial" w:hAnsi="Arial" w:cs="Arial"/>
          <w:sz w:val="28"/>
          <w:szCs w:val="28"/>
        </w:rPr>
        <w:t>we are asking</w:t>
      </w:r>
      <w:r w:rsidRPr="00C24C85">
        <w:rPr>
          <w:rFonts w:ascii="Arial" w:hAnsi="Arial" w:cs="Arial"/>
          <w:sz w:val="28"/>
          <w:szCs w:val="28"/>
        </w:rPr>
        <w:t xml:space="preserve"> ourselves what EU membership actually means for us.  </w:t>
      </w:r>
    </w:p>
    <w:p w:rsidR="00C24C85" w:rsidRPr="00C24C85" w:rsidRDefault="00C24C85" w:rsidP="00C24C85">
      <w:pPr>
        <w:pStyle w:val="ListParagraph"/>
        <w:spacing w:line="360" w:lineRule="auto"/>
        <w:jc w:val="both"/>
        <w:rPr>
          <w:rFonts w:ascii="Arial" w:hAnsi="Arial" w:cs="Arial"/>
          <w:sz w:val="28"/>
          <w:szCs w:val="28"/>
        </w:rPr>
      </w:pPr>
    </w:p>
    <w:p w:rsidR="00E5133C" w:rsidRDefault="009136F4"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Last summer the </w:t>
      </w:r>
      <w:r w:rsidR="009F025D" w:rsidRPr="00C24C85">
        <w:rPr>
          <w:rFonts w:ascii="Arial" w:hAnsi="Arial" w:cs="Arial"/>
          <w:sz w:val="28"/>
          <w:szCs w:val="28"/>
        </w:rPr>
        <w:t>British</w:t>
      </w:r>
      <w:r w:rsidRPr="00C24C85">
        <w:rPr>
          <w:rFonts w:ascii="Arial" w:hAnsi="Arial" w:cs="Arial"/>
          <w:sz w:val="28"/>
          <w:szCs w:val="28"/>
        </w:rPr>
        <w:t xml:space="preserve"> Government launched the Balance of Competences Review to give an informed, evidence-based analysis of the impact of EU membership on the UK.  </w:t>
      </w:r>
      <w:r w:rsidR="00D6155D">
        <w:rPr>
          <w:rFonts w:ascii="Arial" w:hAnsi="Arial" w:cs="Arial"/>
          <w:sz w:val="28"/>
          <w:szCs w:val="28"/>
        </w:rPr>
        <w:t xml:space="preserve">We hope that this will also make a contribution to the wider European debate on reform. </w:t>
      </w:r>
      <w:r w:rsidRPr="00C24C85">
        <w:rPr>
          <w:rFonts w:ascii="Arial" w:hAnsi="Arial" w:cs="Arial"/>
          <w:sz w:val="28"/>
          <w:szCs w:val="28"/>
        </w:rPr>
        <w:t xml:space="preserve"> </w:t>
      </w:r>
    </w:p>
    <w:p w:rsidR="00C24C85" w:rsidRPr="00C24C85" w:rsidRDefault="00C24C85" w:rsidP="00C24C85">
      <w:pPr>
        <w:pStyle w:val="ListParagraph"/>
        <w:rPr>
          <w:rFonts w:ascii="Arial" w:hAnsi="Arial" w:cs="Arial"/>
          <w:sz w:val="28"/>
          <w:szCs w:val="28"/>
        </w:rPr>
      </w:pPr>
    </w:p>
    <w:p w:rsidR="00C24C85" w:rsidRPr="00C24C85" w:rsidRDefault="00C24C85" w:rsidP="00C24C85">
      <w:pPr>
        <w:pStyle w:val="ListParagraph"/>
        <w:spacing w:line="360" w:lineRule="auto"/>
        <w:jc w:val="both"/>
        <w:rPr>
          <w:rFonts w:ascii="Arial" w:hAnsi="Arial" w:cs="Arial"/>
          <w:sz w:val="28"/>
          <w:szCs w:val="28"/>
        </w:rPr>
      </w:pPr>
    </w:p>
    <w:p w:rsidR="009136F4" w:rsidRDefault="00E5133C"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I believe that a</w:t>
      </w:r>
      <w:r w:rsidR="009136F4" w:rsidRPr="00C24C85">
        <w:rPr>
          <w:rFonts w:ascii="Arial" w:hAnsi="Arial" w:cs="Arial"/>
          <w:sz w:val="28"/>
          <w:szCs w:val="28"/>
        </w:rPr>
        <w:t>nalysing the challenges and benefits of the EU will benefit all</w:t>
      </w:r>
      <w:r w:rsidRPr="00C24C85">
        <w:rPr>
          <w:rFonts w:ascii="Arial" w:hAnsi="Arial" w:cs="Arial"/>
          <w:sz w:val="28"/>
          <w:szCs w:val="28"/>
        </w:rPr>
        <w:t xml:space="preserve"> of us</w:t>
      </w:r>
      <w:r w:rsidR="009136F4" w:rsidRPr="00C24C85">
        <w:rPr>
          <w:rFonts w:ascii="Arial" w:hAnsi="Arial" w:cs="Arial"/>
          <w:sz w:val="28"/>
          <w:szCs w:val="28"/>
        </w:rPr>
        <w:t xml:space="preserve">, </w:t>
      </w:r>
      <w:r w:rsidRPr="00C24C85">
        <w:rPr>
          <w:rFonts w:ascii="Arial" w:hAnsi="Arial" w:cs="Arial"/>
          <w:sz w:val="28"/>
          <w:szCs w:val="28"/>
        </w:rPr>
        <w:t xml:space="preserve">so we are keen </w:t>
      </w:r>
      <w:r w:rsidR="00D6155D">
        <w:rPr>
          <w:rFonts w:ascii="Arial" w:hAnsi="Arial" w:cs="Arial"/>
          <w:sz w:val="28"/>
          <w:szCs w:val="28"/>
        </w:rPr>
        <w:t>to hear from others in Europe as part of this exercise</w:t>
      </w:r>
      <w:r w:rsidR="00C24C85">
        <w:rPr>
          <w:rFonts w:ascii="Arial" w:hAnsi="Arial" w:cs="Arial"/>
          <w:sz w:val="28"/>
          <w:szCs w:val="28"/>
        </w:rPr>
        <w:t>.</w:t>
      </w:r>
    </w:p>
    <w:p w:rsidR="00C24C85" w:rsidRPr="00C24C85" w:rsidRDefault="00C24C85" w:rsidP="00C24C85">
      <w:pPr>
        <w:pStyle w:val="ListParagraph"/>
        <w:spacing w:line="360" w:lineRule="auto"/>
        <w:jc w:val="both"/>
        <w:rPr>
          <w:rFonts w:ascii="Arial" w:hAnsi="Arial" w:cs="Arial"/>
          <w:sz w:val="28"/>
          <w:szCs w:val="28"/>
        </w:rPr>
      </w:pPr>
    </w:p>
    <w:p w:rsidR="009136F4" w:rsidRDefault="009136F4" w:rsidP="00C24C85">
      <w:pPr>
        <w:pStyle w:val="ListParagraph"/>
        <w:spacing w:line="360" w:lineRule="auto"/>
        <w:ind w:left="1440"/>
        <w:jc w:val="both"/>
        <w:rPr>
          <w:rFonts w:ascii="Arial" w:hAnsi="Arial" w:cs="Arial"/>
          <w:sz w:val="28"/>
          <w:szCs w:val="28"/>
          <w:u w:val="single"/>
        </w:rPr>
      </w:pPr>
      <w:r w:rsidRPr="00C24C85">
        <w:rPr>
          <w:rFonts w:ascii="Arial" w:hAnsi="Arial" w:cs="Arial"/>
          <w:sz w:val="28"/>
          <w:szCs w:val="28"/>
          <w:u w:val="single"/>
        </w:rPr>
        <w:t>Where is the EU going?</w:t>
      </w:r>
    </w:p>
    <w:p w:rsidR="00C24C85" w:rsidRPr="00C24C85" w:rsidRDefault="00C24C85" w:rsidP="00C24C85">
      <w:pPr>
        <w:pStyle w:val="ListParagraph"/>
        <w:spacing w:line="360" w:lineRule="auto"/>
        <w:ind w:left="1440"/>
        <w:jc w:val="both"/>
        <w:rPr>
          <w:rFonts w:ascii="Arial" w:hAnsi="Arial" w:cs="Arial"/>
          <w:sz w:val="28"/>
          <w:szCs w:val="28"/>
          <w:u w:val="single"/>
        </w:rPr>
      </w:pPr>
    </w:p>
    <w:p w:rsidR="009136F4" w:rsidRDefault="009136F4"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Speaking of challenges </w:t>
      </w:r>
      <w:r w:rsidR="009111C5" w:rsidRPr="00C24C85">
        <w:rPr>
          <w:rFonts w:ascii="Arial" w:hAnsi="Arial" w:cs="Arial"/>
          <w:sz w:val="28"/>
          <w:szCs w:val="28"/>
        </w:rPr>
        <w:t>brings me</w:t>
      </w:r>
      <w:r w:rsidRPr="00C24C85">
        <w:rPr>
          <w:rFonts w:ascii="Arial" w:hAnsi="Arial" w:cs="Arial"/>
          <w:sz w:val="28"/>
          <w:szCs w:val="28"/>
        </w:rPr>
        <w:t xml:space="preserve"> to </w:t>
      </w:r>
      <w:r w:rsidR="009111C5" w:rsidRPr="00C24C85">
        <w:rPr>
          <w:rFonts w:ascii="Arial" w:hAnsi="Arial" w:cs="Arial"/>
          <w:sz w:val="28"/>
          <w:szCs w:val="28"/>
        </w:rPr>
        <w:t xml:space="preserve">my </w:t>
      </w:r>
      <w:r w:rsidRPr="00C24C85">
        <w:rPr>
          <w:rFonts w:ascii="Arial" w:hAnsi="Arial" w:cs="Arial"/>
          <w:sz w:val="28"/>
          <w:szCs w:val="28"/>
        </w:rPr>
        <w:t>next point</w:t>
      </w:r>
      <w:r w:rsidR="00901FD3" w:rsidRPr="00C24C85">
        <w:rPr>
          <w:rFonts w:ascii="Arial" w:hAnsi="Arial" w:cs="Arial"/>
          <w:sz w:val="28"/>
          <w:szCs w:val="28"/>
        </w:rPr>
        <w:t>: what are the main challenges ahe</w:t>
      </w:r>
      <w:r w:rsidR="00E5133C" w:rsidRPr="00C24C85">
        <w:rPr>
          <w:rFonts w:ascii="Arial" w:hAnsi="Arial" w:cs="Arial"/>
          <w:sz w:val="28"/>
          <w:szCs w:val="28"/>
        </w:rPr>
        <w:t>ad for the EU, and how should we</w:t>
      </w:r>
      <w:r w:rsidR="00901FD3" w:rsidRPr="00C24C85">
        <w:rPr>
          <w:rFonts w:ascii="Arial" w:hAnsi="Arial" w:cs="Arial"/>
          <w:sz w:val="28"/>
          <w:szCs w:val="28"/>
        </w:rPr>
        <w:t xml:space="preserve"> meet these</w:t>
      </w:r>
      <w:r w:rsidRPr="00C24C85">
        <w:rPr>
          <w:rFonts w:ascii="Arial" w:hAnsi="Arial" w:cs="Arial"/>
          <w:sz w:val="28"/>
          <w:szCs w:val="28"/>
        </w:rPr>
        <w:t>?</w:t>
      </w:r>
    </w:p>
    <w:p w:rsidR="00C24C85" w:rsidRPr="00C24C85" w:rsidRDefault="00C24C85" w:rsidP="00C24C85">
      <w:pPr>
        <w:pStyle w:val="ListParagraph"/>
        <w:spacing w:line="360" w:lineRule="auto"/>
        <w:jc w:val="both"/>
        <w:rPr>
          <w:rFonts w:ascii="Arial" w:hAnsi="Arial" w:cs="Arial"/>
          <w:sz w:val="28"/>
          <w:szCs w:val="28"/>
        </w:rPr>
      </w:pPr>
    </w:p>
    <w:p w:rsidR="00D438CF" w:rsidRDefault="00E5133C"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Perhaps most clear is that t</w:t>
      </w:r>
      <w:r w:rsidR="00D438CF" w:rsidRPr="00C24C85">
        <w:rPr>
          <w:rFonts w:ascii="Arial" w:hAnsi="Arial" w:cs="Arial"/>
          <w:sz w:val="28"/>
          <w:szCs w:val="28"/>
        </w:rPr>
        <w:t xml:space="preserve">he Eurozone needs to fix its currency. How and when it succeeds will impact us all. We need the Eurozone to have the right governance and structures, </w:t>
      </w:r>
      <w:r w:rsidR="009F025D" w:rsidRPr="00C24C85">
        <w:rPr>
          <w:rFonts w:ascii="Arial" w:hAnsi="Arial" w:cs="Arial"/>
          <w:sz w:val="28"/>
          <w:szCs w:val="28"/>
        </w:rPr>
        <w:t>whilst always protecting</w:t>
      </w:r>
      <w:r w:rsidR="00D438CF" w:rsidRPr="00C24C85">
        <w:rPr>
          <w:rFonts w:ascii="Arial" w:hAnsi="Arial" w:cs="Arial"/>
          <w:sz w:val="28"/>
          <w:szCs w:val="28"/>
        </w:rPr>
        <w:t xml:space="preserve"> </w:t>
      </w:r>
      <w:r w:rsidRPr="00C24C85">
        <w:rPr>
          <w:rFonts w:ascii="Arial" w:hAnsi="Arial" w:cs="Arial"/>
          <w:sz w:val="28"/>
          <w:szCs w:val="28"/>
        </w:rPr>
        <w:t>the integrity of the</w:t>
      </w:r>
      <w:r w:rsidR="00D438CF" w:rsidRPr="00C24C85">
        <w:rPr>
          <w:rFonts w:ascii="Arial" w:hAnsi="Arial" w:cs="Arial"/>
          <w:sz w:val="28"/>
          <w:szCs w:val="28"/>
        </w:rPr>
        <w:t xml:space="preserve"> </w:t>
      </w:r>
      <w:r w:rsidR="009111C5" w:rsidRPr="00C24C85">
        <w:rPr>
          <w:rFonts w:ascii="Arial" w:hAnsi="Arial" w:cs="Arial"/>
          <w:sz w:val="28"/>
          <w:szCs w:val="28"/>
        </w:rPr>
        <w:t>Single Market</w:t>
      </w:r>
      <w:r w:rsidR="008F0FC8" w:rsidRPr="00C24C85">
        <w:rPr>
          <w:rFonts w:ascii="Arial" w:hAnsi="Arial" w:cs="Arial"/>
          <w:sz w:val="28"/>
          <w:szCs w:val="28"/>
        </w:rPr>
        <w:t xml:space="preserve">. We </w:t>
      </w:r>
      <w:r w:rsidRPr="00C24C85">
        <w:rPr>
          <w:rFonts w:ascii="Arial" w:hAnsi="Arial" w:cs="Arial"/>
          <w:sz w:val="28"/>
          <w:szCs w:val="28"/>
        </w:rPr>
        <w:t xml:space="preserve">must </w:t>
      </w:r>
      <w:r w:rsidRPr="00C24C85">
        <w:rPr>
          <w:rFonts w:ascii="Arial" w:hAnsi="Arial" w:cs="Arial"/>
          <w:sz w:val="28"/>
          <w:szCs w:val="28"/>
        </w:rPr>
        <w:lastRenderedPageBreak/>
        <w:t>ensure that, whatever arrangements are enacted for the Eurozone, they work fairly for those inside and out.</w:t>
      </w:r>
    </w:p>
    <w:p w:rsidR="00C24C85" w:rsidRPr="00C24C85" w:rsidRDefault="00C24C85" w:rsidP="00C24C85">
      <w:pPr>
        <w:pStyle w:val="ListParagraph"/>
        <w:rPr>
          <w:rFonts w:ascii="Arial" w:hAnsi="Arial" w:cs="Arial"/>
          <w:sz w:val="28"/>
          <w:szCs w:val="28"/>
        </w:rPr>
      </w:pPr>
    </w:p>
    <w:p w:rsidR="00C24C85" w:rsidRPr="00C24C85" w:rsidRDefault="00C24C85" w:rsidP="00C24C85">
      <w:pPr>
        <w:pStyle w:val="ListParagraph"/>
        <w:spacing w:line="360" w:lineRule="auto"/>
        <w:jc w:val="both"/>
        <w:rPr>
          <w:rFonts w:ascii="Arial" w:hAnsi="Arial" w:cs="Arial"/>
          <w:sz w:val="28"/>
          <w:szCs w:val="28"/>
        </w:rPr>
      </w:pPr>
    </w:p>
    <w:p w:rsidR="00064FB8" w:rsidRDefault="00D438CF" w:rsidP="00FB149D">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Wherever </w:t>
      </w:r>
      <w:r w:rsidR="005818AA">
        <w:rPr>
          <w:rFonts w:ascii="Arial" w:hAnsi="Arial" w:cs="Arial"/>
          <w:sz w:val="28"/>
          <w:szCs w:val="28"/>
        </w:rPr>
        <w:t xml:space="preserve"> </w:t>
      </w:r>
      <w:r w:rsidRPr="00C24C85">
        <w:rPr>
          <w:rFonts w:ascii="Arial" w:hAnsi="Arial" w:cs="Arial"/>
          <w:sz w:val="28"/>
          <w:szCs w:val="28"/>
        </w:rPr>
        <w:t xml:space="preserve">we stand on the European debate, we can agree that the EU needs to become more competitive to support the standard of living we have in Europe. We </w:t>
      </w:r>
      <w:r w:rsidR="009F025D" w:rsidRPr="00C24C85">
        <w:rPr>
          <w:rFonts w:ascii="Arial" w:hAnsi="Arial" w:cs="Arial"/>
          <w:sz w:val="28"/>
          <w:szCs w:val="28"/>
        </w:rPr>
        <w:t xml:space="preserve">also </w:t>
      </w:r>
      <w:r w:rsidRPr="00C24C85">
        <w:rPr>
          <w:rFonts w:ascii="Arial" w:hAnsi="Arial" w:cs="Arial"/>
          <w:sz w:val="28"/>
          <w:szCs w:val="28"/>
        </w:rPr>
        <w:t xml:space="preserve">need to work to ensure growth, to increase employment, and to address the gap </w:t>
      </w:r>
      <w:r w:rsidR="00C24C85">
        <w:rPr>
          <w:rFonts w:ascii="Arial" w:hAnsi="Arial" w:cs="Arial"/>
          <w:sz w:val="28"/>
          <w:szCs w:val="28"/>
        </w:rPr>
        <w:t>between Europe and its citizens.</w:t>
      </w:r>
      <w:r w:rsidR="0094345C" w:rsidRPr="0094345C">
        <w:rPr>
          <w:rFonts w:ascii="Arial" w:hAnsi="Arial" w:cs="Arial"/>
          <w:sz w:val="28"/>
          <w:szCs w:val="28"/>
        </w:rPr>
        <w:t xml:space="preserve"> </w:t>
      </w:r>
      <w:r w:rsidR="0094345C">
        <w:rPr>
          <w:rFonts w:ascii="Arial" w:hAnsi="Arial" w:cs="Arial"/>
          <w:sz w:val="28"/>
          <w:szCs w:val="28"/>
        </w:rPr>
        <w:t>There are po</w:t>
      </w:r>
      <w:r w:rsidR="0085133C">
        <w:rPr>
          <w:rFonts w:ascii="Arial" w:hAnsi="Arial" w:cs="Arial"/>
          <w:sz w:val="28"/>
          <w:szCs w:val="28"/>
        </w:rPr>
        <w:t>p</w:t>
      </w:r>
      <w:r w:rsidR="0094345C">
        <w:rPr>
          <w:rFonts w:ascii="Arial" w:hAnsi="Arial" w:cs="Arial"/>
          <w:sz w:val="28"/>
          <w:szCs w:val="28"/>
        </w:rPr>
        <w:t xml:space="preserve">ulist movements rising around Europe which reflect the genuine dissatisfaction the </w:t>
      </w:r>
      <w:r w:rsidR="002A2A24" w:rsidRPr="002A2A24">
        <w:rPr>
          <w:rFonts w:ascii="Arial" w:hAnsi="Arial" w:cs="Arial"/>
          <w:sz w:val="28"/>
          <w:szCs w:val="28"/>
        </w:rPr>
        <w:t>citizens feel towards Europe.</w:t>
      </w:r>
    </w:p>
    <w:p w:rsidR="00C24C85" w:rsidRPr="00C24C85" w:rsidRDefault="00C24C85" w:rsidP="00C24C85">
      <w:pPr>
        <w:pStyle w:val="ListParagraph"/>
        <w:spacing w:line="360" w:lineRule="auto"/>
        <w:jc w:val="both"/>
        <w:rPr>
          <w:rFonts w:ascii="Arial" w:hAnsi="Arial" w:cs="Arial"/>
          <w:sz w:val="28"/>
          <w:szCs w:val="28"/>
        </w:rPr>
      </w:pPr>
    </w:p>
    <w:p w:rsidR="00F47A4D" w:rsidRPr="00FB149D" w:rsidRDefault="00F47A4D" w:rsidP="00FB149D">
      <w:pPr>
        <w:ind w:firstLine="720"/>
        <w:jc w:val="both"/>
        <w:rPr>
          <w:rFonts w:ascii="Arial" w:hAnsi="Arial" w:cs="Arial"/>
          <w:sz w:val="28"/>
          <w:szCs w:val="28"/>
          <w:u w:val="single"/>
        </w:rPr>
      </w:pPr>
      <w:r w:rsidRPr="00FB149D">
        <w:rPr>
          <w:rFonts w:ascii="Arial" w:hAnsi="Arial" w:cs="Arial"/>
          <w:sz w:val="28"/>
          <w:szCs w:val="28"/>
          <w:u w:val="single"/>
        </w:rPr>
        <w:t>The UK’s vision for our European future</w:t>
      </w:r>
    </w:p>
    <w:p w:rsidR="00C24C85" w:rsidRDefault="00C24C85" w:rsidP="00C24C85">
      <w:pPr>
        <w:pStyle w:val="ListParagraph"/>
        <w:ind w:firstLine="720"/>
        <w:jc w:val="both"/>
        <w:rPr>
          <w:rFonts w:ascii="Arial" w:hAnsi="Arial" w:cs="Arial"/>
          <w:sz w:val="28"/>
          <w:szCs w:val="28"/>
          <w:u w:val="single"/>
        </w:rPr>
      </w:pPr>
    </w:p>
    <w:p w:rsidR="00C24C85" w:rsidRPr="00C24C85" w:rsidRDefault="00C24C85" w:rsidP="00C24C85">
      <w:pPr>
        <w:pStyle w:val="ListParagraph"/>
        <w:ind w:firstLine="720"/>
        <w:jc w:val="both"/>
        <w:rPr>
          <w:rFonts w:ascii="Arial" w:hAnsi="Arial" w:cs="Arial"/>
          <w:sz w:val="28"/>
          <w:szCs w:val="28"/>
          <w:u w:val="single"/>
        </w:rPr>
      </w:pPr>
    </w:p>
    <w:p w:rsidR="00F47A4D" w:rsidRDefault="00901FD3" w:rsidP="00C00E2B">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So</w:t>
      </w:r>
      <w:r w:rsidR="00F47A4D" w:rsidRPr="00C24C85">
        <w:rPr>
          <w:rFonts w:ascii="Arial" w:hAnsi="Arial" w:cs="Arial"/>
          <w:sz w:val="28"/>
          <w:szCs w:val="28"/>
        </w:rPr>
        <w:t xml:space="preserve"> what does the UK think? Where are we planning to go? Or </w:t>
      </w:r>
      <w:r w:rsidR="00E5133C" w:rsidRPr="00C24C85">
        <w:rPr>
          <w:rFonts w:ascii="Arial" w:hAnsi="Arial" w:cs="Arial"/>
          <w:sz w:val="28"/>
          <w:szCs w:val="28"/>
        </w:rPr>
        <w:t xml:space="preserve">indeed </w:t>
      </w:r>
      <w:r w:rsidR="00F47A4D" w:rsidRPr="00C24C85">
        <w:rPr>
          <w:rFonts w:ascii="Arial" w:hAnsi="Arial" w:cs="Arial"/>
          <w:sz w:val="28"/>
          <w:szCs w:val="28"/>
        </w:rPr>
        <w:t>not go? Where do we think the EU is going? What would we like to see?</w:t>
      </w:r>
      <w:r w:rsidR="0094345C">
        <w:rPr>
          <w:rFonts w:ascii="Arial" w:hAnsi="Arial" w:cs="Arial"/>
          <w:sz w:val="28"/>
          <w:szCs w:val="28"/>
        </w:rPr>
        <w:t xml:space="preserve"> David Cameron in his speech emphasised the need for a reform through paying attention </w:t>
      </w:r>
      <w:r w:rsidR="0085133C">
        <w:rPr>
          <w:rFonts w:ascii="Arial" w:hAnsi="Arial" w:cs="Arial"/>
          <w:sz w:val="28"/>
          <w:szCs w:val="28"/>
        </w:rPr>
        <w:t>to</w:t>
      </w:r>
      <w:r w:rsidR="0094345C">
        <w:rPr>
          <w:rFonts w:ascii="Arial" w:hAnsi="Arial" w:cs="Arial"/>
          <w:sz w:val="28"/>
          <w:szCs w:val="28"/>
        </w:rPr>
        <w:t xml:space="preserve"> Europe’s competitiveness, flexibility, and fairness.</w:t>
      </w:r>
    </w:p>
    <w:p w:rsidR="00C24C85" w:rsidRPr="00C24C85" w:rsidRDefault="00C24C85" w:rsidP="00C24C85">
      <w:pPr>
        <w:spacing w:line="360" w:lineRule="auto"/>
        <w:jc w:val="both"/>
        <w:rPr>
          <w:rFonts w:ascii="Arial" w:hAnsi="Arial" w:cs="Arial"/>
          <w:sz w:val="28"/>
          <w:szCs w:val="28"/>
        </w:rPr>
      </w:pPr>
    </w:p>
    <w:p w:rsidR="00F47A4D" w:rsidRPr="00C24C85" w:rsidRDefault="00F47A4D"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We need to talk about these questions, bring them out into the o</w:t>
      </w:r>
      <w:r w:rsidR="00E5133C" w:rsidRPr="00C24C85">
        <w:rPr>
          <w:rFonts w:ascii="Arial" w:hAnsi="Arial" w:cs="Arial"/>
          <w:sz w:val="28"/>
          <w:szCs w:val="28"/>
        </w:rPr>
        <w:t xml:space="preserve">pen, analyse them, debate them.  And that’s exactly what we’ve been trying to do.  </w:t>
      </w:r>
      <w:r w:rsidRPr="00C24C85">
        <w:rPr>
          <w:rFonts w:ascii="Arial" w:hAnsi="Arial" w:cs="Arial"/>
          <w:sz w:val="28"/>
          <w:szCs w:val="28"/>
        </w:rPr>
        <w:t xml:space="preserve">Look at the potential here today: there are </w:t>
      </w:r>
      <w:r w:rsidR="000A59F9" w:rsidRPr="00C24C85">
        <w:rPr>
          <w:rFonts w:ascii="Arial" w:hAnsi="Arial" w:cs="Arial"/>
          <w:sz w:val="28"/>
          <w:szCs w:val="28"/>
        </w:rPr>
        <w:t xml:space="preserve">business leaders, academics, officials, politicians </w:t>
      </w:r>
      <w:r w:rsidR="009F025D" w:rsidRPr="00C24C85">
        <w:rPr>
          <w:rFonts w:ascii="Arial" w:hAnsi="Arial" w:cs="Arial"/>
          <w:sz w:val="28"/>
          <w:szCs w:val="28"/>
        </w:rPr>
        <w:t xml:space="preserve">and </w:t>
      </w:r>
      <w:r w:rsidR="000A59F9" w:rsidRPr="00C24C85">
        <w:rPr>
          <w:rFonts w:ascii="Arial" w:hAnsi="Arial" w:cs="Arial"/>
          <w:sz w:val="28"/>
          <w:szCs w:val="28"/>
        </w:rPr>
        <w:t xml:space="preserve">students here, </w:t>
      </w:r>
      <w:r w:rsidRPr="00C24C85">
        <w:rPr>
          <w:rFonts w:ascii="Arial" w:hAnsi="Arial" w:cs="Arial"/>
          <w:sz w:val="28"/>
          <w:szCs w:val="28"/>
        </w:rPr>
        <w:t xml:space="preserve">and we all should and do have an interest in the EU. </w:t>
      </w:r>
    </w:p>
    <w:p w:rsidR="00F47A4D" w:rsidRPr="00C24C85" w:rsidRDefault="00E5133C" w:rsidP="00C24C85">
      <w:pPr>
        <w:pStyle w:val="ListParagraph"/>
        <w:numPr>
          <w:ilvl w:val="0"/>
          <w:numId w:val="5"/>
        </w:numPr>
        <w:spacing w:before="360" w:after="360" w:line="360" w:lineRule="auto"/>
        <w:jc w:val="both"/>
        <w:rPr>
          <w:rFonts w:ascii="Arial" w:hAnsi="Arial" w:cs="Arial"/>
          <w:sz w:val="28"/>
          <w:szCs w:val="28"/>
        </w:rPr>
      </w:pPr>
      <w:r w:rsidRPr="00C24C85">
        <w:rPr>
          <w:rFonts w:ascii="Arial" w:hAnsi="Arial" w:cs="Arial"/>
          <w:sz w:val="28"/>
          <w:szCs w:val="28"/>
        </w:rPr>
        <w:t xml:space="preserve">I am sure you will all be aware of the speech on Europe given by my Prime Minister in January.  </w:t>
      </w:r>
      <w:r w:rsidR="00C24C85" w:rsidRPr="00C24C85">
        <w:rPr>
          <w:rFonts w:ascii="Arial" w:hAnsi="Arial" w:cs="Arial"/>
          <w:sz w:val="28"/>
          <w:szCs w:val="28"/>
        </w:rPr>
        <w:t xml:space="preserve">The speech set out a </w:t>
      </w:r>
      <w:r w:rsidR="00C24C85" w:rsidRPr="00C24C85">
        <w:rPr>
          <w:rFonts w:ascii="Arial" w:hAnsi="Arial" w:cs="Arial"/>
          <w:sz w:val="28"/>
          <w:szCs w:val="28"/>
        </w:rPr>
        <w:lastRenderedPageBreak/>
        <w:t xml:space="preserve">vision for reform in the EU – reform which is in the interests of </w:t>
      </w:r>
      <w:r w:rsidR="00C24C85" w:rsidRPr="00C24C85">
        <w:rPr>
          <w:rFonts w:ascii="Arial" w:hAnsi="Arial" w:cs="Arial"/>
          <w:sz w:val="28"/>
          <w:szCs w:val="28"/>
          <w:u w:val="single"/>
        </w:rPr>
        <w:t>all</w:t>
      </w:r>
      <w:r w:rsidR="00C24C85" w:rsidRPr="00C24C85">
        <w:rPr>
          <w:rFonts w:ascii="Arial" w:hAnsi="Arial" w:cs="Arial"/>
          <w:sz w:val="28"/>
          <w:szCs w:val="28"/>
        </w:rPr>
        <w:t xml:space="preserve"> Member States.  It highlighted </w:t>
      </w:r>
      <w:r w:rsidR="00EF10BB">
        <w:rPr>
          <w:rFonts w:ascii="Arial" w:hAnsi="Arial" w:cs="Arial"/>
          <w:sz w:val="28"/>
          <w:szCs w:val="28"/>
        </w:rPr>
        <w:t>five</w:t>
      </w:r>
      <w:r w:rsidR="00C24C85" w:rsidRPr="00C24C85">
        <w:rPr>
          <w:rFonts w:ascii="Arial" w:hAnsi="Arial" w:cs="Arial"/>
          <w:sz w:val="28"/>
          <w:szCs w:val="28"/>
        </w:rPr>
        <w:t xml:space="preserve"> areas: competitiveness, flexibility, </w:t>
      </w:r>
      <w:r w:rsidR="00C00E2B">
        <w:rPr>
          <w:rFonts w:ascii="Arial" w:hAnsi="Arial" w:cs="Arial"/>
          <w:sz w:val="28"/>
          <w:szCs w:val="28"/>
        </w:rPr>
        <w:t xml:space="preserve">power flowing both </w:t>
      </w:r>
      <w:r w:rsidR="00EF10BB">
        <w:rPr>
          <w:rFonts w:ascii="Arial" w:hAnsi="Arial" w:cs="Arial"/>
          <w:sz w:val="28"/>
          <w:szCs w:val="28"/>
        </w:rPr>
        <w:t xml:space="preserve">ways, </w:t>
      </w:r>
      <w:r w:rsidR="00C24C85" w:rsidRPr="00C24C85">
        <w:rPr>
          <w:rFonts w:ascii="Arial" w:hAnsi="Arial" w:cs="Arial"/>
          <w:sz w:val="28"/>
          <w:szCs w:val="28"/>
        </w:rPr>
        <w:t>fairness, and democratic accountability.  I would like to take these in turn.</w:t>
      </w:r>
    </w:p>
    <w:p w:rsidR="00355EED" w:rsidRDefault="00355EED" w:rsidP="00C24C85">
      <w:pPr>
        <w:pStyle w:val="ListParagraph"/>
        <w:autoSpaceDE w:val="0"/>
        <w:autoSpaceDN w:val="0"/>
        <w:adjustRightInd w:val="0"/>
        <w:jc w:val="both"/>
        <w:rPr>
          <w:rFonts w:ascii="Arial" w:hAnsi="Arial" w:cs="Arial"/>
          <w:sz w:val="28"/>
          <w:szCs w:val="28"/>
          <w:u w:val="single"/>
        </w:rPr>
      </w:pPr>
      <w:r w:rsidRPr="00C24C85">
        <w:rPr>
          <w:rFonts w:ascii="Arial" w:hAnsi="Arial" w:cs="Arial"/>
          <w:sz w:val="28"/>
          <w:szCs w:val="28"/>
          <w:u w:val="single"/>
        </w:rPr>
        <w:t>Competitiveness</w:t>
      </w:r>
    </w:p>
    <w:p w:rsidR="00C24C85" w:rsidRPr="00C24C85" w:rsidRDefault="00C24C85" w:rsidP="00C24C85">
      <w:pPr>
        <w:pStyle w:val="ListParagraph"/>
        <w:autoSpaceDE w:val="0"/>
        <w:autoSpaceDN w:val="0"/>
        <w:adjustRightInd w:val="0"/>
        <w:jc w:val="both"/>
        <w:rPr>
          <w:rFonts w:ascii="Arial" w:hAnsi="Arial" w:cs="Arial"/>
          <w:sz w:val="28"/>
          <w:szCs w:val="28"/>
          <w:u w:val="single"/>
        </w:rPr>
      </w:pPr>
    </w:p>
    <w:p w:rsidR="00AE7BEB" w:rsidRPr="00C24C85" w:rsidRDefault="00C24C85" w:rsidP="00C24C85">
      <w:pPr>
        <w:pStyle w:val="ListParagraph"/>
        <w:numPr>
          <w:ilvl w:val="0"/>
          <w:numId w:val="5"/>
        </w:numPr>
        <w:spacing w:before="360" w:after="360" w:line="360" w:lineRule="auto"/>
        <w:jc w:val="both"/>
        <w:rPr>
          <w:rFonts w:ascii="Arial" w:hAnsi="Arial" w:cs="Arial"/>
          <w:sz w:val="28"/>
          <w:szCs w:val="28"/>
        </w:rPr>
      </w:pPr>
      <w:r w:rsidRPr="00C24C85">
        <w:rPr>
          <w:rFonts w:ascii="Arial" w:hAnsi="Arial" w:cs="Arial"/>
          <w:sz w:val="28"/>
          <w:szCs w:val="28"/>
        </w:rPr>
        <w:t xml:space="preserve">First, </w:t>
      </w:r>
      <w:r w:rsidR="00901FD3" w:rsidRPr="00C24C85">
        <w:rPr>
          <w:rFonts w:ascii="Arial" w:hAnsi="Arial" w:cs="Arial"/>
          <w:sz w:val="28"/>
          <w:szCs w:val="28"/>
        </w:rPr>
        <w:t xml:space="preserve">competitiveness. </w:t>
      </w:r>
      <w:r w:rsidRPr="00C24C85">
        <w:rPr>
          <w:rFonts w:ascii="Arial" w:hAnsi="Arial" w:cs="Arial"/>
          <w:sz w:val="28"/>
          <w:szCs w:val="28"/>
        </w:rPr>
        <w:t xml:space="preserve">The EU needs to become more competitive in order to maintain the standard of living which Europeans currently enjoy. </w:t>
      </w:r>
      <w:r w:rsidR="00355EED" w:rsidRPr="00C24C85">
        <w:rPr>
          <w:rFonts w:ascii="Arial" w:hAnsi="Arial" w:cs="Arial"/>
          <w:sz w:val="28"/>
          <w:szCs w:val="28"/>
        </w:rPr>
        <w:t xml:space="preserve">As Chancellor Merkel </w:t>
      </w:r>
      <w:r w:rsidRPr="00C24C85">
        <w:rPr>
          <w:rFonts w:ascii="Arial" w:hAnsi="Arial" w:cs="Arial"/>
          <w:sz w:val="28"/>
          <w:szCs w:val="28"/>
        </w:rPr>
        <w:t>has said</w:t>
      </w:r>
      <w:r w:rsidR="00355EED" w:rsidRPr="00C24C85">
        <w:rPr>
          <w:rFonts w:ascii="Arial" w:hAnsi="Arial" w:cs="Arial"/>
          <w:sz w:val="28"/>
          <w:szCs w:val="28"/>
        </w:rPr>
        <w:t>, Europe accounts for only 7% of the world’s population</w:t>
      </w:r>
      <w:r w:rsidRPr="00C24C85">
        <w:rPr>
          <w:rFonts w:ascii="Arial" w:hAnsi="Arial" w:cs="Arial"/>
          <w:sz w:val="28"/>
          <w:szCs w:val="28"/>
        </w:rPr>
        <w:t xml:space="preserve">, but even so it still produces around 25% of global GDP and finances 50% of global social spending. </w:t>
      </w:r>
    </w:p>
    <w:p w:rsidR="00C24C85" w:rsidRPr="00C24C85" w:rsidRDefault="00C24C85" w:rsidP="00C24C85">
      <w:pPr>
        <w:pStyle w:val="ListParagraph"/>
        <w:numPr>
          <w:ilvl w:val="0"/>
          <w:numId w:val="5"/>
        </w:numPr>
        <w:spacing w:before="360" w:after="360" w:line="360" w:lineRule="auto"/>
        <w:jc w:val="both"/>
        <w:rPr>
          <w:rFonts w:ascii="Arial" w:hAnsi="Arial" w:cs="Arial"/>
          <w:sz w:val="28"/>
          <w:szCs w:val="28"/>
        </w:rPr>
      </w:pPr>
      <w:r w:rsidRPr="00C24C85">
        <w:rPr>
          <w:rFonts w:ascii="Arial" w:hAnsi="Arial" w:cs="Arial"/>
          <w:sz w:val="28"/>
          <w:szCs w:val="28"/>
        </w:rPr>
        <w:t xml:space="preserve">Key to promoting competitiveness, I believe, is completion of the Single Market in services and in energy.  We can overcome regulatory, cultural and ideological barriers and we can pave the way for a more ambitious and expansive Single Market. </w:t>
      </w:r>
    </w:p>
    <w:p w:rsidR="00355EED" w:rsidRDefault="00AE7BEB"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We can focus on the vast potential of the Digital Single Market.</w:t>
      </w:r>
      <w:r w:rsidR="00355EED" w:rsidRPr="00C24C85">
        <w:rPr>
          <w:rFonts w:ascii="Arial" w:hAnsi="Arial" w:cs="Arial"/>
          <w:sz w:val="28"/>
          <w:szCs w:val="28"/>
        </w:rPr>
        <w:t xml:space="preserve"> </w:t>
      </w:r>
      <w:r w:rsidRPr="00C24C85">
        <w:rPr>
          <w:rFonts w:ascii="Arial" w:hAnsi="Arial" w:cs="Arial"/>
          <w:sz w:val="28"/>
          <w:szCs w:val="28"/>
        </w:rPr>
        <w:t xml:space="preserve">Currently, cross-border online trade remains low. Half of all people who are online in the EU buy goods or services on the internet but </w:t>
      </w:r>
      <w:r w:rsidR="005F3ADC">
        <w:rPr>
          <w:rFonts w:ascii="Arial" w:hAnsi="Arial" w:cs="Arial"/>
          <w:sz w:val="28"/>
          <w:szCs w:val="28"/>
        </w:rPr>
        <w:t>less than 10%</w:t>
      </w:r>
      <w:r w:rsidRPr="00C24C85">
        <w:rPr>
          <w:rFonts w:ascii="Arial" w:hAnsi="Arial" w:cs="Arial"/>
          <w:sz w:val="28"/>
          <w:szCs w:val="28"/>
        </w:rPr>
        <w:t xml:space="preserve"> of this online trade is cross-border. It is estimated that completing the Digital Single Market by 2020 is estimated to increase EU GDP by 4%.</w:t>
      </w:r>
      <w:r w:rsidR="005F3ADC">
        <w:rPr>
          <w:rFonts w:ascii="Arial" w:hAnsi="Arial" w:cs="Arial"/>
          <w:sz w:val="28"/>
          <w:szCs w:val="28"/>
        </w:rPr>
        <w:t xml:space="preserve">  Without this businesses will find it increasingly hard to compete globally.</w:t>
      </w:r>
    </w:p>
    <w:p w:rsidR="00C24C85" w:rsidRPr="00C24C85" w:rsidRDefault="00C24C85" w:rsidP="00C24C85">
      <w:pPr>
        <w:pStyle w:val="ListParagraph"/>
        <w:spacing w:line="360" w:lineRule="auto"/>
        <w:jc w:val="both"/>
        <w:rPr>
          <w:rFonts w:ascii="Arial" w:hAnsi="Arial" w:cs="Arial"/>
          <w:sz w:val="28"/>
          <w:szCs w:val="28"/>
        </w:rPr>
      </w:pPr>
    </w:p>
    <w:p w:rsidR="00355EED" w:rsidRDefault="009111C5"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Britain will continue to </w:t>
      </w:r>
      <w:r w:rsidR="00723C46" w:rsidRPr="00C24C85">
        <w:rPr>
          <w:rFonts w:ascii="Arial" w:hAnsi="Arial" w:cs="Arial"/>
          <w:sz w:val="28"/>
          <w:szCs w:val="28"/>
        </w:rPr>
        <w:t xml:space="preserve">champion </w:t>
      </w:r>
      <w:r w:rsidRPr="00C24C85">
        <w:rPr>
          <w:rFonts w:ascii="Arial" w:hAnsi="Arial" w:cs="Arial"/>
          <w:sz w:val="28"/>
          <w:szCs w:val="28"/>
        </w:rPr>
        <w:t xml:space="preserve">the EU growth agenda, with the aim of removing unnecessary regulations, particularly for small </w:t>
      </w:r>
      <w:r w:rsidRPr="00C24C85">
        <w:rPr>
          <w:rFonts w:ascii="Arial" w:hAnsi="Arial" w:cs="Arial"/>
          <w:sz w:val="28"/>
          <w:szCs w:val="28"/>
        </w:rPr>
        <w:lastRenderedPageBreak/>
        <w:t>and innovative companies</w:t>
      </w:r>
      <w:r w:rsidR="00901FD3" w:rsidRPr="00C24C85">
        <w:rPr>
          <w:rFonts w:ascii="Arial" w:hAnsi="Arial" w:cs="Arial"/>
          <w:sz w:val="28"/>
          <w:szCs w:val="28"/>
        </w:rPr>
        <w:t>;</w:t>
      </w:r>
      <w:r w:rsidRPr="00C24C85">
        <w:rPr>
          <w:rFonts w:ascii="Arial" w:hAnsi="Arial" w:cs="Arial"/>
          <w:sz w:val="28"/>
          <w:szCs w:val="28"/>
        </w:rPr>
        <w:t xml:space="preserve"> deepening and widening the single market</w:t>
      </w:r>
      <w:r w:rsidR="00901FD3" w:rsidRPr="00C24C85">
        <w:rPr>
          <w:rFonts w:ascii="Arial" w:hAnsi="Arial" w:cs="Arial"/>
          <w:sz w:val="28"/>
          <w:szCs w:val="28"/>
        </w:rPr>
        <w:t>;</w:t>
      </w:r>
      <w:r w:rsidRPr="00C24C85">
        <w:rPr>
          <w:rFonts w:ascii="Arial" w:hAnsi="Arial" w:cs="Arial"/>
          <w:sz w:val="28"/>
          <w:szCs w:val="28"/>
        </w:rPr>
        <w:t xml:space="preserve"> and</w:t>
      </w:r>
      <w:r w:rsidR="00901FD3" w:rsidRPr="00C24C85">
        <w:rPr>
          <w:rFonts w:ascii="Arial" w:hAnsi="Arial" w:cs="Arial"/>
          <w:sz w:val="28"/>
          <w:szCs w:val="28"/>
        </w:rPr>
        <w:t>,</w:t>
      </w:r>
      <w:r w:rsidRPr="00C24C85">
        <w:rPr>
          <w:rFonts w:ascii="Arial" w:hAnsi="Arial" w:cs="Arial"/>
          <w:sz w:val="28"/>
          <w:szCs w:val="28"/>
        </w:rPr>
        <w:t xml:space="preserve"> liberalising trade.</w:t>
      </w:r>
      <w:r w:rsidR="00355EED" w:rsidRPr="00C24C85">
        <w:rPr>
          <w:rFonts w:ascii="Arial" w:hAnsi="Arial" w:cs="Arial"/>
          <w:sz w:val="28"/>
          <w:szCs w:val="28"/>
        </w:rPr>
        <w:t xml:space="preserve"> Agreement of a Transatlantic Trade and Investment Partnership w</w:t>
      </w:r>
      <w:r w:rsidR="00C24C85" w:rsidRPr="00C24C85">
        <w:rPr>
          <w:rFonts w:ascii="Arial" w:hAnsi="Arial" w:cs="Arial"/>
          <w:sz w:val="28"/>
          <w:szCs w:val="28"/>
        </w:rPr>
        <w:t>ould</w:t>
      </w:r>
      <w:r w:rsidR="00355EED" w:rsidRPr="00C24C85">
        <w:rPr>
          <w:rFonts w:ascii="Arial" w:hAnsi="Arial" w:cs="Arial"/>
          <w:sz w:val="28"/>
          <w:szCs w:val="28"/>
        </w:rPr>
        <w:t xml:space="preserve"> prove to the world that we are serious here</w:t>
      </w:r>
      <w:r w:rsidR="0094345C">
        <w:rPr>
          <w:rFonts w:ascii="Arial" w:hAnsi="Arial" w:cs="Arial"/>
          <w:sz w:val="28"/>
          <w:szCs w:val="28"/>
        </w:rPr>
        <w:t xml:space="preserve"> and </w:t>
      </w:r>
      <w:r w:rsidR="005F3ADC">
        <w:rPr>
          <w:rFonts w:ascii="Arial" w:hAnsi="Arial" w:cs="Arial"/>
          <w:sz w:val="28"/>
          <w:szCs w:val="28"/>
        </w:rPr>
        <w:t>would open-up the historic prospect of global standards for transatlantic trading.</w:t>
      </w:r>
    </w:p>
    <w:p w:rsidR="00C24C85" w:rsidRPr="00C24C85" w:rsidRDefault="00C24C85" w:rsidP="00C24C85">
      <w:pPr>
        <w:pStyle w:val="ListParagraph"/>
        <w:rPr>
          <w:rFonts w:ascii="Arial" w:hAnsi="Arial" w:cs="Arial"/>
          <w:sz w:val="28"/>
          <w:szCs w:val="28"/>
        </w:rPr>
      </w:pPr>
    </w:p>
    <w:p w:rsidR="00355EED" w:rsidRDefault="00355EED" w:rsidP="00C24C85">
      <w:pPr>
        <w:pStyle w:val="ListParagraph"/>
        <w:spacing w:line="360" w:lineRule="auto"/>
        <w:jc w:val="both"/>
        <w:rPr>
          <w:rFonts w:ascii="Arial" w:hAnsi="Arial" w:cs="Arial"/>
          <w:sz w:val="28"/>
          <w:szCs w:val="28"/>
          <w:u w:val="single"/>
        </w:rPr>
      </w:pPr>
      <w:r w:rsidRPr="00C24C85">
        <w:rPr>
          <w:rFonts w:ascii="Arial" w:hAnsi="Arial" w:cs="Arial"/>
          <w:sz w:val="28"/>
          <w:szCs w:val="28"/>
          <w:u w:val="single"/>
        </w:rPr>
        <w:t>Flexibility</w:t>
      </w:r>
    </w:p>
    <w:p w:rsidR="00C24C85" w:rsidRPr="00C24C85" w:rsidRDefault="00C24C85" w:rsidP="00C24C85">
      <w:pPr>
        <w:pStyle w:val="ListParagraph"/>
        <w:spacing w:line="360" w:lineRule="auto"/>
        <w:jc w:val="both"/>
        <w:rPr>
          <w:rFonts w:ascii="Arial" w:hAnsi="Arial" w:cs="Arial"/>
          <w:sz w:val="28"/>
          <w:szCs w:val="28"/>
          <w:u w:val="single"/>
        </w:rPr>
      </w:pPr>
    </w:p>
    <w:p w:rsidR="00C24C85" w:rsidRDefault="00AE7BEB" w:rsidP="00C24C85">
      <w:pPr>
        <w:pStyle w:val="ListParagraph"/>
        <w:numPr>
          <w:ilvl w:val="0"/>
          <w:numId w:val="5"/>
        </w:numPr>
        <w:spacing w:line="360" w:lineRule="auto"/>
        <w:jc w:val="both"/>
        <w:rPr>
          <w:rFonts w:ascii="Arial" w:hAnsi="Arial" w:cs="Arial"/>
          <w:sz w:val="28"/>
          <w:szCs w:val="28"/>
        </w:rPr>
      </w:pPr>
      <w:r w:rsidRPr="00EF10BB">
        <w:rPr>
          <w:rFonts w:ascii="Arial" w:hAnsi="Arial" w:cs="Arial"/>
          <w:sz w:val="28"/>
          <w:szCs w:val="28"/>
        </w:rPr>
        <w:t xml:space="preserve">Second, </w:t>
      </w:r>
      <w:r w:rsidR="00901FD3" w:rsidRPr="00EF10BB">
        <w:rPr>
          <w:rFonts w:ascii="Arial" w:hAnsi="Arial" w:cs="Arial"/>
          <w:sz w:val="28"/>
          <w:szCs w:val="28"/>
        </w:rPr>
        <w:t xml:space="preserve">flexibility. </w:t>
      </w:r>
      <w:r w:rsidR="000A59F9" w:rsidRPr="00EF10BB">
        <w:rPr>
          <w:rFonts w:ascii="Arial" w:hAnsi="Arial" w:cs="Arial"/>
          <w:sz w:val="28"/>
          <w:szCs w:val="28"/>
        </w:rPr>
        <w:t>All countries are different</w:t>
      </w:r>
      <w:r w:rsidR="00901FD3" w:rsidRPr="00EF10BB">
        <w:rPr>
          <w:rFonts w:ascii="Arial" w:hAnsi="Arial" w:cs="Arial"/>
          <w:sz w:val="28"/>
          <w:szCs w:val="28"/>
        </w:rPr>
        <w:t>, and EU Member States are no exception</w:t>
      </w:r>
      <w:r w:rsidR="000A59F9" w:rsidRPr="00EF10BB">
        <w:rPr>
          <w:rFonts w:ascii="Arial" w:hAnsi="Arial" w:cs="Arial"/>
          <w:sz w:val="28"/>
          <w:szCs w:val="28"/>
        </w:rPr>
        <w:t>. D</w:t>
      </w:r>
      <w:r w:rsidR="00355EED" w:rsidRPr="00EF10BB">
        <w:rPr>
          <w:rFonts w:ascii="Arial" w:hAnsi="Arial" w:cs="Arial"/>
          <w:sz w:val="28"/>
          <w:szCs w:val="28"/>
        </w:rPr>
        <w:t xml:space="preserve">ifference and diversity </w:t>
      </w:r>
      <w:r w:rsidR="000A59F9" w:rsidRPr="00EF10BB">
        <w:rPr>
          <w:rFonts w:ascii="Arial" w:hAnsi="Arial" w:cs="Arial"/>
          <w:sz w:val="28"/>
          <w:szCs w:val="28"/>
        </w:rPr>
        <w:t>are</w:t>
      </w:r>
      <w:r w:rsidR="00355EED" w:rsidRPr="00EF10BB">
        <w:rPr>
          <w:rFonts w:ascii="Arial" w:hAnsi="Arial" w:cs="Arial"/>
          <w:sz w:val="28"/>
          <w:szCs w:val="28"/>
        </w:rPr>
        <w:t xml:space="preserve"> </w:t>
      </w:r>
      <w:r w:rsidR="000439D4" w:rsidRPr="00EF10BB">
        <w:rPr>
          <w:rFonts w:ascii="Arial" w:hAnsi="Arial" w:cs="Arial"/>
          <w:sz w:val="28"/>
          <w:szCs w:val="28"/>
        </w:rPr>
        <w:t>positive</w:t>
      </w:r>
      <w:r w:rsidR="00355EED" w:rsidRPr="00EF10BB">
        <w:rPr>
          <w:rFonts w:ascii="Arial" w:hAnsi="Arial" w:cs="Arial"/>
          <w:sz w:val="28"/>
          <w:szCs w:val="28"/>
        </w:rPr>
        <w:t>. Any structure which is going to work for</w:t>
      </w:r>
      <w:r w:rsidR="005F3ADC">
        <w:rPr>
          <w:rFonts w:ascii="Arial" w:hAnsi="Arial" w:cs="Arial"/>
          <w:sz w:val="28"/>
          <w:szCs w:val="28"/>
        </w:rPr>
        <w:t xml:space="preserve"> British and Finnish</w:t>
      </w:r>
      <w:r w:rsidR="00355EED" w:rsidRPr="00EF10BB">
        <w:rPr>
          <w:rFonts w:ascii="Arial" w:hAnsi="Arial" w:cs="Arial"/>
          <w:sz w:val="28"/>
          <w:szCs w:val="28"/>
        </w:rPr>
        <w:t xml:space="preserve"> interests </w:t>
      </w:r>
      <w:r w:rsidR="005F3ADC">
        <w:rPr>
          <w:rFonts w:ascii="Arial" w:hAnsi="Arial" w:cs="Arial"/>
          <w:sz w:val="28"/>
          <w:szCs w:val="28"/>
        </w:rPr>
        <w:t xml:space="preserve">and the interests of 25 others </w:t>
      </w:r>
      <w:r w:rsidR="00355EED" w:rsidRPr="00EF10BB">
        <w:rPr>
          <w:rFonts w:ascii="Arial" w:hAnsi="Arial" w:cs="Arial"/>
          <w:sz w:val="28"/>
          <w:szCs w:val="28"/>
        </w:rPr>
        <w:t>needs to be flexible.</w:t>
      </w:r>
      <w:r w:rsidR="000439D4" w:rsidRPr="00EF10BB">
        <w:rPr>
          <w:rFonts w:ascii="Arial" w:hAnsi="Arial" w:cs="Arial"/>
          <w:sz w:val="28"/>
          <w:szCs w:val="28"/>
        </w:rPr>
        <w:t xml:space="preserve"> </w:t>
      </w:r>
    </w:p>
    <w:p w:rsidR="00FB149D" w:rsidRPr="00EF10BB" w:rsidRDefault="00FB149D" w:rsidP="00FB149D">
      <w:pPr>
        <w:pStyle w:val="ListParagraph"/>
        <w:spacing w:line="360" w:lineRule="auto"/>
        <w:jc w:val="both"/>
        <w:rPr>
          <w:rFonts w:ascii="Arial" w:hAnsi="Arial" w:cs="Arial"/>
          <w:sz w:val="28"/>
          <w:szCs w:val="28"/>
        </w:rPr>
      </w:pPr>
    </w:p>
    <w:p w:rsidR="000439D4" w:rsidRDefault="000439D4"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Flexibility </w:t>
      </w:r>
      <w:r w:rsidR="00901FD3" w:rsidRPr="00C24C85">
        <w:rPr>
          <w:rFonts w:ascii="Arial" w:hAnsi="Arial" w:cs="Arial"/>
          <w:sz w:val="28"/>
          <w:szCs w:val="28"/>
        </w:rPr>
        <w:t xml:space="preserve">within the EU </w:t>
      </w:r>
      <w:r w:rsidRPr="00C24C85">
        <w:rPr>
          <w:rFonts w:ascii="Arial" w:hAnsi="Arial" w:cs="Arial"/>
          <w:sz w:val="28"/>
          <w:szCs w:val="28"/>
        </w:rPr>
        <w:t xml:space="preserve">reflects our diversity. Some are in the Euro, others not; some take part in the Schengen arrangements, others </w:t>
      </w:r>
      <w:r w:rsidR="000A59F9" w:rsidRPr="00C24C85">
        <w:rPr>
          <w:rFonts w:ascii="Arial" w:hAnsi="Arial" w:cs="Arial"/>
          <w:sz w:val="28"/>
          <w:szCs w:val="28"/>
        </w:rPr>
        <w:t xml:space="preserve">do </w:t>
      </w:r>
      <w:r w:rsidRPr="00C24C85">
        <w:rPr>
          <w:rFonts w:ascii="Arial" w:hAnsi="Arial" w:cs="Arial"/>
          <w:sz w:val="28"/>
          <w:szCs w:val="28"/>
        </w:rPr>
        <w:t xml:space="preserve">not. </w:t>
      </w:r>
      <w:r w:rsidR="00901FD3" w:rsidRPr="00C24C85">
        <w:rPr>
          <w:rFonts w:ascii="Arial" w:hAnsi="Arial" w:cs="Arial"/>
          <w:sz w:val="28"/>
          <w:szCs w:val="28"/>
        </w:rPr>
        <w:t xml:space="preserve">Twenty four </w:t>
      </w:r>
      <w:r w:rsidRPr="00C24C85">
        <w:rPr>
          <w:rFonts w:ascii="Arial" w:hAnsi="Arial" w:cs="Arial"/>
          <w:sz w:val="28"/>
          <w:szCs w:val="28"/>
        </w:rPr>
        <w:t>countries have signed up to the EU patent</w:t>
      </w:r>
      <w:r w:rsidR="00901FD3" w:rsidRPr="00C24C85">
        <w:rPr>
          <w:rFonts w:ascii="Arial" w:hAnsi="Arial" w:cs="Arial"/>
          <w:sz w:val="28"/>
          <w:szCs w:val="28"/>
        </w:rPr>
        <w:t>.</w:t>
      </w:r>
      <w:r w:rsidRPr="00C24C85">
        <w:rPr>
          <w:rFonts w:ascii="Arial" w:hAnsi="Arial" w:cs="Arial"/>
          <w:sz w:val="28"/>
          <w:szCs w:val="28"/>
        </w:rPr>
        <w:t xml:space="preserve"> </w:t>
      </w:r>
      <w:r w:rsidR="00901FD3" w:rsidRPr="00C24C85">
        <w:rPr>
          <w:rFonts w:ascii="Arial" w:hAnsi="Arial" w:cs="Arial"/>
          <w:sz w:val="28"/>
          <w:szCs w:val="28"/>
        </w:rPr>
        <w:t>S</w:t>
      </w:r>
      <w:r w:rsidRPr="00C24C85">
        <w:rPr>
          <w:rFonts w:ascii="Arial" w:hAnsi="Arial" w:cs="Arial"/>
          <w:sz w:val="28"/>
          <w:szCs w:val="28"/>
        </w:rPr>
        <w:t xml:space="preserve">ome will sign up to a financial transaction tax but a majority, including countries at the heart of European integration like Luxembourg, won’t. Almost </w:t>
      </w:r>
      <w:r w:rsidR="005F3ADC">
        <w:rPr>
          <w:rFonts w:ascii="Arial" w:hAnsi="Arial" w:cs="Arial"/>
          <w:sz w:val="28"/>
          <w:szCs w:val="28"/>
        </w:rPr>
        <w:t>every</w:t>
      </w:r>
      <w:r w:rsidRPr="00C24C85">
        <w:rPr>
          <w:rFonts w:ascii="Arial" w:hAnsi="Arial" w:cs="Arial"/>
          <w:sz w:val="28"/>
          <w:szCs w:val="28"/>
        </w:rPr>
        <w:t xml:space="preserve"> Member State ha</w:t>
      </w:r>
      <w:r w:rsidR="005F3ADC">
        <w:rPr>
          <w:rFonts w:ascii="Arial" w:hAnsi="Arial" w:cs="Arial"/>
          <w:sz w:val="28"/>
          <w:szCs w:val="28"/>
        </w:rPr>
        <w:t>s</w:t>
      </w:r>
      <w:r w:rsidRPr="00C24C85">
        <w:rPr>
          <w:rFonts w:ascii="Arial" w:hAnsi="Arial" w:cs="Arial"/>
          <w:sz w:val="28"/>
          <w:szCs w:val="28"/>
        </w:rPr>
        <w:t xml:space="preserve"> </w:t>
      </w:r>
      <w:r w:rsidR="005F3ADC">
        <w:rPr>
          <w:rFonts w:ascii="Arial" w:hAnsi="Arial" w:cs="Arial"/>
          <w:sz w:val="28"/>
          <w:szCs w:val="28"/>
        </w:rPr>
        <w:t>its</w:t>
      </w:r>
      <w:r w:rsidRPr="00C24C85">
        <w:rPr>
          <w:rFonts w:ascii="Arial" w:hAnsi="Arial" w:cs="Arial"/>
          <w:sz w:val="28"/>
          <w:szCs w:val="28"/>
        </w:rPr>
        <w:t xml:space="preserve"> sensitive issues whether agriculture, shipping or savings banks where</w:t>
      </w:r>
      <w:r w:rsidR="005F3ADC">
        <w:rPr>
          <w:rFonts w:ascii="Arial" w:hAnsi="Arial" w:cs="Arial"/>
          <w:sz w:val="28"/>
          <w:szCs w:val="28"/>
        </w:rPr>
        <w:t xml:space="preserve"> the EU has to find a way of accommodating vital</w:t>
      </w:r>
      <w:r w:rsidRPr="00C24C85">
        <w:rPr>
          <w:rFonts w:ascii="Arial" w:hAnsi="Arial" w:cs="Arial"/>
          <w:sz w:val="28"/>
          <w:szCs w:val="28"/>
        </w:rPr>
        <w:t xml:space="preserve"> national interests. </w:t>
      </w:r>
    </w:p>
    <w:p w:rsidR="00C24C85" w:rsidRPr="00C24C85" w:rsidRDefault="00C24C85" w:rsidP="00C24C85">
      <w:pPr>
        <w:pStyle w:val="ListParagraph"/>
        <w:rPr>
          <w:rFonts w:ascii="Arial" w:hAnsi="Arial" w:cs="Arial"/>
          <w:sz w:val="28"/>
          <w:szCs w:val="28"/>
        </w:rPr>
      </w:pPr>
    </w:p>
    <w:p w:rsidR="00C24C85" w:rsidRPr="00FF2B42" w:rsidRDefault="00A57659" w:rsidP="00FF2B42">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The EU’s flexibil</w:t>
      </w:r>
      <w:r w:rsidR="009111C5" w:rsidRPr="00C24C85">
        <w:rPr>
          <w:rFonts w:ascii="Arial" w:hAnsi="Arial" w:cs="Arial"/>
          <w:sz w:val="28"/>
          <w:szCs w:val="28"/>
        </w:rPr>
        <w:t xml:space="preserve">ity to accommodate variety is a </w:t>
      </w:r>
      <w:r w:rsidRPr="00C24C85">
        <w:rPr>
          <w:rFonts w:ascii="Arial" w:hAnsi="Arial" w:cs="Arial"/>
          <w:sz w:val="28"/>
          <w:szCs w:val="28"/>
        </w:rPr>
        <w:t>strength, not a weakness. Our collective future is not about who’s joining in everything and who isn’t. It’s about embracing and mobilising the huge cultural, political and economic diversity of 27 – soon to be 28 – different countries.</w:t>
      </w:r>
    </w:p>
    <w:p w:rsidR="00C24C85" w:rsidRDefault="00C24C85" w:rsidP="00C24C85">
      <w:pPr>
        <w:pStyle w:val="ListParagraph"/>
        <w:spacing w:line="360" w:lineRule="auto"/>
        <w:jc w:val="both"/>
        <w:rPr>
          <w:rFonts w:ascii="Arial" w:hAnsi="Arial" w:cs="Arial"/>
          <w:sz w:val="28"/>
          <w:szCs w:val="28"/>
        </w:rPr>
      </w:pPr>
    </w:p>
    <w:p w:rsidR="00EF10BB" w:rsidRDefault="00EF10BB" w:rsidP="00C24C85">
      <w:pPr>
        <w:pStyle w:val="ListParagraph"/>
        <w:spacing w:line="360" w:lineRule="auto"/>
        <w:jc w:val="both"/>
        <w:rPr>
          <w:rFonts w:ascii="Arial" w:hAnsi="Arial" w:cs="Arial"/>
          <w:sz w:val="28"/>
          <w:szCs w:val="28"/>
          <w:u w:val="single"/>
        </w:rPr>
      </w:pPr>
      <w:r>
        <w:rPr>
          <w:rFonts w:ascii="Arial" w:hAnsi="Arial" w:cs="Arial"/>
          <w:sz w:val="28"/>
          <w:szCs w:val="28"/>
          <w:u w:val="single"/>
        </w:rPr>
        <w:t>Power flowing both ways</w:t>
      </w:r>
    </w:p>
    <w:p w:rsidR="00EF10BB" w:rsidRDefault="00EF10BB" w:rsidP="00EF10BB">
      <w:pPr>
        <w:pStyle w:val="ListParagraph"/>
        <w:spacing w:line="360" w:lineRule="auto"/>
        <w:jc w:val="both"/>
        <w:rPr>
          <w:rFonts w:ascii="Arial" w:hAnsi="Arial" w:cs="Arial"/>
          <w:sz w:val="28"/>
          <w:szCs w:val="28"/>
          <w:u w:val="single"/>
        </w:rPr>
      </w:pPr>
    </w:p>
    <w:p w:rsidR="00EF10BB" w:rsidRDefault="00EF10BB" w:rsidP="00EF10BB">
      <w:pPr>
        <w:pStyle w:val="ListParagraph"/>
        <w:numPr>
          <w:ilvl w:val="0"/>
          <w:numId w:val="5"/>
        </w:numPr>
        <w:spacing w:line="360" w:lineRule="auto"/>
        <w:jc w:val="both"/>
        <w:rPr>
          <w:rFonts w:ascii="Arial" w:hAnsi="Arial" w:cs="Arial"/>
          <w:sz w:val="28"/>
          <w:szCs w:val="28"/>
        </w:rPr>
      </w:pPr>
      <w:r>
        <w:rPr>
          <w:rFonts w:ascii="Arial" w:hAnsi="Arial" w:cs="Arial"/>
          <w:sz w:val="28"/>
          <w:szCs w:val="28"/>
        </w:rPr>
        <w:t xml:space="preserve">A more effective EU does not have to mean a bigger, more expensive or, indeed, more centralised EU.  </w:t>
      </w:r>
      <w:r w:rsidR="005F3ADC">
        <w:rPr>
          <w:rFonts w:ascii="Arial" w:hAnsi="Arial" w:cs="Arial"/>
          <w:sz w:val="28"/>
          <w:szCs w:val="28"/>
        </w:rPr>
        <w:t>One of the problems therefore is that p</w:t>
      </w:r>
      <w:r w:rsidRPr="00CC3BC7">
        <w:rPr>
          <w:rFonts w:ascii="Arial" w:hAnsi="Arial" w:cs="Arial"/>
          <w:sz w:val="28"/>
          <w:szCs w:val="28"/>
        </w:rPr>
        <w:t>eople feel that the EU is a one way process</w:t>
      </w:r>
      <w:r>
        <w:rPr>
          <w:rFonts w:ascii="Arial" w:hAnsi="Arial" w:cs="Arial"/>
          <w:sz w:val="28"/>
          <w:szCs w:val="28"/>
        </w:rPr>
        <w:t>,</w:t>
      </w:r>
      <w:r w:rsidRPr="00CC3BC7">
        <w:rPr>
          <w:rFonts w:ascii="Arial" w:hAnsi="Arial" w:cs="Arial"/>
          <w:sz w:val="28"/>
          <w:szCs w:val="28"/>
        </w:rPr>
        <w:t xml:space="preserve"> </w:t>
      </w:r>
      <w:r>
        <w:rPr>
          <w:rFonts w:ascii="Arial" w:hAnsi="Arial" w:cs="Arial"/>
          <w:sz w:val="28"/>
          <w:szCs w:val="28"/>
        </w:rPr>
        <w:t xml:space="preserve">that more and more </w:t>
      </w:r>
      <w:r w:rsidRPr="00CC3BC7">
        <w:rPr>
          <w:rFonts w:ascii="Arial" w:hAnsi="Arial" w:cs="Arial"/>
          <w:sz w:val="28"/>
          <w:szCs w:val="28"/>
        </w:rPr>
        <w:t xml:space="preserve">decision-making </w:t>
      </w:r>
      <w:r>
        <w:rPr>
          <w:rFonts w:ascii="Arial" w:hAnsi="Arial" w:cs="Arial"/>
          <w:sz w:val="28"/>
          <w:szCs w:val="28"/>
        </w:rPr>
        <w:t>is</w:t>
      </w:r>
      <w:r w:rsidR="005F3ADC">
        <w:rPr>
          <w:rFonts w:ascii="Arial" w:hAnsi="Arial" w:cs="Arial"/>
          <w:sz w:val="28"/>
          <w:szCs w:val="28"/>
        </w:rPr>
        <w:t xml:space="preserve"> removed</w:t>
      </w:r>
      <w:r>
        <w:rPr>
          <w:rFonts w:ascii="Arial" w:hAnsi="Arial" w:cs="Arial"/>
          <w:sz w:val="28"/>
          <w:szCs w:val="28"/>
        </w:rPr>
        <w:t xml:space="preserve"> </w:t>
      </w:r>
      <w:r w:rsidRPr="00CC3BC7">
        <w:rPr>
          <w:rFonts w:ascii="Arial" w:hAnsi="Arial" w:cs="Arial"/>
          <w:sz w:val="28"/>
          <w:szCs w:val="28"/>
        </w:rPr>
        <w:t xml:space="preserve">from national parliaments to the European level. </w:t>
      </w:r>
    </w:p>
    <w:p w:rsidR="00EF10BB" w:rsidRDefault="00EF10BB" w:rsidP="00EF10BB">
      <w:pPr>
        <w:pStyle w:val="ListParagraph"/>
        <w:spacing w:line="360" w:lineRule="auto"/>
        <w:jc w:val="both"/>
        <w:rPr>
          <w:rFonts w:ascii="Arial" w:hAnsi="Arial" w:cs="Arial"/>
          <w:sz w:val="28"/>
          <w:szCs w:val="28"/>
        </w:rPr>
      </w:pPr>
    </w:p>
    <w:p w:rsidR="00EF10BB" w:rsidRPr="002A2A24" w:rsidRDefault="00EF10BB" w:rsidP="002A2A24">
      <w:pPr>
        <w:pStyle w:val="ListParagraph"/>
        <w:numPr>
          <w:ilvl w:val="0"/>
          <w:numId w:val="5"/>
        </w:numPr>
        <w:spacing w:line="360" w:lineRule="auto"/>
        <w:jc w:val="both"/>
        <w:rPr>
          <w:rFonts w:ascii="Arial" w:hAnsi="Arial" w:cs="Arial"/>
          <w:sz w:val="28"/>
          <w:szCs w:val="28"/>
        </w:rPr>
      </w:pPr>
      <w:r w:rsidRPr="00EF10BB">
        <w:rPr>
          <w:rFonts w:ascii="Arial" w:hAnsi="Arial" w:cs="Arial"/>
          <w:sz w:val="28"/>
          <w:szCs w:val="28"/>
        </w:rPr>
        <w:t xml:space="preserve">That needs to change. If we cannot show that decision-making can also flow back to national parliaments then the system will become democratically unsustainable. </w:t>
      </w:r>
    </w:p>
    <w:p w:rsidR="00EF10BB" w:rsidRDefault="00EF10BB" w:rsidP="00C24C85">
      <w:pPr>
        <w:pStyle w:val="ListParagraph"/>
        <w:spacing w:line="360" w:lineRule="auto"/>
        <w:jc w:val="both"/>
        <w:rPr>
          <w:rFonts w:ascii="Arial" w:hAnsi="Arial" w:cs="Arial"/>
          <w:sz w:val="28"/>
          <w:szCs w:val="28"/>
          <w:u w:val="single"/>
        </w:rPr>
      </w:pPr>
    </w:p>
    <w:p w:rsidR="000439D4" w:rsidRDefault="000439D4" w:rsidP="00C24C85">
      <w:pPr>
        <w:pStyle w:val="ListParagraph"/>
        <w:spacing w:line="360" w:lineRule="auto"/>
        <w:jc w:val="both"/>
        <w:rPr>
          <w:rFonts w:ascii="Arial" w:hAnsi="Arial" w:cs="Arial"/>
          <w:sz w:val="28"/>
          <w:szCs w:val="28"/>
          <w:u w:val="single"/>
        </w:rPr>
      </w:pPr>
      <w:r w:rsidRPr="00C24C85">
        <w:rPr>
          <w:rFonts w:ascii="Arial" w:hAnsi="Arial" w:cs="Arial"/>
          <w:sz w:val="28"/>
          <w:szCs w:val="28"/>
          <w:u w:val="single"/>
        </w:rPr>
        <w:t>Fairness</w:t>
      </w:r>
    </w:p>
    <w:p w:rsidR="00C24C85" w:rsidRPr="00C24C85" w:rsidRDefault="00C24C85" w:rsidP="00C24C85">
      <w:pPr>
        <w:pStyle w:val="ListParagraph"/>
        <w:spacing w:line="360" w:lineRule="auto"/>
        <w:jc w:val="both"/>
        <w:rPr>
          <w:rFonts w:ascii="Arial" w:hAnsi="Arial" w:cs="Arial"/>
          <w:sz w:val="28"/>
          <w:szCs w:val="28"/>
          <w:u w:val="single"/>
        </w:rPr>
      </w:pPr>
    </w:p>
    <w:p w:rsidR="009F025D" w:rsidRDefault="00901FD3"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Turning now to my </w:t>
      </w:r>
      <w:r w:rsidR="00EF10BB">
        <w:rPr>
          <w:rFonts w:ascii="Arial" w:hAnsi="Arial" w:cs="Arial"/>
          <w:sz w:val="28"/>
          <w:szCs w:val="28"/>
        </w:rPr>
        <w:t>fourth</w:t>
      </w:r>
      <w:r w:rsidRPr="00C24C85">
        <w:rPr>
          <w:rFonts w:ascii="Arial" w:hAnsi="Arial" w:cs="Arial"/>
          <w:sz w:val="28"/>
          <w:szCs w:val="28"/>
        </w:rPr>
        <w:t xml:space="preserve"> point: fairness. </w:t>
      </w:r>
      <w:r w:rsidR="005F3ADC">
        <w:rPr>
          <w:rFonts w:ascii="Arial" w:hAnsi="Arial" w:cs="Arial"/>
          <w:sz w:val="28"/>
          <w:szCs w:val="28"/>
        </w:rPr>
        <w:t>The Damanaki reforms on f</w:t>
      </w:r>
      <w:r w:rsidR="0094345C">
        <w:rPr>
          <w:rFonts w:ascii="Arial" w:hAnsi="Arial" w:cs="Arial"/>
          <w:sz w:val="28"/>
          <w:szCs w:val="28"/>
        </w:rPr>
        <w:t xml:space="preserve">isheries </w:t>
      </w:r>
      <w:r w:rsidR="00C00E2B">
        <w:rPr>
          <w:rFonts w:ascii="Arial" w:hAnsi="Arial" w:cs="Arial"/>
          <w:sz w:val="28"/>
          <w:szCs w:val="28"/>
        </w:rPr>
        <w:t xml:space="preserve">hopefully </w:t>
      </w:r>
      <w:r w:rsidR="005F3ADC">
        <w:rPr>
          <w:rFonts w:ascii="Arial" w:hAnsi="Arial" w:cs="Arial"/>
          <w:sz w:val="28"/>
          <w:szCs w:val="28"/>
        </w:rPr>
        <w:t>show that it is possible to move away from central to regional control</w:t>
      </w:r>
      <w:r w:rsidR="002A2A24">
        <w:rPr>
          <w:rFonts w:ascii="Arial" w:hAnsi="Arial" w:cs="Arial"/>
          <w:sz w:val="28"/>
          <w:szCs w:val="28"/>
        </w:rPr>
        <w:t>.</w:t>
      </w:r>
      <w:r w:rsidR="0085133C">
        <w:rPr>
          <w:rFonts w:ascii="Arial" w:hAnsi="Arial" w:cs="Arial"/>
          <w:sz w:val="28"/>
          <w:szCs w:val="28"/>
        </w:rPr>
        <w:t xml:space="preserve"> </w:t>
      </w:r>
      <w:r w:rsidR="000439D4" w:rsidRPr="00C24C85">
        <w:rPr>
          <w:rFonts w:ascii="Arial" w:hAnsi="Arial" w:cs="Arial"/>
          <w:sz w:val="28"/>
          <w:szCs w:val="28"/>
        </w:rPr>
        <w:t xml:space="preserve">Flexibility doesn’t mean </w:t>
      </w:r>
      <w:r w:rsidR="00C24C85" w:rsidRPr="00C24C85">
        <w:rPr>
          <w:rFonts w:ascii="Arial" w:hAnsi="Arial" w:cs="Arial"/>
          <w:sz w:val="28"/>
          <w:szCs w:val="28"/>
        </w:rPr>
        <w:t xml:space="preserve">that </w:t>
      </w:r>
      <w:r w:rsidR="000439D4" w:rsidRPr="00C24C85">
        <w:rPr>
          <w:rFonts w:ascii="Arial" w:hAnsi="Arial" w:cs="Arial"/>
          <w:sz w:val="28"/>
          <w:szCs w:val="28"/>
        </w:rPr>
        <w:t xml:space="preserve">there are no rules. Flexibility is completely compatible with the </w:t>
      </w:r>
      <w:r w:rsidR="009111C5" w:rsidRPr="00C24C85">
        <w:rPr>
          <w:rFonts w:ascii="Arial" w:hAnsi="Arial" w:cs="Arial"/>
          <w:sz w:val="28"/>
          <w:szCs w:val="28"/>
        </w:rPr>
        <w:t>Single Market</w:t>
      </w:r>
      <w:r w:rsidR="000439D4" w:rsidRPr="00C24C85">
        <w:rPr>
          <w:rFonts w:ascii="Arial" w:hAnsi="Arial" w:cs="Arial"/>
          <w:sz w:val="28"/>
          <w:szCs w:val="28"/>
        </w:rPr>
        <w:t xml:space="preserve"> and its rule-based structures. As I have mentioned, the </w:t>
      </w:r>
      <w:r w:rsidR="009111C5" w:rsidRPr="00C24C85">
        <w:rPr>
          <w:rFonts w:ascii="Arial" w:hAnsi="Arial" w:cs="Arial"/>
          <w:sz w:val="28"/>
          <w:szCs w:val="28"/>
        </w:rPr>
        <w:t>Single Market</w:t>
      </w:r>
      <w:r w:rsidR="000439D4" w:rsidRPr="00C24C85">
        <w:rPr>
          <w:rFonts w:ascii="Arial" w:hAnsi="Arial" w:cs="Arial"/>
          <w:sz w:val="28"/>
          <w:szCs w:val="28"/>
        </w:rPr>
        <w:t xml:space="preserve"> </w:t>
      </w:r>
      <w:r w:rsidR="00A57659" w:rsidRPr="00C24C85">
        <w:rPr>
          <w:rFonts w:ascii="Arial" w:hAnsi="Arial" w:cs="Arial"/>
          <w:sz w:val="28"/>
          <w:szCs w:val="28"/>
        </w:rPr>
        <w:t>and its common rules are</w:t>
      </w:r>
      <w:r w:rsidR="000439D4" w:rsidRPr="00C24C85">
        <w:rPr>
          <w:rFonts w:ascii="Arial" w:hAnsi="Arial" w:cs="Arial"/>
          <w:sz w:val="28"/>
          <w:szCs w:val="28"/>
        </w:rPr>
        <w:t xml:space="preserve"> the core of the EU. But </w:t>
      </w:r>
      <w:r w:rsidRPr="00C24C85">
        <w:rPr>
          <w:rFonts w:ascii="Arial" w:hAnsi="Arial" w:cs="Arial"/>
          <w:sz w:val="28"/>
          <w:szCs w:val="28"/>
        </w:rPr>
        <w:t xml:space="preserve">that </w:t>
      </w:r>
      <w:r w:rsidR="000439D4" w:rsidRPr="00C24C85">
        <w:rPr>
          <w:rFonts w:ascii="Arial" w:hAnsi="Arial" w:cs="Arial"/>
          <w:sz w:val="28"/>
          <w:szCs w:val="28"/>
        </w:rPr>
        <w:t>doesn’t require everything to be harmonised</w:t>
      </w:r>
      <w:r w:rsidR="00C00E2B">
        <w:rPr>
          <w:rFonts w:ascii="Arial" w:hAnsi="Arial" w:cs="Arial"/>
          <w:sz w:val="28"/>
          <w:szCs w:val="28"/>
        </w:rPr>
        <w:t>.</w:t>
      </w:r>
      <w:r w:rsidR="0094345C">
        <w:rPr>
          <w:rFonts w:ascii="Arial" w:hAnsi="Arial" w:cs="Arial"/>
          <w:sz w:val="28"/>
          <w:szCs w:val="28"/>
        </w:rPr>
        <w:t xml:space="preserve"> On the contrary, harmonised European level rules and regulation could become intimidating for small, innovative companies. </w:t>
      </w:r>
    </w:p>
    <w:p w:rsidR="00C24C85" w:rsidRPr="00C24C85" w:rsidRDefault="00C24C85" w:rsidP="00C24C85">
      <w:pPr>
        <w:pStyle w:val="ListParagraph"/>
        <w:spacing w:line="360" w:lineRule="auto"/>
        <w:jc w:val="both"/>
        <w:rPr>
          <w:rFonts w:ascii="Arial" w:hAnsi="Arial" w:cs="Arial"/>
          <w:sz w:val="28"/>
          <w:szCs w:val="28"/>
        </w:rPr>
      </w:pPr>
    </w:p>
    <w:p w:rsidR="00A57659" w:rsidRPr="00C24C85" w:rsidRDefault="000439D4"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All Member States’ voices need to be heard, whatever their size, currency, or opinion. All Member States must shape the rules. The integrity and fairness of the Single Market must be </w:t>
      </w:r>
      <w:r w:rsidRPr="00C24C85">
        <w:rPr>
          <w:rFonts w:ascii="Arial" w:hAnsi="Arial" w:cs="Arial"/>
          <w:sz w:val="28"/>
          <w:szCs w:val="28"/>
        </w:rPr>
        <w:lastRenderedPageBreak/>
        <w:t>upheld, for all EU Members. Britain wil</w:t>
      </w:r>
      <w:r w:rsidR="00901FD3" w:rsidRPr="00C24C85">
        <w:rPr>
          <w:rFonts w:ascii="Arial" w:hAnsi="Arial" w:cs="Arial"/>
          <w:sz w:val="28"/>
          <w:szCs w:val="28"/>
        </w:rPr>
        <w:t>l</w:t>
      </w:r>
      <w:r w:rsidRPr="00C24C85">
        <w:rPr>
          <w:rFonts w:ascii="Arial" w:hAnsi="Arial" w:cs="Arial"/>
          <w:sz w:val="28"/>
          <w:szCs w:val="28"/>
        </w:rPr>
        <w:t xml:space="preserve"> continue to promote and defend the </w:t>
      </w:r>
      <w:r w:rsidR="009111C5" w:rsidRPr="00C24C85">
        <w:rPr>
          <w:rFonts w:ascii="Arial" w:hAnsi="Arial" w:cs="Arial"/>
          <w:sz w:val="28"/>
          <w:szCs w:val="28"/>
        </w:rPr>
        <w:t>Single Market</w:t>
      </w:r>
      <w:r w:rsidRPr="00C24C85">
        <w:rPr>
          <w:rFonts w:ascii="Arial" w:hAnsi="Arial" w:cs="Arial"/>
          <w:sz w:val="28"/>
          <w:szCs w:val="28"/>
        </w:rPr>
        <w:t xml:space="preserve"> </w:t>
      </w:r>
      <w:r w:rsidR="00901FD3" w:rsidRPr="00C24C85">
        <w:rPr>
          <w:rFonts w:ascii="Arial" w:hAnsi="Arial" w:cs="Arial"/>
          <w:sz w:val="28"/>
          <w:szCs w:val="28"/>
        </w:rPr>
        <w:t xml:space="preserve">as </w:t>
      </w:r>
      <w:r w:rsidR="00C24C85" w:rsidRPr="00C24C85">
        <w:rPr>
          <w:rFonts w:ascii="Arial" w:hAnsi="Arial" w:cs="Arial"/>
          <w:sz w:val="28"/>
          <w:szCs w:val="28"/>
        </w:rPr>
        <w:t>the E</w:t>
      </w:r>
      <w:r w:rsidRPr="00C24C85">
        <w:rPr>
          <w:rFonts w:ascii="Arial" w:hAnsi="Arial" w:cs="Arial"/>
          <w:sz w:val="28"/>
          <w:szCs w:val="28"/>
        </w:rPr>
        <w:t>urozone evolves</w:t>
      </w:r>
      <w:r w:rsidR="00A57659" w:rsidRPr="00C24C85">
        <w:rPr>
          <w:rFonts w:ascii="Arial" w:eastAsia="Times New Roman" w:hAnsi="Arial" w:cs="Arial"/>
          <w:sz w:val="28"/>
          <w:szCs w:val="28"/>
        </w:rPr>
        <w:t>.</w:t>
      </w:r>
    </w:p>
    <w:p w:rsidR="00C24C85" w:rsidRPr="00C24C85" w:rsidRDefault="00C24C85" w:rsidP="00C24C85">
      <w:pPr>
        <w:pStyle w:val="ListParagraph"/>
        <w:rPr>
          <w:rFonts w:ascii="Arial" w:hAnsi="Arial" w:cs="Arial"/>
          <w:sz w:val="28"/>
          <w:szCs w:val="28"/>
        </w:rPr>
      </w:pPr>
    </w:p>
    <w:p w:rsidR="00C24C85" w:rsidRDefault="005A3698" w:rsidP="00C24C85">
      <w:pPr>
        <w:spacing w:line="360" w:lineRule="auto"/>
        <w:ind w:firstLine="720"/>
        <w:jc w:val="both"/>
        <w:rPr>
          <w:rFonts w:ascii="Arial" w:hAnsi="Arial" w:cs="Arial"/>
          <w:sz w:val="28"/>
          <w:szCs w:val="28"/>
          <w:u w:val="single"/>
        </w:rPr>
      </w:pPr>
      <w:r w:rsidRPr="00C24C85">
        <w:rPr>
          <w:rFonts w:ascii="Arial" w:hAnsi="Arial" w:cs="Arial"/>
          <w:sz w:val="28"/>
          <w:szCs w:val="28"/>
          <w:u w:val="single"/>
        </w:rPr>
        <w:t>Democratic accountability</w:t>
      </w:r>
    </w:p>
    <w:p w:rsidR="00C24C85" w:rsidRPr="00C24C85" w:rsidRDefault="00C24C85" w:rsidP="00C24C85">
      <w:pPr>
        <w:spacing w:line="360" w:lineRule="auto"/>
        <w:ind w:firstLine="720"/>
        <w:jc w:val="both"/>
        <w:rPr>
          <w:rFonts w:ascii="Arial" w:hAnsi="Arial" w:cs="Arial"/>
          <w:sz w:val="28"/>
          <w:szCs w:val="28"/>
          <w:u w:val="single"/>
        </w:rPr>
      </w:pPr>
    </w:p>
    <w:p w:rsidR="00C24C85" w:rsidRDefault="00901FD3"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As the EU continues to evolve</w:t>
      </w:r>
      <w:r w:rsidR="00723C46" w:rsidRPr="00C24C85">
        <w:rPr>
          <w:rFonts w:ascii="Arial" w:hAnsi="Arial" w:cs="Arial"/>
          <w:sz w:val="28"/>
          <w:szCs w:val="28"/>
        </w:rPr>
        <w:t xml:space="preserve"> and the Eurozone integrates more closely</w:t>
      </w:r>
      <w:r w:rsidR="005A3698" w:rsidRPr="00C24C85">
        <w:rPr>
          <w:rFonts w:ascii="Arial" w:hAnsi="Arial" w:cs="Arial"/>
          <w:sz w:val="28"/>
          <w:szCs w:val="28"/>
        </w:rPr>
        <w:t xml:space="preserve">, we </w:t>
      </w:r>
      <w:r w:rsidRPr="00C24C85">
        <w:rPr>
          <w:rFonts w:ascii="Arial" w:hAnsi="Arial" w:cs="Arial"/>
          <w:sz w:val="28"/>
          <w:szCs w:val="28"/>
        </w:rPr>
        <w:t xml:space="preserve">must </w:t>
      </w:r>
      <w:r w:rsidR="005A3698" w:rsidRPr="00C24C85">
        <w:rPr>
          <w:rFonts w:ascii="Arial" w:hAnsi="Arial" w:cs="Arial"/>
          <w:sz w:val="28"/>
          <w:szCs w:val="28"/>
        </w:rPr>
        <w:t xml:space="preserve">ensure that the people are </w:t>
      </w:r>
      <w:r w:rsidR="000A59F9" w:rsidRPr="00C24C85">
        <w:rPr>
          <w:rFonts w:ascii="Arial" w:hAnsi="Arial" w:cs="Arial"/>
          <w:sz w:val="28"/>
          <w:szCs w:val="28"/>
        </w:rPr>
        <w:t>heard</w:t>
      </w:r>
      <w:r w:rsidR="005A3698" w:rsidRPr="00C24C85">
        <w:rPr>
          <w:rFonts w:ascii="Arial" w:hAnsi="Arial" w:cs="Arial"/>
          <w:sz w:val="28"/>
          <w:szCs w:val="28"/>
        </w:rPr>
        <w:t xml:space="preserve">. </w:t>
      </w:r>
      <w:r w:rsidRPr="00C24C85">
        <w:rPr>
          <w:rFonts w:ascii="Arial" w:hAnsi="Arial" w:cs="Arial"/>
          <w:sz w:val="28"/>
          <w:szCs w:val="28"/>
        </w:rPr>
        <w:t xml:space="preserve">And this brings me to my </w:t>
      </w:r>
      <w:r w:rsidR="00EF10BB">
        <w:rPr>
          <w:rFonts w:ascii="Arial" w:hAnsi="Arial" w:cs="Arial"/>
          <w:sz w:val="28"/>
          <w:szCs w:val="28"/>
        </w:rPr>
        <w:t>fifth</w:t>
      </w:r>
      <w:r w:rsidRPr="00C24C85">
        <w:rPr>
          <w:rFonts w:ascii="Arial" w:hAnsi="Arial" w:cs="Arial"/>
          <w:sz w:val="28"/>
          <w:szCs w:val="28"/>
        </w:rPr>
        <w:t xml:space="preserve"> point: democratic accountability. </w:t>
      </w:r>
    </w:p>
    <w:p w:rsidR="00C24C85" w:rsidRPr="00C24C85" w:rsidRDefault="00C24C85" w:rsidP="00C24C85">
      <w:pPr>
        <w:pStyle w:val="ListParagraph"/>
        <w:spacing w:line="360" w:lineRule="auto"/>
        <w:jc w:val="both"/>
        <w:rPr>
          <w:rFonts w:ascii="Arial" w:hAnsi="Arial" w:cs="Arial"/>
          <w:sz w:val="28"/>
          <w:szCs w:val="28"/>
        </w:rPr>
      </w:pPr>
    </w:p>
    <w:p w:rsidR="009111C5" w:rsidRDefault="009111C5" w:rsidP="00C24C85">
      <w:pPr>
        <w:pStyle w:val="ListParagraph"/>
        <w:numPr>
          <w:ilvl w:val="0"/>
          <w:numId w:val="5"/>
        </w:numPr>
        <w:spacing w:line="360" w:lineRule="auto"/>
        <w:jc w:val="both"/>
        <w:rPr>
          <w:rFonts w:ascii="Arial" w:hAnsi="Arial" w:cs="Arial"/>
          <w:sz w:val="28"/>
          <w:szCs w:val="28"/>
        </w:rPr>
      </w:pPr>
      <w:r w:rsidRPr="00C24C85">
        <w:rPr>
          <w:rFonts w:ascii="Arial" w:hAnsi="Arial" w:cs="Arial"/>
          <w:sz w:val="28"/>
          <w:szCs w:val="28"/>
        </w:rPr>
        <w:t xml:space="preserve">There is a </w:t>
      </w:r>
      <w:r w:rsidR="00901FD3" w:rsidRPr="00C24C85">
        <w:rPr>
          <w:rFonts w:ascii="Arial" w:hAnsi="Arial" w:cs="Arial"/>
          <w:sz w:val="28"/>
          <w:szCs w:val="28"/>
        </w:rPr>
        <w:t xml:space="preserve">worrying </w:t>
      </w:r>
      <w:r w:rsidRPr="00C24C85">
        <w:rPr>
          <w:rFonts w:ascii="Arial" w:hAnsi="Arial" w:cs="Arial"/>
          <w:sz w:val="28"/>
          <w:szCs w:val="28"/>
        </w:rPr>
        <w:t>disconnec</w:t>
      </w:r>
      <w:r w:rsidR="00C24C85" w:rsidRPr="00C24C85">
        <w:rPr>
          <w:rFonts w:ascii="Arial" w:hAnsi="Arial" w:cs="Arial"/>
          <w:sz w:val="28"/>
          <w:szCs w:val="28"/>
        </w:rPr>
        <w:t>t between the EU and its people</w:t>
      </w:r>
      <w:r w:rsidRPr="00C24C85">
        <w:rPr>
          <w:rFonts w:ascii="Arial" w:hAnsi="Arial" w:cs="Arial"/>
          <w:sz w:val="28"/>
          <w:szCs w:val="28"/>
        </w:rPr>
        <w:t xml:space="preserve">, which </w:t>
      </w:r>
      <w:r w:rsidR="00C24C85" w:rsidRPr="00C24C85">
        <w:rPr>
          <w:rFonts w:ascii="Arial" w:hAnsi="Arial" w:cs="Arial"/>
          <w:sz w:val="28"/>
          <w:szCs w:val="28"/>
        </w:rPr>
        <w:t xml:space="preserve">I think </w:t>
      </w:r>
      <w:r w:rsidRPr="00C24C85">
        <w:rPr>
          <w:rFonts w:ascii="Arial" w:hAnsi="Arial" w:cs="Arial"/>
          <w:sz w:val="28"/>
          <w:szCs w:val="28"/>
        </w:rPr>
        <w:t xml:space="preserve">is felt particularly acutely in Britain. The Eurobarometer survey conducted earlier this year showed that only 27% of Britons </w:t>
      </w:r>
      <w:r w:rsidR="00C24C85" w:rsidRPr="00C24C85">
        <w:rPr>
          <w:rFonts w:ascii="Arial" w:hAnsi="Arial" w:cs="Arial"/>
          <w:sz w:val="28"/>
          <w:szCs w:val="28"/>
        </w:rPr>
        <w:t>felt</w:t>
      </w:r>
      <w:r w:rsidRPr="00C24C85">
        <w:rPr>
          <w:rFonts w:ascii="Arial" w:hAnsi="Arial" w:cs="Arial"/>
          <w:sz w:val="28"/>
          <w:szCs w:val="28"/>
        </w:rPr>
        <w:t xml:space="preserve"> very or fairly attached to the EU. </w:t>
      </w:r>
      <w:r w:rsidR="00AE7BEB" w:rsidRPr="00C24C85">
        <w:rPr>
          <w:rFonts w:ascii="Arial" w:hAnsi="Arial" w:cs="Arial"/>
          <w:sz w:val="28"/>
          <w:szCs w:val="28"/>
        </w:rPr>
        <w:t xml:space="preserve">The figure is only slightly higher in </w:t>
      </w:r>
      <w:r w:rsidR="004C70F7">
        <w:rPr>
          <w:rFonts w:ascii="Arial" w:hAnsi="Arial" w:cs="Arial"/>
          <w:sz w:val="28"/>
          <w:szCs w:val="28"/>
        </w:rPr>
        <w:t>Finland, where 33% of people said</w:t>
      </w:r>
      <w:r w:rsidR="00AE7BEB" w:rsidRPr="00C24C85">
        <w:rPr>
          <w:rFonts w:ascii="Arial" w:hAnsi="Arial" w:cs="Arial"/>
          <w:sz w:val="28"/>
          <w:szCs w:val="28"/>
        </w:rPr>
        <w:t xml:space="preserve"> they </w:t>
      </w:r>
      <w:r w:rsidR="004C70F7">
        <w:rPr>
          <w:rFonts w:ascii="Arial" w:hAnsi="Arial" w:cs="Arial"/>
          <w:sz w:val="28"/>
          <w:szCs w:val="28"/>
        </w:rPr>
        <w:t>felt</w:t>
      </w:r>
      <w:r w:rsidR="00AE7BEB" w:rsidRPr="00C24C85">
        <w:rPr>
          <w:rFonts w:ascii="Arial" w:hAnsi="Arial" w:cs="Arial"/>
          <w:sz w:val="28"/>
          <w:szCs w:val="28"/>
        </w:rPr>
        <w:t xml:space="preserve"> attached to the EU. </w:t>
      </w:r>
      <w:r w:rsidRPr="00C24C85">
        <w:rPr>
          <w:rFonts w:ascii="Arial" w:hAnsi="Arial" w:cs="Arial"/>
          <w:sz w:val="28"/>
          <w:szCs w:val="28"/>
        </w:rPr>
        <w:t xml:space="preserve">The EU average is higher at 46%, </w:t>
      </w:r>
      <w:r w:rsidR="00C24C85" w:rsidRPr="00C24C85">
        <w:rPr>
          <w:rFonts w:ascii="Arial" w:hAnsi="Arial" w:cs="Arial"/>
          <w:sz w:val="28"/>
          <w:szCs w:val="28"/>
        </w:rPr>
        <w:t xml:space="preserve">though that in itself is </w:t>
      </w:r>
      <w:r w:rsidRPr="00C24C85">
        <w:rPr>
          <w:rFonts w:ascii="Arial" w:hAnsi="Arial" w:cs="Arial"/>
          <w:sz w:val="28"/>
          <w:szCs w:val="28"/>
        </w:rPr>
        <w:t>hardly encouraging.</w:t>
      </w:r>
      <w:r w:rsidR="00AE7BEB" w:rsidRPr="00C24C85">
        <w:rPr>
          <w:rFonts w:ascii="Arial" w:hAnsi="Arial" w:cs="Arial"/>
          <w:sz w:val="28"/>
          <w:szCs w:val="28"/>
        </w:rPr>
        <w:t xml:space="preserve"> </w:t>
      </w:r>
      <w:r w:rsidR="0094345C">
        <w:rPr>
          <w:rFonts w:ascii="Arial" w:hAnsi="Arial" w:cs="Arial"/>
          <w:sz w:val="28"/>
          <w:szCs w:val="28"/>
        </w:rPr>
        <w:t>I think t</w:t>
      </w:r>
      <w:r w:rsidR="0085133C">
        <w:rPr>
          <w:rFonts w:ascii="Arial" w:hAnsi="Arial" w:cs="Arial"/>
          <w:sz w:val="28"/>
          <w:szCs w:val="28"/>
        </w:rPr>
        <w:t>h</w:t>
      </w:r>
      <w:r w:rsidR="0094345C">
        <w:rPr>
          <w:rFonts w:ascii="Arial" w:hAnsi="Arial" w:cs="Arial"/>
          <w:sz w:val="28"/>
          <w:szCs w:val="28"/>
        </w:rPr>
        <w:t xml:space="preserve">at the truth is this: there’s no such thing at the moment as </w:t>
      </w:r>
      <w:r w:rsidR="0085133C">
        <w:rPr>
          <w:rFonts w:ascii="Arial" w:hAnsi="Arial" w:cs="Arial"/>
          <w:sz w:val="28"/>
          <w:szCs w:val="28"/>
        </w:rPr>
        <w:t>“</w:t>
      </w:r>
      <w:r w:rsidR="0094345C">
        <w:rPr>
          <w:rFonts w:ascii="Arial" w:hAnsi="Arial" w:cs="Arial"/>
          <w:sz w:val="28"/>
          <w:szCs w:val="28"/>
        </w:rPr>
        <w:t>European demos</w:t>
      </w:r>
      <w:r w:rsidR="0085133C">
        <w:rPr>
          <w:rFonts w:ascii="Arial" w:hAnsi="Arial" w:cs="Arial"/>
          <w:sz w:val="28"/>
          <w:szCs w:val="28"/>
        </w:rPr>
        <w:t>”</w:t>
      </w:r>
      <w:r w:rsidR="0094345C">
        <w:rPr>
          <w:rFonts w:ascii="Arial" w:hAnsi="Arial" w:cs="Arial"/>
          <w:sz w:val="28"/>
          <w:szCs w:val="28"/>
        </w:rPr>
        <w:t xml:space="preserve">. </w:t>
      </w:r>
      <w:r w:rsidR="00554383">
        <w:rPr>
          <w:rFonts w:ascii="Arial" w:hAnsi="Arial" w:cs="Arial"/>
          <w:sz w:val="28"/>
          <w:szCs w:val="28"/>
        </w:rPr>
        <w:t xml:space="preserve">For the most part, </w:t>
      </w:r>
      <w:r w:rsidR="0094345C">
        <w:rPr>
          <w:rFonts w:ascii="Arial" w:hAnsi="Arial" w:cs="Arial"/>
          <w:sz w:val="28"/>
          <w:szCs w:val="28"/>
        </w:rPr>
        <w:t>People</w:t>
      </w:r>
      <w:r w:rsidR="00554383">
        <w:rPr>
          <w:rFonts w:ascii="Arial" w:hAnsi="Arial" w:cs="Arial"/>
          <w:sz w:val="28"/>
          <w:szCs w:val="28"/>
        </w:rPr>
        <w:t>’s sense of political identity and demand for accountability looks first and foremost to national democratic institutions.</w:t>
      </w:r>
      <w:r w:rsidR="0094345C">
        <w:rPr>
          <w:rFonts w:ascii="Arial" w:hAnsi="Arial" w:cs="Arial"/>
          <w:sz w:val="28"/>
          <w:szCs w:val="28"/>
        </w:rPr>
        <w:t xml:space="preserve"> </w:t>
      </w:r>
      <w:r w:rsidR="00554383">
        <w:rPr>
          <w:rFonts w:ascii="Arial" w:hAnsi="Arial" w:cs="Arial"/>
          <w:sz w:val="28"/>
          <w:szCs w:val="28"/>
        </w:rPr>
        <w:t>This explains why</w:t>
      </w:r>
      <w:r w:rsidR="0094345C">
        <w:rPr>
          <w:rFonts w:ascii="Arial" w:hAnsi="Arial" w:cs="Arial"/>
          <w:sz w:val="28"/>
          <w:szCs w:val="28"/>
        </w:rPr>
        <w:t xml:space="preserve"> turn </w:t>
      </w:r>
      <w:r w:rsidR="0047623D">
        <w:rPr>
          <w:rFonts w:ascii="Arial" w:hAnsi="Arial" w:cs="Arial"/>
          <w:sz w:val="28"/>
          <w:szCs w:val="28"/>
        </w:rPr>
        <w:t xml:space="preserve">out </w:t>
      </w:r>
      <w:r w:rsidR="0094345C">
        <w:rPr>
          <w:rFonts w:ascii="Arial" w:hAnsi="Arial" w:cs="Arial"/>
          <w:sz w:val="28"/>
          <w:szCs w:val="28"/>
        </w:rPr>
        <w:t>at the European Parliament elections is so low.</w:t>
      </w:r>
    </w:p>
    <w:p w:rsidR="00C24C85" w:rsidRPr="00C24C85" w:rsidRDefault="00C24C85" w:rsidP="00C24C85">
      <w:pPr>
        <w:pStyle w:val="ListParagraph"/>
        <w:spacing w:line="360" w:lineRule="auto"/>
        <w:jc w:val="both"/>
        <w:rPr>
          <w:rFonts w:ascii="Arial" w:hAnsi="Arial" w:cs="Arial"/>
          <w:sz w:val="28"/>
          <w:szCs w:val="28"/>
        </w:rPr>
      </w:pPr>
    </w:p>
    <w:p w:rsidR="0094345C" w:rsidRDefault="006C6F7B" w:rsidP="006C6F7B">
      <w:pPr>
        <w:spacing w:line="360" w:lineRule="auto"/>
        <w:ind w:left="360"/>
        <w:jc w:val="both"/>
        <w:rPr>
          <w:rFonts w:ascii="Arial" w:hAnsi="Arial" w:cs="Arial"/>
          <w:sz w:val="28"/>
          <w:szCs w:val="28"/>
          <w:lang w:eastAsia="en-GB"/>
        </w:rPr>
      </w:pPr>
      <w:r w:rsidRPr="006C6F7B">
        <w:rPr>
          <w:rFonts w:ascii="Arial" w:hAnsi="Arial" w:cs="Arial"/>
          <w:sz w:val="28"/>
          <w:szCs w:val="28"/>
          <w:lang w:eastAsia="en-GB"/>
        </w:rPr>
        <w:t>32.</w:t>
      </w:r>
      <w:r w:rsidRPr="006C6F7B">
        <w:rPr>
          <w:rFonts w:ascii="Arial" w:hAnsi="Arial" w:cs="Arial"/>
          <w:sz w:val="28"/>
          <w:szCs w:val="28"/>
          <w:lang w:eastAsia="en-GB"/>
        </w:rPr>
        <w:tab/>
        <w:t xml:space="preserve">National parliaments are the main source of democratic legitimacy and accountability in the EU. This is how the voices of people across the EU can be heard, and this is how their connection to the EU can be strengthened. So national parliaments need to play a greater role in the functioning of the EU.  A key element is finding a way to get national parliaments more involved in EU decision making.  </w:t>
      </w:r>
      <w:r w:rsidRPr="006C6F7B">
        <w:rPr>
          <w:rFonts w:ascii="Arial" w:hAnsi="Arial" w:cs="Arial"/>
          <w:sz w:val="28"/>
          <w:szCs w:val="28"/>
          <w:lang w:eastAsia="en-GB"/>
        </w:rPr>
        <w:lastRenderedPageBreak/>
        <w:t>I don’t have a blue print for this, but some ideas m</w:t>
      </w:r>
      <w:r w:rsidR="002A2A24">
        <w:rPr>
          <w:rFonts w:ascii="Arial" w:hAnsi="Arial" w:cs="Arial"/>
          <w:sz w:val="28"/>
          <w:szCs w:val="28"/>
          <w:lang w:eastAsia="en-GB"/>
        </w:rPr>
        <w:t xml:space="preserve">ight include strengthening the </w:t>
      </w:r>
      <w:r w:rsidRPr="006C6F7B">
        <w:rPr>
          <w:rFonts w:ascii="Arial" w:hAnsi="Arial" w:cs="Arial"/>
          <w:sz w:val="28"/>
          <w:szCs w:val="28"/>
          <w:lang w:eastAsia="en-GB"/>
        </w:rPr>
        <w:t>yellow card procedure already in place or adding a second chamber to the European Parliament consisting of national MPs. Finding some way to increase the input of national parliaments would go a long way to increase the sense of democratic accountability in Europe.</w:t>
      </w:r>
    </w:p>
    <w:p w:rsidR="005A3698" w:rsidRPr="00554383" w:rsidRDefault="00EC6271" w:rsidP="00C24C85">
      <w:pPr>
        <w:spacing w:line="360" w:lineRule="auto"/>
        <w:ind w:firstLine="720"/>
        <w:jc w:val="both"/>
        <w:rPr>
          <w:rFonts w:ascii="Arial" w:hAnsi="Arial" w:cs="Arial"/>
          <w:sz w:val="28"/>
          <w:szCs w:val="28"/>
          <w:u w:val="single"/>
        </w:rPr>
      </w:pPr>
      <w:r>
        <w:rPr>
          <w:rFonts w:ascii="Arial" w:hAnsi="Arial" w:cs="Arial"/>
          <w:sz w:val="28"/>
          <w:szCs w:val="28"/>
          <w:u w:val="single"/>
        </w:rPr>
        <w:t>Clarifying misconceptions</w:t>
      </w:r>
    </w:p>
    <w:p w:rsidR="00C24C85" w:rsidRPr="00554383" w:rsidRDefault="00C24C85" w:rsidP="00C24C85">
      <w:pPr>
        <w:spacing w:line="360" w:lineRule="auto"/>
        <w:jc w:val="both"/>
        <w:rPr>
          <w:rFonts w:ascii="Arial" w:hAnsi="Arial" w:cs="Arial"/>
          <w:sz w:val="28"/>
          <w:szCs w:val="28"/>
          <w:u w:val="single"/>
        </w:rPr>
      </w:pPr>
    </w:p>
    <w:p w:rsidR="00A57659" w:rsidRPr="006C6F7B" w:rsidRDefault="006C6F7B" w:rsidP="006C6F7B">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C6271" w:rsidRPr="006C6F7B">
        <w:rPr>
          <w:rFonts w:ascii="Arial" w:hAnsi="Arial" w:cs="Arial"/>
          <w:sz w:val="28"/>
          <w:szCs w:val="28"/>
        </w:rPr>
        <w:t xml:space="preserve">As I’m sure you will have noticed, there has been a fantastic range of responses to the Prime Minister’s speech, showing how far it resonates with the debate taking place across the EU about the future of Europe. But there have also been some misunderstandings, which I would like to take this opportunity to clarify. </w:t>
      </w:r>
    </w:p>
    <w:p w:rsidR="00C24C85" w:rsidRPr="00554383" w:rsidRDefault="00C24C85" w:rsidP="00C24C85">
      <w:pPr>
        <w:pStyle w:val="ListParagraph"/>
        <w:spacing w:line="360" w:lineRule="auto"/>
        <w:jc w:val="both"/>
        <w:rPr>
          <w:rFonts w:ascii="Arial" w:hAnsi="Arial" w:cs="Arial"/>
          <w:sz w:val="28"/>
          <w:szCs w:val="28"/>
        </w:rPr>
      </w:pPr>
    </w:p>
    <w:p w:rsidR="005A3698" w:rsidRPr="00C24C85" w:rsidRDefault="006C6F7B" w:rsidP="006C6F7B">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C6271">
        <w:rPr>
          <w:rFonts w:ascii="Arial" w:hAnsi="Arial" w:cs="Arial"/>
          <w:sz w:val="28"/>
          <w:szCs w:val="28"/>
        </w:rPr>
        <w:t xml:space="preserve">I want to be absolutely clear: the British vision for the future of the EU is not about </w:t>
      </w:r>
      <w:r w:rsidR="00EC6271">
        <w:rPr>
          <w:rFonts w:ascii="Arial" w:hAnsi="Arial" w:cs="Arial"/>
          <w:b/>
          <w:sz w:val="28"/>
          <w:szCs w:val="28"/>
        </w:rPr>
        <w:t>cherry-picking</w:t>
      </w:r>
      <w:r w:rsidR="00EC6271">
        <w:rPr>
          <w:rFonts w:ascii="Arial" w:hAnsi="Arial" w:cs="Arial"/>
          <w:sz w:val="28"/>
          <w:szCs w:val="28"/>
        </w:rPr>
        <w:t xml:space="preserve">, or ‘Europe a la carte’. The Prime Minister has stressed that we want to reform the EU for the benefit of all Member States. Our vision promotes a Europe-wide debate on </w:t>
      </w:r>
      <w:r w:rsidR="00EC6271">
        <w:rPr>
          <w:rFonts w:ascii="Arial" w:eastAsia="Times New Roman" w:hAnsi="Arial" w:cs="Arial"/>
          <w:sz w:val="28"/>
          <w:szCs w:val="28"/>
        </w:rPr>
        <w:t>how to become more co</w:t>
      </w:r>
      <w:r w:rsidR="00A57659" w:rsidRPr="00C24C85">
        <w:rPr>
          <w:rFonts w:ascii="Arial" w:eastAsia="Times New Roman" w:hAnsi="Arial" w:cs="Arial"/>
          <w:sz w:val="28"/>
          <w:szCs w:val="28"/>
        </w:rPr>
        <w:t>mpetitive in the global race and more de</w:t>
      </w:r>
      <w:r w:rsidR="009F025D" w:rsidRPr="00C24C85">
        <w:rPr>
          <w:rFonts w:ascii="Arial" w:eastAsia="Times New Roman" w:hAnsi="Arial" w:cs="Arial"/>
          <w:sz w:val="28"/>
          <w:szCs w:val="28"/>
        </w:rPr>
        <w:t>mocratically accountable to the</w:t>
      </w:r>
      <w:r w:rsidR="00A57659" w:rsidRPr="00C24C85">
        <w:rPr>
          <w:rFonts w:ascii="Arial" w:eastAsia="Times New Roman" w:hAnsi="Arial" w:cs="Arial"/>
          <w:sz w:val="28"/>
          <w:szCs w:val="28"/>
        </w:rPr>
        <w:t xml:space="preserve"> people</w:t>
      </w:r>
      <w:r w:rsidR="009F025D" w:rsidRPr="00C24C85">
        <w:rPr>
          <w:rFonts w:ascii="Arial" w:eastAsia="Times New Roman" w:hAnsi="Arial" w:cs="Arial"/>
          <w:sz w:val="28"/>
          <w:szCs w:val="28"/>
        </w:rPr>
        <w:t xml:space="preserve"> of Europe</w:t>
      </w:r>
      <w:r w:rsidR="00A57659" w:rsidRPr="00C24C85">
        <w:rPr>
          <w:rFonts w:ascii="Arial" w:eastAsia="Times New Roman" w:hAnsi="Arial" w:cs="Arial"/>
          <w:sz w:val="28"/>
          <w:szCs w:val="28"/>
        </w:rPr>
        <w:t xml:space="preserve">. </w:t>
      </w:r>
    </w:p>
    <w:p w:rsidR="00C24C85" w:rsidRPr="00C24C85" w:rsidRDefault="00C24C85" w:rsidP="00C24C85">
      <w:pPr>
        <w:pStyle w:val="ListParagraph"/>
        <w:rPr>
          <w:rFonts w:ascii="Arial" w:hAnsi="Arial" w:cs="Arial"/>
          <w:sz w:val="28"/>
          <w:szCs w:val="28"/>
        </w:rPr>
      </w:pPr>
    </w:p>
    <w:p w:rsidR="00A57659" w:rsidRDefault="006C6F7B" w:rsidP="006C6F7B">
      <w:pPr>
        <w:pStyle w:val="ListParagraph"/>
        <w:numPr>
          <w:ilvl w:val="0"/>
          <w:numId w:val="9"/>
        </w:numPr>
        <w:spacing w:line="360" w:lineRule="auto"/>
        <w:jc w:val="both"/>
        <w:rPr>
          <w:rFonts w:ascii="Arial" w:hAnsi="Arial" w:cs="Arial"/>
          <w:sz w:val="28"/>
          <w:szCs w:val="28"/>
        </w:rPr>
      </w:pPr>
      <w:r>
        <w:rPr>
          <w:rFonts w:ascii="Arial" w:hAnsi="Arial" w:cs="Arial"/>
          <w:sz w:val="28"/>
          <w:szCs w:val="28"/>
        </w:rPr>
        <w:tab/>
      </w:r>
      <w:r w:rsidR="00A57659" w:rsidRPr="00C24C85">
        <w:rPr>
          <w:rFonts w:ascii="Arial" w:hAnsi="Arial" w:cs="Arial"/>
          <w:sz w:val="28"/>
          <w:szCs w:val="28"/>
        </w:rPr>
        <w:t>We may need</w:t>
      </w:r>
      <w:r w:rsidR="00554383">
        <w:rPr>
          <w:rFonts w:ascii="Arial" w:hAnsi="Arial" w:cs="Arial"/>
          <w:sz w:val="28"/>
          <w:szCs w:val="28"/>
        </w:rPr>
        <w:t xml:space="preserve"> at times</w:t>
      </w:r>
      <w:r w:rsidR="00A57659" w:rsidRPr="00C24C85">
        <w:rPr>
          <w:rFonts w:ascii="Arial" w:hAnsi="Arial" w:cs="Arial"/>
          <w:sz w:val="28"/>
          <w:szCs w:val="28"/>
        </w:rPr>
        <w:t xml:space="preserve"> to work in different ways. Europe does not have to always act as a bloc – indeed, </w:t>
      </w:r>
      <w:r w:rsidR="00901FD3" w:rsidRPr="00C24C85">
        <w:rPr>
          <w:rFonts w:ascii="Arial" w:hAnsi="Arial" w:cs="Arial"/>
          <w:sz w:val="28"/>
          <w:szCs w:val="28"/>
        </w:rPr>
        <w:t xml:space="preserve">currently </w:t>
      </w:r>
      <w:r w:rsidR="00A57659" w:rsidRPr="00C24C85">
        <w:rPr>
          <w:rFonts w:ascii="Arial" w:hAnsi="Arial" w:cs="Arial"/>
          <w:sz w:val="28"/>
          <w:szCs w:val="28"/>
        </w:rPr>
        <w:t>it does not</w:t>
      </w:r>
      <w:r w:rsidR="00554383">
        <w:rPr>
          <w:rFonts w:ascii="Arial" w:hAnsi="Arial" w:cs="Arial"/>
          <w:sz w:val="28"/>
          <w:szCs w:val="28"/>
        </w:rPr>
        <w:t>.</w:t>
      </w:r>
      <w:r w:rsidR="00C24C85" w:rsidRPr="00C24C85">
        <w:rPr>
          <w:rFonts w:ascii="Arial" w:hAnsi="Arial" w:cs="Arial"/>
          <w:sz w:val="28"/>
          <w:szCs w:val="28"/>
        </w:rPr>
        <w:t xml:space="preserve"> </w:t>
      </w:r>
    </w:p>
    <w:p w:rsidR="00C24C85" w:rsidRPr="00C24C85" w:rsidRDefault="00C24C85" w:rsidP="00C24C85">
      <w:pPr>
        <w:pStyle w:val="ListParagraph"/>
        <w:spacing w:line="360" w:lineRule="auto"/>
        <w:jc w:val="both"/>
        <w:rPr>
          <w:rFonts w:ascii="Arial" w:hAnsi="Arial" w:cs="Arial"/>
          <w:sz w:val="28"/>
          <w:szCs w:val="28"/>
        </w:rPr>
      </w:pPr>
    </w:p>
    <w:p w:rsidR="00A57659" w:rsidRDefault="006C6F7B" w:rsidP="006C6F7B">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57659" w:rsidRPr="00C24C85">
        <w:rPr>
          <w:rFonts w:ascii="Arial" w:hAnsi="Arial" w:cs="Arial"/>
          <w:sz w:val="28"/>
          <w:szCs w:val="28"/>
        </w:rPr>
        <w:t xml:space="preserve">So the real debate </w:t>
      </w:r>
      <w:r w:rsidR="000A59F9" w:rsidRPr="00C24C85">
        <w:rPr>
          <w:rFonts w:ascii="Arial" w:hAnsi="Arial" w:cs="Arial"/>
          <w:sz w:val="28"/>
          <w:szCs w:val="28"/>
        </w:rPr>
        <w:t>i</w:t>
      </w:r>
      <w:r w:rsidR="00A57659" w:rsidRPr="00C24C85">
        <w:rPr>
          <w:rFonts w:ascii="Arial" w:hAnsi="Arial" w:cs="Arial"/>
          <w:sz w:val="28"/>
          <w:szCs w:val="28"/>
        </w:rPr>
        <w:t>s about how to modernise and reform the EU to get it to work better for</w:t>
      </w:r>
      <w:r w:rsidR="00C24C85" w:rsidRPr="00C24C85">
        <w:rPr>
          <w:rFonts w:ascii="Arial" w:hAnsi="Arial" w:cs="Arial"/>
          <w:sz w:val="28"/>
          <w:szCs w:val="28"/>
        </w:rPr>
        <w:t xml:space="preserve"> all of</w:t>
      </w:r>
      <w:r w:rsidR="00A57659" w:rsidRPr="00C24C85">
        <w:rPr>
          <w:rFonts w:ascii="Arial" w:hAnsi="Arial" w:cs="Arial"/>
          <w:sz w:val="28"/>
          <w:szCs w:val="28"/>
        </w:rPr>
        <w:t xml:space="preserve"> us. Britain intends to play a leading role in that – not just by taking the </w:t>
      </w:r>
      <w:r w:rsidR="009111C5" w:rsidRPr="00C24C85">
        <w:rPr>
          <w:rFonts w:ascii="Arial" w:hAnsi="Arial" w:cs="Arial"/>
          <w:sz w:val="28"/>
          <w:szCs w:val="28"/>
        </w:rPr>
        <w:t>Single Market</w:t>
      </w:r>
      <w:r w:rsidR="00A57659" w:rsidRPr="00C24C85">
        <w:rPr>
          <w:rFonts w:ascii="Arial" w:hAnsi="Arial" w:cs="Arial"/>
          <w:sz w:val="28"/>
          <w:szCs w:val="28"/>
        </w:rPr>
        <w:t xml:space="preserve"> further, but also by </w:t>
      </w:r>
      <w:r w:rsidR="0094345C">
        <w:rPr>
          <w:rFonts w:ascii="Arial" w:hAnsi="Arial" w:cs="Arial"/>
          <w:sz w:val="28"/>
          <w:szCs w:val="28"/>
        </w:rPr>
        <w:t xml:space="preserve">seeking a leading role </w:t>
      </w:r>
      <w:r w:rsidR="00A57659" w:rsidRPr="00C24C85">
        <w:rPr>
          <w:rFonts w:ascii="Arial" w:hAnsi="Arial" w:cs="Arial"/>
          <w:sz w:val="28"/>
          <w:szCs w:val="28"/>
        </w:rPr>
        <w:t xml:space="preserve">in other crucial areas: </w:t>
      </w:r>
      <w:r w:rsidR="002D2CD2">
        <w:rPr>
          <w:rFonts w:ascii="Arial" w:hAnsi="Arial" w:cs="Arial"/>
          <w:sz w:val="28"/>
          <w:szCs w:val="28"/>
        </w:rPr>
        <w:t xml:space="preserve">for example, </w:t>
      </w:r>
      <w:r w:rsidR="00C24C85" w:rsidRPr="00C24C85">
        <w:rPr>
          <w:rFonts w:ascii="Arial" w:hAnsi="Arial" w:cs="Arial"/>
          <w:sz w:val="28"/>
          <w:szCs w:val="28"/>
        </w:rPr>
        <w:t xml:space="preserve">in </w:t>
      </w:r>
      <w:r w:rsidR="00A57659" w:rsidRPr="00C24C85">
        <w:rPr>
          <w:rFonts w:ascii="Arial" w:hAnsi="Arial" w:cs="Arial"/>
          <w:sz w:val="28"/>
          <w:szCs w:val="28"/>
        </w:rPr>
        <w:t xml:space="preserve">energy, </w:t>
      </w:r>
      <w:r w:rsidR="00A57659" w:rsidRPr="00C24C85">
        <w:rPr>
          <w:rFonts w:ascii="Arial" w:hAnsi="Arial" w:cs="Arial"/>
          <w:sz w:val="28"/>
          <w:szCs w:val="28"/>
        </w:rPr>
        <w:lastRenderedPageBreak/>
        <w:t xml:space="preserve">climate change, development, foreign and security policy, </w:t>
      </w:r>
      <w:r w:rsidR="00C24C85" w:rsidRPr="00C24C85">
        <w:rPr>
          <w:rFonts w:ascii="Arial" w:hAnsi="Arial" w:cs="Arial"/>
          <w:sz w:val="28"/>
          <w:szCs w:val="28"/>
        </w:rPr>
        <w:t xml:space="preserve">and </w:t>
      </w:r>
      <w:r w:rsidR="00A57659" w:rsidRPr="00C24C85">
        <w:rPr>
          <w:rFonts w:ascii="Arial" w:hAnsi="Arial" w:cs="Arial"/>
          <w:sz w:val="28"/>
          <w:szCs w:val="28"/>
        </w:rPr>
        <w:t>enlargement.</w:t>
      </w:r>
    </w:p>
    <w:p w:rsidR="00C24C85" w:rsidRPr="00C24C85" w:rsidRDefault="00C24C85" w:rsidP="00C24C85">
      <w:pPr>
        <w:pStyle w:val="ListParagraph"/>
        <w:rPr>
          <w:rFonts w:ascii="Arial" w:hAnsi="Arial" w:cs="Arial"/>
          <w:sz w:val="28"/>
          <w:szCs w:val="28"/>
        </w:rPr>
      </w:pPr>
    </w:p>
    <w:p w:rsidR="000A59F9" w:rsidRDefault="006C6F7B" w:rsidP="006C6F7B">
      <w:pPr>
        <w:pStyle w:val="ListParagraph"/>
        <w:numPr>
          <w:ilvl w:val="0"/>
          <w:numId w:val="9"/>
        </w:numPr>
        <w:spacing w:line="360" w:lineRule="auto"/>
        <w:jc w:val="both"/>
        <w:rPr>
          <w:rFonts w:ascii="Arial" w:hAnsi="Arial" w:cs="Arial"/>
          <w:sz w:val="28"/>
          <w:szCs w:val="28"/>
        </w:rPr>
      </w:pPr>
      <w:r>
        <w:rPr>
          <w:rFonts w:ascii="Arial" w:hAnsi="Arial" w:cs="Arial"/>
          <w:sz w:val="28"/>
          <w:szCs w:val="28"/>
        </w:rPr>
        <w:tab/>
      </w:r>
      <w:r w:rsidR="00554383">
        <w:rPr>
          <w:rFonts w:ascii="Arial" w:hAnsi="Arial" w:cs="Arial"/>
          <w:sz w:val="28"/>
          <w:szCs w:val="28"/>
        </w:rPr>
        <w:t xml:space="preserve">Other people have </w:t>
      </w:r>
      <w:r w:rsidR="00901FD3" w:rsidRPr="00C24C85">
        <w:rPr>
          <w:rFonts w:ascii="Arial" w:hAnsi="Arial" w:cs="Arial"/>
          <w:sz w:val="28"/>
          <w:szCs w:val="28"/>
        </w:rPr>
        <w:t xml:space="preserve">interpreted </w:t>
      </w:r>
      <w:r w:rsidR="00A57659" w:rsidRPr="00C24C85">
        <w:rPr>
          <w:rFonts w:ascii="Arial" w:hAnsi="Arial" w:cs="Arial"/>
          <w:sz w:val="28"/>
          <w:szCs w:val="28"/>
        </w:rPr>
        <w:t xml:space="preserve">the Prime Minister’s speech </w:t>
      </w:r>
      <w:r w:rsidR="00901FD3" w:rsidRPr="00C24C85">
        <w:rPr>
          <w:rFonts w:ascii="Arial" w:hAnsi="Arial" w:cs="Arial"/>
          <w:sz w:val="28"/>
          <w:szCs w:val="28"/>
        </w:rPr>
        <w:t>a</w:t>
      </w:r>
      <w:r w:rsidR="00A57659" w:rsidRPr="00C24C85">
        <w:rPr>
          <w:rFonts w:ascii="Arial" w:hAnsi="Arial" w:cs="Arial"/>
          <w:sz w:val="28"/>
          <w:szCs w:val="28"/>
        </w:rPr>
        <w:t xml:space="preserve">s a </w:t>
      </w:r>
      <w:r w:rsidR="00901FD3" w:rsidRPr="00C24C85">
        <w:rPr>
          <w:rFonts w:ascii="Arial" w:hAnsi="Arial" w:cs="Arial"/>
          <w:sz w:val="28"/>
          <w:szCs w:val="28"/>
        </w:rPr>
        <w:t xml:space="preserve">signal </w:t>
      </w:r>
      <w:r w:rsidR="00A57659" w:rsidRPr="00C24C85">
        <w:rPr>
          <w:rFonts w:ascii="Arial" w:hAnsi="Arial" w:cs="Arial"/>
          <w:sz w:val="28"/>
          <w:szCs w:val="28"/>
        </w:rPr>
        <w:t>that the UK intends to leave the EU.</w:t>
      </w:r>
      <w:r w:rsidR="00554383">
        <w:rPr>
          <w:rFonts w:ascii="Arial" w:hAnsi="Arial" w:cs="Arial"/>
          <w:sz w:val="28"/>
          <w:szCs w:val="28"/>
        </w:rPr>
        <w:t xml:space="preserve">  I cannot stress enough that his speech made clear that this is quite the reverse of his intentions.</w:t>
      </w:r>
      <w:r w:rsidR="00A57659" w:rsidRPr="00C24C85">
        <w:rPr>
          <w:rFonts w:ascii="Arial" w:hAnsi="Arial" w:cs="Arial"/>
          <w:sz w:val="28"/>
          <w:szCs w:val="28"/>
        </w:rPr>
        <w:t xml:space="preserve"> The Prime Minister has been </w:t>
      </w:r>
      <w:r w:rsidR="00554383">
        <w:rPr>
          <w:rFonts w:ascii="Arial" w:hAnsi="Arial" w:cs="Arial"/>
          <w:sz w:val="28"/>
          <w:szCs w:val="28"/>
        </w:rPr>
        <w:t xml:space="preserve">crystal </w:t>
      </w:r>
      <w:r w:rsidR="00A57659" w:rsidRPr="00C24C85">
        <w:rPr>
          <w:rFonts w:ascii="Arial" w:hAnsi="Arial" w:cs="Arial"/>
          <w:sz w:val="28"/>
          <w:szCs w:val="28"/>
        </w:rPr>
        <w:t xml:space="preserve">clear that he believes that EU membership is in Britain’s national interest. </w:t>
      </w:r>
      <w:r w:rsidR="00554383">
        <w:rPr>
          <w:rFonts w:ascii="Arial" w:hAnsi="Arial" w:cs="Arial"/>
          <w:sz w:val="28"/>
          <w:szCs w:val="28"/>
        </w:rPr>
        <w:t xml:space="preserve">He said very clearly that whilst </w:t>
      </w:r>
      <w:r w:rsidR="0094345C">
        <w:rPr>
          <w:rFonts w:ascii="Arial" w:hAnsi="Arial" w:cs="Arial"/>
          <w:sz w:val="28"/>
          <w:szCs w:val="28"/>
        </w:rPr>
        <w:t>Switzerland and Norway are our good friends</w:t>
      </w:r>
      <w:r w:rsidR="00554383">
        <w:rPr>
          <w:rFonts w:ascii="Arial" w:hAnsi="Arial" w:cs="Arial"/>
          <w:sz w:val="28"/>
          <w:szCs w:val="28"/>
        </w:rPr>
        <w:t xml:space="preserve">, </w:t>
      </w:r>
      <w:r w:rsidR="0094345C">
        <w:rPr>
          <w:rFonts w:ascii="Arial" w:hAnsi="Arial" w:cs="Arial"/>
          <w:sz w:val="28"/>
          <w:szCs w:val="28"/>
        </w:rPr>
        <w:t>their</w:t>
      </w:r>
      <w:r w:rsidR="00554383">
        <w:rPr>
          <w:rFonts w:ascii="Arial" w:hAnsi="Arial" w:cs="Arial"/>
          <w:sz w:val="28"/>
          <w:szCs w:val="28"/>
        </w:rPr>
        <w:t xml:space="preserve"> system is not a viable alternative for the UK</w:t>
      </w:r>
      <w:r w:rsidR="0094345C">
        <w:rPr>
          <w:rFonts w:ascii="Arial" w:hAnsi="Arial" w:cs="Arial"/>
          <w:sz w:val="28"/>
          <w:szCs w:val="28"/>
        </w:rPr>
        <w:t xml:space="preserve">. </w:t>
      </w:r>
      <w:r w:rsidR="00554383">
        <w:rPr>
          <w:rFonts w:ascii="Arial" w:hAnsi="Arial" w:cs="Arial"/>
          <w:sz w:val="28"/>
          <w:szCs w:val="28"/>
        </w:rPr>
        <w:t xml:space="preserve">He also made clear that </w:t>
      </w:r>
      <w:r w:rsidR="0094345C">
        <w:rPr>
          <w:rFonts w:ascii="Arial" w:hAnsi="Arial" w:cs="Arial"/>
          <w:sz w:val="28"/>
          <w:szCs w:val="28"/>
        </w:rPr>
        <w:t xml:space="preserve">we are stronger in </w:t>
      </w:r>
      <w:r w:rsidR="0085133C">
        <w:rPr>
          <w:rFonts w:ascii="Arial" w:hAnsi="Arial" w:cs="Arial"/>
          <w:sz w:val="28"/>
          <w:szCs w:val="28"/>
        </w:rPr>
        <w:t>Beijing</w:t>
      </w:r>
      <w:r w:rsidR="0094345C">
        <w:rPr>
          <w:rFonts w:ascii="Arial" w:hAnsi="Arial" w:cs="Arial"/>
          <w:sz w:val="28"/>
          <w:szCs w:val="28"/>
        </w:rPr>
        <w:t xml:space="preserve"> and in Washington when speaking in a coherent voice</w:t>
      </w:r>
      <w:r w:rsidR="0085133C">
        <w:rPr>
          <w:rFonts w:ascii="Arial" w:hAnsi="Arial" w:cs="Arial"/>
          <w:sz w:val="28"/>
          <w:szCs w:val="28"/>
        </w:rPr>
        <w:t xml:space="preserve"> with our European partners</w:t>
      </w:r>
      <w:r w:rsidR="0094345C">
        <w:rPr>
          <w:rFonts w:ascii="Arial" w:hAnsi="Arial" w:cs="Arial"/>
          <w:sz w:val="28"/>
          <w:szCs w:val="28"/>
        </w:rPr>
        <w:t xml:space="preserve">.  </w:t>
      </w:r>
    </w:p>
    <w:p w:rsidR="00C24C85" w:rsidRPr="00C24C85" w:rsidRDefault="00C24C85" w:rsidP="00C24C85">
      <w:pPr>
        <w:pStyle w:val="ListParagraph"/>
        <w:spacing w:line="360" w:lineRule="auto"/>
        <w:jc w:val="both"/>
        <w:rPr>
          <w:rFonts w:ascii="Arial" w:hAnsi="Arial" w:cs="Arial"/>
          <w:sz w:val="28"/>
          <w:szCs w:val="28"/>
        </w:rPr>
      </w:pPr>
    </w:p>
    <w:p w:rsidR="00A616C7" w:rsidRPr="00A616C7" w:rsidRDefault="006C6F7B" w:rsidP="006C6F7B">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616C7" w:rsidRPr="00A616C7">
        <w:rPr>
          <w:rFonts w:ascii="Arial" w:hAnsi="Arial" w:cs="Arial"/>
          <w:sz w:val="28"/>
          <w:szCs w:val="28"/>
        </w:rPr>
        <w:t>Having set out the reforms he wants to see in Europe, the Prime Minister said, that the next Conservative Manifesto in 2015 will include a commitment to a referendum on staying in a reformed EU, or coming out.  He is confident that Europe can reform and adapt to the Twenty First Century and will campaign to stay in on these new terms with ‘all his heart and soul’. As the PM has said: ‘We’re not putting a list of demands on the table and saying we’ll storm off if we don’t get them. What we’re saying is we should in Europe have changes that will benefit all of the countries of the European Union, but which at the same time will make Britain more comfortable with her place in the European Union.’</w:t>
      </w:r>
    </w:p>
    <w:p w:rsidR="00A616C7" w:rsidRPr="00A616C7" w:rsidRDefault="00A616C7" w:rsidP="00A616C7">
      <w:pPr>
        <w:pStyle w:val="ListParagraph"/>
        <w:spacing w:line="360" w:lineRule="auto"/>
        <w:jc w:val="both"/>
        <w:rPr>
          <w:rFonts w:ascii="Arial" w:hAnsi="Arial" w:cs="Arial"/>
          <w:sz w:val="28"/>
          <w:szCs w:val="28"/>
        </w:rPr>
      </w:pPr>
    </w:p>
    <w:p w:rsidR="00A616C7" w:rsidRPr="00A616C7" w:rsidRDefault="006C6F7B" w:rsidP="006C6F7B">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616C7" w:rsidRPr="00A616C7">
        <w:rPr>
          <w:rFonts w:ascii="Arial" w:hAnsi="Arial" w:cs="Arial"/>
          <w:sz w:val="28"/>
          <w:szCs w:val="28"/>
        </w:rPr>
        <w:t>I want to emphasise, as the Prime Minister did, that this isn’t about putting a question mark over Britain’s future in Europe because that question mark’s already there</w:t>
      </w:r>
      <w:r w:rsidR="0094345C">
        <w:rPr>
          <w:rFonts w:ascii="Arial" w:hAnsi="Arial" w:cs="Arial"/>
          <w:sz w:val="28"/>
          <w:szCs w:val="28"/>
        </w:rPr>
        <w:t xml:space="preserve"> because of the public </w:t>
      </w:r>
      <w:r w:rsidR="00554383">
        <w:rPr>
          <w:rFonts w:ascii="Arial" w:hAnsi="Arial" w:cs="Arial"/>
          <w:sz w:val="28"/>
          <w:szCs w:val="28"/>
        </w:rPr>
        <w:t>debate</w:t>
      </w:r>
      <w:r w:rsidR="0094345C">
        <w:rPr>
          <w:rFonts w:ascii="Arial" w:hAnsi="Arial" w:cs="Arial"/>
          <w:sz w:val="28"/>
          <w:szCs w:val="28"/>
        </w:rPr>
        <w:t xml:space="preserve"> in the UK</w:t>
      </w:r>
      <w:r w:rsidR="00A616C7" w:rsidRPr="00A616C7">
        <w:rPr>
          <w:rFonts w:ascii="Arial" w:hAnsi="Arial" w:cs="Arial"/>
          <w:sz w:val="28"/>
          <w:szCs w:val="28"/>
        </w:rPr>
        <w:t xml:space="preserve">. And I want to say frankly that this is not just an issue in the UK; </w:t>
      </w:r>
      <w:r w:rsidR="00A616C7" w:rsidRPr="00A616C7">
        <w:rPr>
          <w:rFonts w:ascii="Arial" w:hAnsi="Arial" w:cs="Arial"/>
          <w:sz w:val="28"/>
          <w:szCs w:val="28"/>
        </w:rPr>
        <w:lastRenderedPageBreak/>
        <w:t>all of us need to recognise that disquiet and disconnect with the EU is at record levels and that simply ignoring that fact is not pro-European but exactly the opposite. For our part we want to face</w:t>
      </w:r>
      <w:r w:rsidR="00554383">
        <w:rPr>
          <w:rFonts w:ascii="Arial" w:hAnsi="Arial" w:cs="Arial"/>
          <w:sz w:val="28"/>
          <w:szCs w:val="28"/>
        </w:rPr>
        <w:t xml:space="preserve"> up to the</w:t>
      </w:r>
      <w:r w:rsidR="00A616C7" w:rsidRPr="00A616C7">
        <w:rPr>
          <w:rFonts w:ascii="Arial" w:hAnsi="Arial" w:cs="Arial"/>
          <w:sz w:val="28"/>
          <w:szCs w:val="28"/>
        </w:rPr>
        <w:t xml:space="preserve"> challenge</w:t>
      </w:r>
      <w:r w:rsidR="00554383">
        <w:rPr>
          <w:rFonts w:ascii="Arial" w:hAnsi="Arial" w:cs="Arial"/>
          <w:sz w:val="28"/>
          <w:szCs w:val="28"/>
        </w:rPr>
        <w:t xml:space="preserve"> that confronts Europe</w:t>
      </w:r>
      <w:r w:rsidR="00A616C7" w:rsidRPr="00A616C7">
        <w:rPr>
          <w:rFonts w:ascii="Arial" w:hAnsi="Arial" w:cs="Arial"/>
          <w:sz w:val="28"/>
          <w:szCs w:val="28"/>
        </w:rPr>
        <w:t xml:space="preserve">: we want to see a successful Britain in a successful EU. Simply asking the British people to carry </w:t>
      </w:r>
      <w:r w:rsidR="007C676B">
        <w:rPr>
          <w:rFonts w:ascii="Arial" w:hAnsi="Arial" w:cs="Arial"/>
          <w:sz w:val="28"/>
          <w:szCs w:val="28"/>
        </w:rPr>
        <w:t>o</w:t>
      </w:r>
      <w:r w:rsidR="00A616C7" w:rsidRPr="00A616C7">
        <w:rPr>
          <w:rFonts w:ascii="Arial" w:hAnsi="Arial" w:cs="Arial"/>
          <w:sz w:val="28"/>
          <w:szCs w:val="28"/>
        </w:rPr>
        <w:t>n a European settlement over which they feel they haven’t had much say means that when the question is finally put – and at some stage it will have to be – it is much likelier that the</w:t>
      </w:r>
      <w:r w:rsidR="00554383">
        <w:rPr>
          <w:rFonts w:ascii="Arial" w:hAnsi="Arial" w:cs="Arial"/>
          <w:sz w:val="28"/>
          <w:szCs w:val="28"/>
        </w:rPr>
        <w:t>re will be a rejection of the EU</w:t>
      </w:r>
      <w:r w:rsidR="00A616C7" w:rsidRPr="00A616C7">
        <w:rPr>
          <w:rFonts w:ascii="Arial" w:hAnsi="Arial" w:cs="Arial"/>
          <w:sz w:val="28"/>
          <w:szCs w:val="28"/>
        </w:rPr>
        <w:t xml:space="preserve">. </w:t>
      </w:r>
      <w:r w:rsidR="0094345C">
        <w:rPr>
          <w:rFonts w:ascii="Arial" w:hAnsi="Arial" w:cs="Arial"/>
          <w:sz w:val="28"/>
          <w:szCs w:val="28"/>
        </w:rPr>
        <w:t xml:space="preserve">David Cameron’s </w:t>
      </w:r>
      <w:r w:rsidR="00554383">
        <w:rPr>
          <w:rFonts w:ascii="Arial" w:hAnsi="Arial" w:cs="Arial"/>
          <w:sz w:val="28"/>
          <w:szCs w:val="28"/>
        </w:rPr>
        <w:t>opinion is that by</w:t>
      </w:r>
      <w:r w:rsidR="00A616C7" w:rsidRPr="00A616C7">
        <w:rPr>
          <w:rFonts w:ascii="Arial" w:hAnsi="Arial" w:cs="Arial"/>
          <w:sz w:val="28"/>
          <w:szCs w:val="28"/>
        </w:rPr>
        <w:t xml:space="preserve"> confront</w:t>
      </w:r>
      <w:r w:rsidR="00554383">
        <w:rPr>
          <w:rFonts w:ascii="Arial" w:hAnsi="Arial" w:cs="Arial"/>
          <w:sz w:val="28"/>
          <w:szCs w:val="28"/>
        </w:rPr>
        <w:t>ing</w:t>
      </w:r>
      <w:r w:rsidR="00A616C7" w:rsidRPr="00A616C7">
        <w:rPr>
          <w:rFonts w:ascii="Arial" w:hAnsi="Arial" w:cs="Arial"/>
          <w:sz w:val="28"/>
          <w:szCs w:val="28"/>
        </w:rPr>
        <w:t xml:space="preserve"> the issu</w:t>
      </w:r>
      <w:r w:rsidR="00554383">
        <w:rPr>
          <w:rFonts w:ascii="Arial" w:hAnsi="Arial" w:cs="Arial"/>
          <w:sz w:val="28"/>
          <w:szCs w:val="28"/>
        </w:rPr>
        <w:t>e we can</w:t>
      </w:r>
      <w:r w:rsidR="00A616C7" w:rsidRPr="00A616C7">
        <w:rPr>
          <w:rFonts w:ascii="Arial" w:hAnsi="Arial" w:cs="Arial"/>
          <w:sz w:val="28"/>
          <w:szCs w:val="28"/>
        </w:rPr>
        <w:t xml:space="preserve"> shape and lead the debate and secure the result we want – a Britain that is comfortable in its place in Europe</w:t>
      </w:r>
      <w:r w:rsidR="00554383">
        <w:rPr>
          <w:rFonts w:ascii="Arial" w:hAnsi="Arial" w:cs="Arial"/>
          <w:sz w:val="28"/>
          <w:szCs w:val="28"/>
        </w:rPr>
        <w:t xml:space="preserve"> with a decisive public endorsement which will settle the question for a generation</w:t>
      </w:r>
      <w:r w:rsidR="00A616C7" w:rsidRPr="00A616C7">
        <w:rPr>
          <w:rFonts w:ascii="Arial" w:hAnsi="Arial" w:cs="Arial"/>
          <w:sz w:val="28"/>
          <w:szCs w:val="28"/>
        </w:rPr>
        <w:t xml:space="preserve">. </w:t>
      </w:r>
    </w:p>
    <w:p w:rsidR="00C24C85" w:rsidRPr="00C24C85" w:rsidRDefault="00C24C85" w:rsidP="00C24C85">
      <w:pPr>
        <w:pStyle w:val="ListParagraph"/>
        <w:rPr>
          <w:rFonts w:ascii="Arial" w:hAnsi="Arial" w:cs="Arial"/>
          <w:sz w:val="28"/>
          <w:szCs w:val="28"/>
        </w:rPr>
      </w:pPr>
    </w:p>
    <w:p w:rsidR="000A59F9" w:rsidRPr="00C24C85" w:rsidRDefault="000A59F9" w:rsidP="00C24C85">
      <w:pPr>
        <w:ind w:left="1080"/>
        <w:jc w:val="both"/>
        <w:rPr>
          <w:rFonts w:ascii="Arial" w:eastAsia="Times New Roman" w:hAnsi="Arial" w:cs="Arial"/>
          <w:sz w:val="28"/>
          <w:szCs w:val="28"/>
          <w:u w:val="single"/>
        </w:rPr>
      </w:pPr>
      <w:r w:rsidRPr="00C24C85">
        <w:rPr>
          <w:rFonts w:ascii="Arial" w:eastAsia="Times New Roman" w:hAnsi="Arial" w:cs="Arial"/>
          <w:sz w:val="28"/>
          <w:szCs w:val="28"/>
          <w:u w:val="single"/>
        </w:rPr>
        <w:t>Conclusion</w:t>
      </w:r>
    </w:p>
    <w:p w:rsidR="00A57659" w:rsidRPr="00C24C85" w:rsidRDefault="00A57659" w:rsidP="00C24C85">
      <w:pPr>
        <w:spacing w:after="0" w:line="240" w:lineRule="auto"/>
        <w:jc w:val="both"/>
        <w:rPr>
          <w:rFonts w:ascii="Arial" w:eastAsia="Times New Roman" w:hAnsi="Arial" w:cs="Arial"/>
          <w:sz w:val="28"/>
          <w:szCs w:val="28"/>
        </w:rPr>
      </w:pPr>
    </w:p>
    <w:p w:rsidR="00C24C85" w:rsidRPr="00040D2F" w:rsidRDefault="006C6F7B" w:rsidP="006C6F7B">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00E2D" w:rsidRPr="00C24C85">
        <w:rPr>
          <w:rFonts w:ascii="Arial" w:hAnsi="Arial" w:cs="Arial"/>
          <w:sz w:val="28"/>
          <w:szCs w:val="28"/>
        </w:rPr>
        <w:t xml:space="preserve">Let me finish today by saying this. </w:t>
      </w:r>
      <w:r w:rsidR="0094345C">
        <w:rPr>
          <w:rFonts w:ascii="Arial" w:hAnsi="Arial" w:cs="Arial"/>
          <w:sz w:val="28"/>
          <w:szCs w:val="28"/>
        </w:rPr>
        <w:t xml:space="preserve">Change is necessary and doable. </w:t>
      </w:r>
    </w:p>
    <w:p w:rsidR="00C24C85" w:rsidRPr="00040D2F" w:rsidRDefault="006C6F7B" w:rsidP="006C6F7B">
      <w:pPr>
        <w:pStyle w:val="ListParagraph"/>
        <w:numPr>
          <w:ilvl w:val="0"/>
          <w:numId w:val="9"/>
        </w:numPr>
        <w:spacing w:before="360" w:after="360"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00E2D" w:rsidRPr="00040D2F">
        <w:rPr>
          <w:rFonts w:ascii="Arial" w:hAnsi="Arial" w:cs="Arial"/>
          <w:sz w:val="28"/>
          <w:szCs w:val="28"/>
        </w:rPr>
        <w:t xml:space="preserve">There is a debate in Europe about the future of the European Union. </w:t>
      </w:r>
      <w:r w:rsidR="00C24C85" w:rsidRPr="00040D2F">
        <w:rPr>
          <w:rFonts w:ascii="Arial" w:hAnsi="Arial" w:cs="Arial"/>
          <w:sz w:val="28"/>
          <w:szCs w:val="28"/>
        </w:rPr>
        <w:t xml:space="preserve">It’s an absolutely crucial debate to have, and </w:t>
      </w:r>
      <w:r w:rsidR="00D00E2D" w:rsidRPr="00040D2F">
        <w:rPr>
          <w:rFonts w:ascii="Arial" w:hAnsi="Arial" w:cs="Arial"/>
          <w:sz w:val="28"/>
          <w:szCs w:val="28"/>
        </w:rPr>
        <w:t xml:space="preserve">Britain is taking </w:t>
      </w:r>
      <w:r w:rsidR="00723C46" w:rsidRPr="00040D2F">
        <w:rPr>
          <w:rFonts w:ascii="Arial" w:hAnsi="Arial" w:cs="Arial"/>
          <w:sz w:val="28"/>
          <w:szCs w:val="28"/>
        </w:rPr>
        <w:t xml:space="preserve">full </w:t>
      </w:r>
      <w:r w:rsidR="00D00E2D" w:rsidRPr="00040D2F">
        <w:rPr>
          <w:rFonts w:ascii="Arial" w:hAnsi="Arial" w:cs="Arial"/>
          <w:sz w:val="28"/>
          <w:szCs w:val="28"/>
        </w:rPr>
        <w:t>part.</w:t>
      </w:r>
      <w:r w:rsidR="00AE7BEB" w:rsidRPr="00040D2F">
        <w:rPr>
          <w:rFonts w:ascii="Arial" w:hAnsi="Arial" w:cs="Arial"/>
          <w:sz w:val="28"/>
          <w:szCs w:val="28"/>
        </w:rPr>
        <w:t xml:space="preserve"> Discussion is going on far beyond the UK. </w:t>
      </w:r>
    </w:p>
    <w:p w:rsidR="000A59F9" w:rsidRPr="00C24C85" w:rsidRDefault="006C6F7B" w:rsidP="006C6F7B">
      <w:pPr>
        <w:pStyle w:val="ListParagraph"/>
        <w:numPr>
          <w:ilvl w:val="0"/>
          <w:numId w:val="9"/>
        </w:numPr>
        <w:spacing w:before="360" w:after="360"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A59F9" w:rsidRPr="00040D2F">
        <w:rPr>
          <w:rFonts w:ascii="Arial" w:hAnsi="Arial" w:cs="Arial"/>
          <w:sz w:val="28"/>
          <w:szCs w:val="28"/>
        </w:rPr>
        <w:t>We are committed to helping to shape the future of an open, flexible and adaptable EU. We want to achieve a better deal for Britain</w:t>
      </w:r>
      <w:r w:rsidR="000A59F9" w:rsidRPr="00040D2F">
        <w:rPr>
          <w:rFonts w:ascii="Arial" w:hAnsi="Arial" w:cs="Arial"/>
          <w:sz w:val="28"/>
          <w:szCs w:val="28"/>
          <w:u w:val="single"/>
        </w:rPr>
        <w:t xml:space="preserve"> </w:t>
      </w:r>
      <w:r w:rsidR="00E53B14" w:rsidRPr="00040D2F">
        <w:rPr>
          <w:rFonts w:ascii="Arial" w:hAnsi="Arial" w:cs="Arial"/>
          <w:sz w:val="28"/>
          <w:szCs w:val="28"/>
          <w:u w:val="single"/>
        </w:rPr>
        <w:t>and</w:t>
      </w:r>
      <w:r w:rsidR="000A59F9" w:rsidRPr="00040D2F">
        <w:rPr>
          <w:rFonts w:ascii="Arial" w:hAnsi="Arial" w:cs="Arial"/>
          <w:sz w:val="28"/>
          <w:szCs w:val="28"/>
        </w:rPr>
        <w:t xml:space="preserve"> a better deal for the E</w:t>
      </w:r>
      <w:r w:rsidR="00554383">
        <w:rPr>
          <w:rFonts w:ascii="Arial" w:hAnsi="Arial" w:cs="Arial"/>
          <w:sz w:val="28"/>
          <w:szCs w:val="28"/>
        </w:rPr>
        <w:t>urope as a whole</w:t>
      </w:r>
      <w:r w:rsidR="000A59F9" w:rsidRPr="00040D2F">
        <w:rPr>
          <w:rFonts w:ascii="Arial" w:hAnsi="Arial" w:cs="Arial"/>
          <w:sz w:val="28"/>
          <w:szCs w:val="28"/>
        </w:rPr>
        <w:t>.</w:t>
      </w:r>
      <w:r w:rsidR="00C24C85" w:rsidRPr="00040D2F">
        <w:rPr>
          <w:rFonts w:ascii="Arial" w:hAnsi="Arial" w:cs="Arial"/>
          <w:sz w:val="28"/>
          <w:szCs w:val="28"/>
        </w:rPr>
        <w:t xml:space="preserve"> We’re not saying it will be easy, but we think that change is necessary and that change is achievable.</w:t>
      </w:r>
    </w:p>
    <w:p w:rsidR="00355EED" w:rsidRPr="00FF2B42" w:rsidRDefault="006C6F7B" w:rsidP="006C6F7B">
      <w:pPr>
        <w:pStyle w:val="ListParagraph"/>
        <w:numPr>
          <w:ilvl w:val="0"/>
          <w:numId w:val="9"/>
        </w:numPr>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C24C85" w:rsidRPr="00FF2B42">
        <w:rPr>
          <w:rFonts w:ascii="Arial" w:hAnsi="Arial" w:cs="Arial"/>
          <w:sz w:val="28"/>
          <w:szCs w:val="28"/>
        </w:rPr>
        <w:t>I hope that this debate will lead us to a more successful, a more competitive, and a more democratic European Union</w:t>
      </w:r>
      <w:r w:rsidR="00D00E2D" w:rsidRPr="00FF2B42">
        <w:rPr>
          <w:rFonts w:ascii="Arial" w:hAnsi="Arial" w:cs="Arial"/>
          <w:sz w:val="28"/>
          <w:szCs w:val="28"/>
        </w:rPr>
        <w:t xml:space="preserve">. </w:t>
      </w:r>
      <w:r w:rsidR="000A59F9" w:rsidRPr="00FF2B42">
        <w:rPr>
          <w:rFonts w:ascii="Arial" w:hAnsi="Arial" w:cs="Arial"/>
          <w:sz w:val="28"/>
          <w:szCs w:val="28"/>
        </w:rPr>
        <w:t xml:space="preserve">The European </w:t>
      </w:r>
      <w:r w:rsidR="000A59F9" w:rsidRPr="00FF2B42">
        <w:rPr>
          <w:rFonts w:ascii="Arial" w:hAnsi="Arial" w:cs="Arial"/>
          <w:sz w:val="28"/>
          <w:szCs w:val="28"/>
        </w:rPr>
        <w:lastRenderedPageBreak/>
        <w:t xml:space="preserve">Union is best with Britain in it. </w:t>
      </w:r>
      <w:r w:rsidR="00D00E2D" w:rsidRPr="00FF2B42">
        <w:rPr>
          <w:rFonts w:ascii="Arial" w:hAnsi="Arial" w:cs="Arial"/>
          <w:sz w:val="28"/>
          <w:szCs w:val="28"/>
        </w:rPr>
        <w:t xml:space="preserve">We can and should strive for a European Union in which Britain can be comfortable and in which all </w:t>
      </w:r>
      <w:r w:rsidR="00C24C85" w:rsidRPr="00FF2B42">
        <w:rPr>
          <w:rFonts w:ascii="Arial" w:hAnsi="Arial" w:cs="Arial"/>
          <w:sz w:val="28"/>
          <w:szCs w:val="28"/>
        </w:rPr>
        <w:t xml:space="preserve">of our </w:t>
      </w:r>
      <w:r w:rsidR="00D00E2D" w:rsidRPr="00FF2B42">
        <w:rPr>
          <w:rFonts w:ascii="Arial" w:hAnsi="Arial" w:cs="Arial"/>
          <w:sz w:val="28"/>
          <w:szCs w:val="28"/>
        </w:rPr>
        <w:t>countries can thrive</w:t>
      </w:r>
      <w:r w:rsidR="0094345C">
        <w:rPr>
          <w:rFonts w:ascii="Arial" w:hAnsi="Arial" w:cs="Arial"/>
          <w:sz w:val="28"/>
          <w:szCs w:val="28"/>
        </w:rPr>
        <w:t xml:space="preserve"> and promote prosperity and security</w:t>
      </w:r>
      <w:r w:rsidR="00D00E2D" w:rsidRPr="00FF2B42">
        <w:rPr>
          <w:rFonts w:ascii="Arial" w:hAnsi="Arial" w:cs="Arial"/>
          <w:sz w:val="28"/>
          <w:szCs w:val="28"/>
        </w:rPr>
        <w:t>.</w:t>
      </w:r>
    </w:p>
    <w:p w:rsidR="00F47A4D" w:rsidRPr="00C24C85" w:rsidRDefault="00F47A4D" w:rsidP="00C24C85">
      <w:pPr>
        <w:autoSpaceDE w:val="0"/>
        <w:autoSpaceDN w:val="0"/>
        <w:adjustRightInd w:val="0"/>
        <w:jc w:val="both"/>
        <w:rPr>
          <w:rFonts w:ascii="Arial" w:hAnsi="Arial" w:cs="Arial"/>
          <w:sz w:val="28"/>
          <w:szCs w:val="28"/>
        </w:rPr>
      </w:pPr>
    </w:p>
    <w:p w:rsidR="009136F4" w:rsidRPr="00C24C85" w:rsidRDefault="009136F4" w:rsidP="00C24C85">
      <w:pPr>
        <w:spacing w:line="360" w:lineRule="auto"/>
        <w:jc w:val="both"/>
        <w:rPr>
          <w:rFonts w:ascii="Arial" w:hAnsi="Arial" w:cs="Arial"/>
          <w:sz w:val="28"/>
          <w:szCs w:val="28"/>
        </w:rPr>
      </w:pPr>
    </w:p>
    <w:p w:rsidR="00EC4930" w:rsidRPr="00C24C85" w:rsidRDefault="00EC4930" w:rsidP="00C24C85">
      <w:pPr>
        <w:spacing w:line="360" w:lineRule="auto"/>
        <w:ind w:firstLine="225"/>
        <w:jc w:val="both"/>
        <w:rPr>
          <w:rFonts w:ascii="Arial" w:hAnsi="Arial" w:cs="Arial"/>
          <w:sz w:val="28"/>
          <w:szCs w:val="28"/>
        </w:rPr>
      </w:pPr>
    </w:p>
    <w:sectPr w:rsidR="00EC4930" w:rsidRPr="00C24C85" w:rsidSect="001052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37" w:rsidRDefault="00615537" w:rsidP="00EC4930">
      <w:pPr>
        <w:spacing w:after="0" w:line="240" w:lineRule="auto"/>
      </w:pPr>
      <w:r>
        <w:separator/>
      </w:r>
    </w:p>
  </w:endnote>
  <w:endnote w:type="continuationSeparator" w:id="0">
    <w:p w:rsidR="00615537" w:rsidRDefault="00615537" w:rsidP="00EC4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B8" w:rsidRDefault="00064FB8">
    <w:pPr>
      <w:pStyle w:val="Footer"/>
    </w:pPr>
  </w:p>
  <w:p w:rsidR="00064FB8" w:rsidRDefault="00D3300F" w:rsidP="00EC4930">
    <w:pPr>
      <w:pStyle w:val="Footer"/>
      <w:jc w:val="center"/>
      <w:rPr>
        <w:rFonts w:ascii="Arial" w:hAnsi="Arial" w:cs="Arial"/>
        <w:b/>
        <w:sz w:val="20"/>
      </w:rPr>
    </w:pPr>
    <w:fldSimple w:instr=" DOCPROPERTY CLASSIFICATION \* MERGEFORMAT ">
      <w:r w:rsidR="00064FB8" w:rsidRPr="00064FB8">
        <w:rPr>
          <w:rFonts w:ascii="Arial" w:hAnsi="Arial" w:cs="Arial"/>
          <w:b/>
          <w:sz w:val="20"/>
        </w:rPr>
        <w:t>UNCLASSIFIED</w:t>
      </w:r>
    </w:fldSimple>
    <w:r w:rsidR="00064FB8" w:rsidRPr="00EC4930">
      <w:rPr>
        <w:rFonts w:ascii="Arial" w:hAnsi="Arial" w:cs="Arial"/>
        <w:b/>
        <w:sz w:val="20"/>
      </w:rPr>
      <w:t xml:space="preserve"> </w:t>
    </w:r>
  </w:p>
  <w:p w:rsidR="00064FB8" w:rsidRPr="00EC4930" w:rsidRDefault="00D3300F" w:rsidP="00EC4930">
    <w:pPr>
      <w:pStyle w:val="Footer"/>
      <w:spacing w:before="120"/>
      <w:jc w:val="right"/>
      <w:rPr>
        <w:rFonts w:ascii="Arial" w:hAnsi="Arial" w:cs="Arial"/>
        <w:sz w:val="12"/>
      </w:rPr>
    </w:pPr>
    <w:fldSimple w:instr=" FILENAME \p \* MERGEFORMAT ">
      <w:r w:rsidR="00064FB8" w:rsidRPr="00064FB8">
        <w:rPr>
          <w:rFonts w:ascii="Arial" w:hAnsi="Arial" w:cs="Arial"/>
          <w:noProof/>
          <w:sz w:val="12"/>
        </w:rPr>
        <w:t>S</w:t>
      </w:r>
      <w:r w:rsidR="00064FB8">
        <w:rPr>
          <w:noProof/>
        </w:rPr>
        <w:t>:\Political\Restricted\Political\Susanna\visits\Lidington2013\Lidington Speech Final.docx</w:t>
      </w:r>
    </w:fldSimple>
    <w:r>
      <w:fldChar w:fldCharType="begin"/>
    </w:r>
    <w:r w:rsidR="00064FB8">
      <w:instrText xml:space="preserve"> DOCPROPERTY PRIVACY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376"/>
      <w:docPartObj>
        <w:docPartGallery w:val="Page Numbers (Bottom of Page)"/>
        <w:docPartUnique/>
      </w:docPartObj>
    </w:sdtPr>
    <w:sdtContent>
      <w:p w:rsidR="00064FB8" w:rsidRDefault="00D3300F">
        <w:pPr>
          <w:pStyle w:val="Footer"/>
          <w:jc w:val="right"/>
        </w:pPr>
        <w:fldSimple w:instr=" PAGE   \* MERGEFORMAT ">
          <w:r w:rsidR="007C676B">
            <w:rPr>
              <w:noProof/>
            </w:rPr>
            <w:t>13</w:t>
          </w:r>
        </w:fldSimple>
      </w:p>
    </w:sdtContent>
  </w:sdt>
  <w:p w:rsidR="00064FB8" w:rsidRPr="00EC4930" w:rsidRDefault="00064FB8" w:rsidP="00EC4930">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B8" w:rsidRDefault="00064FB8">
    <w:pPr>
      <w:pStyle w:val="Footer"/>
    </w:pPr>
  </w:p>
  <w:p w:rsidR="00064FB8" w:rsidRDefault="00D3300F" w:rsidP="00EC4930">
    <w:pPr>
      <w:pStyle w:val="Footer"/>
      <w:jc w:val="center"/>
      <w:rPr>
        <w:rFonts w:ascii="Arial" w:hAnsi="Arial" w:cs="Arial"/>
        <w:b/>
        <w:sz w:val="20"/>
      </w:rPr>
    </w:pPr>
    <w:fldSimple w:instr=" DOCPROPERTY CLASSIFICATION \* MERGEFORMAT ">
      <w:r w:rsidR="00064FB8" w:rsidRPr="00064FB8">
        <w:rPr>
          <w:rFonts w:ascii="Arial" w:hAnsi="Arial" w:cs="Arial"/>
          <w:b/>
          <w:sz w:val="20"/>
        </w:rPr>
        <w:t>UNCLASSIFIED</w:t>
      </w:r>
    </w:fldSimple>
    <w:r w:rsidR="00064FB8" w:rsidRPr="00EC4930">
      <w:rPr>
        <w:rFonts w:ascii="Arial" w:hAnsi="Arial" w:cs="Arial"/>
        <w:b/>
        <w:sz w:val="20"/>
      </w:rPr>
      <w:t xml:space="preserve"> </w:t>
    </w:r>
  </w:p>
  <w:p w:rsidR="00064FB8" w:rsidRPr="00EC4930" w:rsidRDefault="00D3300F" w:rsidP="00EC4930">
    <w:pPr>
      <w:pStyle w:val="Footer"/>
      <w:spacing w:before="120"/>
      <w:jc w:val="right"/>
      <w:rPr>
        <w:rFonts w:ascii="Arial" w:hAnsi="Arial" w:cs="Arial"/>
        <w:sz w:val="12"/>
      </w:rPr>
    </w:pPr>
    <w:fldSimple w:instr=" FILENAME \p \* MERGEFORMAT ">
      <w:r w:rsidR="00064FB8" w:rsidRPr="00064FB8">
        <w:rPr>
          <w:rFonts w:ascii="Arial" w:hAnsi="Arial" w:cs="Arial"/>
          <w:noProof/>
          <w:sz w:val="12"/>
        </w:rPr>
        <w:t>S</w:t>
      </w:r>
      <w:r w:rsidR="00064FB8">
        <w:rPr>
          <w:noProof/>
        </w:rPr>
        <w:t>:\Political\Restricted\Political\Susanna\visits\Lidington2013\Lidington Speech Final.docx</w:t>
      </w:r>
    </w:fldSimple>
    <w:r>
      <w:fldChar w:fldCharType="begin"/>
    </w:r>
    <w:r w:rsidR="00064FB8">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37" w:rsidRDefault="00615537" w:rsidP="00EC4930">
      <w:pPr>
        <w:spacing w:after="0" w:line="240" w:lineRule="auto"/>
      </w:pPr>
      <w:r>
        <w:separator/>
      </w:r>
    </w:p>
  </w:footnote>
  <w:footnote w:type="continuationSeparator" w:id="0">
    <w:p w:rsidR="00615537" w:rsidRDefault="00615537" w:rsidP="00EC4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B8" w:rsidRPr="00EC4930" w:rsidRDefault="00D3300F" w:rsidP="00EC4930">
    <w:pPr>
      <w:pStyle w:val="Header"/>
      <w:jc w:val="center"/>
      <w:rPr>
        <w:rFonts w:ascii="Arial" w:hAnsi="Arial" w:cs="Arial"/>
        <w:b/>
        <w:sz w:val="20"/>
      </w:rPr>
    </w:pPr>
    <w:fldSimple w:instr=" DOCPROPERTY CLASSIFICATION \* MERGEFORMAT ">
      <w:r w:rsidR="00064FB8" w:rsidRPr="00064FB8">
        <w:rPr>
          <w:rFonts w:ascii="Arial" w:hAnsi="Arial" w:cs="Arial"/>
          <w:b/>
          <w:sz w:val="20"/>
        </w:rPr>
        <w:t>UNCLASSIFIED</w:t>
      </w:r>
    </w:fldSimple>
    <w:r w:rsidR="00064FB8" w:rsidRPr="00EC4930">
      <w:rPr>
        <w:rFonts w:ascii="Arial" w:hAnsi="Arial" w:cs="Arial"/>
        <w:b/>
        <w:sz w:val="20"/>
      </w:rPr>
      <w:t xml:space="preserve"> </w:t>
    </w:r>
    <w:r>
      <w:fldChar w:fldCharType="begin"/>
    </w:r>
    <w:r w:rsidR="00064FB8">
      <w:instrText xml:space="preserve"> DOCPROPERTY PRIVACY  \* MERGEFORMAT </w:instrText>
    </w:r>
    <w:r>
      <w:fldChar w:fldCharType="end"/>
    </w:r>
  </w:p>
  <w:p w:rsidR="00064FB8" w:rsidRDefault="00064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B8" w:rsidRDefault="00064F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B8" w:rsidRPr="00EC4930" w:rsidRDefault="00D3300F" w:rsidP="00EC4930">
    <w:pPr>
      <w:pStyle w:val="Header"/>
      <w:jc w:val="center"/>
      <w:rPr>
        <w:rFonts w:ascii="Arial" w:hAnsi="Arial" w:cs="Arial"/>
        <w:b/>
        <w:sz w:val="20"/>
      </w:rPr>
    </w:pPr>
    <w:fldSimple w:instr=" DOCPROPERTY CLASSIFICATION \* MERGEFORMAT ">
      <w:r w:rsidR="00064FB8" w:rsidRPr="00064FB8">
        <w:rPr>
          <w:rFonts w:ascii="Arial" w:hAnsi="Arial" w:cs="Arial"/>
          <w:b/>
          <w:sz w:val="20"/>
        </w:rPr>
        <w:t>UNCLASSIFIED</w:t>
      </w:r>
    </w:fldSimple>
    <w:r w:rsidR="00064FB8" w:rsidRPr="00EC4930">
      <w:rPr>
        <w:rFonts w:ascii="Arial" w:hAnsi="Arial" w:cs="Arial"/>
        <w:b/>
        <w:sz w:val="20"/>
      </w:rPr>
      <w:t xml:space="preserve"> </w:t>
    </w:r>
    <w:r>
      <w:fldChar w:fldCharType="begin"/>
    </w:r>
    <w:r w:rsidR="00064FB8">
      <w:instrText xml:space="preserve"> DOCPROPERTY PRIVACY  \* MERGEFORMAT </w:instrText>
    </w:r>
    <w:r>
      <w:fldChar w:fldCharType="end"/>
    </w:r>
  </w:p>
  <w:p w:rsidR="00064FB8" w:rsidRDefault="00064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120"/>
    <w:multiLevelType w:val="hybridMultilevel"/>
    <w:tmpl w:val="36665F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F3700A"/>
    <w:multiLevelType w:val="hybridMultilevel"/>
    <w:tmpl w:val="01D22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52ABE"/>
    <w:multiLevelType w:val="hybridMultilevel"/>
    <w:tmpl w:val="9B1893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4F5261"/>
    <w:multiLevelType w:val="hybridMultilevel"/>
    <w:tmpl w:val="26F85244"/>
    <w:lvl w:ilvl="0" w:tplc="BD84FDDA">
      <w:start w:val="1"/>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72E16"/>
    <w:multiLevelType w:val="hybridMultilevel"/>
    <w:tmpl w:val="91F86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B8B0E2B"/>
    <w:multiLevelType w:val="hybridMultilevel"/>
    <w:tmpl w:val="01463BFE"/>
    <w:lvl w:ilvl="0" w:tplc="F190AE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EE3D6F"/>
    <w:multiLevelType w:val="hybridMultilevel"/>
    <w:tmpl w:val="1BAE67F6"/>
    <w:lvl w:ilvl="0" w:tplc="F190AE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A412FD"/>
    <w:multiLevelType w:val="hybridMultilevel"/>
    <w:tmpl w:val="3356F47E"/>
    <w:lvl w:ilvl="0" w:tplc="E4CAAEF4">
      <w:start w:val="33"/>
      <w:numFmt w:val="decimal"/>
      <w:lvlText w:val="%1."/>
      <w:lvlJc w:val="left"/>
      <w:pPr>
        <w:ind w:left="405" w:hanging="405"/>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54C4327"/>
    <w:multiLevelType w:val="hybridMultilevel"/>
    <w:tmpl w:val="9738BC12"/>
    <w:lvl w:ilvl="0" w:tplc="2230D1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C4930"/>
    <w:rsid w:val="00016E2A"/>
    <w:rsid w:val="00040D2F"/>
    <w:rsid w:val="000439D4"/>
    <w:rsid w:val="000563B0"/>
    <w:rsid w:val="00064FB8"/>
    <w:rsid w:val="000A0E68"/>
    <w:rsid w:val="000A59F9"/>
    <w:rsid w:val="000E4367"/>
    <w:rsid w:val="001052A6"/>
    <w:rsid w:val="00195808"/>
    <w:rsid w:val="001A3AED"/>
    <w:rsid w:val="001F2FBB"/>
    <w:rsid w:val="00202D34"/>
    <w:rsid w:val="0022637E"/>
    <w:rsid w:val="002A2A24"/>
    <w:rsid w:val="002B2E17"/>
    <w:rsid w:val="002D2CD2"/>
    <w:rsid w:val="002D63B1"/>
    <w:rsid w:val="00355EED"/>
    <w:rsid w:val="0037784D"/>
    <w:rsid w:val="003E160B"/>
    <w:rsid w:val="00422107"/>
    <w:rsid w:val="004405C6"/>
    <w:rsid w:val="00456390"/>
    <w:rsid w:val="0047212D"/>
    <w:rsid w:val="0047623D"/>
    <w:rsid w:val="004B3384"/>
    <w:rsid w:val="004C70F7"/>
    <w:rsid w:val="00554383"/>
    <w:rsid w:val="00580DF6"/>
    <w:rsid w:val="005818AA"/>
    <w:rsid w:val="005A2566"/>
    <w:rsid w:val="005A3698"/>
    <w:rsid w:val="005A5156"/>
    <w:rsid w:val="005B5DE5"/>
    <w:rsid w:val="005F3ADC"/>
    <w:rsid w:val="00615537"/>
    <w:rsid w:val="006427B3"/>
    <w:rsid w:val="0064566E"/>
    <w:rsid w:val="00655F23"/>
    <w:rsid w:val="00695233"/>
    <w:rsid w:val="00696706"/>
    <w:rsid w:val="006A2F25"/>
    <w:rsid w:val="006C6F7B"/>
    <w:rsid w:val="00700509"/>
    <w:rsid w:val="00723C46"/>
    <w:rsid w:val="0073581F"/>
    <w:rsid w:val="00761C0D"/>
    <w:rsid w:val="007716C9"/>
    <w:rsid w:val="007C676B"/>
    <w:rsid w:val="007F3D39"/>
    <w:rsid w:val="00812E40"/>
    <w:rsid w:val="00833EDB"/>
    <w:rsid w:val="008503FF"/>
    <w:rsid w:val="0085133C"/>
    <w:rsid w:val="008514C6"/>
    <w:rsid w:val="008C1A23"/>
    <w:rsid w:val="008C4C8F"/>
    <w:rsid w:val="008F0FC8"/>
    <w:rsid w:val="00901FD3"/>
    <w:rsid w:val="009111C5"/>
    <w:rsid w:val="009136F4"/>
    <w:rsid w:val="0094345C"/>
    <w:rsid w:val="00956922"/>
    <w:rsid w:val="009A5FEC"/>
    <w:rsid w:val="009F025D"/>
    <w:rsid w:val="00A57659"/>
    <w:rsid w:val="00A616C7"/>
    <w:rsid w:val="00AE7BEB"/>
    <w:rsid w:val="00C00E2B"/>
    <w:rsid w:val="00C24C85"/>
    <w:rsid w:val="00C40E4F"/>
    <w:rsid w:val="00C6152B"/>
    <w:rsid w:val="00C86407"/>
    <w:rsid w:val="00CA156D"/>
    <w:rsid w:val="00CA6C7B"/>
    <w:rsid w:val="00CC3BC7"/>
    <w:rsid w:val="00D00E2D"/>
    <w:rsid w:val="00D3300F"/>
    <w:rsid w:val="00D438CF"/>
    <w:rsid w:val="00D6155D"/>
    <w:rsid w:val="00D726A5"/>
    <w:rsid w:val="00DD7C86"/>
    <w:rsid w:val="00E1313B"/>
    <w:rsid w:val="00E5133C"/>
    <w:rsid w:val="00E53B14"/>
    <w:rsid w:val="00E80BA5"/>
    <w:rsid w:val="00EC4930"/>
    <w:rsid w:val="00EC6271"/>
    <w:rsid w:val="00ED3EC7"/>
    <w:rsid w:val="00EF10BB"/>
    <w:rsid w:val="00EF3D22"/>
    <w:rsid w:val="00F47A4D"/>
    <w:rsid w:val="00FB149D"/>
    <w:rsid w:val="00FE5FA2"/>
    <w:rsid w:val="00FF2B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49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4930"/>
  </w:style>
  <w:style w:type="paragraph" w:styleId="Footer">
    <w:name w:val="footer"/>
    <w:basedOn w:val="Normal"/>
    <w:link w:val="FooterChar"/>
    <w:uiPriority w:val="99"/>
    <w:unhideWhenUsed/>
    <w:rsid w:val="00EC4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30"/>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A57659"/>
    <w:pPr>
      <w:spacing w:after="0" w:line="240" w:lineRule="auto"/>
      <w:ind w:left="72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01FD3"/>
    <w:rPr>
      <w:sz w:val="16"/>
      <w:szCs w:val="16"/>
    </w:rPr>
  </w:style>
  <w:style w:type="paragraph" w:styleId="CommentText">
    <w:name w:val="annotation text"/>
    <w:basedOn w:val="Normal"/>
    <w:link w:val="CommentTextChar"/>
    <w:uiPriority w:val="99"/>
    <w:semiHidden/>
    <w:unhideWhenUsed/>
    <w:rsid w:val="00901FD3"/>
    <w:pPr>
      <w:spacing w:line="240" w:lineRule="auto"/>
    </w:pPr>
    <w:rPr>
      <w:sz w:val="20"/>
      <w:szCs w:val="20"/>
    </w:rPr>
  </w:style>
  <w:style w:type="character" w:customStyle="1" w:styleId="CommentTextChar">
    <w:name w:val="Comment Text Char"/>
    <w:basedOn w:val="DefaultParagraphFont"/>
    <w:link w:val="CommentText"/>
    <w:uiPriority w:val="99"/>
    <w:semiHidden/>
    <w:rsid w:val="00901FD3"/>
    <w:rPr>
      <w:sz w:val="20"/>
      <w:szCs w:val="20"/>
    </w:rPr>
  </w:style>
  <w:style w:type="paragraph" w:styleId="CommentSubject">
    <w:name w:val="annotation subject"/>
    <w:basedOn w:val="CommentText"/>
    <w:next w:val="CommentText"/>
    <w:link w:val="CommentSubjectChar"/>
    <w:uiPriority w:val="99"/>
    <w:semiHidden/>
    <w:unhideWhenUsed/>
    <w:rsid w:val="00901FD3"/>
    <w:rPr>
      <w:b/>
      <w:bCs/>
    </w:rPr>
  </w:style>
  <w:style w:type="character" w:customStyle="1" w:styleId="CommentSubjectChar">
    <w:name w:val="Comment Subject Char"/>
    <w:basedOn w:val="CommentTextChar"/>
    <w:link w:val="CommentSubject"/>
    <w:uiPriority w:val="99"/>
    <w:semiHidden/>
    <w:rsid w:val="00901FD3"/>
    <w:rPr>
      <w:b/>
      <w:bCs/>
    </w:rPr>
  </w:style>
  <w:style w:type="paragraph" w:styleId="BalloonText">
    <w:name w:val="Balloon Text"/>
    <w:basedOn w:val="Normal"/>
    <w:link w:val="BalloonTextChar"/>
    <w:uiPriority w:val="99"/>
    <w:semiHidden/>
    <w:unhideWhenUsed/>
    <w:rsid w:val="0090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D3"/>
    <w:rPr>
      <w:rFonts w:ascii="Tahoma" w:hAnsi="Tahoma" w:cs="Tahoma"/>
      <w:sz w:val="16"/>
      <w:szCs w:val="16"/>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qFormat/>
    <w:locked/>
    <w:rsid w:val="00AE7BEB"/>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22637E"/>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2637E"/>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50751826">
      <w:bodyDiv w:val="1"/>
      <w:marLeft w:val="0"/>
      <w:marRight w:val="0"/>
      <w:marTop w:val="0"/>
      <w:marBottom w:val="0"/>
      <w:divBdr>
        <w:top w:val="none" w:sz="0" w:space="0" w:color="auto"/>
        <w:left w:val="none" w:sz="0" w:space="0" w:color="auto"/>
        <w:bottom w:val="none" w:sz="0" w:space="0" w:color="auto"/>
        <w:right w:val="none" w:sz="0" w:space="0" w:color="auto"/>
      </w:divBdr>
    </w:div>
    <w:div w:id="1112820460">
      <w:bodyDiv w:val="1"/>
      <w:marLeft w:val="0"/>
      <w:marRight w:val="0"/>
      <w:marTop w:val="0"/>
      <w:marBottom w:val="0"/>
      <w:divBdr>
        <w:top w:val="none" w:sz="0" w:space="0" w:color="auto"/>
        <w:left w:val="none" w:sz="0" w:space="0" w:color="auto"/>
        <w:bottom w:val="none" w:sz="0" w:space="0" w:color="auto"/>
        <w:right w:val="none" w:sz="0" w:space="0" w:color="auto"/>
      </w:divBdr>
    </w:div>
    <w:div w:id="1495299695">
      <w:bodyDiv w:val="1"/>
      <w:marLeft w:val="0"/>
      <w:marRight w:val="0"/>
      <w:marTop w:val="0"/>
      <w:marBottom w:val="0"/>
      <w:divBdr>
        <w:top w:val="none" w:sz="0" w:space="0" w:color="auto"/>
        <w:left w:val="none" w:sz="0" w:space="0" w:color="auto"/>
        <w:bottom w:val="none" w:sz="0" w:space="0" w:color="auto"/>
        <w:right w:val="none" w:sz="0" w:space="0" w:color="auto"/>
      </w:divBdr>
    </w:div>
    <w:div w:id="19046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E5CA-1912-405B-8622-0F57FEF9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Lidngton speech intro</vt:lpstr>
    </vt:vector>
  </TitlesOfParts>
  <Company>FCO</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Lidngton speech intro</dc:title>
  <dc:subject/>
  <dc:creator>mlodge</dc:creator>
  <cp:keywords/>
  <cp:lastModifiedBy>lboyles</cp:lastModifiedBy>
  <cp:revision>11</cp:revision>
  <cp:lastPrinted>2013-03-26T15:06:00Z</cp:lastPrinted>
  <dcterms:created xsi:type="dcterms:W3CDTF">2013-03-26T12:16:00Z</dcterms:created>
  <dcterms:modified xsi:type="dcterms:W3CDTF">2013-03-27T08:06:00Z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2013-03-11T22:00:00Z</vt:filetime>
  </property>
</Properties>
</file>