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140" w:rsidRPr="00AE4140" w:rsidRDefault="0076322B" w:rsidP="00AE4140">
      <w:pPr>
        <w:ind w:left="0" w:firstLine="0"/>
        <w:jc w:val="center"/>
        <w:rPr>
          <w:b/>
        </w:rPr>
      </w:pPr>
      <w:r w:rsidRPr="00AE4140">
        <w:rPr>
          <w:b/>
        </w:rPr>
        <w:t>Speech by H.E. Mrs. Marianne Young,</w:t>
      </w:r>
    </w:p>
    <w:p w:rsidR="0076322B" w:rsidRPr="00AE4140" w:rsidRDefault="0076322B" w:rsidP="00AE4140">
      <w:pPr>
        <w:ind w:left="0" w:firstLine="0"/>
        <w:jc w:val="center"/>
        <w:rPr>
          <w:b/>
        </w:rPr>
      </w:pPr>
      <w:r w:rsidRPr="00AE4140">
        <w:rPr>
          <w:b/>
        </w:rPr>
        <w:t>British High Commissioner to Namibia</w:t>
      </w:r>
    </w:p>
    <w:p w:rsidR="00AE4140" w:rsidRPr="00AE4140" w:rsidRDefault="0076322B" w:rsidP="00AE4140">
      <w:pPr>
        <w:ind w:left="0" w:firstLine="0"/>
        <w:jc w:val="center"/>
        <w:rPr>
          <w:b/>
        </w:rPr>
      </w:pPr>
      <w:proofErr w:type="gramStart"/>
      <w:r w:rsidRPr="00AE4140">
        <w:rPr>
          <w:b/>
        </w:rPr>
        <w:t>on</w:t>
      </w:r>
      <w:proofErr w:type="gramEnd"/>
      <w:r w:rsidRPr="00AE4140">
        <w:rPr>
          <w:b/>
        </w:rPr>
        <w:t xml:space="preserve"> the occasion of the </w:t>
      </w:r>
      <w:r w:rsidR="008306E9" w:rsidRPr="00AE4140">
        <w:rPr>
          <w:b/>
        </w:rPr>
        <w:t>‘Easing the Way for Investment’ report launch</w:t>
      </w:r>
      <w:r w:rsidR="00AE4140" w:rsidRPr="00AE4140">
        <w:rPr>
          <w:b/>
        </w:rPr>
        <w:t>,</w:t>
      </w:r>
    </w:p>
    <w:p w:rsidR="00541DBC" w:rsidRPr="00AE4140" w:rsidRDefault="00AE4140" w:rsidP="00AE4140">
      <w:pPr>
        <w:ind w:left="0" w:firstLine="0"/>
        <w:jc w:val="center"/>
        <w:rPr>
          <w:b/>
        </w:rPr>
      </w:pPr>
      <w:r w:rsidRPr="00AE4140">
        <w:rPr>
          <w:b/>
        </w:rPr>
        <w:t xml:space="preserve"> </w:t>
      </w:r>
      <w:r w:rsidR="008306E9" w:rsidRPr="00AE4140">
        <w:rPr>
          <w:b/>
        </w:rPr>
        <w:t>20</w:t>
      </w:r>
      <w:r w:rsidRPr="00AE4140">
        <w:rPr>
          <w:b/>
        </w:rPr>
        <w:t xml:space="preserve">. </w:t>
      </w:r>
      <w:r w:rsidR="0076322B" w:rsidRPr="00AE4140">
        <w:rPr>
          <w:b/>
        </w:rPr>
        <w:t>June</w:t>
      </w:r>
      <w:r w:rsidRPr="00AE4140">
        <w:rPr>
          <w:b/>
        </w:rPr>
        <w:t xml:space="preserve"> 2014, </w:t>
      </w:r>
      <w:r w:rsidR="008306E9" w:rsidRPr="00AE4140">
        <w:rPr>
          <w:b/>
        </w:rPr>
        <w:t>Nice</w:t>
      </w:r>
      <w:r w:rsidRPr="00AE4140">
        <w:rPr>
          <w:b/>
        </w:rPr>
        <w:t xml:space="preserve"> Restaurant, Windhoek, Namibia</w:t>
      </w:r>
    </w:p>
    <w:p w:rsidR="00B57AA1" w:rsidRDefault="00AE4140" w:rsidP="00AE4140">
      <w:pPr>
        <w:ind w:left="0" w:firstLine="0"/>
        <w:jc w:val="center"/>
        <w:rPr>
          <w:b/>
          <w:sz w:val="28"/>
          <w:szCs w:val="28"/>
        </w:rPr>
      </w:pPr>
      <w:r w:rsidRPr="00AE4140">
        <w:rPr>
          <w:b/>
        </w:rPr>
        <w:t>Check upon delivery</w:t>
      </w:r>
      <w:r>
        <w:rPr>
          <w:b/>
          <w:sz w:val="28"/>
          <w:szCs w:val="28"/>
        </w:rPr>
        <w:t>!</w:t>
      </w:r>
    </w:p>
    <w:p w:rsidR="00541DBC" w:rsidRPr="00AE4140" w:rsidRDefault="00B57AA1" w:rsidP="00AE4140">
      <w:pPr>
        <w:numPr>
          <w:ilvl w:val="0"/>
          <w:numId w:val="3"/>
        </w:numPr>
        <w:spacing w:line="360" w:lineRule="auto"/>
        <w:ind w:left="0" w:firstLine="0"/>
      </w:pPr>
      <w:r w:rsidRPr="00AE4140">
        <w:t>Good morning!</w:t>
      </w:r>
    </w:p>
    <w:p w:rsidR="008306E9" w:rsidRPr="00AE4140" w:rsidRDefault="00541DBC" w:rsidP="00AE4140">
      <w:pPr>
        <w:numPr>
          <w:ilvl w:val="0"/>
          <w:numId w:val="3"/>
        </w:numPr>
        <w:spacing w:line="360" w:lineRule="auto"/>
        <w:ind w:left="0" w:firstLine="0"/>
        <w:rPr>
          <w:rFonts w:ascii="Calibri" w:eastAsia="Calibri" w:hAnsi="Calibri" w:cs="Times New Roman"/>
        </w:rPr>
      </w:pPr>
      <w:r w:rsidRPr="00AE4140">
        <w:rPr>
          <w:rFonts w:ascii="Calibri" w:eastAsia="Calibri" w:hAnsi="Calibri" w:cs="Times New Roman"/>
        </w:rPr>
        <w:t xml:space="preserve">Honourable </w:t>
      </w:r>
      <w:r w:rsidR="008306E9" w:rsidRPr="00AE4140">
        <w:rPr>
          <w:rFonts w:ascii="Calibri" w:eastAsia="Calibri" w:hAnsi="Calibri" w:cs="Times New Roman"/>
        </w:rPr>
        <w:t>Calle Schlettwein,</w:t>
      </w:r>
      <w:r w:rsidRPr="00AE4140">
        <w:rPr>
          <w:rFonts w:ascii="Calibri" w:eastAsia="Calibri" w:hAnsi="Calibri" w:cs="Times New Roman"/>
        </w:rPr>
        <w:t xml:space="preserve"> Minister of</w:t>
      </w:r>
      <w:r w:rsidR="008306E9" w:rsidRPr="00AE4140">
        <w:rPr>
          <w:rFonts w:ascii="Calibri" w:eastAsia="Calibri" w:hAnsi="Calibri" w:cs="Times New Roman"/>
        </w:rPr>
        <w:t xml:space="preserve"> Trade and Industry</w:t>
      </w:r>
      <w:r w:rsidRPr="00AE4140">
        <w:rPr>
          <w:rFonts w:ascii="Calibri" w:eastAsia="Calibri" w:hAnsi="Calibri" w:cs="Times New Roman"/>
        </w:rPr>
        <w:t xml:space="preserve">,  </w:t>
      </w:r>
    </w:p>
    <w:p w:rsidR="008306E9" w:rsidRPr="00AE4140" w:rsidRDefault="00B57AA1" w:rsidP="00AE4140">
      <w:pPr>
        <w:numPr>
          <w:ilvl w:val="0"/>
          <w:numId w:val="3"/>
        </w:numPr>
        <w:spacing w:line="360" w:lineRule="auto"/>
        <w:ind w:left="0" w:firstLine="0"/>
        <w:rPr>
          <w:rFonts w:ascii="Calibri" w:eastAsia="Calibri" w:hAnsi="Calibri" w:cs="Times New Roman"/>
        </w:rPr>
      </w:pPr>
      <w:r w:rsidRPr="00AE4140">
        <w:rPr>
          <w:rFonts w:ascii="Calibri" w:eastAsia="Calibri" w:hAnsi="Calibri" w:cs="Times New Roman"/>
        </w:rPr>
        <w:t>M</w:t>
      </w:r>
      <w:r w:rsidR="008306E9" w:rsidRPr="00AE4140">
        <w:rPr>
          <w:rFonts w:ascii="Calibri" w:eastAsia="Calibri" w:hAnsi="Calibri" w:cs="Times New Roman"/>
        </w:rPr>
        <w:t>embers of the diplomatic corps</w:t>
      </w:r>
      <w:r w:rsidR="00A11CE9" w:rsidRPr="00AE4140">
        <w:rPr>
          <w:rFonts w:ascii="Calibri" w:eastAsia="Calibri" w:hAnsi="Calibri" w:cs="Times New Roman"/>
        </w:rPr>
        <w:t>,</w:t>
      </w:r>
    </w:p>
    <w:p w:rsidR="008306E9" w:rsidRPr="00AE4140" w:rsidRDefault="008306E9" w:rsidP="00AE4140">
      <w:pPr>
        <w:numPr>
          <w:ilvl w:val="0"/>
          <w:numId w:val="3"/>
        </w:numPr>
        <w:spacing w:line="360" w:lineRule="auto"/>
        <w:ind w:left="0" w:firstLine="0"/>
        <w:rPr>
          <w:rFonts w:ascii="Calibri" w:eastAsia="Calibri" w:hAnsi="Calibri" w:cs="Times New Roman"/>
        </w:rPr>
      </w:pPr>
      <w:r w:rsidRPr="00AE4140">
        <w:rPr>
          <w:rFonts w:ascii="Calibri" w:eastAsia="Calibri" w:hAnsi="Calibri" w:cs="Times New Roman"/>
        </w:rPr>
        <w:t xml:space="preserve">Senior </w:t>
      </w:r>
      <w:r w:rsidR="00A11CE9" w:rsidRPr="00AE4140">
        <w:rPr>
          <w:rFonts w:ascii="Calibri" w:eastAsia="Calibri" w:hAnsi="Calibri" w:cs="Times New Roman"/>
        </w:rPr>
        <w:t xml:space="preserve">Government </w:t>
      </w:r>
      <w:r w:rsidRPr="00AE4140">
        <w:rPr>
          <w:rFonts w:ascii="Calibri" w:eastAsia="Calibri" w:hAnsi="Calibri" w:cs="Times New Roman"/>
        </w:rPr>
        <w:t xml:space="preserve">Officials, </w:t>
      </w:r>
      <w:r w:rsidR="00A11CE9" w:rsidRPr="00AE4140">
        <w:rPr>
          <w:rFonts w:ascii="Calibri" w:eastAsia="Calibri" w:hAnsi="Calibri" w:cs="Times New Roman"/>
        </w:rPr>
        <w:t>private sector representatives</w:t>
      </w:r>
    </w:p>
    <w:p w:rsidR="008306E9" w:rsidRPr="00AE4140" w:rsidRDefault="008306E9" w:rsidP="00AE4140">
      <w:pPr>
        <w:numPr>
          <w:ilvl w:val="0"/>
          <w:numId w:val="3"/>
        </w:numPr>
        <w:spacing w:line="360" w:lineRule="auto"/>
        <w:ind w:left="0" w:firstLine="0"/>
        <w:rPr>
          <w:rFonts w:ascii="Calibri" w:eastAsia="Calibri" w:hAnsi="Calibri" w:cs="Times New Roman"/>
        </w:rPr>
      </w:pPr>
      <w:r w:rsidRPr="00AE4140">
        <w:rPr>
          <w:rFonts w:ascii="Calibri" w:eastAsia="Calibri" w:hAnsi="Calibri" w:cs="Times New Roman"/>
        </w:rPr>
        <w:t xml:space="preserve">Distinguished Guests </w:t>
      </w:r>
    </w:p>
    <w:p w:rsidR="008306E9" w:rsidRPr="00AE4140" w:rsidRDefault="00B57AA1" w:rsidP="00AE4140">
      <w:pPr>
        <w:numPr>
          <w:ilvl w:val="0"/>
          <w:numId w:val="3"/>
        </w:numPr>
        <w:spacing w:line="360" w:lineRule="auto"/>
        <w:ind w:left="0" w:firstLine="0"/>
        <w:rPr>
          <w:rFonts w:ascii="Calibri" w:eastAsia="Calibri" w:hAnsi="Calibri" w:cs="Times New Roman"/>
        </w:rPr>
      </w:pPr>
      <w:r w:rsidRPr="00AE4140">
        <w:rPr>
          <w:rFonts w:ascii="Calibri" w:eastAsia="Calibri" w:hAnsi="Calibri" w:cs="Times New Roman"/>
        </w:rPr>
        <w:t>M</w:t>
      </w:r>
      <w:r w:rsidR="008306E9" w:rsidRPr="00AE4140">
        <w:rPr>
          <w:rFonts w:ascii="Calibri" w:eastAsia="Calibri" w:hAnsi="Calibri" w:cs="Times New Roman"/>
        </w:rPr>
        <w:t>embers of the media,</w:t>
      </w:r>
    </w:p>
    <w:p w:rsidR="00A11CE9" w:rsidRPr="00AE4140" w:rsidRDefault="00C70A64" w:rsidP="00AE4140">
      <w:pPr>
        <w:numPr>
          <w:ilvl w:val="0"/>
          <w:numId w:val="3"/>
        </w:numPr>
        <w:spacing w:line="360" w:lineRule="auto"/>
        <w:ind w:left="0" w:firstLine="0"/>
        <w:rPr>
          <w:rFonts w:ascii="Calibri" w:eastAsia="Calibri" w:hAnsi="Calibri" w:cs="Times New Roman"/>
        </w:rPr>
      </w:pPr>
      <w:r w:rsidRPr="00AE4140">
        <w:rPr>
          <w:rFonts w:ascii="Calibri" w:eastAsia="Calibri" w:hAnsi="Calibri" w:cs="Times New Roman"/>
        </w:rPr>
        <w:t>Ladies and Gentlemen</w:t>
      </w:r>
    </w:p>
    <w:p w:rsidR="00D24B9B" w:rsidRPr="00AE4140" w:rsidRDefault="0004127C"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Welcome to</w:t>
      </w:r>
      <w:r w:rsidR="00F664D8" w:rsidRPr="00AE4140">
        <w:rPr>
          <w:rFonts w:ascii="Calibri" w:hAnsi="Calibri" w:cs="Arial"/>
          <w:color w:val="000000"/>
          <w:sz w:val="22"/>
          <w:szCs w:val="22"/>
        </w:rPr>
        <w:t xml:space="preserve"> the</w:t>
      </w:r>
      <w:r w:rsidRPr="00AE4140">
        <w:rPr>
          <w:rFonts w:ascii="Calibri" w:hAnsi="Calibri" w:cs="Arial"/>
          <w:color w:val="000000"/>
          <w:sz w:val="22"/>
          <w:szCs w:val="22"/>
        </w:rPr>
        <w:t xml:space="preserve"> </w:t>
      </w:r>
      <w:r w:rsidR="008306E9" w:rsidRPr="00AE4140">
        <w:rPr>
          <w:rFonts w:ascii="Calibri" w:hAnsi="Calibri" w:cs="Arial"/>
          <w:color w:val="000000"/>
          <w:sz w:val="22"/>
          <w:szCs w:val="22"/>
        </w:rPr>
        <w:t xml:space="preserve">launch of the </w:t>
      </w:r>
      <w:r w:rsidR="00A11CE9" w:rsidRPr="00AE4140">
        <w:rPr>
          <w:rFonts w:ascii="Calibri" w:hAnsi="Calibri" w:cs="Arial"/>
          <w:color w:val="000000"/>
          <w:sz w:val="22"/>
          <w:szCs w:val="22"/>
        </w:rPr>
        <w:t xml:space="preserve">report on </w:t>
      </w:r>
      <w:r w:rsidR="008306E9" w:rsidRPr="00AE4140">
        <w:rPr>
          <w:rFonts w:ascii="Calibri" w:hAnsi="Calibri" w:cs="Arial"/>
          <w:color w:val="000000"/>
          <w:sz w:val="22"/>
          <w:szCs w:val="22"/>
        </w:rPr>
        <w:t>Easing the Way for Investment</w:t>
      </w:r>
      <w:r w:rsidR="00D24B9B" w:rsidRPr="00AE4140">
        <w:rPr>
          <w:rFonts w:ascii="Calibri" w:hAnsi="Calibri" w:cs="Arial"/>
          <w:color w:val="000000"/>
          <w:sz w:val="22"/>
          <w:szCs w:val="22"/>
        </w:rPr>
        <w:t xml:space="preserve"> in </w:t>
      </w:r>
      <w:r w:rsidR="00A11CE9" w:rsidRPr="00AE4140">
        <w:rPr>
          <w:rFonts w:ascii="Calibri" w:hAnsi="Calibri" w:cs="Arial"/>
          <w:color w:val="000000"/>
          <w:sz w:val="22"/>
          <w:szCs w:val="22"/>
        </w:rPr>
        <w:t>Namibia.  The red-tape report, as we also call it,</w:t>
      </w:r>
      <w:r w:rsidR="00D24B9B" w:rsidRPr="00AE4140">
        <w:rPr>
          <w:rFonts w:ascii="Calibri" w:hAnsi="Calibri" w:cs="Arial"/>
          <w:color w:val="000000"/>
          <w:sz w:val="22"/>
          <w:szCs w:val="22"/>
        </w:rPr>
        <w:t xml:space="preserve"> identifies obstacles to foreign investment in Namibia and recommend</w:t>
      </w:r>
      <w:r w:rsidR="00A11CE9" w:rsidRPr="00AE4140">
        <w:rPr>
          <w:rFonts w:ascii="Calibri" w:hAnsi="Calibri" w:cs="Arial"/>
          <w:color w:val="000000"/>
          <w:sz w:val="22"/>
          <w:szCs w:val="22"/>
        </w:rPr>
        <w:t>s</w:t>
      </w:r>
      <w:r w:rsidR="00D24B9B" w:rsidRPr="00AE4140">
        <w:rPr>
          <w:rFonts w:ascii="Calibri" w:hAnsi="Calibri" w:cs="Arial"/>
          <w:color w:val="000000"/>
          <w:sz w:val="22"/>
          <w:szCs w:val="22"/>
        </w:rPr>
        <w:t xml:space="preserve"> reforms and improvements aimed at removing them.</w:t>
      </w:r>
    </w:p>
    <w:p w:rsidR="00F664D8" w:rsidRPr="00AE4140" w:rsidRDefault="00F664D8" w:rsidP="00AE4140">
      <w:pPr>
        <w:pStyle w:val="BodyText"/>
        <w:spacing w:line="360" w:lineRule="auto"/>
        <w:jc w:val="both"/>
        <w:rPr>
          <w:rFonts w:ascii="Calibri" w:hAnsi="Calibri" w:cs="Arial"/>
          <w:color w:val="000000"/>
          <w:sz w:val="22"/>
          <w:szCs w:val="22"/>
        </w:rPr>
      </w:pPr>
    </w:p>
    <w:p w:rsidR="00B57AA1" w:rsidRPr="00AE4140" w:rsidRDefault="00F664D8"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 xml:space="preserve">The British High Commission </w:t>
      </w:r>
      <w:r w:rsidR="00C70A64" w:rsidRPr="00AE4140">
        <w:rPr>
          <w:rFonts w:ascii="Calibri" w:hAnsi="Calibri" w:cs="Arial"/>
          <w:color w:val="000000"/>
          <w:sz w:val="22"/>
          <w:szCs w:val="22"/>
        </w:rPr>
        <w:t xml:space="preserve">is delighted to have funded this report as part of our Prosperity activities which focus on promoting trade and </w:t>
      </w:r>
      <w:r w:rsidRPr="00AE4140">
        <w:rPr>
          <w:rFonts w:ascii="Calibri" w:hAnsi="Calibri" w:cs="Arial"/>
          <w:color w:val="000000"/>
          <w:sz w:val="22"/>
          <w:szCs w:val="22"/>
        </w:rPr>
        <w:t xml:space="preserve">investment </w:t>
      </w:r>
      <w:r w:rsidR="00C70A64" w:rsidRPr="00AE4140">
        <w:rPr>
          <w:rFonts w:ascii="Calibri" w:hAnsi="Calibri" w:cs="Arial"/>
          <w:color w:val="000000"/>
          <w:sz w:val="22"/>
          <w:szCs w:val="22"/>
        </w:rPr>
        <w:t xml:space="preserve">with Namibia and strengthening </w:t>
      </w:r>
      <w:r w:rsidRPr="00AE4140">
        <w:rPr>
          <w:rFonts w:ascii="Calibri" w:hAnsi="Calibri" w:cs="Arial"/>
          <w:color w:val="000000"/>
          <w:sz w:val="22"/>
          <w:szCs w:val="22"/>
        </w:rPr>
        <w:t xml:space="preserve">our healthy bilateral </w:t>
      </w:r>
      <w:r w:rsidR="00C70A64" w:rsidRPr="00AE4140">
        <w:rPr>
          <w:rFonts w:ascii="Calibri" w:hAnsi="Calibri" w:cs="Arial"/>
          <w:color w:val="000000"/>
          <w:sz w:val="22"/>
          <w:szCs w:val="22"/>
        </w:rPr>
        <w:t xml:space="preserve">commercial </w:t>
      </w:r>
      <w:r w:rsidRPr="00AE4140">
        <w:rPr>
          <w:rFonts w:ascii="Calibri" w:hAnsi="Calibri" w:cs="Arial"/>
          <w:color w:val="000000"/>
          <w:sz w:val="22"/>
          <w:szCs w:val="22"/>
        </w:rPr>
        <w:t xml:space="preserve">relations.  </w:t>
      </w:r>
    </w:p>
    <w:p w:rsidR="00F664D8" w:rsidRPr="00AE4140" w:rsidRDefault="00F664D8"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 xml:space="preserve">The British government continues to invest in a range of </w:t>
      </w:r>
      <w:r w:rsidR="00C70A64" w:rsidRPr="00AE4140">
        <w:rPr>
          <w:rFonts w:ascii="Calibri" w:hAnsi="Calibri" w:cs="Arial"/>
          <w:color w:val="000000"/>
          <w:sz w:val="22"/>
          <w:szCs w:val="22"/>
        </w:rPr>
        <w:t xml:space="preserve">Prosperity </w:t>
      </w:r>
      <w:r w:rsidRPr="00AE4140">
        <w:rPr>
          <w:rFonts w:ascii="Calibri" w:hAnsi="Calibri" w:cs="Arial"/>
          <w:color w:val="000000"/>
          <w:sz w:val="22"/>
          <w:szCs w:val="22"/>
        </w:rPr>
        <w:t>projects to support our countries’ shared aims including: trade facilitation and strengthening the tourism sector. We have recently updated our extremely popular Doing Business in Namibia Guide</w:t>
      </w:r>
      <w:r w:rsidR="00C70A64" w:rsidRPr="00AE4140">
        <w:rPr>
          <w:rFonts w:ascii="Calibri" w:hAnsi="Calibri" w:cs="Arial"/>
          <w:color w:val="000000"/>
          <w:sz w:val="22"/>
          <w:szCs w:val="22"/>
        </w:rPr>
        <w:t>, and t</w:t>
      </w:r>
      <w:r w:rsidRPr="00AE4140">
        <w:rPr>
          <w:rFonts w:ascii="Calibri" w:hAnsi="Calibri" w:cs="Arial"/>
          <w:color w:val="000000"/>
          <w:sz w:val="22"/>
          <w:szCs w:val="22"/>
        </w:rPr>
        <w:t xml:space="preserve">hrough our Commercial Diplomacy Fund, the High Commission was able to contribute to </w:t>
      </w:r>
      <w:r w:rsidR="00C70A64" w:rsidRPr="00AE4140">
        <w:rPr>
          <w:rFonts w:ascii="Calibri" w:hAnsi="Calibri" w:cs="Arial"/>
          <w:color w:val="000000"/>
          <w:sz w:val="22"/>
          <w:szCs w:val="22"/>
        </w:rPr>
        <w:t xml:space="preserve">a </w:t>
      </w:r>
      <w:r w:rsidRPr="00AE4140">
        <w:rPr>
          <w:rFonts w:ascii="Calibri" w:hAnsi="Calibri" w:cs="Arial"/>
          <w:color w:val="000000"/>
          <w:sz w:val="22"/>
          <w:szCs w:val="22"/>
        </w:rPr>
        <w:t>resea</w:t>
      </w:r>
      <w:r w:rsidR="00563722" w:rsidRPr="00AE4140">
        <w:rPr>
          <w:rFonts w:ascii="Calibri" w:hAnsi="Calibri" w:cs="Arial"/>
          <w:color w:val="000000"/>
          <w:sz w:val="22"/>
          <w:szCs w:val="22"/>
        </w:rPr>
        <w:t xml:space="preserve">rch project commissioned by </w:t>
      </w:r>
      <w:r w:rsidRPr="00AE4140">
        <w:rPr>
          <w:rFonts w:ascii="Calibri" w:hAnsi="Calibri" w:cs="Arial"/>
          <w:color w:val="000000"/>
          <w:sz w:val="22"/>
          <w:szCs w:val="22"/>
        </w:rPr>
        <w:t>N</w:t>
      </w:r>
      <w:r w:rsidR="00563722" w:rsidRPr="00AE4140">
        <w:rPr>
          <w:rFonts w:ascii="Calibri" w:hAnsi="Calibri" w:cs="Arial"/>
          <w:color w:val="000000"/>
          <w:sz w:val="22"/>
          <w:szCs w:val="22"/>
        </w:rPr>
        <w:t>amibia Trade Forum</w:t>
      </w:r>
      <w:r w:rsidRPr="00AE4140">
        <w:rPr>
          <w:rFonts w:ascii="Calibri" w:hAnsi="Calibri" w:cs="Arial"/>
          <w:color w:val="000000"/>
          <w:sz w:val="22"/>
          <w:szCs w:val="22"/>
        </w:rPr>
        <w:t xml:space="preserve"> to investigate the implications for Namibia in the Tripartite Free Trade Agreements (TFTA).  The High Commission, in collaboration with the IPPR, </w:t>
      </w:r>
      <w:r w:rsidR="00563722" w:rsidRPr="00AE4140">
        <w:rPr>
          <w:rFonts w:ascii="Calibri" w:hAnsi="Calibri" w:cs="Arial"/>
          <w:color w:val="000000"/>
          <w:sz w:val="22"/>
          <w:szCs w:val="22"/>
        </w:rPr>
        <w:t xml:space="preserve">also </w:t>
      </w:r>
      <w:r w:rsidRPr="00AE4140">
        <w:rPr>
          <w:rFonts w:ascii="Calibri" w:hAnsi="Calibri" w:cs="Arial"/>
          <w:color w:val="000000"/>
          <w:sz w:val="22"/>
          <w:szCs w:val="22"/>
        </w:rPr>
        <w:t xml:space="preserve">funded a study of the extractive industry sector in </w:t>
      </w:r>
      <w:r w:rsidR="001C27C5" w:rsidRPr="00AE4140">
        <w:rPr>
          <w:rFonts w:ascii="Calibri" w:hAnsi="Calibri" w:cs="Arial"/>
          <w:color w:val="000000"/>
          <w:sz w:val="22"/>
          <w:szCs w:val="22"/>
        </w:rPr>
        <w:t>Namibia</w:t>
      </w:r>
      <w:r w:rsidR="00563722" w:rsidRPr="00AE4140">
        <w:rPr>
          <w:rFonts w:ascii="Calibri" w:hAnsi="Calibri" w:cs="Arial"/>
          <w:color w:val="000000"/>
          <w:sz w:val="22"/>
          <w:szCs w:val="22"/>
        </w:rPr>
        <w:t xml:space="preserve"> last year</w:t>
      </w:r>
      <w:r w:rsidR="001C27C5" w:rsidRPr="00AE4140">
        <w:rPr>
          <w:rFonts w:ascii="Calibri" w:hAnsi="Calibri" w:cs="Arial"/>
          <w:color w:val="000000"/>
          <w:sz w:val="22"/>
          <w:szCs w:val="22"/>
        </w:rPr>
        <w:t>.</w:t>
      </w:r>
    </w:p>
    <w:p w:rsidR="00131131" w:rsidRPr="00AE4140" w:rsidRDefault="009C7FD9"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 xml:space="preserve">British companies remain significant contributors to the health of the Namibian economy in a range of sectors from mining, oil and gas, tourism, marine and </w:t>
      </w:r>
      <w:r w:rsidRPr="00AE4140">
        <w:rPr>
          <w:rFonts w:ascii="Calibri" w:hAnsi="Calibri" w:cs="Arial"/>
          <w:sz w:val="22"/>
          <w:szCs w:val="22"/>
        </w:rPr>
        <w:t>financial services</w:t>
      </w:r>
      <w:r w:rsidR="00131131" w:rsidRPr="00AE4140">
        <w:rPr>
          <w:rFonts w:ascii="Calibri" w:hAnsi="Calibri" w:cs="Arial"/>
          <w:sz w:val="22"/>
          <w:szCs w:val="22"/>
        </w:rPr>
        <w:t>.</w:t>
      </w:r>
      <w:r w:rsidR="00C80017" w:rsidRPr="00AE4140">
        <w:rPr>
          <w:rFonts w:ascii="Calibri" w:hAnsi="Calibri" w:cs="Arial"/>
          <w:sz w:val="22"/>
          <w:szCs w:val="22"/>
        </w:rPr>
        <w:t xml:space="preserve"> </w:t>
      </w:r>
      <w:r w:rsidR="00131131" w:rsidRPr="00AE4140">
        <w:rPr>
          <w:rFonts w:ascii="Calibri" w:hAnsi="Calibri" w:cs="Arial"/>
          <w:sz w:val="22"/>
          <w:szCs w:val="22"/>
        </w:rPr>
        <w:t xml:space="preserve"> In</w:t>
      </w:r>
      <w:r w:rsidR="00131131" w:rsidRPr="00AE4140">
        <w:rPr>
          <w:rFonts w:ascii="Calibri" w:hAnsi="Calibri" w:cs="Arial"/>
          <w:color w:val="000000"/>
          <w:sz w:val="22"/>
          <w:szCs w:val="22"/>
        </w:rPr>
        <w:t xml:space="preserve"> 2013, UK-Namibia bilateral trade in goods stood at £133 million (N$ 2.32b) and Namibia continues to enjoy a positive balance of trade with the UK, largely exporting minerals, beef, grapes, beer and charcoal to the UK and importing mainly machinery and vehicles in the opposite direction. To boost these figures further, I have added a new Commercial Officer – Katherine Newaka - to my team and will soon be recruiting a new Trade Officer too. </w:t>
      </w:r>
    </w:p>
    <w:p w:rsidR="00BD598A" w:rsidRPr="00AE4140" w:rsidRDefault="00BD598A"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 xml:space="preserve">To boost these figures further, in 2011 the British High Commission set up the British Business Group in Namibia to provide a forum for British businesses operating in Namibia to exchange information on economic and commercial issues, and to help facilitate regular dialogue with the Namibian </w:t>
      </w:r>
      <w:r w:rsidRPr="00AE4140">
        <w:rPr>
          <w:rFonts w:ascii="Calibri" w:hAnsi="Calibri" w:cs="Arial"/>
          <w:color w:val="000000"/>
          <w:sz w:val="22"/>
          <w:szCs w:val="22"/>
        </w:rPr>
        <w:lastRenderedPageBreak/>
        <w:t>government about improving the local business environment.</w:t>
      </w:r>
      <w:r w:rsidR="00B57AA1" w:rsidRPr="00AE4140">
        <w:rPr>
          <w:rFonts w:ascii="Calibri" w:hAnsi="Calibri" w:cs="Arial"/>
          <w:color w:val="000000"/>
          <w:sz w:val="22"/>
          <w:szCs w:val="22"/>
        </w:rPr>
        <w:t xml:space="preserve">  I look forward to sharing this report with them.</w:t>
      </w:r>
    </w:p>
    <w:p w:rsidR="00C80017" w:rsidRPr="00AE4140" w:rsidRDefault="00B57AA1"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 xml:space="preserve">You will hear a lot of detail about the report from Graham – but in brief, </w:t>
      </w:r>
      <w:r w:rsidR="009C7FD9" w:rsidRPr="00AE4140">
        <w:rPr>
          <w:rFonts w:ascii="Calibri" w:hAnsi="Calibri" w:cs="Arial"/>
          <w:color w:val="000000"/>
          <w:sz w:val="22"/>
          <w:szCs w:val="22"/>
        </w:rPr>
        <w:t>Th</w:t>
      </w:r>
      <w:r w:rsidR="00F664D8" w:rsidRPr="00AE4140">
        <w:rPr>
          <w:rFonts w:ascii="Calibri" w:hAnsi="Calibri" w:cs="Arial"/>
          <w:color w:val="000000"/>
          <w:sz w:val="22"/>
          <w:szCs w:val="22"/>
        </w:rPr>
        <w:t xml:space="preserve">e </w:t>
      </w:r>
      <w:r w:rsidR="009C7FD9" w:rsidRPr="00AE4140">
        <w:rPr>
          <w:rFonts w:ascii="Calibri" w:hAnsi="Calibri" w:cs="Arial"/>
          <w:color w:val="000000"/>
          <w:sz w:val="22"/>
          <w:szCs w:val="22"/>
        </w:rPr>
        <w:t xml:space="preserve">Easing the Way for Investment in Namibia report </w:t>
      </w:r>
      <w:r w:rsidR="00F664D8" w:rsidRPr="00AE4140">
        <w:rPr>
          <w:rFonts w:ascii="Calibri" w:hAnsi="Calibri" w:cs="Arial"/>
          <w:color w:val="000000"/>
          <w:sz w:val="22"/>
          <w:szCs w:val="22"/>
        </w:rPr>
        <w:t xml:space="preserve">aims to help reduce obstacles to investment and bring about improved conditions for British </w:t>
      </w:r>
      <w:r w:rsidRPr="00AE4140">
        <w:rPr>
          <w:rFonts w:ascii="Calibri" w:hAnsi="Calibri" w:cs="Arial"/>
          <w:color w:val="000000"/>
          <w:sz w:val="22"/>
          <w:szCs w:val="22"/>
        </w:rPr>
        <w:t xml:space="preserve">and all foreign </w:t>
      </w:r>
      <w:r w:rsidR="00F664D8" w:rsidRPr="00AE4140">
        <w:rPr>
          <w:rFonts w:ascii="Calibri" w:hAnsi="Calibri" w:cs="Arial"/>
          <w:color w:val="000000"/>
          <w:sz w:val="22"/>
          <w:szCs w:val="22"/>
        </w:rPr>
        <w:t>businesses to invest in Namibia.</w:t>
      </w:r>
      <w:r w:rsidR="00C80017" w:rsidRPr="00AE4140">
        <w:rPr>
          <w:rFonts w:ascii="Calibri" w:hAnsi="Calibri" w:cs="Arial"/>
          <w:color w:val="000000"/>
          <w:sz w:val="22"/>
          <w:szCs w:val="22"/>
        </w:rPr>
        <w:t xml:space="preserve">  So this </w:t>
      </w:r>
      <w:r w:rsidRPr="00AE4140">
        <w:rPr>
          <w:rFonts w:ascii="Calibri" w:hAnsi="Calibri" w:cs="Arial"/>
          <w:color w:val="000000"/>
          <w:sz w:val="22"/>
          <w:szCs w:val="22"/>
        </w:rPr>
        <w:t>project</w:t>
      </w:r>
      <w:r w:rsidR="00C80017" w:rsidRPr="00AE4140">
        <w:rPr>
          <w:rFonts w:ascii="Calibri" w:hAnsi="Calibri" w:cs="Arial"/>
          <w:color w:val="000000"/>
          <w:sz w:val="22"/>
          <w:szCs w:val="22"/>
        </w:rPr>
        <w:t xml:space="preserve"> is really a win win for us </w:t>
      </w:r>
      <w:r w:rsidRPr="00AE4140">
        <w:rPr>
          <w:rFonts w:ascii="Calibri" w:hAnsi="Calibri" w:cs="Arial"/>
          <w:color w:val="000000"/>
          <w:sz w:val="22"/>
          <w:szCs w:val="22"/>
        </w:rPr>
        <w:t xml:space="preserve">all </w:t>
      </w:r>
      <w:r w:rsidR="00C80017" w:rsidRPr="00AE4140">
        <w:rPr>
          <w:rFonts w:ascii="Calibri" w:hAnsi="Calibri" w:cs="Arial"/>
          <w:color w:val="000000"/>
          <w:sz w:val="22"/>
          <w:szCs w:val="22"/>
        </w:rPr>
        <w:t xml:space="preserve">and I hope will contribute to </w:t>
      </w:r>
      <w:r w:rsidR="009C7FD9" w:rsidRPr="00AE4140">
        <w:rPr>
          <w:rFonts w:ascii="Calibri" w:hAnsi="Calibri" w:cs="Arial"/>
          <w:color w:val="000000"/>
          <w:sz w:val="22"/>
          <w:szCs w:val="22"/>
        </w:rPr>
        <w:t xml:space="preserve">improvements in conditions for investment by British </w:t>
      </w:r>
      <w:r w:rsidRPr="00AE4140">
        <w:rPr>
          <w:rFonts w:ascii="Calibri" w:hAnsi="Calibri" w:cs="Arial"/>
          <w:color w:val="000000"/>
          <w:sz w:val="22"/>
          <w:szCs w:val="22"/>
        </w:rPr>
        <w:t>and other international companies</w:t>
      </w:r>
      <w:r w:rsidR="00C80017" w:rsidRPr="00AE4140">
        <w:rPr>
          <w:rFonts w:ascii="Calibri" w:hAnsi="Calibri" w:cs="Arial"/>
          <w:color w:val="000000"/>
          <w:sz w:val="22"/>
          <w:szCs w:val="22"/>
        </w:rPr>
        <w:t xml:space="preserve">. </w:t>
      </w:r>
    </w:p>
    <w:p w:rsidR="009C7FD9" w:rsidRPr="00AE4140" w:rsidRDefault="00C80017"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 xml:space="preserve">The report provides </w:t>
      </w:r>
      <w:r w:rsidR="009C7FD9" w:rsidRPr="00AE4140">
        <w:rPr>
          <w:rFonts w:ascii="Calibri" w:hAnsi="Calibri" w:cs="Arial"/>
          <w:color w:val="000000"/>
          <w:sz w:val="22"/>
          <w:szCs w:val="22"/>
        </w:rPr>
        <w:t xml:space="preserve">a breakdown of </w:t>
      </w:r>
      <w:r w:rsidR="00BD598A" w:rsidRPr="00AE4140">
        <w:rPr>
          <w:rFonts w:ascii="Calibri" w:hAnsi="Calibri" w:cs="Arial"/>
          <w:color w:val="000000"/>
          <w:sz w:val="22"/>
          <w:szCs w:val="22"/>
        </w:rPr>
        <w:t xml:space="preserve">some of </w:t>
      </w:r>
      <w:r w:rsidR="009C7FD9" w:rsidRPr="00AE4140">
        <w:rPr>
          <w:rFonts w:ascii="Calibri" w:hAnsi="Calibri" w:cs="Arial"/>
          <w:color w:val="000000"/>
          <w:sz w:val="22"/>
          <w:szCs w:val="22"/>
        </w:rPr>
        <w:t xml:space="preserve">the factors that inhibit foreign investment and </w:t>
      </w:r>
      <w:r w:rsidR="00BD598A" w:rsidRPr="00AE4140">
        <w:rPr>
          <w:rFonts w:ascii="Calibri" w:hAnsi="Calibri" w:cs="Arial"/>
          <w:color w:val="000000"/>
          <w:sz w:val="22"/>
          <w:szCs w:val="22"/>
        </w:rPr>
        <w:t xml:space="preserve">suggestions for </w:t>
      </w:r>
      <w:r w:rsidR="009C7FD9" w:rsidRPr="00AE4140">
        <w:rPr>
          <w:rFonts w:ascii="Calibri" w:hAnsi="Calibri" w:cs="Arial"/>
          <w:color w:val="000000"/>
          <w:sz w:val="22"/>
          <w:szCs w:val="22"/>
        </w:rPr>
        <w:t xml:space="preserve">remedial actions to </w:t>
      </w:r>
      <w:r w:rsidR="00BD598A" w:rsidRPr="00AE4140">
        <w:rPr>
          <w:rFonts w:ascii="Calibri" w:hAnsi="Calibri" w:cs="Arial"/>
          <w:color w:val="000000"/>
          <w:sz w:val="22"/>
          <w:szCs w:val="22"/>
        </w:rPr>
        <w:t xml:space="preserve">be </w:t>
      </w:r>
      <w:r w:rsidR="009C7FD9" w:rsidRPr="00AE4140">
        <w:rPr>
          <w:rFonts w:ascii="Calibri" w:hAnsi="Calibri" w:cs="Arial"/>
          <w:color w:val="000000"/>
          <w:sz w:val="22"/>
          <w:szCs w:val="22"/>
        </w:rPr>
        <w:t>taken</w:t>
      </w:r>
      <w:r w:rsidR="00BD598A" w:rsidRPr="00AE4140">
        <w:rPr>
          <w:rFonts w:ascii="Calibri" w:hAnsi="Calibri" w:cs="Arial"/>
          <w:color w:val="000000"/>
          <w:sz w:val="22"/>
          <w:szCs w:val="22"/>
        </w:rPr>
        <w:t>. I hope these recommendations will help generate some good discussions between business community</w:t>
      </w:r>
      <w:r w:rsidR="00B57AA1" w:rsidRPr="00AE4140">
        <w:rPr>
          <w:rFonts w:ascii="Calibri" w:hAnsi="Calibri" w:cs="Arial"/>
          <w:color w:val="000000"/>
          <w:sz w:val="22"/>
          <w:szCs w:val="22"/>
        </w:rPr>
        <w:t xml:space="preserve"> and government representatives</w:t>
      </w:r>
      <w:r w:rsidR="00BD598A" w:rsidRPr="00AE4140">
        <w:rPr>
          <w:rFonts w:ascii="Calibri" w:hAnsi="Calibri" w:cs="Arial"/>
          <w:color w:val="000000"/>
          <w:sz w:val="22"/>
          <w:szCs w:val="22"/>
        </w:rPr>
        <w:t xml:space="preserve">. </w:t>
      </w:r>
    </w:p>
    <w:p w:rsidR="005F0C4C" w:rsidRPr="00AE4140" w:rsidRDefault="002522ED"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 xml:space="preserve">I am </w:t>
      </w:r>
      <w:r w:rsidR="00B57AA1" w:rsidRPr="00AE4140">
        <w:rPr>
          <w:rFonts w:ascii="Calibri" w:hAnsi="Calibri" w:cs="Arial"/>
          <w:color w:val="000000"/>
          <w:sz w:val="22"/>
          <w:szCs w:val="22"/>
        </w:rPr>
        <w:t xml:space="preserve">therefore </w:t>
      </w:r>
      <w:r w:rsidRPr="00AE4140">
        <w:rPr>
          <w:rFonts w:ascii="Calibri" w:hAnsi="Calibri" w:cs="Arial"/>
          <w:color w:val="000000"/>
          <w:sz w:val="22"/>
          <w:szCs w:val="22"/>
        </w:rPr>
        <w:t xml:space="preserve">very pleased and honoured, Hon. </w:t>
      </w:r>
      <w:proofErr w:type="gramStart"/>
      <w:r w:rsidR="00BD598A" w:rsidRPr="00AE4140">
        <w:rPr>
          <w:rFonts w:ascii="Calibri" w:hAnsi="Calibri" w:cs="Arial"/>
          <w:color w:val="000000"/>
          <w:sz w:val="22"/>
          <w:szCs w:val="22"/>
        </w:rPr>
        <w:t>Minister, that</w:t>
      </w:r>
      <w:proofErr w:type="gramEnd"/>
      <w:r w:rsidRPr="00AE4140">
        <w:rPr>
          <w:rFonts w:ascii="Calibri" w:hAnsi="Calibri" w:cs="Arial"/>
          <w:color w:val="000000"/>
          <w:sz w:val="22"/>
          <w:szCs w:val="22"/>
        </w:rPr>
        <w:t xml:space="preserve"> you found time to be here with us today.  </w:t>
      </w:r>
      <w:r w:rsidR="00BD598A" w:rsidRPr="00AE4140">
        <w:rPr>
          <w:rFonts w:ascii="Calibri" w:hAnsi="Calibri" w:cs="Arial"/>
          <w:color w:val="000000"/>
          <w:sz w:val="22"/>
          <w:szCs w:val="22"/>
        </w:rPr>
        <w:t xml:space="preserve">I do hope you find these </w:t>
      </w:r>
      <w:r w:rsidR="005F0C4C" w:rsidRPr="00AE4140">
        <w:rPr>
          <w:rFonts w:ascii="Calibri" w:hAnsi="Calibri" w:cs="Arial"/>
          <w:color w:val="000000"/>
          <w:sz w:val="22"/>
          <w:szCs w:val="22"/>
        </w:rPr>
        <w:t xml:space="preserve">recommendations </w:t>
      </w:r>
      <w:r w:rsidR="00BD598A" w:rsidRPr="00AE4140">
        <w:rPr>
          <w:rFonts w:ascii="Calibri" w:hAnsi="Calibri" w:cs="Arial"/>
          <w:color w:val="000000"/>
          <w:sz w:val="22"/>
          <w:szCs w:val="22"/>
        </w:rPr>
        <w:t xml:space="preserve">useful to help build on our shared goals of improving investment conditions in Namibia.  </w:t>
      </w:r>
    </w:p>
    <w:p w:rsidR="000959A1" w:rsidRPr="00AE4140" w:rsidRDefault="000959A1" w:rsidP="00AE4140">
      <w:pPr>
        <w:pStyle w:val="BodyText"/>
        <w:spacing w:line="360" w:lineRule="auto"/>
        <w:jc w:val="both"/>
        <w:rPr>
          <w:rFonts w:ascii="Calibri" w:hAnsi="Calibri" w:cs="Arial"/>
          <w:color w:val="000000"/>
          <w:sz w:val="22"/>
          <w:szCs w:val="22"/>
        </w:rPr>
      </w:pPr>
    </w:p>
    <w:p w:rsidR="00F664D8" w:rsidRPr="00AE4140" w:rsidRDefault="00B57AA1"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There are plenty of copies of</w:t>
      </w:r>
      <w:r w:rsidR="00F664D8" w:rsidRPr="00AE4140">
        <w:rPr>
          <w:rFonts w:ascii="Calibri" w:hAnsi="Calibri" w:cs="Arial"/>
          <w:color w:val="000000"/>
          <w:sz w:val="22"/>
          <w:szCs w:val="22"/>
        </w:rPr>
        <w:t xml:space="preserve"> the report at the reception table </w:t>
      </w:r>
      <w:r w:rsidRPr="00AE4140">
        <w:rPr>
          <w:rFonts w:ascii="Calibri" w:hAnsi="Calibri" w:cs="Arial"/>
          <w:color w:val="000000"/>
          <w:sz w:val="22"/>
          <w:szCs w:val="22"/>
        </w:rPr>
        <w:t xml:space="preserve">and do encourage people to access it </w:t>
      </w:r>
      <w:r w:rsidR="00F664D8" w:rsidRPr="00AE4140">
        <w:rPr>
          <w:rFonts w:ascii="Calibri" w:hAnsi="Calibri" w:cs="Arial"/>
          <w:color w:val="000000"/>
          <w:sz w:val="22"/>
          <w:szCs w:val="22"/>
        </w:rPr>
        <w:t>via links on the IPPR and British High Commission website</w:t>
      </w:r>
      <w:r w:rsidR="003D310C" w:rsidRPr="00AE4140">
        <w:rPr>
          <w:rFonts w:ascii="Calibri" w:hAnsi="Calibri" w:cs="Arial"/>
          <w:color w:val="000000"/>
          <w:sz w:val="22"/>
          <w:szCs w:val="22"/>
        </w:rPr>
        <w:t>s</w:t>
      </w:r>
      <w:r w:rsidR="00F664D8" w:rsidRPr="00AE4140">
        <w:rPr>
          <w:rFonts w:ascii="Calibri" w:hAnsi="Calibri" w:cs="Arial"/>
          <w:color w:val="000000"/>
          <w:sz w:val="22"/>
          <w:szCs w:val="22"/>
        </w:rPr>
        <w:t>.</w:t>
      </w:r>
    </w:p>
    <w:p w:rsidR="00B57AA1" w:rsidRPr="00AE4140" w:rsidRDefault="00B57AA1"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So now I am sure we will all value hearing a bit more about findings and recommendations.</w:t>
      </w:r>
    </w:p>
    <w:p w:rsidR="00B57AA1" w:rsidRPr="00AE4140" w:rsidRDefault="00B57AA1" w:rsidP="00AE4140">
      <w:pPr>
        <w:pStyle w:val="BodyText"/>
        <w:spacing w:line="360" w:lineRule="auto"/>
        <w:jc w:val="both"/>
        <w:rPr>
          <w:rFonts w:ascii="Calibri" w:hAnsi="Calibri" w:cs="Arial"/>
          <w:color w:val="000000"/>
          <w:sz w:val="22"/>
          <w:szCs w:val="22"/>
        </w:rPr>
      </w:pPr>
    </w:p>
    <w:p w:rsidR="00B57AA1" w:rsidRPr="00AE4140" w:rsidRDefault="00B57AA1"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Thank you</w:t>
      </w:r>
    </w:p>
    <w:p w:rsidR="009C7FD9" w:rsidRPr="00AE4140" w:rsidRDefault="009C7FD9" w:rsidP="00AE4140">
      <w:pPr>
        <w:pStyle w:val="BodyText"/>
        <w:spacing w:line="360" w:lineRule="auto"/>
        <w:jc w:val="both"/>
        <w:rPr>
          <w:rFonts w:ascii="Calibri" w:hAnsi="Calibri" w:cs="Arial"/>
          <w:color w:val="000000"/>
          <w:sz w:val="22"/>
          <w:szCs w:val="22"/>
        </w:rPr>
      </w:pPr>
      <w:r w:rsidRPr="00AE4140">
        <w:rPr>
          <w:rFonts w:ascii="Calibri" w:hAnsi="Calibri" w:cs="Arial"/>
          <w:color w:val="000000"/>
          <w:sz w:val="22"/>
          <w:szCs w:val="22"/>
        </w:rPr>
        <w:t>End/</w:t>
      </w:r>
    </w:p>
    <w:sectPr w:rsidR="009C7FD9" w:rsidRPr="00AE4140" w:rsidSect="009F222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3E3" w:rsidRDefault="000033E3" w:rsidP="00C14B53">
      <w:r>
        <w:separator/>
      </w:r>
    </w:p>
  </w:endnote>
  <w:endnote w:type="continuationSeparator" w:id="0">
    <w:p w:rsidR="000033E3" w:rsidRDefault="000033E3" w:rsidP="00C1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1" w:rsidRDefault="00B57AA1">
    <w:pPr>
      <w:pStyle w:val="Footer"/>
    </w:pPr>
  </w:p>
  <w:p w:rsidR="00B57AA1" w:rsidRDefault="000033E3" w:rsidP="00C14B53">
    <w:pPr>
      <w:pStyle w:val="Footer"/>
      <w:jc w:val="center"/>
      <w:rPr>
        <w:rFonts w:ascii="Arial" w:hAnsi="Arial" w:cs="Arial"/>
        <w:b/>
        <w:sz w:val="20"/>
      </w:rPr>
    </w:pPr>
    <w:r>
      <w:fldChar w:fldCharType="begin"/>
    </w:r>
    <w:r>
      <w:instrText xml:space="preserve"> DOCPROPERTY CLASSIFICATION \* MERGEFORMAT </w:instrText>
    </w:r>
    <w:r>
      <w:fldChar w:fldCharType="separate"/>
    </w:r>
    <w:r w:rsidR="00B57AA1" w:rsidRPr="00B57AA1">
      <w:rPr>
        <w:rFonts w:ascii="Arial" w:hAnsi="Arial" w:cs="Arial"/>
        <w:b/>
        <w:sz w:val="20"/>
      </w:rPr>
      <w:t>UNCLASSIFIED</w:t>
    </w:r>
    <w:r>
      <w:rPr>
        <w:rFonts w:ascii="Arial" w:hAnsi="Arial" w:cs="Arial"/>
        <w:b/>
        <w:sz w:val="20"/>
      </w:rPr>
      <w:fldChar w:fldCharType="end"/>
    </w:r>
    <w:r w:rsidR="00B57AA1" w:rsidRPr="00C14B53">
      <w:rPr>
        <w:rFonts w:ascii="Arial" w:hAnsi="Arial" w:cs="Arial"/>
        <w:b/>
        <w:sz w:val="20"/>
      </w:rPr>
      <w:t xml:space="preserve"> </w:t>
    </w:r>
  </w:p>
  <w:p w:rsidR="00B57AA1" w:rsidRPr="00C14B53" w:rsidRDefault="000033E3" w:rsidP="00C14B53">
    <w:pPr>
      <w:pStyle w:val="Footer"/>
      <w:spacing w:before="120"/>
      <w:jc w:val="right"/>
      <w:rPr>
        <w:rFonts w:ascii="Arial" w:hAnsi="Arial" w:cs="Arial"/>
        <w:sz w:val="12"/>
      </w:rPr>
    </w:pPr>
    <w:r>
      <w:fldChar w:fldCharType="begin"/>
    </w:r>
    <w:r>
      <w:instrText xml:space="preserve"> FILENAME \p \* MERGEFORMAT </w:instrText>
    </w:r>
    <w:r>
      <w:fldChar w:fldCharType="separate"/>
    </w:r>
    <w:r w:rsidR="00B57AA1" w:rsidRPr="00B57AA1">
      <w:rPr>
        <w:rFonts w:ascii="Arial" w:hAnsi="Arial" w:cs="Arial"/>
        <w:noProof/>
        <w:sz w:val="12"/>
      </w:rPr>
      <w:t>S</w:t>
    </w:r>
    <w:r w:rsidR="00B57AA1">
      <w:rPr>
        <w:noProof/>
      </w:rPr>
      <w:t>:\Prosperity\Events\June\Red Tape Report launch\HC Speech.docx</w:t>
    </w:r>
    <w:r>
      <w:rPr>
        <w:noProof/>
      </w:rPr>
      <w:fldChar w:fldCharType="end"/>
    </w:r>
    <w:r w:rsidR="00B57AA1" w:rsidRPr="00C14B53">
      <w:rPr>
        <w:rFonts w:ascii="Arial" w:hAnsi="Arial" w:cs="Arial"/>
        <w:sz w:val="12"/>
      </w:rPr>
      <w:fldChar w:fldCharType="begin"/>
    </w:r>
    <w:r w:rsidR="00B57AA1" w:rsidRPr="00C14B53">
      <w:rPr>
        <w:rFonts w:ascii="Arial" w:hAnsi="Arial" w:cs="Arial"/>
        <w:sz w:val="12"/>
      </w:rPr>
      <w:instrText xml:space="preserve"> DOCPROPERTY PRIVACY  \* MERGEFORMAT </w:instrText>
    </w:r>
    <w:r w:rsidR="00B57AA1" w:rsidRPr="00C14B53">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1" w:rsidRDefault="00B57AA1">
    <w:pPr>
      <w:pStyle w:val="Footer"/>
    </w:pPr>
  </w:p>
  <w:p w:rsidR="00B57AA1" w:rsidRDefault="00B57AA1" w:rsidP="00AE4140">
    <w:pPr>
      <w:pStyle w:val="Footer"/>
      <w:rPr>
        <w:rFonts w:ascii="Arial" w:hAnsi="Arial" w:cs="Arial"/>
        <w:b/>
        <w:sz w:val="20"/>
      </w:rPr>
    </w:pPr>
  </w:p>
  <w:p w:rsidR="00B57AA1" w:rsidRPr="00C14B53" w:rsidRDefault="00B57AA1" w:rsidP="00AE4140">
    <w:pPr>
      <w:pStyle w:val="Footer"/>
      <w:spacing w:before="120"/>
      <w:jc w:val="center"/>
      <w:rPr>
        <w:rFonts w:ascii="Arial" w:hAnsi="Arial" w:cs="Arial"/>
        <w:sz w:val="12"/>
      </w:rPr>
    </w:pPr>
    <w:r w:rsidRPr="00C14B53">
      <w:rPr>
        <w:rFonts w:ascii="Arial" w:hAnsi="Arial" w:cs="Arial"/>
        <w:sz w:val="12"/>
      </w:rPr>
      <w:fldChar w:fldCharType="begin"/>
    </w:r>
    <w:r w:rsidRPr="00C14B53">
      <w:rPr>
        <w:rFonts w:ascii="Arial" w:hAnsi="Arial" w:cs="Arial"/>
        <w:sz w:val="12"/>
      </w:rPr>
      <w:instrText xml:space="preserve"> DOCPROPERTY PRIVACY  \* MERGEFORMAT </w:instrText>
    </w:r>
    <w:r w:rsidRPr="00C14B53">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1" w:rsidRDefault="00B57AA1">
    <w:pPr>
      <w:pStyle w:val="Footer"/>
    </w:pPr>
  </w:p>
  <w:p w:rsidR="00B57AA1" w:rsidRDefault="000033E3" w:rsidP="00C14B53">
    <w:pPr>
      <w:pStyle w:val="Footer"/>
      <w:jc w:val="center"/>
      <w:rPr>
        <w:rFonts w:ascii="Arial" w:hAnsi="Arial" w:cs="Arial"/>
        <w:b/>
        <w:sz w:val="20"/>
      </w:rPr>
    </w:pPr>
    <w:r>
      <w:fldChar w:fldCharType="begin"/>
    </w:r>
    <w:r>
      <w:instrText xml:space="preserve"> DOCPROPERTY CLASSIFICATION \* MERGEFORMAT </w:instrText>
    </w:r>
    <w:r>
      <w:fldChar w:fldCharType="separate"/>
    </w:r>
    <w:r w:rsidR="00B57AA1" w:rsidRPr="00B57AA1">
      <w:rPr>
        <w:rFonts w:ascii="Arial" w:hAnsi="Arial" w:cs="Arial"/>
        <w:b/>
        <w:sz w:val="20"/>
      </w:rPr>
      <w:t>UNCLASSIFIED</w:t>
    </w:r>
    <w:r>
      <w:rPr>
        <w:rFonts w:ascii="Arial" w:hAnsi="Arial" w:cs="Arial"/>
        <w:b/>
        <w:sz w:val="20"/>
      </w:rPr>
      <w:fldChar w:fldCharType="end"/>
    </w:r>
    <w:r w:rsidR="00B57AA1" w:rsidRPr="00C14B53">
      <w:rPr>
        <w:rFonts w:ascii="Arial" w:hAnsi="Arial" w:cs="Arial"/>
        <w:b/>
        <w:sz w:val="20"/>
      </w:rPr>
      <w:t xml:space="preserve"> </w:t>
    </w:r>
  </w:p>
  <w:p w:rsidR="00B57AA1" w:rsidRPr="00C14B53" w:rsidRDefault="000033E3" w:rsidP="00C14B53">
    <w:pPr>
      <w:pStyle w:val="Footer"/>
      <w:spacing w:before="120"/>
      <w:jc w:val="right"/>
      <w:rPr>
        <w:rFonts w:ascii="Arial" w:hAnsi="Arial" w:cs="Arial"/>
        <w:sz w:val="12"/>
      </w:rPr>
    </w:pPr>
    <w:r>
      <w:fldChar w:fldCharType="begin"/>
    </w:r>
    <w:r>
      <w:instrText xml:space="preserve"> FILENAME \p \* MERGEFORMAT </w:instrText>
    </w:r>
    <w:r>
      <w:fldChar w:fldCharType="separate"/>
    </w:r>
    <w:r w:rsidR="00B57AA1" w:rsidRPr="00B57AA1">
      <w:rPr>
        <w:rFonts w:ascii="Arial" w:hAnsi="Arial" w:cs="Arial"/>
        <w:noProof/>
        <w:sz w:val="12"/>
      </w:rPr>
      <w:t>S</w:t>
    </w:r>
    <w:r w:rsidR="00B57AA1">
      <w:rPr>
        <w:noProof/>
      </w:rPr>
      <w:t>:\Prosperity\Events\June\Red Tape Report launch\HC Speech.docx</w:t>
    </w:r>
    <w:r>
      <w:rPr>
        <w:noProof/>
      </w:rPr>
      <w:fldChar w:fldCharType="end"/>
    </w:r>
    <w:r w:rsidR="00B57AA1" w:rsidRPr="00C14B53">
      <w:rPr>
        <w:rFonts w:ascii="Arial" w:hAnsi="Arial" w:cs="Arial"/>
        <w:sz w:val="12"/>
      </w:rPr>
      <w:fldChar w:fldCharType="begin"/>
    </w:r>
    <w:r w:rsidR="00B57AA1" w:rsidRPr="00C14B53">
      <w:rPr>
        <w:rFonts w:ascii="Arial" w:hAnsi="Arial" w:cs="Arial"/>
        <w:sz w:val="12"/>
      </w:rPr>
      <w:instrText xml:space="preserve"> DOCPROPERTY PRIVACY  \* MERGEFORMAT </w:instrText>
    </w:r>
    <w:r w:rsidR="00B57AA1" w:rsidRPr="00C14B53">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3E3" w:rsidRDefault="000033E3" w:rsidP="00C14B53">
      <w:r>
        <w:separator/>
      </w:r>
    </w:p>
  </w:footnote>
  <w:footnote w:type="continuationSeparator" w:id="0">
    <w:p w:rsidR="000033E3" w:rsidRDefault="000033E3" w:rsidP="00C14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1" w:rsidRPr="00C14B53" w:rsidRDefault="000033E3" w:rsidP="00C14B53">
    <w:pPr>
      <w:pStyle w:val="Header"/>
      <w:jc w:val="center"/>
      <w:rPr>
        <w:rFonts w:ascii="Arial" w:hAnsi="Arial" w:cs="Arial"/>
        <w:b/>
        <w:sz w:val="20"/>
      </w:rPr>
    </w:pPr>
    <w:r>
      <w:fldChar w:fldCharType="begin"/>
    </w:r>
    <w:r>
      <w:instrText xml:space="preserve"> DOCPROPERTY CLASSIFICATION \* MERGEFORMAT </w:instrText>
    </w:r>
    <w:r>
      <w:fldChar w:fldCharType="separate"/>
    </w:r>
    <w:r w:rsidR="00B57AA1" w:rsidRPr="00B57AA1">
      <w:rPr>
        <w:rFonts w:ascii="Arial" w:hAnsi="Arial" w:cs="Arial"/>
        <w:b/>
        <w:sz w:val="20"/>
      </w:rPr>
      <w:t>UNCLASSIFIED</w:t>
    </w:r>
    <w:r>
      <w:rPr>
        <w:rFonts w:ascii="Arial" w:hAnsi="Arial" w:cs="Arial"/>
        <w:b/>
        <w:sz w:val="20"/>
      </w:rPr>
      <w:fldChar w:fldCharType="end"/>
    </w:r>
    <w:r w:rsidR="00B57AA1" w:rsidRPr="00C14B53">
      <w:rPr>
        <w:rFonts w:ascii="Arial" w:hAnsi="Arial" w:cs="Arial"/>
        <w:b/>
        <w:sz w:val="20"/>
      </w:rPr>
      <w:t xml:space="preserve"> </w:t>
    </w:r>
    <w:r w:rsidR="00B57AA1" w:rsidRPr="00C14B53">
      <w:rPr>
        <w:rFonts w:ascii="Arial" w:hAnsi="Arial" w:cs="Arial"/>
        <w:b/>
        <w:sz w:val="20"/>
      </w:rPr>
      <w:fldChar w:fldCharType="begin"/>
    </w:r>
    <w:r w:rsidR="00B57AA1" w:rsidRPr="00C14B53">
      <w:rPr>
        <w:rFonts w:ascii="Arial" w:hAnsi="Arial" w:cs="Arial"/>
        <w:b/>
        <w:sz w:val="20"/>
      </w:rPr>
      <w:instrText xml:space="preserve"> DOCPROPERTY PRIVACY  \* MERGEFORMAT </w:instrText>
    </w:r>
    <w:r w:rsidR="00B57AA1" w:rsidRPr="00C14B53">
      <w:rPr>
        <w:rFonts w:ascii="Arial" w:hAnsi="Arial" w:cs="Arial"/>
        <w:b/>
        <w:sz w:val="20"/>
      </w:rPr>
      <w:fldChar w:fldCharType="end"/>
    </w:r>
  </w:p>
  <w:p w:rsidR="00B57AA1" w:rsidRDefault="00B57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1" w:rsidRPr="00C14B53" w:rsidRDefault="00B57AA1" w:rsidP="00C14B53">
    <w:pPr>
      <w:pStyle w:val="Header"/>
      <w:jc w:val="center"/>
      <w:rPr>
        <w:rFonts w:ascii="Arial" w:hAnsi="Arial" w:cs="Arial"/>
        <w:b/>
        <w:sz w:val="20"/>
      </w:rPr>
    </w:pPr>
    <w:r w:rsidRPr="00C14B53">
      <w:rPr>
        <w:rFonts w:ascii="Arial" w:hAnsi="Arial" w:cs="Arial"/>
        <w:b/>
        <w:sz w:val="20"/>
      </w:rPr>
      <w:fldChar w:fldCharType="begin"/>
    </w:r>
    <w:r w:rsidRPr="00C14B53">
      <w:rPr>
        <w:rFonts w:ascii="Arial" w:hAnsi="Arial" w:cs="Arial"/>
        <w:b/>
        <w:sz w:val="20"/>
      </w:rPr>
      <w:instrText xml:space="preserve"> DOCPROPERTY PRIVACY  \* MERGEFORMAT </w:instrText>
    </w:r>
    <w:r w:rsidRPr="00C14B53">
      <w:rPr>
        <w:rFonts w:ascii="Arial" w:hAnsi="Arial" w:cs="Arial"/>
        <w:b/>
        <w:sz w:val="20"/>
      </w:rPr>
      <w:fldChar w:fldCharType="end"/>
    </w:r>
  </w:p>
  <w:p w:rsidR="00B57AA1" w:rsidRDefault="00B57AA1">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AA1" w:rsidRPr="00C14B53" w:rsidRDefault="000033E3" w:rsidP="00C14B53">
    <w:pPr>
      <w:pStyle w:val="Header"/>
      <w:jc w:val="center"/>
      <w:rPr>
        <w:rFonts w:ascii="Arial" w:hAnsi="Arial" w:cs="Arial"/>
        <w:b/>
        <w:sz w:val="20"/>
      </w:rPr>
    </w:pPr>
    <w:r>
      <w:fldChar w:fldCharType="begin"/>
    </w:r>
    <w:r>
      <w:instrText xml:space="preserve"> DOCPROPERTY CLASSIFICATION \* MERGEFORMAT </w:instrText>
    </w:r>
    <w:r>
      <w:fldChar w:fldCharType="separate"/>
    </w:r>
    <w:r w:rsidR="00B57AA1" w:rsidRPr="00B57AA1">
      <w:rPr>
        <w:rFonts w:ascii="Arial" w:hAnsi="Arial" w:cs="Arial"/>
        <w:b/>
        <w:sz w:val="20"/>
      </w:rPr>
      <w:t>UNCLASSIFIED</w:t>
    </w:r>
    <w:r>
      <w:rPr>
        <w:rFonts w:ascii="Arial" w:hAnsi="Arial" w:cs="Arial"/>
        <w:b/>
        <w:sz w:val="20"/>
      </w:rPr>
      <w:fldChar w:fldCharType="end"/>
    </w:r>
    <w:r w:rsidR="00B57AA1" w:rsidRPr="00C14B53">
      <w:rPr>
        <w:rFonts w:ascii="Arial" w:hAnsi="Arial" w:cs="Arial"/>
        <w:b/>
        <w:sz w:val="20"/>
      </w:rPr>
      <w:t xml:space="preserve"> </w:t>
    </w:r>
    <w:r w:rsidR="00B57AA1" w:rsidRPr="00C14B53">
      <w:rPr>
        <w:rFonts w:ascii="Arial" w:hAnsi="Arial" w:cs="Arial"/>
        <w:b/>
        <w:sz w:val="20"/>
      </w:rPr>
      <w:fldChar w:fldCharType="begin"/>
    </w:r>
    <w:r w:rsidR="00B57AA1" w:rsidRPr="00C14B53">
      <w:rPr>
        <w:rFonts w:ascii="Arial" w:hAnsi="Arial" w:cs="Arial"/>
        <w:b/>
        <w:sz w:val="20"/>
      </w:rPr>
      <w:instrText xml:space="preserve"> DOCPROPERTY PRIVACY  \* MERGEFORMAT </w:instrText>
    </w:r>
    <w:r w:rsidR="00B57AA1" w:rsidRPr="00C14B53">
      <w:rPr>
        <w:rFonts w:ascii="Arial" w:hAnsi="Arial" w:cs="Arial"/>
        <w:b/>
        <w:sz w:val="20"/>
      </w:rPr>
      <w:fldChar w:fldCharType="end"/>
    </w:r>
  </w:p>
  <w:p w:rsidR="00B57AA1" w:rsidRDefault="00B57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595B"/>
    <w:multiLevelType w:val="hybridMultilevel"/>
    <w:tmpl w:val="80A4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63173"/>
    <w:multiLevelType w:val="hybridMultilevel"/>
    <w:tmpl w:val="1E82D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E71F55"/>
    <w:multiLevelType w:val="hybridMultilevel"/>
    <w:tmpl w:val="BFF8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C14B53"/>
    <w:rsid w:val="000033E3"/>
    <w:rsid w:val="0004127C"/>
    <w:rsid w:val="000959A1"/>
    <w:rsid w:val="000C7D15"/>
    <w:rsid w:val="000F5B56"/>
    <w:rsid w:val="00115660"/>
    <w:rsid w:val="00131131"/>
    <w:rsid w:val="00193903"/>
    <w:rsid w:val="001C27C5"/>
    <w:rsid w:val="002522ED"/>
    <w:rsid w:val="003550AE"/>
    <w:rsid w:val="003D310C"/>
    <w:rsid w:val="003D4C98"/>
    <w:rsid w:val="00426260"/>
    <w:rsid w:val="004B75A5"/>
    <w:rsid w:val="004F3091"/>
    <w:rsid w:val="005402CB"/>
    <w:rsid w:val="00541DBC"/>
    <w:rsid w:val="00563722"/>
    <w:rsid w:val="005F0C4C"/>
    <w:rsid w:val="0062299B"/>
    <w:rsid w:val="00720D17"/>
    <w:rsid w:val="0076322B"/>
    <w:rsid w:val="008306E9"/>
    <w:rsid w:val="00842A58"/>
    <w:rsid w:val="0093242B"/>
    <w:rsid w:val="009A7D69"/>
    <w:rsid w:val="009C7FD9"/>
    <w:rsid w:val="009F222E"/>
    <w:rsid w:val="00A11CE9"/>
    <w:rsid w:val="00AE4140"/>
    <w:rsid w:val="00B57AA1"/>
    <w:rsid w:val="00BD598A"/>
    <w:rsid w:val="00C14B53"/>
    <w:rsid w:val="00C70A64"/>
    <w:rsid w:val="00C80017"/>
    <w:rsid w:val="00D24B9B"/>
    <w:rsid w:val="00D766D6"/>
    <w:rsid w:val="00EA79DB"/>
    <w:rsid w:val="00F66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B53"/>
    <w:pPr>
      <w:tabs>
        <w:tab w:val="center" w:pos="4513"/>
        <w:tab w:val="right" w:pos="9026"/>
      </w:tabs>
    </w:pPr>
  </w:style>
  <w:style w:type="character" w:customStyle="1" w:styleId="HeaderChar">
    <w:name w:val="Header Char"/>
    <w:basedOn w:val="DefaultParagraphFont"/>
    <w:link w:val="Header"/>
    <w:uiPriority w:val="99"/>
    <w:semiHidden/>
    <w:rsid w:val="00C14B53"/>
  </w:style>
  <w:style w:type="paragraph" w:styleId="Footer">
    <w:name w:val="footer"/>
    <w:basedOn w:val="Normal"/>
    <w:link w:val="FooterChar"/>
    <w:uiPriority w:val="99"/>
    <w:semiHidden/>
    <w:unhideWhenUsed/>
    <w:rsid w:val="00C14B53"/>
    <w:pPr>
      <w:tabs>
        <w:tab w:val="center" w:pos="4513"/>
        <w:tab w:val="right" w:pos="9026"/>
      </w:tabs>
    </w:pPr>
  </w:style>
  <w:style w:type="character" w:customStyle="1" w:styleId="FooterChar">
    <w:name w:val="Footer Char"/>
    <w:basedOn w:val="DefaultParagraphFont"/>
    <w:link w:val="Footer"/>
    <w:uiPriority w:val="99"/>
    <w:semiHidden/>
    <w:rsid w:val="00C14B53"/>
  </w:style>
  <w:style w:type="paragraph" w:styleId="BalloonText">
    <w:name w:val="Balloon Text"/>
    <w:basedOn w:val="Normal"/>
    <w:link w:val="BalloonTextChar"/>
    <w:uiPriority w:val="99"/>
    <w:semiHidden/>
    <w:unhideWhenUsed/>
    <w:rsid w:val="00C14B53"/>
    <w:rPr>
      <w:rFonts w:ascii="Tahoma" w:hAnsi="Tahoma" w:cs="Tahoma"/>
      <w:sz w:val="16"/>
      <w:szCs w:val="16"/>
    </w:rPr>
  </w:style>
  <w:style w:type="character" w:customStyle="1" w:styleId="BalloonTextChar">
    <w:name w:val="Balloon Text Char"/>
    <w:basedOn w:val="DefaultParagraphFont"/>
    <w:link w:val="BalloonText"/>
    <w:uiPriority w:val="99"/>
    <w:semiHidden/>
    <w:rsid w:val="00C14B53"/>
    <w:rPr>
      <w:rFonts w:ascii="Tahoma" w:hAnsi="Tahoma" w:cs="Tahoma"/>
      <w:sz w:val="16"/>
      <w:szCs w:val="16"/>
    </w:rPr>
  </w:style>
  <w:style w:type="paragraph" w:styleId="ListParagraph">
    <w:name w:val="List Paragraph"/>
    <w:basedOn w:val="Normal"/>
    <w:uiPriority w:val="34"/>
    <w:qFormat/>
    <w:rsid w:val="00C14B53"/>
    <w:pPr>
      <w:ind w:left="720"/>
      <w:contextualSpacing/>
    </w:pPr>
  </w:style>
  <w:style w:type="paragraph" w:styleId="NoSpacing">
    <w:name w:val="No Spacing"/>
    <w:uiPriority w:val="1"/>
    <w:qFormat/>
    <w:rsid w:val="0004127C"/>
    <w:pPr>
      <w:ind w:left="0" w:firstLine="0"/>
    </w:pPr>
    <w:rPr>
      <w:rFonts w:ascii="Calibri" w:eastAsia="Calibri" w:hAnsi="Calibri" w:cs="Times New Roman"/>
    </w:rPr>
  </w:style>
  <w:style w:type="paragraph" w:customStyle="1" w:styleId="BasicParagraph">
    <w:name w:val="[Basic Paragraph]"/>
    <w:basedOn w:val="Normal"/>
    <w:rsid w:val="0004127C"/>
    <w:pPr>
      <w:widowControl w:val="0"/>
      <w:autoSpaceDE w:val="0"/>
      <w:autoSpaceDN w:val="0"/>
      <w:adjustRightInd w:val="0"/>
      <w:spacing w:line="288" w:lineRule="auto"/>
      <w:ind w:left="0" w:firstLine="0"/>
      <w:textAlignment w:val="center"/>
    </w:pPr>
    <w:rPr>
      <w:rFonts w:ascii="Times-Roman" w:eastAsia="Times New Roman" w:hAnsi="Times-Roman" w:cs="Times New Roman"/>
      <w:color w:val="000000"/>
      <w:sz w:val="24"/>
      <w:szCs w:val="24"/>
      <w:lang w:val="en-US"/>
    </w:rPr>
  </w:style>
  <w:style w:type="paragraph" w:customStyle="1" w:styleId="Default">
    <w:name w:val="Default"/>
    <w:rsid w:val="000959A1"/>
    <w:pPr>
      <w:autoSpaceDE w:val="0"/>
      <w:autoSpaceDN w:val="0"/>
      <w:adjustRightInd w:val="0"/>
      <w:ind w:left="0" w:firstLine="0"/>
    </w:pPr>
    <w:rPr>
      <w:rFonts w:ascii="Arial" w:hAnsi="Arial" w:cs="Arial"/>
      <w:color w:val="000000"/>
      <w:sz w:val="24"/>
      <w:szCs w:val="24"/>
    </w:rPr>
  </w:style>
  <w:style w:type="paragraph" w:styleId="BodyText">
    <w:name w:val="Body Text"/>
    <w:basedOn w:val="Normal"/>
    <w:link w:val="BodyTextChar"/>
    <w:semiHidden/>
    <w:rsid w:val="00193903"/>
    <w:pPr>
      <w:ind w:left="0" w:firstLine="0"/>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193903"/>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B53"/>
    <w:pPr>
      <w:tabs>
        <w:tab w:val="center" w:pos="4513"/>
        <w:tab w:val="right" w:pos="9026"/>
      </w:tabs>
    </w:pPr>
  </w:style>
  <w:style w:type="character" w:customStyle="1" w:styleId="HeaderChar">
    <w:name w:val="Header Char"/>
    <w:basedOn w:val="DefaultParagraphFont"/>
    <w:link w:val="Header"/>
    <w:uiPriority w:val="99"/>
    <w:semiHidden/>
    <w:rsid w:val="00C14B53"/>
  </w:style>
  <w:style w:type="paragraph" w:styleId="Footer">
    <w:name w:val="footer"/>
    <w:basedOn w:val="Normal"/>
    <w:link w:val="FooterChar"/>
    <w:uiPriority w:val="99"/>
    <w:semiHidden/>
    <w:unhideWhenUsed/>
    <w:rsid w:val="00C14B53"/>
    <w:pPr>
      <w:tabs>
        <w:tab w:val="center" w:pos="4513"/>
        <w:tab w:val="right" w:pos="9026"/>
      </w:tabs>
    </w:pPr>
  </w:style>
  <w:style w:type="character" w:customStyle="1" w:styleId="FooterChar">
    <w:name w:val="Footer Char"/>
    <w:basedOn w:val="DefaultParagraphFont"/>
    <w:link w:val="Footer"/>
    <w:uiPriority w:val="99"/>
    <w:semiHidden/>
    <w:rsid w:val="00C14B53"/>
  </w:style>
  <w:style w:type="paragraph" w:styleId="BalloonText">
    <w:name w:val="Balloon Text"/>
    <w:basedOn w:val="Normal"/>
    <w:link w:val="BalloonTextChar"/>
    <w:uiPriority w:val="99"/>
    <w:semiHidden/>
    <w:unhideWhenUsed/>
    <w:rsid w:val="00C14B53"/>
    <w:rPr>
      <w:rFonts w:ascii="Tahoma" w:hAnsi="Tahoma" w:cs="Tahoma"/>
      <w:sz w:val="16"/>
      <w:szCs w:val="16"/>
    </w:rPr>
  </w:style>
  <w:style w:type="character" w:customStyle="1" w:styleId="BalloonTextChar">
    <w:name w:val="Balloon Text Char"/>
    <w:basedOn w:val="DefaultParagraphFont"/>
    <w:link w:val="BalloonText"/>
    <w:uiPriority w:val="99"/>
    <w:semiHidden/>
    <w:rsid w:val="00C14B53"/>
    <w:rPr>
      <w:rFonts w:ascii="Tahoma" w:hAnsi="Tahoma" w:cs="Tahoma"/>
      <w:sz w:val="16"/>
      <w:szCs w:val="16"/>
    </w:rPr>
  </w:style>
  <w:style w:type="paragraph" w:styleId="ListParagraph">
    <w:name w:val="List Paragraph"/>
    <w:basedOn w:val="Normal"/>
    <w:uiPriority w:val="34"/>
    <w:qFormat/>
    <w:rsid w:val="00C14B53"/>
    <w:pPr>
      <w:ind w:left="720"/>
      <w:contextualSpacing/>
    </w:pPr>
  </w:style>
  <w:style w:type="paragraph" w:styleId="NoSpacing">
    <w:name w:val="No Spacing"/>
    <w:uiPriority w:val="1"/>
    <w:qFormat/>
    <w:rsid w:val="0004127C"/>
    <w:pPr>
      <w:ind w:left="0" w:firstLine="0"/>
    </w:pPr>
    <w:rPr>
      <w:rFonts w:ascii="Calibri" w:eastAsia="Calibri" w:hAnsi="Calibri" w:cs="Times New Roman"/>
    </w:rPr>
  </w:style>
  <w:style w:type="paragraph" w:customStyle="1" w:styleId="BasicParagraph">
    <w:name w:val="[Basic Paragraph]"/>
    <w:basedOn w:val="Normal"/>
    <w:rsid w:val="0004127C"/>
    <w:pPr>
      <w:widowControl w:val="0"/>
      <w:autoSpaceDE w:val="0"/>
      <w:autoSpaceDN w:val="0"/>
      <w:adjustRightInd w:val="0"/>
      <w:spacing w:line="288" w:lineRule="auto"/>
      <w:ind w:left="0" w:firstLine="0"/>
      <w:textAlignment w:val="center"/>
    </w:pPr>
    <w:rPr>
      <w:rFonts w:ascii="Times-Roman" w:eastAsia="Times New Roman" w:hAnsi="Times-Roman" w:cs="Times New Roman"/>
      <w:color w:val="000000"/>
      <w:sz w:val="24"/>
      <w:szCs w:val="24"/>
      <w:lang w:val="en-US"/>
    </w:rPr>
  </w:style>
  <w:style w:type="paragraph" w:customStyle="1" w:styleId="Default">
    <w:name w:val="Default"/>
    <w:rsid w:val="000959A1"/>
    <w:pPr>
      <w:autoSpaceDE w:val="0"/>
      <w:autoSpaceDN w:val="0"/>
      <w:adjustRightInd w:val="0"/>
      <w:ind w:left="0" w:firstLine="0"/>
    </w:pPr>
    <w:rPr>
      <w:rFonts w:ascii="Arial" w:hAnsi="Arial" w:cs="Arial"/>
      <w:color w:val="000000"/>
      <w:sz w:val="24"/>
      <w:szCs w:val="24"/>
    </w:rPr>
  </w:style>
  <w:style w:type="paragraph" w:styleId="BodyText">
    <w:name w:val="Body Text"/>
    <w:basedOn w:val="Normal"/>
    <w:link w:val="BodyTextChar"/>
    <w:semiHidden/>
    <w:rsid w:val="00193903"/>
    <w:pPr>
      <w:ind w:left="0" w:firstLine="0"/>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19390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BC86-6D31-416E-A11F-76603BBC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Aggreko dinner briefing notes</vt:lpstr>
    </vt:vector>
  </TitlesOfParts>
  <Company>FCO</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Aggreko dinner briefing notes</dc:title>
  <dc:creator>knewaka</dc:creator>
  <cp:lastModifiedBy>BHC</cp:lastModifiedBy>
  <cp:revision>2</cp:revision>
  <cp:lastPrinted>2014-06-20T08:58:00Z</cp:lastPrinted>
  <dcterms:created xsi:type="dcterms:W3CDTF">2014-06-27T10:01:00Z</dcterms:created>
  <dcterms:modified xsi:type="dcterms:W3CDTF">2014-06-27T10:01:00Z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2014-06-16T23:00:00Z</vt:filetime>
  </property>
</Properties>
</file>