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AE" w:rsidRPr="00454E8C" w:rsidRDefault="00F26DB6" w:rsidP="00BA77AE">
      <w:pPr>
        <w:jc w:val="center"/>
        <w:rPr>
          <w:noProof/>
          <w:lang w:eastAsia="en-GB"/>
        </w:rPr>
      </w:pPr>
      <w:r>
        <w:rPr>
          <w:b/>
          <w:noProof/>
          <w:lang w:eastAsia="en-GB"/>
        </w:rPr>
        <w:drawing>
          <wp:anchor distT="0" distB="0" distL="114300" distR="114300" simplePos="0" relativeHeight="251659264" behindDoc="1" locked="0" layoutInCell="1" allowOverlap="1">
            <wp:simplePos x="0" y="0"/>
            <wp:positionH relativeFrom="column">
              <wp:posOffset>-80645</wp:posOffset>
            </wp:positionH>
            <wp:positionV relativeFrom="paragraph">
              <wp:posOffset>-395605</wp:posOffset>
            </wp:positionV>
            <wp:extent cx="1323975" cy="857250"/>
            <wp:effectExtent l="19050" t="0" r="9525" b="0"/>
            <wp:wrapNone/>
            <wp:docPr id="3"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1"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D47982" w:rsidRDefault="00D47982" w:rsidP="00BA77AE">
      <w:pPr>
        <w:jc w:val="center"/>
      </w:pPr>
    </w:p>
    <w:p w:rsidR="00BA77AE" w:rsidRPr="00454E8C" w:rsidRDefault="00BA77AE" w:rsidP="00BA77AE">
      <w:pPr>
        <w:jc w:val="center"/>
        <w:rPr>
          <w:b/>
        </w:rPr>
      </w:pPr>
    </w:p>
    <w:p w:rsidR="00BA77AE" w:rsidRPr="00454E8C" w:rsidRDefault="00BA77AE" w:rsidP="00BA77AE">
      <w:pPr>
        <w:jc w:val="center"/>
      </w:pPr>
      <w:r w:rsidRPr="00454E8C">
        <w:rPr>
          <w:b/>
        </w:rPr>
        <w:t>PROJECT PROPOSAL FORM</w:t>
      </w:r>
    </w:p>
    <w:p w:rsidR="00CE0124" w:rsidRPr="00454E8C" w:rsidRDefault="00CE0124"/>
    <w:p w:rsidR="00392023" w:rsidRPr="00F26DB6" w:rsidRDefault="00EF5400" w:rsidP="00392023">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rsidR="00392023" w:rsidRDefault="00392023" w:rsidP="00392023">
      <w:pPr>
        <w:ind w:left="-284"/>
        <w:rPr>
          <w:sz w:val="20"/>
          <w:szCs w:val="20"/>
        </w:rPr>
      </w:pPr>
    </w:p>
    <w:p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rsidR="0093026B" w:rsidRDefault="0093026B" w:rsidP="0093026B">
      <w:pPr>
        <w:ind w:left="-284"/>
        <w:rPr>
          <w:sz w:val="20"/>
          <w:szCs w:val="20"/>
        </w:rPr>
      </w:pPr>
    </w:p>
    <w:p w:rsidR="0093026B" w:rsidRPr="0093026B" w:rsidRDefault="0093026B" w:rsidP="0093026B">
      <w:pPr>
        <w:ind w:left="-284"/>
        <w:rPr>
          <w:b/>
        </w:rPr>
      </w:pPr>
      <w:r>
        <w:rPr>
          <w:b/>
        </w:rPr>
        <w:t xml:space="preserve">Part </w:t>
      </w:r>
      <w:proofErr w:type="gramStart"/>
      <w:r>
        <w:rPr>
          <w:b/>
        </w:rPr>
        <w:t>A: To</w:t>
      </w:r>
      <w:proofErr w:type="gramEnd"/>
      <w:r>
        <w:rPr>
          <w:b/>
        </w:rPr>
        <w:t xml:space="preserve"> be completed by Implementer</w:t>
      </w:r>
    </w:p>
    <w:p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702"/>
        <w:gridCol w:w="1134"/>
        <w:gridCol w:w="428"/>
        <w:gridCol w:w="1557"/>
        <w:gridCol w:w="587"/>
        <w:gridCol w:w="1114"/>
        <w:gridCol w:w="1417"/>
      </w:tblGrid>
      <w:tr w:rsidR="00DA1D32" w:rsidRPr="00454E8C" w:rsidTr="00392023">
        <w:trPr>
          <w:trHeight w:val="539"/>
        </w:trPr>
        <w:tc>
          <w:tcPr>
            <w:tcW w:w="2126" w:type="dxa"/>
          </w:tcPr>
          <w:p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rsidR="00C63024" w:rsidRPr="00D47982" w:rsidRDefault="00C63024" w:rsidP="00CE0124">
            <w:pPr>
              <w:rPr>
                <w:b/>
                <w:sz w:val="22"/>
                <w:szCs w:val="22"/>
              </w:rPr>
            </w:pPr>
          </w:p>
        </w:tc>
        <w:tc>
          <w:tcPr>
            <w:tcW w:w="7939" w:type="dxa"/>
            <w:gridSpan w:val="7"/>
          </w:tcPr>
          <w:p w:rsidR="00CE0124" w:rsidRPr="00D47982" w:rsidRDefault="00CE0124">
            <w:pPr>
              <w:rPr>
                <w:sz w:val="22"/>
                <w:szCs w:val="22"/>
              </w:rPr>
            </w:pPr>
          </w:p>
        </w:tc>
      </w:tr>
      <w:tr w:rsidR="00EF5400" w:rsidRPr="00454E8C" w:rsidTr="00392023">
        <w:trPr>
          <w:trHeight w:val="539"/>
        </w:trPr>
        <w:tc>
          <w:tcPr>
            <w:tcW w:w="2126" w:type="dxa"/>
            <w:shd w:val="clear" w:color="auto" w:fill="D9D9D9"/>
          </w:tcPr>
          <w:p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rsidR="00EF5400" w:rsidRPr="00D47982" w:rsidRDefault="00861CF9" w:rsidP="00782EF9">
            <w:pPr>
              <w:rPr>
                <w:sz w:val="22"/>
                <w:szCs w:val="22"/>
              </w:rPr>
            </w:pPr>
            <w:r w:rsidRPr="00D47982">
              <w:rPr>
                <w:sz w:val="22"/>
                <w:szCs w:val="22"/>
              </w:rPr>
              <w:t xml:space="preserve"> </w:t>
            </w:r>
          </w:p>
        </w:tc>
      </w:tr>
      <w:tr w:rsidR="00131964" w:rsidRPr="00454E8C" w:rsidTr="00131964">
        <w:trPr>
          <w:trHeight w:val="315"/>
        </w:trPr>
        <w:tc>
          <w:tcPr>
            <w:tcW w:w="2126" w:type="dxa"/>
            <w:vMerge w:val="restart"/>
            <w:shd w:val="clear" w:color="auto" w:fill="D9D9D9"/>
          </w:tcPr>
          <w:p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rsidR="00131964" w:rsidRPr="00D47982" w:rsidRDefault="00131964" w:rsidP="000B6DCE">
            <w:pPr>
              <w:rPr>
                <w:sz w:val="22"/>
                <w:szCs w:val="22"/>
              </w:rPr>
            </w:pPr>
            <w:r>
              <w:rPr>
                <w:sz w:val="22"/>
                <w:szCs w:val="22"/>
              </w:rPr>
              <w:t>ODA input sector code</w:t>
            </w:r>
          </w:p>
        </w:tc>
        <w:tc>
          <w:tcPr>
            <w:tcW w:w="3118" w:type="dxa"/>
            <w:gridSpan w:val="3"/>
            <w:shd w:val="clear" w:color="auto" w:fill="D9D9D9"/>
          </w:tcPr>
          <w:p w:rsidR="00131964" w:rsidRPr="00D47982" w:rsidRDefault="00131964" w:rsidP="000B6DCE">
            <w:pPr>
              <w:rPr>
                <w:sz w:val="22"/>
                <w:szCs w:val="22"/>
              </w:rPr>
            </w:pPr>
            <w:r>
              <w:rPr>
                <w:sz w:val="22"/>
                <w:szCs w:val="22"/>
              </w:rPr>
              <w:t>ODA Channel of Delivery Code</w:t>
            </w:r>
          </w:p>
        </w:tc>
      </w:tr>
      <w:tr w:rsidR="00131964" w:rsidRPr="00454E8C" w:rsidTr="00131964">
        <w:trPr>
          <w:trHeight w:val="315"/>
        </w:trPr>
        <w:tc>
          <w:tcPr>
            <w:tcW w:w="2126" w:type="dxa"/>
            <w:vMerge/>
            <w:shd w:val="clear" w:color="auto" w:fill="D9D9D9"/>
          </w:tcPr>
          <w:p w:rsidR="00131964" w:rsidRPr="00D47982" w:rsidRDefault="00131964" w:rsidP="00392023">
            <w:pPr>
              <w:rPr>
                <w:b/>
                <w:sz w:val="22"/>
                <w:szCs w:val="22"/>
              </w:rPr>
            </w:pPr>
          </w:p>
        </w:tc>
        <w:tc>
          <w:tcPr>
            <w:tcW w:w="1702" w:type="dxa"/>
            <w:vMerge/>
            <w:shd w:val="clear" w:color="auto" w:fill="D9D9D9"/>
          </w:tcPr>
          <w:p w:rsidR="00131964" w:rsidRPr="00D47982" w:rsidRDefault="00131964" w:rsidP="000B6DCE">
            <w:pPr>
              <w:rPr>
                <w:sz w:val="22"/>
                <w:szCs w:val="22"/>
              </w:rPr>
            </w:pPr>
          </w:p>
        </w:tc>
        <w:tc>
          <w:tcPr>
            <w:tcW w:w="3119" w:type="dxa"/>
            <w:gridSpan w:val="3"/>
            <w:shd w:val="clear" w:color="auto" w:fill="D9D9D9"/>
          </w:tcPr>
          <w:p w:rsidR="00131964" w:rsidRPr="00D47982" w:rsidRDefault="00131964" w:rsidP="000B6DCE">
            <w:pPr>
              <w:rPr>
                <w:sz w:val="22"/>
                <w:szCs w:val="22"/>
              </w:rPr>
            </w:pPr>
          </w:p>
        </w:tc>
        <w:tc>
          <w:tcPr>
            <w:tcW w:w="3118" w:type="dxa"/>
            <w:gridSpan w:val="3"/>
            <w:shd w:val="clear" w:color="auto" w:fill="D9D9D9"/>
          </w:tcPr>
          <w:p w:rsidR="00131964" w:rsidRPr="00D47982" w:rsidRDefault="00131964" w:rsidP="000B6DCE">
            <w:pPr>
              <w:rPr>
                <w:sz w:val="22"/>
                <w:szCs w:val="22"/>
              </w:rPr>
            </w:pPr>
          </w:p>
        </w:tc>
      </w:tr>
      <w:tr w:rsidR="0093026B" w:rsidRPr="00454E8C" w:rsidTr="000D120D">
        <w:trPr>
          <w:trHeight w:val="344"/>
        </w:trPr>
        <w:tc>
          <w:tcPr>
            <w:tcW w:w="10065" w:type="dxa"/>
            <w:gridSpan w:val="8"/>
            <w:shd w:val="clear" w:color="auto" w:fill="808080"/>
          </w:tcPr>
          <w:p w:rsidR="0093026B" w:rsidRPr="00D47982" w:rsidRDefault="0093026B" w:rsidP="004D5DE4">
            <w:pPr>
              <w:rPr>
                <w:sz w:val="22"/>
                <w:szCs w:val="22"/>
              </w:rPr>
            </w:pPr>
          </w:p>
        </w:tc>
      </w:tr>
      <w:tr w:rsidR="0093026B" w:rsidRPr="00454E8C" w:rsidTr="000D120D">
        <w:trPr>
          <w:trHeight w:val="344"/>
        </w:trPr>
        <w:tc>
          <w:tcPr>
            <w:tcW w:w="2126" w:type="dxa"/>
          </w:tcPr>
          <w:p w:rsidR="0093026B" w:rsidRDefault="0093026B" w:rsidP="00131964">
            <w:pPr>
              <w:rPr>
                <w:b/>
                <w:sz w:val="22"/>
                <w:szCs w:val="22"/>
              </w:rPr>
            </w:pPr>
          </w:p>
          <w:p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rsidR="0093026B" w:rsidRDefault="0093026B">
            <w:pPr>
              <w:rPr>
                <w:sz w:val="22"/>
                <w:szCs w:val="22"/>
              </w:rPr>
            </w:pPr>
          </w:p>
          <w:p w:rsidR="0093026B" w:rsidRPr="00D47982" w:rsidRDefault="0093026B" w:rsidP="004D5DE4">
            <w:pPr>
              <w:rPr>
                <w:sz w:val="22"/>
                <w:szCs w:val="22"/>
              </w:rPr>
            </w:pPr>
            <w:r w:rsidRPr="00D47982">
              <w:rPr>
                <w:sz w:val="22"/>
                <w:szCs w:val="22"/>
              </w:rPr>
              <w:t>£</w:t>
            </w:r>
          </w:p>
        </w:tc>
      </w:tr>
      <w:tr w:rsidR="00D47982" w:rsidRPr="00454E8C" w:rsidTr="00131964">
        <w:trPr>
          <w:trHeight w:val="1327"/>
        </w:trPr>
        <w:tc>
          <w:tcPr>
            <w:tcW w:w="10065" w:type="dxa"/>
            <w:gridSpan w:val="8"/>
          </w:tcPr>
          <w:p w:rsidR="00D47982" w:rsidRDefault="00D47982" w:rsidP="00131964">
            <w:pPr>
              <w:rPr>
                <w:sz w:val="22"/>
                <w:szCs w:val="22"/>
              </w:rPr>
            </w:pPr>
          </w:p>
          <w:p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rsidR="00131964" w:rsidRDefault="00131964" w:rsidP="00131964">
            <w:pPr>
              <w:rPr>
                <w:sz w:val="22"/>
                <w:szCs w:val="22"/>
              </w:rPr>
            </w:pPr>
          </w:p>
          <w:p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rsidTr="00392023">
        <w:trPr>
          <w:trHeight w:val="214"/>
        </w:trPr>
        <w:tc>
          <w:tcPr>
            <w:tcW w:w="2126" w:type="dxa"/>
          </w:tcPr>
          <w:p w:rsidR="00861CF9" w:rsidRPr="00D47982" w:rsidRDefault="00861CF9" w:rsidP="00AF6C9A">
            <w:pPr>
              <w:rPr>
                <w:b/>
                <w:sz w:val="22"/>
                <w:szCs w:val="22"/>
              </w:rPr>
            </w:pPr>
            <w:r w:rsidRPr="00D47982">
              <w:rPr>
                <w:b/>
                <w:sz w:val="22"/>
                <w:szCs w:val="22"/>
              </w:rPr>
              <w:t>Timing</w:t>
            </w:r>
          </w:p>
          <w:p w:rsidR="00861CF9" w:rsidRPr="00D47982" w:rsidRDefault="00861CF9" w:rsidP="00AF6C9A">
            <w:pPr>
              <w:rPr>
                <w:sz w:val="22"/>
                <w:szCs w:val="22"/>
              </w:rPr>
            </w:pPr>
          </w:p>
        </w:tc>
        <w:tc>
          <w:tcPr>
            <w:tcW w:w="1702" w:type="dxa"/>
          </w:tcPr>
          <w:p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rsidR="00861CF9" w:rsidRPr="00D47982" w:rsidRDefault="00861CF9">
            <w:pPr>
              <w:rPr>
                <w:sz w:val="22"/>
                <w:szCs w:val="22"/>
              </w:rPr>
            </w:pPr>
          </w:p>
        </w:tc>
        <w:tc>
          <w:tcPr>
            <w:tcW w:w="2144" w:type="dxa"/>
            <w:gridSpan w:val="2"/>
          </w:tcPr>
          <w:p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rsidR="00861CF9" w:rsidRPr="00D47982" w:rsidRDefault="00861CF9">
            <w:pPr>
              <w:rPr>
                <w:sz w:val="22"/>
                <w:szCs w:val="22"/>
              </w:rPr>
            </w:pPr>
            <w:r w:rsidRPr="00D47982">
              <w:rPr>
                <w:sz w:val="22"/>
                <w:szCs w:val="22"/>
              </w:rPr>
              <w:t>date:</w:t>
            </w:r>
          </w:p>
        </w:tc>
        <w:tc>
          <w:tcPr>
            <w:tcW w:w="2531" w:type="dxa"/>
            <w:gridSpan w:val="2"/>
          </w:tcPr>
          <w:p w:rsidR="00861CF9" w:rsidRPr="00454E8C" w:rsidRDefault="00861CF9"/>
        </w:tc>
      </w:tr>
      <w:tr w:rsidR="00861CF9" w:rsidRPr="00454E8C" w:rsidTr="00392023">
        <w:trPr>
          <w:trHeight w:val="745"/>
        </w:trPr>
        <w:tc>
          <w:tcPr>
            <w:tcW w:w="2126" w:type="dxa"/>
          </w:tcPr>
          <w:p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rsidR="00861CF9" w:rsidRPr="00454E8C" w:rsidRDefault="00861CF9"/>
        </w:tc>
      </w:tr>
      <w:tr w:rsidR="00861CF9" w:rsidRPr="00454E8C" w:rsidTr="00392023">
        <w:trPr>
          <w:trHeight w:val="107"/>
        </w:trPr>
        <w:tc>
          <w:tcPr>
            <w:tcW w:w="10065" w:type="dxa"/>
            <w:gridSpan w:val="8"/>
            <w:shd w:val="clear" w:color="auto" w:fill="7F7F7F"/>
          </w:tcPr>
          <w:p w:rsidR="00861CF9" w:rsidRPr="00454E8C" w:rsidRDefault="00861CF9" w:rsidP="00DA1D32"/>
        </w:tc>
      </w:tr>
      <w:tr w:rsidR="00861CF9" w:rsidRPr="00454E8C" w:rsidTr="00392023">
        <w:trPr>
          <w:trHeight w:val="1500"/>
        </w:trPr>
        <w:tc>
          <w:tcPr>
            <w:tcW w:w="2126" w:type="dxa"/>
          </w:tcPr>
          <w:p w:rsidR="00861CF9" w:rsidRPr="00D47982" w:rsidRDefault="00861CF9" w:rsidP="00942AD2">
            <w:pPr>
              <w:rPr>
                <w:b/>
                <w:sz w:val="22"/>
                <w:szCs w:val="22"/>
              </w:rPr>
            </w:pPr>
            <w:r w:rsidRPr="00D47982">
              <w:rPr>
                <w:b/>
                <w:sz w:val="22"/>
                <w:szCs w:val="22"/>
              </w:rPr>
              <w:t>Background</w:t>
            </w:r>
          </w:p>
          <w:p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861CF9" w:rsidRDefault="004D5DE4" w:rsidP="00392023">
            <w:pPr>
              <w:rPr>
                <w:i/>
                <w:sz w:val="20"/>
                <w:szCs w:val="20"/>
              </w:rPr>
            </w:pPr>
            <w:r>
              <w:rPr>
                <w:i/>
                <w:sz w:val="20"/>
                <w:szCs w:val="20"/>
              </w:rPr>
              <w:t xml:space="preserve"> </w:t>
            </w:r>
          </w:p>
          <w:p w:rsidR="00131964" w:rsidRDefault="00131964" w:rsidP="00392023">
            <w:pPr>
              <w:rPr>
                <w:i/>
                <w:sz w:val="20"/>
                <w:szCs w:val="20"/>
              </w:rPr>
            </w:pPr>
          </w:p>
          <w:p w:rsidR="00131964" w:rsidRPr="00454E8C" w:rsidRDefault="00131964" w:rsidP="00392023">
            <w:pPr>
              <w:rPr>
                <w:i/>
                <w:sz w:val="20"/>
                <w:szCs w:val="20"/>
              </w:rPr>
            </w:pPr>
          </w:p>
        </w:tc>
        <w:tc>
          <w:tcPr>
            <w:tcW w:w="7939" w:type="dxa"/>
            <w:gridSpan w:val="7"/>
          </w:tcPr>
          <w:p w:rsidR="00861CF9" w:rsidRPr="00454E8C" w:rsidRDefault="00861CF9" w:rsidP="006264F1"/>
        </w:tc>
      </w:tr>
      <w:tr w:rsidR="00131964" w:rsidRPr="00454E8C" w:rsidTr="00131964">
        <w:trPr>
          <w:trHeight w:val="315"/>
        </w:trPr>
        <w:tc>
          <w:tcPr>
            <w:tcW w:w="2126" w:type="dxa"/>
            <w:vMerge w:val="restart"/>
          </w:tcPr>
          <w:p w:rsidR="00131964" w:rsidRPr="00D47982" w:rsidRDefault="00131964" w:rsidP="00EF5400">
            <w:pPr>
              <w:rPr>
                <w:b/>
                <w:sz w:val="22"/>
                <w:szCs w:val="22"/>
              </w:rPr>
            </w:pPr>
            <w:r w:rsidRPr="00D47982">
              <w:rPr>
                <w:b/>
                <w:sz w:val="22"/>
                <w:szCs w:val="22"/>
              </w:rPr>
              <w:t>Risks</w:t>
            </w:r>
          </w:p>
          <w:p w:rsidR="00131964" w:rsidRDefault="00131964" w:rsidP="00861CF9">
            <w:pPr>
              <w:rPr>
                <w:i/>
                <w:sz w:val="20"/>
                <w:szCs w:val="20"/>
              </w:rPr>
            </w:pPr>
            <w:r w:rsidRPr="00D47982">
              <w:rPr>
                <w:i/>
                <w:sz w:val="20"/>
                <w:szCs w:val="20"/>
              </w:rPr>
              <w:t>What are the key risks in implementing this project and how are you going to manage them</w:t>
            </w:r>
          </w:p>
          <w:p w:rsidR="00131964" w:rsidRPr="00D47982" w:rsidRDefault="00131964" w:rsidP="00861CF9">
            <w:pPr>
              <w:rPr>
                <w:i/>
                <w:sz w:val="20"/>
                <w:szCs w:val="20"/>
              </w:rPr>
            </w:pPr>
            <w:r>
              <w:rPr>
                <w:i/>
                <w:sz w:val="20"/>
                <w:szCs w:val="20"/>
              </w:rPr>
              <w:t>Add more lines if needed</w:t>
            </w:r>
          </w:p>
        </w:tc>
        <w:tc>
          <w:tcPr>
            <w:tcW w:w="2836" w:type="dxa"/>
            <w:gridSpan w:val="2"/>
          </w:tcPr>
          <w:p w:rsidR="00131964" w:rsidRPr="00D47982" w:rsidRDefault="00131964" w:rsidP="00EF5400">
            <w:pPr>
              <w:rPr>
                <w:sz w:val="22"/>
                <w:szCs w:val="22"/>
              </w:rPr>
            </w:pPr>
            <w:r w:rsidRPr="00D47982">
              <w:rPr>
                <w:b/>
                <w:sz w:val="22"/>
                <w:szCs w:val="22"/>
              </w:rPr>
              <w:t>Risks</w:t>
            </w:r>
          </w:p>
        </w:tc>
        <w:tc>
          <w:tcPr>
            <w:tcW w:w="3686" w:type="dxa"/>
            <w:gridSpan w:val="4"/>
          </w:tcPr>
          <w:p w:rsidR="00131964" w:rsidRPr="00D47982" w:rsidRDefault="00131964" w:rsidP="00EF5400">
            <w:pPr>
              <w:rPr>
                <w:b/>
                <w:sz w:val="22"/>
                <w:szCs w:val="22"/>
              </w:rPr>
            </w:pPr>
            <w:r w:rsidRPr="00D47982">
              <w:rPr>
                <w:b/>
                <w:sz w:val="22"/>
                <w:szCs w:val="22"/>
              </w:rPr>
              <w:t>Management</w:t>
            </w:r>
          </w:p>
        </w:tc>
        <w:tc>
          <w:tcPr>
            <w:tcW w:w="1417" w:type="dxa"/>
          </w:tcPr>
          <w:p w:rsidR="00131964" w:rsidRPr="00D47982" w:rsidRDefault="00131964" w:rsidP="00EF5400">
            <w:pPr>
              <w:rPr>
                <w:b/>
                <w:sz w:val="22"/>
                <w:szCs w:val="22"/>
              </w:rPr>
            </w:pPr>
            <w:r w:rsidRPr="00D47982">
              <w:rPr>
                <w:b/>
                <w:sz w:val="22"/>
                <w:szCs w:val="22"/>
              </w:rPr>
              <w:t>Owner</w:t>
            </w: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bl>
    <w:p w:rsidR="00131964" w:rsidRPr="0093026B" w:rsidRDefault="00131964">
      <w:pPr>
        <w:rPr>
          <w:b/>
        </w:rPr>
      </w:pPr>
      <w:r>
        <w:br w:type="page"/>
      </w:r>
      <w:r w:rsidR="0093026B" w:rsidRPr="0093026B">
        <w:rPr>
          <w:b/>
        </w:rPr>
        <w:lastRenderedPageBreak/>
        <w:t xml:space="preserve">Part B: </w:t>
      </w:r>
      <w:proofErr w:type="gramStart"/>
      <w:r w:rsidR="0093026B" w:rsidRPr="0093026B">
        <w:rPr>
          <w:b/>
        </w:rPr>
        <w:t>To</w:t>
      </w:r>
      <w:proofErr w:type="gramEnd"/>
      <w:r w:rsidR="0093026B" w:rsidRPr="0093026B">
        <w:rPr>
          <w:b/>
        </w:rPr>
        <w:t xml:space="preserve"> be completed by Post</w:t>
      </w:r>
    </w:p>
    <w:p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662"/>
      </w:tblGrid>
      <w:tr w:rsidR="00871FB8" w:rsidRPr="00454E8C" w:rsidTr="0093026B">
        <w:trPr>
          <w:trHeight w:val="145"/>
        </w:trPr>
        <w:tc>
          <w:tcPr>
            <w:tcW w:w="3403" w:type="dxa"/>
            <w:shd w:val="clear" w:color="auto" w:fill="7F7F7F"/>
          </w:tcPr>
          <w:p w:rsidR="00871FB8" w:rsidRPr="00454E8C" w:rsidRDefault="00871FB8" w:rsidP="00637A15"/>
        </w:tc>
        <w:tc>
          <w:tcPr>
            <w:tcW w:w="6662" w:type="dxa"/>
            <w:shd w:val="clear" w:color="auto" w:fill="7F7F7F"/>
          </w:tcPr>
          <w:p w:rsidR="00871FB8" w:rsidRPr="00454E8C" w:rsidRDefault="00871FB8" w:rsidP="00637A15"/>
        </w:tc>
      </w:tr>
      <w:tr w:rsidR="00BD3A5D" w:rsidRPr="00454E8C" w:rsidTr="0093026B">
        <w:trPr>
          <w:trHeight w:val="145"/>
        </w:trPr>
        <w:tc>
          <w:tcPr>
            <w:tcW w:w="3403" w:type="dxa"/>
            <w:shd w:val="clear" w:color="auto" w:fill="auto"/>
          </w:tcPr>
          <w:p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rsidR="00BD3A5D" w:rsidRPr="00D47982" w:rsidRDefault="00BD3A5D">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Approved by</w:t>
            </w:r>
          </w:p>
        </w:tc>
        <w:tc>
          <w:tcPr>
            <w:tcW w:w="6662" w:type="dxa"/>
            <w:shd w:val="clear" w:color="auto" w:fill="auto"/>
          </w:tcPr>
          <w:p w:rsidR="00392023" w:rsidRPr="00D47982" w:rsidRDefault="00392023">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Date</w:t>
            </w:r>
          </w:p>
        </w:tc>
        <w:tc>
          <w:tcPr>
            <w:tcW w:w="6662" w:type="dxa"/>
            <w:shd w:val="clear" w:color="auto" w:fill="auto"/>
          </w:tcPr>
          <w:p w:rsidR="00392023" w:rsidRPr="00D47982" w:rsidRDefault="00392023">
            <w:pPr>
              <w:rPr>
                <w:sz w:val="22"/>
                <w:szCs w:val="22"/>
              </w:rPr>
            </w:pPr>
          </w:p>
        </w:tc>
      </w:tr>
      <w:tr w:rsidR="0093026B" w:rsidRPr="00454E8C" w:rsidTr="0093026B">
        <w:trPr>
          <w:trHeight w:val="145"/>
        </w:trPr>
        <w:tc>
          <w:tcPr>
            <w:tcW w:w="3403" w:type="dxa"/>
            <w:shd w:val="clear" w:color="auto" w:fill="auto"/>
          </w:tcPr>
          <w:p w:rsidR="0093026B" w:rsidRPr="00D47982" w:rsidRDefault="0093026B" w:rsidP="003E0FD2">
            <w:pPr>
              <w:rPr>
                <w:b/>
                <w:sz w:val="22"/>
                <w:szCs w:val="22"/>
              </w:rPr>
            </w:pPr>
            <w:r>
              <w:rPr>
                <w:b/>
                <w:sz w:val="22"/>
                <w:szCs w:val="22"/>
              </w:rPr>
              <w:t xml:space="preserve">Does the project have the support of the relevant </w:t>
            </w:r>
            <w:r w:rsidR="003E0FD2">
              <w:rPr>
                <w:b/>
                <w:sz w:val="22"/>
                <w:szCs w:val="22"/>
              </w:rPr>
              <w:t>policy</w:t>
            </w:r>
            <w:r>
              <w:rPr>
                <w:b/>
                <w:sz w:val="22"/>
                <w:szCs w:val="22"/>
              </w:rPr>
              <w:t xml:space="preserve"> </w:t>
            </w:r>
            <w:r w:rsidR="003E0FD2">
              <w:rPr>
                <w:b/>
                <w:sz w:val="22"/>
                <w:szCs w:val="22"/>
              </w:rPr>
              <w:t>lead</w:t>
            </w:r>
            <w:r>
              <w:rPr>
                <w:b/>
                <w:sz w:val="22"/>
                <w:szCs w:val="22"/>
              </w:rPr>
              <w:t>?</w:t>
            </w:r>
          </w:p>
        </w:tc>
        <w:tc>
          <w:tcPr>
            <w:tcW w:w="6662" w:type="dxa"/>
            <w:shd w:val="clear" w:color="auto" w:fill="auto"/>
          </w:tcPr>
          <w:p w:rsidR="0093026B" w:rsidRDefault="0093026B">
            <w:pPr>
              <w:rPr>
                <w:sz w:val="22"/>
                <w:szCs w:val="22"/>
              </w:rPr>
            </w:pPr>
            <w:r>
              <w:rPr>
                <w:sz w:val="22"/>
                <w:szCs w:val="22"/>
              </w:rPr>
              <w:t>Yes/No</w:t>
            </w:r>
          </w:p>
          <w:p w:rsidR="0093026B" w:rsidRDefault="0093026B">
            <w:pPr>
              <w:rPr>
                <w:sz w:val="22"/>
                <w:szCs w:val="22"/>
              </w:rPr>
            </w:pPr>
            <w:r>
              <w:rPr>
                <w:sz w:val="22"/>
                <w:szCs w:val="22"/>
              </w:rPr>
              <w:t xml:space="preserve">(Please provide a summary of </w:t>
            </w:r>
            <w:r w:rsidR="003E0FD2">
              <w:rPr>
                <w:sz w:val="22"/>
                <w:szCs w:val="22"/>
              </w:rPr>
              <w:t>policy lead’s</w:t>
            </w:r>
            <w:r>
              <w:rPr>
                <w:sz w:val="22"/>
                <w:szCs w:val="22"/>
              </w:rPr>
              <w:t xml:space="preserve"> comments)</w:t>
            </w:r>
          </w:p>
          <w:p w:rsidR="0093026B" w:rsidRPr="00D47982" w:rsidRDefault="0093026B">
            <w:pPr>
              <w:rPr>
                <w:sz w:val="22"/>
                <w:szCs w:val="22"/>
              </w:rPr>
            </w:pPr>
          </w:p>
        </w:tc>
      </w:tr>
      <w:tr w:rsidR="0093026B" w:rsidRPr="00454E8C" w:rsidTr="0093026B">
        <w:trPr>
          <w:trHeight w:val="145"/>
        </w:trPr>
        <w:tc>
          <w:tcPr>
            <w:tcW w:w="3403" w:type="dxa"/>
            <w:shd w:val="clear" w:color="auto" w:fill="auto"/>
          </w:tcPr>
          <w:p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rsidR="0093026B" w:rsidRPr="00D47982" w:rsidRDefault="0093026B">
            <w:pPr>
              <w:rPr>
                <w:sz w:val="22"/>
                <w:szCs w:val="22"/>
              </w:rPr>
            </w:pPr>
            <w:r>
              <w:rPr>
                <w:sz w:val="22"/>
                <w:szCs w:val="22"/>
              </w:rPr>
              <w:t>Yes/No</w:t>
            </w:r>
          </w:p>
        </w:tc>
      </w:tr>
    </w:tbl>
    <w:p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268"/>
        <w:gridCol w:w="4359"/>
      </w:tblGrid>
      <w:tr w:rsidR="00131964" w:rsidRPr="00454E8C" w:rsidTr="00131964">
        <w:tc>
          <w:tcPr>
            <w:tcW w:w="3403" w:type="dxa"/>
          </w:tcPr>
          <w:p w:rsidR="00131964" w:rsidRPr="00454E8C" w:rsidRDefault="00131964" w:rsidP="00131964">
            <w:r w:rsidRPr="00454E8C">
              <w:rPr>
                <w:b/>
              </w:rPr>
              <w:t>Contact name</w:t>
            </w:r>
            <w:r w:rsidRPr="00454E8C">
              <w:t xml:space="preserve"> and details at Post</w:t>
            </w:r>
          </w:p>
          <w:p w:rsidR="00131964" w:rsidRPr="00454E8C" w:rsidRDefault="00131964" w:rsidP="00131964">
            <w:pPr>
              <w:rPr>
                <w:b/>
              </w:rPr>
            </w:pPr>
          </w:p>
        </w:tc>
        <w:tc>
          <w:tcPr>
            <w:tcW w:w="6627" w:type="dxa"/>
            <w:gridSpan w:val="2"/>
          </w:tcPr>
          <w:p w:rsidR="00131964" w:rsidRPr="00454E8C" w:rsidRDefault="00131964" w:rsidP="00131964"/>
        </w:tc>
      </w:tr>
      <w:tr w:rsidR="00131964" w:rsidRPr="00454E8C" w:rsidTr="00131964">
        <w:tc>
          <w:tcPr>
            <w:tcW w:w="3403" w:type="dxa"/>
            <w:shd w:val="clear" w:color="auto" w:fill="808080"/>
          </w:tcPr>
          <w:p w:rsidR="00131964" w:rsidRPr="00454E8C" w:rsidRDefault="00131964" w:rsidP="00131964">
            <w:pPr>
              <w:rPr>
                <w:b/>
              </w:rPr>
            </w:pPr>
          </w:p>
        </w:tc>
        <w:tc>
          <w:tcPr>
            <w:tcW w:w="6627" w:type="dxa"/>
            <w:gridSpan w:val="2"/>
            <w:shd w:val="clear" w:color="auto" w:fill="808080"/>
          </w:tcPr>
          <w:p w:rsidR="00131964" w:rsidRPr="00454E8C" w:rsidRDefault="00131964" w:rsidP="00131964"/>
        </w:tc>
      </w:tr>
      <w:tr w:rsidR="00131964" w:rsidRPr="00454E8C" w:rsidTr="00131964">
        <w:tc>
          <w:tcPr>
            <w:tcW w:w="3403" w:type="dxa"/>
          </w:tcPr>
          <w:p w:rsidR="00131964" w:rsidRPr="00454E8C" w:rsidRDefault="00131964" w:rsidP="00131964">
            <w:pPr>
              <w:rPr>
                <w:b/>
              </w:rPr>
            </w:pPr>
            <w:r w:rsidRPr="00454E8C">
              <w:rPr>
                <w:b/>
              </w:rPr>
              <w:t>The Implementer</w:t>
            </w:r>
          </w:p>
          <w:p w:rsidR="00131964" w:rsidRPr="00131964" w:rsidRDefault="00131964" w:rsidP="00131964">
            <w:pPr>
              <w:rPr>
                <w:sz w:val="22"/>
                <w:szCs w:val="22"/>
              </w:rPr>
            </w:pPr>
            <w:r w:rsidRPr="00131964">
              <w:rPr>
                <w:i/>
                <w:sz w:val="22"/>
                <w:szCs w:val="22"/>
              </w:rPr>
              <w:t>Provide details of any previous work with the Implementing Agency, and relevant background information on financial, reputational, organisational etc issues</w:t>
            </w:r>
          </w:p>
        </w:tc>
        <w:tc>
          <w:tcPr>
            <w:tcW w:w="6627" w:type="dxa"/>
            <w:gridSpan w:val="2"/>
          </w:tcPr>
          <w:p w:rsidR="00131964" w:rsidRPr="00454E8C" w:rsidRDefault="00131964" w:rsidP="00131964"/>
        </w:tc>
      </w:tr>
      <w:tr w:rsidR="00131964" w:rsidRPr="00454E8C" w:rsidTr="00131964">
        <w:tc>
          <w:tcPr>
            <w:tcW w:w="3403" w:type="dxa"/>
            <w:shd w:val="clear" w:color="auto" w:fill="7F7F7F"/>
          </w:tcPr>
          <w:p w:rsidR="00131964" w:rsidRPr="00454E8C" w:rsidRDefault="00131964" w:rsidP="00131964">
            <w:pPr>
              <w:rPr>
                <w:b/>
              </w:rPr>
            </w:pPr>
          </w:p>
        </w:tc>
        <w:tc>
          <w:tcPr>
            <w:tcW w:w="6627" w:type="dxa"/>
            <w:gridSpan w:val="2"/>
            <w:shd w:val="clear" w:color="auto" w:fill="7F7F7F"/>
          </w:tcPr>
          <w:p w:rsidR="00131964" w:rsidRPr="00454E8C" w:rsidRDefault="00131964" w:rsidP="00131964"/>
        </w:tc>
      </w:tr>
      <w:tr w:rsidR="00F26DB6" w:rsidRPr="0087482D" w:rsidTr="00131964">
        <w:tc>
          <w:tcPr>
            <w:tcW w:w="5671" w:type="dxa"/>
            <w:gridSpan w:val="2"/>
          </w:tcPr>
          <w:p w:rsidR="00F26DB6" w:rsidRDefault="00F26DB6"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26DB6" w:rsidRDefault="00F26DB6" w:rsidP="000848B1">
            <w:r>
              <w:t>Yes / No.  Please explain briefly how.</w:t>
            </w:r>
          </w:p>
        </w:tc>
      </w:tr>
      <w:tr w:rsidR="00F26DB6" w:rsidRPr="0087482D" w:rsidTr="00131964">
        <w:tc>
          <w:tcPr>
            <w:tcW w:w="5671" w:type="dxa"/>
            <w:gridSpan w:val="2"/>
          </w:tcPr>
          <w:p w:rsidR="00F26DB6" w:rsidRDefault="00F26DB6"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26DB6" w:rsidRDefault="00F26DB6" w:rsidP="000848B1">
            <w:r>
              <w:t>Yes / No.  Please include examples where possible.</w:t>
            </w:r>
          </w:p>
        </w:tc>
      </w:tr>
      <w:tr w:rsidR="00131964" w:rsidRPr="0087482D" w:rsidTr="00131964">
        <w:tc>
          <w:tcPr>
            <w:tcW w:w="5671" w:type="dxa"/>
            <w:gridSpan w:val="2"/>
          </w:tcPr>
          <w:p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rsidR="00131964" w:rsidRPr="0087482D" w:rsidRDefault="00131964" w:rsidP="00131964">
            <w:r>
              <w:t>Yes / No</w:t>
            </w:r>
          </w:p>
        </w:tc>
      </w:tr>
      <w:tr w:rsidR="00131964" w:rsidRPr="0087482D" w:rsidTr="00131964">
        <w:tc>
          <w:tcPr>
            <w:tcW w:w="5671" w:type="dxa"/>
            <w:gridSpan w:val="2"/>
          </w:tcPr>
          <w:p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rsidR="00131964" w:rsidRPr="006B593A" w:rsidRDefault="00131964" w:rsidP="00131964">
            <w:pPr>
              <w:rPr>
                <w:rFonts w:ascii="Calibri" w:hAnsi="Calibri"/>
                <w:color w:val="1F497D"/>
              </w:rPr>
            </w:pPr>
          </w:p>
        </w:tc>
      </w:tr>
      <w:tr w:rsidR="00131964" w:rsidRPr="00454E8C" w:rsidTr="00131964">
        <w:tc>
          <w:tcPr>
            <w:tcW w:w="5671" w:type="dxa"/>
            <w:gridSpan w:val="2"/>
          </w:tcPr>
          <w:p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rsidR="00131964" w:rsidRPr="00454E8C" w:rsidRDefault="00131964" w:rsidP="00131964">
            <w:r w:rsidRPr="00454E8C">
              <w:rPr>
                <w:rFonts w:cs="Arial"/>
              </w:rPr>
              <w:t>If YES what is the risk:</w:t>
            </w:r>
          </w:p>
        </w:tc>
      </w:tr>
      <w:tr w:rsidR="00131964" w:rsidRPr="00454E8C" w:rsidTr="00131964">
        <w:trPr>
          <w:trHeight w:val="239"/>
        </w:trPr>
        <w:tc>
          <w:tcPr>
            <w:tcW w:w="10030" w:type="dxa"/>
            <w:gridSpan w:val="3"/>
            <w:shd w:val="clear" w:color="auto" w:fill="808080"/>
          </w:tcPr>
          <w:p w:rsidR="00131964" w:rsidRPr="00454E8C" w:rsidRDefault="00131964" w:rsidP="00131964"/>
        </w:tc>
      </w:tr>
      <w:tr w:rsidR="00131964" w:rsidRPr="00454E8C" w:rsidTr="00131964">
        <w:trPr>
          <w:trHeight w:val="239"/>
        </w:trPr>
        <w:tc>
          <w:tcPr>
            <w:tcW w:w="10030" w:type="dxa"/>
            <w:gridSpan w:val="3"/>
            <w:shd w:val="clear" w:color="auto" w:fill="auto"/>
          </w:tcPr>
          <w:p w:rsidR="0093026B" w:rsidRPr="0087482D" w:rsidRDefault="00131964" w:rsidP="00131964">
            <w:pPr>
              <w:rPr>
                <w:b/>
              </w:rPr>
            </w:pPr>
            <w:r w:rsidRPr="0087482D">
              <w:rPr>
                <w:b/>
              </w:rPr>
              <w:t>CHECKLIST</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Consultancy Value Programme</w:t>
            </w:r>
          </w:p>
          <w:p w:rsidR="00131964" w:rsidRPr="00516EDA" w:rsidRDefault="00131964" w:rsidP="00131964">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Marketing &amp; Advertising Freeze</w:t>
            </w:r>
          </w:p>
          <w:p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shd w:val="clear" w:color="auto" w:fill="auto"/>
          </w:tcPr>
          <w:p w:rsidR="00131964" w:rsidRPr="00454E8C" w:rsidRDefault="00131964" w:rsidP="00131964">
            <w:r>
              <w:t>Yes/No</w:t>
            </w:r>
          </w:p>
        </w:tc>
      </w:tr>
      <w:tr w:rsidR="00F26DB6" w:rsidRPr="00454E8C" w:rsidTr="00131964">
        <w:tc>
          <w:tcPr>
            <w:tcW w:w="5671" w:type="dxa"/>
            <w:gridSpan w:val="2"/>
            <w:shd w:val="clear" w:color="auto" w:fill="auto"/>
          </w:tcPr>
          <w:p w:rsidR="00F26DB6" w:rsidRDefault="00F26DB6" w:rsidP="000848B1">
            <w:pPr>
              <w:rPr>
                <w:b/>
              </w:rPr>
            </w:pPr>
            <w:r>
              <w:rPr>
                <w:b/>
              </w:rPr>
              <w:t>TV &amp; Film Production</w:t>
            </w:r>
          </w:p>
          <w:p w:rsidR="00F26DB6" w:rsidRDefault="00F26DB6" w:rsidP="000848B1">
            <w:pPr>
              <w:rPr>
                <w:i/>
                <w:sz w:val="20"/>
                <w:szCs w:val="20"/>
              </w:rPr>
            </w:pPr>
            <w:r>
              <w:rPr>
                <w:i/>
                <w:sz w:val="20"/>
                <w:szCs w:val="20"/>
              </w:rPr>
              <w:t xml:space="preserve">Is the project producing any television programmes or films (including documentaries)? If yes, you must seek approval from the relevant junior </w:t>
            </w:r>
            <w:r>
              <w:rPr>
                <w:i/>
                <w:sz w:val="20"/>
                <w:szCs w:val="20"/>
              </w:rPr>
              <w:lastRenderedPageBreak/>
              <w:t>minister’s private office.</w:t>
            </w:r>
          </w:p>
        </w:tc>
        <w:tc>
          <w:tcPr>
            <w:tcW w:w="4359" w:type="dxa"/>
            <w:shd w:val="clear" w:color="auto" w:fill="auto"/>
          </w:tcPr>
          <w:p w:rsidR="00F26DB6" w:rsidRDefault="00F26DB6" w:rsidP="000848B1">
            <w:r>
              <w:lastRenderedPageBreak/>
              <w:t>Yes/No</w:t>
            </w:r>
          </w:p>
        </w:tc>
      </w:tr>
      <w:tr w:rsidR="00131964" w:rsidRPr="00454E8C" w:rsidTr="00131964">
        <w:tc>
          <w:tcPr>
            <w:tcW w:w="5671" w:type="dxa"/>
            <w:gridSpan w:val="2"/>
            <w:shd w:val="clear" w:color="auto" w:fill="auto"/>
          </w:tcPr>
          <w:p w:rsidR="00131964" w:rsidRPr="00516EDA" w:rsidRDefault="00B9126F" w:rsidP="00131964">
            <w:pPr>
              <w:rPr>
                <w:b/>
              </w:rPr>
            </w:pPr>
            <w:r>
              <w:rPr>
                <w:b/>
              </w:rPr>
              <w:lastRenderedPageBreak/>
              <w:t xml:space="preserve">Advance </w:t>
            </w:r>
            <w:r w:rsidR="00131964" w:rsidRPr="00516EDA">
              <w:rPr>
                <w:b/>
              </w:rPr>
              <w:t>Payments</w:t>
            </w:r>
          </w:p>
          <w:p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rsidR="00131964" w:rsidRPr="00454E8C" w:rsidRDefault="00131964" w:rsidP="00131964">
            <w:r>
              <w:t xml:space="preserve">Yes/No </w:t>
            </w:r>
          </w:p>
        </w:tc>
      </w:tr>
      <w:tr w:rsidR="00F26DB6" w:rsidRPr="00454E8C" w:rsidTr="00131964">
        <w:tc>
          <w:tcPr>
            <w:tcW w:w="5671" w:type="dxa"/>
            <w:gridSpan w:val="2"/>
            <w:shd w:val="clear" w:color="auto" w:fill="auto"/>
          </w:tcPr>
          <w:p w:rsidR="00F26DB6" w:rsidRDefault="00F26DB6" w:rsidP="000848B1">
            <w:pPr>
              <w:rPr>
                <w:b/>
              </w:rPr>
            </w:pPr>
            <w:r>
              <w:rPr>
                <w:b/>
              </w:rPr>
              <w:t>Open competition</w:t>
            </w:r>
          </w:p>
          <w:p w:rsidR="00F26DB6" w:rsidRDefault="00F26DB6"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26DB6" w:rsidRDefault="00F26DB6" w:rsidP="000848B1">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Gifting</w:t>
            </w:r>
          </w:p>
          <w:p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Default="00131964" w:rsidP="00131964">
            <w:r>
              <w:rPr>
                <w:b/>
              </w:rPr>
              <w:t>Contract</w:t>
            </w:r>
          </w:p>
          <w:p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131964" w:rsidRPr="00EE6FEA" w:rsidRDefault="00131964" w:rsidP="00131964">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131964" w:rsidRPr="00454E8C" w:rsidRDefault="00131964" w:rsidP="00131964"/>
        </w:tc>
      </w:tr>
      <w:tr w:rsidR="00131964" w:rsidRPr="00454E8C" w:rsidTr="00131964">
        <w:tc>
          <w:tcPr>
            <w:tcW w:w="5671" w:type="dxa"/>
            <w:gridSpan w:val="2"/>
            <w:shd w:val="clear" w:color="auto" w:fill="auto"/>
          </w:tcPr>
          <w:p w:rsidR="00F26DB6" w:rsidRDefault="00F26DB6" w:rsidP="00F26DB6">
            <w:r>
              <w:rPr>
                <w:b/>
              </w:rPr>
              <w:t>Due Diligence</w:t>
            </w:r>
          </w:p>
          <w:p w:rsidR="00131964" w:rsidRPr="0087482D" w:rsidRDefault="00F26DB6" w:rsidP="00F26DB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131964" w:rsidRPr="00454E8C" w:rsidRDefault="00131964" w:rsidP="00131964"/>
        </w:tc>
      </w:tr>
      <w:tr w:rsidR="00131964" w:rsidRPr="00454E8C" w:rsidTr="00131964">
        <w:tc>
          <w:tcPr>
            <w:tcW w:w="10030" w:type="dxa"/>
            <w:gridSpan w:val="3"/>
            <w:shd w:val="clear" w:color="auto" w:fill="7F7F7F"/>
          </w:tcPr>
          <w:p w:rsidR="00131964" w:rsidRPr="00454E8C" w:rsidRDefault="00131964" w:rsidP="00131964"/>
        </w:tc>
      </w:tr>
    </w:tbl>
    <w:p w:rsidR="00CE0124" w:rsidRDefault="00CE0124" w:rsidP="006F6422"/>
    <w:p w:rsidR="0093026B" w:rsidRDefault="0093026B" w:rsidP="006F6422"/>
    <w:p w:rsidR="0093026B" w:rsidRDefault="0093026B" w:rsidP="0093026B">
      <w:r w:rsidRPr="002B5DD0">
        <w:rPr>
          <w:b/>
        </w:rPr>
        <w:t>Useful links</w:t>
      </w:r>
      <w:r>
        <w:t>:</w:t>
      </w:r>
    </w:p>
    <w:p w:rsidR="0093026B" w:rsidRDefault="0093026B" w:rsidP="0093026B">
      <w:r>
        <w:t xml:space="preserve">Programme Office:  </w:t>
      </w:r>
      <w:r>
        <w:tab/>
      </w:r>
      <w:hyperlink r:id="rId12" w:history="1">
        <w:r w:rsidR="00363F70">
          <w:rPr>
            <w:rStyle w:val="Hyperlink"/>
          </w:rPr>
          <w:t>http://ubs.sharepoint.fco.gov.uk/sites/ops/OU/SPF_Office/default.aspx</w:t>
        </w:r>
      </w:hyperlink>
    </w:p>
    <w:p w:rsidR="0093026B" w:rsidRDefault="0093026B" w:rsidP="0093026B">
      <w:r>
        <w:t xml:space="preserve">Corporate Procurement: </w:t>
      </w:r>
      <w:hyperlink r:id="rId13" w:history="1">
        <w:r w:rsidRPr="001D42ED">
          <w:rPr>
            <w:rStyle w:val="Hyperlink"/>
          </w:rPr>
          <w:t>http://ubs.sharepoint.fco.gov.uk/sites/finance/procurement/default.aspx</w:t>
        </w:r>
      </w:hyperlink>
    </w:p>
    <w:p w:rsidR="0093026B" w:rsidRDefault="0093026B" w:rsidP="0093026B">
      <w:proofErr w:type="spellStart"/>
      <w:r>
        <w:t>Comms</w:t>
      </w:r>
      <w:proofErr w:type="spellEnd"/>
      <w:r>
        <w:t xml:space="preserve"> &amp; Engagement:</w:t>
      </w:r>
      <w:r>
        <w:tab/>
      </w:r>
      <w:hyperlink r:id="rId14" w:history="1">
        <w:r w:rsidRPr="001D42ED">
          <w:rPr>
            <w:rStyle w:val="Hyperlink"/>
          </w:rPr>
          <w:t>http://restricted.sharepoint.fco.gov.uk/sites/comms/default.aspx</w:t>
        </w:r>
      </w:hyperlink>
    </w:p>
    <w:p w:rsidR="0093026B" w:rsidRPr="00454E8C" w:rsidRDefault="0093026B" w:rsidP="0093026B"/>
    <w:p w:rsidR="0093026B" w:rsidRPr="00454E8C" w:rsidRDefault="0093026B" w:rsidP="006F6422"/>
    <w:sectPr w:rsidR="0093026B" w:rsidRPr="00454E8C" w:rsidSect="0039202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22" w:rsidRDefault="00420622" w:rsidP="00CE0124">
      <w:r>
        <w:separator/>
      </w:r>
    </w:p>
  </w:endnote>
  <w:endnote w:type="continuationSeparator" w:id="0">
    <w:p w:rsidR="00420622" w:rsidRDefault="00420622"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3C31A1" w:rsidP="00CE0124">
    <w:pPr>
      <w:pStyle w:val="Footer"/>
      <w:jc w:val="center"/>
      <w:rPr>
        <w:rFonts w:ascii="Arial" w:hAnsi="Arial" w:cs="Arial"/>
        <w:b/>
        <w:sz w:val="20"/>
      </w:rPr>
    </w:pPr>
    <w:fldSimple w:instr=" DOCPROPERTY CLASSIFICATION \* MERGEFORMAT ">
      <w:r w:rsidR="00FF2C7A" w:rsidRPr="00FF2C7A">
        <w:rPr>
          <w:rFonts w:ascii="Arial" w:hAnsi="Arial" w:cs="Arial"/>
          <w:b/>
          <w:sz w:val="20"/>
        </w:rPr>
        <w:t>UNCLASSIFIED</w:t>
      </w:r>
    </w:fldSimple>
    <w:r w:rsidR="00131964" w:rsidRPr="00CE0124">
      <w:rPr>
        <w:rFonts w:ascii="Arial" w:hAnsi="Arial" w:cs="Arial"/>
        <w:b/>
        <w:sz w:val="20"/>
      </w:rPr>
      <w:t xml:space="preserve"> </w:t>
    </w:r>
  </w:p>
  <w:p w:rsidR="00131964" w:rsidRPr="00CE0124" w:rsidRDefault="003C31A1" w:rsidP="00CE0124">
    <w:pPr>
      <w:pStyle w:val="Footer"/>
      <w:spacing w:before="120"/>
      <w:jc w:val="right"/>
      <w:rPr>
        <w:rFonts w:ascii="Arial" w:hAnsi="Arial" w:cs="Arial"/>
        <w:sz w:val="12"/>
      </w:rPr>
    </w:pPr>
    <w:fldSimple w:instr=" FILENAME \p \* MERGEFORMAT ">
      <w:r w:rsidR="00FF2C7A" w:rsidRPr="00FF2C7A">
        <w:rPr>
          <w:rFonts w:ascii="Arial" w:hAnsi="Arial" w:cs="Arial"/>
          <w:noProof/>
          <w:sz w:val="12"/>
        </w:rPr>
        <w:t>http://ubs.sharepoint.fco.gov.uk/sites/ops/OU/SPF_Office/Project Management/2. Proposals/Proposal Form - under £10k - 160104.docx</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3C31A1">
    <w:pPr>
      <w:pStyle w:val="Footer"/>
      <w:jc w:val="right"/>
    </w:pPr>
    <w:fldSimple w:instr=" PAGE   \* MERGEFORMAT ">
      <w:r w:rsidR="00FF2C7A">
        <w:rPr>
          <w:noProof/>
        </w:rPr>
        <w:t>2</w:t>
      </w:r>
    </w:fldSimple>
  </w:p>
  <w:p w:rsidR="00131964" w:rsidRDefault="00131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3C31A1" w:rsidP="00CE0124">
    <w:pPr>
      <w:pStyle w:val="Footer"/>
      <w:jc w:val="center"/>
      <w:rPr>
        <w:rFonts w:ascii="Arial" w:hAnsi="Arial" w:cs="Arial"/>
        <w:b/>
        <w:sz w:val="20"/>
      </w:rPr>
    </w:pPr>
    <w:fldSimple w:instr=" DOCPROPERTY CLASSIFICATION \* MERGEFORMAT ">
      <w:r w:rsidR="00FF2C7A" w:rsidRPr="00FF2C7A">
        <w:rPr>
          <w:rFonts w:ascii="Arial" w:hAnsi="Arial" w:cs="Arial"/>
          <w:b/>
          <w:sz w:val="20"/>
        </w:rPr>
        <w:t>UNCLASSIFIED</w:t>
      </w:r>
    </w:fldSimple>
    <w:r w:rsidR="00131964" w:rsidRPr="00CE0124">
      <w:rPr>
        <w:rFonts w:ascii="Arial" w:hAnsi="Arial" w:cs="Arial"/>
        <w:b/>
        <w:sz w:val="20"/>
      </w:rPr>
      <w:t xml:space="preserve"> </w:t>
    </w:r>
  </w:p>
  <w:p w:rsidR="00131964" w:rsidRPr="00CE0124" w:rsidRDefault="003C31A1" w:rsidP="00CE0124">
    <w:pPr>
      <w:pStyle w:val="Footer"/>
      <w:spacing w:before="120"/>
      <w:jc w:val="right"/>
      <w:rPr>
        <w:rFonts w:ascii="Arial" w:hAnsi="Arial" w:cs="Arial"/>
        <w:sz w:val="12"/>
      </w:rPr>
    </w:pPr>
    <w:fldSimple w:instr=" FILENAME \p \* MERGEFORMAT ">
      <w:r w:rsidR="00FF2C7A" w:rsidRPr="00FF2C7A">
        <w:rPr>
          <w:rFonts w:ascii="Arial" w:hAnsi="Arial" w:cs="Arial"/>
          <w:noProof/>
          <w:sz w:val="12"/>
        </w:rPr>
        <w:t>http://ubs.sharepoint.fco.gov.uk/sites/ops/OU/SPF_Office/Project Management/2. Proposals/Proposal Form - under £10k - 160104.docx</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22" w:rsidRDefault="00420622" w:rsidP="00CE0124">
      <w:r>
        <w:separator/>
      </w:r>
    </w:p>
  </w:footnote>
  <w:footnote w:type="continuationSeparator" w:id="0">
    <w:p w:rsidR="00420622" w:rsidRDefault="00420622"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3C31A1" w:rsidP="00CE0124">
    <w:pPr>
      <w:pStyle w:val="Header"/>
      <w:jc w:val="center"/>
      <w:rPr>
        <w:rFonts w:ascii="Arial" w:hAnsi="Arial" w:cs="Arial"/>
        <w:b/>
        <w:sz w:val="20"/>
      </w:rPr>
    </w:pPr>
    <w:fldSimple w:instr=" DOCPROPERTY CLASSIFICATION \* MERGEFORMAT ">
      <w:r w:rsidR="00FF2C7A" w:rsidRPr="00FF2C7A">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77" w:rsidRPr="00A3781B" w:rsidRDefault="003E0FD2" w:rsidP="00A3781B">
    <w:pPr>
      <w:pStyle w:val="Header"/>
      <w:jc w:val="right"/>
      <w:rPr>
        <w:sz w:val="18"/>
        <w:szCs w:val="18"/>
      </w:rPr>
    </w:pPr>
    <w:r>
      <w:rPr>
        <w:sz w:val="18"/>
        <w:szCs w:val="18"/>
      </w:rPr>
      <w:t xml:space="preserve">v. </w:t>
    </w:r>
    <w:r w:rsidR="00F26DB6">
      <w:rPr>
        <w:sz w:val="18"/>
        <w:szCs w:val="18"/>
      </w:rPr>
      <w:t>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3C31A1" w:rsidP="00CE0124">
    <w:pPr>
      <w:pStyle w:val="Header"/>
      <w:jc w:val="center"/>
      <w:rPr>
        <w:rFonts w:ascii="Arial" w:hAnsi="Arial" w:cs="Arial"/>
        <w:b/>
        <w:sz w:val="20"/>
      </w:rPr>
    </w:pPr>
    <w:fldSimple w:instr=" DOCPROPERTY CLASSIFICATION \* MERGEFORMAT ">
      <w:r w:rsidR="00FF2C7A" w:rsidRPr="00FF2C7A">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6DCE"/>
    <w:rsid w:val="000D120D"/>
    <w:rsid w:val="000E2A14"/>
    <w:rsid w:val="00103DD2"/>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A271F"/>
    <w:rsid w:val="003B7857"/>
    <w:rsid w:val="003C31A1"/>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8BC"/>
    <w:rsid w:val="00522581"/>
    <w:rsid w:val="005364A9"/>
    <w:rsid w:val="00541F95"/>
    <w:rsid w:val="00547A1C"/>
    <w:rsid w:val="005564B6"/>
    <w:rsid w:val="005958CD"/>
    <w:rsid w:val="005970D7"/>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80735"/>
    <w:rsid w:val="00882306"/>
    <w:rsid w:val="0089139F"/>
    <w:rsid w:val="008B3A66"/>
    <w:rsid w:val="008E3CDB"/>
    <w:rsid w:val="008E6ADC"/>
    <w:rsid w:val="009054A6"/>
    <w:rsid w:val="009229D0"/>
    <w:rsid w:val="00925DD1"/>
    <w:rsid w:val="0093026B"/>
    <w:rsid w:val="00942AD2"/>
    <w:rsid w:val="0095068A"/>
    <w:rsid w:val="00953091"/>
    <w:rsid w:val="0095497C"/>
    <w:rsid w:val="00970AD5"/>
    <w:rsid w:val="00976C16"/>
    <w:rsid w:val="009827F6"/>
    <w:rsid w:val="009A1913"/>
    <w:rsid w:val="009A49D2"/>
    <w:rsid w:val="009B6B44"/>
    <w:rsid w:val="009C7C41"/>
    <w:rsid w:val="009D42CC"/>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27"/>
    <w:rsid w:val="00C63024"/>
    <w:rsid w:val="00C724D6"/>
    <w:rsid w:val="00C80D68"/>
    <w:rsid w:val="00CC13C3"/>
    <w:rsid w:val="00CC1938"/>
    <w:rsid w:val="00CC2946"/>
    <w:rsid w:val="00CC4A05"/>
    <w:rsid w:val="00CC4FF3"/>
    <w:rsid w:val="00CE0124"/>
    <w:rsid w:val="00CE60EF"/>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6AB1"/>
    <w:rsid w:val="00F407FA"/>
    <w:rsid w:val="00F45F34"/>
    <w:rsid w:val="00F57EE8"/>
    <w:rsid w:val="00F678FE"/>
    <w:rsid w:val="00F773D4"/>
    <w:rsid w:val="00F86006"/>
    <w:rsid w:val="00FA0BEC"/>
    <w:rsid w:val="00FA78C3"/>
    <w:rsid w:val="00FA7AE6"/>
    <w:rsid w:val="00FB6903"/>
    <w:rsid w:val="00FB73EC"/>
    <w:rsid w:val="00FC00B6"/>
    <w:rsid w:val="00FE1605"/>
    <w:rsid w:val="00FE2D84"/>
    <w:rsid w:val="00FE3392"/>
    <w:rsid w:val="00FE49EC"/>
    <w:rsid w:val="00FF2C7A"/>
    <w:rsid w:val="00FF3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bs.sharepoint.fco.gov.uk/sites/finance/procurement/defaul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bs.sharepoint.fco.gov.uk/sites/ops/OU/SPF_Office/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tricted.sharepoint.fco.gov.uk/sites/comm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F85D-117F-4F75-AFD1-28A65C6427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A9931E3-9BFD-44D0-AE16-36EF917C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BE4C24-E929-43DB-9AE8-8668C77884B2}">
  <ds:schemaRefs>
    <ds:schemaRef ds:uri="http://schemas.microsoft.com/sharepoint/v3/contenttype/forms"/>
  </ds:schemaRefs>
</ds:datastoreItem>
</file>

<file path=customXml/itemProps4.xml><?xml version="1.0" encoding="utf-8"?>
<ds:datastoreItem xmlns:ds="http://schemas.openxmlformats.org/officeDocument/2006/customXml" ds:itemID="{500F44EC-5540-40F3-BFE8-8528E518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5362</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creator>nhearn</dc:creator>
  <cp:lastModifiedBy>ashougaleeva</cp:lastModifiedBy>
  <cp:revision>2</cp:revision>
  <cp:lastPrinted>2014-01-15T16:45:00Z</cp:lastPrinted>
  <dcterms:created xsi:type="dcterms:W3CDTF">2016-04-12T09:34:00Z</dcterms:created>
  <dcterms:modified xsi:type="dcterms:W3CDTF">2016-04-12T09:34:00Z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