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41" w:rsidRDefault="005C6C41" w:rsidP="00797E1B">
      <w:pPr>
        <w:ind w:left="426"/>
        <w:rPr>
          <w:rFonts w:ascii="Arial" w:hAnsi="Arial" w:cs="Arial"/>
          <w:b/>
          <w:color w:val="8F23B3"/>
          <w:sz w:val="52"/>
          <w:szCs w:val="52"/>
        </w:rPr>
      </w:pPr>
    </w:p>
    <w:p w:rsidR="00A02EFB" w:rsidRPr="00125B47" w:rsidRDefault="005C6C41" w:rsidP="00797E1B">
      <w:pPr>
        <w:ind w:left="426"/>
        <w:rPr>
          <w:rFonts w:ascii="Arial" w:hAnsi="Arial" w:cs="Arial"/>
          <w:b/>
          <w:color w:val="8F23B3"/>
          <w:sz w:val="52"/>
          <w:szCs w:val="52"/>
        </w:rPr>
      </w:pPr>
      <w:r>
        <w:rPr>
          <w:rFonts w:ascii="Arial" w:hAnsi="Arial" w:cs="Arial"/>
          <w:b/>
          <w:color w:val="8F23B3"/>
          <w:sz w:val="52"/>
          <w:szCs w:val="52"/>
        </w:rPr>
        <w:t>S</w:t>
      </w:r>
      <w:r w:rsidR="00797E1B" w:rsidRPr="00125B47">
        <w:rPr>
          <w:rFonts w:ascii="Arial" w:hAnsi="Arial" w:cs="Arial"/>
          <w:b/>
          <w:color w:val="8F23B3"/>
          <w:sz w:val="52"/>
          <w:szCs w:val="52"/>
        </w:rPr>
        <w:t xml:space="preserve">tatutory guidance </w:t>
      </w:r>
      <w:r w:rsidR="00F14BF3" w:rsidRPr="00125B47">
        <w:rPr>
          <w:rFonts w:ascii="Arial" w:hAnsi="Arial" w:cs="Arial"/>
          <w:b/>
          <w:color w:val="8F23B3"/>
          <w:sz w:val="52"/>
          <w:szCs w:val="52"/>
        </w:rPr>
        <w:t>to</w:t>
      </w:r>
      <w:r w:rsidR="00797E1B" w:rsidRPr="00125B47">
        <w:rPr>
          <w:rFonts w:ascii="Arial" w:hAnsi="Arial" w:cs="Arial"/>
          <w:b/>
          <w:color w:val="8F23B3"/>
          <w:sz w:val="52"/>
          <w:szCs w:val="52"/>
        </w:rPr>
        <w:t xml:space="preserve"> police on firearms licensing</w:t>
      </w:r>
    </w:p>
    <w:p w:rsidR="00A02EFB" w:rsidRDefault="00A02EFB" w:rsidP="00797E1B">
      <w:pPr>
        <w:ind w:left="426"/>
        <w:rPr>
          <w:rFonts w:ascii="Arial" w:hAnsi="Arial" w:cs="Arial"/>
          <w:b/>
          <w:color w:val="8F23B3"/>
          <w:sz w:val="52"/>
          <w:szCs w:val="52"/>
        </w:rPr>
      </w:pPr>
    </w:p>
    <w:p w:rsidR="00A02EFB" w:rsidRDefault="00A02EFB" w:rsidP="00797E1B">
      <w:pPr>
        <w:ind w:left="426"/>
        <w:rPr>
          <w:rFonts w:ascii="Arial" w:hAnsi="Arial" w:cs="Arial"/>
          <w:sz w:val="40"/>
          <w:szCs w:val="40"/>
        </w:rPr>
      </w:pPr>
    </w:p>
    <w:p w:rsidR="005C6C41" w:rsidRPr="00ED6A28" w:rsidRDefault="00FF4B42" w:rsidP="005C6C41">
      <w:pPr>
        <w:pStyle w:val="Cover-Subtitle"/>
        <w:ind w:firstLine="426"/>
      </w:pPr>
      <w:r>
        <w:t>Response form</w:t>
      </w:r>
    </w:p>
    <w:p w:rsidR="005C6C41" w:rsidRDefault="005C6C41" w:rsidP="00125B47">
      <w:pPr>
        <w:pStyle w:val="Cover-Subtitle"/>
        <w:ind w:firstLine="426"/>
        <w:rPr>
          <w:sz w:val="40"/>
          <w:szCs w:val="40"/>
        </w:rPr>
      </w:pPr>
    </w:p>
    <w:p w:rsidR="005C6C41" w:rsidRDefault="005C6C41" w:rsidP="00125B47">
      <w:pPr>
        <w:pStyle w:val="Cover-Subtitle"/>
        <w:ind w:firstLine="426"/>
        <w:rPr>
          <w:sz w:val="40"/>
          <w:szCs w:val="40"/>
        </w:rPr>
      </w:pPr>
    </w:p>
    <w:p w:rsidR="005C6C41" w:rsidRDefault="005C6C41" w:rsidP="00125B47">
      <w:pPr>
        <w:pStyle w:val="Cover-Subtitle"/>
        <w:ind w:firstLine="426"/>
        <w:rPr>
          <w:sz w:val="40"/>
          <w:szCs w:val="40"/>
        </w:rPr>
      </w:pPr>
    </w:p>
    <w:p w:rsidR="005C6C41" w:rsidRPr="005C6C41" w:rsidRDefault="005C6C41" w:rsidP="005C6C41">
      <w:pPr>
        <w:pStyle w:val="BodyText"/>
        <w:spacing w:after="240" w:line="288" w:lineRule="auto"/>
        <w:rPr>
          <w:rFonts w:ascii="Arial" w:hAnsi="Arial"/>
          <w:sz w:val="24"/>
          <w:szCs w:val="24"/>
        </w:rPr>
      </w:pPr>
    </w:p>
    <w:p w:rsidR="005C6C41" w:rsidRPr="005C6C41" w:rsidRDefault="00665380" w:rsidP="00FF4B42">
      <w:pPr>
        <w:pStyle w:val="BodyText"/>
        <w:spacing w:after="24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25597A" w:rsidRPr="00A02EFB" w:rsidRDefault="00E0095A" w:rsidP="00125B47">
      <w:pPr>
        <w:pStyle w:val="Cover-Subtitle"/>
        <w:ind w:firstLine="426"/>
        <w:rPr>
          <w:caps/>
          <w:sz w:val="40"/>
          <w:szCs w:val="40"/>
        </w:rPr>
      </w:pPr>
      <w:r w:rsidRPr="00A02EFB">
        <w:rPr>
          <w:sz w:val="40"/>
          <w:szCs w:val="40"/>
        </w:rPr>
        <w:br w:type="page"/>
      </w:r>
    </w:p>
    <w:p w:rsidR="00DE0F92" w:rsidRDefault="00DE0F92" w:rsidP="00FE783F">
      <w:pPr>
        <w:pStyle w:val="Bodycopy"/>
      </w:pPr>
    </w:p>
    <w:p w:rsidR="006F7A30" w:rsidRDefault="006F7A30" w:rsidP="00A02EFB">
      <w:pPr>
        <w:pStyle w:val="Subheading1"/>
        <w:rPr>
          <w:sz w:val="40"/>
          <w:szCs w:val="40"/>
        </w:rPr>
      </w:pPr>
    </w:p>
    <w:p w:rsidR="00CC49F3" w:rsidRDefault="00CC49F3" w:rsidP="00CC49F3">
      <w:pPr>
        <w:pStyle w:val="Sectiontitle"/>
      </w:pPr>
      <w:r>
        <w:t>Consultation</w:t>
      </w:r>
    </w:p>
    <w:p w:rsidR="00CC49F3" w:rsidRDefault="00CC49F3" w:rsidP="00CC49F3">
      <w:pPr>
        <w:pStyle w:val="ListParagraph"/>
        <w:ind w:left="0"/>
        <w:rPr>
          <w:rFonts w:ascii="Arial" w:hAnsi="Arial" w:cs="Arial"/>
          <w:b/>
          <w:lang w:val="en-GB"/>
        </w:rPr>
      </w:pPr>
    </w:p>
    <w:p w:rsidR="00EC3520" w:rsidRDefault="00EC3520" w:rsidP="00EC3520">
      <w:pPr>
        <w:pStyle w:val="Subheading1"/>
      </w:pPr>
      <w:r>
        <w:t>Respondent information</w:t>
      </w:r>
    </w:p>
    <w:p w:rsidR="00EC3520" w:rsidRPr="00515816" w:rsidRDefault="00EC3520" w:rsidP="00EC3520">
      <w:pPr>
        <w:pStyle w:val="ListParagraph"/>
        <w:ind w:left="0"/>
        <w:rPr>
          <w:rFonts w:ascii="Arial" w:hAnsi="Arial" w:cs="Arial"/>
          <w:lang w:val="en-GB"/>
        </w:rPr>
      </w:pPr>
      <w:r w:rsidRPr="00515816">
        <w:rPr>
          <w:rFonts w:ascii="Arial" w:hAnsi="Arial" w:cs="Arial"/>
          <w:lang w:val="en-GB"/>
        </w:rPr>
        <w:t xml:space="preserve"> 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Q.1 Are you responding: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</w:rPr>
      </w:pPr>
    </w:p>
    <w:p w:rsidR="00EC3520" w:rsidRDefault="00EC3520" w:rsidP="00EC3520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 an individual?  Please continue to </w:t>
      </w:r>
      <w:r w:rsidRPr="00910AA2">
        <w:rPr>
          <w:rFonts w:ascii="Arial" w:hAnsi="Arial" w:cs="Arial"/>
          <w:b/>
          <w:bCs/>
        </w:rPr>
        <w:t>Q.2</w:t>
      </w:r>
      <w:r w:rsidR="00665380">
        <w:rPr>
          <w:rFonts w:ascii="Arial" w:hAnsi="Arial" w:cs="Arial"/>
        </w:rPr>
        <w:t xml:space="preserve"> </w:t>
      </w:r>
    </w:p>
    <w:p w:rsidR="00EC3520" w:rsidRDefault="005C349C" w:rsidP="00EC3520">
      <w:pPr>
        <w:pStyle w:val="ListParagraph"/>
        <w:numPr>
          <w:ilvl w:val="0"/>
          <w:numId w:val="4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 behalf of </w:t>
      </w:r>
      <w:r w:rsidR="00EC3520">
        <w:rPr>
          <w:rFonts w:ascii="Arial" w:hAnsi="Arial" w:cs="Arial"/>
        </w:rPr>
        <w:t xml:space="preserve">a business or other </w:t>
      </w:r>
      <w:r w:rsidR="00EC3520" w:rsidRPr="00A302DB">
        <w:rPr>
          <w:rFonts w:ascii="Arial" w:hAnsi="Arial" w:cs="Arial"/>
          <w:lang w:val="en-GB"/>
        </w:rPr>
        <w:t>organisation</w:t>
      </w:r>
      <w:r w:rsidR="00EC3520">
        <w:rPr>
          <w:rFonts w:ascii="Arial" w:hAnsi="Arial" w:cs="Arial"/>
        </w:rPr>
        <w:t xml:space="preserve">?  Please skip to </w:t>
      </w:r>
      <w:r w:rsidR="00EC3520" w:rsidRPr="00910AA2">
        <w:rPr>
          <w:rFonts w:ascii="Arial" w:hAnsi="Arial" w:cs="Arial"/>
          <w:b/>
          <w:bCs/>
        </w:rPr>
        <w:t>Q.4</w:t>
      </w:r>
    </w:p>
    <w:p w:rsidR="00CC49F3" w:rsidRPr="00EC0685" w:rsidRDefault="00CC49F3" w:rsidP="00CC49F3">
      <w:pPr>
        <w:pStyle w:val="ListParagraph"/>
        <w:ind w:left="0"/>
        <w:rPr>
          <w:rFonts w:ascii="Arial" w:hAnsi="Arial" w:cs="Arial"/>
        </w:rPr>
      </w:pPr>
    </w:p>
    <w:p w:rsidR="00CC49F3" w:rsidRDefault="00CC49F3" w:rsidP="00CC49F3">
      <w:pPr>
        <w:rPr>
          <w:rFonts w:ascii="Arial" w:eastAsia="Calibri" w:hAnsi="Arial" w:cs="Arial"/>
          <w:highlight w:val="cyan"/>
          <w:u w:val="single"/>
          <w:lang w:val="en-US" w:eastAsia="en-US"/>
        </w:rPr>
      </w:pPr>
      <w:r>
        <w:rPr>
          <w:rFonts w:ascii="Arial" w:hAnsi="Arial" w:cs="Arial"/>
          <w:highlight w:val="cyan"/>
          <w:u w:val="single"/>
        </w:rPr>
        <w:br w:type="page"/>
      </w:r>
    </w:p>
    <w:p w:rsidR="00EC3520" w:rsidRDefault="00EC3520" w:rsidP="00EC3520">
      <w:pPr>
        <w:pStyle w:val="Subheading1"/>
        <w:rPr>
          <w:sz w:val="28"/>
          <w:szCs w:val="28"/>
        </w:rPr>
      </w:pPr>
      <w:r w:rsidRPr="006C5DB1">
        <w:lastRenderedPageBreak/>
        <w:t>Individual respondents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</w:p>
    <w:p w:rsidR="00EC3520" w:rsidRDefault="00EC3520" w:rsidP="00EC3520">
      <w:pPr>
        <w:pStyle w:val="Bodycopy"/>
      </w:pPr>
      <w:r>
        <w:t>In this section, we ask individual respondent</w:t>
      </w:r>
      <w:r w:rsidR="00D455DA">
        <w:t xml:space="preserve">s </w:t>
      </w:r>
      <w:bookmarkStart w:id="0" w:name="_Hlk2779016"/>
      <w:r w:rsidR="00D455DA">
        <w:t>to describe the nature of their</w:t>
      </w:r>
      <w:r>
        <w:t xml:space="preserve"> interest in firearms to </w:t>
      </w:r>
      <w:r w:rsidR="00D455DA">
        <w:t>assist in</w:t>
      </w:r>
      <w:r>
        <w:t xml:space="preserve"> analy</w:t>
      </w:r>
      <w:r w:rsidR="00D455DA">
        <w:t>sing</w:t>
      </w:r>
      <w:r>
        <w:t xml:space="preserve"> the responses.  </w:t>
      </w:r>
    </w:p>
    <w:bookmarkEnd w:id="0"/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Q.2 Are you primarily a resident of: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England 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Wales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Scotland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p w:rsidR="00EC3520" w:rsidRDefault="00EC3520" w:rsidP="00EC3520">
      <w:pPr>
        <w:pStyle w:val="ListParagraph"/>
        <w:rPr>
          <w:rFonts w:ascii="Arial" w:hAnsi="Arial" w:cs="Arial"/>
        </w:rPr>
      </w:pP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Q.3 What is the nature of your interest in </w:t>
      </w:r>
      <w:r w:rsidR="00FD41B6">
        <w:rPr>
          <w:rFonts w:ascii="Arial" w:hAnsi="Arial" w:cs="Arial"/>
          <w:b/>
          <w:bCs/>
        </w:rPr>
        <w:t>firearms regulation</w:t>
      </w:r>
      <w:r>
        <w:rPr>
          <w:rFonts w:ascii="Arial" w:hAnsi="Arial" w:cs="Arial"/>
          <w:b/>
          <w:bCs/>
        </w:rPr>
        <w:t xml:space="preserve">? 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   </w:t>
      </w:r>
      <w:r w:rsidR="00C9355F">
        <w:rPr>
          <w:rFonts w:ascii="Arial" w:hAnsi="Arial" w:cs="Arial"/>
          <w:b/>
          <w:bCs/>
        </w:rPr>
        <w:t xml:space="preserve">I am a.. </w:t>
      </w:r>
      <w:r>
        <w:rPr>
          <w:rFonts w:ascii="Arial" w:hAnsi="Arial" w:cs="Arial"/>
        </w:rPr>
        <w:t>(please tick all that apply)</w:t>
      </w:r>
    </w:p>
    <w:p w:rsidR="00EC3520" w:rsidRDefault="00EC3520" w:rsidP="00EC3520">
      <w:pPr>
        <w:pStyle w:val="ListParagraph"/>
        <w:rPr>
          <w:rFonts w:ascii="Arial" w:hAnsi="Arial" w:cs="Arial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3924"/>
        <w:gridCol w:w="426"/>
      </w:tblGrid>
      <w:tr w:rsidR="006C0314" w:rsidTr="00386EB6"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7917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 certificate holder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Shotgun certificate holder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5C34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Gamekeeper or pest controller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Farmer, farm employee or land manager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7917C0" w:rsidP="00386E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Veterinary surgeon/</w:t>
            </w:r>
            <w:r w:rsidR="006C0314">
              <w:rPr>
                <w:rFonts w:ascii="Arial" w:hAnsi="Arial" w:cs="Arial"/>
              </w:rPr>
              <w:t>nurse or zookeeper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DF5F7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shooter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 control advocate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or law enforcement officer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E2840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40" w:rsidRPr="006C0314" w:rsidRDefault="005E2840" w:rsidP="006C0314">
            <w:pPr>
              <w:pStyle w:val="ListParagraph"/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or other health worker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40" w:rsidRDefault="005E2840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8"/>
              <w:rPr>
                <w:rFonts w:ascii="Arial" w:hAnsi="Arial" w:cs="Arial"/>
              </w:rPr>
            </w:pPr>
            <w:r w:rsidRPr="006C0314">
              <w:rPr>
                <w:rFonts w:ascii="Arial" w:hAnsi="Arial" w:cs="Arial"/>
              </w:rPr>
              <w:t>Prefer not to say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441756">
        <w:tc>
          <w:tcPr>
            <w:tcW w:w="3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 w:rsidRPr="006C0314">
              <w:rPr>
                <w:rFonts w:ascii="Arial" w:hAnsi="Arial" w:cs="Arial"/>
                <w:lang w:val="en-GB"/>
              </w:rPr>
              <w:t>Other (please specify below:)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441756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3520" w:rsidRDefault="00EC3520" w:rsidP="00EC3520">
      <w:pPr>
        <w:pStyle w:val="ListParagraph"/>
        <w:rPr>
          <w:rFonts w:ascii="Arial" w:hAnsi="Arial" w:cs="Arial"/>
        </w:rPr>
      </w:pPr>
    </w:p>
    <w:p w:rsidR="00EC3520" w:rsidRDefault="00EC3520" w:rsidP="00EC3520">
      <w:pPr>
        <w:pStyle w:val="Bodycopy"/>
        <w:rPr>
          <w:b/>
        </w:rPr>
      </w:pPr>
    </w:p>
    <w:p w:rsidR="00EC3520" w:rsidRPr="004D2957" w:rsidRDefault="00EC3520" w:rsidP="00EC3520">
      <w:pPr>
        <w:pStyle w:val="Bodycopy"/>
        <w:rPr>
          <w:color w:val="8F23B3"/>
          <w:sz w:val="32"/>
          <w:szCs w:val="32"/>
          <w:lang w:val="en-US"/>
        </w:rPr>
      </w:pPr>
      <w:r w:rsidRPr="004D2957">
        <w:rPr>
          <w:b/>
          <w:color w:val="7030A0"/>
          <w:sz w:val="32"/>
          <w:szCs w:val="32"/>
        </w:rPr>
        <w:t xml:space="preserve">Please go to question </w:t>
      </w:r>
      <w:r w:rsidR="00FD41B6">
        <w:rPr>
          <w:b/>
          <w:color w:val="7030A0"/>
          <w:sz w:val="32"/>
          <w:szCs w:val="32"/>
        </w:rPr>
        <w:t>6</w:t>
      </w:r>
      <w:r w:rsidRPr="004D2957">
        <w:rPr>
          <w:b/>
          <w:color w:val="7030A0"/>
          <w:sz w:val="32"/>
          <w:szCs w:val="32"/>
        </w:rPr>
        <w:t xml:space="preserve"> (</w:t>
      </w:r>
      <w:r w:rsidR="003929EF" w:rsidRPr="003929EF">
        <w:rPr>
          <w:b/>
          <w:color w:val="7030A0"/>
          <w:sz w:val="32"/>
          <w:szCs w:val="32"/>
        </w:rPr>
        <w:t>medical arrangements</w:t>
      </w:r>
      <w:r w:rsidRPr="004D2957">
        <w:rPr>
          <w:b/>
          <w:color w:val="7030A0"/>
          <w:sz w:val="32"/>
          <w:szCs w:val="32"/>
        </w:rPr>
        <w:t>)</w:t>
      </w:r>
    </w:p>
    <w:p w:rsidR="00EC3520" w:rsidRDefault="00EC3520" w:rsidP="00EC3520">
      <w:pPr>
        <w:pStyle w:val="Bodycopy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br w:type="page"/>
      </w:r>
      <w:r w:rsidRPr="006C5DB1">
        <w:rPr>
          <w:b/>
          <w:color w:val="7030A0"/>
          <w:sz w:val="32"/>
          <w:szCs w:val="32"/>
        </w:rPr>
        <w:lastRenderedPageBreak/>
        <w:t>Business and other organisations</w:t>
      </w:r>
    </w:p>
    <w:p w:rsidR="00EC3520" w:rsidRDefault="00EC3520" w:rsidP="00EC3520">
      <w:pPr>
        <w:pStyle w:val="ListParagraph"/>
        <w:ind w:left="0"/>
        <w:rPr>
          <w:rFonts w:ascii="Arial" w:hAnsi="Arial" w:cs="Arial"/>
          <w:b/>
          <w:bCs/>
        </w:rPr>
      </w:pPr>
    </w:p>
    <w:p w:rsidR="00EC3520" w:rsidRDefault="00EC3520" w:rsidP="00EC3520">
      <w:pPr>
        <w:pStyle w:val="ListParagraph"/>
        <w:ind w:left="0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Q.4 Where is the main location of your business or </w:t>
      </w:r>
      <w:r w:rsidRPr="003A1CE3">
        <w:rPr>
          <w:rFonts w:ascii="Arial" w:hAnsi="Arial" w:cs="Arial"/>
          <w:b/>
          <w:bCs/>
          <w:lang w:val="en-GB"/>
        </w:rPr>
        <w:t>organisation</w:t>
      </w:r>
      <w:r>
        <w:rPr>
          <w:rFonts w:ascii="Arial" w:hAnsi="Arial" w:cs="Arial"/>
          <w:b/>
          <w:bCs/>
        </w:rPr>
        <w:t>?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England 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Wales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Scotland</w:t>
      </w:r>
    </w:p>
    <w:p w:rsidR="00EC3520" w:rsidRDefault="00EC3520" w:rsidP="00EC3520">
      <w:pPr>
        <w:pStyle w:val="ListParagraph"/>
        <w:numPr>
          <w:ilvl w:val="0"/>
          <w:numId w:val="4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p w:rsidR="00494A39" w:rsidRDefault="00494A39" w:rsidP="00494A39">
      <w:pPr>
        <w:pStyle w:val="ListParagraph"/>
        <w:contextualSpacing w:val="0"/>
        <w:rPr>
          <w:rFonts w:ascii="Arial" w:hAnsi="Arial" w:cs="Arial"/>
        </w:rPr>
      </w:pPr>
    </w:p>
    <w:p w:rsidR="00EC3520" w:rsidRPr="00494A39" w:rsidRDefault="00EC3520" w:rsidP="00494A39">
      <w:pPr>
        <w:rPr>
          <w:rFonts w:ascii="Arial" w:hAnsi="Arial" w:cs="Arial"/>
          <w:b/>
          <w:bCs/>
        </w:rPr>
      </w:pPr>
      <w:r w:rsidRPr="00494A39">
        <w:rPr>
          <w:rFonts w:ascii="Arial" w:hAnsi="Arial" w:cs="Arial"/>
          <w:b/>
          <w:bCs/>
        </w:rPr>
        <w:t xml:space="preserve">Q.5 </w:t>
      </w:r>
      <w:r w:rsidR="005C349C" w:rsidRPr="00494A39">
        <w:rPr>
          <w:rFonts w:ascii="Arial" w:hAnsi="Arial" w:cs="Arial"/>
          <w:b/>
          <w:bCs/>
        </w:rPr>
        <w:t xml:space="preserve">What is the nature of your business or organisation? </w:t>
      </w:r>
    </w:p>
    <w:p w:rsidR="00EC3520" w:rsidRPr="0061374C" w:rsidRDefault="00EC3520" w:rsidP="00EC3520">
      <w:pPr>
        <w:rPr>
          <w:rFonts w:ascii="Arial" w:eastAsia="Calibri" w:hAnsi="Arial" w:cs="Arial"/>
          <w:b/>
          <w:bCs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3924"/>
        <w:gridCol w:w="426"/>
      </w:tblGrid>
      <w:tr w:rsidR="006C0314" w:rsidTr="006C0314">
        <w:trPr>
          <w:trHeight w:val="118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  <w:r w:rsidRPr="006C0314">
              <w:rPr>
                <w:rFonts w:ascii="Arial" w:hAnsi="Arial" w:cs="Arial"/>
              </w:rPr>
              <w:t>Firearms dealer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386E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386EB6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keeping or pest control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Farming or land management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Veterinary practice or zookeeping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shooting business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shooting club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  <w:r w:rsidRPr="006C0314">
              <w:rPr>
                <w:rFonts w:ascii="Arial" w:hAnsi="Arial" w:cs="Arial"/>
                <w:lang w:val="en-GB"/>
              </w:rPr>
              <w:t>Gun control advocacy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Pr="006C0314" w:rsidRDefault="006C0314" w:rsidP="006C0314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6C0314">
              <w:rPr>
                <w:rFonts w:ascii="Arial" w:hAnsi="Arial" w:cs="Arial"/>
                <w:lang w:val="en-GB"/>
              </w:rPr>
              <w:t>Police or law enforcement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E2840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40" w:rsidRDefault="005E2840" w:rsidP="003C7B4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GP </w:t>
            </w:r>
            <w:r w:rsidR="003C7B42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urgery or other health body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40" w:rsidRDefault="005E2840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Pr="006C0314" w:rsidRDefault="006C0314" w:rsidP="006C0314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Prefer not to say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6C0314">
        <w:tc>
          <w:tcPr>
            <w:tcW w:w="3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Pr="006C0314" w:rsidRDefault="006C0314" w:rsidP="006C0314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 w:rsidRPr="006C0314">
              <w:rPr>
                <w:rFonts w:ascii="Arial" w:hAnsi="Arial" w:cs="Arial"/>
                <w:lang w:val="en-GB"/>
              </w:rPr>
              <w:t>Other (please specify below:)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C0314" w:rsidTr="008302FC">
        <w:tc>
          <w:tcPr>
            <w:tcW w:w="4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14" w:rsidRDefault="006C0314" w:rsidP="006C031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C3520" w:rsidRDefault="00EC3520" w:rsidP="00EC3520">
      <w:pPr>
        <w:pStyle w:val="ListParagraph"/>
        <w:rPr>
          <w:rFonts w:ascii="Arial" w:hAnsi="Arial" w:cs="Arial"/>
        </w:rPr>
      </w:pPr>
    </w:p>
    <w:p w:rsidR="00EC3520" w:rsidRPr="006606DF" w:rsidRDefault="00EC3520" w:rsidP="00EC3520">
      <w:pPr>
        <w:pStyle w:val="Bodycopy"/>
      </w:pPr>
    </w:p>
    <w:p w:rsidR="00EC3520" w:rsidRDefault="00EC3520" w:rsidP="00EC3520">
      <w:pPr>
        <w:pStyle w:val="Bodycopy"/>
        <w:rPr>
          <w:b/>
        </w:rPr>
      </w:pPr>
    </w:p>
    <w:p w:rsidR="00EC3520" w:rsidRPr="004D2957" w:rsidRDefault="00EC3520" w:rsidP="00EC3520">
      <w:pPr>
        <w:pStyle w:val="Bodycopy"/>
        <w:rPr>
          <w:color w:val="8F23B3"/>
          <w:sz w:val="32"/>
          <w:szCs w:val="32"/>
          <w:lang w:val="en-US"/>
        </w:rPr>
      </w:pPr>
      <w:r>
        <w:rPr>
          <w:b/>
          <w:color w:val="7030A0"/>
          <w:sz w:val="32"/>
          <w:szCs w:val="32"/>
        </w:rPr>
        <w:t xml:space="preserve">Please go to question </w:t>
      </w:r>
      <w:r w:rsidR="00FD41B6">
        <w:rPr>
          <w:b/>
          <w:color w:val="7030A0"/>
          <w:sz w:val="32"/>
          <w:szCs w:val="32"/>
        </w:rPr>
        <w:t>6</w:t>
      </w:r>
      <w:r w:rsidRPr="004D2957">
        <w:rPr>
          <w:b/>
          <w:color w:val="7030A0"/>
          <w:sz w:val="32"/>
          <w:szCs w:val="32"/>
        </w:rPr>
        <w:t xml:space="preserve"> (</w:t>
      </w:r>
      <w:bookmarkStart w:id="1" w:name="_Hlk2264082"/>
      <w:r w:rsidR="003929EF">
        <w:rPr>
          <w:b/>
          <w:color w:val="7030A0"/>
          <w:sz w:val="32"/>
          <w:szCs w:val="32"/>
        </w:rPr>
        <w:t>medical arrangements</w:t>
      </w:r>
      <w:bookmarkEnd w:id="1"/>
      <w:r w:rsidRPr="004D2957">
        <w:rPr>
          <w:b/>
          <w:color w:val="7030A0"/>
          <w:sz w:val="32"/>
          <w:szCs w:val="32"/>
        </w:rPr>
        <w:t>)</w:t>
      </w:r>
    </w:p>
    <w:p w:rsidR="00971830" w:rsidRPr="004D2957" w:rsidRDefault="00971830" w:rsidP="00971830">
      <w:pPr>
        <w:pStyle w:val="Bodycopy"/>
        <w:rPr>
          <w:color w:val="8F23B3"/>
          <w:sz w:val="32"/>
          <w:szCs w:val="32"/>
          <w:lang w:val="en-US"/>
        </w:rPr>
      </w:pPr>
    </w:p>
    <w:p w:rsidR="001D2E94" w:rsidRPr="00E2283D" w:rsidRDefault="00CA4D0F" w:rsidP="00CC49F3">
      <w:pPr>
        <w:pStyle w:val="Subheading1"/>
        <w:rPr>
          <w:sz w:val="24"/>
          <w:szCs w:val="24"/>
        </w:rPr>
      </w:pPr>
      <w:r w:rsidRPr="00E2283D">
        <w:rPr>
          <w:sz w:val="24"/>
          <w:szCs w:val="24"/>
        </w:rPr>
        <w:br w:type="page"/>
      </w:r>
    </w:p>
    <w:p w:rsidR="001D2E94" w:rsidRDefault="003929EF" w:rsidP="001D2E94">
      <w:pPr>
        <w:pStyle w:val="Subheading1"/>
      </w:pPr>
      <w:r w:rsidRPr="003929EF">
        <w:rPr>
          <w:color w:val="7030A0"/>
        </w:rPr>
        <w:lastRenderedPageBreak/>
        <w:t xml:space="preserve"> Medical Arrangements</w:t>
      </w:r>
    </w:p>
    <w:p w:rsidR="00A02EFB" w:rsidRDefault="00A02EFB" w:rsidP="001D2E94">
      <w:pPr>
        <w:pStyle w:val="ListParagraph"/>
        <w:ind w:left="0"/>
      </w:pPr>
    </w:p>
    <w:p w:rsidR="00673A96" w:rsidRPr="00673A96" w:rsidRDefault="00673A96" w:rsidP="00A02EFB">
      <w:pPr>
        <w:pStyle w:val="Bodycopy"/>
        <w:rPr>
          <w:b/>
        </w:rPr>
      </w:pPr>
    </w:p>
    <w:p w:rsidR="003929EF" w:rsidRDefault="00F64EB2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348B1">
        <w:rPr>
          <w:rFonts w:ascii="Arial" w:hAnsi="Arial" w:cs="Arial"/>
          <w:b/>
          <w:color w:val="000000"/>
        </w:rPr>
        <w:t>Q</w:t>
      </w:r>
      <w:r w:rsidR="00FD41B6">
        <w:rPr>
          <w:rFonts w:ascii="Arial" w:hAnsi="Arial" w:cs="Arial"/>
          <w:b/>
          <w:color w:val="000000"/>
        </w:rPr>
        <w:t>6</w:t>
      </w:r>
      <w:r w:rsidR="00DD65CD">
        <w:rPr>
          <w:rFonts w:ascii="Arial" w:hAnsi="Arial" w:cs="Arial"/>
          <w:color w:val="000000"/>
        </w:rPr>
        <w:t xml:space="preserve"> </w:t>
      </w:r>
    </w:p>
    <w:p w:rsidR="003929EF" w:rsidRPr="003929EF" w:rsidRDefault="00AB694F" w:rsidP="003929E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what extent do you agree</w:t>
      </w:r>
      <w:r w:rsidR="003929EF">
        <w:rPr>
          <w:rFonts w:ascii="Arial" w:hAnsi="Arial" w:cs="Arial"/>
          <w:color w:val="000000"/>
        </w:rPr>
        <w:t xml:space="preserve"> that the new arrangement for medical checks will improve</w:t>
      </w:r>
      <w:r w:rsidR="003929EF" w:rsidRPr="003929EF">
        <w:rPr>
          <w:rFonts w:ascii="Arial" w:hAnsi="Arial" w:cs="Arial"/>
          <w:color w:val="000000"/>
        </w:rPr>
        <w:t xml:space="preserve"> public safety?</w:t>
      </w:r>
    </w:p>
    <w:p w:rsidR="00F3477E" w:rsidRDefault="00F3477E" w:rsidP="00F3477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F3477E">
        <w:rPr>
          <w:rFonts w:ascii="Arial" w:hAnsi="Arial" w:cs="Arial"/>
          <w:color w:val="000000"/>
        </w:rPr>
        <w:t>trongly agree</w:t>
      </w:r>
    </w:p>
    <w:p w:rsidR="00F3477E" w:rsidRDefault="00F3477E" w:rsidP="00F3477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agree</w:t>
      </w:r>
    </w:p>
    <w:p w:rsidR="00F3477E" w:rsidRDefault="00F3477E" w:rsidP="00F3477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477E">
        <w:rPr>
          <w:rFonts w:ascii="Arial" w:hAnsi="Arial" w:cs="Arial"/>
          <w:color w:val="000000"/>
        </w:rPr>
        <w:t>either agree nor disagree</w:t>
      </w:r>
    </w:p>
    <w:p w:rsidR="00F3477E" w:rsidRDefault="00F3477E" w:rsidP="00F3477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disagree</w:t>
      </w:r>
    </w:p>
    <w:p w:rsidR="00F3477E" w:rsidRDefault="00F3477E" w:rsidP="00F3477E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F3477E">
        <w:rPr>
          <w:rFonts w:ascii="Arial" w:hAnsi="Arial" w:cs="Arial"/>
          <w:color w:val="000000"/>
        </w:rPr>
        <w:t>trongly disagree</w:t>
      </w:r>
    </w:p>
    <w:p w:rsidR="00F3477E" w:rsidRDefault="003929EF" w:rsidP="003929EF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477E">
        <w:rPr>
          <w:rFonts w:ascii="Arial" w:hAnsi="Arial" w:cs="Arial"/>
          <w:color w:val="000000"/>
        </w:rPr>
        <w:t>Don’t know</w:t>
      </w:r>
    </w:p>
    <w:p w:rsidR="000A1EF0" w:rsidRDefault="000A1EF0" w:rsidP="000A1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1EF0" w:rsidRDefault="000A1EF0" w:rsidP="000A1EF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Q7</w:t>
      </w:r>
    </w:p>
    <w:p w:rsidR="000A1EF0" w:rsidRDefault="00F3477E" w:rsidP="000A1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what extent d</w:t>
      </w:r>
      <w:r w:rsidR="000A1EF0">
        <w:rPr>
          <w:rFonts w:ascii="Arial" w:hAnsi="Arial" w:cs="Arial"/>
          <w:color w:val="000000"/>
        </w:rPr>
        <w:t>o you agree that the police should not proceed to issue a firearm or shotgun certificate unless they have received the relevant information from the applicant’s GP?</w:t>
      </w:r>
    </w:p>
    <w:p w:rsidR="00F3477E" w:rsidRDefault="00F3477E" w:rsidP="00F3477E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</w:t>
      </w:r>
      <w:r w:rsidRPr="00F3477E">
        <w:rPr>
          <w:rFonts w:ascii="Arial" w:hAnsi="Arial" w:cs="Arial"/>
          <w:color w:val="000000"/>
        </w:rPr>
        <w:t>trongly agree</w:t>
      </w:r>
    </w:p>
    <w:p w:rsidR="00F3477E" w:rsidRDefault="00F3477E" w:rsidP="00F3477E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agree</w:t>
      </w:r>
    </w:p>
    <w:p w:rsidR="00F3477E" w:rsidRDefault="00F3477E" w:rsidP="00F3477E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477E">
        <w:rPr>
          <w:rFonts w:ascii="Arial" w:hAnsi="Arial" w:cs="Arial"/>
          <w:color w:val="000000"/>
        </w:rPr>
        <w:t>either agree nor disagree</w:t>
      </w:r>
    </w:p>
    <w:p w:rsidR="00F3477E" w:rsidRDefault="00F3477E" w:rsidP="00F3477E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disagree</w:t>
      </w:r>
    </w:p>
    <w:p w:rsidR="00F3477E" w:rsidRDefault="00F3477E" w:rsidP="00F3477E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F3477E">
        <w:rPr>
          <w:rFonts w:ascii="Arial" w:hAnsi="Arial" w:cs="Arial"/>
          <w:color w:val="000000"/>
        </w:rPr>
        <w:t>trongly disagree</w:t>
      </w:r>
    </w:p>
    <w:p w:rsidR="000A1EF0" w:rsidRDefault="000A1EF0" w:rsidP="000A1EF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0A1EF0" w:rsidRDefault="000A1EF0" w:rsidP="000A1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1EF0" w:rsidRDefault="000A1EF0" w:rsidP="000A1EF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Q8</w:t>
      </w:r>
    </w:p>
    <w:p w:rsidR="003929EF" w:rsidRDefault="00F3477E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what extent d</w:t>
      </w:r>
      <w:r w:rsidR="0024787A">
        <w:rPr>
          <w:rFonts w:ascii="Arial" w:hAnsi="Arial" w:cs="Arial"/>
          <w:color w:val="000000"/>
        </w:rPr>
        <w:t>o you agree that the new arrangements for medical checks represent an effective and efficient approach to ensure the police have the medical information they need before making a decision on the application?</w:t>
      </w:r>
    </w:p>
    <w:p w:rsidR="00F3477E" w:rsidRDefault="00F3477E" w:rsidP="00F3477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F3477E">
        <w:rPr>
          <w:rFonts w:ascii="Arial" w:hAnsi="Arial" w:cs="Arial"/>
          <w:color w:val="000000"/>
        </w:rPr>
        <w:t>trongly agree</w:t>
      </w:r>
    </w:p>
    <w:p w:rsidR="00F3477E" w:rsidRDefault="00F3477E" w:rsidP="00F3477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agree</w:t>
      </w:r>
    </w:p>
    <w:p w:rsidR="00F3477E" w:rsidRDefault="00F3477E" w:rsidP="00F3477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477E">
        <w:rPr>
          <w:rFonts w:ascii="Arial" w:hAnsi="Arial" w:cs="Arial"/>
          <w:color w:val="000000"/>
        </w:rPr>
        <w:t>either agree nor disagree</w:t>
      </w:r>
    </w:p>
    <w:p w:rsidR="00F3477E" w:rsidRDefault="00F3477E" w:rsidP="00F3477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3477E">
        <w:rPr>
          <w:rFonts w:ascii="Arial" w:hAnsi="Arial" w:cs="Arial"/>
          <w:color w:val="000000"/>
        </w:rPr>
        <w:t>end to disagree</w:t>
      </w:r>
    </w:p>
    <w:p w:rsidR="00F3477E" w:rsidRDefault="00F3477E" w:rsidP="00F3477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F3477E">
        <w:rPr>
          <w:rFonts w:ascii="Arial" w:hAnsi="Arial" w:cs="Arial"/>
          <w:color w:val="000000"/>
        </w:rPr>
        <w:t>trongly disagree</w:t>
      </w:r>
    </w:p>
    <w:p w:rsidR="0024787A" w:rsidRPr="0024787A" w:rsidRDefault="0024787A" w:rsidP="0024787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3929EF" w:rsidRDefault="003929EF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044E">
        <w:rPr>
          <w:rFonts w:ascii="Arial" w:hAnsi="Arial" w:cs="Arial"/>
          <w:b/>
          <w:color w:val="000000"/>
        </w:rPr>
        <w:t>Q</w:t>
      </w:r>
      <w:r w:rsidR="0024787A">
        <w:rPr>
          <w:rFonts w:ascii="Arial" w:hAnsi="Arial" w:cs="Arial"/>
          <w:b/>
          <w:color w:val="000000"/>
        </w:rPr>
        <w:t>9</w:t>
      </w:r>
      <w:r w:rsidRPr="00EF044E">
        <w:rPr>
          <w:rFonts w:ascii="Arial" w:hAnsi="Arial" w:cs="Arial"/>
          <w:color w:val="000000"/>
        </w:rPr>
        <w:t xml:space="preserve"> </w:t>
      </w: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have any other comments on the new arrangements for medical checks</w:t>
      </w:r>
      <w:r w:rsidR="00BE55AD">
        <w:rPr>
          <w:rFonts w:ascii="Arial" w:hAnsi="Arial" w:cs="Arial"/>
          <w:color w:val="000000"/>
        </w:rPr>
        <w:t>?</w:t>
      </w:r>
      <w:r w:rsidRPr="00EF044E">
        <w:rPr>
          <w:rFonts w:ascii="Arial" w:hAnsi="Arial" w:cs="Arial"/>
          <w:color w:val="000000"/>
        </w:rPr>
        <w:t xml:space="preserve"> [m</w:t>
      </w:r>
      <w:r>
        <w:rPr>
          <w:rFonts w:ascii="Arial" w:hAnsi="Arial" w:cs="Arial"/>
          <w:color w:val="000000"/>
        </w:rPr>
        <w:t>ax 1</w:t>
      </w:r>
      <w:r w:rsidRPr="00EF044E">
        <w:rPr>
          <w:rFonts w:ascii="Arial" w:hAnsi="Arial" w:cs="Arial"/>
          <w:color w:val="000000"/>
        </w:rPr>
        <w:t>50 words]:</w:t>
      </w: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044E" w:rsidRPr="00EF044E" w:rsidRDefault="00000D24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27.7pt;margin-top:10.1pt;width:404.7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7KLAIAAFcEAAAOAAAAZHJzL2Uyb0RvYy54bWysVNtu2zAMfR+wfxD0vthxk64x4hRdugwD&#10;ugvQ7gNkWbaFSaImKbG7rx8lp2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">
            <v:textbox>
              <w:txbxContent>
                <w:p w:rsidR="00813D20" w:rsidRPr="00512C4A" w:rsidRDefault="00813D20" w:rsidP="00EF044E"/>
              </w:txbxContent>
            </v:textbox>
          </v:shape>
        </w:pict>
      </w: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044E" w:rsidRPr="00EF044E" w:rsidRDefault="00EF044E" w:rsidP="00EF04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929EF" w:rsidRDefault="003929EF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929EF" w:rsidRDefault="003929EF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929EF" w:rsidRDefault="003929EF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3C03C7" w:rsidRDefault="003C03C7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3C03C7" w:rsidRDefault="003C03C7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3C03C7" w:rsidRDefault="003C03C7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665380" w:rsidRDefault="00665380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3C03C7" w:rsidRPr="0025238D" w:rsidRDefault="003C03C7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</w:p>
    <w:p w:rsidR="0025238D" w:rsidRPr="0025238D" w:rsidRDefault="0025238D" w:rsidP="00DD65CD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  <w:r w:rsidRPr="0025238D">
        <w:rPr>
          <w:rFonts w:ascii="Arial" w:hAnsi="Arial" w:cs="Arial"/>
          <w:b/>
          <w:color w:val="7030A0"/>
          <w:sz w:val="32"/>
          <w:szCs w:val="32"/>
        </w:rPr>
        <w:lastRenderedPageBreak/>
        <w:t>The draft guidance other than the new medical arrangements</w:t>
      </w:r>
    </w:p>
    <w:p w:rsidR="003929EF" w:rsidRDefault="003929EF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787A" w:rsidRDefault="00EF044E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F044E">
        <w:rPr>
          <w:rFonts w:ascii="Arial" w:hAnsi="Arial" w:cs="Arial"/>
          <w:b/>
          <w:color w:val="000000"/>
        </w:rPr>
        <w:t>Q</w:t>
      </w:r>
      <w:r w:rsidR="0024787A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color w:val="000000"/>
        </w:rPr>
        <w:t xml:space="preserve"> </w:t>
      </w:r>
    </w:p>
    <w:p w:rsidR="00DD65CD" w:rsidRDefault="00BE55AD" w:rsidP="00DD65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Considering the draft guidance other than the new </w:t>
      </w:r>
      <w:r w:rsidR="0025238D">
        <w:rPr>
          <w:rFonts w:ascii="Arial" w:hAnsi="Arial" w:cs="Arial"/>
          <w:color w:val="000000"/>
        </w:rPr>
        <w:t>medical arrangements</w:t>
      </w:r>
      <w:r>
        <w:rPr>
          <w:rFonts w:ascii="Arial" w:hAnsi="Arial" w:cs="Arial"/>
          <w:color w:val="000000"/>
        </w:rPr>
        <w:t>, a</w:t>
      </w:r>
      <w:r w:rsidR="00DD65CD">
        <w:rPr>
          <w:rFonts w:ascii="Arial" w:hAnsi="Arial" w:cs="Arial"/>
          <w:color w:val="000000"/>
        </w:rPr>
        <w:t>re there any additional checks or processes that should be included</w:t>
      </w:r>
      <w:r w:rsidR="002E31DF">
        <w:rPr>
          <w:rFonts w:ascii="Arial" w:hAnsi="Arial" w:cs="Arial"/>
          <w:color w:val="000000"/>
        </w:rPr>
        <w:t xml:space="preserve"> in the statutory guidance</w:t>
      </w:r>
      <w:r w:rsidR="00DD65CD">
        <w:rPr>
          <w:rFonts w:ascii="Arial" w:hAnsi="Arial" w:cs="Arial"/>
          <w:color w:val="000000"/>
        </w:rPr>
        <w:t xml:space="preserve"> to improve public safety?</w:t>
      </w:r>
    </w:p>
    <w:p w:rsidR="00EC3A95" w:rsidRPr="00EC3A95" w:rsidRDefault="00DD65CD" w:rsidP="00DD65CD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3A95">
        <w:rPr>
          <w:rFonts w:ascii="Arial" w:hAnsi="Arial" w:cs="Arial"/>
          <w:color w:val="000000"/>
        </w:rPr>
        <w:t xml:space="preserve">Yes </w:t>
      </w:r>
    </w:p>
    <w:p w:rsidR="00DD65CD" w:rsidRDefault="00DD65CD" w:rsidP="00DD65CD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3A95">
        <w:rPr>
          <w:rFonts w:ascii="Arial" w:hAnsi="Arial" w:cs="Arial"/>
          <w:color w:val="000000"/>
        </w:rPr>
        <w:t>No</w:t>
      </w:r>
    </w:p>
    <w:p w:rsidR="00673A96" w:rsidRDefault="00DD65CD" w:rsidP="00DD65CD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EC3A95" w:rsidRDefault="00EC3A95" w:rsidP="00EC3A9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512C4A" w:rsidRPr="00EC3A95" w:rsidRDefault="00EC3A95" w:rsidP="00512C4A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“yes”, please specify and give reasons</w:t>
      </w:r>
      <w:r w:rsidR="00512C4A">
        <w:rPr>
          <w:rFonts w:ascii="Arial" w:hAnsi="Arial" w:cs="Arial"/>
          <w:color w:val="000000"/>
        </w:rPr>
        <w:t xml:space="preserve"> [m</w:t>
      </w:r>
      <w:r w:rsidR="005C6C41">
        <w:rPr>
          <w:rFonts w:ascii="Arial" w:hAnsi="Arial" w:cs="Arial"/>
          <w:color w:val="000000"/>
        </w:rPr>
        <w:t xml:space="preserve">ax </w:t>
      </w:r>
      <w:r w:rsidR="00EF044E">
        <w:rPr>
          <w:rFonts w:ascii="Arial" w:hAnsi="Arial" w:cs="Arial"/>
          <w:color w:val="000000"/>
        </w:rPr>
        <w:t>1</w:t>
      </w:r>
      <w:r w:rsidR="005C6C41">
        <w:rPr>
          <w:rFonts w:ascii="Arial" w:hAnsi="Arial" w:cs="Arial"/>
          <w:color w:val="000000"/>
        </w:rPr>
        <w:t>50</w:t>
      </w:r>
      <w:r w:rsidR="00512C4A" w:rsidRPr="00EC3A95">
        <w:rPr>
          <w:rFonts w:ascii="Arial" w:hAnsi="Arial" w:cs="Arial"/>
          <w:color w:val="000000"/>
        </w:rPr>
        <w:t xml:space="preserve"> words]</w:t>
      </w:r>
      <w:r w:rsidR="00512C4A">
        <w:rPr>
          <w:rFonts w:ascii="Arial" w:hAnsi="Arial" w:cs="Arial"/>
          <w:color w:val="000000"/>
        </w:rPr>
        <w:t>:</w:t>
      </w:r>
    </w:p>
    <w:p w:rsidR="00EC3A95" w:rsidRDefault="00EC3A95" w:rsidP="00EC3A9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</w:p>
    <w:p w:rsidR="00EC3A95" w:rsidRDefault="00000D24" w:rsidP="00EC3A9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 w:eastAsia="zh-TW"/>
        </w:rPr>
        <w:pict>
          <v:shape id="_x0000_s1027" type="#_x0000_t202" style="position:absolute;left:0;text-align:left;margin-left:27.7pt;margin-top:10.1pt;width:404.7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fFLQIAAFc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">
            <v:textbox>
              <w:txbxContent>
                <w:p w:rsidR="00813D20" w:rsidRPr="00512C4A" w:rsidRDefault="00813D20" w:rsidP="00512C4A"/>
              </w:txbxContent>
            </v:textbox>
          </v:shape>
        </w:pict>
      </w:r>
    </w:p>
    <w:p w:rsidR="009C2FE5" w:rsidRDefault="009C2FE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A95" w:rsidRDefault="00EC3A9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A95" w:rsidRDefault="00EC3A9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A95" w:rsidRDefault="00EC3A9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A95" w:rsidRDefault="00EC3A9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A95" w:rsidRDefault="00EC3A95" w:rsidP="009C2F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C2FE5" w:rsidRDefault="009C2FE5" w:rsidP="009C2F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2FE5">
        <w:rPr>
          <w:rFonts w:ascii="Arial" w:hAnsi="Arial" w:cs="Arial"/>
          <w:b/>
          <w:color w:val="000000"/>
        </w:rPr>
        <w:t>Q</w:t>
      </w:r>
      <w:r w:rsidR="0024787A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color w:val="000000"/>
        </w:rPr>
        <w:t xml:space="preserve"> Is there anything further that can be added to </w:t>
      </w:r>
      <w:r w:rsidR="003929EF">
        <w:rPr>
          <w:rFonts w:ascii="Arial" w:hAnsi="Arial" w:cs="Arial"/>
          <w:color w:val="000000"/>
        </w:rPr>
        <w:t xml:space="preserve">the guidance </w:t>
      </w:r>
      <w:r w:rsidR="003C7B42">
        <w:rPr>
          <w:rFonts w:ascii="Arial" w:hAnsi="Arial" w:cs="Arial"/>
          <w:color w:val="000000"/>
        </w:rPr>
        <w:t xml:space="preserve">to </w:t>
      </w:r>
      <w:r w:rsidR="008214AD">
        <w:rPr>
          <w:rFonts w:ascii="Arial" w:hAnsi="Arial" w:cs="Arial"/>
          <w:color w:val="000000"/>
        </w:rPr>
        <w:t>achieve a more consistent approach between forces</w:t>
      </w:r>
      <w:r w:rsidR="00326EB6">
        <w:rPr>
          <w:rFonts w:ascii="Arial" w:hAnsi="Arial" w:cs="Arial"/>
          <w:color w:val="000000"/>
        </w:rPr>
        <w:t xml:space="preserve"> regarding their firearms licensing functions</w:t>
      </w:r>
      <w:r w:rsidR="008214AD">
        <w:rPr>
          <w:rFonts w:ascii="Arial" w:hAnsi="Arial" w:cs="Arial"/>
          <w:color w:val="000000"/>
        </w:rPr>
        <w:t>?</w:t>
      </w:r>
    </w:p>
    <w:p w:rsidR="009C2FE5" w:rsidRDefault="009C2FE5" w:rsidP="009C2FE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9C2FE5" w:rsidRDefault="009C2FE5" w:rsidP="009C2FE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9C2FE5" w:rsidRDefault="009C2FE5" w:rsidP="009C2FE5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673A96" w:rsidRDefault="00673A96" w:rsidP="00673A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Pr="00EC3A95" w:rsidRDefault="00512C4A" w:rsidP="00512C4A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“yes”, please specify and give reasons [m</w:t>
      </w:r>
      <w:r w:rsidR="005C6C41">
        <w:rPr>
          <w:rFonts w:ascii="Arial" w:hAnsi="Arial" w:cs="Arial"/>
          <w:color w:val="000000"/>
        </w:rPr>
        <w:t xml:space="preserve">ax </w:t>
      </w:r>
      <w:r w:rsidR="00EF044E">
        <w:rPr>
          <w:rFonts w:ascii="Arial" w:hAnsi="Arial" w:cs="Arial"/>
          <w:color w:val="000000"/>
        </w:rPr>
        <w:t>1</w:t>
      </w:r>
      <w:r w:rsidR="005C6C41">
        <w:rPr>
          <w:rFonts w:ascii="Arial" w:hAnsi="Arial" w:cs="Arial"/>
          <w:color w:val="000000"/>
        </w:rPr>
        <w:t>50</w:t>
      </w:r>
      <w:r w:rsidRPr="00EC3A95">
        <w:rPr>
          <w:rFonts w:ascii="Arial" w:hAnsi="Arial" w:cs="Arial"/>
          <w:color w:val="000000"/>
        </w:rPr>
        <w:t xml:space="preserve"> words]</w:t>
      </w:r>
      <w:r>
        <w:rPr>
          <w:rFonts w:ascii="Arial" w:hAnsi="Arial" w:cs="Arial"/>
          <w:color w:val="000000"/>
        </w:rPr>
        <w:t>:</w:t>
      </w:r>
    </w:p>
    <w:p w:rsidR="00512C4A" w:rsidRDefault="00000D24" w:rsidP="00512C4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 w:eastAsia="zh-TW"/>
        </w:rPr>
        <w:pict>
          <v:shape id="Text Box 4" o:spid="_x0000_s1028" type="#_x0000_t202" style="position:absolute;left:0;text-align:left;margin-left:27.7pt;margin-top:10.1pt;width:404.7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f/LQIAAFc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">
            <v:textbox>
              <w:txbxContent>
                <w:p w:rsidR="00813D20" w:rsidRPr="00EC3A95" w:rsidRDefault="00813D20" w:rsidP="00512C4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60E54" w:rsidRDefault="00F64EB2" w:rsidP="00673A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348B1">
        <w:rPr>
          <w:rFonts w:ascii="Arial" w:hAnsi="Arial" w:cs="Arial"/>
          <w:b/>
          <w:color w:val="000000"/>
        </w:rPr>
        <w:t>Q</w:t>
      </w:r>
      <w:r w:rsidR="00D455DA">
        <w:rPr>
          <w:rFonts w:ascii="Arial" w:hAnsi="Arial" w:cs="Arial"/>
          <w:b/>
          <w:color w:val="000000"/>
        </w:rPr>
        <w:t>1</w:t>
      </w:r>
      <w:r w:rsidR="0024787A">
        <w:rPr>
          <w:rFonts w:ascii="Arial" w:hAnsi="Arial" w:cs="Arial"/>
          <w:b/>
          <w:color w:val="000000"/>
        </w:rPr>
        <w:t>2</w:t>
      </w:r>
      <w:r w:rsidR="00673A96" w:rsidRPr="00673A96">
        <w:rPr>
          <w:rFonts w:ascii="Arial" w:hAnsi="Arial" w:cs="Arial"/>
          <w:color w:val="000000"/>
        </w:rPr>
        <w:t xml:space="preserve"> </w:t>
      </w:r>
      <w:r w:rsidR="000A032D">
        <w:rPr>
          <w:rFonts w:ascii="Arial" w:hAnsi="Arial" w:cs="Arial"/>
          <w:color w:val="000000"/>
        </w:rPr>
        <w:t xml:space="preserve">To what extent </w:t>
      </w:r>
      <w:r w:rsidR="00F3477E">
        <w:rPr>
          <w:rFonts w:ascii="Arial" w:hAnsi="Arial" w:cs="Arial"/>
          <w:color w:val="000000"/>
        </w:rPr>
        <w:t xml:space="preserve">do </w:t>
      </w:r>
      <w:r w:rsidR="000A032D">
        <w:rPr>
          <w:rFonts w:ascii="Arial" w:hAnsi="Arial" w:cs="Arial"/>
          <w:color w:val="000000"/>
        </w:rPr>
        <w:t>you agree that the</w:t>
      </w:r>
      <w:r w:rsidR="008214AD">
        <w:rPr>
          <w:rFonts w:ascii="Arial" w:hAnsi="Arial" w:cs="Arial"/>
          <w:color w:val="000000"/>
        </w:rPr>
        <w:t xml:space="preserve"> draft guidance properly balances the interests of </w:t>
      </w:r>
      <w:r w:rsidR="00B22F9F">
        <w:rPr>
          <w:rFonts w:ascii="Arial" w:hAnsi="Arial" w:cs="Arial"/>
          <w:color w:val="000000"/>
        </w:rPr>
        <w:t>certificate</w:t>
      </w:r>
      <w:r w:rsidR="008214AD">
        <w:rPr>
          <w:rFonts w:ascii="Arial" w:hAnsi="Arial" w:cs="Arial"/>
          <w:color w:val="000000"/>
        </w:rPr>
        <w:t xml:space="preserve"> holders and the need to preserve public safety?</w:t>
      </w:r>
    </w:p>
    <w:p w:rsidR="000A032D" w:rsidRDefault="000A032D" w:rsidP="000A032D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Strongly agree</w:t>
      </w:r>
    </w:p>
    <w:p w:rsidR="000A032D" w:rsidRDefault="00665380" w:rsidP="000A032D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Tend to a</w:t>
      </w:r>
      <w:r w:rsidR="000A032D">
        <w:rPr>
          <w:rFonts w:ascii="Arial" w:hAnsi="Arial" w:cs="Arial"/>
          <w:lang w:val="en-GB"/>
        </w:rPr>
        <w:t>gree</w:t>
      </w:r>
    </w:p>
    <w:p w:rsidR="000A032D" w:rsidRDefault="000A032D" w:rsidP="000A032D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Neither agree nor disagree</w:t>
      </w:r>
    </w:p>
    <w:p w:rsidR="000A032D" w:rsidRDefault="00665380" w:rsidP="000A032D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Tend to d</w:t>
      </w:r>
      <w:r w:rsidR="000A032D">
        <w:rPr>
          <w:rFonts w:ascii="Arial" w:hAnsi="Arial" w:cs="Arial"/>
          <w:lang w:val="en-GB"/>
        </w:rPr>
        <w:t>isagree</w:t>
      </w:r>
    </w:p>
    <w:p w:rsidR="000A032D" w:rsidRDefault="000A032D" w:rsidP="000A032D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Strongly disagree</w:t>
      </w:r>
    </w:p>
    <w:p w:rsidR="007E29C6" w:rsidRDefault="007E29C6" w:rsidP="007E29C6">
      <w:pPr>
        <w:rPr>
          <w:rFonts w:ascii="Arial" w:hAnsi="Arial" w:cs="Arial"/>
        </w:rPr>
      </w:pPr>
    </w:p>
    <w:p w:rsidR="007E29C6" w:rsidRDefault="007E29C6" w:rsidP="007E29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If you disagree, please specify and give reasons [max 150 words]:</w:t>
      </w:r>
    </w:p>
    <w:p w:rsidR="007E29C6" w:rsidRDefault="00000D24" w:rsidP="007E29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23.5pt;margin-top:12.85pt;width:404.7pt;height:72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CLAIAAFc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">
            <v:textbox>
              <w:txbxContent>
                <w:p w:rsidR="00813D20" w:rsidRPr="00512C4A" w:rsidRDefault="00813D20" w:rsidP="007E29C6"/>
              </w:txbxContent>
            </v:textbox>
          </v:shape>
        </w:pict>
      </w:r>
    </w:p>
    <w:p w:rsidR="007E29C6" w:rsidRDefault="007E29C6" w:rsidP="007E29C6">
      <w:pPr>
        <w:rPr>
          <w:rFonts w:ascii="Arial" w:hAnsi="Arial" w:cs="Arial"/>
        </w:rPr>
      </w:pPr>
    </w:p>
    <w:p w:rsidR="007E29C6" w:rsidRDefault="007E29C6" w:rsidP="007E29C6">
      <w:pPr>
        <w:rPr>
          <w:rFonts w:ascii="Arial" w:hAnsi="Arial" w:cs="Arial"/>
        </w:rPr>
      </w:pPr>
    </w:p>
    <w:p w:rsidR="007E29C6" w:rsidRDefault="007E29C6" w:rsidP="007E29C6">
      <w:pPr>
        <w:rPr>
          <w:rFonts w:ascii="Arial" w:hAnsi="Arial" w:cs="Arial"/>
        </w:rPr>
      </w:pPr>
    </w:p>
    <w:p w:rsidR="007E29C6" w:rsidRDefault="007E29C6" w:rsidP="007E29C6">
      <w:pPr>
        <w:rPr>
          <w:rFonts w:ascii="Arial" w:hAnsi="Arial" w:cs="Arial"/>
        </w:rPr>
      </w:pPr>
    </w:p>
    <w:p w:rsidR="007E29C6" w:rsidRPr="007E29C6" w:rsidRDefault="007E29C6" w:rsidP="007E29C6">
      <w:pPr>
        <w:rPr>
          <w:rFonts w:ascii="Arial" w:hAnsi="Arial" w:cs="Arial"/>
        </w:rPr>
      </w:pPr>
    </w:p>
    <w:p w:rsidR="00942641" w:rsidRDefault="00942641" w:rsidP="00673A96">
      <w:pPr>
        <w:autoSpaceDE w:val="0"/>
        <w:autoSpaceDN w:val="0"/>
        <w:adjustRightInd w:val="0"/>
        <w:rPr>
          <w:rFonts w:ascii="Arial" w:hAnsi="Arial" w:cs="Arial"/>
        </w:rPr>
      </w:pPr>
    </w:p>
    <w:p w:rsidR="00942641" w:rsidRDefault="008C00B8" w:rsidP="00673A9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D455DA">
        <w:rPr>
          <w:rFonts w:ascii="Arial" w:hAnsi="Arial" w:cs="Arial"/>
          <w:b/>
        </w:rPr>
        <w:t>1</w:t>
      </w:r>
      <w:r w:rsidR="0024787A">
        <w:rPr>
          <w:rFonts w:ascii="Arial" w:hAnsi="Arial" w:cs="Arial"/>
          <w:b/>
        </w:rPr>
        <w:t>3</w:t>
      </w:r>
      <w:r w:rsidR="00942641">
        <w:rPr>
          <w:rFonts w:ascii="Arial" w:hAnsi="Arial" w:cs="Arial"/>
        </w:rPr>
        <w:t xml:space="preserve"> </w:t>
      </w:r>
      <w:r w:rsidR="00974094">
        <w:rPr>
          <w:rFonts w:ascii="Arial" w:hAnsi="Arial" w:cs="Arial"/>
        </w:rPr>
        <w:t xml:space="preserve">Do you have any </w:t>
      </w:r>
      <w:r w:rsidR="00FD41B6">
        <w:rPr>
          <w:rFonts w:ascii="Arial" w:hAnsi="Arial" w:cs="Arial"/>
        </w:rPr>
        <w:t xml:space="preserve">other </w:t>
      </w:r>
      <w:r w:rsidR="00974094">
        <w:rPr>
          <w:rFonts w:ascii="Arial" w:hAnsi="Arial" w:cs="Arial"/>
        </w:rPr>
        <w:t>comments on the draft guidance?</w:t>
      </w:r>
      <w:r w:rsidR="00DB2E50">
        <w:rPr>
          <w:rFonts w:ascii="Arial" w:hAnsi="Arial" w:cs="Arial"/>
        </w:rPr>
        <w:t xml:space="preserve"> </w:t>
      </w:r>
      <w:r w:rsidR="00512C4A">
        <w:rPr>
          <w:rFonts w:ascii="Arial" w:hAnsi="Arial" w:cs="Arial"/>
          <w:color w:val="000000"/>
        </w:rPr>
        <w:t>[m</w:t>
      </w:r>
      <w:r w:rsidR="005C6C41">
        <w:rPr>
          <w:rFonts w:ascii="Arial" w:hAnsi="Arial" w:cs="Arial"/>
          <w:color w:val="000000"/>
        </w:rPr>
        <w:t xml:space="preserve">ax </w:t>
      </w:r>
      <w:r w:rsidR="0025238D">
        <w:rPr>
          <w:rFonts w:ascii="Arial" w:hAnsi="Arial" w:cs="Arial"/>
          <w:color w:val="000000"/>
        </w:rPr>
        <w:t>1</w:t>
      </w:r>
      <w:r w:rsidR="005C6C41">
        <w:rPr>
          <w:rFonts w:ascii="Arial" w:hAnsi="Arial" w:cs="Arial"/>
          <w:color w:val="000000"/>
        </w:rPr>
        <w:t>5</w:t>
      </w:r>
      <w:r w:rsidR="00512C4A" w:rsidRPr="00EC3A95">
        <w:rPr>
          <w:rFonts w:ascii="Arial" w:hAnsi="Arial" w:cs="Arial"/>
          <w:color w:val="000000"/>
        </w:rPr>
        <w:t>0 words]</w:t>
      </w:r>
      <w:r w:rsidR="00512C4A">
        <w:rPr>
          <w:rFonts w:ascii="Arial" w:hAnsi="Arial" w:cs="Arial"/>
          <w:color w:val="000000"/>
        </w:rPr>
        <w:t>:</w:t>
      </w:r>
    </w:p>
    <w:p w:rsidR="00512C4A" w:rsidRDefault="00000D24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 w:eastAsia="zh-TW"/>
        </w:rPr>
        <w:pict>
          <v:shape id="Text Box 5" o:spid="_x0000_s1029" type="#_x0000_t202" style="position:absolute;margin-left:27.7pt;margin-top:10.1pt;width:404.7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CLAIAAFc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">
            <v:textbox>
              <w:txbxContent>
                <w:p w:rsidR="00813D20" w:rsidRPr="00512C4A" w:rsidRDefault="00813D20" w:rsidP="00512C4A"/>
              </w:txbxContent>
            </v:textbox>
          </v:shape>
        </w:pict>
      </w: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Pr="0025238D" w:rsidRDefault="0025238D" w:rsidP="00673A96">
      <w:pPr>
        <w:autoSpaceDE w:val="0"/>
        <w:autoSpaceDN w:val="0"/>
        <w:adjustRightInd w:val="0"/>
        <w:rPr>
          <w:rFonts w:ascii="Arial" w:hAnsi="Arial" w:cs="Arial"/>
          <w:b/>
          <w:color w:val="7030A0"/>
          <w:sz w:val="32"/>
          <w:szCs w:val="32"/>
        </w:rPr>
      </w:pPr>
      <w:r w:rsidRPr="0025238D">
        <w:rPr>
          <w:rFonts w:ascii="Arial" w:hAnsi="Arial" w:cs="Arial"/>
          <w:b/>
          <w:color w:val="7030A0"/>
          <w:sz w:val="32"/>
          <w:szCs w:val="32"/>
        </w:rPr>
        <w:lastRenderedPageBreak/>
        <w:t>Costs and benefits</w:t>
      </w:r>
    </w:p>
    <w:p w:rsidR="00512C4A" w:rsidRDefault="00512C4A" w:rsidP="00673A96">
      <w:pPr>
        <w:autoSpaceDE w:val="0"/>
        <w:autoSpaceDN w:val="0"/>
        <w:adjustRightInd w:val="0"/>
        <w:rPr>
          <w:rFonts w:ascii="Arial" w:hAnsi="Arial" w:cs="Arial"/>
        </w:rPr>
      </w:pPr>
    </w:p>
    <w:p w:rsidR="00512C4A" w:rsidRDefault="00974094" w:rsidP="009740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348B1">
        <w:rPr>
          <w:rFonts w:ascii="Arial" w:hAnsi="Arial" w:cs="Arial"/>
          <w:b/>
        </w:rPr>
        <w:t>Q</w:t>
      </w:r>
      <w:r w:rsidR="00146122">
        <w:rPr>
          <w:rFonts w:ascii="Arial" w:hAnsi="Arial" w:cs="Arial"/>
          <w:b/>
        </w:rPr>
        <w:t>1</w:t>
      </w:r>
      <w:r w:rsidR="0024787A">
        <w:rPr>
          <w:rFonts w:ascii="Arial" w:hAnsi="Arial" w:cs="Arial"/>
          <w:b/>
        </w:rPr>
        <w:t>4</w:t>
      </w:r>
      <w:r w:rsidRPr="00F64EB2">
        <w:rPr>
          <w:rFonts w:ascii="Arial" w:hAnsi="Arial" w:cs="Arial"/>
          <w:b/>
        </w:rPr>
        <w:t xml:space="preserve"> </w:t>
      </w:r>
      <w:r w:rsidR="007C2ECF">
        <w:rPr>
          <w:rFonts w:ascii="Arial" w:hAnsi="Arial" w:cs="Arial"/>
        </w:rPr>
        <w:t>Are</w:t>
      </w:r>
      <w:r w:rsidR="007C2ECF" w:rsidRPr="00F64EB2">
        <w:rPr>
          <w:rFonts w:ascii="Arial" w:hAnsi="Arial" w:cs="Arial"/>
        </w:rPr>
        <w:t xml:space="preserve"> </w:t>
      </w:r>
      <w:r w:rsidRPr="00F64EB2">
        <w:rPr>
          <w:rFonts w:ascii="Arial" w:hAnsi="Arial" w:cs="Arial"/>
        </w:rPr>
        <w:t xml:space="preserve">any costs </w:t>
      </w:r>
      <w:r w:rsidR="007C2ECF">
        <w:rPr>
          <w:rFonts w:ascii="Arial" w:hAnsi="Arial" w:cs="Arial"/>
        </w:rPr>
        <w:t xml:space="preserve">likely to </w:t>
      </w:r>
      <w:r w:rsidRPr="00F64EB2">
        <w:rPr>
          <w:rFonts w:ascii="Arial" w:hAnsi="Arial" w:cs="Arial"/>
        </w:rPr>
        <w:t xml:space="preserve">arise as a result of the new </w:t>
      </w:r>
      <w:r w:rsidR="0073782A">
        <w:rPr>
          <w:rFonts w:ascii="Arial" w:hAnsi="Arial" w:cs="Arial"/>
        </w:rPr>
        <w:t xml:space="preserve">medical </w:t>
      </w:r>
      <w:r w:rsidRPr="00F64EB2">
        <w:rPr>
          <w:rFonts w:ascii="Arial" w:hAnsi="Arial" w:cs="Arial"/>
        </w:rPr>
        <w:t>guidance</w:t>
      </w:r>
      <w:r w:rsidR="00DB2E50">
        <w:rPr>
          <w:rFonts w:ascii="Arial" w:hAnsi="Arial" w:cs="Arial"/>
        </w:rPr>
        <w:t xml:space="preserve"> that are not taken into account in the impact assessment</w:t>
      </w:r>
      <w:r w:rsidRPr="00F64EB2">
        <w:rPr>
          <w:rFonts w:ascii="Arial" w:hAnsi="Arial" w:cs="Arial"/>
        </w:rPr>
        <w:t>?</w:t>
      </w:r>
      <w:r w:rsidR="00DB2E50" w:rsidRPr="00DB2E50">
        <w:rPr>
          <w:rFonts w:ascii="Arial" w:hAnsi="Arial" w:cs="Arial"/>
        </w:rPr>
        <w:t xml:space="preserve"> </w:t>
      </w:r>
    </w:p>
    <w:p w:rsidR="00512C4A" w:rsidRDefault="00512C4A" w:rsidP="00512C4A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512C4A" w:rsidRDefault="00512C4A" w:rsidP="00512C4A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512C4A" w:rsidRDefault="00512C4A" w:rsidP="00512C4A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512C4A" w:rsidRDefault="00512C4A" w:rsidP="00512C4A">
      <w:pPr>
        <w:ind w:firstLine="360"/>
        <w:rPr>
          <w:rFonts w:ascii="Arial" w:hAnsi="Arial" w:cs="Arial"/>
        </w:rPr>
      </w:pPr>
    </w:p>
    <w:p w:rsidR="00512C4A" w:rsidRPr="00EC3A95" w:rsidRDefault="00512C4A" w:rsidP="00512C4A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“yes”, please specify and </w:t>
      </w:r>
      <w:r w:rsidRPr="00F64EB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estimates where possible </w:t>
      </w:r>
      <w:r>
        <w:rPr>
          <w:rFonts w:ascii="Arial" w:hAnsi="Arial" w:cs="Arial"/>
          <w:color w:val="000000"/>
        </w:rPr>
        <w:t>[m</w:t>
      </w:r>
      <w:r w:rsidR="005C6C41">
        <w:rPr>
          <w:rFonts w:ascii="Arial" w:hAnsi="Arial" w:cs="Arial"/>
          <w:color w:val="000000"/>
        </w:rPr>
        <w:t xml:space="preserve">ax </w:t>
      </w:r>
      <w:r w:rsidR="00EF044E">
        <w:rPr>
          <w:rFonts w:ascii="Arial" w:hAnsi="Arial" w:cs="Arial"/>
          <w:color w:val="000000"/>
        </w:rPr>
        <w:t>150</w:t>
      </w:r>
      <w:r w:rsidRPr="00EC3A95">
        <w:rPr>
          <w:rFonts w:ascii="Arial" w:hAnsi="Arial" w:cs="Arial"/>
          <w:color w:val="000000"/>
        </w:rPr>
        <w:t xml:space="preserve"> words]</w:t>
      </w:r>
      <w:r>
        <w:rPr>
          <w:rFonts w:ascii="Arial" w:hAnsi="Arial" w:cs="Arial"/>
          <w:color w:val="000000"/>
        </w:rPr>
        <w:t>:</w:t>
      </w:r>
    </w:p>
    <w:p w:rsidR="00512C4A" w:rsidRDefault="00000D24" w:rsidP="00512C4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 w:eastAsia="zh-TW"/>
        </w:rPr>
        <w:pict>
          <v:shape id="Text Box 6" o:spid="_x0000_s1030" type="#_x0000_t202" style="position:absolute;left:0;text-align:left;margin-left:27.7pt;margin-top:10.1pt;width:404.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1OLAIAAFc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">
            <v:textbox>
              <w:txbxContent>
                <w:p w:rsidR="00813D20" w:rsidRPr="00EC3A95" w:rsidRDefault="00813D20" w:rsidP="00512C4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C4A" w:rsidRDefault="00512C4A" w:rsidP="00512C4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12C4A" w:rsidRDefault="00512C4A" w:rsidP="00974094">
      <w:pPr>
        <w:autoSpaceDE w:val="0"/>
        <w:autoSpaceDN w:val="0"/>
        <w:adjustRightInd w:val="0"/>
        <w:rPr>
          <w:rFonts w:ascii="Arial" w:hAnsi="Arial" w:cs="Arial"/>
        </w:rPr>
      </w:pPr>
    </w:p>
    <w:p w:rsidR="00DB2E50" w:rsidRDefault="00D455DA" w:rsidP="009740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Q1</w:t>
      </w:r>
      <w:r w:rsidR="0024787A">
        <w:rPr>
          <w:rFonts w:ascii="Arial" w:hAnsi="Arial" w:cs="Arial"/>
          <w:b/>
        </w:rPr>
        <w:t>5</w:t>
      </w:r>
      <w:r w:rsidR="00DB2E50">
        <w:rPr>
          <w:rFonts w:ascii="Arial" w:hAnsi="Arial" w:cs="Arial"/>
        </w:rPr>
        <w:t xml:space="preserve"> </w:t>
      </w:r>
      <w:r w:rsidR="007C2ECF">
        <w:rPr>
          <w:rFonts w:ascii="Arial" w:hAnsi="Arial" w:cs="Arial"/>
        </w:rPr>
        <w:t xml:space="preserve">Are </w:t>
      </w:r>
      <w:r w:rsidR="0025238D">
        <w:rPr>
          <w:rFonts w:ascii="Arial" w:hAnsi="Arial" w:cs="Arial"/>
        </w:rPr>
        <w:t xml:space="preserve">any </w:t>
      </w:r>
      <w:r w:rsidR="00DB2E50" w:rsidRPr="00F64EB2">
        <w:rPr>
          <w:rFonts w:ascii="Arial" w:hAnsi="Arial" w:cs="Arial"/>
        </w:rPr>
        <w:t xml:space="preserve">benefits </w:t>
      </w:r>
      <w:r w:rsidR="007C2ECF">
        <w:rPr>
          <w:rFonts w:ascii="Arial" w:hAnsi="Arial" w:cs="Arial"/>
        </w:rPr>
        <w:t xml:space="preserve">likely to </w:t>
      </w:r>
      <w:r w:rsidR="00DB2E50" w:rsidRPr="00F64EB2">
        <w:rPr>
          <w:rFonts w:ascii="Arial" w:hAnsi="Arial" w:cs="Arial"/>
        </w:rPr>
        <w:t xml:space="preserve">arise as a result of the new </w:t>
      </w:r>
      <w:r w:rsidR="0073782A">
        <w:rPr>
          <w:rFonts w:ascii="Arial" w:hAnsi="Arial" w:cs="Arial"/>
        </w:rPr>
        <w:t xml:space="preserve">medical </w:t>
      </w:r>
      <w:r w:rsidR="00DB2E50" w:rsidRPr="00F64EB2">
        <w:rPr>
          <w:rFonts w:ascii="Arial" w:hAnsi="Arial" w:cs="Arial"/>
        </w:rPr>
        <w:t>guidance</w:t>
      </w:r>
      <w:r w:rsidR="00DB2E50" w:rsidRPr="00DB2E50">
        <w:rPr>
          <w:rFonts w:ascii="Arial" w:hAnsi="Arial" w:cs="Arial"/>
        </w:rPr>
        <w:t xml:space="preserve"> </w:t>
      </w:r>
      <w:r w:rsidR="00DB2E50">
        <w:rPr>
          <w:rFonts w:ascii="Arial" w:hAnsi="Arial" w:cs="Arial"/>
        </w:rPr>
        <w:t>that are not taken into a</w:t>
      </w:r>
      <w:r w:rsidR="00C147ED">
        <w:rPr>
          <w:rFonts w:ascii="Arial" w:hAnsi="Arial" w:cs="Arial"/>
        </w:rPr>
        <w:t>ccount in the impact assessment?</w:t>
      </w:r>
      <w:r w:rsidR="00DB2E50">
        <w:rPr>
          <w:rFonts w:ascii="Arial" w:hAnsi="Arial" w:cs="Arial"/>
        </w:rPr>
        <w:t xml:space="preserve"> </w:t>
      </w:r>
    </w:p>
    <w:p w:rsidR="00DB2E50" w:rsidRDefault="00DB2E50" w:rsidP="00974094">
      <w:pPr>
        <w:autoSpaceDE w:val="0"/>
        <w:autoSpaceDN w:val="0"/>
        <w:adjustRightInd w:val="0"/>
        <w:rPr>
          <w:rFonts w:ascii="Arial" w:hAnsi="Arial" w:cs="Arial"/>
        </w:rPr>
      </w:pPr>
    </w:p>
    <w:p w:rsidR="009D464C" w:rsidRDefault="009D464C" w:rsidP="009D464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9D464C" w:rsidRDefault="009D464C" w:rsidP="009D464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9D464C" w:rsidRDefault="009D464C" w:rsidP="009D464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know</w:t>
      </w:r>
    </w:p>
    <w:p w:rsidR="009D464C" w:rsidRDefault="009D464C" w:rsidP="009D464C">
      <w:pPr>
        <w:ind w:firstLine="360"/>
        <w:rPr>
          <w:rFonts w:ascii="Arial" w:hAnsi="Arial" w:cs="Arial"/>
        </w:rPr>
      </w:pPr>
    </w:p>
    <w:p w:rsidR="009D464C" w:rsidRPr="00EC3A95" w:rsidRDefault="009D464C" w:rsidP="009D464C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“yes”, please specify and </w:t>
      </w:r>
      <w:r w:rsidRPr="00F64EB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estimates where possible </w:t>
      </w:r>
      <w:r>
        <w:rPr>
          <w:rFonts w:ascii="Arial" w:hAnsi="Arial" w:cs="Arial"/>
          <w:color w:val="000000"/>
        </w:rPr>
        <w:t>[m</w:t>
      </w:r>
      <w:r w:rsidR="005C6C41">
        <w:rPr>
          <w:rFonts w:ascii="Arial" w:hAnsi="Arial" w:cs="Arial"/>
          <w:color w:val="000000"/>
        </w:rPr>
        <w:t xml:space="preserve">ax </w:t>
      </w:r>
      <w:r w:rsidR="00EF044E">
        <w:rPr>
          <w:rFonts w:ascii="Arial" w:hAnsi="Arial" w:cs="Arial"/>
          <w:color w:val="000000"/>
        </w:rPr>
        <w:t>1</w:t>
      </w:r>
      <w:r w:rsidR="005C6C41">
        <w:rPr>
          <w:rFonts w:ascii="Arial" w:hAnsi="Arial" w:cs="Arial"/>
          <w:color w:val="000000"/>
        </w:rPr>
        <w:t>50</w:t>
      </w:r>
      <w:r w:rsidRPr="00EC3A95">
        <w:rPr>
          <w:rFonts w:ascii="Arial" w:hAnsi="Arial" w:cs="Arial"/>
          <w:color w:val="000000"/>
        </w:rPr>
        <w:t xml:space="preserve"> words]</w:t>
      </w:r>
      <w:r>
        <w:rPr>
          <w:rFonts w:ascii="Arial" w:hAnsi="Arial" w:cs="Arial"/>
          <w:color w:val="000000"/>
        </w:rPr>
        <w:t>:</w:t>
      </w:r>
    </w:p>
    <w:p w:rsidR="009D464C" w:rsidRDefault="00000D24" w:rsidP="009D464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000D24">
        <w:rPr>
          <w:rFonts w:ascii="Arial" w:hAnsi="Arial" w:cs="Arial"/>
          <w:noProof/>
          <w:color w:val="000000"/>
          <w:lang w:val="en-US" w:eastAsia="zh-TW"/>
        </w:rPr>
        <w:pict>
          <v:shape id="Text Box 7" o:spid="_x0000_s1031" type="#_x0000_t202" style="position:absolute;left:0;text-align:left;margin-left:27.7pt;margin-top:10.1pt;width:404.7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12LQIAAFc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">
            <v:textbox>
              <w:txbxContent>
                <w:p w:rsidR="00813D20" w:rsidRPr="00EC3A95" w:rsidRDefault="00813D20" w:rsidP="009D464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xbxContent>
            </v:textbox>
          </v:shape>
        </w:pict>
      </w: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64C" w:rsidRDefault="009D464C" w:rsidP="009D464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B2E50" w:rsidRDefault="00DB2E50" w:rsidP="00974094">
      <w:pPr>
        <w:autoSpaceDE w:val="0"/>
        <w:autoSpaceDN w:val="0"/>
        <w:adjustRightInd w:val="0"/>
        <w:rPr>
          <w:rFonts w:ascii="Arial" w:hAnsi="Arial" w:cs="Arial"/>
        </w:rPr>
      </w:pPr>
    </w:p>
    <w:p w:rsidR="00974094" w:rsidRPr="00F64EB2" w:rsidRDefault="00974094" w:rsidP="00673A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3A96" w:rsidRPr="001D2E94" w:rsidRDefault="00802D7C" w:rsidP="001D2E94">
      <w:pPr>
        <w:pStyle w:val="Sectiontitle"/>
        <w:jc w:val="center"/>
        <w:rPr>
          <w:b/>
          <w:sz w:val="28"/>
          <w:szCs w:val="28"/>
        </w:rPr>
      </w:pPr>
      <w:r w:rsidRPr="001D2E94">
        <w:rPr>
          <w:b/>
          <w:sz w:val="28"/>
          <w:szCs w:val="28"/>
        </w:rPr>
        <w:t>THANK YOU FOR YOUR RESPONSE</w:t>
      </w:r>
    </w:p>
    <w:sectPr w:rsidR="00673A96" w:rsidRPr="001D2E94" w:rsidSect="0037657A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10335F" w15:done="0"/>
  <w15:commentEx w15:paraId="0F8F9CC1" w15:done="0"/>
  <w15:commentEx w15:paraId="137D5868" w15:done="0"/>
  <w15:commentEx w15:paraId="22D9A4CA" w15:done="0"/>
  <w15:commentEx w15:paraId="7A076276" w15:done="0"/>
  <w15:commentEx w15:paraId="605004BA" w15:done="0"/>
  <w15:commentEx w15:paraId="05ADF0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0335F" w16cid:durableId="20D09CAC"/>
  <w16cid:commentId w16cid:paraId="0F8F9CC1" w16cid:durableId="20D09CAD"/>
  <w16cid:commentId w16cid:paraId="137D5868" w16cid:durableId="20D09CC8"/>
  <w16cid:commentId w16cid:paraId="22D9A4CA" w16cid:durableId="20D0A127"/>
  <w16cid:commentId w16cid:paraId="7A076276" w16cid:durableId="20D0A22F"/>
  <w16cid:commentId w16cid:paraId="605004BA" w16cid:durableId="20D0A334"/>
  <w16cid:commentId w16cid:paraId="05ADF0DD" w16cid:durableId="20D0A3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20" w:rsidRDefault="00813D20" w:rsidP="0075056B">
      <w:r>
        <w:separator/>
      </w:r>
    </w:p>
  </w:endnote>
  <w:endnote w:type="continuationSeparator" w:id="0">
    <w:p w:rsidR="00813D20" w:rsidRDefault="00813D20" w:rsidP="007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0" w:rsidRPr="004E0C8D" w:rsidRDefault="00813D20" w:rsidP="004E0C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000D24" w:rsidRPr="004E0C8D">
      <w:rPr>
        <w:rFonts w:ascii="Arial" w:hAnsi="Arial" w:cs="Arial"/>
        <w:sz w:val="18"/>
        <w:szCs w:val="18"/>
      </w:rPr>
      <w:fldChar w:fldCharType="begin"/>
    </w:r>
    <w:r w:rsidRPr="004E0C8D">
      <w:rPr>
        <w:rFonts w:ascii="Arial" w:hAnsi="Arial" w:cs="Arial"/>
        <w:sz w:val="18"/>
        <w:szCs w:val="18"/>
      </w:rPr>
      <w:instrText xml:space="preserve"> PAGE   \* MERGEFORMAT </w:instrText>
    </w:r>
    <w:r w:rsidR="00000D24" w:rsidRPr="004E0C8D">
      <w:rPr>
        <w:rFonts w:ascii="Arial" w:hAnsi="Arial" w:cs="Arial"/>
        <w:sz w:val="18"/>
        <w:szCs w:val="18"/>
      </w:rPr>
      <w:fldChar w:fldCharType="separate"/>
    </w:r>
    <w:r w:rsidR="00441756">
      <w:rPr>
        <w:rFonts w:ascii="Arial" w:hAnsi="Arial" w:cs="Arial"/>
        <w:noProof/>
        <w:sz w:val="18"/>
        <w:szCs w:val="18"/>
      </w:rPr>
      <w:t>3</w:t>
    </w:r>
    <w:r w:rsidR="00000D24" w:rsidRPr="004E0C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20" w:rsidRDefault="00813D20" w:rsidP="0075056B">
      <w:r>
        <w:separator/>
      </w:r>
    </w:p>
  </w:footnote>
  <w:footnote w:type="continuationSeparator" w:id="0">
    <w:p w:rsidR="00813D20" w:rsidRDefault="00813D20" w:rsidP="007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0" w:rsidRPr="00354C99" w:rsidRDefault="00813D20" w:rsidP="00354C9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0" w:rsidRDefault="00813D20" w:rsidP="00185E9C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109855</wp:posOffset>
          </wp:positionV>
          <wp:extent cx="1910715" cy="825500"/>
          <wp:effectExtent l="19050" t="0" r="0" b="0"/>
          <wp:wrapNone/>
          <wp:docPr id="2" name="Picture 2" descr="Home-Office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-Office_RGB_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Default="00813D20" w:rsidP="00C44F7A">
    <w:pPr>
      <w:pStyle w:val="Header"/>
      <w:rPr>
        <w:rFonts w:ascii="Arial" w:hAnsi="Arial" w:cs="Arial"/>
      </w:rPr>
    </w:pPr>
  </w:p>
  <w:p w:rsidR="00813D20" w:rsidRDefault="00813D20" w:rsidP="004A2949">
    <w:pPr>
      <w:pStyle w:val="Header"/>
      <w:rPr>
        <w:rFonts w:ascii="Arial" w:hAnsi="Arial" w:cs="Arial"/>
      </w:rPr>
    </w:pP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  <w:p w:rsidR="00813D20" w:rsidRPr="00185E9C" w:rsidRDefault="00813D20" w:rsidP="00185E9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E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E4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98A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362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EC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284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A1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A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C0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4E87"/>
    <w:multiLevelType w:val="hybridMultilevel"/>
    <w:tmpl w:val="C7A2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45561"/>
    <w:multiLevelType w:val="hybridMultilevel"/>
    <w:tmpl w:val="453693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81E2593"/>
    <w:multiLevelType w:val="hybridMultilevel"/>
    <w:tmpl w:val="069AC128"/>
    <w:lvl w:ilvl="0" w:tplc="A7FE6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6A6927A">
      <w:start w:val="1"/>
      <w:numFmt w:val="lowerRoman"/>
      <w:lvlText w:val="(%2)"/>
      <w:lvlJc w:val="left"/>
      <w:pPr>
        <w:ind w:left="143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735616"/>
    <w:multiLevelType w:val="hybridMultilevel"/>
    <w:tmpl w:val="C536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B5483A"/>
    <w:multiLevelType w:val="hybridMultilevel"/>
    <w:tmpl w:val="9F8E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C5A36"/>
    <w:multiLevelType w:val="hybridMultilevel"/>
    <w:tmpl w:val="46AC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F69BE"/>
    <w:multiLevelType w:val="hybridMultilevel"/>
    <w:tmpl w:val="B638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01ADF"/>
    <w:multiLevelType w:val="hybridMultilevel"/>
    <w:tmpl w:val="05F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604FF"/>
    <w:multiLevelType w:val="hybridMultilevel"/>
    <w:tmpl w:val="B7D040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732074"/>
    <w:multiLevelType w:val="hybridMultilevel"/>
    <w:tmpl w:val="981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66FD0"/>
    <w:multiLevelType w:val="hybridMultilevel"/>
    <w:tmpl w:val="8962F0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2D0873"/>
    <w:multiLevelType w:val="hybridMultilevel"/>
    <w:tmpl w:val="BA68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0639B"/>
    <w:multiLevelType w:val="hybridMultilevel"/>
    <w:tmpl w:val="66EA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C4D42"/>
    <w:multiLevelType w:val="hybridMultilevel"/>
    <w:tmpl w:val="340C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C5846"/>
    <w:multiLevelType w:val="hybridMultilevel"/>
    <w:tmpl w:val="718ED366"/>
    <w:lvl w:ilvl="0" w:tplc="B212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B7980"/>
    <w:multiLevelType w:val="hybridMultilevel"/>
    <w:tmpl w:val="F424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6F5C50"/>
    <w:multiLevelType w:val="hybridMultilevel"/>
    <w:tmpl w:val="E9C6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9190D"/>
    <w:multiLevelType w:val="hybridMultilevel"/>
    <w:tmpl w:val="8E1C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215A9"/>
    <w:multiLevelType w:val="hybridMultilevel"/>
    <w:tmpl w:val="7402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B0E0B"/>
    <w:multiLevelType w:val="hybridMultilevel"/>
    <w:tmpl w:val="F914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05A9C"/>
    <w:multiLevelType w:val="hybridMultilevel"/>
    <w:tmpl w:val="C1D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3261CF"/>
    <w:multiLevelType w:val="hybridMultilevel"/>
    <w:tmpl w:val="3A4AB5B2"/>
    <w:lvl w:ilvl="0" w:tplc="B212C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1A0956"/>
    <w:multiLevelType w:val="hybridMultilevel"/>
    <w:tmpl w:val="90C2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A22F6"/>
    <w:multiLevelType w:val="hybridMultilevel"/>
    <w:tmpl w:val="8962F0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791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0605ED"/>
    <w:multiLevelType w:val="hybridMultilevel"/>
    <w:tmpl w:val="1698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F41E7"/>
    <w:multiLevelType w:val="hybridMultilevel"/>
    <w:tmpl w:val="E77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9573E"/>
    <w:multiLevelType w:val="hybridMultilevel"/>
    <w:tmpl w:val="4280A2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7FA3713"/>
    <w:multiLevelType w:val="hybridMultilevel"/>
    <w:tmpl w:val="4392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22BB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>
    <w:nsid w:val="69B104FC"/>
    <w:multiLevelType w:val="hybridMultilevel"/>
    <w:tmpl w:val="EF542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B3115"/>
    <w:multiLevelType w:val="hybridMultilevel"/>
    <w:tmpl w:val="5CEA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B6408"/>
    <w:multiLevelType w:val="hybridMultilevel"/>
    <w:tmpl w:val="1146F530"/>
    <w:lvl w:ilvl="0" w:tplc="3EE8C23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41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9"/>
  </w:num>
  <w:num w:numId="22">
    <w:abstractNumId w:val="34"/>
  </w:num>
  <w:num w:numId="23">
    <w:abstractNumId w:val="14"/>
  </w:num>
  <w:num w:numId="24">
    <w:abstractNumId w:val="24"/>
  </w:num>
  <w:num w:numId="25">
    <w:abstractNumId w:val="15"/>
  </w:num>
  <w:num w:numId="26">
    <w:abstractNumId w:val="36"/>
  </w:num>
  <w:num w:numId="27">
    <w:abstractNumId w:val="22"/>
  </w:num>
  <w:num w:numId="28">
    <w:abstractNumId w:val="38"/>
  </w:num>
  <w:num w:numId="29">
    <w:abstractNumId w:val="13"/>
  </w:num>
  <w:num w:numId="30">
    <w:abstractNumId w:val="23"/>
  </w:num>
  <w:num w:numId="31">
    <w:abstractNumId w:val="18"/>
  </w:num>
  <w:num w:numId="32">
    <w:abstractNumId w:val="11"/>
  </w:num>
  <w:num w:numId="33">
    <w:abstractNumId w:val="30"/>
  </w:num>
  <w:num w:numId="34">
    <w:abstractNumId w:val="29"/>
  </w:num>
  <w:num w:numId="35">
    <w:abstractNumId w:val="33"/>
  </w:num>
  <w:num w:numId="36">
    <w:abstractNumId w:val="27"/>
  </w:num>
  <w:num w:numId="37">
    <w:abstractNumId w:val="28"/>
  </w:num>
  <w:num w:numId="38">
    <w:abstractNumId w:val="31"/>
  </w:num>
  <w:num w:numId="39">
    <w:abstractNumId w:val="42"/>
  </w:num>
  <w:num w:numId="40">
    <w:abstractNumId w:val="12"/>
  </w:num>
  <w:num w:numId="41">
    <w:abstractNumId w:val="19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7"/>
  </w:num>
  <w:num w:numId="4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bert James">
    <w15:presenceInfo w15:providerId="AD" w15:userId="S-1-5-21-2000478354-507921405-839522115-81650"/>
  </w15:person>
  <w15:person w15:author="Bell Jonathan">
    <w15:presenceInfo w15:providerId="AD" w15:userId="S-1-5-21-2000478354-507921405-839522115-703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8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6D30"/>
    <w:rsid w:val="00000D24"/>
    <w:rsid w:val="000011BE"/>
    <w:rsid w:val="00006B4E"/>
    <w:rsid w:val="0000770A"/>
    <w:rsid w:val="0001305D"/>
    <w:rsid w:val="00014DB6"/>
    <w:rsid w:val="0001507B"/>
    <w:rsid w:val="00015F09"/>
    <w:rsid w:val="00017373"/>
    <w:rsid w:val="0002273D"/>
    <w:rsid w:val="00023222"/>
    <w:rsid w:val="0003021F"/>
    <w:rsid w:val="00030B1B"/>
    <w:rsid w:val="00031D27"/>
    <w:rsid w:val="00032417"/>
    <w:rsid w:val="00032587"/>
    <w:rsid w:val="00033046"/>
    <w:rsid w:val="00033759"/>
    <w:rsid w:val="00033ED3"/>
    <w:rsid w:val="000350B4"/>
    <w:rsid w:val="00040007"/>
    <w:rsid w:val="00041862"/>
    <w:rsid w:val="00041EB5"/>
    <w:rsid w:val="000428D4"/>
    <w:rsid w:val="00043592"/>
    <w:rsid w:val="0005009F"/>
    <w:rsid w:val="000509DE"/>
    <w:rsid w:val="000511A2"/>
    <w:rsid w:val="0005187E"/>
    <w:rsid w:val="000555F9"/>
    <w:rsid w:val="000616B4"/>
    <w:rsid w:val="00066298"/>
    <w:rsid w:val="000725D8"/>
    <w:rsid w:val="00074FD7"/>
    <w:rsid w:val="00075C68"/>
    <w:rsid w:val="000760AB"/>
    <w:rsid w:val="0007624C"/>
    <w:rsid w:val="00080941"/>
    <w:rsid w:val="0008312A"/>
    <w:rsid w:val="00084F65"/>
    <w:rsid w:val="000861D6"/>
    <w:rsid w:val="000864E0"/>
    <w:rsid w:val="000921B9"/>
    <w:rsid w:val="000A032D"/>
    <w:rsid w:val="000A1245"/>
    <w:rsid w:val="000A1EF0"/>
    <w:rsid w:val="000A236D"/>
    <w:rsid w:val="000A246A"/>
    <w:rsid w:val="000A51FE"/>
    <w:rsid w:val="000A54D8"/>
    <w:rsid w:val="000A6375"/>
    <w:rsid w:val="000A7FF6"/>
    <w:rsid w:val="000B17AE"/>
    <w:rsid w:val="000B17DE"/>
    <w:rsid w:val="000B78CA"/>
    <w:rsid w:val="000C2131"/>
    <w:rsid w:val="000C2E14"/>
    <w:rsid w:val="000C4B24"/>
    <w:rsid w:val="000C5CEA"/>
    <w:rsid w:val="000C7569"/>
    <w:rsid w:val="000C7B1D"/>
    <w:rsid w:val="000D2492"/>
    <w:rsid w:val="000D3758"/>
    <w:rsid w:val="000D597A"/>
    <w:rsid w:val="000E3A77"/>
    <w:rsid w:val="000E45E6"/>
    <w:rsid w:val="000E5995"/>
    <w:rsid w:val="000E703C"/>
    <w:rsid w:val="000E7152"/>
    <w:rsid w:val="000F2296"/>
    <w:rsid w:val="000F2DC2"/>
    <w:rsid w:val="000F715D"/>
    <w:rsid w:val="001073AD"/>
    <w:rsid w:val="00107988"/>
    <w:rsid w:val="00113195"/>
    <w:rsid w:val="00120062"/>
    <w:rsid w:val="00121CE5"/>
    <w:rsid w:val="001236BD"/>
    <w:rsid w:val="00123FD8"/>
    <w:rsid w:val="00124877"/>
    <w:rsid w:val="00125037"/>
    <w:rsid w:val="00125B47"/>
    <w:rsid w:val="0012721E"/>
    <w:rsid w:val="00127D33"/>
    <w:rsid w:val="001345D0"/>
    <w:rsid w:val="00136248"/>
    <w:rsid w:val="001415C8"/>
    <w:rsid w:val="00142DD1"/>
    <w:rsid w:val="00146122"/>
    <w:rsid w:val="00150ABA"/>
    <w:rsid w:val="0015152E"/>
    <w:rsid w:val="00151CFD"/>
    <w:rsid w:val="00166142"/>
    <w:rsid w:val="00170C09"/>
    <w:rsid w:val="00173FCF"/>
    <w:rsid w:val="001766D9"/>
    <w:rsid w:val="00177C7F"/>
    <w:rsid w:val="00180C1D"/>
    <w:rsid w:val="0018322F"/>
    <w:rsid w:val="00185E9C"/>
    <w:rsid w:val="001954FA"/>
    <w:rsid w:val="00196F4E"/>
    <w:rsid w:val="001A7CBC"/>
    <w:rsid w:val="001B1A19"/>
    <w:rsid w:val="001B20E5"/>
    <w:rsid w:val="001B32A4"/>
    <w:rsid w:val="001B6A5C"/>
    <w:rsid w:val="001C171B"/>
    <w:rsid w:val="001C22CE"/>
    <w:rsid w:val="001C2AF0"/>
    <w:rsid w:val="001C3D23"/>
    <w:rsid w:val="001D029C"/>
    <w:rsid w:val="001D25B1"/>
    <w:rsid w:val="001D2A9E"/>
    <w:rsid w:val="001D2E94"/>
    <w:rsid w:val="001D40BD"/>
    <w:rsid w:val="001D42CC"/>
    <w:rsid w:val="001E08C6"/>
    <w:rsid w:val="001E4C31"/>
    <w:rsid w:val="001F114E"/>
    <w:rsid w:val="001F1BB7"/>
    <w:rsid w:val="00207BFA"/>
    <w:rsid w:val="002119EF"/>
    <w:rsid w:val="0021431D"/>
    <w:rsid w:val="00222B3B"/>
    <w:rsid w:val="002242CB"/>
    <w:rsid w:val="00226719"/>
    <w:rsid w:val="00226CA3"/>
    <w:rsid w:val="002308B3"/>
    <w:rsid w:val="0023163E"/>
    <w:rsid w:val="0023236B"/>
    <w:rsid w:val="002339D0"/>
    <w:rsid w:val="00234778"/>
    <w:rsid w:val="002348B1"/>
    <w:rsid w:val="00237329"/>
    <w:rsid w:val="00240368"/>
    <w:rsid w:val="002411B4"/>
    <w:rsid w:val="00241D3F"/>
    <w:rsid w:val="00242210"/>
    <w:rsid w:val="002431BA"/>
    <w:rsid w:val="002433F0"/>
    <w:rsid w:val="0024787A"/>
    <w:rsid w:val="002501D2"/>
    <w:rsid w:val="00250C71"/>
    <w:rsid w:val="0025238D"/>
    <w:rsid w:val="0025597A"/>
    <w:rsid w:val="00257F70"/>
    <w:rsid w:val="0026096D"/>
    <w:rsid w:val="00271D85"/>
    <w:rsid w:val="00273191"/>
    <w:rsid w:val="00273323"/>
    <w:rsid w:val="00274B86"/>
    <w:rsid w:val="00276339"/>
    <w:rsid w:val="0027719F"/>
    <w:rsid w:val="002779E0"/>
    <w:rsid w:val="00280BCD"/>
    <w:rsid w:val="00282752"/>
    <w:rsid w:val="00282953"/>
    <w:rsid w:val="00283611"/>
    <w:rsid w:val="002872A3"/>
    <w:rsid w:val="002919F3"/>
    <w:rsid w:val="00292670"/>
    <w:rsid w:val="00294107"/>
    <w:rsid w:val="002A0439"/>
    <w:rsid w:val="002A1DDC"/>
    <w:rsid w:val="002A2177"/>
    <w:rsid w:val="002A64BE"/>
    <w:rsid w:val="002A77C0"/>
    <w:rsid w:val="002B0470"/>
    <w:rsid w:val="002B20B5"/>
    <w:rsid w:val="002B4214"/>
    <w:rsid w:val="002B5807"/>
    <w:rsid w:val="002B5A09"/>
    <w:rsid w:val="002C204B"/>
    <w:rsid w:val="002C6DAB"/>
    <w:rsid w:val="002D2D5C"/>
    <w:rsid w:val="002D3075"/>
    <w:rsid w:val="002D6BD3"/>
    <w:rsid w:val="002E0AA6"/>
    <w:rsid w:val="002E16FF"/>
    <w:rsid w:val="002E31DF"/>
    <w:rsid w:val="002E5629"/>
    <w:rsid w:val="002F03EA"/>
    <w:rsid w:val="002F33A8"/>
    <w:rsid w:val="002F6D30"/>
    <w:rsid w:val="00301EAB"/>
    <w:rsid w:val="00302A3D"/>
    <w:rsid w:val="0030549A"/>
    <w:rsid w:val="0030588F"/>
    <w:rsid w:val="00305F93"/>
    <w:rsid w:val="00310FF7"/>
    <w:rsid w:val="003147C7"/>
    <w:rsid w:val="00314B9E"/>
    <w:rsid w:val="00314F7C"/>
    <w:rsid w:val="00316BA2"/>
    <w:rsid w:val="00321345"/>
    <w:rsid w:val="00321F8A"/>
    <w:rsid w:val="00323342"/>
    <w:rsid w:val="0032374A"/>
    <w:rsid w:val="00326EB6"/>
    <w:rsid w:val="00327F02"/>
    <w:rsid w:val="00335CF6"/>
    <w:rsid w:val="00337CED"/>
    <w:rsid w:val="00341990"/>
    <w:rsid w:val="00345FAB"/>
    <w:rsid w:val="00350D6C"/>
    <w:rsid w:val="00352517"/>
    <w:rsid w:val="00353531"/>
    <w:rsid w:val="0035443A"/>
    <w:rsid w:val="00354C99"/>
    <w:rsid w:val="003572D5"/>
    <w:rsid w:val="00361D7F"/>
    <w:rsid w:val="00362F4B"/>
    <w:rsid w:val="003655D2"/>
    <w:rsid w:val="00365754"/>
    <w:rsid w:val="003661E9"/>
    <w:rsid w:val="00367B90"/>
    <w:rsid w:val="00373A2F"/>
    <w:rsid w:val="0037657A"/>
    <w:rsid w:val="00376F29"/>
    <w:rsid w:val="00381C1E"/>
    <w:rsid w:val="00381C5E"/>
    <w:rsid w:val="0038415F"/>
    <w:rsid w:val="00384CD3"/>
    <w:rsid w:val="00384CF9"/>
    <w:rsid w:val="00386EB6"/>
    <w:rsid w:val="003876D1"/>
    <w:rsid w:val="003929EF"/>
    <w:rsid w:val="00392D27"/>
    <w:rsid w:val="0039437E"/>
    <w:rsid w:val="003A0049"/>
    <w:rsid w:val="003A0520"/>
    <w:rsid w:val="003A065E"/>
    <w:rsid w:val="003A1CE3"/>
    <w:rsid w:val="003A2AA0"/>
    <w:rsid w:val="003A34DA"/>
    <w:rsid w:val="003A5490"/>
    <w:rsid w:val="003A5926"/>
    <w:rsid w:val="003A61B2"/>
    <w:rsid w:val="003A6B69"/>
    <w:rsid w:val="003B043C"/>
    <w:rsid w:val="003B5B7D"/>
    <w:rsid w:val="003B7BC3"/>
    <w:rsid w:val="003C01ED"/>
    <w:rsid w:val="003C03C7"/>
    <w:rsid w:val="003C1B6A"/>
    <w:rsid w:val="003C714B"/>
    <w:rsid w:val="003C772B"/>
    <w:rsid w:val="003C7B42"/>
    <w:rsid w:val="003D0F20"/>
    <w:rsid w:val="003D3A92"/>
    <w:rsid w:val="003D63C3"/>
    <w:rsid w:val="003E1D5A"/>
    <w:rsid w:val="003E2435"/>
    <w:rsid w:val="003E2FC4"/>
    <w:rsid w:val="003E502D"/>
    <w:rsid w:val="003E55B7"/>
    <w:rsid w:val="003E7F08"/>
    <w:rsid w:val="003F051E"/>
    <w:rsid w:val="003F5873"/>
    <w:rsid w:val="004001BB"/>
    <w:rsid w:val="00400426"/>
    <w:rsid w:val="00403140"/>
    <w:rsid w:val="00405346"/>
    <w:rsid w:val="004061C0"/>
    <w:rsid w:val="00413375"/>
    <w:rsid w:val="00413CDC"/>
    <w:rsid w:val="004174E9"/>
    <w:rsid w:val="0042151A"/>
    <w:rsid w:val="004223B4"/>
    <w:rsid w:val="004225B4"/>
    <w:rsid w:val="004255DA"/>
    <w:rsid w:val="00427DAA"/>
    <w:rsid w:val="00431D0F"/>
    <w:rsid w:val="00441756"/>
    <w:rsid w:val="00445B61"/>
    <w:rsid w:val="004467CC"/>
    <w:rsid w:val="00447332"/>
    <w:rsid w:val="004575AB"/>
    <w:rsid w:val="0046155E"/>
    <w:rsid w:val="00463A76"/>
    <w:rsid w:val="004643FB"/>
    <w:rsid w:val="00464A46"/>
    <w:rsid w:val="0047112D"/>
    <w:rsid w:val="00473F2C"/>
    <w:rsid w:val="00475D40"/>
    <w:rsid w:val="004816E8"/>
    <w:rsid w:val="0048396A"/>
    <w:rsid w:val="00486C8B"/>
    <w:rsid w:val="00490E21"/>
    <w:rsid w:val="00491BAE"/>
    <w:rsid w:val="00491C3A"/>
    <w:rsid w:val="00493F1B"/>
    <w:rsid w:val="00494A39"/>
    <w:rsid w:val="004A07CC"/>
    <w:rsid w:val="004A0A05"/>
    <w:rsid w:val="004A2949"/>
    <w:rsid w:val="004A3BBA"/>
    <w:rsid w:val="004A5A6E"/>
    <w:rsid w:val="004A5CD2"/>
    <w:rsid w:val="004B635F"/>
    <w:rsid w:val="004C1545"/>
    <w:rsid w:val="004C4AE5"/>
    <w:rsid w:val="004D4B85"/>
    <w:rsid w:val="004D55C0"/>
    <w:rsid w:val="004D5A2D"/>
    <w:rsid w:val="004D7D31"/>
    <w:rsid w:val="004E0C8D"/>
    <w:rsid w:val="004E1C5A"/>
    <w:rsid w:val="004E292A"/>
    <w:rsid w:val="004F0A87"/>
    <w:rsid w:val="004F0E59"/>
    <w:rsid w:val="004F450B"/>
    <w:rsid w:val="004F5C03"/>
    <w:rsid w:val="0050036E"/>
    <w:rsid w:val="00504A60"/>
    <w:rsid w:val="00504ADB"/>
    <w:rsid w:val="00506A41"/>
    <w:rsid w:val="00512C4A"/>
    <w:rsid w:val="00512DED"/>
    <w:rsid w:val="005160EE"/>
    <w:rsid w:val="00521449"/>
    <w:rsid w:val="00522B7A"/>
    <w:rsid w:val="00522E81"/>
    <w:rsid w:val="00525D26"/>
    <w:rsid w:val="00526D4F"/>
    <w:rsid w:val="00530F64"/>
    <w:rsid w:val="00531F4E"/>
    <w:rsid w:val="00533F5F"/>
    <w:rsid w:val="00534E27"/>
    <w:rsid w:val="005354E4"/>
    <w:rsid w:val="00541FF5"/>
    <w:rsid w:val="00543F94"/>
    <w:rsid w:val="00544FE8"/>
    <w:rsid w:val="00546BF0"/>
    <w:rsid w:val="0054723E"/>
    <w:rsid w:val="00552952"/>
    <w:rsid w:val="00552FB9"/>
    <w:rsid w:val="0055501E"/>
    <w:rsid w:val="0056350B"/>
    <w:rsid w:val="00563DEC"/>
    <w:rsid w:val="00564426"/>
    <w:rsid w:val="00564AA1"/>
    <w:rsid w:val="00565C9D"/>
    <w:rsid w:val="0056653A"/>
    <w:rsid w:val="00567054"/>
    <w:rsid w:val="00570D75"/>
    <w:rsid w:val="005740B6"/>
    <w:rsid w:val="005819A9"/>
    <w:rsid w:val="00590648"/>
    <w:rsid w:val="005925C8"/>
    <w:rsid w:val="005934DA"/>
    <w:rsid w:val="00593B91"/>
    <w:rsid w:val="005A1D26"/>
    <w:rsid w:val="005A2070"/>
    <w:rsid w:val="005B31F3"/>
    <w:rsid w:val="005B4C00"/>
    <w:rsid w:val="005B5765"/>
    <w:rsid w:val="005B75DF"/>
    <w:rsid w:val="005B795D"/>
    <w:rsid w:val="005C0EE6"/>
    <w:rsid w:val="005C14D7"/>
    <w:rsid w:val="005C32AC"/>
    <w:rsid w:val="005C349C"/>
    <w:rsid w:val="005C3C20"/>
    <w:rsid w:val="005C6C41"/>
    <w:rsid w:val="005D1006"/>
    <w:rsid w:val="005D44CF"/>
    <w:rsid w:val="005D70EE"/>
    <w:rsid w:val="005D76B9"/>
    <w:rsid w:val="005D7F74"/>
    <w:rsid w:val="005E0535"/>
    <w:rsid w:val="005E2840"/>
    <w:rsid w:val="005E42D1"/>
    <w:rsid w:val="005E6E96"/>
    <w:rsid w:val="005F2593"/>
    <w:rsid w:val="005F43B5"/>
    <w:rsid w:val="005F4BC8"/>
    <w:rsid w:val="00607B0A"/>
    <w:rsid w:val="00610125"/>
    <w:rsid w:val="00610D22"/>
    <w:rsid w:val="0061148C"/>
    <w:rsid w:val="006123D3"/>
    <w:rsid w:val="00615942"/>
    <w:rsid w:val="006168EB"/>
    <w:rsid w:val="00620575"/>
    <w:rsid w:val="00626B6A"/>
    <w:rsid w:val="00630F76"/>
    <w:rsid w:val="006311C2"/>
    <w:rsid w:val="00631444"/>
    <w:rsid w:val="00634210"/>
    <w:rsid w:val="00634FA2"/>
    <w:rsid w:val="00635654"/>
    <w:rsid w:val="00636624"/>
    <w:rsid w:val="00643AF2"/>
    <w:rsid w:val="0064542C"/>
    <w:rsid w:val="00645C22"/>
    <w:rsid w:val="00646757"/>
    <w:rsid w:val="00647DCF"/>
    <w:rsid w:val="00665380"/>
    <w:rsid w:val="006660BA"/>
    <w:rsid w:val="006668BF"/>
    <w:rsid w:val="00666918"/>
    <w:rsid w:val="00672701"/>
    <w:rsid w:val="00673A96"/>
    <w:rsid w:val="00676FFC"/>
    <w:rsid w:val="00681E7F"/>
    <w:rsid w:val="00684159"/>
    <w:rsid w:val="00685831"/>
    <w:rsid w:val="00685DE2"/>
    <w:rsid w:val="00686A2E"/>
    <w:rsid w:val="006958B2"/>
    <w:rsid w:val="006A0CB1"/>
    <w:rsid w:val="006A0CC7"/>
    <w:rsid w:val="006B12E3"/>
    <w:rsid w:val="006B1718"/>
    <w:rsid w:val="006B1F0C"/>
    <w:rsid w:val="006B3B38"/>
    <w:rsid w:val="006B45A2"/>
    <w:rsid w:val="006C0314"/>
    <w:rsid w:val="006C14F8"/>
    <w:rsid w:val="006C2A3F"/>
    <w:rsid w:val="006C2D81"/>
    <w:rsid w:val="006C7A3E"/>
    <w:rsid w:val="006D3E22"/>
    <w:rsid w:val="006D4FED"/>
    <w:rsid w:val="006D75BA"/>
    <w:rsid w:val="006E04BE"/>
    <w:rsid w:val="006E3C18"/>
    <w:rsid w:val="006E43F5"/>
    <w:rsid w:val="006E4D21"/>
    <w:rsid w:val="006E5FE4"/>
    <w:rsid w:val="006E6B16"/>
    <w:rsid w:val="006F28AB"/>
    <w:rsid w:val="006F42F4"/>
    <w:rsid w:val="006F63D8"/>
    <w:rsid w:val="006F6557"/>
    <w:rsid w:val="006F7A30"/>
    <w:rsid w:val="00707422"/>
    <w:rsid w:val="007074DF"/>
    <w:rsid w:val="00707BDE"/>
    <w:rsid w:val="00714A3A"/>
    <w:rsid w:val="00715365"/>
    <w:rsid w:val="007179E4"/>
    <w:rsid w:val="0072148E"/>
    <w:rsid w:val="0072408D"/>
    <w:rsid w:val="00725409"/>
    <w:rsid w:val="00730DC3"/>
    <w:rsid w:val="007321B0"/>
    <w:rsid w:val="007325BB"/>
    <w:rsid w:val="00732671"/>
    <w:rsid w:val="007343CD"/>
    <w:rsid w:val="00737786"/>
    <w:rsid w:val="0073782A"/>
    <w:rsid w:val="007408A1"/>
    <w:rsid w:val="0074348E"/>
    <w:rsid w:val="007438BB"/>
    <w:rsid w:val="007440D2"/>
    <w:rsid w:val="007447EB"/>
    <w:rsid w:val="0075056B"/>
    <w:rsid w:val="00754A33"/>
    <w:rsid w:val="007556B3"/>
    <w:rsid w:val="00755C55"/>
    <w:rsid w:val="00767855"/>
    <w:rsid w:val="00774302"/>
    <w:rsid w:val="0077506F"/>
    <w:rsid w:val="00775B9E"/>
    <w:rsid w:val="00777C0E"/>
    <w:rsid w:val="00780A40"/>
    <w:rsid w:val="00785280"/>
    <w:rsid w:val="00785C3A"/>
    <w:rsid w:val="00785D1D"/>
    <w:rsid w:val="00790FD8"/>
    <w:rsid w:val="007917C0"/>
    <w:rsid w:val="00792411"/>
    <w:rsid w:val="00797E1B"/>
    <w:rsid w:val="007A2B8D"/>
    <w:rsid w:val="007A42D9"/>
    <w:rsid w:val="007A6053"/>
    <w:rsid w:val="007A64D8"/>
    <w:rsid w:val="007A7169"/>
    <w:rsid w:val="007B6D77"/>
    <w:rsid w:val="007B7F7A"/>
    <w:rsid w:val="007C10E9"/>
    <w:rsid w:val="007C1D54"/>
    <w:rsid w:val="007C2462"/>
    <w:rsid w:val="007C2ECF"/>
    <w:rsid w:val="007D0E69"/>
    <w:rsid w:val="007D51A6"/>
    <w:rsid w:val="007E29C6"/>
    <w:rsid w:val="007E2B7E"/>
    <w:rsid w:val="007E3141"/>
    <w:rsid w:val="007E32BD"/>
    <w:rsid w:val="007E4E6D"/>
    <w:rsid w:val="007F0ED3"/>
    <w:rsid w:val="007F1248"/>
    <w:rsid w:val="007F2F82"/>
    <w:rsid w:val="007F4E29"/>
    <w:rsid w:val="007F62CC"/>
    <w:rsid w:val="007F6552"/>
    <w:rsid w:val="007F69BC"/>
    <w:rsid w:val="00800FDB"/>
    <w:rsid w:val="00801830"/>
    <w:rsid w:val="00802980"/>
    <w:rsid w:val="00802D7C"/>
    <w:rsid w:val="00803405"/>
    <w:rsid w:val="00806172"/>
    <w:rsid w:val="00806DB2"/>
    <w:rsid w:val="00813D20"/>
    <w:rsid w:val="0081513A"/>
    <w:rsid w:val="00815690"/>
    <w:rsid w:val="008157E6"/>
    <w:rsid w:val="0081677C"/>
    <w:rsid w:val="00817E62"/>
    <w:rsid w:val="008214AD"/>
    <w:rsid w:val="00822D58"/>
    <w:rsid w:val="0082557C"/>
    <w:rsid w:val="00826C46"/>
    <w:rsid w:val="00826F3D"/>
    <w:rsid w:val="008302FC"/>
    <w:rsid w:val="0083068C"/>
    <w:rsid w:val="00831055"/>
    <w:rsid w:val="008343C2"/>
    <w:rsid w:val="0083501E"/>
    <w:rsid w:val="00836282"/>
    <w:rsid w:val="00841373"/>
    <w:rsid w:val="00842E4A"/>
    <w:rsid w:val="00843B3D"/>
    <w:rsid w:val="008458A1"/>
    <w:rsid w:val="00845D8D"/>
    <w:rsid w:val="0084679D"/>
    <w:rsid w:val="00851A4D"/>
    <w:rsid w:val="0085250A"/>
    <w:rsid w:val="00852E58"/>
    <w:rsid w:val="00854BE7"/>
    <w:rsid w:val="0085683F"/>
    <w:rsid w:val="008653D0"/>
    <w:rsid w:val="008728B7"/>
    <w:rsid w:val="00873CC8"/>
    <w:rsid w:val="008842AB"/>
    <w:rsid w:val="0088442C"/>
    <w:rsid w:val="008869D4"/>
    <w:rsid w:val="00891131"/>
    <w:rsid w:val="00891B5F"/>
    <w:rsid w:val="00894500"/>
    <w:rsid w:val="00896DFC"/>
    <w:rsid w:val="008975DE"/>
    <w:rsid w:val="00897D77"/>
    <w:rsid w:val="008A25A8"/>
    <w:rsid w:val="008A38DA"/>
    <w:rsid w:val="008A7706"/>
    <w:rsid w:val="008A7C2E"/>
    <w:rsid w:val="008B045D"/>
    <w:rsid w:val="008B6298"/>
    <w:rsid w:val="008C00B8"/>
    <w:rsid w:val="008C263C"/>
    <w:rsid w:val="008C3E5F"/>
    <w:rsid w:val="008C503E"/>
    <w:rsid w:val="008C6526"/>
    <w:rsid w:val="008C79C1"/>
    <w:rsid w:val="008C7C26"/>
    <w:rsid w:val="008C7E47"/>
    <w:rsid w:val="008D0662"/>
    <w:rsid w:val="008D1D45"/>
    <w:rsid w:val="008D3107"/>
    <w:rsid w:val="008D39B3"/>
    <w:rsid w:val="008D5FEA"/>
    <w:rsid w:val="008E2B7D"/>
    <w:rsid w:val="008E38A4"/>
    <w:rsid w:val="008E6B99"/>
    <w:rsid w:val="008F1258"/>
    <w:rsid w:val="008F3A89"/>
    <w:rsid w:val="008F4E27"/>
    <w:rsid w:val="00902C3B"/>
    <w:rsid w:val="00907D7C"/>
    <w:rsid w:val="0091251B"/>
    <w:rsid w:val="009202A3"/>
    <w:rsid w:val="00925DAC"/>
    <w:rsid w:val="00925EA1"/>
    <w:rsid w:val="00937DA1"/>
    <w:rsid w:val="009416CA"/>
    <w:rsid w:val="00942387"/>
    <w:rsid w:val="00942641"/>
    <w:rsid w:val="00943C9C"/>
    <w:rsid w:val="00946345"/>
    <w:rsid w:val="009500AB"/>
    <w:rsid w:val="009509F9"/>
    <w:rsid w:val="00950E1B"/>
    <w:rsid w:val="009558B8"/>
    <w:rsid w:val="00955D38"/>
    <w:rsid w:val="00962BD8"/>
    <w:rsid w:val="00963756"/>
    <w:rsid w:val="00971830"/>
    <w:rsid w:val="00973D2B"/>
    <w:rsid w:val="00974094"/>
    <w:rsid w:val="009801FC"/>
    <w:rsid w:val="009820A3"/>
    <w:rsid w:val="00982C19"/>
    <w:rsid w:val="00983A40"/>
    <w:rsid w:val="00983CB1"/>
    <w:rsid w:val="00984D55"/>
    <w:rsid w:val="00985596"/>
    <w:rsid w:val="00985866"/>
    <w:rsid w:val="0098738E"/>
    <w:rsid w:val="00987A3B"/>
    <w:rsid w:val="00995AE5"/>
    <w:rsid w:val="009A0D63"/>
    <w:rsid w:val="009A155C"/>
    <w:rsid w:val="009A2FD5"/>
    <w:rsid w:val="009A662F"/>
    <w:rsid w:val="009A6B7F"/>
    <w:rsid w:val="009A7875"/>
    <w:rsid w:val="009B2955"/>
    <w:rsid w:val="009B5516"/>
    <w:rsid w:val="009B6244"/>
    <w:rsid w:val="009B738D"/>
    <w:rsid w:val="009C01D4"/>
    <w:rsid w:val="009C2FE5"/>
    <w:rsid w:val="009C3936"/>
    <w:rsid w:val="009D2D2E"/>
    <w:rsid w:val="009D464C"/>
    <w:rsid w:val="009D6836"/>
    <w:rsid w:val="009D6C34"/>
    <w:rsid w:val="009E5686"/>
    <w:rsid w:val="009E5987"/>
    <w:rsid w:val="009E5DD9"/>
    <w:rsid w:val="009F0E11"/>
    <w:rsid w:val="009F78E8"/>
    <w:rsid w:val="00A00687"/>
    <w:rsid w:val="00A026D4"/>
    <w:rsid w:val="00A02EFB"/>
    <w:rsid w:val="00A0505D"/>
    <w:rsid w:val="00A06B5E"/>
    <w:rsid w:val="00A06DDD"/>
    <w:rsid w:val="00A104E4"/>
    <w:rsid w:val="00A14019"/>
    <w:rsid w:val="00A14B7D"/>
    <w:rsid w:val="00A16F26"/>
    <w:rsid w:val="00A17636"/>
    <w:rsid w:val="00A21266"/>
    <w:rsid w:val="00A22CF6"/>
    <w:rsid w:val="00A25E35"/>
    <w:rsid w:val="00A26BFF"/>
    <w:rsid w:val="00A302DB"/>
    <w:rsid w:val="00A35D68"/>
    <w:rsid w:val="00A3756D"/>
    <w:rsid w:val="00A377FA"/>
    <w:rsid w:val="00A40B9A"/>
    <w:rsid w:val="00A42DC4"/>
    <w:rsid w:val="00A433AE"/>
    <w:rsid w:val="00A447A7"/>
    <w:rsid w:val="00A5112D"/>
    <w:rsid w:val="00A52DAE"/>
    <w:rsid w:val="00A544A6"/>
    <w:rsid w:val="00A5532F"/>
    <w:rsid w:val="00A571E0"/>
    <w:rsid w:val="00A60ADF"/>
    <w:rsid w:val="00A63C01"/>
    <w:rsid w:val="00A811B1"/>
    <w:rsid w:val="00A83B75"/>
    <w:rsid w:val="00A9053F"/>
    <w:rsid w:val="00A90905"/>
    <w:rsid w:val="00A91EFF"/>
    <w:rsid w:val="00A920C3"/>
    <w:rsid w:val="00A9265C"/>
    <w:rsid w:val="00A939EA"/>
    <w:rsid w:val="00A954C3"/>
    <w:rsid w:val="00A9635C"/>
    <w:rsid w:val="00AA39E5"/>
    <w:rsid w:val="00AB1036"/>
    <w:rsid w:val="00AB4F7A"/>
    <w:rsid w:val="00AB694F"/>
    <w:rsid w:val="00AB78B5"/>
    <w:rsid w:val="00AC00D4"/>
    <w:rsid w:val="00AC1B0A"/>
    <w:rsid w:val="00AC1C05"/>
    <w:rsid w:val="00AC443D"/>
    <w:rsid w:val="00AD3463"/>
    <w:rsid w:val="00AD478C"/>
    <w:rsid w:val="00AE5464"/>
    <w:rsid w:val="00AE5629"/>
    <w:rsid w:val="00AF4305"/>
    <w:rsid w:val="00AF6349"/>
    <w:rsid w:val="00B0186D"/>
    <w:rsid w:val="00B031AA"/>
    <w:rsid w:val="00B10006"/>
    <w:rsid w:val="00B10EF6"/>
    <w:rsid w:val="00B136D9"/>
    <w:rsid w:val="00B13FFF"/>
    <w:rsid w:val="00B16792"/>
    <w:rsid w:val="00B173AB"/>
    <w:rsid w:val="00B210DE"/>
    <w:rsid w:val="00B22F9F"/>
    <w:rsid w:val="00B24014"/>
    <w:rsid w:val="00B25165"/>
    <w:rsid w:val="00B27E7B"/>
    <w:rsid w:val="00B322FC"/>
    <w:rsid w:val="00B3471A"/>
    <w:rsid w:val="00B3783B"/>
    <w:rsid w:val="00B37B43"/>
    <w:rsid w:val="00B42958"/>
    <w:rsid w:val="00B439C5"/>
    <w:rsid w:val="00B43DCF"/>
    <w:rsid w:val="00B46F01"/>
    <w:rsid w:val="00B50FE3"/>
    <w:rsid w:val="00B541AF"/>
    <w:rsid w:val="00B55A7E"/>
    <w:rsid w:val="00B55FA7"/>
    <w:rsid w:val="00B57F33"/>
    <w:rsid w:val="00B61068"/>
    <w:rsid w:val="00B64FEC"/>
    <w:rsid w:val="00B65B03"/>
    <w:rsid w:val="00B709ED"/>
    <w:rsid w:val="00B81626"/>
    <w:rsid w:val="00B83B97"/>
    <w:rsid w:val="00B84C19"/>
    <w:rsid w:val="00B87FE3"/>
    <w:rsid w:val="00B9139B"/>
    <w:rsid w:val="00B9510A"/>
    <w:rsid w:val="00B96A4E"/>
    <w:rsid w:val="00B97773"/>
    <w:rsid w:val="00BA2256"/>
    <w:rsid w:val="00BA7609"/>
    <w:rsid w:val="00BB2EEE"/>
    <w:rsid w:val="00BB43E4"/>
    <w:rsid w:val="00BB4481"/>
    <w:rsid w:val="00BB44DF"/>
    <w:rsid w:val="00BB4A4A"/>
    <w:rsid w:val="00BC2536"/>
    <w:rsid w:val="00BC4B92"/>
    <w:rsid w:val="00BC55C8"/>
    <w:rsid w:val="00BD1569"/>
    <w:rsid w:val="00BD2F2F"/>
    <w:rsid w:val="00BD6544"/>
    <w:rsid w:val="00BD6C96"/>
    <w:rsid w:val="00BD7205"/>
    <w:rsid w:val="00BE3A94"/>
    <w:rsid w:val="00BE3BAC"/>
    <w:rsid w:val="00BE55AD"/>
    <w:rsid w:val="00BF0D42"/>
    <w:rsid w:val="00BF364E"/>
    <w:rsid w:val="00BF3BEF"/>
    <w:rsid w:val="00BF5FB4"/>
    <w:rsid w:val="00BF6447"/>
    <w:rsid w:val="00BF66D0"/>
    <w:rsid w:val="00C02EF7"/>
    <w:rsid w:val="00C055EF"/>
    <w:rsid w:val="00C05CDF"/>
    <w:rsid w:val="00C06F97"/>
    <w:rsid w:val="00C072F5"/>
    <w:rsid w:val="00C10F71"/>
    <w:rsid w:val="00C11C18"/>
    <w:rsid w:val="00C147ED"/>
    <w:rsid w:val="00C14B92"/>
    <w:rsid w:val="00C20607"/>
    <w:rsid w:val="00C220C8"/>
    <w:rsid w:val="00C2259D"/>
    <w:rsid w:val="00C24EF8"/>
    <w:rsid w:val="00C25142"/>
    <w:rsid w:val="00C30615"/>
    <w:rsid w:val="00C30AC9"/>
    <w:rsid w:val="00C4020E"/>
    <w:rsid w:val="00C41D66"/>
    <w:rsid w:val="00C44F7A"/>
    <w:rsid w:val="00C45238"/>
    <w:rsid w:val="00C60E54"/>
    <w:rsid w:val="00C61242"/>
    <w:rsid w:val="00C62008"/>
    <w:rsid w:val="00C637AD"/>
    <w:rsid w:val="00C64B73"/>
    <w:rsid w:val="00C64BAA"/>
    <w:rsid w:val="00C65D7F"/>
    <w:rsid w:val="00C67148"/>
    <w:rsid w:val="00C71702"/>
    <w:rsid w:val="00C8440F"/>
    <w:rsid w:val="00C86694"/>
    <w:rsid w:val="00C9355F"/>
    <w:rsid w:val="00C96215"/>
    <w:rsid w:val="00CA0F39"/>
    <w:rsid w:val="00CA1A95"/>
    <w:rsid w:val="00CA4937"/>
    <w:rsid w:val="00CA4D0F"/>
    <w:rsid w:val="00CA5D4D"/>
    <w:rsid w:val="00CA6DBA"/>
    <w:rsid w:val="00CA7517"/>
    <w:rsid w:val="00CB1DBF"/>
    <w:rsid w:val="00CB2CFB"/>
    <w:rsid w:val="00CB4138"/>
    <w:rsid w:val="00CB4F2E"/>
    <w:rsid w:val="00CC2982"/>
    <w:rsid w:val="00CC49F3"/>
    <w:rsid w:val="00CC61A4"/>
    <w:rsid w:val="00CC6A15"/>
    <w:rsid w:val="00CD0AB7"/>
    <w:rsid w:val="00CD1ACF"/>
    <w:rsid w:val="00CD5456"/>
    <w:rsid w:val="00CE2F16"/>
    <w:rsid w:val="00CE4A84"/>
    <w:rsid w:val="00CE4EB9"/>
    <w:rsid w:val="00CF2484"/>
    <w:rsid w:val="00CF5812"/>
    <w:rsid w:val="00CF75B4"/>
    <w:rsid w:val="00D02BE0"/>
    <w:rsid w:val="00D02FC9"/>
    <w:rsid w:val="00D04A44"/>
    <w:rsid w:val="00D05853"/>
    <w:rsid w:val="00D0718F"/>
    <w:rsid w:val="00D0725D"/>
    <w:rsid w:val="00D0738B"/>
    <w:rsid w:val="00D10F5C"/>
    <w:rsid w:val="00D12EF8"/>
    <w:rsid w:val="00D26B07"/>
    <w:rsid w:val="00D27CE4"/>
    <w:rsid w:val="00D31938"/>
    <w:rsid w:val="00D36348"/>
    <w:rsid w:val="00D4037C"/>
    <w:rsid w:val="00D43563"/>
    <w:rsid w:val="00D445F6"/>
    <w:rsid w:val="00D455DA"/>
    <w:rsid w:val="00D5542C"/>
    <w:rsid w:val="00D622C1"/>
    <w:rsid w:val="00D643CC"/>
    <w:rsid w:val="00D7021F"/>
    <w:rsid w:val="00D744EE"/>
    <w:rsid w:val="00D819C3"/>
    <w:rsid w:val="00D87DD3"/>
    <w:rsid w:val="00D91CA6"/>
    <w:rsid w:val="00D91E3B"/>
    <w:rsid w:val="00D93C20"/>
    <w:rsid w:val="00D958B1"/>
    <w:rsid w:val="00D97F20"/>
    <w:rsid w:val="00DA2285"/>
    <w:rsid w:val="00DB2E50"/>
    <w:rsid w:val="00DB3635"/>
    <w:rsid w:val="00DB585E"/>
    <w:rsid w:val="00DC0904"/>
    <w:rsid w:val="00DC173E"/>
    <w:rsid w:val="00DC2A5B"/>
    <w:rsid w:val="00DC3C20"/>
    <w:rsid w:val="00DC7C87"/>
    <w:rsid w:val="00DD1336"/>
    <w:rsid w:val="00DD20BC"/>
    <w:rsid w:val="00DD2803"/>
    <w:rsid w:val="00DD3197"/>
    <w:rsid w:val="00DD32C7"/>
    <w:rsid w:val="00DD3965"/>
    <w:rsid w:val="00DD65CD"/>
    <w:rsid w:val="00DD7DE4"/>
    <w:rsid w:val="00DE0F92"/>
    <w:rsid w:val="00DE371E"/>
    <w:rsid w:val="00DE3920"/>
    <w:rsid w:val="00DE5F3C"/>
    <w:rsid w:val="00DF32E7"/>
    <w:rsid w:val="00DF5F79"/>
    <w:rsid w:val="00DF7B28"/>
    <w:rsid w:val="00E00741"/>
    <w:rsid w:val="00E0095A"/>
    <w:rsid w:val="00E03006"/>
    <w:rsid w:val="00E11DD2"/>
    <w:rsid w:val="00E14061"/>
    <w:rsid w:val="00E16CE1"/>
    <w:rsid w:val="00E20E15"/>
    <w:rsid w:val="00E2283D"/>
    <w:rsid w:val="00E31DB0"/>
    <w:rsid w:val="00E346F4"/>
    <w:rsid w:val="00E362F1"/>
    <w:rsid w:val="00E37A13"/>
    <w:rsid w:val="00E37C92"/>
    <w:rsid w:val="00E42265"/>
    <w:rsid w:val="00E4346A"/>
    <w:rsid w:val="00E47E08"/>
    <w:rsid w:val="00E50A74"/>
    <w:rsid w:val="00E515E2"/>
    <w:rsid w:val="00E51B55"/>
    <w:rsid w:val="00E5624A"/>
    <w:rsid w:val="00E56AEC"/>
    <w:rsid w:val="00E60460"/>
    <w:rsid w:val="00E605AC"/>
    <w:rsid w:val="00E62983"/>
    <w:rsid w:val="00E64900"/>
    <w:rsid w:val="00E65B87"/>
    <w:rsid w:val="00E66E9C"/>
    <w:rsid w:val="00E66F7D"/>
    <w:rsid w:val="00E67283"/>
    <w:rsid w:val="00E675A8"/>
    <w:rsid w:val="00E67EAE"/>
    <w:rsid w:val="00E70FDF"/>
    <w:rsid w:val="00E72616"/>
    <w:rsid w:val="00E73928"/>
    <w:rsid w:val="00E75DAB"/>
    <w:rsid w:val="00E75F7B"/>
    <w:rsid w:val="00E760F3"/>
    <w:rsid w:val="00E76113"/>
    <w:rsid w:val="00E80D4C"/>
    <w:rsid w:val="00E85E36"/>
    <w:rsid w:val="00E90FAD"/>
    <w:rsid w:val="00E945A8"/>
    <w:rsid w:val="00E9500B"/>
    <w:rsid w:val="00E95633"/>
    <w:rsid w:val="00E96417"/>
    <w:rsid w:val="00EA02BF"/>
    <w:rsid w:val="00EA31E6"/>
    <w:rsid w:val="00EA3226"/>
    <w:rsid w:val="00EA4136"/>
    <w:rsid w:val="00EA5FA1"/>
    <w:rsid w:val="00EA688B"/>
    <w:rsid w:val="00EB1AD5"/>
    <w:rsid w:val="00EB1D8F"/>
    <w:rsid w:val="00EB2279"/>
    <w:rsid w:val="00EB2313"/>
    <w:rsid w:val="00EB2A98"/>
    <w:rsid w:val="00EC0685"/>
    <w:rsid w:val="00EC3520"/>
    <w:rsid w:val="00EC3A95"/>
    <w:rsid w:val="00EC488B"/>
    <w:rsid w:val="00EC48CA"/>
    <w:rsid w:val="00ED117C"/>
    <w:rsid w:val="00ED1CF8"/>
    <w:rsid w:val="00ED3A63"/>
    <w:rsid w:val="00ED3ABD"/>
    <w:rsid w:val="00ED3E91"/>
    <w:rsid w:val="00ED41D8"/>
    <w:rsid w:val="00ED5A4B"/>
    <w:rsid w:val="00EE0533"/>
    <w:rsid w:val="00EE2381"/>
    <w:rsid w:val="00EE45CE"/>
    <w:rsid w:val="00EF044E"/>
    <w:rsid w:val="00EF43D1"/>
    <w:rsid w:val="00EF5F3B"/>
    <w:rsid w:val="00EF678A"/>
    <w:rsid w:val="00EF7AF4"/>
    <w:rsid w:val="00F01C0D"/>
    <w:rsid w:val="00F038B3"/>
    <w:rsid w:val="00F03E28"/>
    <w:rsid w:val="00F04D8D"/>
    <w:rsid w:val="00F05607"/>
    <w:rsid w:val="00F10AD4"/>
    <w:rsid w:val="00F11965"/>
    <w:rsid w:val="00F12D21"/>
    <w:rsid w:val="00F14BF3"/>
    <w:rsid w:val="00F14CB9"/>
    <w:rsid w:val="00F167B5"/>
    <w:rsid w:val="00F2058C"/>
    <w:rsid w:val="00F22E41"/>
    <w:rsid w:val="00F2346C"/>
    <w:rsid w:val="00F25960"/>
    <w:rsid w:val="00F269A8"/>
    <w:rsid w:val="00F3477E"/>
    <w:rsid w:val="00F45EA4"/>
    <w:rsid w:val="00F46354"/>
    <w:rsid w:val="00F46FD5"/>
    <w:rsid w:val="00F47B3A"/>
    <w:rsid w:val="00F54AC8"/>
    <w:rsid w:val="00F550B2"/>
    <w:rsid w:val="00F57329"/>
    <w:rsid w:val="00F627A8"/>
    <w:rsid w:val="00F6431F"/>
    <w:rsid w:val="00F64EB2"/>
    <w:rsid w:val="00F70450"/>
    <w:rsid w:val="00F71ED7"/>
    <w:rsid w:val="00F74820"/>
    <w:rsid w:val="00F76FDC"/>
    <w:rsid w:val="00F80BC6"/>
    <w:rsid w:val="00F810A6"/>
    <w:rsid w:val="00F8374A"/>
    <w:rsid w:val="00F9421E"/>
    <w:rsid w:val="00F973BD"/>
    <w:rsid w:val="00F976B2"/>
    <w:rsid w:val="00FA44C9"/>
    <w:rsid w:val="00FA49E7"/>
    <w:rsid w:val="00FA5EA5"/>
    <w:rsid w:val="00FA71B9"/>
    <w:rsid w:val="00FA735E"/>
    <w:rsid w:val="00FB6976"/>
    <w:rsid w:val="00FC4D76"/>
    <w:rsid w:val="00FC5444"/>
    <w:rsid w:val="00FC6FB1"/>
    <w:rsid w:val="00FD41B6"/>
    <w:rsid w:val="00FD6DE3"/>
    <w:rsid w:val="00FD74E9"/>
    <w:rsid w:val="00FE783F"/>
    <w:rsid w:val="00FF30F5"/>
    <w:rsid w:val="00FF3E2F"/>
    <w:rsid w:val="00FF41B5"/>
    <w:rsid w:val="00FF4B42"/>
    <w:rsid w:val="00FF5404"/>
    <w:rsid w:val="00FF5A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8E38A4"/>
    <w:rPr>
      <w:sz w:val="24"/>
      <w:szCs w:val="24"/>
      <w:lang w:eastAsia="en-GB"/>
    </w:rPr>
  </w:style>
  <w:style w:type="paragraph" w:styleId="Heading1">
    <w:name w:val="heading 1"/>
    <w:next w:val="Bodycopy"/>
    <w:link w:val="Heading1Char"/>
    <w:uiPriority w:val="9"/>
    <w:rsid w:val="00FE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83F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  <w:lang w:eastAsia="en-GB"/>
    </w:rPr>
  </w:style>
  <w:style w:type="paragraph" w:customStyle="1" w:styleId="Subheading3">
    <w:name w:val="Subheading 3"/>
    <w:next w:val="Bodycopy"/>
    <w:qFormat/>
    <w:rsid w:val="00C20607"/>
    <w:rPr>
      <w:rFonts w:ascii="Arial" w:hAnsi="Arial" w:cs="Arial"/>
      <w:b/>
      <w:color w:val="7030A0"/>
      <w:sz w:val="28"/>
      <w:szCs w:val="28"/>
      <w:lang w:eastAsia="en-GB"/>
    </w:rPr>
  </w:style>
  <w:style w:type="character" w:customStyle="1" w:styleId="BodycopyChar">
    <w:name w:val="Body copy Char"/>
    <w:basedOn w:val="DefaultParagraphFont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qFormat/>
    <w:rsid w:val="00C20607"/>
    <w:rPr>
      <w:rFonts w:ascii="Arial" w:hAnsi="Arial" w:cs="Arial"/>
      <w:b/>
      <w:color w:val="8F23B3"/>
      <w:sz w:val="32"/>
      <w:szCs w:val="32"/>
      <w:lang w:eastAsia="en-GB"/>
    </w:rPr>
  </w:style>
  <w:style w:type="paragraph" w:customStyle="1" w:styleId="Sectiontitle">
    <w:name w:val="Section title"/>
    <w:next w:val="Bodycopy"/>
    <w:qFormat/>
    <w:rsid w:val="00FE783F"/>
    <w:rPr>
      <w:rFonts w:ascii="Arial" w:hAnsi="Arial" w:cs="Arial"/>
      <w:color w:val="8F23B3"/>
      <w:sz w:val="52"/>
      <w:szCs w:val="5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Ind w:w="0" w:type="dxa"/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 w:themeColor="text1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character" w:customStyle="1" w:styleId="Stylegaramond">
    <w:name w:val="Style garamond"/>
    <w:rsid w:val="008B6298"/>
    <w:rPr>
      <w:rFonts w:ascii="Garamond" w:hAnsi="Garamond"/>
      <w:sz w:val="24"/>
    </w:rPr>
  </w:style>
  <w:style w:type="paragraph" w:styleId="FootnoteText">
    <w:name w:val="footnote text"/>
    <w:aliases w:val="Footnote Text Char1 Char,Footnote Text Char Char Char,fn"/>
    <w:basedOn w:val="Normal"/>
    <w:link w:val="FootnoteTextChar"/>
    <w:uiPriority w:val="99"/>
    <w:unhideWhenUsed/>
    <w:rsid w:val="005934DA"/>
    <w:rPr>
      <w:sz w:val="20"/>
      <w:szCs w:val="20"/>
    </w:rPr>
  </w:style>
  <w:style w:type="character" w:customStyle="1" w:styleId="FootnoteTextChar">
    <w:name w:val="Footnote Text Char"/>
    <w:aliases w:val="Footnote Text Char1 Char Char,Footnote Text Char Char Char Char,fn Char"/>
    <w:basedOn w:val="DefaultParagraphFont"/>
    <w:link w:val="FootnoteText"/>
    <w:uiPriority w:val="99"/>
    <w:rsid w:val="005934DA"/>
  </w:style>
  <w:style w:type="character" w:styleId="FootnoteReference">
    <w:name w:val="footnote reference"/>
    <w:basedOn w:val="DefaultParagraphFont"/>
    <w:uiPriority w:val="99"/>
    <w:unhideWhenUsed/>
    <w:rsid w:val="005934DA"/>
    <w:rPr>
      <w:vertAlign w:val="superscript"/>
    </w:rPr>
  </w:style>
  <w:style w:type="paragraph" w:customStyle="1" w:styleId="legclearfix2">
    <w:name w:val="legclearfix2"/>
    <w:basedOn w:val="Normal"/>
    <w:rsid w:val="005934DA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basedOn w:val="DefaultParagraphFont"/>
    <w:rsid w:val="005934DA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5934DA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5934DA"/>
  </w:style>
  <w:style w:type="paragraph" w:customStyle="1" w:styleId="Default">
    <w:name w:val="Default"/>
    <w:link w:val="DefaultChar"/>
    <w:qFormat/>
    <w:rsid w:val="003535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05AC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A9635C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35C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35C"/>
    <w:rPr>
      <w:rFonts w:ascii="Calibri" w:eastAsia="Calibri" w:hAnsi="Calibri" w:cs="Times New Roman"/>
      <w:lang w:val="en-US" w:eastAsia="en-US"/>
    </w:rPr>
  </w:style>
  <w:style w:type="character" w:customStyle="1" w:styleId="legamendquote1">
    <w:name w:val="legamendquote1"/>
    <w:basedOn w:val="DefaultParagraphFont"/>
    <w:rsid w:val="00673A96"/>
    <w:rPr>
      <w:b w:val="0"/>
      <w:bCs w:val="0"/>
      <w:i w:val="0"/>
      <w:iCs w:val="0"/>
    </w:rPr>
  </w:style>
  <w:style w:type="paragraph" w:customStyle="1" w:styleId="legclearfix1">
    <w:name w:val="legclearfix1"/>
    <w:basedOn w:val="Normal"/>
    <w:rsid w:val="00673A96"/>
    <w:pPr>
      <w:shd w:val="clear" w:color="auto" w:fill="FFFFFF"/>
      <w:spacing w:after="120"/>
    </w:pPr>
    <w:rPr>
      <w:color w:val="000000"/>
      <w:sz w:val="19"/>
      <w:szCs w:val="19"/>
    </w:rPr>
  </w:style>
  <w:style w:type="character" w:customStyle="1" w:styleId="doctitle">
    <w:name w:val="doctitle"/>
    <w:basedOn w:val="DefaultParagraphFont"/>
    <w:rsid w:val="00673A96"/>
  </w:style>
  <w:style w:type="character" w:customStyle="1" w:styleId="pagenumber">
    <w:name w:val="pagenumber"/>
    <w:basedOn w:val="DefaultParagraphFont"/>
    <w:rsid w:val="00673A96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074DF"/>
    <w:rPr>
      <w:rFonts w:ascii="Calibri" w:eastAsia="Calibri" w:hAnsi="Calibri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locked/>
    <w:rsid w:val="007074DF"/>
    <w:rPr>
      <w:rFonts w:ascii="Calibri" w:eastAsia="Calibri" w:hAnsi="Calibri" w:cs="Calibri"/>
      <w:color w:val="000000"/>
      <w:sz w:val="24"/>
      <w:szCs w:val="24"/>
      <w:lang w:val="en-GB" w:eastAsia="en-GB" w:bidi="ar-SA"/>
    </w:rPr>
  </w:style>
  <w:style w:type="paragraph" w:customStyle="1" w:styleId="EBBodyPara">
    <w:name w:val="EBBodyPara"/>
    <w:basedOn w:val="Normal"/>
    <w:rsid w:val="00CF2484"/>
    <w:pPr>
      <w:spacing w:after="120"/>
    </w:pPr>
    <w:rPr>
      <w:rFonts w:ascii="Arial" w:hAnsi="Arial" w:cs="Arial"/>
      <w:bCs/>
      <w:color w:val="000000"/>
      <w:sz w:val="22"/>
      <w:szCs w:val="22"/>
    </w:rPr>
  </w:style>
  <w:style w:type="paragraph" w:styleId="BodyText">
    <w:name w:val="Body Text"/>
    <w:next w:val="EBBodyPara"/>
    <w:link w:val="BodyTextChar"/>
    <w:unhideWhenUsed/>
    <w:qFormat/>
    <w:rsid w:val="00CF2484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CF2484"/>
    <w:rPr>
      <w:lang w:val="en-GB" w:eastAsia="en-GB" w:bidi="ar-SA"/>
    </w:rPr>
  </w:style>
  <w:style w:type="paragraph" w:customStyle="1" w:styleId="IAPOA2">
    <w:name w:val="IAPOA2"/>
    <w:basedOn w:val="Normal"/>
    <w:rsid w:val="00822D58"/>
    <w:pPr>
      <w:ind w:left="113" w:right="113"/>
    </w:pPr>
    <w:rPr>
      <w:rFonts w:ascii="Arial" w:eastAsia="SimSun" w:hAnsi="Arial"/>
      <w:b/>
      <w:color w:val="000000"/>
      <w:spacing w:val="-5"/>
      <w:sz w:val="22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8E"/>
    <w:rPr>
      <w:rFonts w:ascii="Times New Roman" w:eastAsia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48E"/>
    <w:rPr>
      <w:rFonts w:ascii="Calibri" w:eastAsia="Calibri" w:hAnsi="Calibri" w:cs="Times New Roman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7F0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F0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ver-Subtitle">
    <w:name w:val="Cover - Subtitle"/>
    <w:rsid w:val="00125B47"/>
    <w:pPr>
      <w:spacing w:after="720"/>
    </w:pPr>
    <w:rPr>
      <w:rFonts w:ascii="Arial" w:hAnsi="Arial" w:cs="Arial"/>
      <w:color w:val="8F23B3"/>
      <w:sz w:val="52"/>
      <w:szCs w:val="5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3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B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19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40">
                              <w:marLeft w:val="0"/>
                              <w:marRight w:val="0"/>
                              <w:marTop w:val="720"/>
                              <w:marBottom w:val="120"/>
                              <w:divBdr>
                                <w:top w:val="single" w:sz="6" w:space="6" w:color="E6E6E6"/>
                                <w:left w:val="none" w:sz="0" w:space="0" w:color="auto"/>
                                <w:bottom w:val="single" w:sz="6" w:space="6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3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9240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0514">
      <w:bodyDiv w:val="1"/>
      <w:marLeft w:val="0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18">
                      <w:marLeft w:val="0"/>
                      <w:marRight w:val="0"/>
                      <w:marTop w:val="5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105">
                          <w:marLeft w:val="4556"/>
                          <w:marRight w:val="5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2587">
                              <w:marLeft w:val="0"/>
                              <w:marRight w:val="0"/>
                              <w:marTop w:val="720"/>
                              <w:marBottom w:val="120"/>
                              <w:divBdr>
                                <w:top w:val="single" w:sz="6" w:space="6" w:color="E6E6E6"/>
                                <w:left w:val="none" w:sz="0" w:space="0" w:color="auto"/>
                                <w:bottom w:val="single" w:sz="6" w:space="6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CF43-4B66-4976-A78C-BB36559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669</Words>
  <Characters>3397</Characters>
  <Application>Microsoft Office Word</Application>
  <DocSecurity>0</DocSecurity>
  <Lines>113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4023</CharactersWithSpaces>
  <SharedDoc>false</SharedDoc>
  <HLinks>
    <vt:vector size="54" baseType="variant"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2621467</vt:i4>
      </vt:variant>
      <vt:variant>
        <vt:i4>9</vt:i4>
      </vt:variant>
      <vt:variant>
        <vt:i4>0</vt:i4>
      </vt:variant>
      <vt:variant>
        <vt:i4>5</vt:i4>
      </vt:variant>
      <vt:variant>
        <vt:lpwstr>mailto:firearmsconsultations@homeoffice.gsi.gov.uk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http://www.gov.uk/xxx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mailto:xx@homeoffice.gsi.gov.uk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http://www.legislation.gov.uk/ukpga/2017/3/contents/enacted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https://www.justiceinspectorates.gov.uk/hmic/our-work/firearms-licensing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https://www.gov.uk/government/publications/firearm-and-shotgun-certificates-in-england-and-wales-financial-year-ending-march-2017/firearm-and-shotgun-certificates-in-england-and-wales-financial-year-ending-march-2017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Nicol</dc:creator>
  <cp:lastModifiedBy>James Birks</cp:lastModifiedBy>
  <cp:revision>6</cp:revision>
  <cp:lastPrinted>2014-11-06T13:02:00Z</cp:lastPrinted>
  <dcterms:created xsi:type="dcterms:W3CDTF">2019-07-17T11:05:00Z</dcterms:created>
  <dcterms:modified xsi:type="dcterms:W3CDTF">2019-07-18T15:42:00Z</dcterms:modified>
</cp:coreProperties>
</file>