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745" w:rsidRDefault="0083103D" w:rsidP="00261501">
      <w:pPr>
        <w:pStyle w:val="Heading1"/>
      </w:pPr>
      <w:bookmarkStart w:id="0" w:name="_Toc440620737"/>
      <w:bookmarkStart w:id="1" w:name="OLE_LINK2"/>
      <w:bookmarkStart w:id="2" w:name="OLE_LINK3"/>
      <w:r>
        <w:t>National Policy Statement For Geological Disposal Infrastructure – Implementing Geological Disposal</w:t>
      </w:r>
    </w:p>
    <w:p w:rsidR="00B10922" w:rsidRDefault="00740745" w:rsidP="00261501">
      <w:pPr>
        <w:pStyle w:val="Heading1"/>
      </w:pPr>
      <w:r>
        <w:t>R</w:t>
      </w:r>
      <w:r w:rsidR="00B10922" w:rsidRPr="00B10922">
        <w:t>esponse form</w:t>
      </w:r>
      <w:bookmarkEnd w:id="0"/>
    </w:p>
    <w:p w:rsidR="001D1D30" w:rsidRDefault="001D1D30" w:rsidP="001D1D30">
      <w:r w:rsidRPr="00EA47A6">
        <w:t xml:space="preserve">The closing date for </w:t>
      </w:r>
      <w:r>
        <w:t>receipt of responses</w:t>
      </w:r>
      <w:r w:rsidRPr="00EA47A6">
        <w:t xml:space="preserve"> is </w:t>
      </w:r>
      <w:r>
        <w:t>19/04/2018</w:t>
      </w:r>
    </w:p>
    <w:p w:rsidR="001D1D30" w:rsidRDefault="001D1D30" w:rsidP="001D1D30">
      <w:r w:rsidRPr="00B10922">
        <w:t xml:space="preserve">Please return completed forms </w:t>
      </w:r>
      <w:r>
        <w:t>by pos</w:t>
      </w:r>
      <w:bookmarkStart w:id="3" w:name="_GoBack"/>
      <w:bookmarkEnd w:id="3"/>
      <w:r>
        <w:t xml:space="preserve">t or email </w:t>
      </w:r>
      <w:r w:rsidRPr="00B10922">
        <w:t>to:</w:t>
      </w:r>
    </w:p>
    <w:p w:rsidR="001D1D30" w:rsidRDefault="001D1D30" w:rsidP="001D1D30">
      <w:pPr>
        <w:spacing w:after="0"/>
      </w:pPr>
      <w:r>
        <w:t>GDF Team</w:t>
      </w:r>
    </w:p>
    <w:p w:rsidR="001D1D30" w:rsidRDefault="001D1D30" w:rsidP="001D1D30">
      <w:pPr>
        <w:spacing w:after="0"/>
      </w:pPr>
      <w:r w:rsidRPr="00733AFE">
        <w:t>Department for Business, Energy and Industrial Strategy</w:t>
      </w:r>
    </w:p>
    <w:p w:rsidR="001D1D30" w:rsidRDefault="001D1D30" w:rsidP="001D1D30">
      <w:pPr>
        <w:spacing w:after="0"/>
      </w:pPr>
      <w:r>
        <w:t>3</w:t>
      </w:r>
      <w:r w:rsidRPr="00C72A14">
        <w:rPr>
          <w:vertAlign w:val="superscript"/>
        </w:rPr>
        <w:t>rd</w:t>
      </w:r>
      <w:r>
        <w:t xml:space="preserve"> Floor Victoria</w:t>
      </w:r>
    </w:p>
    <w:p w:rsidR="001D1D30" w:rsidRDefault="001D1D30" w:rsidP="001D1D30">
      <w:pPr>
        <w:spacing w:after="0"/>
      </w:pPr>
      <w:r>
        <w:t>1 Victoria Street</w:t>
      </w:r>
    </w:p>
    <w:p w:rsidR="001D1D30" w:rsidRDefault="001D1D30" w:rsidP="001D1D30">
      <w:pPr>
        <w:spacing w:after="0"/>
      </w:pPr>
      <w:r>
        <w:t>SW1H0ET</w:t>
      </w:r>
      <w:r w:rsidRPr="00BE6BA8">
        <w:br/>
      </w:r>
    </w:p>
    <w:p w:rsidR="001D1D30" w:rsidRDefault="001D1D30" w:rsidP="001D1D30">
      <w:r w:rsidRPr="00430D7B">
        <w:t>Tel:</w:t>
      </w:r>
      <w:r>
        <w:t xml:space="preserve"> 020 7215 5000</w:t>
      </w:r>
      <w:r w:rsidRPr="00BE6BA8">
        <w:br/>
      </w:r>
    </w:p>
    <w:p w:rsidR="004B1D44" w:rsidRDefault="00F22B4B" w:rsidP="00261501">
      <w:r w:rsidRPr="00BE6BA8">
        <w:t>Email:</w:t>
      </w:r>
      <w:r w:rsidR="00CF57DE">
        <w:t xml:space="preserve"> </w:t>
      </w:r>
      <w:hyperlink r:id="rId9" w:history="1">
        <w:r w:rsidR="00CF57DE" w:rsidRPr="00964292">
          <w:rPr>
            <w:rStyle w:val="Hyperlink"/>
          </w:rPr>
          <w:t>GDFlanduseplanning@beis.gov.uk</w:t>
        </w:r>
      </w:hyperlink>
    </w:p>
    <w:p w:rsidR="004E5B34" w:rsidRDefault="004E5B34" w:rsidP="00261501">
      <w:pPr>
        <w:pStyle w:val="Heading2"/>
      </w:pPr>
    </w:p>
    <w:p w:rsidR="004E5B34" w:rsidRDefault="00FC69D7" w:rsidP="00261501">
      <w:pPr>
        <w:pStyle w:val="Heading2"/>
      </w:pPr>
      <w:r>
        <w:t>About You</w:t>
      </w:r>
    </w:p>
    <w:p w:rsidR="00884F80" w:rsidRPr="00B245CE" w:rsidRDefault="00B245CE" w:rsidP="00261501">
      <w:pPr>
        <w:rPr>
          <w:b/>
          <w:color w:val="FF0000"/>
        </w:rPr>
      </w:pPr>
      <w:r>
        <w:rPr>
          <w:b/>
          <w:color w:val="FF0000"/>
        </w:rPr>
        <w:t>TO BE COMPLETED</w:t>
      </w:r>
    </w:p>
    <w:p w:rsidR="0012378B" w:rsidRPr="00FC69D7" w:rsidRDefault="0012378B" w:rsidP="00261501">
      <w:r>
        <w:br w:type="page"/>
      </w:r>
    </w:p>
    <w:p w:rsidR="001238EA" w:rsidRDefault="00B245CE" w:rsidP="00261501">
      <w:pPr>
        <w:pStyle w:val="Heading2"/>
      </w:pPr>
      <w:r>
        <w:lastRenderedPageBreak/>
        <w:t>About You – Organisations</w:t>
      </w:r>
    </w:p>
    <w:p w:rsidR="00B245CE" w:rsidRPr="00DD2509" w:rsidRDefault="00B245CE" w:rsidP="00B245CE">
      <w:pPr>
        <w:rPr>
          <w:b/>
          <w:color w:val="FF0000"/>
        </w:rPr>
      </w:pPr>
      <w:r w:rsidRPr="00DD2509">
        <w:rPr>
          <w:b/>
        </w:rPr>
        <w:t>If you are responding as an individual, you do not need to answer the rest of this section</w:t>
      </w:r>
      <w:r>
        <w:rPr>
          <w:b/>
        </w:rPr>
        <w:t>, go directly to the section titled ‘</w:t>
      </w:r>
      <w:r w:rsidR="000F2043">
        <w:rPr>
          <w:b/>
        </w:rPr>
        <w:t>Your Response’</w:t>
      </w:r>
      <w:r w:rsidRPr="00DD2509">
        <w:rPr>
          <w:b/>
        </w:rPr>
        <w:t xml:space="preserve">. </w:t>
      </w:r>
      <w:r w:rsidRPr="00DD2509">
        <w:rPr>
          <w:b/>
          <w:color w:val="FF0000"/>
        </w:rPr>
        <w:t>If you are answering on behalf of an organisation, a response is required</w:t>
      </w:r>
      <w:r>
        <w:rPr>
          <w:b/>
          <w:color w:val="FF0000"/>
        </w:rPr>
        <w:t xml:space="preserve"> to the rest of this section</w:t>
      </w:r>
      <w:r w:rsidRPr="00DD2509">
        <w:rPr>
          <w:b/>
          <w:color w:val="FF0000"/>
        </w:rPr>
        <w:t>.</w:t>
      </w:r>
    </w:p>
    <w:p w:rsidR="0012378B" w:rsidRDefault="0012378B" w:rsidP="00261501">
      <w:pPr>
        <w:pStyle w:val="Question"/>
      </w:pPr>
      <w:r>
        <w:t xml:space="preserve">What is the name of your organisation? </w:t>
      </w:r>
      <w:r>
        <w:rPr>
          <w:color w:val="FF0000"/>
        </w:rPr>
        <w:t xml:space="preserve"> </w:t>
      </w:r>
      <w:sdt>
        <w:sdtPr>
          <w:id w:val="405814102"/>
          <w:showingPlcHdr/>
        </w:sdtPr>
        <w:sdtEndPr/>
        <w:sdtContent>
          <w:r w:rsidRPr="00685326">
            <w:rPr>
              <w:rStyle w:val="PlaceholderText"/>
            </w:rPr>
            <w:t>Click here to enter text.</w:t>
          </w:r>
        </w:sdtContent>
      </w:sdt>
    </w:p>
    <w:p w:rsidR="0012378B" w:rsidRDefault="0012378B" w:rsidP="00261501">
      <w:pPr>
        <w:pStyle w:val="Question"/>
      </w:pPr>
      <w:r>
        <w:t xml:space="preserve">Who does this organisation represent? </w:t>
      </w:r>
      <w:sdt>
        <w:sdtPr>
          <w:id w:val="-1396965083"/>
          <w:showingPlcHdr/>
        </w:sdtPr>
        <w:sdtEndPr/>
        <w:sdtContent>
          <w:r w:rsidRPr="00685326">
            <w:rPr>
              <w:rStyle w:val="PlaceholderText"/>
            </w:rPr>
            <w:t>Click here to enter text.</w:t>
          </w:r>
        </w:sdtContent>
      </w:sdt>
    </w:p>
    <w:p w:rsidR="0012378B" w:rsidRDefault="0012378B" w:rsidP="00261501">
      <w:pPr>
        <w:pStyle w:val="Question"/>
      </w:pPr>
      <w:r>
        <w:t>What type of organisation is it?</w:t>
      </w:r>
    </w:p>
    <w:p w:rsidR="0012378B" w:rsidRPr="0012378B" w:rsidRDefault="0012378B" w:rsidP="00261501">
      <w:r>
        <w:t xml:space="preserve">Please tick </w:t>
      </w:r>
      <w:r>
        <w:rPr>
          <w:b/>
        </w:rPr>
        <w:t>one</w:t>
      </w:r>
      <w:r>
        <w:t xml:space="preserve"> box in the table.</w:t>
      </w:r>
    </w:p>
    <w:tbl>
      <w:tblPr>
        <w:tblStyle w:val="TableGrid"/>
        <w:tblW w:w="3791" w:type="pct"/>
        <w:tblLayout w:type="fixed"/>
        <w:tblLook w:val="01E0" w:firstRow="1" w:lastRow="1" w:firstColumn="1" w:lastColumn="1" w:noHBand="0" w:noVBand="0"/>
      </w:tblPr>
      <w:tblGrid>
        <w:gridCol w:w="950"/>
        <w:gridCol w:w="6521"/>
      </w:tblGrid>
      <w:tr w:rsidR="00B10922" w:rsidRPr="00015C4E" w:rsidTr="001700BE">
        <w:trPr>
          <w:trHeight w:val="382"/>
          <w:tblHeader/>
        </w:trPr>
        <w:tc>
          <w:tcPr>
            <w:tcW w:w="636" w:type="pct"/>
          </w:tcPr>
          <w:p w:rsidR="00B10922" w:rsidRDefault="00B10922" w:rsidP="00261501">
            <w:pPr>
              <w:pStyle w:val="Tabletitle-BlackNormal"/>
            </w:pPr>
          </w:p>
        </w:tc>
        <w:tc>
          <w:tcPr>
            <w:tcW w:w="4364" w:type="pct"/>
          </w:tcPr>
          <w:p w:rsidR="00B10922" w:rsidRPr="001700BE" w:rsidRDefault="0012378B" w:rsidP="00261501">
            <w:pPr>
              <w:pStyle w:val="Tabletitle-BlackNormal"/>
            </w:pPr>
            <w:r>
              <w:t>Organisation</w:t>
            </w:r>
          </w:p>
        </w:tc>
      </w:tr>
      <w:tr w:rsidR="00B10922" w:rsidRPr="00015C4E" w:rsidTr="001700BE">
        <w:trPr>
          <w:trHeight w:val="442"/>
        </w:trPr>
        <w:tc>
          <w:tcPr>
            <w:tcW w:w="636" w:type="pct"/>
          </w:tcPr>
          <w:p w:rsidR="00B10922" w:rsidRPr="00B10922" w:rsidRDefault="004D64DD" w:rsidP="00261501">
            <w:pPr>
              <w:pStyle w:val="Tabletext-Normal"/>
            </w:pPr>
            <w:sdt>
              <w:sdtPr>
                <w:id w:val="-669944395"/>
                <w14:checkbox>
                  <w14:checked w14:val="0"/>
                  <w14:checkedState w14:val="2612" w14:font="MS Gothic"/>
                  <w14:uncheckedState w14:val="2610" w14:font="MS Gothic"/>
                </w14:checkbox>
              </w:sdtPr>
              <w:sdtEndPr/>
              <w:sdtContent>
                <w:r w:rsidR="00884F80">
                  <w:rPr>
                    <w:rFonts w:ascii="MS Gothic" w:eastAsia="MS Gothic" w:hAnsi="MS Gothic" w:hint="eastAsia"/>
                  </w:rPr>
                  <w:t>☐</w:t>
                </w:r>
              </w:sdtContent>
            </w:sdt>
          </w:p>
        </w:tc>
        <w:tc>
          <w:tcPr>
            <w:tcW w:w="4364" w:type="pct"/>
          </w:tcPr>
          <w:p w:rsidR="00B10922" w:rsidRPr="00B10922" w:rsidRDefault="0012378B" w:rsidP="00261501">
            <w:pPr>
              <w:pStyle w:val="Tabletext-Normal"/>
            </w:pPr>
            <w:r>
              <w:t>Local Authority</w:t>
            </w:r>
          </w:p>
        </w:tc>
      </w:tr>
      <w:tr w:rsidR="00B10922" w:rsidRPr="00015C4E" w:rsidTr="00234815">
        <w:trPr>
          <w:trHeight w:val="227"/>
        </w:trPr>
        <w:sdt>
          <w:sdtPr>
            <w:id w:val="162217376"/>
            <w14:checkbox>
              <w14:checked w14:val="0"/>
              <w14:checkedState w14:val="2612" w14:font="MS Gothic"/>
              <w14:uncheckedState w14:val="2610" w14:font="MS Gothic"/>
            </w14:checkbox>
          </w:sdtPr>
          <w:sdtEndPr/>
          <w:sdtContent>
            <w:tc>
              <w:tcPr>
                <w:tcW w:w="636" w:type="pct"/>
              </w:tcPr>
              <w:p w:rsidR="00B10922" w:rsidRDefault="00234815" w:rsidP="00261501">
                <w:pPr>
                  <w:pStyle w:val="Tabletext-Normal"/>
                </w:pPr>
                <w:r>
                  <w:rPr>
                    <w:rFonts w:ascii="MS Gothic" w:eastAsia="MS Gothic" w:hAnsi="MS Gothic" w:hint="eastAsia"/>
                  </w:rPr>
                  <w:t>☐</w:t>
                </w:r>
              </w:p>
            </w:tc>
          </w:sdtContent>
        </w:sdt>
        <w:tc>
          <w:tcPr>
            <w:tcW w:w="4364" w:type="pct"/>
          </w:tcPr>
          <w:p w:rsidR="00B10922" w:rsidRPr="00B10922" w:rsidRDefault="0012378B" w:rsidP="00261501">
            <w:pPr>
              <w:pStyle w:val="Tabletext-Normal"/>
            </w:pPr>
            <w:r>
              <w:t>Local Enterprise Partnership</w:t>
            </w:r>
          </w:p>
        </w:tc>
      </w:tr>
      <w:tr w:rsidR="00B10922" w:rsidRPr="00015C4E" w:rsidTr="00234815">
        <w:trPr>
          <w:trHeight w:val="227"/>
        </w:trPr>
        <w:sdt>
          <w:sdtPr>
            <w:id w:val="1774212666"/>
            <w14:checkbox>
              <w14:checked w14:val="0"/>
              <w14:checkedState w14:val="2612" w14:font="MS Gothic"/>
              <w14:uncheckedState w14:val="2610" w14:font="MS Gothic"/>
            </w14:checkbox>
          </w:sdtPr>
          <w:sdtEndPr/>
          <w:sdtContent>
            <w:tc>
              <w:tcPr>
                <w:tcW w:w="636" w:type="pct"/>
              </w:tcPr>
              <w:p w:rsidR="00B10922" w:rsidRDefault="00234815" w:rsidP="00261501">
                <w:pPr>
                  <w:pStyle w:val="Tabletext-Normal"/>
                </w:pPr>
                <w:r>
                  <w:rPr>
                    <w:rFonts w:ascii="MS Gothic" w:eastAsia="MS Gothic" w:hAnsi="MS Gothic" w:hint="eastAsia"/>
                  </w:rPr>
                  <w:t>☐</w:t>
                </w:r>
              </w:p>
            </w:tc>
          </w:sdtContent>
        </w:sdt>
        <w:tc>
          <w:tcPr>
            <w:tcW w:w="4364" w:type="pct"/>
          </w:tcPr>
          <w:p w:rsidR="00B10922" w:rsidRPr="00B10922" w:rsidRDefault="0012378B" w:rsidP="00261501">
            <w:pPr>
              <w:pStyle w:val="Tabletext-Normal"/>
            </w:pPr>
            <w:r>
              <w:t>Civil Society Group</w:t>
            </w:r>
          </w:p>
        </w:tc>
      </w:tr>
      <w:tr w:rsidR="00B10922" w:rsidRPr="00015C4E" w:rsidTr="00234815">
        <w:trPr>
          <w:trHeight w:val="227"/>
        </w:trPr>
        <w:sdt>
          <w:sdtPr>
            <w:id w:val="1179774282"/>
            <w14:checkbox>
              <w14:checked w14:val="0"/>
              <w14:checkedState w14:val="2612" w14:font="MS Gothic"/>
              <w14:uncheckedState w14:val="2610" w14:font="MS Gothic"/>
            </w14:checkbox>
          </w:sdtPr>
          <w:sdtEndPr/>
          <w:sdtContent>
            <w:tc>
              <w:tcPr>
                <w:tcW w:w="636" w:type="pct"/>
              </w:tcPr>
              <w:p w:rsidR="00B10922" w:rsidRDefault="00234815" w:rsidP="00261501">
                <w:pPr>
                  <w:pStyle w:val="Tabletext-Normal"/>
                </w:pPr>
                <w:r>
                  <w:rPr>
                    <w:rFonts w:ascii="MS Gothic" w:eastAsia="MS Gothic" w:hAnsi="MS Gothic" w:hint="eastAsia"/>
                  </w:rPr>
                  <w:t>☐</w:t>
                </w:r>
              </w:p>
            </w:tc>
          </w:sdtContent>
        </w:sdt>
        <w:tc>
          <w:tcPr>
            <w:tcW w:w="4364" w:type="pct"/>
          </w:tcPr>
          <w:p w:rsidR="00B10922" w:rsidRPr="00B10922" w:rsidRDefault="0012378B" w:rsidP="00261501">
            <w:pPr>
              <w:pStyle w:val="Tabletext-Normal"/>
            </w:pPr>
            <w:r>
              <w:t>Regulator</w:t>
            </w:r>
          </w:p>
        </w:tc>
      </w:tr>
      <w:tr w:rsidR="00B10922" w:rsidRPr="00015C4E" w:rsidTr="00234815">
        <w:trPr>
          <w:trHeight w:val="227"/>
        </w:trPr>
        <w:sdt>
          <w:sdtPr>
            <w:id w:val="-1968420386"/>
            <w14:checkbox>
              <w14:checked w14:val="0"/>
              <w14:checkedState w14:val="2612" w14:font="MS Gothic"/>
              <w14:uncheckedState w14:val="2610" w14:font="MS Gothic"/>
            </w14:checkbox>
          </w:sdtPr>
          <w:sdtEndPr/>
          <w:sdtContent>
            <w:tc>
              <w:tcPr>
                <w:tcW w:w="636" w:type="pct"/>
              </w:tcPr>
              <w:p w:rsidR="00B10922" w:rsidRDefault="00234815" w:rsidP="00261501">
                <w:pPr>
                  <w:pStyle w:val="Tabletext-Normal"/>
                </w:pPr>
                <w:r>
                  <w:rPr>
                    <w:rFonts w:ascii="MS Gothic" w:eastAsia="MS Gothic" w:hAnsi="MS Gothic" w:hint="eastAsia"/>
                  </w:rPr>
                  <w:t>☐</w:t>
                </w:r>
              </w:p>
            </w:tc>
          </w:sdtContent>
        </w:sdt>
        <w:tc>
          <w:tcPr>
            <w:tcW w:w="4364" w:type="pct"/>
          </w:tcPr>
          <w:p w:rsidR="00B10922" w:rsidRPr="00B10922" w:rsidRDefault="0012378B" w:rsidP="00261501">
            <w:pPr>
              <w:pStyle w:val="Tabletext-Normal"/>
            </w:pPr>
            <w:r>
              <w:t>Charity</w:t>
            </w:r>
          </w:p>
        </w:tc>
      </w:tr>
      <w:tr w:rsidR="00B10922" w:rsidRPr="00015C4E" w:rsidTr="00234815">
        <w:trPr>
          <w:trHeight w:val="227"/>
        </w:trPr>
        <w:sdt>
          <w:sdtPr>
            <w:id w:val="466251364"/>
            <w14:checkbox>
              <w14:checked w14:val="0"/>
              <w14:checkedState w14:val="2612" w14:font="MS Gothic"/>
              <w14:uncheckedState w14:val="2610" w14:font="MS Gothic"/>
            </w14:checkbox>
          </w:sdtPr>
          <w:sdtEndPr/>
          <w:sdtContent>
            <w:tc>
              <w:tcPr>
                <w:tcW w:w="636" w:type="pct"/>
              </w:tcPr>
              <w:p w:rsidR="00B10922" w:rsidRDefault="00234815" w:rsidP="00261501">
                <w:pPr>
                  <w:pStyle w:val="Tabletext-Normal"/>
                </w:pPr>
                <w:r>
                  <w:rPr>
                    <w:rFonts w:ascii="MS Gothic" w:eastAsia="MS Gothic" w:hAnsi="MS Gothic" w:hint="eastAsia"/>
                  </w:rPr>
                  <w:t>☐</w:t>
                </w:r>
              </w:p>
            </w:tc>
          </w:sdtContent>
        </w:sdt>
        <w:tc>
          <w:tcPr>
            <w:tcW w:w="4364" w:type="pct"/>
          </w:tcPr>
          <w:p w:rsidR="00B10922" w:rsidRPr="00B10922" w:rsidRDefault="0012378B" w:rsidP="00261501">
            <w:pPr>
              <w:pStyle w:val="Tabletext-Normal"/>
            </w:pPr>
            <w:r>
              <w:t>Business</w:t>
            </w:r>
          </w:p>
        </w:tc>
      </w:tr>
      <w:tr w:rsidR="00B10922" w:rsidRPr="00015C4E" w:rsidTr="00234815">
        <w:trPr>
          <w:trHeight w:val="227"/>
        </w:trPr>
        <w:sdt>
          <w:sdtPr>
            <w:id w:val="1106783306"/>
            <w14:checkbox>
              <w14:checked w14:val="0"/>
              <w14:checkedState w14:val="2612" w14:font="MS Gothic"/>
              <w14:uncheckedState w14:val="2610" w14:font="MS Gothic"/>
            </w14:checkbox>
          </w:sdtPr>
          <w:sdtEndPr/>
          <w:sdtContent>
            <w:tc>
              <w:tcPr>
                <w:tcW w:w="636" w:type="pct"/>
              </w:tcPr>
              <w:p w:rsidR="00B10922" w:rsidRDefault="00234815" w:rsidP="00261501">
                <w:pPr>
                  <w:pStyle w:val="Tabletext-Normal"/>
                </w:pPr>
                <w:r>
                  <w:rPr>
                    <w:rFonts w:ascii="MS Gothic" w:eastAsia="MS Gothic" w:hAnsi="MS Gothic" w:hint="eastAsia"/>
                  </w:rPr>
                  <w:t>☐</w:t>
                </w:r>
              </w:p>
            </w:tc>
          </w:sdtContent>
        </w:sdt>
        <w:tc>
          <w:tcPr>
            <w:tcW w:w="4364" w:type="pct"/>
          </w:tcPr>
          <w:p w:rsidR="00B10922" w:rsidRPr="00B10922" w:rsidRDefault="0012378B" w:rsidP="00261501">
            <w:pPr>
              <w:pStyle w:val="Tabletext-Normal"/>
            </w:pPr>
            <w:r>
              <w:t>Non-Governmental Organisation</w:t>
            </w:r>
          </w:p>
        </w:tc>
      </w:tr>
      <w:tr w:rsidR="00B10922" w:rsidRPr="00015C4E" w:rsidTr="00234815">
        <w:trPr>
          <w:trHeight w:val="227"/>
        </w:trPr>
        <w:sdt>
          <w:sdtPr>
            <w:id w:val="1417217692"/>
            <w14:checkbox>
              <w14:checked w14:val="0"/>
              <w14:checkedState w14:val="2612" w14:font="MS Gothic"/>
              <w14:uncheckedState w14:val="2610" w14:font="MS Gothic"/>
            </w14:checkbox>
          </w:sdtPr>
          <w:sdtEndPr/>
          <w:sdtContent>
            <w:tc>
              <w:tcPr>
                <w:tcW w:w="636" w:type="pct"/>
              </w:tcPr>
              <w:p w:rsidR="00B10922" w:rsidRDefault="00234815" w:rsidP="00261501">
                <w:pPr>
                  <w:pStyle w:val="Tabletext-Normal"/>
                </w:pPr>
                <w:r>
                  <w:rPr>
                    <w:rFonts w:ascii="MS Gothic" w:eastAsia="MS Gothic" w:hAnsi="MS Gothic" w:hint="eastAsia"/>
                  </w:rPr>
                  <w:t>☐</w:t>
                </w:r>
              </w:p>
            </w:tc>
          </w:sdtContent>
        </w:sdt>
        <w:tc>
          <w:tcPr>
            <w:tcW w:w="4364" w:type="pct"/>
          </w:tcPr>
          <w:p w:rsidR="00B10922" w:rsidRPr="00B10922" w:rsidRDefault="0012378B" w:rsidP="00261501">
            <w:pPr>
              <w:pStyle w:val="Tabletext-Normal"/>
            </w:pPr>
            <w:r>
              <w:t>Religious Organisation</w:t>
            </w:r>
          </w:p>
        </w:tc>
      </w:tr>
      <w:tr w:rsidR="00B10922" w:rsidRPr="00015C4E" w:rsidTr="00234815">
        <w:trPr>
          <w:trHeight w:val="227"/>
        </w:trPr>
        <w:sdt>
          <w:sdtPr>
            <w:id w:val="-730452939"/>
            <w14:checkbox>
              <w14:checked w14:val="0"/>
              <w14:checkedState w14:val="2612" w14:font="MS Gothic"/>
              <w14:uncheckedState w14:val="2610" w14:font="MS Gothic"/>
            </w14:checkbox>
          </w:sdtPr>
          <w:sdtEndPr/>
          <w:sdtContent>
            <w:tc>
              <w:tcPr>
                <w:tcW w:w="636" w:type="pct"/>
              </w:tcPr>
              <w:p w:rsidR="00B10922" w:rsidRDefault="00234815" w:rsidP="00261501">
                <w:pPr>
                  <w:pStyle w:val="Tabletext-Normal"/>
                </w:pPr>
                <w:r>
                  <w:rPr>
                    <w:rFonts w:ascii="MS Gothic" w:eastAsia="MS Gothic" w:hAnsi="MS Gothic" w:hint="eastAsia"/>
                  </w:rPr>
                  <w:t>☐</w:t>
                </w:r>
              </w:p>
            </w:tc>
          </w:sdtContent>
        </w:sdt>
        <w:tc>
          <w:tcPr>
            <w:tcW w:w="4364" w:type="pct"/>
          </w:tcPr>
          <w:p w:rsidR="00B10922" w:rsidRPr="00B10922" w:rsidRDefault="00E00395" w:rsidP="00261501">
            <w:pPr>
              <w:pStyle w:val="Tabletext-Normal"/>
            </w:pPr>
            <w:r>
              <w:t>Academic Institution</w:t>
            </w:r>
          </w:p>
        </w:tc>
      </w:tr>
      <w:tr w:rsidR="00B10922" w:rsidRPr="00015C4E" w:rsidTr="00234815">
        <w:trPr>
          <w:trHeight w:val="227"/>
        </w:trPr>
        <w:sdt>
          <w:sdtPr>
            <w:id w:val="820691005"/>
            <w14:checkbox>
              <w14:checked w14:val="0"/>
              <w14:checkedState w14:val="2612" w14:font="MS Gothic"/>
              <w14:uncheckedState w14:val="2610" w14:font="MS Gothic"/>
            </w14:checkbox>
          </w:sdtPr>
          <w:sdtEndPr/>
          <w:sdtContent>
            <w:tc>
              <w:tcPr>
                <w:tcW w:w="636" w:type="pct"/>
              </w:tcPr>
              <w:p w:rsidR="00B10922" w:rsidRDefault="00234815" w:rsidP="00261501">
                <w:pPr>
                  <w:pStyle w:val="Tabletext-Normal"/>
                </w:pPr>
                <w:r>
                  <w:rPr>
                    <w:rFonts w:ascii="MS Gothic" w:eastAsia="MS Gothic" w:hAnsi="MS Gothic" w:hint="eastAsia"/>
                  </w:rPr>
                  <w:t>☐</w:t>
                </w:r>
              </w:p>
            </w:tc>
          </w:sdtContent>
        </w:sdt>
        <w:tc>
          <w:tcPr>
            <w:tcW w:w="4364" w:type="pct"/>
          </w:tcPr>
          <w:p w:rsidR="00B10922" w:rsidRPr="00B10922" w:rsidRDefault="00E00395" w:rsidP="00261501">
            <w:pPr>
              <w:pStyle w:val="Tabletext-Normal"/>
            </w:pPr>
            <w:r>
              <w:t>Other</w:t>
            </w:r>
          </w:p>
        </w:tc>
      </w:tr>
    </w:tbl>
    <w:p w:rsidR="00062617" w:rsidRDefault="00062617" w:rsidP="00261501">
      <w:bookmarkStart w:id="4" w:name="_Toc440559362"/>
    </w:p>
    <w:p w:rsidR="00E00395" w:rsidRDefault="00E00395" w:rsidP="00261501">
      <w:r>
        <w:t xml:space="preserve">If you have selected other, or would like to provide more information, please provide further details. </w:t>
      </w:r>
      <w:sdt>
        <w:sdtPr>
          <w:id w:val="1448819650"/>
          <w:showingPlcHdr/>
        </w:sdtPr>
        <w:sdtEndPr/>
        <w:sdtContent>
          <w:r w:rsidRPr="00685326">
            <w:rPr>
              <w:rStyle w:val="PlaceholderText"/>
            </w:rPr>
            <w:t>Click here to enter text.</w:t>
          </w:r>
        </w:sdtContent>
      </w:sdt>
    </w:p>
    <w:p w:rsidR="00E00395" w:rsidRDefault="00E00395" w:rsidP="00261501">
      <w:pPr>
        <w:pStyle w:val="Question"/>
      </w:pPr>
      <w:r>
        <w:t>Approximately, how many members are there of / employees are there in your organisation?</w:t>
      </w:r>
    </w:p>
    <w:tbl>
      <w:tblPr>
        <w:tblStyle w:val="TableGrid"/>
        <w:tblW w:w="3791" w:type="pct"/>
        <w:tblLayout w:type="fixed"/>
        <w:tblLook w:val="01E0" w:firstRow="1" w:lastRow="1" w:firstColumn="1" w:lastColumn="1" w:noHBand="0" w:noVBand="0"/>
      </w:tblPr>
      <w:tblGrid>
        <w:gridCol w:w="950"/>
        <w:gridCol w:w="6521"/>
      </w:tblGrid>
      <w:tr w:rsidR="00261501" w:rsidRPr="00015C4E" w:rsidTr="00ED54CC">
        <w:trPr>
          <w:trHeight w:val="442"/>
        </w:trPr>
        <w:tc>
          <w:tcPr>
            <w:tcW w:w="636" w:type="pct"/>
          </w:tcPr>
          <w:p w:rsidR="00261501" w:rsidRPr="00B10922" w:rsidRDefault="004D64DD" w:rsidP="00261501">
            <w:pPr>
              <w:pStyle w:val="Tabletext-Normal"/>
            </w:pPr>
            <w:sdt>
              <w:sdtPr>
                <w:id w:val="-2078972706"/>
                <w14:checkbox>
                  <w14:checked w14:val="0"/>
                  <w14:checkedState w14:val="2612" w14:font="MS Gothic"/>
                  <w14:uncheckedState w14:val="2610" w14:font="MS Gothic"/>
                </w14:checkbox>
              </w:sdtPr>
              <w:sdtEndPr/>
              <w:sdtContent>
                <w:r w:rsidR="00261501">
                  <w:rPr>
                    <w:rFonts w:ascii="MS Gothic" w:eastAsia="MS Gothic" w:hAnsi="MS Gothic" w:hint="eastAsia"/>
                  </w:rPr>
                  <w:t>☐</w:t>
                </w:r>
              </w:sdtContent>
            </w:sdt>
          </w:p>
        </w:tc>
        <w:tc>
          <w:tcPr>
            <w:tcW w:w="4364" w:type="pct"/>
          </w:tcPr>
          <w:p w:rsidR="00261501" w:rsidRPr="00B10922" w:rsidRDefault="00261501" w:rsidP="00261501">
            <w:pPr>
              <w:pStyle w:val="Tabletext-Normal"/>
            </w:pPr>
            <w:r>
              <w:t>1 – 10</w:t>
            </w:r>
          </w:p>
        </w:tc>
      </w:tr>
      <w:tr w:rsidR="00261501" w:rsidRPr="00015C4E" w:rsidTr="00ED54CC">
        <w:trPr>
          <w:trHeight w:val="227"/>
        </w:trPr>
        <w:sdt>
          <w:sdtPr>
            <w:id w:val="-151442993"/>
            <w14:checkbox>
              <w14:checked w14:val="0"/>
              <w14:checkedState w14:val="2612" w14:font="MS Gothic"/>
              <w14:uncheckedState w14:val="2610" w14:font="MS Gothic"/>
            </w14:checkbox>
          </w:sdtPr>
          <w:sdtEndPr/>
          <w:sdtContent>
            <w:tc>
              <w:tcPr>
                <w:tcW w:w="636" w:type="pct"/>
              </w:tcPr>
              <w:p w:rsidR="00261501" w:rsidRDefault="00261501" w:rsidP="00261501">
                <w:pPr>
                  <w:pStyle w:val="Tabletext-Normal"/>
                </w:pPr>
                <w:r>
                  <w:rPr>
                    <w:rFonts w:ascii="MS Gothic" w:eastAsia="MS Gothic" w:hAnsi="MS Gothic" w:hint="eastAsia"/>
                  </w:rPr>
                  <w:t>☐</w:t>
                </w:r>
              </w:p>
            </w:tc>
          </w:sdtContent>
        </w:sdt>
        <w:tc>
          <w:tcPr>
            <w:tcW w:w="4364" w:type="pct"/>
          </w:tcPr>
          <w:p w:rsidR="00261501" w:rsidRPr="00B10922" w:rsidRDefault="00261501" w:rsidP="00261501">
            <w:pPr>
              <w:pStyle w:val="Tabletext-Normal"/>
            </w:pPr>
            <w:r>
              <w:t>11 – 49</w:t>
            </w:r>
          </w:p>
        </w:tc>
      </w:tr>
      <w:tr w:rsidR="00261501" w:rsidRPr="00015C4E" w:rsidTr="00ED54CC">
        <w:trPr>
          <w:trHeight w:val="227"/>
        </w:trPr>
        <w:sdt>
          <w:sdtPr>
            <w:id w:val="887074701"/>
            <w14:checkbox>
              <w14:checked w14:val="0"/>
              <w14:checkedState w14:val="2612" w14:font="MS Gothic"/>
              <w14:uncheckedState w14:val="2610" w14:font="MS Gothic"/>
            </w14:checkbox>
          </w:sdtPr>
          <w:sdtEndPr/>
          <w:sdtContent>
            <w:tc>
              <w:tcPr>
                <w:tcW w:w="636" w:type="pct"/>
              </w:tcPr>
              <w:p w:rsidR="00261501" w:rsidRDefault="00261501" w:rsidP="00261501">
                <w:pPr>
                  <w:pStyle w:val="Tabletext-Normal"/>
                </w:pPr>
                <w:r>
                  <w:rPr>
                    <w:rFonts w:ascii="MS Gothic" w:eastAsia="MS Gothic" w:hAnsi="MS Gothic" w:hint="eastAsia"/>
                  </w:rPr>
                  <w:t>☐</w:t>
                </w:r>
              </w:p>
            </w:tc>
          </w:sdtContent>
        </w:sdt>
        <w:tc>
          <w:tcPr>
            <w:tcW w:w="4364" w:type="pct"/>
          </w:tcPr>
          <w:p w:rsidR="00261501" w:rsidRPr="00B10922" w:rsidRDefault="00261501" w:rsidP="00261501">
            <w:pPr>
              <w:pStyle w:val="Tabletext-Normal"/>
            </w:pPr>
            <w:r>
              <w:t>50 – 249</w:t>
            </w:r>
          </w:p>
        </w:tc>
      </w:tr>
      <w:tr w:rsidR="00261501" w:rsidRPr="00015C4E" w:rsidTr="00ED54CC">
        <w:trPr>
          <w:trHeight w:val="227"/>
        </w:trPr>
        <w:sdt>
          <w:sdtPr>
            <w:id w:val="424768568"/>
            <w14:checkbox>
              <w14:checked w14:val="0"/>
              <w14:checkedState w14:val="2612" w14:font="MS Gothic"/>
              <w14:uncheckedState w14:val="2610" w14:font="MS Gothic"/>
            </w14:checkbox>
          </w:sdtPr>
          <w:sdtEndPr/>
          <w:sdtContent>
            <w:tc>
              <w:tcPr>
                <w:tcW w:w="636" w:type="pct"/>
              </w:tcPr>
              <w:p w:rsidR="00261501" w:rsidRDefault="00261501" w:rsidP="00261501">
                <w:pPr>
                  <w:pStyle w:val="Tabletext-Normal"/>
                </w:pPr>
                <w:r>
                  <w:rPr>
                    <w:rFonts w:ascii="MS Gothic" w:eastAsia="MS Gothic" w:hAnsi="MS Gothic" w:hint="eastAsia"/>
                  </w:rPr>
                  <w:t>☐</w:t>
                </w:r>
              </w:p>
            </w:tc>
          </w:sdtContent>
        </w:sdt>
        <w:tc>
          <w:tcPr>
            <w:tcW w:w="4364" w:type="pct"/>
          </w:tcPr>
          <w:p w:rsidR="00261501" w:rsidRPr="00B10922" w:rsidRDefault="00261501" w:rsidP="00261501">
            <w:pPr>
              <w:pStyle w:val="Tabletext-Normal"/>
            </w:pPr>
            <w:r>
              <w:t>250 - 999</w:t>
            </w:r>
          </w:p>
        </w:tc>
      </w:tr>
      <w:tr w:rsidR="00261501" w:rsidRPr="00015C4E" w:rsidTr="00ED54CC">
        <w:trPr>
          <w:trHeight w:val="227"/>
        </w:trPr>
        <w:sdt>
          <w:sdtPr>
            <w:id w:val="-619763820"/>
            <w14:checkbox>
              <w14:checked w14:val="0"/>
              <w14:checkedState w14:val="2612" w14:font="MS Gothic"/>
              <w14:uncheckedState w14:val="2610" w14:font="MS Gothic"/>
            </w14:checkbox>
          </w:sdtPr>
          <w:sdtEndPr/>
          <w:sdtContent>
            <w:tc>
              <w:tcPr>
                <w:tcW w:w="636" w:type="pct"/>
              </w:tcPr>
              <w:p w:rsidR="00261501" w:rsidRDefault="00261501" w:rsidP="00261501">
                <w:pPr>
                  <w:pStyle w:val="Tabletext-Normal"/>
                </w:pPr>
                <w:r>
                  <w:rPr>
                    <w:rFonts w:ascii="MS Gothic" w:eastAsia="MS Gothic" w:hAnsi="MS Gothic" w:hint="eastAsia"/>
                  </w:rPr>
                  <w:t>☐</w:t>
                </w:r>
              </w:p>
            </w:tc>
          </w:sdtContent>
        </w:sdt>
        <w:tc>
          <w:tcPr>
            <w:tcW w:w="4364" w:type="pct"/>
          </w:tcPr>
          <w:p w:rsidR="00261501" w:rsidRPr="00B10922" w:rsidRDefault="00261501" w:rsidP="00261501">
            <w:pPr>
              <w:pStyle w:val="Tabletext-Normal"/>
            </w:pPr>
            <w:r>
              <w:t>1000 - 4999</w:t>
            </w:r>
          </w:p>
        </w:tc>
      </w:tr>
      <w:tr w:rsidR="00261501" w:rsidRPr="00015C4E" w:rsidTr="00ED54CC">
        <w:trPr>
          <w:trHeight w:val="227"/>
        </w:trPr>
        <w:sdt>
          <w:sdtPr>
            <w:id w:val="-1425643086"/>
            <w14:checkbox>
              <w14:checked w14:val="0"/>
              <w14:checkedState w14:val="2612" w14:font="MS Gothic"/>
              <w14:uncheckedState w14:val="2610" w14:font="MS Gothic"/>
            </w14:checkbox>
          </w:sdtPr>
          <w:sdtEndPr/>
          <w:sdtContent>
            <w:tc>
              <w:tcPr>
                <w:tcW w:w="636" w:type="pct"/>
              </w:tcPr>
              <w:p w:rsidR="00261501" w:rsidRDefault="00261501" w:rsidP="00261501">
                <w:pPr>
                  <w:pStyle w:val="Tabletext-Normal"/>
                </w:pPr>
                <w:r>
                  <w:rPr>
                    <w:rFonts w:ascii="MS Gothic" w:eastAsia="MS Gothic" w:hAnsi="MS Gothic" w:hint="eastAsia"/>
                  </w:rPr>
                  <w:t>☐</w:t>
                </w:r>
              </w:p>
            </w:tc>
          </w:sdtContent>
        </w:sdt>
        <w:tc>
          <w:tcPr>
            <w:tcW w:w="4364" w:type="pct"/>
          </w:tcPr>
          <w:p w:rsidR="00261501" w:rsidRPr="00B10922" w:rsidRDefault="00261501" w:rsidP="00261501">
            <w:pPr>
              <w:pStyle w:val="Tabletext-Normal"/>
            </w:pPr>
            <w:r>
              <w:t>5000 or more</w:t>
            </w:r>
          </w:p>
        </w:tc>
      </w:tr>
      <w:tr w:rsidR="00261501" w:rsidRPr="00015C4E" w:rsidTr="00ED54CC">
        <w:trPr>
          <w:trHeight w:val="227"/>
        </w:trPr>
        <w:sdt>
          <w:sdtPr>
            <w:id w:val="878901100"/>
            <w14:checkbox>
              <w14:checked w14:val="0"/>
              <w14:checkedState w14:val="2612" w14:font="MS Gothic"/>
              <w14:uncheckedState w14:val="2610" w14:font="MS Gothic"/>
            </w14:checkbox>
          </w:sdtPr>
          <w:sdtEndPr/>
          <w:sdtContent>
            <w:tc>
              <w:tcPr>
                <w:tcW w:w="636" w:type="pct"/>
              </w:tcPr>
              <w:p w:rsidR="00261501" w:rsidRDefault="00261501" w:rsidP="00261501">
                <w:pPr>
                  <w:pStyle w:val="Tabletext-Normal"/>
                </w:pPr>
                <w:r>
                  <w:rPr>
                    <w:rFonts w:ascii="MS Gothic" w:eastAsia="MS Gothic" w:hAnsi="MS Gothic" w:hint="eastAsia"/>
                  </w:rPr>
                  <w:t>☐</w:t>
                </w:r>
              </w:p>
            </w:tc>
          </w:sdtContent>
        </w:sdt>
        <w:tc>
          <w:tcPr>
            <w:tcW w:w="4364" w:type="pct"/>
          </w:tcPr>
          <w:p w:rsidR="00261501" w:rsidRPr="00B10922" w:rsidRDefault="00261501" w:rsidP="00261501">
            <w:pPr>
              <w:pStyle w:val="Tabletext-Normal"/>
            </w:pPr>
            <w:r>
              <w:t>Don’t know</w:t>
            </w:r>
          </w:p>
        </w:tc>
      </w:tr>
    </w:tbl>
    <w:p w:rsidR="00E00395" w:rsidRDefault="00E00395" w:rsidP="00261501">
      <w:pPr>
        <w:pStyle w:val="Question"/>
      </w:pPr>
    </w:p>
    <w:p w:rsidR="00261501" w:rsidRPr="00261501" w:rsidRDefault="00261501" w:rsidP="00261501">
      <w:pPr>
        <w:pStyle w:val="Question"/>
      </w:pPr>
      <w:r w:rsidRPr="00261501">
        <w:t>How did you assemble the views of your members?</w:t>
      </w:r>
    </w:p>
    <w:p w:rsidR="00261501" w:rsidRPr="00261501" w:rsidRDefault="00261501" w:rsidP="00261501">
      <w:r w:rsidRPr="00261501">
        <w:t xml:space="preserve">Please answer here </w:t>
      </w:r>
      <w:sdt>
        <w:sdtPr>
          <w:id w:val="288252427"/>
          <w:showingPlcHdr/>
        </w:sdtPr>
        <w:sdtEndPr/>
        <w:sdtContent>
          <w:r w:rsidRPr="00261501">
            <w:rPr>
              <w:rStyle w:val="PlaceholderText"/>
              <w:color w:val="auto"/>
            </w:rPr>
            <w:t>Click here to enter text.</w:t>
          </w:r>
        </w:sdtContent>
      </w:sdt>
    </w:p>
    <w:p w:rsidR="00261501" w:rsidRDefault="00261501" w:rsidP="00261501">
      <w:pPr>
        <w:pStyle w:val="Question"/>
      </w:pPr>
      <w:r w:rsidRPr="00261501">
        <w:t xml:space="preserve">Is there </w:t>
      </w:r>
      <w:r>
        <w:t>any further information you would like to provide about your organisation?</w:t>
      </w:r>
    </w:p>
    <w:p w:rsidR="00755A22" w:rsidRDefault="00755A22" w:rsidP="00755A22">
      <w:r>
        <w:t xml:space="preserve">Please answer here </w:t>
      </w:r>
      <w:sdt>
        <w:sdtPr>
          <w:id w:val="-1040973848"/>
          <w:showingPlcHdr/>
        </w:sdtPr>
        <w:sdtEndPr/>
        <w:sdtContent>
          <w:r w:rsidRPr="00261501">
            <w:rPr>
              <w:rStyle w:val="PlaceholderText"/>
              <w:color w:val="auto"/>
            </w:rPr>
            <w:t>Click here to enter text.</w:t>
          </w:r>
        </w:sdtContent>
      </w:sdt>
      <w:r>
        <w:t xml:space="preserve"> </w:t>
      </w:r>
    </w:p>
    <w:p w:rsidR="00740745" w:rsidRPr="00755A22" w:rsidRDefault="00740745" w:rsidP="00755A22">
      <w:r>
        <w:br w:type="page"/>
      </w:r>
    </w:p>
    <w:p w:rsidR="00755A22" w:rsidRDefault="000F2043" w:rsidP="00755A22">
      <w:pPr>
        <w:pStyle w:val="Heading2"/>
      </w:pPr>
      <w:r>
        <w:lastRenderedPageBreak/>
        <w:t>Your Response</w:t>
      </w:r>
    </w:p>
    <w:p w:rsidR="007D7E81" w:rsidRPr="007D7E81" w:rsidRDefault="007D7E81" w:rsidP="007D7E81">
      <w:pPr>
        <w:rPr>
          <w:b/>
        </w:rPr>
      </w:pPr>
      <w:r w:rsidRPr="007D7E81">
        <w:rPr>
          <w:b/>
        </w:rPr>
        <w:t xml:space="preserve">Are you happy for your response to be used as part of Parliamentary scrutiny? </w:t>
      </w:r>
      <w:r>
        <w:rPr>
          <w:b/>
        </w:rPr>
        <w:t>This is a required response.</w:t>
      </w:r>
    </w:p>
    <w:p w:rsidR="007D7E81" w:rsidRDefault="007D7E81" w:rsidP="007D7E81">
      <w:r>
        <w:t>Responses to this consultation, including names, may be used in Parliament as evidence in the Parliamentary scrutiny process, and may be published under the authority of Parliament, unless respondents specifically request confidentiality.</w:t>
      </w:r>
    </w:p>
    <w:p w:rsidR="000F2043" w:rsidRDefault="007D7E81" w:rsidP="007D7E81">
      <w:r>
        <w:t>If you would not like your response to be used in this way, it would be helpful if you could explain to us why.</w:t>
      </w:r>
    </w:p>
    <w:p w:rsidR="00ED54CC" w:rsidRPr="00387F42" w:rsidRDefault="00ED54CC" w:rsidP="00ED54CC">
      <w:pPr>
        <w:rPr>
          <w:b/>
        </w:rPr>
      </w:pPr>
      <w:r>
        <w:t xml:space="preserve">Yes </w:t>
      </w:r>
      <w:sdt>
        <w:sdtPr>
          <w:id w:val="695546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D54CC" w:rsidRDefault="00ED54CC" w:rsidP="00ED54CC">
      <w:r>
        <w:t xml:space="preserve">Yes, but without identifying information </w:t>
      </w:r>
      <w:sdt>
        <w:sdtPr>
          <w:id w:val="-10994068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D54CC" w:rsidRDefault="00ED54CC" w:rsidP="00ED54CC">
      <w:r>
        <w:t xml:space="preserve">No, I don’t want my response to be used as part of parliamentary scrutiny </w:t>
      </w:r>
      <w:sdt>
        <w:sdtPr>
          <w:id w:val="-10570077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D54CC" w:rsidRDefault="00ED54CC" w:rsidP="00ED54CC">
      <w:pPr>
        <w:pStyle w:val="Question"/>
      </w:pPr>
      <w:r>
        <w:rPr>
          <w:b w:val="0"/>
        </w:rPr>
        <w:t>Comments:</w:t>
      </w:r>
      <w:r>
        <w:t xml:space="preserve"> </w:t>
      </w:r>
      <w:sdt>
        <w:sdtPr>
          <w:id w:val="-1705165439"/>
          <w:showingPlcHdr/>
        </w:sdtPr>
        <w:sdtEndPr/>
        <w:sdtContent>
          <w:r w:rsidRPr="00685326">
            <w:rPr>
              <w:rStyle w:val="PlaceholderText"/>
            </w:rPr>
            <w:t>Click here to enter text.</w:t>
          </w:r>
        </w:sdtContent>
      </w:sdt>
    </w:p>
    <w:p w:rsidR="00ED54CC" w:rsidRDefault="00ED54CC" w:rsidP="00ED54CC">
      <w:pPr>
        <w:spacing w:after="0"/>
      </w:pPr>
    </w:p>
    <w:p w:rsidR="00ED54CC" w:rsidRDefault="00ED54CC" w:rsidP="00ED54CC">
      <w:pPr>
        <w:rPr>
          <w:b/>
        </w:rPr>
      </w:pPr>
      <w:r>
        <w:rPr>
          <w:b/>
        </w:rPr>
        <w:t>Are you happy for your response to be published with identifying information? This is a required response.</w:t>
      </w:r>
    </w:p>
    <w:p w:rsidR="00ED54CC" w:rsidRPr="00387F42" w:rsidRDefault="00ED54CC" w:rsidP="00ED54CC">
      <w:r w:rsidRPr="00387F42">
        <w:t>We will summarise all responses and place this summary on the GOV.UK website. This summary will include a list of names of organisations that responded but not people’s personal names, addresses or other contact details.</w:t>
      </w:r>
    </w:p>
    <w:p w:rsidR="00ED54CC" w:rsidRPr="00387F42" w:rsidRDefault="00ED54CC" w:rsidP="00ED54CC">
      <w:pPr>
        <w:rPr>
          <w:b/>
        </w:rPr>
      </w:pPr>
      <w:r>
        <w:t xml:space="preserve">Yes </w:t>
      </w:r>
      <w:sdt>
        <w:sdtPr>
          <w:id w:val="-17621413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D54CC" w:rsidRDefault="00ED54CC" w:rsidP="00ED54CC">
      <w:r>
        <w:t xml:space="preserve">No, I would like identifying information removed </w:t>
      </w:r>
      <w:sdt>
        <w:sdtPr>
          <w:id w:val="2899497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D54CC" w:rsidRDefault="00ED54CC" w:rsidP="00ED54CC">
      <w:pPr>
        <w:pStyle w:val="Question"/>
      </w:pPr>
      <w:r>
        <w:rPr>
          <w:b w:val="0"/>
        </w:rPr>
        <w:t>Comments:</w:t>
      </w:r>
      <w:r>
        <w:t xml:space="preserve"> </w:t>
      </w:r>
      <w:sdt>
        <w:sdtPr>
          <w:id w:val="-233084666"/>
          <w:showingPlcHdr/>
        </w:sdtPr>
        <w:sdtEndPr/>
        <w:sdtContent>
          <w:r w:rsidRPr="00685326">
            <w:rPr>
              <w:rStyle w:val="PlaceholderText"/>
            </w:rPr>
            <w:t>Click here to enter text.</w:t>
          </w:r>
        </w:sdtContent>
      </w:sdt>
    </w:p>
    <w:p w:rsidR="00ED54CC" w:rsidRDefault="00ED54CC" w:rsidP="00ED54CC">
      <w:pPr>
        <w:pStyle w:val="Question"/>
      </w:pPr>
      <w:r>
        <w:t xml:space="preserve"> Are you happy for your response to be disclosed? This is a required response.</w:t>
      </w:r>
    </w:p>
    <w:p w:rsidR="00ED54CC" w:rsidRPr="00CD4B5A" w:rsidRDefault="00ED54CC" w:rsidP="00ED54CC">
      <w:pPr>
        <w:pStyle w:val="Question"/>
        <w:rPr>
          <w:b w:val="0"/>
        </w:rPr>
      </w:pPr>
      <w:r w:rsidRPr="00CD4B5A">
        <w:rPr>
          <w:b w:val="0"/>
        </w:rPr>
        <w:t>Information provided in response to this consultation, including personal information, may be subject to publication or disclosure in accordance with the access to information legislation (primarily the Freedom of Information Act 2000, the Data Protection Act 1998 and the Environmental Information Regulations 2004).</w:t>
      </w:r>
    </w:p>
    <w:p w:rsidR="00ED54CC" w:rsidRDefault="00ED54CC" w:rsidP="00ED54CC">
      <w:pPr>
        <w:pStyle w:val="Question"/>
        <w:rPr>
          <w:b w:val="0"/>
        </w:rPr>
      </w:pPr>
      <w:r w:rsidRPr="00CD4B5A">
        <w:rPr>
          <w:b w:val="0"/>
        </w:rPr>
        <w:t>If you want information that you provide to be treated as confidential, please say so clearly in writing when you send your response to the consultation.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by us as a confidentiality request.</w:t>
      </w:r>
    </w:p>
    <w:p w:rsidR="00ED54CC" w:rsidRPr="00387F42" w:rsidRDefault="00ED54CC" w:rsidP="00ED54CC">
      <w:pPr>
        <w:rPr>
          <w:b/>
        </w:rPr>
      </w:pPr>
      <w:r>
        <w:lastRenderedPageBreak/>
        <w:t xml:space="preserve">Yes </w:t>
      </w:r>
      <w:sdt>
        <w:sdtPr>
          <w:id w:val="-14417529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D54CC" w:rsidRDefault="00ED54CC" w:rsidP="00ED54CC">
      <w:r>
        <w:t xml:space="preserve">No, I want my response to be treated as confidential </w:t>
      </w:r>
      <w:sdt>
        <w:sdtPr>
          <w:id w:val="766377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D54CC" w:rsidRDefault="00ED54CC" w:rsidP="00ED54CC">
      <w:pPr>
        <w:pStyle w:val="Question"/>
      </w:pPr>
      <w:r>
        <w:rPr>
          <w:b w:val="0"/>
        </w:rPr>
        <w:t>Comments:</w:t>
      </w:r>
      <w:r>
        <w:t xml:space="preserve"> </w:t>
      </w:r>
      <w:sdt>
        <w:sdtPr>
          <w:id w:val="1159427004"/>
          <w:showingPlcHdr/>
        </w:sdtPr>
        <w:sdtEndPr/>
        <w:sdtContent>
          <w:r w:rsidRPr="00685326">
            <w:rPr>
              <w:rStyle w:val="PlaceholderText"/>
            </w:rPr>
            <w:t>Click here to enter text.</w:t>
          </w:r>
        </w:sdtContent>
      </w:sdt>
    </w:p>
    <w:p w:rsidR="00ED54CC" w:rsidRDefault="00ED54CC" w:rsidP="00ED54CC">
      <w:pPr>
        <w:spacing w:after="0"/>
      </w:pPr>
    </w:p>
    <w:p w:rsidR="000F2043" w:rsidRDefault="000F2043" w:rsidP="00ED54CC">
      <w:pPr>
        <w:spacing w:after="0"/>
      </w:pPr>
      <w:r>
        <w:br w:type="page"/>
      </w:r>
    </w:p>
    <w:p w:rsidR="00ED54CC" w:rsidRDefault="00ED54CC" w:rsidP="00ED54CC">
      <w:pPr>
        <w:pStyle w:val="Heading2"/>
      </w:pPr>
      <w:r>
        <w:lastRenderedPageBreak/>
        <w:t>Responding to this consultation</w:t>
      </w:r>
    </w:p>
    <w:p w:rsidR="00ED54CC" w:rsidRDefault="00ED54CC" w:rsidP="00ED54CC"/>
    <w:p w:rsidR="00ED54CC" w:rsidRDefault="00ED54CC" w:rsidP="00ED54CC">
      <w:r>
        <w:t>The questions in this consultation are structured around 5 aspects of the National Policy Statement:</w:t>
      </w:r>
    </w:p>
    <w:p w:rsidR="00ED54CC" w:rsidRDefault="00ED54CC" w:rsidP="00ED54CC">
      <w:pPr>
        <w:spacing w:after="0"/>
      </w:pPr>
      <w:r>
        <w:t>1. The need for geological disposal infrastructure as presented in the National Policy Statement</w:t>
      </w:r>
    </w:p>
    <w:p w:rsidR="00ED54CC" w:rsidRDefault="00ED54CC" w:rsidP="00ED54CC">
      <w:pPr>
        <w:spacing w:after="0"/>
      </w:pPr>
      <w:r>
        <w:t>2. Assessment principles as presented in the National Policy Statement</w:t>
      </w:r>
    </w:p>
    <w:p w:rsidR="00ED54CC" w:rsidRDefault="00ED54CC" w:rsidP="00ED54CC">
      <w:pPr>
        <w:spacing w:after="0"/>
      </w:pPr>
      <w:r>
        <w:t>3. Generic impacts as presented in the National Policy Statement</w:t>
      </w:r>
    </w:p>
    <w:p w:rsidR="00ED54CC" w:rsidRDefault="00ED54CC" w:rsidP="00ED54CC">
      <w:pPr>
        <w:spacing w:after="0"/>
      </w:pPr>
      <w:r>
        <w:t>4. The Appraisal of Sustainability report supporting the National Policy Statement</w:t>
      </w:r>
    </w:p>
    <w:p w:rsidR="00ED54CC" w:rsidRDefault="00ED54CC" w:rsidP="00ED54CC">
      <w:pPr>
        <w:spacing w:after="0"/>
      </w:pPr>
      <w:r>
        <w:t>5. The Habitats Regulations Assessment report supporting the National Policy Statement</w:t>
      </w:r>
    </w:p>
    <w:p w:rsidR="00ED54CC" w:rsidRDefault="00ED54CC" w:rsidP="00ED54CC">
      <w:pPr>
        <w:spacing w:before="240"/>
      </w:pPr>
      <w:r>
        <w:t>There are 7 questions in total. You can respond to all sections of the consultation, or skip those sections which don’t interest you.</w:t>
      </w:r>
    </w:p>
    <w:p w:rsidR="00ED54CC" w:rsidRPr="00ED54CC" w:rsidRDefault="00ED54CC" w:rsidP="00ED54CC">
      <w:r>
        <w:t>Each section contains a brief overview from the consultation document and directs you to further information within the draft National Policy Statement or supporting reports.</w:t>
      </w:r>
    </w:p>
    <w:p w:rsidR="00755A22" w:rsidRDefault="00ED54CC" w:rsidP="00755A22">
      <w:pPr>
        <w:pStyle w:val="Question"/>
      </w:pPr>
      <w:r>
        <w:t>How did you hear about this consultation?</w:t>
      </w:r>
    </w:p>
    <w:tbl>
      <w:tblPr>
        <w:tblStyle w:val="TableGrid"/>
        <w:tblW w:w="3791" w:type="pct"/>
        <w:tblLayout w:type="fixed"/>
        <w:tblLook w:val="01E0" w:firstRow="1" w:lastRow="1" w:firstColumn="1" w:lastColumn="1" w:noHBand="0" w:noVBand="0"/>
      </w:tblPr>
      <w:tblGrid>
        <w:gridCol w:w="950"/>
        <w:gridCol w:w="6521"/>
      </w:tblGrid>
      <w:tr w:rsidR="00755A22" w:rsidRPr="00015C4E" w:rsidTr="00ED54CC">
        <w:trPr>
          <w:trHeight w:val="442"/>
        </w:trPr>
        <w:tc>
          <w:tcPr>
            <w:tcW w:w="636" w:type="pct"/>
          </w:tcPr>
          <w:p w:rsidR="00755A22" w:rsidRPr="00B10922" w:rsidRDefault="004D64DD" w:rsidP="00ED54CC">
            <w:pPr>
              <w:pStyle w:val="Tabletext-Normal"/>
            </w:pPr>
            <w:sdt>
              <w:sdtPr>
                <w:id w:val="1864083186"/>
                <w14:checkbox>
                  <w14:checked w14:val="0"/>
                  <w14:checkedState w14:val="2612" w14:font="MS Gothic"/>
                  <w14:uncheckedState w14:val="2610" w14:font="MS Gothic"/>
                </w14:checkbox>
              </w:sdtPr>
              <w:sdtEndPr/>
              <w:sdtContent>
                <w:r w:rsidR="00755A22">
                  <w:rPr>
                    <w:rFonts w:ascii="MS Gothic" w:eastAsia="MS Gothic" w:hAnsi="MS Gothic" w:hint="eastAsia"/>
                  </w:rPr>
                  <w:t>☐</w:t>
                </w:r>
              </w:sdtContent>
            </w:sdt>
          </w:p>
        </w:tc>
        <w:tc>
          <w:tcPr>
            <w:tcW w:w="4364" w:type="pct"/>
          </w:tcPr>
          <w:p w:rsidR="00755A22" w:rsidRPr="00B10922" w:rsidRDefault="00755A22" w:rsidP="00ED54CC">
            <w:pPr>
              <w:pStyle w:val="Tabletext-Normal"/>
            </w:pPr>
            <w:r>
              <w:t>Gov.uk website</w:t>
            </w:r>
          </w:p>
        </w:tc>
      </w:tr>
      <w:tr w:rsidR="00755A22" w:rsidRPr="00015C4E" w:rsidTr="00ED54CC">
        <w:trPr>
          <w:trHeight w:val="227"/>
        </w:trPr>
        <w:sdt>
          <w:sdtPr>
            <w:id w:val="-208495783"/>
            <w14:checkbox>
              <w14:checked w14:val="0"/>
              <w14:checkedState w14:val="2612" w14:font="MS Gothic"/>
              <w14:uncheckedState w14:val="2610" w14:font="MS Gothic"/>
            </w14:checkbox>
          </w:sdtPr>
          <w:sdtEndPr/>
          <w:sdtContent>
            <w:tc>
              <w:tcPr>
                <w:tcW w:w="636" w:type="pct"/>
              </w:tcPr>
              <w:p w:rsidR="00755A22" w:rsidRDefault="00755A22" w:rsidP="00ED54CC">
                <w:pPr>
                  <w:pStyle w:val="Tabletext-Normal"/>
                </w:pPr>
                <w:r>
                  <w:rPr>
                    <w:rFonts w:ascii="MS Gothic" w:eastAsia="MS Gothic" w:hAnsi="MS Gothic" w:hint="eastAsia"/>
                  </w:rPr>
                  <w:t>☐</w:t>
                </w:r>
              </w:p>
            </w:tc>
          </w:sdtContent>
        </w:sdt>
        <w:tc>
          <w:tcPr>
            <w:tcW w:w="4364" w:type="pct"/>
          </w:tcPr>
          <w:p w:rsidR="00755A22" w:rsidRPr="00B10922" w:rsidRDefault="00755A22" w:rsidP="00ED54CC">
            <w:pPr>
              <w:pStyle w:val="Tabletext-Normal"/>
            </w:pPr>
            <w:r>
              <w:t>National Media</w:t>
            </w:r>
          </w:p>
        </w:tc>
      </w:tr>
      <w:tr w:rsidR="00755A22" w:rsidRPr="00015C4E" w:rsidTr="00ED54CC">
        <w:trPr>
          <w:trHeight w:val="227"/>
        </w:trPr>
        <w:sdt>
          <w:sdtPr>
            <w:id w:val="110017435"/>
            <w14:checkbox>
              <w14:checked w14:val="0"/>
              <w14:checkedState w14:val="2612" w14:font="MS Gothic"/>
              <w14:uncheckedState w14:val="2610" w14:font="MS Gothic"/>
            </w14:checkbox>
          </w:sdtPr>
          <w:sdtEndPr/>
          <w:sdtContent>
            <w:tc>
              <w:tcPr>
                <w:tcW w:w="636" w:type="pct"/>
              </w:tcPr>
              <w:p w:rsidR="00755A22" w:rsidRDefault="00755A22" w:rsidP="00ED54CC">
                <w:pPr>
                  <w:pStyle w:val="Tabletext-Normal"/>
                </w:pPr>
                <w:r>
                  <w:rPr>
                    <w:rFonts w:ascii="MS Gothic" w:eastAsia="MS Gothic" w:hAnsi="MS Gothic" w:hint="eastAsia"/>
                  </w:rPr>
                  <w:t>☐</w:t>
                </w:r>
              </w:p>
            </w:tc>
          </w:sdtContent>
        </w:sdt>
        <w:tc>
          <w:tcPr>
            <w:tcW w:w="4364" w:type="pct"/>
          </w:tcPr>
          <w:p w:rsidR="00755A22" w:rsidRPr="00B10922" w:rsidRDefault="00755A22" w:rsidP="00ED54CC">
            <w:pPr>
              <w:pStyle w:val="Tabletext-Normal"/>
            </w:pPr>
            <w:r>
              <w:t>Social Media</w:t>
            </w:r>
          </w:p>
        </w:tc>
      </w:tr>
      <w:tr w:rsidR="00755A22" w:rsidRPr="00015C4E" w:rsidTr="00ED54CC">
        <w:trPr>
          <w:trHeight w:val="227"/>
        </w:trPr>
        <w:sdt>
          <w:sdtPr>
            <w:id w:val="-1891573099"/>
            <w14:checkbox>
              <w14:checked w14:val="0"/>
              <w14:checkedState w14:val="2612" w14:font="MS Gothic"/>
              <w14:uncheckedState w14:val="2610" w14:font="MS Gothic"/>
            </w14:checkbox>
          </w:sdtPr>
          <w:sdtEndPr/>
          <w:sdtContent>
            <w:tc>
              <w:tcPr>
                <w:tcW w:w="636" w:type="pct"/>
              </w:tcPr>
              <w:p w:rsidR="00755A22" w:rsidRDefault="00755A22" w:rsidP="00ED54CC">
                <w:pPr>
                  <w:pStyle w:val="Tabletext-Normal"/>
                </w:pPr>
                <w:r>
                  <w:rPr>
                    <w:rFonts w:ascii="MS Gothic" w:eastAsia="MS Gothic" w:hAnsi="MS Gothic" w:hint="eastAsia"/>
                  </w:rPr>
                  <w:t>☐</w:t>
                </w:r>
              </w:p>
            </w:tc>
          </w:sdtContent>
        </w:sdt>
        <w:tc>
          <w:tcPr>
            <w:tcW w:w="4364" w:type="pct"/>
          </w:tcPr>
          <w:p w:rsidR="00755A22" w:rsidRPr="00B10922" w:rsidRDefault="00755A22" w:rsidP="00ED54CC">
            <w:pPr>
              <w:pStyle w:val="Tabletext-Normal"/>
            </w:pPr>
            <w:r>
              <w:t>Local Media</w:t>
            </w:r>
          </w:p>
        </w:tc>
      </w:tr>
      <w:tr w:rsidR="00755A22" w:rsidRPr="00015C4E" w:rsidTr="00ED54CC">
        <w:trPr>
          <w:trHeight w:val="227"/>
        </w:trPr>
        <w:sdt>
          <w:sdtPr>
            <w:id w:val="-831291725"/>
            <w14:checkbox>
              <w14:checked w14:val="0"/>
              <w14:checkedState w14:val="2612" w14:font="MS Gothic"/>
              <w14:uncheckedState w14:val="2610" w14:font="MS Gothic"/>
            </w14:checkbox>
          </w:sdtPr>
          <w:sdtEndPr/>
          <w:sdtContent>
            <w:tc>
              <w:tcPr>
                <w:tcW w:w="636" w:type="pct"/>
              </w:tcPr>
              <w:p w:rsidR="00755A22" w:rsidRDefault="00755A22" w:rsidP="00ED54CC">
                <w:pPr>
                  <w:pStyle w:val="Tabletext-Normal"/>
                </w:pPr>
                <w:r>
                  <w:rPr>
                    <w:rFonts w:ascii="MS Gothic" w:eastAsia="MS Gothic" w:hAnsi="MS Gothic" w:hint="eastAsia"/>
                  </w:rPr>
                  <w:t>☐</w:t>
                </w:r>
              </w:p>
            </w:tc>
          </w:sdtContent>
        </w:sdt>
        <w:tc>
          <w:tcPr>
            <w:tcW w:w="4364" w:type="pct"/>
          </w:tcPr>
          <w:p w:rsidR="00755A22" w:rsidRPr="00B10922" w:rsidRDefault="00755A22" w:rsidP="00ED54CC">
            <w:pPr>
              <w:pStyle w:val="Tabletext-Normal"/>
            </w:pPr>
            <w:r>
              <w:t>Professional Body</w:t>
            </w:r>
          </w:p>
        </w:tc>
      </w:tr>
      <w:tr w:rsidR="00755A22" w:rsidRPr="00015C4E" w:rsidTr="00ED54CC">
        <w:trPr>
          <w:trHeight w:val="227"/>
        </w:trPr>
        <w:sdt>
          <w:sdtPr>
            <w:id w:val="115256467"/>
            <w14:checkbox>
              <w14:checked w14:val="0"/>
              <w14:checkedState w14:val="2612" w14:font="MS Gothic"/>
              <w14:uncheckedState w14:val="2610" w14:font="MS Gothic"/>
            </w14:checkbox>
          </w:sdtPr>
          <w:sdtEndPr/>
          <w:sdtContent>
            <w:tc>
              <w:tcPr>
                <w:tcW w:w="636" w:type="pct"/>
              </w:tcPr>
              <w:p w:rsidR="00755A22" w:rsidRDefault="00755A22" w:rsidP="00ED54CC">
                <w:pPr>
                  <w:pStyle w:val="Tabletext-Normal"/>
                </w:pPr>
                <w:r>
                  <w:rPr>
                    <w:rFonts w:ascii="MS Gothic" w:eastAsia="MS Gothic" w:hAnsi="MS Gothic" w:hint="eastAsia"/>
                  </w:rPr>
                  <w:t>☐</w:t>
                </w:r>
              </w:p>
            </w:tc>
          </w:sdtContent>
        </w:sdt>
        <w:tc>
          <w:tcPr>
            <w:tcW w:w="4364" w:type="pct"/>
          </w:tcPr>
          <w:p w:rsidR="00755A22" w:rsidRPr="00B10922" w:rsidRDefault="00755A22" w:rsidP="00ED54CC">
            <w:pPr>
              <w:pStyle w:val="Tabletext-Normal"/>
            </w:pPr>
            <w:r>
              <w:t>Non-Governmental Organisation (NGO)</w:t>
            </w:r>
          </w:p>
        </w:tc>
      </w:tr>
      <w:tr w:rsidR="00755A22" w:rsidRPr="00015C4E" w:rsidTr="00ED54CC">
        <w:trPr>
          <w:trHeight w:val="227"/>
        </w:trPr>
        <w:sdt>
          <w:sdtPr>
            <w:id w:val="-489953599"/>
            <w14:checkbox>
              <w14:checked w14:val="0"/>
              <w14:checkedState w14:val="2612" w14:font="MS Gothic"/>
              <w14:uncheckedState w14:val="2610" w14:font="MS Gothic"/>
            </w14:checkbox>
          </w:sdtPr>
          <w:sdtEndPr/>
          <w:sdtContent>
            <w:tc>
              <w:tcPr>
                <w:tcW w:w="636" w:type="pct"/>
              </w:tcPr>
              <w:p w:rsidR="00755A22" w:rsidRDefault="00755A22" w:rsidP="00ED54CC">
                <w:pPr>
                  <w:pStyle w:val="Tabletext-Normal"/>
                </w:pPr>
                <w:r>
                  <w:rPr>
                    <w:rFonts w:ascii="MS Gothic" w:eastAsia="MS Gothic" w:hAnsi="MS Gothic" w:hint="eastAsia"/>
                  </w:rPr>
                  <w:t>☐</w:t>
                </w:r>
              </w:p>
            </w:tc>
          </w:sdtContent>
        </w:sdt>
        <w:tc>
          <w:tcPr>
            <w:tcW w:w="4364" w:type="pct"/>
          </w:tcPr>
          <w:p w:rsidR="00755A22" w:rsidRPr="00B10922" w:rsidRDefault="00755A22" w:rsidP="00755A22">
            <w:pPr>
              <w:pStyle w:val="Tabletext-Normal"/>
            </w:pPr>
            <w:r>
              <w:t>Other</w:t>
            </w:r>
          </w:p>
        </w:tc>
      </w:tr>
      <w:tr w:rsidR="00755A22" w:rsidRPr="00015C4E" w:rsidTr="00ED54CC">
        <w:trPr>
          <w:trHeight w:val="227"/>
        </w:trPr>
        <w:sdt>
          <w:sdtPr>
            <w:id w:val="-994794436"/>
            <w14:checkbox>
              <w14:checked w14:val="0"/>
              <w14:checkedState w14:val="2612" w14:font="MS Gothic"/>
              <w14:uncheckedState w14:val="2610" w14:font="MS Gothic"/>
            </w14:checkbox>
          </w:sdtPr>
          <w:sdtEndPr/>
          <w:sdtContent>
            <w:tc>
              <w:tcPr>
                <w:tcW w:w="636" w:type="pct"/>
              </w:tcPr>
              <w:p w:rsidR="00755A22" w:rsidRDefault="00755A22" w:rsidP="00ED54CC">
                <w:pPr>
                  <w:pStyle w:val="Tabletext-Normal"/>
                </w:pPr>
                <w:r>
                  <w:rPr>
                    <w:rFonts w:ascii="MS Gothic" w:eastAsia="MS Gothic" w:hAnsi="MS Gothic" w:hint="eastAsia"/>
                  </w:rPr>
                  <w:t>☐</w:t>
                </w:r>
              </w:p>
            </w:tc>
          </w:sdtContent>
        </w:sdt>
        <w:tc>
          <w:tcPr>
            <w:tcW w:w="4364" w:type="pct"/>
          </w:tcPr>
          <w:p w:rsidR="00755A22" w:rsidRDefault="00755A22" w:rsidP="00ED54CC">
            <w:pPr>
              <w:pStyle w:val="Tabletext-Normal"/>
            </w:pPr>
            <w:r>
              <w:t>Prefer not to say</w:t>
            </w:r>
          </w:p>
        </w:tc>
      </w:tr>
    </w:tbl>
    <w:p w:rsidR="00755A22" w:rsidRDefault="00755A22" w:rsidP="00755A22"/>
    <w:p w:rsidR="00B5284B" w:rsidRDefault="00B5284B" w:rsidP="00755A22">
      <w:pPr>
        <w:pStyle w:val="Question"/>
      </w:pPr>
      <w:r>
        <w:t>If you would like, you can provide further details about how you heard of this consultation.</w:t>
      </w:r>
    </w:p>
    <w:p w:rsidR="00B5284B" w:rsidRDefault="00B5284B" w:rsidP="00B5284B">
      <w:r>
        <w:t xml:space="preserve">Please answer here: </w:t>
      </w:r>
      <w:sdt>
        <w:sdtPr>
          <w:id w:val="-1576048657"/>
          <w:showingPlcHdr/>
        </w:sdtPr>
        <w:sdtEndPr/>
        <w:sdtContent>
          <w:r w:rsidRPr="00685326">
            <w:rPr>
              <w:rStyle w:val="PlaceholderText"/>
            </w:rPr>
            <w:t>Click here to enter text.</w:t>
          </w:r>
        </w:sdtContent>
      </w:sdt>
      <w:r>
        <w:t xml:space="preserve"> </w:t>
      </w:r>
    </w:p>
    <w:p w:rsidR="00B5284B" w:rsidRDefault="00B5284B">
      <w:pPr>
        <w:spacing w:after="0"/>
      </w:pPr>
      <w:r>
        <w:br w:type="page"/>
      </w:r>
    </w:p>
    <w:p w:rsidR="00B5284B" w:rsidRDefault="00B5284B" w:rsidP="00B5284B">
      <w:pPr>
        <w:pStyle w:val="Heading2"/>
      </w:pPr>
      <w:r>
        <w:lastRenderedPageBreak/>
        <w:t>Need for geological disposal infrastructure</w:t>
      </w:r>
    </w:p>
    <w:p w:rsidR="005A335C" w:rsidRPr="005A335C" w:rsidRDefault="005A335C" w:rsidP="005A335C">
      <w:r w:rsidRPr="005A335C">
        <w:t>Chapter 3 of the draft National Policy Statement outlines the need for geological disposal infrastructure. A summary can be found in paragraphs 3.6 to 3.9 of the consultation document.</w:t>
      </w:r>
    </w:p>
    <w:p w:rsidR="00B5284B" w:rsidRDefault="00F01079" w:rsidP="00B5284B">
      <w:pPr>
        <w:pStyle w:val="Question"/>
        <w:numPr>
          <w:ilvl w:val="0"/>
          <w:numId w:val="22"/>
        </w:numPr>
      </w:pPr>
      <w:r>
        <w:t>Does the draft National Policy Statement</w:t>
      </w:r>
      <w:r w:rsidR="00B5284B">
        <w:t xml:space="preserve"> provide suitable direction to the Planning Inspectorate and Secretary of State on the need for geological disposal infrastructure?</w:t>
      </w:r>
    </w:p>
    <w:p w:rsidR="00B5284B" w:rsidRDefault="00B5284B" w:rsidP="00B5284B">
      <w:r>
        <w:t xml:space="preserve">Please answer here: </w:t>
      </w:r>
      <w:sdt>
        <w:sdtPr>
          <w:id w:val="1911802281"/>
          <w:showingPlcHdr/>
        </w:sdtPr>
        <w:sdtEndPr/>
        <w:sdtContent>
          <w:r w:rsidRPr="00685326">
            <w:rPr>
              <w:rStyle w:val="PlaceholderText"/>
            </w:rPr>
            <w:t>Click here to enter text.</w:t>
          </w:r>
        </w:sdtContent>
      </w:sdt>
    </w:p>
    <w:p w:rsidR="00090FA7" w:rsidRDefault="00090FA7">
      <w:pPr>
        <w:spacing w:after="0"/>
      </w:pPr>
      <w:r>
        <w:br w:type="page"/>
      </w:r>
    </w:p>
    <w:p w:rsidR="00B5284B" w:rsidRDefault="00090FA7" w:rsidP="00090FA7">
      <w:pPr>
        <w:pStyle w:val="Heading2"/>
      </w:pPr>
      <w:r>
        <w:lastRenderedPageBreak/>
        <w:t>Assessment Principles</w:t>
      </w:r>
    </w:p>
    <w:p w:rsidR="005A335C" w:rsidRPr="005A335C" w:rsidRDefault="005A335C" w:rsidP="005A335C">
      <w:r w:rsidRPr="005A335C">
        <w:t>Chapter 4 of the draft National Policy Statement sets out the assessment principles against which applications relating to geological disposal infrastructure are to be decided. A summary can be found in paragraphs 3.10 to 3.13 of the consultation document.</w:t>
      </w:r>
    </w:p>
    <w:p w:rsidR="00B5284B" w:rsidRDefault="00090FA7" w:rsidP="0089696D">
      <w:pPr>
        <w:pStyle w:val="Question"/>
        <w:numPr>
          <w:ilvl w:val="0"/>
          <w:numId w:val="22"/>
        </w:numPr>
      </w:pPr>
      <w:r>
        <w:t>Do the assessment criteria adequately address the principles that the developer, the Planning Inspectorate and the Secretary of State should take into account in an application for development consent? If not, what further information on the assessment criteria is required?</w:t>
      </w:r>
    </w:p>
    <w:p w:rsidR="00090FA7" w:rsidRDefault="00090FA7" w:rsidP="00090FA7">
      <w:r>
        <w:t xml:space="preserve">Please answer here: </w:t>
      </w:r>
      <w:sdt>
        <w:sdtPr>
          <w:id w:val="-1595470449"/>
          <w:showingPlcHdr/>
        </w:sdtPr>
        <w:sdtEndPr/>
        <w:sdtContent>
          <w:r w:rsidRPr="00685326">
            <w:rPr>
              <w:rStyle w:val="PlaceholderText"/>
            </w:rPr>
            <w:t>Click here to enter text.</w:t>
          </w:r>
        </w:sdtContent>
      </w:sdt>
    </w:p>
    <w:p w:rsidR="00090FA7" w:rsidRDefault="00090FA7">
      <w:pPr>
        <w:spacing w:after="0"/>
      </w:pPr>
      <w:r>
        <w:br w:type="page"/>
      </w:r>
    </w:p>
    <w:p w:rsidR="00090FA7" w:rsidRDefault="0089696D" w:rsidP="0089696D">
      <w:pPr>
        <w:pStyle w:val="Heading2"/>
      </w:pPr>
      <w:r>
        <w:lastRenderedPageBreak/>
        <w:t>Generic Impacts</w:t>
      </w:r>
    </w:p>
    <w:p w:rsidR="00F01787" w:rsidRPr="00F01787" w:rsidRDefault="00F01787" w:rsidP="00F01787">
      <w:r w:rsidRPr="00F01787">
        <w:t>Chapter 5 of the draft National Policy Statement sets out the generic impacts to be considered by the developer and the Examining Authority. A summary can be found in paragraphs 3.14 to 3.15 of the consultation document.</w:t>
      </w:r>
    </w:p>
    <w:p w:rsidR="0089696D" w:rsidRDefault="00F01079" w:rsidP="0089696D">
      <w:pPr>
        <w:pStyle w:val="Question"/>
        <w:numPr>
          <w:ilvl w:val="0"/>
          <w:numId w:val="22"/>
        </w:numPr>
      </w:pPr>
      <w:r>
        <w:t>Does the draft National Policy Statement</w:t>
      </w:r>
      <w:r w:rsidR="0089696D">
        <w:t xml:space="preserve"> appropriately cover the impacts of geological disposal infrastructure and potential options to mitigate those impacts? Please provide reasons to support your answer.</w:t>
      </w:r>
    </w:p>
    <w:p w:rsidR="0089696D" w:rsidRDefault="0089696D" w:rsidP="0089696D">
      <w:r>
        <w:t xml:space="preserve">Please answer here: </w:t>
      </w:r>
      <w:sdt>
        <w:sdtPr>
          <w:id w:val="-1947999548"/>
          <w:showingPlcHdr/>
        </w:sdtPr>
        <w:sdtEndPr/>
        <w:sdtContent>
          <w:r w:rsidRPr="00685326">
            <w:rPr>
              <w:rStyle w:val="PlaceholderText"/>
            </w:rPr>
            <w:t>Click here to enter text.</w:t>
          </w:r>
        </w:sdtContent>
      </w:sdt>
    </w:p>
    <w:p w:rsidR="0089696D" w:rsidRDefault="0089696D">
      <w:pPr>
        <w:spacing w:after="0"/>
      </w:pPr>
      <w:r>
        <w:br w:type="page"/>
      </w:r>
    </w:p>
    <w:p w:rsidR="0089696D" w:rsidRDefault="0089696D" w:rsidP="0089696D">
      <w:pPr>
        <w:pStyle w:val="Heading2"/>
      </w:pPr>
      <w:r>
        <w:lastRenderedPageBreak/>
        <w:t>Appraisal of Sustainability</w:t>
      </w:r>
    </w:p>
    <w:p w:rsidR="00F01787" w:rsidRDefault="00F01787" w:rsidP="00F01787">
      <w:r>
        <w:t>This consultation also seeks views on the accompanying Appraisal of Sustainability report, which is a supporting environmental appraisal to the draft National Policy Statement.</w:t>
      </w:r>
    </w:p>
    <w:p w:rsidR="00F01787" w:rsidRPr="00F01787" w:rsidRDefault="00F01787" w:rsidP="00F01787">
      <w:r>
        <w:t>The Appraisal of Sustainability assesses the potential socio-economic and environmental impacts of the draft National Policy Statement. A summary can be found in paragraphs 4.1 to 4.6 of the consultation document.</w:t>
      </w:r>
    </w:p>
    <w:p w:rsidR="0089696D" w:rsidRDefault="0089696D" w:rsidP="00F01787">
      <w:pPr>
        <w:pStyle w:val="Heading2"/>
        <w:rPr>
          <w:bCs w:val="0"/>
          <w:iCs w:val="0"/>
          <w:color w:val="auto"/>
          <w:sz w:val="24"/>
          <w:szCs w:val="24"/>
          <w:u w:val="single"/>
        </w:rPr>
      </w:pPr>
      <w:r w:rsidRPr="00F01787">
        <w:rPr>
          <w:bCs w:val="0"/>
          <w:iCs w:val="0"/>
          <w:color w:val="auto"/>
          <w:sz w:val="24"/>
          <w:szCs w:val="24"/>
          <w:u w:val="single"/>
        </w:rPr>
        <w:t>Appraisal of the sustainability Effects of the Draft NPS and Reasonable Alternatives</w:t>
      </w:r>
    </w:p>
    <w:p w:rsidR="00F01787" w:rsidRPr="00F01787" w:rsidRDefault="00F01787" w:rsidP="00F01787">
      <w:r w:rsidRPr="00F01787">
        <w:t xml:space="preserve">Chapter 5 of the Appraisal of Sustainability – Appraisal of the Sustainability effects of the draft NPS and reasonable alternatives </w:t>
      </w:r>
      <w:r w:rsidR="00447746" w:rsidRPr="00F01787">
        <w:t>–</w:t>
      </w:r>
      <w:r w:rsidRPr="00F01787">
        <w:t xml:space="preserve"> summarises the likely significant environmental and socio-economic effects of the draft National Policy Statement and any reasonable alternatives, including cumulative effects, mitigating measures, uncertainties and risks. The detailed appraisals are contained in Appendix B of the Appraisal of Sustainability.</w:t>
      </w:r>
    </w:p>
    <w:p w:rsidR="00D7098C" w:rsidRPr="00D7098C" w:rsidRDefault="00D7098C" w:rsidP="00D7098C">
      <w:pPr>
        <w:pStyle w:val="ListParagraph"/>
        <w:numPr>
          <w:ilvl w:val="0"/>
          <w:numId w:val="22"/>
        </w:numPr>
      </w:pPr>
      <w:r w:rsidRPr="00D7098C">
        <w:rPr>
          <w:b/>
        </w:rPr>
        <w:t>Do you agree with the findings (of ‘likely significant effects’) from the Appraisal of Sustainability report and the recommendations for enhancing the positive effects of the draft National Policy Statement? Please provide reasons to support your answer.</w:t>
      </w:r>
    </w:p>
    <w:p w:rsidR="00D7098C" w:rsidRDefault="00D7098C" w:rsidP="00D7098C">
      <w:pPr>
        <w:pStyle w:val="ListParagraph"/>
        <w:ind w:left="360"/>
        <w:rPr>
          <w:b/>
        </w:rPr>
      </w:pPr>
    </w:p>
    <w:p w:rsidR="008A4263" w:rsidRDefault="008A4263" w:rsidP="00D7098C">
      <w:pPr>
        <w:pStyle w:val="ListParagraph"/>
        <w:ind w:left="360"/>
      </w:pPr>
      <w:r>
        <w:t xml:space="preserve">Please answer here: </w:t>
      </w:r>
      <w:sdt>
        <w:sdtPr>
          <w:id w:val="-962730831"/>
          <w:showingPlcHdr/>
        </w:sdtPr>
        <w:sdtEndPr/>
        <w:sdtContent>
          <w:r w:rsidRPr="00685326">
            <w:rPr>
              <w:rStyle w:val="PlaceholderText"/>
            </w:rPr>
            <w:t>Click here to enter text.</w:t>
          </w:r>
        </w:sdtContent>
      </w:sdt>
    </w:p>
    <w:p w:rsidR="008A4263" w:rsidRPr="00D7098C" w:rsidRDefault="008A4263" w:rsidP="00D7098C">
      <w:pPr>
        <w:pStyle w:val="Heading2"/>
        <w:rPr>
          <w:bCs w:val="0"/>
          <w:iCs w:val="0"/>
          <w:color w:val="auto"/>
          <w:sz w:val="24"/>
          <w:szCs w:val="24"/>
          <w:u w:val="single"/>
        </w:rPr>
      </w:pPr>
      <w:r w:rsidRPr="00D7098C">
        <w:rPr>
          <w:bCs w:val="0"/>
          <w:iCs w:val="0"/>
          <w:color w:val="auto"/>
          <w:sz w:val="24"/>
          <w:szCs w:val="24"/>
          <w:u w:val="single"/>
        </w:rPr>
        <w:t>Conclusions and Monitoring</w:t>
      </w:r>
    </w:p>
    <w:p w:rsidR="00D7098C" w:rsidRPr="00D7098C" w:rsidRDefault="00447746" w:rsidP="00D7098C">
      <w:pPr>
        <w:pStyle w:val="Question"/>
      </w:pPr>
      <w:r>
        <w:rPr>
          <w:b w:val="0"/>
        </w:rPr>
        <w:t>Chapter</w:t>
      </w:r>
      <w:r w:rsidRPr="00D7098C">
        <w:rPr>
          <w:b w:val="0"/>
        </w:rPr>
        <w:t xml:space="preserve"> </w:t>
      </w:r>
      <w:r w:rsidR="00D7098C" w:rsidRPr="00D7098C">
        <w:rPr>
          <w:b w:val="0"/>
        </w:rPr>
        <w:t>6 of the Appraisal of Sustainability – Conclusions and Monitoring – summarises the main effects of the draft National Policy Statement and reasonable alternatives to the National Policy Statement and presents views on implementation and monitoring. The reasons for selecting the draft National Policy Statement as proposed and for the rejection of alternatives are explained.</w:t>
      </w:r>
    </w:p>
    <w:p w:rsidR="008A4263" w:rsidRDefault="008A4263" w:rsidP="00D7098C">
      <w:pPr>
        <w:pStyle w:val="Question"/>
        <w:numPr>
          <w:ilvl w:val="0"/>
          <w:numId w:val="22"/>
        </w:numPr>
      </w:pPr>
      <w:r>
        <w:t>Do you agree</w:t>
      </w:r>
      <w:r w:rsidR="00D7098C">
        <w:t xml:space="preserve"> with the conclusions of the Appraisal of Sustainability r</w:t>
      </w:r>
      <w:r>
        <w:t>eport? If not, please explain why.</w:t>
      </w:r>
    </w:p>
    <w:p w:rsidR="008A4263" w:rsidRDefault="008A4263" w:rsidP="008A4263">
      <w:pPr>
        <w:ind w:firstLine="360"/>
      </w:pPr>
      <w:r>
        <w:t xml:space="preserve">Please answer here: </w:t>
      </w:r>
      <w:sdt>
        <w:sdtPr>
          <w:id w:val="-798680690"/>
          <w:showingPlcHdr/>
        </w:sdtPr>
        <w:sdtEndPr/>
        <w:sdtContent>
          <w:r w:rsidRPr="00685326">
            <w:rPr>
              <w:rStyle w:val="PlaceholderText"/>
            </w:rPr>
            <w:t>Click here to enter text.</w:t>
          </w:r>
        </w:sdtContent>
      </w:sdt>
    </w:p>
    <w:p w:rsidR="008A4263" w:rsidRDefault="008A4263">
      <w:pPr>
        <w:spacing w:after="0"/>
        <w:rPr>
          <w:b/>
        </w:rPr>
      </w:pPr>
      <w:r>
        <w:br w:type="page"/>
      </w:r>
    </w:p>
    <w:p w:rsidR="008A4263" w:rsidRDefault="008A4263" w:rsidP="008A4263">
      <w:pPr>
        <w:pStyle w:val="Heading2"/>
      </w:pPr>
      <w:r>
        <w:lastRenderedPageBreak/>
        <w:t>Habitats Regulations Assessment</w:t>
      </w:r>
    </w:p>
    <w:p w:rsidR="00F01079" w:rsidRPr="00F01079" w:rsidRDefault="00F01079" w:rsidP="00F01079">
      <w:pPr>
        <w:pStyle w:val="Question"/>
        <w:rPr>
          <w:b w:val="0"/>
        </w:rPr>
      </w:pPr>
      <w:r w:rsidRPr="00F01079">
        <w:rPr>
          <w:b w:val="0"/>
        </w:rPr>
        <w:t>This consultation also seeks views on the accompanying Habitats Regulations Assessment report, which is a supporting environmental appraisal to the draft National Policy Statement.</w:t>
      </w:r>
    </w:p>
    <w:p w:rsidR="00F01079" w:rsidRDefault="00F01079" w:rsidP="00F01079">
      <w:pPr>
        <w:pStyle w:val="Question"/>
        <w:rPr>
          <w:b w:val="0"/>
        </w:rPr>
      </w:pPr>
      <w:r w:rsidRPr="00F01079">
        <w:rPr>
          <w:b w:val="0"/>
        </w:rPr>
        <w:t>The Habitats Regulations Assessment is an assessment of whether there are any ‘likely significant effects’ on any ‘European site’. A summary can be found in paragraphs 4.7 to 4.12 of the consultation document.</w:t>
      </w:r>
    </w:p>
    <w:p w:rsidR="00F01079" w:rsidRDefault="00F01079" w:rsidP="00F01079">
      <w:pPr>
        <w:pStyle w:val="ListParagraph"/>
        <w:numPr>
          <w:ilvl w:val="0"/>
          <w:numId w:val="22"/>
        </w:numPr>
        <w:rPr>
          <w:b/>
        </w:rPr>
      </w:pPr>
      <w:r w:rsidRPr="00F01079">
        <w:rPr>
          <w:b/>
        </w:rPr>
        <w:t>Do you agree with the findings from the Habitats Regulations Assessment report for the draft National Policy Statement? Please provide reasons to support your answer.</w:t>
      </w:r>
    </w:p>
    <w:p w:rsidR="00F01079" w:rsidRDefault="00F01079" w:rsidP="00CB0620">
      <w:pPr>
        <w:pStyle w:val="ListParagraph"/>
        <w:ind w:left="360"/>
        <w:rPr>
          <w:b/>
        </w:rPr>
      </w:pPr>
    </w:p>
    <w:p w:rsidR="00CB0620" w:rsidRDefault="00CB0620" w:rsidP="00CB0620">
      <w:pPr>
        <w:pStyle w:val="ListParagraph"/>
        <w:ind w:left="360"/>
      </w:pPr>
      <w:r>
        <w:t xml:space="preserve">Please answer here: </w:t>
      </w:r>
      <w:sdt>
        <w:sdtPr>
          <w:id w:val="-521093517"/>
          <w:showingPlcHdr/>
        </w:sdtPr>
        <w:sdtEndPr/>
        <w:sdtContent>
          <w:r w:rsidRPr="00685326">
            <w:rPr>
              <w:rStyle w:val="PlaceholderText"/>
            </w:rPr>
            <w:t>Click here to enter text.</w:t>
          </w:r>
        </w:sdtContent>
      </w:sdt>
    </w:p>
    <w:p w:rsidR="00CB0620" w:rsidRDefault="00CB0620">
      <w:pPr>
        <w:spacing w:after="0"/>
      </w:pPr>
      <w:r>
        <w:br w:type="page"/>
      </w:r>
    </w:p>
    <w:p w:rsidR="00CB0620" w:rsidRDefault="00CB0620" w:rsidP="00CB0620">
      <w:pPr>
        <w:pStyle w:val="Heading2"/>
      </w:pPr>
      <w:r>
        <w:lastRenderedPageBreak/>
        <w:t>Other Views</w:t>
      </w:r>
    </w:p>
    <w:p w:rsidR="00CB0620" w:rsidRDefault="00CB0620" w:rsidP="00CB0620">
      <w:pPr>
        <w:pStyle w:val="Question"/>
        <w:numPr>
          <w:ilvl w:val="0"/>
          <w:numId w:val="22"/>
        </w:numPr>
      </w:pPr>
      <w:r>
        <w:t>Do you have any</w:t>
      </w:r>
      <w:r w:rsidR="00F01079">
        <w:t xml:space="preserve"> other comments on the draft National Policy Statement</w:t>
      </w:r>
      <w:r>
        <w:t xml:space="preserve"> and the accompanying documents (Appraisal of Sustainability, Habitats Regulations Assessment)?</w:t>
      </w:r>
    </w:p>
    <w:p w:rsidR="00CB0620" w:rsidRPr="00CB0620" w:rsidRDefault="00CB0620" w:rsidP="00CB0620">
      <w:pPr>
        <w:pStyle w:val="ListParagraph"/>
        <w:ind w:left="360"/>
      </w:pPr>
      <w:r>
        <w:t xml:space="preserve">Please answer here: </w:t>
      </w:r>
      <w:sdt>
        <w:sdtPr>
          <w:id w:val="1863704781"/>
          <w:showingPlcHdr/>
        </w:sdtPr>
        <w:sdtEndPr/>
        <w:sdtContent>
          <w:r w:rsidRPr="00685326">
            <w:rPr>
              <w:rStyle w:val="PlaceholderText"/>
            </w:rPr>
            <w:t>Click here to enter text.</w:t>
          </w:r>
        </w:sdtContent>
      </w:sdt>
    </w:p>
    <w:p w:rsidR="00755A22" w:rsidRDefault="00755A22" w:rsidP="00CB0620">
      <w:pPr>
        <w:pStyle w:val="ListParagraph"/>
        <w:numPr>
          <w:ilvl w:val="0"/>
          <w:numId w:val="22"/>
        </w:numPr>
      </w:pPr>
      <w:r>
        <w:br w:type="page"/>
      </w:r>
    </w:p>
    <w:p w:rsidR="00740745" w:rsidRDefault="00740745" w:rsidP="00261501">
      <w:pPr>
        <w:pStyle w:val="Heading2"/>
      </w:pPr>
      <w:r>
        <w:lastRenderedPageBreak/>
        <w:t>Questions</w:t>
      </w:r>
    </w:p>
    <w:bookmarkEnd w:id="4"/>
    <w:p w:rsidR="00F01079" w:rsidRDefault="00F01079" w:rsidP="00F01079">
      <w:r>
        <w:t>Thank you for completing the consultation.</w:t>
      </w:r>
    </w:p>
    <w:p w:rsidR="004E5B34" w:rsidRDefault="00F01079" w:rsidP="00F01079">
      <w:r>
        <w:t>Once this consultation has closed, the Government will consider all comments received and, if necessary, the draft National Policy Statement will be revised to take account of consultation responses and the recommendations from Parliamentary scrutiny, prior to approval (‘designation’) of the National Policy Statement.</w:t>
      </w:r>
      <w:r w:rsidR="00654A57">
        <w:br/>
      </w:r>
    </w:p>
    <w:bookmarkEnd w:id="1"/>
    <w:bookmarkEnd w:id="2"/>
    <w:p w:rsidR="007C58E4" w:rsidRDefault="007C58E4" w:rsidP="00CB0620"/>
    <w:sectPr w:rsidR="007C58E4" w:rsidSect="00FE1D94">
      <w:headerReference w:type="first" r:id="rId10"/>
      <w:pgSz w:w="11906" w:h="16838" w:code="9"/>
      <w:pgMar w:top="1701" w:right="1134" w:bottom="1134" w:left="1134" w:header="567" w:footer="26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4CC" w:rsidRDefault="00ED54CC" w:rsidP="00261501">
      <w:r>
        <w:separator/>
      </w:r>
    </w:p>
  </w:endnote>
  <w:endnote w:type="continuationSeparator" w:id="0">
    <w:p w:rsidR="00ED54CC" w:rsidRDefault="00ED54CC" w:rsidP="00261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4CC" w:rsidRDefault="00ED54CC" w:rsidP="00261501">
      <w:r>
        <w:separator/>
      </w:r>
    </w:p>
  </w:footnote>
  <w:footnote w:type="continuationSeparator" w:id="0">
    <w:p w:rsidR="00ED54CC" w:rsidRDefault="00ED54CC" w:rsidP="00261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4CC" w:rsidRPr="00015C4E" w:rsidRDefault="00ED54CC" w:rsidP="00261501">
    <w:r>
      <w:rPr>
        <w:noProof/>
        <w:lang w:eastAsia="en-GB"/>
      </w:rPr>
      <w:drawing>
        <wp:inline distT="0" distB="0" distL="0" distR="0" wp14:anchorId="5019C52C" wp14:editId="07AE05F9">
          <wp:extent cx="5851677" cy="329157"/>
          <wp:effectExtent l="0" t="0" r="0" b="0"/>
          <wp:docPr id="2" name="Picture 2" descr="Logo - Department for Business, Energy and Industrial Strategy (B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for-business--energy-and-industry-strategy.png"/>
                  <pic:cNvPicPr/>
                </pic:nvPicPr>
                <pic:blipFill>
                  <a:blip r:embed="rId1">
                    <a:extLst>
                      <a:ext uri="{28A0092B-C50C-407E-A947-70E740481C1C}">
                        <a14:useLocalDpi xmlns:a14="http://schemas.microsoft.com/office/drawing/2010/main" val="0"/>
                      </a:ext>
                    </a:extLst>
                  </a:blip>
                  <a:stretch>
                    <a:fillRect/>
                  </a:stretch>
                </pic:blipFill>
                <pic:spPr>
                  <a:xfrm>
                    <a:off x="0" y="0"/>
                    <a:ext cx="5851677" cy="329157"/>
                  </a:xfrm>
                  <a:prstGeom prst="rect">
                    <a:avLst/>
                  </a:prstGeom>
                </pic:spPr>
              </pic:pic>
            </a:graphicData>
          </a:graphic>
        </wp:inline>
      </w:drawing>
    </w:r>
    <w:r>
      <w:rPr>
        <w:noProof/>
        <w:lang w:eastAsia="en-GB"/>
      </w:rPr>
      <mc:AlternateContent>
        <mc:Choice Requires="wps">
          <w:drawing>
            <wp:anchor distT="0" distB="0" distL="114300" distR="114300" simplePos="0" relativeHeight="251658240" behindDoc="1" locked="0" layoutInCell="1" allowOverlap="1" wp14:anchorId="3A27E4E5" wp14:editId="2784EAF4">
              <wp:simplePos x="0" y="0"/>
              <wp:positionH relativeFrom="page">
                <wp:posOffset>0</wp:posOffset>
              </wp:positionH>
              <wp:positionV relativeFrom="page">
                <wp:posOffset>0</wp:posOffset>
              </wp:positionV>
              <wp:extent cx="7560310" cy="1069213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9525">
                        <a:solidFill>
                          <a:srgbClr val="003478"/>
                        </a:solidFill>
                        <a:miter lim="800000"/>
                        <a:headEnd/>
                        <a:tailEnd/>
                      </a:ln>
                      <a:extLst>
                        <a:ext uri="{909E8E84-426E-40DD-AFC4-6F175D3DCCD1}">
                          <a14:hiddenFill xmlns:a14="http://schemas.microsoft.com/office/drawing/2010/main">
                            <a:solidFill>
                              <a:srgbClr val="00347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95.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" filled="f" fillcolor="#003478" strokecolor="#003478">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8E59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42A64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8F0B4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D5EF5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EEA2C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7422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8CF8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1E76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5411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A56C21E"/>
    <w:lvl w:ilvl="0">
      <w:start w:val="1"/>
      <w:numFmt w:val="bullet"/>
      <w:lvlText w:val=""/>
      <w:lvlJc w:val="left"/>
      <w:pPr>
        <w:tabs>
          <w:tab w:val="num" w:pos="360"/>
        </w:tabs>
        <w:ind w:left="360" w:hanging="360"/>
      </w:pPr>
      <w:rPr>
        <w:rFonts w:ascii="Symbol" w:hAnsi="Symbol" w:hint="default"/>
      </w:rPr>
    </w:lvl>
  </w:abstractNum>
  <w:abstractNum w:abstractNumId="10">
    <w:nsid w:val="04DC2A4A"/>
    <w:multiLevelType w:val="hybridMultilevel"/>
    <w:tmpl w:val="368C1B3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nsid w:val="118D0CC8"/>
    <w:multiLevelType w:val="hybridMultilevel"/>
    <w:tmpl w:val="3F6C80B2"/>
    <w:lvl w:ilvl="0" w:tplc="C9045974">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13">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4">
    <w:nsid w:val="2BAD4448"/>
    <w:multiLevelType w:val="hybridMultilevel"/>
    <w:tmpl w:val="31B2F09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5">
    <w:nsid w:val="2E4375F3"/>
    <w:multiLevelType w:val="hybridMultilevel"/>
    <w:tmpl w:val="04D01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AF1DBA"/>
    <w:multiLevelType w:val="hybridMultilevel"/>
    <w:tmpl w:val="21BC9AD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7">
    <w:nsid w:val="55962BA5"/>
    <w:multiLevelType w:val="hybridMultilevel"/>
    <w:tmpl w:val="7BAC1D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nsid w:val="73943769"/>
    <w:multiLevelType w:val="hybridMultilevel"/>
    <w:tmpl w:val="037CEE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5CA136F"/>
    <w:multiLevelType w:val="hybridMultilevel"/>
    <w:tmpl w:val="BD8AD63C"/>
    <w:lvl w:ilvl="0" w:tplc="37541278">
      <w:start w:val="1"/>
      <w:numFmt w:val="bullet"/>
      <w:pStyle w:val="BIS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78EC5099"/>
    <w:multiLevelType w:val="hybridMultilevel"/>
    <w:tmpl w:val="019CFAB2"/>
    <w:lvl w:ilvl="0" w:tplc="260846F8">
      <w:start w:val="1"/>
      <w:numFmt w:val="decimal"/>
      <w:pStyle w:val="Numberedparagraph"/>
      <w:lvlText w:val="%1."/>
      <w:lvlJc w:val="lef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abstractNum w:abstractNumId="22">
    <w:nsid w:val="7A670A37"/>
    <w:multiLevelType w:val="hybridMultilevel"/>
    <w:tmpl w:val="34E80ADA"/>
    <w:lvl w:ilvl="0" w:tplc="9076745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20"/>
  </w:num>
  <w:num w:numId="3">
    <w:abstractNumId w:val="12"/>
  </w:num>
  <w:num w:numId="4">
    <w:abstractNumId w:val="13"/>
  </w:num>
  <w:num w:numId="5">
    <w:abstractNumId w:val="21"/>
  </w:num>
  <w:num w:numId="6">
    <w:abstractNumId w:val="18"/>
  </w:num>
  <w:num w:numId="7">
    <w:abstractNumId w:val="11"/>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9"/>
  </w:num>
  <w:num w:numId="19">
    <w:abstractNumId w:val="14"/>
  </w:num>
  <w:num w:numId="20">
    <w:abstractNumId w:val="16"/>
  </w:num>
  <w:num w:numId="21">
    <w:abstractNumId w:val="10"/>
  </w:num>
  <w:num w:numId="22">
    <w:abstractNumId w:val="22"/>
  </w:num>
  <w:num w:numId="23">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stylePaneFormatFilter w:val="8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1"/>
  <w:stylePaneSortMethod w:val="0000"/>
  <w:trackRevisions/>
  <w:documentProtection w:enforcement="0"/>
  <w:autoFormatOverride/>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FE"/>
    <w:rsid w:val="00006159"/>
    <w:rsid w:val="000132C2"/>
    <w:rsid w:val="00015C4E"/>
    <w:rsid w:val="00032087"/>
    <w:rsid w:val="00034384"/>
    <w:rsid w:val="00045601"/>
    <w:rsid w:val="00053C78"/>
    <w:rsid w:val="0005717F"/>
    <w:rsid w:val="000604AF"/>
    <w:rsid w:val="00062617"/>
    <w:rsid w:val="00072613"/>
    <w:rsid w:val="00086288"/>
    <w:rsid w:val="00090FA7"/>
    <w:rsid w:val="00091DE9"/>
    <w:rsid w:val="0009521D"/>
    <w:rsid w:val="00096FAD"/>
    <w:rsid w:val="000A01D3"/>
    <w:rsid w:val="000B6352"/>
    <w:rsid w:val="000B7B04"/>
    <w:rsid w:val="000C26E1"/>
    <w:rsid w:val="000C2C1D"/>
    <w:rsid w:val="000D2FDE"/>
    <w:rsid w:val="000D42C5"/>
    <w:rsid w:val="000E01D6"/>
    <w:rsid w:val="000E1F17"/>
    <w:rsid w:val="000E50CC"/>
    <w:rsid w:val="000E7333"/>
    <w:rsid w:val="000F2043"/>
    <w:rsid w:val="000F5F3C"/>
    <w:rsid w:val="00103A79"/>
    <w:rsid w:val="00103F41"/>
    <w:rsid w:val="0010466E"/>
    <w:rsid w:val="001100D6"/>
    <w:rsid w:val="0012378B"/>
    <w:rsid w:val="001238EA"/>
    <w:rsid w:val="00126F3C"/>
    <w:rsid w:val="0014731E"/>
    <w:rsid w:val="00155A9C"/>
    <w:rsid w:val="00162142"/>
    <w:rsid w:val="001634C8"/>
    <w:rsid w:val="001700BE"/>
    <w:rsid w:val="001705EB"/>
    <w:rsid w:val="001726DF"/>
    <w:rsid w:val="0018767B"/>
    <w:rsid w:val="00191B54"/>
    <w:rsid w:val="00193033"/>
    <w:rsid w:val="001A3ADE"/>
    <w:rsid w:val="001A3FE6"/>
    <w:rsid w:val="001C1FE5"/>
    <w:rsid w:val="001C78F8"/>
    <w:rsid w:val="001D1D30"/>
    <w:rsid w:val="001D610C"/>
    <w:rsid w:val="001D6D05"/>
    <w:rsid w:val="001E41A0"/>
    <w:rsid w:val="001E554A"/>
    <w:rsid w:val="001E79E8"/>
    <w:rsid w:val="001F0FF2"/>
    <w:rsid w:val="001F11B0"/>
    <w:rsid w:val="001F2C2F"/>
    <w:rsid w:val="001F4F63"/>
    <w:rsid w:val="00201B9C"/>
    <w:rsid w:val="002032DA"/>
    <w:rsid w:val="002127EF"/>
    <w:rsid w:val="00224C7F"/>
    <w:rsid w:val="0022504C"/>
    <w:rsid w:val="00226F71"/>
    <w:rsid w:val="00232B67"/>
    <w:rsid w:val="0023304D"/>
    <w:rsid w:val="00234282"/>
    <w:rsid w:val="00234815"/>
    <w:rsid w:val="00244FC1"/>
    <w:rsid w:val="002451F0"/>
    <w:rsid w:val="00246F54"/>
    <w:rsid w:val="0025397C"/>
    <w:rsid w:val="00261501"/>
    <w:rsid w:val="00263094"/>
    <w:rsid w:val="002670F6"/>
    <w:rsid w:val="00272572"/>
    <w:rsid w:val="00273593"/>
    <w:rsid w:val="002747CA"/>
    <w:rsid w:val="0028755F"/>
    <w:rsid w:val="00290372"/>
    <w:rsid w:val="00294C50"/>
    <w:rsid w:val="002A0605"/>
    <w:rsid w:val="002A31DF"/>
    <w:rsid w:val="002B5C80"/>
    <w:rsid w:val="002C3AFC"/>
    <w:rsid w:val="002D12B5"/>
    <w:rsid w:val="002D7C4C"/>
    <w:rsid w:val="002E70DB"/>
    <w:rsid w:val="002F1CC6"/>
    <w:rsid w:val="002F1FF4"/>
    <w:rsid w:val="00300710"/>
    <w:rsid w:val="00307095"/>
    <w:rsid w:val="0031038D"/>
    <w:rsid w:val="003213B0"/>
    <w:rsid w:val="00324D1E"/>
    <w:rsid w:val="003318CE"/>
    <w:rsid w:val="00331FF7"/>
    <w:rsid w:val="00336FC1"/>
    <w:rsid w:val="0033791A"/>
    <w:rsid w:val="00341FA9"/>
    <w:rsid w:val="003451FB"/>
    <w:rsid w:val="00345BCB"/>
    <w:rsid w:val="0035223F"/>
    <w:rsid w:val="00352686"/>
    <w:rsid w:val="003654E6"/>
    <w:rsid w:val="00371895"/>
    <w:rsid w:val="00373222"/>
    <w:rsid w:val="00377603"/>
    <w:rsid w:val="00390385"/>
    <w:rsid w:val="003921D2"/>
    <w:rsid w:val="00396504"/>
    <w:rsid w:val="003966DE"/>
    <w:rsid w:val="003A3330"/>
    <w:rsid w:val="003A7616"/>
    <w:rsid w:val="003B321A"/>
    <w:rsid w:val="003C2743"/>
    <w:rsid w:val="003D57B6"/>
    <w:rsid w:val="003E26A0"/>
    <w:rsid w:val="003E6E7C"/>
    <w:rsid w:val="003F180F"/>
    <w:rsid w:val="003F35D6"/>
    <w:rsid w:val="003F6FD2"/>
    <w:rsid w:val="00404759"/>
    <w:rsid w:val="00406CDA"/>
    <w:rsid w:val="004304A6"/>
    <w:rsid w:val="00430D7B"/>
    <w:rsid w:val="0043287E"/>
    <w:rsid w:val="004367F6"/>
    <w:rsid w:val="00442169"/>
    <w:rsid w:val="00447746"/>
    <w:rsid w:val="0044797C"/>
    <w:rsid w:val="00452858"/>
    <w:rsid w:val="00466610"/>
    <w:rsid w:val="00467B49"/>
    <w:rsid w:val="00472AF2"/>
    <w:rsid w:val="004805D2"/>
    <w:rsid w:val="00484140"/>
    <w:rsid w:val="00484B18"/>
    <w:rsid w:val="004A7500"/>
    <w:rsid w:val="004B10B7"/>
    <w:rsid w:val="004B1D44"/>
    <w:rsid w:val="004B45CA"/>
    <w:rsid w:val="004B68DA"/>
    <w:rsid w:val="004C44C7"/>
    <w:rsid w:val="004D53B4"/>
    <w:rsid w:val="004D64DD"/>
    <w:rsid w:val="004D6DE1"/>
    <w:rsid w:val="004E5B34"/>
    <w:rsid w:val="004E6E64"/>
    <w:rsid w:val="004F05C1"/>
    <w:rsid w:val="004F2A57"/>
    <w:rsid w:val="004F4F6E"/>
    <w:rsid w:val="004F5C6B"/>
    <w:rsid w:val="00523821"/>
    <w:rsid w:val="00533C58"/>
    <w:rsid w:val="0053548E"/>
    <w:rsid w:val="00545FB2"/>
    <w:rsid w:val="00546612"/>
    <w:rsid w:val="005729C4"/>
    <w:rsid w:val="00576565"/>
    <w:rsid w:val="005873F3"/>
    <w:rsid w:val="005917D7"/>
    <w:rsid w:val="005937E6"/>
    <w:rsid w:val="00595F47"/>
    <w:rsid w:val="005A169D"/>
    <w:rsid w:val="005A335C"/>
    <w:rsid w:val="005A5354"/>
    <w:rsid w:val="005A6936"/>
    <w:rsid w:val="005B402C"/>
    <w:rsid w:val="005B5EA4"/>
    <w:rsid w:val="005B7AB9"/>
    <w:rsid w:val="005C11C2"/>
    <w:rsid w:val="005C13C4"/>
    <w:rsid w:val="005D1574"/>
    <w:rsid w:val="005D1862"/>
    <w:rsid w:val="005D361A"/>
    <w:rsid w:val="005D58CC"/>
    <w:rsid w:val="005D6632"/>
    <w:rsid w:val="005D7CA8"/>
    <w:rsid w:val="005E3265"/>
    <w:rsid w:val="005F064A"/>
    <w:rsid w:val="00605E69"/>
    <w:rsid w:val="00615012"/>
    <w:rsid w:val="00615567"/>
    <w:rsid w:val="006234E0"/>
    <w:rsid w:val="00623D8F"/>
    <w:rsid w:val="00624791"/>
    <w:rsid w:val="00627DE3"/>
    <w:rsid w:val="006304BD"/>
    <w:rsid w:val="00632B1E"/>
    <w:rsid w:val="006437C0"/>
    <w:rsid w:val="00646737"/>
    <w:rsid w:val="00654138"/>
    <w:rsid w:val="00654A57"/>
    <w:rsid w:val="00660C9A"/>
    <w:rsid w:val="00661A05"/>
    <w:rsid w:val="006645DC"/>
    <w:rsid w:val="00671B8D"/>
    <w:rsid w:val="0068134A"/>
    <w:rsid w:val="0068185E"/>
    <w:rsid w:val="006824FB"/>
    <w:rsid w:val="00685868"/>
    <w:rsid w:val="00687DE2"/>
    <w:rsid w:val="00692FB1"/>
    <w:rsid w:val="006A08AA"/>
    <w:rsid w:val="006A0F10"/>
    <w:rsid w:val="006A1178"/>
    <w:rsid w:val="006A640A"/>
    <w:rsid w:val="006B26BB"/>
    <w:rsid w:val="006C1E05"/>
    <w:rsid w:val="006C2034"/>
    <w:rsid w:val="006D56FD"/>
    <w:rsid w:val="006D5937"/>
    <w:rsid w:val="006D7AAD"/>
    <w:rsid w:val="0070291F"/>
    <w:rsid w:val="007073CE"/>
    <w:rsid w:val="00720608"/>
    <w:rsid w:val="00724BD4"/>
    <w:rsid w:val="007263F1"/>
    <w:rsid w:val="007311E3"/>
    <w:rsid w:val="00733AFE"/>
    <w:rsid w:val="00740745"/>
    <w:rsid w:val="00742E83"/>
    <w:rsid w:val="00743574"/>
    <w:rsid w:val="007464B0"/>
    <w:rsid w:val="007559C1"/>
    <w:rsid w:val="00755A22"/>
    <w:rsid w:val="0076324E"/>
    <w:rsid w:val="007633BF"/>
    <w:rsid w:val="00765338"/>
    <w:rsid w:val="007771C1"/>
    <w:rsid w:val="007A4BA2"/>
    <w:rsid w:val="007B0F36"/>
    <w:rsid w:val="007C3A0F"/>
    <w:rsid w:val="007C58E4"/>
    <w:rsid w:val="007D0048"/>
    <w:rsid w:val="007D7E81"/>
    <w:rsid w:val="007E5104"/>
    <w:rsid w:val="0082011F"/>
    <w:rsid w:val="00827FB8"/>
    <w:rsid w:val="0083103D"/>
    <w:rsid w:val="00834D3E"/>
    <w:rsid w:val="008421F6"/>
    <w:rsid w:val="00845AC9"/>
    <w:rsid w:val="008564C2"/>
    <w:rsid w:val="008571A1"/>
    <w:rsid w:val="00861EEE"/>
    <w:rsid w:val="008637EB"/>
    <w:rsid w:val="00867CDB"/>
    <w:rsid w:val="00870986"/>
    <w:rsid w:val="0087154A"/>
    <w:rsid w:val="008724AD"/>
    <w:rsid w:val="00884F80"/>
    <w:rsid w:val="00885FD3"/>
    <w:rsid w:val="008870C2"/>
    <w:rsid w:val="00887C02"/>
    <w:rsid w:val="00894E74"/>
    <w:rsid w:val="0089696D"/>
    <w:rsid w:val="008A0703"/>
    <w:rsid w:val="008A3E99"/>
    <w:rsid w:val="008A4263"/>
    <w:rsid w:val="008A7BD8"/>
    <w:rsid w:val="008B49B1"/>
    <w:rsid w:val="008B723C"/>
    <w:rsid w:val="008C4014"/>
    <w:rsid w:val="008C6170"/>
    <w:rsid w:val="008D33F4"/>
    <w:rsid w:val="008E215E"/>
    <w:rsid w:val="008E2B56"/>
    <w:rsid w:val="008E2CFD"/>
    <w:rsid w:val="008E38E7"/>
    <w:rsid w:val="008E6C2D"/>
    <w:rsid w:val="008F3C04"/>
    <w:rsid w:val="008F5ED4"/>
    <w:rsid w:val="008F5F95"/>
    <w:rsid w:val="008F7183"/>
    <w:rsid w:val="00900791"/>
    <w:rsid w:val="00902FB0"/>
    <w:rsid w:val="0091120E"/>
    <w:rsid w:val="00913BC7"/>
    <w:rsid w:val="00923859"/>
    <w:rsid w:val="009259CF"/>
    <w:rsid w:val="00950A73"/>
    <w:rsid w:val="00954CE8"/>
    <w:rsid w:val="0095546B"/>
    <w:rsid w:val="0095568B"/>
    <w:rsid w:val="00955D2A"/>
    <w:rsid w:val="009637E7"/>
    <w:rsid w:val="009654EF"/>
    <w:rsid w:val="00965A03"/>
    <w:rsid w:val="00972CE4"/>
    <w:rsid w:val="00973E65"/>
    <w:rsid w:val="0097566E"/>
    <w:rsid w:val="009946FA"/>
    <w:rsid w:val="00994AA4"/>
    <w:rsid w:val="009A29B6"/>
    <w:rsid w:val="009C1373"/>
    <w:rsid w:val="009C1761"/>
    <w:rsid w:val="009C2C1A"/>
    <w:rsid w:val="009C7346"/>
    <w:rsid w:val="009D2469"/>
    <w:rsid w:val="009E06E1"/>
    <w:rsid w:val="009E46D2"/>
    <w:rsid w:val="009E4C3C"/>
    <w:rsid w:val="009E6F74"/>
    <w:rsid w:val="009F34E9"/>
    <w:rsid w:val="009F4751"/>
    <w:rsid w:val="00A14146"/>
    <w:rsid w:val="00A148A4"/>
    <w:rsid w:val="00A15456"/>
    <w:rsid w:val="00A229D9"/>
    <w:rsid w:val="00A23E43"/>
    <w:rsid w:val="00A31C9E"/>
    <w:rsid w:val="00A35141"/>
    <w:rsid w:val="00A36704"/>
    <w:rsid w:val="00A44650"/>
    <w:rsid w:val="00A512AA"/>
    <w:rsid w:val="00A60F98"/>
    <w:rsid w:val="00A6286F"/>
    <w:rsid w:val="00A74691"/>
    <w:rsid w:val="00A7638C"/>
    <w:rsid w:val="00A769B9"/>
    <w:rsid w:val="00A77434"/>
    <w:rsid w:val="00A85D49"/>
    <w:rsid w:val="00A91CB7"/>
    <w:rsid w:val="00A95640"/>
    <w:rsid w:val="00A95C77"/>
    <w:rsid w:val="00AA1947"/>
    <w:rsid w:val="00AA4BE3"/>
    <w:rsid w:val="00AA4C61"/>
    <w:rsid w:val="00AA7649"/>
    <w:rsid w:val="00AB3869"/>
    <w:rsid w:val="00AC4780"/>
    <w:rsid w:val="00AD1AFC"/>
    <w:rsid w:val="00AD6715"/>
    <w:rsid w:val="00AF60A5"/>
    <w:rsid w:val="00B00F0F"/>
    <w:rsid w:val="00B04938"/>
    <w:rsid w:val="00B06A1C"/>
    <w:rsid w:val="00B10922"/>
    <w:rsid w:val="00B161E4"/>
    <w:rsid w:val="00B20914"/>
    <w:rsid w:val="00B245CE"/>
    <w:rsid w:val="00B328AD"/>
    <w:rsid w:val="00B41124"/>
    <w:rsid w:val="00B4442F"/>
    <w:rsid w:val="00B468B7"/>
    <w:rsid w:val="00B5284B"/>
    <w:rsid w:val="00B5752E"/>
    <w:rsid w:val="00B60C67"/>
    <w:rsid w:val="00B7595E"/>
    <w:rsid w:val="00B80A46"/>
    <w:rsid w:val="00B80BC9"/>
    <w:rsid w:val="00B8199F"/>
    <w:rsid w:val="00B932AD"/>
    <w:rsid w:val="00B96B63"/>
    <w:rsid w:val="00BA54CC"/>
    <w:rsid w:val="00BA758C"/>
    <w:rsid w:val="00BA7D46"/>
    <w:rsid w:val="00BB18FE"/>
    <w:rsid w:val="00BC1F9D"/>
    <w:rsid w:val="00BC5059"/>
    <w:rsid w:val="00BD57BE"/>
    <w:rsid w:val="00BD7D17"/>
    <w:rsid w:val="00BE4DA9"/>
    <w:rsid w:val="00BE71F8"/>
    <w:rsid w:val="00BF2B52"/>
    <w:rsid w:val="00BF7695"/>
    <w:rsid w:val="00BF7CC3"/>
    <w:rsid w:val="00C0163C"/>
    <w:rsid w:val="00C041B2"/>
    <w:rsid w:val="00C05C97"/>
    <w:rsid w:val="00C20F5A"/>
    <w:rsid w:val="00C378B1"/>
    <w:rsid w:val="00C404B2"/>
    <w:rsid w:val="00C50E53"/>
    <w:rsid w:val="00C51D4E"/>
    <w:rsid w:val="00C56DD0"/>
    <w:rsid w:val="00C57D6B"/>
    <w:rsid w:val="00C60585"/>
    <w:rsid w:val="00C620FA"/>
    <w:rsid w:val="00C72A14"/>
    <w:rsid w:val="00C74967"/>
    <w:rsid w:val="00C81B52"/>
    <w:rsid w:val="00C910F8"/>
    <w:rsid w:val="00C913EC"/>
    <w:rsid w:val="00CB0620"/>
    <w:rsid w:val="00CB1BC4"/>
    <w:rsid w:val="00CB1C6D"/>
    <w:rsid w:val="00CC08BD"/>
    <w:rsid w:val="00CC2842"/>
    <w:rsid w:val="00CD3BAA"/>
    <w:rsid w:val="00CD5818"/>
    <w:rsid w:val="00CE2C40"/>
    <w:rsid w:val="00CE50B7"/>
    <w:rsid w:val="00CF24D9"/>
    <w:rsid w:val="00CF57DE"/>
    <w:rsid w:val="00CF6874"/>
    <w:rsid w:val="00CF692C"/>
    <w:rsid w:val="00CF6A23"/>
    <w:rsid w:val="00D01A0B"/>
    <w:rsid w:val="00D16544"/>
    <w:rsid w:val="00D211FC"/>
    <w:rsid w:val="00D23089"/>
    <w:rsid w:val="00D3374C"/>
    <w:rsid w:val="00D41359"/>
    <w:rsid w:val="00D44A1B"/>
    <w:rsid w:val="00D55A44"/>
    <w:rsid w:val="00D5710C"/>
    <w:rsid w:val="00D62329"/>
    <w:rsid w:val="00D7098C"/>
    <w:rsid w:val="00D845C5"/>
    <w:rsid w:val="00D90412"/>
    <w:rsid w:val="00D93310"/>
    <w:rsid w:val="00D96ECF"/>
    <w:rsid w:val="00D971BD"/>
    <w:rsid w:val="00D97EB6"/>
    <w:rsid w:val="00DA0915"/>
    <w:rsid w:val="00DA1919"/>
    <w:rsid w:val="00DA453C"/>
    <w:rsid w:val="00DB3212"/>
    <w:rsid w:val="00DB52ED"/>
    <w:rsid w:val="00DB5BD0"/>
    <w:rsid w:val="00DC3198"/>
    <w:rsid w:val="00DD2CEF"/>
    <w:rsid w:val="00DE143B"/>
    <w:rsid w:val="00DE1E27"/>
    <w:rsid w:val="00DE346A"/>
    <w:rsid w:val="00E00395"/>
    <w:rsid w:val="00E05591"/>
    <w:rsid w:val="00E07842"/>
    <w:rsid w:val="00E1051A"/>
    <w:rsid w:val="00E17803"/>
    <w:rsid w:val="00E230AB"/>
    <w:rsid w:val="00E244D9"/>
    <w:rsid w:val="00E30C7E"/>
    <w:rsid w:val="00E32ED5"/>
    <w:rsid w:val="00E56420"/>
    <w:rsid w:val="00E63582"/>
    <w:rsid w:val="00E66320"/>
    <w:rsid w:val="00E73FEF"/>
    <w:rsid w:val="00E74DD7"/>
    <w:rsid w:val="00E814F8"/>
    <w:rsid w:val="00E82D1F"/>
    <w:rsid w:val="00E84B66"/>
    <w:rsid w:val="00E86B6E"/>
    <w:rsid w:val="00E949FD"/>
    <w:rsid w:val="00EA0149"/>
    <w:rsid w:val="00EA47A6"/>
    <w:rsid w:val="00EA7FED"/>
    <w:rsid w:val="00EB0AA8"/>
    <w:rsid w:val="00EC44C5"/>
    <w:rsid w:val="00ED47D3"/>
    <w:rsid w:val="00ED54CC"/>
    <w:rsid w:val="00ED70E8"/>
    <w:rsid w:val="00EE2C68"/>
    <w:rsid w:val="00EE3C4C"/>
    <w:rsid w:val="00EF70C0"/>
    <w:rsid w:val="00F01079"/>
    <w:rsid w:val="00F01787"/>
    <w:rsid w:val="00F03601"/>
    <w:rsid w:val="00F0612D"/>
    <w:rsid w:val="00F1019D"/>
    <w:rsid w:val="00F22B4B"/>
    <w:rsid w:val="00F23570"/>
    <w:rsid w:val="00F25ED1"/>
    <w:rsid w:val="00F31909"/>
    <w:rsid w:val="00F332F9"/>
    <w:rsid w:val="00F33FD1"/>
    <w:rsid w:val="00F47950"/>
    <w:rsid w:val="00F51A8E"/>
    <w:rsid w:val="00F524ED"/>
    <w:rsid w:val="00F54377"/>
    <w:rsid w:val="00F55F5A"/>
    <w:rsid w:val="00F77082"/>
    <w:rsid w:val="00F86663"/>
    <w:rsid w:val="00F90D09"/>
    <w:rsid w:val="00F93625"/>
    <w:rsid w:val="00F947B1"/>
    <w:rsid w:val="00F9543B"/>
    <w:rsid w:val="00F96BAB"/>
    <w:rsid w:val="00F978F6"/>
    <w:rsid w:val="00FA0EE3"/>
    <w:rsid w:val="00FA43A2"/>
    <w:rsid w:val="00FA4471"/>
    <w:rsid w:val="00FB1EB0"/>
    <w:rsid w:val="00FB2ED2"/>
    <w:rsid w:val="00FB3AFE"/>
    <w:rsid w:val="00FB4904"/>
    <w:rsid w:val="00FB71C3"/>
    <w:rsid w:val="00FC3779"/>
    <w:rsid w:val="00FC3FB2"/>
    <w:rsid w:val="00FC508A"/>
    <w:rsid w:val="00FC69D7"/>
    <w:rsid w:val="00FD19FD"/>
    <w:rsid w:val="00FD1AA8"/>
    <w:rsid w:val="00FE1D94"/>
    <w:rsid w:val="00FE6DDD"/>
    <w:rsid w:val="00FF0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semiHidden="0" w:unhideWhenUsed="0" w:qFormat="1"/>
    <w:lsdException w:name="heading 3" w:locked="0" w:semiHidden="0" w:uiPriority="9" w:unhideWhenUsed="0" w:qFormat="1"/>
    <w:lsdException w:name="heading 4" w:locked="0" w:semiHidden="0" w:uiPriority="9" w:unhideWhenUsed="0" w:qFormat="1"/>
    <w:lsdException w:name="heading 5" w:locked="0" w:uiPriority="9"/>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lsdException w:name="footer" w:locked="0"/>
    <w:lsdException w:name="caption" w:locked="0" w:semiHidden="0" w:uiPriority="35" w:unhideWhenUsed="0" w:qFormat="1"/>
    <w:lsdException w:name="table of figures" w:locked="0"/>
    <w:lsdException w:name="footnote reference" w:locked="0"/>
    <w:lsdException w:name="line number" w:locked="0"/>
    <w:lsdException w:name="page number" w:locked="0"/>
    <w:lsdException w:name="table of authorities" w:locked="0"/>
    <w:lsdException w:name="macro" w:locked="0"/>
    <w:lsdException w:name="toa heading" w:locked="0"/>
    <w:lsdException w:name="List" w:locked="0"/>
    <w:lsdException w:name="List Bullet" w:locked="0" w:qFormat="1"/>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lsdException w:name="Default Paragraph Font" w:locked="0" w:uiPriority="1"/>
    <w:lsdException w:name="List Continue" w:locked="0"/>
    <w:lsdException w:name="List Continue 2" w:locked="0"/>
    <w:lsdException w:name="List Continue 3" w:locked="0"/>
    <w:lsdException w:name="List Continue 4" w:locked="0"/>
    <w:lsdException w:name="List Continue 5" w:locked="0"/>
    <w:lsdException w:name="Subtitle" w:semiHidden="0" w:uiPriority="11" w:unhideWhenUsed="0"/>
    <w:lsdException w:name="Date" w:locked="0"/>
    <w:lsdException w:name="Hyperlink" w:locked="0"/>
    <w:lsdException w:name="Strong" w:locked="0" w:semiHidden="0" w:uiPriority="22" w:unhideWhenUsed="0" w:qFormat="1"/>
    <w:lsdException w:name="Emphasis" w:locked="0" w:semiHidden="0" w:uiPriority="20" w:unhideWhenUsed="0" w:qFormat="1"/>
    <w:lsdException w:name="Plain Text" w:locked="0"/>
    <w:lsdException w:name="HTML Top of Form" w:locked="0"/>
    <w:lsdException w:name="HTML Bottom of Form" w:locked="0"/>
    <w:lsdException w:name="Normal Table" w:locked="0"/>
    <w:lsdException w:name="No List" w:locked="0"/>
    <w:lsdException w:name="Outline List 1" w:locked="0"/>
    <w:lsdException w:name="Outline List 2"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Grid" w:locked="0" w:semiHidden="0" w:uiPriority="59" w:unhideWhenUsed="0"/>
    <w:lsdException w:name="Table Theme" w:lock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261501"/>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A35141"/>
    <w:pPr>
      <w:spacing w:after="324"/>
      <w:outlineLvl w:val="0"/>
    </w:pPr>
    <w:rPr>
      <w:b/>
      <w:bCs/>
      <w:color w:val="003478"/>
      <w:kern w:val="32"/>
      <w:sz w:val="40"/>
      <w:szCs w:val="32"/>
    </w:rPr>
  </w:style>
  <w:style w:type="paragraph" w:styleId="Heading2">
    <w:name w:val="heading 2"/>
    <w:basedOn w:val="Normal"/>
    <w:next w:val="Normal"/>
    <w:link w:val="Heading2Char1"/>
    <w:uiPriority w:val="99"/>
    <w:qFormat/>
    <w:rsid w:val="00A35141"/>
    <w:pPr>
      <w:spacing w:before="120" w:after="240"/>
      <w:outlineLvl w:val="1"/>
    </w:pPr>
    <w:rPr>
      <w:b/>
      <w:bCs/>
      <w:iCs/>
      <w:color w:val="003478"/>
      <w:sz w:val="28"/>
      <w:szCs w:val="28"/>
    </w:rPr>
  </w:style>
  <w:style w:type="paragraph" w:styleId="Heading3">
    <w:name w:val="heading 3"/>
    <w:basedOn w:val="Normal"/>
    <w:next w:val="Normal"/>
    <w:link w:val="Heading3Char1"/>
    <w:uiPriority w:val="99"/>
    <w:qFormat/>
    <w:rsid w:val="00AC4780"/>
    <w:pPr>
      <w:spacing w:after="240"/>
      <w:outlineLvl w:val="2"/>
    </w:pPr>
    <w:rPr>
      <w:b/>
      <w:bCs/>
      <w:color w:val="009BBB"/>
      <w:sz w:val="26"/>
      <w:szCs w:val="26"/>
    </w:rPr>
  </w:style>
  <w:style w:type="paragraph" w:styleId="Heading4">
    <w:name w:val="heading 4"/>
    <w:basedOn w:val="Normal"/>
    <w:next w:val="Normal"/>
    <w:link w:val="Heading4Char1"/>
    <w:uiPriority w:val="99"/>
    <w:qFormat/>
    <w:rsid w:val="00AC4780"/>
    <w:pPr>
      <w:spacing w:after="120"/>
      <w:outlineLvl w:val="3"/>
    </w:pPr>
    <w:rPr>
      <w:b/>
    </w:rPr>
  </w:style>
  <w:style w:type="paragraph" w:styleId="Heading5">
    <w:name w:val="heading 5"/>
    <w:basedOn w:val="Normal"/>
    <w:next w:val="Normal"/>
    <w:link w:val="Heading5Char"/>
    <w:uiPriority w:val="9"/>
    <w:unhideWhenUsed/>
    <w:rsid w:val="00C57D6B"/>
    <w:pPr>
      <w:keepNext/>
      <w:keepLines/>
      <w:spacing w:after="6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141"/>
    <w:rPr>
      <w:rFonts w:ascii="Arial" w:hAnsi="Arial"/>
      <w:b/>
      <w:bCs/>
      <w:color w:val="003478"/>
      <w:kern w:val="32"/>
      <w:sz w:val="40"/>
      <w:szCs w:val="32"/>
      <w:lang w:eastAsia="en-US"/>
    </w:rPr>
  </w:style>
  <w:style w:type="character" w:customStyle="1" w:styleId="Heading2Char">
    <w:name w:val="Heading 2 Char"/>
    <w:basedOn w:val="DefaultParagraphFont"/>
    <w:uiPriority w:val="9"/>
    <w:semiHidden/>
    <w:locked/>
    <w:rsid w:val="004800C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locked/>
    <w:rsid w:val="004800C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locked/>
    <w:rsid w:val="004800CB"/>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E17803"/>
    <w:pPr>
      <w:spacing w:line="240" w:lineRule="atLeast"/>
      <w:ind w:left="142"/>
    </w:pPr>
    <w:rPr>
      <w:b/>
      <w:noProof/>
      <w:color w:val="FFFFFF"/>
      <w:lang w:val="en-US"/>
    </w:rPr>
  </w:style>
  <w:style w:type="paragraph" w:customStyle="1" w:styleId="BISCovertext">
    <w:name w:val="BIS Cover text"/>
    <w:basedOn w:val="BISTitle"/>
    <w:autoRedefine/>
    <w:uiPriority w:val="99"/>
    <w:locked/>
    <w:rsid w:val="00D90412"/>
    <w:rPr>
      <w:b w:val="0"/>
      <w:sz w:val="28"/>
      <w:szCs w:val="28"/>
    </w:rPr>
  </w:style>
  <w:style w:type="paragraph" w:styleId="TOC1">
    <w:name w:val="toc 1"/>
    <w:basedOn w:val="Normal"/>
    <w:next w:val="Normal"/>
    <w:autoRedefine/>
    <w:uiPriority w:val="39"/>
    <w:unhideWhenUsed/>
    <w:pPr>
      <w:spacing w:line="280" w:lineRule="exact"/>
    </w:pPr>
    <w:rPr>
      <w:b/>
      <w:sz w:val="22"/>
    </w:rPr>
  </w:style>
  <w:style w:type="paragraph" w:styleId="TOC2">
    <w:name w:val="toc 2"/>
    <w:basedOn w:val="Normal"/>
    <w:next w:val="Normal"/>
    <w:autoRedefine/>
    <w:uiPriority w:val="39"/>
    <w:unhideWhenUsed/>
    <w:pPr>
      <w:spacing w:line="280" w:lineRule="exact"/>
      <w:ind w:left="238"/>
    </w:pPr>
    <w:rPr>
      <w:sz w:val="22"/>
    </w:rPr>
  </w:style>
  <w:style w:type="paragraph" w:styleId="TOC3">
    <w:name w:val="toc 3"/>
    <w:basedOn w:val="Normal"/>
    <w:next w:val="Normal"/>
    <w:autoRedefine/>
    <w:uiPriority w:val="39"/>
    <w:unhideWhenUsed/>
    <w:pPr>
      <w:spacing w:line="280" w:lineRule="exact"/>
      <w:ind w:left="482"/>
    </w:pPr>
    <w:rPr>
      <w:sz w:val="22"/>
    </w:rPr>
  </w:style>
  <w:style w:type="paragraph" w:styleId="Header">
    <w:name w:val="header"/>
    <w:basedOn w:val="Normal"/>
    <w:link w:val="HeaderChar1"/>
    <w:uiPriority w:val="99"/>
    <w:locked/>
    <w:rsid w:val="00D5710C"/>
    <w:pPr>
      <w:tabs>
        <w:tab w:val="center" w:pos="4513"/>
        <w:tab w:val="right" w:pos="9026"/>
      </w:tabs>
    </w:pPr>
  </w:style>
  <w:style w:type="character" w:customStyle="1" w:styleId="HeaderChar">
    <w:name w:val="Header Char"/>
    <w:basedOn w:val="DefaultParagraphFont"/>
    <w:uiPriority w:val="99"/>
    <w:semiHidden/>
    <w:locked/>
    <w:rsid w:val="004800CB"/>
    <w:rPr>
      <w:rFonts w:ascii="Arial" w:hAnsi="Arial"/>
      <w:sz w:val="24"/>
      <w:szCs w:val="24"/>
      <w:lang w:eastAsia="en-US"/>
    </w:rPr>
  </w:style>
  <w:style w:type="paragraph" w:customStyle="1" w:styleId="BISInsidebullets">
    <w:name w:val="BIS Inside bullets"/>
    <w:basedOn w:val="Normal"/>
    <w:autoRedefine/>
    <w:uiPriority w:val="99"/>
    <w:locked/>
    <w:rsid w:val="00FC508A"/>
    <w:pPr>
      <w:numPr>
        <w:numId w:val="2"/>
      </w:numPr>
      <w:tabs>
        <w:tab w:val="clear" w:pos="360"/>
        <w:tab w:val="left" w:pos="284"/>
      </w:tabs>
      <w:spacing w:before="120"/>
      <w:ind w:left="284" w:hanging="284"/>
      <w:outlineLvl w:val="0"/>
    </w:pPr>
    <w:rPr>
      <w:rFonts w:cs="Arial"/>
      <w:bCs/>
      <w:color w:val="FFFFFF"/>
      <w:kern w:val="32"/>
      <w:szCs w:val="56"/>
    </w:rPr>
  </w:style>
  <w:style w:type="character" w:customStyle="1" w:styleId="HeaderChar1">
    <w:name w:val="Header Char1"/>
    <w:basedOn w:val="DefaultParagraphFont"/>
    <w:link w:val="Header"/>
    <w:uiPriority w:val="99"/>
    <w:locked/>
    <w:rsid w:val="00D5710C"/>
    <w:rPr>
      <w:rFonts w:ascii="Arial" w:hAnsi="Arial" w:cs="Times New Roman"/>
      <w:sz w:val="24"/>
      <w:szCs w:val="24"/>
      <w:lang w:eastAsia="en-US"/>
    </w:rPr>
  </w:style>
  <w:style w:type="paragraph" w:customStyle="1" w:styleId="Tabletitle-WhiteNormal">
    <w:name w:val="Table title - White Normal"/>
    <w:basedOn w:val="Tabletitle-BlackNormal"/>
    <w:uiPriority w:val="99"/>
    <w:rsid w:val="001D610C"/>
    <w:pPr>
      <w:spacing w:before="60" w:after="60"/>
    </w:pPr>
    <w:rPr>
      <w:color w:val="FFFFFF"/>
    </w:rPr>
  </w:style>
  <w:style w:type="paragraph" w:customStyle="1" w:styleId="Headertext">
    <w:name w:val="Header text"/>
    <w:basedOn w:val="Normal"/>
    <w:autoRedefine/>
    <w:uiPriority w:val="99"/>
    <w:rsid w:val="009946FA"/>
    <w:pPr>
      <w:tabs>
        <w:tab w:val="center" w:pos="4153"/>
        <w:tab w:val="right" w:pos="8306"/>
      </w:tabs>
      <w:jc w:val="right"/>
    </w:pPr>
    <w:rPr>
      <w:color w:val="003478"/>
      <w:sz w:val="18"/>
    </w:rPr>
  </w:style>
  <w:style w:type="paragraph" w:customStyle="1" w:styleId="Introparagraph">
    <w:name w:val="Intro paragraph"/>
    <w:basedOn w:val="Normal"/>
    <w:autoRedefine/>
    <w:uiPriority w:val="99"/>
    <w:rsid w:val="00AC4780"/>
    <w:pPr>
      <w:keepNext/>
      <w:spacing w:before="120" w:after="360"/>
      <w:outlineLvl w:val="0"/>
    </w:pPr>
    <w:rPr>
      <w:b/>
      <w:bCs/>
      <w:noProof/>
      <w:kern w:val="32"/>
      <w:sz w:val="26"/>
      <w:szCs w:val="56"/>
    </w:rPr>
  </w:style>
  <w:style w:type="paragraph" w:customStyle="1" w:styleId="TintBox">
    <w:name w:val="Tint Box"/>
    <w:basedOn w:val="Normal"/>
    <w:next w:val="Normal"/>
    <w:uiPriority w:val="99"/>
    <w:rsid w:val="00E63582"/>
    <w:pPr>
      <w:pBdr>
        <w:top w:val="single" w:sz="2" w:space="6" w:color="FFFFFF"/>
        <w:left w:val="single" w:sz="2" w:space="8" w:color="FFFFFF"/>
        <w:bottom w:val="single" w:sz="2" w:space="8" w:color="FFFFFF"/>
        <w:right w:val="single" w:sz="2" w:space="8" w:color="FFFFFF"/>
      </w:pBdr>
      <w:shd w:val="clear" w:color="auto" w:fill="DBE5F1" w:themeFill="accent1" w:themeFillTint="33"/>
      <w:spacing w:line="280" w:lineRule="exact"/>
      <w:ind w:left="567" w:right="567"/>
    </w:pPr>
  </w:style>
  <w:style w:type="paragraph" w:styleId="Footer">
    <w:name w:val="footer"/>
    <w:basedOn w:val="Normal"/>
    <w:link w:val="FooterChar1"/>
    <w:uiPriority w:val="99"/>
    <w:rsid w:val="00D5710C"/>
    <w:pPr>
      <w:tabs>
        <w:tab w:val="center" w:pos="4513"/>
        <w:tab w:val="right" w:pos="9026"/>
      </w:tabs>
    </w:pPr>
  </w:style>
  <w:style w:type="character" w:customStyle="1" w:styleId="FooterChar">
    <w:name w:val="Footer Char"/>
    <w:basedOn w:val="DefaultParagraphFont"/>
    <w:uiPriority w:val="99"/>
    <w:semiHidden/>
    <w:rsid w:val="004800CB"/>
    <w:rPr>
      <w:rFonts w:ascii="Arial" w:hAnsi="Arial"/>
      <w:sz w:val="24"/>
      <w:szCs w:val="24"/>
      <w:lang w:eastAsia="en-US"/>
    </w:rPr>
  </w:style>
  <w:style w:type="character" w:customStyle="1" w:styleId="FooterChar1">
    <w:name w:val="Footer Char1"/>
    <w:basedOn w:val="DefaultParagraphFont"/>
    <w:link w:val="Footer"/>
    <w:uiPriority w:val="99"/>
    <w:locked/>
    <w:rsid w:val="00D5710C"/>
    <w:rPr>
      <w:rFonts w:ascii="Arial" w:hAnsi="Arial" w:cs="Times New Roman"/>
      <w:sz w:val="24"/>
      <w:szCs w:val="24"/>
      <w:lang w:eastAsia="en-US"/>
    </w:rPr>
  </w:style>
  <w:style w:type="character" w:styleId="FollowedHyperlink">
    <w:name w:val="FollowedHyperlink"/>
    <w:basedOn w:val="DefaultParagraphFont"/>
    <w:uiPriority w:val="99"/>
    <w:locked/>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customStyle="1" w:styleId="Numberedparagraph">
    <w:name w:val="Numbered paragraph"/>
    <w:basedOn w:val="Normal"/>
    <w:autoRedefine/>
    <w:uiPriority w:val="99"/>
    <w:rsid w:val="00B5752E"/>
    <w:pPr>
      <w:numPr>
        <w:numId w:val="5"/>
      </w:numPr>
      <w:tabs>
        <w:tab w:val="left" w:pos="567"/>
      </w:tabs>
      <w:ind w:left="567" w:right="11" w:hanging="425"/>
    </w:pPr>
  </w:style>
  <w:style w:type="character" w:customStyle="1" w:styleId="StylePantoneCyanBold">
    <w:name w:val="Style Pantone Cyan + Bold"/>
    <w:basedOn w:val="PantoneCyan"/>
    <w:uiPriority w:val="99"/>
    <w:locked/>
    <w:rsid w:val="000D42C5"/>
    <w:rPr>
      <w:rFonts w:cs="Times New Roman"/>
      <w:b/>
      <w:bCs/>
      <w:color w:val="003478"/>
    </w:rPr>
  </w:style>
  <w:style w:type="character" w:customStyle="1" w:styleId="Page1White">
    <w:name w:val="Page 1 White"/>
    <w:basedOn w:val="DefaultParagraphFont"/>
    <w:uiPriority w:val="99"/>
    <w:locked/>
    <w:rsid w:val="00FC508A"/>
    <w:rPr>
      <w:rFonts w:ascii="Arial" w:hAnsi="Arial" w:cs="Times New Roman"/>
      <w:color w:val="FFFFFF"/>
      <w:sz w:val="24"/>
    </w:rPr>
  </w:style>
  <w:style w:type="paragraph" w:customStyle="1" w:styleId="EvenPageNumber">
    <w:name w:val="Even Page Number"/>
    <w:basedOn w:val="Normal"/>
    <w:uiPriority w:val="99"/>
    <w:locked/>
    <w:rsid w:val="009946FA"/>
    <w:rPr>
      <w:color w:val="003478"/>
    </w:rPr>
  </w:style>
  <w:style w:type="paragraph" w:customStyle="1" w:styleId="BISEvenHeader">
    <w:name w:val="BIS Even Header"/>
    <w:basedOn w:val="Headertext"/>
    <w:uiPriority w:val="99"/>
    <w:locked/>
    <w:rsid w:val="00A95640"/>
    <w:pPr>
      <w:jc w:val="left"/>
    </w:pPr>
  </w:style>
  <w:style w:type="character" w:customStyle="1" w:styleId="StylePantone144Bold">
    <w:name w:val="Style Pantone 144 + Bold"/>
    <w:basedOn w:val="Pantone144"/>
    <w:uiPriority w:val="99"/>
    <w:locked/>
    <w:rsid w:val="001E554A"/>
    <w:rPr>
      <w:rFonts w:cs="Times New Roman"/>
      <w:b/>
      <w:bCs/>
      <w:color w:val="FFCC11"/>
    </w:rPr>
  </w:style>
  <w:style w:type="paragraph" w:customStyle="1" w:styleId="Textbox">
    <w:name w:val="Text box"/>
    <w:basedOn w:val="Normal"/>
    <w:uiPriority w:val="99"/>
    <w:rsid w:val="00B06A1C"/>
    <w:pPr>
      <w:pBdr>
        <w:top w:val="single" w:sz="4" w:space="1" w:color="auto"/>
        <w:left w:val="single" w:sz="4" w:space="4" w:color="auto"/>
        <w:bottom w:val="single" w:sz="4" w:space="1" w:color="auto"/>
        <w:right w:val="single" w:sz="4" w:space="4" w:color="auto"/>
      </w:pBdr>
      <w:spacing w:line="288" w:lineRule="exact"/>
      <w:ind w:left="567" w:right="567"/>
    </w:pPr>
  </w:style>
  <w:style w:type="table" w:styleId="TableGrid">
    <w:name w:val="Table Grid"/>
    <w:basedOn w:val="TableNormal"/>
    <w:uiPriority w:val="99"/>
    <w:rsid w:val="007653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Tabletext-Bold">
    <w:name w:val="Table text - Bold"/>
    <w:basedOn w:val="Normal"/>
    <w:uiPriority w:val="99"/>
    <w:rsid w:val="00E814F8"/>
    <w:pPr>
      <w:spacing w:after="80"/>
      <w:ind w:left="113" w:right="113"/>
    </w:pPr>
    <w:rPr>
      <w:b/>
      <w:sz w:val="22"/>
    </w:rPr>
  </w:style>
  <w:style w:type="paragraph" w:customStyle="1" w:styleId="Tabletitle-BlackNormal">
    <w:name w:val="Table title - Black Normal"/>
    <w:basedOn w:val="Tabletext-Bold"/>
    <w:uiPriority w:val="99"/>
    <w:rsid w:val="00CB1BC4"/>
    <w:pPr>
      <w:spacing w:after="0"/>
    </w:pPr>
  </w:style>
  <w:style w:type="character" w:customStyle="1" w:styleId="PantoneCyan">
    <w:name w:val="Pantone Cyan"/>
    <w:basedOn w:val="DefaultParagraphFont"/>
    <w:uiPriority w:val="99"/>
    <w:locked/>
    <w:rsid w:val="00533C58"/>
    <w:rPr>
      <w:rFonts w:cs="Times New Roman"/>
      <w:color w:val="009EE3"/>
    </w:rPr>
  </w:style>
  <w:style w:type="character" w:customStyle="1" w:styleId="Pantone144">
    <w:name w:val="Pantone 144"/>
    <w:basedOn w:val="DefaultParagraphFont"/>
    <w:uiPriority w:val="99"/>
    <w:locked/>
    <w:rsid w:val="001E554A"/>
    <w:rPr>
      <w:rFonts w:cs="Times New Roman"/>
      <w:color w:val="FFCC11"/>
    </w:rPr>
  </w:style>
  <w:style w:type="character" w:customStyle="1" w:styleId="Pantone187">
    <w:name w:val="Pantone 187"/>
    <w:basedOn w:val="DefaultParagraphFont"/>
    <w:uiPriority w:val="99"/>
    <w:locked/>
    <w:rsid w:val="001E554A"/>
    <w:rPr>
      <w:rFonts w:cs="Times New Roman"/>
      <w:color w:val="CC0033"/>
    </w:rPr>
  </w:style>
  <w:style w:type="character" w:customStyle="1" w:styleId="Pantone2593">
    <w:name w:val="Pantone 2593"/>
    <w:basedOn w:val="DefaultParagraphFont"/>
    <w:uiPriority w:val="99"/>
    <w:locked/>
    <w:rsid w:val="00533C58"/>
    <w:rPr>
      <w:rFonts w:cs="Times New Roman"/>
      <w:color w:val="742F89"/>
    </w:rPr>
  </w:style>
  <w:style w:type="character" w:customStyle="1" w:styleId="PantoneWhite">
    <w:name w:val="Pantone White"/>
    <w:basedOn w:val="Pantone2593"/>
    <w:uiPriority w:val="99"/>
    <w:locked/>
    <w:rsid w:val="003F35D6"/>
    <w:rPr>
      <w:rFonts w:cs="Times New Roman"/>
      <w:color w:val="FFFFFF"/>
    </w:rPr>
  </w:style>
  <w:style w:type="paragraph" w:styleId="ListBullet">
    <w:name w:val="List Bullet"/>
    <w:aliases w:val="Bullets"/>
    <w:basedOn w:val="Normal"/>
    <w:uiPriority w:val="99"/>
    <w:qFormat/>
    <w:rsid w:val="006A0F10"/>
    <w:pPr>
      <w:numPr>
        <w:numId w:val="3"/>
      </w:numPr>
      <w:tabs>
        <w:tab w:val="clear" w:pos="284"/>
        <w:tab w:val="num" w:pos="0"/>
      </w:tabs>
      <w:spacing w:line="288" w:lineRule="exact"/>
      <w:ind w:left="709" w:hanging="567"/>
    </w:pPr>
  </w:style>
  <w:style w:type="paragraph" w:customStyle="1" w:styleId="Dateonfirstpage">
    <w:name w:val="Date on first page"/>
    <w:basedOn w:val="Normal"/>
    <w:uiPriority w:val="99"/>
    <w:locked/>
    <w:rsid w:val="00CF24D9"/>
    <w:pPr>
      <w:spacing w:line="360" w:lineRule="exact"/>
      <w:ind w:right="28"/>
      <w:jc w:val="right"/>
    </w:pPr>
    <w:rPr>
      <w:color w:val="FFFFFF"/>
      <w:sz w:val="30"/>
    </w:rPr>
  </w:style>
  <w:style w:type="paragraph" w:customStyle="1" w:styleId="ZeroLead">
    <w:name w:val="Zero Lead"/>
    <w:basedOn w:val="BISCovertext"/>
    <w:uiPriority w:val="99"/>
    <w:locked/>
    <w:rsid w:val="00624791"/>
    <w:pPr>
      <w:spacing w:after="0" w:line="20" w:lineRule="exact"/>
    </w:pPr>
  </w:style>
  <w:style w:type="paragraph" w:customStyle="1" w:styleId="EndpageText">
    <w:name w:val="End page Text"/>
    <w:basedOn w:val="Normal"/>
    <w:uiPriority w:val="99"/>
    <w:rsid w:val="0009521D"/>
    <w:pPr>
      <w:spacing w:after="200"/>
    </w:pPr>
    <w:rPr>
      <w:sz w:val="20"/>
    </w:rPr>
  </w:style>
  <w:style w:type="paragraph" w:customStyle="1" w:styleId="Tabletitle-ConsulatationQuestionWhite">
    <w:name w:val="Table title - Consulatation Question White"/>
    <w:basedOn w:val="Tabletitle-BlackNormal"/>
    <w:uiPriority w:val="99"/>
    <w:locked/>
    <w:rsid w:val="008571A1"/>
    <w:rPr>
      <w:rFonts w:ascii="Arial Bold" w:hAnsi="Arial Bold"/>
      <w:b w:val="0"/>
      <w:color w:val="FFFFFF"/>
    </w:rPr>
  </w:style>
  <w:style w:type="paragraph" w:styleId="DocumentMap">
    <w:name w:val="Document Map"/>
    <w:basedOn w:val="Normal"/>
    <w:link w:val="DocumentMapChar"/>
    <w:uiPriority w:val="99"/>
    <w:semiHidden/>
    <w:locked/>
    <w:rsid w:val="008B72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800CB"/>
    <w:rPr>
      <w:sz w:val="0"/>
      <w:szCs w:val="0"/>
      <w:lang w:eastAsia="en-US"/>
    </w:rPr>
  </w:style>
  <w:style w:type="paragraph" w:customStyle="1" w:styleId="Documenttitle">
    <w:name w:val="Document title"/>
    <w:basedOn w:val="Normal"/>
    <w:uiPriority w:val="99"/>
    <w:locked/>
    <w:rsid w:val="00ED47D3"/>
    <w:pPr>
      <w:spacing w:after="0" w:line="240" w:lineRule="atLeast"/>
    </w:pPr>
    <w:rPr>
      <w:b/>
      <w:caps/>
    </w:rPr>
  </w:style>
  <w:style w:type="paragraph" w:customStyle="1" w:styleId="BISSub-title">
    <w:name w:val="BIS Sub-title"/>
    <w:basedOn w:val="Normal"/>
    <w:uiPriority w:val="99"/>
    <w:rsid w:val="00034384"/>
    <w:pPr>
      <w:spacing w:after="0" w:line="240" w:lineRule="atLeast"/>
    </w:pPr>
    <w:rPr>
      <w:sz w:val="28"/>
    </w:rPr>
  </w:style>
  <w:style w:type="character" w:customStyle="1" w:styleId="Heading2Char1">
    <w:name w:val="Heading 2 Char1"/>
    <w:basedOn w:val="DefaultParagraphFont"/>
    <w:link w:val="Heading2"/>
    <w:uiPriority w:val="99"/>
    <w:locked/>
    <w:rsid w:val="00A35141"/>
    <w:rPr>
      <w:rFonts w:ascii="Arial" w:hAnsi="Arial"/>
      <w:b/>
      <w:bCs/>
      <w:iCs/>
      <w:color w:val="003478"/>
      <w:sz w:val="28"/>
      <w:szCs w:val="28"/>
      <w:lang w:eastAsia="en-US"/>
    </w:rPr>
  </w:style>
  <w:style w:type="character" w:customStyle="1" w:styleId="Heading3Char1">
    <w:name w:val="Heading 3 Char1"/>
    <w:basedOn w:val="DefaultParagraphFont"/>
    <w:link w:val="Heading3"/>
    <w:uiPriority w:val="99"/>
    <w:locked/>
    <w:rsid w:val="00AC4780"/>
    <w:rPr>
      <w:rFonts w:ascii="Arial" w:hAnsi="Arial"/>
      <w:b/>
      <w:bCs/>
      <w:color w:val="009BBB"/>
      <w:sz w:val="26"/>
      <w:szCs w:val="26"/>
      <w:lang w:eastAsia="en-US"/>
    </w:rPr>
  </w:style>
  <w:style w:type="character" w:customStyle="1" w:styleId="Heading4Char1">
    <w:name w:val="Heading 4 Char1"/>
    <w:basedOn w:val="DefaultParagraphFont"/>
    <w:link w:val="Heading4"/>
    <w:uiPriority w:val="99"/>
    <w:locked/>
    <w:rsid w:val="00AC4780"/>
    <w:rPr>
      <w:rFonts w:ascii="Arial" w:hAnsi="Arial"/>
      <w:b/>
      <w:sz w:val="24"/>
      <w:szCs w:val="24"/>
      <w:lang w:eastAsia="en-US"/>
    </w:rPr>
  </w:style>
  <w:style w:type="paragraph" w:customStyle="1" w:styleId="Tabletext-Normal">
    <w:name w:val="Table text - Normal"/>
    <w:basedOn w:val="Tabletext-Bold"/>
    <w:uiPriority w:val="99"/>
    <w:rsid w:val="00E814F8"/>
    <w:rPr>
      <w:b w:val="0"/>
    </w:rPr>
  </w:style>
  <w:style w:type="paragraph" w:styleId="Caption">
    <w:name w:val="caption"/>
    <w:basedOn w:val="Normal"/>
    <w:next w:val="Normal"/>
    <w:uiPriority w:val="99"/>
    <w:qFormat/>
    <w:rsid w:val="00BA7D46"/>
    <w:pPr>
      <w:spacing w:after="240"/>
    </w:pPr>
    <w:rPr>
      <w:b/>
    </w:rPr>
  </w:style>
  <w:style w:type="paragraph" w:customStyle="1" w:styleId="BISMonthYear">
    <w:name w:val="BIS Month Year"/>
    <w:basedOn w:val="Normal"/>
    <w:uiPriority w:val="99"/>
    <w:rsid w:val="00ED47D3"/>
    <w:pPr>
      <w:spacing w:after="0" w:line="240" w:lineRule="atLeast"/>
    </w:pPr>
    <w:rPr>
      <w:caps/>
      <w:sz w:val="20"/>
    </w:rPr>
  </w:style>
  <w:style w:type="character" w:customStyle="1" w:styleId="StylePantone187Bold">
    <w:name w:val="Style Pantone 187 + Bold"/>
    <w:basedOn w:val="Pantone187"/>
    <w:uiPriority w:val="99"/>
    <w:locked/>
    <w:rsid w:val="001E554A"/>
    <w:rPr>
      <w:rFonts w:cs="Times New Roman"/>
      <w:b/>
      <w:bCs/>
      <w:color w:val="CC0033"/>
    </w:rPr>
  </w:style>
  <w:style w:type="paragraph" w:styleId="BalloonText">
    <w:name w:val="Balloon Text"/>
    <w:basedOn w:val="Normal"/>
    <w:link w:val="BalloonTextChar"/>
    <w:uiPriority w:val="99"/>
    <w:semiHidden/>
    <w:locked/>
    <w:rsid w:val="001C78F8"/>
    <w:rPr>
      <w:rFonts w:ascii="Tahoma" w:hAnsi="Tahoma" w:cs="Tahoma"/>
      <w:sz w:val="16"/>
      <w:szCs w:val="16"/>
    </w:rPr>
  </w:style>
  <w:style w:type="character" w:customStyle="1" w:styleId="BalloonTextChar">
    <w:name w:val="Balloon Text Char"/>
    <w:basedOn w:val="DefaultParagraphFont"/>
    <w:link w:val="BalloonText"/>
    <w:uiPriority w:val="99"/>
    <w:semiHidden/>
    <w:rsid w:val="004800CB"/>
    <w:rPr>
      <w:sz w:val="0"/>
      <w:szCs w:val="0"/>
      <w:lang w:eastAsia="en-US"/>
    </w:rPr>
  </w:style>
  <w:style w:type="character" w:styleId="PageNumber">
    <w:name w:val="page number"/>
    <w:basedOn w:val="DefaultParagraphFont"/>
    <w:uiPriority w:val="99"/>
    <w:rsid w:val="00C57D6B"/>
    <w:rPr>
      <w:rFonts w:ascii="Arial" w:hAnsi="Arial" w:cs="Times New Roman"/>
      <w:b w:val="0"/>
      <w:i w:val="0"/>
      <w:sz w:val="22"/>
    </w:rPr>
  </w:style>
  <w:style w:type="numbering" w:customStyle="1" w:styleId="StyleOutlinenumberedLeft089cmHanging063cm">
    <w:name w:val="Style Outline numbered Left:  0.89 cm Hanging:  0.63 cm"/>
    <w:locked/>
    <w:rsid w:val="004800CB"/>
    <w:pPr>
      <w:numPr>
        <w:numId w:val="7"/>
      </w:numPr>
    </w:pPr>
  </w:style>
  <w:style w:type="numbering" w:customStyle="1" w:styleId="TableBullets">
    <w:name w:val="Table Bullets"/>
    <w:rsid w:val="004800CB"/>
    <w:pPr>
      <w:numPr>
        <w:numId w:val="4"/>
      </w:numPr>
    </w:pPr>
  </w:style>
  <w:style w:type="numbering" w:customStyle="1" w:styleId="Numberlist">
    <w:name w:val="Number list"/>
    <w:rsid w:val="004800CB"/>
    <w:pPr>
      <w:numPr>
        <w:numId w:val="6"/>
      </w:numPr>
    </w:pPr>
  </w:style>
  <w:style w:type="character" w:styleId="Emphasis">
    <w:name w:val="Emphasis"/>
    <w:aliases w:val="Italic"/>
    <w:basedOn w:val="DefaultParagraphFont"/>
    <w:uiPriority w:val="20"/>
    <w:qFormat/>
    <w:rsid w:val="00466610"/>
    <w:rPr>
      <w:i/>
      <w:iCs/>
    </w:rPr>
  </w:style>
  <w:style w:type="character" w:styleId="Strong">
    <w:name w:val="Strong"/>
    <w:aliases w:val="Bold"/>
    <w:basedOn w:val="DefaultParagraphFont"/>
    <w:uiPriority w:val="22"/>
    <w:qFormat/>
    <w:rsid w:val="00466610"/>
    <w:rPr>
      <w:b/>
      <w:bCs/>
    </w:rPr>
  </w:style>
  <w:style w:type="paragraph" w:customStyle="1" w:styleId="URN">
    <w:name w:val="URN"/>
    <w:basedOn w:val="EndpageText"/>
    <w:rsid w:val="00466610"/>
    <w:rPr>
      <w:b/>
      <w:szCs w:val="20"/>
    </w:rPr>
  </w:style>
  <w:style w:type="paragraph" w:customStyle="1" w:styleId="Contents">
    <w:name w:val="Contents"/>
    <w:basedOn w:val="Heading1"/>
    <w:rsid w:val="00466610"/>
  </w:style>
  <w:style w:type="paragraph" w:customStyle="1" w:styleId="Notes">
    <w:name w:val="Notes"/>
    <w:basedOn w:val="Normal"/>
    <w:rsid w:val="00AC4780"/>
    <w:rPr>
      <w:sz w:val="20"/>
    </w:rPr>
  </w:style>
  <w:style w:type="character" w:customStyle="1" w:styleId="Heading5Char">
    <w:name w:val="Heading 5 Char"/>
    <w:basedOn w:val="DefaultParagraphFont"/>
    <w:link w:val="Heading5"/>
    <w:uiPriority w:val="9"/>
    <w:rsid w:val="00C57D6B"/>
    <w:rPr>
      <w:rFonts w:ascii="Arial" w:eastAsiaTheme="majorEastAsia" w:hAnsi="Arial" w:cstheme="majorBidi"/>
      <w:b/>
      <w:i/>
      <w:sz w:val="24"/>
      <w:szCs w:val="24"/>
      <w:lang w:eastAsia="en-US"/>
    </w:rPr>
  </w:style>
  <w:style w:type="paragraph" w:styleId="FootnoteText">
    <w:name w:val="footnote text"/>
    <w:basedOn w:val="Normal"/>
    <w:link w:val="FootnoteTextChar"/>
    <w:uiPriority w:val="99"/>
    <w:semiHidden/>
    <w:unhideWhenUsed/>
    <w:rsid w:val="0009521D"/>
    <w:pPr>
      <w:spacing w:after="0"/>
    </w:pPr>
    <w:rPr>
      <w:sz w:val="20"/>
      <w:szCs w:val="20"/>
    </w:rPr>
  </w:style>
  <w:style w:type="character" w:customStyle="1" w:styleId="FootnoteTextChar">
    <w:name w:val="Footnote Text Char"/>
    <w:basedOn w:val="DefaultParagraphFont"/>
    <w:link w:val="FootnoteText"/>
    <w:uiPriority w:val="99"/>
    <w:semiHidden/>
    <w:rsid w:val="0009521D"/>
    <w:rPr>
      <w:rFonts w:ascii="Arial" w:hAnsi="Arial"/>
      <w:sz w:val="20"/>
      <w:szCs w:val="20"/>
      <w:lang w:eastAsia="en-US"/>
    </w:rPr>
  </w:style>
  <w:style w:type="character" w:styleId="FootnoteReference">
    <w:name w:val="footnote reference"/>
    <w:basedOn w:val="DefaultParagraphFont"/>
    <w:uiPriority w:val="99"/>
    <w:semiHidden/>
    <w:unhideWhenUsed/>
    <w:rsid w:val="0009521D"/>
    <w:rPr>
      <w:vertAlign w:val="superscript"/>
    </w:rPr>
  </w:style>
  <w:style w:type="paragraph" w:styleId="Date">
    <w:name w:val="Date"/>
    <w:basedOn w:val="Normal"/>
    <w:next w:val="Normal"/>
    <w:link w:val="DateChar"/>
    <w:uiPriority w:val="99"/>
    <w:unhideWhenUsed/>
    <w:rsid w:val="00C0163C"/>
  </w:style>
  <w:style w:type="character" w:customStyle="1" w:styleId="DateChar">
    <w:name w:val="Date Char"/>
    <w:basedOn w:val="DefaultParagraphFont"/>
    <w:link w:val="Date"/>
    <w:uiPriority w:val="99"/>
    <w:rsid w:val="00C0163C"/>
    <w:rPr>
      <w:rFonts w:ascii="Arial" w:hAnsi="Arial"/>
      <w:sz w:val="24"/>
      <w:szCs w:val="24"/>
      <w:lang w:eastAsia="en-US"/>
    </w:rPr>
  </w:style>
  <w:style w:type="paragraph" w:customStyle="1" w:styleId="Tabletitle-WhiteSmall">
    <w:name w:val="Table title - White Small"/>
    <w:basedOn w:val="Tabletitle-WhiteNormal"/>
    <w:rsid w:val="00DE143B"/>
    <w:rPr>
      <w:sz w:val="20"/>
    </w:rPr>
  </w:style>
  <w:style w:type="paragraph" w:customStyle="1" w:styleId="Tabletext-Small">
    <w:name w:val="Table text - Small"/>
    <w:basedOn w:val="Tabletext-Normal"/>
    <w:rsid w:val="003F180F"/>
    <w:rPr>
      <w:sz w:val="20"/>
    </w:rPr>
  </w:style>
  <w:style w:type="paragraph" w:customStyle="1" w:styleId="Tabletext-BoldSmall">
    <w:name w:val="Table text - Bold Small"/>
    <w:basedOn w:val="Tabletext-Bold"/>
    <w:rsid w:val="00AF60A5"/>
    <w:rPr>
      <w:sz w:val="20"/>
    </w:rPr>
  </w:style>
  <w:style w:type="paragraph" w:customStyle="1" w:styleId="Tabletitle-BlackSmall">
    <w:name w:val="Table title - Black Small"/>
    <w:basedOn w:val="Tabletitle-BlackNormal"/>
    <w:rsid w:val="00AF60A5"/>
    <w:rPr>
      <w:sz w:val="20"/>
    </w:rPr>
  </w:style>
  <w:style w:type="paragraph" w:styleId="ListParagraph">
    <w:name w:val="List Paragraph"/>
    <w:basedOn w:val="Normal"/>
    <w:uiPriority w:val="34"/>
    <w:rsid w:val="00F524ED"/>
    <w:pPr>
      <w:ind w:left="720"/>
      <w:contextualSpacing/>
    </w:pPr>
  </w:style>
  <w:style w:type="character" w:customStyle="1" w:styleId="Subscript">
    <w:name w:val="Subscript"/>
    <w:basedOn w:val="DefaultParagraphFont"/>
    <w:uiPriority w:val="1"/>
    <w:rsid w:val="00C05C97"/>
    <w:rPr>
      <w:vertAlign w:val="subscript"/>
    </w:rPr>
  </w:style>
  <w:style w:type="character" w:customStyle="1" w:styleId="Superscript">
    <w:name w:val="Superscript"/>
    <w:basedOn w:val="DefaultParagraphFont"/>
    <w:uiPriority w:val="1"/>
    <w:rsid w:val="00C05C97"/>
    <w:rPr>
      <w:vertAlign w:val="superscript"/>
    </w:rPr>
  </w:style>
  <w:style w:type="table" w:styleId="LightList-Accent1">
    <w:name w:val="Light List Accent 1"/>
    <w:basedOn w:val="TableNormal"/>
    <w:uiPriority w:val="61"/>
    <w:locked/>
    <w:rsid w:val="008564C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bluegrid">
    <w:name w:val="Table - blue grid"/>
    <w:basedOn w:val="TableNormal"/>
    <w:uiPriority w:val="99"/>
    <w:rsid w:val="00A23E43"/>
    <w:rPr>
      <w:rFonts w:ascii="Arial" w:hAnsi="Arial"/>
    </w:rPr>
    <w:tblPr>
      <w:tblBorders>
        <w:top w:val="single" w:sz="4" w:space="0" w:color="21488A"/>
        <w:left w:val="single" w:sz="4" w:space="0" w:color="21488A"/>
        <w:bottom w:val="single" w:sz="4" w:space="0" w:color="21488A"/>
        <w:right w:val="single" w:sz="4" w:space="0" w:color="21488A"/>
        <w:insideH w:val="single" w:sz="4" w:space="0" w:color="21488A"/>
        <w:insideV w:val="single" w:sz="4" w:space="0" w:color="21488A"/>
      </w:tblBorders>
      <w:tblCellMar>
        <w:top w:w="85" w:type="dxa"/>
        <w:bottom w:w="85"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grid">
    <w:name w:val="Table - light blue grid"/>
    <w:basedOn w:val="Table-bluegrid"/>
    <w:uiPriority w:val="99"/>
    <w:rsid w:val="00A23E43"/>
    <w:tblPr>
      <w:tblBorders>
        <w:top w:val="single" w:sz="4" w:space="0" w:color="009BBB"/>
        <w:left w:val="single" w:sz="4" w:space="0" w:color="009BBB"/>
        <w:bottom w:val="single" w:sz="4" w:space="0" w:color="009BBB"/>
        <w:right w:val="single" w:sz="4" w:space="0" w:color="009BBB"/>
        <w:insideH w:val="single" w:sz="4" w:space="0" w:color="009BBB"/>
        <w:insideV w:val="single" w:sz="4"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grid">
    <w:name w:val="Table - purple grid"/>
    <w:basedOn w:val="Table-bluegrid"/>
    <w:uiPriority w:val="99"/>
    <w:rsid w:val="00A23E43"/>
    <w:tblPr>
      <w:tblBorders>
        <w:top w:val="single" w:sz="4" w:space="0" w:color="A40084"/>
        <w:left w:val="single" w:sz="4" w:space="0" w:color="A40084"/>
        <w:bottom w:val="single" w:sz="4" w:space="0" w:color="A40084"/>
        <w:right w:val="single" w:sz="4" w:space="0" w:color="A40084"/>
        <w:insideH w:val="single" w:sz="4" w:space="0" w:color="A40084"/>
        <w:insideV w:val="single" w:sz="4"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rows">
    <w:name w:val="Table - blue rows"/>
    <w:basedOn w:val="Table-bluegrid"/>
    <w:uiPriority w:val="99"/>
    <w:rsid w:val="004C44C7"/>
    <w:tblPr>
      <w:tblBorders>
        <w:top w:val="single" w:sz="2" w:space="0" w:color="21488A"/>
        <w:left w:val="single" w:sz="2" w:space="0" w:color="21488A"/>
        <w:bottom w:val="single" w:sz="2" w:space="0" w:color="21488A"/>
        <w:right w:val="single" w:sz="2" w:space="0" w:color="21488A"/>
        <w:insideH w:val="single" w:sz="2" w:space="0" w:color="21488A"/>
        <w:insideV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rows">
    <w:name w:val="Table - light blue rows"/>
    <w:basedOn w:val="Table-lightbluegrid"/>
    <w:uiPriority w:val="99"/>
    <w:rsid w:val="004C44C7"/>
    <w:tblPr>
      <w:tblBorders>
        <w:top w:val="single" w:sz="2" w:space="0" w:color="009BBB"/>
        <w:left w:val="single" w:sz="2" w:space="0" w:color="009BBB"/>
        <w:bottom w:val="single" w:sz="2" w:space="0" w:color="009BBB"/>
        <w:right w:val="single" w:sz="2" w:space="0" w:color="009BBB"/>
        <w:insideH w:val="single" w:sz="2" w:space="0" w:color="009BBB"/>
        <w:insideV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rows">
    <w:name w:val="Table - purple rows"/>
    <w:basedOn w:val="Table-purplegrid"/>
    <w:uiPriority w:val="99"/>
    <w:rsid w:val="004C44C7"/>
    <w:tblPr>
      <w:tblBorders>
        <w:top w:val="single" w:sz="2" w:space="0" w:color="A40084"/>
        <w:left w:val="single" w:sz="2" w:space="0" w:color="A40084"/>
        <w:bottom w:val="single" w:sz="2" w:space="0" w:color="A40084"/>
        <w:right w:val="single" w:sz="2" w:space="0" w:color="A40084"/>
        <w:insideH w:val="single" w:sz="2" w:space="0" w:color="A40084"/>
        <w:insideV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columns">
    <w:name w:val="Table - blue columns"/>
    <w:basedOn w:val="Table-bluegrid"/>
    <w:uiPriority w:val="99"/>
    <w:rsid w:val="004C44C7"/>
    <w:tblPr>
      <w:tblBorders>
        <w:top w:val="single" w:sz="2" w:space="0" w:color="21488A"/>
        <w:left w:val="single" w:sz="2" w:space="0" w:color="21488A"/>
        <w:bottom w:val="single" w:sz="2" w:space="0" w:color="21488A"/>
        <w:right w:val="single" w:sz="2" w:space="0" w:color="21488A"/>
        <w:insideH w:val="none" w:sz="0" w:space="0" w:color="auto"/>
        <w:insideV w:val="single" w:sz="2" w:space="0" w:color="21488A"/>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columns">
    <w:name w:val="Table - light blue columns"/>
    <w:basedOn w:val="Table-lightbluegrid"/>
    <w:uiPriority w:val="99"/>
    <w:rsid w:val="00A23E43"/>
    <w:tblPr>
      <w:tblBorders>
        <w:top w:val="single" w:sz="2" w:space="0" w:color="009BBB"/>
        <w:left w:val="single" w:sz="2" w:space="0" w:color="009BBB"/>
        <w:bottom w:val="single" w:sz="2" w:space="0" w:color="009BBB"/>
        <w:right w:val="single" w:sz="2" w:space="0" w:color="009BBB"/>
        <w:insideH w:val="none" w:sz="0" w:space="0" w:color="auto"/>
        <w:insideV w:val="single" w:sz="2"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columns">
    <w:name w:val="Table - purple columns"/>
    <w:basedOn w:val="Table-purplegrid"/>
    <w:uiPriority w:val="99"/>
    <w:rsid w:val="004C44C7"/>
    <w:tblPr>
      <w:tblBorders>
        <w:top w:val="single" w:sz="2" w:space="0" w:color="A40084"/>
        <w:left w:val="single" w:sz="2" w:space="0" w:color="A40084"/>
        <w:bottom w:val="single" w:sz="2" w:space="0" w:color="A40084"/>
        <w:right w:val="single" w:sz="2" w:space="0" w:color="A40084"/>
        <w:insideH w:val="none" w:sz="0" w:space="0" w:color="auto"/>
        <w:insideV w:val="single" w:sz="2"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gridtotal">
    <w:name w:val="Table - blue grid total"/>
    <w:basedOn w:val="Table-bluegrid"/>
    <w:uiPriority w:val="99"/>
    <w:rsid w:val="00A23E43"/>
    <w:tblPr/>
    <w:tcPr>
      <w:shd w:val="clear" w:color="auto" w:fill="auto"/>
    </w:tcPr>
    <w:tblStylePr w:type="firstRow">
      <w:tblPr/>
      <w:trPr>
        <w:cantSplit/>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rowstotal">
    <w:name w:val="Table - blue rows total"/>
    <w:basedOn w:val="Table-bluerows"/>
    <w:uiPriority w:val="99"/>
    <w:rsid w:val="00A23E43"/>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columnstotal">
    <w:name w:val="Table - blue columns total"/>
    <w:basedOn w:val="Table-bluecolumns"/>
    <w:uiPriority w:val="99"/>
    <w:rsid w:val="008421F6"/>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2" w:space="0" w:color="21488A"/>
        </w:tcBorders>
        <w:shd w:val="clear" w:color="auto" w:fill="auto"/>
      </w:tcPr>
    </w:tblStylePr>
  </w:style>
  <w:style w:type="table" w:customStyle="1" w:styleId="Table-lightbluecolumnstotal">
    <w:name w:val="Table - light blue columns total"/>
    <w:basedOn w:val="Table-lightbluecolumn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gridtotal">
    <w:name w:val="Table - light blue grid total"/>
    <w:basedOn w:val="Table-lightbluegrid"/>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rowstotal">
    <w:name w:val="Table - light blue rows total"/>
    <w:basedOn w:val="Table-lightbluerow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purplegridtotal">
    <w:name w:val="Table - purple grid total"/>
    <w:basedOn w:val="Table-purplegrid"/>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columnstotal">
    <w:name w:val="Table - purple columns total"/>
    <w:basedOn w:val="Table-purplecolumn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rowstotal">
    <w:name w:val="Table - purple rows total"/>
    <w:basedOn w:val="Table-purplerow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bluerowsbanded">
    <w:name w:val="Table - blue rows banded"/>
    <w:basedOn w:val="Table-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band2Horz">
      <w:tblPr/>
      <w:tcPr>
        <w:shd w:val="clear" w:color="auto" w:fill="DBE5F1" w:themeFill="accent1" w:themeFillTint="33"/>
      </w:tcPr>
    </w:tblStylePr>
  </w:style>
  <w:style w:type="table" w:customStyle="1" w:styleId="Style1">
    <w:name w:val="Style1"/>
    <w:basedOn w:val="Table-light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band2Horz">
      <w:tblPr/>
      <w:tcPr>
        <w:shd w:val="clear" w:color="auto" w:fill="DBE5F1" w:themeFill="accent1" w:themeFillTint="33"/>
      </w:tcPr>
    </w:tblStylePr>
  </w:style>
  <w:style w:type="table" w:customStyle="1" w:styleId="Table-purplerowsbanded">
    <w:name w:val="Table - purple rows banded"/>
    <w:basedOn w:val="Table-purpl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band2Horz">
      <w:tblPr/>
      <w:tcPr>
        <w:shd w:val="clear" w:color="auto" w:fill="DBE5F1" w:themeFill="accent1" w:themeFillTint="33"/>
      </w:tcPr>
    </w:tblStylePr>
  </w:style>
  <w:style w:type="character" w:styleId="PlaceholderText">
    <w:name w:val="Placeholder Text"/>
    <w:basedOn w:val="DefaultParagraphFont"/>
    <w:uiPriority w:val="99"/>
    <w:semiHidden/>
    <w:rsid w:val="00E82D1F"/>
    <w:rPr>
      <w:color w:val="808080"/>
    </w:rPr>
  </w:style>
  <w:style w:type="paragraph" w:customStyle="1" w:styleId="Question">
    <w:name w:val="Question"/>
    <w:basedOn w:val="Normal"/>
    <w:qFormat/>
    <w:rsid w:val="00720608"/>
    <w:rPr>
      <w:b/>
    </w:rPr>
  </w:style>
  <w:style w:type="character" w:customStyle="1" w:styleId="the-question">
    <w:name w:val="the-question"/>
    <w:basedOn w:val="DefaultParagraphFont"/>
    <w:rsid w:val="00CF57DE"/>
  </w:style>
  <w:style w:type="character" w:styleId="CommentReference">
    <w:name w:val="annotation reference"/>
    <w:basedOn w:val="DefaultParagraphFont"/>
    <w:uiPriority w:val="99"/>
    <w:semiHidden/>
    <w:unhideWhenUsed/>
    <w:locked/>
    <w:rsid w:val="001D1D30"/>
    <w:rPr>
      <w:sz w:val="16"/>
      <w:szCs w:val="16"/>
    </w:rPr>
  </w:style>
  <w:style w:type="paragraph" w:styleId="CommentText">
    <w:name w:val="annotation text"/>
    <w:basedOn w:val="Normal"/>
    <w:link w:val="CommentTextChar"/>
    <w:uiPriority w:val="99"/>
    <w:semiHidden/>
    <w:unhideWhenUsed/>
    <w:locked/>
    <w:rsid w:val="001D1D30"/>
    <w:rPr>
      <w:sz w:val="20"/>
      <w:szCs w:val="20"/>
    </w:rPr>
  </w:style>
  <w:style w:type="character" w:customStyle="1" w:styleId="CommentTextChar">
    <w:name w:val="Comment Text Char"/>
    <w:basedOn w:val="DefaultParagraphFont"/>
    <w:link w:val="CommentText"/>
    <w:uiPriority w:val="99"/>
    <w:semiHidden/>
    <w:rsid w:val="001D1D30"/>
    <w:rPr>
      <w:rFonts w:ascii="Arial" w:hAnsi="Arial"/>
      <w:sz w:val="20"/>
      <w:szCs w:val="20"/>
      <w:lang w:eastAsia="en-US"/>
    </w:rPr>
  </w:style>
  <w:style w:type="character" w:customStyle="1" w:styleId="cs-radio-label-inner-input4">
    <w:name w:val="cs-radio-label-inner-input4"/>
    <w:basedOn w:val="DefaultParagraphFont"/>
    <w:rsid w:val="00ED54CC"/>
  </w:style>
  <w:style w:type="character" w:customStyle="1" w:styleId="cs-radio-label-inner-text4">
    <w:name w:val="cs-radio-label-inner-text4"/>
    <w:basedOn w:val="DefaultParagraphFont"/>
    <w:rsid w:val="00ED54CC"/>
  </w:style>
  <w:style w:type="paragraph" w:styleId="z-TopofForm">
    <w:name w:val="HTML Top of Form"/>
    <w:basedOn w:val="Normal"/>
    <w:next w:val="Normal"/>
    <w:link w:val="z-TopofFormChar"/>
    <w:hidden/>
    <w:uiPriority w:val="99"/>
    <w:semiHidden/>
    <w:unhideWhenUsed/>
    <w:rsid w:val="00ED54CC"/>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ED54CC"/>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ED54CC"/>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ED54CC"/>
    <w:rPr>
      <w:rFonts w:ascii="Arial" w:hAnsi="Arial" w:cs="Arial"/>
      <w:vanish/>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semiHidden="0" w:unhideWhenUsed="0" w:qFormat="1"/>
    <w:lsdException w:name="heading 3" w:locked="0" w:semiHidden="0" w:uiPriority="9" w:unhideWhenUsed="0" w:qFormat="1"/>
    <w:lsdException w:name="heading 4" w:locked="0" w:semiHidden="0" w:uiPriority="9" w:unhideWhenUsed="0" w:qFormat="1"/>
    <w:lsdException w:name="heading 5" w:locked="0" w:uiPriority="9"/>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lsdException w:name="footer" w:locked="0"/>
    <w:lsdException w:name="caption" w:locked="0" w:semiHidden="0" w:uiPriority="35" w:unhideWhenUsed="0" w:qFormat="1"/>
    <w:lsdException w:name="table of figures" w:locked="0"/>
    <w:lsdException w:name="footnote reference" w:locked="0"/>
    <w:lsdException w:name="line number" w:locked="0"/>
    <w:lsdException w:name="page number" w:locked="0"/>
    <w:lsdException w:name="table of authorities" w:locked="0"/>
    <w:lsdException w:name="macro" w:locked="0"/>
    <w:lsdException w:name="toa heading" w:locked="0"/>
    <w:lsdException w:name="List" w:locked="0"/>
    <w:lsdException w:name="List Bullet" w:locked="0" w:qFormat="1"/>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lsdException w:name="Default Paragraph Font" w:locked="0" w:uiPriority="1"/>
    <w:lsdException w:name="List Continue" w:locked="0"/>
    <w:lsdException w:name="List Continue 2" w:locked="0"/>
    <w:lsdException w:name="List Continue 3" w:locked="0"/>
    <w:lsdException w:name="List Continue 4" w:locked="0"/>
    <w:lsdException w:name="List Continue 5" w:locked="0"/>
    <w:lsdException w:name="Subtitle" w:semiHidden="0" w:uiPriority="11" w:unhideWhenUsed="0"/>
    <w:lsdException w:name="Date" w:locked="0"/>
    <w:lsdException w:name="Hyperlink" w:locked="0"/>
    <w:lsdException w:name="Strong" w:locked="0" w:semiHidden="0" w:uiPriority="22" w:unhideWhenUsed="0" w:qFormat="1"/>
    <w:lsdException w:name="Emphasis" w:locked="0" w:semiHidden="0" w:uiPriority="20" w:unhideWhenUsed="0" w:qFormat="1"/>
    <w:lsdException w:name="Plain Text" w:locked="0"/>
    <w:lsdException w:name="HTML Top of Form" w:locked="0"/>
    <w:lsdException w:name="HTML Bottom of Form" w:locked="0"/>
    <w:lsdException w:name="Normal Table" w:locked="0"/>
    <w:lsdException w:name="No List" w:locked="0"/>
    <w:lsdException w:name="Outline List 1" w:locked="0"/>
    <w:lsdException w:name="Outline List 2"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Grid" w:locked="0" w:semiHidden="0" w:uiPriority="59" w:unhideWhenUsed="0"/>
    <w:lsdException w:name="Table Theme" w:lock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261501"/>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A35141"/>
    <w:pPr>
      <w:spacing w:after="324"/>
      <w:outlineLvl w:val="0"/>
    </w:pPr>
    <w:rPr>
      <w:b/>
      <w:bCs/>
      <w:color w:val="003478"/>
      <w:kern w:val="32"/>
      <w:sz w:val="40"/>
      <w:szCs w:val="32"/>
    </w:rPr>
  </w:style>
  <w:style w:type="paragraph" w:styleId="Heading2">
    <w:name w:val="heading 2"/>
    <w:basedOn w:val="Normal"/>
    <w:next w:val="Normal"/>
    <w:link w:val="Heading2Char1"/>
    <w:uiPriority w:val="99"/>
    <w:qFormat/>
    <w:rsid w:val="00A35141"/>
    <w:pPr>
      <w:spacing w:before="120" w:after="240"/>
      <w:outlineLvl w:val="1"/>
    </w:pPr>
    <w:rPr>
      <w:b/>
      <w:bCs/>
      <w:iCs/>
      <w:color w:val="003478"/>
      <w:sz w:val="28"/>
      <w:szCs w:val="28"/>
    </w:rPr>
  </w:style>
  <w:style w:type="paragraph" w:styleId="Heading3">
    <w:name w:val="heading 3"/>
    <w:basedOn w:val="Normal"/>
    <w:next w:val="Normal"/>
    <w:link w:val="Heading3Char1"/>
    <w:uiPriority w:val="99"/>
    <w:qFormat/>
    <w:rsid w:val="00AC4780"/>
    <w:pPr>
      <w:spacing w:after="240"/>
      <w:outlineLvl w:val="2"/>
    </w:pPr>
    <w:rPr>
      <w:b/>
      <w:bCs/>
      <w:color w:val="009BBB"/>
      <w:sz w:val="26"/>
      <w:szCs w:val="26"/>
    </w:rPr>
  </w:style>
  <w:style w:type="paragraph" w:styleId="Heading4">
    <w:name w:val="heading 4"/>
    <w:basedOn w:val="Normal"/>
    <w:next w:val="Normal"/>
    <w:link w:val="Heading4Char1"/>
    <w:uiPriority w:val="99"/>
    <w:qFormat/>
    <w:rsid w:val="00AC4780"/>
    <w:pPr>
      <w:spacing w:after="120"/>
      <w:outlineLvl w:val="3"/>
    </w:pPr>
    <w:rPr>
      <w:b/>
    </w:rPr>
  </w:style>
  <w:style w:type="paragraph" w:styleId="Heading5">
    <w:name w:val="heading 5"/>
    <w:basedOn w:val="Normal"/>
    <w:next w:val="Normal"/>
    <w:link w:val="Heading5Char"/>
    <w:uiPriority w:val="9"/>
    <w:unhideWhenUsed/>
    <w:rsid w:val="00C57D6B"/>
    <w:pPr>
      <w:keepNext/>
      <w:keepLines/>
      <w:spacing w:after="6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141"/>
    <w:rPr>
      <w:rFonts w:ascii="Arial" w:hAnsi="Arial"/>
      <w:b/>
      <w:bCs/>
      <w:color w:val="003478"/>
      <w:kern w:val="32"/>
      <w:sz w:val="40"/>
      <w:szCs w:val="32"/>
      <w:lang w:eastAsia="en-US"/>
    </w:rPr>
  </w:style>
  <w:style w:type="character" w:customStyle="1" w:styleId="Heading2Char">
    <w:name w:val="Heading 2 Char"/>
    <w:basedOn w:val="DefaultParagraphFont"/>
    <w:uiPriority w:val="9"/>
    <w:semiHidden/>
    <w:locked/>
    <w:rsid w:val="004800C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locked/>
    <w:rsid w:val="004800C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locked/>
    <w:rsid w:val="004800CB"/>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E17803"/>
    <w:pPr>
      <w:spacing w:line="240" w:lineRule="atLeast"/>
      <w:ind w:left="142"/>
    </w:pPr>
    <w:rPr>
      <w:b/>
      <w:noProof/>
      <w:color w:val="FFFFFF"/>
      <w:lang w:val="en-US"/>
    </w:rPr>
  </w:style>
  <w:style w:type="paragraph" w:customStyle="1" w:styleId="BISCovertext">
    <w:name w:val="BIS Cover text"/>
    <w:basedOn w:val="BISTitle"/>
    <w:autoRedefine/>
    <w:uiPriority w:val="99"/>
    <w:locked/>
    <w:rsid w:val="00D90412"/>
    <w:rPr>
      <w:b w:val="0"/>
      <w:sz w:val="28"/>
      <w:szCs w:val="28"/>
    </w:rPr>
  </w:style>
  <w:style w:type="paragraph" w:styleId="TOC1">
    <w:name w:val="toc 1"/>
    <w:basedOn w:val="Normal"/>
    <w:next w:val="Normal"/>
    <w:autoRedefine/>
    <w:uiPriority w:val="39"/>
    <w:unhideWhenUsed/>
    <w:pPr>
      <w:spacing w:line="280" w:lineRule="exact"/>
    </w:pPr>
    <w:rPr>
      <w:b/>
      <w:sz w:val="22"/>
    </w:rPr>
  </w:style>
  <w:style w:type="paragraph" w:styleId="TOC2">
    <w:name w:val="toc 2"/>
    <w:basedOn w:val="Normal"/>
    <w:next w:val="Normal"/>
    <w:autoRedefine/>
    <w:uiPriority w:val="39"/>
    <w:unhideWhenUsed/>
    <w:pPr>
      <w:spacing w:line="280" w:lineRule="exact"/>
      <w:ind w:left="238"/>
    </w:pPr>
    <w:rPr>
      <w:sz w:val="22"/>
    </w:rPr>
  </w:style>
  <w:style w:type="paragraph" w:styleId="TOC3">
    <w:name w:val="toc 3"/>
    <w:basedOn w:val="Normal"/>
    <w:next w:val="Normal"/>
    <w:autoRedefine/>
    <w:uiPriority w:val="39"/>
    <w:unhideWhenUsed/>
    <w:pPr>
      <w:spacing w:line="280" w:lineRule="exact"/>
      <w:ind w:left="482"/>
    </w:pPr>
    <w:rPr>
      <w:sz w:val="22"/>
    </w:rPr>
  </w:style>
  <w:style w:type="paragraph" w:styleId="Header">
    <w:name w:val="header"/>
    <w:basedOn w:val="Normal"/>
    <w:link w:val="HeaderChar1"/>
    <w:uiPriority w:val="99"/>
    <w:locked/>
    <w:rsid w:val="00D5710C"/>
    <w:pPr>
      <w:tabs>
        <w:tab w:val="center" w:pos="4513"/>
        <w:tab w:val="right" w:pos="9026"/>
      </w:tabs>
    </w:pPr>
  </w:style>
  <w:style w:type="character" w:customStyle="1" w:styleId="HeaderChar">
    <w:name w:val="Header Char"/>
    <w:basedOn w:val="DefaultParagraphFont"/>
    <w:uiPriority w:val="99"/>
    <w:semiHidden/>
    <w:locked/>
    <w:rsid w:val="004800CB"/>
    <w:rPr>
      <w:rFonts w:ascii="Arial" w:hAnsi="Arial"/>
      <w:sz w:val="24"/>
      <w:szCs w:val="24"/>
      <w:lang w:eastAsia="en-US"/>
    </w:rPr>
  </w:style>
  <w:style w:type="paragraph" w:customStyle="1" w:styleId="BISInsidebullets">
    <w:name w:val="BIS Inside bullets"/>
    <w:basedOn w:val="Normal"/>
    <w:autoRedefine/>
    <w:uiPriority w:val="99"/>
    <w:locked/>
    <w:rsid w:val="00FC508A"/>
    <w:pPr>
      <w:numPr>
        <w:numId w:val="2"/>
      </w:numPr>
      <w:tabs>
        <w:tab w:val="clear" w:pos="360"/>
        <w:tab w:val="left" w:pos="284"/>
      </w:tabs>
      <w:spacing w:before="120"/>
      <w:ind w:left="284" w:hanging="284"/>
      <w:outlineLvl w:val="0"/>
    </w:pPr>
    <w:rPr>
      <w:rFonts w:cs="Arial"/>
      <w:bCs/>
      <w:color w:val="FFFFFF"/>
      <w:kern w:val="32"/>
      <w:szCs w:val="56"/>
    </w:rPr>
  </w:style>
  <w:style w:type="character" w:customStyle="1" w:styleId="HeaderChar1">
    <w:name w:val="Header Char1"/>
    <w:basedOn w:val="DefaultParagraphFont"/>
    <w:link w:val="Header"/>
    <w:uiPriority w:val="99"/>
    <w:locked/>
    <w:rsid w:val="00D5710C"/>
    <w:rPr>
      <w:rFonts w:ascii="Arial" w:hAnsi="Arial" w:cs="Times New Roman"/>
      <w:sz w:val="24"/>
      <w:szCs w:val="24"/>
      <w:lang w:eastAsia="en-US"/>
    </w:rPr>
  </w:style>
  <w:style w:type="paragraph" w:customStyle="1" w:styleId="Tabletitle-WhiteNormal">
    <w:name w:val="Table title - White Normal"/>
    <w:basedOn w:val="Tabletitle-BlackNormal"/>
    <w:uiPriority w:val="99"/>
    <w:rsid w:val="001D610C"/>
    <w:pPr>
      <w:spacing w:before="60" w:after="60"/>
    </w:pPr>
    <w:rPr>
      <w:color w:val="FFFFFF"/>
    </w:rPr>
  </w:style>
  <w:style w:type="paragraph" w:customStyle="1" w:styleId="Headertext">
    <w:name w:val="Header text"/>
    <w:basedOn w:val="Normal"/>
    <w:autoRedefine/>
    <w:uiPriority w:val="99"/>
    <w:rsid w:val="009946FA"/>
    <w:pPr>
      <w:tabs>
        <w:tab w:val="center" w:pos="4153"/>
        <w:tab w:val="right" w:pos="8306"/>
      </w:tabs>
      <w:jc w:val="right"/>
    </w:pPr>
    <w:rPr>
      <w:color w:val="003478"/>
      <w:sz w:val="18"/>
    </w:rPr>
  </w:style>
  <w:style w:type="paragraph" w:customStyle="1" w:styleId="Introparagraph">
    <w:name w:val="Intro paragraph"/>
    <w:basedOn w:val="Normal"/>
    <w:autoRedefine/>
    <w:uiPriority w:val="99"/>
    <w:rsid w:val="00AC4780"/>
    <w:pPr>
      <w:keepNext/>
      <w:spacing w:before="120" w:after="360"/>
      <w:outlineLvl w:val="0"/>
    </w:pPr>
    <w:rPr>
      <w:b/>
      <w:bCs/>
      <w:noProof/>
      <w:kern w:val="32"/>
      <w:sz w:val="26"/>
      <w:szCs w:val="56"/>
    </w:rPr>
  </w:style>
  <w:style w:type="paragraph" w:customStyle="1" w:styleId="TintBox">
    <w:name w:val="Tint Box"/>
    <w:basedOn w:val="Normal"/>
    <w:next w:val="Normal"/>
    <w:uiPriority w:val="99"/>
    <w:rsid w:val="00E63582"/>
    <w:pPr>
      <w:pBdr>
        <w:top w:val="single" w:sz="2" w:space="6" w:color="FFFFFF"/>
        <w:left w:val="single" w:sz="2" w:space="8" w:color="FFFFFF"/>
        <w:bottom w:val="single" w:sz="2" w:space="8" w:color="FFFFFF"/>
        <w:right w:val="single" w:sz="2" w:space="8" w:color="FFFFFF"/>
      </w:pBdr>
      <w:shd w:val="clear" w:color="auto" w:fill="DBE5F1" w:themeFill="accent1" w:themeFillTint="33"/>
      <w:spacing w:line="280" w:lineRule="exact"/>
      <w:ind w:left="567" w:right="567"/>
    </w:pPr>
  </w:style>
  <w:style w:type="paragraph" w:styleId="Footer">
    <w:name w:val="footer"/>
    <w:basedOn w:val="Normal"/>
    <w:link w:val="FooterChar1"/>
    <w:uiPriority w:val="99"/>
    <w:rsid w:val="00D5710C"/>
    <w:pPr>
      <w:tabs>
        <w:tab w:val="center" w:pos="4513"/>
        <w:tab w:val="right" w:pos="9026"/>
      </w:tabs>
    </w:pPr>
  </w:style>
  <w:style w:type="character" w:customStyle="1" w:styleId="FooterChar">
    <w:name w:val="Footer Char"/>
    <w:basedOn w:val="DefaultParagraphFont"/>
    <w:uiPriority w:val="99"/>
    <w:semiHidden/>
    <w:rsid w:val="004800CB"/>
    <w:rPr>
      <w:rFonts w:ascii="Arial" w:hAnsi="Arial"/>
      <w:sz w:val="24"/>
      <w:szCs w:val="24"/>
      <w:lang w:eastAsia="en-US"/>
    </w:rPr>
  </w:style>
  <w:style w:type="character" w:customStyle="1" w:styleId="FooterChar1">
    <w:name w:val="Footer Char1"/>
    <w:basedOn w:val="DefaultParagraphFont"/>
    <w:link w:val="Footer"/>
    <w:uiPriority w:val="99"/>
    <w:locked/>
    <w:rsid w:val="00D5710C"/>
    <w:rPr>
      <w:rFonts w:ascii="Arial" w:hAnsi="Arial" w:cs="Times New Roman"/>
      <w:sz w:val="24"/>
      <w:szCs w:val="24"/>
      <w:lang w:eastAsia="en-US"/>
    </w:rPr>
  </w:style>
  <w:style w:type="character" w:styleId="FollowedHyperlink">
    <w:name w:val="FollowedHyperlink"/>
    <w:basedOn w:val="DefaultParagraphFont"/>
    <w:uiPriority w:val="99"/>
    <w:locked/>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customStyle="1" w:styleId="Numberedparagraph">
    <w:name w:val="Numbered paragraph"/>
    <w:basedOn w:val="Normal"/>
    <w:autoRedefine/>
    <w:uiPriority w:val="99"/>
    <w:rsid w:val="00B5752E"/>
    <w:pPr>
      <w:numPr>
        <w:numId w:val="5"/>
      </w:numPr>
      <w:tabs>
        <w:tab w:val="left" w:pos="567"/>
      </w:tabs>
      <w:ind w:left="567" w:right="11" w:hanging="425"/>
    </w:pPr>
  </w:style>
  <w:style w:type="character" w:customStyle="1" w:styleId="StylePantoneCyanBold">
    <w:name w:val="Style Pantone Cyan + Bold"/>
    <w:basedOn w:val="PantoneCyan"/>
    <w:uiPriority w:val="99"/>
    <w:locked/>
    <w:rsid w:val="000D42C5"/>
    <w:rPr>
      <w:rFonts w:cs="Times New Roman"/>
      <w:b/>
      <w:bCs/>
      <w:color w:val="003478"/>
    </w:rPr>
  </w:style>
  <w:style w:type="character" w:customStyle="1" w:styleId="Page1White">
    <w:name w:val="Page 1 White"/>
    <w:basedOn w:val="DefaultParagraphFont"/>
    <w:uiPriority w:val="99"/>
    <w:locked/>
    <w:rsid w:val="00FC508A"/>
    <w:rPr>
      <w:rFonts w:ascii="Arial" w:hAnsi="Arial" w:cs="Times New Roman"/>
      <w:color w:val="FFFFFF"/>
      <w:sz w:val="24"/>
    </w:rPr>
  </w:style>
  <w:style w:type="paragraph" w:customStyle="1" w:styleId="EvenPageNumber">
    <w:name w:val="Even Page Number"/>
    <w:basedOn w:val="Normal"/>
    <w:uiPriority w:val="99"/>
    <w:locked/>
    <w:rsid w:val="009946FA"/>
    <w:rPr>
      <w:color w:val="003478"/>
    </w:rPr>
  </w:style>
  <w:style w:type="paragraph" w:customStyle="1" w:styleId="BISEvenHeader">
    <w:name w:val="BIS Even Header"/>
    <w:basedOn w:val="Headertext"/>
    <w:uiPriority w:val="99"/>
    <w:locked/>
    <w:rsid w:val="00A95640"/>
    <w:pPr>
      <w:jc w:val="left"/>
    </w:pPr>
  </w:style>
  <w:style w:type="character" w:customStyle="1" w:styleId="StylePantone144Bold">
    <w:name w:val="Style Pantone 144 + Bold"/>
    <w:basedOn w:val="Pantone144"/>
    <w:uiPriority w:val="99"/>
    <w:locked/>
    <w:rsid w:val="001E554A"/>
    <w:rPr>
      <w:rFonts w:cs="Times New Roman"/>
      <w:b/>
      <w:bCs/>
      <w:color w:val="FFCC11"/>
    </w:rPr>
  </w:style>
  <w:style w:type="paragraph" w:customStyle="1" w:styleId="Textbox">
    <w:name w:val="Text box"/>
    <w:basedOn w:val="Normal"/>
    <w:uiPriority w:val="99"/>
    <w:rsid w:val="00B06A1C"/>
    <w:pPr>
      <w:pBdr>
        <w:top w:val="single" w:sz="4" w:space="1" w:color="auto"/>
        <w:left w:val="single" w:sz="4" w:space="4" w:color="auto"/>
        <w:bottom w:val="single" w:sz="4" w:space="1" w:color="auto"/>
        <w:right w:val="single" w:sz="4" w:space="4" w:color="auto"/>
      </w:pBdr>
      <w:spacing w:line="288" w:lineRule="exact"/>
      <w:ind w:left="567" w:right="567"/>
    </w:pPr>
  </w:style>
  <w:style w:type="table" w:styleId="TableGrid">
    <w:name w:val="Table Grid"/>
    <w:basedOn w:val="TableNormal"/>
    <w:uiPriority w:val="99"/>
    <w:rsid w:val="007653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Tabletext-Bold">
    <w:name w:val="Table text - Bold"/>
    <w:basedOn w:val="Normal"/>
    <w:uiPriority w:val="99"/>
    <w:rsid w:val="00E814F8"/>
    <w:pPr>
      <w:spacing w:after="80"/>
      <w:ind w:left="113" w:right="113"/>
    </w:pPr>
    <w:rPr>
      <w:b/>
      <w:sz w:val="22"/>
    </w:rPr>
  </w:style>
  <w:style w:type="paragraph" w:customStyle="1" w:styleId="Tabletitle-BlackNormal">
    <w:name w:val="Table title - Black Normal"/>
    <w:basedOn w:val="Tabletext-Bold"/>
    <w:uiPriority w:val="99"/>
    <w:rsid w:val="00CB1BC4"/>
    <w:pPr>
      <w:spacing w:after="0"/>
    </w:pPr>
  </w:style>
  <w:style w:type="character" w:customStyle="1" w:styleId="PantoneCyan">
    <w:name w:val="Pantone Cyan"/>
    <w:basedOn w:val="DefaultParagraphFont"/>
    <w:uiPriority w:val="99"/>
    <w:locked/>
    <w:rsid w:val="00533C58"/>
    <w:rPr>
      <w:rFonts w:cs="Times New Roman"/>
      <w:color w:val="009EE3"/>
    </w:rPr>
  </w:style>
  <w:style w:type="character" w:customStyle="1" w:styleId="Pantone144">
    <w:name w:val="Pantone 144"/>
    <w:basedOn w:val="DefaultParagraphFont"/>
    <w:uiPriority w:val="99"/>
    <w:locked/>
    <w:rsid w:val="001E554A"/>
    <w:rPr>
      <w:rFonts w:cs="Times New Roman"/>
      <w:color w:val="FFCC11"/>
    </w:rPr>
  </w:style>
  <w:style w:type="character" w:customStyle="1" w:styleId="Pantone187">
    <w:name w:val="Pantone 187"/>
    <w:basedOn w:val="DefaultParagraphFont"/>
    <w:uiPriority w:val="99"/>
    <w:locked/>
    <w:rsid w:val="001E554A"/>
    <w:rPr>
      <w:rFonts w:cs="Times New Roman"/>
      <w:color w:val="CC0033"/>
    </w:rPr>
  </w:style>
  <w:style w:type="character" w:customStyle="1" w:styleId="Pantone2593">
    <w:name w:val="Pantone 2593"/>
    <w:basedOn w:val="DefaultParagraphFont"/>
    <w:uiPriority w:val="99"/>
    <w:locked/>
    <w:rsid w:val="00533C58"/>
    <w:rPr>
      <w:rFonts w:cs="Times New Roman"/>
      <w:color w:val="742F89"/>
    </w:rPr>
  </w:style>
  <w:style w:type="character" w:customStyle="1" w:styleId="PantoneWhite">
    <w:name w:val="Pantone White"/>
    <w:basedOn w:val="Pantone2593"/>
    <w:uiPriority w:val="99"/>
    <w:locked/>
    <w:rsid w:val="003F35D6"/>
    <w:rPr>
      <w:rFonts w:cs="Times New Roman"/>
      <w:color w:val="FFFFFF"/>
    </w:rPr>
  </w:style>
  <w:style w:type="paragraph" w:styleId="ListBullet">
    <w:name w:val="List Bullet"/>
    <w:aliases w:val="Bullets"/>
    <w:basedOn w:val="Normal"/>
    <w:uiPriority w:val="99"/>
    <w:qFormat/>
    <w:rsid w:val="006A0F10"/>
    <w:pPr>
      <w:numPr>
        <w:numId w:val="3"/>
      </w:numPr>
      <w:tabs>
        <w:tab w:val="clear" w:pos="284"/>
        <w:tab w:val="num" w:pos="0"/>
      </w:tabs>
      <w:spacing w:line="288" w:lineRule="exact"/>
      <w:ind w:left="709" w:hanging="567"/>
    </w:pPr>
  </w:style>
  <w:style w:type="paragraph" w:customStyle="1" w:styleId="Dateonfirstpage">
    <w:name w:val="Date on first page"/>
    <w:basedOn w:val="Normal"/>
    <w:uiPriority w:val="99"/>
    <w:locked/>
    <w:rsid w:val="00CF24D9"/>
    <w:pPr>
      <w:spacing w:line="360" w:lineRule="exact"/>
      <w:ind w:right="28"/>
      <w:jc w:val="right"/>
    </w:pPr>
    <w:rPr>
      <w:color w:val="FFFFFF"/>
      <w:sz w:val="30"/>
    </w:rPr>
  </w:style>
  <w:style w:type="paragraph" w:customStyle="1" w:styleId="ZeroLead">
    <w:name w:val="Zero Lead"/>
    <w:basedOn w:val="BISCovertext"/>
    <w:uiPriority w:val="99"/>
    <w:locked/>
    <w:rsid w:val="00624791"/>
    <w:pPr>
      <w:spacing w:after="0" w:line="20" w:lineRule="exact"/>
    </w:pPr>
  </w:style>
  <w:style w:type="paragraph" w:customStyle="1" w:styleId="EndpageText">
    <w:name w:val="End page Text"/>
    <w:basedOn w:val="Normal"/>
    <w:uiPriority w:val="99"/>
    <w:rsid w:val="0009521D"/>
    <w:pPr>
      <w:spacing w:after="200"/>
    </w:pPr>
    <w:rPr>
      <w:sz w:val="20"/>
    </w:rPr>
  </w:style>
  <w:style w:type="paragraph" w:customStyle="1" w:styleId="Tabletitle-ConsulatationQuestionWhite">
    <w:name w:val="Table title - Consulatation Question White"/>
    <w:basedOn w:val="Tabletitle-BlackNormal"/>
    <w:uiPriority w:val="99"/>
    <w:locked/>
    <w:rsid w:val="008571A1"/>
    <w:rPr>
      <w:rFonts w:ascii="Arial Bold" w:hAnsi="Arial Bold"/>
      <w:b w:val="0"/>
      <w:color w:val="FFFFFF"/>
    </w:rPr>
  </w:style>
  <w:style w:type="paragraph" w:styleId="DocumentMap">
    <w:name w:val="Document Map"/>
    <w:basedOn w:val="Normal"/>
    <w:link w:val="DocumentMapChar"/>
    <w:uiPriority w:val="99"/>
    <w:semiHidden/>
    <w:locked/>
    <w:rsid w:val="008B72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800CB"/>
    <w:rPr>
      <w:sz w:val="0"/>
      <w:szCs w:val="0"/>
      <w:lang w:eastAsia="en-US"/>
    </w:rPr>
  </w:style>
  <w:style w:type="paragraph" w:customStyle="1" w:styleId="Documenttitle">
    <w:name w:val="Document title"/>
    <w:basedOn w:val="Normal"/>
    <w:uiPriority w:val="99"/>
    <w:locked/>
    <w:rsid w:val="00ED47D3"/>
    <w:pPr>
      <w:spacing w:after="0" w:line="240" w:lineRule="atLeast"/>
    </w:pPr>
    <w:rPr>
      <w:b/>
      <w:caps/>
    </w:rPr>
  </w:style>
  <w:style w:type="paragraph" w:customStyle="1" w:styleId="BISSub-title">
    <w:name w:val="BIS Sub-title"/>
    <w:basedOn w:val="Normal"/>
    <w:uiPriority w:val="99"/>
    <w:rsid w:val="00034384"/>
    <w:pPr>
      <w:spacing w:after="0" w:line="240" w:lineRule="atLeast"/>
    </w:pPr>
    <w:rPr>
      <w:sz w:val="28"/>
    </w:rPr>
  </w:style>
  <w:style w:type="character" w:customStyle="1" w:styleId="Heading2Char1">
    <w:name w:val="Heading 2 Char1"/>
    <w:basedOn w:val="DefaultParagraphFont"/>
    <w:link w:val="Heading2"/>
    <w:uiPriority w:val="99"/>
    <w:locked/>
    <w:rsid w:val="00A35141"/>
    <w:rPr>
      <w:rFonts w:ascii="Arial" w:hAnsi="Arial"/>
      <w:b/>
      <w:bCs/>
      <w:iCs/>
      <w:color w:val="003478"/>
      <w:sz w:val="28"/>
      <w:szCs w:val="28"/>
      <w:lang w:eastAsia="en-US"/>
    </w:rPr>
  </w:style>
  <w:style w:type="character" w:customStyle="1" w:styleId="Heading3Char1">
    <w:name w:val="Heading 3 Char1"/>
    <w:basedOn w:val="DefaultParagraphFont"/>
    <w:link w:val="Heading3"/>
    <w:uiPriority w:val="99"/>
    <w:locked/>
    <w:rsid w:val="00AC4780"/>
    <w:rPr>
      <w:rFonts w:ascii="Arial" w:hAnsi="Arial"/>
      <w:b/>
      <w:bCs/>
      <w:color w:val="009BBB"/>
      <w:sz w:val="26"/>
      <w:szCs w:val="26"/>
      <w:lang w:eastAsia="en-US"/>
    </w:rPr>
  </w:style>
  <w:style w:type="character" w:customStyle="1" w:styleId="Heading4Char1">
    <w:name w:val="Heading 4 Char1"/>
    <w:basedOn w:val="DefaultParagraphFont"/>
    <w:link w:val="Heading4"/>
    <w:uiPriority w:val="99"/>
    <w:locked/>
    <w:rsid w:val="00AC4780"/>
    <w:rPr>
      <w:rFonts w:ascii="Arial" w:hAnsi="Arial"/>
      <w:b/>
      <w:sz w:val="24"/>
      <w:szCs w:val="24"/>
      <w:lang w:eastAsia="en-US"/>
    </w:rPr>
  </w:style>
  <w:style w:type="paragraph" w:customStyle="1" w:styleId="Tabletext-Normal">
    <w:name w:val="Table text - Normal"/>
    <w:basedOn w:val="Tabletext-Bold"/>
    <w:uiPriority w:val="99"/>
    <w:rsid w:val="00E814F8"/>
    <w:rPr>
      <w:b w:val="0"/>
    </w:rPr>
  </w:style>
  <w:style w:type="paragraph" w:styleId="Caption">
    <w:name w:val="caption"/>
    <w:basedOn w:val="Normal"/>
    <w:next w:val="Normal"/>
    <w:uiPriority w:val="99"/>
    <w:qFormat/>
    <w:rsid w:val="00BA7D46"/>
    <w:pPr>
      <w:spacing w:after="240"/>
    </w:pPr>
    <w:rPr>
      <w:b/>
    </w:rPr>
  </w:style>
  <w:style w:type="paragraph" w:customStyle="1" w:styleId="BISMonthYear">
    <w:name w:val="BIS Month Year"/>
    <w:basedOn w:val="Normal"/>
    <w:uiPriority w:val="99"/>
    <w:rsid w:val="00ED47D3"/>
    <w:pPr>
      <w:spacing w:after="0" w:line="240" w:lineRule="atLeast"/>
    </w:pPr>
    <w:rPr>
      <w:caps/>
      <w:sz w:val="20"/>
    </w:rPr>
  </w:style>
  <w:style w:type="character" w:customStyle="1" w:styleId="StylePantone187Bold">
    <w:name w:val="Style Pantone 187 + Bold"/>
    <w:basedOn w:val="Pantone187"/>
    <w:uiPriority w:val="99"/>
    <w:locked/>
    <w:rsid w:val="001E554A"/>
    <w:rPr>
      <w:rFonts w:cs="Times New Roman"/>
      <w:b/>
      <w:bCs/>
      <w:color w:val="CC0033"/>
    </w:rPr>
  </w:style>
  <w:style w:type="paragraph" w:styleId="BalloonText">
    <w:name w:val="Balloon Text"/>
    <w:basedOn w:val="Normal"/>
    <w:link w:val="BalloonTextChar"/>
    <w:uiPriority w:val="99"/>
    <w:semiHidden/>
    <w:locked/>
    <w:rsid w:val="001C78F8"/>
    <w:rPr>
      <w:rFonts w:ascii="Tahoma" w:hAnsi="Tahoma" w:cs="Tahoma"/>
      <w:sz w:val="16"/>
      <w:szCs w:val="16"/>
    </w:rPr>
  </w:style>
  <w:style w:type="character" w:customStyle="1" w:styleId="BalloonTextChar">
    <w:name w:val="Balloon Text Char"/>
    <w:basedOn w:val="DefaultParagraphFont"/>
    <w:link w:val="BalloonText"/>
    <w:uiPriority w:val="99"/>
    <w:semiHidden/>
    <w:rsid w:val="004800CB"/>
    <w:rPr>
      <w:sz w:val="0"/>
      <w:szCs w:val="0"/>
      <w:lang w:eastAsia="en-US"/>
    </w:rPr>
  </w:style>
  <w:style w:type="character" w:styleId="PageNumber">
    <w:name w:val="page number"/>
    <w:basedOn w:val="DefaultParagraphFont"/>
    <w:uiPriority w:val="99"/>
    <w:rsid w:val="00C57D6B"/>
    <w:rPr>
      <w:rFonts w:ascii="Arial" w:hAnsi="Arial" w:cs="Times New Roman"/>
      <w:b w:val="0"/>
      <w:i w:val="0"/>
      <w:sz w:val="22"/>
    </w:rPr>
  </w:style>
  <w:style w:type="numbering" w:customStyle="1" w:styleId="StyleOutlinenumberedLeft089cmHanging063cm">
    <w:name w:val="Style Outline numbered Left:  0.89 cm Hanging:  0.63 cm"/>
    <w:locked/>
    <w:rsid w:val="004800CB"/>
    <w:pPr>
      <w:numPr>
        <w:numId w:val="7"/>
      </w:numPr>
    </w:pPr>
  </w:style>
  <w:style w:type="numbering" w:customStyle="1" w:styleId="TableBullets">
    <w:name w:val="Table Bullets"/>
    <w:rsid w:val="004800CB"/>
    <w:pPr>
      <w:numPr>
        <w:numId w:val="4"/>
      </w:numPr>
    </w:pPr>
  </w:style>
  <w:style w:type="numbering" w:customStyle="1" w:styleId="Numberlist">
    <w:name w:val="Number list"/>
    <w:rsid w:val="004800CB"/>
    <w:pPr>
      <w:numPr>
        <w:numId w:val="6"/>
      </w:numPr>
    </w:pPr>
  </w:style>
  <w:style w:type="character" w:styleId="Emphasis">
    <w:name w:val="Emphasis"/>
    <w:aliases w:val="Italic"/>
    <w:basedOn w:val="DefaultParagraphFont"/>
    <w:uiPriority w:val="20"/>
    <w:qFormat/>
    <w:rsid w:val="00466610"/>
    <w:rPr>
      <w:i/>
      <w:iCs/>
    </w:rPr>
  </w:style>
  <w:style w:type="character" w:styleId="Strong">
    <w:name w:val="Strong"/>
    <w:aliases w:val="Bold"/>
    <w:basedOn w:val="DefaultParagraphFont"/>
    <w:uiPriority w:val="22"/>
    <w:qFormat/>
    <w:rsid w:val="00466610"/>
    <w:rPr>
      <w:b/>
      <w:bCs/>
    </w:rPr>
  </w:style>
  <w:style w:type="paragraph" w:customStyle="1" w:styleId="URN">
    <w:name w:val="URN"/>
    <w:basedOn w:val="EndpageText"/>
    <w:rsid w:val="00466610"/>
    <w:rPr>
      <w:b/>
      <w:szCs w:val="20"/>
    </w:rPr>
  </w:style>
  <w:style w:type="paragraph" w:customStyle="1" w:styleId="Contents">
    <w:name w:val="Contents"/>
    <w:basedOn w:val="Heading1"/>
    <w:rsid w:val="00466610"/>
  </w:style>
  <w:style w:type="paragraph" w:customStyle="1" w:styleId="Notes">
    <w:name w:val="Notes"/>
    <w:basedOn w:val="Normal"/>
    <w:rsid w:val="00AC4780"/>
    <w:rPr>
      <w:sz w:val="20"/>
    </w:rPr>
  </w:style>
  <w:style w:type="character" w:customStyle="1" w:styleId="Heading5Char">
    <w:name w:val="Heading 5 Char"/>
    <w:basedOn w:val="DefaultParagraphFont"/>
    <w:link w:val="Heading5"/>
    <w:uiPriority w:val="9"/>
    <w:rsid w:val="00C57D6B"/>
    <w:rPr>
      <w:rFonts w:ascii="Arial" w:eastAsiaTheme="majorEastAsia" w:hAnsi="Arial" w:cstheme="majorBidi"/>
      <w:b/>
      <w:i/>
      <w:sz w:val="24"/>
      <w:szCs w:val="24"/>
      <w:lang w:eastAsia="en-US"/>
    </w:rPr>
  </w:style>
  <w:style w:type="paragraph" w:styleId="FootnoteText">
    <w:name w:val="footnote text"/>
    <w:basedOn w:val="Normal"/>
    <w:link w:val="FootnoteTextChar"/>
    <w:uiPriority w:val="99"/>
    <w:semiHidden/>
    <w:unhideWhenUsed/>
    <w:rsid w:val="0009521D"/>
    <w:pPr>
      <w:spacing w:after="0"/>
    </w:pPr>
    <w:rPr>
      <w:sz w:val="20"/>
      <w:szCs w:val="20"/>
    </w:rPr>
  </w:style>
  <w:style w:type="character" w:customStyle="1" w:styleId="FootnoteTextChar">
    <w:name w:val="Footnote Text Char"/>
    <w:basedOn w:val="DefaultParagraphFont"/>
    <w:link w:val="FootnoteText"/>
    <w:uiPriority w:val="99"/>
    <w:semiHidden/>
    <w:rsid w:val="0009521D"/>
    <w:rPr>
      <w:rFonts w:ascii="Arial" w:hAnsi="Arial"/>
      <w:sz w:val="20"/>
      <w:szCs w:val="20"/>
      <w:lang w:eastAsia="en-US"/>
    </w:rPr>
  </w:style>
  <w:style w:type="character" w:styleId="FootnoteReference">
    <w:name w:val="footnote reference"/>
    <w:basedOn w:val="DefaultParagraphFont"/>
    <w:uiPriority w:val="99"/>
    <w:semiHidden/>
    <w:unhideWhenUsed/>
    <w:rsid w:val="0009521D"/>
    <w:rPr>
      <w:vertAlign w:val="superscript"/>
    </w:rPr>
  </w:style>
  <w:style w:type="paragraph" w:styleId="Date">
    <w:name w:val="Date"/>
    <w:basedOn w:val="Normal"/>
    <w:next w:val="Normal"/>
    <w:link w:val="DateChar"/>
    <w:uiPriority w:val="99"/>
    <w:unhideWhenUsed/>
    <w:rsid w:val="00C0163C"/>
  </w:style>
  <w:style w:type="character" w:customStyle="1" w:styleId="DateChar">
    <w:name w:val="Date Char"/>
    <w:basedOn w:val="DefaultParagraphFont"/>
    <w:link w:val="Date"/>
    <w:uiPriority w:val="99"/>
    <w:rsid w:val="00C0163C"/>
    <w:rPr>
      <w:rFonts w:ascii="Arial" w:hAnsi="Arial"/>
      <w:sz w:val="24"/>
      <w:szCs w:val="24"/>
      <w:lang w:eastAsia="en-US"/>
    </w:rPr>
  </w:style>
  <w:style w:type="paragraph" w:customStyle="1" w:styleId="Tabletitle-WhiteSmall">
    <w:name w:val="Table title - White Small"/>
    <w:basedOn w:val="Tabletitle-WhiteNormal"/>
    <w:rsid w:val="00DE143B"/>
    <w:rPr>
      <w:sz w:val="20"/>
    </w:rPr>
  </w:style>
  <w:style w:type="paragraph" w:customStyle="1" w:styleId="Tabletext-Small">
    <w:name w:val="Table text - Small"/>
    <w:basedOn w:val="Tabletext-Normal"/>
    <w:rsid w:val="003F180F"/>
    <w:rPr>
      <w:sz w:val="20"/>
    </w:rPr>
  </w:style>
  <w:style w:type="paragraph" w:customStyle="1" w:styleId="Tabletext-BoldSmall">
    <w:name w:val="Table text - Bold Small"/>
    <w:basedOn w:val="Tabletext-Bold"/>
    <w:rsid w:val="00AF60A5"/>
    <w:rPr>
      <w:sz w:val="20"/>
    </w:rPr>
  </w:style>
  <w:style w:type="paragraph" w:customStyle="1" w:styleId="Tabletitle-BlackSmall">
    <w:name w:val="Table title - Black Small"/>
    <w:basedOn w:val="Tabletitle-BlackNormal"/>
    <w:rsid w:val="00AF60A5"/>
    <w:rPr>
      <w:sz w:val="20"/>
    </w:rPr>
  </w:style>
  <w:style w:type="paragraph" w:styleId="ListParagraph">
    <w:name w:val="List Paragraph"/>
    <w:basedOn w:val="Normal"/>
    <w:uiPriority w:val="34"/>
    <w:rsid w:val="00F524ED"/>
    <w:pPr>
      <w:ind w:left="720"/>
      <w:contextualSpacing/>
    </w:pPr>
  </w:style>
  <w:style w:type="character" w:customStyle="1" w:styleId="Subscript">
    <w:name w:val="Subscript"/>
    <w:basedOn w:val="DefaultParagraphFont"/>
    <w:uiPriority w:val="1"/>
    <w:rsid w:val="00C05C97"/>
    <w:rPr>
      <w:vertAlign w:val="subscript"/>
    </w:rPr>
  </w:style>
  <w:style w:type="character" w:customStyle="1" w:styleId="Superscript">
    <w:name w:val="Superscript"/>
    <w:basedOn w:val="DefaultParagraphFont"/>
    <w:uiPriority w:val="1"/>
    <w:rsid w:val="00C05C97"/>
    <w:rPr>
      <w:vertAlign w:val="superscript"/>
    </w:rPr>
  </w:style>
  <w:style w:type="table" w:styleId="LightList-Accent1">
    <w:name w:val="Light List Accent 1"/>
    <w:basedOn w:val="TableNormal"/>
    <w:uiPriority w:val="61"/>
    <w:locked/>
    <w:rsid w:val="008564C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bluegrid">
    <w:name w:val="Table - blue grid"/>
    <w:basedOn w:val="TableNormal"/>
    <w:uiPriority w:val="99"/>
    <w:rsid w:val="00A23E43"/>
    <w:rPr>
      <w:rFonts w:ascii="Arial" w:hAnsi="Arial"/>
    </w:rPr>
    <w:tblPr>
      <w:tblBorders>
        <w:top w:val="single" w:sz="4" w:space="0" w:color="21488A"/>
        <w:left w:val="single" w:sz="4" w:space="0" w:color="21488A"/>
        <w:bottom w:val="single" w:sz="4" w:space="0" w:color="21488A"/>
        <w:right w:val="single" w:sz="4" w:space="0" w:color="21488A"/>
        <w:insideH w:val="single" w:sz="4" w:space="0" w:color="21488A"/>
        <w:insideV w:val="single" w:sz="4" w:space="0" w:color="21488A"/>
      </w:tblBorders>
      <w:tblCellMar>
        <w:top w:w="85" w:type="dxa"/>
        <w:bottom w:w="85"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grid">
    <w:name w:val="Table - light blue grid"/>
    <w:basedOn w:val="Table-bluegrid"/>
    <w:uiPriority w:val="99"/>
    <w:rsid w:val="00A23E43"/>
    <w:tblPr>
      <w:tblBorders>
        <w:top w:val="single" w:sz="4" w:space="0" w:color="009BBB"/>
        <w:left w:val="single" w:sz="4" w:space="0" w:color="009BBB"/>
        <w:bottom w:val="single" w:sz="4" w:space="0" w:color="009BBB"/>
        <w:right w:val="single" w:sz="4" w:space="0" w:color="009BBB"/>
        <w:insideH w:val="single" w:sz="4" w:space="0" w:color="009BBB"/>
        <w:insideV w:val="single" w:sz="4"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grid">
    <w:name w:val="Table - purple grid"/>
    <w:basedOn w:val="Table-bluegrid"/>
    <w:uiPriority w:val="99"/>
    <w:rsid w:val="00A23E43"/>
    <w:tblPr>
      <w:tblBorders>
        <w:top w:val="single" w:sz="4" w:space="0" w:color="A40084"/>
        <w:left w:val="single" w:sz="4" w:space="0" w:color="A40084"/>
        <w:bottom w:val="single" w:sz="4" w:space="0" w:color="A40084"/>
        <w:right w:val="single" w:sz="4" w:space="0" w:color="A40084"/>
        <w:insideH w:val="single" w:sz="4" w:space="0" w:color="A40084"/>
        <w:insideV w:val="single" w:sz="4"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rows">
    <w:name w:val="Table - blue rows"/>
    <w:basedOn w:val="Table-bluegrid"/>
    <w:uiPriority w:val="99"/>
    <w:rsid w:val="004C44C7"/>
    <w:tblPr>
      <w:tblBorders>
        <w:top w:val="single" w:sz="2" w:space="0" w:color="21488A"/>
        <w:left w:val="single" w:sz="2" w:space="0" w:color="21488A"/>
        <w:bottom w:val="single" w:sz="2" w:space="0" w:color="21488A"/>
        <w:right w:val="single" w:sz="2" w:space="0" w:color="21488A"/>
        <w:insideH w:val="single" w:sz="2" w:space="0" w:color="21488A"/>
        <w:insideV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rows">
    <w:name w:val="Table - light blue rows"/>
    <w:basedOn w:val="Table-lightbluegrid"/>
    <w:uiPriority w:val="99"/>
    <w:rsid w:val="004C44C7"/>
    <w:tblPr>
      <w:tblBorders>
        <w:top w:val="single" w:sz="2" w:space="0" w:color="009BBB"/>
        <w:left w:val="single" w:sz="2" w:space="0" w:color="009BBB"/>
        <w:bottom w:val="single" w:sz="2" w:space="0" w:color="009BBB"/>
        <w:right w:val="single" w:sz="2" w:space="0" w:color="009BBB"/>
        <w:insideH w:val="single" w:sz="2" w:space="0" w:color="009BBB"/>
        <w:insideV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rows">
    <w:name w:val="Table - purple rows"/>
    <w:basedOn w:val="Table-purplegrid"/>
    <w:uiPriority w:val="99"/>
    <w:rsid w:val="004C44C7"/>
    <w:tblPr>
      <w:tblBorders>
        <w:top w:val="single" w:sz="2" w:space="0" w:color="A40084"/>
        <w:left w:val="single" w:sz="2" w:space="0" w:color="A40084"/>
        <w:bottom w:val="single" w:sz="2" w:space="0" w:color="A40084"/>
        <w:right w:val="single" w:sz="2" w:space="0" w:color="A40084"/>
        <w:insideH w:val="single" w:sz="2" w:space="0" w:color="A40084"/>
        <w:insideV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columns">
    <w:name w:val="Table - blue columns"/>
    <w:basedOn w:val="Table-bluegrid"/>
    <w:uiPriority w:val="99"/>
    <w:rsid w:val="004C44C7"/>
    <w:tblPr>
      <w:tblBorders>
        <w:top w:val="single" w:sz="2" w:space="0" w:color="21488A"/>
        <w:left w:val="single" w:sz="2" w:space="0" w:color="21488A"/>
        <w:bottom w:val="single" w:sz="2" w:space="0" w:color="21488A"/>
        <w:right w:val="single" w:sz="2" w:space="0" w:color="21488A"/>
        <w:insideH w:val="none" w:sz="0" w:space="0" w:color="auto"/>
        <w:insideV w:val="single" w:sz="2" w:space="0" w:color="21488A"/>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columns">
    <w:name w:val="Table - light blue columns"/>
    <w:basedOn w:val="Table-lightbluegrid"/>
    <w:uiPriority w:val="99"/>
    <w:rsid w:val="00A23E43"/>
    <w:tblPr>
      <w:tblBorders>
        <w:top w:val="single" w:sz="2" w:space="0" w:color="009BBB"/>
        <w:left w:val="single" w:sz="2" w:space="0" w:color="009BBB"/>
        <w:bottom w:val="single" w:sz="2" w:space="0" w:color="009BBB"/>
        <w:right w:val="single" w:sz="2" w:space="0" w:color="009BBB"/>
        <w:insideH w:val="none" w:sz="0" w:space="0" w:color="auto"/>
        <w:insideV w:val="single" w:sz="2"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columns">
    <w:name w:val="Table - purple columns"/>
    <w:basedOn w:val="Table-purplegrid"/>
    <w:uiPriority w:val="99"/>
    <w:rsid w:val="004C44C7"/>
    <w:tblPr>
      <w:tblBorders>
        <w:top w:val="single" w:sz="2" w:space="0" w:color="A40084"/>
        <w:left w:val="single" w:sz="2" w:space="0" w:color="A40084"/>
        <w:bottom w:val="single" w:sz="2" w:space="0" w:color="A40084"/>
        <w:right w:val="single" w:sz="2" w:space="0" w:color="A40084"/>
        <w:insideH w:val="none" w:sz="0" w:space="0" w:color="auto"/>
        <w:insideV w:val="single" w:sz="2"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gridtotal">
    <w:name w:val="Table - blue grid total"/>
    <w:basedOn w:val="Table-bluegrid"/>
    <w:uiPriority w:val="99"/>
    <w:rsid w:val="00A23E43"/>
    <w:tblPr/>
    <w:tcPr>
      <w:shd w:val="clear" w:color="auto" w:fill="auto"/>
    </w:tcPr>
    <w:tblStylePr w:type="firstRow">
      <w:tblPr/>
      <w:trPr>
        <w:cantSplit/>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rowstotal">
    <w:name w:val="Table - blue rows total"/>
    <w:basedOn w:val="Table-bluerows"/>
    <w:uiPriority w:val="99"/>
    <w:rsid w:val="00A23E43"/>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columnstotal">
    <w:name w:val="Table - blue columns total"/>
    <w:basedOn w:val="Table-bluecolumns"/>
    <w:uiPriority w:val="99"/>
    <w:rsid w:val="008421F6"/>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2" w:space="0" w:color="21488A"/>
        </w:tcBorders>
        <w:shd w:val="clear" w:color="auto" w:fill="auto"/>
      </w:tcPr>
    </w:tblStylePr>
  </w:style>
  <w:style w:type="table" w:customStyle="1" w:styleId="Table-lightbluecolumnstotal">
    <w:name w:val="Table - light blue columns total"/>
    <w:basedOn w:val="Table-lightbluecolumn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gridtotal">
    <w:name w:val="Table - light blue grid total"/>
    <w:basedOn w:val="Table-lightbluegrid"/>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rowstotal">
    <w:name w:val="Table - light blue rows total"/>
    <w:basedOn w:val="Table-lightbluerow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purplegridtotal">
    <w:name w:val="Table - purple grid total"/>
    <w:basedOn w:val="Table-purplegrid"/>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columnstotal">
    <w:name w:val="Table - purple columns total"/>
    <w:basedOn w:val="Table-purplecolumn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rowstotal">
    <w:name w:val="Table - purple rows total"/>
    <w:basedOn w:val="Table-purplerow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bluerowsbanded">
    <w:name w:val="Table - blue rows banded"/>
    <w:basedOn w:val="Table-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band2Horz">
      <w:tblPr/>
      <w:tcPr>
        <w:shd w:val="clear" w:color="auto" w:fill="DBE5F1" w:themeFill="accent1" w:themeFillTint="33"/>
      </w:tcPr>
    </w:tblStylePr>
  </w:style>
  <w:style w:type="table" w:customStyle="1" w:styleId="Style1">
    <w:name w:val="Style1"/>
    <w:basedOn w:val="Table-light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band2Horz">
      <w:tblPr/>
      <w:tcPr>
        <w:shd w:val="clear" w:color="auto" w:fill="DBE5F1" w:themeFill="accent1" w:themeFillTint="33"/>
      </w:tcPr>
    </w:tblStylePr>
  </w:style>
  <w:style w:type="table" w:customStyle="1" w:styleId="Table-purplerowsbanded">
    <w:name w:val="Table - purple rows banded"/>
    <w:basedOn w:val="Table-purpl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band2Horz">
      <w:tblPr/>
      <w:tcPr>
        <w:shd w:val="clear" w:color="auto" w:fill="DBE5F1" w:themeFill="accent1" w:themeFillTint="33"/>
      </w:tcPr>
    </w:tblStylePr>
  </w:style>
  <w:style w:type="character" w:styleId="PlaceholderText">
    <w:name w:val="Placeholder Text"/>
    <w:basedOn w:val="DefaultParagraphFont"/>
    <w:uiPriority w:val="99"/>
    <w:semiHidden/>
    <w:rsid w:val="00E82D1F"/>
    <w:rPr>
      <w:color w:val="808080"/>
    </w:rPr>
  </w:style>
  <w:style w:type="paragraph" w:customStyle="1" w:styleId="Question">
    <w:name w:val="Question"/>
    <w:basedOn w:val="Normal"/>
    <w:qFormat/>
    <w:rsid w:val="00720608"/>
    <w:rPr>
      <w:b/>
    </w:rPr>
  </w:style>
  <w:style w:type="character" w:customStyle="1" w:styleId="the-question">
    <w:name w:val="the-question"/>
    <w:basedOn w:val="DefaultParagraphFont"/>
    <w:rsid w:val="00CF57DE"/>
  </w:style>
  <w:style w:type="character" w:styleId="CommentReference">
    <w:name w:val="annotation reference"/>
    <w:basedOn w:val="DefaultParagraphFont"/>
    <w:uiPriority w:val="99"/>
    <w:semiHidden/>
    <w:unhideWhenUsed/>
    <w:locked/>
    <w:rsid w:val="001D1D30"/>
    <w:rPr>
      <w:sz w:val="16"/>
      <w:szCs w:val="16"/>
    </w:rPr>
  </w:style>
  <w:style w:type="paragraph" w:styleId="CommentText">
    <w:name w:val="annotation text"/>
    <w:basedOn w:val="Normal"/>
    <w:link w:val="CommentTextChar"/>
    <w:uiPriority w:val="99"/>
    <w:semiHidden/>
    <w:unhideWhenUsed/>
    <w:locked/>
    <w:rsid w:val="001D1D30"/>
    <w:rPr>
      <w:sz w:val="20"/>
      <w:szCs w:val="20"/>
    </w:rPr>
  </w:style>
  <w:style w:type="character" w:customStyle="1" w:styleId="CommentTextChar">
    <w:name w:val="Comment Text Char"/>
    <w:basedOn w:val="DefaultParagraphFont"/>
    <w:link w:val="CommentText"/>
    <w:uiPriority w:val="99"/>
    <w:semiHidden/>
    <w:rsid w:val="001D1D30"/>
    <w:rPr>
      <w:rFonts w:ascii="Arial" w:hAnsi="Arial"/>
      <w:sz w:val="20"/>
      <w:szCs w:val="20"/>
      <w:lang w:eastAsia="en-US"/>
    </w:rPr>
  </w:style>
  <w:style w:type="character" w:customStyle="1" w:styleId="cs-radio-label-inner-input4">
    <w:name w:val="cs-radio-label-inner-input4"/>
    <w:basedOn w:val="DefaultParagraphFont"/>
    <w:rsid w:val="00ED54CC"/>
  </w:style>
  <w:style w:type="character" w:customStyle="1" w:styleId="cs-radio-label-inner-text4">
    <w:name w:val="cs-radio-label-inner-text4"/>
    <w:basedOn w:val="DefaultParagraphFont"/>
    <w:rsid w:val="00ED54CC"/>
  </w:style>
  <w:style w:type="paragraph" w:styleId="z-TopofForm">
    <w:name w:val="HTML Top of Form"/>
    <w:basedOn w:val="Normal"/>
    <w:next w:val="Normal"/>
    <w:link w:val="z-TopofFormChar"/>
    <w:hidden/>
    <w:uiPriority w:val="99"/>
    <w:semiHidden/>
    <w:unhideWhenUsed/>
    <w:rsid w:val="00ED54CC"/>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ED54CC"/>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ED54CC"/>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ED54CC"/>
    <w:rPr>
      <w:rFonts w:ascii="Arial" w:hAnsi="Arial" w:cs="Arial"/>
      <w:vanish/>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78076">
      <w:bodyDiv w:val="1"/>
      <w:marLeft w:val="0"/>
      <w:marRight w:val="0"/>
      <w:marTop w:val="0"/>
      <w:marBottom w:val="0"/>
      <w:divBdr>
        <w:top w:val="none" w:sz="0" w:space="0" w:color="auto"/>
        <w:left w:val="none" w:sz="0" w:space="0" w:color="auto"/>
        <w:bottom w:val="none" w:sz="0" w:space="0" w:color="auto"/>
        <w:right w:val="none" w:sz="0" w:space="0" w:color="auto"/>
      </w:divBdr>
      <w:divsChild>
        <w:div w:id="2059082017">
          <w:marLeft w:val="0"/>
          <w:marRight w:val="0"/>
          <w:marTop w:val="0"/>
          <w:marBottom w:val="0"/>
          <w:divBdr>
            <w:top w:val="none" w:sz="0" w:space="0" w:color="auto"/>
            <w:left w:val="none" w:sz="0" w:space="0" w:color="auto"/>
            <w:bottom w:val="none" w:sz="0" w:space="0" w:color="auto"/>
            <w:right w:val="none" w:sz="0" w:space="0" w:color="auto"/>
          </w:divBdr>
          <w:divsChild>
            <w:div w:id="2036538857">
              <w:marLeft w:val="0"/>
              <w:marRight w:val="0"/>
              <w:marTop w:val="0"/>
              <w:marBottom w:val="0"/>
              <w:divBdr>
                <w:top w:val="none" w:sz="0" w:space="0" w:color="auto"/>
                <w:left w:val="none" w:sz="0" w:space="0" w:color="auto"/>
                <w:bottom w:val="none" w:sz="0" w:space="0" w:color="auto"/>
                <w:right w:val="none" w:sz="0" w:space="0" w:color="auto"/>
              </w:divBdr>
              <w:divsChild>
                <w:div w:id="1439259090">
                  <w:marLeft w:val="0"/>
                  <w:marRight w:val="0"/>
                  <w:marTop w:val="0"/>
                  <w:marBottom w:val="0"/>
                  <w:divBdr>
                    <w:top w:val="none" w:sz="0" w:space="0" w:color="auto"/>
                    <w:left w:val="none" w:sz="0" w:space="0" w:color="auto"/>
                    <w:bottom w:val="none" w:sz="0" w:space="0" w:color="auto"/>
                    <w:right w:val="none" w:sz="0" w:space="0" w:color="auto"/>
                  </w:divBdr>
                  <w:divsChild>
                    <w:div w:id="202333613">
                      <w:marLeft w:val="0"/>
                      <w:marRight w:val="0"/>
                      <w:marTop w:val="0"/>
                      <w:marBottom w:val="0"/>
                      <w:divBdr>
                        <w:top w:val="none" w:sz="0" w:space="0" w:color="auto"/>
                        <w:left w:val="none" w:sz="0" w:space="0" w:color="auto"/>
                        <w:bottom w:val="none" w:sz="0" w:space="0" w:color="auto"/>
                        <w:right w:val="none" w:sz="0" w:space="0" w:color="auto"/>
                      </w:divBdr>
                      <w:divsChild>
                        <w:div w:id="168713933">
                          <w:marLeft w:val="0"/>
                          <w:marRight w:val="0"/>
                          <w:marTop w:val="0"/>
                          <w:marBottom w:val="0"/>
                          <w:divBdr>
                            <w:top w:val="none" w:sz="0" w:space="0" w:color="auto"/>
                            <w:left w:val="none" w:sz="0" w:space="0" w:color="auto"/>
                            <w:bottom w:val="none" w:sz="0" w:space="0" w:color="auto"/>
                            <w:right w:val="none" w:sz="0" w:space="0" w:color="auto"/>
                          </w:divBdr>
                          <w:divsChild>
                            <w:div w:id="178543759">
                              <w:marLeft w:val="0"/>
                              <w:marRight w:val="0"/>
                              <w:marTop w:val="0"/>
                              <w:marBottom w:val="0"/>
                              <w:divBdr>
                                <w:top w:val="none" w:sz="0" w:space="0" w:color="auto"/>
                                <w:left w:val="none" w:sz="0" w:space="0" w:color="auto"/>
                                <w:bottom w:val="none" w:sz="0" w:space="0" w:color="auto"/>
                                <w:right w:val="none" w:sz="0" w:space="0" w:color="auto"/>
                              </w:divBdr>
                              <w:divsChild>
                                <w:div w:id="1447583814">
                                  <w:marLeft w:val="0"/>
                                  <w:marRight w:val="0"/>
                                  <w:marTop w:val="0"/>
                                  <w:marBottom w:val="0"/>
                                  <w:divBdr>
                                    <w:top w:val="none" w:sz="0" w:space="0" w:color="auto"/>
                                    <w:left w:val="none" w:sz="0" w:space="0" w:color="auto"/>
                                    <w:bottom w:val="none" w:sz="0" w:space="0" w:color="auto"/>
                                    <w:right w:val="none" w:sz="0" w:space="0" w:color="auto"/>
                                  </w:divBdr>
                                  <w:divsChild>
                                    <w:div w:id="16004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995635">
      <w:bodyDiv w:val="1"/>
      <w:marLeft w:val="0"/>
      <w:marRight w:val="0"/>
      <w:marTop w:val="0"/>
      <w:marBottom w:val="0"/>
      <w:divBdr>
        <w:top w:val="none" w:sz="0" w:space="0" w:color="auto"/>
        <w:left w:val="none" w:sz="0" w:space="0" w:color="auto"/>
        <w:bottom w:val="none" w:sz="0" w:space="0" w:color="auto"/>
        <w:right w:val="none" w:sz="0" w:space="0" w:color="auto"/>
      </w:divBdr>
    </w:div>
    <w:div w:id="1341814951">
      <w:bodyDiv w:val="1"/>
      <w:marLeft w:val="0"/>
      <w:marRight w:val="0"/>
      <w:marTop w:val="0"/>
      <w:marBottom w:val="0"/>
      <w:divBdr>
        <w:top w:val="none" w:sz="0" w:space="0" w:color="auto"/>
        <w:left w:val="none" w:sz="0" w:space="0" w:color="auto"/>
        <w:bottom w:val="none" w:sz="0" w:space="0" w:color="auto"/>
        <w:right w:val="none" w:sz="0" w:space="0" w:color="auto"/>
      </w:divBdr>
    </w:div>
    <w:div w:id="1562254803">
      <w:bodyDiv w:val="1"/>
      <w:marLeft w:val="0"/>
      <w:marRight w:val="0"/>
      <w:marTop w:val="0"/>
      <w:marBottom w:val="0"/>
      <w:divBdr>
        <w:top w:val="none" w:sz="0" w:space="0" w:color="auto"/>
        <w:left w:val="none" w:sz="0" w:space="0" w:color="auto"/>
        <w:bottom w:val="none" w:sz="0" w:space="0" w:color="auto"/>
        <w:right w:val="none" w:sz="0" w:space="0" w:color="auto"/>
      </w:divBdr>
      <w:divsChild>
        <w:div w:id="1051656301">
          <w:marLeft w:val="0"/>
          <w:marRight w:val="0"/>
          <w:marTop w:val="0"/>
          <w:marBottom w:val="0"/>
          <w:divBdr>
            <w:top w:val="none" w:sz="0" w:space="0" w:color="auto"/>
            <w:left w:val="none" w:sz="0" w:space="0" w:color="auto"/>
            <w:bottom w:val="none" w:sz="0" w:space="0" w:color="auto"/>
            <w:right w:val="none" w:sz="0" w:space="0" w:color="auto"/>
          </w:divBdr>
          <w:divsChild>
            <w:div w:id="424882037">
              <w:marLeft w:val="0"/>
              <w:marRight w:val="0"/>
              <w:marTop w:val="0"/>
              <w:marBottom w:val="0"/>
              <w:divBdr>
                <w:top w:val="none" w:sz="0" w:space="0" w:color="auto"/>
                <w:left w:val="none" w:sz="0" w:space="0" w:color="auto"/>
                <w:bottom w:val="none" w:sz="0" w:space="0" w:color="auto"/>
                <w:right w:val="none" w:sz="0" w:space="0" w:color="auto"/>
              </w:divBdr>
              <w:divsChild>
                <w:div w:id="1251743719">
                  <w:marLeft w:val="0"/>
                  <w:marRight w:val="0"/>
                  <w:marTop w:val="0"/>
                  <w:marBottom w:val="0"/>
                  <w:divBdr>
                    <w:top w:val="none" w:sz="0" w:space="0" w:color="auto"/>
                    <w:left w:val="none" w:sz="0" w:space="0" w:color="auto"/>
                    <w:bottom w:val="none" w:sz="0" w:space="0" w:color="auto"/>
                    <w:right w:val="none" w:sz="0" w:space="0" w:color="auto"/>
                  </w:divBdr>
                  <w:divsChild>
                    <w:div w:id="1744137175">
                      <w:marLeft w:val="0"/>
                      <w:marRight w:val="0"/>
                      <w:marTop w:val="0"/>
                      <w:marBottom w:val="0"/>
                      <w:divBdr>
                        <w:top w:val="none" w:sz="0" w:space="0" w:color="auto"/>
                        <w:left w:val="none" w:sz="0" w:space="0" w:color="auto"/>
                        <w:bottom w:val="none" w:sz="0" w:space="0" w:color="auto"/>
                        <w:right w:val="none" w:sz="0" w:space="0" w:color="auto"/>
                      </w:divBdr>
                      <w:divsChild>
                        <w:div w:id="1119836015">
                          <w:marLeft w:val="0"/>
                          <w:marRight w:val="0"/>
                          <w:marTop w:val="0"/>
                          <w:marBottom w:val="0"/>
                          <w:divBdr>
                            <w:top w:val="none" w:sz="0" w:space="0" w:color="auto"/>
                            <w:left w:val="none" w:sz="0" w:space="0" w:color="auto"/>
                            <w:bottom w:val="none" w:sz="0" w:space="0" w:color="auto"/>
                            <w:right w:val="none" w:sz="0" w:space="0" w:color="auto"/>
                          </w:divBdr>
                          <w:divsChild>
                            <w:div w:id="1520705076">
                              <w:marLeft w:val="0"/>
                              <w:marRight w:val="0"/>
                              <w:marTop w:val="0"/>
                              <w:marBottom w:val="0"/>
                              <w:divBdr>
                                <w:top w:val="none" w:sz="0" w:space="0" w:color="auto"/>
                                <w:left w:val="none" w:sz="0" w:space="0" w:color="auto"/>
                                <w:bottom w:val="none" w:sz="0" w:space="0" w:color="auto"/>
                                <w:right w:val="none" w:sz="0" w:space="0" w:color="auto"/>
                              </w:divBdr>
                              <w:divsChild>
                                <w:div w:id="780682350">
                                  <w:marLeft w:val="-225"/>
                                  <w:marRight w:val="-225"/>
                                  <w:marTop w:val="0"/>
                                  <w:marBottom w:val="0"/>
                                  <w:divBdr>
                                    <w:top w:val="none" w:sz="0" w:space="0" w:color="auto"/>
                                    <w:left w:val="none" w:sz="0" w:space="0" w:color="auto"/>
                                    <w:bottom w:val="none" w:sz="0" w:space="0" w:color="auto"/>
                                    <w:right w:val="none" w:sz="0" w:space="0" w:color="auto"/>
                                  </w:divBdr>
                                  <w:divsChild>
                                    <w:div w:id="609778508">
                                      <w:marLeft w:val="0"/>
                                      <w:marRight w:val="0"/>
                                      <w:marTop w:val="0"/>
                                      <w:marBottom w:val="0"/>
                                      <w:divBdr>
                                        <w:top w:val="none" w:sz="0" w:space="0" w:color="auto"/>
                                        <w:left w:val="none" w:sz="0" w:space="0" w:color="auto"/>
                                        <w:bottom w:val="none" w:sz="0" w:space="0" w:color="auto"/>
                                        <w:right w:val="none" w:sz="0" w:space="0" w:color="auto"/>
                                      </w:divBdr>
                                      <w:divsChild>
                                        <w:div w:id="411851783">
                                          <w:marLeft w:val="0"/>
                                          <w:marRight w:val="0"/>
                                          <w:marTop w:val="0"/>
                                          <w:marBottom w:val="0"/>
                                          <w:divBdr>
                                            <w:top w:val="none" w:sz="0" w:space="0" w:color="auto"/>
                                            <w:left w:val="none" w:sz="0" w:space="0" w:color="auto"/>
                                            <w:bottom w:val="none" w:sz="0" w:space="0" w:color="auto"/>
                                            <w:right w:val="none" w:sz="0" w:space="0" w:color="auto"/>
                                          </w:divBdr>
                                          <w:divsChild>
                                            <w:div w:id="8280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2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DFlanduseplanning@bei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6529E2B-377B-47EA-9402-DBDD4EF60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1463</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BIS report</vt:lpstr>
    </vt:vector>
  </TitlesOfParts>
  <Company>BIS</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 report</dc:title>
  <dc:creator>Ricketts Simon (GO-Science)</dc:creator>
  <cp:lastModifiedBy>Thye Julie (Civil Nuclear and Resilience)</cp:lastModifiedBy>
  <cp:revision>4</cp:revision>
  <cp:lastPrinted>2012-11-01T14:25:00Z</cp:lastPrinted>
  <dcterms:created xsi:type="dcterms:W3CDTF">2018-01-25T11:41:00Z</dcterms:created>
  <dcterms:modified xsi:type="dcterms:W3CDTF">2018-01-25T11:59:00Z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Department for Business, Innovation and Skills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