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1D" w:rsidRDefault="00631A1D">
      <w:bookmarkStart w:id="0" w:name="_GoBack"/>
      <w:bookmarkEnd w:id="0"/>
      <w:r>
        <w:rPr>
          <w:noProof/>
        </w:rPr>
        <w:drawing>
          <wp:inline distT="0" distB="0" distL="0" distR="0" wp14:anchorId="70547276" wp14:editId="72B80151">
            <wp:extent cx="28860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p>
    <w:p w:rsidR="008D43FC" w:rsidRPr="00D208ED" w:rsidRDefault="008D43FC" w:rsidP="008D43FC">
      <w:pPr>
        <w:rPr>
          <w:b/>
          <w:sz w:val="40"/>
          <w:szCs w:val="40"/>
        </w:rPr>
      </w:pPr>
      <w:r w:rsidRPr="00D208ED">
        <w:rPr>
          <w:b/>
          <w:sz w:val="40"/>
          <w:szCs w:val="40"/>
        </w:rPr>
        <w:t>Levelling Up Fund</w:t>
      </w:r>
      <w:r>
        <w:t xml:space="preserve"> </w:t>
      </w:r>
      <w:r w:rsidRPr="00D208ED">
        <w:rPr>
          <w:b/>
          <w:sz w:val="40"/>
          <w:szCs w:val="40"/>
        </w:rPr>
        <w:t>Application Form</w:t>
      </w:r>
    </w:p>
    <w:p w:rsidR="008D43FC" w:rsidRPr="00F93A50" w:rsidRDefault="008D43FC" w:rsidP="008D43FC">
      <w:pPr>
        <w:rPr>
          <w:rFonts w:ascii="Arial" w:hAnsi="Arial" w:cs="Arial"/>
          <w:sz w:val="24"/>
          <w:szCs w:val="24"/>
        </w:rPr>
      </w:pPr>
      <w:r w:rsidRPr="00F93A50">
        <w:rPr>
          <w:rFonts w:ascii="Arial" w:hAnsi="Arial" w:cs="Arial"/>
          <w:sz w:val="24"/>
          <w:szCs w:val="24"/>
        </w:rPr>
        <w:t xml:space="preserve">This form is for bidding entities, applying for funding from the Levelling Up Fund (LUF) across the UK. Prior to completing the application form, applicants should read the </w:t>
      </w:r>
      <w:hyperlink r:id="rId12" w:history="1">
        <w:r w:rsidRPr="00F93A50">
          <w:rPr>
            <w:rStyle w:val="Hyperlink"/>
            <w:rFonts w:ascii="Arial" w:hAnsi="Arial" w:cs="Arial"/>
            <w:sz w:val="24"/>
            <w:szCs w:val="24"/>
          </w:rPr>
          <w:t>LUF Technical Note</w:t>
        </w:r>
      </w:hyperlink>
      <w:r w:rsidRPr="00F93A50">
        <w:rPr>
          <w:rFonts w:ascii="Arial" w:hAnsi="Arial" w:cs="Arial"/>
          <w:sz w:val="24"/>
          <w:szCs w:val="24"/>
        </w:rPr>
        <w:t>.</w:t>
      </w:r>
    </w:p>
    <w:p w:rsidR="008D43FC" w:rsidRPr="00F93A50" w:rsidRDefault="008D43FC" w:rsidP="008D43FC">
      <w:pPr>
        <w:rPr>
          <w:rFonts w:ascii="Arial" w:hAnsi="Arial" w:cs="Arial"/>
          <w:sz w:val="24"/>
          <w:szCs w:val="24"/>
        </w:rPr>
      </w:pPr>
      <w:r w:rsidRPr="00F93A50">
        <w:rPr>
          <w:rFonts w:ascii="Arial" w:hAnsi="Arial" w:cs="Arial"/>
          <w:sz w:val="24"/>
          <w:szCs w:val="24"/>
        </w:rPr>
        <w:t xml:space="preserve">The Levelling Up Fund Prospectus is available </w:t>
      </w:r>
      <w:hyperlink r:id="rId13">
        <w:r w:rsidRPr="00F93A50">
          <w:rPr>
            <w:rStyle w:val="Hyperlink"/>
            <w:rFonts w:ascii="Arial" w:hAnsi="Arial" w:cs="Arial"/>
            <w:sz w:val="24"/>
            <w:szCs w:val="24"/>
          </w:rPr>
          <w:t>here</w:t>
        </w:r>
      </w:hyperlink>
      <w:r w:rsidRPr="00F93A50">
        <w:rPr>
          <w:rFonts w:ascii="Arial" w:hAnsi="Arial" w:cs="Arial"/>
          <w:sz w:val="24"/>
          <w:szCs w:val="24"/>
        </w:rPr>
        <w:t xml:space="preserve">.  </w:t>
      </w:r>
    </w:p>
    <w:p w:rsidR="008D43FC" w:rsidRPr="00F93A50" w:rsidRDefault="008D43FC" w:rsidP="008D43FC">
      <w:pPr>
        <w:rPr>
          <w:rFonts w:ascii="Arial" w:hAnsi="Arial" w:cs="Arial"/>
          <w:sz w:val="24"/>
          <w:szCs w:val="24"/>
        </w:rPr>
      </w:pPr>
      <w:r w:rsidRPr="00F93A50">
        <w:rPr>
          <w:rFonts w:ascii="Arial" w:hAnsi="Arial" w:cs="Arial"/>
          <w:sz w:val="24"/>
          <w:szCs w:val="24"/>
        </w:rPr>
        <w:t xml:space="preserve">The level of detail you provide in the Application Form should be in proportion to the amount of funding that you are requesting. For example, bids for more than £10m should provide considerably more information </w:t>
      </w:r>
      <w:r w:rsidR="69B4DF5C" w:rsidRPr="5045A07B">
        <w:rPr>
          <w:rFonts w:ascii="Arial" w:hAnsi="Arial" w:cs="Arial"/>
          <w:sz w:val="24"/>
          <w:szCs w:val="24"/>
        </w:rPr>
        <w:t>than</w:t>
      </w:r>
      <w:r w:rsidRPr="00F93A50">
        <w:rPr>
          <w:rFonts w:ascii="Arial" w:hAnsi="Arial" w:cs="Arial"/>
          <w:sz w:val="24"/>
          <w:szCs w:val="24"/>
        </w:rPr>
        <w:t xml:space="preserve"> bids for less than £10m.</w:t>
      </w:r>
    </w:p>
    <w:p w:rsidR="00903A94" w:rsidRDefault="00903A94" w:rsidP="00903A94">
      <w:pPr>
        <w:rPr>
          <w:rFonts w:ascii="Arial" w:eastAsia="Segoe UI" w:hAnsi="Arial" w:cs="Arial"/>
          <w:sz w:val="24"/>
          <w:szCs w:val="24"/>
        </w:rPr>
      </w:pPr>
      <w:r>
        <w:rPr>
          <w:rFonts w:ascii="Arial" w:hAnsi="Arial" w:cs="Arial"/>
          <w:sz w:val="24"/>
          <w:szCs w:val="24"/>
        </w:rPr>
        <w:t xml:space="preserve">Specifically, for larger transport projects requesting between £20m and £50m, bidding entities </w:t>
      </w:r>
      <w:r w:rsidR="00DE4489">
        <w:rPr>
          <w:rFonts w:ascii="Arial" w:hAnsi="Arial" w:cs="Arial"/>
          <w:sz w:val="24"/>
          <w:szCs w:val="24"/>
        </w:rPr>
        <w:t>should</w:t>
      </w:r>
      <w:r w:rsidR="0080091E">
        <w:rPr>
          <w:rFonts w:ascii="Arial" w:hAnsi="Arial" w:cs="Arial"/>
          <w:sz w:val="24"/>
          <w:szCs w:val="24"/>
        </w:rPr>
        <w:t xml:space="preserve"> </w:t>
      </w:r>
      <w:r>
        <w:rPr>
          <w:rFonts w:ascii="Arial" w:hAnsi="Arial" w:cs="Arial"/>
          <w:sz w:val="24"/>
          <w:szCs w:val="24"/>
        </w:rPr>
        <w:t>submit the Application Form</w:t>
      </w:r>
      <w:r w:rsidR="00DE4489">
        <w:rPr>
          <w:rFonts w:ascii="Arial" w:hAnsi="Arial" w:cs="Arial"/>
          <w:sz w:val="24"/>
          <w:szCs w:val="24"/>
        </w:rPr>
        <w:t xml:space="preserve">. </w:t>
      </w:r>
      <w:r w:rsidR="00DE4489" w:rsidRPr="00DE4489">
        <w:rPr>
          <w:rFonts w:ascii="Arial" w:hAnsi="Arial" w:cs="Arial"/>
          <w:sz w:val="24"/>
          <w:szCs w:val="24"/>
        </w:rPr>
        <w:t xml:space="preserve">If available, a more detailed business case may be submitted for larger transport project bids in addition to the application form. </w:t>
      </w:r>
      <w:r>
        <w:rPr>
          <w:rFonts w:ascii="Arial" w:eastAsia="Segoe UI" w:hAnsi="Arial" w:cs="Arial"/>
          <w:sz w:val="24"/>
          <w:szCs w:val="24"/>
        </w:rPr>
        <w:t xml:space="preserve">Further detail on requirements for larger transport projects is provided in the </w:t>
      </w:r>
      <w:hyperlink r:id="rId14" w:history="1">
        <w:r>
          <w:rPr>
            <w:rStyle w:val="Hyperlink"/>
            <w:rFonts w:ascii="Arial" w:eastAsia="Segoe UI" w:hAnsi="Arial" w:cs="Arial"/>
            <w:sz w:val="24"/>
            <w:szCs w:val="24"/>
          </w:rPr>
          <w:t>Technical Note</w:t>
        </w:r>
      </w:hyperlink>
      <w:r>
        <w:rPr>
          <w:rFonts w:ascii="Arial" w:eastAsia="Segoe UI" w:hAnsi="Arial" w:cs="Arial"/>
          <w:sz w:val="24"/>
          <w:szCs w:val="24"/>
        </w:rPr>
        <w:t>.</w:t>
      </w:r>
    </w:p>
    <w:p w:rsidR="00527018" w:rsidRPr="00527018" w:rsidRDefault="00527018" w:rsidP="00527018">
      <w:pPr>
        <w:rPr>
          <w:rFonts w:ascii="Arial" w:hAnsi="Arial" w:cs="Arial"/>
          <w:sz w:val="24"/>
          <w:szCs w:val="24"/>
        </w:rPr>
      </w:pPr>
      <w:r w:rsidRPr="00527018">
        <w:rPr>
          <w:rFonts w:ascii="Arial" w:hAnsi="Arial" w:cs="Arial"/>
          <w:sz w:val="24"/>
          <w:szCs w:val="24"/>
        </w:rPr>
        <w:t xml:space="preserve">One application form should be completed per bid. </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C11853">
        <w:rPr>
          <w:rFonts w:ascii="Arial" w:hAnsi="Arial" w:cs="Arial"/>
          <w:b/>
          <w:sz w:val="24"/>
          <w:szCs w:val="24"/>
          <w:u w:val="single"/>
        </w:rPr>
        <w:t>Applicant &amp; Bid Information</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Local authority name / Applicant name(s)*: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C11853">
        <w:rPr>
          <w:rFonts w:ascii="Arial" w:hAnsi="Arial" w:cs="Arial"/>
          <w:i/>
          <w:sz w:val="24"/>
          <w:szCs w:val="24"/>
        </w:rPr>
        <w:t xml:space="preserve">*If the bid is a joint bid, please enter the names of all participating local </w:t>
      </w:r>
      <w:proofErr w:type="gramStart"/>
      <w:r w:rsidRPr="00C11853">
        <w:rPr>
          <w:rFonts w:ascii="Arial" w:hAnsi="Arial" w:cs="Arial"/>
          <w:i/>
          <w:sz w:val="24"/>
          <w:szCs w:val="24"/>
        </w:rPr>
        <w:t>authorities  /</w:t>
      </w:r>
      <w:proofErr w:type="gramEnd"/>
      <w:r w:rsidRPr="00C11853">
        <w:rPr>
          <w:rFonts w:ascii="Arial" w:hAnsi="Arial" w:cs="Arial"/>
          <w:i/>
          <w:sz w:val="24"/>
          <w:szCs w:val="24"/>
        </w:rPr>
        <w:t xml:space="preserve"> organisations and specify the </w:t>
      </w:r>
      <w:r w:rsidRPr="00C11853">
        <w:rPr>
          <w:rFonts w:ascii="Arial" w:hAnsi="Arial" w:cs="Arial"/>
          <w:i/>
          <w:sz w:val="24"/>
          <w:szCs w:val="24"/>
          <w:u w:val="single"/>
        </w:rPr>
        <w:t>lead</w:t>
      </w:r>
      <w:r w:rsidRPr="00C11853">
        <w:rPr>
          <w:rFonts w:ascii="Arial" w:hAnsi="Arial" w:cs="Arial"/>
          <w:i/>
          <w:sz w:val="24"/>
          <w:szCs w:val="24"/>
        </w:rPr>
        <w:t xml:space="preserve"> authority</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Bid Manager Name and position: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C11853">
        <w:rPr>
          <w:rFonts w:ascii="Arial" w:hAnsi="Arial" w:cs="Arial"/>
          <w:i/>
          <w:sz w:val="24"/>
          <w:szCs w:val="24"/>
        </w:rPr>
        <w:t xml:space="preserve">Name and position of officer with day-today responsibility for delivering the proposed scheme. </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Contact telephone number:      </w:t>
      </w:r>
      <w:r w:rsidRPr="00C11853">
        <w:rPr>
          <w:rFonts w:ascii="Arial" w:hAnsi="Arial" w:cs="Arial"/>
          <w:b/>
          <w:color w:val="2B579A"/>
          <w:sz w:val="24"/>
          <w:szCs w:val="24"/>
          <w:shd w:val="clear" w:color="auto" w:fill="E6E6E6"/>
        </w:rPr>
        <w:fldChar w:fldCharType="begin">
          <w:ffData>
            <w:name w:val="Text4"/>
            <w:enabled/>
            <w:calcOnExit w:val="0"/>
            <w:textInput/>
          </w:ffData>
        </w:fldChar>
      </w:r>
      <w:bookmarkStart w:id="1" w:name="Text4"/>
      <w:r w:rsidRPr="00C11853">
        <w:rPr>
          <w:rFonts w:ascii="Arial" w:hAnsi="Arial" w:cs="Arial"/>
          <w:b/>
          <w:sz w:val="24"/>
          <w:szCs w:val="24"/>
        </w:rPr>
        <w:instrText xml:space="preserve"> FORMTEXT </w:instrText>
      </w:r>
      <w:r w:rsidRPr="00C11853">
        <w:rPr>
          <w:rFonts w:ascii="Arial" w:hAnsi="Arial" w:cs="Arial"/>
          <w:b/>
          <w:color w:val="2B579A"/>
          <w:sz w:val="24"/>
          <w:szCs w:val="24"/>
          <w:shd w:val="clear" w:color="auto" w:fill="E6E6E6"/>
        </w:rPr>
      </w:r>
      <w:r w:rsidRPr="00C11853">
        <w:rPr>
          <w:rFonts w:ascii="Arial" w:hAnsi="Arial" w:cs="Arial"/>
          <w:b/>
          <w:color w:val="2B579A"/>
          <w:sz w:val="24"/>
          <w:szCs w:val="24"/>
          <w:shd w:val="clear" w:color="auto" w:fill="E6E6E6"/>
        </w:rPr>
        <w:fldChar w:fldCharType="separate"/>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hAnsi="Arial" w:cs="Arial"/>
          <w:b/>
          <w:color w:val="2B579A"/>
          <w:sz w:val="24"/>
          <w:szCs w:val="24"/>
          <w:shd w:val="clear" w:color="auto" w:fill="E6E6E6"/>
        </w:rPr>
        <w:fldChar w:fldCharType="end"/>
      </w:r>
      <w:bookmarkEnd w:id="1"/>
      <w:r w:rsidRPr="00C11853">
        <w:rPr>
          <w:rFonts w:ascii="Arial" w:hAnsi="Arial" w:cs="Arial"/>
          <w:b/>
          <w:sz w:val="24"/>
          <w:szCs w:val="24"/>
        </w:rPr>
        <w:t xml:space="preserve">           Email address:      </w:t>
      </w:r>
      <w:r w:rsidRPr="00C11853">
        <w:rPr>
          <w:rFonts w:ascii="Arial" w:hAnsi="Arial" w:cs="Arial"/>
          <w:b/>
          <w:color w:val="2B579A"/>
          <w:sz w:val="24"/>
          <w:szCs w:val="24"/>
          <w:shd w:val="clear" w:color="auto" w:fill="E6E6E6"/>
        </w:rPr>
        <w:fldChar w:fldCharType="begin">
          <w:ffData>
            <w:name w:val="Text4"/>
            <w:enabled/>
            <w:calcOnExit w:val="0"/>
            <w:textInput/>
          </w:ffData>
        </w:fldChar>
      </w:r>
      <w:r w:rsidRPr="00C11853">
        <w:rPr>
          <w:rFonts w:ascii="Arial" w:hAnsi="Arial" w:cs="Arial"/>
          <w:b/>
          <w:sz w:val="24"/>
          <w:szCs w:val="24"/>
        </w:rPr>
        <w:instrText xml:space="preserve"> FORMTEXT </w:instrText>
      </w:r>
      <w:r w:rsidRPr="00C11853">
        <w:rPr>
          <w:rFonts w:ascii="Arial" w:hAnsi="Arial" w:cs="Arial"/>
          <w:b/>
          <w:color w:val="2B579A"/>
          <w:sz w:val="24"/>
          <w:szCs w:val="24"/>
          <w:shd w:val="clear" w:color="auto" w:fill="E6E6E6"/>
        </w:rPr>
      </w:r>
      <w:r w:rsidRPr="00C11853">
        <w:rPr>
          <w:rFonts w:ascii="Arial" w:hAnsi="Arial" w:cs="Arial"/>
          <w:b/>
          <w:color w:val="2B579A"/>
          <w:sz w:val="24"/>
          <w:szCs w:val="24"/>
          <w:shd w:val="clear" w:color="auto" w:fill="E6E6E6"/>
        </w:rPr>
        <w:fldChar w:fldCharType="separate"/>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hAnsi="Arial" w:cs="Arial"/>
          <w:b/>
          <w:color w:val="2B579A"/>
          <w:sz w:val="24"/>
          <w:szCs w:val="24"/>
          <w:shd w:val="clear" w:color="auto" w:fill="E6E6E6"/>
        </w:rPr>
        <w:fldChar w:fldCharType="end"/>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Postal address:</w:t>
      </w:r>
      <w:r w:rsidRPr="00C11853">
        <w:rPr>
          <w:rFonts w:ascii="Arial" w:hAnsi="Arial" w:cs="Arial"/>
          <w:b/>
          <w:sz w:val="24"/>
          <w:szCs w:val="24"/>
        </w:rPr>
        <w:tab/>
      </w:r>
      <w:r w:rsidRPr="00C11853">
        <w:rPr>
          <w:rFonts w:ascii="Arial" w:hAnsi="Arial" w:cs="Arial"/>
          <w:b/>
          <w:color w:val="2B579A"/>
          <w:sz w:val="24"/>
          <w:szCs w:val="24"/>
          <w:shd w:val="clear" w:color="auto" w:fill="E6E6E6"/>
        </w:rPr>
        <w:fldChar w:fldCharType="begin">
          <w:ffData>
            <w:name w:val="Text6"/>
            <w:enabled/>
            <w:calcOnExit w:val="0"/>
            <w:textInput/>
          </w:ffData>
        </w:fldChar>
      </w:r>
      <w:bookmarkStart w:id="2" w:name="Text6"/>
      <w:r w:rsidRPr="00C11853">
        <w:rPr>
          <w:rFonts w:ascii="Arial" w:hAnsi="Arial" w:cs="Arial"/>
          <w:b/>
          <w:sz w:val="24"/>
          <w:szCs w:val="24"/>
        </w:rPr>
        <w:instrText xml:space="preserve"> FORMTEXT </w:instrText>
      </w:r>
      <w:r w:rsidRPr="00C11853">
        <w:rPr>
          <w:rFonts w:ascii="Arial" w:hAnsi="Arial" w:cs="Arial"/>
          <w:b/>
          <w:color w:val="2B579A"/>
          <w:sz w:val="24"/>
          <w:szCs w:val="24"/>
          <w:shd w:val="clear" w:color="auto" w:fill="E6E6E6"/>
        </w:rPr>
      </w:r>
      <w:r w:rsidRPr="00C11853">
        <w:rPr>
          <w:rFonts w:ascii="Arial" w:hAnsi="Arial" w:cs="Arial"/>
          <w:b/>
          <w:color w:val="2B579A"/>
          <w:sz w:val="24"/>
          <w:szCs w:val="24"/>
          <w:shd w:val="clear" w:color="auto" w:fill="E6E6E6"/>
        </w:rPr>
        <w:fldChar w:fldCharType="separate"/>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hAnsi="Arial" w:cs="Arial"/>
          <w:b/>
          <w:color w:val="2B579A"/>
          <w:sz w:val="24"/>
          <w:szCs w:val="24"/>
          <w:shd w:val="clear" w:color="auto" w:fill="E6E6E6"/>
        </w:rPr>
        <w:fldChar w:fldCharType="end"/>
      </w:r>
      <w:bookmarkEnd w:id="2"/>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Nominated Local Authority Single Point of Contact: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b/>
          <w:sz w:val="24"/>
          <w:szCs w:val="24"/>
        </w:rPr>
        <w:t xml:space="preserve">Senior Responsible Officer contact details: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b/>
          <w:sz w:val="24"/>
          <w:szCs w:val="24"/>
        </w:rPr>
        <w:t>Chief Finance Officer contact details:</w:t>
      </w:r>
      <w:r w:rsidRPr="00C11853">
        <w:rPr>
          <w:rFonts w:ascii="Arial" w:hAnsi="Arial" w:cs="Arial"/>
          <w:sz w:val="24"/>
          <w:szCs w:val="24"/>
        </w:rPr>
        <w:t xml:space="preserve">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lastRenderedPageBreak/>
        <w:t>Country:</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w:t>
      </w:r>
      <w:r w:rsidRPr="00C11853">
        <w:rPr>
          <w:rFonts w:ascii="Arial" w:hAnsi="Arial" w:cs="Arial"/>
          <w:b/>
          <w:color w:val="000000"/>
          <w:sz w:val="24"/>
          <w:szCs w:val="24"/>
          <w:shd w:val="clear" w:color="auto" w:fill="FFFFFF"/>
        </w:rPr>
        <w:t>England</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w:t>
      </w:r>
      <w:r w:rsidRPr="00C11853">
        <w:rPr>
          <w:rFonts w:ascii="Arial" w:hAnsi="Arial" w:cs="Arial"/>
          <w:b/>
          <w:sz w:val="24"/>
          <w:szCs w:val="24"/>
        </w:rPr>
        <w:t>Scotland</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w:t>
      </w:r>
      <w:r w:rsidRPr="00C11853">
        <w:rPr>
          <w:rFonts w:ascii="Arial" w:hAnsi="Arial" w:cs="Arial"/>
          <w:b/>
          <w:sz w:val="24"/>
          <w:szCs w:val="24"/>
        </w:rPr>
        <w:t>Wales</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w:t>
      </w:r>
      <w:r w:rsidRPr="00C11853">
        <w:rPr>
          <w:rFonts w:ascii="Arial" w:hAnsi="Arial" w:cs="Arial"/>
          <w:b/>
          <w:sz w:val="24"/>
          <w:szCs w:val="24"/>
        </w:rPr>
        <w:t>Northern Ireland</w:t>
      </w:r>
      <w:r w:rsidRPr="00C11853">
        <w:rPr>
          <w:rFonts w:ascii="Arial" w:hAnsi="Arial" w:cs="Arial"/>
          <w:b/>
          <w:sz w:val="24"/>
          <w:szCs w:val="24"/>
        </w:rPr>
        <w:tab/>
      </w:r>
      <w:r w:rsidRPr="00C11853">
        <w:rPr>
          <w:rFonts w:ascii="Arial" w:hAnsi="Arial" w:cs="Arial"/>
          <w:b/>
          <w:sz w:val="24"/>
          <w:szCs w:val="24"/>
        </w:rPr>
        <w:tab/>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b/>
          <w:sz w:val="24"/>
          <w:szCs w:val="24"/>
        </w:rPr>
        <w:tab/>
      </w:r>
      <w:r w:rsidRPr="00C11853">
        <w:rPr>
          <w:rFonts w:ascii="Arial" w:hAnsi="Arial" w:cs="Arial"/>
          <w:b/>
          <w:sz w:val="24"/>
          <w:szCs w:val="24"/>
        </w:rPr>
        <w:tab/>
      </w:r>
      <w:r w:rsidRPr="00C11853">
        <w:rPr>
          <w:rFonts w:ascii="Arial" w:hAnsi="Arial" w:cs="Arial"/>
          <w:b/>
          <w:sz w:val="24"/>
          <w:szCs w:val="24"/>
        </w:rPr>
        <w:tab/>
      </w:r>
      <w:r w:rsidRPr="00C11853">
        <w:rPr>
          <w:rFonts w:ascii="Arial" w:hAnsi="Arial" w:cs="Arial"/>
          <w:sz w:val="24"/>
          <w:szCs w:val="24"/>
        </w:rPr>
        <w:t xml:space="preserve">   </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sz w:val="24"/>
          <w:szCs w:val="24"/>
        </w:rPr>
        <w:t>Please provide the name of any consultancy companies involved in the preparation of the bid</w:t>
      </w:r>
      <w:r w:rsidRPr="00C11853">
        <w:rPr>
          <w:rFonts w:ascii="Arial" w:hAnsi="Arial" w:cs="Arial"/>
          <w:b/>
          <w:sz w:val="24"/>
          <w:szCs w:val="24"/>
        </w:rPr>
        <w:t>:</w:t>
      </w:r>
      <w:r w:rsidRPr="00C11853">
        <w:rPr>
          <w:rFonts w:ascii="Arial" w:hAnsi="Arial" w:cs="Arial"/>
          <w:b/>
          <w:sz w:val="24"/>
          <w:szCs w:val="24"/>
        </w:rPr>
        <w:tab/>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r w:rsidRPr="00C11853">
        <w:rPr>
          <w:rFonts w:ascii="Arial" w:hAnsi="Arial" w:cs="Arial"/>
          <w:b/>
          <w:sz w:val="24"/>
          <w:szCs w:val="24"/>
        </w:rPr>
        <w:tab/>
      </w:r>
    </w:p>
    <w:p w:rsidR="00C3649B" w:rsidRPr="00C11853" w:rsidRDefault="00C3649B" w:rsidP="00C3649B">
      <w:pPr>
        <w:rPr>
          <w:rFonts w:ascii="Arial" w:hAnsi="Arial" w:cs="Arial"/>
          <w:sz w:val="24"/>
          <w:szCs w:val="24"/>
          <w:u w:val="single"/>
        </w:rPr>
      </w:pP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sz w:val="24"/>
          <w:szCs w:val="24"/>
        </w:rPr>
        <w:t>For bids from</w:t>
      </w:r>
      <w:r w:rsidRPr="00C11853">
        <w:rPr>
          <w:rFonts w:ascii="Arial" w:hAnsi="Arial" w:cs="Arial"/>
          <w:b/>
          <w:sz w:val="24"/>
          <w:szCs w:val="24"/>
        </w:rPr>
        <w:t xml:space="preserve"> Northern Ireland applicants </w:t>
      </w:r>
      <w:r w:rsidRPr="00C11853">
        <w:rPr>
          <w:rFonts w:ascii="Arial" w:hAnsi="Arial" w:cs="Arial"/>
          <w:sz w:val="24"/>
          <w:szCs w:val="24"/>
        </w:rPr>
        <w:t>please confirm type of organisation</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Northern Ireland Executive</w:t>
      </w:r>
      <w:r w:rsidRPr="00C11853">
        <w:rPr>
          <w:rFonts w:ascii="Arial" w:hAnsi="Arial" w:cs="Arial"/>
          <w:sz w:val="24"/>
          <w:szCs w:val="24"/>
        </w:rPr>
        <w:tab/>
      </w:r>
      <w:r w:rsidRPr="00C11853">
        <w:rPr>
          <w:rFonts w:ascii="Arial" w:hAnsi="Arial" w:cs="Arial"/>
          <w:sz w:val="24"/>
          <w:szCs w:val="24"/>
        </w:rPr>
        <w:tab/>
      </w: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Third Sector  </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Public Sector Body</w:t>
      </w:r>
      <w:r w:rsidRPr="00C11853">
        <w:rPr>
          <w:rFonts w:ascii="Arial" w:hAnsi="Arial" w:cs="Arial"/>
          <w:sz w:val="24"/>
          <w:szCs w:val="24"/>
        </w:rPr>
        <w:tab/>
      </w:r>
      <w:r w:rsidRPr="00C11853">
        <w:rPr>
          <w:rFonts w:ascii="Arial" w:hAnsi="Arial" w:cs="Arial"/>
          <w:sz w:val="24"/>
          <w:szCs w:val="24"/>
        </w:rPr>
        <w:tab/>
      </w:r>
      <w:r w:rsidRPr="00C11853">
        <w:rPr>
          <w:rFonts w:ascii="Arial" w:hAnsi="Arial" w:cs="Arial"/>
          <w:sz w:val="24"/>
          <w:szCs w:val="24"/>
        </w:rPr>
        <w:tab/>
      </w: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Private Sector</w:t>
      </w:r>
    </w:p>
    <w:p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CC4D34">
        <w:rPr>
          <w:rFonts w:ascii="Arial" w:hAnsi="Arial" w:cs="Arial"/>
          <w:color w:val="2B579A"/>
          <w:sz w:val="24"/>
          <w:szCs w:val="24"/>
          <w:shd w:val="clear" w:color="auto" w:fill="E6E6E6"/>
        </w:rPr>
      </w:r>
      <w:r w:rsidR="00CC4D34">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District Council</w:t>
      </w:r>
      <w:r w:rsidRPr="00C11853">
        <w:rPr>
          <w:rFonts w:ascii="Arial" w:hAnsi="Arial" w:cs="Arial"/>
          <w:sz w:val="24"/>
          <w:szCs w:val="24"/>
        </w:rPr>
        <w:tab/>
      </w:r>
      <w:r w:rsidRPr="00C11853">
        <w:rPr>
          <w:rFonts w:ascii="Arial" w:hAnsi="Arial" w:cs="Arial"/>
          <w:sz w:val="24"/>
          <w:szCs w:val="24"/>
        </w:rPr>
        <w:tab/>
      </w:r>
      <w:r w:rsidRPr="00C11853">
        <w:rPr>
          <w:rFonts w:ascii="Arial" w:hAnsi="Arial" w:cs="Arial"/>
          <w:sz w:val="24"/>
          <w:szCs w:val="24"/>
        </w:rPr>
        <w:tab/>
      </w:r>
      <w:r w:rsidRPr="00C11853">
        <w:rPr>
          <w:rFonts w:ascii="Arial" w:hAnsi="Arial" w:cs="Arial"/>
          <w:sz w:val="24"/>
          <w:szCs w:val="24"/>
        </w:rPr>
        <w:tab/>
      </w:r>
      <w:r w:rsidRPr="00C11853">
        <w:rPr>
          <w:rFonts w:ascii="Arial" w:hAnsi="Arial" w:cs="Arial"/>
          <w:b/>
          <w:sz w:val="24"/>
          <w:szCs w:val="24"/>
        </w:rPr>
        <w:t>Other (please state)</w:t>
      </w:r>
      <w:r w:rsidRPr="00C11853">
        <w:rPr>
          <w:rFonts w:ascii="Arial" w:hAnsi="Arial" w:cs="Arial"/>
          <w:color w:val="2B579A"/>
          <w:sz w:val="24"/>
          <w:szCs w:val="24"/>
          <w:shd w:val="clear" w:color="auto" w:fill="E6E6E6"/>
        </w:rPr>
        <w:t xml:space="preserve">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r w:rsidRPr="00C11853">
        <w:rPr>
          <w:rFonts w:ascii="Arial" w:hAnsi="Arial" w:cs="Arial"/>
          <w:b/>
          <w:sz w:val="24"/>
          <w:szCs w:val="24"/>
        </w:rPr>
        <w:tab/>
      </w:r>
    </w:p>
    <w:p w:rsidR="00C3649B" w:rsidRPr="00C11853" w:rsidRDefault="00C3649B" w:rsidP="00C3649B">
      <w:pPr>
        <w:pBdr>
          <w:top w:val="single" w:sz="4" w:space="1" w:color="auto"/>
          <w:left w:val="single" w:sz="4" w:space="4" w:color="auto"/>
          <w:bottom w:val="single" w:sz="4" w:space="1" w:color="auto"/>
          <w:right w:val="single" w:sz="4" w:space="4" w:color="auto"/>
        </w:pBdr>
        <w:rPr>
          <w:rStyle w:val="normaltextrun"/>
          <w:rFonts w:ascii="Arial" w:eastAsia="Tahoma" w:hAnsi="Arial" w:cs="Arial"/>
          <w:color w:val="000000" w:themeColor="text1"/>
          <w:sz w:val="24"/>
          <w:szCs w:val="24"/>
        </w:rPr>
      </w:pPr>
    </w:p>
    <w:p w:rsidR="00E21313" w:rsidRDefault="00E21313">
      <w:pPr>
        <w:rPr>
          <w:rStyle w:val="normaltextrun"/>
          <w:rFonts w:ascii="Arial" w:eastAsia="Segoe UI" w:hAnsi="Arial" w:cs="Arial"/>
          <w:sz w:val="24"/>
          <w:szCs w:val="24"/>
        </w:rPr>
      </w:pPr>
      <w:r>
        <w:rPr>
          <w:rStyle w:val="normaltextrun"/>
          <w:rFonts w:ascii="Arial" w:eastAsia="Segoe UI" w:hAnsi="Arial" w:cs="Arial"/>
          <w:sz w:val="24"/>
          <w:szCs w:val="24"/>
        </w:rPr>
        <w:br w:type="page"/>
      </w:r>
    </w:p>
    <w:tbl>
      <w:tblPr>
        <w:tblStyle w:val="TableGrid"/>
        <w:tblW w:w="0" w:type="auto"/>
        <w:tblLook w:val="04A0" w:firstRow="1" w:lastRow="0" w:firstColumn="1" w:lastColumn="0" w:noHBand="0" w:noVBand="1"/>
      </w:tblPr>
      <w:tblGrid>
        <w:gridCol w:w="4508"/>
        <w:gridCol w:w="4508"/>
      </w:tblGrid>
      <w:tr w:rsidR="00EF3EB0" w:rsidTr="00A36FC5">
        <w:tc>
          <w:tcPr>
            <w:tcW w:w="9016" w:type="dxa"/>
            <w:gridSpan w:val="2"/>
            <w:shd w:val="clear" w:color="auto" w:fill="009999"/>
          </w:tcPr>
          <w:p w:rsidR="00EF3EB0" w:rsidRPr="00470CBC" w:rsidRDefault="00044FCF" w:rsidP="004B5AFD">
            <w:pPr>
              <w:jc w:val="center"/>
              <w:rPr>
                <w:rFonts w:ascii="Arial" w:hAnsi="Arial" w:cs="Arial"/>
                <w:b/>
                <w:color w:val="FFFFFF" w:themeColor="background1"/>
                <w:sz w:val="24"/>
                <w:szCs w:val="24"/>
              </w:rPr>
            </w:pPr>
            <w:r>
              <w:rPr>
                <w:rFonts w:ascii="Arial" w:hAnsi="Arial" w:cs="Arial"/>
                <w:b/>
                <w:bCs/>
                <w:color w:val="FFFFFF" w:themeColor="background1"/>
                <w:sz w:val="24"/>
                <w:szCs w:val="24"/>
              </w:rPr>
              <w:lastRenderedPageBreak/>
              <w:t>P</w:t>
            </w:r>
            <w:r w:rsidR="00A83742">
              <w:rPr>
                <w:rFonts w:ascii="Arial" w:hAnsi="Arial" w:cs="Arial"/>
                <w:b/>
                <w:bCs/>
                <w:color w:val="FFFFFF" w:themeColor="background1"/>
                <w:sz w:val="24"/>
                <w:szCs w:val="24"/>
              </w:rPr>
              <w:t>ART</w:t>
            </w:r>
            <w:r>
              <w:rPr>
                <w:rFonts w:ascii="Arial" w:hAnsi="Arial" w:cs="Arial"/>
                <w:b/>
                <w:bCs/>
                <w:color w:val="FFFFFF" w:themeColor="background1"/>
                <w:sz w:val="24"/>
                <w:szCs w:val="24"/>
              </w:rPr>
              <w:t xml:space="preserve"> 1 </w:t>
            </w:r>
            <w:r w:rsidR="00470CBC" w:rsidRPr="00470CBC">
              <w:rPr>
                <w:rFonts w:ascii="Arial" w:hAnsi="Arial" w:cs="Arial"/>
                <w:b/>
                <w:bCs/>
                <w:color w:val="FFFFFF" w:themeColor="background1"/>
                <w:sz w:val="24"/>
                <w:szCs w:val="24"/>
              </w:rPr>
              <w:t>G</w:t>
            </w:r>
            <w:r w:rsidR="00787CEE">
              <w:rPr>
                <w:rFonts w:ascii="Arial" w:hAnsi="Arial" w:cs="Arial"/>
                <w:b/>
                <w:bCs/>
                <w:color w:val="FFFFFF" w:themeColor="background1"/>
                <w:sz w:val="24"/>
                <w:szCs w:val="24"/>
              </w:rPr>
              <w:t xml:space="preserve">ATEWAY </w:t>
            </w:r>
            <w:r w:rsidR="00A83742">
              <w:rPr>
                <w:rFonts w:ascii="Arial" w:hAnsi="Arial" w:cs="Arial"/>
                <w:b/>
                <w:bCs/>
                <w:color w:val="FFFFFF" w:themeColor="background1"/>
                <w:sz w:val="24"/>
                <w:szCs w:val="24"/>
              </w:rPr>
              <w:t>CRITERIA</w:t>
            </w:r>
            <w:r w:rsidR="00A854C1">
              <w:rPr>
                <w:rFonts w:ascii="Arial" w:hAnsi="Arial" w:cs="Arial"/>
                <w:b/>
                <w:bCs/>
                <w:color w:val="FFFFFF" w:themeColor="background1"/>
                <w:sz w:val="24"/>
                <w:szCs w:val="24"/>
              </w:rPr>
              <w:br/>
            </w:r>
          </w:p>
          <w:p w:rsidR="00EF3EB0" w:rsidRPr="00481143" w:rsidRDefault="00EF3EB0">
            <w:pPr>
              <w:rPr>
                <w:rFonts w:ascii="Arial" w:hAnsi="Arial" w:cs="Arial"/>
                <w:bCs/>
                <w:sz w:val="24"/>
                <w:szCs w:val="24"/>
              </w:rPr>
            </w:pPr>
            <w:r w:rsidRPr="00481143">
              <w:rPr>
                <w:rFonts w:ascii="Arial" w:hAnsi="Arial" w:cs="Arial"/>
                <w:bCs/>
                <w:color w:val="FFFFFF" w:themeColor="background1"/>
                <w:sz w:val="24"/>
                <w:szCs w:val="24"/>
              </w:rPr>
              <w:t>Failure to meet the criteria below will result in an application not being taken forward in this funding round</w:t>
            </w:r>
          </w:p>
        </w:tc>
      </w:tr>
      <w:tr w:rsidR="00EF3EB0" w:rsidTr="00A36FC5">
        <w:tc>
          <w:tcPr>
            <w:tcW w:w="4508" w:type="dxa"/>
          </w:tcPr>
          <w:p w:rsidR="00EF3EB0" w:rsidRPr="00213B63" w:rsidRDefault="00022C06" w:rsidP="00EF3EB0">
            <w:pPr>
              <w:rPr>
                <w:rFonts w:ascii="Arial" w:hAnsi="Arial" w:cs="Arial"/>
                <w:bCs/>
                <w:sz w:val="24"/>
                <w:szCs w:val="24"/>
              </w:rPr>
            </w:pPr>
            <w:r w:rsidRPr="00213B63">
              <w:rPr>
                <w:rFonts w:ascii="Arial" w:hAnsi="Arial" w:cs="Arial"/>
                <w:bCs/>
                <w:sz w:val="24"/>
                <w:szCs w:val="24"/>
              </w:rPr>
              <w:t xml:space="preserve">1a </w:t>
            </w:r>
            <w:r w:rsidR="00EF3EB0" w:rsidRPr="00213B63">
              <w:rPr>
                <w:rFonts w:ascii="Arial" w:hAnsi="Arial" w:cs="Arial"/>
                <w:bCs/>
                <w:sz w:val="24"/>
                <w:szCs w:val="24"/>
              </w:rPr>
              <w:t xml:space="preserve">Gateway Criteria for </w:t>
            </w:r>
            <w:r w:rsidR="00EF3EB0" w:rsidRPr="00F74835">
              <w:rPr>
                <w:rFonts w:ascii="Arial" w:hAnsi="Arial" w:cs="Arial"/>
                <w:b/>
                <w:sz w:val="24"/>
                <w:szCs w:val="24"/>
                <w:u w:val="single"/>
              </w:rPr>
              <w:t>all</w:t>
            </w:r>
            <w:r w:rsidR="00EF3EB0" w:rsidRPr="00F74835">
              <w:rPr>
                <w:rFonts w:ascii="Arial" w:hAnsi="Arial" w:cs="Arial"/>
                <w:b/>
                <w:sz w:val="24"/>
                <w:szCs w:val="24"/>
              </w:rPr>
              <w:t xml:space="preserve"> bids</w:t>
            </w:r>
          </w:p>
          <w:p w:rsidR="00EF3EB0" w:rsidRPr="00D30B37" w:rsidRDefault="00EF3EB0" w:rsidP="00EF3EB0">
            <w:pPr>
              <w:rPr>
                <w:rFonts w:ascii="Arial" w:hAnsi="Arial" w:cs="Arial"/>
                <w:sz w:val="24"/>
                <w:szCs w:val="24"/>
              </w:rPr>
            </w:pPr>
          </w:p>
          <w:p w:rsidR="00EF3EB0" w:rsidRPr="00D30B37" w:rsidRDefault="00EF3EB0" w:rsidP="00EF3EB0">
            <w:pPr>
              <w:rPr>
                <w:rFonts w:ascii="Arial" w:hAnsi="Arial" w:cs="Arial"/>
                <w:sz w:val="24"/>
                <w:szCs w:val="24"/>
              </w:rPr>
            </w:pPr>
            <w:r w:rsidRPr="00D30B37">
              <w:rPr>
                <w:rFonts w:ascii="Arial" w:hAnsi="Arial" w:cs="Arial"/>
                <w:sz w:val="24"/>
                <w:szCs w:val="24"/>
              </w:rPr>
              <w:t xml:space="preserve">Please tick the box to confirm that your bid </w:t>
            </w:r>
            <w:r w:rsidR="00F7755D">
              <w:rPr>
                <w:rFonts w:ascii="Arial" w:hAnsi="Arial" w:cs="Arial"/>
                <w:sz w:val="24"/>
                <w:szCs w:val="24"/>
              </w:rPr>
              <w:t>includes plans for some</w:t>
            </w:r>
            <w:r w:rsidRPr="00D30B37">
              <w:rPr>
                <w:rFonts w:ascii="Arial" w:hAnsi="Arial" w:cs="Arial"/>
                <w:sz w:val="24"/>
                <w:szCs w:val="24"/>
              </w:rPr>
              <w:t xml:space="preserve"> LUF expenditure in 2021-22 </w:t>
            </w:r>
          </w:p>
          <w:p w:rsidR="00EF3EB0" w:rsidRPr="00D30B37" w:rsidRDefault="00EF3EB0" w:rsidP="00EF3EB0">
            <w:pPr>
              <w:rPr>
                <w:rFonts w:ascii="Arial" w:hAnsi="Arial" w:cs="Arial"/>
                <w:sz w:val="24"/>
                <w:szCs w:val="24"/>
              </w:rPr>
            </w:pPr>
          </w:p>
          <w:p w:rsidR="00EF3EB0" w:rsidRPr="00D30B37" w:rsidRDefault="00EF3EB0" w:rsidP="00EF3EB0">
            <w:pPr>
              <w:rPr>
                <w:rFonts w:ascii="Arial" w:hAnsi="Arial" w:cs="Arial"/>
                <w:i/>
                <w:sz w:val="24"/>
                <w:szCs w:val="24"/>
              </w:rPr>
            </w:pPr>
            <w:r w:rsidRPr="00D30B37">
              <w:rPr>
                <w:rFonts w:ascii="Arial" w:hAnsi="Arial" w:cs="Arial"/>
                <w:i/>
                <w:sz w:val="24"/>
                <w:szCs w:val="24"/>
              </w:rPr>
              <w:t>Please ensure that you evidenced this in the financial case / profile.</w:t>
            </w:r>
          </w:p>
          <w:p w:rsidR="00EF3EB0" w:rsidRPr="00470CBC" w:rsidRDefault="00EF3EB0">
            <w:pPr>
              <w:rPr>
                <w:rFonts w:ascii="Arial" w:hAnsi="Arial" w:cs="Arial"/>
                <w:sz w:val="24"/>
                <w:szCs w:val="24"/>
              </w:rPr>
            </w:pPr>
          </w:p>
        </w:tc>
        <w:tc>
          <w:tcPr>
            <w:tcW w:w="4508" w:type="dxa"/>
          </w:tcPr>
          <w:p w:rsidR="006110C6" w:rsidRDefault="006110C6">
            <w:pPr>
              <w:rPr>
                <w:rFonts w:ascii="Arial" w:hAnsi="Arial" w:cs="Arial"/>
                <w:sz w:val="24"/>
                <w:szCs w:val="24"/>
              </w:rPr>
            </w:pPr>
          </w:p>
          <w:p w:rsidR="006110C6" w:rsidRDefault="006110C6">
            <w:pPr>
              <w:rPr>
                <w:rFonts w:ascii="Arial" w:hAnsi="Arial" w:cs="Arial"/>
                <w:sz w:val="24"/>
                <w:szCs w:val="24"/>
              </w:rPr>
            </w:pPr>
          </w:p>
          <w:p w:rsidR="00EF3EB0" w:rsidRDefault="006110C6">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Yes </w:t>
            </w:r>
          </w:p>
          <w:p w:rsidR="006110C6" w:rsidRDefault="006110C6">
            <w:pPr>
              <w:rPr>
                <w:rFonts w:ascii="Arial" w:hAnsi="Arial" w:cs="Arial"/>
                <w:sz w:val="24"/>
                <w:szCs w:val="24"/>
              </w:rPr>
            </w:pPr>
          </w:p>
          <w:p w:rsidR="00EF3EB0" w:rsidRPr="00470CBC" w:rsidRDefault="006110C6">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No</w:t>
            </w:r>
          </w:p>
        </w:tc>
      </w:tr>
      <w:tr w:rsidR="00EF3EB0" w:rsidTr="00A36FC5">
        <w:tc>
          <w:tcPr>
            <w:tcW w:w="4508" w:type="dxa"/>
          </w:tcPr>
          <w:p w:rsidR="00EF3EB0" w:rsidRPr="00F74835" w:rsidRDefault="00526FC9" w:rsidP="00EF3EB0">
            <w:pPr>
              <w:rPr>
                <w:rFonts w:ascii="Arial" w:hAnsi="Arial" w:cs="Arial"/>
                <w:b/>
                <w:sz w:val="24"/>
                <w:szCs w:val="24"/>
              </w:rPr>
            </w:pPr>
            <w:r w:rsidRPr="00213B63">
              <w:rPr>
                <w:rFonts w:ascii="Arial" w:hAnsi="Arial" w:cs="Arial"/>
                <w:bCs/>
                <w:sz w:val="24"/>
                <w:szCs w:val="24"/>
              </w:rPr>
              <w:t xml:space="preserve">1b </w:t>
            </w:r>
            <w:r w:rsidR="00EF3EB0" w:rsidRPr="00213B63">
              <w:rPr>
                <w:rFonts w:ascii="Arial" w:hAnsi="Arial" w:cs="Arial"/>
                <w:bCs/>
                <w:sz w:val="24"/>
                <w:szCs w:val="24"/>
              </w:rPr>
              <w:t xml:space="preserve">Gateway Criteria for private and third sector organisations in </w:t>
            </w:r>
            <w:r w:rsidR="00EF3EB0" w:rsidRPr="00F74835">
              <w:rPr>
                <w:rFonts w:ascii="Arial" w:hAnsi="Arial" w:cs="Arial"/>
                <w:b/>
                <w:sz w:val="24"/>
                <w:szCs w:val="24"/>
              </w:rPr>
              <w:t>Northern Ireland bids only</w:t>
            </w:r>
          </w:p>
          <w:p w:rsidR="00EF3EB0" w:rsidRPr="00D30B37" w:rsidRDefault="00EF3EB0" w:rsidP="00EF3EB0">
            <w:pPr>
              <w:rPr>
                <w:rFonts w:ascii="Arial" w:hAnsi="Arial" w:cs="Arial"/>
                <w:sz w:val="24"/>
                <w:szCs w:val="24"/>
              </w:rPr>
            </w:pPr>
          </w:p>
          <w:p w:rsidR="00EF3EB0" w:rsidRPr="00D30B37" w:rsidRDefault="00EF3EB0" w:rsidP="00EC2146">
            <w:pPr>
              <w:pStyle w:val="ListParagraph"/>
              <w:numPr>
                <w:ilvl w:val="0"/>
                <w:numId w:val="21"/>
              </w:numPr>
              <w:ind w:left="589" w:hanging="589"/>
              <w:rPr>
                <w:rFonts w:ascii="Arial" w:hAnsi="Arial" w:cs="Arial"/>
                <w:sz w:val="24"/>
                <w:szCs w:val="24"/>
              </w:rPr>
            </w:pPr>
            <w:r w:rsidRPr="00D30B37">
              <w:rPr>
                <w:rFonts w:ascii="Arial" w:hAnsi="Arial" w:cs="Arial"/>
                <w:sz w:val="24"/>
                <w:szCs w:val="24"/>
              </w:rPr>
              <w:t xml:space="preserve">Please confirm that you have attached last two years of audited accounts. </w:t>
            </w:r>
          </w:p>
          <w:p w:rsidR="00EF3EB0" w:rsidRPr="00482EDC" w:rsidRDefault="00EF3EB0" w:rsidP="00482EDC">
            <w:pPr>
              <w:rPr>
                <w:rFonts w:ascii="Arial" w:hAnsi="Arial" w:cs="Arial"/>
                <w:sz w:val="24"/>
                <w:szCs w:val="24"/>
              </w:rPr>
            </w:pPr>
          </w:p>
        </w:tc>
        <w:tc>
          <w:tcPr>
            <w:tcW w:w="4508" w:type="dxa"/>
          </w:tcPr>
          <w:p w:rsidR="005C2172" w:rsidRDefault="005C2172" w:rsidP="005C2172">
            <w:pPr>
              <w:rPr>
                <w:rFonts w:ascii="Arial" w:hAnsi="Arial" w:cs="Arial"/>
                <w:sz w:val="24"/>
                <w:szCs w:val="24"/>
              </w:rPr>
            </w:pPr>
          </w:p>
          <w:p w:rsidR="005C2172" w:rsidRDefault="005C2172" w:rsidP="005C2172">
            <w:pPr>
              <w:rPr>
                <w:rFonts w:ascii="Arial" w:hAnsi="Arial" w:cs="Arial"/>
                <w:sz w:val="24"/>
                <w:szCs w:val="24"/>
              </w:rPr>
            </w:pPr>
          </w:p>
          <w:p w:rsidR="005C2172" w:rsidRDefault="005C2172" w:rsidP="005C2172">
            <w:pPr>
              <w:rPr>
                <w:rFonts w:ascii="Arial" w:hAnsi="Arial" w:cs="Arial"/>
                <w:sz w:val="24"/>
                <w:szCs w:val="24"/>
              </w:rPr>
            </w:pPr>
          </w:p>
          <w:p w:rsidR="005C2172" w:rsidRDefault="005C2172" w:rsidP="005C2172">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Yes </w:t>
            </w:r>
          </w:p>
          <w:p w:rsidR="005C2172" w:rsidRDefault="005C2172" w:rsidP="005C2172">
            <w:pPr>
              <w:rPr>
                <w:rFonts w:ascii="Arial" w:hAnsi="Arial" w:cs="Arial"/>
                <w:sz w:val="24"/>
                <w:szCs w:val="24"/>
              </w:rPr>
            </w:pPr>
          </w:p>
          <w:p w:rsidR="00EF3EB0" w:rsidRPr="00470CBC" w:rsidRDefault="005C2172">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No</w:t>
            </w:r>
          </w:p>
        </w:tc>
      </w:tr>
      <w:tr w:rsidR="00C61F46" w:rsidTr="00A36FC5">
        <w:tc>
          <w:tcPr>
            <w:tcW w:w="9016" w:type="dxa"/>
            <w:gridSpan w:val="2"/>
          </w:tcPr>
          <w:p w:rsidR="00C61F46" w:rsidRPr="00482EDC" w:rsidRDefault="001E06D2" w:rsidP="00F74835">
            <w:pPr>
              <w:pStyle w:val="ListParagraph"/>
              <w:numPr>
                <w:ilvl w:val="0"/>
                <w:numId w:val="21"/>
              </w:numPr>
              <w:ind w:left="589" w:hanging="567"/>
              <w:rPr>
                <w:rFonts w:ascii="Arial" w:hAnsi="Arial" w:cs="Arial"/>
                <w:sz w:val="24"/>
                <w:szCs w:val="24"/>
              </w:rPr>
            </w:pPr>
            <w:r>
              <w:rPr>
                <w:rFonts w:ascii="Arial" w:hAnsi="Arial" w:cs="Arial"/>
                <w:b/>
                <w:bCs/>
                <w:sz w:val="24"/>
                <w:szCs w:val="24"/>
              </w:rPr>
              <w:t>Northern Ireland bids on</w:t>
            </w:r>
            <w:r w:rsidR="006D28E6">
              <w:rPr>
                <w:rFonts w:ascii="Arial" w:hAnsi="Arial" w:cs="Arial"/>
                <w:b/>
                <w:bCs/>
                <w:sz w:val="24"/>
                <w:szCs w:val="24"/>
              </w:rPr>
              <w:t xml:space="preserve">ly </w:t>
            </w:r>
            <w:r w:rsidR="00C61F46" w:rsidRPr="00482EDC">
              <w:rPr>
                <w:rFonts w:ascii="Arial" w:hAnsi="Arial" w:cs="Arial"/>
                <w:sz w:val="24"/>
                <w:szCs w:val="24"/>
              </w:rPr>
              <w:t>P</w:t>
            </w:r>
            <w:r w:rsidR="00CA7BF3">
              <w:rPr>
                <w:rFonts w:ascii="Arial" w:hAnsi="Arial" w:cs="Arial"/>
                <w:sz w:val="24"/>
                <w:szCs w:val="24"/>
              </w:rPr>
              <w:t>lease p</w:t>
            </w:r>
            <w:r w:rsidR="00C61F46" w:rsidRPr="00482EDC">
              <w:rPr>
                <w:rFonts w:ascii="Arial" w:hAnsi="Arial" w:cs="Arial"/>
                <w:sz w:val="24"/>
                <w:szCs w:val="24"/>
              </w:rPr>
              <w:t>rovide evidence of</w:t>
            </w:r>
            <w:r w:rsidR="0059340E">
              <w:rPr>
                <w:rFonts w:ascii="Arial" w:hAnsi="Arial" w:cs="Arial"/>
                <w:sz w:val="24"/>
                <w:szCs w:val="24"/>
              </w:rPr>
              <w:t xml:space="preserve"> the </w:t>
            </w:r>
            <w:r w:rsidR="00093110">
              <w:rPr>
                <w:rFonts w:ascii="Arial" w:hAnsi="Arial" w:cs="Arial"/>
                <w:sz w:val="24"/>
                <w:szCs w:val="24"/>
              </w:rPr>
              <w:t xml:space="preserve">delivery team </w:t>
            </w:r>
            <w:r w:rsidR="007A77F7">
              <w:rPr>
                <w:rFonts w:ascii="Arial" w:hAnsi="Arial" w:cs="Arial"/>
                <w:sz w:val="24"/>
                <w:szCs w:val="24"/>
              </w:rPr>
              <w:t xml:space="preserve">having experience of </w:t>
            </w:r>
            <w:r w:rsidR="00C61F46" w:rsidRPr="00482EDC">
              <w:rPr>
                <w:rFonts w:ascii="Arial" w:hAnsi="Arial" w:cs="Arial"/>
                <w:sz w:val="24"/>
                <w:szCs w:val="24"/>
              </w:rPr>
              <w:t>delivering two capital projects of similar size and scale in the last five years. (Limit 250 words)</w:t>
            </w:r>
          </w:p>
          <w:p w:rsidR="00C61F46" w:rsidRPr="00470CBC" w:rsidRDefault="00C61F46">
            <w:pPr>
              <w:rPr>
                <w:rFonts w:ascii="Arial" w:hAnsi="Arial" w:cs="Arial"/>
                <w:sz w:val="24"/>
                <w:szCs w:val="24"/>
              </w:rPr>
            </w:pPr>
          </w:p>
        </w:tc>
      </w:tr>
      <w:tr w:rsidR="00F74835" w:rsidTr="00A36FC5">
        <w:tc>
          <w:tcPr>
            <w:tcW w:w="9016" w:type="dxa"/>
            <w:gridSpan w:val="2"/>
          </w:tcPr>
          <w:p w:rsidR="00F74835" w:rsidRDefault="00F74835" w:rsidP="00F74835">
            <w:pPr>
              <w:pStyle w:val="ListParagraph"/>
              <w:ind w:left="589"/>
              <w:rPr>
                <w:rFonts w:ascii="Arial" w:hAnsi="Arial" w:cs="Arial"/>
                <w:sz w:val="24"/>
                <w:szCs w:val="24"/>
              </w:rPr>
            </w:pPr>
          </w:p>
          <w:p w:rsidR="00F74835" w:rsidRDefault="00F74835" w:rsidP="00F74835">
            <w:pPr>
              <w:pStyle w:val="ListParagraph"/>
              <w:ind w:left="589"/>
              <w:rPr>
                <w:rFonts w:ascii="Arial" w:hAnsi="Arial" w:cs="Arial"/>
                <w:sz w:val="24"/>
                <w:szCs w:val="24"/>
              </w:rPr>
            </w:pPr>
          </w:p>
          <w:p w:rsidR="00B25D5F" w:rsidRDefault="00B25D5F" w:rsidP="00F74835">
            <w:pPr>
              <w:pStyle w:val="ListParagraph"/>
              <w:ind w:left="589"/>
              <w:rPr>
                <w:sz w:val="24"/>
                <w:szCs w:val="24"/>
              </w:rPr>
            </w:pPr>
          </w:p>
          <w:p w:rsidR="00B25D5F" w:rsidRDefault="00B25D5F" w:rsidP="00F74835">
            <w:pPr>
              <w:pStyle w:val="ListParagraph"/>
              <w:ind w:left="589"/>
              <w:rPr>
                <w:sz w:val="24"/>
                <w:szCs w:val="24"/>
              </w:rPr>
            </w:pPr>
          </w:p>
          <w:p w:rsidR="00B25D5F" w:rsidRDefault="00B25D5F" w:rsidP="00F74835">
            <w:pPr>
              <w:pStyle w:val="ListParagraph"/>
              <w:ind w:left="589"/>
              <w:rPr>
                <w:rFonts w:ascii="Arial" w:hAnsi="Arial" w:cs="Arial"/>
                <w:sz w:val="24"/>
                <w:szCs w:val="24"/>
              </w:rPr>
            </w:pPr>
          </w:p>
          <w:p w:rsidR="00F74835" w:rsidRPr="00482EDC" w:rsidRDefault="00F74835" w:rsidP="00F74835">
            <w:pPr>
              <w:pStyle w:val="ListParagraph"/>
              <w:ind w:left="589"/>
              <w:rPr>
                <w:rFonts w:ascii="Arial" w:hAnsi="Arial" w:cs="Arial"/>
                <w:sz w:val="24"/>
                <w:szCs w:val="24"/>
              </w:rPr>
            </w:pPr>
          </w:p>
        </w:tc>
      </w:tr>
    </w:tbl>
    <w:p w:rsidR="00D0230B" w:rsidRDefault="00D0230B"/>
    <w:p w:rsidR="00D0230B" w:rsidRDefault="00D0230B">
      <w:r>
        <w:br w:type="page"/>
      </w:r>
    </w:p>
    <w:p w:rsidR="00822AFE" w:rsidRDefault="00822AFE"/>
    <w:tbl>
      <w:tblPr>
        <w:tblStyle w:val="TableGrid"/>
        <w:tblW w:w="9138" w:type="dxa"/>
        <w:tblLook w:val="04A0" w:firstRow="1" w:lastRow="0" w:firstColumn="1" w:lastColumn="0" w:noHBand="0" w:noVBand="1"/>
      </w:tblPr>
      <w:tblGrid>
        <w:gridCol w:w="9138"/>
      </w:tblGrid>
      <w:tr w:rsidR="00822AFE" w:rsidTr="00470CBC">
        <w:trPr>
          <w:trHeight w:val="614"/>
        </w:trPr>
        <w:tc>
          <w:tcPr>
            <w:tcW w:w="9138" w:type="dxa"/>
            <w:shd w:val="clear" w:color="auto" w:fill="009999"/>
          </w:tcPr>
          <w:p w:rsidR="00914C61" w:rsidRDefault="00914C61">
            <w:pPr>
              <w:rPr>
                <w:rFonts w:ascii="Arial" w:hAnsi="Arial" w:cs="Arial"/>
                <w:b/>
                <w:color w:val="FFFFFF" w:themeColor="background1"/>
                <w:sz w:val="24"/>
                <w:szCs w:val="24"/>
              </w:rPr>
            </w:pPr>
          </w:p>
          <w:p w:rsidR="000F319D" w:rsidRDefault="00044FCF" w:rsidP="004B5AFD">
            <w:pPr>
              <w:jc w:val="center"/>
              <w:rPr>
                <w:rFonts w:ascii="Arial" w:hAnsi="Arial" w:cs="Arial"/>
                <w:b/>
                <w:color w:val="FFFFFF" w:themeColor="background1"/>
                <w:sz w:val="24"/>
                <w:szCs w:val="24"/>
              </w:rPr>
            </w:pPr>
            <w:r>
              <w:rPr>
                <w:rFonts w:ascii="Arial" w:hAnsi="Arial" w:cs="Arial"/>
                <w:b/>
                <w:color w:val="FFFFFF" w:themeColor="background1"/>
                <w:sz w:val="24"/>
                <w:szCs w:val="24"/>
              </w:rPr>
              <w:t>P</w:t>
            </w:r>
            <w:r w:rsidR="00787CEE">
              <w:rPr>
                <w:rFonts w:ascii="Arial" w:hAnsi="Arial" w:cs="Arial"/>
                <w:b/>
                <w:color w:val="FFFFFF" w:themeColor="background1"/>
                <w:sz w:val="24"/>
                <w:szCs w:val="24"/>
              </w:rPr>
              <w:t>ART</w:t>
            </w:r>
            <w:r>
              <w:rPr>
                <w:rFonts w:ascii="Arial" w:hAnsi="Arial" w:cs="Arial"/>
                <w:b/>
                <w:color w:val="FFFFFF" w:themeColor="background1"/>
                <w:sz w:val="24"/>
                <w:szCs w:val="24"/>
              </w:rPr>
              <w:t xml:space="preserve"> 2 </w:t>
            </w:r>
            <w:r w:rsidR="000F319D" w:rsidRPr="00470CBC">
              <w:rPr>
                <w:rFonts w:ascii="Arial" w:hAnsi="Arial" w:cs="Arial"/>
                <w:b/>
                <w:color w:val="FFFFFF" w:themeColor="background1"/>
                <w:sz w:val="24"/>
                <w:szCs w:val="24"/>
              </w:rPr>
              <w:t>E</w:t>
            </w:r>
            <w:r w:rsidR="00787CEE">
              <w:rPr>
                <w:rFonts w:ascii="Arial" w:hAnsi="Arial" w:cs="Arial"/>
                <w:b/>
                <w:color w:val="FFFFFF" w:themeColor="background1"/>
                <w:sz w:val="24"/>
                <w:szCs w:val="24"/>
              </w:rPr>
              <w:t>QUALITY AND DIVERSITY ANALYSIS</w:t>
            </w:r>
          </w:p>
          <w:p w:rsidR="00914C61" w:rsidRPr="00470CBC" w:rsidRDefault="00914C61">
            <w:pPr>
              <w:rPr>
                <w:rFonts w:ascii="Arial" w:hAnsi="Arial" w:cs="Arial"/>
                <w:b/>
                <w:color w:val="FFFFFF" w:themeColor="background1"/>
              </w:rPr>
            </w:pPr>
          </w:p>
        </w:tc>
      </w:tr>
      <w:tr w:rsidR="00F74835" w:rsidTr="00F74835">
        <w:trPr>
          <w:trHeight w:val="1121"/>
        </w:trPr>
        <w:tc>
          <w:tcPr>
            <w:tcW w:w="9138" w:type="dxa"/>
          </w:tcPr>
          <w:p w:rsidR="00F74835" w:rsidRDefault="00F74835" w:rsidP="000F319D">
            <w:r>
              <w:rPr>
                <w:rFonts w:ascii="Arial" w:hAnsi="Arial" w:cs="Arial"/>
                <w:sz w:val="24"/>
                <w:szCs w:val="24"/>
              </w:rPr>
              <w:t xml:space="preserve">2a </w:t>
            </w:r>
            <w:r w:rsidRPr="00470CBC">
              <w:rPr>
                <w:rFonts w:ascii="Arial" w:hAnsi="Arial" w:cs="Arial"/>
                <w:sz w:val="24"/>
                <w:szCs w:val="24"/>
              </w:rPr>
              <w:t xml:space="preserve">Please describe how equalities impacts of your proposal have been considered, the relevant affected groups based on protected characteristics, and any measures you propose </w:t>
            </w:r>
            <w:r w:rsidR="00CA0A32">
              <w:rPr>
                <w:rFonts w:ascii="Arial" w:hAnsi="Arial" w:cs="Arial"/>
                <w:sz w:val="24"/>
                <w:szCs w:val="24"/>
              </w:rPr>
              <w:t xml:space="preserve">to implement </w:t>
            </w:r>
            <w:r w:rsidRPr="00470CBC">
              <w:rPr>
                <w:rFonts w:ascii="Arial" w:hAnsi="Arial" w:cs="Arial"/>
                <w:sz w:val="24"/>
                <w:szCs w:val="24"/>
              </w:rPr>
              <w:t xml:space="preserve">in response to these impacts. (500 </w:t>
            </w:r>
            <w:r w:rsidR="00D26083" w:rsidRPr="00470CBC">
              <w:rPr>
                <w:rFonts w:ascii="Arial" w:hAnsi="Arial" w:cs="Arial"/>
                <w:sz w:val="24"/>
                <w:szCs w:val="24"/>
              </w:rPr>
              <w:t>words</w:t>
            </w:r>
            <w:r w:rsidRPr="00470CBC">
              <w:rPr>
                <w:rFonts w:ascii="Arial" w:hAnsi="Arial" w:cs="Arial"/>
                <w:sz w:val="24"/>
                <w:szCs w:val="24"/>
              </w:rPr>
              <w:t xml:space="preserve">)  </w:t>
            </w:r>
          </w:p>
        </w:tc>
      </w:tr>
      <w:tr w:rsidR="00F74835" w:rsidTr="00F74835">
        <w:trPr>
          <w:trHeight w:val="1121"/>
        </w:trPr>
        <w:tc>
          <w:tcPr>
            <w:tcW w:w="9138" w:type="dxa"/>
          </w:tcPr>
          <w:p w:rsidR="00F74835" w:rsidRDefault="00F74835" w:rsidP="000F319D">
            <w:pPr>
              <w:rPr>
                <w:rFonts w:ascii="Arial" w:hAnsi="Arial" w:cs="Arial"/>
                <w:sz w:val="24"/>
                <w:szCs w:val="24"/>
              </w:rPr>
            </w:pPr>
          </w:p>
          <w:p w:rsidR="00B25D5F" w:rsidRDefault="00B25D5F" w:rsidP="000F319D">
            <w:pPr>
              <w:rPr>
                <w:sz w:val="24"/>
                <w:szCs w:val="24"/>
              </w:rPr>
            </w:pPr>
          </w:p>
          <w:p w:rsidR="00B25D5F" w:rsidRDefault="00B25D5F" w:rsidP="000F319D">
            <w:pPr>
              <w:rPr>
                <w:sz w:val="24"/>
                <w:szCs w:val="24"/>
              </w:rPr>
            </w:pPr>
          </w:p>
          <w:p w:rsidR="00B25D5F" w:rsidRDefault="00B25D5F" w:rsidP="000F319D">
            <w:pPr>
              <w:rPr>
                <w:sz w:val="24"/>
                <w:szCs w:val="24"/>
              </w:rPr>
            </w:pPr>
          </w:p>
          <w:p w:rsidR="00B25D5F" w:rsidRDefault="00B25D5F" w:rsidP="000F319D">
            <w:pPr>
              <w:rPr>
                <w:sz w:val="24"/>
                <w:szCs w:val="24"/>
              </w:rPr>
            </w:pPr>
          </w:p>
          <w:p w:rsidR="00B25D5F" w:rsidRDefault="00B25D5F" w:rsidP="000F319D">
            <w:pPr>
              <w:rPr>
                <w:rFonts w:ascii="Arial" w:hAnsi="Arial" w:cs="Arial"/>
                <w:sz w:val="24"/>
                <w:szCs w:val="24"/>
              </w:rPr>
            </w:pPr>
          </w:p>
        </w:tc>
      </w:tr>
    </w:tbl>
    <w:p w:rsidR="00822AFE" w:rsidRDefault="00822AFE"/>
    <w:tbl>
      <w:tblPr>
        <w:tblStyle w:val="TableGrid"/>
        <w:tblW w:w="9209" w:type="dxa"/>
        <w:tblLook w:val="04A0" w:firstRow="1" w:lastRow="0" w:firstColumn="1" w:lastColumn="0" w:noHBand="0" w:noVBand="1"/>
      </w:tblPr>
      <w:tblGrid>
        <w:gridCol w:w="9209"/>
      </w:tblGrid>
      <w:tr w:rsidR="008C0565" w:rsidTr="00E21313">
        <w:tc>
          <w:tcPr>
            <w:tcW w:w="9209" w:type="dxa"/>
          </w:tcPr>
          <w:p w:rsidR="008C0565" w:rsidRPr="008C0565" w:rsidRDefault="008C0565" w:rsidP="008C0565">
            <w:pPr>
              <w:rPr>
                <w:rFonts w:ascii="Arial" w:hAnsi="Arial" w:cs="Arial"/>
                <w:sz w:val="24"/>
                <w:szCs w:val="24"/>
              </w:rPr>
            </w:pPr>
            <w:r w:rsidRPr="008C0565">
              <w:rPr>
                <w:rFonts w:ascii="Arial" w:hAnsi="Arial" w:cs="Arial"/>
                <w:sz w:val="24"/>
                <w:szCs w:val="24"/>
              </w:rPr>
              <w:t>When authorities submit a bid for funding to the UKG, as part of the Government’s commitment to greater openness in the public sector under the Freedom of Information Act 2000 and the Environmental Information Regulations 2004, they must also publish a version excluding any commercially sensitive information on their own website within five working days of the announcement of successful bids by UKG. UKG reserves the right to deem the bid as non-compliant if this is not adhered to.</w:t>
            </w:r>
          </w:p>
          <w:p w:rsidR="008C0565" w:rsidRDefault="008C0565" w:rsidP="008C0565">
            <w:r w:rsidRPr="008C0565">
              <w:rPr>
                <w:rFonts w:ascii="Arial" w:hAnsi="Arial" w:cs="Arial"/>
                <w:sz w:val="24"/>
                <w:szCs w:val="24"/>
              </w:rPr>
              <w:t>Please specify the weblink where this bid will be published:</w:t>
            </w:r>
            <w:r w:rsidRPr="008C0565">
              <w:rPr>
                <w:sz w:val="24"/>
                <w:szCs w:val="24"/>
              </w:rPr>
              <w:t xml:space="preserve"> </w:t>
            </w:r>
            <w:r w:rsidR="00C14CB2" w:rsidRPr="005A1517">
              <w:rPr>
                <w:rFonts w:cs="Tahoma"/>
                <w:color w:val="2B579A"/>
                <w:shd w:val="clear" w:color="auto" w:fill="E6E6E6"/>
              </w:rPr>
              <w:fldChar w:fldCharType="begin">
                <w:ffData>
                  <w:name w:val="Text1"/>
                  <w:enabled/>
                  <w:calcOnExit w:val="0"/>
                  <w:textInput/>
                </w:ffData>
              </w:fldChar>
            </w:r>
            <w:r w:rsidR="00C14CB2" w:rsidRPr="005A1517">
              <w:rPr>
                <w:rFonts w:cs="Tahoma"/>
              </w:rPr>
              <w:instrText xml:space="preserve"> FORMTEXT </w:instrText>
            </w:r>
            <w:r w:rsidR="00C14CB2" w:rsidRPr="005A1517">
              <w:rPr>
                <w:rFonts w:cs="Tahoma"/>
                <w:color w:val="2B579A"/>
                <w:shd w:val="clear" w:color="auto" w:fill="E6E6E6"/>
              </w:rPr>
            </w:r>
            <w:r w:rsidR="00C14CB2" w:rsidRPr="005A1517">
              <w:rPr>
                <w:rFonts w:cs="Tahoma"/>
                <w:color w:val="2B579A"/>
                <w:shd w:val="clear" w:color="auto" w:fill="E6E6E6"/>
              </w:rPr>
              <w:fldChar w:fldCharType="separate"/>
            </w:r>
            <w:r w:rsidR="00C14CB2" w:rsidRPr="005A1517">
              <w:rPr>
                <w:rFonts w:ascii="Arial Unicode MS" w:eastAsia="Arial Unicode MS" w:hAnsi="Arial Unicode MS" w:cs="Arial Unicode MS" w:hint="eastAsia"/>
                <w:noProof/>
              </w:rPr>
              <w:t> </w:t>
            </w:r>
            <w:r w:rsidR="00C14CB2" w:rsidRPr="005A1517">
              <w:rPr>
                <w:rFonts w:ascii="Arial Unicode MS" w:eastAsia="Arial Unicode MS" w:hAnsi="Arial Unicode MS" w:cs="Arial Unicode MS" w:hint="eastAsia"/>
                <w:noProof/>
              </w:rPr>
              <w:t> </w:t>
            </w:r>
            <w:r w:rsidR="00C14CB2" w:rsidRPr="005A1517">
              <w:rPr>
                <w:rFonts w:ascii="Arial Unicode MS" w:eastAsia="Arial Unicode MS" w:hAnsi="Arial Unicode MS" w:cs="Arial Unicode MS" w:hint="eastAsia"/>
                <w:noProof/>
              </w:rPr>
              <w:t> </w:t>
            </w:r>
            <w:r w:rsidR="00C14CB2" w:rsidRPr="005A1517">
              <w:rPr>
                <w:rFonts w:ascii="Arial Unicode MS" w:eastAsia="Arial Unicode MS" w:hAnsi="Arial Unicode MS" w:cs="Arial Unicode MS" w:hint="eastAsia"/>
                <w:noProof/>
              </w:rPr>
              <w:t> </w:t>
            </w:r>
            <w:r w:rsidR="00C14CB2" w:rsidRPr="005A1517">
              <w:rPr>
                <w:rFonts w:ascii="Arial Unicode MS" w:eastAsia="Arial Unicode MS" w:hAnsi="Arial Unicode MS" w:cs="Arial Unicode MS" w:hint="eastAsia"/>
                <w:noProof/>
              </w:rPr>
              <w:t> </w:t>
            </w:r>
            <w:r w:rsidR="00C14CB2" w:rsidRPr="005A1517">
              <w:rPr>
                <w:rFonts w:cs="Tahoma"/>
                <w:color w:val="2B579A"/>
                <w:shd w:val="clear" w:color="auto" w:fill="E6E6E6"/>
              </w:rPr>
              <w:fldChar w:fldCharType="end"/>
            </w:r>
            <w:r w:rsidRPr="008C0565">
              <w:rPr>
                <w:sz w:val="24"/>
                <w:szCs w:val="24"/>
              </w:rPr>
              <w:t xml:space="preserve">     </w:t>
            </w:r>
          </w:p>
        </w:tc>
      </w:tr>
    </w:tbl>
    <w:p w:rsidR="00D0230B" w:rsidRDefault="00D0230B"/>
    <w:p w:rsidR="00D0230B" w:rsidRDefault="00D0230B">
      <w:r>
        <w:br w:type="page"/>
      </w:r>
    </w:p>
    <w:p w:rsidR="008C0565" w:rsidRDefault="008C0565"/>
    <w:tbl>
      <w:tblPr>
        <w:tblStyle w:val="TableGrid"/>
        <w:tblW w:w="9209" w:type="dxa"/>
        <w:tblLook w:val="04A0" w:firstRow="1" w:lastRow="0" w:firstColumn="1" w:lastColumn="0" w:noHBand="0" w:noVBand="1"/>
      </w:tblPr>
      <w:tblGrid>
        <w:gridCol w:w="4673"/>
        <w:gridCol w:w="2977"/>
        <w:gridCol w:w="1559"/>
      </w:tblGrid>
      <w:tr w:rsidR="00324985" w:rsidRPr="00D30B37" w:rsidTr="00590644">
        <w:tc>
          <w:tcPr>
            <w:tcW w:w="9209" w:type="dxa"/>
            <w:gridSpan w:val="3"/>
            <w:shd w:val="clear" w:color="auto" w:fill="009999"/>
          </w:tcPr>
          <w:p w:rsidR="004B5AFD" w:rsidRDefault="004B5AFD">
            <w:pPr>
              <w:rPr>
                <w:rFonts w:ascii="Arial" w:hAnsi="Arial" w:cs="Arial"/>
                <w:b/>
                <w:bCs/>
                <w:color w:val="FFFFFF" w:themeColor="background1"/>
                <w:sz w:val="24"/>
                <w:szCs w:val="24"/>
              </w:rPr>
            </w:pPr>
          </w:p>
          <w:p w:rsidR="00324985" w:rsidRDefault="00044FCF" w:rsidP="004B5AFD">
            <w:pPr>
              <w:jc w:val="center"/>
              <w:rPr>
                <w:rFonts w:ascii="Arial" w:hAnsi="Arial" w:cs="Arial"/>
                <w:b/>
                <w:bCs/>
                <w:color w:val="FFFFFF" w:themeColor="background1"/>
                <w:sz w:val="24"/>
                <w:szCs w:val="24"/>
              </w:rPr>
            </w:pPr>
            <w:r>
              <w:rPr>
                <w:rFonts w:ascii="Arial" w:hAnsi="Arial" w:cs="Arial"/>
                <w:b/>
                <w:bCs/>
                <w:color w:val="FFFFFF" w:themeColor="background1"/>
                <w:sz w:val="24"/>
                <w:szCs w:val="24"/>
              </w:rPr>
              <w:t>P</w:t>
            </w:r>
            <w:r w:rsidR="00787CEE">
              <w:rPr>
                <w:rFonts w:ascii="Arial" w:hAnsi="Arial" w:cs="Arial"/>
                <w:b/>
                <w:bCs/>
                <w:color w:val="FFFFFF" w:themeColor="background1"/>
                <w:sz w:val="24"/>
                <w:szCs w:val="24"/>
              </w:rPr>
              <w:t>ART</w:t>
            </w:r>
            <w:r>
              <w:rPr>
                <w:rFonts w:ascii="Arial" w:hAnsi="Arial" w:cs="Arial"/>
                <w:b/>
                <w:bCs/>
                <w:color w:val="FFFFFF" w:themeColor="background1"/>
                <w:sz w:val="24"/>
                <w:szCs w:val="24"/>
              </w:rPr>
              <w:t xml:space="preserve"> 3 </w:t>
            </w:r>
            <w:r w:rsidR="00787CEE">
              <w:rPr>
                <w:rFonts w:ascii="Arial" w:hAnsi="Arial" w:cs="Arial"/>
                <w:b/>
                <w:bCs/>
                <w:color w:val="FFFFFF" w:themeColor="background1"/>
                <w:sz w:val="24"/>
                <w:szCs w:val="24"/>
              </w:rPr>
              <w:t>BID SUMMARY</w:t>
            </w:r>
          </w:p>
          <w:p w:rsidR="00CE2BAA" w:rsidRPr="00470CBC" w:rsidRDefault="00CE2BAA">
            <w:pPr>
              <w:rPr>
                <w:rFonts w:ascii="Arial" w:hAnsi="Arial" w:cs="Arial"/>
                <w:b/>
                <w:sz w:val="24"/>
                <w:szCs w:val="24"/>
              </w:rPr>
            </w:pPr>
          </w:p>
        </w:tc>
      </w:tr>
      <w:tr w:rsidR="00324985" w:rsidRPr="00D30B37" w:rsidTr="0082723E">
        <w:trPr>
          <w:trHeight w:val="1742"/>
        </w:trPr>
        <w:tc>
          <w:tcPr>
            <w:tcW w:w="4673" w:type="dxa"/>
          </w:tcPr>
          <w:p w:rsidR="00324985" w:rsidRPr="00D30B37" w:rsidRDefault="00020E93">
            <w:pPr>
              <w:rPr>
                <w:rFonts w:ascii="Arial" w:hAnsi="Arial" w:cs="Arial"/>
                <w:sz w:val="24"/>
                <w:szCs w:val="24"/>
              </w:rPr>
            </w:pPr>
            <w:r>
              <w:rPr>
                <w:rFonts w:ascii="Arial" w:hAnsi="Arial" w:cs="Arial"/>
                <w:sz w:val="24"/>
                <w:szCs w:val="24"/>
              </w:rPr>
              <w:t xml:space="preserve">3a </w:t>
            </w:r>
            <w:r w:rsidR="00324985" w:rsidRPr="00D30B37">
              <w:rPr>
                <w:rFonts w:ascii="Arial" w:hAnsi="Arial" w:cs="Arial"/>
                <w:sz w:val="24"/>
                <w:szCs w:val="24"/>
              </w:rPr>
              <w:t>Please specify the type of bid you are submitting</w:t>
            </w:r>
          </w:p>
        </w:tc>
        <w:tc>
          <w:tcPr>
            <w:tcW w:w="4536" w:type="dxa"/>
            <w:gridSpan w:val="2"/>
          </w:tcPr>
          <w:p w:rsidR="00A32806" w:rsidRPr="00D30B37" w:rsidRDefault="00A32806">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D30B37">
              <w:rPr>
                <w:rFonts w:ascii="Arial" w:hAnsi="Arial" w:cs="Arial"/>
                <w:sz w:val="24"/>
                <w:szCs w:val="24"/>
              </w:rPr>
              <w:t>Single Bid (one project)</w:t>
            </w:r>
          </w:p>
          <w:p w:rsidR="00A32806" w:rsidRPr="00D30B37" w:rsidRDefault="00A32806" w:rsidP="79507EC9">
            <w:pPr>
              <w:rPr>
                <w:rFonts w:ascii="Arial" w:hAnsi="Arial" w:cs="Arial"/>
                <w:sz w:val="24"/>
                <w:szCs w:val="24"/>
              </w:rPr>
            </w:pPr>
            <w:r>
              <w:rPr>
                <w:rFonts w:ascii="Arial" w:hAnsi="Arial" w:cs="Arial"/>
                <w:sz w:val="24"/>
                <w:szCs w:val="24"/>
              </w:rPr>
              <w:br/>
            </w:r>
            <w:r>
              <w:rPr>
                <w:sz w:val="24"/>
                <w:szCs w:val="24"/>
              </w:rPr>
              <w:br/>
            </w: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D30B37">
              <w:rPr>
                <w:rFonts w:ascii="Arial" w:hAnsi="Arial" w:cs="Arial"/>
                <w:sz w:val="24"/>
                <w:szCs w:val="24"/>
              </w:rPr>
              <w:t>Package Bid (up to 3 multiple complimentary projects)</w:t>
            </w:r>
          </w:p>
          <w:p w:rsidR="00704CC5" w:rsidRPr="00704CC5" w:rsidRDefault="00704CC5" w:rsidP="00704CC5">
            <w:pPr>
              <w:rPr>
                <w:rFonts w:ascii="Arial" w:hAnsi="Arial" w:cs="Arial"/>
                <w:sz w:val="24"/>
                <w:szCs w:val="24"/>
              </w:rPr>
            </w:pPr>
          </w:p>
          <w:p w:rsidR="4ADBCEE4" w:rsidRDefault="4ADBCEE4" w:rsidP="4ADBCEE4">
            <w:pPr>
              <w:rPr>
                <w:rFonts w:ascii="Arial" w:hAnsi="Arial" w:cs="Arial"/>
                <w:sz w:val="24"/>
                <w:szCs w:val="24"/>
              </w:rPr>
            </w:pPr>
          </w:p>
          <w:p w:rsidR="00324985" w:rsidRPr="00D30B37" w:rsidRDefault="00324985">
            <w:pPr>
              <w:rPr>
                <w:rFonts w:ascii="Arial" w:hAnsi="Arial" w:cs="Arial"/>
                <w:sz w:val="24"/>
                <w:szCs w:val="24"/>
              </w:rPr>
            </w:pPr>
          </w:p>
        </w:tc>
      </w:tr>
      <w:tr w:rsidR="00324985" w:rsidRPr="00D30B37" w:rsidTr="00590644">
        <w:tc>
          <w:tcPr>
            <w:tcW w:w="9209" w:type="dxa"/>
            <w:gridSpan w:val="3"/>
          </w:tcPr>
          <w:p w:rsidR="00324985" w:rsidRPr="00D30B37" w:rsidRDefault="00020E93">
            <w:pPr>
              <w:rPr>
                <w:rFonts w:ascii="Arial" w:hAnsi="Arial" w:cs="Arial"/>
                <w:sz w:val="24"/>
                <w:szCs w:val="24"/>
              </w:rPr>
            </w:pPr>
            <w:r>
              <w:rPr>
                <w:rFonts w:ascii="Arial" w:hAnsi="Arial" w:cs="Arial"/>
                <w:sz w:val="24"/>
                <w:szCs w:val="24"/>
              </w:rPr>
              <w:t xml:space="preserve">3b </w:t>
            </w:r>
            <w:r w:rsidR="00324985" w:rsidRPr="00D30B37">
              <w:rPr>
                <w:rFonts w:ascii="Arial" w:hAnsi="Arial" w:cs="Arial"/>
                <w:sz w:val="24"/>
                <w:szCs w:val="24"/>
              </w:rPr>
              <w:t>Please provide an overview of the bid proposal. Where bids have multiple components (package bids) you should clearly explain how the component elements are aligned with each other and represent a coherent set of interventions</w:t>
            </w:r>
            <w:r w:rsidR="00EF4D0F">
              <w:rPr>
                <w:rFonts w:ascii="Arial" w:hAnsi="Arial" w:cs="Arial"/>
                <w:sz w:val="24"/>
                <w:szCs w:val="24"/>
              </w:rPr>
              <w:t xml:space="preserve"> </w:t>
            </w:r>
            <w:r w:rsidR="00324985" w:rsidRPr="00D30B37">
              <w:rPr>
                <w:rFonts w:ascii="Arial" w:hAnsi="Arial" w:cs="Arial"/>
                <w:sz w:val="24"/>
                <w:szCs w:val="24"/>
              </w:rPr>
              <w:t>(</w:t>
            </w:r>
            <w:r w:rsidR="008D2BED">
              <w:rPr>
                <w:rFonts w:ascii="Arial" w:hAnsi="Arial" w:cs="Arial"/>
                <w:sz w:val="24"/>
                <w:szCs w:val="24"/>
              </w:rPr>
              <w:t>L</w:t>
            </w:r>
            <w:r w:rsidR="00324985" w:rsidRPr="00D30B37">
              <w:rPr>
                <w:rFonts w:ascii="Arial" w:hAnsi="Arial" w:cs="Arial"/>
                <w:sz w:val="24"/>
                <w:szCs w:val="24"/>
              </w:rPr>
              <w:t xml:space="preserve">imit 500 words).  </w:t>
            </w:r>
          </w:p>
        </w:tc>
      </w:tr>
      <w:tr w:rsidR="00324985" w:rsidRPr="00D30B37" w:rsidTr="00590644">
        <w:tc>
          <w:tcPr>
            <w:tcW w:w="9209" w:type="dxa"/>
            <w:gridSpan w:val="3"/>
          </w:tcPr>
          <w:p w:rsidR="00324985" w:rsidRPr="00D30B37" w:rsidRDefault="00324985">
            <w:pPr>
              <w:rPr>
                <w:rFonts w:ascii="Arial" w:hAnsi="Arial" w:cs="Arial"/>
                <w:sz w:val="24"/>
                <w:szCs w:val="24"/>
              </w:rPr>
            </w:pPr>
          </w:p>
          <w:p w:rsidR="00324985" w:rsidRPr="00D30B37" w:rsidRDefault="00324985">
            <w:pPr>
              <w:rPr>
                <w:rFonts w:ascii="Arial" w:hAnsi="Arial" w:cs="Arial"/>
                <w:sz w:val="24"/>
                <w:szCs w:val="24"/>
              </w:rPr>
            </w:pPr>
          </w:p>
          <w:p w:rsidR="00324985" w:rsidRPr="00D30B37" w:rsidRDefault="00324985">
            <w:pPr>
              <w:rPr>
                <w:rFonts w:ascii="Arial" w:hAnsi="Arial" w:cs="Arial"/>
                <w:sz w:val="24"/>
                <w:szCs w:val="24"/>
              </w:rPr>
            </w:pPr>
          </w:p>
          <w:p w:rsidR="00324985" w:rsidRPr="00D30B37" w:rsidRDefault="00324985">
            <w:pPr>
              <w:rPr>
                <w:rFonts w:ascii="Arial" w:hAnsi="Arial" w:cs="Arial"/>
                <w:sz w:val="24"/>
                <w:szCs w:val="24"/>
              </w:rPr>
            </w:pPr>
          </w:p>
          <w:p w:rsidR="00324985" w:rsidRPr="00D30B37" w:rsidRDefault="00324985">
            <w:pPr>
              <w:rPr>
                <w:rFonts w:ascii="Arial" w:hAnsi="Arial" w:cs="Arial"/>
                <w:sz w:val="24"/>
                <w:szCs w:val="24"/>
              </w:rPr>
            </w:pPr>
          </w:p>
          <w:p w:rsidR="00324985" w:rsidRPr="00D30B37" w:rsidRDefault="00324985">
            <w:pPr>
              <w:rPr>
                <w:rFonts w:ascii="Arial" w:hAnsi="Arial" w:cs="Arial"/>
                <w:sz w:val="24"/>
                <w:szCs w:val="24"/>
              </w:rPr>
            </w:pPr>
          </w:p>
          <w:p w:rsidR="00324985" w:rsidRPr="00D30B37" w:rsidRDefault="00324985">
            <w:pPr>
              <w:rPr>
                <w:rFonts w:ascii="Arial" w:hAnsi="Arial" w:cs="Arial"/>
                <w:sz w:val="24"/>
                <w:szCs w:val="24"/>
              </w:rPr>
            </w:pPr>
          </w:p>
        </w:tc>
      </w:tr>
      <w:tr w:rsidR="00324985" w:rsidRPr="00D30B37" w:rsidTr="00DB558D">
        <w:tc>
          <w:tcPr>
            <w:tcW w:w="7650" w:type="dxa"/>
            <w:gridSpan w:val="2"/>
          </w:tcPr>
          <w:p w:rsidR="00324985" w:rsidRPr="00D30B37" w:rsidRDefault="00020E93">
            <w:pPr>
              <w:rPr>
                <w:rFonts w:ascii="Arial" w:hAnsi="Arial" w:cs="Arial"/>
                <w:sz w:val="24"/>
                <w:szCs w:val="24"/>
              </w:rPr>
            </w:pPr>
            <w:r>
              <w:rPr>
                <w:rFonts w:ascii="Arial" w:hAnsi="Arial" w:cs="Arial"/>
                <w:sz w:val="24"/>
                <w:szCs w:val="24"/>
              </w:rPr>
              <w:t xml:space="preserve">3c </w:t>
            </w:r>
            <w:r w:rsidR="00324985" w:rsidRPr="00D30B37">
              <w:rPr>
                <w:rFonts w:ascii="Arial" w:hAnsi="Arial" w:cs="Arial"/>
                <w:sz w:val="24"/>
                <w:szCs w:val="24"/>
              </w:rPr>
              <w:t xml:space="preserve">Please set out the </w:t>
            </w:r>
            <w:r w:rsidR="00F86D70">
              <w:rPr>
                <w:rFonts w:ascii="Arial" w:hAnsi="Arial" w:cs="Arial"/>
                <w:sz w:val="24"/>
                <w:szCs w:val="24"/>
              </w:rPr>
              <w:t>v</w:t>
            </w:r>
            <w:r w:rsidR="00324985" w:rsidRPr="00D30B37">
              <w:rPr>
                <w:rFonts w:ascii="Arial" w:hAnsi="Arial" w:cs="Arial"/>
                <w:sz w:val="24"/>
                <w:szCs w:val="24"/>
              </w:rPr>
              <w:t>alue of capital grant being requested from UK Government (UKG) (£)</w:t>
            </w:r>
            <w:r w:rsidR="00DF18D9">
              <w:rPr>
                <w:rFonts w:ascii="Arial" w:hAnsi="Arial" w:cs="Arial"/>
                <w:sz w:val="24"/>
                <w:szCs w:val="24"/>
              </w:rPr>
              <w:t>.  This should align with the financial case</w:t>
            </w:r>
            <w:r w:rsidR="00324985" w:rsidRPr="00D30B37">
              <w:rPr>
                <w:rFonts w:ascii="Arial" w:hAnsi="Arial" w:cs="Arial"/>
                <w:sz w:val="24"/>
                <w:szCs w:val="24"/>
              </w:rPr>
              <w:t>:</w:t>
            </w:r>
          </w:p>
        </w:tc>
        <w:tc>
          <w:tcPr>
            <w:tcW w:w="1559" w:type="dxa"/>
          </w:tcPr>
          <w:p w:rsidR="00324985" w:rsidRPr="00D30B37" w:rsidRDefault="00324985">
            <w:pPr>
              <w:rPr>
                <w:rFonts w:ascii="Arial" w:hAnsi="Arial" w:cs="Arial"/>
                <w:sz w:val="24"/>
                <w:szCs w:val="24"/>
              </w:rPr>
            </w:pPr>
            <w:r w:rsidRPr="00D30B37">
              <w:rPr>
                <w:rFonts w:ascii="Arial" w:hAnsi="Arial" w:cs="Arial"/>
                <w:sz w:val="24"/>
                <w:szCs w:val="24"/>
              </w:rPr>
              <w:t>£</w:t>
            </w:r>
          </w:p>
        </w:tc>
      </w:tr>
      <w:tr w:rsidR="00324985" w:rsidRPr="00D30B37" w:rsidTr="00DB558D">
        <w:tc>
          <w:tcPr>
            <w:tcW w:w="4673" w:type="dxa"/>
            <w:vMerge w:val="restart"/>
          </w:tcPr>
          <w:p w:rsidR="00324985" w:rsidRPr="00D30B37" w:rsidRDefault="00020E93">
            <w:pPr>
              <w:rPr>
                <w:rFonts w:ascii="Arial" w:hAnsi="Arial" w:cs="Arial"/>
                <w:sz w:val="24"/>
                <w:szCs w:val="24"/>
              </w:rPr>
            </w:pPr>
            <w:r>
              <w:rPr>
                <w:rFonts w:ascii="Arial" w:hAnsi="Arial" w:cs="Arial"/>
                <w:sz w:val="24"/>
                <w:szCs w:val="24"/>
              </w:rPr>
              <w:t xml:space="preserve">3d </w:t>
            </w:r>
            <w:r w:rsidR="00324985" w:rsidRPr="00D30B37">
              <w:rPr>
                <w:rFonts w:ascii="Arial" w:hAnsi="Arial" w:cs="Arial"/>
                <w:sz w:val="24"/>
                <w:szCs w:val="24"/>
              </w:rPr>
              <w:t xml:space="preserve">Please specify the proportion of funding </w:t>
            </w:r>
            <w:r w:rsidR="5BD217CE" w:rsidRPr="00D30B37">
              <w:rPr>
                <w:rFonts w:ascii="Arial" w:hAnsi="Arial" w:cs="Arial"/>
                <w:sz w:val="24"/>
                <w:szCs w:val="24"/>
              </w:rPr>
              <w:t>requested</w:t>
            </w:r>
            <w:r w:rsidR="00324985" w:rsidRPr="00D30B37">
              <w:rPr>
                <w:rFonts w:ascii="Arial" w:hAnsi="Arial" w:cs="Arial"/>
                <w:sz w:val="24"/>
                <w:szCs w:val="24"/>
              </w:rPr>
              <w:t xml:space="preserve"> for </w:t>
            </w:r>
            <w:r w:rsidR="5BD217CE" w:rsidRPr="00D30B37">
              <w:rPr>
                <w:rFonts w:ascii="Arial" w:hAnsi="Arial" w:cs="Arial"/>
                <w:sz w:val="24"/>
                <w:szCs w:val="24"/>
              </w:rPr>
              <w:t>each of</w:t>
            </w:r>
            <w:r w:rsidR="00DB558D">
              <w:rPr>
                <w:rFonts w:ascii="Arial" w:hAnsi="Arial" w:cs="Arial"/>
                <w:sz w:val="24"/>
                <w:szCs w:val="24"/>
              </w:rPr>
              <w:t xml:space="preserve"> </w:t>
            </w:r>
            <w:r w:rsidR="00324985" w:rsidRPr="00D30B37">
              <w:rPr>
                <w:rFonts w:ascii="Arial" w:hAnsi="Arial" w:cs="Arial"/>
                <w:sz w:val="24"/>
                <w:szCs w:val="24"/>
              </w:rPr>
              <w:t>the Fund’s three investment themes</w:t>
            </w:r>
          </w:p>
        </w:tc>
        <w:tc>
          <w:tcPr>
            <w:tcW w:w="2977" w:type="dxa"/>
          </w:tcPr>
          <w:p w:rsidR="00324985" w:rsidRPr="00D30B37" w:rsidRDefault="00324985">
            <w:pPr>
              <w:rPr>
                <w:rFonts w:ascii="Arial" w:hAnsi="Arial" w:cs="Arial"/>
                <w:sz w:val="24"/>
                <w:szCs w:val="24"/>
              </w:rPr>
            </w:pPr>
            <w:r w:rsidRPr="00D30B37">
              <w:rPr>
                <w:rFonts w:ascii="Arial" w:hAnsi="Arial" w:cs="Arial"/>
                <w:sz w:val="24"/>
                <w:szCs w:val="24"/>
              </w:rPr>
              <w:t xml:space="preserve">Regeneration and town centre </w:t>
            </w:r>
          </w:p>
        </w:tc>
        <w:tc>
          <w:tcPr>
            <w:tcW w:w="1559" w:type="dxa"/>
          </w:tcPr>
          <w:p w:rsidR="00324985" w:rsidRPr="00D30B37" w:rsidRDefault="00324985">
            <w:pPr>
              <w:rPr>
                <w:rFonts w:ascii="Arial" w:hAnsi="Arial" w:cs="Arial"/>
                <w:sz w:val="24"/>
                <w:szCs w:val="24"/>
              </w:rPr>
            </w:pPr>
            <w:r w:rsidRPr="00D30B37">
              <w:rPr>
                <w:rFonts w:ascii="Arial" w:hAnsi="Arial" w:cs="Arial"/>
                <w:sz w:val="24"/>
                <w:szCs w:val="24"/>
              </w:rPr>
              <w:t>%</w:t>
            </w:r>
          </w:p>
        </w:tc>
      </w:tr>
      <w:tr w:rsidR="00324985" w:rsidRPr="00D30B37" w:rsidTr="00DB558D">
        <w:tc>
          <w:tcPr>
            <w:tcW w:w="4673" w:type="dxa"/>
            <w:vMerge/>
          </w:tcPr>
          <w:p w:rsidR="00324985" w:rsidRPr="00D30B37" w:rsidRDefault="00324985">
            <w:pPr>
              <w:rPr>
                <w:rFonts w:ascii="Arial" w:hAnsi="Arial" w:cs="Arial"/>
                <w:sz w:val="24"/>
                <w:szCs w:val="24"/>
              </w:rPr>
            </w:pPr>
          </w:p>
        </w:tc>
        <w:tc>
          <w:tcPr>
            <w:tcW w:w="2977" w:type="dxa"/>
          </w:tcPr>
          <w:p w:rsidR="00324985" w:rsidRPr="00D30B37" w:rsidRDefault="00324985">
            <w:pPr>
              <w:rPr>
                <w:rFonts w:ascii="Arial" w:hAnsi="Arial" w:cs="Arial"/>
                <w:sz w:val="24"/>
                <w:szCs w:val="24"/>
              </w:rPr>
            </w:pPr>
            <w:r w:rsidRPr="00D30B37">
              <w:rPr>
                <w:rFonts w:ascii="Arial" w:hAnsi="Arial" w:cs="Arial"/>
                <w:sz w:val="24"/>
                <w:szCs w:val="24"/>
              </w:rPr>
              <w:t xml:space="preserve">Cultural </w:t>
            </w:r>
          </w:p>
        </w:tc>
        <w:tc>
          <w:tcPr>
            <w:tcW w:w="1559" w:type="dxa"/>
          </w:tcPr>
          <w:p w:rsidR="00324985" w:rsidRPr="00D30B37" w:rsidRDefault="00324985">
            <w:pPr>
              <w:rPr>
                <w:rFonts w:ascii="Arial" w:hAnsi="Arial" w:cs="Arial"/>
                <w:sz w:val="24"/>
                <w:szCs w:val="24"/>
              </w:rPr>
            </w:pPr>
            <w:r w:rsidRPr="00D30B37">
              <w:rPr>
                <w:rFonts w:ascii="Arial" w:hAnsi="Arial" w:cs="Arial"/>
                <w:sz w:val="24"/>
                <w:szCs w:val="24"/>
              </w:rPr>
              <w:t>%</w:t>
            </w:r>
          </w:p>
        </w:tc>
      </w:tr>
      <w:tr w:rsidR="00324985" w:rsidRPr="00D30B37" w:rsidTr="00DB558D">
        <w:tc>
          <w:tcPr>
            <w:tcW w:w="4673" w:type="dxa"/>
            <w:vMerge/>
          </w:tcPr>
          <w:p w:rsidR="00324985" w:rsidRPr="00D30B37" w:rsidRDefault="00324985">
            <w:pPr>
              <w:rPr>
                <w:rFonts w:ascii="Arial" w:hAnsi="Arial" w:cs="Arial"/>
                <w:sz w:val="24"/>
                <w:szCs w:val="24"/>
              </w:rPr>
            </w:pPr>
          </w:p>
        </w:tc>
        <w:tc>
          <w:tcPr>
            <w:tcW w:w="2977" w:type="dxa"/>
          </w:tcPr>
          <w:p w:rsidR="00324985" w:rsidRPr="00D30B37" w:rsidRDefault="00324985">
            <w:pPr>
              <w:rPr>
                <w:rFonts w:ascii="Arial" w:hAnsi="Arial" w:cs="Arial"/>
                <w:sz w:val="24"/>
                <w:szCs w:val="24"/>
              </w:rPr>
            </w:pPr>
            <w:r w:rsidRPr="00D30B37">
              <w:rPr>
                <w:rFonts w:ascii="Arial" w:hAnsi="Arial" w:cs="Arial"/>
                <w:sz w:val="24"/>
                <w:szCs w:val="24"/>
              </w:rPr>
              <w:t xml:space="preserve">Transport </w:t>
            </w:r>
          </w:p>
        </w:tc>
        <w:tc>
          <w:tcPr>
            <w:tcW w:w="1559" w:type="dxa"/>
          </w:tcPr>
          <w:p w:rsidR="00324985" w:rsidRPr="00D30B37" w:rsidRDefault="00324985">
            <w:pPr>
              <w:rPr>
                <w:rFonts w:ascii="Arial" w:hAnsi="Arial" w:cs="Arial"/>
                <w:sz w:val="24"/>
                <w:szCs w:val="24"/>
              </w:rPr>
            </w:pPr>
            <w:r w:rsidRPr="00D30B37">
              <w:rPr>
                <w:rFonts w:ascii="Arial" w:hAnsi="Arial" w:cs="Arial"/>
                <w:sz w:val="24"/>
                <w:szCs w:val="24"/>
              </w:rPr>
              <w:t>%</w:t>
            </w:r>
          </w:p>
        </w:tc>
      </w:tr>
    </w:tbl>
    <w:p w:rsidR="00D0230B" w:rsidRDefault="00D0230B"/>
    <w:p w:rsidR="00D0230B" w:rsidRDefault="00D0230B">
      <w:r>
        <w:br w:type="page"/>
      </w:r>
    </w:p>
    <w:p w:rsidR="00324985" w:rsidRDefault="00324985"/>
    <w:tbl>
      <w:tblPr>
        <w:tblStyle w:val="TableGrid"/>
        <w:tblW w:w="9209" w:type="dxa"/>
        <w:tblLook w:val="04A0" w:firstRow="1" w:lastRow="0" w:firstColumn="1" w:lastColumn="0" w:noHBand="0" w:noVBand="1"/>
      </w:tblPr>
      <w:tblGrid>
        <w:gridCol w:w="6232"/>
        <w:gridCol w:w="2977"/>
      </w:tblGrid>
      <w:tr w:rsidR="00962430" w:rsidRPr="00D30B37" w:rsidTr="00615604">
        <w:trPr>
          <w:trHeight w:val="806"/>
        </w:trPr>
        <w:tc>
          <w:tcPr>
            <w:tcW w:w="9209" w:type="dxa"/>
            <w:gridSpan w:val="2"/>
            <w:shd w:val="clear" w:color="auto" w:fill="009999"/>
          </w:tcPr>
          <w:p w:rsidR="004B5AFD" w:rsidRDefault="004B5AFD" w:rsidP="00B36A1D">
            <w:pPr>
              <w:rPr>
                <w:rFonts w:ascii="Arial" w:hAnsi="Arial" w:cs="Arial"/>
                <w:b/>
                <w:color w:val="FFFFFF" w:themeColor="background1"/>
                <w:sz w:val="24"/>
                <w:szCs w:val="24"/>
              </w:rPr>
            </w:pPr>
          </w:p>
          <w:p w:rsidR="00962430" w:rsidRPr="00D30B37" w:rsidRDefault="002A1E97" w:rsidP="004B5AFD">
            <w:pPr>
              <w:jc w:val="center"/>
              <w:rPr>
                <w:rFonts w:ascii="Arial" w:hAnsi="Arial" w:cs="Arial"/>
                <w:sz w:val="24"/>
                <w:szCs w:val="24"/>
              </w:rPr>
            </w:pPr>
            <w:r>
              <w:rPr>
                <w:rFonts w:ascii="Arial" w:hAnsi="Arial" w:cs="Arial"/>
                <w:b/>
                <w:color w:val="FFFFFF" w:themeColor="background1"/>
                <w:sz w:val="24"/>
                <w:szCs w:val="24"/>
              </w:rPr>
              <w:t xml:space="preserve">PART 4 </w:t>
            </w:r>
            <w:r w:rsidR="00787CEE">
              <w:rPr>
                <w:rFonts w:ascii="Arial" w:hAnsi="Arial" w:cs="Arial"/>
                <w:b/>
                <w:color w:val="FFFFFF" w:themeColor="background1"/>
                <w:sz w:val="24"/>
                <w:szCs w:val="24"/>
              </w:rPr>
              <w:t>STRATEGIC FIT</w:t>
            </w:r>
          </w:p>
        </w:tc>
      </w:tr>
      <w:tr w:rsidR="004B4443" w:rsidRPr="00D30B37" w:rsidTr="00615604">
        <w:trPr>
          <w:trHeight w:val="806"/>
        </w:trPr>
        <w:tc>
          <w:tcPr>
            <w:tcW w:w="9209" w:type="dxa"/>
            <w:gridSpan w:val="2"/>
            <w:shd w:val="clear" w:color="auto" w:fill="009999"/>
          </w:tcPr>
          <w:p w:rsidR="004B4443" w:rsidRPr="004B4443" w:rsidRDefault="00EE4790" w:rsidP="004B4443">
            <w:pPr>
              <w:rPr>
                <w:rFonts w:ascii="Arial" w:hAnsi="Arial" w:cs="Arial"/>
                <w:b/>
                <w:color w:val="FFFFFF" w:themeColor="background1"/>
                <w:sz w:val="24"/>
                <w:szCs w:val="24"/>
              </w:rPr>
            </w:pPr>
            <w:r>
              <w:rPr>
                <w:rFonts w:ascii="Arial" w:hAnsi="Arial" w:cs="Arial"/>
                <w:b/>
                <w:color w:val="FFFFFF" w:themeColor="background1"/>
                <w:sz w:val="24"/>
                <w:szCs w:val="24"/>
              </w:rPr>
              <w:t>4</w:t>
            </w:r>
            <w:r w:rsidR="00CB3EDC">
              <w:rPr>
                <w:rFonts w:ascii="Arial" w:hAnsi="Arial" w:cs="Arial"/>
                <w:b/>
                <w:color w:val="FFFFFF" w:themeColor="background1"/>
                <w:sz w:val="24"/>
                <w:szCs w:val="24"/>
              </w:rPr>
              <w:t>.1</w:t>
            </w:r>
            <w:r>
              <w:rPr>
                <w:rFonts w:ascii="Arial" w:hAnsi="Arial" w:cs="Arial"/>
                <w:b/>
                <w:color w:val="FFFFFF" w:themeColor="background1"/>
                <w:sz w:val="24"/>
                <w:szCs w:val="24"/>
              </w:rPr>
              <w:t xml:space="preserve"> </w:t>
            </w:r>
            <w:r w:rsidR="004B4443" w:rsidRPr="004B4443">
              <w:rPr>
                <w:rFonts w:ascii="Arial" w:hAnsi="Arial" w:cs="Arial"/>
                <w:b/>
                <w:color w:val="FFFFFF" w:themeColor="background1"/>
                <w:sz w:val="24"/>
                <w:szCs w:val="24"/>
              </w:rPr>
              <w:t xml:space="preserve">Member of Parliament </w:t>
            </w:r>
            <w:proofErr w:type="gramStart"/>
            <w:r w:rsidR="004B4443" w:rsidRPr="004B4443">
              <w:rPr>
                <w:rFonts w:ascii="Arial" w:hAnsi="Arial" w:cs="Arial"/>
                <w:b/>
                <w:color w:val="FFFFFF" w:themeColor="background1"/>
                <w:sz w:val="24"/>
                <w:szCs w:val="24"/>
              </w:rPr>
              <w:t xml:space="preserve">Endorsement </w:t>
            </w:r>
            <w:r w:rsidR="00907A04">
              <w:rPr>
                <w:rFonts w:ascii="Arial" w:hAnsi="Arial" w:cs="Arial"/>
                <w:b/>
                <w:color w:val="FFFFFF" w:themeColor="background1"/>
                <w:sz w:val="24"/>
                <w:szCs w:val="24"/>
              </w:rPr>
              <w:t xml:space="preserve"> </w:t>
            </w:r>
            <w:r w:rsidR="00DC3E77">
              <w:rPr>
                <w:rFonts w:ascii="Arial" w:hAnsi="Arial" w:cs="Arial"/>
                <w:b/>
                <w:color w:val="FFFFFF" w:themeColor="background1"/>
                <w:sz w:val="24"/>
                <w:szCs w:val="24"/>
              </w:rPr>
              <w:t>(</w:t>
            </w:r>
            <w:proofErr w:type="gramEnd"/>
            <w:r w:rsidR="00907A04">
              <w:rPr>
                <w:rFonts w:ascii="Arial" w:hAnsi="Arial" w:cs="Arial"/>
                <w:b/>
                <w:color w:val="FFFFFF" w:themeColor="background1"/>
                <w:sz w:val="24"/>
                <w:szCs w:val="24"/>
              </w:rPr>
              <w:t>GB Only</w:t>
            </w:r>
            <w:r w:rsidR="00DC3E77">
              <w:rPr>
                <w:rFonts w:ascii="Arial" w:hAnsi="Arial" w:cs="Arial"/>
                <w:b/>
                <w:color w:val="FFFFFF" w:themeColor="background1"/>
                <w:sz w:val="24"/>
                <w:szCs w:val="24"/>
              </w:rPr>
              <w:t>)</w:t>
            </w:r>
            <w:r w:rsidR="00A854C1">
              <w:rPr>
                <w:rFonts w:ascii="Arial" w:hAnsi="Arial" w:cs="Arial"/>
                <w:b/>
                <w:color w:val="FFFFFF" w:themeColor="background1"/>
                <w:sz w:val="24"/>
                <w:szCs w:val="24"/>
              </w:rPr>
              <w:br/>
            </w:r>
          </w:p>
          <w:p w:rsidR="004B4443" w:rsidRPr="00020E93" w:rsidRDefault="004B4443" w:rsidP="004B4443">
            <w:pPr>
              <w:rPr>
                <w:rFonts w:ascii="Arial" w:hAnsi="Arial" w:cs="Arial"/>
                <w:bCs/>
                <w:color w:val="FFFFFF" w:themeColor="background1"/>
                <w:sz w:val="24"/>
                <w:szCs w:val="24"/>
              </w:rPr>
            </w:pPr>
            <w:r w:rsidRPr="00020E93">
              <w:rPr>
                <w:rFonts w:ascii="Arial" w:hAnsi="Arial" w:cs="Arial"/>
                <w:bCs/>
                <w:color w:val="FFFFFF" w:themeColor="background1"/>
                <w:sz w:val="24"/>
                <w:szCs w:val="24"/>
              </w:rPr>
              <w:t>See technical note section 5 for Role of MP in bidding and Table 1 for further guidance.</w:t>
            </w:r>
          </w:p>
        </w:tc>
      </w:tr>
      <w:tr w:rsidR="00C2287F" w:rsidRPr="00D30B37" w:rsidTr="00615604">
        <w:tc>
          <w:tcPr>
            <w:tcW w:w="6232" w:type="dxa"/>
          </w:tcPr>
          <w:p w:rsidR="00C2287F" w:rsidRPr="00D30B37" w:rsidRDefault="00C2287F" w:rsidP="00C2287F">
            <w:pPr>
              <w:rPr>
                <w:rFonts w:ascii="Arial" w:hAnsi="Arial" w:cs="Arial"/>
                <w:sz w:val="24"/>
                <w:szCs w:val="24"/>
              </w:rPr>
            </w:pPr>
            <w:proofErr w:type="gramStart"/>
            <w:r>
              <w:rPr>
                <w:rFonts w:ascii="Arial" w:hAnsi="Arial" w:cs="Arial"/>
                <w:sz w:val="24"/>
                <w:szCs w:val="24"/>
              </w:rPr>
              <w:t xml:space="preserve">4.1a  </w:t>
            </w:r>
            <w:r w:rsidRPr="00D30B37">
              <w:rPr>
                <w:rFonts w:ascii="Arial" w:hAnsi="Arial" w:cs="Arial"/>
                <w:sz w:val="24"/>
                <w:szCs w:val="24"/>
              </w:rPr>
              <w:t>Have</w:t>
            </w:r>
            <w:proofErr w:type="gramEnd"/>
            <w:r w:rsidRPr="00D30B37">
              <w:rPr>
                <w:rFonts w:ascii="Arial" w:hAnsi="Arial" w:cs="Arial"/>
                <w:sz w:val="24"/>
                <w:szCs w:val="24"/>
              </w:rPr>
              <w:t xml:space="preserve"> any MPs formally endorsed this bid? If so confirm name and constituency. </w:t>
            </w:r>
            <w:r>
              <w:rPr>
                <w:rFonts w:ascii="Arial" w:hAnsi="Arial" w:cs="Arial"/>
                <w:sz w:val="24"/>
                <w:szCs w:val="24"/>
              </w:rPr>
              <w:t xml:space="preserve"> Please ensure you have attached the </w:t>
            </w:r>
            <w:r w:rsidR="000202D6">
              <w:rPr>
                <w:rFonts w:ascii="Arial" w:hAnsi="Arial" w:cs="Arial"/>
                <w:sz w:val="24"/>
                <w:szCs w:val="24"/>
              </w:rPr>
              <w:t xml:space="preserve">MP’s </w:t>
            </w:r>
            <w:r>
              <w:rPr>
                <w:rFonts w:ascii="Arial" w:hAnsi="Arial" w:cs="Arial"/>
                <w:sz w:val="24"/>
                <w:szCs w:val="24"/>
              </w:rPr>
              <w:t>endorsement letter</w:t>
            </w:r>
            <w:r w:rsidR="000202D6">
              <w:rPr>
                <w:rFonts w:ascii="Arial" w:hAnsi="Arial" w:cs="Arial"/>
                <w:sz w:val="24"/>
                <w:szCs w:val="24"/>
              </w:rPr>
              <w:t>.</w:t>
            </w:r>
            <w:r>
              <w:rPr>
                <w:rFonts w:ascii="Arial" w:hAnsi="Arial" w:cs="Arial"/>
                <w:sz w:val="24"/>
                <w:szCs w:val="24"/>
              </w:rPr>
              <w:t xml:space="preserve"> </w:t>
            </w:r>
          </w:p>
        </w:tc>
        <w:tc>
          <w:tcPr>
            <w:tcW w:w="2977" w:type="dxa"/>
          </w:tcPr>
          <w:p w:rsidR="00C2287F" w:rsidRDefault="00C2287F" w:rsidP="00C2287F">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Yes</w:t>
            </w:r>
          </w:p>
          <w:p w:rsidR="00C2287F" w:rsidRDefault="00C2287F" w:rsidP="00C2287F">
            <w:pPr>
              <w:rPr>
                <w:rFonts w:ascii="Arial" w:hAnsi="Arial" w:cs="Arial"/>
                <w:sz w:val="24"/>
                <w:szCs w:val="24"/>
              </w:rPr>
            </w:pPr>
          </w:p>
          <w:p w:rsidR="00C2287F" w:rsidRPr="00D30B37" w:rsidRDefault="00C2287F" w:rsidP="00C2287F">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No</w:t>
            </w:r>
          </w:p>
        </w:tc>
      </w:tr>
      <w:tr w:rsidR="008016BC" w:rsidRPr="00D30B37" w:rsidTr="00615604">
        <w:tc>
          <w:tcPr>
            <w:tcW w:w="9209" w:type="dxa"/>
            <w:gridSpan w:val="2"/>
          </w:tcPr>
          <w:p w:rsidR="008016BC" w:rsidRDefault="008016BC" w:rsidP="00C2287F">
            <w:pPr>
              <w:rPr>
                <w:rFonts w:ascii="Arial" w:hAnsi="Arial" w:cs="Arial"/>
                <w:sz w:val="24"/>
                <w:szCs w:val="24"/>
              </w:rPr>
            </w:pPr>
          </w:p>
          <w:p w:rsidR="005C176F" w:rsidRDefault="005C176F" w:rsidP="00C2287F">
            <w:pPr>
              <w:rPr>
                <w:rFonts w:ascii="Arial" w:hAnsi="Arial" w:cs="Arial"/>
                <w:sz w:val="24"/>
                <w:szCs w:val="24"/>
              </w:rPr>
            </w:pPr>
          </w:p>
          <w:p w:rsidR="005C176F" w:rsidRDefault="005C176F" w:rsidP="00C2287F">
            <w:pPr>
              <w:rPr>
                <w:rFonts w:ascii="Arial" w:hAnsi="Arial" w:cs="Arial"/>
                <w:sz w:val="24"/>
                <w:szCs w:val="24"/>
              </w:rPr>
            </w:pPr>
          </w:p>
          <w:p w:rsidR="005C176F" w:rsidRPr="00D30B37" w:rsidRDefault="005C176F" w:rsidP="00C2287F">
            <w:pPr>
              <w:rPr>
                <w:rFonts w:ascii="Arial" w:hAnsi="Arial" w:cs="Arial"/>
                <w:sz w:val="24"/>
                <w:szCs w:val="24"/>
              </w:rPr>
            </w:pPr>
          </w:p>
        </w:tc>
      </w:tr>
      <w:tr w:rsidR="00C2287F" w:rsidRPr="00EF3EB0" w:rsidTr="00615604">
        <w:trPr>
          <w:trHeight w:val="424"/>
        </w:trPr>
        <w:tc>
          <w:tcPr>
            <w:tcW w:w="9209" w:type="dxa"/>
            <w:gridSpan w:val="2"/>
            <w:shd w:val="clear" w:color="auto" w:fill="009999"/>
          </w:tcPr>
          <w:p w:rsidR="00C2287F" w:rsidRPr="00EF3EB0" w:rsidRDefault="00C2287F" w:rsidP="00C2287F">
            <w:pPr>
              <w:rPr>
                <w:rFonts w:ascii="Arial" w:hAnsi="Arial" w:cs="Arial"/>
                <w:b/>
                <w:color w:val="FFFFFF" w:themeColor="background1"/>
                <w:sz w:val="24"/>
                <w:szCs w:val="24"/>
              </w:rPr>
            </w:pPr>
            <w:r>
              <w:rPr>
                <w:rFonts w:ascii="Arial" w:hAnsi="Arial" w:cs="Arial"/>
                <w:b/>
                <w:color w:val="FFFFFF" w:themeColor="background1"/>
                <w:sz w:val="24"/>
                <w:szCs w:val="24"/>
              </w:rPr>
              <w:t>4.2</w:t>
            </w:r>
            <w:r w:rsidRPr="00EF3EB0">
              <w:rPr>
                <w:rFonts w:ascii="Arial" w:hAnsi="Arial" w:cs="Arial"/>
                <w:b/>
                <w:color w:val="FFFFFF" w:themeColor="background1"/>
                <w:sz w:val="24"/>
                <w:szCs w:val="24"/>
              </w:rPr>
              <w:t xml:space="preserve"> Stakeholder Engagement and Support</w:t>
            </w:r>
            <w:r>
              <w:rPr>
                <w:rFonts w:ascii="Arial" w:hAnsi="Arial" w:cs="Arial"/>
                <w:b/>
                <w:color w:val="FFFFFF" w:themeColor="background1"/>
                <w:sz w:val="24"/>
                <w:szCs w:val="24"/>
              </w:rPr>
              <w:br/>
            </w:r>
          </w:p>
          <w:p w:rsidR="00C2287F" w:rsidRPr="00035957" w:rsidRDefault="00C2287F" w:rsidP="00C2287F">
            <w:pPr>
              <w:rPr>
                <w:rFonts w:ascii="Arial" w:hAnsi="Arial" w:cs="Arial"/>
                <w:bCs/>
                <w:color w:val="FFFFFF" w:themeColor="background1"/>
                <w:sz w:val="24"/>
                <w:szCs w:val="24"/>
              </w:rPr>
            </w:pPr>
            <w:r w:rsidRPr="00035957">
              <w:rPr>
                <w:rFonts w:ascii="Arial" w:hAnsi="Arial" w:cs="Arial"/>
                <w:bCs/>
                <w:color w:val="FFFFFF" w:themeColor="background1"/>
                <w:sz w:val="24"/>
                <w:szCs w:val="24"/>
              </w:rPr>
              <w:t>See technical note Table 1 for further guidance.</w:t>
            </w:r>
          </w:p>
        </w:tc>
      </w:tr>
      <w:tr w:rsidR="00C2287F" w:rsidRPr="00D30B37" w:rsidTr="00615604">
        <w:tc>
          <w:tcPr>
            <w:tcW w:w="9209" w:type="dxa"/>
            <w:gridSpan w:val="2"/>
          </w:tcPr>
          <w:p w:rsidR="00C2287F" w:rsidRPr="00D30B37" w:rsidRDefault="00C2287F" w:rsidP="00C2287F">
            <w:pPr>
              <w:rPr>
                <w:rFonts w:ascii="Arial" w:hAnsi="Arial" w:cs="Arial"/>
                <w:sz w:val="24"/>
                <w:szCs w:val="24"/>
              </w:rPr>
            </w:pPr>
            <w:proofErr w:type="gramStart"/>
            <w:r>
              <w:rPr>
                <w:rFonts w:ascii="Arial" w:hAnsi="Arial" w:cs="Arial"/>
                <w:sz w:val="24"/>
                <w:szCs w:val="24"/>
                <w:lang w:val="en"/>
              </w:rPr>
              <w:t xml:space="preserve">4.2a  </w:t>
            </w:r>
            <w:r w:rsidRPr="49F7BEC4">
              <w:rPr>
                <w:rFonts w:ascii="Arial" w:hAnsi="Arial" w:cs="Arial"/>
                <w:sz w:val="24"/>
                <w:szCs w:val="24"/>
                <w:lang w:val="en"/>
              </w:rPr>
              <w:t>Describe</w:t>
            </w:r>
            <w:proofErr w:type="gramEnd"/>
            <w:r w:rsidRPr="49F7BEC4">
              <w:rPr>
                <w:rFonts w:ascii="Arial" w:hAnsi="Arial" w:cs="Arial"/>
                <w:sz w:val="24"/>
                <w:szCs w:val="24"/>
                <w:lang w:val="en"/>
              </w:rPr>
              <w:t xml:space="preserve"> what engagement you have </w:t>
            </w:r>
            <w:r w:rsidR="001C729B">
              <w:rPr>
                <w:rFonts w:ascii="Arial" w:hAnsi="Arial" w:cs="Arial"/>
                <w:sz w:val="24"/>
                <w:szCs w:val="24"/>
                <w:lang w:val="en"/>
              </w:rPr>
              <w:t>undertaken</w:t>
            </w:r>
            <w:r w:rsidRPr="49F7BEC4">
              <w:rPr>
                <w:rFonts w:ascii="Arial" w:hAnsi="Arial" w:cs="Arial"/>
                <w:sz w:val="24"/>
                <w:szCs w:val="24"/>
                <w:lang w:val="en"/>
              </w:rPr>
              <w:t xml:space="preserve"> with local stakeholders </w:t>
            </w:r>
            <w:r>
              <w:rPr>
                <w:rFonts w:ascii="Arial" w:hAnsi="Arial" w:cs="Arial"/>
                <w:sz w:val="24"/>
                <w:szCs w:val="24"/>
                <w:lang w:val="en"/>
              </w:rPr>
              <w:t xml:space="preserve">and the community </w:t>
            </w:r>
            <w:r w:rsidRPr="49F7BEC4">
              <w:rPr>
                <w:rFonts w:ascii="Arial" w:hAnsi="Arial" w:cs="Arial"/>
                <w:sz w:val="24"/>
                <w:szCs w:val="24"/>
                <w:lang w:val="en"/>
              </w:rPr>
              <w:t>(communities, civic society, private sector and local businesses) to inform your bid and what support you have from them</w:t>
            </w:r>
            <w:r w:rsidRPr="3F109AB8">
              <w:rPr>
                <w:rFonts w:ascii="Arial" w:hAnsi="Arial" w:cs="Arial"/>
                <w:b/>
                <w:bCs/>
                <w:sz w:val="24"/>
                <w:szCs w:val="24"/>
              </w:rPr>
              <w:t>.</w:t>
            </w:r>
            <w:r w:rsidRPr="00D30B37">
              <w:rPr>
                <w:rFonts w:ascii="Arial" w:hAnsi="Arial" w:cs="Arial"/>
                <w:sz w:val="24"/>
                <w:szCs w:val="24"/>
              </w:rPr>
              <w:t xml:space="preserve">  </w:t>
            </w:r>
            <w:r w:rsidRPr="00035957">
              <w:rPr>
                <w:rFonts w:ascii="Arial" w:hAnsi="Arial" w:cs="Arial"/>
                <w:sz w:val="24"/>
                <w:szCs w:val="24"/>
              </w:rPr>
              <w:t>(Limit 500 words)</w:t>
            </w:r>
          </w:p>
        </w:tc>
      </w:tr>
      <w:tr w:rsidR="00C2287F" w:rsidRPr="00D30B37" w:rsidTr="00615604">
        <w:tc>
          <w:tcPr>
            <w:tcW w:w="9209" w:type="dxa"/>
            <w:gridSpan w:val="2"/>
          </w:tcPr>
          <w:p w:rsidR="00C2287F" w:rsidRPr="00D30B37" w:rsidRDefault="00C2287F" w:rsidP="00C2287F">
            <w:pPr>
              <w:rPr>
                <w:rFonts w:ascii="Arial" w:hAnsi="Arial" w:cs="Arial"/>
                <w:sz w:val="24"/>
                <w:szCs w:val="24"/>
                <w:lang w:val="en"/>
              </w:rPr>
            </w:pPr>
          </w:p>
          <w:p w:rsidR="00C2287F" w:rsidRDefault="00C2287F" w:rsidP="00C2287F">
            <w:pPr>
              <w:rPr>
                <w:rFonts w:ascii="Arial" w:hAnsi="Arial" w:cs="Arial"/>
                <w:sz w:val="24"/>
                <w:szCs w:val="24"/>
                <w:lang w:val="en"/>
              </w:rPr>
            </w:pPr>
          </w:p>
          <w:p w:rsidR="00C2287F" w:rsidRDefault="00C2287F" w:rsidP="00C2287F">
            <w:pPr>
              <w:rPr>
                <w:sz w:val="24"/>
                <w:szCs w:val="24"/>
                <w:lang w:val="en"/>
              </w:rPr>
            </w:pPr>
          </w:p>
          <w:p w:rsidR="00C2287F" w:rsidRPr="00D30B37" w:rsidRDefault="00C2287F" w:rsidP="00C2287F">
            <w:pPr>
              <w:rPr>
                <w:rFonts w:ascii="Arial" w:hAnsi="Arial" w:cs="Arial"/>
                <w:sz w:val="24"/>
                <w:szCs w:val="24"/>
                <w:lang w:val="en"/>
              </w:rPr>
            </w:pPr>
          </w:p>
          <w:p w:rsidR="00C2287F" w:rsidRPr="00D30B37" w:rsidRDefault="00C2287F" w:rsidP="00C2287F">
            <w:pPr>
              <w:rPr>
                <w:rFonts w:ascii="Arial" w:hAnsi="Arial" w:cs="Arial"/>
                <w:sz w:val="24"/>
                <w:szCs w:val="24"/>
                <w:lang w:val="en"/>
              </w:rPr>
            </w:pPr>
          </w:p>
          <w:p w:rsidR="00C2287F" w:rsidRPr="00D30B37" w:rsidRDefault="00C2287F" w:rsidP="00C2287F">
            <w:pPr>
              <w:rPr>
                <w:rFonts w:ascii="Arial" w:hAnsi="Arial" w:cs="Arial"/>
                <w:sz w:val="24"/>
                <w:szCs w:val="24"/>
              </w:rPr>
            </w:pPr>
          </w:p>
        </w:tc>
      </w:tr>
      <w:tr w:rsidR="00C2287F" w:rsidRPr="00D30B37" w:rsidTr="00615604">
        <w:trPr>
          <w:trHeight w:val="1095"/>
        </w:trPr>
        <w:tc>
          <w:tcPr>
            <w:tcW w:w="9209" w:type="dxa"/>
            <w:gridSpan w:val="2"/>
          </w:tcPr>
          <w:p w:rsidR="00C2287F" w:rsidRPr="00D30B37" w:rsidRDefault="00C2287F" w:rsidP="00C2287F">
            <w:pPr>
              <w:rPr>
                <w:rFonts w:ascii="Arial" w:hAnsi="Arial" w:cs="Arial"/>
                <w:sz w:val="24"/>
                <w:szCs w:val="24"/>
              </w:rPr>
            </w:pPr>
            <w:proofErr w:type="gramStart"/>
            <w:r>
              <w:rPr>
                <w:rFonts w:ascii="Arial" w:hAnsi="Arial" w:cs="Arial"/>
                <w:sz w:val="24"/>
                <w:szCs w:val="24"/>
                <w:lang w:val="en"/>
              </w:rPr>
              <w:t xml:space="preserve">4.2b  </w:t>
            </w:r>
            <w:r w:rsidRPr="00D30B37">
              <w:rPr>
                <w:rFonts w:ascii="Arial" w:hAnsi="Arial" w:cs="Arial"/>
                <w:sz w:val="24"/>
                <w:szCs w:val="24"/>
                <w:lang w:val="en"/>
              </w:rPr>
              <w:t>Are</w:t>
            </w:r>
            <w:proofErr w:type="gramEnd"/>
            <w:r w:rsidRPr="00D30B37">
              <w:rPr>
                <w:rFonts w:ascii="Arial" w:hAnsi="Arial" w:cs="Arial"/>
                <w:sz w:val="24"/>
                <w:szCs w:val="24"/>
                <w:lang w:val="en"/>
              </w:rPr>
              <w:t xml:space="preserve"> any aspects of your proposal controversial or not supported by the whole community? Please provide a brief summary, including </w:t>
            </w:r>
            <w:r w:rsidRPr="00D30B37">
              <w:rPr>
                <w:rFonts w:ascii="Arial" w:hAnsi="Arial" w:cs="Arial"/>
                <w:sz w:val="24"/>
                <w:szCs w:val="24"/>
              </w:rPr>
              <w:t>any campaigns</w:t>
            </w:r>
            <w:r>
              <w:rPr>
                <w:rFonts w:ascii="Arial" w:hAnsi="Arial" w:cs="Arial"/>
                <w:sz w:val="24"/>
                <w:szCs w:val="24"/>
              </w:rPr>
              <w:t xml:space="preserve"> </w:t>
            </w:r>
            <w:r w:rsidRPr="00D30B37">
              <w:rPr>
                <w:rFonts w:ascii="Arial" w:hAnsi="Arial" w:cs="Arial"/>
                <w:sz w:val="24"/>
                <w:szCs w:val="24"/>
              </w:rPr>
              <w:t xml:space="preserve">or </w:t>
            </w:r>
            <w:proofErr w:type="gramStart"/>
            <w:r w:rsidRPr="00D30B37">
              <w:rPr>
                <w:rFonts w:ascii="Arial" w:hAnsi="Arial" w:cs="Arial"/>
                <w:sz w:val="24"/>
                <w:szCs w:val="24"/>
              </w:rPr>
              <w:t>particular groups</w:t>
            </w:r>
            <w:proofErr w:type="gramEnd"/>
            <w:r w:rsidRPr="00D30B37">
              <w:rPr>
                <w:rFonts w:ascii="Arial" w:hAnsi="Arial" w:cs="Arial"/>
                <w:sz w:val="24"/>
                <w:szCs w:val="24"/>
              </w:rPr>
              <w:t xml:space="preserve"> in support or opposition? </w:t>
            </w:r>
            <w:r w:rsidRPr="00C67799">
              <w:rPr>
                <w:rFonts w:ascii="Arial" w:hAnsi="Arial" w:cs="Arial"/>
                <w:sz w:val="24"/>
                <w:szCs w:val="24"/>
              </w:rPr>
              <w:t>(</w:t>
            </w:r>
            <w:r>
              <w:rPr>
                <w:rFonts w:ascii="Arial" w:hAnsi="Arial" w:cs="Arial"/>
                <w:sz w:val="24"/>
                <w:szCs w:val="24"/>
              </w:rPr>
              <w:t xml:space="preserve">Limit </w:t>
            </w:r>
            <w:r w:rsidRPr="00C67799">
              <w:rPr>
                <w:rFonts w:ascii="Arial" w:hAnsi="Arial" w:cs="Arial"/>
                <w:sz w:val="24"/>
                <w:szCs w:val="24"/>
              </w:rPr>
              <w:t>250 words)</w:t>
            </w:r>
          </w:p>
        </w:tc>
      </w:tr>
      <w:tr w:rsidR="00C2287F" w:rsidRPr="00D30B37" w:rsidTr="00615604">
        <w:tc>
          <w:tcPr>
            <w:tcW w:w="9209" w:type="dxa"/>
            <w:gridSpan w:val="2"/>
            <w:shd w:val="clear" w:color="auto" w:fill="FFFFFF" w:themeFill="background1"/>
          </w:tcPr>
          <w:p w:rsidR="00C2287F" w:rsidRPr="00D30B37" w:rsidRDefault="00C2287F" w:rsidP="00C2287F">
            <w:pPr>
              <w:rPr>
                <w:rFonts w:ascii="Arial" w:hAnsi="Arial" w:cs="Arial"/>
                <w:sz w:val="24"/>
                <w:szCs w:val="24"/>
                <w:lang w:val="en"/>
              </w:rPr>
            </w:pPr>
          </w:p>
          <w:p w:rsidR="00C2287F" w:rsidRPr="00D30B37" w:rsidRDefault="00C2287F" w:rsidP="00C2287F">
            <w:pPr>
              <w:rPr>
                <w:rFonts w:ascii="Arial" w:hAnsi="Arial" w:cs="Arial"/>
                <w:sz w:val="24"/>
                <w:szCs w:val="24"/>
                <w:lang w:val="en"/>
              </w:rPr>
            </w:pPr>
          </w:p>
          <w:p w:rsidR="00C2287F" w:rsidRPr="00D30B37" w:rsidRDefault="00C2287F" w:rsidP="00C2287F">
            <w:pPr>
              <w:rPr>
                <w:rFonts w:ascii="Arial" w:hAnsi="Arial" w:cs="Arial"/>
                <w:sz w:val="24"/>
                <w:szCs w:val="24"/>
                <w:lang w:val="en"/>
              </w:rPr>
            </w:pPr>
          </w:p>
          <w:p w:rsidR="00C2287F" w:rsidRPr="00D30B37" w:rsidRDefault="00C2287F" w:rsidP="00C2287F">
            <w:pPr>
              <w:rPr>
                <w:rFonts w:ascii="Arial" w:hAnsi="Arial" w:cs="Arial"/>
                <w:sz w:val="24"/>
                <w:szCs w:val="24"/>
                <w:lang w:val="en"/>
              </w:rPr>
            </w:pPr>
          </w:p>
          <w:p w:rsidR="00C2287F" w:rsidRPr="00D30B37" w:rsidRDefault="00C2287F" w:rsidP="00C2287F">
            <w:pPr>
              <w:rPr>
                <w:rFonts w:ascii="Arial" w:hAnsi="Arial" w:cs="Arial"/>
                <w:sz w:val="24"/>
                <w:szCs w:val="24"/>
                <w:lang w:val="en"/>
              </w:rPr>
            </w:pPr>
          </w:p>
          <w:p w:rsidR="00C2287F" w:rsidRPr="00D30B37" w:rsidRDefault="00C2287F" w:rsidP="00C2287F">
            <w:pPr>
              <w:rPr>
                <w:rFonts w:ascii="Arial" w:hAnsi="Arial" w:cs="Arial"/>
                <w:sz w:val="24"/>
                <w:szCs w:val="24"/>
                <w:lang w:val="en"/>
              </w:rPr>
            </w:pPr>
          </w:p>
        </w:tc>
      </w:tr>
      <w:tr w:rsidR="00C2287F" w:rsidRPr="00D30B37" w:rsidTr="00615604">
        <w:tc>
          <w:tcPr>
            <w:tcW w:w="6232" w:type="dxa"/>
            <w:shd w:val="clear" w:color="auto" w:fill="FFFFFF" w:themeFill="background1"/>
          </w:tcPr>
          <w:p w:rsidR="00C2287F" w:rsidRPr="00D30B37" w:rsidRDefault="00C2287F" w:rsidP="00C2287F">
            <w:pPr>
              <w:rPr>
                <w:rFonts w:ascii="Arial" w:hAnsi="Arial" w:cs="Arial"/>
                <w:sz w:val="24"/>
                <w:szCs w:val="24"/>
                <w:lang w:val="en"/>
              </w:rPr>
            </w:pPr>
            <w:proofErr w:type="gramStart"/>
            <w:r>
              <w:rPr>
                <w:rFonts w:ascii="Arial" w:hAnsi="Arial" w:cs="Arial"/>
                <w:sz w:val="24"/>
                <w:szCs w:val="24"/>
                <w:lang w:val="en"/>
              </w:rPr>
              <w:t xml:space="preserve">4.2c  </w:t>
            </w:r>
            <w:r w:rsidRPr="00D30B37">
              <w:rPr>
                <w:rFonts w:ascii="Arial" w:hAnsi="Arial" w:cs="Arial"/>
                <w:sz w:val="24"/>
                <w:szCs w:val="24"/>
                <w:lang w:val="en"/>
              </w:rPr>
              <w:t>Where</w:t>
            </w:r>
            <w:proofErr w:type="gramEnd"/>
            <w:r w:rsidRPr="00D30B37">
              <w:rPr>
                <w:rFonts w:ascii="Arial" w:hAnsi="Arial" w:cs="Arial"/>
                <w:sz w:val="24"/>
                <w:szCs w:val="24"/>
                <w:lang w:val="en"/>
              </w:rPr>
              <w:t xml:space="preserve"> the bidding local authority does not have the statutory responsibility for the delivery of projects, have you appended a l</w:t>
            </w:r>
            <w:r w:rsidR="00AA1AA5">
              <w:rPr>
                <w:rFonts w:ascii="Arial" w:hAnsi="Arial" w:cs="Arial"/>
                <w:sz w:val="24"/>
                <w:szCs w:val="24"/>
                <w:lang w:val="en"/>
              </w:rPr>
              <w:t>e</w:t>
            </w:r>
            <w:r w:rsidRPr="00D30B37">
              <w:rPr>
                <w:rFonts w:ascii="Arial" w:hAnsi="Arial" w:cs="Arial"/>
                <w:sz w:val="24"/>
                <w:szCs w:val="24"/>
                <w:lang w:val="en"/>
              </w:rPr>
              <w:t>tter from the responsible authority or body confirming their support?</w:t>
            </w:r>
          </w:p>
        </w:tc>
        <w:tc>
          <w:tcPr>
            <w:tcW w:w="2977" w:type="dxa"/>
          </w:tcPr>
          <w:p w:rsidR="00C2287F" w:rsidRPr="00D30B37" w:rsidRDefault="00C2287F" w:rsidP="00C2287F">
            <w:pPr>
              <w:rPr>
                <w:rFonts w:ascii="Arial" w:hAnsi="Arial" w:cs="Arial"/>
                <w:sz w:val="24"/>
                <w:szCs w:val="24"/>
                <w:lang w:val="en"/>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Yes</w:t>
            </w:r>
            <w:r>
              <w:rPr>
                <w:rFonts w:ascii="Arial" w:hAnsi="Arial" w:cs="Arial"/>
                <w:sz w:val="24"/>
                <w:szCs w:val="24"/>
                <w:lang w:val="en"/>
              </w:rPr>
              <w:br/>
            </w:r>
          </w:p>
          <w:p w:rsidR="00C2287F" w:rsidRPr="00D30B37" w:rsidRDefault="00C2287F" w:rsidP="00C2287F">
            <w:pPr>
              <w:rPr>
                <w:rFonts w:ascii="Arial" w:hAnsi="Arial" w:cs="Arial"/>
                <w:sz w:val="24"/>
                <w:szCs w:val="24"/>
                <w:lang w:val="en"/>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No</w:t>
            </w:r>
            <w:r>
              <w:rPr>
                <w:rFonts w:ascii="Arial" w:hAnsi="Arial" w:cs="Arial"/>
                <w:sz w:val="24"/>
                <w:szCs w:val="24"/>
                <w:lang w:val="en"/>
              </w:rPr>
              <w:t xml:space="preserve"> </w:t>
            </w:r>
            <w:r>
              <w:rPr>
                <w:rFonts w:ascii="Arial" w:hAnsi="Arial" w:cs="Arial"/>
                <w:sz w:val="24"/>
                <w:szCs w:val="24"/>
                <w:lang w:val="en"/>
              </w:rPr>
              <w:br/>
            </w:r>
          </w:p>
          <w:p w:rsidR="00C2287F" w:rsidRPr="00D30B37" w:rsidRDefault="00C2287F" w:rsidP="00C2287F">
            <w:pPr>
              <w:rPr>
                <w:rFonts w:ascii="Arial" w:hAnsi="Arial" w:cs="Arial"/>
                <w:sz w:val="24"/>
                <w:szCs w:val="24"/>
                <w:lang w:val="en"/>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N/A</w:t>
            </w:r>
          </w:p>
        </w:tc>
      </w:tr>
      <w:tr w:rsidR="00C2287F" w:rsidRPr="00D30B37" w:rsidTr="00615604">
        <w:tc>
          <w:tcPr>
            <w:tcW w:w="6232" w:type="dxa"/>
            <w:shd w:val="clear" w:color="auto" w:fill="FFFFFF" w:themeFill="background1"/>
          </w:tcPr>
          <w:p w:rsidR="00C2287F" w:rsidRPr="00D30B37" w:rsidRDefault="00C2287F" w:rsidP="00C2287F">
            <w:pPr>
              <w:rPr>
                <w:rFonts w:ascii="Arial" w:hAnsi="Arial" w:cs="Arial"/>
                <w:sz w:val="24"/>
                <w:szCs w:val="24"/>
                <w:lang w:val="en"/>
              </w:rPr>
            </w:pPr>
            <w:r w:rsidRPr="00D30B37">
              <w:rPr>
                <w:rFonts w:ascii="Arial" w:hAnsi="Arial" w:cs="Arial"/>
                <w:sz w:val="24"/>
                <w:szCs w:val="24"/>
              </w:rPr>
              <w:t xml:space="preserve">For Northern </w:t>
            </w:r>
            <w:proofErr w:type="gramStart"/>
            <w:r w:rsidRPr="00D30B37">
              <w:rPr>
                <w:rFonts w:ascii="Arial" w:hAnsi="Arial" w:cs="Arial"/>
                <w:sz w:val="24"/>
                <w:szCs w:val="24"/>
              </w:rPr>
              <w:t>Ireland  transport</w:t>
            </w:r>
            <w:proofErr w:type="gramEnd"/>
            <w:r w:rsidRPr="00D30B37">
              <w:rPr>
                <w:rFonts w:ascii="Arial" w:hAnsi="Arial" w:cs="Arial"/>
                <w:sz w:val="24"/>
                <w:szCs w:val="24"/>
              </w:rPr>
              <w:t xml:space="preserve"> bids, have you appended a letter of support from the relevant district council</w:t>
            </w:r>
          </w:p>
        </w:tc>
        <w:tc>
          <w:tcPr>
            <w:tcW w:w="2977" w:type="dxa"/>
          </w:tcPr>
          <w:p w:rsidR="00C2287F" w:rsidRPr="00D30B37" w:rsidRDefault="00C2287F" w:rsidP="00C2287F">
            <w:pPr>
              <w:rPr>
                <w:rFonts w:ascii="Arial" w:hAnsi="Arial" w:cs="Arial"/>
                <w:sz w:val="24"/>
                <w:szCs w:val="24"/>
                <w:lang w:val="en"/>
              </w:rPr>
            </w:pPr>
            <w:r>
              <w:rPr>
                <w:rFonts w:ascii="Arial" w:hAnsi="Arial" w:cs="Arial"/>
                <w:sz w:val="24"/>
                <w:szCs w:val="24"/>
              </w:rPr>
              <w:br/>
            </w: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D30B37">
              <w:rPr>
                <w:rFonts w:ascii="Arial" w:hAnsi="Arial" w:cs="Arial"/>
                <w:sz w:val="24"/>
                <w:szCs w:val="24"/>
                <w:lang w:val="en"/>
              </w:rPr>
              <w:t>Yes</w:t>
            </w:r>
          </w:p>
          <w:p w:rsidR="00C2287F" w:rsidRPr="00D30B37" w:rsidRDefault="00C2287F" w:rsidP="00C2287F">
            <w:pPr>
              <w:rPr>
                <w:rFonts w:ascii="Arial" w:hAnsi="Arial" w:cs="Arial"/>
                <w:sz w:val="24"/>
                <w:szCs w:val="24"/>
                <w:lang w:val="en"/>
              </w:rPr>
            </w:pPr>
            <w:r>
              <w:rPr>
                <w:rFonts w:ascii="Arial" w:hAnsi="Arial" w:cs="Arial"/>
                <w:sz w:val="24"/>
                <w:szCs w:val="24"/>
                <w:lang w:val="en"/>
              </w:rPr>
              <w:br/>
            </w: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No</w:t>
            </w:r>
          </w:p>
          <w:p w:rsidR="00C2287F" w:rsidRPr="00D30B37" w:rsidRDefault="00C2287F" w:rsidP="00C2287F">
            <w:pPr>
              <w:rPr>
                <w:rFonts w:ascii="Arial" w:hAnsi="Arial" w:cs="Arial"/>
                <w:sz w:val="24"/>
                <w:szCs w:val="24"/>
                <w:lang w:val="en"/>
              </w:rPr>
            </w:pPr>
            <w:r>
              <w:rPr>
                <w:rFonts w:ascii="Arial" w:hAnsi="Arial" w:cs="Arial"/>
                <w:sz w:val="24"/>
                <w:szCs w:val="24"/>
                <w:lang w:val="en"/>
              </w:rPr>
              <w:br/>
            </w: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N/A</w:t>
            </w:r>
          </w:p>
        </w:tc>
      </w:tr>
      <w:tr w:rsidR="00C2287F" w:rsidRPr="00AB7BF0" w:rsidTr="00615604">
        <w:trPr>
          <w:trHeight w:val="143"/>
        </w:trPr>
        <w:tc>
          <w:tcPr>
            <w:tcW w:w="9209" w:type="dxa"/>
            <w:gridSpan w:val="2"/>
            <w:shd w:val="clear" w:color="auto" w:fill="009999"/>
          </w:tcPr>
          <w:p w:rsidR="00C2287F" w:rsidRPr="00AB7BF0" w:rsidRDefault="00C2287F" w:rsidP="00C2287F">
            <w:pPr>
              <w:rPr>
                <w:rFonts w:ascii="Arial" w:hAnsi="Arial" w:cs="Arial"/>
                <w:b/>
                <w:color w:val="FFFFFF" w:themeColor="background1"/>
                <w:sz w:val="24"/>
                <w:szCs w:val="24"/>
              </w:rPr>
            </w:pPr>
            <w:r>
              <w:rPr>
                <w:rFonts w:ascii="Arial" w:hAnsi="Arial" w:cs="Arial"/>
                <w:b/>
                <w:color w:val="FFFFFF" w:themeColor="background1"/>
                <w:sz w:val="24"/>
                <w:szCs w:val="24"/>
              </w:rPr>
              <w:lastRenderedPageBreak/>
              <w:t>4.3</w:t>
            </w:r>
            <w:r w:rsidRPr="00AB7BF0">
              <w:rPr>
                <w:rFonts w:ascii="Arial" w:hAnsi="Arial" w:cs="Arial"/>
                <w:b/>
                <w:color w:val="FFFFFF" w:themeColor="background1"/>
                <w:sz w:val="24"/>
                <w:szCs w:val="24"/>
              </w:rPr>
              <w:t xml:space="preserve"> The Case for Investment</w:t>
            </w:r>
            <w:r>
              <w:rPr>
                <w:rFonts w:ascii="Arial" w:hAnsi="Arial" w:cs="Arial"/>
                <w:b/>
                <w:color w:val="FFFFFF" w:themeColor="background1"/>
                <w:sz w:val="24"/>
                <w:szCs w:val="24"/>
              </w:rPr>
              <w:br/>
            </w:r>
          </w:p>
          <w:p w:rsidR="00C2287F" w:rsidRPr="00AB7BF0" w:rsidRDefault="00C2287F" w:rsidP="00C2287F">
            <w:pPr>
              <w:rPr>
                <w:rFonts w:ascii="Arial" w:hAnsi="Arial" w:cs="Arial"/>
                <w:color w:val="FFFFFF" w:themeColor="background1"/>
                <w:sz w:val="24"/>
                <w:szCs w:val="24"/>
                <w:lang w:val="en"/>
              </w:rPr>
            </w:pPr>
            <w:r w:rsidRPr="00AB7BF0">
              <w:rPr>
                <w:rFonts w:ascii="Arial" w:hAnsi="Arial" w:cs="Arial"/>
                <w:b/>
                <w:color w:val="FFFFFF" w:themeColor="background1"/>
                <w:sz w:val="24"/>
                <w:szCs w:val="24"/>
              </w:rPr>
              <w:t>See technical note Table 1 for further guidance.</w:t>
            </w:r>
          </w:p>
        </w:tc>
      </w:tr>
      <w:tr w:rsidR="00C2287F" w:rsidRPr="00D30B37" w:rsidTr="00615604">
        <w:trPr>
          <w:trHeight w:val="143"/>
        </w:trPr>
        <w:tc>
          <w:tcPr>
            <w:tcW w:w="9209" w:type="dxa"/>
            <w:gridSpan w:val="2"/>
            <w:shd w:val="clear" w:color="auto" w:fill="FFFFFF" w:themeFill="background1"/>
          </w:tcPr>
          <w:p w:rsidR="00C2287F" w:rsidRPr="00D30B37" w:rsidRDefault="00C2287F" w:rsidP="00C2287F">
            <w:pPr>
              <w:rPr>
                <w:rFonts w:ascii="Arial" w:hAnsi="Arial" w:cs="Arial"/>
                <w:b/>
                <w:bCs/>
                <w:sz w:val="24"/>
                <w:szCs w:val="24"/>
              </w:rPr>
            </w:pPr>
            <w:proofErr w:type="gramStart"/>
            <w:r>
              <w:rPr>
                <w:rFonts w:ascii="Arial" w:hAnsi="Arial" w:cs="Arial"/>
                <w:sz w:val="24"/>
                <w:szCs w:val="24"/>
              </w:rPr>
              <w:t xml:space="preserve">4.3a  </w:t>
            </w:r>
            <w:r w:rsidRPr="00D30B37">
              <w:rPr>
                <w:rFonts w:ascii="Arial" w:hAnsi="Arial" w:cs="Arial"/>
                <w:sz w:val="24"/>
                <w:szCs w:val="24"/>
              </w:rPr>
              <w:t>Please</w:t>
            </w:r>
            <w:proofErr w:type="gramEnd"/>
            <w:r w:rsidRPr="00D30B37">
              <w:rPr>
                <w:rFonts w:ascii="Arial" w:hAnsi="Arial" w:cs="Arial"/>
                <w:sz w:val="24"/>
                <w:szCs w:val="24"/>
              </w:rPr>
              <w:t xml:space="preserve"> provide evidence</w:t>
            </w:r>
            <w:r w:rsidRPr="00D30B37">
              <w:rPr>
                <w:rFonts w:ascii="Arial" w:hAnsi="Arial" w:cs="Arial"/>
                <w:b/>
                <w:bCs/>
                <w:sz w:val="24"/>
                <w:szCs w:val="24"/>
              </w:rPr>
              <w:t xml:space="preserve"> </w:t>
            </w:r>
            <w:r w:rsidRPr="00D30B37">
              <w:rPr>
                <w:rFonts w:ascii="Arial" w:eastAsia="DengXian" w:hAnsi="Arial" w:cs="Arial"/>
                <w:sz w:val="24"/>
                <w:szCs w:val="24"/>
              </w:rPr>
              <w:t xml:space="preserve">of the local challenges/barriers to growth and context that the bid is seeking to respond to.  </w:t>
            </w:r>
            <w:r w:rsidRPr="00757198">
              <w:rPr>
                <w:rFonts w:ascii="Arial" w:eastAsia="DengXian" w:hAnsi="Arial" w:cs="Arial"/>
                <w:sz w:val="24"/>
                <w:szCs w:val="24"/>
              </w:rPr>
              <w:t>(Limit 500 words)</w:t>
            </w:r>
          </w:p>
        </w:tc>
      </w:tr>
      <w:tr w:rsidR="00C2287F" w:rsidRPr="00D30B37" w:rsidTr="00615604">
        <w:trPr>
          <w:trHeight w:val="143"/>
        </w:trPr>
        <w:tc>
          <w:tcPr>
            <w:tcW w:w="9209" w:type="dxa"/>
            <w:gridSpan w:val="2"/>
            <w:shd w:val="clear" w:color="auto" w:fill="FFFFFF" w:themeFill="background1"/>
          </w:tcPr>
          <w:p w:rsidR="00C2287F" w:rsidRPr="00D30B37" w:rsidRDefault="00C2287F" w:rsidP="00C2287F">
            <w:pPr>
              <w:rPr>
                <w:rFonts w:ascii="Arial" w:hAnsi="Arial" w:cs="Arial"/>
                <w:sz w:val="24"/>
                <w:szCs w:val="24"/>
              </w:rPr>
            </w:pPr>
          </w:p>
          <w:p w:rsidR="00C2287F" w:rsidRDefault="00C2287F" w:rsidP="00C2287F">
            <w:pPr>
              <w:rPr>
                <w:rFonts w:ascii="Arial" w:hAnsi="Arial" w:cs="Arial"/>
                <w:sz w:val="24"/>
                <w:szCs w:val="24"/>
              </w:rPr>
            </w:pPr>
          </w:p>
          <w:p w:rsidR="00C2287F" w:rsidRDefault="00C2287F" w:rsidP="00C2287F">
            <w:pPr>
              <w:rPr>
                <w:sz w:val="24"/>
                <w:szCs w:val="24"/>
              </w:rPr>
            </w:pPr>
          </w:p>
          <w:p w:rsidR="00C2287F" w:rsidRPr="00D30B37" w:rsidRDefault="00C2287F" w:rsidP="00C2287F">
            <w:pPr>
              <w:rPr>
                <w:rFonts w:ascii="Arial" w:hAnsi="Arial" w:cs="Arial"/>
                <w:sz w:val="24"/>
                <w:szCs w:val="24"/>
              </w:rPr>
            </w:pPr>
          </w:p>
          <w:p w:rsidR="00C2287F" w:rsidRPr="00D30B37" w:rsidRDefault="00C2287F" w:rsidP="00C2287F">
            <w:pPr>
              <w:rPr>
                <w:rFonts w:ascii="Arial" w:hAnsi="Arial" w:cs="Arial"/>
                <w:sz w:val="24"/>
                <w:szCs w:val="24"/>
              </w:rPr>
            </w:pPr>
          </w:p>
          <w:p w:rsidR="00C2287F" w:rsidRPr="00D30B37" w:rsidRDefault="00C2287F" w:rsidP="00C2287F">
            <w:pPr>
              <w:rPr>
                <w:rFonts w:ascii="Arial" w:hAnsi="Arial" w:cs="Arial"/>
                <w:sz w:val="24"/>
                <w:szCs w:val="24"/>
              </w:rPr>
            </w:pPr>
          </w:p>
        </w:tc>
      </w:tr>
      <w:tr w:rsidR="00C2287F" w:rsidRPr="00D30B37" w:rsidTr="00615604">
        <w:trPr>
          <w:trHeight w:val="143"/>
        </w:trPr>
        <w:tc>
          <w:tcPr>
            <w:tcW w:w="9209" w:type="dxa"/>
            <w:gridSpan w:val="2"/>
            <w:shd w:val="clear" w:color="auto" w:fill="FFFFFF" w:themeFill="background1"/>
          </w:tcPr>
          <w:p w:rsidR="00C2287F" w:rsidRPr="00D30B37" w:rsidRDefault="00C2287F" w:rsidP="00C2287F">
            <w:pPr>
              <w:rPr>
                <w:rFonts w:ascii="Arial" w:eastAsia="DengXian" w:hAnsi="Arial" w:cs="Arial"/>
                <w:sz w:val="24"/>
                <w:szCs w:val="24"/>
              </w:rPr>
            </w:pPr>
            <w:proofErr w:type="gramStart"/>
            <w:r>
              <w:rPr>
                <w:rFonts w:ascii="Arial" w:eastAsia="DengXian" w:hAnsi="Arial" w:cs="Arial"/>
                <w:sz w:val="24"/>
                <w:szCs w:val="24"/>
              </w:rPr>
              <w:t>4.3b  Explain</w:t>
            </w:r>
            <w:proofErr w:type="gramEnd"/>
            <w:r w:rsidRPr="00D30B37">
              <w:rPr>
                <w:rFonts w:ascii="Arial" w:eastAsia="DengXian" w:hAnsi="Arial" w:cs="Arial"/>
                <w:sz w:val="24"/>
                <w:szCs w:val="24"/>
              </w:rPr>
              <w:t xml:space="preserve"> why Government investment is needed (what is the mark</w:t>
            </w:r>
            <w:r>
              <w:rPr>
                <w:rFonts w:ascii="Arial" w:eastAsia="DengXian" w:hAnsi="Arial" w:cs="Arial"/>
                <w:sz w:val="24"/>
                <w:szCs w:val="24"/>
              </w:rPr>
              <w:t>et</w:t>
            </w:r>
            <w:r w:rsidRPr="00D30B37">
              <w:rPr>
                <w:rFonts w:ascii="Arial" w:eastAsia="DengXian" w:hAnsi="Arial" w:cs="Arial"/>
                <w:sz w:val="24"/>
                <w:szCs w:val="24"/>
              </w:rPr>
              <w:t xml:space="preserve"> failure)? </w:t>
            </w:r>
            <w:r w:rsidRPr="00946CE9">
              <w:rPr>
                <w:rFonts w:ascii="Arial" w:eastAsia="DengXian" w:hAnsi="Arial" w:cs="Arial"/>
                <w:sz w:val="24"/>
                <w:szCs w:val="24"/>
              </w:rPr>
              <w:t>(</w:t>
            </w:r>
            <w:r>
              <w:rPr>
                <w:rFonts w:ascii="Arial" w:eastAsia="DengXian" w:hAnsi="Arial" w:cs="Arial"/>
                <w:sz w:val="24"/>
                <w:szCs w:val="24"/>
              </w:rPr>
              <w:t xml:space="preserve">Limit 250 </w:t>
            </w:r>
            <w:r w:rsidRPr="00946CE9">
              <w:rPr>
                <w:rFonts w:ascii="Arial" w:eastAsia="DengXian" w:hAnsi="Arial" w:cs="Arial"/>
                <w:sz w:val="24"/>
                <w:szCs w:val="24"/>
              </w:rPr>
              <w:t>word</w:t>
            </w:r>
            <w:r>
              <w:rPr>
                <w:rFonts w:ascii="Arial" w:eastAsia="DengXian" w:hAnsi="Arial" w:cs="Arial"/>
                <w:sz w:val="24"/>
                <w:szCs w:val="24"/>
              </w:rPr>
              <w:t>s</w:t>
            </w:r>
            <w:r w:rsidRPr="00946CE9">
              <w:rPr>
                <w:rFonts w:ascii="Arial" w:eastAsia="DengXian" w:hAnsi="Arial" w:cs="Arial"/>
                <w:sz w:val="24"/>
                <w:szCs w:val="24"/>
              </w:rPr>
              <w:t>)</w:t>
            </w:r>
          </w:p>
          <w:p w:rsidR="00C2287F" w:rsidRPr="00D30B37" w:rsidRDefault="00C2287F" w:rsidP="00C2287F">
            <w:pPr>
              <w:rPr>
                <w:rFonts w:ascii="Arial" w:eastAsia="DengXian" w:hAnsi="Arial" w:cs="Arial"/>
                <w:sz w:val="24"/>
                <w:szCs w:val="24"/>
              </w:rPr>
            </w:pPr>
          </w:p>
        </w:tc>
      </w:tr>
      <w:tr w:rsidR="00C2287F" w:rsidRPr="00D30B37" w:rsidTr="00615604">
        <w:trPr>
          <w:trHeight w:val="143"/>
        </w:trPr>
        <w:tc>
          <w:tcPr>
            <w:tcW w:w="9209" w:type="dxa"/>
            <w:gridSpan w:val="2"/>
            <w:shd w:val="clear" w:color="auto" w:fill="FFFFFF" w:themeFill="background1"/>
          </w:tcPr>
          <w:p w:rsidR="00C2287F" w:rsidRDefault="00C2287F" w:rsidP="00C2287F">
            <w:pPr>
              <w:rPr>
                <w:rFonts w:ascii="Arial" w:eastAsia="DengXian" w:hAnsi="Arial" w:cs="Arial"/>
                <w:sz w:val="24"/>
                <w:szCs w:val="24"/>
              </w:rPr>
            </w:pPr>
          </w:p>
          <w:p w:rsidR="00C2287F" w:rsidRDefault="00C2287F" w:rsidP="00C2287F">
            <w:pPr>
              <w:rPr>
                <w:rFonts w:ascii="Arial" w:eastAsia="DengXian" w:hAnsi="Arial" w:cs="Arial"/>
                <w:sz w:val="24"/>
                <w:szCs w:val="24"/>
              </w:rPr>
            </w:pPr>
          </w:p>
          <w:p w:rsidR="00C2287F" w:rsidRDefault="00C2287F" w:rsidP="00C2287F">
            <w:pPr>
              <w:rPr>
                <w:rFonts w:eastAsia="DengXian"/>
                <w:sz w:val="24"/>
                <w:szCs w:val="24"/>
              </w:rPr>
            </w:pPr>
          </w:p>
          <w:p w:rsidR="00C2287F" w:rsidRDefault="00C2287F" w:rsidP="00C2287F">
            <w:pPr>
              <w:rPr>
                <w:rFonts w:ascii="Arial" w:eastAsia="DengXian" w:hAnsi="Arial" w:cs="Arial"/>
                <w:sz w:val="24"/>
                <w:szCs w:val="24"/>
              </w:rPr>
            </w:pPr>
          </w:p>
          <w:p w:rsidR="00C2287F" w:rsidRDefault="00C2287F" w:rsidP="00C2287F">
            <w:pPr>
              <w:rPr>
                <w:rFonts w:eastAsia="DengXian"/>
                <w:sz w:val="24"/>
                <w:szCs w:val="24"/>
              </w:rPr>
            </w:pPr>
          </w:p>
          <w:p w:rsidR="00C2287F" w:rsidRPr="00D30B37" w:rsidRDefault="00C2287F" w:rsidP="00C2287F">
            <w:pPr>
              <w:rPr>
                <w:rFonts w:ascii="Arial" w:eastAsia="DengXian" w:hAnsi="Arial" w:cs="Arial"/>
                <w:sz w:val="24"/>
                <w:szCs w:val="24"/>
              </w:rPr>
            </w:pPr>
          </w:p>
        </w:tc>
      </w:tr>
      <w:tr w:rsidR="00C2287F" w:rsidRPr="00D30B37" w:rsidTr="00615604">
        <w:trPr>
          <w:trHeight w:val="143"/>
        </w:trPr>
        <w:tc>
          <w:tcPr>
            <w:tcW w:w="9209" w:type="dxa"/>
            <w:gridSpan w:val="2"/>
            <w:shd w:val="clear" w:color="auto" w:fill="FFFFFF" w:themeFill="background1"/>
          </w:tcPr>
          <w:p w:rsidR="00C2287F" w:rsidRPr="006A55B1" w:rsidRDefault="00C2287F" w:rsidP="00C2287F">
            <w:pPr>
              <w:rPr>
                <w:rFonts w:ascii="Arial" w:hAnsi="Arial" w:cs="Arial"/>
                <w:b/>
                <w:sz w:val="24"/>
                <w:szCs w:val="24"/>
              </w:rPr>
            </w:pPr>
            <w:proofErr w:type="gramStart"/>
            <w:r w:rsidRPr="006A55B1">
              <w:rPr>
                <w:rFonts w:ascii="Arial" w:eastAsia="DengXian" w:hAnsi="Arial" w:cs="Arial"/>
                <w:sz w:val="24"/>
                <w:szCs w:val="24"/>
              </w:rPr>
              <w:t>4.3c  Please</w:t>
            </w:r>
            <w:proofErr w:type="gramEnd"/>
            <w:r w:rsidRPr="006A55B1">
              <w:rPr>
                <w:rFonts w:ascii="Arial" w:eastAsia="DengXian" w:hAnsi="Arial" w:cs="Arial"/>
                <w:sz w:val="24"/>
                <w:szCs w:val="24"/>
              </w:rPr>
              <w:t xml:space="preserve"> set out a clear explanation on what you are proposing to invest in and why the proposed interventions in the bid will address those challenges and barriers with evidence to support that explanation.  As part of this, we would expect to understand the rationale for the </w:t>
            </w:r>
            <w:r w:rsidRPr="00431549">
              <w:rPr>
                <w:rFonts w:ascii="Arial" w:eastAsia="DengXian" w:hAnsi="Arial" w:cs="Arial"/>
                <w:sz w:val="24"/>
                <w:szCs w:val="24"/>
              </w:rPr>
              <w:t>location</w:t>
            </w:r>
            <w:r w:rsidR="00431549" w:rsidRPr="00431549">
              <w:rPr>
                <w:rFonts w:ascii="Arial" w:eastAsia="DengXian" w:hAnsi="Arial" w:cs="Arial"/>
                <w:sz w:val="24"/>
                <w:szCs w:val="24"/>
              </w:rPr>
              <w:t>.</w:t>
            </w:r>
            <w:r w:rsidRPr="006A55B1">
              <w:rPr>
                <w:rFonts w:ascii="Arial" w:eastAsia="DengXian" w:hAnsi="Arial" w:cs="Arial"/>
                <w:sz w:val="24"/>
                <w:szCs w:val="24"/>
              </w:rPr>
              <w:t xml:space="preserve"> (Limit 500 words)</w:t>
            </w:r>
          </w:p>
        </w:tc>
      </w:tr>
      <w:tr w:rsidR="00C2287F" w:rsidRPr="00D30B37" w:rsidTr="00615604">
        <w:trPr>
          <w:trHeight w:val="143"/>
        </w:trPr>
        <w:tc>
          <w:tcPr>
            <w:tcW w:w="9209" w:type="dxa"/>
            <w:gridSpan w:val="2"/>
            <w:shd w:val="clear" w:color="auto" w:fill="FFFFFF" w:themeFill="background1"/>
          </w:tcPr>
          <w:p w:rsidR="00C2287F" w:rsidRPr="00D30B37" w:rsidRDefault="00C2287F" w:rsidP="00C2287F">
            <w:pPr>
              <w:rPr>
                <w:rFonts w:ascii="Arial" w:eastAsia="DengXian" w:hAnsi="Arial" w:cs="Arial"/>
                <w:sz w:val="24"/>
                <w:szCs w:val="24"/>
              </w:rPr>
            </w:pPr>
          </w:p>
          <w:p w:rsidR="00C2287F" w:rsidRPr="00D30B37" w:rsidRDefault="00C2287F" w:rsidP="00C2287F">
            <w:pPr>
              <w:rPr>
                <w:rFonts w:ascii="Arial" w:eastAsia="DengXian" w:hAnsi="Arial" w:cs="Arial"/>
                <w:sz w:val="24"/>
                <w:szCs w:val="24"/>
              </w:rPr>
            </w:pPr>
          </w:p>
          <w:p w:rsidR="00C2287F" w:rsidRPr="00D30B37" w:rsidRDefault="00C2287F" w:rsidP="00C2287F">
            <w:pPr>
              <w:rPr>
                <w:rFonts w:ascii="Arial" w:eastAsia="DengXian" w:hAnsi="Arial" w:cs="Arial"/>
                <w:sz w:val="24"/>
                <w:szCs w:val="24"/>
              </w:rPr>
            </w:pPr>
          </w:p>
          <w:p w:rsidR="00C2287F" w:rsidRPr="00D30B37" w:rsidRDefault="00C2287F" w:rsidP="00C2287F">
            <w:pPr>
              <w:rPr>
                <w:rFonts w:ascii="Arial" w:eastAsia="DengXian" w:hAnsi="Arial" w:cs="Arial"/>
                <w:sz w:val="24"/>
                <w:szCs w:val="24"/>
              </w:rPr>
            </w:pPr>
          </w:p>
          <w:p w:rsidR="00C2287F" w:rsidRPr="00D30B37" w:rsidRDefault="00C2287F" w:rsidP="00C2287F">
            <w:pPr>
              <w:rPr>
                <w:rFonts w:ascii="Arial" w:eastAsia="DengXian" w:hAnsi="Arial" w:cs="Arial"/>
                <w:sz w:val="24"/>
                <w:szCs w:val="24"/>
              </w:rPr>
            </w:pPr>
          </w:p>
          <w:p w:rsidR="00C2287F" w:rsidRPr="00D30B37" w:rsidRDefault="00C2287F" w:rsidP="00C2287F">
            <w:pPr>
              <w:rPr>
                <w:rFonts w:ascii="Arial" w:eastAsia="DengXian" w:hAnsi="Arial" w:cs="Arial"/>
                <w:sz w:val="24"/>
                <w:szCs w:val="24"/>
              </w:rPr>
            </w:pPr>
          </w:p>
        </w:tc>
      </w:tr>
      <w:tr w:rsidR="00C2287F" w:rsidRPr="00D30B37" w:rsidTr="00615604">
        <w:trPr>
          <w:trHeight w:val="143"/>
        </w:trPr>
        <w:tc>
          <w:tcPr>
            <w:tcW w:w="6232" w:type="dxa"/>
            <w:shd w:val="clear" w:color="auto" w:fill="FFFFFF" w:themeFill="background1"/>
          </w:tcPr>
          <w:p w:rsidR="00C2287F" w:rsidRPr="00D30B37" w:rsidRDefault="00C2287F" w:rsidP="00C2287F">
            <w:pPr>
              <w:rPr>
                <w:rFonts w:ascii="Arial" w:eastAsia="DengXian" w:hAnsi="Arial" w:cs="Arial"/>
                <w:sz w:val="24"/>
                <w:szCs w:val="24"/>
              </w:rPr>
            </w:pPr>
            <w:proofErr w:type="gramStart"/>
            <w:r>
              <w:rPr>
                <w:rFonts w:ascii="Arial" w:eastAsia="DengXian" w:hAnsi="Arial" w:cs="Arial"/>
                <w:sz w:val="24"/>
                <w:szCs w:val="24"/>
              </w:rPr>
              <w:t xml:space="preserve">4.3d  </w:t>
            </w:r>
            <w:r w:rsidRPr="00D30B37">
              <w:rPr>
                <w:rFonts w:ascii="Arial" w:eastAsia="DengXian" w:hAnsi="Arial" w:cs="Arial"/>
                <w:sz w:val="24"/>
                <w:szCs w:val="24"/>
              </w:rPr>
              <w:t>For</w:t>
            </w:r>
            <w:proofErr w:type="gramEnd"/>
            <w:r w:rsidRPr="00D30B37">
              <w:rPr>
                <w:rFonts w:ascii="Arial" w:eastAsia="DengXian" w:hAnsi="Arial" w:cs="Arial"/>
                <w:sz w:val="24"/>
                <w:szCs w:val="24"/>
              </w:rPr>
              <w:t xml:space="preserve"> Transport Bids: Have you provide</w:t>
            </w:r>
            <w:r>
              <w:rPr>
                <w:rFonts w:ascii="Arial" w:eastAsia="DengXian" w:hAnsi="Arial" w:cs="Arial"/>
                <w:sz w:val="24"/>
                <w:szCs w:val="24"/>
              </w:rPr>
              <w:t>d</w:t>
            </w:r>
            <w:r w:rsidRPr="00D30B37">
              <w:rPr>
                <w:rFonts w:ascii="Arial" w:eastAsia="DengXian" w:hAnsi="Arial" w:cs="Arial"/>
                <w:sz w:val="24"/>
                <w:szCs w:val="24"/>
              </w:rPr>
              <w:t xml:space="preserve"> an Option Assessment Report (OAR)</w:t>
            </w:r>
          </w:p>
        </w:tc>
        <w:tc>
          <w:tcPr>
            <w:tcW w:w="2977" w:type="dxa"/>
            <w:shd w:val="clear" w:color="auto" w:fill="FFFFFF" w:themeFill="background1"/>
          </w:tcPr>
          <w:p w:rsidR="00C2287F" w:rsidRPr="00D30B37" w:rsidRDefault="00C2287F" w:rsidP="00C2287F">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eastAsia="DengXian" w:hAnsi="Arial" w:cs="Arial"/>
                <w:sz w:val="24"/>
                <w:szCs w:val="24"/>
              </w:rPr>
              <w:t>Yes</w:t>
            </w:r>
            <w:r>
              <w:rPr>
                <w:rFonts w:ascii="Arial" w:eastAsia="DengXian" w:hAnsi="Arial" w:cs="Arial"/>
                <w:sz w:val="24"/>
                <w:szCs w:val="24"/>
              </w:rPr>
              <w:br/>
            </w:r>
          </w:p>
          <w:p w:rsidR="00C2287F" w:rsidRPr="00D30B37" w:rsidRDefault="00C2287F" w:rsidP="00C2287F">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eastAsia="DengXian" w:hAnsi="Arial" w:cs="Arial"/>
                <w:sz w:val="24"/>
                <w:szCs w:val="24"/>
              </w:rPr>
              <w:t>No</w:t>
            </w:r>
          </w:p>
        </w:tc>
      </w:tr>
      <w:tr w:rsidR="00C2287F" w:rsidRPr="00D30B37" w:rsidTr="00615604">
        <w:trPr>
          <w:trHeight w:val="143"/>
        </w:trPr>
        <w:tc>
          <w:tcPr>
            <w:tcW w:w="9209" w:type="dxa"/>
            <w:gridSpan w:val="2"/>
            <w:shd w:val="clear" w:color="auto" w:fill="FFFFFF" w:themeFill="background1"/>
          </w:tcPr>
          <w:p w:rsidR="00C2287F" w:rsidRPr="00946CE9" w:rsidRDefault="00C2287F" w:rsidP="00C2287F">
            <w:pPr>
              <w:rPr>
                <w:rFonts w:ascii="Arial" w:eastAsia="DengXian" w:hAnsi="Arial" w:cs="Arial"/>
                <w:sz w:val="24"/>
                <w:szCs w:val="24"/>
              </w:rPr>
            </w:pPr>
            <w:proofErr w:type="gramStart"/>
            <w:r>
              <w:rPr>
                <w:rFonts w:ascii="Arial" w:eastAsia="DengXian" w:hAnsi="Arial" w:cs="Arial"/>
                <w:sz w:val="24"/>
                <w:szCs w:val="24"/>
              </w:rPr>
              <w:t xml:space="preserve">4.3e  </w:t>
            </w:r>
            <w:r w:rsidR="00E50F77">
              <w:rPr>
                <w:rFonts w:ascii="Arial" w:eastAsia="DengXian" w:hAnsi="Arial" w:cs="Arial"/>
                <w:sz w:val="24"/>
                <w:szCs w:val="24"/>
              </w:rPr>
              <w:t>Please</w:t>
            </w:r>
            <w:proofErr w:type="gramEnd"/>
            <w:r w:rsidR="00F64AB6">
              <w:rPr>
                <w:rFonts w:ascii="Arial" w:eastAsia="DengXian" w:hAnsi="Arial" w:cs="Arial"/>
                <w:sz w:val="24"/>
                <w:szCs w:val="24"/>
              </w:rPr>
              <w:t xml:space="preserve"> e</w:t>
            </w:r>
            <w:r w:rsidRPr="00D30B37">
              <w:rPr>
                <w:rFonts w:ascii="Arial" w:eastAsia="DengXian" w:hAnsi="Arial" w:cs="Arial"/>
                <w:sz w:val="24"/>
                <w:szCs w:val="24"/>
              </w:rPr>
              <w:t>xplain how you will deliver the outputs and confirm how results are likely to flow from the interventions</w:t>
            </w:r>
            <w:r w:rsidRPr="00D30B37">
              <w:rPr>
                <w:rFonts w:ascii="Arial" w:eastAsia="Segoe UI Symbol" w:hAnsi="Arial" w:cs="Arial"/>
                <w:sz w:val="24"/>
                <w:szCs w:val="24"/>
              </w:rPr>
              <w:t xml:space="preserve">. This should be demonstrated through a well-evidenced </w:t>
            </w:r>
            <w:r w:rsidRPr="00D30B37">
              <w:rPr>
                <w:rFonts w:ascii="Arial" w:eastAsia="Segoe UI Symbol" w:hAnsi="Arial" w:cs="Arial"/>
                <w:i/>
                <w:sz w:val="24"/>
                <w:szCs w:val="24"/>
              </w:rPr>
              <w:t>Theory of Change</w:t>
            </w:r>
            <w:r w:rsidRPr="00D30B37">
              <w:rPr>
                <w:rFonts w:ascii="Arial" w:eastAsia="Segoe UI Symbol" w:hAnsi="Arial" w:cs="Arial"/>
                <w:sz w:val="24"/>
                <w:szCs w:val="24"/>
              </w:rPr>
              <w:t>.</w:t>
            </w:r>
            <w:r w:rsidRPr="00D30B37">
              <w:rPr>
                <w:rFonts w:ascii="Arial" w:hAnsi="Arial" w:cs="Arial"/>
                <w:sz w:val="24"/>
                <w:szCs w:val="24"/>
              </w:rPr>
              <w:t xml:space="preserve"> Further guidance on producing a Theory of Change can be found within </w:t>
            </w:r>
            <w:hyperlink r:id="rId15">
              <w:r w:rsidRPr="00D30B37">
                <w:rPr>
                  <w:rStyle w:val="Hyperlink"/>
                  <w:rFonts w:ascii="Arial" w:hAnsi="Arial" w:cs="Arial"/>
                  <w:sz w:val="24"/>
                  <w:szCs w:val="24"/>
                </w:rPr>
                <w:t>HM Treasury’s Magenta Book</w:t>
              </w:r>
            </w:hyperlink>
            <w:r w:rsidRPr="00D30B37">
              <w:rPr>
                <w:rFonts w:ascii="Arial" w:hAnsi="Arial" w:cs="Arial"/>
                <w:sz w:val="24"/>
                <w:szCs w:val="24"/>
              </w:rPr>
              <w:t xml:space="preserve"> (page 24, section 2.2.1)</w:t>
            </w:r>
            <w:r>
              <w:rPr>
                <w:rFonts w:ascii="Arial" w:hAnsi="Arial" w:cs="Arial"/>
                <w:sz w:val="24"/>
                <w:szCs w:val="24"/>
              </w:rPr>
              <w:t xml:space="preserve"> and </w:t>
            </w:r>
            <w:hyperlink r:id="rId16" w:history="1">
              <w:r w:rsidRPr="0008141C">
                <w:rPr>
                  <w:rStyle w:val="Hyperlink"/>
                  <w:rFonts w:ascii="Arial" w:hAnsi="Arial" w:cs="Arial"/>
                  <w:sz w:val="24"/>
                  <w:szCs w:val="24"/>
                  <w:shd w:val="clear" w:color="auto" w:fill="FFFFFF"/>
                </w:rPr>
                <w:t>MHCLG’s appraisal guidance</w:t>
              </w:r>
            </w:hyperlink>
            <w:r>
              <w:rPr>
                <w:rStyle w:val="normaltextrun"/>
                <w:rFonts w:ascii="Arial" w:hAnsi="Arial" w:cs="Arial"/>
                <w:color w:val="000000"/>
                <w:sz w:val="24"/>
                <w:szCs w:val="24"/>
                <w:shd w:val="clear" w:color="auto" w:fill="FFFFFF"/>
              </w:rPr>
              <w:t>.</w:t>
            </w:r>
            <w:r w:rsidRPr="00946CE9">
              <w:rPr>
                <w:rStyle w:val="normaltextrun"/>
                <w:rFonts w:ascii="Arial" w:hAnsi="Arial" w:cs="Arial"/>
                <w:color w:val="000000"/>
                <w:sz w:val="24"/>
                <w:szCs w:val="24"/>
                <w:shd w:val="clear" w:color="auto" w:fill="FFFFFF"/>
              </w:rPr>
              <w:t xml:space="preserve"> (Limit 500 words)</w:t>
            </w:r>
          </w:p>
        </w:tc>
      </w:tr>
      <w:tr w:rsidR="00C2287F" w:rsidRPr="00D30B37" w:rsidTr="00615604">
        <w:trPr>
          <w:trHeight w:val="143"/>
        </w:trPr>
        <w:tc>
          <w:tcPr>
            <w:tcW w:w="9209" w:type="dxa"/>
            <w:gridSpan w:val="2"/>
            <w:shd w:val="clear" w:color="auto" w:fill="FFFFFF" w:themeFill="background1"/>
          </w:tcPr>
          <w:p w:rsidR="00C2287F" w:rsidRDefault="00C2287F" w:rsidP="00C2287F">
            <w:pPr>
              <w:rPr>
                <w:rFonts w:ascii="Arial" w:eastAsia="DengXian" w:hAnsi="Arial" w:cs="Arial"/>
                <w:sz w:val="24"/>
                <w:szCs w:val="24"/>
              </w:rPr>
            </w:pPr>
          </w:p>
          <w:p w:rsidR="00C2287F" w:rsidRDefault="00C2287F" w:rsidP="00C2287F">
            <w:pPr>
              <w:rPr>
                <w:rFonts w:ascii="Arial" w:eastAsia="DengXian" w:hAnsi="Arial" w:cs="Arial"/>
                <w:sz w:val="24"/>
                <w:szCs w:val="24"/>
              </w:rPr>
            </w:pPr>
          </w:p>
          <w:p w:rsidR="00C2287F" w:rsidRDefault="00C2287F" w:rsidP="00C2287F">
            <w:pPr>
              <w:rPr>
                <w:rFonts w:ascii="Arial" w:eastAsia="DengXian" w:hAnsi="Arial" w:cs="Arial"/>
                <w:sz w:val="24"/>
                <w:szCs w:val="24"/>
              </w:rPr>
            </w:pPr>
          </w:p>
          <w:p w:rsidR="00C2287F" w:rsidRDefault="00C2287F" w:rsidP="00C2287F">
            <w:pPr>
              <w:rPr>
                <w:rFonts w:eastAsia="DengXian"/>
                <w:sz w:val="24"/>
                <w:szCs w:val="24"/>
              </w:rPr>
            </w:pPr>
          </w:p>
          <w:p w:rsidR="00C2287F" w:rsidRDefault="00C2287F" w:rsidP="00C2287F">
            <w:pPr>
              <w:rPr>
                <w:rFonts w:eastAsia="DengXian"/>
                <w:sz w:val="24"/>
                <w:szCs w:val="24"/>
              </w:rPr>
            </w:pPr>
          </w:p>
          <w:p w:rsidR="00C2287F" w:rsidRDefault="00C2287F" w:rsidP="00C2287F">
            <w:pPr>
              <w:rPr>
                <w:rFonts w:ascii="Arial" w:eastAsia="DengXian" w:hAnsi="Arial" w:cs="Arial"/>
                <w:sz w:val="24"/>
                <w:szCs w:val="24"/>
              </w:rPr>
            </w:pPr>
          </w:p>
        </w:tc>
      </w:tr>
      <w:tr w:rsidR="00893AF4" w:rsidRPr="00AB7BF0" w:rsidTr="00615604">
        <w:trPr>
          <w:trHeight w:val="143"/>
        </w:trPr>
        <w:tc>
          <w:tcPr>
            <w:tcW w:w="9209" w:type="dxa"/>
            <w:gridSpan w:val="2"/>
            <w:shd w:val="clear" w:color="auto" w:fill="009999"/>
          </w:tcPr>
          <w:p w:rsidR="00893AF4" w:rsidRPr="00AB7BF0" w:rsidRDefault="00893AF4" w:rsidP="00B36A1D">
            <w:pPr>
              <w:rPr>
                <w:rFonts w:ascii="Arial" w:hAnsi="Arial" w:cs="Arial"/>
                <w:b/>
                <w:color w:val="FFFFFF" w:themeColor="background1"/>
                <w:sz w:val="24"/>
                <w:szCs w:val="24"/>
              </w:rPr>
            </w:pPr>
            <w:r>
              <w:rPr>
                <w:rFonts w:ascii="Arial" w:hAnsi="Arial" w:cs="Arial"/>
                <w:b/>
                <w:color w:val="FFFFFF" w:themeColor="background1"/>
                <w:sz w:val="24"/>
                <w:szCs w:val="24"/>
              </w:rPr>
              <w:t>4.4</w:t>
            </w:r>
            <w:r w:rsidRPr="00AB7BF0">
              <w:rPr>
                <w:rFonts w:ascii="Arial" w:hAnsi="Arial" w:cs="Arial"/>
                <w:b/>
                <w:color w:val="FFFFFF" w:themeColor="background1"/>
                <w:sz w:val="24"/>
                <w:szCs w:val="24"/>
              </w:rPr>
              <w:t xml:space="preserve"> </w:t>
            </w:r>
            <w:r w:rsidRPr="00893AF4">
              <w:rPr>
                <w:rFonts w:ascii="Arial" w:hAnsi="Arial" w:cs="Arial"/>
                <w:b/>
                <w:color w:val="FFFFFF" w:themeColor="background1"/>
                <w:sz w:val="24"/>
                <w:szCs w:val="24"/>
              </w:rPr>
              <w:t>Alignment with the local and national context</w:t>
            </w:r>
            <w:r w:rsidRPr="00893AF4" w:rsidDel="00893AF4">
              <w:rPr>
                <w:rFonts w:ascii="Arial" w:hAnsi="Arial" w:cs="Arial"/>
                <w:b/>
                <w:color w:val="FFFFFF" w:themeColor="background1"/>
                <w:sz w:val="24"/>
                <w:szCs w:val="24"/>
              </w:rPr>
              <w:t xml:space="preserve"> </w:t>
            </w:r>
            <w:r>
              <w:rPr>
                <w:rFonts w:ascii="Arial" w:hAnsi="Arial" w:cs="Arial"/>
                <w:b/>
                <w:color w:val="FFFFFF" w:themeColor="background1"/>
                <w:sz w:val="24"/>
                <w:szCs w:val="24"/>
              </w:rPr>
              <w:br/>
            </w:r>
          </w:p>
          <w:p w:rsidR="00893AF4" w:rsidRPr="00AB7BF0" w:rsidRDefault="00893AF4" w:rsidP="00B36A1D">
            <w:pPr>
              <w:rPr>
                <w:rFonts w:ascii="Arial" w:hAnsi="Arial" w:cs="Arial"/>
                <w:color w:val="FFFFFF" w:themeColor="background1"/>
                <w:sz w:val="24"/>
                <w:szCs w:val="24"/>
                <w:lang w:val="en"/>
              </w:rPr>
            </w:pPr>
            <w:r w:rsidRPr="00AB7BF0">
              <w:rPr>
                <w:rFonts w:ascii="Arial" w:hAnsi="Arial" w:cs="Arial"/>
                <w:b/>
                <w:color w:val="FFFFFF" w:themeColor="background1"/>
                <w:sz w:val="24"/>
                <w:szCs w:val="24"/>
              </w:rPr>
              <w:t>See technical note Table 1 for further guidance.</w:t>
            </w:r>
          </w:p>
        </w:tc>
      </w:tr>
      <w:tr w:rsidR="00C7594E" w:rsidRPr="00D30B37" w:rsidTr="00615604">
        <w:trPr>
          <w:trHeight w:val="143"/>
        </w:trPr>
        <w:tc>
          <w:tcPr>
            <w:tcW w:w="9209" w:type="dxa"/>
            <w:gridSpan w:val="2"/>
            <w:shd w:val="clear" w:color="auto" w:fill="FFFFFF" w:themeFill="background1"/>
          </w:tcPr>
          <w:p w:rsidR="00C7594E" w:rsidRPr="003F115D" w:rsidRDefault="00C7594E" w:rsidP="00B36A1D">
            <w:pPr>
              <w:rPr>
                <w:rFonts w:ascii="Arial" w:hAnsi="Arial" w:cs="Arial"/>
                <w:b/>
                <w:bCs/>
                <w:sz w:val="24"/>
                <w:szCs w:val="24"/>
              </w:rPr>
            </w:pPr>
            <w:proofErr w:type="gramStart"/>
            <w:r w:rsidRPr="003F115D">
              <w:rPr>
                <w:rFonts w:ascii="Arial" w:hAnsi="Arial" w:cs="Arial"/>
                <w:sz w:val="24"/>
                <w:szCs w:val="24"/>
              </w:rPr>
              <w:lastRenderedPageBreak/>
              <w:t>4.</w:t>
            </w:r>
            <w:r w:rsidR="003F115D" w:rsidRPr="003F115D">
              <w:rPr>
                <w:rFonts w:ascii="Arial" w:hAnsi="Arial" w:cs="Arial"/>
                <w:sz w:val="24"/>
                <w:szCs w:val="24"/>
              </w:rPr>
              <w:t>4</w:t>
            </w:r>
            <w:r w:rsidRPr="003F115D">
              <w:rPr>
                <w:rFonts w:ascii="Arial" w:hAnsi="Arial" w:cs="Arial"/>
                <w:sz w:val="24"/>
                <w:szCs w:val="24"/>
              </w:rPr>
              <w:t xml:space="preserve">a  </w:t>
            </w:r>
            <w:r w:rsidR="003F115D" w:rsidRPr="00893AF4">
              <w:rPr>
                <w:rStyle w:val="normaltextrun"/>
                <w:rFonts w:ascii="Arial" w:hAnsi="Arial" w:cs="Arial"/>
                <w:color w:val="000000"/>
                <w:sz w:val="24"/>
                <w:szCs w:val="24"/>
                <w:shd w:val="clear" w:color="auto" w:fill="FFFFFF"/>
              </w:rPr>
              <w:t>Explain</w:t>
            </w:r>
            <w:proofErr w:type="gramEnd"/>
            <w:r w:rsidR="003F115D" w:rsidRPr="00893AF4">
              <w:rPr>
                <w:rStyle w:val="normaltextrun"/>
                <w:rFonts w:ascii="Arial" w:hAnsi="Arial" w:cs="Arial"/>
                <w:color w:val="000000"/>
                <w:sz w:val="24"/>
                <w:szCs w:val="24"/>
                <w:shd w:val="clear" w:color="auto" w:fill="FFFFFF"/>
              </w:rPr>
              <w:t xml:space="preserve"> how your bid aligns to and supports relevant local strategies (such as Local Plans, local economic strategies or Local Transport Plans) and local objectives for investment, improving infrastructure and levelling up.</w:t>
            </w:r>
            <w:r w:rsidR="003F115D" w:rsidRPr="003F115D">
              <w:rPr>
                <w:rFonts w:ascii="Arial" w:eastAsia="DengXian" w:hAnsi="Arial" w:cs="Arial"/>
                <w:sz w:val="24"/>
                <w:szCs w:val="24"/>
              </w:rPr>
              <w:t xml:space="preserve"> </w:t>
            </w:r>
            <w:r w:rsidRPr="003F115D">
              <w:rPr>
                <w:rFonts w:ascii="Arial" w:eastAsia="DengXian" w:hAnsi="Arial" w:cs="Arial"/>
                <w:sz w:val="24"/>
                <w:szCs w:val="24"/>
              </w:rPr>
              <w:t>(Limit 500 words)</w:t>
            </w:r>
          </w:p>
        </w:tc>
      </w:tr>
      <w:tr w:rsidR="00741EF1" w:rsidRPr="00D30B37" w:rsidTr="00615604">
        <w:trPr>
          <w:trHeight w:val="143"/>
        </w:trPr>
        <w:tc>
          <w:tcPr>
            <w:tcW w:w="9209" w:type="dxa"/>
            <w:gridSpan w:val="2"/>
            <w:shd w:val="clear" w:color="auto" w:fill="FFFFFF" w:themeFill="background1"/>
          </w:tcPr>
          <w:p w:rsidR="00741EF1" w:rsidRDefault="00741EF1" w:rsidP="00B36A1D">
            <w:pPr>
              <w:rPr>
                <w:rFonts w:ascii="Arial" w:hAnsi="Arial" w:cs="Arial"/>
                <w:sz w:val="24"/>
                <w:szCs w:val="24"/>
              </w:rPr>
            </w:pPr>
          </w:p>
          <w:p w:rsidR="006F4486" w:rsidRDefault="006F4486" w:rsidP="00B36A1D">
            <w:pPr>
              <w:rPr>
                <w:rFonts w:ascii="Arial" w:hAnsi="Arial" w:cs="Arial"/>
                <w:sz w:val="24"/>
                <w:szCs w:val="24"/>
              </w:rPr>
            </w:pPr>
          </w:p>
          <w:p w:rsidR="006F4486" w:rsidRDefault="006F4486" w:rsidP="00B36A1D">
            <w:pPr>
              <w:rPr>
                <w:rFonts w:ascii="Arial" w:hAnsi="Arial" w:cs="Arial"/>
                <w:sz w:val="24"/>
                <w:szCs w:val="24"/>
              </w:rPr>
            </w:pPr>
          </w:p>
          <w:p w:rsidR="006F4486" w:rsidRDefault="006F4486" w:rsidP="00B36A1D">
            <w:pPr>
              <w:rPr>
                <w:rFonts w:ascii="Arial" w:hAnsi="Arial" w:cs="Arial"/>
                <w:sz w:val="24"/>
                <w:szCs w:val="24"/>
              </w:rPr>
            </w:pPr>
          </w:p>
          <w:p w:rsidR="006F4486" w:rsidRDefault="006F4486" w:rsidP="00B36A1D">
            <w:pPr>
              <w:rPr>
                <w:rFonts w:ascii="Arial" w:hAnsi="Arial" w:cs="Arial"/>
                <w:sz w:val="24"/>
                <w:szCs w:val="24"/>
              </w:rPr>
            </w:pPr>
          </w:p>
          <w:p w:rsidR="006F4486" w:rsidRPr="003F115D" w:rsidRDefault="006F4486" w:rsidP="00B36A1D">
            <w:pPr>
              <w:rPr>
                <w:rFonts w:ascii="Arial" w:hAnsi="Arial" w:cs="Arial"/>
                <w:sz w:val="24"/>
                <w:szCs w:val="24"/>
              </w:rPr>
            </w:pPr>
          </w:p>
        </w:tc>
      </w:tr>
      <w:tr w:rsidR="00741EF1" w:rsidRPr="002903F3" w:rsidTr="00615604">
        <w:trPr>
          <w:trHeight w:val="143"/>
        </w:trPr>
        <w:tc>
          <w:tcPr>
            <w:tcW w:w="9209" w:type="dxa"/>
            <w:gridSpan w:val="2"/>
            <w:shd w:val="clear" w:color="auto" w:fill="FFFFFF" w:themeFill="background1"/>
          </w:tcPr>
          <w:p w:rsidR="00741EF1" w:rsidRPr="002903F3" w:rsidRDefault="00741EF1" w:rsidP="00B36A1D">
            <w:pPr>
              <w:rPr>
                <w:rFonts w:ascii="Arial" w:hAnsi="Arial" w:cs="Arial"/>
                <w:sz w:val="24"/>
                <w:szCs w:val="24"/>
              </w:rPr>
            </w:pPr>
            <w:proofErr w:type="gramStart"/>
            <w:r w:rsidRPr="002903F3">
              <w:rPr>
                <w:rStyle w:val="normaltextrun"/>
                <w:rFonts w:ascii="Arial" w:hAnsi="Arial" w:cs="Arial"/>
                <w:color w:val="000000"/>
                <w:sz w:val="24"/>
                <w:szCs w:val="24"/>
                <w:shd w:val="clear" w:color="auto" w:fill="FFFFFF"/>
              </w:rPr>
              <w:t>4.4b  Explain</w:t>
            </w:r>
            <w:proofErr w:type="gramEnd"/>
            <w:r w:rsidRPr="002903F3">
              <w:rPr>
                <w:rStyle w:val="normaltextrun"/>
                <w:rFonts w:ascii="Arial" w:hAnsi="Arial" w:cs="Arial"/>
                <w:color w:val="000000"/>
                <w:sz w:val="24"/>
                <w:szCs w:val="24"/>
                <w:shd w:val="clear" w:color="auto" w:fill="FFFFFF"/>
              </w:rPr>
              <w:t xml:space="preserve"> how the bid aligns to and supports the UK Government policy objectives, legal and statutory commitments, such as delivering Net Zero carbon emissions and improving air quality. Bids for transport projects </w:t>
            </w:r>
            <w:proofErr w:type="gramStart"/>
            <w:r w:rsidRPr="002903F3">
              <w:rPr>
                <w:rStyle w:val="normaltextrun"/>
                <w:rFonts w:ascii="Arial" w:hAnsi="Arial" w:cs="Arial"/>
                <w:color w:val="000000"/>
                <w:sz w:val="24"/>
                <w:szCs w:val="24"/>
                <w:shd w:val="clear" w:color="auto" w:fill="FFFFFF"/>
              </w:rPr>
              <w:t>in particular should</w:t>
            </w:r>
            <w:proofErr w:type="gramEnd"/>
            <w:r w:rsidRPr="002903F3">
              <w:rPr>
                <w:rStyle w:val="normaltextrun"/>
                <w:rFonts w:ascii="Arial" w:hAnsi="Arial" w:cs="Arial"/>
                <w:color w:val="000000"/>
                <w:sz w:val="24"/>
                <w:szCs w:val="24"/>
                <w:shd w:val="clear" w:color="auto" w:fill="FFFFFF"/>
              </w:rPr>
              <w:t> clearly explain their carbon benefits. (Limit 250 words</w:t>
            </w:r>
            <w:r w:rsidR="006C056A" w:rsidRPr="002903F3">
              <w:rPr>
                <w:rStyle w:val="normaltextrun"/>
                <w:rFonts w:ascii="Arial" w:hAnsi="Arial" w:cs="Arial"/>
                <w:color w:val="000000"/>
                <w:sz w:val="24"/>
                <w:szCs w:val="24"/>
                <w:shd w:val="clear" w:color="auto" w:fill="FFFFFF"/>
              </w:rPr>
              <w:t>)</w:t>
            </w:r>
          </w:p>
        </w:tc>
      </w:tr>
      <w:tr w:rsidR="006C056A" w:rsidRPr="006C056A" w:rsidTr="00615604">
        <w:trPr>
          <w:trHeight w:val="143"/>
        </w:trPr>
        <w:tc>
          <w:tcPr>
            <w:tcW w:w="9209" w:type="dxa"/>
            <w:gridSpan w:val="2"/>
            <w:shd w:val="clear" w:color="auto" w:fill="FFFFFF" w:themeFill="background1"/>
          </w:tcPr>
          <w:p w:rsidR="006C056A" w:rsidRPr="002903F3" w:rsidRDefault="006C056A"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tc>
      </w:tr>
      <w:tr w:rsidR="006C056A" w:rsidRPr="006C056A" w:rsidTr="00615604">
        <w:trPr>
          <w:trHeight w:val="143"/>
        </w:trPr>
        <w:tc>
          <w:tcPr>
            <w:tcW w:w="9209" w:type="dxa"/>
            <w:gridSpan w:val="2"/>
            <w:shd w:val="clear" w:color="auto" w:fill="FFFFFF" w:themeFill="background1"/>
          </w:tcPr>
          <w:p w:rsidR="006C056A" w:rsidRPr="002903F3" w:rsidRDefault="006F4486" w:rsidP="00B36A1D">
            <w:pPr>
              <w:rPr>
                <w:rStyle w:val="normaltextrun"/>
                <w:rFonts w:ascii="Arial" w:hAnsi="Arial" w:cs="Arial"/>
                <w:color w:val="000000"/>
                <w:sz w:val="24"/>
                <w:szCs w:val="24"/>
                <w:shd w:val="clear" w:color="auto" w:fill="FFFFFF"/>
              </w:rPr>
            </w:pPr>
            <w:proofErr w:type="gramStart"/>
            <w:r w:rsidRPr="002903F3">
              <w:rPr>
                <w:rStyle w:val="normaltextrun"/>
                <w:rFonts w:ascii="Arial" w:hAnsi="Arial" w:cs="Arial"/>
                <w:color w:val="000000"/>
                <w:sz w:val="24"/>
                <w:szCs w:val="24"/>
                <w:shd w:val="clear" w:color="auto" w:fill="FFFFFF"/>
              </w:rPr>
              <w:t>4.4c  Where</w:t>
            </w:r>
            <w:proofErr w:type="gramEnd"/>
            <w:r w:rsidRPr="002903F3">
              <w:rPr>
                <w:rStyle w:val="normaltextrun"/>
                <w:rFonts w:ascii="Arial" w:hAnsi="Arial" w:cs="Arial"/>
                <w:color w:val="000000"/>
                <w:sz w:val="24"/>
                <w:szCs w:val="24"/>
                <w:shd w:val="clear" w:color="auto" w:fill="FFFFFF"/>
              </w:rPr>
              <w:t xml:space="preserve"> applicable explain how the bid complements / or aligns to and supports other investments from different funding streams.  (Limit 250 words)</w:t>
            </w:r>
          </w:p>
        </w:tc>
      </w:tr>
      <w:tr w:rsidR="006F4486" w:rsidRPr="006C056A" w:rsidTr="00615604">
        <w:trPr>
          <w:trHeight w:val="143"/>
        </w:trPr>
        <w:tc>
          <w:tcPr>
            <w:tcW w:w="9209" w:type="dxa"/>
            <w:gridSpan w:val="2"/>
            <w:shd w:val="clear" w:color="auto" w:fill="FFFFFF" w:themeFill="background1"/>
          </w:tcPr>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p w:rsidR="006F4486" w:rsidRPr="002903F3" w:rsidRDefault="006F4486" w:rsidP="00B36A1D">
            <w:pPr>
              <w:rPr>
                <w:rStyle w:val="normaltextrun"/>
                <w:rFonts w:ascii="Arial" w:hAnsi="Arial" w:cs="Arial"/>
                <w:color w:val="000000"/>
                <w:sz w:val="24"/>
                <w:szCs w:val="24"/>
                <w:shd w:val="clear" w:color="auto" w:fill="FFFFFF"/>
              </w:rPr>
            </w:pPr>
          </w:p>
        </w:tc>
      </w:tr>
      <w:tr w:rsidR="006F4486" w:rsidRPr="006C056A" w:rsidTr="00615604">
        <w:trPr>
          <w:trHeight w:val="143"/>
        </w:trPr>
        <w:tc>
          <w:tcPr>
            <w:tcW w:w="9209" w:type="dxa"/>
            <w:gridSpan w:val="2"/>
            <w:shd w:val="clear" w:color="auto" w:fill="FFFFFF" w:themeFill="background1"/>
          </w:tcPr>
          <w:p w:rsidR="006F4486" w:rsidRPr="002903F3" w:rsidRDefault="002903F3" w:rsidP="00B36A1D">
            <w:pPr>
              <w:rPr>
                <w:rStyle w:val="normaltextrun"/>
                <w:rFonts w:ascii="Arial" w:hAnsi="Arial" w:cs="Arial"/>
                <w:color w:val="000000"/>
                <w:sz w:val="24"/>
                <w:szCs w:val="24"/>
                <w:shd w:val="clear" w:color="auto" w:fill="FFFFFF"/>
              </w:rPr>
            </w:pPr>
            <w:r w:rsidRPr="002903F3">
              <w:rPr>
                <w:rStyle w:val="normaltextrun"/>
                <w:rFonts w:ascii="Arial" w:hAnsi="Arial" w:cs="Arial"/>
                <w:color w:val="000000"/>
                <w:sz w:val="24"/>
                <w:szCs w:val="24"/>
                <w:shd w:val="clear" w:color="auto" w:fill="FFFFFF"/>
              </w:rPr>
              <w:t xml:space="preserve">4.4d  </w:t>
            </w:r>
            <w:r w:rsidR="00541B8F">
              <w:rPr>
                <w:rStyle w:val="normaltextrun"/>
                <w:rFonts w:ascii="Arial" w:hAnsi="Arial" w:cs="Arial"/>
                <w:color w:val="000000"/>
                <w:sz w:val="24"/>
                <w:szCs w:val="24"/>
                <w:shd w:val="clear" w:color="auto" w:fill="FFFFFF"/>
              </w:rPr>
              <w:t>P</w:t>
            </w:r>
            <w:r w:rsidR="008410F5">
              <w:rPr>
                <w:rStyle w:val="normaltextrun"/>
                <w:rFonts w:ascii="Arial" w:hAnsi="Arial" w:cs="Arial"/>
                <w:color w:val="000000"/>
                <w:sz w:val="24"/>
                <w:szCs w:val="24"/>
                <w:shd w:val="clear" w:color="auto" w:fill="FFFFFF"/>
              </w:rPr>
              <w:t>lease</w:t>
            </w:r>
            <w:r w:rsidRPr="002903F3">
              <w:rPr>
                <w:rStyle w:val="normaltextrun"/>
                <w:rFonts w:ascii="Arial" w:hAnsi="Arial" w:cs="Arial"/>
                <w:color w:val="000000"/>
                <w:sz w:val="24"/>
                <w:szCs w:val="24"/>
                <w:shd w:val="clear" w:color="auto" w:fill="FFFFFF"/>
              </w:rPr>
              <w:t> explain how the bid aligns to and supports the Government’s expectation that all local road projects will deliver or improve cycling and walking infrastructure and include bus priority measures (unless it can be shown that there is little or no need to do so). Cycling elements of proposals should follow the Government’s cycling design guidance which sets out the standards required.  (Limit 250 words)</w:t>
            </w:r>
          </w:p>
        </w:tc>
      </w:tr>
      <w:tr w:rsidR="006F4486" w:rsidRPr="006C056A" w:rsidTr="00615604">
        <w:trPr>
          <w:trHeight w:val="143"/>
        </w:trPr>
        <w:tc>
          <w:tcPr>
            <w:tcW w:w="9209" w:type="dxa"/>
            <w:gridSpan w:val="2"/>
            <w:shd w:val="clear" w:color="auto" w:fill="FFFFFF" w:themeFill="background1"/>
          </w:tcPr>
          <w:p w:rsidR="006F4486" w:rsidRDefault="006F4486" w:rsidP="00B36A1D">
            <w:pPr>
              <w:rPr>
                <w:rStyle w:val="normaltextrun"/>
                <w:rFonts w:ascii="Arial" w:hAnsi="Arial" w:cs="Arial"/>
                <w:color w:val="000000"/>
                <w:shd w:val="clear" w:color="auto" w:fill="FFFFFF"/>
              </w:rPr>
            </w:pPr>
          </w:p>
          <w:p w:rsidR="006F4486" w:rsidRDefault="006F4486" w:rsidP="00B36A1D">
            <w:pPr>
              <w:rPr>
                <w:rStyle w:val="normaltextrun"/>
                <w:color w:val="000000"/>
                <w:shd w:val="clear" w:color="auto" w:fill="FFFFFF"/>
              </w:rPr>
            </w:pPr>
          </w:p>
          <w:p w:rsidR="006F4486" w:rsidRDefault="006F4486" w:rsidP="00B36A1D">
            <w:pPr>
              <w:rPr>
                <w:rStyle w:val="normaltextrun"/>
                <w:color w:val="000000"/>
                <w:shd w:val="clear" w:color="auto" w:fill="FFFFFF"/>
              </w:rPr>
            </w:pPr>
          </w:p>
          <w:p w:rsidR="006F4486" w:rsidRDefault="006F4486" w:rsidP="00B36A1D">
            <w:pPr>
              <w:rPr>
                <w:rStyle w:val="normaltextrun"/>
                <w:color w:val="000000"/>
                <w:shd w:val="clear" w:color="auto" w:fill="FFFFFF"/>
              </w:rPr>
            </w:pPr>
          </w:p>
          <w:p w:rsidR="006F4486" w:rsidRDefault="006F4486" w:rsidP="00B36A1D">
            <w:pPr>
              <w:rPr>
                <w:rStyle w:val="normaltextrun"/>
                <w:color w:val="000000"/>
                <w:shd w:val="clear" w:color="auto" w:fill="FFFFFF"/>
              </w:rPr>
            </w:pPr>
          </w:p>
          <w:p w:rsidR="006F4486" w:rsidRDefault="006F4486" w:rsidP="00B36A1D">
            <w:pPr>
              <w:rPr>
                <w:rStyle w:val="normaltextrun"/>
                <w:rFonts w:ascii="Arial" w:hAnsi="Arial" w:cs="Arial"/>
                <w:color w:val="000000"/>
                <w:shd w:val="clear" w:color="auto" w:fill="FFFFFF"/>
              </w:rPr>
            </w:pPr>
          </w:p>
        </w:tc>
      </w:tr>
    </w:tbl>
    <w:p w:rsidR="00324985" w:rsidRDefault="00324985"/>
    <w:p w:rsidR="00D0230B" w:rsidRDefault="00D0230B">
      <w:r>
        <w:br w:type="page"/>
      </w:r>
    </w:p>
    <w:p w:rsidR="00EE1AE2" w:rsidRDefault="00EE1AE2"/>
    <w:tbl>
      <w:tblPr>
        <w:tblStyle w:val="TableGrid"/>
        <w:tblW w:w="0" w:type="auto"/>
        <w:tblLook w:val="04A0" w:firstRow="1" w:lastRow="0" w:firstColumn="1" w:lastColumn="0" w:noHBand="0" w:noVBand="1"/>
      </w:tblPr>
      <w:tblGrid>
        <w:gridCol w:w="9016"/>
      </w:tblGrid>
      <w:tr w:rsidR="006677ED" w:rsidRPr="00AB7BF0" w:rsidTr="00304E24">
        <w:tc>
          <w:tcPr>
            <w:tcW w:w="9016" w:type="dxa"/>
            <w:shd w:val="clear" w:color="auto" w:fill="009999"/>
          </w:tcPr>
          <w:p w:rsidR="006E3A47" w:rsidRDefault="006E3A47" w:rsidP="00B36A1D">
            <w:pPr>
              <w:rPr>
                <w:rFonts w:ascii="Arial" w:hAnsi="Arial" w:cs="Arial"/>
                <w:b/>
                <w:bCs/>
                <w:color w:val="FFFFFF" w:themeColor="background1"/>
                <w:sz w:val="24"/>
                <w:szCs w:val="24"/>
              </w:rPr>
            </w:pPr>
          </w:p>
          <w:p w:rsidR="006677ED" w:rsidRDefault="006E3A47" w:rsidP="004B5AFD">
            <w:pPr>
              <w:jc w:val="center"/>
              <w:rPr>
                <w:rFonts w:ascii="Arial" w:hAnsi="Arial" w:cs="Arial"/>
                <w:b/>
                <w:bCs/>
                <w:color w:val="FFFFFF" w:themeColor="background1"/>
                <w:sz w:val="24"/>
                <w:szCs w:val="24"/>
              </w:rPr>
            </w:pPr>
            <w:r>
              <w:rPr>
                <w:rFonts w:ascii="Arial" w:hAnsi="Arial" w:cs="Arial"/>
                <w:b/>
                <w:bCs/>
                <w:color w:val="FFFFFF" w:themeColor="background1"/>
                <w:sz w:val="24"/>
                <w:szCs w:val="24"/>
              </w:rPr>
              <w:t>PART 5 VALUE FOR MONEY</w:t>
            </w:r>
          </w:p>
          <w:p w:rsidR="006E3A47" w:rsidRPr="00753BDF" w:rsidRDefault="006E3A47" w:rsidP="00B36A1D">
            <w:pPr>
              <w:rPr>
                <w:rFonts w:ascii="Arial" w:hAnsi="Arial" w:cs="Arial"/>
                <w:b/>
                <w:color w:val="FFFFFF" w:themeColor="background1"/>
                <w:sz w:val="24"/>
                <w:szCs w:val="24"/>
              </w:rPr>
            </w:pPr>
          </w:p>
        </w:tc>
      </w:tr>
      <w:tr w:rsidR="006677ED" w:rsidRPr="00AB7BF0" w:rsidTr="00304E24">
        <w:trPr>
          <w:trHeight w:val="806"/>
        </w:trPr>
        <w:tc>
          <w:tcPr>
            <w:tcW w:w="9016" w:type="dxa"/>
            <w:shd w:val="clear" w:color="auto" w:fill="009999"/>
          </w:tcPr>
          <w:p w:rsidR="006677ED" w:rsidRPr="00753BDF" w:rsidRDefault="007E309A" w:rsidP="00B36A1D">
            <w:pPr>
              <w:rPr>
                <w:rFonts w:ascii="Arial" w:hAnsi="Arial" w:cs="Arial"/>
                <w:b/>
                <w:color w:val="FFFFFF" w:themeColor="background1"/>
                <w:sz w:val="24"/>
                <w:szCs w:val="24"/>
              </w:rPr>
            </w:pPr>
            <w:proofErr w:type="gramStart"/>
            <w:r>
              <w:rPr>
                <w:rFonts w:ascii="Arial" w:hAnsi="Arial" w:cs="Arial"/>
                <w:b/>
                <w:color w:val="FFFFFF" w:themeColor="background1"/>
                <w:sz w:val="24"/>
                <w:szCs w:val="24"/>
              </w:rPr>
              <w:t>5</w:t>
            </w:r>
            <w:r w:rsidR="0019678D">
              <w:rPr>
                <w:rFonts w:ascii="Arial" w:hAnsi="Arial" w:cs="Arial"/>
                <w:b/>
                <w:color w:val="FFFFFF" w:themeColor="background1"/>
                <w:sz w:val="24"/>
                <w:szCs w:val="24"/>
              </w:rPr>
              <w:t xml:space="preserve">.1 </w:t>
            </w:r>
            <w:r w:rsidR="006677ED" w:rsidRPr="00753BDF">
              <w:rPr>
                <w:rFonts w:ascii="Arial" w:hAnsi="Arial" w:cs="Arial"/>
                <w:b/>
                <w:color w:val="FFFFFF" w:themeColor="background1"/>
                <w:sz w:val="24"/>
                <w:szCs w:val="24"/>
              </w:rPr>
              <w:t xml:space="preserve"> </w:t>
            </w:r>
            <w:r w:rsidR="003E1DA5" w:rsidRPr="00AB7BF0">
              <w:rPr>
                <w:rFonts w:ascii="Arial" w:eastAsia="DengXian" w:hAnsi="Arial" w:cs="Arial"/>
                <w:b/>
                <w:color w:val="FFFFFF" w:themeColor="background1"/>
                <w:sz w:val="24"/>
                <w:szCs w:val="24"/>
              </w:rPr>
              <w:t>Appropriateness</w:t>
            </w:r>
            <w:proofErr w:type="gramEnd"/>
            <w:r w:rsidR="003E1DA5" w:rsidRPr="00AB7BF0">
              <w:rPr>
                <w:rFonts w:ascii="Arial" w:eastAsia="DengXian" w:hAnsi="Arial" w:cs="Arial"/>
                <w:b/>
                <w:color w:val="FFFFFF" w:themeColor="background1"/>
                <w:sz w:val="24"/>
                <w:szCs w:val="24"/>
              </w:rPr>
              <w:t xml:space="preserve"> of data sources and evidence</w:t>
            </w:r>
          </w:p>
          <w:p w:rsidR="006677ED" w:rsidRPr="004D5A9A" w:rsidRDefault="00980F7F" w:rsidP="00B36A1D">
            <w:pPr>
              <w:rPr>
                <w:rFonts w:ascii="Arial" w:hAnsi="Arial" w:cs="Arial"/>
                <w:color w:val="FFFFFF" w:themeColor="background1"/>
                <w:sz w:val="24"/>
                <w:szCs w:val="24"/>
              </w:rPr>
            </w:pPr>
            <w:r w:rsidRPr="004D5A9A">
              <w:rPr>
                <w:rFonts w:ascii="Arial" w:hAnsi="Arial" w:cs="Arial"/>
                <w:color w:val="FFFFFF" w:themeColor="background1"/>
                <w:sz w:val="24"/>
                <w:szCs w:val="24"/>
              </w:rPr>
              <w:t xml:space="preserve">See technical note Annex B </w:t>
            </w:r>
            <w:proofErr w:type="gramStart"/>
            <w:r w:rsidRPr="004D5A9A">
              <w:rPr>
                <w:rFonts w:ascii="Arial" w:hAnsi="Arial" w:cs="Arial"/>
                <w:color w:val="FFFFFF" w:themeColor="background1"/>
                <w:sz w:val="24"/>
                <w:szCs w:val="24"/>
              </w:rPr>
              <w:t>and  Table</w:t>
            </w:r>
            <w:proofErr w:type="gramEnd"/>
            <w:r w:rsidRPr="004D5A9A">
              <w:rPr>
                <w:rFonts w:ascii="Arial" w:hAnsi="Arial" w:cs="Arial"/>
                <w:color w:val="FFFFFF" w:themeColor="background1"/>
                <w:sz w:val="24"/>
                <w:szCs w:val="24"/>
              </w:rPr>
              <w:t xml:space="preserve"> 1 for further guidance.</w:t>
            </w:r>
          </w:p>
          <w:p w:rsidR="00A7417A" w:rsidRPr="004D5A9A" w:rsidRDefault="00A7417A" w:rsidP="00B36A1D">
            <w:pPr>
              <w:rPr>
                <w:rFonts w:ascii="Arial" w:hAnsi="Arial" w:cs="Arial"/>
                <w:bCs/>
                <w:color w:val="FFFFFF" w:themeColor="background1"/>
                <w:sz w:val="24"/>
                <w:szCs w:val="24"/>
              </w:rPr>
            </w:pPr>
          </w:p>
          <w:p w:rsidR="00A7417A" w:rsidRPr="004D5A9A" w:rsidRDefault="00A7417A" w:rsidP="00B36A1D">
            <w:pPr>
              <w:rPr>
                <w:rFonts w:ascii="Arial" w:hAnsi="Arial" w:cs="Arial"/>
                <w:sz w:val="24"/>
                <w:szCs w:val="24"/>
              </w:rPr>
            </w:pPr>
            <w:r w:rsidRPr="009E3AE8">
              <w:rPr>
                <w:rFonts w:ascii="Arial" w:hAnsi="Arial" w:cs="Arial"/>
                <w:color w:val="FFFFFF" w:themeColor="background1"/>
                <w:sz w:val="24"/>
                <w:szCs w:val="24"/>
              </w:rPr>
              <w:t xml:space="preserve">All costs and benefits must be compliant or in line with </w:t>
            </w:r>
            <w:hyperlink r:id="rId17" w:history="1">
              <w:r w:rsidRPr="004D5A9A">
                <w:rPr>
                  <w:rStyle w:val="Hyperlink"/>
                  <w:rFonts w:ascii="Arial" w:hAnsi="Arial" w:cs="Arial"/>
                  <w:sz w:val="24"/>
                  <w:szCs w:val="24"/>
                </w:rPr>
                <w:t>HMT</w:t>
              </w:r>
              <w:r w:rsidR="008C794B" w:rsidRPr="004D5A9A">
                <w:rPr>
                  <w:rStyle w:val="Hyperlink"/>
                  <w:rFonts w:ascii="Arial" w:hAnsi="Arial" w:cs="Arial"/>
                  <w:sz w:val="24"/>
                  <w:szCs w:val="24"/>
                </w:rPr>
                <w:t>’s</w:t>
              </w:r>
              <w:r w:rsidRPr="004D5A9A">
                <w:rPr>
                  <w:rStyle w:val="Hyperlink"/>
                  <w:rFonts w:ascii="Arial" w:hAnsi="Arial" w:cs="Arial"/>
                  <w:sz w:val="24"/>
                  <w:szCs w:val="24"/>
                </w:rPr>
                <w:t xml:space="preserve"> Green Book</w:t>
              </w:r>
            </w:hyperlink>
            <w:r w:rsidRPr="009E3AE8">
              <w:rPr>
                <w:rFonts w:ascii="Arial" w:hAnsi="Arial" w:cs="Arial"/>
                <w:color w:val="FFFFFF" w:themeColor="background1"/>
                <w:sz w:val="24"/>
                <w:szCs w:val="24"/>
              </w:rPr>
              <w:t xml:space="preserve">, </w:t>
            </w:r>
            <w:hyperlink r:id="rId18" w:history="1">
              <w:r w:rsidRPr="004D5A9A">
                <w:rPr>
                  <w:rStyle w:val="Hyperlink"/>
                  <w:rFonts w:ascii="Arial" w:hAnsi="Arial" w:cs="Arial"/>
                  <w:sz w:val="24"/>
                  <w:szCs w:val="24"/>
                </w:rPr>
                <w:t>DfT T</w:t>
              </w:r>
              <w:r w:rsidR="004D5A9A" w:rsidRPr="004D5A9A">
                <w:rPr>
                  <w:rStyle w:val="Hyperlink"/>
                  <w:rFonts w:ascii="Arial" w:hAnsi="Arial" w:cs="Arial"/>
                  <w:sz w:val="24"/>
                  <w:szCs w:val="24"/>
                </w:rPr>
                <w:t xml:space="preserve">ransport </w:t>
              </w:r>
              <w:r w:rsidRPr="004D5A9A">
                <w:rPr>
                  <w:rStyle w:val="Hyperlink"/>
                  <w:rFonts w:ascii="Arial" w:hAnsi="Arial" w:cs="Arial"/>
                  <w:sz w:val="24"/>
                  <w:szCs w:val="24"/>
                </w:rPr>
                <w:t>A</w:t>
              </w:r>
              <w:r w:rsidR="004D5A9A" w:rsidRPr="004D5A9A">
                <w:rPr>
                  <w:rStyle w:val="Hyperlink"/>
                  <w:rFonts w:ascii="Arial" w:hAnsi="Arial" w:cs="Arial"/>
                  <w:sz w:val="24"/>
                  <w:szCs w:val="24"/>
                </w:rPr>
                <w:t xml:space="preserve">nalysis </w:t>
              </w:r>
              <w:r w:rsidRPr="004D5A9A">
                <w:rPr>
                  <w:rStyle w:val="Hyperlink"/>
                  <w:rFonts w:ascii="Arial" w:hAnsi="Arial" w:cs="Arial"/>
                  <w:sz w:val="24"/>
                  <w:szCs w:val="24"/>
                </w:rPr>
                <w:t>G</w:t>
              </w:r>
              <w:r w:rsidR="004D5A9A" w:rsidRPr="004D5A9A">
                <w:rPr>
                  <w:rStyle w:val="Hyperlink"/>
                  <w:rFonts w:ascii="Arial" w:hAnsi="Arial" w:cs="Arial"/>
                  <w:sz w:val="24"/>
                  <w:szCs w:val="24"/>
                </w:rPr>
                <w:t>uidance</w:t>
              </w:r>
            </w:hyperlink>
            <w:r w:rsidRPr="009E3AE8">
              <w:rPr>
                <w:rFonts w:ascii="Arial" w:hAnsi="Arial" w:cs="Arial"/>
                <w:color w:val="FFFFFF" w:themeColor="background1"/>
                <w:sz w:val="24"/>
                <w:szCs w:val="24"/>
              </w:rPr>
              <w:t xml:space="preserve"> and </w:t>
            </w:r>
            <w:hyperlink r:id="rId19" w:history="1">
              <w:r w:rsidRPr="004D5A9A">
                <w:rPr>
                  <w:rStyle w:val="Hyperlink"/>
                  <w:rFonts w:ascii="Arial" w:hAnsi="Arial" w:cs="Arial"/>
                  <w:sz w:val="24"/>
                  <w:szCs w:val="24"/>
                </w:rPr>
                <w:t>MHCLG Appraisal Guidance</w:t>
              </w:r>
            </w:hyperlink>
            <w:r>
              <w:rPr>
                <w:rFonts w:ascii="Arial" w:hAnsi="Arial" w:cs="Arial"/>
                <w:sz w:val="24"/>
                <w:szCs w:val="24"/>
              </w:rPr>
              <w:t>.</w:t>
            </w:r>
          </w:p>
        </w:tc>
      </w:tr>
      <w:tr w:rsidR="005E5847" w:rsidRPr="00D30B37" w:rsidTr="00980F7F">
        <w:trPr>
          <w:trHeight w:val="806"/>
        </w:trPr>
        <w:tc>
          <w:tcPr>
            <w:tcW w:w="9016" w:type="dxa"/>
            <w:shd w:val="clear" w:color="auto" w:fill="auto"/>
          </w:tcPr>
          <w:p w:rsidR="00D83E5C" w:rsidRDefault="00D83E5C" w:rsidP="00D83E5C">
            <w:pPr>
              <w:rPr>
                <w:rFonts w:ascii="Arial" w:hAnsi="Arial" w:cs="Arial"/>
                <w:sz w:val="24"/>
                <w:szCs w:val="24"/>
              </w:rPr>
            </w:pPr>
            <w:r w:rsidRPr="00EE1AE2">
              <w:rPr>
                <w:rStyle w:val="normaltextrun"/>
                <w:rFonts w:ascii="Arial" w:hAnsi="Arial" w:cs="Arial"/>
                <w:color w:val="000000"/>
                <w:sz w:val="24"/>
                <w:szCs w:val="24"/>
                <w:shd w:val="clear" w:color="auto" w:fill="FFFFFF"/>
              </w:rPr>
              <w:t>5.1</w:t>
            </w:r>
            <w:r>
              <w:rPr>
                <w:rStyle w:val="normaltextrun"/>
                <w:rFonts w:ascii="Arial" w:hAnsi="Arial" w:cs="Arial"/>
                <w:color w:val="000000"/>
                <w:sz w:val="24"/>
                <w:szCs w:val="24"/>
                <w:shd w:val="clear" w:color="auto" w:fill="FFFFFF"/>
              </w:rPr>
              <w:t>a</w:t>
            </w:r>
            <w:r w:rsidRPr="00EE1AE2">
              <w:rPr>
                <w:rStyle w:val="normaltextrun"/>
                <w:rFonts w:ascii="Arial" w:hAnsi="Arial" w:cs="Arial"/>
                <w:color w:val="000000"/>
                <w:sz w:val="24"/>
                <w:szCs w:val="24"/>
                <w:shd w:val="clear" w:color="auto" w:fill="FFFFFF"/>
              </w:rPr>
              <w:t xml:space="preserve"> Please use up to date evidence to demonstrate the scale and significance of local problems and issues.</w:t>
            </w:r>
            <w:r w:rsidRPr="00EE1AE2">
              <w:rPr>
                <w:rStyle w:val="eop"/>
                <w:rFonts w:ascii="Arial" w:hAnsi="Arial" w:cs="Arial"/>
                <w:color w:val="000000"/>
                <w:sz w:val="24"/>
                <w:szCs w:val="24"/>
                <w:shd w:val="clear" w:color="auto" w:fill="FFFFFF"/>
              </w:rPr>
              <w:t> </w:t>
            </w:r>
            <w:r w:rsidRPr="00EE1AE2">
              <w:rPr>
                <w:rFonts w:ascii="Arial" w:hAnsi="Arial" w:cs="Arial"/>
                <w:sz w:val="24"/>
                <w:szCs w:val="24"/>
              </w:rPr>
              <w:t>(Limit 250 words)</w:t>
            </w:r>
          </w:p>
          <w:p w:rsidR="00B25D5F" w:rsidRPr="00D30B37" w:rsidRDefault="00B25D5F" w:rsidP="00B36A1D">
            <w:pPr>
              <w:rPr>
                <w:rFonts w:ascii="Arial" w:hAnsi="Arial" w:cs="Arial"/>
                <w:sz w:val="24"/>
                <w:szCs w:val="24"/>
              </w:rPr>
            </w:pPr>
          </w:p>
        </w:tc>
      </w:tr>
      <w:tr w:rsidR="000C17C2" w:rsidRPr="00D30B37" w:rsidTr="00980F7F">
        <w:trPr>
          <w:trHeight w:val="806"/>
        </w:trPr>
        <w:tc>
          <w:tcPr>
            <w:tcW w:w="9016" w:type="dxa"/>
            <w:shd w:val="clear" w:color="auto" w:fill="auto"/>
          </w:tcPr>
          <w:p w:rsidR="000C17C2" w:rsidRDefault="000C17C2" w:rsidP="00EE1AE2">
            <w:pPr>
              <w:rPr>
                <w:rFonts w:ascii="Arial" w:hAnsi="Arial" w:cs="Arial"/>
                <w:sz w:val="24"/>
                <w:szCs w:val="24"/>
              </w:rPr>
            </w:pPr>
          </w:p>
          <w:p w:rsidR="00595462" w:rsidRDefault="00595462" w:rsidP="00EE1AE2">
            <w:pPr>
              <w:rPr>
                <w:rFonts w:ascii="Arial" w:hAnsi="Arial" w:cs="Arial"/>
                <w:sz w:val="24"/>
                <w:szCs w:val="24"/>
              </w:rPr>
            </w:pPr>
          </w:p>
          <w:p w:rsidR="00595462" w:rsidRDefault="00595462" w:rsidP="00EE1AE2">
            <w:pPr>
              <w:rPr>
                <w:rFonts w:ascii="Arial" w:hAnsi="Arial" w:cs="Arial"/>
                <w:sz w:val="24"/>
                <w:szCs w:val="24"/>
              </w:rPr>
            </w:pPr>
          </w:p>
          <w:p w:rsidR="00595462" w:rsidRDefault="00595462" w:rsidP="00EE1AE2">
            <w:pPr>
              <w:rPr>
                <w:rFonts w:ascii="Arial" w:hAnsi="Arial" w:cs="Arial"/>
                <w:sz w:val="24"/>
                <w:szCs w:val="24"/>
              </w:rPr>
            </w:pPr>
          </w:p>
          <w:p w:rsidR="00595462" w:rsidRDefault="00595462" w:rsidP="00EE1AE2">
            <w:pPr>
              <w:rPr>
                <w:rFonts w:ascii="Arial" w:hAnsi="Arial" w:cs="Arial"/>
                <w:sz w:val="24"/>
                <w:szCs w:val="24"/>
              </w:rPr>
            </w:pPr>
          </w:p>
          <w:p w:rsidR="00595462" w:rsidRPr="00EE1AE2" w:rsidRDefault="00595462" w:rsidP="00EE1AE2">
            <w:pPr>
              <w:rPr>
                <w:rFonts w:ascii="Arial" w:hAnsi="Arial" w:cs="Arial"/>
                <w:sz w:val="24"/>
                <w:szCs w:val="24"/>
              </w:rPr>
            </w:pPr>
          </w:p>
        </w:tc>
      </w:tr>
      <w:tr w:rsidR="000979AF" w:rsidRPr="00D30B37" w:rsidTr="00D83E5C">
        <w:trPr>
          <w:trHeight w:val="1408"/>
        </w:trPr>
        <w:tc>
          <w:tcPr>
            <w:tcW w:w="9016" w:type="dxa"/>
            <w:shd w:val="clear" w:color="auto" w:fill="auto"/>
          </w:tcPr>
          <w:p w:rsidR="00B25D5F" w:rsidRPr="00D30B37" w:rsidRDefault="00D83E5C" w:rsidP="00D83E5C">
            <w:pPr>
              <w:rPr>
                <w:rFonts w:ascii="Arial" w:hAnsi="Arial" w:cs="Arial"/>
                <w:sz w:val="24"/>
                <w:szCs w:val="24"/>
              </w:rPr>
            </w:pPr>
            <w:proofErr w:type="gramStart"/>
            <w:r>
              <w:rPr>
                <w:rFonts w:ascii="Arial" w:hAnsi="Arial" w:cs="Arial"/>
                <w:sz w:val="24"/>
                <w:szCs w:val="24"/>
              </w:rPr>
              <w:t xml:space="preserve">5.1b </w:t>
            </w:r>
            <w:r>
              <w:t> </w:t>
            </w:r>
            <w:r>
              <w:rPr>
                <w:rFonts w:ascii="Arial" w:hAnsi="Arial" w:cs="Arial"/>
                <w:sz w:val="24"/>
                <w:szCs w:val="24"/>
              </w:rPr>
              <w:t>Bids</w:t>
            </w:r>
            <w:proofErr w:type="gramEnd"/>
            <w:r>
              <w:rPr>
                <w:rFonts w:ascii="Arial" w:hAnsi="Arial" w:cs="Arial"/>
                <w:sz w:val="24"/>
                <w:szCs w:val="24"/>
              </w:rPr>
              <w:t xml:space="preserve"> should demonstrate the quality assurance of data analysis and evidence for explaining the scale and significance of local problems and issues. Please demonstrate how any data, surveys and evidence is robust, up to date and unbiased. (Limit 500 words)</w:t>
            </w:r>
          </w:p>
        </w:tc>
      </w:tr>
      <w:tr w:rsidR="00D83E5C" w:rsidRPr="00D30B37" w:rsidTr="00980F7F">
        <w:trPr>
          <w:trHeight w:val="806"/>
        </w:trPr>
        <w:tc>
          <w:tcPr>
            <w:tcW w:w="9016" w:type="dxa"/>
            <w:shd w:val="clear" w:color="auto" w:fill="auto"/>
          </w:tcPr>
          <w:p w:rsidR="00D83E5C" w:rsidRDefault="00D83E5C" w:rsidP="00EE1AE2">
            <w:pPr>
              <w:rPr>
                <w:rStyle w:val="eop"/>
                <w:rFonts w:ascii="Arial" w:hAnsi="Arial" w:cs="Arial"/>
                <w:color w:val="000000" w:themeColor="text1"/>
                <w:sz w:val="24"/>
                <w:szCs w:val="24"/>
              </w:rPr>
            </w:pPr>
          </w:p>
          <w:p w:rsidR="00B528B5" w:rsidRDefault="00B528B5" w:rsidP="00EE1AE2">
            <w:pPr>
              <w:rPr>
                <w:rStyle w:val="eop"/>
                <w:rFonts w:ascii="Arial" w:hAnsi="Arial" w:cs="Arial"/>
                <w:color w:val="000000" w:themeColor="text1"/>
                <w:sz w:val="24"/>
                <w:szCs w:val="24"/>
              </w:rPr>
            </w:pPr>
          </w:p>
          <w:p w:rsidR="00B528B5" w:rsidRDefault="00B528B5" w:rsidP="00EE1AE2">
            <w:pPr>
              <w:rPr>
                <w:rStyle w:val="eop"/>
                <w:rFonts w:ascii="Arial" w:hAnsi="Arial" w:cs="Arial"/>
                <w:color w:val="000000" w:themeColor="text1"/>
                <w:sz w:val="24"/>
                <w:szCs w:val="24"/>
              </w:rPr>
            </w:pPr>
          </w:p>
          <w:p w:rsidR="00595462" w:rsidRDefault="00595462" w:rsidP="00EE1AE2">
            <w:pPr>
              <w:rPr>
                <w:rStyle w:val="eop"/>
                <w:rFonts w:ascii="Arial" w:hAnsi="Arial" w:cs="Arial"/>
                <w:color w:val="000000" w:themeColor="text1"/>
                <w:sz w:val="24"/>
                <w:szCs w:val="24"/>
              </w:rPr>
            </w:pPr>
          </w:p>
          <w:p w:rsidR="00595462" w:rsidRPr="00EE1AE2" w:rsidRDefault="00595462" w:rsidP="00EE1AE2">
            <w:pPr>
              <w:rPr>
                <w:rStyle w:val="eop"/>
                <w:rFonts w:ascii="Arial" w:hAnsi="Arial" w:cs="Arial"/>
                <w:color w:val="000000" w:themeColor="text1"/>
                <w:sz w:val="24"/>
                <w:szCs w:val="24"/>
              </w:rPr>
            </w:pPr>
          </w:p>
        </w:tc>
      </w:tr>
      <w:tr w:rsidR="00D83E5C" w:rsidRPr="00D30B37" w:rsidTr="00980F7F">
        <w:trPr>
          <w:trHeight w:val="806"/>
        </w:trPr>
        <w:tc>
          <w:tcPr>
            <w:tcW w:w="9016" w:type="dxa"/>
            <w:shd w:val="clear" w:color="auto" w:fill="auto"/>
          </w:tcPr>
          <w:p w:rsidR="00D83E5C" w:rsidRDefault="00D83E5C" w:rsidP="00D83E5C">
            <w:pPr>
              <w:rPr>
                <w:rFonts w:ascii="Arial" w:hAnsi="Arial" w:cs="Arial"/>
                <w:sz w:val="24"/>
                <w:szCs w:val="24"/>
              </w:rPr>
            </w:pPr>
            <w:r>
              <w:rPr>
                <w:rFonts w:ascii="Arial" w:hAnsi="Arial" w:cs="Arial"/>
                <w:color w:val="000000"/>
                <w:sz w:val="24"/>
                <w:szCs w:val="24"/>
                <w:shd w:val="clear" w:color="auto" w:fill="FFFFFF"/>
              </w:rPr>
              <w:t xml:space="preserve">5.1c </w:t>
            </w:r>
            <w:r>
              <w:rPr>
                <w:rFonts w:ascii="Arial" w:hAnsi="Arial" w:cs="Arial"/>
                <w:sz w:val="24"/>
                <w:szCs w:val="24"/>
              </w:rPr>
              <w:t>Please demonstrate that data and evidence chosen is appropriate to the area of influence of the interventions. (Limit 250 words)</w:t>
            </w:r>
          </w:p>
          <w:p w:rsidR="00D83E5C" w:rsidRPr="00EE1AE2" w:rsidRDefault="00D83E5C" w:rsidP="00EE1AE2">
            <w:pPr>
              <w:rPr>
                <w:rStyle w:val="eop"/>
                <w:rFonts w:ascii="Arial" w:hAnsi="Arial" w:cs="Arial"/>
                <w:color w:val="000000" w:themeColor="text1"/>
                <w:sz w:val="24"/>
                <w:szCs w:val="24"/>
              </w:rPr>
            </w:pPr>
          </w:p>
        </w:tc>
      </w:tr>
      <w:tr w:rsidR="000979AF" w:rsidRPr="00D30B37" w:rsidTr="00980F7F">
        <w:trPr>
          <w:trHeight w:val="806"/>
        </w:trPr>
        <w:tc>
          <w:tcPr>
            <w:tcW w:w="9016" w:type="dxa"/>
            <w:shd w:val="clear" w:color="auto" w:fill="auto"/>
          </w:tcPr>
          <w:p w:rsidR="000979AF" w:rsidRDefault="000979AF" w:rsidP="00EE1AE2">
            <w:pPr>
              <w:rPr>
                <w:rStyle w:val="eop"/>
                <w:rFonts w:ascii="Arial" w:hAnsi="Arial" w:cs="Arial"/>
                <w:color w:val="000000" w:themeColor="text1"/>
                <w:sz w:val="24"/>
                <w:szCs w:val="24"/>
              </w:rPr>
            </w:pPr>
          </w:p>
          <w:p w:rsidR="00595462" w:rsidRDefault="00595462" w:rsidP="00EE1AE2">
            <w:pPr>
              <w:rPr>
                <w:rStyle w:val="eop"/>
                <w:rFonts w:ascii="Arial" w:hAnsi="Arial" w:cs="Arial"/>
                <w:color w:val="000000" w:themeColor="text1"/>
                <w:sz w:val="24"/>
                <w:szCs w:val="24"/>
              </w:rPr>
            </w:pPr>
          </w:p>
          <w:p w:rsidR="00595462" w:rsidRDefault="00595462" w:rsidP="00EE1AE2">
            <w:pPr>
              <w:rPr>
                <w:rStyle w:val="eop"/>
                <w:rFonts w:ascii="Arial" w:hAnsi="Arial" w:cs="Arial"/>
                <w:color w:val="000000" w:themeColor="text1"/>
                <w:sz w:val="24"/>
                <w:szCs w:val="24"/>
              </w:rPr>
            </w:pPr>
          </w:p>
          <w:p w:rsidR="00595462" w:rsidRDefault="00595462" w:rsidP="00EE1AE2">
            <w:pPr>
              <w:rPr>
                <w:rStyle w:val="eop"/>
                <w:rFonts w:ascii="Arial" w:hAnsi="Arial" w:cs="Arial"/>
                <w:color w:val="000000" w:themeColor="text1"/>
                <w:sz w:val="24"/>
                <w:szCs w:val="24"/>
              </w:rPr>
            </w:pPr>
          </w:p>
          <w:p w:rsidR="00595462" w:rsidRDefault="00595462" w:rsidP="00EE1AE2">
            <w:pPr>
              <w:rPr>
                <w:rStyle w:val="eop"/>
                <w:rFonts w:ascii="Arial" w:hAnsi="Arial" w:cs="Arial"/>
                <w:color w:val="000000" w:themeColor="text1"/>
                <w:sz w:val="24"/>
                <w:szCs w:val="24"/>
              </w:rPr>
            </w:pPr>
          </w:p>
          <w:p w:rsidR="00595462" w:rsidRPr="00EE1AE2" w:rsidRDefault="00595462" w:rsidP="00EE1AE2">
            <w:pPr>
              <w:rPr>
                <w:rStyle w:val="eop"/>
                <w:rFonts w:ascii="Arial" w:hAnsi="Arial" w:cs="Arial"/>
                <w:color w:val="000000" w:themeColor="text1"/>
                <w:sz w:val="24"/>
                <w:szCs w:val="24"/>
              </w:rPr>
            </w:pPr>
          </w:p>
        </w:tc>
      </w:tr>
      <w:tr w:rsidR="00365C71" w:rsidRPr="00AB7BF0" w:rsidTr="00304E24">
        <w:trPr>
          <w:trHeight w:val="806"/>
        </w:trPr>
        <w:tc>
          <w:tcPr>
            <w:tcW w:w="9016" w:type="dxa"/>
            <w:shd w:val="clear" w:color="auto" w:fill="009999"/>
          </w:tcPr>
          <w:p w:rsidR="00365C71" w:rsidRPr="00CB2E08" w:rsidRDefault="002A01CB" w:rsidP="00CB2E08">
            <w:pPr>
              <w:pStyle w:val="ListParagraph"/>
              <w:numPr>
                <w:ilvl w:val="1"/>
                <w:numId w:val="26"/>
              </w:numPr>
              <w:rPr>
                <w:rFonts w:ascii="Arial" w:hAnsi="Arial" w:cs="Arial"/>
                <w:color w:val="FFFFFF" w:themeColor="background1"/>
                <w:sz w:val="24"/>
                <w:szCs w:val="24"/>
              </w:rPr>
            </w:pPr>
            <w:r>
              <w:rPr>
                <w:rFonts w:ascii="Arial" w:eastAsia="DengXian" w:hAnsi="Arial" w:cs="Arial"/>
                <w:b/>
                <w:color w:val="FFFFFF" w:themeColor="background1"/>
                <w:sz w:val="24"/>
                <w:szCs w:val="24"/>
              </w:rPr>
              <w:t xml:space="preserve"> </w:t>
            </w:r>
            <w:r w:rsidR="0082105E" w:rsidRPr="00CB2E08">
              <w:rPr>
                <w:rFonts w:ascii="Arial" w:eastAsia="DengXian" w:hAnsi="Arial" w:cs="Arial"/>
                <w:b/>
                <w:color w:val="FFFFFF" w:themeColor="background1"/>
                <w:sz w:val="24"/>
                <w:szCs w:val="24"/>
              </w:rPr>
              <w:t>Effectiveness of proposal in addressing problems</w:t>
            </w:r>
          </w:p>
        </w:tc>
      </w:tr>
      <w:tr w:rsidR="00EF3A12" w:rsidRPr="00D30B37" w:rsidTr="00EF3A12">
        <w:trPr>
          <w:trHeight w:val="806"/>
        </w:trPr>
        <w:tc>
          <w:tcPr>
            <w:tcW w:w="9016" w:type="dxa"/>
            <w:shd w:val="clear" w:color="auto" w:fill="FFFFFF" w:themeFill="background1"/>
          </w:tcPr>
          <w:p w:rsidR="00EF3A12" w:rsidRPr="00B35856" w:rsidRDefault="00E102D5" w:rsidP="00B35856">
            <w:pPr>
              <w:rPr>
                <w:rFonts w:ascii="Arial" w:hAnsi="Arial" w:cs="Arial"/>
                <w:sz w:val="24"/>
                <w:szCs w:val="24"/>
              </w:rPr>
            </w:pPr>
            <w:proofErr w:type="gramStart"/>
            <w:r>
              <w:rPr>
                <w:rFonts w:ascii="Arial" w:hAnsi="Arial" w:cs="Arial"/>
                <w:sz w:val="24"/>
                <w:szCs w:val="24"/>
              </w:rPr>
              <w:t>5.</w:t>
            </w:r>
            <w:r w:rsidR="00162BB4">
              <w:rPr>
                <w:rFonts w:ascii="Arial" w:hAnsi="Arial" w:cs="Arial"/>
                <w:sz w:val="24"/>
                <w:szCs w:val="24"/>
              </w:rPr>
              <w:t>2</w:t>
            </w:r>
            <w:r>
              <w:rPr>
                <w:rFonts w:ascii="Arial" w:hAnsi="Arial" w:cs="Arial"/>
                <w:sz w:val="24"/>
                <w:szCs w:val="24"/>
              </w:rPr>
              <w:t xml:space="preserve">a  </w:t>
            </w:r>
            <w:r w:rsidR="00D75D4D" w:rsidRPr="00D30B37">
              <w:rPr>
                <w:rFonts w:ascii="Arial" w:hAnsi="Arial" w:cs="Arial"/>
                <w:sz w:val="24"/>
                <w:szCs w:val="24"/>
              </w:rPr>
              <w:t>P</w:t>
            </w:r>
            <w:r w:rsidR="009D0A21">
              <w:rPr>
                <w:rFonts w:ascii="Arial" w:hAnsi="Arial" w:cs="Arial"/>
                <w:sz w:val="24"/>
                <w:szCs w:val="24"/>
              </w:rPr>
              <w:t>lease</w:t>
            </w:r>
            <w:proofErr w:type="gramEnd"/>
            <w:r w:rsidR="009D0A21">
              <w:rPr>
                <w:rFonts w:ascii="Arial" w:hAnsi="Arial" w:cs="Arial"/>
                <w:sz w:val="24"/>
                <w:szCs w:val="24"/>
              </w:rPr>
              <w:t xml:space="preserve"> p</w:t>
            </w:r>
            <w:r w:rsidR="00D75D4D" w:rsidRPr="00D30B37">
              <w:rPr>
                <w:rFonts w:ascii="Arial" w:hAnsi="Arial" w:cs="Arial"/>
                <w:sz w:val="24"/>
                <w:szCs w:val="24"/>
              </w:rPr>
              <w:t xml:space="preserve">rovide analysis and evidence </w:t>
            </w:r>
            <w:r w:rsidR="0048169E">
              <w:rPr>
                <w:rFonts w:ascii="Arial" w:hAnsi="Arial" w:cs="Arial"/>
                <w:sz w:val="24"/>
                <w:szCs w:val="24"/>
              </w:rPr>
              <w:t>to demonstrate</w:t>
            </w:r>
            <w:r w:rsidR="00D75D4D" w:rsidRPr="00D30B37">
              <w:rPr>
                <w:rFonts w:ascii="Arial" w:hAnsi="Arial" w:cs="Arial"/>
                <w:sz w:val="24"/>
                <w:szCs w:val="24"/>
              </w:rPr>
              <w:t xml:space="preserve"> how the proposal will address existing or anticipated future problems. Quantifiable impacts </w:t>
            </w:r>
            <w:r w:rsidR="005A076E">
              <w:rPr>
                <w:rFonts w:ascii="Arial" w:hAnsi="Arial" w:cs="Arial"/>
                <w:sz w:val="24"/>
                <w:szCs w:val="24"/>
              </w:rPr>
              <w:t xml:space="preserve">should </w:t>
            </w:r>
            <w:r w:rsidR="00D75D4D" w:rsidRPr="00D30B37">
              <w:rPr>
                <w:rFonts w:ascii="Arial" w:hAnsi="Arial" w:cs="Arial"/>
                <w:sz w:val="24"/>
                <w:szCs w:val="24"/>
              </w:rPr>
              <w:t>usually</w:t>
            </w:r>
            <w:r w:rsidR="005A076E">
              <w:rPr>
                <w:rFonts w:ascii="Arial" w:hAnsi="Arial" w:cs="Arial"/>
                <w:sz w:val="24"/>
                <w:szCs w:val="24"/>
              </w:rPr>
              <w:t xml:space="preserve"> be</w:t>
            </w:r>
            <w:r w:rsidR="00D75D4D" w:rsidRPr="00D30B37">
              <w:rPr>
                <w:rFonts w:ascii="Arial" w:hAnsi="Arial" w:cs="Arial"/>
                <w:sz w:val="24"/>
                <w:szCs w:val="24"/>
              </w:rPr>
              <w:t xml:space="preserve"> forecasted using a suitable model. </w:t>
            </w:r>
            <w:r w:rsidR="00D75D4D" w:rsidRPr="00B35856">
              <w:rPr>
                <w:rFonts w:ascii="Arial" w:hAnsi="Arial" w:cs="Arial"/>
                <w:sz w:val="24"/>
                <w:szCs w:val="24"/>
              </w:rPr>
              <w:t xml:space="preserve">(Limit </w:t>
            </w:r>
            <w:r w:rsidR="008F2CA2">
              <w:rPr>
                <w:rFonts w:ascii="Arial" w:hAnsi="Arial" w:cs="Arial"/>
                <w:sz w:val="24"/>
                <w:szCs w:val="24"/>
              </w:rPr>
              <w:t>500</w:t>
            </w:r>
            <w:r w:rsidR="00D75D4D" w:rsidRPr="00B35856">
              <w:rPr>
                <w:rFonts w:ascii="Arial" w:hAnsi="Arial" w:cs="Arial"/>
                <w:sz w:val="24"/>
                <w:szCs w:val="24"/>
              </w:rPr>
              <w:t xml:space="preserve"> words)</w:t>
            </w:r>
          </w:p>
        </w:tc>
      </w:tr>
      <w:tr w:rsidR="00AB3970" w:rsidRPr="00D30B37" w:rsidTr="00EF3A12">
        <w:trPr>
          <w:trHeight w:val="806"/>
        </w:trPr>
        <w:tc>
          <w:tcPr>
            <w:tcW w:w="9016" w:type="dxa"/>
            <w:shd w:val="clear" w:color="auto" w:fill="FFFFFF" w:themeFill="background1"/>
          </w:tcPr>
          <w:p w:rsidR="00AB3970" w:rsidRDefault="00AB3970" w:rsidP="00B36A1D">
            <w:pPr>
              <w:rPr>
                <w:rFonts w:ascii="Arial" w:hAnsi="Arial" w:cs="Arial"/>
                <w:sz w:val="24"/>
                <w:szCs w:val="24"/>
              </w:rPr>
            </w:pPr>
          </w:p>
          <w:p w:rsidR="00E102D5" w:rsidRDefault="00E102D5" w:rsidP="00B36A1D">
            <w:pPr>
              <w:rPr>
                <w:rFonts w:ascii="Arial" w:hAnsi="Arial" w:cs="Arial"/>
                <w:sz w:val="24"/>
                <w:szCs w:val="24"/>
              </w:rPr>
            </w:pPr>
          </w:p>
          <w:p w:rsidR="00DD34E4" w:rsidRDefault="00DD34E4" w:rsidP="00B36A1D">
            <w:pPr>
              <w:rPr>
                <w:sz w:val="24"/>
                <w:szCs w:val="24"/>
              </w:rPr>
            </w:pPr>
          </w:p>
          <w:p w:rsidR="00DD34E4" w:rsidRDefault="00DD34E4" w:rsidP="00B36A1D">
            <w:pPr>
              <w:rPr>
                <w:rFonts w:ascii="Arial" w:hAnsi="Arial" w:cs="Arial"/>
                <w:sz w:val="24"/>
                <w:szCs w:val="24"/>
              </w:rPr>
            </w:pPr>
          </w:p>
          <w:p w:rsidR="00E102D5" w:rsidRDefault="00E102D5" w:rsidP="00B36A1D">
            <w:pPr>
              <w:rPr>
                <w:rFonts w:ascii="Arial" w:hAnsi="Arial" w:cs="Arial"/>
                <w:sz w:val="24"/>
                <w:szCs w:val="24"/>
              </w:rPr>
            </w:pPr>
          </w:p>
          <w:p w:rsidR="00E102D5" w:rsidRPr="00D30B37" w:rsidRDefault="00E102D5" w:rsidP="00B36A1D">
            <w:pPr>
              <w:rPr>
                <w:rFonts w:ascii="Arial" w:hAnsi="Arial" w:cs="Arial"/>
                <w:sz w:val="24"/>
                <w:szCs w:val="24"/>
              </w:rPr>
            </w:pPr>
          </w:p>
        </w:tc>
      </w:tr>
      <w:tr w:rsidR="00DA4963" w:rsidRPr="00D30B37" w:rsidTr="00EF3A12">
        <w:trPr>
          <w:trHeight w:val="806"/>
        </w:trPr>
        <w:tc>
          <w:tcPr>
            <w:tcW w:w="9016" w:type="dxa"/>
            <w:shd w:val="clear" w:color="auto" w:fill="FFFFFF" w:themeFill="background1"/>
          </w:tcPr>
          <w:p w:rsidR="00DA4963" w:rsidRPr="00323408" w:rsidRDefault="00323408" w:rsidP="00323408">
            <w:pPr>
              <w:rPr>
                <w:rFonts w:ascii="Arial" w:hAnsi="Arial" w:cs="Arial"/>
                <w:sz w:val="24"/>
                <w:szCs w:val="24"/>
              </w:rPr>
            </w:pPr>
            <w:proofErr w:type="gramStart"/>
            <w:r>
              <w:rPr>
                <w:rFonts w:ascii="Arial" w:eastAsia="DengXian" w:hAnsi="Arial" w:cs="Arial"/>
                <w:sz w:val="24"/>
                <w:szCs w:val="24"/>
              </w:rPr>
              <w:lastRenderedPageBreak/>
              <w:t>5.</w:t>
            </w:r>
            <w:r w:rsidR="00162BB4">
              <w:rPr>
                <w:rFonts w:ascii="Arial" w:eastAsia="DengXian" w:hAnsi="Arial" w:cs="Arial"/>
                <w:sz w:val="24"/>
                <w:szCs w:val="24"/>
              </w:rPr>
              <w:t>2</w:t>
            </w:r>
            <w:r>
              <w:rPr>
                <w:rFonts w:ascii="Arial" w:eastAsia="DengXian" w:hAnsi="Arial" w:cs="Arial"/>
                <w:sz w:val="24"/>
                <w:szCs w:val="24"/>
              </w:rPr>
              <w:t>b  Please</w:t>
            </w:r>
            <w:proofErr w:type="gramEnd"/>
            <w:r>
              <w:rPr>
                <w:rFonts w:ascii="Arial" w:eastAsia="DengXian" w:hAnsi="Arial" w:cs="Arial"/>
                <w:sz w:val="24"/>
                <w:szCs w:val="24"/>
              </w:rPr>
              <w:t xml:space="preserve"> </w:t>
            </w:r>
            <w:r w:rsidR="00274D14">
              <w:rPr>
                <w:rFonts w:ascii="Arial" w:eastAsia="DengXian" w:hAnsi="Arial" w:cs="Arial"/>
                <w:sz w:val="24"/>
                <w:szCs w:val="24"/>
              </w:rPr>
              <w:t>des</w:t>
            </w:r>
            <w:r w:rsidR="00FA535B">
              <w:rPr>
                <w:rFonts w:ascii="Arial" w:eastAsia="DengXian" w:hAnsi="Arial" w:cs="Arial"/>
                <w:sz w:val="24"/>
                <w:szCs w:val="24"/>
              </w:rPr>
              <w:t xml:space="preserve">cribe the </w:t>
            </w:r>
            <w:r w:rsidR="005416B6">
              <w:rPr>
                <w:rFonts w:ascii="Arial" w:eastAsia="DengXian" w:hAnsi="Arial" w:cs="Arial"/>
                <w:sz w:val="24"/>
                <w:szCs w:val="24"/>
              </w:rPr>
              <w:t>robustness</w:t>
            </w:r>
            <w:r w:rsidR="00DA4963" w:rsidRPr="00323408">
              <w:rPr>
                <w:rFonts w:ascii="Arial" w:eastAsia="DengXian" w:hAnsi="Arial" w:cs="Arial"/>
                <w:sz w:val="24"/>
                <w:szCs w:val="24"/>
              </w:rPr>
              <w:t xml:space="preserve"> of the forecast assumptions, methodology and model outputs</w:t>
            </w:r>
            <w:r w:rsidR="00CE17E6">
              <w:rPr>
                <w:rFonts w:ascii="Arial" w:eastAsia="DengXian" w:hAnsi="Arial" w:cs="Arial"/>
                <w:sz w:val="24"/>
                <w:szCs w:val="24"/>
              </w:rPr>
              <w:t xml:space="preserve">.  </w:t>
            </w:r>
            <w:r w:rsidR="00CE17E6" w:rsidRPr="00D30B37">
              <w:rPr>
                <w:rFonts w:ascii="Arial" w:hAnsi="Arial" w:cs="Arial"/>
                <w:sz w:val="24"/>
                <w:szCs w:val="24"/>
              </w:rPr>
              <w:t xml:space="preserve">Key factors </w:t>
            </w:r>
            <w:r w:rsidR="00CE17E6">
              <w:rPr>
                <w:rFonts w:ascii="Arial" w:hAnsi="Arial" w:cs="Arial"/>
                <w:sz w:val="24"/>
                <w:szCs w:val="24"/>
              </w:rPr>
              <w:t>to be covered include the q</w:t>
            </w:r>
            <w:r w:rsidR="00CE17E6" w:rsidRPr="00B35856">
              <w:rPr>
                <w:rFonts w:ascii="Arial" w:eastAsia="DengXian" w:hAnsi="Arial" w:cs="Arial"/>
                <w:sz w:val="24"/>
                <w:szCs w:val="24"/>
              </w:rPr>
              <w:t xml:space="preserve">uality of the analysis or model (in terms of its accuracy and </w:t>
            </w:r>
            <w:proofErr w:type="gramStart"/>
            <w:r w:rsidR="00CE17E6" w:rsidRPr="00B35856">
              <w:rPr>
                <w:rFonts w:ascii="Arial" w:eastAsia="DengXian" w:hAnsi="Arial" w:cs="Arial"/>
                <w:sz w:val="24"/>
                <w:szCs w:val="24"/>
              </w:rPr>
              <w:t xml:space="preserve">functionality) </w:t>
            </w:r>
            <w:r w:rsidR="00CE17E6" w:rsidRPr="00323408">
              <w:rPr>
                <w:rFonts w:ascii="Arial" w:eastAsia="DengXian" w:hAnsi="Arial" w:cs="Arial"/>
                <w:sz w:val="24"/>
                <w:szCs w:val="24"/>
              </w:rPr>
              <w:t xml:space="preserve"> </w:t>
            </w:r>
            <w:r w:rsidR="00DA4963" w:rsidRPr="00323408">
              <w:rPr>
                <w:rFonts w:ascii="Arial" w:eastAsia="DengXian" w:hAnsi="Arial" w:cs="Arial"/>
                <w:sz w:val="24"/>
                <w:szCs w:val="24"/>
              </w:rPr>
              <w:t>(</w:t>
            </w:r>
            <w:proofErr w:type="gramEnd"/>
            <w:r w:rsidR="00334045" w:rsidRPr="00323408">
              <w:rPr>
                <w:rFonts w:ascii="Arial" w:eastAsia="DengXian" w:hAnsi="Arial" w:cs="Arial"/>
                <w:sz w:val="24"/>
                <w:szCs w:val="24"/>
              </w:rPr>
              <w:t xml:space="preserve">Limit </w:t>
            </w:r>
            <w:r w:rsidR="000655DB">
              <w:rPr>
                <w:rFonts w:ascii="Arial" w:eastAsia="DengXian" w:hAnsi="Arial" w:cs="Arial"/>
                <w:sz w:val="24"/>
                <w:szCs w:val="24"/>
              </w:rPr>
              <w:t>500</w:t>
            </w:r>
            <w:r w:rsidR="00334045" w:rsidRPr="00323408">
              <w:rPr>
                <w:rFonts w:ascii="Arial" w:eastAsia="DengXian" w:hAnsi="Arial" w:cs="Arial"/>
                <w:sz w:val="24"/>
                <w:szCs w:val="24"/>
              </w:rPr>
              <w:t xml:space="preserve"> words)</w:t>
            </w:r>
          </w:p>
        </w:tc>
      </w:tr>
      <w:tr w:rsidR="00857957" w:rsidRPr="00D30B37" w:rsidTr="00EF3A12">
        <w:trPr>
          <w:trHeight w:val="806"/>
        </w:trPr>
        <w:tc>
          <w:tcPr>
            <w:tcW w:w="9016" w:type="dxa"/>
            <w:shd w:val="clear" w:color="auto" w:fill="FFFFFF" w:themeFill="background1"/>
          </w:tcPr>
          <w:p w:rsidR="00857957" w:rsidRDefault="00857957" w:rsidP="00DA4963">
            <w:pPr>
              <w:rPr>
                <w:rFonts w:ascii="Arial" w:eastAsia="DengXian" w:hAnsi="Arial" w:cs="Arial"/>
                <w:sz w:val="24"/>
                <w:szCs w:val="24"/>
              </w:rPr>
            </w:pPr>
          </w:p>
          <w:p w:rsidR="00E102D5" w:rsidRDefault="00E102D5" w:rsidP="00DA4963">
            <w:pPr>
              <w:rPr>
                <w:rFonts w:ascii="Arial" w:eastAsia="DengXian" w:hAnsi="Arial" w:cs="Arial"/>
                <w:sz w:val="24"/>
                <w:szCs w:val="24"/>
              </w:rPr>
            </w:pPr>
          </w:p>
          <w:p w:rsidR="00DD34E4" w:rsidRDefault="00DD34E4" w:rsidP="00DA4963">
            <w:pPr>
              <w:rPr>
                <w:rFonts w:eastAsia="DengXian"/>
                <w:sz w:val="24"/>
                <w:szCs w:val="24"/>
              </w:rPr>
            </w:pPr>
          </w:p>
          <w:p w:rsidR="00DD34E4" w:rsidRDefault="00DD34E4" w:rsidP="00DA4963">
            <w:pPr>
              <w:rPr>
                <w:rFonts w:ascii="Arial" w:eastAsia="DengXian" w:hAnsi="Arial" w:cs="Arial"/>
                <w:sz w:val="24"/>
                <w:szCs w:val="24"/>
              </w:rPr>
            </w:pPr>
          </w:p>
          <w:p w:rsidR="00E102D5" w:rsidRDefault="00E102D5" w:rsidP="00DA4963">
            <w:pPr>
              <w:rPr>
                <w:rFonts w:ascii="Arial" w:eastAsia="DengXian" w:hAnsi="Arial" w:cs="Arial"/>
                <w:sz w:val="24"/>
                <w:szCs w:val="24"/>
              </w:rPr>
            </w:pPr>
          </w:p>
          <w:p w:rsidR="00E102D5" w:rsidRPr="00D30B37" w:rsidRDefault="00E102D5" w:rsidP="00DA4963">
            <w:pPr>
              <w:rPr>
                <w:rFonts w:ascii="Arial" w:eastAsia="DengXian" w:hAnsi="Arial" w:cs="Arial"/>
                <w:sz w:val="24"/>
                <w:szCs w:val="24"/>
              </w:rPr>
            </w:pPr>
          </w:p>
        </w:tc>
      </w:tr>
      <w:tr w:rsidR="00716686" w:rsidRPr="00AB7BF0" w:rsidTr="00304E24">
        <w:trPr>
          <w:trHeight w:val="806"/>
        </w:trPr>
        <w:tc>
          <w:tcPr>
            <w:tcW w:w="9016" w:type="dxa"/>
            <w:shd w:val="clear" w:color="auto" w:fill="009999"/>
          </w:tcPr>
          <w:p w:rsidR="00716686" w:rsidRPr="00AB7BF0" w:rsidRDefault="00E102D5" w:rsidP="00DA4963">
            <w:pPr>
              <w:rPr>
                <w:rFonts w:ascii="Arial" w:eastAsia="DengXian" w:hAnsi="Arial" w:cs="Arial"/>
                <w:color w:val="FFFFFF" w:themeColor="background1"/>
                <w:sz w:val="24"/>
                <w:szCs w:val="24"/>
              </w:rPr>
            </w:pPr>
            <w:r>
              <w:rPr>
                <w:rFonts w:ascii="Arial" w:eastAsia="DengXian" w:hAnsi="Arial" w:cs="Arial"/>
                <w:b/>
                <w:color w:val="FFFFFF" w:themeColor="background1"/>
                <w:sz w:val="24"/>
                <w:szCs w:val="24"/>
              </w:rPr>
              <w:t xml:space="preserve">5.3 </w:t>
            </w:r>
            <w:r w:rsidR="00652261" w:rsidRPr="00AB7BF0">
              <w:rPr>
                <w:rFonts w:ascii="Arial" w:eastAsia="DengXian" w:hAnsi="Arial" w:cs="Arial"/>
                <w:b/>
                <w:color w:val="FFFFFF" w:themeColor="background1"/>
                <w:sz w:val="24"/>
                <w:szCs w:val="24"/>
              </w:rPr>
              <w:t>Economic costs of proposal</w:t>
            </w:r>
          </w:p>
        </w:tc>
      </w:tr>
      <w:tr w:rsidR="000257E6" w:rsidRPr="00D30B37" w:rsidTr="00EF3A12">
        <w:trPr>
          <w:trHeight w:val="806"/>
        </w:trPr>
        <w:tc>
          <w:tcPr>
            <w:tcW w:w="9016" w:type="dxa"/>
            <w:shd w:val="clear" w:color="auto" w:fill="FFFFFF" w:themeFill="background1"/>
          </w:tcPr>
          <w:p w:rsidR="001B6E69" w:rsidRDefault="001B6E69" w:rsidP="00DA4963">
            <w:pPr>
              <w:rPr>
                <w:rFonts w:ascii="Arial" w:eastAsia="DengXian" w:hAnsi="Arial" w:cs="Arial"/>
                <w:sz w:val="24"/>
                <w:szCs w:val="24"/>
              </w:rPr>
            </w:pPr>
            <w:proofErr w:type="gramStart"/>
            <w:r>
              <w:rPr>
                <w:rFonts w:ascii="Arial" w:eastAsia="DengXian" w:hAnsi="Arial" w:cs="Arial"/>
                <w:sz w:val="24"/>
                <w:szCs w:val="24"/>
              </w:rPr>
              <w:t>5.3a  Please</w:t>
            </w:r>
            <w:proofErr w:type="gramEnd"/>
            <w:r>
              <w:rPr>
                <w:rFonts w:ascii="Arial" w:eastAsia="DengXian" w:hAnsi="Arial" w:cs="Arial"/>
                <w:sz w:val="24"/>
                <w:szCs w:val="24"/>
              </w:rPr>
              <w:t xml:space="preserve"> explain the economic costs of the bid. </w:t>
            </w:r>
            <w:r w:rsidRPr="00654C91">
              <w:rPr>
                <w:rFonts w:ascii="Arial" w:eastAsia="DengXian" w:hAnsi="Arial" w:cs="Arial"/>
                <w:sz w:val="24"/>
                <w:szCs w:val="24"/>
              </w:rPr>
              <w:t>Costs</w:t>
            </w:r>
            <w:r>
              <w:rPr>
                <w:rFonts w:ascii="Arial" w:eastAsia="DengXian" w:hAnsi="Arial" w:cs="Arial"/>
                <w:sz w:val="24"/>
                <w:szCs w:val="24"/>
              </w:rPr>
              <w:t xml:space="preserve"> should </w:t>
            </w:r>
            <w:r w:rsidRPr="00654C91">
              <w:rPr>
                <w:rFonts w:ascii="Arial" w:eastAsia="DengXian" w:hAnsi="Arial" w:cs="Arial"/>
                <w:sz w:val="24"/>
                <w:szCs w:val="24"/>
              </w:rPr>
              <w:t>be consistent with the costs in the financial case, but adjusted for the economic case.</w:t>
            </w:r>
            <w:r>
              <w:rPr>
                <w:rFonts w:ascii="Arial" w:eastAsia="DengXian" w:hAnsi="Arial" w:cs="Arial"/>
                <w:sz w:val="24"/>
                <w:szCs w:val="24"/>
              </w:rPr>
              <w:t xml:space="preserve"> This should include but not be </w:t>
            </w:r>
            <w:r w:rsidR="0048169E">
              <w:rPr>
                <w:rFonts w:ascii="Arial" w:eastAsia="DengXian" w:hAnsi="Arial" w:cs="Arial"/>
                <w:sz w:val="24"/>
                <w:szCs w:val="24"/>
              </w:rPr>
              <w:t>limited</w:t>
            </w:r>
            <w:r>
              <w:rPr>
                <w:rFonts w:ascii="Arial" w:eastAsia="DengXian" w:hAnsi="Arial" w:cs="Arial"/>
                <w:sz w:val="24"/>
                <w:szCs w:val="24"/>
              </w:rPr>
              <w:t xml:space="preserve"> to providing evidence of costs having been adjusted to an appropriate base year</w:t>
            </w:r>
            <w:r w:rsidR="006466F2">
              <w:rPr>
                <w:rFonts w:ascii="Arial" w:eastAsia="DengXian" w:hAnsi="Arial" w:cs="Arial"/>
                <w:sz w:val="24"/>
                <w:szCs w:val="24"/>
              </w:rPr>
              <w:t xml:space="preserve"> and that</w:t>
            </w:r>
            <w:r>
              <w:rPr>
                <w:rFonts w:ascii="Arial" w:eastAsia="DengXian" w:hAnsi="Arial" w:cs="Arial"/>
                <w:sz w:val="24"/>
                <w:szCs w:val="24"/>
              </w:rPr>
              <w:t xml:space="preserve"> inflation has been included or </w:t>
            </w:r>
            <w:proofErr w:type="gramStart"/>
            <w:r>
              <w:rPr>
                <w:rFonts w:ascii="Arial" w:eastAsia="DengXian" w:hAnsi="Arial" w:cs="Arial"/>
                <w:sz w:val="24"/>
                <w:szCs w:val="24"/>
              </w:rPr>
              <w:t>taken into account</w:t>
            </w:r>
            <w:proofErr w:type="gramEnd"/>
            <w:r>
              <w:rPr>
                <w:rFonts w:ascii="Arial" w:eastAsia="DengXian" w:hAnsi="Arial" w:cs="Arial"/>
                <w:sz w:val="24"/>
                <w:szCs w:val="24"/>
              </w:rPr>
              <w:t xml:space="preserve">.  In addition, please provide detail that </w:t>
            </w:r>
            <w:r w:rsidRPr="00C03B8A">
              <w:rPr>
                <w:rFonts w:ascii="Arial" w:hAnsi="Arial" w:cs="Arial"/>
                <w:sz w:val="24"/>
                <w:szCs w:val="24"/>
              </w:rPr>
              <w:t xml:space="preserve">cost risks and uncertainty </w:t>
            </w:r>
            <w:r>
              <w:rPr>
                <w:rFonts w:ascii="Arial" w:hAnsi="Arial" w:cs="Arial"/>
                <w:sz w:val="24"/>
                <w:szCs w:val="24"/>
              </w:rPr>
              <w:t xml:space="preserve">have been </w:t>
            </w:r>
            <w:r w:rsidRPr="00C03B8A">
              <w:rPr>
                <w:rFonts w:ascii="Arial" w:hAnsi="Arial" w:cs="Arial"/>
                <w:sz w:val="24"/>
                <w:szCs w:val="24"/>
              </w:rPr>
              <w:t>considered and adequately quantifie</w:t>
            </w:r>
            <w:r>
              <w:rPr>
                <w:rFonts w:ascii="Arial" w:hAnsi="Arial" w:cs="Arial"/>
                <w:sz w:val="24"/>
                <w:szCs w:val="24"/>
              </w:rPr>
              <w:t xml:space="preserve">d.  Optimism bias must also be included in the cost estimates in the economic case.  </w:t>
            </w:r>
            <w:r w:rsidRPr="00D30B37">
              <w:rPr>
                <w:rFonts w:ascii="Arial" w:eastAsia="DengXian" w:hAnsi="Arial" w:cs="Arial"/>
                <w:sz w:val="24"/>
                <w:szCs w:val="24"/>
              </w:rPr>
              <w:t>(Limit 5</w:t>
            </w:r>
            <w:r>
              <w:rPr>
                <w:rFonts w:ascii="Arial" w:eastAsia="DengXian" w:hAnsi="Arial" w:cs="Arial"/>
                <w:sz w:val="24"/>
                <w:szCs w:val="24"/>
              </w:rPr>
              <w:t>0</w:t>
            </w:r>
            <w:r w:rsidRPr="00D30B37">
              <w:rPr>
                <w:rFonts w:ascii="Arial" w:eastAsia="DengXian" w:hAnsi="Arial" w:cs="Arial"/>
                <w:sz w:val="24"/>
                <w:szCs w:val="24"/>
              </w:rPr>
              <w:t>0 words)</w:t>
            </w:r>
          </w:p>
          <w:p w:rsidR="000257E6" w:rsidRPr="00D30B37" w:rsidRDefault="000257E6" w:rsidP="00DA4963">
            <w:pPr>
              <w:rPr>
                <w:rFonts w:ascii="Arial" w:eastAsia="DengXian" w:hAnsi="Arial" w:cs="Arial"/>
                <w:sz w:val="24"/>
                <w:szCs w:val="24"/>
              </w:rPr>
            </w:pPr>
          </w:p>
        </w:tc>
      </w:tr>
      <w:tr w:rsidR="00857957" w:rsidRPr="00AB7BF0" w:rsidTr="00EF3A12">
        <w:trPr>
          <w:trHeight w:val="806"/>
        </w:trPr>
        <w:tc>
          <w:tcPr>
            <w:tcW w:w="9016" w:type="dxa"/>
            <w:shd w:val="clear" w:color="auto" w:fill="FFFFFF" w:themeFill="background1"/>
          </w:tcPr>
          <w:p w:rsidR="00857957" w:rsidRDefault="00857957" w:rsidP="00DA4963">
            <w:pPr>
              <w:rPr>
                <w:rFonts w:ascii="Arial" w:eastAsia="DengXian" w:hAnsi="Arial" w:cs="Arial"/>
                <w:color w:val="FFFFFF" w:themeColor="background1"/>
                <w:sz w:val="24"/>
                <w:szCs w:val="24"/>
              </w:rPr>
            </w:pPr>
          </w:p>
          <w:p w:rsidR="00DD34E4" w:rsidRDefault="00DD34E4" w:rsidP="00DA4963">
            <w:pPr>
              <w:rPr>
                <w:rFonts w:eastAsia="DengXian"/>
                <w:sz w:val="24"/>
                <w:szCs w:val="24"/>
              </w:rPr>
            </w:pPr>
          </w:p>
          <w:p w:rsidR="00DD34E4" w:rsidRDefault="00DD34E4" w:rsidP="00DA4963">
            <w:pPr>
              <w:rPr>
                <w:rFonts w:eastAsia="DengXian"/>
                <w:sz w:val="24"/>
                <w:szCs w:val="24"/>
              </w:rPr>
            </w:pPr>
          </w:p>
          <w:p w:rsidR="00DD34E4" w:rsidRDefault="00DD34E4" w:rsidP="00DA4963">
            <w:pPr>
              <w:rPr>
                <w:rFonts w:eastAsia="DengXian"/>
                <w:sz w:val="24"/>
                <w:szCs w:val="24"/>
              </w:rPr>
            </w:pPr>
          </w:p>
          <w:p w:rsidR="00DD34E4" w:rsidRPr="00AB7BF0" w:rsidRDefault="00DD34E4" w:rsidP="00DA4963">
            <w:pPr>
              <w:rPr>
                <w:rFonts w:ascii="Arial" w:eastAsia="DengXian" w:hAnsi="Arial" w:cs="Arial"/>
                <w:color w:val="FFFFFF" w:themeColor="background1"/>
                <w:sz w:val="24"/>
                <w:szCs w:val="24"/>
              </w:rPr>
            </w:pPr>
          </w:p>
        </w:tc>
      </w:tr>
      <w:tr w:rsidR="00334045" w:rsidRPr="00AB7BF0" w:rsidTr="00304E24">
        <w:trPr>
          <w:trHeight w:val="806"/>
        </w:trPr>
        <w:tc>
          <w:tcPr>
            <w:tcW w:w="9016" w:type="dxa"/>
            <w:shd w:val="clear" w:color="auto" w:fill="009999"/>
          </w:tcPr>
          <w:p w:rsidR="00334045" w:rsidRPr="00753BDF" w:rsidRDefault="000F3593" w:rsidP="00B36A1D">
            <w:pPr>
              <w:rPr>
                <w:rFonts w:ascii="Arial" w:hAnsi="Arial" w:cs="Arial"/>
                <w:b/>
                <w:color w:val="FFFFFF" w:themeColor="background1"/>
                <w:sz w:val="24"/>
                <w:szCs w:val="24"/>
              </w:rPr>
            </w:pPr>
            <w:proofErr w:type="gramStart"/>
            <w:r>
              <w:rPr>
                <w:rFonts w:ascii="Arial" w:eastAsia="DengXian" w:hAnsi="Arial" w:cs="Arial"/>
                <w:b/>
                <w:color w:val="FFFFFF" w:themeColor="background1"/>
                <w:sz w:val="24"/>
                <w:szCs w:val="24"/>
              </w:rPr>
              <w:t xml:space="preserve">5.4  </w:t>
            </w:r>
            <w:r w:rsidR="0046388F" w:rsidRPr="00753BDF">
              <w:rPr>
                <w:rFonts w:ascii="Arial" w:eastAsia="DengXian" w:hAnsi="Arial" w:cs="Arial"/>
                <w:b/>
                <w:color w:val="FFFFFF" w:themeColor="background1"/>
                <w:sz w:val="24"/>
                <w:szCs w:val="24"/>
              </w:rPr>
              <w:t>Analysis</w:t>
            </w:r>
            <w:proofErr w:type="gramEnd"/>
            <w:r w:rsidR="0046388F" w:rsidRPr="00753BDF">
              <w:rPr>
                <w:rFonts w:ascii="Arial" w:eastAsia="DengXian" w:hAnsi="Arial" w:cs="Arial"/>
                <w:b/>
                <w:color w:val="FFFFFF" w:themeColor="background1"/>
                <w:sz w:val="24"/>
                <w:szCs w:val="24"/>
              </w:rPr>
              <w:t xml:space="preserve"> of monetised costs and benefits</w:t>
            </w:r>
          </w:p>
        </w:tc>
      </w:tr>
      <w:tr w:rsidR="00334045" w:rsidRPr="00D30B37" w:rsidTr="00334045">
        <w:trPr>
          <w:trHeight w:val="806"/>
        </w:trPr>
        <w:tc>
          <w:tcPr>
            <w:tcW w:w="9016" w:type="dxa"/>
          </w:tcPr>
          <w:p w:rsidR="00334045" w:rsidRPr="00D30B37" w:rsidRDefault="000F3593" w:rsidP="00B36A1D">
            <w:pPr>
              <w:rPr>
                <w:rFonts w:ascii="Arial" w:hAnsi="Arial" w:cs="Arial"/>
                <w:sz w:val="24"/>
                <w:szCs w:val="24"/>
              </w:rPr>
            </w:pPr>
            <w:proofErr w:type="gramStart"/>
            <w:r>
              <w:rPr>
                <w:rFonts w:ascii="Arial" w:eastAsia="DengXian" w:hAnsi="Arial" w:cs="Arial"/>
                <w:sz w:val="24"/>
                <w:szCs w:val="24"/>
              </w:rPr>
              <w:t xml:space="preserve">5.4a  </w:t>
            </w:r>
            <w:r w:rsidR="00C425DE">
              <w:rPr>
                <w:rFonts w:ascii="Arial" w:eastAsia="DengXian" w:hAnsi="Arial" w:cs="Arial"/>
                <w:sz w:val="24"/>
                <w:szCs w:val="24"/>
              </w:rPr>
              <w:t>Please</w:t>
            </w:r>
            <w:proofErr w:type="gramEnd"/>
            <w:r w:rsidR="00C425DE">
              <w:rPr>
                <w:rFonts w:ascii="Arial" w:eastAsia="DengXian" w:hAnsi="Arial" w:cs="Arial"/>
                <w:sz w:val="24"/>
                <w:szCs w:val="24"/>
              </w:rPr>
              <w:t xml:space="preserve"> describe</w:t>
            </w:r>
            <w:r w:rsidR="00923034">
              <w:rPr>
                <w:rFonts w:ascii="Arial" w:eastAsia="DengXian" w:hAnsi="Arial" w:cs="Arial"/>
                <w:sz w:val="24"/>
                <w:szCs w:val="24"/>
              </w:rPr>
              <w:t xml:space="preserve"> how</w:t>
            </w:r>
            <w:r w:rsidR="00C425DE">
              <w:rPr>
                <w:rFonts w:ascii="Arial" w:eastAsia="DengXian" w:hAnsi="Arial" w:cs="Arial"/>
                <w:sz w:val="24"/>
                <w:szCs w:val="24"/>
              </w:rPr>
              <w:t xml:space="preserve"> t</w:t>
            </w:r>
            <w:r w:rsidR="00D2643C" w:rsidRPr="00D30B37">
              <w:rPr>
                <w:rFonts w:ascii="Arial" w:eastAsia="DengXian" w:hAnsi="Arial" w:cs="Arial"/>
                <w:sz w:val="24"/>
                <w:szCs w:val="24"/>
              </w:rPr>
              <w:t xml:space="preserve">he economic benefits </w:t>
            </w:r>
            <w:r w:rsidR="005A520D">
              <w:rPr>
                <w:rFonts w:ascii="Arial" w:eastAsia="DengXian" w:hAnsi="Arial" w:cs="Arial"/>
                <w:sz w:val="24"/>
                <w:szCs w:val="24"/>
              </w:rPr>
              <w:t>have been estimated</w:t>
            </w:r>
            <w:r w:rsidR="00652C7D">
              <w:rPr>
                <w:rFonts w:ascii="Arial" w:eastAsia="DengXian" w:hAnsi="Arial" w:cs="Arial"/>
                <w:sz w:val="24"/>
                <w:szCs w:val="24"/>
              </w:rPr>
              <w:t xml:space="preserve">. These </w:t>
            </w:r>
            <w:r w:rsidR="005A520D">
              <w:rPr>
                <w:rFonts w:ascii="Arial" w:eastAsia="DengXian" w:hAnsi="Arial" w:cs="Arial"/>
                <w:sz w:val="24"/>
                <w:szCs w:val="24"/>
              </w:rPr>
              <w:t xml:space="preserve">must be </w:t>
            </w:r>
            <w:r w:rsidR="00327151">
              <w:rPr>
                <w:rFonts w:ascii="Arial" w:eastAsia="DengXian" w:hAnsi="Arial" w:cs="Arial"/>
                <w:sz w:val="24"/>
                <w:szCs w:val="24"/>
              </w:rPr>
              <w:t>categorised</w:t>
            </w:r>
            <w:r w:rsidR="005A520D">
              <w:rPr>
                <w:rFonts w:ascii="Arial" w:eastAsia="DengXian" w:hAnsi="Arial" w:cs="Arial"/>
                <w:sz w:val="24"/>
                <w:szCs w:val="24"/>
              </w:rPr>
              <w:t xml:space="preserve"> according to different impact.  </w:t>
            </w:r>
            <w:r w:rsidR="00646C97">
              <w:rPr>
                <w:rFonts w:ascii="Arial" w:eastAsia="DengXian" w:hAnsi="Arial" w:cs="Arial"/>
                <w:sz w:val="24"/>
                <w:szCs w:val="24"/>
              </w:rPr>
              <w:t xml:space="preserve">Depending on the nature of </w:t>
            </w:r>
            <w:r w:rsidR="00940C81">
              <w:rPr>
                <w:rFonts w:ascii="Arial" w:eastAsia="DengXian" w:hAnsi="Arial" w:cs="Arial"/>
                <w:sz w:val="24"/>
                <w:szCs w:val="24"/>
              </w:rPr>
              <w:t>interve</w:t>
            </w:r>
            <w:r w:rsidR="00866801">
              <w:rPr>
                <w:rFonts w:ascii="Arial" w:eastAsia="DengXian" w:hAnsi="Arial" w:cs="Arial"/>
                <w:sz w:val="24"/>
                <w:szCs w:val="24"/>
              </w:rPr>
              <w:t>n</w:t>
            </w:r>
            <w:r w:rsidR="00940C81">
              <w:rPr>
                <w:rFonts w:ascii="Arial" w:eastAsia="DengXian" w:hAnsi="Arial" w:cs="Arial"/>
                <w:sz w:val="24"/>
                <w:szCs w:val="24"/>
              </w:rPr>
              <w:t>tion</w:t>
            </w:r>
            <w:r w:rsidR="002916E1">
              <w:rPr>
                <w:rFonts w:ascii="Arial" w:eastAsia="DengXian" w:hAnsi="Arial" w:cs="Arial"/>
                <w:sz w:val="24"/>
                <w:szCs w:val="24"/>
              </w:rPr>
              <w:t>,</w:t>
            </w:r>
            <w:r w:rsidR="00D2643C" w:rsidRPr="00D30B37">
              <w:rPr>
                <w:rFonts w:ascii="Arial" w:eastAsia="DengXian" w:hAnsi="Arial" w:cs="Arial"/>
                <w:sz w:val="24"/>
                <w:szCs w:val="24"/>
              </w:rPr>
              <w:t xml:space="preserve"> </w:t>
            </w:r>
            <w:r w:rsidR="004C28AB">
              <w:rPr>
                <w:rFonts w:ascii="Arial" w:eastAsia="DengXian" w:hAnsi="Arial" w:cs="Arial"/>
                <w:sz w:val="24"/>
                <w:szCs w:val="24"/>
              </w:rPr>
              <w:t xml:space="preserve">there could be land value uplift, </w:t>
            </w:r>
            <w:r w:rsidR="008C6497">
              <w:rPr>
                <w:rFonts w:ascii="Arial" w:eastAsia="DengXian" w:hAnsi="Arial" w:cs="Arial"/>
                <w:sz w:val="24"/>
                <w:szCs w:val="24"/>
              </w:rPr>
              <w:t>air quality benefits</w:t>
            </w:r>
            <w:r w:rsidR="00242838">
              <w:rPr>
                <w:rFonts w:ascii="Arial" w:eastAsia="DengXian" w:hAnsi="Arial" w:cs="Arial"/>
                <w:sz w:val="24"/>
                <w:szCs w:val="24"/>
              </w:rPr>
              <w:t>,</w:t>
            </w:r>
            <w:r w:rsidR="00D2643C" w:rsidRPr="00D30B37">
              <w:rPr>
                <w:rFonts w:ascii="Arial" w:eastAsia="DengXian" w:hAnsi="Arial" w:cs="Arial"/>
                <w:sz w:val="24"/>
                <w:szCs w:val="24"/>
              </w:rPr>
              <w:t xml:space="preserve"> reduce journey times, support economic growth, support employment, or reduce carbon emissions.  </w:t>
            </w:r>
            <w:r w:rsidR="003914AC" w:rsidRPr="00D30B37">
              <w:rPr>
                <w:rFonts w:ascii="Arial" w:eastAsia="DengXian" w:hAnsi="Arial" w:cs="Arial"/>
                <w:sz w:val="24"/>
                <w:szCs w:val="24"/>
              </w:rPr>
              <w:t xml:space="preserve">(Limit </w:t>
            </w:r>
            <w:r w:rsidR="001F7D24">
              <w:rPr>
                <w:rFonts w:ascii="Arial" w:eastAsia="DengXian" w:hAnsi="Arial" w:cs="Arial"/>
                <w:sz w:val="24"/>
                <w:szCs w:val="24"/>
              </w:rPr>
              <w:t>7</w:t>
            </w:r>
            <w:r w:rsidR="003914AC" w:rsidRPr="00D30B37">
              <w:rPr>
                <w:rFonts w:ascii="Arial" w:eastAsia="DengXian" w:hAnsi="Arial" w:cs="Arial"/>
                <w:sz w:val="24"/>
                <w:szCs w:val="24"/>
              </w:rPr>
              <w:t>50 words)</w:t>
            </w:r>
          </w:p>
        </w:tc>
      </w:tr>
      <w:tr w:rsidR="00857957" w:rsidRPr="00D30B37" w:rsidTr="00334045">
        <w:trPr>
          <w:trHeight w:val="806"/>
        </w:trPr>
        <w:tc>
          <w:tcPr>
            <w:tcW w:w="9016" w:type="dxa"/>
          </w:tcPr>
          <w:p w:rsidR="00857957" w:rsidRDefault="00857957" w:rsidP="00B36A1D">
            <w:pPr>
              <w:rPr>
                <w:rFonts w:ascii="Arial" w:hAnsi="Arial" w:cs="Arial"/>
                <w:sz w:val="24"/>
                <w:szCs w:val="24"/>
              </w:rPr>
            </w:pPr>
          </w:p>
          <w:p w:rsidR="00DD34E4" w:rsidRDefault="00DD34E4" w:rsidP="00B36A1D">
            <w:pPr>
              <w:rPr>
                <w:sz w:val="24"/>
                <w:szCs w:val="24"/>
              </w:rPr>
            </w:pPr>
          </w:p>
          <w:p w:rsidR="00DD34E4" w:rsidRDefault="00DD34E4" w:rsidP="00B36A1D">
            <w:pPr>
              <w:rPr>
                <w:sz w:val="24"/>
                <w:szCs w:val="24"/>
              </w:rPr>
            </w:pPr>
          </w:p>
          <w:p w:rsidR="00DD34E4" w:rsidRDefault="00DD34E4" w:rsidP="00B36A1D">
            <w:pPr>
              <w:rPr>
                <w:sz w:val="24"/>
                <w:szCs w:val="24"/>
              </w:rPr>
            </w:pPr>
          </w:p>
          <w:p w:rsidR="00DD34E4" w:rsidRDefault="00DD34E4" w:rsidP="00B36A1D">
            <w:pPr>
              <w:rPr>
                <w:sz w:val="24"/>
                <w:szCs w:val="24"/>
              </w:rPr>
            </w:pPr>
          </w:p>
          <w:p w:rsidR="00DD34E4" w:rsidRPr="00D30B37" w:rsidRDefault="00DD34E4" w:rsidP="00B36A1D">
            <w:pPr>
              <w:rPr>
                <w:rFonts w:ascii="Arial" w:hAnsi="Arial" w:cs="Arial"/>
                <w:sz w:val="24"/>
                <w:szCs w:val="24"/>
              </w:rPr>
            </w:pPr>
          </w:p>
        </w:tc>
      </w:tr>
      <w:tr w:rsidR="0030451C" w:rsidRPr="00D30B37" w:rsidTr="00334045">
        <w:trPr>
          <w:trHeight w:val="806"/>
        </w:trPr>
        <w:tc>
          <w:tcPr>
            <w:tcW w:w="9016" w:type="dxa"/>
          </w:tcPr>
          <w:p w:rsidR="00A7417A" w:rsidRDefault="00A7417A" w:rsidP="00B36A1D">
            <w:pPr>
              <w:rPr>
                <w:rFonts w:ascii="Arial" w:hAnsi="Arial" w:cs="Arial"/>
                <w:sz w:val="24"/>
                <w:szCs w:val="24"/>
              </w:rPr>
            </w:pPr>
          </w:p>
          <w:p w:rsidR="000D19CD" w:rsidRPr="00D30B37" w:rsidRDefault="000F3593" w:rsidP="00B36A1D">
            <w:pPr>
              <w:rPr>
                <w:rFonts w:ascii="Arial" w:hAnsi="Arial" w:cs="Arial"/>
                <w:sz w:val="24"/>
                <w:szCs w:val="24"/>
              </w:rPr>
            </w:pPr>
            <w:proofErr w:type="gramStart"/>
            <w:r>
              <w:rPr>
                <w:rFonts w:ascii="Arial" w:hAnsi="Arial" w:cs="Arial"/>
                <w:sz w:val="24"/>
                <w:szCs w:val="24"/>
              </w:rPr>
              <w:t xml:space="preserve">5.4b  </w:t>
            </w:r>
            <w:r w:rsidR="00375E07" w:rsidRPr="00D30B37">
              <w:rPr>
                <w:rFonts w:ascii="Arial" w:hAnsi="Arial" w:cs="Arial"/>
                <w:sz w:val="24"/>
                <w:szCs w:val="24"/>
              </w:rPr>
              <w:t>Please</w:t>
            </w:r>
            <w:proofErr w:type="gramEnd"/>
            <w:r w:rsidR="00375E07" w:rsidRPr="00D30B37">
              <w:rPr>
                <w:rFonts w:ascii="Arial" w:hAnsi="Arial" w:cs="Arial"/>
                <w:sz w:val="24"/>
                <w:szCs w:val="24"/>
              </w:rPr>
              <w:t xml:space="preserve"> complete </w:t>
            </w:r>
            <w:r w:rsidR="006F7BF4" w:rsidRPr="00D30B37">
              <w:rPr>
                <w:rFonts w:ascii="Arial" w:hAnsi="Arial" w:cs="Arial"/>
                <w:sz w:val="24"/>
                <w:szCs w:val="24"/>
              </w:rPr>
              <w:t>Tab A</w:t>
            </w:r>
            <w:r w:rsidR="003D1A36" w:rsidRPr="00D30B37">
              <w:rPr>
                <w:rFonts w:ascii="Arial" w:hAnsi="Arial" w:cs="Arial"/>
                <w:sz w:val="24"/>
                <w:szCs w:val="24"/>
              </w:rPr>
              <w:t xml:space="preserve"> and B</w:t>
            </w:r>
            <w:r w:rsidR="006F7BF4" w:rsidRPr="00D30B37">
              <w:rPr>
                <w:rFonts w:ascii="Arial" w:hAnsi="Arial" w:cs="Arial"/>
                <w:sz w:val="24"/>
                <w:szCs w:val="24"/>
              </w:rPr>
              <w:t xml:space="preserve"> on the </w:t>
            </w:r>
            <w:r w:rsidR="001C1A8E" w:rsidRPr="001C1A8E">
              <w:rPr>
                <w:rFonts w:ascii="Arial" w:hAnsi="Arial" w:cs="Arial"/>
                <w:b/>
                <w:bCs/>
                <w:sz w:val="24"/>
                <w:szCs w:val="24"/>
              </w:rPr>
              <w:t>appended</w:t>
            </w:r>
            <w:r w:rsidR="001A39B6" w:rsidRPr="00FE6E2D">
              <w:rPr>
                <w:rFonts w:ascii="Arial" w:hAnsi="Arial" w:cs="Arial"/>
                <w:b/>
                <w:bCs/>
                <w:sz w:val="24"/>
                <w:szCs w:val="24"/>
              </w:rPr>
              <w:t xml:space="preserve"> </w:t>
            </w:r>
            <w:r w:rsidR="002236BC" w:rsidRPr="00FE6E2D">
              <w:rPr>
                <w:rFonts w:ascii="Arial" w:hAnsi="Arial" w:cs="Arial"/>
                <w:b/>
                <w:bCs/>
                <w:sz w:val="24"/>
                <w:szCs w:val="24"/>
              </w:rPr>
              <w:t>excel spreadsheet</w:t>
            </w:r>
            <w:r w:rsidR="00437533" w:rsidRPr="00D30B37">
              <w:rPr>
                <w:rFonts w:ascii="Arial" w:hAnsi="Arial" w:cs="Arial"/>
                <w:sz w:val="24"/>
                <w:szCs w:val="24"/>
              </w:rPr>
              <w:t xml:space="preserve"> </w:t>
            </w:r>
            <w:r w:rsidR="00843DB7" w:rsidRPr="00D30B37">
              <w:rPr>
                <w:rFonts w:ascii="Arial" w:hAnsi="Arial" w:cs="Arial"/>
                <w:sz w:val="24"/>
                <w:szCs w:val="24"/>
              </w:rPr>
              <w:t xml:space="preserve">to demonstrate </w:t>
            </w:r>
            <w:r w:rsidR="00751495" w:rsidRPr="00D30B37">
              <w:rPr>
                <w:rFonts w:ascii="Arial" w:hAnsi="Arial" w:cs="Arial"/>
                <w:sz w:val="24"/>
                <w:szCs w:val="24"/>
              </w:rPr>
              <w:t>your</w:t>
            </w:r>
            <w:r w:rsidR="003914AC" w:rsidRPr="00D30B37">
              <w:rPr>
                <w:rFonts w:ascii="Arial" w:hAnsi="Arial" w:cs="Arial"/>
                <w:sz w:val="24"/>
                <w:szCs w:val="24"/>
              </w:rPr>
              <w:t>:</w:t>
            </w:r>
          </w:p>
          <w:p w:rsidR="003914AC" w:rsidRPr="00D30B37" w:rsidRDefault="003914AC" w:rsidP="00B36A1D">
            <w:pPr>
              <w:rPr>
                <w:rFonts w:ascii="Arial" w:hAnsi="Arial" w:cs="Arial"/>
                <w:sz w:val="24"/>
                <w:szCs w:val="24"/>
              </w:rPr>
            </w:pPr>
          </w:p>
          <w:p w:rsidR="0030451C" w:rsidRPr="000F3593" w:rsidRDefault="000D19CD" w:rsidP="00B36A1D">
            <w:pPr>
              <w:rPr>
                <w:rFonts w:ascii="Arial" w:eastAsia="DengXian Light" w:hAnsi="Arial" w:cs="Arial"/>
                <w:bCs/>
                <w:sz w:val="24"/>
                <w:szCs w:val="24"/>
              </w:rPr>
            </w:pPr>
            <w:r w:rsidRPr="000F3593">
              <w:rPr>
                <w:rFonts w:ascii="Arial" w:eastAsia="DengXian Light" w:hAnsi="Arial" w:cs="Arial"/>
                <w:bCs/>
                <w:sz w:val="24"/>
                <w:szCs w:val="24"/>
              </w:rPr>
              <w:t xml:space="preserve">Tab A - </w:t>
            </w:r>
            <w:r w:rsidR="001C1A8E">
              <w:rPr>
                <w:rFonts w:ascii="Arial" w:eastAsia="DengXian Light" w:hAnsi="Arial" w:cs="Arial"/>
                <w:bCs/>
                <w:sz w:val="24"/>
                <w:szCs w:val="24"/>
              </w:rPr>
              <w:t xml:space="preserve"> </w:t>
            </w:r>
            <w:r w:rsidR="00437533" w:rsidRPr="000F3593">
              <w:rPr>
                <w:rFonts w:ascii="Arial" w:eastAsia="DengXian Light" w:hAnsi="Arial" w:cs="Arial"/>
                <w:bCs/>
                <w:sz w:val="24"/>
                <w:szCs w:val="24"/>
              </w:rPr>
              <w:t xml:space="preserve">Discounted total </w:t>
            </w:r>
            <w:r w:rsidR="040856C7" w:rsidRPr="646E909A">
              <w:rPr>
                <w:rFonts w:ascii="Arial" w:eastAsia="DengXian Light" w:hAnsi="Arial" w:cs="Arial"/>
                <w:sz w:val="24"/>
                <w:szCs w:val="24"/>
              </w:rPr>
              <w:t xml:space="preserve">costs by </w:t>
            </w:r>
            <w:r w:rsidR="00437533" w:rsidRPr="000F3593">
              <w:rPr>
                <w:rFonts w:ascii="Arial" w:eastAsia="DengXian Light" w:hAnsi="Arial" w:cs="Arial"/>
                <w:bCs/>
                <w:sz w:val="24"/>
                <w:szCs w:val="24"/>
              </w:rPr>
              <w:t>funding source (£m)</w:t>
            </w:r>
          </w:p>
          <w:p w:rsidR="000D19CD" w:rsidRPr="00D30B37" w:rsidRDefault="000D19CD" w:rsidP="00B36A1D">
            <w:pPr>
              <w:rPr>
                <w:rFonts w:ascii="Arial" w:hAnsi="Arial" w:cs="Arial"/>
                <w:b/>
                <w:bCs/>
                <w:sz w:val="24"/>
                <w:szCs w:val="24"/>
              </w:rPr>
            </w:pPr>
            <w:r w:rsidRPr="000F3593">
              <w:rPr>
                <w:rFonts w:ascii="Arial" w:eastAsia="DengXian Light" w:hAnsi="Arial" w:cs="Arial"/>
                <w:bCs/>
                <w:sz w:val="24"/>
                <w:szCs w:val="24"/>
              </w:rPr>
              <w:t xml:space="preserve">Tab B </w:t>
            </w:r>
            <w:r w:rsidR="00284035" w:rsidRPr="000F3593">
              <w:rPr>
                <w:rFonts w:ascii="Arial" w:eastAsia="DengXian Light" w:hAnsi="Arial" w:cs="Arial"/>
                <w:bCs/>
                <w:sz w:val="24"/>
                <w:szCs w:val="24"/>
              </w:rPr>
              <w:t>–</w:t>
            </w:r>
            <w:r w:rsidRPr="000F3593">
              <w:rPr>
                <w:rFonts w:ascii="Arial" w:eastAsia="DengXian Light" w:hAnsi="Arial" w:cs="Arial"/>
                <w:bCs/>
                <w:sz w:val="24"/>
                <w:szCs w:val="24"/>
              </w:rPr>
              <w:t xml:space="preserve"> </w:t>
            </w:r>
            <w:r w:rsidR="00284035" w:rsidRPr="000F3593">
              <w:rPr>
                <w:rFonts w:ascii="Arial" w:eastAsia="DengXian Light" w:hAnsi="Arial" w:cs="Arial"/>
                <w:bCs/>
                <w:sz w:val="24"/>
                <w:szCs w:val="24"/>
              </w:rPr>
              <w:t xml:space="preserve">Discounted benefits </w:t>
            </w:r>
            <w:r w:rsidR="6BA8C8DD" w:rsidRPr="5E076E72">
              <w:rPr>
                <w:rFonts w:ascii="Arial" w:eastAsia="DengXian Light" w:hAnsi="Arial" w:cs="Arial"/>
                <w:sz w:val="24"/>
                <w:szCs w:val="24"/>
              </w:rPr>
              <w:t>by category</w:t>
            </w:r>
            <w:r w:rsidR="79B6C4D3" w:rsidRPr="5E076E72">
              <w:rPr>
                <w:rFonts w:ascii="Arial" w:eastAsia="DengXian Light" w:hAnsi="Arial" w:cs="Arial"/>
                <w:sz w:val="24"/>
                <w:szCs w:val="24"/>
              </w:rPr>
              <w:t xml:space="preserve"> </w:t>
            </w:r>
            <w:r w:rsidR="00284035" w:rsidRPr="000F3593">
              <w:rPr>
                <w:rFonts w:ascii="Arial" w:eastAsia="DengXian Light" w:hAnsi="Arial" w:cs="Arial"/>
                <w:bCs/>
                <w:sz w:val="24"/>
                <w:szCs w:val="24"/>
              </w:rPr>
              <w:t>(£</w:t>
            </w:r>
            <w:r w:rsidR="00EE6191" w:rsidRPr="000F3593">
              <w:rPr>
                <w:rFonts w:ascii="Arial" w:eastAsia="DengXian Light" w:hAnsi="Arial" w:cs="Arial"/>
                <w:bCs/>
                <w:sz w:val="24"/>
                <w:szCs w:val="24"/>
              </w:rPr>
              <w:t>m)</w:t>
            </w:r>
          </w:p>
        </w:tc>
      </w:tr>
      <w:tr w:rsidR="00162213" w:rsidRPr="00D30B37" w:rsidTr="00304E24">
        <w:trPr>
          <w:trHeight w:val="806"/>
        </w:trPr>
        <w:tc>
          <w:tcPr>
            <w:tcW w:w="9016" w:type="dxa"/>
            <w:shd w:val="clear" w:color="auto" w:fill="009999"/>
          </w:tcPr>
          <w:p w:rsidR="00162213" w:rsidRPr="00753BDF" w:rsidRDefault="000F3593" w:rsidP="00B36A1D">
            <w:pPr>
              <w:rPr>
                <w:rFonts w:ascii="Arial" w:hAnsi="Arial" w:cs="Arial"/>
                <w:b/>
                <w:i/>
                <w:color w:val="FFFFFF" w:themeColor="background1"/>
                <w:sz w:val="24"/>
                <w:szCs w:val="24"/>
              </w:rPr>
            </w:pPr>
            <w:proofErr w:type="gramStart"/>
            <w:r>
              <w:rPr>
                <w:rFonts w:ascii="Arial" w:eastAsia="DengXian" w:hAnsi="Arial" w:cs="Arial"/>
                <w:b/>
                <w:color w:val="FFFFFF" w:themeColor="background1"/>
                <w:sz w:val="24"/>
                <w:szCs w:val="24"/>
              </w:rPr>
              <w:t xml:space="preserve">5.5  </w:t>
            </w:r>
            <w:r w:rsidR="00474DE2" w:rsidRPr="00AB7BF0">
              <w:rPr>
                <w:rFonts w:ascii="Arial" w:eastAsia="DengXian" w:hAnsi="Arial" w:cs="Arial"/>
                <w:b/>
                <w:color w:val="FFFFFF" w:themeColor="background1"/>
                <w:sz w:val="24"/>
                <w:szCs w:val="24"/>
              </w:rPr>
              <w:t>Value</w:t>
            </w:r>
            <w:proofErr w:type="gramEnd"/>
            <w:r w:rsidR="00474DE2" w:rsidRPr="00AB7BF0">
              <w:rPr>
                <w:rFonts w:ascii="Arial" w:eastAsia="DengXian" w:hAnsi="Arial" w:cs="Arial"/>
                <w:b/>
                <w:color w:val="FFFFFF" w:themeColor="background1"/>
                <w:sz w:val="24"/>
                <w:szCs w:val="24"/>
              </w:rPr>
              <w:t xml:space="preserve"> for money of proposal</w:t>
            </w:r>
          </w:p>
        </w:tc>
      </w:tr>
      <w:tr w:rsidR="00162213" w:rsidRPr="00D30B37" w:rsidTr="00162213">
        <w:trPr>
          <w:trHeight w:val="806"/>
        </w:trPr>
        <w:tc>
          <w:tcPr>
            <w:tcW w:w="9016" w:type="dxa"/>
          </w:tcPr>
          <w:p w:rsidR="00162213" w:rsidRPr="00D30B37" w:rsidRDefault="007D7B14" w:rsidP="00B36A1D">
            <w:pPr>
              <w:rPr>
                <w:rFonts w:ascii="Arial" w:hAnsi="Arial" w:cs="Arial"/>
                <w:sz w:val="24"/>
                <w:szCs w:val="24"/>
              </w:rPr>
            </w:pPr>
            <w:proofErr w:type="gramStart"/>
            <w:r>
              <w:rPr>
                <w:rFonts w:ascii="Arial" w:eastAsia="DengXian" w:hAnsi="Arial" w:cs="Arial"/>
                <w:sz w:val="24"/>
                <w:szCs w:val="24"/>
              </w:rPr>
              <w:lastRenderedPageBreak/>
              <w:t>5.5a  Please</w:t>
            </w:r>
            <w:proofErr w:type="gramEnd"/>
            <w:r>
              <w:rPr>
                <w:rFonts w:ascii="Arial" w:eastAsia="DengXian" w:hAnsi="Arial" w:cs="Arial"/>
                <w:sz w:val="24"/>
                <w:szCs w:val="24"/>
              </w:rPr>
              <w:t xml:space="preserve"> provide a </w:t>
            </w:r>
            <w:r w:rsidR="00286766" w:rsidRPr="00D30B37">
              <w:rPr>
                <w:rFonts w:ascii="Arial" w:eastAsia="DengXian" w:hAnsi="Arial" w:cs="Arial"/>
                <w:sz w:val="24"/>
                <w:szCs w:val="24"/>
              </w:rPr>
              <w:t>summary of the overall Value for Money of the proposal</w:t>
            </w:r>
            <w:r w:rsidR="00787734">
              <w:rPr>
                <w:rFonts w:ascii="Arial" w:eastAsia="DengXian" w:hAnsi="Arial" w:cs="Arial"/>
                <w:sz w:val="24"/>
                <w:szCs w:val="24"/>
              </w:rPr>
              <w:t xml:space="preserve">.  </w:t>
            </w:r>
            <w:r w:rsidR="00FD4A21" w:rsidRPr="00D30B37">
              <w:rPr>
                <w:rFonts w:ascii="Arial" w:eastAsia="DengXian" w:hAnsi="Arial" w:cs="Arial"/>
                <w:sz w:val="24"/>
                <w:szCs w:val="24"/>
              </w:rPr>
              <w:t xml:space="preserve">This should include reporting of Benefit Cost Ratios.  </w:t>
            </w:r>
            <w:r w:rsidR="00FD4A21" w:rsidRPr="00D30B37">
              <w:rPr>
                <w:rStyle w:val="normaltextrun"/>
                <w:rFonts w:ascii="Arial" w:hAnsi="Arial" w:cs="Arial"/>
                <w:color w:val="000000"/>
                <w:sz w:val="24"/>
                <w:szCs w:val="24"/>
                <w:shd w:val="clear" w:color="auto" w:fill="FFFFFF"/>
              </w:rPr>
              <w:t>If a Benefit</w:t>
            </w:r>
            <w:r w:rsidR="00923034">
              <w:rPr>
                <w:rStyle w:val="normaltextrun"/>
                <w:rFonts w:ascii="Arial" w:hAnsi="Arial" w:cs="Arial"/>
                <w:color w:val="000000"/>
                <w:sz w:val="24"/>
                <w:szCs w:val="24"/>
                <w:shd w:val="clear" w:color="auto" w:fill="FFFFFF"/>
              </w:rPr>
              <w:t xml:space="preserve"> </w:t>
            </w:r>
            <w:r w:rsidR="00FD4A21" w:rsidRPr="00D30B37">
              <w:rPr>
                <w:rStyle w:val="normaltextrun"/>
                <w:rFonts w:ascii="Arial" w:hAnsi="Arial" w:cs="Arial"/>
                <w:color w:val="000000"/>
                <w:sz w:val="24"/>
                <w:szCs w:val="24"/>
                <w:shd w:val="clear" w:color="auto" w:fill="FFFFFF"/>
              </w:rPr>
              <w:t>Cost Ratio (BCR) has been estimated</w:t>
            </w:r>
            <w:r w:rsidR="00AA4CAA">
              <w:rPr>
                <w:rStyle w:val="normaltextrun"/>
                <w:rFonts w:ascii="Arial" w:hAnsi="Arial" w:cs="Arial"/>
                <w:color w:val="000000"/>
                <w:sz w:val="24"/>
                <w:szCs w:val="24"/>
                <w:shd w:val="clear" w:color="auto" w:fill="FFFFFF"/>
              </w:rPr>
              <w:t xml:space="preserve"> </w:t>
            </w:r>
            <w:r w:rsidR="00E42360">
              <w:rPr>
                <w:rStyle w:val="normaltextrun"/>
                <w:rFonts w:ascii="Arial" w:hAnsi="Arial" w:cs="Arial"/>
                <w:color w:val="000000"/>
                <w:sz w:val="24"/>
                <w:szCs w:val="24"/>
                <w:shd w:val="clear" w:color="auto" w:fill="FFFFFF"/>
              </w:rPr>
              <w:t xml:space="preserve">there should </w:t>
            </w:r>
            <w:r w:rsidR="00AA4CAA">
              <w:rPr>
                <w:rStyle w:val="normaltextrun"/>
                <w:rFonts w:ascii="Arial" w:hAnsi="Arial" w:cs="Arial"/>
                <w:color w:val="000000"/>
                <w:sz w:val="24"/>
                <w:szCs w:val="24"/>
                <w:shd w:val="clear" w:color="auto" w:fill="FFFFFF"/>
              </w:rPr>
              <w:t xml:space="preserve">be </w:t>
            </w:r>
            <w:r w:rsidR="00FD4A21" w:rsidRPr="00D30B37">
              <w:rPr>
                <w:rStyle w:val="normaltextrun"/>
                <w:rFonts w:ascii="Arial" w:hAnsi="Arial" w:cs="Arial"/>
                <w:color w:val="000000"/>
                <w:sz w:val="24"/>
                <w:szCs w:val="24"/>
                <w:shd w:val="clear" w:color="auto" w:fill="FFFFFF"/>
              </w:rPr>
              <w:t xml:space="preserve">a clear explanation of how this is estimated </w:t>
            </w:r>
            <w:proofErr w:type="spellStart"/>
            <w:r w:rsidR="00FD4A21" w:rsidRPr="00D30B37">
              <w:rPr>
                <w:rStyle w:val="normaltextrun"/>
                <w:rFonts w:ascii="Arial" w:hAnsi="Arial" w:cs="Arial"/>
                <w:color w:val="000000"/>
                <w:sz w:val="24"/>
                <w:szCs w:val="24"/>
                <w:shd w:val="clear" w:color="auto" w:fill="FFFFFF"/>
              </w:rPr>
              <w:t>ie</w:t>
            </w:r>
            <w:proofErr w:type="spellEnd"/>
            <w:r w:rsidR="00FD4A21" w:rsidRPr="00D30B37">
              <w:rPr>
                <w:rStyle w:val="normaltextrun"/>
                <w:rFonts w:ascii="Arial" w:hAnsi="Arial" w:cs="Arial"/>
                <w:color w:val="000000"/>
                <w:sz w:val="24"/>
                <w:szCs w:val="24"/>
                <w:shd w:val="clear" w:color="auto" w:fill="FFFFFF"/>
              </w:rPr>
              <w:t xml:space="preserve"> a methodology </w:t>
            </w:r>
            <w:proofErr w:type="gramStart"/>
            <w:r w:rsidR="00FD4A21" w:rsidRPr="00D30B37">
              <w:rPr>
                <w:rStyle w:val="normaltextrun"/>
                <w:rFonts w:ascii="Arial" w:hAnsi="Arial" w:cs="Arial"/>
                <w:color w:val="000000"/>
                <w:sz w:val="24"/>
                <w:szCs w:val="24"/>
                <w:shd w:val="clear" w:color="auto" w:fill="FFFFFF"/>
              </w:rPr>
              <w:t>note</w:t>
            </w:r>
            <w:proofErr w:type="gramEnd"/>
            <w:r w:rsidR="00FD4A21" w:rsidRPr="00D30B37">
              <w:rPr>
                <w:rStyle w:val="normaltextrun"/>
                <w:rFonts w:ascii="Arial" w:hAnsi="Arial" w:cs="Arial"/>
                <w:color w:val="000000"/>
                <w:sz w:val="24"/>
                <w:szCs w:val="24"/>
                <w:shd w:val="clear" w:color="auto" w:fill="FFFFFF"/>
              </w:rPr>
              <w:t xml:space="preserve">. Benefit Cost Ratios should be calculated in a way that is consistent with </w:t>
            </w:r>
            <w:hyperlink r:id="rId20" w:history="1">
              <w:r w:rsidR="00FD4A21" w:rsidRPr="00D30B37">
                <w:rPr>
                  <w:rStyle w:val="Hyperlink"/>
                  <w:rFonts w:ascii="Arial" w:hAnsi="Arial" w:cs="Arial"/>
                  <w:sz w:val="24"/>
                  <w:szCs w:val="24"/>
                  <w:shd w:val="clear" w:color="auto" w:fill="FFFFFF"/>
                </w:rPr>
                <w:t>HMT’s Green Book</w:t>
              </w:r>
            </w:hyperlink>
            <w:r w:rsidR="00FD4A21" w:rsidRPr="00D30B37">
              <w:rPr>
                <w:rStyle w:val="normaltextrun"/>
                <w:rFonts w:ascii="Arial" w:hAnsi="Arial" w:cs="Arial"/>
                <w:color w:val="000000"/>
                <w:sz w:val="24"/>
                <w:szCs w:val="24"/>
                <w:shd w:val="clear" w:color="auto" w:fill="FFFFFF"/>
              </w:rPr>
              <w:t xml:space="preserve">.  For non-transport bids it should be consistent with </w:t>
            </w:r>
            <w:hyperlink r:id="rId21" w:history="1">
              <w:r w:rsidR="00FD4A21" w:rsidRPr="0008141C">
                <w:rPr>
                  <w:rStyle w:val="Hyperlink"/>
                  <w:rFonts w:ascii="Arial" w:hAnsi="Arial" w:cs="Arial"/>
                  <w:sz w:val="24"/>
                  <w:szCs w:val="24"/>
                  <w:shd w:val="clear" w:color="auto" w:fill="FFFFFF"/>
                </w:rPr>
                <w:t>MHCLG’s appraisal guidance</w:t>
              </w:r>
            </w:hyperlink>
            <w:r w:rsidR="00FD4A21" w:rsidRPr="00D30B37">
              <w:rPr>
                <w:rStyle w:val="normaltextrun"/>
                <w:rFonts w:ascii="Arial" w:hAnsi="Arial" w:cs="Arial"/>
                <w:color w:val="000000"/>
                <w:sz w:val="24"/>
                <w:szCs w:val="24"/>
                <w:shd w:val="clear" w:color="auto" w:fill="FFFFFF"/>
              </w:rPr>
              <w:t xml:space="preserve">.   </w:t>
            </w:r>
            <w:r w:rsidR="00FD4A21" w:rsidRPr="00D30B37">
              <w:rPr>
                <w:rFonts w:ascii="Arial" w:hAnsi="Arial" w:cs="Arial"/>
                <w:sz w:val="24"/>
                <w:szCs w:val="24"/>
              </w:rPr>
              <w:t xml:space="preserve">For bids requesting funding for transport projects this should be consistent with </w:t>
            </w:r>
            <w:hyperlink r:id="rId22" w:history="1">
              <w:r w:rsidR="00FD4A21" w:rsidRPr="00D30B37">
                <w:rPr>
                  <w:rStyle w:val="Hyperlink"/>
                  <w:rFonts w:ascii="Arial" w:hAnsi="Arial" w:cs="Arial"/>
                  <w:sz w:val="24"/>
                  <w:szCs w:val="24"/>
                </w:rPr>
                <w:t>DfT Transport Analysis Guidance</w:t>
              </w:r>
            </w:hyperlink>
            <w:r w:rsidR="00FD4A21" w:rsidRPr="00D30B37">
              <w:rPr>
                <w:rFonts w:ascii="Arial" w:hAnsi="Arial" w:cs="Arial"/>
                <w:sz w:val="24"/>
                <w:szCs w:val="24"/>
              </w:rPr>
              <w:t>.</w:t>
            </w:r>
            <w:r w:rsidR="00286766" w:rsidRPr="00D30B37">
              <w:rPr>
                <w:rFonts w:ascii="Arial" w:eastAsia="DengXian" w:hAnsi="Arial" w:cs="Arial"/>
                <w:sz w:val="24"/>
                <w:szCs w:val="24"/>
              </w:rPr>
              <w:t xml:space="preserve"> </w:t>
            </w:r>
            <w:r w:rsidR="00162213" w:rsidRPr="00D30B37">
              <w:rPr>
                <w:rFonts w:ascii="Arial" w:eastAsia="DengXian" w:hAnsi="Arial" w:cs="Arial"/>
                <w:sz w:val="24"/>
                <w:szCs w:val="24"/>
              </w:rPr>
              <w:t xml:space="preserve">(Limit </w:t>
            </w:r>
            <w:r w:rsidR="00054502" w:rsidRPr="00D30B37">
              <w:rPr>
                <w:rFonts w:ascii="Arial" w:eastAsia="DengXian" w:hAnsi="Arial" w:cs="Arial"/>
                <w:sz w:val="24"/>
                <w:szCs w:val="24"/>
              </w:rPr>
              <w:t>5</w:t>
            </w:r>
            <w:r w:rsidR="00C73E60" w:rsidRPr="00D30B37">
              <w:rPr>
                <w:rFonts w:ascii="Arial" w:eastAsia="DengXian" w:hAnsi="Arial" w:cs="Arial"/>
                <w:sz w:val="24"/>
                <w:szCs w:val="24"/>
              </w:rPr>
              <w:t>0</w:t>
            </w:r>
            <w:r w:rsidR="00162213" w:rsidRPr="00D30B37">
              <w:rPr>
                <w:rFonts w:ascii="Arial" w:eastAsia="DengXian" w:hAnsi="Arial" w:cs="Arial"/>
                <w:sz w:val="24"/>
                <w:szCs w:val="24"/>
              </w:rPr>
              <w:t>0 words)</w:t>
            </w:r>
          </w:p>
        </w:tc>
      </w:tr>
      <w:tr w:rsidR="00162213" w:rsidRPr="00D30B37" w:rsidTr="00162213">
        <w:trPr>
          <w:trHeight w:val="806"/>
        </w:trPr>
        <w:tc>
          <w:tcPr>
            <w:tcW w:w="9016" w:type="dxa"/>
          </w:tcPr>
          <w:p w:rsidR="00162213" w:rsidRDefault="00162213" w:rsidP="00B36A1D">
            <w:pPr>
              <w:rPr>
                <w:rFonts w:ascii="Arial" w:hAnsi="Arial" w:cs="Arial"/>
                <w:sz w:val="24"/>
                <w:szCs w:val="24"/>
              </w:rPr>
            </w:pPr>
          </w:p>
          <w:p w:rsidR="00787734" w:rsidRDefault="00787734" w:rsidP="00B36A1D">
            <w:pPr>
              <w:rPr>
                <w:rFonts w:ascii="Arial" w:hAnsi="Arial" w:cs="Arial"/>
                <w:sz w:val="24"/>
                <w:szCs w:val="24"/>
              </w:rPr>
            </w:pPr>
          </w:p>
          <w:p w:rsidR="00DD34E4" w:rsidRDefault="00DD34E4" w:rsidP="00B36A1D">
            <w:pPr>
              <w:rPr>
                <w:sz w:val="24"/>
                <w:szCs w:val="24"/>
              </w:rPr>
            </w:pPr>
          </w:p>
          <w:p w:rsidR="00DD34E4" w:rsidRDefault="00DD34E4" w:rsidP="00B36A1D">
            <w:pPr>
              <w:rPr>
                <w:sz w:val="24"/>
                <w:szCs w:val="24"/>
              </w:rPr>
            </w:pPr>
          </w:p>
          <w:p w:rsidR="00DD34E4" w:rsidRDefault="00DD34E4" w:rsidP="00B36A1D">
            <w:pPr>
              <w:rPr>
                <w:rFonts w:ascii="Arial" w:hAnsi="Arial" w:cs="Arial"/>
                <w:sz w:val="24"/>
                <w:szCs w:val="24"/>
              </w:rPr>
            </w:pPr>
          </w:p>
          <w:p w:rsidR="00787734" w:rsidRPr="00D30B37" w:rsidRDefault="00787734" w:rsidP="00B36A1D">
            <w:pPr>
              <w:rPr>
                <w:rFonts w:ascii="Arial" w:hAnsi="Arial" w:cs="Arial"/>
                <w:sz w:val="24"/>
                <w:szCs w:val="24"/>
              </w:rPr>
            </w:pPr>
          </w:p>
        </w:tc>
      </w:tr>
      <w:tr w:rsidR="00162213" w:rsidRPr="00D30B37" w:rsidTr="00162213">
        <w:trPr>
          <w:trHeight w:val="806"/>
        </w:trPr>
        <w:tc>
          <w:tcPr>
            <w:tcW w:w="9016" w:type="dxa"/>
          </w:tcPr>
          <w:p w:rsidR="00475C6B" w:rsidRDefault="00475C6B" w:rsidP="00B36A1D">
            <w:pPr>
              <w:rPr>
                <w:rFonts w:ascii="Arial" w:eastAsia="DengXian" w:hAnsi="Arial" w:cs="Arial"/>
                <w:sz w:val="24"/>
                <w:szCs w:val="24"/>
              </w:rPr>
            </w:pPr>
            <w:proofErr w:type="gramStart"/>
            <w:r>
              <w:rPr>
                <w:rFonts w:ascii="Arial" w:eastAsia="DengXian" w:hAnsi="Arial" w:cs="Arial"/>
                <w:sz w:val="24"/>
                <w:szCs w:val="24"/>
              </w:rPr>
              <w:t>5.5b  Please</w:t>
            </w:r>
            <w:proofErr w:type="gramEnd"/>
            <w:r>
              <w:rPr>
                <w:rFonts w:ascii="Arial" w:eastAsia="DengXian" w:hAnsi="Arial" w:cs="Arial"/>
                <w:sz w:val="24"/>
                <w:szCs w:val="24"/>
              </w:rPr>
              <w:t xml:space="preserve"> describe what o</w:t>
            </w:r>
            <w:r w:rsidRPr="00D30B37">
              <w:rPr>
                <w:rFonts w:ascii="Arial" w:eastAsia="DengXian" w:hAnsi="Arial" w:cs="Arial"/>
                <w:sz w:val="24"/>
                <w:szCs w:val="24"/>
              </w:rPr>
              <w:t xml:space="preserve">ther non-monetised impacts </w:t>
            </w:r>
            <w:r>
              <w:rPr>
                <w:rFonts w:ascii="Arial" w:eastAsia="DengXian" w:hAnsi="Arial" w:cs="Arial"/>
                <w:sz w:val="24"/>
                <w:szCs w:val="24"/>
              </w:rPr>
              <w:t>the bid will have, and provide a summary of how these</w:t>
            </w:r>
            <w:r w:rsidR="00685769">
              <w:rPr>
                <w:rFonts w:ascii="Arial" w:eastAsia="DengXian" w:hAnsi="Arial" w:cs="Arial"/>
                <w:sz w:val="24"/>
                <w:szCs w:val="24"/>
              </w:rPr>
              <w:t xml:space="preserve"> </w:t>
            </w:r>
            <w:r w:rsidR="00685769" w:rsidRPr="00685769">
              <w:rPr>
                <w:rFonts w:ascii="Arial" w:eastAsia="DengXian" w:hAnsi="Arial" w:cs="Arial"/>
                <w:sz w:val="24"/>
                <w:szCs w:val="24"/>
              </w:rPr>
              <w:t>have</w:t>
            </w:r>
            <w:r>
              <w:rPr>
                <w:rFonts w:ascii="Arial" w:eastAsia="DengXian" w:hAnsi="Arial" w:cs="Arial"/>
                <w:sz w:val="24"/>
                <w:szCs w:val="24"/>
              </w:rPr>
              <w:t xml:space="preserve"> been assessed</w:t>
            </w:r>
            <w:r w:rsidRPr="00D30B37">
              <w:rPr>
                <w:rFonts w:ascii="Arial" w:eastAsia="DengXian" w:hAnsi="Arial" w:cs="Arial"/>
                <w:sz w:val="24"/>
                <w:szCs w:val="24"/>
              </w:rPr>
              <w:t xml:space="preserve">. </w:t>
            </w:r>
            <w:r w:rsidRPr="00D30B37">
              <w:rPr>
                <w:rFonts w:ascii="Arial" w:hAnsi="Arial" w:cs="Arial"/>
                <w:sz w:val="24"/>
                <w:szCs w:val="24"/>
              </w:rPr>
              <w:t>(Limit 250 words)</w:t>
            </w:r>
          </w:p>
          <w:p w:rsidR="00475C6B" w:rsidRDefault="00475C6B" w:rsidP="00B36A1D">
            <w:pPr>
              <w:rPr>
                <w:rFonts w:ascii="Arial" w:eastAsia="DengXian" w:hAnsi="Arial" w:cs="Arial"/>
                <w:sz w:val="24"/>
                <w:szCs w:val="24"/>
              </w:rPr>
            </w:pPr>
          </w:p>
          <w:p w:rsidR="00162213" w:rsidRPr="00D30B37" w:rsidRDefault="00162213" w:rsidP="00B36A1D">
            <w:pPr>
              <w:rPr>
                <w:rFonts w:ascii="Arial" w:hAnsi="Arial" w:cs="Arial"/>
                <w:sz w:val="24"/>
                <w:szCs w:val="24"/>
              </w:rPr>
            </w:pPr>
          </w:p>
        </w:tc>
      </w:tr>
      <w:tr w:rsidR="00162213" w:rsidRPr="00D30B37" w:rsidTr="00162213">
        <w:trPr>
          <w:trHeight w:val="806"/>
        </w:trPr>
        <w:tc>
          <w:tcPr>
            <w:tcW w:w="9016" w:type="dxa"/>
          </w:tcPr>
          <w:p w:rsidR="00162213" w:rsidRDefault="00162213" w:rsidP="00B36A1D">
            <w:pPr>
              <w:rPr>
                <w:rFonts w:ascii="Arial" w:hAnsi="Arial" w:cs="Arial"/>
                <w:sz w:val="24"/>
                <w:szCs w:val="24"/>
              </w:rPr>
            </w:pPr>
          </w:p>
          <w:p w:rsidR="00DD34E4" w:rsidRDefault="00DD34E4" w:rsidP="00B36A1D">
            <w:pPr>
              <w:rPr>
                <w:sz w:val="24"/>
                <w:szCs w:val="24"/>
              </w:rPr>
            </w:pPr>
          </w:p>
          <w:p w:rsidR="00DD34E4" w:rsidRDefault="00DD34E4" w:rsidP="00B36A1D">
            <w:pPr>
              <w:rPr>
                <w:sz w:val="24"/>
                <w:szCs w:val="24"/>
              </w:rPr>
            </w:pPr>
          </w:p>
          <w:p w:rsidR="00DD34E4" w:rsidRDefault="00DD34E4" w:rsidP="00B36A1D">
            <w:pPr>
              <w:rPr>
                <w:sz w:val="24"/>
                <w:szCs w:val="24"/>
              </w:rPr>
            </w:pPr>
          </w:p>
          <w:p w:rsidR="00DD34E4" w:rsidRPr="00D30B37" w:rsidRDefault="00DD34E4" w:rsidP="00B36A1D">
            <w:pPr>
              <w:rPr>
                <w:rFonts w:ascii="Arial" w:hAnsi="Arial" w:cs="Arial"/>
                <w:sz w:val="24"/>
                <w:szCs w:val="24"/>
              </w:rPr>
            </w:pPr>
          </w:p>
        </w:tc>
      </w:tr>
      <w:tr w:rsidR="00A02FD5" w:rsidRPr="00D30B37" w:rsidTr="00162213">
        <w:trPr>
          <w:trHeight w:val="806"/>
        </w:trPr>
        <w:tc>
          <w:tcPr>
            <w:tcW w:w="9016" w:type="dxa"/>
          </w:tcPr>
          <w:p w:rsidR="00A02FD5" w:rsidRPr="00D30B37" w:rsidRDefault="005769D1" w:rsidP="00B36A1D">
            <w:pPr>
              <w:rPr>
                <w:rFonts w:ascii="Arial" w:hAnsi="Arial" w:cs="Arial"/>
                <w:sz w:val="24"/>
                <w:szCs w:val="24"/>
              </w:rPr>
            </w:pPr>
            <w:proofErr w:type="gramStart"/>
            <w:r>
              <w:rPr>
                <w:rFonts w:ascii="Arial" w:eastAsia="DengXian" w:hAnsi="Arial" w:cs="Arial"/>
                <w:sz w:val="24"/>
                <w:szCs w:val="24"/>
              </w:rPr>
              <w:t>5.5c  Please</w:t>
            </w:r>
            <w:proofErr w:type="gramEnd"/>
            <w:r>
              <w:rPr>
                <w:rFonts w:ascii="Arial" w:eastAsia="DengXian" w:hAnsi="Arial" w:cs="Arial"/>
                <w:sz w:val="24"/>
                <w:szCs w:val="24"/>
              </w:rPr>
              <w:t xml:space="preserve"> provide a </w:t>
            </w:r>
            <w:r w:rsidR="00A02FD5" w:rsidRPr="00D30B37">
              <w:rPr>
                <w:rFonts w:ascii="Arial" w:eastAsia="DengXian" w:hAnsi="Arial" w:cs="Arial"/>
                <w:sz w:val="24"/>
                <w:szCs w:val="24"/>
              </w:rPr>
              <w:t>summary assessment of risks and uncertainties that could affect the overall Value for Money</w:t>
            </w:r>
            <w:r w:rsidR="00887D64">
              <w:rPr>
                <w:rFonts w:ascii="Arial" w:eastAsia="DengXian" w:hAnsi="Arial" w:cs="Arial"/>
                <w:sz w:val="24"/>
                <w:szCs w:val="24"/>
              </w:rPr>
              <w:t xml:space="preserve"> of the bid</w:t>
            </w:r>
            <w:r w:rsidR="00A02FD5" w:rsidRPr="00D30B37">
              <w:rPr>
                <w:rFonts w:ascii="Arial" w:eastAsia="DengXian" w:hAnsi="Arial" w:cs="Arial"/>
                <w:sz w:val="24"/>
                <w:szCs w:val="24"/>
              </w:rPr>
              <w:t xml:space="preserve">. (Limit 250 words)  </w:t>
            </w:r>
          </w:p>
        </w:tc>
      </w:tr>
      <w:tr w:rsidR="00A02FD5" w:rsidRPr="00D30B37" w:rsidTr="00162213">
        <w:trPr>
          <w:trHeight w:val="806"/>
        </w:trPr>
        <w:tc>
          <w:tcPr>
            <w:tcW w:w="9016" w:type="dxa"/>
          </w:tcPr>
          <w:p w:rsidR="00A02FD5" w:rsidRDefault="00A02FD5" w:rsidP="00B36A1D">
            <w:pPr>
              <w:rPr>
                <w:rFonts w:ascii="Arial" w:hAnsi="Arial" w:cs="Arial"/>
                <w:sz w:val="24"/>
                <w:szCs w:val="24"/>
              </w:rPr>
            </w:pPr>
          </w:p>
          <w:p w:rsidR="00DD34E4" w:rsidRDefault="00DD34E4" w:rsidP="00B36A1D">
            <w:pPr>
              <w:rPr>
                <w:sz w:val="24"/>
                <w:szCs w:val="24"/>
              </w:rPr>
            </w:pPr>
          </w:p>
          <w:p w:rsidR="00DD34E4" w:rsidRDefault="00DD34E4" w:rsidP="00B36A1D">
            <w:pPr>
              <w:rPr>
                <w:sz w:val="24"/>
                <w:szCs w:val="24"/>
              </w:rPr>
            </w:pPr>
          </w:p>
          <w:p w:rsidR="00DD34E4" w:rsidRDefault="00DD34E4" w:rsidP="00B36A1D">
            <w:pPr>
              <w:rPr>
                <w:sz w:val="24"/>
                <w:szCs w:val="24"/>
              </w:rPr>
            </w:pPr>
          </w:p>
          <w:p w:rsidR="00DD34E4" w:rsidRPr="00D30B37" w:rsidRDefault="00DD34E4" w:rsidP="00B36A1D">
            <w:pPr>
              <w:rPr>
                <w:rFonts w:ascii="Arial" w:hAnsi="Arial" w:cs="Arial"/>
                <w:sz w:val="24"/>
                <w:szCs w:val="24"/>
              </w:rPr>
            </w:pPr>
          </w:p>
        </w:tc>
      </w:tr>
      <w:tr w:rsidR="00BD6373" w:rsidRPr="00D30B37" w:rsidTr="00162213">
        <w:trPr>
          <w:trHeight w:val="806"/>
        </w:trPr>
        <w:tc>
          <w:tcPr>
            <w:tcW w:w="9016" w:type="dxa"/>
          </w:tcPr>
          <w:p w:rsidR="00BD6373" w:rsidRPr="00D30B37" w:rsidRDefault="00887D64" w:rsidP="00B36A1D">
            <w:pPr>
              <w:rPr>
                <w:rFonts w:ascii="Arial" w:hAnsi="Arial" w:cs="Arial"/>
                <w:sz w:val="24"/>
                <w:szCs w:val="24"/>
              </w:rPr>
            </w:pPr>
            <w:r>
              <w:rPr>
                <w:rFonts w:ascii="Arial" w:hAnsi="Arial" w:cs="Arial"/>
                <w:sz w:val="24"/>
                <w:szCs w:val="24"/>
              </w:rPr>
              <w:t>5.5</w:t>
            </w:r>
            <w:r w:rsidR="00A2370C">
              <w:rPr>
                <w:rFonts w:ascii="Arial" w:hAnsi="Arial" w:cs="Arial"/>
                <w:sz w:val="24"/>
                <w:szCs w:val="24"/>
              </w:rPr>
              <w:t xml:space="preserve">d  </w:t>
            </w:r>
            <w:r w:rsidR="00BD6373" w:rsidRPr="00D30B37">
              <w:rPr>
                <w:rFonts w:ascii="Arial" w:hAnsi="Arial" w:cs="Arial"/>
                <w:sz w:val="24"/>
                <w:szCs w:val="24"/>
              </w:rPr>
              <w:t xml:space="preserve">For transport bids, we would expect the </w:t>
            </w:r>
            <w:hyperlink r:id="rId23" w:history="1">
              <w:r w:rsidR="00BD6373" w:rsidRPr="00760645">
                <w:rPr>
                  <w:rStyle w:val="Hyperlink"/>
                  <w:rFonts w:ascii="Arial" w:hAnsi="Arial" w:cs="Arial"/>
                  <w:sz w:val="24"/>
                  <w:szCs w:val="24"/>
                </w:rPr>
                <w:t>Appraisal Summary Table</w:t>
              </w:r>
            </w:hyperlink>
            <w:r w:rsidR="00BD6373" w:rsidRPr="00D30B37">
              <w:rPr>
                <w:rFonts w:ascii="Arial" w:hAnsi="Arial" w:cs="Arial"/>
                <w:sz w:val="24"/>
                <w:szCs w:val="24"/>
              </w:rPr>
              <w:t>, to be completed to enable a full range of transport impacts to be considered.</w:t>
            </w:r>
            <w:r w:rsidR="00866DB7" w:rsidRPr="002030CF">
              <w:rPr>
                <w:rFonts w:ascii="Arial" w:hAnsi="Arial" w:cs="Arial"/>
                <w:sz w:val="24"/>
                <w:szCs w:val="24"/>
              </w:rPr>
              <w:t xml:space="preserve"> Other material supporting the assessment of the scheme described in this section should be appended to your bid.</w:t>
            </w:r>
          </w:p>
        </w:tc>
      </w:tr>
    </w:tbl>
    <w:p w:rsidR="00F02768" w:rsidRDefault="00F02768" w:rsidP="00F02768">
      <w:pPr>
        <w:jc w:val="center"/>
        <w:rPr>
          <w:b/>
          <w:bCs/>
          <w:iCs/>
        </w:rPr>
      </w:pPr>
    </w:p>
    <w:p w:rsidR="00D0230B" w:rsidRDefault="00D0230B">
      <w:bookmarkStart w:id="3" w:name="_MON_1678186371"/>
      <w:bookmarkEnd w:id="3"/>
      <w:r>
        <w:br w:type="page"/>
      </w:r>
    </w:p>
    <w:p w:rsidR="006677ED" w:rsidRDefault="006677ED" w:rsidP="00F02768">
      <w:pPr>
        <w:jc w:val="center"/>
      </w:pPr>
    </w:p>
    <w:tbl>
      <w:tblPr>
        <w:tblStyle w:val="TableGrid"/>
        <w:tblW w:w="9067" w:type="dxa"/>
        <w:tblLook w:val="04A0" w:firstRow="1" w:lastRow="0" w:firstColumn="1" w:lastColumn="0" w:noHBand="0" w:noVBand="1"/>
      </w:tblPr>
      <w:tblGrid>
        <w:gridCol w:w="4533"/>
        <w:gridCol w:w="1240"/>
        <w:gridCol w:w="3294"/>
      </w:tblGrid>
      <w:tr w:rsidR="003C262B" w:rsidRPr="00AB7BF0" w:rsidTr="00EE1AE2">
        <w:trPr>
          <w:trHeight w:val="471"/>
        </w:trPr>
        <w:tc>
          <w:tcPr>
            <w:tcW w:w="9067" w:type="dxa"/>
            <w:gridSpan w:val="3"/>
            <w:shd w:val="clear" w:color="auto" w:fill="009999"/>
          </w:tcPr>
          <w:p w:rsidR="004B5AFD" w:rsidRDefault="004B5AFD" w:rsidP="004B5AFD">
            <w:pPr>
              <w:jc w:val="center"/>
              <w:rPr>
                <w:rFonts w:ascii="Arial" w:hAnsi="Arial" w:cs="Arial"/>
                <w:b/>
                <w:color w:val="FFFFFF" w:themeColor="background1"/>
                <w:sz w:val="24"/>
                <w:szCs w:val="24"/>
              </w:rPr>
            </w:pPr>
          </w:p>
          <w:p w:rsidR="003C262B" w:rsidRDefault="003C262B" w:rsidP="004B5AFD">
            <w:pPr>
              <w:jc w:val="center"/>
              <w:rPr>
                <w:rFonts w:ascii="Arial" w:hAnsi="Arial" w:cs="Arial"/>
                <w:b/>
                <w:color w:val="FFFFFF" w:themeColor="background1"/>
                <w:sz w:val="24"/>
                <w:szCs w:val="24"/>
              </w:rPr>
            </w:pPr>
            <w:r>
              <w:rPr>
                <w:rFonts w:ascii="Arial" w:hAnsi="Arial" w:cs="Arial"/>
                <w:b/>
                <w:color w:val="FFFFFF" w:themeColor="background1"/>
                <w:sz w:val="24"/>
                <w:szCs w:val="24"/>
              </w:rPr>
              <w:t>P</w:t>
            </w:r>
            <w:r w:rsidR="00A83742">
              <w:rPr>
                <w:rFonts w:ascii="Arial" w:hAnsi="Arial" w:cs="Arial"/>
                <w:b/>
                <w:color w:val="FFFFFF" w:themeColor="background1"/>
                <w:sz w:val="24"/>
                <w:szCs w:val="24"/>
              </w:rPr>
              <w:t>ART</w:t>
            </w:r>
            <w:r>
              <w:rPr>
                <w:rFonts w:ascii="Arial" w:hAnsi="Arial" w:cs="Arial"/>
                <w:b/>
                <w:color w:val="FFFFFF" w:themeColor="background1"/>
                <w:sz w:val="24"/>
                <w:szCs w:val="24"/>
              </w:rPr>
              <w:t xml:space="preserve"> 6 DELIVERABILITY</w:t>
            </w:r>
          </w:p>
          <w:p w:rsidR="004B5AFD" w:rsidRPr="00AB7BF0" w:rsidRDefault="004B5AFD" w:rsidP="004B5AFD">
            <w:pPr>
              <w:jc w:val="center"/>
              <w:rPr>
                <w:rFonts w:ascii="Arial" w:hAnsi="Arial" w:cs="Arial"/>
                <w:color w:val="FFFFFF" w:themeColor="background1"/>
                <w:sz w:val="24"/>
                <w:szCs w:val="24"/>
              </w:rPr>
            </w:pPr>
          </w:p>
        </w:tc>
      </w:tr>
      <w:tr w:rsidR="00D30B37" w:rsidRPr="00AB7BF0" w:rsidTr="00EE1AE2">
        <w:trPr>
          <w:trHeight w:val="890"/>
        </w:trPr>
        <w:tc>
          <w:tcPr>
            <w:tcW w:w="9067" w:type="dxa"/>
            <w:gridSpan w:val="3"/>
            <w:shd w:val="clear" w:color="auto" w:fill="009999"/>
          </w:tcPr>
          <w:p w:rsidR="000F0342" w:rsidRPr="00AB7BF0" w:rsidRDefault="003C262B" w:rsidP="00B36A1D">
            <w:pPr>
              <w:rPr>
                <w:rFonts w:ascii="Arial" w:hAnsi="Arial" w:cs="Arial"/>
                <w:b/>
                <w:color w:val="FFFFFF" w:themeColor="background1"/>
                <w:sz w:val="24"/>
                <w:szCs w:val="24"/>
              </w:rPr>
            </w:pPr>
            <w:r>
              <w:rPr>
                <w:rFonts w:ascii="Arial" w:hAnsi="Arial" w:cs="Arial"/>
                <w:b/>
                <w:color w:val="FFFFFF" w:themeColor="background1"/>
                <w:sz w:val="24"/>
                <w:szCs w:val="24"/>
              </w:rPr>
              <w:t xml:space="preserve">6.1 </w:t>
            </w:r>
            <w:r w:rsidR="00BB28F1" w:rsidRPr="1EB8B668">
              <w:rPr>
                <w:rFonts w:ascii="Arial" w:hAnsi="Arial" w:cs="Arial"/>
                <w:b/>
                <w:color w:val="FFFFFF" w:themeColor="background1"/>
                <w:sz w:val="24"/>
                <w:szCs w:val="24"/>
              </w:rPr>
              <w:t>Financial</w:t>
            </w:r>
          </w:p>
          <w:p w:rsidR="000F0342" w:rsidRPr="00AB7BF0" w:rsidRDefault="005D13BF" w:rsidP="00B36A1D">
            <w:pPr>
              <w:rPr>
                <w:rFonts w:ascii="Arial" w:hAnsi="Arial" w:cs="Arial"/>
                <w:color w:val="FFFFFF" w:themeColor="background1"/>
                <w:sz w:val="24"/>
                <w:szCs w:val="24"/>
              </w:rPr>
            </w:pPr>
            <w:r w:rsidRPr="003C262B">
              <w:rPr>
                <w:rFonts w:ascii="Arial" w:hAnsi="Arial" w:cs="Arial"/>
                <w:bCs/>
                <w:color w:val="FFFFFF" w:themeColor="background1"/>
                <w:sz w:val="24"/>
                <w:szCs w:val="24"/>
              </w:rPr>
              <w:t>See technical note Table 1 for further guidance</w:t>
            </w:r>
            <w:r w:rsidRPr="00753BDF">
              <w:rPr>
                <w:rFonts w:ascii="Arial" w:hAnsi="Arial" w:cs="Arial"/>
                <w:b/>
                <w:color w:val="FFFFFF" w:themeColor="background1"/>
                <w:sz w:val="24"/>
                <w:szCs w:val="24"/>
              </w:rPr>
              <w:t>.</w:t>
            </w:r>
          </w:p>
        </w:tc>
      </w:tr>
      <w:tr w:rsidR="00D30B37" w:rsidRPr="00ED52E7" w:rsidTr="00EE1AE2">
        <w:trPr>
          <w:trHeight w:val="890"/>
        </w:trPr>
        <w:tc>
          <w:tcPr>
            <w:tcW w:w="9067" w:type="dxa"/>
            <w:gridSpan w:val="3"/>
            <w:shd w:val="clear" w:color="auto" w:fill="auto"/>
          </w:tcPr>
          <w:p w:rsidR="000F0342" w:rsidRPr="00ED52E7" w:rsidRDefault="003C262B" w:rsidP="00B36A1D">
            <w:pPr>
              <w:rPr>
                <w:rFonts w:ascii="Arial" w:hAnsi="Arial" w:cs="Arial"/>
                <w:sz w:val="24"/>
                <w:szCs w:val="24"/>
              </w:rPr>
            </w:pPr>
            <w:proofErr w:type="gramStart"/>
            <w:r>
              <w:rPr>
                <w:rStyle w:val="normaltextrun"/>
                <w:rFonts w:ascii="Arial" w:hAnsi="Arial" w:cs="Arial"/>
                <w:color w:val="000000"/>
                <w:sz w:val="24"/>
                <w:szCs w:val="24"/>
                <w:shd w:val="clear" w:color="auto" w:fill="FFFFFF"/>
              </w:rPr>
              <w:t xml:space="preserve">6.1a  </w:t>
            </w:r>
            <w:r w:rsidR="000D5C92" w:rsidRPr="00ED52E7">
              <w:rPr>
                <w:rStyle w:val="normaltextrun"/>
                <w:rFonts w:ascii="Arial" w:hAnsi="Arial" w:cs="Arial"/>
                <w:color w:val="000000"/>
                <w:sz w:val="24"/>
                <w:szCs w:val="24"/>
                <w:shd w:val="clear" w:color="auto" w:fill="FFFFFF"/>
              </w:rPr>
              <w:t>Please</w:t>
            </w:r>
            <w:proofErr w:type="gramEnd"/>
            <w:r w:rsidR="000D5C92" w:rsidRPr="00ED52E7">
              <w:rPr>
                <w:rStyle w:val="normaltextrun"/>
                <w:rFonts w:ascii="Arial" w:hAnsi="Arial" w:cs="Arial"/>
                <w:color w:val="000000"/>
                <w:sz w:val="24"/>
                <w:szCs w:val="24"/>
                <w:shd w:val="clear" w:color="auto" w:fill="FFFFFF"/>
              </w:rPr>
              <w:t xml:space="preserve"> summarise below your financial ask of the LUF, and what if any local and third party contributions </w:t>
            </w:r>
            <w:r w:rsidR="00D979FC">
              <w:rPr>
                <w:rStyle w:val="normaltextrun"/>
                <w:rFonts w:ascii="Arial" w:hAnsi="Arial" w:cs="Arial"/>
                <w:color w:val="000000"/>
                <w:sz w:val="24"/>
                <w:szCs w:val="24"/>
                <w:shd w:val="clear" w:color="auto" w:fill="FFFFFF"/>
              </w:rPr>
              <w:t xml:space="preserve">have been </w:t>
            </w:r>
            <w:r w:rsidR="000D5C92" w:rsidRPr="00ED52E7">
              <w:rPr>
                <w:rStyle w:val="normaltextrun"/>
                <w:rFonts w:ascii="Arial" w:hAnsi="Arial" w:cs="Arial"/>
                <w:color w:val="000000"/>
                <w:sz w:val="24"/>
                <w:szCs w:val="24"/>
                <w:shd w:val="clear" w:color="auto" w:fill="FFFFFF"/>
              </w:rPr>
              <w:t>secured (please note that a minimum local (public or private sector) contribution of 10% of the bid costs is encouraged).  Please also note that a contribution will be expected from private sector stakeholders, such as developers, if they stand to benefit from a specific bid</w:t>
            </w:r>
            <w:r w:rsidR="000D5C92" w:rsidRPr="00ED52E7">
              <w:rPr>
                <w:rStyle w:val="eop"/>
                <w:rFonts w:ascii="Arial" w:hAnsi="Arial" w:cs="Arial"/>
                <w:color w:val="000000"/>
                <w:sz w:val="24"/>
                <w:szCs w:val="24"/>
                <w:shd w:val="clear" w:color="auto" w:fill="FFFFFF"/>
              </w:rPr>
              <w:t> </w:t>
            </w:r>
            <w:r w:rsidR="00463883">
              <w:rPr>
                <w:rStyle w:val="eop"/>
                <w:rFonts w:ascii="Arial" w:hAnsi="Arial" w:cs="Arial"/>
                <w:color w:val="000000"/>
                <w:sz w:val="24"/>
                <w:szCs w:val="24"/>
                <w:shd w:val="clear" w:color="auto" w:fill="FFFFFF"/>
              </w:rPr>
              <w:t xml:space="preserve">(Limit </w:t>
            </w:r>
            <w:r w:rsidR="007F1DD9">
              <w:rPr>
                <w:rStyle w:val="eop"/>
                <w:rFonts w:ascii="Arial" w:hAnsi="Arial" w:cs="Arial"/>
                <w:color w:val="000000"/>
                <w:sz w:val="24"/>
                <w:szCs w:val="24"/>
                <w:shd w:val="clear" w:color="auto" w:fill="FFFFFF"/>
              </w:rPr>
              <w:t>250 words)</w:t>
            </w:r>
          </w:p>
          <w:p w:rsidR="000F0342" w:rsidRPr="00ED52E7" w:rsidRDefault="000F0342" w:rsidP="00B36A1D">
            <w:pPr>
              <w:rPr>
                <w:rFonts w:ascii="Arial" w:hAnsi="Arial" w:cs="Arial"/>
                <w:sz w:val="24"/>
                <w:szCs w:val="24"/>
              </w:rPr>
            </w:pPr>
          </w:p>
        </w:tc>
      </w:tr>
      <w:tr w:rsidR="00071549" w:rsidRPr="00ED52E7" w:rsidTr="00EE1AE2">
        <w:trPr>
          <w:trHeight w:val="890"/>
        </w:trPr>
        <w:tc>
          <w:tcPr>
            <w:tcW w:w="9067" w:type="dxa"/>
            <w:gridSpan w:val="3"/>
            <w:shd w:val="clear" w:color="auto" w:fill="auto"/>
          </w:tcPr>
          <w:p w:rsidR="00071549" w:rsidRDefault="00071549" w:rsidP="00B36A1D">
            <w:pPr>
              <w:rPr>
                <w:rStyle w:val="normaltextrun"/>
                <w:rFonts w:ascii="Arial" w:hAnsi="Arial" w:cs="Arial"/>
                <w:b/>
                <w:bCs/>
                <w:color w:val="000000"/>
                <w:sz w:val="24"/>
                <w:szCs w:val="24"/>
                <w:shd w:val="clear" w:color="auto" w:fill="FFFFFF"/>
              </w:rPr>
            </w:pPr>
          </w:p>
          <w:p w:rsidR="00DD34E4" w:rsidRDefault="00DD34E4" w:rsidP="00B36A1D">
            <w:pPr>
              <w:rPr>
                <w:rStyle w:val="normaltextrun"/>
                <w:rFonts w:ascii="Arial" w:hAnsi="Arial" w:cs="Arial"/>
                <w:b/>
                <w:bCs/>
                <w:color w:val="000000"/>
                <w:sz w:val="24"/>
                <w:szCs w:val="24"/>
                <w:shd w:val="clear" w:color="auto" w:fill="FFFFFF"/>
              </w:rPr>
            </w:pPr>
          </w:p>
          <w:p w:rsidR="00DD34E4" w:rsidRDefault="00DD34E4" w:rsidP="00B36A1D">
            <w:pPr>
              <w:rPr>
                <w:rStyle w:val="normaltextrun"/>
                <w:rFonts w:ascii="Arial" w:hAnsi="Arial" w:cs="Arial"/>
                <w:b/>
                <w:bCs/>
                <w:color w:val="000000"/>
                <w:sz w:val="24"/>
                <w:szCs w:val="24"/>
                <w:shd w:val="clear" w:color="auto" w:fill="FFFFFF"/>
              </w:rPr>
            </w:pPr>
          </w:p>
          <w:p w:rsidR="00DD34E4" w:rsidRDefault="00DD34E4" w:rsidP="00B36A1D">
            <w:pPr>
              <w:rPr>
                <w:rStyle w:val="normaltextrun"/>
                <w:rFonts w:ascii="Arial" w:hAnsi="Arial" w:cs="Arial"/>
                <w:b/>
                <w:bCs/>
                <w:color w:val="000000"/>
                <w:sz w:val="24"/>
                <w:szCs w:val="24"/>
                <w:shd w:val="clear" w:color="auto" w:fill="FFFFFF"/>
              </w:rPr>
            </w:pPr>
          </w:p>
          <w:p w:rsidR="00DD34E4" w:rsidRDefault="00DD34E4" w:rsidP="00B36A1D">
            <w:pPr>
              <w:rPr>
                <w:rStyle w:val="normaltextrun"/>
                <w:rFonts w:ascii="Arial" w:hAnsi="Arial" w:cs="Arial"/>
                <w:b/>
                <w:bCs/>
                <w:color w:val="000000"/>
                <w:sz w:val="24"/>
                <w:szCs w:val="24"/>
                <w:shd w:val="clear" w:color="auto" w:fill="FFFFFF"/>
              </w:rPr>
            </w:pPr>
          </w:p>
          <w:p w:rsidR="00D773B4" w:rsidRPr="00ED52E7" w:rsidRDefault="00D773B4" w:rsidP="00B36A1D">
            <w:pPr>
              <w:rPr>
                <w:rStyle w:val="normaltextrun"/>
                <w:rFonts w:ascii="Arial" w:hAnsi="Arial" w:cs="Arial"/>
                <w:b/>
                <w:bCs/>
                <w:color w:val="000000"/>
                <w:sz w:val="24"/>
                <w:szCs w:val="24"/>
                <w:shd w:val="clear" w:color="auto" w:fill="FFFFFF"/>
              </w:rPr>
            </w:pPr>
          </w:p>
        </w:tc>
      </w:tr>
      <w:tr w:rsidR="00071549" w:rsidRPr="00ED52E7" w:rsidTr="00EE1AE2">
        <w:trPr>
          <w:trHeight w:val="890"/>
        </w:trPr>
        <w:tc>
          <w:tcPr>
            <w:tcW w:w="9067" w:type="dxa"/>
            <w:gridSpan w:val="3"/>
            <w:shd w:val="clear" w:color="auto" w:fill="auto"/>
          </w:tcPr>
          <w:p w:rsidR="00071549" w:rsidRPr="00ED52E7" w:rsidRDefault="003C262B" w:rsidP="00DE094B">
            <w:pPr>
              <w:rPr>
                <w:rStyle w:val="normaltextrun"/>
                <w:rFonts w:ascii="Arial" w:hAnsi="Arial" w:cs="Arial"/>
                <w:b/>
                <w:bCs/>
                <w:color w:val="000000"/>
                <w:sz w:val="24"/>
                <w:szCs w:val="24"/>
                <w:shd w:val="clear" w:color="auto" w:fill="FFFFFF"/>
              </w:rPr>
            </w:pPr>
            <w:proofErr w:type="gramStart"/>
            <w:r>
              <w:rPr>
                <w:rStyle w:val="normaltextrun"/>
                <w:rFonts w:ascii="Arial" w:hAnsi="Arial" w:cs="Arial"/>
                <w:color w:val="000000"/>
                <w:sz w:val="24"/>
                <w:szCs w:val="24"/>
                <w:shd w:val="clear" w:color="auto" w:fill="FFFFFF"/>
              </w:rPr>
              <w:t xml:space="preserve">6.1b  </w:t>
            </w:r>
            <w:r w:rsidR="009F0D58" w:rsidRPr="00EB4E88">
              <w:rPr>
                <w:rStyle w:val="normaltextrun"/>
                <w:rFonts w:ascii="Arial" w:hAnsi="Arial" w:cs="Arial"/>
                <w:color w:val="000000"/>
                <w:sz w:val="24"/>
                <w:szCs w:val="24"/>
                <w:shd w:val="clear" w:color="auto" w:fill="FFFFFF"/>
              </w:rPr>
              <w:t>Ple</w:t>
            </w:r>
            <w:r w:rsidR="009F0D58" w:rsidRPr="00ED52E7">
              <w:rPr>
                <w:rStyle w:val="normaltextrun"/>
                <w:rFonts w:ascii="Arial" w:hAnsi="Arial" w:cs="Arial"/>
                <w:color w:val="000000"/>
                <w:sz w:val="24"/>
                <w:szCs w:val="24"/>
                <w:shd w:val="clear" w:color="auto" w:fill="FFFFFF"/>
              </w:rPr>
              <w:t>ase</w:t>
            </w:r>
            <w:proofErr w:type="gramEnd"/>
            <w:r w:rsidR="009F0D58" w:rsidRPr="00ED52E7">
              <w:rPr>
                <w:rStyle w:val="normaltextrun"/>
                <w:rFonts w:ascii="Arial" w:hAnsi="Arial" w:cs="Arial"/>
                <w:color w:val="000000"/>
                <w:sz w:val="24"/>
                <w:szCs w:val="24"/>
                <w:shd w:val="clear" w:color="auto" w:fill="FFFFFF"/>
              </w:rPr>
              <w:t xml:space="preserve"> also complete </w:t>
            </w:r>
            <w:r w:rsidR="00AA37FE">
              <w:rPr>
                <w:rStyle w:val="normaltextrun"/>
                <w:rFonts w:ascii="Arial" w:hAnsi="Arial" w:cs="Arial"/>
                <w:color w:val="000000"/>
                <w:sz w:val="24"/>
                <w:szCs w:val="24"/>
                <w:shd w:val="clear" w:color="auto" w:fill="FFFFFF"/>
              </w:rPr>
              <w:t>Tab</w:t>
            </w:r>
            <w:r w:rsidR="00DE094B">
              <w:rPr>
                <w:rStyle w:val="normaltextrun"/>
                <w:rFonts w:ascii="Arial" w:hAnsi="Arial" w:cs="Arial"/>
                <w:color w:val="000000"/>
                <w:sz w:val="24"/>
                <w:szCs w:val="24"/>
                <w:shd w:val="clear" w:color="auto" w:fill="FFFFFF"/>
              </w:rPr>
              <w:t>s C and D in the</w:t>
            </w:r>
            <w:r w:rsidR="009F0D58" w:rsidRPr="00ED52E7">
              <w:rPr>
                <w:rStyle w:val="normaltextrun"/>
                <w:rFonts w:ascii="Arial" w:hAnsi="Arial" w:cs="Arial"/>
                <w:color w:val="000000"/>
                <w:sz w:val="24"/>
                <w:szCs w:val="24"/>
                <w:shd w:val="clear" w:color="auto" w:fill="FFFFFF"/>
              </w:rPr>
              <w:t xml:space="preserve"> </w:t>
            </w:r>
            <w:r w:rsidR="00FB4E3E" w:rsidRPr="00FB4E3E">
              <w:rPr>
                <w:rStyle w:val="normaltextrun"/>
                <w:rFonts w:ascii="Arial" w:hAnsi="Arial" w:cs="Arial"/>
                <w:b/>
                <w:bCs/>
                <w:color w:val="000000"/>
                <w:sz w:val="24"/>
                <w:szCs w:val="24"/>
                <w:shd w:val="clear" w:color="auto" w:fill="FFFFFF"/>
              </w:rPr>
              <w:t xml:space="preserve">appended </w:t>
            </w:r>
            <w:r w:rsidR="00AA37FE" w:rsidRPr="00FE6E2D">
              <w:rPr>
                <w:rFonts w:ascii="Arial" w:hAnsi="Arial" w:cs="Arial"/>
                <w:b/>
                <w:bCs/>
                <w:sz w:val="24"/>
                <w:szCs w:val="24"/>
              </w:rPr>
              <w:t>excel spreadsheet</w:t>
            </w:r>
            <w:r w:rsidR="009F0D58" w:rsidRPr="00ED52E7">
              <w:rPr>
                <w:rStyle w:val="normaltextrun"/>
                <w:rFonts w:ascii="Arial" w:hAnsi="Arial" w:cs="Arial"/>
                <w:color w:val="000000"/>
                <w:sz w:val="24"/>
                <w:szCs w:val="24"/>
                <w:shd w:val="clear" w:color="auto" w:fill="FFFFFF"/>
              </w:rPr>
              <w:t>, setting out details of the costs and spend profile at the project and bid level in the format requested within the excel sheet.  The funding detail should be as accurate as possible as it will form the basis for funding agreements. Please note that we would expect all funding provided from the Fund to be spent by 31 March 2024, and, exceptionally, into 2024-25 for larger schemes</w:t>
            </w:r>
            <w:r w:rsidR="007F1DD9">
              <w:rPr>
                <w:rStyle w:val="normaltextrun"/>
                <w:rFonts w:ascii="Arial" w:hAnsi="Arial" w:cs="Arial"/>
                <w:color w:val="000000"/>
                <w:sz w:val="24"/>
                <w:szCs w:val="24"/>
                <w:shd w:val="clear" w:color="auto" w:fill="FFFFFF"/>
              </w:rPr>
              <w:t>.</w:t>
            </w:r>
          </w:p>
        </w:tc>
      </w:tr>
      <w:tr w:rsidR="00F06E46" w:rsidRPr="00ED52E7" w:rsidTr="00EE1AE2">
        <w:trPr>
          <w:trHeight w:val="890"/>
        </w:trPr>
        <w:tc>
          <w:tcPr>
            <w:tcW w:w="9067" w:type="dxa"/>
            <w:gridSpan w:val="3"/>
            <w:shd w:val="clear" w:color="auto" w:fill="auto"/>
          </w:tcPr>
          <w:p w:rsidR="00F06E46" w:rsidRDefault="00F06E46" w:rsidP="00B36A1D">
            <w:pPr>
              <w:rPr>
                <w:rStyle w:val="normaltextrun"/>
                <w:rFonts w:ascii="Arial" w:hAnsi="Arial" w:cs="Arial"/>
                <w:b/>
                <w:bCs/>
                <w:color w:val="000000"/>
                <w:sz w:val="24"/>
                <w:szCs w:val="24"/>
                <w:shd w:val="clear" w:color="auto" w:fill="FFFFFF"/>
              </w:rPr>
            </w:pPr>
          </w:p>
          <w:p w:rsidR="00DD34E4" w:rsidRDefault="00DD34E4" w:rsidP="00B36A1D">
            <w:pPr>
              <w:rPr>
                <w:rStyle w:val="normaltextrun"/>
                <w:rFonts w:ascii="Arial" w:hAnsi="Arial" w:cs="Arial"/>
                <w:b/>
                <w:bCs/>
                <w:color w:val="000000"/>
                <w:sz w:val="24"/>
                <w:szCs w:val="24"/>
                <w:shd w:val="clear" w:color="auto" w:fill="FFFFFF"/>
              </w:rPr>
            </w:pPr>
          </w:p>
          <w:p w:rsidR="00DD34E4" w:rsidRDefault="00DD34E4" w:rsidP="00B36A1D">
            <w:pPr>
              <w:rPr>
                <w:rStyle w:val="normaltextrun"/>
                <w:rFonts w:ascii="Arial" w:hAnsi="Arial" w:cs="Arial"/>
                <w:b/>
                <w:bCs/>
                <w:color w:val="000000"/>
                <w:sz w:val="24"/>
                <w:szCs w:val="24"/>
                <w:shd w:val="clear" w:color="auto" w:fill="FFFFFF"/>
              </w:rPr>
            </w:pPr>
          </w:p>
          <w:p w:rsidR="00DD34E4" w:rsidRDefault="00DD34E4" w:rsidP="00B36A1D">
            <w:pPr>
              <w:rPr>
                <w:rStyle w:val="normaltextrun"/>
                <w:rFonts w:ascii="Arial" w:hAnsi="Arial" w:cs="Arial"/>
                <w:b/>
                <w:bCs/>
                <w:color w:val="000000"/>
                <w:sz w:val="24"/>
                <w:szCs w:val="24"/>
                <w:shd w:val="clear" w:color="auto" w:fill="FFFFFF"/>
              </w:rPr>
            </w:pPr>
          </w:p>
          <w:p w:rsidR="00DD34E4" w:rsidRPr="00ED52E7" w:rsidRDefault="00DD34E4" w:rsidP="00B36A1D">
            <w:pPr>
              <w:rPr>
                <w:rStyle w:val="normaltextrun"/>
                <w:rFonts w:ascii="Arial" w:hAnsi="Arial" w:cs="Arial"/>
                <w:b/>
                <w:bCs/>
                <w:color w:val="000000"/>
                <w:sz w:val="24"/>
                <w:szCs w:val="24"/>
                <w:shd w:val="clear" w:color="auto" w:fill="FFFFFF"/>
              </w:rPr>
            </w:pPr>
          </w:p>
        </w:tc>
      </w:tr>
      <w:tr w:rsidR="00714D6B" w:rsidRPr="00ED52E7" w:rsidTr="00B36A1D">
        <w:trPr>
          <w:trHeight w:val="890"/>
        </w:trPr>
        <w:tc>
          <w:tcPr>
            <w:tcW w:w="4533" w:type="dxa"/>
            <w:shd w:val="clear" w:color="auto" w:fill="auto"/>
          </w:tcPr>
          <w:p w:rsidR="00714D6B" w:rsidRPr="00ED52E7" w:rsidRDefault="00714D6B" w:rsidP="00E813E3">
            <w:pPr>
              <w:pStyle w:val="paragraph"/>
              <w:spacing w:before="0" w:beforeAutospacing="0" w:after="0" w:afterAutospacing="0"/>
              <w:textAlignment w:val="baseline"/>
              <w:rPr>
                <w:rFonts w:ascii="Arial" w:hAnsi="Arial" w:cs="Arial"/>
              </w:rPr>
            </w:pPr>
            <w:proofErr w:type="gramStart"/>
            <w:r>
              <w:rPr>
                <w:rStyle w:val="normaltextrun"/>
                <w:rFonts w:ascii="Arial" w:hAnsi="Arial" w:cs="Arial"/>
              </w:rPr>
              <w:t xml:space="preserve">6.1c  </w:t>
            </w:r>
            <w:r w:rsidR="003E5421">
              <w:rPr>
                <w:rStyle w:val="normaltextrun"/>
                <w:rFonts w:ascii="Arial" w:hAnsi="Arial" w:cs="Arial"/>
              </w:rPr>
              <w:t>Please</w:t>
            </w:r>
            <w:proofErr w:type="gramEnd"/>
            <w:r w:rsidR="003E5421">
              <w:rPr>
                <w:rStyle w:val="normaltextrun"/>
                <w:rFonts w:ascii="Arial" w:hAnsi="Arial" w:cs="Arial"/>
              </w:rPr>
              <w:t xml:space="preserve"> confirm i</w:t>
            </w:r>
            <w:r w:rsidRPr="00ED52E7">
              <w:rPr>
                <w:rStyle w:val="normaltextrun"/>
                <w:rFonts w:ascii="Arial" w:hAnsi="Arial" w:cs="Arial"/>
              </w:rPr>
              <w:t>f the bid will be part funded through other third-party funding (public or private sector)</w:t>
            </w:r>
            <w:r w:rsidR="00881AD7">
              <w:rPr>
                <w:rStyle w:val="normaltextrun"/>
                <w:rFonts w:ascii="Arial" w:hAnsi="Arial" w:cs="Arial"/>
              </w:rPr>
              <w:t>.  If so,</w:t>
            </w:r>
            <w:r w:rsidRPr="00ED52E7">
              <w:rPr>
                <w:rStyle w:val="normaltextrun"/>
                <w:rFonts w:ascii="Arial" w:hAnsi="Arial" w:cs="Arial"/>
              </w:rPr>
              <w:t xml:space="preserve"> please </w:t>
            </w:r>
            <w:r w:rsidRPr="00ED52E7">
              <w:rPr>
                <w:rStyle w:val="normaltextrun"/>
                <w:rFonts w:ascii="Arial" w:hAnsi="Arial" w:cs="Arial"/>
                <w:lang w:val="en-US"/>
              </w:rPr>
              <w:t>include evidence </w:t>
            </w:r>
            <w:r w:rsidRPr="00ED52E7">
              <w:rPr>
                <w:rStyle w:val="normaltextrun"/>
                <w:rFonts w:ascii="Arial" w:hAnsi="Arial" w:cs="Arial"/>
              </w:rPr>
              <w:t>(i.e. letters, contractual commitments) </w:t>
            </w:r>
            <w:r w:rsidRPr="00ED52E7">
              <w:rPr>
                <w:rStyle w:val="normaltextrun"/>
                <w:rFonts w:ascii="Arial" w:hAnsi="Arial" w:cs="Arial"/>
                <w:lang w:val="en-US"/>
              </w:rPr>
              <w:t>to show how any third-party contributions are being secured, the level of commitment and when they will become available</w:t>
            </w:r>
            <w:r w:rsidRPr="00ED52E7">
              <w:rPr>
                <w:rStyle w:val="normaltextrun"/>
                <w:rFonts w:ascii="Arial" w:hAnsi="Arial" w:cs="Arial"/>
              </w:rPr>
              <w:t>.  The UKG may accept the provision of land from third parties as part of the local contribution towards scheme costs. Where relevant, bidders should provide evidence in the form of a</w:t>
            </w:r>
            <w:r w:rsidR="006C343F">
              <w:rPr>
                <w:rStyle w:val="normaltextrun"/>
                <w:rFonts w:ascii="Arial" w:hAnsi="Arial" w:cs="Arial"/>
              </w:rPr>
              <w:t>n attached</w:t>
            </w:r>
            <w:r w:rsidRPr="00ED52E7">
              <w:rPr>
                <w:rStyle w:val="normaltextrun"/>
                <w:rFonts w:ascii="Arial" w:hAnsi="Arial" w:cs="Arial"/>
              </w:rPr>
              <w:t xml:space="preserve"> letter from an </w:t>
            </w:r>
            <w:r w:rsidRPr="00ED52E7">
              <w:rPr>
                <w:rStyle w:val="normaltextrun"/>
                <w:rFonts w:ascii="Arial" w:hAnsi="Arial" w:cs="Arial"/>
                <w:u w:val="single"/>
              </w:rPr>
              <w:t>independent</w:t>
            </w:r>
            <w:r w:rsidRPr="00ED52E7">
              <w:rPr>
                <w:rStyle w:val="normaltextrun"/>
                <w:rFonts w:ascii="Arial" w:hAnsi="Arial" w:cs="Arial"/>
              </w:rPr>
              <w:t> valuer to verify the true market value of the land.  </w:t>
            </w:r>
            <w:r w:rsidRPr="00ED52E7">
              <w:rPr>
                <w:rStyle w:val="eop"/>
                <w:rFonts w:ascii="Arial" w:hAnsi="Arial" w:cs="Arial"/>
              </w:rPr>
              <w:t> </w:t>
            </w:r>
          </w:p>
          <w:p w:rsidR="00714D6B" w:rsidRPr="00ED52E7" w:rsidRDefault="00714D6B" w:rsidP="00E813E3">
            <w:pPr>
              <w:pStyle w:val="paragraph"/>
              <w:spacing w:before="0" w:beforeAutospacing="0" w:after="0" w:afterAutospacing="0"/>
              <w:ind w:firstLine="360"/>
              <w:textAlignment w:val="baseline"/>
              <w:rPr>
                <w:rFonts w:ascii="Arial" w:hAnsi="Arial" w:cs="Arial"/>
              </w:rPr>
            </w:pPr>
            <w:r w:rsidRPr="00ED52E7">
              <w:rPr>
                <w:rStyle w:val="normaltextrun"/>
                <w:rFonts w:ascii="Arial" w:hAnsi="Arial" w:cs="Arial"/>
              </w:rPr>
              <w:t> </w:t>
            </w:r>
            <w:r w:rsidRPr="00ED52E7">
              <w:rPr>
                <w:rStyle w:val="eop"/>
                <w:rFonts w:ascii="Arial" w:hAnsi="Arial" w:cs="Arial"/>
              </w:rPr>
              <w:t> </w:t>
            </w:r>
          </w:p>
        </w:tc>
        <w:tc>
          <w:tcPr>
            <w:tcW w:w="4534" w:type="dxa"/>
            <w:gridSpan w:val="2"/>
            <w:shd w:val="clear" w:color="auto" w:fill="auto"/>
          </w:tcPr>
          <w:p w:rsidR="00714D6B" w:rsidRPr="00D30B37" w:rsidRDefault="00714D6B" w:rsidP="00714D6B">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eastAsia="DengXian" w:hAnsi="Arial" w:cs="Arial"/>
                <w:sz w:val="24"/>
                <w:szCs w:val="24"/>
              </w:rPr>
              <w:t>Yes</w:t>
            </w:r>
            <w:r>
              <w:rPr>
                <w:rFonts w:ascii="Arial" w:eastAsia="DengXian" w:hAnsi="Arial" w:cs="Arial"/>
                <w:sz w:val="24"/>
                <w:szCs w:val="24"/>
              </w:rPr>
              <w:br/>
            </w:r>
          </w:p>
          <w:p w:rsidR="00714D6B" w:rsidRPr="00ED52E7" w:rsidRDefault="00714D6B" w:rsidP="00714D6B">
            <w:pPr>
              <w:pStyle w:val="paragraph"/>
              <w:spacing w:before="0" w:beforeAutospacing="0" w:after="0" w:afterAutospacing="0"/>
              <w:textAlignment w:val="baseline"/>
              <w:rPr>
                <w:rStyle w:val="normaltextrun"/>
                <w:rFonts w:ascii="Arial" w:hAnsi="Arial" w:cs="Arial"/>
                <w:b/>
                <w:bCs/>
                <w:color w:val="000000"/>
                <w:shd w:val="clear" w:color="auto" w:fill="FFFFFF"/>
              </w:rPr>
            </w:pPr>
            <w:r w:rsidRPr="00FE4B26">
              <w:rPr>
                <w:rFonts w:ascii="Arial" w:hAnsi="Arial" w:cs="Arial"/>
              </w:rPr>
              <w:fldChar w:fldCharType="begin">
                <w:ffData>
                  <w:name w:val="Check2"/>
                  <w:enabled/>
                  <w:calcOnExit w:val="0"/>
                  <w:checkBox>
                    <w:sizeAuto/>
                    <w:default w:val="0"/>
                    <w:checked w:val="0"/>
                  </w:checkBox>
                </w:ffData>
              </w:fldChar>
            </w:r>
            <w:r w:rsidRPr="00FE4B26">
              <w:rPr>
                <w:rFonts w:ascii="Arial" w:hAnsi="Arial" w:cs="Arial"/>
              </w:rPr>
              <w:instrText xml:space="preserve"> FORMCHECKBOX </w:instrText>
            </w:r>
            <w:r w:rsidR="00CC4D34">
              <w:rPr>
                <w:rFonts w:ascii="Arial" w:hAnsi="Arial" w:cs="Arial"/>
              </w:rPr>
            </w:r>
            <w:r w:rsidR="00CC4D34">
              <w:rPr>
                <w:rFonts w:ascii="Arial" w:hAnsi="Arial" w:cs="Arial"/>
              </w:rPr>
              <w:fldChar w:fldCharType="separate"/>
            </w:r>
            <w:r w:rsidRPr="00FE4B26">
              <w:rPr>
                <w:rFonts w:ascii="Arial" w:hAnsi="Arial" w:cs="Arial"/>
              </w:rPr>
              <w:fldChar w:fldCharType="end"/>
            </w:r>
            <w:r w:rsidRPr="00FE4B26">
              <w:rPr>
                <w:rFonts w:ascii="Arial" w:hAnsi="Arial" w:cs="Arial"/>
              </w:rPr>
              <w:t xml:space="preserve"> </w:t>
            </w:r>
            <w:r>
              <w:rPr>
                <w:rFonts w:ascii="Arial" w:hAnsi="Arial" w:cs="Arial"/>
              </w:rPr>
              <w:t xml:space="preserve"> </w:t>
            </w:r>
            <w:r w:rsidRPr="00D30B37">
              <w:rPr>
                <w:rFonts w:ascii="Arial" w:eastAsia="DengXian" w:hAnsi="Arial" w:cs="Arial"/>
              </w:rPr>
              <w:t>No</w:t>
            </w:r>
          </w:p>
        </w:tc>
      </w:tr>
      <w:tr w:rsidR="00E0692C" w:rsidRPr="00ED52E7" w:rsidTr="00EE1AE2">
        <w:trPr>
          <w:trHeight w:val="890"/>
        </w:trPr>
        <w:tc>
          <w:tcPr>
            <w:tcW w:w="9067" w:type="dxa"/>
            <w:gridSpan w:val="3"/>
            <w:shd w:val="clear" w:color="auto" w:fill="auto"/>
          </w:tcPr>
          <w:p w:rsidR="006A56A6" w:rsidRPr="00ED52E7" w:rsidRDefault="006A56A6" w:rsidP="006A56A6">
            <w:pPr>
              <w:pStyle w:val="paragraph"/>
              <w:spacing w:before="0" w:beforeAutospacing="0" w:after="0" w:afterAutospacing="0"/>
              <w:textAlignment w:val="baseline"/>
              <w:rPr>
                <w:rFonts w:ascii="Arial" w:hAnsi="Arial" w:cs="Arial"/>
              </w:rPr>
            </w:pPr>
            <w:proofErr w:type="gramStart"/>
            <w:r>
              <w:rPr>
                <w:rStyle w:val="normaltextrun"/>
                <w:rFonts w:ascii="Arial" w:hAnsi="Arial" w:cs="Arial"/>
              </w:rPr>
              <w:lastRenderedPageBreak/>
              <w:t xml:space="preserve">6.1d  </w:t>
            </w:r>
            <w:r w:rsidRPr="00ED52E7">
              <w:rPr>
                <w:rStyle w:val="normaltextrun"/>
                <w:rFonts w:ascii="Arial" w:hAnsi="Arial" w:cs="Arial"/>
              </w:rPr>
              <w:t>Please</w:t>
            </w:r>
            <w:proofErr w:type="gramEnd"/>
            <w:r w:rsidRPr="00ED52E7">
              <w:rPr>
                <w:rStyle w:val="normaltextrun"/>
                <w:rFonts w:ascii="Arial" w:hAnsi="Arial" w:cs="Arial"/>
              </w:rPr>
              <w:t xml:space="preserve"> explain what if any funding gaps there are, or what further work needs to be done to secure third party funding contributions.</w:t>
            </w:r>
            <w:r w:rsidRPr="00ED52E7">
              <w:rPr>
                <w:rStyle w:val="eop"/>
                <w:rFonts w:ascii="Arial" w:hAnsi="Arial" w:cs="Arial"/>
              </w:rPr>
              <w:t> </w:t>
            </w:r>
            <w:r w:rsidR="00714D6B">
              <w:rPr>
                <w:rStyle w:val="eop"/>
                <w:rFonts w:ascii="Arial" w:hAnsi="Arial" w:cs="Arial"/>
              </w:rPr>
              <w:t xml:space="preserve"> (Limit 250 words)</w:t>
            </w:r>
          </w:p>
          <w:p w:rsidR="00E0692C" w:rsidRDefault="00E0692C" w:rsidP="00E813E3">
            <w:pPr>
              <w:pStyle w:val="paragraph"/>
              <w:spacing w:before="0" w:beforeAutospacing="0" w:after="0" w:afterAutospacing="0"/>
              <w:textAlignment w:val="baseline"/>
              <w:rPr>
                <w:rStyle w:val="normaltextrun"/>
                <w:rFonts w:ascii="Arial" w:hAnsi="Arial" w:cs="Arial"/>
              </w:rPr>
            </w:pPr>
          </w:p>
        </w:tc>
      </w:tr>
      <w:tr w:rsidR="00E0692C" w:rsidRPr="00ED52E7" w:rsidTr="00EE1AE2">
        <w:trPr>
          <w:trHeight w:val="890"/>
        </w:trPr>
        <w:tc>
          <w:tcPr>
            <w:tcW w:w="9067" w:type="dxa"/>
            <w:gridSpan w:val="3"/>
            <w:shd w:val="clear" w:color="auto" w:fill="auto"/>
          </w:tcPr>
          <w:p w:rsidR="00E0692C" w:rsidRDefault="00E0692C" w:rsidP="00E813E3">
            <w:pPr>
              <w:pStyle w:val="paragraph"/>
              <w:spacing w:before="0" w:beforeAutospacing="0" w:after="0" w:afterAutospacing="0"/>
              <w:textAlignment w:val="baseline"/>
              <w:rPr>
                <w:rStyle w:val="normaltextrun"/>
                <w:rFonts w:ascii="Arial" w:hAnsi="Arial" w:cs="Arial"/>
              </w:rPr>
            </w:pPr>
          </w:p>
          <w:p w:rsidR="002C6D8F" w:rsidRDefault="002C6D8F" w:rsidP="00E813E3">
            <w:pPr>
              <w:pStyle w:val="paragraph"/>
              <w:spacing w:before="0" w:beforeAutospacing="0" w:after="0" w:afterAutospacing="0"/>
              <w:textAlignment w:val="baseline"/>
              <w:rPr>
                <w:rStyle w:val="normaltextrun"/>
                <w:rFonts w:ascii="Arial" w:hAnsi="Arial" w:cs="Arial"/>
              </w:rPr>
            </w:pPr>
          </w:p>
          <w:p w:rsidR="002C6D8F" w:rsidRDefault="002C6D8F" w:rsidP="00E813E3">
            <w:pPr>
              <w:pStyle w:val="paragraph"/>
              <w:spacing w:before="0" w:beforeAutospacing="0" w:after="0" w:afterAutospacing="0"/>
              <w:textAlignment w:val="baseline"/>
              <w:rPr>
                <w:rStyle w:val="normaltextrun"/>
                <w:rFonts w:ascii="Arial" w:hAnsi="Arial" w:cs="Arial"/>
              </w:rPr>
            </w:pPr>
          </w:p>
          <w:p w:rsidR="002C6D8F" w:rsidRDefault="002C6D8F" w:rsidP="00E813E3">
            <w:pPr>
              <w:pStyle w:val="paragraph"/>
              <w:spacing w:before="0" w:beforeAutospacing="0" w:after="0" w:afterAutospacing="0"/>
              <w:textAlignment w:val="baseline"/>
              <w:rPr>
                <w:rStyle w:val="normaltextrun"/>
                <w:rFonts w:ascii="Arial" w:hAnsi="Arial" w:cs="Arial"/>
              </w:rPr>
            </w:pPr>
          </w:p>
          <w:p w:rsidR="002C6D8F" w:rsidRDefault="002C6D8F" w:rsidP="00E813E3">
            <w:pPr>
              <w:pStyle w:val="paragraph"/>
              <w:spacing w:before="0" w:beforeAutospacing="0" w:after="0" w:afterAutospacing="0"/>
              <w:textAlignment w:val="baseline"/>
              <w:rPr>
                <w:rStyle w:val="normaltextrun"/>
                <w:rFonts w:ascii="Arial" w:hAnsi="Arial" w:cs="Arial"/>
              </w:rPr>
            </w:pPr>
          </w:p>
        </w:tc>
      </w:tr>
      <w:tr w:rsidR="000E24EF" w:rsidRPr="00ED52E7" w:rsidTr="00EE1AE2">
        <w:trPr>
          <w:trHeight w:val="890"/>
        </w:trPr>
        <w:tc>
          <w:tcPr>
            <w:tcW w:w="9067" w:type="dxa"/>
            <w:gridSpan w:val="3"/>
            <w:shd w:val="clear" w:color="auto" w:fill="auto"/>
          </w:tcPr>
          <w:p w:rsidR="000E24EF" w:rsidRPr="00ED52E7" w:rsidRDefault="00B92E1D" w:rsidP="00E813E3">
            <w:pPr>
              <w:pStyle w:val="paragraph"/>
              <w:spacing w:before="0" w:beforeAutospacing="0" w:after="0" w:afterAutospacing="0"/>
              <w:textAlignment w:val="baseline"/>
              <w:rPr>
                <w:rStyle w:val="normaltextrun"/>
                <w:rFonts w:ascii="Arial" w:hAnsi="Arial" w:cs="Arial"/>
                <w:b/>
                <w:bCs/>
              </w:rPr>
            </w:pPr>
            <w:proofErr w:type="gramStart"/>
            <w:r>
              <w:rPr>
                <w:rStyle w:val="normaltextrun"/>
                <w:rFonts w:ascii="Arial" w:hAnsi="Arial" w:cs="Arial"/>
              </w:rPr>
              <w:t>6.1</w:t>
            </w:r>
            <w:r w:rsidR="000361FD">
              <w:rPr>
                <w:rStyle w:val="normaltextrun"/>
                <w:rFonts w:ascii="Arial" w:hAnsi="Arial" w:cs="Arial"/>
              </w:rPr>
              <w:t>e</w:t>
            </w:r>
            <w:r>
              <w:rPr>
                <w:rStyle w:val="normaltextrun"/>
                <w:rFonts w:ascii="Arial" w:hAnsi="Arial" w:cs="Arial"/>
              </w:rPr>
              <w:t xml:space="preserve">  </w:t>
            </w:r>
            <w:r w:rsidR="00F17FF5" w:rsidRPr="00ED52E7">
              <w:rPr>
                <w:rStyle w:val="normaltextrun"/>
                <w:rFonts w:ascii="Arial" w:hAnsi="Arial" w:cs="Arial"/>
              </w:rPr>
              <w:t>Please</w:t>
            </w:r>
            <w:proofErr w:type="gramEnd"/>
            <w:r w:rsidR="00F17FF5" w:rsidRPr="00ED52E7">
              <w:rPr>
                <w:rStyle w:val="normaltextrun"/>
                <w:rFonts w:ascii="Arial" w:hAnsi="Arial" w:cs="Arial"/>
              </w:rPr>
              <w:t xml:space="preserve"> list any other funding applications you have made for this scheme or variants thereof and the outcome of these applications, including any reasons for rejection.</w:t>
            </w:r>
            <w:r w:rsidR="00F17FF5" w:rsidRPr="00ED52E7">
              <w:rPr>
                <w:rStyle w:val="normaltextrun"/>
                <w:rFonts w:ascii="Arial" w:hAnsi="Arial" w:cs="Arial"/>
                <w:b/>
                <w:bCs/>
              </w:rPr>
              <w:t> </w:t>
            </w:r>
            <w:r w:rsidR="00AB541A">
              <w:rPr>
                <w:rStyle w:val="normaltextrun"/>
                <w:rFonts w:ascii="Arial" w:hAnsi="Arial" w:cs="Arial"/>
                <w:b/>
                <w:bCs/>
              </w:rPr>
              <w:t xml:space="preserve"> </w:t>
            </w:r>
            <w:r w:rsidR="00AB541A">
              <w:rPr>
                <w:rStyle w:val="eop"/>
                <w:rFonts w:ascii="Arial" w:hAnsi="Arial" w:cs="Arial"/>
              </w:rPr>
              <w:t>(Limit 250 words)</w:t>
            </w:r>
          </w:p>
        </w:tc>
      </w:tr>
      <w:tr w:rsidR="000E24EF" w:rsidRPr="00ED52E7" w:rsidTr="00EE1AE2">
        <w:trPr>
          <w:trHeight w:val="890"/>
        </w:trPr>
        <w:tc>
          <w:tcPr>
            <w:tcW w:w="9067" w:type="dxa"/>
            <w:gridSpan w:val="3"/>
            <w:shd w:val="clear" w:color="auto" w:fill="auto"/>
          </w:tcPr>
          <w:p w:rsidR="000E24EF" w:rsidRDefault="000E24EF" w:rsidP="00E813E3">
            <w:pPr>
              <w:pStyle w:val="paragraph"/>
              <w:spacing w:before="0" w:beforeAutospacing="0" w:after="0" w:afterAutospacing="0"/>
              <w:textAlignment w:val="baseline"/>
              <w:rPr>
                <w:rStyle w:val="normaltextrun"/>
                <w:rFonts w:ascii="Arial" w:hAnsi="Arial" w:cs="Arial"/>
                <w:b/>
                <w:bCs/>
              </w:rPr>
            </w:pPr>
          </w:p>
          <w:p w:rsidR="002C6D8F" w:rsidRDefault="002C6D8F" w:rsidP="00E813E3">
            <w:pPr>
              <w:pStyle w:val="paragraph"/>
              <w:spacing w:before="0" w:beforeAutospacing="0" w:after="0" w:afterAutospacing="0"/>
              <w:textAlignment w:val="baseline"/>
              <w:rPr>
                <w:rStyle w:val="normaltextrun"/>
                <w:rFonts w:ascii="Arial" w:hAnsi="Arial" w:cs="Arial"/>
                <w:b/>
                <w:bCs/>
              </w:rPr>
            </w:pPr>
          </w:p>
          <w:p w:rsidR="002C6D8F" w:rsidRDefault="002C6D8F" w:rsidP="00E813E3">
            <w:pPr>
              <w:pStyle w:val="paragraph"/>
              <w:spacing w:before="0" w:beforeAutospacing="0" w:after="0" w:afterAutospacing="0"/>
              <w:textAlignment w:val="baseline"/>
              <w:rPr>
                <w:rStyle w:val="normaltextrun"/>
                <w:rFonts w:ascii="Arial" w:hAnsi="Arial" w:cs="Arial"/>
                <w:b/>
                <w:bCs/>
              </w:rPr>
            </w:pPr>
          </w:p>
          <w:p w:rsidR="002C6D8F" w:rsidRDefault="002C6D8F" w:rsidP="00E813E3">
            <w:pPr>
              <w:pStyle w:val="paragraph"/>
              <w:spacing w:before="0" w:beforeAutospacing="0" w:after="0" w:afterAutospacing="0"/>
              <w:textAlignment w:val="baseline"/>
              <w:rPr>
                <w:rStyle w:val="normaltextrun"/>
                <w:rFonts w:ascii="Arial" w:hAnsi="Arial" w:cs="Arial"/>
                <w:b/>
                <w:bCs/>
              </w:rPr>
            </w:pPr>
          </w:p>
          <w:p w:rsidR="002C6D8F" w:rsidRPr="00ED52E7" w:rsidRDefault="002C6D8F" w:rsidP="00E813E3">
            <w:pPr>
              <w:pStyle w:val="paragraph"/>
              <w:spacing w:before="0" w:beforeAutospacing="0" w:after="0" w:afterAutospacing="0"/>
              <w:textAlignment w:val="baseline"/>
              <w:rPr>
                <w:rStyle w:val="normaltextrun"/>
                <w:rFonts w:ascii="Arial" w:hAnsi="Arial" w:cs="Arial"/>
                <w:b/>
                <w:bCs/>
              </w:rPr>
            </w:pPr>
          </w:p>
        </w:tc>
      </w:tr>
      <w:tr w:rsidR="000A062E" w:rsidRPr="00ED52E7" w:rsidTr="00EE1AE2">
        <w:trPr>
          <w:trHeight w:val="890"/>
        </w:trPr>
        <w:tc>
          <w:tcPr>
            <w:tcW w:w="9067" w:type="dxa"/>
            <w:gridSpan w:val="3"/>
            <w:shd w:val="clear" w:color="auto" w:fill="auto"/>
          </w:tcPr>
          <w:p w:rsidR="000A062E" w:rsidRPr="00ED52E7" w:rsidRDefault="00B92E1D" w:rsidP="00E813E3">
            <w:pPr>
              <w:pStyle w:val="paragraph"/>
              <w:spacing w:before="0" w:beforeAutospacing="0" w:after="0" w:afterAutospacing="0"/>
              <w:textAlignment w:val="baseline"/>
              <w:rPr>
                <w:rStyle w:val="normaltextrun"/>
                <w:rFonts w:ascii="Arial" w:hAnsi="Arial" w:cs="Arial"/>
                <w:b/>
                <w:bCs/>
              </w:rPr>
            </w:pPr>
            <w:proofErr w:type="gramStart"/>
            <w:r>
              <w:rPr>
                <w:rStyle w:val="normaltextrun"/>
                <w:rFonts w:ascii="Arial" w:hAnsi="Arial" w:cs="Arial"/>
                <w:color w:val="000000"/>
                <w:shd w:val="clear" w:color="auto" w:fill="FFFFFF"/>
              </w:rPr>
              <w:t>6.1</w:t>
            </w:r>
            <w:r w:rsidR="000361FD">
              <w:rPr>
                <w:rStyle w:val="normaltextrun"/>
                <w:rFonts w:ascii="Arial" w:hAnsi="Arial" w:cs="Arial"/>
                <w:color w:val="000000"/>
                <w:shd w:val="clear" w:color="auto" w:fill="FFFFFF"/>
              </w:rPr>
              <w:t>f</w:t>
            </w:r>
            <w:r>
              <w:rPr>
                <w:rStyle w:val="normaltextrun"/>
                <w:rFonts w:ascii="Arial" w:hAnsi="Arial" w:cs="Arial"/>
                <w:color w:val="000000"/>
                <w:shd w:val="clear" w:color="auto" w:fill="FFFFFF"/>
              </w:rPr>
              <w:t xml:space="preserve">  </w:t>
            </w:r>
            <w:r w:rsidR="000A062E" w:rsidRPr="00ED52E7">
              <w:rPr>
                <w:rStyle w:val="normaltextrun"/>
                <w:rFonts w:ascii="Arial" w:hAnsi="Arial" w:cs="Arial"/>
                <w:color w:val="000000"/>
                <w:shd w:val="clear" w:color="auto" w:fill="FFFFFF"/>
              </w:rPr>
              <w:t>Please</w:t>
            </w:r>
            <w:proofErr w:type="gramEnd"/>
            <w:r w:rsidR="000A062E" w:rsidRPr="00ED52E7">
              <w:rPr>
                <w:rStyle w:val="normaltextrun"/>
                <w:rFonts w:ascii="Arial" w:hAnsi="Arial" w:cs="Arial"/>
                <w:color w:val="000000"/>
                <w:shd w:val="clear" w:color="auto" w:fill="FFFFFF"/>
              </w:rPr>
              <w:t xml:space="preserve"> provide information on margins and contingencies that have been allowed for and the rationale behind them. </w:t>
            </w:r>
            <w:r w:rsidR="000A062E" w:rsidRPr="00ED52E7">
              <w:rPr>
                <w:rStyle w:val="eop"/>
                <w:rFonts w:ascii="Arial" w:hAnsi="Arial" w:cs="Arial"/>
                <w:color w:val="000000"/>
                <w:shd w:val="clear" w:color="auto" w:fill="FFFFFF"/>
              </w:rPr>
              <w:t> </w:t>
            </w:r>
            <w:r w:rsidR="00AB541A">
              <w:rPr>
                <w:rStyle w:val="eop"/>
                <w:rFonts w:ascii="Arial" w:hAnsi="Arial" w:cs="Arial"/>
              </w:rPr>
              <w:t>(Limit 250 words)</w:t>
            </w:r>
          </w:p>
        </w:tc>
      </w:tr>
      <w:tr w:rsidR="00C7770E" w:rsidRPr="00ED52E7" w:rsidTr="00EE1AE2">
        <w:trPr>
          <w:trHeight w:val="890"/>
        </w:trPr>
        <w:tc>
          <w:tcPr>
            <w:tcW w:w="9067" w:type="dxa"/>
            <w:gridSpan w:val="3"/>
            <w:shd w:val="clear" w:color="auto" w:fill="auto"/>
          </w:tcPr>
          <w:p w:rsidR="00C7770E" w:rsidRDefault="00C7770E"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rsidR="002C6D8F" w:rsidRPr="00ED52E7"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tc>
      </w:tr>
      <w:tr w:rsidR="00C7770E" w:rsidRPr="00ED52E7" w:rsidTr="00EE1AE2">
        <w:trPr>
          <w:trHeight w:val="890"/>
        </w:trPr>
        <w:tc>
          <w:tcPr>
            <w:tcW w:w="9067" w:type="dxa"/>
            <w:gridSpan w:val="3"/>
            <w:shd w:val="clear" w:color="auto" w:fill="auto"/>
          </w:tcPr>
          <w:p w:rsidR="00C7770E" w:rsidRPr="00ED52E7" w:rsidRDefault="00B92E1D"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roofErr w:type="gramStart"/>
            <w:r>
              <w:rPr>
                <w:rStyle w:val="normaltextrun"/>
                <w:rFonts w:ascii="Arial" w:hAnsi="Arial" w:cs="Arial"/>
                <w:color w:val="000000"/>
                <w:shd w:val="clear" w:color="auto" w:fill="FFFFFF"/>
              </w:rPr>
              <w:t>6.1</w:t>
            </w:r>
            <w:r w:rsidR="000361FD">
              <w:rPr>
                <w:rStyle w:val="normaltextrun"/>
                <w:rFonts w:ascii="Arial" w:hAnsi="Arial" w:cs="Arial"/>
                <w:color w:val="000000"/>
                <w:shd w:val="clear" w:color="auto" w:fill="FFFFFF"/>
              </w:rPr>
              <w:t>g</w:t>
            </w:r>
            <w:r>
              <w:rPr>
                <w:rStyle w:val="normaltextrun"/>
                <w:rFonts w:ascii="Arial" w:hAnsi="Arial" w:cs="Arial"/>
                <w:color w:val="000000"/>
                <w:shd w:val="clear" w:color="auto" w:fill="FFFFFF"/>
              </w:rPr>
              <w:t xml:space="preserve">  </w:t>
            </w:r>
            <w:r w:rsidR="009C3353" w:rsidRPr="00ED52E7">
              <w:rPr>
                <w:rStyle w:val="normaltextrun"/>
                <w:rFonts w:ascii="Arial" w:hAnsi="Arial" w:cs="Arial"/>
                <w:color w:val="000000"/>
                <w:shd w:val="clear" w:color="auto" w:fill="FFFFFF"/>
              </w:rPr>
              <w:t>Please</w:t>
            </w:r>
            <w:proofErr w:type="gramEnd"/>
            <w:r w:rsidR="009C3353" w:rsidRPr="00ED52E7">
              <w:rPr>
                <w:rStyle w:val="normaltextrun"/>
                <w:rFonts w:ascii="Arial" w:hAnsi="Arial" w:cs="Arial"/>
                <w:color w:val="000000"/>
                <w:shd w:val="clear" w:color="auto" w:fill="FFFFFF"/>
              </w:rPr>
              <w:t xml:space="preserve"> set out below, what the main financial risks are and how they will be mitigated, including how cost overruns will be dealt with and shared between non-UKG funding partners. </w:t>
            </w:r>
            <w:r w:rsidR="009C3353" w:rsidRPr="00ED52E7">
              <w:rPr>
                <w:rStyle w:val="normaltextrun"/>
                <w:rFonts w:ascii="Arial" w:hAnsi="Arial" w:cs="Arial"/>
                <w:color w:val="000000"/>
                <w:shd w:val="clear" w:color="auto" w:fill="FFFFFF"/>
                <w:lang w:val="en-US"/>
              </w:rPr>
              <w:t>(you should cross refer to the Risk Register). </w:t>
            </w:r>
            <w:r w:rsidR="009C3353" w:rsidRPr="00ED52E7">
              <w:rPr>
                <w:rStyle w:val="normaltextrun"/>
                <w:rFonts w:ascii="Arial" w:hAnsi="Arial" w:cs="Arial"/>
                <w:color w:val="000000"/>
                <w:shd w:val="clear" w:color="auto" w:fill="FFFFFF"/>
              </w:rPr>
              <w:t> </w:t>
            </w:r>
            <w:r w:rsidR="009C3353" w:rsidRPr="00ED52E7">
              <w:rPr>
                <w:rStyle w:val="eop"/>
                <w:rFonts w:ascii="Arial" w:hAnsi="Arial" w:cs="Arial"/>
                <w:color w:val="000000"/>
                <w:shd w:val="clear" w:color="auto" w:fill="FFFFFF"/>
              </w:rPr>
              <w:t> </w:t>
            </w:r>
            <w:r w:rsidR="00AB541A">
              <w:rPr>
                <w:rStyle w:val="eop"/>
                <w:rFonts w:ascii="Arial" w:hAnsi="Arial" w:cs="Arial"/>
              </w:rPr>
              <w:t>(Limit 500 words)</w:t>
            </w:r>
          </w:p>
        </w:tc>
      </w:tr>
      <w:tr w:rsidR="0A522985" w:rsidRPr="00ED52E7" w:rsidTr="00EE1AE2">
        <w:trPr>
          <w:trHeight w:val="890"/>
        </w:trPr>
        <w:tc>
          <w:tcPr>
            <w:tcW w:w="9067" w:type="dxa"/>
            <w:gridSpan w:val="3"/>
            <w:shd w:val="clear" w:color="auto" w:fill="auto"/>
          </w:tcPr>
          <w:p w:rsidR="0A522985" w:rsidRDefault="0A522985" w:rsidP="0A522985">
            <w:pPr>
              <w:pStyle w:val="paragraph"/>
              <w:rPr>
                <w:rStyle w:val="normaltextrun"/>
                <w:rFonts w:ascii="Arial" w:hAnsi="Arial" w:cs="Arial"/>
                <w:b/>
                <w:bCs/>
                <w:color w:val="000000" w:themeColor="text1"/>
              </w:rPr>
            </w:pPr>
          </w:p>
          <w:p w:rsidR="002C6D8F" w:rsidRDefault="002C6D8F" w:rsidP="0A522985">
            <w:pPr>
              <w:pStyle w:val="paragraph"/>
              <w:rPr>
                <w:rStyle w:val="normaltextrun"/>
                <w:rFonts w:ascii="Arial" w:hAnsi="Arial" w:cs="Arial"/>
                <w:b/>
                <w:bCs/>
                <w:color w:val="000000" w:themeColor="text1"/>
              </w:rPr>
            </w:pPr>
          </w:p>
          <w:p w:rsidR="002C6D8F" w:rsidRDefault="002C6D8F" w:rsidP="0A522985">
            <w:pPr>
              <w:pStyle w:val="paragraph"/>
              <w:rPr>
                <w:rStyle w:val="normaltextrun"/>
                <w:rFonts w:ascii="Arial" w:hAnsi="Arial" w:cs="Arial"/>
                <w:b/>
                <w:bCs/>
                <w:color w:val="000000" w:themeColor="text1"/>
              </w:rPr>
            </w:pPr>
          </w:p>
          <w:p w:rsidR="002C6D8F" w:rsidRPr="00ED52E7" w:rsidRDefault="002C6D8F" w:rsidP="0A522985">
            <w:pPr>
              <w:pStyle w:val="paragraph"/>
              <w:rPr>
                <w:rStyle w:val="normaltextrun"/>
                <w:rFonts w:ascii="Arial" w:hAnsi="Arial" w:cs="Arial"/>
                <w:b/>
                <w:bCs/>
                <w:color w:val="000000" w:themeColor="text1"/>
              </w:rPr>
            </w:pPr>
          </w:p>
        </w:tc>
      </w:tr>
      <w:tr w:rsidR="00753BDF" w:rsidRPr="00ED52E7" w:rsidTr="00EE1AE2">
        <w:trPr>
          <w:trHeight w:val="890"/>
        </w:trPr>
        <w:tc>
          <w:tcPr>
            <w:tcW w:w="9067" w:type="dxa"/>
            <w:gridSpan w:val="3"/>
            <w:shd w:val="clear" w:color="auto" w:fill="009999"/>
          </w:tcPr>
          <w:p w:rsidR="00B45131" w:rsidRDefault="00B92E1D" w:rsidP="65F6AA65">
            <w:pPr>
              <w:pStyle w:val="paragraph"/>
              <w:tabs>
                <w:tab w:val="left" w:pos="6779"/>
              </w:tabs>
              <w:spacing w:before="0" w:beforeAutospacing="0" w:after="0" w:afterAutospacing="0"/>
              <w:rPr>
                <w:rStyle w:val="normaltextrun"/>
                <w:rFonts w:ascii="Arial" w:hAnsi="Arial" w:cs="Arial"/>
                <w:bCs/>
                <w:color w:val="FFFFFF" w:themeColor="background1"/>
              </w:rPr>
            </w:pPr>
            <w:proofErr w:type="gramStart"/>
            <w:r>
              <w:rPr>
                <w:rStyle w:val="normaltextrun"/>
                <w:rFonts w:ascii="Arial" w:hAnsi="Arial" w:cs="Arial"/>
                <w:b/>
                <w:color w:val="FFFFFF" w:themeColor="background1"/>
              </w:rPr>
              <w:t xml:space="preserve">6.2 </w:t>
            </w:r>
            <w:r w:rsidR="00391CEF">
              <w:rPr>
                <w:rStyle w:val="normaltextrun"/>
                <w:rFonts w:ascii="Arial" w:hAnsi="Arial" w:cs="Arial"/>
                <w:b/>
                <w:color w:val="FFFFFF" w:themeColor="background1"/>
              </w:rPr>
              <w:t xml:space="preserve"> Commercial</w:t>
            </w:r>
            <w:proofErr w:type="gramEnd"/>
            <w:r w:rsidR="00391CEF">
              <w:rPr>
                <w:rStyle w:val="normaltextrun"/>
                <w:rFonts w:ascii="Arial" w:hAnsi="Arial" w:cs="Arial"/>
                <w:b/>
                <w:color w:val="FFFFFF" w:themeColor="background1"/>
              </w:rPr>
              <w:br/>
            </w:r>
          </w:p>
          <w:p w:rsidR="00753BDF" w:rsidRPr="5E0B19D1" w:rsidRDefault="00391CEF" w:rsidP="65F6AA65">
            <w:pPr>
              <w:pStyle w:val="paragraph"/>
              <w:tabs>
                <w:tab w:val="left" w:pos="6779"/>
              </w:tabs>
              <w:spacing w:before="0" w:beforeAutospacing="0" w:after="0" w:afterAutospacing="0"/>
              <w:rPr>
                <w:rStyle w:val="normaltextrun"/>
                <w:rFonts w:ascii="Arial" w:hAnsi="Arial" w:cs="Arial"/>
                <w:b/>
                <w:color w:val="FFFFFF" w:themeColor="background1"/>
              </w:rPr>
            </w:pPr>
            <w:r w:rsidRPr="00B92E1D">
              <w:rPr>
                <w:rStyle w:val="normaltextrun"/>
                <w:rFonts w:ascii="Arial" w:hAnsi="Arial" w:cs="Arial"/>
                <w:bCs/>
                <w:color w:val="FFFFFF" w:themeColor="background1"/>
              </w:rPr>
              <w:t xml:space="preserve">See </w:t>
            </w:r>
            <w:r w:rsidR="00A16CCD" w:rsidRPr="00B92E1D">
              <w:rPr>
                <w:rStyle w:val="normaltextrun"/>
                <w:rFonts w:ascii="Arial" w:hAnsi="Arial" w:cs="Arial"/>
                <w:bCs/>
                <w:color w:val="FFFFFF" w:themeColor="background1"/>
              </w:rPr>
              <w:t>technical note Section 4 and Table 1 for further guidance.</w:t>
            </w:r>
          </w:p>
        </w:tc>
      </w:tr>
      <w:tr w:rsidR="00DB362C" w:rsidRPr="00ED52E7" w:rsidTr="00EE1AE2">
        <w:trPr>
          <w:trHeight w:val="890"/>
        </w:trPr>
        <w:tc>
          <w:tcPr>
            <w:tcW w:w="9067" w:type="dxa"/>
            <w:gridSpan w:val="3"/>
          </w:tcPr>
          <w:p w:rsidR="000C1E64" w:rsidRPr="00ED52E7" w:rsidRDefault="00612614" w:rsidP="000C1E64">
            <w:pPr>
              <w:pStyle w:val="paragraph"/>
              <w:spacing w:before="0" w:beforeAutospacing="0" w:after="0" w:afterAutospacing="0"/>
              <w:textAlignment w:val="baseline"/>
              <w:rPr>
                <w:rFonts w:ascii="Arial" w:hAnsi="Arial" w:cs="Arial"/>
              </w:rPr>
            </w:pPr>
            <w:proofErr w:type="gramStart"/>
            <w:r w:rsidRPr="00FE658C">
              <w:rPr>
                <w:rStyle w:val="normaltextrun"/>
                <w:rFonts w:ascii="Arial" w:hAnsi="Arial" w:cs="Arial"/>
                <w:lang w:val="en"/>
              </w:rPr>
              <w:t>6.</w:t>
            </w:r>
            <w:r w:rsidR="00FE658C" w:rsidRPr="00FE658C">
              <w:rPr>
                <w:rStyle w:val="normaltextrun"/>
                <w:rFonts w:ascii="Arial" w:hAnsi="Arial" w:cs="Arial"/>
                <w:lang w:val="en"/>
              </w:rPr>
              <w:t>2a</w:t>
            </w:r>
            <w:r w:rsidR="00FE658C">
              <w:rPr>
                <w:rStyle w:val="normaltextrun"/>
                <w:lang w:val="en"/>
              </w:rPr>
              <w:t xml:space="preserve">  </w:t>
            </w:r>
            <w:r w:rsidR="00B8404E" w:rsidRPr="00ED52E7">
              <w:rPr>
                <w:rStyle w:val="normaltextrun"/>
                <w:rFonts w:ascii="Arial" w:hAnsi="Arial" w:cs="Arial"/>
                <w:lang w:val="en"/>
              </w:rPr>
              <w:t>Please</w:t>
            </w:r>
            <w:proofErr w:type="gramEnd"/>
            <w:r w:rsidR="00B8404E" w:rsidRPr="00ED52E7">
              <w:rPr>
                <w:rStyle w:val="normaltextrun"/>
                <w:rFonts w:ascii="Arial" w:hAnsi="Arial" w:cs="Arial"/>
                <w:lang w:val="en"/>
              </w:rPr>
              <w:t> </w:t>
            </w:r>
            <w:proofErr w:type="spellStart"/>
            <w:r w:rsidR="00B8404E" w:rsidRPr="00ED52E7">
              <w:rPr>
                <w:rStyle w:val="normaltextrun"/>
                <w:rFonts w:ascii="Arial" w:hAnsi="Arial" w:cs="Arial"/>
                <w:lang w:val="en"/>
              </w:rPr>
              <w:t>summarise</w:t>
            </w:r>
            <w:proofErr w:type="spellEnd"/>
            <w:r w:rsidR="00B8404E" w:rsidRPr="00ED52E7">
              <w:rPr>
                <w:rStyle w:val="normaltextrun"/>
                <w:rFonts w:ascii="Arial" w:hAnsi="Arial" w:cs="Arial"/>
                <w:lang w:val="en"/>
              </w:rPr>
              <w:t> </w:t>
            </w:r>
            <w:r w:rsidR="00B8404E" w:rsidRPr="00ED52E7">
              <w:rPr>
                <w:rStyle w:val="normaltextrun"/>
                <w:rFonts w:ascii="Arial" w:hAnsi="Arial" w:cs="Arial"/>
                <w:color w:val="000000"/>
                <w:shd w:val="clear" w:color="auto" w:fill="FFFFFF"/>
              </w:rPr>
              <w:t xml:space="preserve">your </w:t>
            </w:r>
            <w:r w:rsidR="00795F2E" w:rsidRPr="007A3011">
              <w:rPr>
                <w:rStyle w:val="normaltextrun"/>
                <w:rFonts w:ascii="Arial" w:hAnsi="Arial" w:cs="Arial"/>
                <w:color w:val="000000"/>
                <w:shd w:val="clear" w:color="auto" w:fill="FFFFFF"/>
              </w:rPr>
              <w:t>c</w:t>
            </w:r>
            <w:r w:rsidR="00795F2E" w:rsidRPr="000D1BA0">
              <w:rPr>
                <w:rStyle w:val="normaltextrun"/>
                <w:rFonts w:ascii="Arial" w:hAnsi="Arial" w:cs="Arial"/>
                <w:color w:val="000000"/>
                <w:shd w:val="clear" w:color="auto" w:fill="FFFFFF"/>
              </w:rPr>
              <w:t xml:space="preserve">ommercial </w:t>
            </w:r>
            <w:r w:rsidR="00B04B42" w:rsidRPr="000D1BA0">
              <w:rPr>
                <w:rStyle w:val="normaltextrun"/>
                <w:rFonts w:ascii="Arial" w:hAnsi="Arial" w:cs="Arial"/>
                <w:color w:val="000000"/>
                <w:shd w:val="clear" w:color="auto" w:fill="FFFFFF"/>
              </w:rPr>
              <w:t xml:space="preserve">structure, </w:t>
            </w:r>
            <w:r w:rsidR="00777892" w:rsidRPr="000D1BA0">
              <w:rPr>
                <w:rStyle w:val="normaltextrun"/>
                <w:rFonts w:ascii="Arial" w:hAnsi="Arial" w:cs="Arial"/>
                <w:color w:val="000000"/>
                <w:shd w:val="clear" w:color="auto" w:fill="FFFFFF"/>
              </w:rPr>
              <w:t>risk allocation and</w:t>
            </w:r>
            <w:r w:rsidR="00777892">
              <w:rPr>
                <w:rStyle w:val="normaltextrun"/>
                <w:color w:val="000000"/>
                <w:shd w:val="clear" w:color="auto" w:fill="FFFFFF"/>
              </w:rPr>
              <w:t xml:space="preserve"> </w:t>
            </w:r>
            <w:r w:rsidR="00B8404E" w:rsidRPr="00ED52E7">
              <w:rPr>
                <w:rStyle w:val="normaltextrun"/>
                <w:rFonts w:ascii="Arial" w:hAnsi="Arial" w:cs="Arial"/>
                <w:color w:val="000000"/>
                <w:shd w:val="clear" w:color="auto" w:fill="FFFFFF"/>
              </w:rPr>
              <w:t>procurement strategy which sets out the rationale for the strategy selected and other options considered and discount</w:t>
            </w:r>
            <w:r w:rsidR="000361FD">
              <w:rPr>
                <w:rStyle w:val="normaltextrun"/>
                <w:rFonts w:ascii="Arial" w:hAnsi="Arial" w:cs="Arial"/>
                <w:color w:val="000000"/>
                <w:shd w:val="clear" w:color="auto" w:fill="FFFFFF"/>
              </w:rPr>
              <w:t>ed</w:t>
            </w:r>
            <w:r w:rsidR="00B8404E" w:rsidRPr="00ED52E7">
              <w:rPr>
                <w:rStyle w:val="normaltextrun"/>
                <w:rFonts w:ascii="Arial" w:hAnsi="Arial" w:cs="Arial"/>
                <w:color w:val="000000"/>
                <w:shd w:val="clear" w:color="auto" w:fill="FFFFFF"/>
              </w:rPr>
              <w:t>.  The procurement route should also be set out with an explanation as to why it is appropriate for a bid of the scale and nature submitted. </w:t>
            </w:r>
          </w:p>
          <w:p w:rsidR="7EDCB7DF" w:rsidRPr="00ED52E7" w:rsidRDefault="7EDCB7DF" w:rsidP="7EDCB7DF">
            <w:pPr>
              <w:pStyle w:val="paragraph"/>
              <w:spacing w:before="0" w:beforeAutospacing="0" w:after="0" w:afterAutospacing="0"/>
              <w:rPr>
                <w:rStyle w:val="normaltextrun"/>
                <w:rFonts w:ascii="Arial" w:hAnsi="Arial" w:cs="Arial"/>
                <w:color w:val="000000" w:themeColor="text1"/>
              </w:rPr>
            </w:pPr>
          </w:p>
          <w:p w:rsidR="062B4A6F" w:rsidRPr="00ED52E7" w:rsidRDefault="062B4A6F" w:rsidP="7EDCB7DF">
            <w:pPr>
              <w:pStyle w:val="paragraph"/>
              <w:spacing w:before="0" w:beforeAutospacing="0" w:after="0" w:afterAutospacing="0"/>
              <w:rPr>
                <w:rStyle w:val="normaltextrun"/>
                <w:rFonts w:ascii="Arial" w:hAnsi="Arial" w:cs="Arial"/>
                <w:b/>
                <w:bCs/>
              </w:rPr>
            </w:pPr>
            <w:r w:rsidRPr="00ED52E7">
              <w:rPr>
                <w:rStyle w:val="normaltextrun"/>
                <w:rFonts w:ascii="Arial" w:hAnsi="Arial" w:cs="Arial"/>
                <w:color w:val="000000" w:themeColor="text1"/>
              </w:rPr>
              <w:t>Please note - all procurements must be made in accordance with all relevant legal requirements. Applicants must describe their approach to ensuring full compliance in order to discharge their legal duties. (Limit 500 words) </w:t>
            </w:r>
          </w:p>
          <w:p w:rsidR="7EDCB7DF" w:rsidRPr="00ED52E7" w:rsidRDefault="7EDCB7DF" w:rsidP="7EDCB7DF">
            <w:pPr>
              <w:pStyle w:val="paragraph"/>
              <w:spacing w:before="0" w:beforeAutospacing="0" w:after="0" w:afterAutospacing="0"/>
              <w:rPr>
                <w:rStyle w:val="normaltextrun"/>
                <w:rFonts w:ascii="Arial" w:hAnsi="Arial" w:cs="Arial"/>
                <w:color w:val="000000" w:themeColor="text1"/>
              </w:rPr>
            </w:pPr>
          </w:p>
          <w:p w:rsidR="009C3353" w:rsidRPr="00ED52E7" w:rsidRDefault="009C3353" w:rsidP="00B36A1D">
            <w:pPr>
              <w:rPr>
                <w:rFonts w:ascii="Arial" w:hAnsi="Arial" w:cs="Arial"/>
                <w:sz w:val="24"/>
                <w:szCs w:val="24"/>
              </w:rPr>
            </w:pPr>
          </w:p>
        </w:tc>
      </w:tr>
      <w:tr w:rsidR="00B8404E" w:rsidRPr="00ED52E7" w:rsidTr="00EE1AE2">
        <w:trPr>
          <w:trHeight w:val="890"/>
        </w:trPr>
        <w:tc>
          <w:tcPr>
            <w:tcW w:w="9067" w:type="dxa"/>
            <w:gridSpan w:val="3"/>
          </w:tcPr>
          <w:p w:rsidR="00B8404E" w:rsidRDefault="00B8404E" w:rsidP="00B8404E">
            <w:pPr>
              <w:pStyle w:val="paragraph"/>
              <w:spacing w:before="0" w:beforeAutospacing="0" w:after="0" w:afterAutospacing="0"/>
              <w:textAlignment w:val="baseline"/>
              <w:rPr>
                <w:rStyle w:val="normaltextrun"/>
                <w:rFonts w:ascii="Arial" w:hAnsi="Arial" w:cs="Arial"/>
                <w:b/>
                <w:bCs/>
              </w:rPr>
            </w:pPr>
          </w:p>
          <w:p w:rsidR="002C6D8F" w:rsidRDefault="002C6D8F" w:rsidP="00B8404E">
            <w:pPr>
              <w:pStyle w:val="paragraph"/>
              <w:spacing w:before="0" w:beforeAutospacing="0" w:after="0" w:afterAutospacing="0"/>
              <w:textAlignment w:val="baseline"/>
              <w:rPr>
                <w:rStyle w:val="normaltextrun"/>
                <w:rFonts w:ascii="Arial" w:hAnsi="Arial" w:cs="Arial"/>
                <w:b/>
                <w:bCs/>
              </w:rPr>
            </w:pPr>
          </w:p>
          <w:p w:rsidR="002C6D8F" w:rsidRDefault="002C6D8F" w:rsidP="00B8404E">
            <w:pPr>
              <w:pStyle w:val="paragraph"/>
              <w:spacing w:before="0" w:beforeAutospacing="0" w:after="0" w:afterAutospacing="0"/>
              <w:textAlignment w:val="baseline"/>
              <w:rPr>
                <w:rStyle w:val="normaltextrun"/>
                <w:rFonts w:ascii="Arial" w:hAnsi="Arial" w:cs="Arial"/>
                <w:b/>
                <w:bCs/>
              </w:rPr>
            </w:pPr>
          </w:p>
          <w:p w:rsidR="002C6D8F" w:rsidRDefault="002C6D8F" w:rsidP="00B8404E">
            <w:pPr>
              <w:pStyle w:val="paragraph"/>
              <w:spacing w:before="0" w:beforeAutospacing="0" w:after="0" w:afterAutospacing="0"/>
              <w:textAlignment w:val="baseline"/>
              <w:rPr>
                <w:rStyle w:val="normaltextrun"/>
                <w:rFonts w:ascii="Arial" w:hAnsi="Arial" w:cs="Arial"/>
                <w:b/>
                <w:bCs/>
              </w:rPr>
            </w:pPr>
          </w:p>
          <w:p w:rsidR="002C6D8F" w:rsidRPr="00ED52E7" w:rsidRDefault="002C6D8F" w:rsidP="00B8404E">
            <w:pPr>
              <w:pStyle w:val="paragraph"/>
              <w:spacing w:before="0" w:beforeAutospacing="0" w:after="0" w:afterAutospacing="0"/>
              <w:textAlignment w:val="baseline"/>
              <w:rPr>
                <w:rStyle w:val="normaltextrun"/>
                <w:rFonts w:ascii="Arial" w:hAnsi="Arial" w:cs="Arial"/>
                <w:b/>
                <w:bCs/>
              </w:rPr>
            </w:pPr>
          </w:p>
        </w:tc>
      </w:tr>
      <w:tr w:rsidR="001A3F58" w:rsidRPr="00ED52E7" w:rsidTr="00EE1AE2">
        <w:trPr>
          <w:trHeight w:val="890"/>
        </w:trPr>
        <w:tc>
          <w:tcPr>
            <w:tcW w:w="9067" w:type="dxa"/>
            <w:gridSpan w:val="3"/>
            <w:shd w:val="clear" w:color="auto" w:fill="009999"/>
          </w:tcPr>
          <w:p w:rsidR="001A3F58" w:rsidRPr="001A3F58" w:rsidRDefault="00FE658C" w:rsidP="001A3F58">
            <w:pPr>
              <w:pStyle w:val="paragraph"/>
              <w:spacing w:after="0"/>
              <w:textAlignment w:val="baseline"/>
              <w:rPr>
                <w:rStyle w:val="normaltextrun"/>
                <w:rFonts w:ascii="Arial" w:hAnsi="Arial" w:cs="Arial"/>
                <w:b/>
                <w:bCs/>
                <w:color w:val="FFFFFF" w:themeColor="background1"/>
              </w:rPr>
            </w:pPr>
            <w:proofErr w:type="gramStart"/>
            <w:r>
              <w:rPr>
                <w:rStyle w:val="normaltextrun"/>
                <w:rFonts w:ascii="Arial" w:hAnsi="Arial" w:cs="Arial"/>
                <w:b/>
                <w:bCs/>
                <w:color w:val="FFFFFF" w:themeColor="background1"/>
              </w:rPr>
              <w:t xml:space="preserve">6.3  </w:t>
            </w:r>
            <w:r w:rsidR="001A3F58" w:rsidRPr="001A3F58">
              <w:rPr>
                <w:rStyle w:val="normaltextrun"/>
                <w:rFonts w:ascii="Arial" w:hAnsi="Arial" w:cs="Arial"/>
                <w:b/>
                <w:bCs/>
                <w:color w:val="FFFFFF" w:themeColor="background1"/>
              </w:rPr>
              <w:t>Management</w:t>
            </w:r>
            <w:proofErr w:type="gramEnd"/>
          </w:p>
          <w:p w:rsidR="001A3F58" w:rsidRPr="00FE658C" w:rsidRDefault="001A3F58" w:rsidP="001A3F58">
            <w:pPr>
              <w:pStyle w:val="paragraph"/>
              <w:spacing w:before="0" w:beforeAutospacing="0" w:after="0" w:afterAutospacing="0"/>
              <w:textAlignment w:val="baseline"/>
              <w:rPr>
                <w:rStyle w:val="normaltextrun"/>
                <w:rFonts w:ascii="Arial" w:hAnsi="Arial" w:cs="Arial"/>
                <w:bCs/>
                <w:color w:val="FFFFFF" w:themeColor="background1"/>
              </w:rPr>
            </w:pPr>
            <w:r w:rsidRPr="00FE658C">
              <w:rPr>
                <w:rStyle w:val="normaltextrun"/>
                <w:rFonts w:ascii="Arial" w:hAnsi="Arial" w:cs="Arial"/>
                <w:bCs/>
                <w:color w:val="FFFFFF" w:themeColor="background1"/>
              </w:rPr>
              <w:t>See technical note Section 4 and Table 1 for further guidance</w:t>
            </w:r>
          </w:p>
        </w:tc>
      </w:tr>
      <w:tr w:rsidR="0070408F" w:rsidRPr="00ED52E7" w:rsidTr="00EE1AE2">
        <w:trPr>
          <w:trHeight w:val="890"/>
        </w:trPr>
        <w:tc>
          <w:tcPr>
            <w:tcW w:w="9067" w:type="dxa"/>
            <w:gridSpan w:val="3"/>
            <w:shd w:val="clear" w:color="auto" w:fill="FFFFFF" w:themeFill="background1"/>
          </w:tcPr>
          <w:p w:rsidR="0070408F" w:rsidRPr="00ED52E7" w:rsidRDefault="0070408F" w:rsidP="002CA0E6">
            <w:pPr>
              <w:pStyle w:val="paragraph"/>
              <w:spacing w:before="0" w:beforeAutospacing="0" w:after="0" w:afterAutospacing="0"/>
              <w:textAlignment w:val="baseline"/>
              <w:rPr>
                <w:rFonts w:ascii="Arial" w:hAnsi="Arial" w:cs="Arial"/>
              </w:rPr>
            </w:pPr>
            <w:r w:rsidRPr="00A924FD">
              <w:rPr>
                <w:rStyle w:val="normaltextrun"/>
                <w:rFonts w:ascii="Arial" w:hAnsi="Arial" w:cs="Arial"/>
                <w:color w:val="000000" w:themeColor="text1"/>
              </w:rPr>
              <w:t>Delivery Plan:</w:t>
            </w:r>
            <w:r w:rsidRPr="00ED52E7">
              <w:rPr>
                <w:rStyle w:val="normaltextrun"/>
                <w:rFonts w:ascii="Arial" w:hAnsi="Arial" w:cs="Arial"/>
                <w:color w:val="000000" w:themeColor="text1"/>
              </w:rPr>
              <w:t> Places are asked to submit a delivery plan which demonstrates: </w:t>
            </w:r>
            <w:r w:rsidRPr="00ED52E7">
              <w:rPr>
                <w:rStyle w:val="eop"/>
                <w:rFonts w:ascii="Arial" w:hAnsi="Arial" w:cs="Arial"/>
                <w:color w:val="000000" w:themeColor="text1"/>
              </w:rPr>
              <w:t> </w:t>
            </w:r>
          </w:p>
          <w:p w:rsidR="0070408F" w:rsidRPr="00ED52E7" w:rsidRDefault="0070408F" w:rsidP="002CA0E6">
            <w:pPr>
              <w:pStyle w:val="paragraph"/>
              <w:numPr>
                <w:ilvl w:val="0"/>
                <w:numId w:val="8"/>
              </w:numPr>
              <w:spacing w:before="0" w:beforeAutospacing="0" w:after="0" w:afterAutospacing="0"/>
              <w:textAlignment w:val="baseline"/>
              <w:rPr>
                <w:rFonts w:ascii="Arial" w:eastAsiaTheme="minorEastAsia" w:hAnsi="Arial" w:cs="Arial"/>
                <w:color w:val="000000" w:themeColor="text1"/>
              </w:rPr>
            </w:pPr>
            <w:r w:rsidRPr="00ED52E7">
              <w:rPr>
                <w:rStyle w:val="normaltextrun"/>
                <w:rFonts w:ascii="Arial" w:hAnsi="Arial" w:cs="Arial"/>
                <w:color w:val="000000" w:themeColor="text1"/>
              </w:rPr>
              <w:t>Clear milestones, key dependencies and interfaces, resource requirements, task durations and contingency. </w:t>
            </w:r>
            <w:r w:rsidRPr="00ED52E7">
              <w:rPr>
                <w:rStyle w:val="eop"/>
                <w:rFonts w:ascii="Arial" w:hAnsi="Arial" w:cs="Arial"/>
                <w:color w:val="000000" w:themeColor="text1"/>
              </w:rPr>
              <w:t> </w:t>
            </w:r>
          </w:p>
          <w:p w:rsidR="0070408F" w:rsidRPr="00ED52E7" w:rsidRDefault="0070408F" w:rsidP="002CA0E6">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color w:val="000000" w:themeColor="text1"/>
              </w:rPr>
              <w:t>An understanding of the </w:t>
            </w:r>
            <w:r w:rsidRPr="00ED52E7">
              <w:rPr>
                <w:rStyle w:val="normaltextrun"/>
                <w:rFonts w:ascii="Arial" w:hAnsi="Arial" w:cs="Arial"/>
              </w:rPr>
              <w:t>roles and responsibilities, skills, capability, or capacity needed. </w:t>
            </w:r>
            <w:r w:rsidRPr="00ED52E7">
              <w:rPr>
                <w:rStyle w:val="eop"/>
                <w:rFonts w:ascii="Arial" w:hAnsi="Arial" w:cs="Arial"/>
              </w:rPr>
              <w:t> </w:t>
            </w:r>
          </w:p>
          <w:p w:rsidR="0070408F" w:rsidRPr="00ED52E7" w:rsidRDefault="0070408F" w:rsidP="3DE13AB5">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Arrangements for managing any delivery partners and the plan for benefits realisation. </w:t>
            </w:r>
            <w:r w:rsidRPr="00ED52E7">
              <w:rPr>
                <w:rStyle w:val="eop"/>
                <w:rFonts w:ascii="Arial" w:hAnsi="Arial" w:cs="Arial"/>
              </w:rPr>
              <w:t> </w:t>
            </w:r>
          </w:p>
          <w:p w:rsidR="0070408F" w:rsidRPr="00ED52E7" w:rsidRDefault="0070408F" w:rsidP="79A53323">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Engagement of developers/ occupiers (where needed) </w:t>
            </w:r>
            <w:r w:rsidRPr="00ED52E7">
              <w:rPr>
                <w:rStyle w:val="eop"/>
                <w:rFonts w:ascii="Arial" w:hAnsi="Arial" w:cs="Arial"/>
              </w:rPr>
              <w:t> </w:t>
            </w:r>
          </w:p>
          <w:p w:rsidR="0070408F" w:rsidRPr="00ED52E7" w:rsidRDefault="0070408F" w:rsidP="79A53323">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The strategy for managing stakeholders and considering their interests and influences. </w:t>
            </w:r>
            <w:r w:rsidRPr="00ED52E7">
              <w:rPr>
                <w:rStyle w:val="eop"/>
                <w:rFonts w:ascii="Arial" w:hAnsi="Arial" w:cs="Arial"/>
              </w:rPr>
              <w:t> </w:t>
            </w:r>
          </w:p>
          <w:p w:rsidR="0070408F" w:rsidRPr="00ED52E7" w:rsidRDefault="0070408F" w:rsidP="79A53323">
            <w:pPr>
              <w:pStyle w:val="paragraph"/>
              <w:numPr>
                <w:ilvl w:val="0"/>
                <w:numId w:val="8"/>
              </w:numPr>
              <w:spacing w:before="0" w:beforeAutospacing="0" w:after="0" w:afterAutospacing="0"/>
              <w:textAlignment w:val="baseline"/>
              <w:rPr>
                <w:rStyle w:val="eop"/>
                <w:rFonts w:ascii="Arial" w:hAnsi="Arial" w:cs="Arial"/>
                <w:color w:val="000000" w:themeColor="text1"/>
              </w:rPr>
            </w:pPr>
            <w:r w:rsidRPr="00ED52E7">
              <w:rPr>
                <w:rStyle w:val="normaltextrun"/>
                <w:rFonts w:ascii="Arial" w:hAnsi="Arial" w:cs="Arial"/>
                <w:color w:val="000000" w:themeColor="text1"/>
              </w:rPr>
              <w:t>Confirmation of any powers or consents needed, and statutory approvals </w:t>
            </w:r>
            <w:proofErr w:type="spellStart"/>
            <w:r w:rsidRPr="00ED52E7">
              <w:rPr>
                <w:rStyle w:val="normaltextrun"/>
                <w:rFonts w:ascii="Arial" w:hAnsi="Arial" w:cs="Arial"/>
                <w:color w:val="000000" w:themeColor="text1"/>
              </w:rPr>
              <w:t>eg</w:t>
            </w:r>
            <w:proofErr w:type="spellEnd"/>
            <w:r w:rsidRPr="00ED52E7">
              <w:rPr>
                <w:rStyle w:val="normaltextrun"/>
                <w:rFonts w:ascii="Arial" w:hAnsi="Arial" w:cs="Arial"/>
                <w:color w:val="000000" w:themeColor="text1"/>
              </w:rPr>
              <w:t> Planning permission and details of information of ownership or agreements of land/ assets needed to deliver the </w:t>
            </w:r>
            <w:proofErr w:type="gramStart"/>
            <w:r w:rsidRPr="00ED52E7">
              <w:rPr>
                <w:rStyle w:val="normaltextrun"/>
                <w:rFonts w:ascii="Arial" w:hAnsi="Arial" w:cs="Arial"/>
                <w:color w:val="000000" w:themeColor="text1"/>
              </w:rPr>
              <w:t>bid </w:t>
            </w:r>
            <w:r w:rsidRPr="00ED52E7">
              <w:rPr>
                <w:rStyle w:val="eop"/>
                <w:rFonts w:ascii="Arial" w:hAnsi="Arial" w:cs="Arial"/>
                <w:color w:val="000000" w:themeColor="text1"/>
              </w:rPr>
              <w:t> </w:t>
            </w:r>
            <w:r w:rsidR="1EA186DD" w:rsidRPr="00ED52E7">
              <w:rPr>
                <w:rStyle w:val="eop"/>
                <w:rFonts w:ascii="Arial" w:hAnsi="Arial" w:cs="Arial"/>
                <w:color w:val="000000" w:themeColor="text1"/>
              </w:rPr>
              <w:t>with</w:t>
            </w:r>
            <w:proofErr w:type="gramEnd"/>
            <w:r w:rsidR="1EA186DD" w:rsidRPr="00ED52E7">
              <w:rPr>
                <w:rStyle w:val="eop"/>
                <w:rFonts w:ascii="Arial" w:hAnsi="Arial" w:cs="Arial"/>
                <w:color w:val="000000" w:themeColor="text1"/>
              </w:rPr>
              <w:t xml:space="preserve"> evidence</w:t>
            </w:r>
          </w:p>
          <w:p w:rsidR="002754A3" w:rsidRPr="00ED52E7" w:rsidRDefault="0070408F" w:rsidP="002754A3">
            <w:pPr>
              <w:pStyle w:val="paragraph"/>
              <w:numPr>
                <w:ilvl w:val="0"/>
                <w:numId w:val="8"/>
              </w:numPr>
              <w:spacing w:before="0" w:beforeAutospacing="0" w:after="0" w:afterAutospacing="0"/>
              <w:textAlignment w:val="baseline"/>
              <w:rPr>
                <w:rFonts w:ascii="Arial" w:eastAsia="Arial" w:hAnsi="Arial" w:cs="Arial"/>
              </w:rPr>
            </w:pPr>
            <w:r w:rsidRPr="00ED52E7">
              <w:rPr>
                <w:rStyle w:val="normaltextrun"/>
                <w:rFonts w:ascii="Arial" w:hAnsi="Arial" w:cs="Arial"/>
              </w:rPr>
              <w:t xml:space="preserve">Please </w:t>
            </w:r>
            <w:r w:rsidR="2BA01817" w:rsidRPr="00ED52E7">
              <w:rPr>
                <w:rStyle w:val="normaltextrun"/>
                <w:rFonts w:ascii="Arial" w:hAnsi="Arial" w:cs="Arial"/>
              </w:rPr>
              <w:t xml:space="preserve">also </w:t>
            </w:r>
            <w:r w:rsidRPr="00ED52E7">
              <w:rPr>
                <w:rStyle w:val="normaltextrun"/>
                <w:rFonts w:ascii="Arial" w:hAnsi="Arial" w:cs="Arial"/>
              </w:rPr>
              <w:t xml:space="preserve">list </w:t>
            </w:r>
            <w:r w:rsidR="2BA01817" w:rsidRPr="00ED52E7">
              <w:rPr>
                <w:rStyle w:val="normaltextrun"/>
                <w:rFonts w:ascii="Arial" w:hAnsi="Arial" w:cs="Arial"/>
              </w:rPr>
              <w:t xml:space="preserve">any </w:t>
            </w:r>
            <w:r w:rsidRPr="00ED52E7">
              <w:rPr>
                <w:rStyle w:val="normaltextrun"/>
                <w:rFonts w:ascii="Arial" w:hAnsi="Arial" w:cs="Arial"/>
              </w:rPr>
              <w:t>power</w:t>
            </w:r>
            <w:r w:rsidR="378A666A" w:rsidRPr="00ED52E7">
              <w:rPr>
                <w:rStyle w:val="normaltextrun"/>
                <w:rFonts w:ascii="Arial" w:hAnsi="Arial" w:cs="Arial"/>
              </w:rPr>
              <w:t>s</w:t>
            </w:r>
            <w:r w:rsidRPr="00ED52E7">
              <w:rPr>
                <w:rStyle w:val="normaltextrun"/>
                <w:rFonts w:ascii="Arial" w:hAnsi="Arial" w:cs="Arial"/>
              </w:rPr>
              <w:t xml:space="preserve"> / consents etc </w:t>
            </w:r>
            <w:r w:rsidR="1A275D19" w:rsidRPr="00ED52E7">
              <w:rPr>
                <w:rStyle w:val="normaltextrun"/>
                <w:rFonts w:ascii="Arial" w:hAnsi="Arial" w:cs="Arial"/>
              </w:rPr>
              <w:t xml:space="preserve">needed/ </w:t>
            </w:r>
            <w:r w:rsidRPr="00ED52E7">
              <w:rPr>
                <w:rStyle w:val="normaltextrun"/>
                <w:rFonts w:ascii="Arial" w:hAnsi="Arial" w:cs="Arial"/>
              </w:rPr>
              <w:t>obtained, details of date acquired, challenge</w:t>
            </w:r>
            <w:r w:rsidR="0E8BF080" w:rsidRPr="00ED52E7">
              <w:rPr>
                <w:rFonts w:ascii="Arial" w:eastAsia="Arial" w:hAnsi="Arial" w:cs="Arial"/>
              </w:rPr>
              <w:t xml:space="preserve"> period (if applicable) and date of expiry of powers and conditions attached to them. </w:t>
            </w:r>
          </w:p>
          <w:p w:rsidR="49049DE1" w:rsidRPr="00ED52E7" w:rsidRDefault="49049DE1" w:rsidP="49049DE1">
            <w:pPr>
              <w:pStyle w:val="paragraph"/>
              <w:spacing w:before="0" w:beforeAutospacing="0" w:after="0" w:afterAutospacing="0"/>
              <w:rPr>
                <w:rFonts w:ascii="Arial" w:hAnsi="Arial" w:cs="Arial"/>
              </w:rPr>
            </w:pPr>
          </w:p>
          <w:p w:rsidR="00BD7D64" w:rsidRPr="00ED52E7" w:rsidRDefault="000F0B7E" w:rsidP="79A53323">
            <w:pPr>
              <w:pStyle w:val="paragraph"/>
              <w:spacing w:before="0" w:beforeAutospacing="0" w:after="0" w:afterAutospacing="0"/>
              <w:textAlignment w:val="baseline"/>
              <w:rPr>
                <w:rFonts w:ascii="Arial" w:hAnsi="Arial" w:cs="Arial"/>
              </w:rPr>
            </w:pPr>
            <w:proofErr w:type="gramStart"/>
            <w:r>
              <w:rPr>
                <w:rStyle w:val="normaltextrun"/>
                <w:rFonts w:ascii="Arial" w:hAnsi="Arial" w:cs="Arial"/>
                <w:color w:val="000000"/>
                <w:shd w:val="clear" w:color="auto" w:fill="FFFFFF"/>
              </w:rPr>
              <w:t xml:space="preserve">6.3a  </w:t>
            </w:r>
            <w:r w:rsidR="00BD7D64" w:rsidRPr="00ED52E7">
              <w:rPr>
                <w:rStyle w:val="normaltextrun"/>
                <w:rFonts w:ascii="Arial" w:hAnsi="Arial" w:cs="Arial"/>
                <w:color w:val="000000"/>
                <w:shd w:val="clear" w:color="auto" w:fill="FFFFFF"/>
              </w:rPr>
              <w:t>Please</w:t>
            </w:r>
            <w:proofErr w:type="gramEnd"/>
            <w:r w:rsidR="00BD7D64" w:rsidRPr="00ED52E7">
              <w:rPr>
                <w:rStyle w:val="normaltextrun"/>
                <w:rFonts w:ascii="Arial" w:hAnsi="Arial" w:cs="Arial"/>
                <w:color w:val="000000"/>
                <w:shd w:val="clear" w:color="auto" w:fill="FFFFFF"/>
              </w:rPr>
              <w:t xml:space="preserve"> summarise the delivery plan, with reference to the above</w:t>
            </w:r>
            <w:r w:rsidR="00BB6AD8">
              <w:rPr>
                <w:rStyle w:val="normaltextrun"/>
                <w:rFonts w:ascii="Arial" w:hAnsi="Arial" w:cs="Arial"/>
                <w:color w:val="000000"/>
                <w:shd w:val="clear" w:color="auto" w:fill="FFFFFF"/>
              </w:rPr>
              <w:t xml:space="preserve"> (Limit 500 words)</w:t>
            </w:r>
            <w:r w:rsidR="00BD7D64" w:rsidRPr="00ED52E7">
              <w:rPr>
                <w:rStyle w:val="normaltextrun"/>
                <w:rFonts w:ascii="Arial" w:hAnsi="Arial" w:cs="Arial"/>
                <w:color w:val="000000"/>
                <w:shd w:val="clear" w:color="auto" w:fill="FFFFFF"/>
              </w:rPr>
              <w:t>  </w:t>
            </w:r>
            <w:r w:rsidR="00BD7D64" w:rsidRPr="00ED52E7">
              <w:rPr>
                <w:rStyle w:val="eop"/>
                <w:rFonts w:ascii="Arial" w:hAnsi="Arial" w:cs="Arial"/>
                <w:color w:val="000000"/>
                <w:shd w:val="clear" w:color="auto" w:fill="FFFFFF"/>
              </w:rPr>
              <w:t> </w:t>
            </w:r>
          </w:p>
          <w:p w:rsidR="0070408F" w:rsidRPr="00ED52E7" w:rsidRDefault="0070408F" w:rsidP="00B8404E">
            <w:pPr>
              <w:pStyle w:val="paragraph"/>
              <w:spacing w:before="0" w:beforeAutospacing="0" w:after="0" w:afterAutospacing="0"/>
              <w:textAlignment w:val="baseline"/>
              <w:rPr>
                <w:rStyle w:val="normaltextrun"/>
                <w:rFonts w:ascii="Arial" w:hAnsi="Arial" w:cs="Arial"/>
                <w:color w:val="000000"/>
                <w:shd w:val="clear" w:color="auto" w:fill="FFFFFF"/>
              </w:rPr>
            </w:pPr>
          </w:p>
        </w:tc>
      </w:tr>
      <w:tr w:rsidR="00F66361" w:rsidRPr="00ED52E7" w:rsidTr="00EE1AE2">
        <w:trPr>
          <w:trHeight w:val="890"/>
        </w:trPr>
        <w:tc>
          <w:tcPr>
            <w:tcW w:w="9067" w:type="dxa"/>
            <w:gridSpan w:val="3"/>
            <w:shd w:val="clear" w:color="auto" w:fill="FFFFFF" w:themeFill="background1"/>
          </w:tcPr>
          <w:p w:rsidR="00F66361" w:rsidRDefault="00F66361" w:rsidP="0070408F">
            <w:pPr>
              <w:pStyle w:val="paragraph"/>
              <w:spacing w:before="0" w:beforeAutospacing="0" w:after="0" w:afterAutospacing="0"/>
              <w:textAlignment w:val="baseline"/>
              <w:rPr>
                <w:rStyle w:val="normaltextrun"/>
                <w:rFonts w:ascii="Arial" w:hAnsi="Arial" w:cs="Arial"/>
                <w:b/>
                <w:bCs/>
                <w:color w:val="000000"/>
              </w:rPr>
            </w:pPr>
          </w:p>
          <w:p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rsidR="002C6D8F" w:rsidRPr="00ED52E7" w:rsidRDefault="002C6D8F" w:rsidP="0070408F">
            <w:pPr>
              <w:pStyle w:val="paragraph"/>
              <w:spacing w:before="0" w:beforeAutospacing="0" w:after="0" w:afterAutospacing="0"/>
              <w:textAlignment w:val="baseline"/>
              <w:rPr>
                <w:rStyle w:val="normaltextrun"/>
                <w:rFonts w:ascii="Arial" w:hAnsi="Arial" w:cs="Arial"/>
                <w:b/>
                <w:bCs/>
                <w:color w:val="000000"/>
              </w:rPr>
            </w:pPr>
          </w:p>
        </w:tc>
      </w:tr>
      <w:tr w:rsidR="00244E56" w:rsidRPr="00ED52E7" w:rsidTr="00EE1AE2">
        <w:trPr>
          <w:trHeight w:val="157"/>
        </w:trPr>
        <w:tc>
          <w:tcPr>
            <w:tcW w:w="5773" w:type="dxa"/>
            <w:gridSpan w:val="2"/>
            <w:shd w:val="clear" w:color="auto" w:fill="FFFFFF" w:themeFill="background1"/>
          </w:tcPr>
          <w:p w:rsidR="00B17545" w:rsidRPr="00ED52E7" w:rsidRDefault="00BB6AD8" w:rsidP="00B36A1D">
            <w:pPr>
              <w:rPr>
                <w:rStyle w:val="normaltextrun"/>
                <w:rFonts w:ascii="Arial" w:eastAsia="Arial" w:hAnsi="Arial" w:cs="Arial"/>
                <w:color w:val="000000"/>
                <w:sz w:val="24"/>
                <w:szCs w:val="24"/>
                <w:bdr w:val="none" w:sz="0" w:space="0" w:color="auto" w:frame="1"/>
              </w:rPr>
            </w:pPr>
            <w:proofErr w:type="gramStart"/>
            <w:r>
              <w:rPr>
                <w:rStyle w:val="normaltextrun"/>
                <w:rFonts w:ascii="Arial" w:eastAsia="Arial" w:hAnsi="Arial" w:cs="Arial"/>
                <w:color w:val="000000"/>
                <w:sz w:val="24"/>
                <w:szCs w:val="24"/>
                <w:bdr w:val="none" w:sz="0" w:space="0" w:color="auto" w:frame="1"/>
              </w:rPr>
              <w:t xml:space="preserve">6.3b  </w:t>
            </w:r>
            <w:r w:rsidR="00210E37" w:rsidRPr="00ED52E7">
              <w:rPr>
                <w:rStyle w:val="normaltextrun"/>
                <w:rFonts w:ascii="Arial" w:eastAsia="Arial" w:hAnsi="Arial" w:cs="Arial"/>
                <w:color w:val="000000"/>
                <w:sz w:val="24"/>
                <w:szCs w:val="24"/>
                <w:bdr w:val="none" w:sz="0" w:space="0" w:color="auto" w:frame="1"/>
              </w:rPr>
              <w:t>Has</w:t>
            </w:r>
            <w:proofErr w:type="gramEnd"/>
            <w:r w:rsidR="00210E37" w:rsidRPr="00ED52E7">
              <w:rPr>
                <w:rStyle w:val="normaltextrun"/>
                <w:rFonts w:ascii="Arial" w:eastAsia="Arial" w:hAnsi="Arial" w:cs="Arial"/>
                <w:color w:val="000000"/>
                <w:sz w:val="24"/>
                <w:szCs w:val="24"/>
                <w:bdr w:val="none" w:sz="0" w:space="0" w:color="auto" w:frame="1"/>
              </w:rPr>
              <w:t xml:space="preserve"> a delivery plan been appended to your bid?</w:t>
            </w:r>
          </w:p>
          <w:p w:rsidR="009204AB" w:rsidRPr="00ED52E7" w:rsidRDefault="009204AB" w:rsidP="00B36A1D">
            <w:pPr>
              <w:rPr>
                <w:rFonts w:ascii="Arial" w:eastAsia="Arial" w:hAnsi="Arial" w:cs="Arial"/>
                <w:sz w:val="24"/>
                <w:szCs w:val="24"/>
              </w:rPr>
            </w:pPr>
          </w:p>
        </w:tc>
        <w:tc>
          <w:tcPr>
            <w:tcW w:w="3294" w:type="dxa"/>
            <w:shd w:val="clear" w:color="auto" w:fill="FFFFFF" w:themeFill="background1"/>
          </w:tcPr>
          <w:p w:rsidR="00C659BD" w:rsidRPr="00760645" w:rsidRDefault="00C659BD" w:rsidP="00664A7C">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Yes</w:t>
            </w:r>
            <w:r>
              <w:rPr>
                <w:rFonts w:ascii="Arial" w:eastAsia="DengXian" w:hAnsi="Arial" w:cs="Arial"/>
                <w:sz w:val="24"/>
                <w:szCs w:val="24"/>
              </w:rPr>
              <w:br/>
            </w:r>
          </w:p>
          <w:p w:rsidR="00B17545" w:rsidRPr="00ED52E7" w:rsidRDefault="00C659BD" w:rsidP="00B36A1D">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No</w:t>
            </w:r>
          </w:p>
        </w:tc>
      </w:tr>
      <w:tr w:rsidR="00FB294A" w:rsidRPr="00ED52E7" w:rsidTr="00EE1AE2">
        <w:trPr>
          <w:trHeight w:val="157"/>
        </w:trPr>
        <w:tc>
          <w:tcPr>
            <w:tcW w:w="5773" w:type="dxa"/>
            <w:gridSpan w:val="2"/>
            <w:shd w:val="clear" w:color="auto" w:fill="FFFFFF" w:themeFill="background1"/>
          </w:tcPr>
          <w:p w:rsidR="009204AB" w:rsidRPr="00ED52E7" w:rsidRDefault="009350B4" w:rsidP="009204AB">
            <w:pPr>
              <w:rPr>
                <w:rStyle w:val="normaltextrun"/>
                <w:rFonts w:ascii="Arial" w:eastAsia="Arial" w:hAnsi="Arial" w:cs="Arial"/>
                <w:color w:val="000000"/>
                <w:sz w:val="24"/>
                <w:szCs w:val="24"/>
                <w:shd w:val="clear" w:color="auto" w:fill="FFFFFF"/>
                <w:lang w:val="en-US"/>
              </w:rPr>
            </w:pPr>
            <w:proofErr w:type="gramStart"/>
            <w:r>
              <w:rPr>
                <w:rStyle w:val="normaltextrun"/>
                <w:rFonts w:ascii="Arial" w:eastAsia="Arial" w:hAnsi="Arial" w:cs="Arial"/>
                <w:color w:val="000000"/>
                <w:sz w:val="24"/>
                <w:szCs w:val="24"/>
                <w:shd w:val="clear" w:color="auto" w:fill="FFFFFF"/>
                <w:lang w:val="en-US"/>
              </w:rPr>
              <w:t>6.3</w:t>
            </w:r>
            <w:r w:rsidR="00A379AF">
              <w:rPr>
                <w:rStyle w:val="normaltextrun"/>
                <w:rFonts w:ascii="Arial" w:eastAsia="Arial" w:hAnsi="Arial" w:cs="Arial"/>
                <w:color w:val="000000"/>
                <w:sz w:val="24"/>
                <w:szCs w:val="24"/>
                <w:shd w:val="clear" w:color="auto" w:fill="FFFFFF"/>
                <w:lang w:val="en-US"/>
              </w:rPr>
              <w:t xml:space="preserve">c  </w:t>
            </w:r>
            <w:r w:rsidR="009204AB" w:rsidRPr="00ED52E7">
              <w:rPr>
                <w:rStyle w:val="normaltextrun"/>
                <w:rFonts w:ascii="Arial" w:eastAsia="Arial" w:hAnsi="Arial" w:cs="Arial"/>
                <w:color w:val="000000"/>
                <w:sz w:val="24"/>
                <w:szCs w:val="24"/>
                <w:shd w:val="clear" w:color="auto" w:fill="FFFFFF"/>
                <w:lang w:val="en-US"/>
              </w:rPr>
              <w:t>Can</w:t>
            </w:r>
            <w:proofErr w:type="gramEnd"/>
            <w:r w:rsidR="009204AB" w:rsidRPr="00ED52E7">
              <w:rPr>
                <w:rStyle w:val="normaltextrun"/>
                <w:rFonts w:ascii="Arial" w:eastAsia="Arial" w:hAnsi="Arial" w:cs="Arial"/>
                <w:color w:val="000000"/>
                <w:sz w:val="24"/>
                <w:szCs w:val="24"/>
                <w:shd w:val="clear" w:color="auto" w:fill="FFFFFF"/>
                <w:lang w:val="en-US"/>
              </w:rPr>
              <w:t xml:space="preserve"> you demonstrate ability to begin delivery on the ground in 2021-22?</w:t>
            </w:r>
          </w:p>
          <w:p w:rsidR="009204AB" w:rsidRPr="00ED52E7" w:rsidRDefault="009204AB" w:rsidP="009204AB">
            <w:pPr>
              <w:rPr>
                <w:rStyle w:val="normaltextrun"/>
                <w:rFonts w:ascii="Arial" w:eastAsia="Arial" w:hAnsi="Arial" w:cs="Arial"/>
                <w:color w:val="000000"/>
                <w:sz w:val="24"/>
                <w:szCs w:val="24"/>
                <w:shd w:val="clear" w:color="auto" w:fill="FFFFFF"/>
                <w:lang w:val="en-US"/>
              </w:rPr>
            </w:pPr>
          </w:p>
          <w:p w:rsidR="009204AB" w:rsidRPr="00ED52E7" w:rsidRDefault="009204AB" w:rsidP="009204AB">
            <w:pPr>
              <w:rPr>
                <w:rStyle w:val="normaltextrun"/>
                <w:rFonts w:ascii="Arial" w:eastAsia="Arial" w:hAnsi="Arial" w:cs="Arial"/>
                <w:color w:val="000000"/>
                <w:sz w:val="24"/>
                <w:szCs w:val="24"/>
                <w:bdr w:val="none" w:sz="0" w:space="0" w:color="auto" w:frame="1"/>
              </w:rPr>
            </w:pPr>
          </w:p>
        </w:tc>
        <w:tc>
          <w:tcPr>
            <w:tcW w:w="3294" w:type="dxa"/>
            <w:shd w:val="clear" w:color="auto" w:fill="FFFFFF" w:themeFill="background1"/>
          </w:tcPr>
          <w:p w:rsidR="00C659BD" w:rsidRDefault="00C659BD" w:rsidP="009254D7">
            <w:pPr>
              <w:rPr>
                <w:rFonts w:ascii="Arial" w:eastAsia="DengXian" w:hAnsi="Arial" w:cs="Arial"/>
                <w:sz w:val="24"/>
                <w:szCs w:val="24"/>
              </w:rPr>
            </w:pPr>
          </w:p>
          <w:p w:rsidR="00C659BD" w:rsidRPr="00760645" w:rsidRDefault="00C659BD" w:rsidP="009254D7">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Yes</w:t>
            </w:r>
            <w:r>
              <w:rPr>
                <w:rFonts w:ascii="Arial" w:eastAsia="DengXian" w:hAnsi="Arial" w:cs="Arial"/>
                <w:sz w:val="24"/>
                <w:szCs w:val="24"/>
              </w:rPr>
              <w:br/>
            </w:r>
          </w:p>
          <w:p w:rsidR="009204AB" w:rsidRPr="00ED52E7" w:rsidRDefault="00C659BD" w:rsidP="009204AB">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No</w:t>
            </w:r>
          </w:p>
        </w:tc>
      </w:tr>
      <w:tr w:rsidR="00E73D86" w:rsidRPr="00ED52E7" w:rsidTr="00EE1AE2">
        <w:trPr>
          <w:trHeight w:val="890"/>
        </w:trPr>
        <w:tc>
          <w:tcPr>
            <w:tcW w:w="9067" w:type="dxa"/>
            <w:gridSpan w:val="3"/>
            <w:shd w:val="clear" w:color="auto" w:fill="FFFFFF" w:themeFill="background1"/>
          </w:tcPr>
          <w:p w:rsidR="00181C3D" w:rsidRPr="00ED52E7" w:rsidRDefault="00681C5B" w:rsidP="00181C3D">
            <w:pPr>
              <w:pStyle w:val="paragraph"/>
              <w:spacing w:before="0" w:beforeAutospacing="0" w:after="0" w:afterAutospacing="0"/>
              <w:textAlignment w:val="baseline"/>
              <w:rPr>
                <w:rFonts w:ascii="Arial" w:hAnsi="Arial" w:cs="Arial"/>
              </w:rPr>
            </w:pPr>
            <w:proofErr w:type="gramStart"/>
            <w:r>
              <w:rPr>
                <w:rStyle w:val="normaltextrun"/>
                <w:rFonts w:ascii="Arial" w:hAnsi="Arial" w:cs="Arial"/>
              </w:rPr>
              <w:t xml:space="preserve">6.3e  </w:t>
            </w:r>
            <w:r w:rsidR="00181C3D" w:rsidRPr="00681C5B">
              <w:rPr>
                <w:rStyle w:val="normaltextrun"/>
                <w:rFonts w:ascii="Arial" w:hAnsi="Arial" w:cs="Arial"/>
              </w:rPr>
              <w:t>Risk</w:t>
            </w:r>
            <w:proofErr w:type="gramEnd"/>
            <w:r w:rsidR="00181C3D" w:rsidRPr="00681C5B">
              <w:rPr>
                <w:rStyle w:val="normaltextrun"/>
                <w:rFonts w:ascii="Arial" w:hAnsi="Arial" w:cs="Arial"/>
              </w:rPr>
              <w:t xml:space="preserve"> Management:</w:t>
            </w:r>
            <w:r w:rsidR="00181C3D" w:rsidRPr="00ED52E7">
              <w:rPr>
                <w:rStyle w:val="normaltextrun"/>
                <w:rFonts w:ascii="Arial" w:hAnsi="Arial" w:cs="Arial"/>
              </w:rPr>
              <w:t xml:space="preserve"> Places are asked to set out a detailed risk assessment which sets out (word limit 500 words not including the risk register): </w:t>
            </w:r>
            <w:r w:rsidR="00181C3D" w:rsidRPr="00ED52E7">
              <w:rPr>
                <w:rStyle w:val="eop"/>
                <w:rFonts w:ascii="Arial" w:hAnsi="Arial" w:cs="Arial"/>
              </w:rPr>
              <w:t> </w:t>
            </w:r>
          </w:p>
          <w:p w:rsidR="54B18B3F" w:rsidRPr="00ED52E7" w:rsidRDefault="54B18B3F" w:rsidP="54B18B3F">
            <w:pPr>
              <w:pStyle w:val="paragraph"/>
              <w:spacing w:before="0" w:beforeAutospacing="0" w:after="0" w:afterAutospacing="0"/>
              <w:rPr>
                <w:rStyle w:val="normaltextrun"/>
                <w:rFonts w:ascii="Arial" w:hAnsi="Arial" w:cs="Arial"/>
              </w:rPr>
            </w:pPr>
          </w:p>
          <w:p w:rsidR="00181C3D" w:rsidRPr="00ED52E7" w:rsidRDefault="00181C3D" w:rsidP="2A9C91A4">
            <w:pPr>
              <w:pStyle w:val="paragraph"/>
              <w:numPr>
                <w:ilvl w:val="0"/>
                <w:numId w:val="15"/>
              </w:numPr>
              <w:spacing w:before="0" w:beforeAutospacing="0" w:after="0" w:afterAutospacing="0"/>
              <w:textAlignment w:val="baseline"/>
              <w:rPr>
                <w:rStyle w:val="normaltextrun"/>
                <w:rFonts w:ascii="Arial" w:eastAsiaTheme="minorEastAsia" w:hAnsi="Arial" w:cs="Arial"/>
              </w:rPr>
            </w:pPr>
            <w:r w:rsidRPr="00ED52E7">
              <w:rPr>
                <w:rStyle w:val="normaltextrun"/>
                <w:rFonts w:ascii="Arial" w:hAnsi="Arial" w:cs="Arial"/>
              </w:rPr>
              <w:t>the barriers and level of risk to the delivery of your bid</w:t>
            </w:r>
          </w:p>
          <w:p w:rsidR="00181C3D" w:rsidRPr="00ED52E7" w:rsidRDefault="119896FE" w:rsidP="2A9C91A4">
            <w:pPr>
              <w:pStyle w:val="paragraph"/>
              <w:numPr>
                <w:ilvl w:val="0"/>
                <w:numId w:val="15"/>
              </w:numPr>
              <w:spacing w:before="0" w:beforeAutospacing="0" w:after="0" w:afterAutospacing="0"/>
              <w:textAlignment w:val="baseline"/>
              <w:rPr>
                <w:rStyle w:val="normaltextrun"/>
                <w:rFonts w:ascii="Arial" w:hAnsi="Arial" w:cs="Arial"/>
              </w:rPr>
            </w:pPr>
            <w:r w:rsidRPr="00ED52E7">
              <w:rPr>
                <w:rStyle w:val="normaltextrun"/>
                <w:rFonts w:ascii="Arial" w:hAnsi="Arial" w:cs="Arial"/>
                <w:color w:val="000000" w:themeColor="text1"/>
              </w:rPr>
              <w:t>appropriate and effective arrangements for managing and mitigating these risk   </w:t>
            </w:r>
          </w:p>
          <w:p w:rsidR="00181C3D" w:rsidRPr="00ED52E7" w:rsidRDefault="119896FE" w:rsidP="2A9C91A4">
            <w:pPr>
              <w:pStyle w:val="paragraph"/>
              <w:numPr>
                <w:ilvl w:val="0"/>
                <w:numId w:val="15"/>
              </w:numPr>
              <w:spacing w:before="0" w:beforeAutospacing="0" w:after="0" w:afterAutospacing="0"/>
              <w:textAlignment w:val="baseline"/>
              <w:rPr>
                <w:rStyle w:val="normaltextrun"/>
                <w:rFonts w:ascii="Arial" w:hAnsi="Arial" w:cs="Arial"/>
              </w:rPr>
            </w:pPr>
            <w:r w:rsidRPr="00ED52E7">
              <w:rPr>
                <w:rStyle w:val="normaltextrun"/>
                <w:rFonts w:ascii="Arial" w:hAnsi="Arial" w:cs="Arial"/>
                <w:color w:val="000000" w:themeColor="text1"/>
              </w:rPr>
              <w:t>a clear understanding on roles / responsibilities for risk  </w:t>
            </w:r>
          </w:p>
          <w:p w:rsidR="00181C3D" w:rsidRPr="00ED52E7" w:rsidRDefault="00181C3D" w:rsidP="2A9C91A4">
            <w:pPr>
              <w:pStyle w:val="paragraph"/>
              <w:spacing w:before="0" w:beforeAutospacing="0" w:after="0" w:afterAutospacing="0"/>
              <w:textAlignment w:val="baseline"/>
              <w:rPr>
                <w:rStyle w:val="normaltextrun"/>
                <w:rFonts w:ascii="Arial" w:hAnsi="Arial" w:cs="Arial"/>
                <w:color w:val="000000" w:themeColor="text1"/>
              </w:rPr>
            </w:pPr>
          </w:p>
          <w:p w:rsidR="00E73D86" w:rsidRPr="00ED52E7" w:rsidRDefault="00E73D86" w:rsidP="009204AB">
            <w:pPr>
              <w:pStyle w:val="paragraph"/>
              <w:spacing w:before="0" w:beforeAutospacing="0" w:after="0" w:afterAutospacing="0"/>
              <w:textAlignment w:val="baseline"/>
              <w:rPr>
                <w:rStyle w:val="eop"/>
                <w:rFonts w:ascii="Arial" w:hAnsi="Arial" w:cs="Arial"/>
              </w:rPr>
            </w:pPr>
          </w:p>
        </w:tc>
      </w:tr>
      <w:tr w:rsidR="00F93472" w:rsidRPr="00ED52E7" w:rsidTr="00EE1AE2">
        <w:trPr>
          <w:trHeight w:val="890"/>
        </w:trPr>
        <w:tc>
          <w:tcPr>
            <w:tcW w:w="9067" w:type="dxa"/>
            <w:gridSpan w:val="3"/>
            <w:shd w:val="clear" w:color="auto" w:fill="FFFFFF" w:themeFill="background1"/>
          </w:tcPr>
          <w:p w:rsidR="00F93472" w:rsidRDefault="00F93472" w:rsidP="00181C3D">
            <w:pPr>
              <w:pStyle w:val="paragraph"/>
              <w:spacing w:before="0" w:beforeAutospacing="0" w:after="0" w:afterAutospacing="0"/>
              <w:textAlignment w:val="baseline"/>
              <w:rPr>
                <w:rStyle w:val="normaltextrun"/>
                <w:rFonts w:ascii="Arial" w:hAnsi="Arial" w:cs="Arial"/>
                <w:b/>
                <w:bCs/>
              </w:rPr>
            </w:pPr>
          </w:p>
          <w:p w:rsidR="002C6D8F" w:rsidRDefault="002C6D8F" w:rsidP="00181C3D">
            <w:pPr>
              <w:pStyle w:val="paragraph"/>
              <w:spacing w:before="0" w:beforeAutospacing="0" w:after="0" w:afterAutospacing="0"/>
              <w:textAlignment w:val="baseline"/>
              <w:rPr>
                <w:rStyle w:val="normaltextrun"/>
                <w:rFonts w:ascii="Arial" w:hAnsi="Arial" w:cs="Arial"/>
                <w:b/>
                <w:bCs/>
              </w:rPr>
            </w:pPr>
          </w:p>
          <w:p w:rsidR="002C6D8F" w:rsidRDefault="002C6D8F" w:rsidP="00181C3D">
            <w:pPr>
              <w:pStyle w:val="paragraph"/>
              <w:spacing w:before="0" w:beforeAutospacing="0" w:after="0" w:afterAutospacing="0"/>
              <w:textAlignment w:val="baseline"/>
              <w:rPr>
                <w:rStyle w:val="normaltextrun"/>
                <w:rFonts w:ascii="Arial" w:hAnsi="Arial" w:cs="Arial"/>
                <w:b/>
                <w:bCs/>
              </w:rPr>
            </w:pPr>
          </w:p>
          <w:p w:rsidR="002C6D8F" w:rsidRDefault="002C6D8F" w:rsidP="00181C3D">
            <w:pPr>
              <w:pStyle w:val="paragraph"/>
              <w:spacing w:before="0" w:beforeAutospacing="0" w:after="0" w:afterAutospacing="0"/>
              <w:textAlignment w:val="baseline"/>
              <w:rPr>
                <w:rStyle w:val="normaltextrun"/>
                <w:rFonts w:ascii="Arial" w:hAnsi="Arial" w:cs="Arial"/>
                <w:b/>
                <w:bCs/>
              </w:rPr>
            </w:pPr>
          </w:p>
          <w:p w:rsidR="002C6D8F" w:rsidRPr="00ED52E7" w:rsidRDefault="002C6D8F" w:rsidP="00181C3D">
            <w:pPr>
              <w:pStyle w:val="paragraph"/>
              <w:spacing w:before="0" w:beforeAutospacing="0" w:after="0" w:afterAutospacing="0"/>
              <w:textAlignment w:val="baseline"/>
              <w:rPr>
                <w:rStyle w:val="normaltextrun"/>
                <w:rFonts w:ascii="Arial" w:hAnsi="Arial" w:cs="Arial"/>
                <w:b/>
                <w:bCs/>
              </w:rPr>
            </w:pPr>
          </w:p>
        </w:tc>
      </w:tr>
      <w:tr w:rsidR="00F97918" w:rsidRPr="00ED52E7" w:rsidTr="00EE1AE2">
        <w:trPr>
          <w:trHeight w:val="157"/>
        </w:trPr>
        <w:tc>
          <w:tcPr>
            <w:tcW w:w="5773" w:type="dxa"/>
            <w:gridSpan w:val="2"/>
            <w:shd w:val="clear" w:color="auto" w:fill="FFFFFF" w:themeFill="background1"/>
          </w:tcPr>
          <w:p w:rsidR="00CF5B2E" w:rsidRPr="00ED52E7" w:rsidRDefault="00681C5B" w:rsidP="67CA9794">
            <w:pPr>
              <w:spacing w:line="259" w:lineRule="auto"/>
              <w:rPr>
                <w:rStyle w:val="normaltextrun"/>
                <w:rFonts w:ascii="Arial" w:eastAsia="Arial" w:hAnsi="Arial" w:cs="Arial"/>
                <w:color w:val="000000" w:themeColor="text1"/>
                <w:sz w:val="24"/>
                <w:szCs w:val="24"/>
              </w:rPr>
            </w:pPr>
            <w:proofErr w:type="gramStart"/>
            <w:r>
              <w:rPr>
                <w:rStyle w:val="normaltextrun"/>
                <w:rFonts w:ascii="Arial" w:eastAsia="Arial" w:hAnsi="Arial" w:cs="Arial"/>
                <w:color w:val="000000" w:themeColor="text1"/>
                <w:sz w:val="24"/>
                <w:szCs w:val="24"/>
              </w:rPr>
              <w:t xml:space="preserve">6.3f  </w:t>
            </w:r>
            <w:r w:rsidR="00F92B0E" w:rsidRPr="00ED52E7">
              <w:rPr>
                <w:rStyle w:val="normaltextrun"/>
                <w:rFonts w:ascii="Arial" w:eastAsia="Arial" w:hAnsi="Arial" w:cs="Arial"/>
                <w:color w:val="000000" w:themeColor="text1"/>
                <w:sz w:val="24"/>
                <w:szCs w:val="24"/>
              </w:rPr>
              <w:t>Has</w:t>
            </w:r>
            <w:proofErr w:type="gramEnd"/>
            <w:r w:rsidR="00F92B0E" w:rsidRPr="00ED52E7">
              <w:rPr>
                <w:rStyle w:val="normaltextrun"/>
                <w:rFonts w:ascii="Arial" w:eastAsia="Arial" w:hAnsi="Arial" w:cs="Arial"/>
                <w:color w:val="000000" w:themeColor="text1"/>
                <w:sz w:val="24"/>
                <w:szCs w:val="24"/>
              </w:rPr>
              <w:t xml:space="preserve"> a</w:t>
            </w:r>
            <w:r w:rsidR="6E77C76E" w:rsidRPr="00ED52E7">
              <w:rPr>
                <w:rStyle w:val="normaltextrun"/>
                <w:rFonts w:ascii="Arial" w:eastAsia="Arial" w:hAnsi="Arial" w:cs="Arial"/>
                <w:color w:val="000000" w:themeColor="text1"/>
                <w:sz w:val="24"/>
                <w:szCs w:val="24"/>
              </w:rPr>
              <w:t xml:space="preserve"> </w:t>
            </w:r>
            <w:r w:rsidR="00F92B0E" w:rsidRPr="00ED52E7">
              <w:rPr>
                <w:rStyle w:val="normaltextrun"/>
                <w:rFonts w:ascii="Arial" w:eastAsia="Arial" w:hAnsi="Arial" w:cs="Arial"/>
                <w:color w:val="000000" w:themeColor="text1"/>
                <w:sz w:val="24"/>
                <w:szCs w:val="24"/>
              </w:rPr>
              <w:t>risk register</w:t>
            </w:r>
            <w:r w:rsidR="6E77C76E" w:rsidRPr="00ED52E7">
              <w:rPr>
                <w:rStyle w:val="normaltextrun"/>
                <w:rFonts w:ascii="Arial" w:eastAsia="Arial" w:hAnsi="Arial" w:cs="Arial"/>
                <w:color w:val="000000" w:themeColor="text1"/>
                <w:sz w:val="24"/>
                <w:szCs w:val="24"/>
              </w:rPr>
              <w:t xml:space="preserve"> </w:t>
            </w:r>
            <w:r w:rsidR="00F92B0E" w:rsidRPr="00ED52E7">
              <w:rPr>
                <w:rStyle w:val="normaltextrun"/>
                <w:rFonts w:ascii="Arial" w:eastAsia="Arial" w:hAnsi="Arial" w:cs="Arial"/>
                <w:color w:val="000000" w:themeColor="text1"/>
                <w:sz w:val="24"/>
                <w:szCs w:val="24"/>
              </w:rPr>
              <w:t xml:space="preserve">been </w:t>
            </w:r>
            <w:r w:rsidR="6E77C76E" w:rsidRPr="00ED52E7">
              <w:rPr>
                <w:rStyle w:val="normaltextrun"/>
                <w:rFonts w:ascii="Arial" w:eastAsia="Arial" w:hAnsi="Arial" w:cs="Arial"/>
                <w:color w:val="000000" w:themeColor="text1"/>
                <w:sz w:val="24"/>
                <w:szCs w:val="24"/>
              </w:rPr>
              <w:t>appended to your bid?</w:t>
            </w:r>
          </w:p>
        </w:tc>
        <w:tc>
          <w:tcPr>
            <w:tcW w:w="3294" w:type="dxa"/>
            <w:shd w:val="clear" w:color="auto" w:fill="FFFFFF" w:themeFill="background1"/>
          </w:tcPr>
          <w:p w:rsidR="00C659BD" w:rsidRPr="00760645" w:rsidRDefault="00C659BD" w:rsidP="00D841EB">
            <w:pPr>
              <w:rPr>
                <w:rFonts w:ascii="Arial" w:eastAsia="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Arial" w:hAnsi="Arial" w:cs="Arial"/>
                <w:sz w:val="24"/>
                <w:szCs w:val="24"/>
              </w:rPr>
              <w:t>Yes</w:t>
            </w:r>
            <w:r>
              <w:rPr>
                <w:rFonts w:ascii="Arial" w:eastAsia="Arial" w:hAnsi="Arial" w:cs="Arial"/>
                <w:sz w:val="24"/>
                <w:szCs w:val="24"/>
              </w:rPr>
              <w:br/>
            </w:r>
          </w:p>
          <w:p w:rsidR="00CF5B2E" w:rsidRPr="00ED52E7" w:rsidRDefault="00C659BD" w:rsidP="00B36A1D">
            <w:pPr>
              <w:rPr>
                <w:rFonts w:ascii="Arial" w:eastAsia="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Arial" w:hAnsi="Arial" w:cs="Arial"/>
                <w:sz w:val="24"/>
                <w:szCs w:val="24"/>
              </w:rPr>
              <w:t>No</w:t>
            </w:r>
          </w:p>
        </w:tc>
      </w:tr>
      <w:tr w:rsidR="00517CAD" w:rsidRPr="00ED52E7" w:rsidTr="00EE1AE2">
        <w:trPr>
          <w:trHeight w:val="157"/>
        </w:trPr>
        <w:tc>
          <w:tcPr>
            <w:tcW w:w="9067" w:type="dxa"/>
            <w:gridSpan w:val="3"/>
            <w:shd w:val="clear" w:color="auto" w:fill="FFFFFF" w:themeFill="background1"/>
          </w:tcPr>
          <w:p w:rsidR="00517CAD" w:rsidRPr="00ED52E7" w:rsidRDefault="009D5183" w:rsidP="00B36A1D">
            <w:pPr>
              <w:rPr>
                <w:rFonts w:ascii="Arial" w:eastAsia="Arial" w:hAnsi="Arial" w:cs="Arial"/>
                <w:sz w:val="24"/>
                <w:szCs w:val="24"/>
              </w:rPr>
            </w:pPr>
            <w:proofErr w:type="gramStart"/>
            <w:r>
              <w:rPr>
                <w:rStyle w:val="normaltextrun"/>
                <w:rFonts w:ascii="Arial" w:eastAsia="Arial" w:hAnsi="Arial" w:cs="Arial"/>
                <w:color w:val="000000"/>
                <w:sz w:val="24"/>
                <w:szCs w:val="24"/>
                <w:shd w:val="clear" w:color="auto" w:fill="FFFFFF"/>
              </w:rPr>
              <w:t xml:space="preserve">6.3g  </w:t>
            </w:r>
            <w:r w:rsidR="00D13E1B" w:rsidRPr="00ED52E7">
              <w:rPr>
                <w:rStyle w:val="normaltextrun"/>
                <w:rFonts w:ascii="Arial" w:eastAsia="Arial" w:hAnsi="Arial" w:cs="Arial"/>
                <w:color w:val="000000"/>
                <w:sz w:val="24"/>
                <w:szCs w:val="24"/>
                <w:shd w:val="clear" w:color="auto" w:fill="FFFFFF"/>
              </w:rPr>
              <w:t>Please</w:t>
            </w:r>
            <w:proofErr w:type="gramEnd"/>
            <w:r w:rsidR="00D13E1B" w:rsidRPr="00ED52E7">
              <w:rPr>
                <w:rStyle w:val="normaltextrun"/>
                <w:rFonts w:ascii="Arial" w:eastAsia="Arial" w:hAnsi="Arial" w:cs="Arial"/>
                <w:color w:val="000000"/>
                <w:sz w:val="24"/>
                <w:szCs w:val="24"/>
                <w:shd w:val="clear" w:color="auto" w:fill="FFFFFF"/>
              </w:rPr>
              <w:t xml:space="preserve"> evidence your track record and past experience of delivering schemes of a similar scale and type</w:t>
            </w:r>
            <w:r w:rsidR="00D13E1B" w:rsidRPr="00ED52E7">
              <w:rPr>
                <w:rStyle w:val="eop"/>
                <w:rFonts w:ascii="Arial" w:eastAsia="Arial" w:hAnsi="Arial" w:cs="Arial"/>
                <w:color w:val="000000"/>
                <w:sz w:val="24"/>
                <w:szCs w:val="24"/>
                <w:shd w:val="clear" w:color="auto" w:fill="FFFFFF"/>
              </w:rPr>
              <w:t> </w:t>
            </w:r>
            <w:r w:rsidR="00FA535B" w:rsidRPr="00FA535B">
              <w:rPr>
                <w:rStyle w:val="eop"/>
                <w:rFonts w:ascii="Arial" w:eastAsia="Arial" w:hAnsi="Arial" w:cs="Arial"/>
                <w:color w:val="000000"/>
                <w:sz w:val="24"/>
                <w:szCs w:val="24"/>
                <w:shd w:val="clear" w:color="auto" w:fill="FFFFFF"/>
              </w:rPr>
              <w:t>(Limit 250 words)</w:t>
            </w:r>
          </w:p>
        </w:tc>
      </w:tr>
      <w:tr w:rsidR="00D13E1B" w:rsidRPr="00ED52E7" w:rsidTr="00EE1AE2">
        <w:trPr>
          <w:trHeight w:val="157"/>
        </w:trPr>
        <w:tc>
          <w:tcPr>
            <w:tcW w:w="9067" w:type="dxa"/>
            <w:gridSpan w:val="3"/>
            <w:shd w:val="clear" w:color="auto" w:fill="FFFFFF" w:themeFill="background1"/>
          </w:tcPr>
          <w:p w:rsidR="00D13E1B" w:rsidRDefault="00D13E1B" w:rsidP="00B36A1D">
            <w:pPr>
              <w:rPr>
                <w:rStyle w:val="normaltextrun"/>
                <w:rFonts w:ascii="Arial" w:eastAsia="Arial" w:hAnsi="Arial" w:cs="Arial"/>
                <w:b/>
                <w:color w:val="000000"/>
                <w:sz w:val="24"/>
                <w:szCs w:val="24"/>
                <w:shd w:val="clear" w:color="auto" w:fill="FFFFFF"/>
              </w:rPr>
            </w:pPr>
          </w:p>
          <w:p w:rsidR="00FA535B" w:rsidRDefault="00FA535B" w:rsidP="00B36A1D">
            <w:pPr>
              <w:rPr>
                <w:rStyle w:val="normaltextrun"/>
                <w:rFonts w:eastAsia="Arial"/>
                <w:b/>
                <w:color w:val="000000"/>
                <w:shd w:val="clear" w:color="auto" w:fill="FFFFFF"/>
              </w:rPr>
            </w:pPr>
          </w:p>
          <w:p w:rsidR="002C6D8F" w:rsidRDefault="002C6D8F" w:rsidP="00B36A1D">
            <w:pPr>
              <w:rPr>
                <w:rStyle w:val="normaltextrun"/>
                <w:rFonts w:eastAsia="Arial"/>
                <w:b/>
                <w:color w:val="000000"/>
                <w:shd w:val="clear" w:color="auto" w:fill="FFFFFF"/>
              </w:rPr>
            </w:pPr>
          </w:p>
          <w:p w:rsidR="002C6D8F" w:rsidRDefault="002C6D8F" w:rsidP="00B36A1D">
            <w:pPr>
              <w:rPr>
                <w:rStyle w:val="normaltextrun"/>
                <w:rFonts w:eastAsia="Arial"/>
                <w:b/>
                <w:color w:val="000000"/>
                <w:shd w:val="clear" w:color="auto" w:fill="FFFFFF"/>
              </w:rPr>
            </w:pPr>
          </w:p>
          <w:p w:rsidR="00FA535B" w:rsidRPr="00ED52E7" w:rsidRDefault="00FA535B" w:rsidP="00B36A1D">
            <w:pPr>
              <w:rPr>
                <w:rStyle w:val="normaltextrun"/>
                <w:rFonts w:ascii="Arial" w:eastAsia="Arial" w:hAnsi="Arial" w:cs="Arial"/>
                <w:b/>
                <w:color w:val="000000"/>
                <w:sz w:val="24"/>
                <w:szCs w:val="24"/>
                <w:shd w:val="clear" w:color="auto" w:fill="FFFFFF"/>
              </w:rPr>
            </w:pPr>
          </w:p>
        </w:tc>
      </w:tr>
      <w:tr w:rsidR="79844674" w:rsidRPr="00ED52E7" w:rsidTr="00EE1AE2">
        <w:trPr>
          <w:trHeight w:val="157"/>
        </w:trPr>
        <w:tc>
          <w:tcPr>
            <w:tcW w:w="9067" w:type="dxa"/>
            <w:gridSpan w:val="3"/>
            <w:shd w:val="clear" w:color="auto" w:fill="FFFFFF" w:themeFill="background1"/>
          </w:tcPr>
          <w:p w:rsidR="2B1B39C7" w:rsidRPr="00ED52E7" w:rsidRDefault="00702B3B" w:rsidP="0539840A">
            <w:pPr>
              <w:rPr>
                <w:rFonts w:ascii="Arial" w:eastAsia="Times New Roman" w:hAnsi="Arial" w:cs="Arial"/>
                <w:sz w:val="24"/>
                <w:szCs w:val="24"/>
                <w:lang w:eastAsia="en-GB"/>
              </w:rPr>
            </w:pPr>
            <w:proofErr w:type="gramStart"/>
            <w:r w:rsidRPr="00702B3B">
              <w:rPr>
                <w:rFonts w:ascii="Arial" w:eastAsia="Times New Roman" w:hAnsi="Arial" w:cs="Arial"/>
                <w:sz w:val="24"/>
                <w:szCs w:val="24"/>
                <w:lang w:eastAsia="en-GB"/>
              </w:rPr>
              <w:t>6.3h</w:t>
            </w:r>
            <w:r>
              <w:rPr>
                <w:rFonts w:eastAsia="Times New Roman"/>
                <w:sz w:val="24"/>
                <w:szCs w:val="24"/>
                <w:lang w:eastAsia="en-GB"/>
              </w:rPr>
              <w:t xml:space="preserve">  </w:t>
            </w:r>
            <w:r w:rsidR="2B1B39C7" w:rsidRPr="00702B3B">
              <w:rPr>
                <w:rFonts w:ascii="Arial" w:eastAsia="Times New Roman" w:hAnsi="Arial" w:cs="Arial"/>
                <w:sz w:val="24"/>
                <w:szCs w:val="24"/>
                <w:lang w:eastAsia="en-GB"/>
              </w:rPr>
              <w:t>Assurance</w:t>
            </w:r>
            <w:proofErr w:type="gramEnd"/>
            <w:r w:rsidR="2B1B39C7" w:rsidRPr="00702B3B">
              <w:rPr>
                <w:rFonts w:ascii="Arial" w:eastAsia="Times New Roman" w:hAnsi="Arial" w:cs="Arial"/>
                <w:sz w:val="24"/>
                <w:szCs w:val="24"/>
                <w:lang w:eastAsia="en-GB"/>
              </w:rPr>
              <w:t>:</w:t>
            </w:r>
            <w:r w:rsidR="2B1B39C7" w:rsidRPr="00ED52E7">
              <w:rPr>
                <w:rFonts w:ascii="Arial" w:eastAsia="Times New Roman" w:hAnsi="Arial" w:cs="Arial"/>
                <w:sz w:val="24"/>
                <w:szCs w:val="24"/>
                <w:lang w:eastAsia="en-GB"/>
              </w:rPr>
              <w:t xml:space="preserve"> We will require Chief Financial Officer confirmation that </w:t>
            </w:r>
            <w:r w:rsidR="084977ED" w:rsidRPr="4492D7DF">
              <w:rPr>
                <w:rFonts w:ascii="Arial" w:eastAsia="Times New Roman" w:hAnsi="Arial" w:cs="Arial"/>
                <w:sz w:val="24"/>
                <w:szCs w:val="24"/>
                <w:lang w:eastAsia="en-GB"/>
              </w:rPr>
              <w:t>a</w:t>
            </w:r>
            <w:r w:rsidR="092404A8" w:rsidRPr="4492D7DF">
              <w:rPr>
                <w:rFonts w:ascii="Arial" w:eastAsia="Times New Roman" w:hAnsi="Arial" w:cs="Arial"/>
                <w:sz w:val="24"/>
                <w:szCs w:val="24"/>
                <w:lang w:eastAsia="en-GB"/>
              </w:rPr>
              <w:t xml:space="preserve">dequate assurance systems </w:t>
            </w:r>
            <w:r w:rsidR="092404A8" w:rsidRPr="0539840A">
              <w:rPr>
                <w:rFonts w:ascii="Arial" w:eastAsia="Times New Roman" w:hAnsi="Arial" w:cs="Arial"/>
                <w:sz w:val="24"/>
                <w:szCs w:val="24"/>
                <w:lang w:eastAsia="en-GB"/>
              </w:rPr>
              <w:t>are in place.</w:t>
            </w:r>
          </w:p>
          <w:p w:rsidR="2B1B39C7" w:rsidRPr="00ED52E7" w:rsidRDefault="2B1B39C7" w:rsidP="0539840A">
            <w:pPr>
              <w:rPr>
                <w:rFonts w:ascii="Arial" w:eastAsia="Times New Roman" w:hAnsi="Arial" w:cs="Arial"/>
                <w:sz w:val="24"/>
                <w:szCs w:val="24"/>
                <w:lang w:eastAsia="en-GB"/>
              </w:rPr>
            </w:pPr>
          </w:p>
          <w:p w:rsidR="2B1B39C7" w:rsidRPr="00ED52E7" w:rsidRDefault="092404A8" w:rsidP="79844674">
            <w:pPr>
              <w:rPr>
                <w:rFonts w:ascii="Arial" w:eastAsia="Times New Roman" w:hAnsi="Arial" w:cs="Arial"/>
                <w:sz w:val="24"/>
                <w:szCs w:val="24"/>
                <w:lang w:eastAsia="en-GB"/>
              </w:rPr>
            </w:pPr>
            <w:r w:rsidRPr="20542222">
              <w:rPr>
                <w:rFonts w:ascii="Arial" w:eastAsia="Times New Roman" w:hAnsi="Arial" w:cs="Arial"/>
                <w:sz w:val="24"/>
                <w:szCs w:val="24"/>
                <w:lang w:eastAsia="en-GB"/>
              </w:rPr>
              <w:t xml:space="preserve">For larger transport projects (between £20m - £50m) please </w:t>
            </w:r>
            <w:r w:rsidRPr="1C50C4BC">
              <w:rPr>
                <w:rFonts w:ascii="Arial" w:eastAsia="Times New Roman" w:hAnsi="Arial" w:cs="Arial"/>
                <w:sz w:val="24"/>
                <w:szCs w:val="24"/>
                <w:lang w:eastAsia="en-GB"/>
              </w:rPr>
              <w:t>provide</w:t>
            </w:r>
            <w:r w:rsidRPr="20542222">
              <w:rPr>
                <w:rFonts w:ascii="Arial" w:eastAsia="Times New Roman" w:hAnsi="Arial" w:cs="Arial"/>
                <w:sz w:val="24"/>
                <w:szCs w:val="24"/>
                <w:lang w:eastAsia="en-GB"/>
              </w:rPr>
              <w:t xml:space="preserve"> evidence of an integrated assurance and approval plan. This should include details around planned health checks or gateway reviews.  </w:t>
            </w:r>
            <w:r w:rsidR="00FA535B" w:rsidRPr="00FA535B">
              <w:rPr>
                <w:rStyle w:val="eop"/>
                <w:rFonts w:ascii="Arial" w:eastAsia="Arial" w:hAnsi="Arial" w:cs="Arial"/>
                <w:color w:val="000000"/>
                <w:sz w:val="24"/>
                <w:szCs w:val="24"/>
                <w:shd w:val="clear" w:color="auto" w:fill="FFFFFF"/>
              </w:rPr>
              <w:t>(Limit 250 words)</w:t>
            </w:r>
          </w:p>
        </w:tc>
      </w:tr>
      <w:tr w:rsidR="79844674" w:rsidRPr="00ED52E7" w:rsidTr="00EE1AE2">
        <w:trPr>
          <w:trHeight w:val="157"/>
        </w:trPr>
        <w:tc>
          <w:tcPr>
            <w:tcW w:w="9067" w:type="dxa"/>
            <w:gridSpan w:val="3"/>
            <w:shd w:val="clear" w:color="auto" w:fill="FFFFFF" w:themeFill="background1"/>
          </w:tcPr>
          <w:p w:rsidR="79844674" w:rsidRDefault="00702B3B" w:rsidP="79844674">
            <w:pPr>
              <w:rPr>
                <w:rStyle w:val="normaltextrun"/>
                <w:rFonts w:ascii="Arial" w:eastAsia="Arial" w:hAnsi="Arial" w:cs="Arial"/>
                <w:b/>
                <w:bCs/>
                <w:color w:val="000000" w:themeColor="text1"/>
                <w:sz w:val="24"/>
                <w:szCs w:val="24"/>
              </w:rPr>
            </w:pPr>
            <w:r>
              <w:rPr>
                <w:rStyle w:val="normaltextrun"/>
                <w:rFonts w:ascii="Arial" w:eastAsia="Arial" w:hAnsi="Arial" w:cs="Arial"/>
                <w:b/>
                <w:bCs/>
                <w:color w:val="000000" w:themeColor="text1"/>
                <w:sz w:val="24"/>
                <w:szCs w:val="24"/>
              </w:rPr>
              <w:t xml:space="preserve">   </w:t>
            </w:r>
          </w:p>
          <w:p w:rsidR="00702B3B" w:rsidRDefault="00702B3B" w:rsidP="79844674">
            <w:pPr>
              <w:rPr>
                <w:rStyle w:val="normaltextrun"/>
                <w:rFonts w:ascii="Arial" w:eastAsia="Arial" w:hAnsi="Arial" w:cs="Arial"/>
                <w:b/>
                <w:bCs/>
                <w:color w:val="000000" w:themeColor="text1"/>
                <w:sz w:val="24"/>
                <w:szCs w:val="24"/>
              </w:rPr>
            </w:pPr>
          </w:p>
          <w:p w:rsidR="00702B3B" w:rsidRDefault="00702B3B" w:rsidP="79844674">
            <w:pPr>
              <w:rPr>
                <w:rStyle w:val="normaltextrun"/>
                <w:rFonts w:ascii="Arial" w:eastAsia="Arial" w:hAnsi="Arial" w:cs="Arial"/>
                <w:b/>
                <w:bCs/>
                <w:color w:val="000000" w:themeColor="text1"/>
                <w:sz w:val="24"/>
                <w:szCs w:val="24"/>
              </w:rPr>
            </w:pPr>
          </w:p>
          <w:p w:rsidR="00702B3B" w:rsidRDefault="00702B3B" w:rsidP="79844674">
            <w:pPr>
              <w:rPr>
                <w:rStyle w:val="normaltextrun"/>
                <w:rFonts w:ascii="Arial" w:eastAsia="Arial" w:hAnsi="Arial" w:cs="Arial"/>
                <w:b/>
                <w:bCs/>
                <w:color w:val="000000" w:themeColor="text1"/>
                <w:sz w:val="24"/>
                <w:szCs w:val="24"/>
              </w:rPr>
            </w:pPr>
          </w:p>
          <w:p w:rsidR="00702B3B" w:rsidRPr="00ED52E7" w:rsidRDefault="00702B3B" w:rsidP="79844674">
            <w:pPr>
              <w:rPr>
                <w:rStyle w:val="normaltextrun"/>
                <w:rFonts w:ascii="Arial" w:eastAsia="Arial" w:hAnsi="Arial" w:cs="Arial"/>
                <w:b/>
                <w:bCs/>
                <w:color w:val="000000" w:themeColor="text1"/>
                <w:sz w:val="24"/>
                <w:szCs w:val="24"/>
              </w:rPr>
            </w:pPr>
          </w:p>
        </w:tc>
      </w:tr>
      <w:tr w:rsidR="00AA4005" w:rsidRPr="00ED52E7" w:rsidTr="00EE1AE2">
        <w:trPr>
          <w:trHeight w:val="157"/>
        </w:trPr>
        <w:tc>
          <w:tcPr>
            <w:tcW w:w="9067" w:type="dxa"/>
            <w:gridSpan w:val="3"/>
            <w:shd w:val="clear" w:color="auto" w:fill="009999"/>
          </w:tcPr>
          <w:p w:rsidR="002031F3" w:rsidRPr="00ED52E7" w:rsidRDefault="00702B3B" w:rsidP="002031F3">
            <w:pPr>
              <w:pStyle w:val="paragraph"/>
              <w:spacing w:before="0" w:beforeAutospacing="0" w:after="0" w:afterAutospacing="0"/>
              <w:textAlignment w:val="baseline"/>
              <w:rPr>
                <w:rFonts w:ascii="Arial" w:hAnsi="Arial" w:cs="Arial"/>
                <w:color w:val="FFFFFF" w:themeColor="background1"/>
              </w:rPr>
            </w:pPr>
            <w:proofErr w:type="gramStart"/>
            <w:r>
              <w:rPr>
                <w:rStyle w:val="normaltextrun"/>
                <w:rFonts w:ascii="Arial" w:hAnsi="Arial" w:cs="Arial"/>
                <w:b/>
                <w:color w:val="FFFFFF" w:themeColor="background1"/>
              </w:rPr>
              <w:t xml:space="preserve">6.4  </w:t>
            </w:r>
            <w:r w:rsidR="002031F3" w:rsidRPr="00ED52E7">
              <w:rPr>
                <w:rStyle w:val="normaltextrun"/>
                <w:rFonts w:ascii="Arial" w:hAnsi="Arial" w:cs="Arial"/>
                <w:b/>
                <w:color w:val="FFFFFF" w:themeColor="background1"/>
              </w:rPr>
              <w:t>Monitoring</w:t>
            </w:r>
            <w:proofErr w:type="gramEnd"/>
            <w:r w:rsidR="002031F3" w:rsidRPr="00ED52E7">
              <w:rPr>
                <w:rStyle w:val="normaltextrun"/>
                <w:rFonts w:ascii="Arial" w:hAnsi="Arial" w:cs="Arial"/>
                <w:b/>
                <w:color w:val="FFFFFF" w:themeColor="background1"/>
              </w:rPr>
              <w:t xml:space="preserve"> and Evaluation</w:t>
            </w:r>
            <w:r w:rsidR="002031F3" w:rsidRPr="00ED52E7">
              <w:rPr>
                <w:rStyle w:val="normaltextrun"/>
                <w:rFonts w:ascii="Arial" w:hAnsi="Arial" w:cs="Arial"/>
                <w:color w:val="FFFFFF" w:themeColor="background1"/>
              </w:rPr>
              <w:t> </w:t>
            </w:r>
            <w:r w:rsidR="002031F3" w:rsidRPr="00ED52E7">
              <w:rPr>
                <w:rStyle w:val="eop"/>
                <w:rFonts w:ascii="Arial" w:hAnsi="Arial" w:cs="Arial"/>
                <w:color w:val="FFFFFF" w:themeColor="background1"/>
              </w:rPr>
              <w:t> </w:t>
            </w:r>
          </w:p>
          <w:p w:rsidR="002031F3" w:rsidRPr="009A3182" w:rsidRDefault="002031F3" w:rsidP="002031F3">
            <w:pPr>
              <w:pStyle w:val="paragraph"/>
              <w:spacing w:before="0" w:beforeAutospacing="0" w:after="0" w:afterAutospacing="0"/>
              <w:textAlignment w:val="baseline"/>
              <w:rPr>
                <w:rFonts w:ascii="Arial" w:hAnsi="Arial" w:cs="Arial"/>
                <w:b/>
                <w:color w:val="FFFFFF" w:themeColor="background1"/>
              </w:rPr>
            </w:pPr>
            <w:r w:rsidRPr="00ED52E7">
              <w:rPr>
                <w:rStyle w:val="normaltextrun"/>
                <w:rFonts w:ascii="Arial" w:hAnsi="Arial" w:cs="Arial"/>
                <w:color w:val="FFFFFF" w:themeColor="background1"/>
              </w:rPr>
              <w:t> </w:t>
            </w:r>
            <w:r w:rsidRPr="00ED52E7">
              <w:rPr>
                <w:rStyle w:val="eop"/>
                <w:rFonts w:ascii="Arial" w:hAnsi="Arial" w:cs="Arial"/>
                <w:color w:val="FFFFFF" w:themeColor="background1"/>
              </w:rPr>
              <w:t> </w:t>
            </w:r>
          </w:p>
          <w:p w:rsidR="002031F3" w:rsidRPr="00ED52E7" w:rsidRDefault="002031F3" w:rsidP="002031F3">
            <w:pPr>
              <w:pStyle w:val="paragraph"/>
              <w:spacing w:before="0" w:beforeAutospacing="0" w:after="0" w:afterAutospacing="0"/>
              <w:textAlignment w:val="baseline"/>
              <w:rPr>
                <w:rFonts w:ascii="Arial" w:hAnsi="Arial" w:cs="Arial"/>
                <w:color w:val="FFFFFF" w:themeColor="background1"/>
              </w:rPr>
            </w:pPr>
            <w:r w:rsidRPr="00702B3B">
              <w:rPr>
                <w:rStyle w:val="normaltextrun"/>
                <w:rFonts w:ascii="Arial" w:hAnsi="Arial" w:cs="Arial"/>
                <w:bCs/>
                <w:i/>
                <w:color w:val="FFFFFF" w:themeColor="background1"/>
              </w:rPr>
              <w:t>See technical note Section 4 and Table 1 for further guidance</w:t>
            </w:r>
            <w:r w:rsidRPr="00702B3B">
              <w:rPr>
                <w:rStyle w:val="normaltextrun"/>
                <w:rFonts w:ascii="Arial" w:hAnsi="Arial" w:cs="Arial"/>
                <w:bCs/>
                <w:color w:val="FFFFFF" w:themeColor="background1"/>
              </w:rPr>
              <w:t>.</w:t>
            </w:r>
            <w:r w:rsidRPr="009A3182">
              <w:rPr>
                <w:rStyle w:val="normaltextrun"/>
                <w:rFonts w:ascii="Arial" w:hAnsi="Arial" w:cs="Arial"/>
                <w:b/>
                <w:color w:val="FFFFFF" w:themeColor="background1"/>
              </w:rPr>
              <w:t> </w:t>
            </w:r>
            <w:r w:rsidRPr="00ED52E7">
              <w:rPr>
                <w:rStyle w:val="eop"/>
                <w:rFonts w:ascii="Arial" w:hAnsi="Arial" w:cs="Arial"/>
                <w:color w:val="FFFFFF" w:themeColor="background1"/>
              </w:rPr>
              <w:t> </w:t>
            </w:r>
          </w:p>
          <w:p w:rsidR="00AA4005" w:rsidRPr="00ED52E7" w:rsidRDefault="002031F3" w:rsidP="002031F3">
            <w:pPr>
              <w:pStyle w:val="paragraph"/>
              <w:spacing w:before="0" w:beforeAutospacing="0" w:after="0" w:afterAutospacing="0"/>
              <w:textAlignment w:val="baseline"/>
              <w:rPr>
                <w:rFonts w:ascii="Arial" w:hAnsi="Arial" w:cs="Arial"/>
                <w:color w:val="FFFFFF" w:themeColor="background1"/>
              </w:rPr>
            </w:pPr>
            <w:r w:rsidRPr="00ED52E7">
              <w:rPr>
                <w:rStyle w:val="normaltextrun"/>
                <w:rFonts w:ascii="Arial" w:hAnsi="Arial" w:cs="Arial"/>
                <w:color w:val="FFFFFF" w:themeColor="background1"/>
              </w:rPr>
              <w:t> </w:t>
            </w:r>
          </w:p>
        </w:tc>
      </w:tr>
      <w:tr w:rsidR="00702B3B" w:rsidRPr="00ED52E7" w:rsidTr="00EE1AE2">
        <w:trPr>
          <w:trHeight w:val="157"/>
        </w:trPr>
        <w:tc>
          <w:tcPr>
            <w:tcW w:w="9067" w:type="dxa"/>
            <w:gridSpan w:val="3"/>
          </w:tcPr>
          <w:p w:rsidR="00702B3B" w:rsidRDefault="00702B3B" w:rsidP="17645E0D">
            <w:pPr>
              <w:pStyle w:val="paragraph"/>
              <w:spacing w:before="0" w:beforeAutospacing="0" w:after="0" w:afterAutospacing="0"/>
              <w:rPr>
                <w:rFonts w:ascii="Arial" w:hAnsi="Arial" w:cs="Arial"/>
              </w:rPr>
            </w:pPr>
            <w:proofErr w:type="gramStart"/>
            <w:r>
              <w:rPr>
                <w:rStyle w:val="normaltextrun"/>
                <w:rFonts w:ascii="Arial" w:hAnsi="Arial" w:cs="Arial"/>
              </w:rPr>
              <w:t xml:space="preserve">6.4a  </w:t>
            </w:r>
            <w:r w:rsidRPr="00702B3B">
              <w:rPr>
                <w:rStyle w:val="normaltextrun"/>
                <w:rFonts w:ascii="Arial" w:hAnsi="Arial" w:cs="Arial"/>
              </w:rPr>
              <w:t>Monitoring</w:t>
            </w:r>
            <w:proofErr w:type="gramEnd"/>
            <w:r w:rsidRPr="00702B3B">
              <w:rPr>
                <w:rStyle w:val="normaltextrun"/>
                <w:rFonts w:ascii="Arial" w:hAnsi="Arial" w:cs="Arial"/>
              </w:rPr>
              <w:t xml:space="preserve"> and Evaluation Plan:</w:t>
            </w:r>
            <w:r w:rsidRPr="17645E0D">
              <w:rPr>
                <w:rStyle w:val="normaltextrun"/>
                <w:rFonts w:ascii="Arial" w:hAnsi="Arial" w:cs="Arial"/>
              </w:rPr>
              <w:t xml:space="preserve"> Please set out proportionate plans for M&amp;E which should include</w:t>
            </w:r>
            <w:r w:rsidRPr="4F675F53">
              <w:rPr>
                <w:rStyle w:val="normaltextrun"/>
                <w:rFonts w:ascii="Arial" w:hAnsi="Arial" w:cs="Arial"/>
              </w:rPr>
              <w:t xml:space="preserve"> (</w:t>
            </w:r>
            <w:r w:rsidRPr="3B757ED0">
              <w:rPr>
                <w:rStyle w:val="normaltextrun"/>
                <w:rFonts w:ascii="Arial" w:hAnsi="Arial" w:cs="Arial"/>
              </w:rPr>
              <w:t xml:space="preserve">1000 </w:t>
            </w:r>
            <w:r w:rsidRPr="4F675F53">
              <w:rPr>
                <w:rStyle w:val="normaltextrun"/>
                <w:rFonts w:ascii="Arial" w:hAnsi="Arial" w:cs="Arial"/>
              </w:rPr>
              <w:t xml:space="preserve">word </w:t>
            </w:r>
            <w:r w:rsidRPr="3B757ED0">
              <w:rPr>
                <w:rStyle w:val="normaltextrun"/>
                <w:rFonts w:ascii="Arial" w:hAnsi="Arial" w:cs="Arial"/>
              </w:rPr>
              <w:t>limit):</w:t>
            </w:r>
          </w:p>
          <w:p w:rsidR="00702B3B" w:rsidRDefault="00702B3B" w:rsidP="17645E0D">
            <w:pPr>
              <w:pStyle w:val="paragraph"/>
              <w:spacing w:before="0" w:beforeAutospacing="0" w:after="0" w:afterAutospacing="0"/>
              <w:rPr>
                <w:rStyle w:val="normaltextrun"/>
              </w:rPr>
            </w:pPr>
          </w:p>
          <w:p w:rsidR="00702B3B" w:rsidRDefault="00702B3B" w:rsidP="299D4ABE">
            <w:pPr>
              <w:pStyle w:val="ListParagraph"/>
              <w:numPr>
                <w:ilvl w:val="0"/>
                <w:numId w:val="18"/>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 xml:space="preserve">Bid level </w:t>
            </w:r>
            <w:r w:rsidR="00157AA9" w:rsidRPr="450A2925">
              <w:rPr>
                <w:rFonts w:ascii="Arial" w:eastAsia="Arial" w:hAnsi="Arial" w:cs="Arial"/>
                <w:color w:val="000000" w:themeColor="text1"/>
                <w:sz w:val="24"/>
                <w:szCs w:val="24"/>
              </w:rPr>
              <w:t>M</w:t>
            </w:r>
            <w:r w:rsidRPr="450A2925">
              <w:rPr>
                <w:rFonts w:ascii="Arial" w:eastAsia="Arial" w:hAnsi="Arial" w:cs="Arial"/>
                <w:color w:val="000000" w:themeColor="text1"/>
                <w:sz w:val="24"/>
                <w:szCs w:val="24"/>
              </w:rPr>
              <w:t>&amp;E objectives and research questions</w:t>
            </w:r>
          </w:p>
          <w:p w:rsidR="00352D76" w:rsidRPr="00352D76" w:rsidRDefault="00702B3B" w:rsidP="00352D76">
            <w:pPr>
              <w:pStyle w:val="ListParagraph"/>
              <w:numPr>
                <w:ilvl w:val="0"/>
                <w:numId w:val="18"/>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Outline of bid level M&amp;E approach</w:t>
            </w:r>
          </w:p>
          <w:p w:rsidR="00B05BF6" w:rsidRPr="00352D76" w:rsidRDefault="00702B3B" w:rsidP="00352D76">
            <w:pPr>
              <w:pStyle w:val="ListParagraph"/>
              <w:numPr>
                <w:ilvl w:val="0"/>
                <w:numId w:val="18"/>
              </w:numPr>
              <w:tabs>
                <w:tab w:val="left" w:pos="2535"/>
              </w:tabs>
              <w:spacing w:before="120" w:after="60" w:line="276" w:lineRule="auto"/>
              <w:rPr>
                <w:rStyle w:val="normaltextrun"/>
                <w:rFonts w:eastAsiaTheme="minorEastAsia"/>
                <w:color w:val="000000" w:themeColor="text1"/>
                <w:sz w:val="24"/>
                <w:szCs w:val="24"/>
              </w:rPr>
            </w:pPr>
            <w:r w:rsidRPr="00352D76">
              <w:rPr>
                <w:rFonts w:ascii="Arial" w:eastAsia="Arial" w:hAnsi="Arial" w:cs="Arial"/>
                <w:color w:val="000000" w:themeColor="text1"/>
                <w:sz w:val="24"/>
                <w:szCs w:val="24"/>
              </w:rPr>
              <w:t>Overview of key metrics for M&amp;E (covering inputs, outputs, outcomes and impacts), informed by bid objectives and Theory of Change</w:t>
            </w:r>
            <w:r w:rsidR="00DE094B" w:rsidRPr="00352D76">
              <w:rPr>
                <w:rFonts w:ascii="Arial" w:eastAsia="Arial" w:hAnsi="Arial" w:cs="Arial"/>
                <w:color w:val="000000" w:themeColor="text1"/>
                <w:sz w:val="24"/>
                <w:szCs w:val="24"/>
              </w:rPr>
              <w:t xml:space="preserve">. </w:t>
            </w:r>
            <w:r w:rsidR="00352D76" w:rsidRPr="00352D76">
              <w:rPr>
                <w:rFonts w:ascii="Arial" w:hAnsi="Arial" w:cs="Arial"/>
                <w:sz w:val="24"/>
                <w:szCs w:val="24"/>
              </w:rPr>
              <w:t>Please complete Tab</w:t>
            </w:r>
            <w:r w:rsidR="00352D76">
              <w:rPr>
                <w:rFonts w:ascii="Arial" w:hAnsi="Arial" w:cs="Arial"/>
                <w:sz w:val="24"/>
                <w:szCs w:val="24"/>
              </w:rPr>
              <w:t>s</w:t>
            </w:r>
            <w:r w:rsidR="00352D76" w:rsidRPr="00352D76">
              <w:rPr>
                <w:rFonts w:ascii="Arial" w:hAnsi="Arial" w:cs="Arial"/>
                <w:sz w:val="24"/>
                <w:szCs w:val="24"/>
              </w:rPr>
              <w:t xml:space="preserve"> E and F on the </w:t>
            </w:r>
            <w:r w:rsidR="00767590">
              <w:rPr>
                <w:rFonts w:ascii="Arial" w:hAnsi="Arial" w:cs="Arial"/>
                <w:b/>
                <w:bCs/>
                <w:sz w:val="24"/>
                <w:szCs w:val="24"/>
              </w:rPr>
              <w:t>appended</w:t>
            </w:r>
            <w:r w:rsidR="00352D76" w:rsidRPr="00352D76">
              <w:rPr>
                <w:rFonts w:ascii="Arial" w:hAnsi="Arial" w:cs="Arial"/>
                <w:b/>
                <w:bCs/>
                <w:sz w:val="24"/>
                <w:szCs w:val="24"/>
              </w:rPr>
              <w:t xml:space="preserve"> excel spreadsheet</w:t>
            </w:r>
            <w:r w:rsidR="00352D76" w:rsidRPr="00352D76">
              <w:rPr>
                <w:rFonts w:ascii="Arial" w:hAnsi="Arial" w:cs="Arial"/>
                <w:sz w:val="24"/>
                <w:szCs w:val="24"/>
              </w:rPr>
              <w:t xml:space="preserve"> </w:t>
            </w:r>
          </w:p>
          <w:p w:rsidR="00702B3B" w:rsidRDefault="00702B3B" w:rsidP="00280004">
            <w:pPr>
              <w:pStyle w:val="ListParagraph"/>
              <w:numPr>
                <w:ilvl w:val="0"/>
                <w:numId w:val="18"/>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Resourcing and governance arrangements for bid level M&amp;E</w:t>
            </w:r>
          </w:p>
          <w:p w:rsidR="00702B3B" w:rsidRPr="00ED52E7" w:rsidRDefault="00702B3B" w:rsidP="00280004">
            <w:pPr>
              <w:pStyle w:val="paragraph"/>
              <w:spacing w:before="0" w:beforeAutospacing="0" w:after="0" w:afterAutospacing="0"/>
              <w:rPr>
                <w:rStyle w:val="normaltextrun"/>
              </w:rPr>
            </w:pPr>
          </w:p>
        </w:tc>
      </w:tr>
      <w:tr w:rsidR="00702B3B" w:rsidRPr="00ED52E7" w:rsidTr="00EE1AE2">
        <w:trPr>
          <w:trHeight w:val="157"/>
        </w:trPr>
        <w:tc>
          <w:tcPr>
            <w:tcW w:w="9067" w:type="dxa"/>
            <w:gridSpan w:val="3"/>
          </w:tcPr>
          <w:p w:rsidR="00702B3B" w:rsidRDefault="00702B3B" w:rsidP="17645E0D">
            <w:pPr>
              <w:pStyle w:val="paragraph"/>
              <w:spacing w:before="0" w:beforeAutospacing="0" w:after="0" w:afterAutospacing="0"/>
              <w:rPr>
                <w:rStyle w:val="normaltextrun"/>
                <w:rFonts w:ascii="Arial" w:hAnsi="Arial" w:cs="Arial"/>
                <w:b/>
                <w:bCs/>
              </w:rPr>
            </w:pPr>
          </w:p>
          <w:p w:rsidR="00702B3B" w:rsidRDefault="00702B3B" w:rsidP="17645E0D">
            <w:pPr>
              <w:pStyle w:val="paragraph"/>
              <w:spacing w:before="0" w:beforeAutospacing="0" w:after="0" w:afterAutospacing="0"/>
              <w:rPr>
                <w:rStyle w:val="normaltextrun"/>
                <w:rFonts w:ascii="Arial" w:hAnsi="Arial" w:cs="Arial"/>
                <w:b/>
                <w:bCs/>
              </w:rPr>
            </w:pPr>
          </w:p>
          <w:p w:rsidR="00702B3B" w:rsidRDefault="00702B3B" w:rsidP="17645E0D">
            <w:pPr>
              <w:pStyle w:val="paragraph"/>
              <w:spacing w:before="0" w:beforeAutospacing="0" w:after="0" w:afterAutospacing="0"/>
              <w:rPr>
                <w:rStyle w:val="normaltextrun"/>
                <w:rFonts w:ascii="Arial" w:hAnsi="Arial" w:cs="Arial"/>
                <w:b/>
                <w:bCs/>
              </w:rPr>
            </w:pPr>
          </w:p>
          <w:p w:rsidR="00702B3B" w:rsidRDefault="00702B3B" w:rsidP="17645E0D">
            <w:pPr>
              <w:pStyle w:val="paragraph"/>
              <w:spacing w:before="0" w:beforeAutospacing="0" w:after="0" w:afterAutospacing="0"/>
              <w:rPr>
                <w:rStyle w:val="normaltextrun"/>
                <w:rFonts w:ascii="Arial" w:hAnsi="Arial" w:cs="Arial"/>
                <w:b/>
                <w:bCs/>
              </w:rPr>
            </w:pPr>
          </w:p>
          <w:p w:rsidR="00702B3B" w:rsidRDefault="00702B3B" w:rsidP="17645E0D">
            <w:pPr>
              <w:pStyle w:val="paragraph"/>
              <w:spacing w:before="0" w:beforeAutospacing="0" w:after="0" w:afterAutospacing="0"/>
              <w:rPr>
                <w:rStyle w:val="normaltextrun"/>
                <w:rFonts w:ascii="Arial" w:hAnsi="Arial" w:cs="Arial"/>
                <w:b/>
                <w:bCs/>
              </w:rPr>
            </w:pPr>
          </w:p>
          <w:p w:rsidR="00702B3B" w:rsidRDefault="00702B3B" w:rsidP="17645E0D">
            <w:pPr>
              <w:pStyle w:val="paragraph"/>
              <w:spacing w:before="0" w:beforeAutospacing="0" w:after="0" w:afterAutospacing="0"/>
              <w:rPr>
                <w:rStyle w:val="normaltextrun"/>
                <w:rFonts w:ascii="Arial" w:hAnsi="Arial" w:cs="Arial"/>
                <w:b/>
                <w:bCs/>
              </w:rPr>
            </w:pPr>
          </w:p>
          <w:p w:rsidR="00702B3B" w:rsidRPr="17645E0D" w:rsidRDefault="00702B3B" w:rsidP="17645E0D">
            <w:pPr>
              <w:pStyle w:val="paragraph"/>
              <w:spacing w:before="0" w:beforeAutospacing="0" w:after="0" w:afterAutospacing="0"/>
              <w:rPr>
                <w:rStyle w:val="normaltextrun"/>
                <w:rFonts w:ascii="Arial" w:hAnsi="Arial" w:cs="Arial"/>
                <w:b/>
                <w:bCs/>
              </w:rPr>
            </w:pPr>
          </w:p>
        </w:tc>
      </w:tr>
    </w:tbl>
    <w:p w:rsidR="0084476A" w:rsidRDefault="0084476A">
      <w:r>
        <w:br w:type="page"/>
      </w:r>
    </w:p>
    <w:tbl>
      <w:tblPr>
        <w:tblStyle w:val="TableGrid"/>
        <w:tblW w:w="8926" w:type="dxa"/>
        <w:tblLook w:val="04A0" w:firstRow="1" w:lastRow="0" w:firstColumn="1" w:lastColumn="0" w:noHBand="0" w:noVBand="1"/>
      </w:tblPr>
      <w:tblGrid>
        <w:gridCol w:w="8926"/>
      </w:tblGrid>
      <w:tr w:rsidR="007F50E1" w:rsidRPr="00A86871" w:rsidTr="00CC774F">
        <w:trPr>
          <w:trHeight w:val="157"/>
        </w:trPr>
        <w:tc>
          <w:tcPr>
            <w:tcW w:w="8926" w:type="dxa"/>
            <w:shd w:val="clear" w:color="auto" w:fill="009999"/>
          </w:tcPr>
          <w:p w:rsidR="006C1658" w:rsidRPr="00A86871" w:rsidRDefault="0084476A" w:rsidP="004B5AFD">
            <w:pPr>
              <w:pStyle w:val="paragraph"/>
              <w:spacing w:before="0" w:beforeAutospacing="0" w:after="0" w:afterAutospacing="0"/>
              <w:jc w:val="center"/>
              <w:textAlignment w:val="baseline"/>
              <w:rPr>
                <w:rStyle w:val="normaltextrun"/>
                <w:rFonts w:ascii="Arial" w:hAnsi="Arial" w:cs="Arial"/>
                <w:b/>
                <w:i/>
                <w:color w:val="FFFFFF" w:themeColor="background1"/>
              </w:rPr>
            </w:pPr>
            <w:r>
              <w:rPr>
                <w:rStyle w:val="normaltextrun"/>
                <w:rFonts w:ascii="Arial" w:hAnsi="Arial" w:cs="Arial"/>
                <w:b/>
                <w:color w:val="FFFFFF" w:themeColor="background1"/>
              </w:rPr>
              <w:lastRenderedPageBreak/>
              <w:t>P</w:t>
            </w:r>
            <w:r w:rsidR="00A83742">
              <w:rPr>
                <w:rStyle w:val="normaltextrun"/>
                <w:rFonts w:ascii="Arial" w:hAnsi="Arial" w:cs="Arial"/>
                <w:b/>
                <w:color w:val="FFFFFF" w:themeColor="background1"/>
              </w:rPr>
              <w:t>ART</w:t>
            </w:r>
            <w:r w:rsidR="00352D76">
              <w:rPr>
                <w:rStyle w:val="normaltextrun"/>
                <w:rFonts w:ascii="Arial" w:hAnsi="Arial" w:cs="Arial"/>
                <w:b/>
                <w:color w:val="FFFFFF" w:themeColor="background1"/>
              </w:rPr>
              <w:t xml:space="preserve"> </w:t>
            </w:r>
            <w:proofErr w:type="gramStart"/>
            <w:r w:rsidR="00352D76">
              <w:rPr>
                <w:rStyle w:val="normaltextrun"/>
                <w:rFonts w:ascii="Arial" w:hAnsi="Arial" w:cs="Arial"/>
                <w:b/>
                <w:color w:val="FFFFFF" w:themeColor="background1"/>
              </w:rPr>
              <w:t xml:space="preserve">7  </w:t>
            </w:r>
            <w:r w:rsidR="006C1658" w:rsidRPr="00A86871">
              <w:rPr>
                <w:rStyle w:val="normaltextrun"/>
                <w:rFonts w:ascii="Arial" w:hAnsi="Arial" w:cs="Arial"/>
                <w:b/>
                <w:color w:val="FFFFFF" w:themeColor="background1"/>
              </w:rPr>
              <w:t>DECLARATIONS</w:t>
            </w:r>
            <w:proofErr w:type="gramEnd"/>
          </w:p>
          <w:p w:rsidR="007F50E1" w:rsidRPr="00A86871" w:rsidRDefault="007F50E1" w:rsidP="006C1658">
            <w:pPr>
              <w:pStyle w:val="paragraph"/>
              <w:spacing w:before="0" w:beforeAutospacing="0" w:after="0" w:afterAutospacing="0"/>
              <w:textAlignment w:val="baseline"/>
              <w:rPr>
                <w:rFonts w:ascii="Arial" w:hAnsi="Arial" w:cs="Arial"/>
                <w:color w:val="FFFFFF" w:themeColor="background1"/>
              </w:rPr>
            </w:pPr>
            <w:r w:rsidRPr="00A86871">
              <w:rPr>
                <w:rStyle w:val="normaltextrun"/>
                <w:rFonts w:ascii="Arial" w:hAnsi="Arial" w:cs="Arial"/>
                <w:color w:val="FFFFFF" w:themeColor="background1"/>
              </w:rPr>
              <w:t> </w:t>
            </w:r>
          </w:p>
        </w:tc>
      </w:tr>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3456"/>
      </w:tblGrid>
      <w:tr w:rsidR="00586925" w:rsidRPr="00A86871" w:rsidTr="00CC774F">
        <w:tc>
          <w:tcPr>
            <w:tcW w:w="5000" w:type="pct"/>
            <w:gridSpan w:val="2"/>
            <w:shd w:val="clear" w:color="auto" w:fill="auto"/>
          </w:tcPr>
          <w:p w:rsidR="00586925" w:rsidRPr="00A86871" w:rsidRDefault="00352D76" w:rsidP="00B36A1D">
            <w:pPr>
              <w:rPr>
                <w:rFonts w:ascii="Arial" w:hAnsi="Arial" w:cs="Arial"/>
                <w:b/>
                <w:sz w:val="24"/>
                <w:szCs w:val="24"/>
              </w:rPr>
            </w:pPr>
            <w:r>
              <w:rPr>
                <w:rFonts w:ascii="Arial" w:hAnsi="Arial" w:cs="Arial"/>
                <w:b/>
                <w:sz w:val="24"/>
                <w:szCs w:val="24"/>
              </w:rPr>
              <w:t>7.1</w:t>
            </w:r>
            <w:r w:rsidR="00586925" w:rsidRPr="00A86871">
              <w:rPr>
                <w:rFonts w:ascii="Arial" w:hAnsi="Arial" w:cs="Arial"/>
                <w:b/>
                <w:sz w:val="24"/>
                <w:szCs w:val="24"/>
              </w:rPr>
              <w:t xml:space="preserve"> Senior Responsible Owner Declaration</w:t>
            </w:r>
          </w:p>
        </w:tc>
      </w:tr>
      <w:tr w:rsidR="00586925" w:rsidRPr="00A86871" w:rsidTr="00CC774F">
        <w:tc>
          <w:tcPr>
            <w:tcW w:w="5000" w:type="pct"/>
            <w:gridSpan w:val="2"/>
          </w:tcPr>
          <w:p w:rsidR="00586925" w:rsidRPr="00A86871" w:rsidRDefault="00586925" w:rsidP="00B36A1D">
            <w:pPr>
              <w:rPr>
                <w:rFonts w:ascii="Arial" w:hAnsi="Arial" w:cs="Arial"/>
                <w:sz w:val="24"/>
                <w:szCs w:val="24"/>
              </w:rPr>
            </w:pPr>
            <w:r w:rsidRPr="00A86871">
              <w:rPr>
                <w:rFonts w:ascii="Arial" w:hAnsi="Arial" w:cs="Arial"/>
                <w:sz w:val="24"/>
                <w:szCs w:val="24"/>
              </w:rPr>
              <w:t>As Senior Responsible Owner for [</w:t>
            </w:r>
            <w:r w:rsidRPr="00A86871">
              <w:rPr>
                <w:rFonts w:ascii="Arial" w:hAnsi="Arial" w:cs="Arial"/>
                <w:i/>
                <w:sz w:val="24"/>
                <w:szCs w:val="24"/>
              </w:rPr>
              <w:t>scheme name</w:t>
            </w:r>
            <w:r w:rsidRPr="00A86871">
              <w:rPr>
                <w:rFonts w:ascii="Arial" w:hAnsi="Arial" w:cs="Arial"/>
                <w:sz w:val="24"/>
                <w:szCs w:val="24"/>
              </w:rPr>
              <w:t>] I hereby submit this request for approval to UKG on behalf of [</w:t>
            </w:r>
            <w:r w:rsidRPr="00A86871">
              <w:rPr>
                <w:rFonts w:ascii="Arial" w:hAnsi="Arial" w:cs="Arial"/>
                <w:i/>
                <w:sz w:val="24"/>
                <w:szCs w:val="24"/>
              </w:rPr>
              <w:t>name of organisation</w:t>
            </w:r>
            <w:r w:rsidRPr="00A86871">
              <w:rPr>
                <w:rFonts w:ascii="Arial" w:hAnsi="Arial" w:cs="Arial"/>
                <w:sz w:val="24"/>
                <w:szCs w:val="24"/>
              </w:rPr>
              <w:t>] and confirm that I have the necessary authority to do so.</w:t>
            </w:r>
          </w:p>
          <w:p w:rsidR="00586925" w:rsidRPr="00A86871" w:rsidRDefault="00586925" w:rsidP="00B36A1D">
            <w:pPr>
              <w:rPr>
                <w:rFonts w:ascii="Arial" w:hAnsi="Arial" w:cs="Arial"/>
                <w:sz w:val="24"/>
                <w:szCs w:val="24"/>
              </w:rPr>
            </w:pPr>
          </w:p>
          <w:p w:rsidR="00586925" w:rsidRPr="00A86871" w:rsidRDefault="00586925" w:rsidP="00B36A1D">
            <w:pPr>
              <w:rPr>
                <w:rFonts w:ascii="Arial" w:hAnsi="Arial" w:cs="Arial"/>
                <w:sz w:val="24"/>
                <w:szCs w:val="24"/>
              </w:rPr>
            </w:pPr>
            <w:r w:rsidRPr="00A86871">
              <w:rPr>
                <w:rFonts w:ascii="Arial" w:hAnsi="Arial" w:cs="Arial"/>
                <w:sz w:val="24"/>
                <w:szCs w:val="24"/>
              </w:rPr>
              <w:t>I confirm that [</w:t>
            </w:r>
            <w:r w:rsidRPr="00A86871">
              <w:rPr>
                <w:rFonts w:ascii="Arial" w:hAnsi="Arial" w:cs="Arial"/>
                <w:i/>
                <w:sz w:val="24"/>
                <w:szCs w:val="24"/>
              </w:rPr>
              <w:t>name of organisation</w:t>
            </w:r>
            <w:r w:rsidRPr="00A86871">
              <w:rPr>
                <w:rFonts w:ascii="Arial" w:hAnsi="Arial" w:cs="Arial"/>
                <w:sz w:val="24"/>
                <w:szCs w:val="24"/>
              </w:rPr>
              <w:t>] will have all the necessary statutory powers and other relevant consents in place to ensure the planned timescales in the application can be realised.</w:t>
            </w:r>
          </w:p>
        </w:tc>
      </w:tr>
      <w:tr w:rsidR="00586925" w:rsidRPr="00A86871" w:rsidTr="00CC774F">
        <w:tc>
          <w:tcPr>
            <w:tcW w:w="3064" w:type="pct"/>
          </w:tcPr>
          <w:p w:rsidR="00586925" w:rsidRPr="00A86871" w:rsidRDefault="00586925" w:rsidP="00B36A1D">
            <w:pPr>
              <w:rPr>
                <w:rFonts w:ascii="Arial" w:hAnsi="Arial" w:cs="Arial"/>
                <w:sz w:val="24"/>
                <w:szCs w:val="24"/>
              </w:rPr>
            </w:pPr>
            <w:r w:rsidRPr="00A86871">
              <w:rPr>
                <w:rFonts w:ascii="Arial" w:hAnsi="Arial" w:cs="Arial"/>
                <w:sz w:val="24"/>
                <w:szCs w:val="24"/>
              </w:rPr>
              <w:t>Name:</w:t>
            </w:r>
          </w:p>
          <w:p w:rsidR="00586925" w:rsidRPr="00A86871" w:rsidRDefault="00586925" w:rsidP="00B36A1D">
            <w:pPr>
              <w:rPr>
                <w:rFonts w:ascii="Arial" w:hAnsi="Arial" w:cs="Arial"/>
                <w:sz w:val="24"/>
                <w:szCs w:val="24"/>
              </w:rPr>
            </w:pPr>
          </w:p>
        </w:tc>
        <w:tc>
          <w:tcPr>
            <w:tcW w:w="1936" w:type="pct"/>
          </w:tcPr>
          <w:p w:rsidR="00586925" w:rsidRPr="00A86871" w:rsidRDefault="00586925" w:rsidP="00B36A1D">
            <w:pPr>
              <w:rPr>
                <w:rFonts w:ascii="Arial" w:hAnsi="Arial" w:cs="Arial"/>
                <w:sz w:val="24"/>
                <w:szCs w:val="24"/>
              </w:rPr>
            </w:pPr>
            <w:r w:rsidRPr="00A86871">
              <w:rPr>
                <w:rFonts w:ascii="Arial" w:hAnsi="Arial" w:cs="Arial"/>
                <w:sz w:val="24"/>
                <w:szCs w:val="24"/>
              </w:rPr>
              <w:t>Signed:</w:t>
            </w:r>
          </w:p>
          <w:p w:rsidR="00586925" w:rsidRPr="00A86871" w:rsidRDefault="00586925" w:rsidP="00B36A1D">
            <w:pPr>
              <w:rPr>
                <w:rFonts w:ascii="Arial" w:hAnsi="Arial" w:cs="Arial"/>
                <w:sz w:val="24"/>
                <w:szCs w:val="24"/>
              </w:rPr>
            </w:pPr>
          </w:p>
        </w:tc>
      </w:tr>
    </w:tbl>
    <w:p w:rsidR="00F02768" w:rsidRPr="00324985" w:rsidRDefault="00F02768" w:rsidP="00F02768">
      <w:pPr>
        <w:jc w:val="center"/>
      </w:pPr>
    </w:p>
    <w:p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sidRPr="00ED52E7">
        <w:rPr>
          <w:rStyle w:val="normaltextrun"/>
          <w:rFonts w:ascii="Arial" w:hAnsi="Arial" w:cs="Arial"/>
          <w:b/>
          <w:color w:val="FFFFFF" w:themeColor="background1"/>
        </w:rPr>
        <w:t xml:space="preserve">X04: </w:t>
      </w:r>
      <w:r>
        <w:rPr>
          <w:rStyle w:val="normaltextrun"/>
          <w:rFonts w:ascii="Arial" w:hAnsi="Arial" w:cs="Arial"/>
          <w:b/>
          <w:color w:val="FFFFFF" w:themeColor="background1"/>
        </w:rPr>
        <w:t>D</w:t>
      </w:r>
      <w:r>
        <w:rPr>
          <w:rStyle w:val="normaltextrun"/>
          <w:b/>
          <w:color w:val="FFFFFF" w:themeColor="background1"/>
        </w:rPr>
        <w:t>ECLARATIONS</w:t>
      </w:r>
      <w:r w:rsidRPr="009A3182">
        <w:rPr>
          <w:rStyle w:val="normaltextrun"/>
          <w:rFonts w:ascii="Arial" w:hAnsi="Arial" w:cs="Arial"/>
          <w:b/>
          <w:i/>
          <w:color w:val="FFFFFF" w:themeColor="background1"/>
        </w:rPr>
        <w:t xml:space="preserve"> </w:t>
      </w:r>
    </w:p>
    <w:tbl>
      <w:tblPr>
        <w:tblStyle w:val="TableGrid"/>
        <w:tblW w:w="8999" w:type="dxa"/>
        <w:tblLook w:val="04A0" w:firstRow="1" w:lastRow="0" w:firstColumn="1" w:lastColumn="0" w:noHBand="0" w:noVBand="1"/>
      </w:tblPr>
      <w:tblGrid>
        <w:gridCol w:w="4499"/>
        <w:gridCol w:w="4500"/>
      </w:tblGrid>
      <w:tr w:rsidR="005C2F78" w:rsidRPr="00B323FF" w:rsidTr="005C2F78">
        <w:tc>
          <w:tcPr>
            <w:tcW w:w="8999" w:type="dxa"/>
            <w:gridSpan w:val="2"/>
          </w:tcPr>
          <w:p w:rsidR="005C2F78" w:rsidRPr="00A86871" w:rsidRDefault="00AD1213" w:rsidP="00B36A1D">
            <w:pPr>
              <w:rPr>
                <w:rFonts w:ascii="Arial" w:hAnsi="Arial" w:cs="Arial"/>
                <w:b/>
                <w:sz w:val="24"/>
                <w:szCs w:val="24"/>
              </w:rPr>
            </w:pPr>
            <w:proofErr w:type="gramStart"/>
            <w:r>
              <w:rPr>
                <w:rFonts w:ascii="Arial" w:hAnsi="Arial" w:cs="Arial"/>
                <w:b/>
                <w:sz w:val="24"/>
                <w:szCs w:val="24"/>
              </w:rPr>
              <w:t xml:space="preserve">7.2 </w:t>
            </w:r>
            <w:r w:rsidR="005C2F78" w:rsidRPr="00A86871">
              <w:rPr>
                <w:rFonts w:ascii="Arial" w:hAnsi="Arial" w:cs="Arial"/>
                <w:b/>
                <w:sz w:val="24"/>
                <w:szCs w:val="24"/>
              </w:rPr>
              <w:t xml:space="preserve"> Chief</w:t>
            </w:r>
            <w:proofErr w:type="gramEnd"/>
            <w:r w:rsidR="005C2F78" w:rsidRPr="00A86871">
              <w:rPr>
                <w:rFonts w:ascii="Arial" w:hAnsi="Arial" w:cs="Arial"/>
                <w:b/>
                <w:sz w:val="24"/>
                <w:szCs w:val="24"/>
              </w:rPr>
              <w:t xml:space="preserve"> Finance Officer Declaration</w:t>
            </w:r>
          </w:p>
        </w:tc>
      </w:tr>
      <w:tr w:rsidR="005C2F78" w:rsidRPr="00B323FF" w:rsidTr="005C2F78">
        <w:tc>
          <w:tcPr>
            <w:tcW w:w="8999" w:type="dxa"/>
            <w:gridSpan w:val="2"/>
          </w:tcPr>
          <w:p w:rsidR="005C2F78" w:rsidRPr="00A86871" w:rsidRDefault="005C2F78" w:rsidP="00B36A1D">
            <w:pPr>
              <w:rPr>
                <w:rFonts w:ascii="Arial" w:hAnsi="Arial" w:cs="Arial"/>
                <w:sz w:val="24"/>
                <w:szCs w:val="24"/>
              </w:rPr>
            </w:pPr>
            <w:r w:rsidRPr="00A86871">
              <w:rPr>
                <w:rFonts w:ascii="Arial" w:hAnsi="Arial" w:cs="Arial"/>
                <w:sz w:val="24"/>
                <w:szCs w:val="24"/>
              </w:rPr>
              <w:t>As Chief Finance Officer for [</w:t>
            </w:r>
            <w:r w:rsidRPr="00A86871">
              <w:rPr>
                <w:rFonts w:ascii="Arial" w:hAnsi="Arial" w:cs="Arial"/>
                <w:i/>
                <w:sz w:val="24"/>
                <w:szCs w:val="24"/>
              </w:rPr>
              <w:t>name of organisation</w:t>
            </w:r>
            <w:r w:rsidRPr="00A86871">
              <w:rPr>
                <w:rFonts w:ascii="Arial" w:hAnsi="Arial" w:cs="Arial"/>
                <w:sz w:val="24"/>
                <w:szCs w:val="24"/>
              </w:rPr>
              <w:t>] I declare that the scheme cost estimates quoted in this bid are accurate to the best of my knowledge and that [</w:t>
            </w:r>
            <w:r w:rsidRPr="00A86871">
              <w:rPr>
                <w:rFonts w:ascii="Arial" w:hAnsi="Arial" w:cs="Arial"/>
                <w:i/>
                <w:sz w:val="24"/>
                <w:szCs w:val="24"/>
              </w:rPr>
              <w:t>name of organisation</w:t>
            </w:r>
            <w:r w:rsidRPr="00A86871">
              <w:rPr>
                <w:rFonts w:ascii="Arial" w:hAnsi="Arial" w:cs="Arial"/>
                <w:sz w:val="24"/>
                <w:szCs w:val="24"/>
              </w:rPr>
              <w:t>]</w:t>
            </w:r>
          </w:p>
          <w:p w:rsidR="005C2F78" w:rsidRPr="00A86871" w:rsidRDefault="005C2F78" w:rsidP="00B36A1D">
            <w:pPr>
              <w:rPr>
                <w:rFonts w:ascii="Arial" w:hAnsi="Arial" w:cs="Arial"/>
                <w:sz w:val="24"/>
                <w:szCs w:val="24"/>
              </w:rPr>
            </w:pPr>
          </w:p>
          <w:p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 xml:space="preserve">has allocated </w:t>
            </w:r>
            <w:proofErr w:type="gramStart"/>
            <w:r w:rsidRPr="00A86871">
              <w:rPr>
                <w:rFonts w:ascii="Arial" w:hAnsi="Arial" w:cs="Arial"/>
                <w:sz w:val="24"/>
                <w:szCs w:val="24"/>
              </w:rPr>
              <w:t>sufficient</w:t>
            </w:r>
            <w:proofErr w:type="gramEnd"/>
            <w:r w:rsidRPr="00A86871">
              <w:rPr>
                <w:rFonts w:ascii="Arial" w:hAnsi="Arial" w:cs="Arial"/>
                <w:sz w:val="24"/>
                <w:szCs w:val="24"/>
              </w:rPr>
              <w:t xml:space="preserve"> budget to deliver this scheme on the basis of its proposed funding contribution</w:t>
            </w:r>
          </w:p>
          <w:p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accepts responsibility for meeting any costs over and above the UKG contribution requested, including potential cost overruns and the underwriting of any funding contributions expected from third parties</w:t>
            </w:r>
          </w:p>
          <w:p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accepts responsibility for meeting any ongoing revenue requirements in relation to the scheme</w:t>
            </w:r>
          </w:p>
          <w:p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accepts that no further increase in UKG funding will be considered beyond the maximum contribution requested and that no UKG funding will be provided after 2024-25</w:t>
            </w:r>
          </w:p>
          <w:p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confirm that the authority commit</w:t>
            </w:r>
            <w:r w:rsidR="00E67BBB">
              <w:rPr>
                <w:rFonts w:ascii="Arial" w:hAnsi="Arial" w:cs="Arial"/>
                <w:sz w:val="24"/>
                <w:szCs w:val="24"/>
              </w:rPr>
              <w:t>s</w:t>
            </w:r>
            <w:r w:rsidRPr="00A86871">
              <w:rPr>
                <w:rFonts w:ascii="Arial" w:hAnsi="Arial" w:cs="Arial"/>
                <w:sz w:val="24"/>
                <w:szCs w:val="24"/>
              </w:rPr>
              <w:t xml:space="preserve"> to ensure successful bids will deliver value for money or best value.</w:t>
            </w:r>
          </w:p>
          <w:p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 xml:space="preserve">confirms that the authority has the necessary governance / assurance arrangements in place and that all legal and other statutory obligations and consents will be adhered to. </w:t>
            </w:r>
          </w:p>
        </w:tc>
      </w:tr>
      <w:tr w:rsidR="005C2F78" w:rsidRPr="00B323FF" w:rsidTr="00B36A1D">
        <w:tc>
          <w:tcPr>
            <w:tcW w:w="4499" w:type="dxa"/>
          </w:tcPr>
          <w:p w:rsidR="005C2F78" w:rsidRPr="00A86871" w:rsidRDefault="005C2F78" w:rsidP="00B36A1D">
            <w:pPr>
              <w:rPr>
                <w:rFonts w:ascii="Arial" w:hAnsi="Arial" w:cs="Arial"/>
                <w:sz w:val="24"/>
                <w:szCs w:val="24"/>
              </w:rPr>
            </w:pPr>
            <w:r w:rsidRPr="00A86871">
              <w:rPr>
                <w:rFonts w:ascii="Arial" w:hAnsi="Arial" w:cs="Arial"/>
                <w:sz w:val="24"/>
                <w:szCs w:val="24"/>
              </w:rPr>
              <w:t>Name:</w:t>
            </w:r>
          </w:p>
        </w:tc>
        <w:tc>
          <w:tcPr>
            <w:tcW w:w="4500" w:type="dxa"/>
          </w:tcPr>
          <w:p w:rsidR="005C2F78" w:rsidRPr="00A86871" w:rsidRDefault="000D6836" w:rsidP="00B36A1D">
            <w:pPr>
              <w:rPr>
                <w:rFonts w:ascii="Arial" w:hAnsi="Arial" w:cs="Arial"/>
                <w:sz w:val="24"/>
                <w:szCs w:val="24"/>
              </w:rPr>
            </w:pPr>
            <w:r w:rsidRPr="00A86871">
              <w:rPr>
                <w:rFonts w:ascii="Arial" w:hAnsi="Arial" w:cs="Arial"/>
                <w:sz w:val="24"/>
                <w:szCs w:val="24"/>
              </w:rPr>
              <w:t>Signed</w:t>
            </w:r>
            <w:r w:rsidR="00A86871" w:rsidRPr="00A86871">
              <w:rPr>
                <w:rFonts w:ascii="Arial" w:hAnsi="Arial" w:cs="Arial"/>
                <w:sz w:val="24"/>
                <w:szCs w:val="24"/>
              </w:rPr>
              <w:t>:</w:t>
            </w:r>
          </w:p>
          <w:p w:rsidR="00A86871" w:rsidRPr="00A86871" w:rsidRDefault="00A86871" w:rsidP="00B36A1D">
            <w:pPr>
              <w:rPr>
                <w:rFonts w:ascii="Arial" w:hAnsi="Arial" w:cs="Arial"/>
                <w:sz w:val="24"/>
                <w:szCs w:val="24"/>
              </w:rPr>
            </w:pPr>
          </w:p>
        </w:tc>
      </w:tr>
    </w:tbl>
    <w:p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Pr>
          <w:rStyle w:val="normaltextrun"/>
          <w:b/>
          <w:color w:val="FFFFFF" w:themeColor="background1"/>
        </w:rPr>
        <w:t>ECLARATIONS</w:t>
      </w:r>
      <w:r w:rsidRPr="009A3182">
        <w:rPr>
          <w:rStyle w:val="normaltextrun"/>
          <w:rFonts w:ascii="Arial" w:hAnsi="Arial" w:cs="Arial"/>
          <w:b/>
          <w:i/>
          <w:color w:val="FFFFFF" w:themeColor="background1"/>
        </w:rPr>
        <w:t xml:space="preserve"> </w:t>
      </w:r>
    </w:p>
    <w:p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sidRPr="00ED52E7">
        <w:rPr>
          <w:rStyle w:val="normaltextrun"/>
          <w:rFonts w:ascii="Arial" w:hAnsi="Arial" w:cs="Arial"/>
          <w:color w:val="FFFFFF" w:themeColor="background1"/>
        </w:rPr>
        <w:t> </w:t>
      </w:r>
      <w:r w:rsidRPr="00ED52E7">
        <w:rPr>
          <w:rStyle w:val="normaltextrun"/>
          <w:rFonts w:ascii="Arial" w:hAnsi="Arial" w:cs="Arial"/>
          <w:b/>
          <w:color w:val="FFFFFF" w:themeColor="background1"/>
        </w:rPr>
        <w:t>0</w:t>
      </w:r>
      <w:r>
        <w:rPr>
          <w:rStyle w:val="normaltextrun"/>
          <w:b/>
          <w:color w:val="FFFFFF" w:themeColor="background1"/>
        </w:rPr>
        <w:t>ECLTIONS</w:t>
      </w:r>
      <w:r w:rsidRPr="009A3182">
        <w:rPr>
          <w:rStyle w:val="normaltextrun"/>
          <w:rFonts w:ascii="Arial" w:hAnsi="Arial" w:cs="Arial"/>
          <w:b/>
          <w:i/>
          <w:color w:val="FFFFFF" w:themeColor="background1"/>
        </w:rPr>
        <w:t xml:space="preserve"> </w:t>
      </w:r>
    </w:p>
    <w:p w:rsidR="005D6BD8" w:rsidRDefault="00863EBB" w:rsidP="00863EBB">
      <w:r w:rsidRPr="00ED52E7">
        <w:rPr>
          <w:rStyle w:val="normaltextrun"/>
          <w:rFonts w:ascii="Arial" w:hAnsi="Arial" w:cs="Arial"/>
          <w:color w:val="FFFFFF" w:themeColor="background1"/>
          <w:sz w:val="24"/>
          <w:szCs w:val="24"/>
        </w:rPr>
        <w:t> </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9067"/>
      </w:tblGrid>
      <w:tr w:rsidR="00C23466" w:rsidRPr="00C23466" w:rsidTr="002C6D8F">
        <w:trPr>
          <w:trHeight w:val="157"/>
        </w:trPr>
        <w:tc>
          <w:tcPr>
            <w:tcW w:w="9067" w:type="dxa"/>
            <w:shd w:val="clear" w:color="auto" w:fill="FFFFFF" w:themeFill="background1"/>
          </w:tcPr>
          <w:p w:rsidR="005D6BD8" w:rsidRPr="00C23466" w:rsidRDefault="00AD1213" w:rsidP="00B36A1D">
            <w:pPr>
              <w:pStyle w:val="paragraph"/>
              <w:spacing w:before="0" w:beforeAutospacing="0" w:after="0" w:afterAutospacing="0"/>
              <w:textAlignment w:val="baseline"/>
              <w:rPr>
                <w:rFonts w:ascii="Arial" w:hAnsi="Arial" w:cs="Arial"/>
                <w:b/>
              </w:rPr>
            </w:pPr>
            <w:proofErr w:type="gramStart"/>
            <w:r w:rsidRPr="00C23466">
              <w:rPr>
                <w:rFonts w:ascii="Arial" w:hAnsi="Arial" w:cs="Arial"/>
                <w:b/>
              </w:rPr>
              <w:t xml:space="preserve">7.3  </w:t>
            </w:r>
            <w:r w:rsidR="000B70ED" w:rsidRPr="00C23466">
              <w:rPr>
                <w:rFonts w:ascii="Arial" w:hAnsi="Arial" w:cs="Arial"/>
                <w:b/>
              </w:rPr>
              <w:t>Data</w:t>
            </w:r>
            <w:proofErr w:type="gramEnd"/>
            <w:r w:rsidR="000B70ED" w:rsidRPr="00C23466">
              <w:rPr>
                <w:rFonts w:ascii="Arial" w:hAnsi="Arial" w:cs="Arial"/>
                <w:b/>
              </w:rPr>
              <w:t xml:space="preserve"> Protection</w:t>
            </w:r>
          </w:p>
          <w:p w:rsidR="005D6BD8" w:rsidRPr="00C23466" w:rsidRDefault="005D6BD8" w:rsidP="00B36A1D">
            <w:pPr>
              <w:pStyle w:val="paragraph"/>
              <w:spacing w:before="0" w:beforeAutospacing="0" w:after="0" w:afterAutospacing="0"/>
              <w:textAlignment w:val="baseline"/>
              <w:rPr>
                <w:rFonts w:ascii="Arial" w:hAnsi="Arial" w:cs="Arial"/>
                <w:b/>
              </w:rPr>
            </w:pPr>
            <w:r w:rsidRPr="00C23466">
              <w:rPr>
                <w:rStyle w:val="normaltextrun"/>
                <w:rFonts w:ascii="Arial" w:hAnsi="Arial" w:cs="Arial"/>
                <w:b/>
              </w:rPr>
              <w:t> </w:t>
            </w:r>
            <w:r w:rsidRPr="00C23466">
              <w:rPr>
                <w:rStyle w:val="eop"/>
                <w:rFonts w:ascii="Arial" w:hAnsi="Arial" w:cs="Arial"/>
                <w:b/>
              </w:rPr>
              <w:t> </w:t>
            </w:r>
          </w:p>
        </w:tc>
      </w:tr>
      <w:tr w:rsidR="00032DD7" w:rsidRPr="00ED52E7" w:rsidTr="002C6D8F">
        <w:trPr>
          <w:trHeight w:val="157"/>
        </w:trPr>
        <w:tc>
          <w:tcPr>
            <w:tcW w:w="9067" w:type="dxa"/>
            <w:shd w:val="clear" w:color="auto" w:fill="FFFFFF" w:themeFill="background1"/>
          </w:tcPr>
          <w:p w:rsidR="00032DD7" w:rsidRPr="007D1104" w:rsidRDefault="00032DD7" w:rsidP="00032DD7">
            <w:pPr>
              <w:pStyle w:val="paragraph"/>
              <w:spacing w:after="0"/>
              <w:textAlignment w:val="baseline"/>
              <w:rPr>
                <w:rStyle w:val="normaltextrun"/>
                <w:rFonts w:ascii="Arial" w:hAnsi="Arial" w:cs="Arial"/>
                <w:bCs/>
              </w:rPr>
            </w:pPr>
            <w:r w:rsidRPr="007D1104">
              <w:rPr>
                <w:rStyle w:val="normaltextrun"/>
                <w:rFonts w:ascii="Arial" w:hAnsi="Arial" w:cs="Arial"/>
                <w:bCs/>
              </w:rPr>
              <w:t xml:space="preserve">Please note that the </w:t>
            </w:r>
            <w:proofErr w:type="spellStart"/>
            <w:r w:rsidRPr="007D1104">
              <w:rPr>
                <w:rStyle w:val="normaltextrun"/>
                <w:rFonts w:ascii="Arial" w:hAnsi="Arial" w:cs="Arial"/>
                <w:bCs/>
              </w:rPr>
              <w:t>The</w:t>
            </w:r>
            <w:proofErr w:type="spellEnd"/>
            <w:r w:rsidRPr="007D1104">
              <w:rPr>
                <w:rStyle w:val="normaltextrun"/>
                <w:rFonts w:ascii="Arial" w:hAnsi="Arial" w:cs="Arial"/>
                <w:bCs/>
              </w:rPr>
              <w:t xml:space="preserve"> Ministry of Housing, Communities and Local Government (MHCLG) is a data controller for all Levelling Up Fund related personal data </w:t>
            </w:r>
            <w:r w:rsidRPr="007D1104">
              <w:rPr>
                <w:rStyle w:val="normaltextrun"/>
                <w:rFonts w:ascii="Arial" w:hAnsi="Arial" w:cs="Arial"/>
                <w:bCs/>
              </w:rPr>
              <w:lastRenderedPageBreak/>
              <w:t xml:space="preserve">collected with the relevant forms submitted to MHCLG, and the control and processing of Personal Data. </w:t>
            </w:r>
          </w:p>
          <w:p w:rsidR="00032DD7" w:rsidRPr="007D1104" w:rsidRDefault="00D050A6" w:rsidP="00032DD7">
            <w:pPr>
              <w:pStyle w:val="paragraph"/>
              <w:spacing w:after="0"/>
              <w:textAlignment w:val="baseline"/>
              <w:rPr>
                <w:rStyle w:val="normaltextrun"/>
                <w:rFonts w:ascii="Arial" w:hAnsi="Arial" w:cs="Arial"/>
                <w:bCs/>
              </w:rPr>
            </w:pPr>
            <w:r w:rsidRPr="007D1104">
              <w:rPr>
                <w:rStyle w:val="normaltextrun"/>
                <w:rFonts w:ascii="Arial" w:hAnsi="Arial" w:cs="Arial"/>
                <w:bCs/>
              </w:rPr>
              <w:t>The</w:t>
            </w:r>
            <w:r w:rsidR="00032DD7" w:rsidRPr="007D1104">
              <w:rPr>
                <w:rStyle w:val="normaltextrun"/>
                <w:rFonts w:ascii="Arial" w:hAnsi="Arial" w:cs="Arial"/>
                <w:bCs/>
              </w:rPr>
              <w:t xml:space="preserve"> Department, and its contractors where relevant, may process the Personal Data that it collects from you, and use the information provided as part of the application to the Department for funding from the Levelling Up Fund, as well as in accordance with its privacy policies. For the purposes of assessing your bid the Department may need to share your Personal Data with other Government departments and departments in the Devolved Administrations and by submitting this form you are agreeing to your Personal Data being used in this way.</w:t>
            </w:r>
          </w:p>
          <w:p w:rsidR="00550116" w:rsidRPr="007D1104" w:rsidRDefault="00550116" w:rsidP="00550116">
            <w:pPr>
              <w:rPr>
                <w:rFonts w:ascii="Arial" w:hAnsi="Arial" w:cs="Arial"/>
                <w:color w:val="000000"/>
                <w:sz w:val="24"/>
                <w:szCs w:val="24"/>
              </w:rPr>
            </w:pPr>
            <w:r w:rsidRPr="007D1104">
              <w:rPr>
                <w:rFonts w:ascii="Arial" w:hAnsi="Arial" w:cs="Arial"/>
                <w:color w:val="000000"/>
                <w:sz w:val="24"/>
                <w:szCs w:val="24"/>
              </w:rPr>
              <w:t xml:space="preserve">Any information you provide will be kept securely and destroyed within </w:t>
            </w:r>
            <w:r w:rsidR="004649EE" w:rsidRPr="007D1104">
              <w:rPr>
                <w:rFonts w:ascii="Arial" w:hAnsi="Arial" w:cs="Arial"/>
                <w:color w:val="000000"/>
                <w:sz w:val="24"/>
                <w:szCs w:val="24"/>
              </w:rPr>
              <w:t>7 year</w:t>
            </w:r>
            <w:r w:rsidRPr="007D1104">
              <w:rPr>
                <w:rFonts w:ascii="Arial" w:hAnsi="Arial" w:cs="Arial"/>
                <w:color w:val="000000"/>
                <w:sz w:val="24"/>
                <w:szCs w:val="24"/>
              </w:rPr>
              <w:t>s of the application process completing. </w:t>
            </w:r>
          </w:p>
          <w:p w:rsidR="00550116" w:rsidRDefault="00550116" w:rsidP="00550116">
            <w:pPr>
              <w:rPr>
                <w:rFonts w:cs="Calibri"/>
                <w:color w:val="000000"/>
              </w:rPr>
            </w:pPr>
          </w:p>
          <w:p w:rsidR="00032DD7" w:rsidRPr="00745D64" w:rsidRDefault="00032DD7" w:rsidP="00032DD7">
            <w:pPr>
              <w:pStyle w:val="paragraph"/>
              <w:spacing w:before="0" w:beforeAutospacing="0" w:after="0" w:afterAutospacing="0"/>
              <w:textAlignment w:val="baseline"/>
              <w:rPr>
                <w:rStyle w:val="normaltextrun"/>
                <w:rFonts w:ascii="Arial" w:hAnsi="Arial" w:cs="Arial"/>
                <w:b/>
                <w:color w:val="FFFFFF" w:themeColor="background1"/>
              </w:rPr>
            </w:pPr>
            <w:r w:rsidRPr="00745D64">
              <w:rPr>
                <w:rStyle w:val="normaltextrun"/>
                <w:rFonts w:ascii="Arial" w:hAnsi="Arial" w:cs="Arial"/>
                <w:b/>
              </w:rPr>
              <w:t xml:space="preserve">You can find more information about how the Department deals with your data </w:t>
            </w:r>
            <w:hyperlink r:id="rId24" w:history="1">
              <w:r w:rsidRPr="009F6FEE">
                <w:rPr>
                  <w:rStyle w:val="Hyperlink"/>
                  <w:rFonts w:ascii="Arial" w:hAnsi="Arial" w:cs="Arial"/>
                  <w:b/>
                </w:rPr>
                <w:t>here</w:t>
              </w:r>
            </w:hyperlink>
            <w:r w:rsidRPr="00745D64">
              <w:rPr>
                <w:rStyle w:val="normaltextrun"/>
                <w:rFonts w:ascii="Arial" w:hAnsi="Arial" w:cs="Arial"/>
                <w:b/>
              </w:rPr>
              <w:t>.</w:t>
            </w:r>
          </w:p>
        </w:tc>
      </w:tr>
    </w:tbl>
    <w:p w:rsidR="66C50CEA" w:rsidRDefault="26AF3F0A" w:rsidP="00950DA0">
      <w:pPr>
        <w:pBdr>
          <w:between w:val="single" w:sz="4" w:space="1" w:color="auto"/>
        </w:pBdr>
      </w:pPr>
      <w:r>
        <w:lastRenderedPageBreak/>
        <w:br w:type="page"/>
      </w:r>
    </w:p>
    <w:p w:rsidR="008B28A3" w:rsidRPr="00E726BC" w:rsidRDefault="00F43EA6" w:rsidP="079833F8">
      <w:pPr>
        <w:rPr>
          <w:rFonts w:ascii="Arial" w:hAnsi="Arial" w:cs="Arial"/>
          <w:b/>
          <w:sz w:val="24"/>
          <w:szCs w:val="24"/>
        </w:rPr>
      </w:pPr>
      <w:r w:rsidRPr="00E726BC">
        <w:rPr>
          <w:rFonts w:ascii="Arial" w:hAnsi="Arial" w:cs="Arial"/>
          <w:b/>
          <w:sz w:val="24"/>
          <w:szCs w:val="24"/>
          <w:u w:val="single"/>
        </w:rPr>
        <w:lastRenderedPageBreak/>
        <w:t xml:space="preserve">Annex A - Project </w:t>
      </w:r>
      <w:r w:rsidR="00694090">
        <w:rPr>
          <w:rFonts w:ascii="Arial" w:hAnsi="Arial" w:cs="Arial"/>
          <w:b/>
          <w:sz w:val="24"/>
          <w:szCs w:val="24"/>
          <w:u w:val="single"/>
        </w:rPr>
        <w:t xml:space="preserve">One </w:t>
      </w:r>
      <w:r w:rsidR="008C222D">
        <w:rPr>
          <w:rFonts w:ascii="Arial" w:hAnsi="Arial" w:cs="Arial"/>
          <w:b/>
          <w:sz w:val="24"/>
          <w:szCs w:val="24"/>
          <w:u w:val="single"/>
        </w:rPr>
        <w:t>Summary</w:t>
      </w:r>
      <w:r w:rsidRPr="00E726BC">
        <w:rPr>
          <w:rFonts w:ascii="Arial" w:hAnsi="Arial" w:cs="Arial"/>
          <w:b/>
          <w:sz w:val="24"/>
          <w:szCs w:val="24"/>
          <w:u w:val="single"/>
        </w:rPr>
        <w:t xml:space="preserve"> </w:t>
      </w:r>
      <w:r w:rsidRPr="00E726BC">
        <w:rPr>
          <w:rFonts w:ascii="Arial" w:hAnsi="Arial" w:cs="Arial"/>
          <w:b/>
          <w:sz w:val="24"/>
          <w:szCs w:val="24"/>
        </w:rPr>
        <w:t>(</w:t>
      </w:r>
      <w:r w:rsidRPr="00E726BC">
        <w:rPr>
          <w:rFonts w:ascii="Arial" w:hAnsi="Arial" w:cs="Arial"/>
          <w:bCs/>
          <w:sz w:val="24"/>
          <w:szCs w:val="24"/>
        </w:rPr>
        <w:t xml:space="preserve">only required </w:t>
      </w:r>
      <w:r w:rsidR="00694090">
        <w:rPr>
          <w:rFonts w:ascii="Arial" w:hAnsi="Arial" w:cs="Arial"/>
          <w:bCs/>
          <w:sz w:val="24"/>
          <w:szCs w:val="24"/>
        </w:rPr>
        <w:t>for a package bid</w:t>
      </w:r>
      <w:r w:rsidR="008C222D">
        <w:rPr>
          <w:rFonts w:ascii="Arial" w:hAnsi="Arial" w:cs="Arial"/>
          <w:bCs/>
          <w:sz w:val="24"/>
          <w:szCs w:val="24"/>
        </w:rPr>
        <w:t>)</w:t>
      </w:r>
    </w:p>
    <w:tbl>
      <w:tblPr>
        <w:tblStyle w:val="TableGrid"/>
        <w:tblW w:w="0" w:type="auto"/>
        <w:tblLook w:val="04A0" w:firstRow="1" w:lastRow="0" w:firstColumn="1" w:lastColumn="0" w:noHBand="0" w:noVBand="1"/>
      </w:tblPr>
      <w:tblGrid>
        <w:gridCol w:w="4508"/>
        <w:gridCol w:w="4508"/>
      </w:tblGrid>
      <w:tr w:rsidR="00632389" w:rsidRPr="00E726BC" w:rsidTr="008F2F6A">
        <w:tc>
          <w:tcPr>
            <w:tcW w:w="9016" w:type="dxa"/>
            <w:gridSpan w:val="2"/>
            <w:shd w:val="clear" w:color="auto" w:fill="009999"/>
          </w:tcPr>
          <w:p w:rsidR="00632389" w:rsidRPr="009A3182" w:rsidRDefault="00632389" w:rsidP="079833F8">
            <w:pPr>
              <w:rPr>
                <w:rFonts w:ascii="Arial" w:hAnsi="Arial" w:cs="Arial"/>
                <w:b/>
                <w:color w:val="FFFFFF" w:themeColor="background1"/>
                <w:sz w:val="24"/>
                <w:szCs w:val="24"/>
              </w:rPr>
            </w:pPr>
            <w:r w:rsidRPr="009A3182">
              <w:rPr>
                <w:rFonts w:ascii="Arial" w:hAnsi="Arial" w:cs="Arial"/>
                <w:b/>
                <w:color w:val="FFFFFF" w:themeColor="background1"/>
                <w:sz w:val="24"/>
                <w:szCs w:val="24"/>
              </w:rPr>
              <w:t>Project 1</w:t>
            </w:r>
          </w:p>
        </w:tc>
      </w:tr>
      <w:tr w:rsidR="002431B7" w:rsidRPr="00E726BC" w:rsidTr="00632389">
        <w:tc>
          <w:tcPr>
            <w:tcW w:w="9016" w:type="dxa"/>
            <w:gridSpan w:val="2"/>
          </w:tcPr>
          <w:p w:rsidR="002431B7" w:rsidRPr="00E726BC" w:rsidRDefault="002431B7" w:rsidP="079833F8">
            <w:pPr>
              <w:rPr>
                <w:rFonts w:ascii="Arial" w:hAnsi="Arial" w:cs="Arial"/>
                <w:sz w:val="24"/>
                <w:szCs w:val="24"/>
              </w:rPr>
            </w:pPr>
            <w:r w:rsidRPr="00E726BC">
              <w:rPr>
                <w:rFonts w:ascii="Arial" w:hAnsi="Arial" w:cs="Arial"/>
                <w:sz w:val="24"/>
                <w:szCs w:val="24"/>
              </w:rPr>
              <w:t>A1. Project Name</w:t>
            </w:r>
          </w:p>
        </w:tc>
      </w:tr>
      <w:tr w:rsidR="002431B7" w:rsidRPr="00E726BC" w:rsidTr="00780C9E">
        <w:tc>
          <w:tcPr>
            <w:tcW w:w="9016" w:type="dxa"/>
            <w:gridSpan w:val="2"/>
            <w:shd w:val="clear" w:color="auto" w:fill="FFFFFF" w:themeFill="background1"/>
          </w:tcPr>
          <w:p w:rsidR="002431B7" w:rsidRPr="00E726BC" w:rsidRDefault="002431B7" w:rsidP="079833F8">
            <w:pPr>
              <w:rPr>
                <w:rFonts w:ascii="Arial" w:hAnsi="Arial" w:cs="Arial"/>
                <w:sz w:val="24"/>
                <w:szCs w:val="24"/>
              </w:rPr>
            </w:pPr>
          </w:p>
        </w:tc>
      </w:tr>
      <w:tr w:rsidR="00367A7B" w:rsidRPr="00E726BC" w:rsidTr="005A7378">
        <w:trPr>
          <w:trHeight w:val="1230"/>
        </w:trPr>
        <w:tc>
          <w:tcPr>
            <w:tcW w:w="9016" w:type="dxa"/>
            <w:gridSpan w:val="2"/>
          </w:tcPr>
          <w:p w:rsidR="00367A7B" w:rsidRPr="00E726BC" w:rsidRDefault="00367A7B" w:rsidP="079833F8">
            <w:pPr>
              <w:rPr>
                <w:rFonts w:ascii="Arial" w:hAnsi="Arial" w:cs="Arial"/>
                <w:sz w:val="24"/>
                <w:szCs w:val="24"/>
              </w:rPr>
            </w:pPr>
            <w:r w:rsidRPr="00E726BC">
              <w:rPr>
                <w:rFonts w:ascii="Arial" w:hAnsi="Arial" w:cs="Arial"/>
                <w:sz w:val="24"/>
                <w:szCs w:val="24"/>
              </w:rPr>
              <w:t>A2. Strategic Linkage to bid:</w:t>
            </w:r>
          </w:p>
          <w:p w:rsidR="00367A7B" w:rsidRPr="00E726BC" w:rsidRDefault="00367A7B" w:rsidP="079833F8">
            <w:pPr>
              <w:rPr>
                <w:rFonts w:ascii="Arial" w:hAnsi="Arial" w:cs="Arial"/>
                <w:sz w:val="24"/>
                <w:szCs w:val="24"/>
              </w:rPr>
            </w:pPr>
            <w:r w:rsidRPr="00E726BC">
              <w:rPr>
                <w:rFonts w:ascii="Arial" w:hAnsi="Arial" w:cs="Arial"/>
                <w:sz w:val="24"/>
                <w:szCs w:val="24"/>
              </w:rPr>
              <w:t>Please enter a brief explanation of how this project links strategically to the overall bid. (in no more than 100 words)</w:t>
            </w:r>
          </w:p>
        </w:tc>
      </w:tr>
      <w:tr w:rsidR="00367A7B" w:rsidRPr="00E726BC" w:rsidTr="00AD2ADE">
        <w:trPr>
          <w:trHeight w:val="1230"/>
        </w:trPr>
        <w:tc>
          <w:tcPr>
            <w:tcW w:w="9016" w:type="dxa"/>
            <w:gridSpan w:val="2"/>
          </w:tcPr>
          <w:p w:rsidR="00367A7B" w:rsidRDefault="00367A7B" w:rsidP="079833F8">
            <w:pPr>
              <w:rPr>
                <w:rFonts w:ascii="Arial" w:hAnsi="Arial" w:cs="Arial"/>
                <w:sz w:val="24"/>
                <w:szCs w:val="24"/>
              </w:rPr>
            </w:pPr>
          </w:p>
          <w:p w:rsidR="00AD59D0" w:rsidRDefault="00AD59D0" w:rsidP="079833F8">
            <w:pPr>
              <w:rPr>
                <w:rFonts w:ascii="Arial" w:hAnsi="Arial" w:cs="Arial"/>
                <w:sz w:val="24"/>
                <w:szCs w:val="24"/>
              </w:rPr>
            </w:pPr>
          </w:p>
          <w:p w:rsidR="00AD59D0" w:rsidRDefault="00AD59D0" w:rsidP="079833F8">
            <w:pPr>
              <w:rPr>
                <w:rFonts w:ascii="Arial" w:hAnsi="Arial" w:cs="Arial"/>
                <w:sz w:val="24"/>
                <w:szCs w:val="24"/>
              </w:rPr>
            </w:pPr>
          </w:p>
          <w:p w:rsidR="00AD59D0" w:rsidRDefault="00AD59D0" w:rsidP="079833F8">
            <w:pPr>
              <w:rPr>
                <w:rFonts w:ascii="Arial" w:hAnsi="Arial" w:cs="Arial"/>
                <w:sz w:val="24"/>
                <w:szCs w:val="24"/>
              </w:rPr>
            </w:pPr>
          </w:p>
          <w:p w:rsidR="00AD59D0" w:rsidRPr="00E726BC" w:rsidRDefault="00AD59D0" w:rsidP="079833F8">
            <w:pPr>
              <w:rPr>
                <w:rFonts w:ascii="Arial" w:hAnsi="Arial" w:cs="Arial"/>
                <w:sz w:val="24"/>
                <w:szCs w:val="24"/>
              </w:rPr>
            </w:pPr>
          </w:p>
        </w:tc>
      </w:tr>
      <w:tr w:rsidR="00AD59D0" w:rsidRPr="00E726BC" w:rsidTr="00AD59D0">
        <w:trPr>
          <w:trHeight w:val="1008"/>
        </w:trPr>
        <w:tc>
          <w:tcPr>
            <w:tcW w:w="9016" w:type="dxa"/>
            <w:gridSpan w:val="2"/>
          </w:tcPr>
          <w:p w:rsidR="00AD59D0" w:rsidRPr="00E726BC" w:rsidRDefault="00AD59D0" w:rsidP="079833F8">
            <w:pPr>
              <w:rPr>
                <w:rFonts w:ascii="Arial" w:hAnsi="Arial" w:cs="Arial"/>
                <w:sz w:val="24"/>
                <w:szCs w:val="24"/>
              </w:rPr>
            </w:pPr>
            <w:r w:rsidRPr="00E726BC">
              <w:rPr>
                <w:rFonts w:ascii="Arial" w:hAnsi="Arial" w:cs="Arial"/>
                <w:sz w:val="24"/>
                <w:szCs w:val="24"/>
              </w:rPr>
              <w:t>A3. Geographical area:</w:t>
            </w:r>
          </w:p>
          <w:p w:rsidR="00AD59D0" w:rsidRPr="00E726BC" w:rsidRDefault="00AD59D0" w:rsidP="079833F8">
            <w:pPr>
              <w:rPr>
                <w:rFonts w:ascii="Arial" w:hAnsi="Arial" w:cs="Arial"/>
                <w:sz w:val="24"/>
                <w:szCs w:val="24"/>
              </w:rPr>
            </w:pPr>
            <w:r w:rsidRPr="00E726BC">
              <w:rPr>
                <w:rFonts w:ascii="Arial" w:hAnsi="Arial" w:cs="Arial"/>
                <w:sz w:val="24"/>
                <w:szCs w:val="24"/>
              </w:rPr>
              <w:t xml:space="preserve">Please provide a short description of </w:t>
            </w:r>
            <w:r w:rsidR="005C7F0D">
              <w:rPr>
                <w:rFonts w:ascii="Arial" w:hAnsi="Arial" w:cs="Arial"/>
                <w:sz w:val="24"/>
                <w:szCs w:val="24"/>
              </w:rPr>
              <w:t>t</w:t>
            </w:r>
            <w:r w:rsidR="005C7F0D">
              <w:rPr>
                <w:sz w:val="24"/>
                <w:szCs w:val="24"/>
              </w:rPr>
              <w:t xml:space="preserve">he </w:t>
            </w:r>
            <w:r w:rsidRPr="00E726BC">
              <w:rPr>
                <w:rFonts w:ascii="Arial" w:hAnsi="Arial" w:cs="Arial"/>
                <w:sz w:val="24"/>
                <w:szCs w:val="24"/>
              </w:rPr>
              <w:t>area covered by the bid (</w:t>
            </w:r>
            <w:r w:rsidRPr="00E726BC">
              <w:rPr>
                <w:rFonts w:ascii="Arial" w:hAnsi="Arial" w:cs="Arial"/>
                <w:sz w:val="24"/>
                <w:szCs w:val="24"/>
                <w:u w:val="single"/>
              </w:rPr>
              <w:t>in no more than 100 words</w:t>
            </w:r>
            <w:r w:rsidRPr="00E726BC">
              <w:rPr>
                <w:rFonts w:ascii="Arial" w:hAnsi="Arial" w:cs="Arial"/>
                <w:sz w:val="24"/>
                <w:szCs w:val="24"/>
              </w:rPr>
              <w:t>)</w:t>
            </w:r>
          </w:p>
        </w:tc>
      </w:tr>
      <w:tr w:rsidR="00AD59D0" w:rsidRPr="00E726BC" w:rsidTr="00AD59D0">
        <w:trPr>
          <w:trHeight w:val="1008"/>
        </w:trPr>
        <w:tc>
          <w:tcPr>
            <w:tcW w:w="9016" w:type="dxa"/>
            <w:gridSpan w:val="2"/>
          </w:tcPr>
          <w:p w:rsidR="00AD59D0" w:rsidRDefault="00AD59D0" w:rsidP="079833F8">
            <w:pPr>
              <w:rPr>
                <w:rFonts w:ascii="Arial" w:hAnsi="Arial" w:cs="Arial"/>
                <w:sz w:val="24"/>
                <w:szCs w:val="24"/>
              </w:rPr>
            </w:pPr>
          </w:p>
          <w:p w:rsidR="00AD59D0" w:rsidRDefault="00AD59D0" w:rsidP="079833F8">
            <w:pPr>
              <w:rPr>
                <w:rFonts w:ascii="Arial" w:hAnsi="Arial" w:cs="Arial"/>
                <w:sz w:val="24"/>
                <w:szCs w:val="24"/>
              </w:rPr>
            </w:pPr>
          </w:p>
          <w:p w:rsidR="00AD59D0" w:rsidRDefault="00AD59D0" w:rsidP="079833F8">
            <w:pPr>
              <w:rPr>
                <w:rFonts w:ascii="Arial" w:hAnsi="Arial" w:cs="Arial"/>
                <w:sz w:val="24"/>
                <w:szCs w:val="24"/>
              </w:rPr>
            </w:pPr>
          </w:p>
          <w:p w:rsidR="00AD59D0" w:rsidRDefault="00AD59D0" w:rsidP="079833F8">
            <w:pPr>
              <w:rPr>
                <w:rFonts w:ascii="Arial" w:hAnsi="Arial" w:cs="Arial"/>
                <w:sz w:val="24"/>
                <w:szCs w:val="24"/>
              </w:rPr>
            </w:pPr>
          </w:p>
          <w:p w:rsidR="00AD59D0" w:rsidRPr="00E726BC" w:rsidRDefault="00AD59D0" w:rsidP="079833F8">
            <w:pPr>
              <w:rPr>
                <w:rFonts w:ascii="Arial" w:hAnsi="Arial" w:cs="Arial"/>
                <w:sz w:val="24"/>
                <w:szCs w:val="24"/>
              </w:rPr>
            </w:pPr>
          </w:p>
        </w:tc>
      </w:tr>
      <w:tr w:rsidR="00632389" w:rsidRPr="00E726BC" w:rsidTr="00632389">
        <w:tc>
          <w:tcPr>
            <w:tcW w:w="4508" w:type="dxa"/>
          </w:tcPr>
          <w:p w:rsidR="00632389" w:rsidRPr="00E726BC" w:rsidRDefault="001922BC" w:rsidP="079833F8">
            <w:pPr>
              <w:rPr>
                <w:rFonts w:ascii="Arial" w:hAnsi="Arial" w:cs="Arial"/>
                <w:sz w:val="24"/>
                <w:szCs w:val="24"/>
              </w:rPr>
            </w:pPr>
            <w:r>
              <w:rPr>
                <w:rFonts w:ascii="Arial" w:hAnsi="Arial" w:cs="Arial"/>
                <w:sz w:val="24"/>
                <w:szCs w:val="24"/>
              </w:rPr>
              <w:t xml:space="preserve">A4. </w:t>
            </w:r>
            <w:r w:rsidR="00C742E2" w:rsidRPr="00E726BC">
              <w:rPr>
                <w:rFonts w:ascii="Arial" w:hAnsi="Arial" w:cs="Arial"/>
                <w:sz w:val="24"/>
                <w:szCs w:val="24"/>
              </w:rPr>
              <w:t>OS Grid Reference</w:t>
            </w:r>
          </w:p>
        </w:tc>
        <w:tc>
          <w:tcPr>
            <w:tcW w:w="4508" w:type="dxa"/>
          </w:tcPr>
          <w:p w:rsidR="00632389" w:rsidRPr="00E726BC" w:rsidRDefault="00632389" w:rsidP="079833F8">
            <w:pPr>
              <w:rPr>
                <w:rFonts w:ascii="Arial" w:hAnsi="Arial" w:cs="Arial"/>
                <w:sz w:val="24"/>
                <w:szCs w:val="24"/>
              </w:rPr>
            </w:pPr>
          </w:p>
        </w:tc>
      </w:tr>
      <w:tr w:rsidR="00632389" w:rsidRPr="00E726BC" w:rsidTr="00632389">
        <w:tc>
          <w:tcPr>
            <w:tcW w:w="4508" w:type="dxa"/>
          </w:tcPr>
          <w:p w:rsidR="00632389" w:rsidRPr="00E726BC" w:rsidRDefault="001922BC" w:rsidP="079833F8">
            <w:pPr>
              <w:rPr>
                <w:rFonts w:ascii="Arial" w:hAnsi="Arial" w:cs="Arial"/>
                <w:sz w:val="24"/>
                <w:szCs w:val="24"/>
              </w:rPr>
            </w:pPr>
            <w:r>
              <w:rPr>
                <w:rFonts w:ascii="Arial" w:hAnsi="Arial" w:cs="Arial"/>
                <w:sz w:val="24"/>
                <w:szCs w:val="24"/>
              </w:rPr>
              <w:t xml:space="preserve">A5. </w:t>
            </w:r>
            <w:r w:rsidR="00C742E2" w:rsidRPr="00E726BC">
              <w:rPr>
                <w:rFonts w:ascii="Arial" w:hAnsi="Arial" w:cs="Arial"/>
                <w:sz w:val="24"/>
                <w:szCs w:val="24"/>
              </w:rPr>
              <w:t>Postcode</w:t>
            </w:r>
          </w:p>
        </w:tc>
        <w:tc>
          <w:tcPr>
            <w:tcW w:w="4508" w:type="dxa"/>
          </w:tcPr>
          <w:p w:rsidR="00632389" w:rsidRPr="00E726BC" w:rsidRDefault="00632389" w:rsidP="079833F8">
            <w:pPr>
              <w:rPr>
                <w:rFonts w:ascii="Arial" w:hAnsi="Arial" w:cs="Arial"/>
                <w:sz w:val="24"/>
                <w:szCs w:val="24"/>
              </w:rPr>
            </w:pPr>
          </w:p>
        </w:tc>
      </w:tr>
      <w:tr w:rsidR="00632389" w:rsidRPr="00E726BC" w:rsidTr="00632389">
        <w:tc>
          <w:tcPr>
            <w:tcW w:w="4508" w:type="dxa"/>
          </w:tcPr>
          <w:p w:rsidR="00632389" w:rsidRPr="00E726BC" w:rsidRDefault="001922BC" w:rsidP="079833F8">
            <w:pPr>
              <w:rPr>
                <w:rFonts w:ascii="Arial" w:hAnsi="Arial" w:cs="Arial"/>
                <w:sz w:val="24"/>
                <w:szCs w:val="24"/>
              </w:rPr>
            </w:pPr>
            <w:r>
              <w:rPr>
                <w:rFonts w:ascii="Arial" w:hAnsi="Arial" w:cs="Arial"/>
                <w:bCs/>
                <w:sz w:val="24"/>
                <w:szCs w:val="24"/>
              </w:rPr>
              <w:t xml:space="preserve">A6. </w:t>
            </w:r>
            <w:r w:rsidR="00BE1020" w:rsidRPr="00E726BC">
              <w:rPr>
                <w:rFonts w:ascii="Arial" w:hAnsi="Arial" w:cs="Arial"/>
                <w:bCs/>
                <w:sz w:val="24"/>
                <w:szCs w:val="24"/>
              </w:rPr>
              <w:t xml:space="preserve">For </w:t>
            </w:r>
            <w:r w:rsidR="00BE1020" w:rsidRPr="00E726BC">
              <w:rPr>
                <w:rFonts w:ascii="Arial" w:hAnsi="Arial" w:cs="Arial"/>
                <w:sz w:val="24"/>
                <w:szCs w:val="24"/>
              </w:rPr>
              <w:t xml:space="preserve">Counties, Greater London Authority and Combined Authorities/Mayoral Combined Authorities, please provide details of the district council or unitary authority where the bid is located (or predominantly located)  </w:t>
            </w:r>
          </w:p>
        </w:tc>
        <w:tc>
          <w:tcPr>
            <w:tcW w:w="4508" w:type="dxa"/>
          </w:tcPr>
          <w:p w:rsidR="00632389" w:rsidRPr="00E726BC" w:rsidRDefault="00632389" w:rsidP="079833F8">
            <w:pPr>
              <w:rPr>
                <w:rFonts w:ascii="Arial" w:hAnsi="Arial" w:cs="Arial"/>
                <w:sz w:val="24"/>
                <w:szCs w:val="24"/>
              </w:rPr>
            </w:pPr>
          </w:p>
        </w:tc>
      </w:tr>
      <w:tr w:rsidR="0000371C" w:rsidRPr="00E726BC" w:rsidTr="00B36A1D">
        <w:tc>
          <w:tcPr>
            <w:tcW w:w="4508" w:type="dxa"/>
          </w:tcPr>
          <w:p w:rsidR="0000371C" w:rsidRPr="00E726BC" w:rsidRDefault="001922BC" w:rsidP="079833F8">
            <w:pPr>
              <w:rPr>
                <w:rFonts w:ascii="Arial" w:hAnsi="Arial" w:cs="Arial"/>
                <w:sz w:val="24"/>
                <w:szCs w:val="24"/>
              </w:rPr>
            </w:pPr>
            <w:r>
              <w:rPr>
                <w:rFonts w:ascii="Arial" w:hAnsi="Arial" w:cs="Arial"/>
                <w:sz w:val="24"/>
                <w:szCs w:val="24"/>
              </w:rPr>
              <w:t>A</w:t>
            </w:r>
            <w:r w:rsidR="00844AA9">
              <w:rPr>
                <w:rFonts w:ascii="Arial" w:hAnsi="Arial" w:cs="Arial"/>
                <w:sz w:val="24"/>
                <w:szCs w:val="24"/>
              </w:rPr>
              <w:t xml:space="preserve">7. </w:t>
            </w:r>
            <w:r w:rsidR="0000371C" w:rsidRPr="00E726BC">
              <w:rPr>
                <w:rFonts w:ascii="Arial" w:hAnsi="Arial" w:cs="Arial"/>
                <w:sz w:val="24"/>
                <w:szCs w:val="24"/>
              </w:rPr>
              <w:t xml:space="preserve">Please append a map showing the location (and where applicable the route) of the proposed scheme, existing transport infrastructure and other points of </w:t>
            </w:r>
            <w:proofErr w:type="gramStart"/>
            <w:r w:rsidR="0000371C" w:rsidRPr="00E726BC">
              <w:rPr>
                <w:rFonts w:ascii="Arial" w:hAnsi="Arial" w:cs="Arial"/>
                <w:sz w:val="24"/>
                <w:szCs w:val="24"/>
              </w:rPr>
              <w:t>particular interest</w:t>
            </w:r>
            <w:proofErr w:type="gramEnd"/>
            <w:r w:rsidR="0000371C" w:rsidRPr="00E726BC">
              <w:rPr>
                <w:rFonts w:ascii="Arial" w:hAnsi="Arial" w:cs="Arial"/>
                <w:sz w:val="24"/>
                <w:szCs w:val="24"/>
              </w:rPr>
              <w:t xml:space="preserve"> to the bid e.g. development sites, areas of existing employment, constraints etc.</w:t>
            </w:r>
          </w:p>
        </w:tc>
        <w:tc>
          <w:tcPr>
            <w:tcW w:w="4508" w:type="dxa"/>
          </w:tcPr>
          <w:p w:rsidR="009E4567" w:rsidRPr="00760645" w:rsidRDefault="008F73AA" w:rsidP="009E4567">
            <w:pPr>
              <w:rPr>
                <w:rFonts w:ascii="Arial" w:eastAsia="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00117F45">
              <w:rPr>
                <w:rFonts w:ascii="Arial" w:hAnsi="Arial" w:cs="Arial"/>
                <w:sz w:val="24"/>
                <w:szCs w:val="24"/>
              </w:rPr>
              <w:t xml:space="preserve"> </w:t>
            </w:r>
            <w:r w:rsidR="009E4567" w:rsidRPr="00760645">
              <w:rPr>
                <w:rFonts w:ascii="Arial" w:eastAsia="Arial" w:hAnsi="Arial" w:cs="Arial"/>
                <w:sz w:val="24"/>
                <w:szCs w:val="24"/>
              </w:rPr>
              <w:t>Yes</w:t>
            </w:r>
            <w:r w:rsidR="009E4567">
              <w:rPr>
                <w:rFonts w:ascii="Arial" w:eastAsia="Arial" w:hAnsi="Arial" w:cs="Arial"/>
                <w:sz w:val="24"/>
                <w:szCs w:val="24"/>
              </w:rPr>
              <w:br/>
            </w:r>
          </w:p>
          <w:p w:rsidR="0000371C" w:rsidRPr="00E726BC" w:rsidRDefault="009E4567" w:rsidP="009E4567">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Arial" w:hAnsi="Arial" w:cs="Arial"/>
                <w:sz w:val="24"/>
                <w:szCs w:val="24"/>
              </w:rPr>
              <w:t>No</w:t>
            </w:r>
          </w:p>
        </w:tc>
      </w:tr>
      <w:tr w:rsidR="0048429E" w:rsidRPr="00E726BC" w:rsidTr="00A67D1B">
        <w:tc>
          <w:tcPr>
            <w:tcW w:w="4508" w:type="dxa"/>
          </w:tcPr>
          <w:p w:rsidR="0030339B" w:rsidRPr="00E726BC" w:rsidRDefault="00E067BE" w:rsidP="079833F8">
            <w:pPr>
              <w:rPr>
                <w:rFonts w:ascii="Arial" w:hAnsi="Arial" w:cs="Arial"/>
                <w:sz w:val="24"/>
                <w:szCs w:val="24"/>
              </w:rPr>
            </w:pPr>
            <w:r w:rsidRPr="00E726BC">
              <w:rPr>
                <w:rFonts w:ascii="Arial" w:hAnsi="Arial" w:cs="Arial"/>
                <w:sz w:val="24"/>
                <w:szCs w:val="24"/>
              </w:rPr>
              <w:t>A</w:t>
            </w:r>
            <w:r w:rsidR="00844AA9">
              <w:rPr>
                <w:rFonts w:ascii="Arial" w:hAnsi="Arial" w:cs="Arial"/>
                <w:sz w:val="24"/>
                <w:szCs w:val="24"/>
              </w:rPr>
              <w:t>8</w:t>
            </w:r>
            <w:r w:rsidR="00904822" w:rsidRPr="00E726BC">
              <w:rPr>
                <w:rFonts w:ascii="Arial" w:hAnsi="Arial" w:cs="Arial"/>
                <w:sz w:val="24"/>
                <w:szCs w:val="24"/>
              </w:rPr>
              <w:t>. Project theme</w:t>
            </w:r>
            <w:r w:rsidR="00904822" w:rsidRPr="00E726BC">
              <w:rPr>
                <w:rFonts w:ascii="Arial" w:hAnsi="Arial" w:cs="Arial"/>
                <w:sz w:val="24"/>
                <w:szCs w:val="24"/>
              </w:rPr>
              <w:br/>
              <w:t>Please select the project theme</w:t>
            </w:r>
          </w:p>
        </w:tc>
        <w:tc>
          <w:tcPr>
            <w:tcW w:w="4508" w:type="dxa"/>
          </w:tcPr>
          <w:p w:rsidR="00841C3F" w:rsidRPr="00E726BC" w:rsidRDefault="00841C3F" w:rsidP="00841C3F">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Transport investment</w:t>
            </w:r>
          </w:p>
          <w:p w:rsidR="00841C3F" w:rsidRPr="00E726BC" w:rsidRDefault="00841C3F" w:rsidP="00841C3F">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Regeneration and town centre investment</w:t>
            </w:r>
          </w:p>
          <w:p w:rsidR="00841C3F" w:rsidRPr="00E726BC" w:rsidRDefault="00841C3F" w:rsidP="00841C3F">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Cultural investment</w:t>
            </w:r>
          </w:p>
          <w:p w:rsidR="0048429E" w:rsidRPr="00E726BC" w:rsidRDefault="0048429E" w:rsidP="079833F8">
            <w:pPr>
              <w:rPr>
                <w:rFonts w:ascii="Arial" w:hAnsi="Arial" w:cs="Arial"/>
                <w:sz w:val="24"/>
                <w:szCs w:val="24"/>
              </w:rPr>
            </w:pPr>
          </w:p>
        </w:tc>
      </w:tr>
      <w:tr w:rsidR="004E413D" w:rsidRPr="00E726BC" w:rsidTr="0094427D">
        <w:tc>
          <w:tcPr>
            <w:tcW w:w="4508" w:type="dxa"/>
          </w:tcPr>
          <w:p w:rsidR="004E413D" w:rsidRPr="00E726BC" w:rsidRDefault="00804B99" w:rsidP="079833F8">
            <w:pPr>
              <w:rPr>
                <w:rFonts w:ascii="Arial" w:hAnsi="Arial" w:cs="Arial"/>
                <w:sz w:val="24"/>
                <w:szCs w:val="24"/>
              </w:rPr>
            </w:pPr>
            <w:r w:rsidRPr="00E726BC">
              <w:rPr>
                <w:rFonts w:ascii="Arial" w:hAnsi="Arial" w:cs="Arial"/>
                <w:sz w:val="24"/>
                <w:szCs w:val="24"/>
              </w:rPr>
              <w:t>A</w:t>
            </w:r>
            <w:r w:rsidR="00844AA9">
              <w:rPr>
                <w:rFonts w:ascii="Arial" w:hAnsi="Arial" w:cs="Arial"/>
                <w:sz w:val="24"/>
                <w:szCs w:val="24"/>
              </w:rPr>
              <w:t>9</w:t>
            </w:r>
            <w:r w:rsidRPr="00E726BC">
              <w:rPr>
                <w:rFonts w:ascii="Arial" w:hAnsi="Arial" w:cs="Arial"/>
                <w:sz w:val="24"/>
                <w:szCs w:val="24"/>
              </w:rPr>
              <w:t>. Value of capital grant being requested for this project (£):</w:t>
            </w:r>
          </w:p>
        </w:tc>
        <w:tc>
          <w:tcPr>
            <w:tcW w:w="4508" w:type="dxa"/>
          </w:tcPr>
          <w:p w:rsidR="004E413D" w:rsidRPr="00E726BC" w:rsidRDefault="004E413D" w:rsidP="079833F8">
            <w:pPr>
              <w:rPr>
                <w:rFonts w:ascii="Arial" w:hAnsi="Arial" w:cs="Arial"/>
                <w:sz w:val="24"/>
                <w:szCs w:val="24"/>
              </w:rPr>
            </w:pPr>
          </w:p>
        </w:tc>
      </w:tr>
      <w:tr w:rsidR="000976F9" w:rsidRPr="00E726BC" w:rsidTr="0094427D">
        <w:tc>
          <w:tcPr>
            <w:tcW w:w="4508" w:type="dxa"/>
          </w:tcPr>
          <w:p w:rsidR="000976F9" w:rsidRPr="00E726BC" w:rsidRDefault="0074003C" w:rsidP="079833F8">
            <w:pPr>
              <w:rPr>
                <w:rFonts w:ascii="Arial" w:hAnsi="Arial" w:cs="Arial"/>
                <w:sz w:val="24"/>
                <w:szCs w:val="24"/>
              </w:rPr>
            </w:pPr>
            <w:r>
              <w:rPr>
                <w:rFonts w:ascii="Arial" w:hAnsi="Arial" w:cs="Arial"/>
                <w:sz w:val="24"/>
                <w:szCs w:val="24"/>
              </w:rPr>
              <w:t>A</w:t>
            </w:r>
            <w:r w:rsidR="00844AA9">
              <w:rPr>
                <w:rFonts w:ascii="Arial" w:hAnsi="Arial" w:cs="Arial"/>
                <w:sz w:val="24"/>
                <w:szCs w:val="24"/>
              </w:rPr>
              <w:t>10</w:t>
            </w:r>
            <w:r>
              <w:rPr>
                <w:rFonts w:ascii="Arial" w:hAnsi="Arial" w:cs="Arial"/>
                <w:sz w:val="24"/>
                <w:szCs w:val="24"/>
              </w:rPr>
              <w:t xml:space="preserve">.  Value of match funding </w:t>
            </w:r>
            <w:r w:rsidR="001B3371">
              <w:rPr>
                <w:rFonts w:ascii="Arial" w:hAnsi="Arial" w:cs="Arial"/>
                <w:sz w:val="24"/>
                <w:szCs w:val="24"/>
              </w:rPr>
              <w:t>and sources</w:t>
            </w:r>
            <w:r w:rsidR="00A335DC">
              <w:rPr>
                <w:rFonts w:ascii="Arial" w:hAnsi="Arial" w:cs="Arial"/>
                <w:sz w:val="24"/>
                <w:szCs w:val="24"/>
              </w:rPr>
              <w:t xml:space="preserve"> (£):</w:t>
            </w:r>
          </w:p>
        </w:tc>
        <w:tc>
          <w:tcPr>
            <w:tcW w:w="4508" w:type="dxa"/>
          </w:tcPr>
          <w:p w:rsidR="000976F9" w:rsidRPr="00E726BC" w:rsidRDefault="000976F9" w:rsidP="079833F8">
            <w:pPr>
              <w:rPr>
                <w:rFonts w:ascii="Arial" w:hAnsi="Arial" w:cs="Arial"/>
                <w:sz w:val="24"/>
                <w:szCs w:val="24"/>
              </w:rPr>
            </w:pPr>
          </w:p>
        </w:tc>
      </w:tr>
      <w:tr w:rsidR="00804B99" w:rsidRPr="00E726BC" w:rsidTr="008E387D">
        <w:tc>
          <w:tcPr>
            <w:tcW w:w="9016" w:type="dxa"/>
            <w:gridSpan w:val="2"/>
          </w:tcPr>
          <w:p w:rsidR="00C519EF" w:rsidRPr="00E726BC" w:rsidRDefault="00C519EF" w:rsidP="079833F8">
            <w:pPr>
              <w:rPr>
                <w:rFonts w:ascii="Arial" w:hAnsi="Arial" w:cs="Arial"/>
                <w:sz w:val="24"/>
                <w:szCs w:val="24"/>
              </w:rPr>
            </w:pPr>
            <w:r w:rsidRPr="00E726BC">
              <w:rPr>
                <w:rFonts w:ascii="Arial" w:hAnsi="Arial" w:cs="Arial"/>
                <w:sz w:val="24"/>
                <w:szCs w:val="24"/>
              </w:rPr>
              <w:t>A</w:t>
            </w:r>
            <w:r w:rsidR="00844AA9">
              <w:rPr>
                <w:rFonts w:ascii="Arial" w:hAnsi="Arial" w:cs="Arial"/>
                <w:sz w:val="24"/>
                <w:szCs w:val="24"/>
              </w:rPr>
              <w:t>11</w:t>
            </w:r>
            <w:r w:rsidRPr="00E726BC">
              <w:rPr>
                <w:rFonts w:ascii="Arial" w:hAnsi="Arial" w:cs="Arial"/>
                <w:sz w:val="24"/>
                <w:szCs w:val="24"/>
              </w:rPr>
              <w:t>. Value for Money</w:t>
            </w:r>
          </w:p>
          <w:p w:rsidR="00C519EF" w:rsidRPr="00E726BC" w:rsidRDefault="00C519EF" w:rsidP="079833F8">
            <w:pPr>
              <w:rPr>
                <w:rFonts w:ascii="Arial" w:hAnsi="Arial" w:cs="Arial"/>
                <w:sz w:val="24"/>
                <w:szCs w:val="24"/>
              </w:rPr>
            </w:pPr>
          </w:p>
          <w:p w:rsidR="004B5AFD" w:rsidRPr="00E726BC" w:rsidRDefault="00C519EF" w:rsidP="00EB214A">
            <w:pPr>
              <w:rPr>
                <w:rFonts w:ascii="Arial" w:hAnsi="Arial" w:cs="Arial"/>
                <w:sz w:val="24"/>
                <w:szCs w:val="24"/>
              </w:rPr>
            </w:pPr>
            <w:r w:rsidRPr="00E726BC">
              <w:rPr>
                <w:rFonts w:ascii="Arial" w:hAnsi="Arial" w:cs="Arial"/>
                <w:sz w:val="24"/>
                <w:szCs w:val="24"/>
              </w:rPr>
              <w:lastRenderedPageBreak/>
              <w:t xml:space="preserve">This section should set out the full range of impacts – both beneficial and adverse – of the project. Where possible, impacts should be described, quantified </w:t>
            </w:r>
            <w:proofErr w:type="gramStart"/>
            <w:r w:rsidRPr="00E726BC">
              <w:rPr>
                <w:rFonts w:ascii="Arial" w:hAnsi="Arial" w:cs="Arial"/>
                <w:sz w:val="24"/>
                <w:szCs w:val="24"/>
              </w:rPr>
              <w:t>and also</w:t>
            </w:r>
            <w:proofErr w:type="gramEnd"/>
            <w:r w:rsidRPr="00E726BC">
              <w:rPr>
                <w:rFonts w:ascii="Arial" w:hAnsi="Arial" w:cs="Arial"/>
                <w:sz w:val="24"/>
                <w:szCs w:val="24"/>
              </w:rPr>
              <w:t xml:space="preserve"> reported in monetary terms. </w:t>
            </w:r>
            <w:proofErr w:type="gramStart"/>
            <w:r w:rsidRPr="00E726BC">
              <w:rPr>
                <w:rFonts w:ascii="Arial" w:hAnsi="Arial" w:cs="Arial"/>
                <w:sz w:val="24"/>
                <w:szCs w:val="24"/>
              </w:rPr>
              <w:t>However</w:t>
            </w:r>
            <w:proofErr w:type="gramEnd"/>
            <w:r w:rsidRPr="00E726BC">
              <w:rPr>
                <w:rFonts w:ascii="Arial" w:hAnsi="Arial" w:cs="Arial"/>
                <w:sz w:val="24"/>
                <w:szCs w:val="24"/>
              </w:rPr>
              <w:t xml:space="preserve"> there may be some impacts where only a qualitative assessment is possible due to limitations in the available analysis. There should be a clear and detailed explanation of how all impacts reported have been identified, considered and analysed. When deciding what are the most significant impacts to consider, bidders should consider what impacts and outcomes the project is intended to achieve, taking into account the strategic case,  but should also consider if there are other possible significant positive or negative impacts, to the economy, people, or environment</w:t>
            </w:r>
            <w:r w:rsidR="001C6BBC">
              <w:rPr>
                <w:rFonts w:ascii="Arial" w:hAnsi="Arial" w:cs="Arial"/>
                <w:sz w:val="24"/>
                <w:szCs w:val="24"/>
              </w:rPr>
              <w:t xml:space="preserve"> </w:t>
            </w:r>
            <w:r w:rsidR="001C6BBC" w:rsidRPr="001C6BBC">
              <w:rPr>
                <w:rFonts w:ascii="Arial" w:hAnsi="Arial" w:cs="Arial"/>
                <w:sz w:val="24"/>
                <w:szCs w:val="24"/>
              </w:rPr>
              <w:t>(Limit 250 word</w:t>
            </w:r>
          </w:p>
        </w:tc>
      </w:tr>
      <w:tr w:rsidR="00EB214A" w:rsidRPr="00E726BC" w:rsidTr="00DE78D1">
        <w:tc>
          <w:tcPr>
            <w:tcW w:w="9016" w:type="dxa"/>
            <w:gridSpan w:val="2"/>
          </w:tcPr>
          <w:p w:rsidR="00EB214A" w:rsidRDefault="00EB214A" w:rsidP="079833F8">
            <w:pPr>
              <w:rPr>
                <w:rFonts w:ascii="Arial" w:hAnsi="Arial" w:cs="Arial"/>
                <w:sz w:val="24"/>
                <w:szCs w:val="24"/>
              </w:rPr>
            </w:pPr>
          </w:p>
          <w:p w:rsidR="00EB214A" w:rsidRDefault="00EB214A" w:rsidP="079833F8">
            <w:pPr>
              <w:rPr>
                <w:rFonts w:ascii="Arial" w:hAnsi="Arial" w:cs="Arial"/>
                <w:sz w:val="24"/>
                <w:szCs w:val="24"/>
              </w:rPr>
            </w:pPr>
          </w:p>
          <w:p w:rsidR="00AC2DE5" w:rsidRDefault="00AC2DE5" w:rsidP="079833F8">
            <w:pPr>
              <w:rPr>
                <w:rFonts w:ascii="Arial" w:hAnsi="Arial" w:cs="Arial"/>
                <w:sz w:val="24"/>
                <w:szCs w:val="24"/>
              </w:rPr>
            </w:pPr>
          </w:p>
          <w:p w:rsidR="00EB214A" w:rsidRPr="00E726BC" w:rsidRDefault="00EB214A" w:rsidP="079833F8">
            <w:pPr>
              <w:rPr>
                <w:rFonts w:ascii="Arial" w:hAnsi="Arial" w:cs="Arial"/>
                <w:sz w:val="24"/>
                <w:szCs w:val="24"/>
              </w:rPr>
            </w:pPr>
          </w:p>
        </w:tc>
      </w:tr>
      <w:tr w:rsidR="009A57F9" w:rsidRPr="00E726BC" w:rsidTr="00DE78D1">
        <w:tc>
          <w:tcPr>
            <w:tcW w:w="9016" w:type="dxa"/>
            <w:gridSpan w:val="2"/>
          </w:tcPr>
          <w:p w:rsidR="009A57F9" w:rsidRPr="00E726BC" w:rsidRDefault="00844AA9" w:rsidP="079833F8">
            <w:pPr>
              <w:rPr>
                <w:rFonts w:ascii="Arial" w:hAnsi="Arial" w:cs="Arial"/>
                <w:sz w:val="24"/>
                <w:szCs w:val="24"/>
              </w:rPr>
            </w:pPr>
            <w:r>
              <w:rPr>
                <w:rFonts w:ascii="Arial" w:hAnsi="Arial" w:cs="Arial"/>
                <w:sz w:val="24"/>
                <w:szCs w:val="24"/>
              </w:rPr>
              <w:t xml:space="preserve">A12. </w:t>
            </w:r>
            <w:r w:rsidR="004B25E1" w:rsidRPr="00E726BC">
              <w:rPr>
                <w:rFonts w:ascii="Arial" w:hAnsi="Arial" w:cs="Arial"/>
                <w:sz w:val="24"/>
                <w:szCs w:val="24"/>
              </w:rPr>
              <w:t>It will be generally expected that an overall Benefit Cost Ratio and Value for Money Assessment will be reported in applications. If this is not possible, then the application should include a clear explanation of why not.</w:t>
            </w:r>
          </w:p>
        </w:tc>
      </w:tr>
      <w:tr w:rsidR="004A538E" w:rsidRPr="00E726BC" w:rsidTr="00DE78D1">
        <w:tc>
          <w:tcPr>
            <w:tcW w:w="9016" w:type="dxa"/>
            <w:gridSpan w:val="2"/>
          </w:tcPr>
          <w:p w:rsidR="004A538E" w:rsidRDefault="004A538E" w:rsidP="079833F8">
            <w:pPr>
              <w:rPr>
                <w:rFonts w:ascii="Arial" w:hAnsi="Arial" w:cs="Arial"/>
                <w:sz w:val="24"/>
                <w:szCs w:val="24"/>
              </w:rPr>
            </w:pPr>
          </w:p>
          <w:p w:rsidR="004A538E" w:rsidRDefault="004A538E" w:rsidP="079833F8">
            <w:pPr>
              <w:rPr>
                <w:rFonts w:ascii="Arial" w:hAnsi="Arial" w:cs="Arial"/>
                <w:sz w:val="24"/>
                <w:szCs w:val="24"/>
              </w:rPr>
            </w:pPr>
          </w:p>
          <w:p w:rsidR="004A538E" w:rsidRDefault="004A538E" w:rsidP="079833F8">
            <w:pPr>
              <w:rPr>
                <w:rFonts w:ascii="Arial" w:hAnsi="Arial" w:cs="Arial"/>
                <w:sz w:val="24"/>
                <w:szCs w:val="24"/>
              </w:rPr>
            </w:pPr>
          </w:p>
        </w:tc>
      </w:tr>
      <w:tr w:rsidR="004B25E1" w:rsidRPr="00E726BC" w:rsidTr="00D64637">
        <w:tc>
          <w:tcPr>
            <w:tcW w:w="4508" w:type="dxa"/>
          </w:tcPr>
          <w:p w:rsidR="004B25E1" w:rsidRPr="00E726BC" w:rsidRDefault="00844AA9" w:rsidP="079833F8">
            <w:pPr>
              <w:rPr>
                <w:rFonts w:ascii="Arial" w:hAnsi="Arial" w:cs="Arial"/>
                <w:sz w:val="24"/>
                <w:szCs w:val="24"/>
              </w:rPr>
            </w:pPr>
            <w:r>
              <w:rPr>
                <w:rFonts w:ascii="Arial" w:hAnsi="Arial" w:cs="Arial"/>
                <w:sz w:val="24"/>
                <w:szCs w:val="24"/>
              </w:rPr>
              <w:t xml:space="preserve">A13. </w:t>
            </w:r>
            <w:r w:rsidR="005F4A50" w:rsidRPr="00E726BC">
              <w:rPr>
                <w:rFonts w:ascii="Arial" w:hAnsi="Arial" w:cs="Arial"/>
                <w:sz w:val="24"/>
                <w:szCs w:val="24"/>
              </w:rPr>
              <w:t>Where available, please provide the BCR for this project</w:t>
            </w:r>
          </w:p>
        </w:tc>
        <w:tc>
          <w:tcPr>
            <w:tcW w:w="4508" w:type="dxa"/>
          </w:tcPr>
          <w:p w:rsidR="004B25E1" w:rsidRPr="00E726BC" w:rsidRDefault="004B25E1" w:rsidP="079833F8">
            <w:pPr>
              <w:rPr>
                <w:rFonts w:ascii="Arial" w:hAnsi="Arial" w:cs="Arial"/>
                <w:sz w:val="24"/>
                <w:szCs w:val="24"/>
              </w:rPr>
            </w:pPr>
          </w:p>
        </w:tc>
      </w:tr>
      <w:tr w:rsidR="005F4A50" w:rsidRPr="00E726BC" w:rsidTr="0033336F">
        <w:tc>
          <w:tcPr>
            <w:tcW w:w="4508" w:type="dxa"/>
          </w:tcPr>
          <w:p w:rsidR="005F4A50" w:rsidRPr="00E726BC" w:rsidRDefault="00844AA9" w:rsidP="079833F8">
            <w:pPr>
              <w:rPr>
                <w:rFonts w:ascii="Arial" w:hAnsi="Arial" w:cs="Arial"/>
                <w:sz w:val="24"/>
                <w:szCs w:val="24"/>
              </w:rPr>
            </w:pPr>
            <w:r>
              <w:rPr>
                <w:rFonts w:ascii="Arial" w:hAnsi="Arial" w:cs="Arial"/>
                <w:sz w:val="24"/>
                <w:szCs w:val="24"/>
              </w:rPr>
              <w:t xml:space="preserve">A14. </w:t>
            </w:r>
            <w:r w:rsidR="00622B54" w:rsidRPr="00E726BC">
              <w:rPr>
                <w:rFonts w:ascii="Arial" w:hAnsi="Arial" w:cs="Arial"/>
                <w:sz w:val="24"/>
                <w:szCs w:val="24"/>
              </w:rPr>
              <w:t xml:space="preserve">Does your proposal deliver strong non-monetised benefits?  Please set out what these are and evidence them.   </w:t>
            </w:r>
          </w:p>
        </w:tc>
        <w:tc>
          <w:tcPr>
            <w:tcW w:w="4508" w:type="dxa"/>
          </w:tcPr>
          <w:p w:rsidR="005F4A50" w:rsidRPr="00E726BC" w:rsidRDefault="005F4A50" w:rsidP="079833F8">
            <w:pPr>
              <w:rPr>
                <w:rFonts w:ascii="Arial" w:hAnsi="Arial" w:cs="Arial"/>
                <w:sz w:val="24"/>
                <w:szCs w:val="24"/>
              </w:rPr>
            </w:pPr>
          </w:p>
        </w:tc>
      </w:tr>
      <w:tr w:rsidR="002072E0" w:rsidRPr="00E726BC" w:rsidTr="00456796">
        <w:tc>
          <w:tcPr>
            <w:tcW w:w="9016" w:type="dxa"/>
            <w:gridSpan w:val="2"/>
          </w:tcPr>
          <w:p w:rsidR="002072E0" w:rsidRPr="00E726BC" w:rsidRDefault="00844AA9" w:rsidP="079833F8">
            <w:pPr>
              <w:rPr>
                <w:rFonts w:ascii="Arial" w:hAnsi="Arial" w:cs="Arial"/>
                <w:b/>
                <w:sz w:val="24"/>
                <w:szCs w:val="24"/>
              </w:rPr>
            </w:pPr>
            <w:r>
              <w:rPr>
                <w:rFonts w:ascii="Arial" w:hAnsi="Arial" w:cs="Arial"/>
                <w:bCs/>
                <w:sz w:val="24"/>
                <w:szCs w:val="24"/>
              </w:rPr>
              <w:t xml:space="preserve">A15.  </w:t>
            </w:r>
            <w:r w:rsidR="002072E0" w:rsidRPr="00E726BC">
              <w:rPr>
                <w:rFonts w:ascii="Arial" w:hAnsi="Arial" w:cs="Arial"/>
                <w:b/>
                <w:sz w:val="24"/>
                <w:szCs w:val="24"/>
              </w:rPr>
              <w:t>Deliverability</w:t>
            </w:r>
          </w:p>
          <w:p w:rsidR="002072E0" w:rsidRPr="00E726BC" w:rsidRDefault="002072E0" w:rsidP="079833F8">
            <w:pPr>
              <w:rPr>
                <w:rFonts w:ascii="Arial" w:hAnsi="Arial" w:cs="Arial"/>
                <w:sz w:val="24"/>
                <w:szCs w:val="24"/>
              </w:rPr>
            </w:pPr>
            <w:r w:rsidRPr="00E726BC">
              <w:rPr>
                <w:rFonts w:ascii="Arial" w:hAnsi="Arial" w:cs="Arial"/>
                <w:sz w:val="24"/>
                <w:szCs w:val="24"/>
              </w:rPr>
              <w:t>Deliverability is one of the key criteria for this Fund and as such any bid should set out any necessary statutory procedures that are needed before it can be constructed.</w:t>
            </w:r>
          </w:p>
        </w:tc>
      </w:tr>
      <w:tr w:rsidR="004A538E" w:rsidRPr="00E726BC" w:rsidTr="00456796">
        <w:tc>
          <w:tcPr>
            <w:tcW w:w="9016" w:type="dxa"/>
            <w:gridSpan w:val="2"/>
          </w:tcPr>
          <w:p w:rsidR="004A538E" w:rsidRDefault="004A538E" w:rsidP="079833F8">
            <w:pPr>
              <w:rPr>
                <w:rFonts w:ascii="Arial" w:hAnsi="Arial" w:cs="Arial"/>
                <w:bCs/>
                <w:sz w:val="24"/>
                <w:szCs w:val="24"/>
              </w:rPr>
            </w:pPr>
          </w:p>
          <w:p w:rsidR="004A538E" w:rsidRDefault="004A538E" w:rsidP="079833F8">
            <w:pPr>
              <w:rPr>
                <w:rFonts w:ascii="Arial" w:hAnsi="Arial" w:cs="Arial"/>
                <w:bCs/>
                <w:sz w:val="24"/>
                <w:szCs w:val="24"/>
              </w:rPr>
            </w:pPr>
          </w:p>
          <w:p w:rsidR="004A538E" w:rsidRDefault="004A538E" w:rsidP="079833F8">
            <w:pPr>
              <w:rPr>
                <w:rFonts w:ascii="Arial" w:hAnsi="Arial" w:cs="Arial"/>
                <w:bCs/>
                <w:sz w:val="24"/>
                <w:szCs w:val="24"/>
              </w:rPr>
            </w:pPr>
          </w:p>
        </w:tc>
      </w:tr>
      <w:tr w:rsidR="00FB1F39" w:rsidRPr="00E726BC" w:rsidTr="00456796">
        <w:tc>
          <w:tcPr>
            <w:tcW w:w="9016" w:type="dxa"/>
            <w:gridSpan w:val="2"/>
          </w:tcPr>
          <w:p w:rsidR="00CD74CD" w:rsidRPr="00E726BC" w:rsidRDefault="00844AA9" w:rsidP="00CD74CD">
            <w:pPr>
              <w:rPr>
                <w:rFonts w:ascii="Arial" w:hAnsi="Arial" w:cs="Arial"/>
                <w:b/>
                <w:bCs/>
                <w:sz w:val="24"/>
                <w:szCs w:val="24"/>
              </w:rPr>
            </w:pPr>
            <w:r>
              <w:rPr>
                <w:rFonts w:ascii="Arial" w:hAnsi="Arial" w:cs="Arial"/>
                <w:sz w:val="24"/>
                <w:szCs w:val="24"/>
              </w:rPr>
              <w:t xml:space="preserve">A16. </w:t>
            </w:r>
            <w:r w:rsidR="00CD74CD" w:rsidRPr="00E726BC">
              <w:rPr>
                <w:rFonts w:ascii="Arial" w:hAnsi="Arial" w:cs="Arial"/>
                <w:b/>
                <w:bCs/>
                <w:sz w:val="24"/>
                <w:szCs w:val="24"/>
              </w:rPr>
              <w:t xml:space="preserve">The Bid – demonstrating investment or ability to begin delivery on the ground in 2021-22 </w:t>
            </w:r>
          </w:p>
          <w:p w:rsidR="00CD74CD" w:rsidRPr="00E726BC" w:rsidRDefault="00CD74CD" w:rsidP="00CD74CD">
            <w:pPr>
              <w:rPr>
                <w:rFonts w:ascii="Arial" w:hAnsi="Arial" w:cs="Arial"/>
                <w:sz w:val="24"/>
                <w:szCs w:val="24"/>
              </w:rPr>
            </w:pPr>
          </w:p>
          <w:p w:rsidR="00FB1F39" w:rsidRPr="00E726BC" w:rsidRDefault="00CD74CD" w:rsidP="079833F8">
            <w:pPr>
              <w:rPr>
                <w:rFonts w:ascii="Arial" w:hAnsi="Arial" w:cs="Arial"/>
                <w:sz w:val="24"/>
                <w:szCs w:val="24"/>
              </w:rPr>
            </w:pPr>
            <w:r w:rsidRPr="00E726BC">
              <w:rPr>
                <w:rFonts w:ascii="Arial" w:hAnsi="Arial" w:cs="Arial"/>
                <w:sz w:val="24"/>
                <w:szCs w:val="24"/>
              </w:rPr>
              <w:t>As stated in the prospectus UKG seeks for the first round of the funding that priority will</w:t>
            </w:r>
            <w:r w:rsidR="00683F67">
              <w:rPr>
                <w:rFonts w:ascii="Arial" w:hAnsi="Arial" w:cs="Arial"/>
                <w:sz w:val="24"/>
                <w:szCs w:val="24"/>
              </w:rPr>
              <w:t xml:space="preserve"> </w:t>
            </w:r>
            <w:r w:rsidR="00683F67" w:rsidRPr="00683F67">
              <w:rPr>
                <w:rFonts w:ascii="Arial" w:hAnsi="Arial" w:cs="Arial"/>
                <w:sz w:val="24"/>
                <w:szCs w:val="24"/>
              </w:rPr>
              <w:t>be given</w:t>
            </w:r>
            <w:r w:rsidRPr="00E726BC">
              <w:rPr>
                <w:rFonts w:ascii="Arial" w:hAnsi="Arial" w:cs="Arial"/>
                <w:sz w:val="24"/>
                <w:szCs w:val="24"/>
              </w:rPr>
              <w:t xml:space="preserve"> to bids that can demonstrate investment and ability to deliver on the ground in 2021-22</w:t>
            </w:r>
          </w:p>
        </w:tc>
      </w:tr>
      <w:tr w:rsidR="007227E0" w:rsidRPr="00E726BC" w:rsidTr="00F0668F">
        <w:tc>
          <w:tcPr>
            <w:tcW w:w="4508" w:type="dxa"/>
          </w:tcPr>
          <w:p w:rsidR="001922BC" w:rsidRPr="00896A3B" w:rsidRDefault="001922BC" w:rsidP="001922BC">
            <w:pPr>
              <w:rPr>
                <w:rFonts w:ascii="Arial" w:hAnsi="Arial" w:cs="Arial"/>
                <w:sz w:val="24"/>
                <w:szCs w:val="24"/>
                <w:lang w:val="en-US"/>
              </w:rPr>
            </w:pPr>
            <w:r>
              <w:rPr>
                <w:rFonts w:ascii="Arial" w:hAnsi="Arial" w:cs="Arial"/>
                <w:sz w:val="24"/>
                <w:szCs w:val="24"/>
              </w:rPr>
              <w:t xml:space="preserve">A17. Does this project </w:t>
            </w:r>
            <w:proofErr w:type="gramStart"/>
            <w:r>
              <w:rPr>
                <w:rFonts w:ascii="Arial" w:hAnsi="Arial" w:cs="Arial"/>
                <w:sz w:val="24"/>
                <w:szCs w:val="24"/>
              </w:rPr>
              <w:t>includes</w:t>
            </w:r>
            <w:proofErr w:type="gramEnd"/>
            <w:r>
              <w:rPr>
                <w:rFonts w:ascii="Arial" w:hAnsi="Arial" w:cs="Arial"/>
                <w:sz w:val="24"/>
                <w:szCs w:val="24"/>
              </w:rPr>
              <w:t xml:space="preserve"> plans for some</w:t>
            </w:r>
            <w:r w:rsidRPr="00D30B37">
              <w:rPr>
                <w:rFonts w:ascii="Arial" w:hAnsi="Arial" w:cs="Arial"/>
                <w:sz w:val="24"/>
                <w:szCs w:val="24"/>
              </w:rPr>
              <w:t xml:space="preserve"> LUF expenditure in 2021-22</w:t>
            </w:r>
            <w:r w:rsidRPr="00896A3B">
              <w:rPr>
                <w:rFonts w:ascii="Arial" w:hAnsi="Arial" w:cs="Arial"/>
                <w:sz w:val="24"/>
                <w:szCs w:val="24"/>
                <w:lang w:val="en-US"/>
              </w:rPr>
              <w:t xml:space="preserve">? </w:t>
            </w:r>
          </w:p>
          <w:p w:rsidR="007227E0" w:rsidRPr="00E726BC" w:rsidRDefault="009A09A1" w:rsidP="00CD74CD">
            <w:pPr>
              <w:rPr>
                <w:rFonts w:ascii="Arial" w:hAnsi="Arial" w:cs="Arial"/>
                <w:sz w:val="24"/>
                <w:szCs w:val="24"/>
              </w:rPr>
            </w:pPr>
            <w:r w:rsidRPr="00E726BC">
              <w:rPr>
                <w:rFonts w:ascii="Arial" w:hAnsi="Arial" w:cs="Arial"/>
                <w:sz w:val="24"/>
                <w:szCs w:val="24"/>
                <w:lang w:val="en-US"/>
              </w:rPr>
              <w:t xml:space="preserve"> </w:t>
            </w:r>
          </w:p>
        </w:tc>
        <w:tc>
          <w:tcPr>
            <w:tcW w:w="4508" w:type="dxa"/>
          </w:tcPr>
          <w:p w:rsidR="00381B7E" w:rsidRPr="00E726BC" w:rsidRDefault="00381B7E" w:rsidP="00CD74CD">
            <w:pPr>
              <w:rPr>
                <w:rFonts w:ascii="Arial" w:hAnsi="Arial" w:cs="Arial"/>
                <w:sz w:val="24"/>
                <w:szCs w:val="24"/>
              </w:rPr>
            </w:pPr>
            <w:r>
              <w:rPr>
                <w:rFonts w:ascii="Arial" w:hAnsi="Arial" w:cs="Arial"/>
                <w:sz w:val="24"/>
                <w:szCs w:val="24"/>
              </w:rPr>
              <w:br/>
            </w: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rsidR="007227E0" w:rsidRPr="00E726BC"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sidRPr="00E726BC">
              <w:rPr>
                <w:rFonts w:ascii="Arial" w:hAnsi="Arial" w:cs="Arial"/>
                <w:sz w:val="24"/>
                <w:szCs w:val="24"/>
              </w:rPr>
              <w:t>No</w:t>
            </w:r>
            <w:r>
              <w:rPr>
                <w:rFonts w:ascii="Arial" w:hAnsi="Arial" w:cs="Arial"/>
                <w:sz w:val="24"/>
                <w:szCs w:val="24"/>
              </w:rPr>
              <w:br/>
            </w:r>
          </w:p>
        </w:tc>
      </w:tr>
      <w:tr w:rsidR="00AE353A" w:rsidRPr="00E726BC" w:rsidTr="00BA404D">
        <w:tc>
          <w:tcPr>
            <w:tcW w:w="4508" w:type="dxa"/>
          </w:tcPr>
          <w:p w:rsidR="00AE353A" w:rsidRPr="00E726BC" w:rsidRDefault="00844AA9" w:rsidP="00CD74CD">
            <w:pPr>
              <w:rPr>
                <w:rFonts w:ascii="Arial" w:hAnsi="Arial" w:cs="Arial"/>
                <w:sz w:val="24"/>
                <w:szCs w:val="24"/>
                <w:lang w:val="en-US"/>
              </w:rPr>
            </w:pPr>
            <w:r>
              <w:rPr>
                <w:rFonts w:ascii="Arial" w:hAnsi="Arial" w:cs="Arial"/>
                <w:sz w:val="24"/>
                <w:szCs w:val="24"/>
              </w:rPr>
              <w:t xml:space="preserve">A18. </w:t>
            </w:r>
            <w:r w:rsidR="00732AEB" w:rsidRPr="00E726BC">
              <w:rPr>
                <w:rFonts w:ascii="Arial" w:hAnsi="Arial" w:cs="Arial"/>
                <w:sz w:val="24"/>
                <w:szCs w:val="24"/>
              </w:rPr>
              <w:t xml:space="preserve">Could this project be delivered as a standalone project or do it require to be part of the overall bid?  </w:t>
            </w:r>
          </w:p>
        </w:tc>
        <w:tc>
          <w:tcPr>
            <w:tcW w:w="4508" w:type="dxa"/>
          </w:tcPr>
          <w:p w:rsidR="00381B7E" w:rsidRDefault="00381B7E" w:rsidP="00CD74CD">
            <w:pPr>
              <w:rPr>
                <w:rFonts w:ascii="Arial" w:hAnsi="Arial" w:cs="Arial"/>
                <w:sz w:val="24"/>
                <w:szCs w:val="24"/>
              </w:rPr>
            </w:pPr>
            <w:r>
              <w:rPr>
                <w:rFonts w:ascii="Arial" w:hAnsi="Arial" w:cs="Arial"/>
                <w:sz w:val="24"/>
                <w:szCs w:val="24"/>
              </w:rPr>
              <w:br/>
            </w: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p>
          <w:p w:rsidR="00381B7E" w:rsidRPr="00E726BC" w:rsidRDefault="00381B7E" w:rsidP="00CD74CD">
            <w:pPr>
              <w:rPr>
                <w:rFonts w:ascii="Arial" w:hAnsi="Arial" w:cs="Arial"/>
                <w:sz w:val="24"/>
                <w:szCs w:val="24"/>
              </w:rPr>
            </w:pPr>
          </w:p>
          <w:p w:rsidR="00381B7E"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No</w:t>
            </w:r>
          </w:p>
          <w:p w:rsidR="00AE353A" w:rsidRPr="00E726BC" w:rsidRDefault="00AE353A" w:rsidP="00CD74CD">
            <w:pPr>
              <w:rPr>
                <w:rFonts w:ascii="Arial" w:hAnsi="Arial" w:cs="Arial"/>
                <w:sz w:val="24"/>
                <w:szCs w:val="24"/>
              </w:rPr>
            </w:pPr>
          </w:p>
        </w:tc>
      </w:tr>
      <w:tr w:rsidR="00732AEB" w:rsidRPr="00E726BC" w:rsidTr="00732AEB">
        <w:trPr>
          <w:trHeight w:val="1012"/>
        </w:trPr>
        <w:tc>
          <w:tcPr>
            <w:tcW w:w="4508" w:type="dxa"/>
          </w:tcPr>
          <w:p w:rsidR="00732AEB" w:rsidRPr="00E726BC" w:rsidRDefault="00844AA9" w:rsidP="00CD74CD">
            <w:pPr>
              <w:rPr>
                <w:rFonts w:ascii="Arial" w:hAnsi="Arial" w:cs="Arial"/>
                <w:sz w:val="24"/>
                <w:szCs w:val="24"/>
              </w:rPr>
            </w:pPr>
            <w:r>
              <w:rPr>
                <w:rFonts w:ascii="Arial" w:hAnsi="Arial" w:cs="Arial"/>
                <w:sz w:val="24"/>
                <w:szCs w:val="24"/>
              </w:rPr>
              <w:lastRenderedPageBreak/>
              <w:t xml:space="preserve">A19. </w:t>
            </w:r>
            <w:r w:rsidR="00732AEB" w:rsidRPr="00E726BC">
              <w:rPr>
                <w:rFonts w:ascii="Arial" w:hAnsi="Arial" w:cs="Arial"/>
                <w:sz w:val="24"/>
                <w:szCs w:val="24"/>
              </w:rPr>
              <w:t xml:space="preserve">Please </w:t>
            </w:r>
            <w:r w:rsidR="005249D2">
              <w:rPr>
                <w:rFonts w:ascii="Arial" w:hAnsi="Arial" w:cs="Arial"/>
                <w:sz w:val="24"/>
                <w:szCs w:val="24"/>
              </w:rPr>
              <w:t>p</w:t>
            </w:r>
            <w:r w:rsidR="00732AEB" w:rsidRPr="00E726BC">
              <w:rPr>
                <w:rFonts w:ascii="Arial" w:hAnsi="Arial" w:cs="Arial"/>
                <w:sz w:val="24"/>
                <w:szCs w:val="24"/>
              </w:rPr>
              <w:t xml:space="preserve">rovide </w:t>
            </w:r>
            <w:r w:rsidR="00635D1C">
              <w:rPr>
                <w:rFonts w:ascii="Arial" w:hAnsi="Arial" w:cs="Arial"/>
                <w:sz w:val="24"/>
                <w:szCs w:val="24"/>
              </w:rPr>
              <w:t>e</w:t>
            </w:r>
            <w:r w:rsidR="00732AEB" w:rsidRPr="00E726BC">
              <w:rPr>
                <w:rFonts w:ascii="Arial" w:hAnsi="Arial" w:cs="Arial"/>
                <w:sz w:val="24"/>
                <w:szCs w:val="24"/>
              </w:rPr>
              <w:t>vidence</w:t>
            </w:r>
          </w:p>
        </w:tc>
        <w:tc>
          <w:tcPr>
            <w:tcW w:w="4508" w:type="dxa"/>
          </w:tcPr>
          <w:p w:rsidR="00732AEB" w:rsidRPr="00E726BC" w:rsidRDefault="00732AEB" w:rsidP="00CD74CD">
            <w:pPr>
              <w:rPr>
                <w:rFonts w:ascii="Arial" w:hAnsi="Arial" w:cs="Arial"/>
                <w:sz w:val="24"/>
                <w:szCs w:val="24"/>
              </w:rPr>
            </w:pPr>
          </w:p>
        </w:tc>
      </w:tr>
      <w:tr w:rsidR="00732AEB" w:rsidRPr="00E726BC" w:rsidTr="00C47A2B">
        <w:trPr>
          <w:trHeight w:val="700"/>
        </w:trPr>
        <w:tc>
          <w:tcPr>
            <w:tcW w:w="4508" w:type="dxa"/>
          </w:tcPr>
          <w:p w:rsidR="00732AEB" w:rsidRPr="00E726BC" w:rsidRDefault="00844AA9" w:rsidP="00CD74CD">
            <w:pPr>
              <w:rPr>
                <w:rFonts w:ascii="Arial" w:hAnsi="Arial" w:cs="Arial"/>
                <w:sz w:val="24"/>
                <w:szCs w:val="24"/>
              </w:rPr>
            </w:pPr>
            <w:r>
              <w:rPr>
                <w:rFonts w:ascii="Arial" w:hAnsi="Arial" w:cs="Arial"/>
                <w:sz w:val="24"/>
                <w:szCs w:val="24"/>
                <w:lang w:val="en-US"/>
              </w:rPr>
              <w:t xml:space="preserve">A20. </w:t>
            </w:r>
            <w:r w:rsidR="00106FD5" w:rsidRPr="00E726BC">
              <w:rPr>
                <w:rFonts w:ascii="Arial" w:hAnsi="Arial" w:cs="Arial"/>
                <w:sz w:val="24"/>
                <w:szCs w:val="24"/>
                <w:lang w:val="en-US"/>
              </w:rPr>
              <w:t xml:space="preserve">Can you demonstrate ability to deliver on the ground </w:t>
            </w:r>
            <w:proofErr w:type="gramStart"/>
            <w:r w:rsidR="00106FD5" w:rsidRPr="00E726BC">
              <w:rPr>
                <w:rFonts w:ascii="Arial" w:hAnsi="Arial" w:cs="Arial"/>
                <w:sz w:val="24"/>
                <w:szCs w:val="24"/>
                <w:lang w:val="en-US"/>
              </w:rPr>
              <w:t>in 2021-22.</w:t>
            </w:r>
            <w:proofErr w:type="gramEnd"/>
            <w:r w:rsidR="00106FD5" w:rsidRPr="00E726BC">
              <w:rPr>
                <w:rFonts w:ascii="Arial" w:hAnsi="Arial" w:cs="Arial"/>
                <w:sz w:val="24"/>
                <w:szCs w:val="24"/>
                <w:lang w:val="en-US"/>
              </w:rPr>
              <w:t xml:space="preserve">  </w:t>
            </w:r>
          </w:p>
        </w:tc>
        <w:tc>
          <w:tcPr>
            <w:tcW w:w="4508" w:type="dxa"/>
          </w:tcPr>
          <w:p w:rsidR="00381B7E" w:rsidRDefault="00381B7E" w:rsidP="00CD74CD">
            <w:pPr>
              <w:rPr>
                <w:rFonts w:ascii="Arial" w:hAnsi="Arial" w:cs="Arial"/>
                <w:sz w:val="24"/>
                <w:szCs w:val="24"/>
              </w:rPr>
            </w:pPr>
          </w:p>
          <w:p w:rsidR="00381B7E" w:rsidRPr="00E726BC"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rsidR="00381B7E"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sidRPr="00E726BC">
              <w:rPr>
                <w:rFonts w:ascii="Arial" w:hAnsi="Arial" w:cs="Arial"/>
                <w:sz w:val="24"/>
                <w:szCs w:val="24"/>
              </w:rPr>
              <w:t>No</w:t>
            </w:r>
          </w:p>
          <w:p w:rsidR="00732AEB" w:rsidRPr="00E726BC" w:rsidRDefault="00732AEB" w:rsidP="00CD74CD">
            <w:pPr>
              <w:rPr>
                <w:rFonts w:ascii="Arial" w:hAnsi="Arial" w:cs="Arial"/>
                <w:sz w:val="24"/>
                <w:szCs w:val="24"/>
              </w:rPr>
            </w:pPr>
          </w:p>
        </w:tc>
      </w:tr>
      <w:tr w:rsidR="00106FD5" w:rsidRPr="00E726BC" w:rsidTr="00C47A2B">
        <w:trPr>
          <w:trHeight w:val="700"/>
        </w:trPr>
        <w:tc>
          <w:tcPr>
            <w:tcW w:w="4508" w:type="dxa"/>
          </w:tcPr>
          <w:p w:rsidR="00106FD5" w:rsidRPr="00E726BC" w:rsidRDefault="00844AA9" w:rsidP="00CD74CD">
            <w:pPr>
              <w:rPr>
                <w:rFonts w:ascii="Arial" w:hAnsi="Arial" w:cs="Arial"/>
                <w:sz w:val="24"/>
                <w:szCs w:val="24"/>
                <w:lang w:val="en-US"/>
              </w:rPr>
            </w:pPr>
            <w:r>
              <w:rPr>
                <w:rFonts w:ascii="Arial" w:hAnsi="Arial" w:cs="Arial"/>
                <w:sz w:val="24"/>
                <w:szCs w:val="24"/>
                <w:lang w:val="en-US"/>
              </w:rPr>
              <w:t xml:space="preserve">A21. </w:t>
            </w:r>
            <w:r w:rsidR="00106FD5" w:rsidRPr="00E726BC">
              <w:rPr>
                <w:rFonts w:ascii="Arial" w:hAnsi="Arial" w:cs="Arial"/>
                <w:sz w:val="24"/>
                <w:szCs w:val="24"/>
                <w:lang w:val="en-US"/>
              </w:rPr>
              <w:t xml:space="preserve">Please </w:t>
            </w:r>
            <w:r w:rsidR="00635D1C">
              <w:rPr>
                <w:rFonts w:ascii="Arial" w:hAnsi="Arial" w:cs="Arial"/>
                <w:sz w:val="24"/>
                <w:szCs w:val="24"/>
                <w:lang w:val="en-US"/>
              </w:rPr>
              <w:t>p</w:t>
            </w:r>
            <w:r w:rsidR="00106FD5" w:rsidRPr="00E726BC">
              <w:rPr>
                <w:rFonts w:ascii="Arial" w:hAnsi="Arial" w:cs="Arial"/>
                <w:sz w:val="24"/>
                <w:szCs w:val="24"/>
                <w:lang w:val="en-US"/>
              </w:rPr>
              <w:t xml:space="preserve">rovide </w:t>
            </w:r>
            <w:r w:rsidR="00635D1C">
              <w:rPr>
                <w:rFonts w:ascii="Arial" w:hAnsi="Arial" w:cs="Arial"/>
                <w:sz w:val="24"/>
                <w:szCs w:val="24"/>
                <w:lang w:val="en-US"/>
              </w:rPr>
              <w:t>e</w:t>
            </w:r>
            <w:r w:rsidR="00106FD5" w:rsidRPr="00E726BC">
              <w:rPr>
                <w:rFonts w:ascii="Arial" w:hAnsi="Arial" w:cs="Arial"/>
                <w:sz w:val="24"/>
                <w:szCs w:val="24"/>
                <w:lang w:val="en-US"/>
              </w:rPr>
              <w:t>vidence</w:t>
            </w:r>
          </w:p>
        </w:tc>
        <w:tc>
          <w:tcPr>
            <w:tcW w:w="4508" w:type="dxa"/>
          </w:tcPr>
          <w:p w:rsidR="00106FD5" w:rsidRPr="00E726BC" w:rsidRDefault="00106FD5" w:rsidP="00CD74CD">
            <w:pPr>
              <w:rPr>
                <w:rFonts w:ascii="Arial" w:hAnsi="Arial" w:cs="Arial"/>
                <w:sz w:val="24"/>
                <w:szCs w:val="24"/>
              </w:rPr>
            </w:pPr>
          </w:p>
        </w:tc>
      </w:tr>
      <w:tr w:rsidR="0086036E" w:rsidRPr="00E726BC" w:rsidTr="00265801">
        <w:trPr>
          <w:trHeight w:val="280"/>
        </w:trPr>
        <w:tc>
          <w:tcPr>
            <w:tcW w:w="9016" w:type="dxa"/>
            <w:gridSpan w:val="2"/>
          </w:tcPr>
          <w:p w:rsidR="0086036E" w:rsidRPr="00E726BC" w:rsidRDefault="00BB33E3" w:rsidP="00CD74CD">
            <w:pPr>
              <w:rPr>
                <w:rFonts w:ascii="Arial" w:hAnsi="Arial" w:cs="Arial"/>
                <w:b/>
                <w:sz w:val="24"/>
                <w:szCs w:val="24"/>
              </w:rPr>
            </w:pPr>
            <w:r w:rsidRPr="00E726BC">
              <w:rPr>
                <w:rFonts w:ascii="Arial" w:hAnsi="Arial" w:cs="Arial"/>
                <w:b/>
                <w:bCs/>
                <w:sz w:val="24"/>
                <w:szCs w:val="24"/>
                <w:lang w:val="en-US"/>
              </w:rPr>
              <w:t>Statutory Powers and Consents</w:t>
            </w:r>
          </w:p>
        </w:tc>
      </w:tr>
      <w:tr w:rsidR="00BB33E3" w:rsidRPr="00E726BC" w:rsidTr="00265801">
        <w:trPr>
          <w:trHeight w:val="1837"/>
        </w:trPr>
        <w:tc>
          <w:tcPr>
            <w:tcW w:w="4508" w:type="dxa"/>
          </w:tcPr>
          <w:p w:rsidR="00BB33E3" w:rsidRPr="00E726BC" w:rsidRDefault="007D62C3" w:rsidP="00CD74CD">
            <w:pPr>
              <w:rPr>
                <w:rFonts w:ascii="Arial" w:hAnsi="Arial" w:cs="Arial"/>
                <w:sz w:val="24"/>
                <w:szCs w:val="24"/>
                <w:lang w:val="en-US"/>
              </w:rPr>
            </w:pPr>
            <w:r>
              <w:rPr>
                <w:rFonts w:ascii="Arial" w:hAnsi="Arial" w:cs="Arial"/>
                <w:sz w:val="24"/>
                <w:szCs w:val="24"/>
                <w:lang w:val="en-US"/>
              </w:rPr>
              <w:t xml:space="preserve">A22. </w:t>
            </w:r>
            <w:r w:rsidR="00265801" w:rsidRPr="00E726BC">
              <w:rPr>
                <w:rFonts w:ascii="Arial" w:hAnsi="Arial" w:cs="Arial"/>
                <w:sz w:val="24"/>
                <w:szCs w:val="24"/>
                <w:lang w:val="en-US"/>
              </w:rPr>
              <w:t xml:space="preserve">Please list separately each power / consents </w:t>
            </w:r>
            <w:proofErr w:type="spellStart"/>
            <w:r w:rsidR="00265801" w:rsidRPr="00E726BC">
              <w:rPr>
                <w:rFonts w:ascii="Arial" w:hAnsi="Arial" w:cs="Arial"/>
                <w:sz w:val="24"/>
                <w:szCs w:val="24"/>
                <w:lang w:val="en-US"/>
              </w:rPr>
              <w:t>etc</w:t>
            </w:r>
            <w:proofErr w:type="spellEnd"/>
            <w:r w:rsidR="00265801" w:rsidRPr="00E726BC">
              <w:rPr>
                <w:rFonts w:ascii="Arial" w:hAnsi="Arial" w:cs="Arial"/>
                <w:sz w:val="24"/>
                <w:szCs w:val="24"/>
                <w:lang w:val="en-US"/>
              </w:rPr>
              <w:t xml:space="preserve"> obtained, details of date acquired, challenge period (if applicable) and date of expiry of powers and conditions attached to them. Any key dates should be referenced in your project plan.</w:t>
            </w:r>
          </w:p>
        </w:tc>
        <w:tc>
          <w:tcPr>
            <w:tcW w:w="4508" w:type="dxa"/>
          </w:tcPr>
          <w:p w:rsidR="00BB33E3" w:rsidRPr="00E726BC" w:rsidRDefault="00BB33E3" w:rsidP="00CD74CD">
            <w:pPr>
              <w:rPr>
                <w:rFonts w:ascii="Arial" w:hAnsi="Arial" w:cs="Arial"/>
                <w:b/>
                <w:bCs/>
                <w:sz w:val="24"/>
                <w:szCs w:val="24"/>
                <w:lang w:val="en-US"/>
              </w:rPr>
            </w:pPr>
          </w:p>
        </w:tc>
      </w:tr>
      <w:tr w:rsidR="00265801" w:rsidRPr="00E726BC" w:rsidTr="0031729D">
        <w:trPr>
          <w:trHeight w:val="1530"/>
        </w:trPr>
        <w:tc>
          <w:tcPr>
            <w:tcW w:w="4508" w:type="dxa"/>
          </w:tcPr>
          <w:p w:rsidR="0031729D" w:rsidRPr="00E726BC" w:rsidRDefault="007D62C3" w:rsidP="007D62C3">
            <w:pPr>
              <w:rPr>
                <w:rFonts w:ascii="Arial" w:hAnsi="Arial" w:cs="Arial"/>
                <w:sz w:val="24"/>
                <w:szCs w:val="24"/>
              </w:rPr>
            </w:pPr>
            <w:r>
              <w:rPr>
                <w:rFonts w:ascii="Arial" w:hAnsi="Arial" w:cs="Arial"/>
                <w:sz w:val="24"/>
                <w:szCs w:val="24"/>
              </w:rPr>
              <w:t xml:space="preserve">A23. </w:t>
            </w:r>
            <w:r w:rsidR="0031729D" w:rsidRPr="00E726BC">
              <w:rPr>
                <w:rFonts w:ascii="Arial" w:hAnsi="Arial" w:cs="Arial"/>
                <w:sz w:val="24"/>
                <w:szCs w:val="24"/>
              </w:rPr>
              <w:t xml:space="preserve">Please list separately any </w:t>
            </w:r>
            <w:r w:rsidR="0031729D" w:rsidRPr="00E726BC">
              <w:rPr>
                <w:rFonts w:ascii="Arial" w:hAnsi="Arial" w:cs="Arial"/>
                <w:sz w:val="24"/>
                <w:szCs w:val="24"/>
                <w:u w:val="single"/>
              </w:rPr>
              <w:t>outstanding</w:t>
            </w:r>
            <w:r w:rsidR="0031729D" w:rsidRPr="00E726BC">
              <w:rPr>
                <w:rFonts w:ascii="Arial" w:hAnsi="Arial" w:cs="Arial"/>
                <w:sz w:val="24"/>
                <w:szCs w:val="24"/>
              </w:rPr>
              <w:t xml:space="preserve"> statutory powers / consents etc, including the timetable for obtaining them.</w:t>
            </w:r>
          </w:p>
          <w:p w:rsidR="00265801" w:rsidRPr="00E726BC" w:rsidRDefault="00265801" w:rsidP="00CD74CD">
            <w:pPr>
              <w:rPr>
                <w:rFonts w:ascii="Arial" w:hAnsi="Arial" w:cs="Arial"/>
                <w:sz w:val="24"/>
                <w:szCs w:val="24"/>
                <w:lang w:val="en-US"/>
              </w:rPr>
            </w:pPr>
          </w:p>
        </w:tc>
        <w:tc>
          <w:tcPr>
            <w:tcW w:w="4508" w:type="dxa"/>
          </w:tcPr>
          <w:p w:rsidR="00265801" w:rsidRPr="00E726BC" w:rsidRDefault="00265801" w:rsidP="00CD74CD">
            <w:pPr>
              <w:rPr>
                <w:rFonts w:ascii="Arial" w:hAnsi="Arial" w:cs="Arial"/>
                <w:b/>
                <w:bCs/>
                <w:sz w:val="24"/>
                <w:szCs w:val="24"/>
                <w:lang w:val="en-US"/>
              </w:rPr>
            </w:pPr>
          </w:p>
        </w:tc>
      </w:tr>
    </w:tbl>
    <w:p w:rsidR="00F43EA6" w:rsidRDefault="00F43EA6" w:rsidP="079833F8"/>
    <w:p w:rsidR="008B28A3" w:rsidRDefault="008B28A3"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34313F" w:rsidRDefault="0034313F" w:rsidP="079833F8"/>
    <w:p w:rsidR="008B28A3" w:rsidRDefault="008B28A3" w:rsidP="079833F8"/>
    <w:p w:rsidR="008B28A3" w:rsidRDefault="008B28A3" w:rsidP="079833F8"/>
    <w:p w:rsidR="00A335DC" w:rsidRDefault="00A335DC">
      <w:pPr>
        <w:rPr>
          <w:rFonts w:ascii="Arial" w:hAnsi="Arial" w:cs="Arial"/>
          <w:b/>
          <w:sz w:val="24"/>
          <w:szCs w:val="24"/>
          <w:u w:val="single"/>
        </w:rPr>
      </w:pPr>
      <w:r>
        <w:rPr>
          <w:rFonts w:ascii="Arial" w:hAnsi="Arial" w:cs="Arial"/>
          <w:b/>
          <w:sz w:val="24"/>
          <w:szCs w:val="24"/>
          <w:u w:val="single"/>
        </w:rPr>
        <w:br w:type="page"/>
      </w:r>
    </w:p>
    <w:p w:rsidR="0031504F" w:rsidRPr="00E726BC" w:rsidRDefault="0031504F" w:rsidP="0031504F">
      <w:pPr>
        <w:rPr>
          <w:rFonts w:ascii="Arial" w:hAnsi="Arial" w:cs="Arial"/>
          <w:b/>
          <w:sz w:val="24"/>
          <w:szCs w:val="24"/>
        </w:rPr>
      </w:pPr>
      <w:r w:rsidRPr="00E726BC">
        <w:rPr>
          <w:rFonts w:ascii="Arial" w:hAnsi="Arial" w:cs="Arial"/>
          <w:b/>
          <w:sz w:val="24"/>
          <w:szCs w:val="24"/>
          <w:u w:val="single"/>
        </w:rPr>
        <w:lastRenderedPageBreak/>
        <w:t xml:space="preserve">Annex B - Project </w:t>
      </w:r>
      <w:r w:rsidR="00A335DC">
        <w:rPr>
          <w:rFonts w:ascii="Arial" w:hAnsi="Arial" w:cs="Arial"/>
          <w:b/>
          <w:sz w:val="24"/>
          <w:szCs w:val="24"/>
          <w:u w:val="single"/>
        </w:rPr>
        <w:t xml:space="preserve">Two </w:t>
      </w:r>
      <w:r w:rsidRPr="00E726BC">
        <w:rPr>
          <w:rFonts w:ascii="Arial" w:hAnsi="Arial" w:cs="Arial"/>
          <w:b/>
          <w:sz w:val="24"/>
          <w:szCs w:val="24"/>
          <w:u w:val="single"/>
        </w:rPr>
        <w:t xml:space="preserve">description and funding profile </w:t>
      </w:r>
      <w:r w:rsidRPr="00E726BC">
        <w:rPr>
          <w:rFonts w:ascii="Arial" w:hAnsi="Arial" w:cs="Arial"/>
          <w:b/>
          <w:sz w:val="24"/>
          <w:szCs w:val="24"/>
        </w:rPr>
        <w:t>(</w:t>
      </w:r>
      <w:r w:rsidRPr="00E726BC">
        <w:rPr>
          <w:rFonts w:ascii="Arial" w:hAnsi="Arial" w:cs="Arial"/>
          <w:bCs/>
          <w:sz w:val="24"/>
          <w:szCs w:val="24"/>
        </w:rPr>
        <w:t xml:space="preserve">only required </w:t>
      </w:r>
      <w:r w:rsidR="00A335DC">
        <w:rPr>
          <w:rFonts w:ascii="Arial" w:hAnsi="Arial" w:cs="Arial"/>
          <w:bCs/>
          <w:sz w:val="24"/>
          <w:szCs w:val="24"/>
        </w:rPr>
        <w:t>for package</w:t>
      </w:r>
      <w:r w:rsidRPr="00E726BC">
        <w:rPr>
          <w:rFonts w:ascii="Arial" w:hAnsi="Arial" w:cs="Arial"/>
          <w:bCs/>
          <w:sz w:val="24"/>
          <w:szCs w:val="24"/>
        </w:rPr>
        <w:t xml:space="preserve"> bid</w:t>
      </w:r>
      <w:r w:rsidRPr="00E726BC">
        <w:rPr>
          <w:rFonts w:ascii="Arial" w:hAnsi="Arial" w:cs="Arial"/>
          <w:b/>
          <w:sz w:val="24"/>
          <w:szCs w:val="24"/>
        </w:rPr>
        <w:t>)</w:t>
      </w:r>
    </w:p>
    <w:tbl>
      <w:tblPr>
        <w:tblStyle w:val="TableGrid"/>
        <w:tblW w:w="0" w:type="auto"/>
        <w:tblLook w:val="04A0" w:firstRow="1" w:lastRow="0" w:firstColumn="1" w:lastColumn="0" w:noHBand="0" w:noVBand="1"/>
      </w:tblPr>
      <w:tblGrid>
        <w:gridCol w:w="4508"/>
        <w:gridCol w:w="4508"/>
      </w:tblGrid>
      <w:tr w:rsidR="001B26F8" w:rsidRPr="00E726BC" w:rsidTr="008F2F6A">
        <w:tc>
          <w:tcPr>
            <w:tcW w:w="9016" w:type="dxa"/>
            <w:gridSpan w:val="2"/>
            <w:shd w:val="clear" w:color="auto" w:fill="009999"/>
          </w:tcPr>
          <w:p w:rsidR="001B26F8" w:rsidRPr="009A3182" w:rsidRDefault="001B26F8" w:rsidP="000C36CC">
            <w:pPr>
              <w:rPr>
                <w:rFonts w:ascii="Arial" w:hAnsi="Arial" w:cs="Arial"/>
                <w:b/>
                <w:color w:val="FFFFFF" w:themeColor="background1"/>
                <w:sz w:val="24"/>
                <w:szCs w:val="24"/>
              </w:rPr>
            </w:pPr>
            <w:r w:rsidRPr="009A3182">
              <w:rPr>
                <w:rFonts w:ascii="Arial" w:hAnsi="Arial" w:cs="Arial"/>
                <w:b/>
                <w:color w:val="FFFFFF" w:themeColor="background1"/>
                <w:sz w:val="24"/>
                <w:szCs w:val="24"/>
              </w:rPr>
              <w:t>Project 2</w:t>
            </w:r>
          </w:p>
        </w:tc>
      </w:tr>
      <w:tr w:rsidR="001B26F8" w:rsidRPr="00E726BC" w:rsidTr="000C36CC">
        <w:tc>
          <w:tcPr>
            <w:tcW w:w="4508" w:type="dxa"/>
          </w:tcPr>
          <w:p w:rsidR="001B26F8" w:rsidRPr="00E726BC" w:rsidRDefault="00076A18" w:rsidP="000C36CC">
            <w:pPr>
              <w:rPr>
                <w:rFonts w:ascii="Arial" w:hAnsi="Arial" w:cs="Arial"/>
                <w:sz w:val="24"/>
                <w:szCs w:val="24"/>
              </w:rPr>
            </w:pPr>
            <w:r>
              <w:rPr>
                <w:rFonts w:ascii="Arial" w:hAnsi="Arial" w:cs="Arial"/>
                <w:sz w:val="24"/>
                <w:szCs w:val="24"/>
              </w:rPr>
              <w:t>B</w:t>
            </w:r>
            <w:r w:rsidR="001B26F8" w:rsidRPr="00E726BC">
              <w:rPr>
                <w:rFonts w:ascii="Arial" w:hAnsi="Arial" w:cs="Arial"/>
                <w:sz w:val="24"/>
                <w:szCs w:val="24"/>
              </w:rPr>
              <w:t>1. Project Name</w:t>
            </w:r>
          </w:p>
        </w:tc>
        <w:tc>
          <w:tcPr>
            <w:tcW w:w="4508" w:type="dxa"/>
          </w:tcPr>
          <w:p w:rsidR="001B26F8" w:rsidRPr="00E726BC" w:rsidRDefault="001B26F8" w:rsidP="000C36CC">
            <w:pPr>
              <w:rPr>
                <w:rFonts w:ascii="Arial" w:hAnsi="Arial" w:cs="Arial"/>
                <w:sz w:val="24"/>
                <w:szCs w:val="24"/>
              </w:rPr>
            </w:pPr>
          </w:p>
        </w:tc>
      </w:tr>
      <w:tr w:rsidR="00AA3392" w:rsidRPr="00E726BC" w:rsidTr="00E46887">
        <w:trPr>
          <w:trHeight w:val="1230"/>
        </w:trPr>
        <w:tc>
          <w:tcPr>
            <w:tcW w:w="9016" w:type="dxa"/>
            <w:gridSpan w:val="2"/>
          </w:tcPr>
          <w:p w:rsidR="00AA3392" w:rsidRPr="00E726BC" w:rsidRDefault="00AA3392" w:rsidP="000C36CC">
            <w:pPr>
              <w:rPr>
                <w:rFonts w:ascii="Arial" w:hAnsi="Arial" w:cs="Arial"/>
                <w:sz w:val="24"/>
                <w:szCs w:val="24"/>
              </w:rPr>
            </w:pPr>
            <w:r>
              <w:rPr>
                <w:rFonts w:ascii="Arial" w:hAnsi="Arial" w:cs="Arial"/>
                <w:sz w:val="24"/>
                <w:szCs w:val="24"/>
              </w:rPr>
              <w:t>B</w:t>
            </w:r>
            <w:r w:rsidRPr="00E726BC">
              <w:rPr>
                <w:rFonts w:ascii="Arial" w:hAnsi="Arial" w:cs="Arial"/>
                <w:sz w:val="24"/>
                <w:szCs w:val="24"/>
              </w:rPr>
              <w:t>2. Strategic Linkage to bid:</w:t>
            </w:r>
          </w:p>
          <w:p w:rsidR="00AA3392" w:rsidRPr="00E726BC" w:rsidRDefault="00AA3392" w:rsidP="000C36CC">
            <w:pPr>
              <w:rPr>
                <w:rFonts w:ascii="Arial" w:hAnsi="Arial" w:cs="Arial"/>
                <w:sz w:val="24"/>
                <w:szCs w:val="24"/>
              </w:rPr>
            </w:pPr>
          </w:p>
          <w:p w:rsidR="00AA3392" w:rsidRPr="00E726BC" w:rsidRDefault="00AA3392" w:rsidP="000C36CC">
            <w:pPr>
              <w:rPr>
                <w:rFonts w:ascii="Arial" w:hAnsi="Arial" w:cs="Arial"/>
                <w:sz w:val="24"/>
                <w:szCs w:val="24"/>
              </w:rPr>
            </w:pPr>
            <w:r w:rsidRPr="00E726BC">
              <w:rPr>
                <w:rFonts w:ascii="Arial" w:hAnsi="Arial" w:cs="Arial"/>
                <w:sz w:val="24"/>
                <w:szCs w:val="24"/>
              </w:rPr>
              <w:t>Please enter a brief explanation of how this project links strategically to the overall bid. (in no more than 100 words)</w:t>
            </w:r>
          </w:p>
        </w:tc>
      </w:tr>
      <w:tr w:rsidR="00AA3392" w:rsidRPr="00E726BC" w:rsidTr="0084476A">
        <w:trPr>
          <w:trHeight w:val="1230"/>
        </w:trPr>
        <w:tc>
          <w:tcPr>
            <w:tcW w:w="9016" w:type="dxa"/>
            <w:gridSpan w:val="2"/>
          </w:tcPr>
          <w:p w:rsidR="00AA3392" w:rsidRDefault="00AA3392" w:rsidP="000C36CC">
            <w:pPr>
              <w:rPr>
                <w:rFonts w:ascii="Arial" w:hAnsi="Arial" w:cs="Arial"/>
                <w:sz w:val="24"/>
                <w:szCs w:val="24"/>
              </w:rPr>
            </w:pPr>
          </w:p>
        </w:tc>
      </w:tr>
      <w:tr w:rsidR="00AA3392" w:rsidRPr="00E726BC" w:rsidTr="00E46887">
        <w:trPr>
          <w:trHeight w:val="1150"/>
        </w:trPr>
        <w:tc>
          <w:tcPr>
            <w:tcW w:w="9016" w:type="dxa"/>
            <w:gridSpan w:val="2"/>
          </w:tcPr>
          <w:p w:rsidR="00AA3392" w:rsidRPr="00E726BC" w:rsidRDefault="00AA3392" w:rsidP="000C36CC">
            <w:pPr>
              <w:rPr>
                <w:rFonts w:ascii="Arial" w:hAnsi="Arial" w:cs="Arial"/>
                <w:sz w:val="24"/>
                <w:szCs w:val="24"/>
              </w:rPr>
            </w:pPr>
            <w:r>
              <w:rPr>
                <w:rFonts w:ascii="Arial" w:hAnsi="Arial" w:cs="Arial"/>
                <w:sz w:val="24"/>
                <w:szCs w:val="24"/>
              </w:rPr>
              <w:t>B</w:t>
            </w:r>
            <w:r w:rsidRPr="00E726BC">
              <w:rPr>
                <w:rFonts w:ascii="Arial" w:hAnsi="Arial" w:cs="Arial"/>
                <w:sz w:val="24"/>
                <w:szCs w:val="24"/>
              </w:rPr>
              <w:t>3. Geographical area:</w:t>
            </w:r>
          </w:p>
          <w:p w:rsidR="00AA3392" w:rsidRPr="00E726BC" w:rsidRDefault="00AA3392" w:rsidP="000C36CC">
            <w:pPr>
              <w:rPr>
                <w:rFonts w:ascii="Arial" w:hAnsi="Arial" w:cs="Arial"/>
                <w:sz w:val="24"/>
                <w:szCs w:val="24"/>
              </w:rPr>
            </w:pPr>
            <w:r w:rsidRPr="00E726BC">
              <w:rPr>
                <w:rFonts w:ascii="Arial" w:hAnsi="Arial" w:cs="Arial"/>
                <w:sz w:val="24"/>
                <w:szCs w:val="24"/>
              </w:rPr>
              <w:t>Please provide a short description of</w:t>
            </w:r>
            <w:r>
              <w:rPr>
                <w:rFonts w:ascii="Arial" w:hAnsi="Arial" w:cs="Arial"/>
                <w:sz w:val="24"/>
                <w:szCs w:val="24"/>
              </w:rPr>
              <w:t xml:space="preserve"> the</w:t>
            </w:r>
            <w:r w:rsidRPr="00E726BC">
              <w:rPr>
                <w:rFonts w:ascii="Arial" w:hAnsi="Arial" w:cs="Arial"/>
                <w:sz w:val="24"/>
                <w:szCs w:val="24"/>
              </w:rPr>
              <w:t xml:space="preserve"> area covered by the bid (</w:t>
            </w:r>
            <w:r w:rsidRPr="00E726BC">
              <w:rPr>
                <w:rFonts w:ascii="Arial" w:hAnsi="Arial" w:cs="Arial"/>
                <w:sz w:val="24"/>
                <w:szCs w:val="24"/>
                <w:u w:val="single"/>
              </w:rPr>
              <w:t>in no more than 100 words</w:t>
            </w:r>
            <w:r w:rsidRPr="00E726BC">
              <w:rPr>
                <w:rFonts w:ascii="Arial" w:hAnsi="Arial" w:cs="Arial"/>
                <w:sz w:val="24"/>
                <w:szCs w:val="24"/>
              </w:rPr>
              <w:t>)</w:t>
            </w:r>
          </w:p>
          <w:p w:rsidR="00AA3392" w:rsidRPr="00E726BC" w:rsidRDefault="00AA3392" w:rsidP="000C36CC">
            <w:pPr>
              <w:rPr>
                <w:rFonts w:ascii="Arial" w:hAnsi="Arial" w:cs="Arial"/>
                <w:sz w:val="24"/>
                <w:szCs w:val="24"/>
              </w:rPr>
            </w:pPr>
          </w:p>
          <w:p w:rsidR="00AA3392" w:rsidRPr="00E726BC" w:rsidRDefault="00AA3392" w:rsidP="000C36CC">
            <w:pPr>
              <w:rPr>
                <w:rFonts w:ascii="Arial" w:hAnsi="Arial" w:cs="Arial"/>
                <w:sz w:val="24"/>
                <w:szCs w:val="24"/>
              </w:rPr>
            </w:pPr>
          </w:p>
          <w:p w:rsidR="00AA3392" w:rsidRPr="00E726BC" w:rsidRDefault="00AA3392" w:rsidP="000C36CC">
            <w:pPr>
              <w:rPr>
                <w:rFonts w:ascii="Arial" w:hAnsi="Arial" w:cs="Arial"/>
                <w:sz w:val="24"/>
                <w:szCs w:val="24"/>
              </w:rPr>
            </w:pPr>
          </w:p>
          <w:p w:rsidR="00AA3392" w:rsidRPr="00E726BC" w:rsidRDefault="00AA3392" w:rsidP="000C36CC">
            <w:pPr>
              <w:rPr>
                <w:rFonts w:ascii="Arial" w:hAnsi="Arial" w:cs="Arial"/>
                <w:sz w:val="24"/>
                <w:szCs w:val="24"/>
              </w:rPr>
            </w:pPr>
          </w:p>
        </w:tc>
      </w:tr>
      <w:tr w:rsidR="00D37AA6" w:rsidRPr="00E726BC" w:rsidTr="0084476A">
        <w:trPr>
          <w:trHeight w:val="1150"/>
        </w:trPr>
        <w:tc>
          <w:tcPr>
            <w:tcW w:w="9016" w:type="dxa"/>
            <w:gridSpan w:val="2"/>
          </w:tcPr>
          <w:p w:rsidR="00D37AA6" w:rsidRDefault="00D37AA6" w:rsidP="000C36CC">
            <w:pPr>
              <w:rPr>
                <w:rFonts w:ascii="Arial" w:hAnsi="Arial" w:cs="Arial"/>
                <w:sz w:val="24"/>
                <w:szCs w:val="24"/>
              </w:rPr>
            </w:pPr>
          </w:p>
        </w:tc>
      </w:tr>
      <w:tr w:rsidR="001B26F8" w:rsidRPr="00E726BC" w:rsidTr="000C36CC">
        <w:tc>
          <w:tcPr>
            <w:tcW w:w="4508" w:type="dxa"/>
          </w:tcPr>
          <w:p w:rsidR="001B26F8" w:rsidRPr="00E726BC" w:rsidRDefault="00076A18" w:rsidP="000C36CC">
            <w:pPr>
              <w:rPr>
                <w:rFonts w:ascii="Arial" w:hAnsi="Arial" w:cs="Arial"/>
                <w:sz w:val="24"/>
                <w:szCs w:val="24"/>
              </w:rPr>
            </w:pPr>
            <w:r>
              <w:rPr>
                <w:rFonts w:ascii="Arial" w:hAnsi="Arial" w:cs="Arial"/>
                <w:sz w:val="24"/>
                <w:szCs w:val="24"/>
              </w:rPr>
              <w:t xml:space="preserve">B4. </w:t>
            </w:r>
            <w:r w:rsidR="001B26F8" w:rsidRPr="00E726BC">
              <w:rPr>
                <w:rFonts w:ascii="Arial" w:hAnsi="Arial" w:cs="Arial"/>
                <w:sz w:val="24"/>
                <w:szCs w:val="24"/>
              </w:rPr>
              <w:t>OS Grid Reference</w:t>
            </w:r>
          </w:p>
        </w:tc>
        <w:tc>
          <w:tcPr>
            <w:tcW w:w="4508" w:type="dxa"/>
          </w:tcPr>
          <w:p w:rsidR="001B26F8" w:rsidRPr="00E726BC" w:rsidRDefault="001B26F8" w:rsidP="000C36CC">
            <w:pPr>
              <w:rPr>
                <w:rFonts w:ascii="Arial" w:hAnsi="Arial" w:cs="Arial"/>
                <w:sz w:val="24"/>
                <w:szCs w:val="24"/>
              </w:rPr>
            </w:pPr>
          </w:p>
        </w:tc>
      </w:tr>
      <w:tr w:rsidR="001B26F8" w:rsidRPr="00E726BC" w:rsidTr="000C36CC">
        <w:tc>
          <w:tcPr>
            <w:tcW w:w="4508" w:type="dxa"/>
          </w:tcPr>
          <w:p w:rsidR="001B26F8" w:rsidRPr="00E726BC" w:rsidRDefault="00076A18" w:rsidP="000C36CC">
            <w:pPr>
              <w:rPr>
                <w:rFonts w:ascii="Arial" w:hAnsi="Arial" w:cs="Arial"/>
                <w:sz w:val="24"/>
                <w:szCs w:val="24"/>
              </w:rPr>
            </w:pPr>
            <w:r>
              <w:rPr>
                <w:rFonts w:ascii="Arial" w:hAnsi="Arial" w:cs="Arial"/>
                <w:sz w:val="24"/>
                <w:szCs w:val="24"/>
              </w:rPr>
              <w:t>B</w:t>
            </w:r>
            <w:proofErr w:type="gramStart"/>
            <w:r>
              <w:rPr>
                <w:rFonts w:ascii="Arial" w:hAnsi="Arial" w:cs="Arial"/>
                <w:sz w:val="24"/>
                <w:szCs w:val="24"/>
              </w:rPr>
              <w:t>5.</w:t>
            </w:r>
            <w:r w:rsidR="001B26F8" w:rsidRPr="00E726BC">
              <w:rPr>
                <w:rFonts w:ascii="Arial" w:hAnsi="Arial" w:cs="Arial"/>
                <w:sz w:val="24"/>
                <w:szCs w:val="24"/>
              </w:rPr>
              <w:t>Postcode</w:t>
            </w:r>
            <w:proofErr w:type="gramEnd"/>
          </w:p>
        </w:tc>
        <w:tc>
          <w:tcPr>
            <w:tcW w:w="4508" w:type="dxa"/>
          </w:tcPr>
          <w:p w:rsidR="001B26F8" w:rsidRPr="00E726BC" w:rsidRDefault="001B26F8" w:rsidP="000C36CC">
            <w:pPr>
              <w:rPr>
                <w:rFonts w:ascii="Arial" w:hAnsi="Arial" w:cs="Arial"/>
                <w:sz w:val="24"/>
                <w:szCs w:val="24"/>
              </w:rPr>
            </w:pPr>
          </w:p>
        </w:tc>
      </w:tr>
      <w:tr w:rsidR="001B26F8" w:rsidRPr="00E726BC" w:rsidTr="000C36CC">
        <w:tc>
          <w:tcPr>
            <w:tcW w:w="4508" w:type="dxa"/>
          </w:tcPr>
          <w:p w:rsidR="001B26F8" w:rsidRPr="00E726BC" w:rsidRDefault="00076A18" w:rsidP="000C36CC">
            <w:pPr>
              <w:rPr>
                <w:rFonts w:ascii="Arial" w:hAnsi="Arial" w:cs="Arial"/>
                <w:sz w:val="24"/>
                <w:szCs w:val="24"/>
              </w:rPr>
            </w:pPr>
            <w:r>
              <w:rPr>
                <w:rFonts w:ascii="Arial" w:hAnsi="Arial" w:cs="Arial"/>
                <w:bCs/>
                <w:sz w:val="24"/>
                <w:szCs w:val="24"/>
              </w:rPr>
              <w:t xml:space="preserve">B6. </w:t>
            </w:r>
            <w:r w:rsidR="001B26F8" w:rsidRPr="00E726BC">
              <w:rPr>
                <w:rFonts w:ascii="Arial" w:hAnsi="Arial" w:cs="Arial"/>
                <w:bCs/>
                <w:sz w:val="24"/>
                <w:szCs w:val="24"/>
              </w:rPr>
              <w:t xml:space="preserve">For </w:t>
            </w:r>
            <w:r w:rsidR="001B26F8" w:rsidRPr="00E726BC">
              <w:rPr>
                <w:rFonts w:ascii="Arial" w:hAnsi="Arial" w:cs="Arial"/>
                <w:sz w:val="24"/>
                <w:szCs w:val="24"/>
              </w:rPr>
              <w:t xml:space="preserve">Counties, Greater London Authority and Combined Authorities/Mayoral Combined Authorities, please provide details of the district council or unitary authority where the bid is located (or predominantly located)  </w:t>
            </w:r>
          </w:p>
        </w:tc>
        <w:tc>
          <w:tcPr>
            <w:tcW w:w="4508" w:type="dxa"/>
          </w:tcPr>
          <w:p w:rsidR="001B26F8" w:rsidRPr="00E726BC" w:rsidRDefault="001B26F8" w:rsidP="000C36CC">
            <w:pPr>
              <w:rPr>
                <w:rFonts w:ascii="Arial" w:hAnsi="Arial" w:cs="Arial"/>
                <w:sz w:val="24"/>
                <w:szCs w:val="24"/>
              </w:rPr>
            </w:pPr>
          </w:p>
        </w:tc>
      </w:tr>
      <w:tr w:rsidR="001B26F8" w:rsidRPr="00E726BC" w:rsidTr="000C36CC">
        <w:tc>
          <w:tcPr>
            <w:tcW w:w="9016" w:type="dxa"/>
            <w:gridSpan w:val="2"/>
          </w:tcPr>
          <w:p w:rsidR="001B26F8" w:rsidRPr="00E726BC" w:rsidRDefault="00076A18" w:rsidP="000C36CC">
            <w:pPr>
              <w:rPr>
                <w:rFonts w:ascii="Arial" w:hAnsi="Arial" w:cs="Arial"/>
                <w:sz w:val="24"/>
                <w:szCs w:val="24"/>
              </w:rPr>
            </w:pPr>
            <w:r>
              <w:rPr>
                <w:rFonts w:ascii="Arial" w:hAnsi="Arial" w:cs="Arial"/>
                <w:sz w:val="24"/>
                <w:szCs w:val="24"/>
              </w:rPr>
              <w:t xml:space="preserve">B7. </w:t>
            </w:r>
            <w:r w:rsidR="001B26F8" w:rsidRPr="00E726BC">
              <w:rPr>
                <w:rFonts w:ascii="Arial" w:hAnsi="Arial" w:cs="Arial"/>
                <w:sz w:val="24"/>
                <w:szCs w:val="24"/>
              </w:rPr>
              <w:t xml:space="preserve">Please append a map showing the location (and where applicable the route) of the proposed scheme, existing transport infrastructure and other points of </w:t>
            </w:r>
            <w:proofErr w:type="gramStart"/>
            <w:r w:rsidR="001B26F8" w:rsidRPr="00E726BC">
              <w:rPr>
                <w:rFonts w:ascii="Arial" w:hAnsi="Arial" w:cs="Arial"/>
                <w:sz w:val="24"/>
                <w:szCs w:val="24"/>
              </w:rPr>
              <w:t>particular interest</w:t>
            </w:r>
            <w:proofErr w:type="gramEnd"/>
            <w:r w:rsidR="001B26F8" w:rsidRPr="00E726BC">
              <w:rPr>
                <w:rFonts w:ascii="Arial" w:hAnsi="Arial" w:cs="Arial"/>
                <w:sz w:val="24"/>
                <w:szCs w:val="24"/>
              </w:rPr>
              <w:t xml:space="preserve"> to the bid e.g. development sites, areas of existing employment, constraints etc.</w:t>
            </w:r>
          </w:p>
        </w:tc>
      </w:tr>
      <w:tr w:rsidR="001B26F8" w:rsidRPr="00E726BC" w:rsidTr="000C36CC">
        <w:tc>
          <w:tcPr>
            <w:tcW w:w="4508" w:type="dxa"/>
          </w:tcPr>
          <w:p w:rsidR="001B26F8" w:rsidRPr="00E726BC" w:rsidRDefault="00076A18" w:rsidP="000C36CC">
            <w:pPr>
              <w:rPr>
                <w:rFonts w:ascii="Arial" w:hAnsi="Arial" w:cs="Arial"/>
                <w:sz w:val="24"/>
                <w:szCs w:val="24"/>
              </w:rPr>
            </w:pPr>
            <w:r>
              <w:rPr>
                <w:rFonts w:ascii="Arial" w:hAnsi="Arial" w:cs="Arial"/>
                <w:sz w:val="24"/>
                <w:szCs w:val="24"/>
              </w:rPr>
              <w:t>B8</w:t>
            </w:r>
            <w:r w:rsidR="001B26F8" w:rsidRPr="00E726BC">
              <w:rPr>
                <w:rFonts w:ascii="Arial" w:hAnsi="Arial" w:cs="Arial"/>
                <w:sz w:val="24"/>
                <w:szCs w:val="24"/>
              </w:rPr>
              <w:t>. Project theme</w:t>
            </w:r>
            <w:r w:rsidR="001B26F8" w:rsidRPr="00E726BC">
              <w:rPr>
                <w:rFonts w:ascii="Arial" w:hAnsi="Arial" w:cs="Arial"/>
                <w:sz w:val="24"/>
                <w:szCs w:val="24"/>
              </w:rPr>
              <w:br/>
              <w:t>Please select the project theme</w:t>
            </w:r>
          </w:p>
        </w:tc>
        <w:tc>
          <w:tcPr>
            <w:tcW w:w="4508" w:type="dxa"/>
          </w:tcPr>
          <w:p w:rsidR="001B26F8" w:rsidRPr="00E726BC" w:rsidRDefault="001B26F8" w:rsidP="000C36CC">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Transport investment</w:t>
            </w:r>
          </w:p>
          <w:p w:rsidR="001B26F8" w:rsidRPr="00E726BC" w:rsidRDefault="001B26F8" w:rsidP="000C36CC">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Regeneration and town centre investment</w:t>
            </w:r>
          </w:p>
          <w:p w:rsidR="001B26F8" w:rsidRPr="00E726BC" w:rsidRDefault="001B26F8" w:rsidP="000C36CC">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Cultural investment</w:t>
            </w:r>
          </w:p>
          <w:p w:rsidR="001B26F8" w:rsidRPr="00E726BC" w:rsidRDefault="001B26F8" w:rsidP="000C36CC">
            <w:pPr>
              <w:rPr>
                <w:rFonts w:ascii="Arial" w:hAnsi="Arial" w:cs="Arial"/>
                <w:sz w:val="24"/>
                <w:szCs w:val="24"/>
              </w:rPr>
            </w:pPr>
          </w:p>
        </w:tc>
      </w:tr>
      <w:tr w:rsidR="001B26F8" w:rsidRPr="00E726BC" w:rsidTr="000C36CC">
        <w:tc>
          <w:tcPr>
            <w:tcW w:w="4508" w:type="dxa"/>
          </w:tcPr>
          <w:p w:rsidR="001B26F8" w:rsidRPr="00E726BC" w:rsidRDefault="005E20C7" w:rsidP="000C36CC">
            <w:pPr>
              <w:rPr>
                <w:rFonts w:ascii="Arial" w:hAnsi="Arial" w:cs="Arial"/>
                <w:sz w:val="24"/>
                <w:szCs w:val="24"/>
              </w:rPr>
            </w:pPr>
            <w:r>
              <w:rPr>
                <w:rFonts w:ascii="Arial" w:hAnsi="Arial" w:cs="Arial"/>
                <w:sz w:val="24"/>
                <w:szCs w:val="24"/>
              </w:rPr>
              <w:t>B9</w:t>
            </w:r>
            <w:r w:rsidR="001B26F8" w:rsidRPr="00E726BC">
              <w:rPr>
                <w:rFonts w:ascii="Arial" w:hAnsi="Arial" w:cs="Arial"/>
                <w:sz w:val="24"/>
                <w:szCs w:val="24"/>
              </w:rPr>
              <w:t>. Value of capital grant being requested for this project (£):</w:t>
            </w:r>
          </w:p>
        </w:tc>
        <w:tc>
          <w:tcPr>
            <w:tcW w:w="4508" w:type="dxa"/>
          </w:tcPr>
          <w:p w:rsidR="001B26F8" w:rsidRPr="00E726BC" w:rsidRDefault="001B26F8" w:rsidP="000C36CC">
            <w:pPr>
              <w:rPr>
                <w:rFonts w:ascii="Arial" w:hAnsi="Arial" w:cs="Arial"/>
                <w:sz w:val="24"/>
                <w:szCs w:val="24"/>
              </w:rPr>
            </w:pPr>
          </w:p>
        </w:tc>
      </w:tr>
      <w:tr w:rsidR="00A335DC" w:rsidRPr="00E726BC" w:rsidTr="000C36CC">
        <w:tc>
          <w:tcPr>
            <w:tcW w:w="4508" w:type="dxa"/>
          </w:tcPr>
          <w:p w:rsidR="00A335DC" w:rsidRPr="00E726BC" w:rsidRDefault="005E20C7" w:rsidP="000C36CC">
            <w:pPr>
              <w:rPr>
                <w:rFonts w:ascii="Arial" w:hAnsi="Arial" w:cs="Arial"/>
                <w:sz w:val="24"/>
                <w:szCs w:val="24"/>
              </w:rPr>
            </w:pPr>
            <w:r>
              <w:rPr>
                <w:rFonts w:ascii="Arial" w:hAnsi="Arial" w:cs="Arial"/>
                <w:sz w:val="24"/>
                <w:szCs w:val="24"/>
              </w:rPr>
              <w:t>B10</w:t>
            </w:r>
            <w:r w:rsidR="00A335DC" w:rsidRPr="00A335DC">
              <w:rPr>
                <w:rFonts w:ascii="Arial" w:hAnsi="Arial" w:cs="Arial"/>
                <w:sz w:val="24"/>
                <w:szCs w:val="24"/>
              </w:rPr>
              <w:t>.  Value of match funding and sources (£):</w:t>
            </w:r>
            <w:r w:rsidR="00A335DC" w:rsidRPr="00A335DC">
              <w:rPr>
                <w:rFonts w:ascii="Arial" w:hAnsi="Arial" w:cs="Arial"/>
                <w:sz w:val="24"/>
                <w:szCs w:val="24"/>
              </w:rPr>
              <w:tab/>
            </w:r>
          </w:p>
        </w:tc>
        <w:tc>
          <w:tcPr>
            <w:tcW w:w="4508" w:type="dxa"/>
          </w:tcPr>
          <w:p w:rsidR="00A335DC" w:rsidRPr="00E726BC" w:rsidRDefault="00A335DC" w:rsidP="000C36CC">
            <w:pPr>
              <w:rPr>
                <w:rFonts w:ascii="Arial" w:hAnsi="Arial" w:cs="Arial"/>
                <w:sz w:val="24"/>
                <w:szCs w:val="24"/>
              </w:rPr>
            </w:pPr>
          </w:p>
        </w:tc>
      </w:tr>
      <w:tr w:rsidR="001B26F8" w:rsidRPr="00E726BC" w:rsidTr="000C36CC">
        <w:tc>
          <w:tcPr>
            <w:tcW w:w="9016" w:type="dxa"/>
            <w:gridSpan w:val="2"/>
          </w:tcPr>
          <w:p w:rsidR="001B26F8" w:rsidRPr="00E726BC" w:rsidRDefault="005E20C7" w:rsidP="000C36CC">
            <w:pPr>
              <w:rPr>
                <w:rFonts w:ascii="Arial" w:hAnsi="Arial" w:cs="Arial"/>
                <w:sz w:val="24"/>
                <w:szCs w:val="24"/>
              </w:rPr>
            </w:pPr>
            <w:r>
              <w:rPr>
                <w:rFonts w:ascii="Arial" w:hAnsi="Arial" w:cs="Arial"/>
                <w:sz w:val="24"/>
                <w:szCs w:val="24"/>
              </w:rPr>
              <w:t>B11</w:t>
            </w:r>
            <w:r w:rsidR="001B26F8" w:rsidRPr="00E726BC">
              <w:rPr>
                <w:rFonts w:ascii="Arial" w:hAnsi="Arial" w:cs="Arial"/>
                <w:sz w:val="24"/>
                <w:szCs w:val="24"/>
              </w:rPr>
              <w:t>. Value for Money</w:t>
            </w:r>
          </w:p>
          <w:p w:rsidR="001B26F8" w:rsidRPr="00E726BC" w:rsidRDefault="001B26F8" w:rsidP="000C36CC">
            <w:pPr>
              <w:rPr>
                <w:rFonts w:ascii="Arial" w:hAnsi="Arial" w:cs="Arial"/>
                <w:sz w:val="24"/>
                <w:szCs w:val="24"/>
              </w:rPr>
            </w:pPr>
          </w:p>
          <w:p w:rsidR="001B26F8" w:rsidRPr="00E726BC" w:rsidRDefault="001B26F8" w:rsidP="000C36CC">
            <w:pPr>
              <w:rPr>
                <w:rFonts w:ascii="Arial" w:hAnsi="Arial" w:cs="Arial"/>
                <w:sz w:val="24"/>
                <w:szCs w:val="24"/>
              </w:rPr>
            </w:pPr>
            <w:r w:rsidRPr="00E726BC">
              <w:rPr>
                <w:rFonts w:ascii="Arial" w:hAnsi="Arial" w:cs="Arial"/>
                <w:sz w:val="24"/>
                <w:szCs w:val="24"/>
              </w:rPr>
              <w:lastRenderedPageBreak/>
              <w:t xml:space="preserve">This section should set out the full range of impacts – both beneficial and adverse – of the project. Where possible, impacts should be described, quantified </w:t>
            </w:r>
            <w:proofErr w:type="gramStart"/>
            <w:r w:rsidRPr="00E726BC">
              <w:rPr>
                <w:rFonts w:ascii="Arial" w:hAnsi="Arial" w:cs="Arial"/>
                <w:sz w:val="24"/>
                <w:szCs w:val="24"/>
              </w:rPr>
              <w:t>and also</w:t>
            </w:r>
            <w:proofErr w:type="gramEnd"/>
            <w:r w:rsidRPr="00E726BC">
              <w:rPr>
                <w:rFonts w:ascii="Arial" w:hAnsi="Arial" w:cs="Arial"/>
                <w:sz w:val="24"/>
                <w:szCs w:val="24"/>
              </w:rPr>
              <w:t xml:space="preserve"> reported in monetary terms. </w:t>
            </w:r>
            <w:proofErr w:type="gramStart"/>
            <w:r w:rsidRPr="00E726BC">
              <w:rPr>
                <w:rFonts w:ascii="Arial" w:hAnsi="Arial" w:cs="Arial"/>
                <w:sz w:val="24"/>
                <w:szCs w:val="24"/>
              </w:rPr>
              <w:t>However</w:t>
            </w:r>
            <w:proofErr w:type="gramEnd"/>
            <w:r w:rsidRPr="00E726BC">
              <w:rPr>
                <w:rFonts w:ascii="Arial" w:hAnsi="Arial" w:cs="Arial"/>
                <w:sz w:val="24"/>
                <w:szCs w:val="24"/>
              </w:rPr>
              <w:t xml:space="preserve"> there may be some impacts where only a qualitative assessment is possible due to limitations in the available analysis. There should be a clear and detailed explanation of how all impacts reported have been identified, considered and analysed. When deciding what are the most significant impacts to consider, bidders should consider what impacts and outcomes the project is intended to achieve, taking into account the strategic case,  but should also consider if there are other possible significant positive or negative impacts, to the economy, people, or environment</w:t>
            </w:r>
          </w:p>
        </w:tc>
      </w:tr>
      <w:tr w:rsidR="00534B4B" w:rsidRPr="00E726BC" w:rsidTr="000C36CC">
        <w:tc>
          <w:tcPr>
            <w:tcW w:w="9016" w:type="dxa"/>
            <w:gridSpan w:val="2"/>
          </w:tcPr>
          <w:p w:rsidR="00534B4B" w:rsidRDefault="00534B4B" w:rsidP="000C36CC">
            <w:pPr>
              <w:rPr>
                <w:rFonts w:ascii="Arial" w:hAnsi="Arial" w:cs="Arial"/>
                <w:sz w:val="24"/>
                <w:szCs w:val="24"/>
              </w:rPr>
            </w:pPr>
          </w:p>
          <w:p w:rsidR="00534B4B" w:rsidRDefault="00534B4B" w:rsidP="000C36CC">
            <w:pPr>
              <w:rPr>
                <w:rFonts w:ascii="Arial" w:hAnsi="Arial" w:cs="Arial"/>
                <w:sz w:val="24"/>
                <w:szCs w:val="24"/>
              </w:rPr>
            </w:pPr>
          </w:p>
          <w:p w:rsidR="00534B4B" w:rsidRDefault="00534B4B" w:rsidP="000C36CC">
            <w:pPr>
              <w:rPr>
                <w:rFonts w:ascii="Arial" w:hAnsi="Arial" w:cs="Arial"/>
                <w:sz w:val="24"/>
                <w:szCs w:val="24"/>
              </w:rPr>
            </w:pPr>
          </w:p>
        </w:tc>
      </w:tr>
      <w:tr w:rsidR="001B26F8" w:rsidRPr="00E726BC" w:rsidTr="000C36CC">
        <w:tc>
          <w:tcPr>
            <w:tcW w:w="9016" w:type="dxa"/>
            <w:gridSpan w:val="2"/>
          </w:tcPr>
          <w:p w:rsidR="001B26F8" w:rsidRPr="00E726BC" w:rsidRDefault="005E20C7" w:rsidP="000C36CC">
            <w:pPr>
              <w:rPr>
                <w:rFonts w:ascii="Arial" w:hAnsi="Arial" w:cs="Arial"/>
                <w:sz w:val="24"/>
                <w:szCs w:val="24"/>
              </w:rPr>
            </w:pPr>
            <w:r>
              <w:rPr>
                <w:rFonts w:ascii="Arial" w:hAnsi="Arial" w:cs="Arial"/>
                <w:sz w:val="24"/>
                <w:szCs w:val="24"/>
              </w:rPr>
              <w:t xml:space="preserve">B12. </w:t>
            </w:r>
            <w:r w:rsidR="001B26F8" w:rsidRPr="00E726BC">
              <w:rPr>
                <w:rFonts w:ascii="Arial" w:hAnsi="Arial" w:cs="Arial"/>
                <w:sz w:val="24"/>
                <w:szCs w:val="24"/>
              </w:rPr>
              <w:t>It will be generally expected that an overall Benefit Cost Ratio and Value for Money Assessment will be reported in applications. If this is not possible, then the application should include a clear explanation of why not.</w:t>
            </w:r>
          </w:p>
        </w:tc>
      </w:tr>
      <w:tr w:rsidR="00534B4B" w:rsidRPr="00E726BC" w:rsidTr="000C36CC">
        <w:tc>
          <w:tcPr>
            <w:tcW w:w="9016" w:type="dxa"/>
            <w:gridSpan w:val="2"/>
          </w:tcPr>
          <w:p w:rsidR="00534B4B" w:rsidRDefault="00534B4B" w:rsidP="000C36CC">
            <w:pPr>
              <w:rPr>
                <w:rFonts w:ascii="Arial" w:hAnsi="Arial" w:cs="Arial"/>
                <w:sz w:val="24"/>
                <w:szCs w:val="24"/>
              </w:rPr>
            </w:pPr>
          </w:p>
          <w:p w:rsidR="00534B4B" w:rsidRDefault="00534B4B" w:rsidP="000C36CC">
            <w:pPr>
              <w:rPr>
                <w:rFonts w:ascii="Arial" w:hAnsi="Arial" w:cs="Arial"/>
                <w:sz w:val="24"/>
                <w:szCs w:val="24"/>
              </w:rPr>
            </w:pPr>
          </w:p>
          <w:p w:rsidR="00534B4B" w:rsidRDefault="00534B4B" w:rsidP="000C36CC">
            <w:pPr>
              <w:rPr>
                <w:rFonts w:ascii="Arial" w:hAnsi="Arial" w:cs="Arial"/>
                <w:sz w:val="24"/>
                <w:szCs w:val="24"/>
              </w:rPr>
            </w:pPr>
          </w:p>
        </w:tc>
      </w:tr>
      <w:tr w:rsidR="001B26F8" w:rsidRPr="00E726BC" w:rsidTr="000C36CC">
        <w:tc>
          <w:tcPr>
            <w:tcW w:w="4508" w:type="dxa"/>
          </w:tcPr>
          <w:p w:rsidR="001B26F8" w:rsidRPr="00E726BC" w:rsidRDefault="005E20C7" w:rsidP="000C36CC">
            <w:pPr>
              <w:rPr>
                <w:rFonts w:ascii="Arial" w:hAnsi="Arial" w:cs="Arial"/>
                <w:sz w:val="24"/>
                <w:szCs w:val="24"/>
              </w:rPr>
            </w:pPr>
            <w:r>
              <w:rPr>
                <w:rFonts w:ascii="Arial" w:hAnsi="Arial" w:cs="Arial"/>
                <w:sz w:val="24"/>
                <w:szCs w:val="24"/>
              </w:rPr>
              <w:t xml:space="preserve">B13. </w:t>
            </w:r>
            <w:r w:rsidR="001B26F8" w:rsidRPr="00E726BC">
              <w:rPr>
                <w:rFonts w:ascii="Arial" w:hAnsi="Arial" w:cs="Arial"/>
                <w:sz w:val="24"/>
                <w:szCs w:val="24"/>
              </w:rPr>
              <w:t>Where available, please provide the BCR for this project</w:t>
            </w:r>
          </w:p>
        </w:tc>
        <w:tc>
          <w:tcPr>
            <w:tcW w:w="4508" w:type="dxa"/>
          </w:tcPr>
          <w:p w:rsidR="001B26F8" w:rsidRPr="00E726BC" w:rsidRDefault="001B26F8" w:rsidP="000C36CC">
            <w:pPr>
              <w:rPr>
                <w:rFonts w:ascii="Arial" w:hAnsi="Arial" w:cs="Arial"/>
                <w:sz w:val="24"/>
                <w:szCs w:val="24"/>
              </w:rPr>
            </w:pPr>
          </w:p>
        </w:tc>
      </w:tr>
      <w:tr w:rsidR="001B26F8" w:rsidRPr="00E726BC" w:rsidTr="000C36CC">
        <w:tc>
          <w:tcPr>
            <w:tcW w:w="4508" w:type="dxa"/>
          </w:tcPr>
          <w:p w:rsidR="001B26F8" w:rsidRPr="00E726BC" w:rsidRDefault="005E20C7" w:rsidP="000C36CC">
            <w:pPr>
              <w:rPr>
                <w:rFonts w:ascii="Arial" w:hAnsi="Arial" w:cs="Arial"/>
                <w:sz w:val="24"/>
                <w:szCs w:val="24"/>
              </w:rPr>
            </w:pPr>
            <w:r>
              <w:rPr>
                <w:rFonts w:ascii="Arial" w:hAnsi="Arial" w:cs="Arial"/>
                <w:sz w:val="24"/>
                <w:szCs w:val="24"/>
              </w:rPr>
              <w:t xml:space="preserve">B14. </w:t>
            </w:r>
            <w:r w:rsidR="001B26F8" w:rsidRPr="00E726BC">
              <w:rPr>
                <w:rFonts w:ascii="Arial" w:hAnsi="Arial" w:cs="Arial"/>
                <w:sz w:val="24"/>
                <w:szCs w:val="24"/>
              </w:rPr>
              <w:t xml:space="preserve">Does your proposal deliver strong non-monetised benefits?  Please set out what these are and evidence them.   </w:t>
            </w:r>
          </w:p>
        </w:tc>
        <w:tc>
          <w:tcPr>
            <w:tcW w:w="4508" w:type="dxa"/>
          </w:tcPr>
          <w:p w:rsidR="001B26F8" w:rsidRPr="00E726BC" w:rsidRDefault="001B26F8" w:rsidP="000C36CC">
            <w:pPr>
              <w:rPr>
                <w:rFonts w:ascii="Arial" w:hAnsi="Arial" w:cs="Arial"/>
                <w:sz w:val="24"/>
                <w:szCs w:val="24"/>
              </w:rPr>
            </w:pPr>
          </w:p>
        </w:tc>
      </w:tr>
      <w:tr w:rsidR="001B26F8" w:rsidRPr="00E726BC" w:rsidTr="000C36CC">
        <w:tc>
          <w:tcPr>
            <w:tcW w:w="9016" w:type="dxa"/>
            <w:gridSpan w:val="2"/>
          </w:tcPr>
          <w:p w:rsidR="001B26F8" w:rsidRPr="00E726BC" w:rsidRDefault="005E20C7" w:rsidP="000C36CC">
            <w:pPr>
              <w:rPr>
                <w:rFonts w:ascii="Arial" w:hAnsi="Arial" w:cs="Arial"/>
                <w:b/>
                <w:bCs/>
                <w:sz w:val="24"/>
                <w:szCs w:val="24"/>
              </w:rPr>
            </w:pPr>
            <w:r>
              <w:rPr>
                <w:rFonts w:ascii="Arial" w:hAnsi="Arial" w:cs="Arial"/>
                <w:sz w:val="24"/>
                <w:szCs w:val="24"/>
              </w:rPr>
              <w:t xml:space="preserve">B15. </w:t>
            </w:r>
            <w:r w:rsidR="001B26F8" w:rsidRPr="00E726BC">
              <w:rPr>
                <w:rFonts w:ascii="Arial" w:hAnsi="Arial" w:cs="Arial"/>
                <w:b/>
                <w:bCs/>
                <w:sz w:val="24"/>
                <w:szCs w:val="24"/>
              </w:rPr>
              <w:t>Deliverability</w:t>
            </w:r>
          </w:p>
          <w:p w:rsidR="001B26F8" w:rsidRPr="00E726BC" w:rsidRDefault="001B26F8" w:rsidP="000C36CC">
            <w:pPr>
              <w:rPr>
                <w:rFonts w:ascii="Arial" w:hAnsi="Arial" w:cs="Arial"/>
                <w:sz w:val="24"/>
                <w:szCs w:val="24"/>
              </w:rPr>
            </w:pPr>
            <w:r w:rsidRPr="00E726BC">
              <w:rPr>
                <w:rFonts w:ascii="Arial" w:hAnsi="Arial" w:cs="Arial"/>
                <w:sz w:val="24"/>
                <w:szCs w:val="24"/>
              </w:rPr>
              <w:t>Deliverability is one of the key criteria for this Fund and as such any bid should set out any necessary statutory procedures that are needed before it can be constructed.</w:t>
            </w:r>
          </w:p>
        </w:tc>
      </w:tr>
      <w:tr w:rsidR="00534B4B" w:rsidRPr="00E726BC" w:rsidTr="000C36CC">
        <w:tc>
          <w:tcPr>
            <w:tcW w:w="9016" w:type="dxa"/>
            <w:gridSpan w:val="2"/>
          </w:tcPr>
          <w:p w:rsidR="00534B4B" w:rsidRDefault="00534B4B" w:rsidP="000C36CC">
            <w:pPr>
              <w:rPr>
                <w:rFonts w:ascii="Arial" w:hAnsi="Arial" w:cs="Arial"/>
                <w:sz w:val="24"/>
                <w:szCs w:val="24"/>
              </w:rPr>
            </w:pPr>
          </w:p>
          <w:p w:rsidR="00534B4B" w:rsidRDefault="00534B4B" w:rsidP="000C36CC">
            <w:pPr>
              <w:rPr>
                <w:rFonts w:ascii="Arial" w:hAnsi="Arial" w:cs="Arial"/>
                <w:sz w:val="24"/>
                <w:szCs w:val="24"/>
              </w:rPr>
            </w:pPr>
          </w:p>
          <w:p w:rsidR="00534B4B" w:rsidRDefault="00534B4B" w:rsidP="000C36CC">
            <w:pPr>
              <w:rPr>
                <w:rFonts w:ascii="Arial" w:hAnsi="Arial" w:cs="Arial"/>
                <w:sz w:val="24"/>
                <w:szCs w:val="24"/>
              </w:rPr>
            </w:pPr>
          </w:p>
        </w:tc>
      </w:tr>
      <w:tr w:rsidR="001B26F8" w:rsidRPr="00E726BC" w:rsidTr="000C36CC">
        <w:tc>
          <w:tcPr>
            <w:tcW w:w="9016" w:type="dxa"/>
            <w:gridSpan w:val="2"/>
          </w:tcPr>
          <w:p w:rsidR="001B26F8" w:rsidRPr="00E726BC" w:rsidRDefault="005E20C7" w:rsidP="000C36CC">
            <w:pPr>
              <w:rPr>
                <w:rFonts w:ascii="Arial" w:hAnsi="Arial" w:cs="Arial"/>
                <w:b/>
                <w:bCs/>
                <w:sz w:val="24"/>
                <w:szCs w:val="24"/>
              </w:rPr>
            </w:pPr>
            <w:r>
              <w:rPr>
                <w:rFonts w:ascii="Arial" w:hAnsi="Arial" w:cs="Arial"/>
                <w:sz w:val="24"/>
                <w:szCs w:val="24"/>
              </w:rPr>
              <w:t xml:space="preserve">B16.  </w:t>
            </w:r>
            <w:r w:rsidR="001B26F8" w:rsidRPr="00E726BC">
              <w:rPr>
                <w:rFonts w:ascii="Arial" w:hAnsi="Arial" w:cs="Arial"/>
                <w:b/>
                <w:bCs/>
                <w:sz w:val="24"/>
                <w:szCs w:val="24"/>
              </w:rPr>
              <w:t xml:space="preserve">The Bid – demonstrating investment or ability to begin delivery on the ground in 2021-22 </w:t>
            </w:r>
          </w:p>
          <w:p w:rsidR="001B26F8" w:rsidRPr="00E726BC" w:rsidRDefault="001B26F8" w:rsidP="000C36CC">
            <w:pPr>
              <w:rPr>
                <w:rFonts w:ascii="Arial" w:hAnsi="Arial" w:cs="Arial"/>
                <w:sz w:val="24"/>
                <w:szCs w:val="24"/>
              </w:rPr>
            </w:pPr>
          </w:p>
          <w:p w:rsidR="001B26F8" w:rsidRPr="00E726BC" w:rsidRDefault="001B26F8" w:rsidP="000C36CC">
            <w:pPr>
              <w:rPr>
                <w:rFonts w:ascii="Arial" w:hAnsi="Arial" w:cs="Arial"/>
                <w:sz w:val="24"/>
                <w:szCs w:val="24"/>
              </w:rPr>
            </w:pPr>
            <w:r w:rsidRPr="00E726BC">
              <w:rPr>
                <w:rFonts w:ascii="Arial" w:hAnsi="Arial" w:cs="Arial"/>
                <w:sz w:val="24"/>
                <w:szCs w:val="24"/>
              </w:rPr>
              <w:t>As stated in the prospectus UKG seeks for the first round of the funding that priority will</w:t>
            </w:r>
            <w:r w:rsidR="005B56FE">
              <w:rPr>
                <w:rFonts w:ascii="Arial" w:hAnsi="Arial" w:cs="Arial"/>
                <w:sz w:val="24"/>
                <w:szCs w:val="24"/>
              </w:rPr>
              <w:t xml:space="preserve"> be given </w:t>
            </w:r>
            <w:r w:rsidRPr="00E726BC">
              <w:rPr>
                <w:rFonts w:ascii="Arial" w:hAnsi="Arial" w:cs="Arial"/>
                <w:sz w:val="24"/>
                <w:szCs w:val="24"/>
              </w:rPr>
              <w:t>to bids that can demonstrate investment and ability to deliver on the ground in 2021-22</w:t>
            </w:r>
          </w:p>
        </w:tc>
      </w:tr>
      <w:tr w:rsidR="00F12F52" w:rsidRPr="00E726BC" w:rsidTr="000C36CC">
        <w:tc>
          <w:tcPr>
            <w:tcW w:w="9016" w:type="dxa"/>
            <w:gridSpan w:val="2"/>
          </w:tcPr>
          <w:p w:rsidR="00F12F52" w:rsidRDefault="00F12F52" w:rsidP="000C36CC">
            <w:pPr>
              <w:rPr>
                <w:rFonts w:ascii="Arial" w:hAnsi="Arial" w:cs="Arial"/>
                <w:sz w:val="24"/>
                <w:szCs w:val="24"/>
              </w:rPr>
            </w:pPr>
          </w:p>
          <w:p w:rsidR="00F12F52" w:rsidRDefault="00F12F52" w:rsidP="000C36CC">
            <w:pPr>
              <w:rPr>
                <w:rFonts w:ascii="Arial" w:hAnsi="Arial" w:cs="Arial"/>
                <w:sz w:val="24"/>
                <w:szCs w:val="24"/>
              </w:rPr>
            </w:pPr>
          </w:p>
          <w:p w:rsidR="00F12F52" w:rsidRDefault="00F12F52" w:rsidP="000C36CC">
            <w:pPr>
              <w:rPr>
                <w:rFonts w:ascii="Arial" w:hAnsi="Arial" w:cs="Arial"/>
                <w:sz w:val="24"/>
                <w:szCs w:val="24"/>
              </w:rPr>
            </w:pPr>
          </w:p>
        </w:tc>
      </w:tr>
      <w:tr w:rsidR="001B26F8" w:rsidRPr="00E726BC" w:rsidTr="000C36CC">
        <w:tc>
          <w:tcPr>
            <w:tcW w:w="4508" w:type="dxa"/>
          </w:tcPr>
          <w:p w:rsidR="00EA12E4" w:rsidRPr="00896A3B" w:rsidRDefault="001922BC" w:rsidP="00EA12E4">
            <w:pPr>
              <w:rPr>
                <w:rFonts w:ascii="Arial" w:hAnsi="Arial" w:cs="Arial"/>
                <w:sz w:val="24"/>
                <w:szCs w:val="24"/>
                <w:lang w:val="en-US"/>
              </w:rPr>
            </w:pPr>
            <w:r>
              <w:rPr>
                <w:rFonts w:ascii="Arial" w:hAnsi="Arial" w:cs="Arial"/>
                <w:sz w:val="24"/>
                <w:szCs w:val="24"/>
              </w:rPr>
              <w:t>B</w:t>
            </w:r>
            <w:r w:rsidR="00EA12E4">
              <w:rPr>
                <w:rFonts w:ascii="Arial" w:hAnsi="Arial" w:cs="Arial"/>
                <w:sz w:val="24"/>
                <w:szCs w:val="24"/>
              </w:rPr>
              <w:t xml:space="preserve">17. Does this project </w:t>
            </w:r>
            <w:proofErr w:type="gramStart"/>
            <w:r w:rsidR="00EA12E4">
              <w:rPr>
                <w:rFonts w:ascii="Arial" w:hAnsi="Arial" w:cs="Arial"/>
                <w:sz w:val="24"/>
                <w:szCs w:val="24"/>
              </w:rPr>
              <w:t>includes</w:t>
            </w:r>
            <w:proofErr w:type="gramEnd"/>
            <w:r w:rsidR="00EA12E4">
              <w:rPr>
                <w:rFonts w:ascii="Arial" w:hAnsi="Arial" w:cs="Arial"/>
                <w:sz w:val="24"/>
                <w:szCs w:val="24"/>
              </w:rPr>
              <w:t xml:space="preserve"> plans for some</w:t>
            </w:r>
            <w:r w:rsidR="00EA12E4" w:rsidRPr="00D30B37">
              <w:rPr>
                <w:rFonts w:ascii="Arial" w:hAnsi="Arial" w:cs="Arial"/>
                <w:sz w:val="24"/>
                <w:szCs w:val="24"/>
              </w:rPr>
              <w:t xml:space="preserve"> LUF expenditure in 2021-22</w:t>
            </w:r>
            <w:r w:rsidR="00EA12E4" w:rsidRPr="00896A3B">
              <w:rPr>
                <w:rFonts w:ascii="Arial" w:hAnsi="Arial" w:cs="Arial"/>
                <w:sz w:val="24"/>
                <w:szCs w:val="24"/>
                <w:lang w:val="en-US"/>
              </w:rPr>
              <w:t xml:space="preserve">? </w:t>
            </w:r>
          </w:p>
          <w:p w:rsidR="001B26F8" w:rsidRPr="00E726BC" w:rsidRDefault="001B26F8" w:rsidP="000C36CC">
            <w:pPr>
              <w:rPr>
                <w:rFonts w:ascii="Arial" w:hAnsi="Arial" w:cs="Arial"/>
                <w:sz w:val="24"/>
                <w:szCs w:val="24"/>
              </w:rPr>
            </w:pPr>
          </w:p>
        </w:tc>
        <w:tc>
          <w:tcPr>
            <w:tcW w:w="4508" w:type="dxa"/>
          </w:tcPr>
          <w:p w:rsidR="00162C01" w:rsidRDefault="00162C01" w:rsidP="003A4F5C">
            <w:pPr>
              <w:rPr>
                <w:rFonts w:ascii="Arial" w:hAnsi="Arial" w:cs="Arial"/>
                <w:sz w:val="24"/>
                <w:szCs w:val="24"/>
              </w:rPr>
            </w:pPr>
          </w:p>
          <w:p w:rsidR="00162C01" w:rsidRPr="00E726BC"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rsidR="00162C01"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E726BC">
              <w:rPr>
                <w:rFonts w:ascii="Arial" w:hAnsi="Arial" w:cs="Arial"/>
                <w:sz w:val="24"/>
                <w:szCs w:val="24"/>
              </w:rPr>
              <w:t>No</w:t>
            </w:r>
          </w:p>
          <w:p w:rsidR="001B26F8" w:rsidRPr="00E726BC" w:rsidRDefault="001B26F8" w:rsidP="000C36CC">
            <w:pPr>
              <w:rPr>
                <w:rFonts w:ascii="Arial" w:hAnsi="Arial" w:cs="Arial"/>
                <w:sz w:val="24"/>
                <w:szCs w:val="24"/>
              </w:rPr>
            </w:pPr>
          </w:p>
        </w:tc>
      </w:tr>
      <w:tr w:rsidR="001B26F8" w:rsidRPr="00E726BC" w:rsidTr="000C36CC">
        <w:tc>
          <w:tcPr>
            <w:tcW w:w="4508" w:type="dxa"/>
          </w:tcPr>
          <w:p w:rsidR="001B26F8" w:rsidRPr="00E726BC" w:rsidRDefault="007D62C3" w:rsidP="000C36CC">
            <w:pPr>
              <w:rPr>
                <w:rFonts w:ascii="Arial" w:hAnsi="Arial" w:cs="Arial"/>
                <w:sz w:val="24"/>
                <w:szCs w:val="24"/>
                <w:lang w:val="en-US"/>
              </w:rPr>
            </w:pPr>
            <w:r>
              <w:rPr>
                <w:rFonts w:ascii="Arial" w:hAnsi="Arial" w:cs="Arial"/>
                <w:sz w:val="24"/>
                <w:szCs w:val="24"/>
              </w:rPr>
              <w:t xml:space="preserve">B18. </w:t>
            </w:r>
            <w:r w:rsidR="001B26F8" w:rsidRPr="00E726BC">
              <w:rPr>
                <w:rFonts w:ascii="Arial" w:hAnsi="Arial" w:cs="Arial"/>
                <w:sz w:val="24"/>
                <w:szCs w:val="24"/>
              </w:rPr>
              <w:t xml:space="preserve">Could this project be delivered as a standalone project or do it require to be part of the overall bid?  </w:t>
            </w:r>
          </w:p>
        </w:tc>
        <w:tc>
          <w:tcPr>
            <w:tcW w:w="4508" w:type="dxa"/>
          </w:tcPr>
          <w:p w:rsidR="00162C01" w:rsidRPr="00E726BC" w:rsidRDefault="00162C01" w:rsidP="003A4F5C">
            <w:pPr>
              <w:rPr>
                <w:rFonts w:ascii="Arial" w:hAnsi="Arial" w:cs="Arial"/>
                <w:sz w:val="24"/>
                <w:szCs w:val="24"/>
              </w:rPr>
            </w:pPr>
            <w:r>
              <w:rPr>
                <w:rFonts w:ascii="Arial" w:hAnsi="Arial" w:cs="Arial"/>
                <w:sz w:val="24"/>
                <w:szCs w:val="24"/>
              </w:rPr>
              <w:br/>
            </w: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rsidR="001B26F8" w:rsidRPr="00E726BC" w:rsidRDefault="00162C01" w:rsidP="000C36C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No</w:t>
            </w:r>
            <w:r>
              <w:rPr>
                <w:rFonts w:ascii="Arial" w:hAnsi="Arial" w:cs="Arial"/>
                <w:sz w:val="24"/>
                <w:szCs w:val="24"/>
              </w:rPr>
              <w:br/>
            </w:r>
          </w:p>
        </w:tc>
      </w:tr>
      <w:tr w:rsidR="001B26F8" w:rsidRPr="00E726BC" w:rsidTr="000C36CC">
        <w:trPr>
          <w:trHeight w:val="1012"/>
        </w:trPr>
        <w:tc>
          <w:tcPr>
            <w:tcW w:w="4508" w:type="dxa"/>
          </w:tcPr>
          <w:p w:rsidR="001B26F8" w:rsidRPr="00E726BC" w:rsidRDefault="007D62C3" w:rsidP="000C36CC">
            <w:pPr>
              <w:rPr>
                <w:rFonts w:ascii="Arial" w:hAnsi="Arial" w:cs="Arial"/>
                <w:sz w:val="24"/>
                <w:szCs w:val="24"/>
              </w:rPr>
            </w:pPr>
            <w:r>
              <w:rPr>
                <w:rFonts w:ascii="Arial" w:hAnsi="Arial" w:cs="Arial"/>
                <w:sz w:val="24"/>
                <w:szCs w:val="24"/>
              </w:rPr>
              <w:lastRenderedPageBreak/>
              <w:t xml:space="preserve">B19. </w:t>
            </w:r>
            <w:r w:rsidR="001B26F8" w:rsidRPr="00E726BC">
              <w:rPr>
                <w:rFonts w:ascii="Arial" w:hAnsi="Arial" w:cs="Arial"/>
                <w:sz w:val="24"/>
                <w:szCs w:val="24"/>
              </w:rPr>
              <w:t xml:space="preserve">Please </w:t>
            </w:r>
            <w:r w:rsidR="005B56FE">
              <w:rPr>
                <w:rFonts w:ascii="Arial" w:hAnsi="Arial" w:cs="Arial"/>
                <w:sz w:val="24"/>
                <w:szCs w:val="24"/>
              </w:rPr>
              <w:t>p</w:t>
            </w:r>
            <w:r w:rsidR="001B26F8" w:rsidRPr="00E726BC">
              <w:rPr>
                <w:rFonts w:ascii="Arial" w:hAnsi="Arial" w:cs="Arial"/>
                <w:sz w:val="24"/>
                <w:szCs w:val="24"/>
              </w:rPr>
              <w:t xml:space="preserve">rovide </w:t>
            </w:r>
            <w:r w:rsidR="005B56FE">
              <w:rPr>
                <w:rFonts w:ascii="Arial" w:hAnsi="Arial" w:cs="Arial"/>
                <w:sz w:val="24"/>
                <w:szCs w:val="24"/>
              </w:rPr>
              <w:t>e</w:t>
            </w:r>
            <w:r w:rsidR="001B26F8" w:rsidRPr="00E726BC">
              <w:rPr>
                <w:rFonts w:ascii="Arial" w:hAnsi="Arial" w:cs="Arial"/>
                <w:sz w:val="24"/>
                <w:szCs w:val="24"/>
              </w:rPr>
              <w:t>vidence</w:t>
            </w:r>
          </w:p>
        </w:tc>
        <w:tc>
          <w:tcPr>
            <w:tcW w:w="4508" w:type="dxa"/>
          </w:tcPr>
          <w:p w:rsidR="001B26F8" w:rsidRPr="00E726BC" w:rsidRDefault="001B26F8" w:rsidP="000C36CC">
            <w:pPr>
              <w:rPr>
                <w:rFonts w:ascii="Arial" w:hAnsi="Arial" w:cs="Arial"/>
                <w:sz w:val="24"/>
                <w:szCs w:val="24"/>
              </w:rPr>
            </w:pPr>
          </w:p>
        </w:tc>
      </w:tr>
      <w:tr w:rsidR="001B26F8" w:rsidRPr="00E726BC" w:rsidTr="000C36CC">
        <w:trPr>
          <w:trHeight w:val="700"/>
        </w:trPr>
        <w:tc>
          <w:tcPr>
            <w:tcW w:w="4508" w:type="dxa"/>
          </w:tcPr>
          <w:p w:rsidR="001B26F8" w:rsidRPr="00E726BC" w:rsidRDefault="00615604" w:rsidP="000C36CC">
            <w:pPr>
              <w:rPr>
                <w:rFonts w:ascii="Arial" w:hAnsi="Arial" w:cs="Arial"/>
                <w:sz w:val="24"/>
                <w:szCs w:val="24"/>
              </w:rPr>
            </w:pPr>
            <w:r>
              <w:rPr>
                <w:rFonts w:ascii="Arial" w:hAnsi="Arial" w:cs="Arial"/>
                <w:sz w:val="24"/>
                <w:szCs w:val="24"/>
                <w:lang w:val="en-US"/>
              </w:rPr>
              <w:t xml:space="preserve">B20. </w:t>
            </w:r>
            <w:r w:rsidR="001B26F8" w:rsidRPr="00E726BC">
              <w:rPr>
                <w:rFonts w:ascii="Arial" w:hAnsi="Arial" w:cs="Arial"/>
                <w:sz w:val="24"/>
                <w:szCs w:val="24"/>
                <w:lang w:val="en-US"/>
              </w:rPr>
              <w:t xml:space="preserve">Can you demonstrate ability to deliver on the ground </w:t>
            </w:r>
            <w:proofErr w:type="gramStart"/>
            <w:r w:rsidR="001B26F8" w:rsidRPr="00E726BC">
              <w:rPr>
                <w:rFonts w:ascii="Arial" w:hAnsi="Arial" w:cs="Arial"/>
                <w:sz w:val="24"/>
                <w:szCs w:val="24"/>
                <w:lang w:val="en-US"/>
              </w:rPr>
              <w:t>in 2021-22.</w:t>
            </w:r>
            <w:proofErr w:type="gramEnd"/>
            <w:r w:rsidR="001B26F8" w:rsidRPr="00E726BC">
              <w:rPr>
                <w:rFonts w:ascii="Arial" w:hAnsi="Arial" w:cs="Arial"/>
                <w:sz w:val="24"/>
                <w:szCs w:val="24"/>
                <w:lang w:val="en-US"/>
              </w:rPr>
              <w:t xml:space="preserve">  </w:t>
            </w:r>
          </w:p>
        </w:tc>
        <w:tc>
          <w:tcPr>
            <w:tcW w:w="4508" w:type="dxa"/>
          </w:tcPr>
          <w:p w:rsidR="00162C01" w:rsidRDefault="00162C01" w:rsidP="003A4F5C">
            <w:pPr>
              <w:rPr>
                <w:rFonts w:ascii="Arial" w:hAnsi="Arial" w:cs="Arial"/>
                <w:sz w:val="24"/>
                <w:szCs w:val="24"/>
              </w:rPr>
            </w:pPr>
          </w:p>
          <w:p w:rsidR="00162C01" w:rsidRPr="00E726BC"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rsidR="00162C01"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No</w:t>
            </w:r>
          </w:p>
          <w:p w:rsidR="001B26F8" w:rsidRPr="00E726BC" w:rsidRDefault="001B26F8" w:rsidP="000C36CC">
            <w:pPr>
              <w:rPr>
                <w:rFonts w:ascii="Arial" w:hAnsi="Arial" w:cs="Arial"/>
                <w:sz w:val="24"/>
                <w:szCs w:val="24"/>
              </w:rPr>
            </w:pPr>
          </w:p>
        </w:tc>
      </w:tr>
      <w:tr w:rsidR="001B26F8" w:rsidRPr="00E726BC" w:rsidTr="000C36CC">
        <w:trPr>
          <w:trHeight w:val="700"/>
        </w:trPr>
        <w:tc>
          <w:tcPr>
            <w:tcW w:w="4508" w:type="dxa"/>
          </w:tcPr>
          <w:p w:rsidR="001B26F8" w:rsidRPr="00E726BC" w:rsidRDefault="00615604" w:rsidP="000C36CC">
            <w:pPr>
              <w:rPr>
                <w:rFonts w:ascii="Arial" w:hAnsi="Arial" w:cs="Arial"/>
                <w:sz w:val="24"/>
                <w:szCs w:val="24"/>
                <w:lang w:val="en-US"/>
              </w:rPr>
            </w:pPr>
            <w:r>
              <w:rPr>
                <w:rFonts w:ascii="Arial" w:hAnsi="Arial" w:cs="Arial"/>
                <w:sz w:val="24"/>
                <w:szCs w:val="24"/>
                <w:lang w:val="en-US"/>
              </w:rPr>
              <w:t xml:space="preserve">B21. </w:t>
            </w:r>
            <w:r w:rsidR="001B26F8" w:rsidRPr="00E726BC">
              <w:rPr>
                <w:rFonts w:ascii="Arial" w:hAnsi="Arial" w:cs="Arial"/>
                <w:sz w:val="24"/>
                <w:szCs w:val="24"/>
                <w:lang w:val="en-US"/>
              </w:rPr>
              <w:t xml:space="preserve">Please </w:t>
            </w:r>
            <w:r w:rsidR="005B56FE">
              <w:rPr>
                <w:rFonts w:ascii="Arial" w:hAnsi="Arial" w:cs="Arial"/>
                <w:sz w:val="24"/>
                <w:szCs w:val="24"/>
                <w:lang w:val="en-US"/>
              </w:rPr>
              <w:t>p</w:t>
            </w:r>
            <w:r w:rsidR="001B26F8" w:rsidRPr="00E726BC">
              <w:rPr>
                <w:rFonts w:ascii="Arial" w:hAnsi="Arial" w:cs="Arial"/>
                <w:sz w:val="24"/>
                <w:szCs w:val="24"/>
                <w:lang w:val="en-US"/>
              </w:rPr>
              <w:t xml:space="preserve">rovide </w:t>
            </w:r>
            <w:r w:rsidR="005B56FE">
              <w:rPr>
                <w:rFonts w:ascii="Arial" w:hAnsi="Arial" w:cs="Arial"/>
                <w:sz w:val="24"/>
                <w:szCs w:val="24"/>
                <w:lang w:val="en-US"/>
              </w:rPr>
              <w:t>e</w:t>
            </w:r>
            <w:r w:rsidR="001B26F8" w:rsidRPr="00E726BC">
              <w:rPr>
                <w:rFonts w:ascii="Arial" w:hAnsi="Arial" w:cs="Arial"/>
                <w:sz w:val="24"/>
                <w:szCs w:val="24"/>
                <w:lang w:val="en-US"/>
              </w:rPr>
              <w:t>vidence</w:t>
            </w:r>
          </w:p>
        </w:tc>
        <w:tc>
          <w:tcPr>
            <w:tcW w:w="4508" w:type="dxa"/>
          </w:tcPr>
          <w:p w:rsidR="001B26F8" w:rsidRPr="00E726BC" w:rsidRDefault="001B26F8" w:rsidP="000C36CC">
            <w:pPr>
              <w:rPr>
                <w:rFonts w:ascii="Arial" w:hAnsi="Arial" w:cs="Arial"/>
                <w:sz w:val="24"/>
                <w:szCs w:val="24"/>
              </w:rPr>
            </w:pPr>
          </w:p>
        </w:tc>
      </w:tr>
      <w:tr w:rsidR="001B26F8" w:rsidRPr="00E726BC" w:rsidTr="000C36CC">
        <w:trPr>
          <w:trHeight w:val="280"/>
        </w:trPr>
        <w:tc>
          <w:tcPr>
            <w:tcW w:w="9016" w:type="dxa"/>
            <w:gridSpan w:val="2"/>
          </w:tcPr>
          <w:p w:rsidR="001B26F8" w:rsidRPr="00E726BC" w:rsidRDefault="001B26F8" w:rsidP="000C36CC">
            <w:pPr>
              <w:rPr>
                <w:rFonts w:ascii="Arial" w:hAnsi="Arial" w:cs="Arial"/>
                <w:b/>
                <w:bCs/>
                <w:sz w:val="24"/>
                <w:szCs w:val="24"/>
              </w:rPr>
            </w:pPr>
            <w:r w:rsidRPr="00E726BC">
              <w:rPr>
                <w:rFonts w:ascii="Arial" w:hAnsi="Arial" w:cs="Arial"/>
                <w:b/>
                <w:bCs/>
                <w:sz w:val="24"/>
                <w:szCs w:val="24"/>
                <w:lang w:val="en-US"/>
              </w:rPr>
              <w:t>Statutory Powers and Consents</w:t>
            </w:r>
          </w:p>
        </w:tc>
      </w:tr>
      <w:tr w:rsidR="001B26F8" w:rsidRPr="00E726BC" w:rsidTr="000C36CC">
        <w:trPr>
          <w:trHeight w:val="1837"/>
        </w:trPr>
        <w:tc>
          <w:tcPr>
            <w:tcW w:w="4508" w:type="dxa"/>
          </w:tcPr>
          <w:p w:rsidR="001B26F8" w:rsidRPr="00E726BC" w:rsidRDefault="00615604" w:rsidP="000C36CC">
            <w:pPr>
              <w:rPr>
                <w:rFonts w:ascii="Arial" w:hAnsi="Arial" w:cs="Arial"/>
                <w:sz w:val="24"/>
                <w:szCs w:val="24"/>
                <w:lang w:val="en-US"/>
              </w:rPr>
            </w:pPr>
            <w:r>
              <w:rPr>
                <w:rFonts w:ascii="Arial" w:hAnsi="Arial" w:cs="Arial"/>
                <w:sz w:val="24"/>
                <w:szCs w:val="24"/>
                <w:lang w:val="en-US"/>
              </w:rPr>
              <w:t xml:space="preserve">B22. </w:t>
            </w:r>
            <w:r w:rsidR="001B26F8" w:rsidRPr="00E726BC">
              <w:rPr>
                <w:rFonts w:ascii="Arial" w:hAnsi="Arial" w:cs="Arial"/>
                <w:sz w:val="24"/>
                <w:szCs w:val="24"/>
                <w:lang w:val="en-US"/>
              </w:rPr>
              <w:t xml:space="preserve">Please list separately each power / consents </w:t>
            </w:r>
            <w:proofErr w:type="spellStart"/>
            <w:r w:rsidR="001B26F8" w:rsidRPr="00E726BC">
              <w:rPr>
                <w:rFonts w:ascii="Arial" w:hAnsi="Arial" w:cs="Arial"/>
                <w:sz w:val="24"/>
                <w:szCs w:val="24"/>
                <w:lang w:val="en-US"/>
              </w:rPr>
              <w:t>etc</w:t>
            </w:r>
            <w:proofErr w:type="spellEnd"/>
            <w:r w:rsidR="001B26F8" w:rsidRPr="00E726BC">
              <w:rPr>
                <w:rFonts w:ascii="Arial" w:hAnsi="Arial" w:cs="Arial"/>
                <w:sz w:val="24"/>
                <w:szCs w:val="24"/>
                <w:lang w:val="en-US"/>
              </w:rPr>
              <w:t xml:space="preserve"> obtained, details of date acquired, challenge period (if applicable) and date of expiry of powers and conditions attached to them. Any key dates should be referenced in your project plan.</w:t>
            </w:r>
          </w:p>
        </w:tc>
        <w:tc>
          <w:tcPr>
            <w:tcW w:w="4508" w:type="dxa"/>
          </w:tcPr>
          <w:p w:rsidR="001B26F8" w:rsidRPr="00E726BC" w:rsidRDefault="001B26F8" w:rsidP="000C36CC">
            <w:pPr>
              <w:rPr>
                <w:rFonts w:ascii="Arial" w:hAnsi="Arial" w:cs="Arial"/>
                <w:b/>
                <w:bCs/>
                <w:sz w:val="24"/>
                <w:szCs w:val="24"/>
                <w:lang w:val="en-US"/>
              </w:rPr>
            </w:pPr>
          </w:p>
        </w:tc>
      </w:tr>
      <w:tr w:rsidR="001B26F8" w:rsidRPr="00E726BC" w:rsidTr="000C36CC">
        <w:trPr>
          <w:trHeight w:val="1530"/>
        </w:trPr>
        <w:tc>
          <w:tcPr>
            <w:tcW w:w="4508" w:type="dxa"/>
          </w:tcPr>
          <w:p w:rsidR="001B26F8" w:rsidRPr="00E726BC" w:rsidRDefault="00615604" w:rsidP="00615604">
            <w:pPr>
              <w:rPr>
                <w:rFonts w:ascii="Arial" w:hAnsi="Arial" w:cs="Arial"/>
                <w:sz w:val="24"/>
                <w:szCs w:val="24"/>
              </w:rPr>
            </w:pPr>
            <w:r>
              <w:rPr>
                <w:rFonts w:ascii="Arial" w:hAnsi="Arial" w:cs="Arial"/>
                <w:sz w:val="24"/>
                <w:szCs w:val="24"/>
              </w:rPr>
              <w:t xml:space="preserve">B23. </w:t>
            </w:r>
            <w:r w:rsidR="001B26F8" w:rsidRPr="00E726BC">
              <w:rPr>
                <w:rFonts w:ascii="Arial" w:hAnsi="Arial" w:cs="Arial"/>
                <w:sz w:val="24"/>
                <w:szCs w:val="24"/>
              </w:rPr>
              <w:t xml:space="preserve">Please list separately any </w:t>
            </w:r>
            <w:r w:rsidR="001B26F8" w:rsidRPr="00E726BC">
              <w:rPr>
                <w:rFonts w:ascii="Arial" w:hAnsi="Arial" w:cs="Arial"/>
                <w:sz w:val="24"/>
                <w:szCs w:val="24"/>
                <w:u w:val="single"/>
              </w:rPr>
              <w:t>outstanding</w:t>
            </w:r>
            <w:r w:rsidR="001B26F8" w:rsidRPr="00E726BC">
              <w:rPr>
                <w:rFonts w:ascii="Arial" w:hAnsi="Arial" w:cs="Arial"/>
                <w:sz w:val="24"/>
                <w:szCs w:val="24"/>
              </w:rPr>
              <w:t xml:space="preserve"> statutory powers / consents etc, including the timetable for obtaining them.</w:t>
            </w:r>
          </w:p>
          <w:p w:rsidR="001B26F8" w:rsidRPr="00E726BC" w:rsidRDefault="001B26F8" w:rsidP="000C36CC">
            <w:pPr>
              <w:rPr>
                <w:rFonts w:ascii="Arial" w:hAnsi="Arial" w:cs="Arial"/>
                <w:sz w:val="24"/>
                <w:szCs w:val="24"/>
                <w:lang w:val="en-US"/>
              </w:rPr>
            </w:pPr>
          </w:p>
        </w:tc>
        <w:tc>
          <w:tcPr>
            <w:tcW w:w="4508" w:type="dxa"/>
          </w:tcPr>
          <w:p w:rsidR="001B26F8" w:rsidRPr="00E726BC" w:rsidRDefault="001B26F8" w:rsidP="000C36CC">
            <w:pPr>
              <w:rPr>
                <w:rFonts w:ascii="Arial" w:hAnsi="Arial" w:cs="Arial"/>
                <w:b/>
                <w:bCs/>
                <w:sz w:val="24"/>
                <w:szCs w:val="24"/>
                <w:lang w:val="en-US"/>
              </w:rPr>
            </w:pPr>
          </w:p>
        </w:tc>
      </w:tr>
    </w:tbl>
    <w:p w:rsidR="0031504F" w:rsidRDefault="0031504F" w:rsidP="079833F8"/>
    <w:p w:rsidR="002C39C3" w:rsidRDefault="002C39C3" w:rsidP="079833F8"/>
    <w:p w:rsidR="002C39C3" w:rsidRDefault="002C39C3" w:rsidP="079833F8"/>
    <w:p w:rsidR="002C39C3" w:rsidRDefault="002C39C3" w:rsidP="079833F8"/>
    <w:p w:rsidR="002C39C3" w:rsidRDefault="002C39C3" w:rsidP="079833F8"/>
    <w:p w:rsidR="00F25D3A" w:rsidRDefault="00F25D3A">
      <w:pPr>
        <w:rPr>
          <w:b/>
          <w:sz w:val="28"/>
          <w:szCs w:val="28"/>
          <w:u w:val="single"/>
        </w:rPr>
      </w:pPr>
      <w:r>
        <w:rPr>
          <w:b/>
          <w:sz w:val="28"/>
          <w:szCs w:val="28"/>
          <w:u w:val="single"/>
        </w:rPr>
        <w:br w:type="page"/>
      </w:r>
    </w:p>
    <w:p w:rsidR="00D14D2B" w:rsidRDefault="00D14D2B" w:rsidP="00D14D2B">
      <w:pPr>
        <w:rPr>
          <w:b/>
          <w:sz w:val="28"/>
          <w:szCs w:val="28"/>
          <w:u w:val="single"/>
        </w:rPr>
      </w:pPr>
      <w:r>
        <w:rPr>
          <w:b/>
          <w:sz w:val="28"/>
          <w:szCs w:val="28"/>
          <w:u w:val="single"/>
        </w:rPr>
        <w:lastRenderedPageBreak/>
        <w:t>Annex</w:t>
      </w:r>
      <w:r w:rsidRPr="00EC52C0">
        <w:rPr>
          <w:b/>
          <w:sz w:val="28"/>
          <w:szCs w:val="28"/>
          <w:u w:val="single"/>
        </w:rPr>
        <w:t xml:space="preserve"> </w:t>
      </w:r>
      <w:r>
        <w:rPr>
          <w:b/>
          <w:sz w:val="28"/>
          <w:szCs w:val="28"/>
          <w:u w:val="single"/>
        </w:rPr>
        <w:t>C</w:t>
      </w:r>
      <w:r w:rsidRPr="00EC52C0">
        <w:rPr>
          <w:b/>
          <w:sz w:val="28"/>
          <w:szCs w:val="28"/>
          <w:u w:val="single"/>
        </w:rPr>
        <w:t xml:space="preserve"> </w:t>
      </w:r>
      <w:r w:rsidR="00A335DC">
        <w:rPr>
          <w:b/>
          <w:sz w:val="28"/>
          <w:szCs w:val="28"/>
          <w:u w:val="single"/>
        </w:rPr>
        <w:t>–</w:t>
      </w:r>
      <w:r w:rsidRPr="00EC52C0">
        <w:rPr>
          <w:b/>
          <w:sz w:val="28"/>
          <w:szCs w:val="28"/>
          <w:u w:val="single"/>
        </w:rPr>
        <w:t xml:space="preserve"> Project</w:t>
      </w:r>
      <w:r w:rsidR="00A335DC">
        <w:rPr>
          <w:b/>
          <w:sz w:val="28"/>
          <w:szCs w:val="28"/>
          <w:u w:val="single"/>
        </w:rPr>
        <w:t xml:space="preserve"> Three- </w:t>
      </w:r>
      <w:r w:rsidRPr="00EC52C0">
        <w:rPr>
          <w:b/>
          <w:sz w:val="28"/>
          <w:szCs w:val="28"/>
          <w:u w:val="single"/>
        </w:rPr>
        <w:t xml:space="preserve"> description and funding profile</w:t>
      </w:r>
      <w:r w:rsidRPr="005F57C5">
        <w:rPr>
          <w:b/>
          <w:sz w:val="28"/>
          <w:szCs w:val="28"/>
        </w:rPr>
        <w:t xml:space="preserve"> (</w:t>
      </w:r>
      <w:r w:rsidRPr="005F57C5">
        <w:rPr>
          <w:bCs/>
          <w:sz w:val="28"/>
          <w:szCs w:val="28"/>
        </w:rPr>
        <w:t xml:space="preserve">only required </w:t>
      </w:r>
      <w:r w:rsidR="00A335DC">
        <w:rPr>
          <w:bCs/>
          <w:sz w:val="28"/>
          <w:szCs w:val="28"/>
        </w:rPr>
        <w:t>for package</w:t>
      </w:r>
      <w:r w:rsidRPr="005F57C5">
        <w:rPr>
          <w:bCs/>
          <w:sz w:val="28"/>
          <w:szCs w:val="28"/>
        </w:rPr>
        <w:t xml:space="preserve"> bid</w:t>
      </w:r>
      <w:r w:rsidRPr="005F57C5">
        <w:rPr>
          <w:b/>
          <w:sz w:val="28"/>
          <w:szCs w:val="28"/>
        </w:rPr>
        <w:t>)</w:t>
      </w:r>
    </w:p>
    <w:tbl>
      <w:tblPr>
        <w:tblStyle w:val="TableGrid"/>
        <w:tblW w:w="0" w:type="auto"/>
        <w:tblLook w:val="04A0" w:firstRow="1" w:lastRow="0" w:firstColumn="1" w:lastColumn="0" w:noHBand="0" w:noVBand="1"/>
      </w:tblPr>
      <w:tblGrid>
        <w:gridCol w:w="4508"/>
        <w:gridCol w:w="4508"/>
      </w:tblGrid>
      <w:tr w:rsidR="006F1CE4" w:rsidRPr="00896A3B" w:rsidTr="008F2F6A">
        <w:tc>
          <w:tcPr>
            <w:tcW w:w="9016" w:type="dxa"/>
            <w:gridSpan w:val="2"/>
            <w:shd w:val="clear" w:color="auto" w:fill="009999"/>
          </w:tcPr>
          <w:p w:rsidR="006F1CE4" w:rsidRPr="00896A3B" w:rsidRDefault="006F1CE4" w:rsidP="00186CEC">
            <w:pPr>
              <w:rPr>
                <w:rFonts w:ascii="Arial" w:hAnsi="Arial" w:cs="Arial"/>
                <w:b/>
                <w:color w:val="FFFFFF" w:themeColor="background1"/>
                <w:sz w:val="24"/>
                <w:szCs w:val="24"/>
              </w:rPr>
            </w:pPr>
            <w:r w:rsidRPr="00896A3B">
              <w:rPr>
                <w:rFonts w:ascii="Arial" w:hAnsi="Arial" w:cs="Arial"/>
                <w:b/>
                <w:color w:val="FFFFFF" w:themeColor="background1"/>
                <w:sz w:val="24"/>
                <w:szCs w:val="24"/>
              </w:rPr>
              <w:t>Project 3</w:t>
            </w:r>
          </w:p>
        </w:tc>
      </w:tr>
      <w:tr w:rsidR="006F1CE4" w:rsidRPr="00896A3B" w:rsidTr="00186CEC">
        <w:tc>
          <w:tcPr>
            <w:tcW w:w="4508" w:type="dxa"/>
          </w:tcPr>
          <w:p w:rsidR="006F1CE4" w:rsidRPr="00896A3B" w:rsidRDefault="00A335DC" w:rsidP="00186CEC">
            <w:pPr>
              <w:rPr>
                <w:rFonts w:ascii="Arial" w:hAnsi="Arial" w:cs="Arial"/>
                <w:sz w:val="24"/>
                <w:szCs w:val="24"/>
              </w:rPr>
            </w:pPr>
            <w:r>
              <w:rPr>
                <w:rFonts w:ascii="Arial" w:hAnsi="Arial" w:cs="Arial"/>
                <w:sz w:val="24"/>
                <w:szCs w:val="24"/>
              </w:rPr>
              <w:t>C</w:t>
            </w:r>
            <w:r w:rsidR="006F1CE4" w:rsidRPr="00896A3B">
              <w:rPr>
                <w:rFonts w:ascii="Arial" w:hAnsi="Arial" w:cs="Arial"/>
                <w:sz w:val="24"/>
                <w:szCs w:val="24"/>
              </w:rPr>
              <w:t>1. Project Name</w:t>
            </w:r>
          </w:p>
        </w:tc>
        <w:tc>
          <w:tcPr>
            <w:tcW w:w="4508" w:type="dxa"/>
          </w:tcPr>
          <w:p w:rsidR="006F1CE4" w:rsidRPr="00896A3B" w:rsidRDefault="006F1CE4" w:rsidP="00186CEC">
            <w:pPr>
              <w:rPr>
                <w:rFonts w:ascii="Arial" w:hAnsi="Arial" w:cs="Arial"/>
                <w:sz w:val="24"/>
                <w:szCs w:val="24"/>
              </w:rPr>
            </w:pPr>
          </w:p>
        </w:tc>
      </w:tr>
      <w:tr w:rsidR="005B56FE" w:rsidRPr="00896A3B" w:rsidTr="00E46887">
        <w:trPr>
          <w:trHeight w:val="1230"/>
        </w:trPr>
        <w:tc>
          <w:tcPr>
            <w:tcW w:w="9016" w:type="dxa"/>
            <w:gridSpan w:val="2"/>
          </w:tcPr>
          <w:p w:rsidR="005B56FE" w:rsidRPr="00896A3B" w:rsidRDefault="005B56FE" w:rsidP="00186CEC">
            <w:pPr>
              <w:rPr>
                <w:rFonts w:ascii="Arial" w:hAnsi="Arial" w:cs="Arial"/>
                <w:sz w:val="24"/>
                <w:szCs w:val="24"/>
              </w:rPr>
            </w:pPr>
            <w:r>
              <w:rPr>
                <w:rFonts w:ascii="Arial" w:hAnsi="Arial" w:cs="Arial"/>
                <w:sz w:val="24"/>
                <w:szCs w:val="24"/>
              </w:rPr>
              <w:t>C</w:t>
            </w:r>
            <w:r w:rsidRPr="00896A3B">
              <w:rPr>
                <w:rFonts w:ascii="Arial" w:hAnsi="Arial" w:cs="Arial"/>
                <w:sz w:val="24"/>
                <w:szCs w:val="24"/>
              </w:rPr>
              <w:t>2. Strategic Linkage to bid:</w:t>
            </w:r>
          </w:p>
          <w:p w:rsidR="005B56FE" w:rsidRPr="00896A3B" w:rsidRDefault="005B56FE" w:rsidP="00186CEC">
            <w:pPr>
              <w:rPr>
                <w:rFonts w:ascii="Arial" w:hAnsi="Arial" w:cs="Arial"/>
                <w:sz w:val="24"/>
                <w:szCs w:val="24"/>
              </w:rPr>
            </w:pPr>
          </w:p>
          <w:p w:rsidR="005B56FE" w:rsidRPr="00896A3B" w:rsidRDefault="005B56FE" w:rsidP="00186CEC">
            <w:pPr>
              <w:rPr>
                <w:rFonts w:ascii="Arial" w:hAnsi="Arial" w:cs="Arial"/>
                <w:sz w:val="24"/>
                <w:szCs w:val="24"/>
              </w:rPr>
            </w:pPr>
            <w:r w:rsidRPr="00896A3B">
              <w:rPr>
                <w:rFonts w:ascii="Arial" w:hAnsi="Arial" w:cs="Arial"/>
                <w:sz w:val="24"/>
                <w:szCs w:val="24"/>
              </w:rPr>
              <w:t>Please enter a brief explanation of how this project links strategically to the overall bid. (in no more than 100 words)</w:t>
            </w:r>
          </w:p>
        </w:tc>
      </w:tr>
      <w:tr w:rsidR="005B56FE" w:rsidRPr="00896A3B" w:rsidTr="0084476A">
        <w:trPr>
          <w:trHeight w:val="1230"/>
        </w:trPr>
        <w:tc>
          <w:tcPr>
            <w:tcW w:w="9016" w:type="dxa"/>
            <w:gridSpan w:val="2"/>
          </w:tcPr>
          <w:p w:rsidR="005B56FE" w:rsidRDefault="005B56FE" w:rsidP="00186CEC">
            <w:pPr>
              <w:rPr>
                <w:rFonts w:ascii="Arial" w:hAnsi="Arial" w:cs="Arial"/>
                <w:sz w:val="24"/>
                <w:szCs w:val="24"/>
              </w:rPr>
            </w:pPr>
          </w:p>
        </w:tc>
      </w:tr>
      <w:tr w:rsidR="005B56FE" w:rsidRPr="00896A3B" w:rsidTr="00E46887">
        <w:trPr>
          <w:trHeight w:val="1150"/>
        </w:trPr>
        <w:tc>
          <w:tcPr>
            <w:tcW w:w="9016" w:type="dxa"/>
            <w:gridSpan w:val="2"/>
          </w:tcPr>
          <w:p w:rsidR="005B56FE" w:rsidRPr="00896A3B" w:rsidRDefault="005B56FE" w:rsidP="00186CEC">
            <w:pPr>
              <w:rPr>
                <w:rFonts w:ascii="Arial" w:hAnsi="Arial" w:cs="Arial"/>
                <w:sz w:val="24"/>
                <w:szCs w:val="24"/>
              </w:rPr>
            </w:pPr>
            <w:r>
              <w:rPr>
                <w:rFonts w:ascii="Arial" w:hAnsi="Arial" w:cs="Arial"/>
                <w:sz w:val="24"/>
                <w:szCs w:val="24"/>
              </w:rPr>
              <w:t>C</w:t>
            </w:r>
            <w:r w:rsidRPr="00896A3B">
              <w:rPr>
                <w:rFonts w:ascii="Arial" w:hAnsi="Arial" w:cs="Arial"/>
                <w:sz w:val="24"/>
                <w:szCs w:val="24"/>
              </w:rPr>
              <w:t>3. Geographical area:</w:t>
            </w:r>
          </w:p>
          <w:p w:rsidR="005B56FE" w:rsidRPr="00896A3B" w:rsidRDefault="005B56FE" w:rsidP="00186CEC">
            <w:pPr>
              <w:rPr>
                <w:rFonts w:ascii="Arial" w:hAnsi="Arial" w:cs="Arial"/>
                <w:sz w:val="24"/>
                <w:szCs w:val="24"/>
              </w:rPr>
            </w:pPr>
            <w:r w:rsidRPr="00896A3B">
              <w:rPr>
                <w:rFonts w:ascii="Arial" w:hAnsi="Arial" w:cs="Arial"/>
                <w:sz w:val="24"/>
                <w:szCs w:val="24"/>
              </w:rPr>
              <w:t xml:space="preserve">Please provide a short description of </w:t>
            </w:r>
            <w:r w:rsidR="00241340">
              <w:rPr>
                <w:rFonts w:ascii="Arial" w:hAnsi="Arial" w:cs="Arial"/>
                <w:sz w:val="24"/>
                <w:szCs w:val="24"/>
              </w:rPr>
              <w:t xml:space="preserve">the </w:t>
            </w:r>
            <w:r w:rsidRPr="00896A3B">
              <w:rPr>
                <w:rFonts w:ascii="Arial" w:hAnsi="Arial" w:cs="Arial"/>
                <w:sz w:val="24"/>
                <w:szCs w:val="24"/>
              </w:rPr>
              <w:t>area covered by the bid (</w:t>
            </w:r>
            <w:r w:rsidRPr="00896A3B">
              <w:rPr>
                <w:rFonts w:ascii="Arial" w:hAnsi="Arial" w:cs="Arial"/>
                <w:sz w:val="24"/>
                <w:szCs w:val="24"/>
                <w:u w:val="single"/>
              </w:rPr>
              <w:t>in no more than 100 words</w:t>
            </w:r>
            <w:r w:rsidRPr="00896A3B">
              <w:rPr>
                <w:rFonts w:ascii="Arial" w:hAnsi="Arial" w:cs="Arial"/>
                <w:sz w:val="24"/>
                <w:szCs w:val="24"/>
              </w:rPr>
              <w:t>)</w:t>
            </w:r>
          </w:p>
          <w:p w:rsidR="005B56FE" w:rsidRPr="00896A3B" w:rsidRDefault="005B56FE" w:rsidP="00186CEC">
            <w:pPr>
              <w:rPr>
                <w:rFonts w:ascii="Arial" w:hAnsi="Arial" w:cs="Arial"/>
                <w:sz w:val="24"/>
                <w:szCs w:val="24"/>
              </w:rPr>
            </w:pPr>
          </w:p>
          <w:p w:rsidR="005B56FE" w:rsidRPr="00896A3B" w:rsidRDefault="005B56FE" w:rsidP="00186CEC">
            <w:pPr>
              <w:rPr>
                <w:rFonts w:ascii="Arial" w:hAnsi="Arial" w:cs="Arial"/>
                <w:sz w:val="24"/>
                <w:szCs w:val="24"/>
              </w:rPr>
            </w:pPr>
          </w:p>
          <w:p w:rsidR="005B56FE" w:rsidRPr="00896A3B" w:rsidRDefault="005B56FE" w:rsidP="00186CEC">
            <w:pPr>
              <w:rPr>
                <w:rFonts w:ascii="Arial" w:hAnsi="Arial" w:cs="Arial"/>
                <w:sz w:val="24"/>
                <w:szCs w:val="24"/>
              </w:rPr>
            </w:pPr>
          </w:p>
          <w:p w:rsidR="005B56FE" w:rsidRPr="00896A3B" w:rsidRDefault="005B56FE" w:rsidP="00186CEC">
            <w:pPr>
              <w:rPr>
                <w:rFonts w:ascii="Arial" w:hAnsi="Arial" w:cs="Arial"/>
                <w:sz w:val="24"/>
                <w:szCs w:val="24"/>
              </w:rPr>
            </w:pPr>
          </w:p>
        </w:tc>
      </w:tr>
      <w:tr w:rsidR="005B56FE" w:rsidRPr="00896A3B" w:rsidTr="0084476A">
        <w:trPr>
          <w:trHeight w:val="1150"/>
        </w:trPr>
        <w:tc>
          <w:tcPr>
            <w:tcW w:w="9016" w:type="dxa"/>
            <w:gridSpan w:val="2"/>
          </w:tcPr>
          <w:p w:rsidR="005B56FE" w:rsidRDefault="005B56FE" w:rsidP="00186CEC">
            <w:pPr>
              <w:rPr>
                <w:rFonts w:ascii="Arial" w:hAnsi="Arial" w:cs="Arial"/>
                <w:sz w:val="24"/>
                <w:szCs w:val="24"/>
              </w:rPr>
            </w:pPr>
          </w:p>
        </w:tc>
      </w:tr>
      <w:tr w:rsidR="006F1CE4" w:rsidRPr="00896A3B" w:rsidTr="00186CEC">
        <w:tc>
          <w:tcPr>
            <w:tcW w:w="4508" w:type="dxa"/>
          </w:tcPr>
          <w:p w:rsidR="006F1CE4" w:rsidRPr="00896A3B" w:rsidRDefault="00F741F5" w:rsidP="00186CEC">
            <w:pPr>
              <w:rPr>
                <w:rFonts w:ascii="Arial" w:hAnsi="Arial" w:cs="Arial"/>
                <w:sz w:val="24"/>
                <w:szCs w:val="24"/>
              </w:rPr>
            </w:pPr>
            <w:r>
              <w:rPr>
                <w:rFonts w:ascii="Arial" w:hAnsi="Arial" w:cs="Arial"/>
                <w:sz w:val="24"/>
                <w:szCs w:val="24"/>
              </w:rPr>
              <w:t xml:space="preserve">C4. </w:t>
            </w:r>
            <w:r w:rsidR="006F1CE4" w:rsidRPr="00896A3B">
              <w:rPr>
                <w:rFonts w:ascii="Arial" w:hAnsi="Arial" w:cs="Arial"/>
                <w:sz w:val="24"/>
                <w:szCs w:val="24"/>
              </w:rPr>
              <w:t>OS Grid Reference</w:t>
            </w:r>
          </w:p>
        </w:tc>
        <w:tc>
          <w:tcPr>
            <w:tcW w:w="4508" w:type="dxa"/>
          </w:tcPr>
          <w:p w:rsidR="006F1CE4" w:rsidRPr="00896A3B" w:rsidRDefault="006F1CE4" w:rsidP="00186CEC">
            <w:pPr>
              <w:rPr>
                <w:rFonts w:ascii="Arial" w:hAnsi="Arial" w:cs="Arial"/>
                <w:sz w:val="24"/>
                <w:szCs w:val="24"/>
              </w:rPr>
            </w:pPr>
          </w:p>
        </w:tc>
      </w:tr>
      <w:tr w:rsidR="006F1CE4" w:rsidRPr="00896A3B" w:rsidTr="00186CEC">
        <w:tc>
          <w:tcPr>
            <w:tcW w:w="4508" w:type="dxa"/>
          </w:tcPr>
          <w:p w:rsidR="006F1CE4" w:rsidRPr="00896A3B" w:rsidRDefault="00F741F5" w:rsidP="00186CEC">
            <w:pPr>
              <w:rPr>
                <w:rFonts w:ascii="Arial" w:hAnsi="Arial" w:cs="Arial"/>
                <w:sz w:val="24"/>
                <w:szCs w:val="24"/>
              </w:rPr>
            </w:pPr>
            <w:r>
              <w:rPr>
                <w:rFonts w:ascii="Arial" w:hAnsi="Arial" w:cs="Arial"/>
                <w:sz w:val="24"/>
                <w:szCs w:val="24"/>
              </w:rPr>
              <w:t xml:space="preserve">C5. </w:t>
            </w:r>
            <w:r w:rsidR="006F1CE4" w:rsidRPr="00896A3B">
              <w:rPr>
                <w:rFonts w:ascii="Arial" w:hAnsi="Arial" w:cs="Arial"/>
                <w:sz w:val="24"/>
                <w:szCs w:val="24"/>
              </w:rPr>
              <w:t>Postcode</w:t>
            </w:r>
          </w:p>
        </w:tc>
        <w:tc>
          <w:tcPr>
            <w:tcW w:w="4508" w:type="dxa"/>
          </w:tcPr>
          <w:p w:rsidR="006F1CE4" w:rsidRPr="00896A3B" w:rsidRDefault="006F1CE4" w:rsidP="00186CEC">
            <w:pPr>
              <w:rPr>
                <w:rFonts w:ascii="Arial" w:hAnsi="Arial" w:cs="Arial"/>
                <w:sz w:val="24"/>
                <w:szCs w:val="24"/>
              </w:rPr>
            </w:pPr>
          </w:p>
        </w:tc>
      </w:tr>
      <w:tr w:rsidR="006F1CE4" w:rsidRPr="00896A3B" w:rsidTr="00186CEC">
        <w:tc>
          <w:tcPr>
            <w:tcW w:w="4508" w:type="dxa"/>
          </w:tcPr>
          <w:p w:rsidR="006F1CE4" w:rsidRPr="00896A3B" w:rsidRDefault="002F4C7A" w:rsidP="00186CEC">
            <w:pPr>
              <w:rPr>
                <w:rFonts w:ascii="Arial" w:hAnsi="Arial" w:cs="Arial"/>
                <w:sz w:val="24"/>
                <w:szCs w:val="24"/>
              </w:rPr>
            </w:pPr>
            <w:r>
              <w:rPr>
                <w:rFonts w:ascii="Arial" w:hAnsi="Arial" w:cs="Arial"/>
                <w:bCs/>
                <w:sz w:val="24"/>
                <w:szCs w:val="24"/>
              </w:rPr>
              <w:t xml:space="preserve">C6. </w:t>
            </w:r>
            <w:r w:rsidR="006F1CE4" w:rsidRPr="00896A3B">
              <w:rPr>
                <w:rFonts w:ascii="Arial" w:hAnsi="Arial" w:cs="Arial"/>
                <w:bCs/>
                <w:sz w:val="24"/>
                <w:szCs w:val="24"/>
              </w:rPr>
              <w:t xml:space="preserve">For </w:t>
            </w:r>
            <w:r w:rsidR="006F1CE4" w:rsidRPr="00896A3B">
              <w:rPr>
                <w:rFonts w:ascii="Arial" w:hAnsi="Arial" w:cs="Arial"/>
                <w:sz w:val="24"/>
                <w:szCs w:val="24"/>
              </w:rPr>
              <w:t xml:space="preserve">Counties, Greater London Authority and Combined Authorities/Mayoral Combined Authorities, please provide details of the district council or unitary authority where the bid is located (or predominantly located)  </w:t>
            </w:r>
          </w:p>
        </w:tc>
        <w:tc>
          <w:tcPr>
            <w:tcW w:w="4508" w:type="dxa"/>
          </w:tcPr>
          <w:p w:rsidR="006F1CE4" w:rsidRPr="00896A3B" w:rsidRDefault="006F1CE4" w:rsidP="00186CEC">
            <w:pPr>
              <w:rPr>
                <w:rFonts w:ascii="Arial" w:hAnsi="Arial" w:cs="Arial"/>
                <w:sz w:val="24"/>
                <w:szCs w:val="24"/>
              </w:rPr>
            </w:pPr>
          </w:p>
        </w:tc>
      </w:tr>
      <w:tr w:rsidR="006F1CE4" w:rsidRPr="00896A3B" w:rsidTr="00186CEC">
        <w:tc>
          <w:tcPr>
            <w:tcW w:w="9016" w:type="dxa"/>
            <w:gridSpan w:val="2"/>
          </w:tcPr>
          <w:p w:rsidR="006F1CE4" w:rsidRPr="00896A3B" w:rsidRDefault="002F4C7A" w:rsidP="00186CEC">
            <w:pPr>
              <w:rPr>
                <w:rFonts w:ascii="Arial" w:hAnsi="Arial" w:cs="Arial"/>
                <w:sz w:val="24"/>
                <w:szCs w:val="24"/>
              </w:rPr>
            </w:pPr>
            <w:r>
              <w:rPr>
                <w:rFonts w:ascii="Arial" w:hAnsi="Arial" w:cs="Arial"/>
                <w:sz w:val="24"/>
                <w:szCs w:val="24"/>
              </w:rPr>
              <w:t xml:space="preserve">C7. </w:t>
            </w:r>
            <w:r w:rsidR="006F1CE4" w:rsidRPr="00896A3B">
              <w:rPr>
                <w:rFonts w:ascii="Arial" w:hAnsi="Arial" w:cs="Arial"/>
                <w:sz w:val="24"/>
                <w:szCs w:val="24"/>
              </w:rPr>
              <w:t xml:space="preserve">Please append a map showing the location (and where applicable the route) of the proposed scheme, existing transport infrastructure and other points of </w:t>
            </w:r>
            <w:proofErr w:type="gramStart"/>
            <w:r w:rsidR="006F1CE4" w:rsidRPr="00896A3B">
              <w:rPr>
                <w:rFonts w:ascii="Arial" w:hAnsi="Arial" w:cs="Arial"/>
                <w:sz w:val="24"/>
                <w:szCs w:val="24"/>
              </w:rPr>
              <w:t>particular interest</w:t>
            </w:r>
            <w:proofErr w:type="gramEnd"/>
            <w:r w:rsidR="006F1CE4" w:rsidRPr="00896A3B">
              <w:rPr>
                <w:rFonts w:ascii="Arial" w:hAnsi="Arial" w:cs="Arial"/>
                <w:sz w:val="24"/>
                <w:szCs w:val="24"/>
              </w:rPr>
              <w:t xml:space="preserve"> to the bid e.g. development sites, areas of existing employment, constraints etc.</w:t>
            </w:r>
          </w:p>
        </w:tc>
      </w:tr>
      <w:tr w:rsidR="006F1CE4" w:rsidRPr="00896A3B" w:rsidTr="00186CEC">
        <w:tc>
          <w:tcPr>
            <w:tcW w:w="4508" w:type="dxa"/>
          </w:tcPr>
          <w:p w:rsidR="006F1CE4" w:rsidRPr="00896A3B" w:rsidRDefault="002F4C7A" w:rsidP="00186CEC">
            <w:pPr>
              <w:rPr>
                <w:rFonts w:ascii="Arial" w:hAnsi="Arial" w:cs="Arial"/>
                <w:sz w:val="24"/>
                <w:szCs w:val="24"/>
              </w:rPr>
            </w:pPr>
            <w:r>
              <w:rPr>
                <w:rFonts w:ascii="Arial" w:hAnsi="Arial" w:cs="Arial"/>
                <w:sz w:val="24"/>
                <w:szCs w:val="24"/>
              </w:rPr>
              <w:t>C8</w:t>
            </w:r>
            <w:r w:rsidR="006F1CE4" w:rsidRPr="00896A3B">
              <w:rPr>
                <w:rFonts w:ascii="Arial" w:hAnsi="Arial" w:cs="Arial"/>
                <w:sz w:val="24"/>
                <w:szCs w:val="24"/>
              </w:rPr>
              <w:t>. Project theme</w:t>
            </w:r>
            <w:r w:rsidR="006F1CE4" w:rsidRPr="00896A3B">
              <w:rPr>
                <w:rFonts w:ascii="Arial" w:hAnsi="Arial" w:cs="Arial"/>
                <w:sz w:val="24"/>
                <w:szCs w:val="24"/>
              </w:rPr>
              <w:br/>
              <w:t>Please select the project theme</w:t>
            </w:r>
          </w:p>
        </w:tc>
        <w:tc>
          <w:tcPr>
            <w:tcW w:w="4508" w:type="dxa"/>
          </w:tcPr>
          <w:p w:rsidR="006F1CE4" w:rsidRPr="00896A3B" w:rsidRDefault="006F1CE4" w:rsidP="00186CEC">
            <w:pPr>
              <w:rPr>
                <w:rFonts w:ascii="Arial" w:hAnsi="Arial" w:cs="Arial"/>
                <w:sz w:val="24"/>
                <w:szCs w:val="24"/>
                <w:lang w:val="en-US"/>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w:t>
            </w:r>
            <w:r w:rsidRPr="00896A3B">
              <w:rPr>
                <w:rFonts w:ascii="Arial" w:hAnsi="Arial" w:cs="Arial"/>
                <w:b/>
                <w:sz w:val="24"/>
                <w:szCs w:val="24"/>
              </w:rPr>
              <w:t>Transport investment</w:t>
            </w:r>
          </w:p>
          <w:p w:rsidR="006F1CE4" w:rsidRPr="00896A3B" w:rsidRDefault="006F1CE4" w:rsidP="00186CEC">
            <w:pPr>
              <w:rPr>
                <w:rFonts w:ascii="Arial" w:hAnsi="Arial" w:cs="Arial"/>
                <w:sz w:val="24"/>
                <w:szCs w:val="24"/>
                <w:lang w:val="en-US"/>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w:t>
            </w:r>
            <w:r w:rsidRPr="00896A3B">
              <w:rPr>
                <w:rFonts w:ascii="Arial" w:hAnsi="Arial" w:cs="Arial"/>
                <w:b/>
                <w:sz w:val="24"/>
                <w:szCs w:val="24"/>
              </w:rPr>
              <w:t>Regeneration and town centre investment</w:t>
            </w:r>
          </w:p>
          <w:p w:rsidR="006F1CE4" w:rsidRPr="00896A3B" w:rsidRDefault="006F1CE4" w:rsidP="00186CEC">
            <w:pPr>
              <w:rPr>
                <w:rFonts w:ascii="Arial" w:hAnsi="Arial" w:cs="Arial"/>
                <w:sz w:val="24"/>
                <w:szCs w:val="24"/>
                <w:lang w:val="en-US"/>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w:t>
            </w:r>
            <w:r w:rsidRPr="00896A3B">
              <w:rPr>
                <w:rFonts w:ascii="Arial" w:hAnsi="Arial" w:cs="Arial"/>
                <w:b/>
                <w:sz w:val="24"/>
                <w:szCs w:val="24"/>
              </w:rPr>
              <w:t>Cultural investment</w:t>
            </w:r>
          </w:p>
          <w:p w:rsidR="006F1CE4" w:rsidRPr="00896A3B" w:rsidRDefault="006F1CE4" w:rsidP="00186CEC">
            <w:pPr>
              <w:rPr>
                <w:rFonts w:ascii="Arial" w:hAnsi="Arial" w:cs="Arial"/>
                <w:sz w:val="24"/>
                <w:szCs w:val="24"/>
              </w:rPr>
            </w:pPr>
          </w:p>
        </w:tc>
      </w:tr>
      <w:tr w:rsidR="006F1CE4" w:rsidRPr="00896A3B" w:rsidTr="00186CEC">
        <w:tc>
          <w:tcPr>
            <w:tcW w:w="4508" w:type="dxa"/>
          </w:tcPr>
          <w:p w:rsidR="006F1CE4" w:rsidRPr="00896A3B" w:rsidRDefault="002F4C7A" w:rsidP="00186CEC">
            <w:pPr>
              <w:rPr>
                <w:rFonts w:ascii="Arial" w:hAnsi="Arial" w:cs="Arial"/>
                <w:sz w:val="24"/>
                <w:szCs w:val="24"/>
              </w:rPr>
            </w:pPr>
            <w:r>
              <w:rPr>
                <w:rFonts w:ascii="Arial" w:hAnsi="Arial" w:cs="Arial"/>
                <w:sz w:val="24"/>
                <w:szCs w:val="24"/>
              </w:rPr>
              <w:t>C9</w:t>
            </w:r>
            <w:r w:rsidR="006F1CE4" w:rsidRPr="00896A3B">
              <w:rPr>
                <w:rFonts w:ascii="Arial" w:hAnsi="Arial" w:cs="Arial"/>
                <w:sz w:val="24"/>
                <w:szCs w:val="24"/>
              </w:rPr>
              <w:t>. Value of capital grant being requested for this project (£):</w:t>
            </w:r>
          </w:p>
        </w:tc>
        <w:tc>
          <w:tcPr>
            <w:tcW w:w="4508" w:type="dxa"/>
          </w:tcPr>
          <w:p w:rsidR="006F1CE4" w:rsidRPr="00896A3B" w:rsidRDefault="006F1CE4" w:rsidP="00186CEC">
            <w:pPr>
              <w:rPr>
                <w:rFonts w:ascii="Arial" w:hAnsi="Arial" w:cs="Arial"/>
                <w:sz w:val="24"/>
                <w:szCs w:val="24"/>
              </w:rPr>
            </w:pPr>
          </w:p>
        </w:tc>
      </w:tr>
      <w:tr w:rsidR="00A335DC" w:rsidRPr="00E726BC" w:rsidTr="00B36A1D">
        <w:tc>
          <w:tcPr>
            <w:tcW w:w="4508" w:type="dxa"/>
          </w:tcPr>
          <w:p w:rsidR="00A335DC" w:rsidRPr="00E726BC" w:rsidRDefault="002F4C7A" w:rsidP="00B36A1D">
            <w:pPr>
              <w:rPr>
                <w:rFonts w:ascii="Arial" w:hAnsi="Arial" w:cs="Arial"/>
                <w:sz w:val="24"/>
                <w:szCs w:val="24"/>
              </w:rPr>
            </w:pPr>
            <w:r>
              <w:rPr>
                <w:rFonts w:ascii="Arial" w:hAnsi="Arial" w:cs="Arial"/>
                <w:sz w:val="24"/>
                <w:szCs w:val="24"/>
              </w:rPr>
              <w:t>C10</w:t>
            </w:r>
            <w:r w:rsidR="00A335DC">
              <w:rPr>
                <w:rFonts w:ascii="Arial" w:hAnsi="Arial" w:cs="Arial"/>
                <w:sz w:val="24"/>
                <w:szCs w:val="24"/>
              </w:rPr>
              <w:t>.  Value of match funding and sources (£):</w:t>
            </w:r>
          </w:p>
        </w:tc>
        <w:tc>
          <w:tcPr>
            <w:tcW w:w="4508" w:type="dxa"/>
          </w:tcPr>
          <w:p w:rsidR="00A335DC" w:rsidRPr="00E726BC" w:rsidRDefault="00A335DC" w:rsidP="00B36A1D">
            <w:pPr>
              <w:rPr>
                <w:rFonts w:ascii="Arial" w:hAnsi="Arial" w:cs="Arial"/>
                <w:sz w:val="24"/>
                <w:szCs w:val="24"/>
              </w:rPr>
            </w:pPr>
          </w:p>
        </w:tc>
      </w:tr>
      <w:tr w:rsidR="006F1CE4" w:rsidRPr="00896A3B" w:rsidTr="00186CEC">
        <w:tc>
          <w:tcPr>
            <w:tcW w:w="9016" w:type="dxa"/>
            <w:gridSpan w:val="2"/>
          </w:tcPr>
          <w:p w:rsidR="006F1CE4" w:rsidRPr="00896A3B" w:rsidRDefault="002F4C7A" w:rsidP="00186CEC">
            <w:pPr>
              <w:rPr>
                <w:rFonts w:ascii="Arial" w:hAnsi="Arial" w:cs="Arial"/>
                <w:sz w:val="24"/>
                <w:szCs w:val="24"/>
              </w:rPr>
            </w:pPr>
            <w:r>
              <w:rPr>
                <w:rFonts w:ascii="Arial" w:hAnsi="Arial" w:cs="Arial"/>
                <w:sz w:val="24"/>
                <w:szCs w:val="24"/>
              </w:rPr>
              <w:t>C11</w:t>
            </w:r>
            <w:r w:rsidR="006F1CE4" w:rsidRPr="00896A3B">
              <w:rPr>
                <w:rFonts w:ascii="Arial" w:hAnsi="Arial" w:cs="Arial"/>
                <w:sz w:val="24"/>
                <w:szCs w:val="24"/>
              </w:rPr>
              <w:t>. Value for Money</w:t>
            </w:r>
          </w:p>
          <w:p w:rsidR="006F1CE4" w:rsidRPr="00896A3B" w:rsidRDefault="006F1CE4" w:rsidP="00186CEC">
            <w:pPr>
              <w:rPr>
                <w:rFonts w:ascii="Arial" w:hAnsi="Arial" w:cs="Arial"/>
                <w:sz w:val="24"/>
                <w:szCs w:val="24"/>
              </w:rPr>
            </w:pPr>
          </w:p>
          <w:p w:rsidR="006F1CE4" w:rsidRPr="00896A3B" w:rsidRDefault="006F1CE4" w:rsidP="00186CEC">
            <w:pPr>
              <w:rPr>
                <w:rFonts w:ascii="Arial" w:hAnsi="Arial" w:cs="Arial"/>
                <w:sz w:val="24"/>
                <w:szCs w:val="24"/>
              </w:rPr>
            </w:pPr>
            <w:r w:rsidRPr="00896A3B">
              <w:rPr>
                <w:rFonts w:ascii="Arial" w:hAnsi="Arial" w:cs="Arial"/>
                <w:sz w:val="24"/>
                <w:szCs w:val="24"/>
              </w:rPr>
              <w:lastRenderedPageBreak/>
              <w:t xml:space="preserve">This section should set out the full range of impacts – both beneficial and adverse – of the project. Where possible, impacts should be described, quantified </w:t>
            </w:r>
            <w:proofErr w:type="gramStart"/>
            <w:r w:rsidRPr="00896A3B">
              <w:rPr>
                <w:rFonts w:ascii="Arial" w:hAnsi="Arial" w:cs="Arial"/>
                <w:sz w:val="24"/>
                <w:szCs w:val="24"/>
              </w:rPr>
              <w:t>and also</w:t>
            </w:r>
            <w:proofErr w:type="gramEnd"/>
            <w:r w:rsidRPr="00896A3B">
              <w:rPr>
                <w:rFonts w:ascii="Arial" w:hAnsi="Arial" w:cs="Arial"/>
                <w:sz w:val="24"/>
                <w:szCs w:val="24"/>
              </w:rPr>
              <w:t xml:space="preserve"> reported in monetary terms. </w:t>
            </w:r>
            <w:proofErr w:type="gramStart"/>
            <w:r w:rsidRPr="00896A3B">
              <w:rPr>
                <w:rFonts w:ascii="Arial" w:hAnsi="Arial" w:cs="Arial"/>
                <w:sz w:val="24"/>
                <w:szCs w:val="24"/>
              </w:rPr>
              <w:t>However</w:t>
            </w:r>
            <w:proofErr w:type="gramEnd"/>
            <w:r w:rsidRPr="00896A3B">
              <w:rPr>
                <w:rFonts w:ascii="Arial" w:hAnsi="Arial" w:cs="Arial"/>
                <w:sz w:val="24"/>
                <w:szCs w:val="24"/>
              </w:rPr>
              <w:t xml:space="preserve"> there may be some impacts where only a qualitative assessment is possible due to limitations in the available analysis. There should be a clear and detailed explanation of how all impacts reported have been identified, considered and analysed. When deciding what are the most significant impacts to consider, bidders should consider what impacts and outcomes the project is intended to achieve, taking into account the strategic case,  but should also consider if there are other possible significant positive or negative impacts, to the economy, people, or environment</w:t>
            </w:r>
          </w:p>
        </w:tc>
      </w:tr>
      <w:tr w:rsidR="001418DD" w:rsidRPr="00896A3B" w:rsidTr="00186CEC">
        <w:tc>
          <w:tcPr>
            <w:tcW w:w="9016" w:type="dxa"/>
            <w:gridSpan w:val="2"/>
          </w:tcPr>
          <w:p w:rsidR="001418DD" w:rsidRDefault="001418DD" w:rsidP="00186CEC">
            <w:pPr>
              <w:rPr>
                <w:rFonts w:ascii="Arial" w:hAnsi="Arial" w:cs="Arial"/>
                <w:sz w:val="24"/>
                <w:szCs w:val="24"/>
              </w:rPr>
            </w:pPr>
          </w:p>
          <w:p w:rsidR="001418DD" w:rsidRDefault="001418DD" w:rsidP="00186CEC">
            <w:pPr>
              <w:rPr>
                <w:rFonts w:ascii="Arial" w:hAnsi="Arial" w:cs="Arial"/>
                <w:sz w:val="24"/>
                <w:szCs w:val="24"/>
              </w:rPr>
            </w:pPr>
          </w:p>
          <w:p w:rsidR="001418DD" w:rsidRDefault="001418DD" w:rsidP="00186CEC">
            <w:pPr>
              <w:rPr>
                <w:rFonts w:ascii="Arial" w:hAnsi="Arial" w:cs="Arial"/>
                <w:sz w:val="24"/>
                <w:szCs w:val="24"/>
              </w:rPr>
            </w:pPr>
          </w:p>
        </w:tc>
      </w:tr>
      <w:tr w:rsidR="006F1CE4" w:rsidRPr="00896A3B" w:rsidTr="00186CEC">
        <w:tc>
          <w:tcPr>
            <w:tcW w:w="9016" w:type="dxa"/>
            <w:gridSpan w:val="2"/>
          </w:tcPr>
          <w:p w:rsidR="006F1CE4" w:rsidRPr="00896A3B" w:rsidRDefault="002F4C7A" w:rsidP="00186CEC">
            <w:pPr>
              <w:rPr>
                <w:rFonts w:ascii="Arial" w:hAnsi="Arial" w:cs="Arial"/>
                <w:sz w:val="24"/>
                <w:szCs w:val="24"/>
              </w:rPr>
            </w:pPr>
            <w:r>
              <w:rPr>
                <w:rFonts w:ascii="Arial" w:hAnsi="Arial" w:cs="Arial"/>
                <w:sz w:val="24"/>
                <w:szCs w:val="24"/>
              </w:rPr>
              <w:t xml:space="preserve">C12.  </w:t>
            </w:r>
            <w:r w:rsidR="006F1CE4" w:rsidRPr="00896A3B">
              <w:rPr>
                <w:rFonts w:ascii="Arial" w:hAnsi="Arial" w:cs="Arial"/>
                <w:sz w:val="24"/>
                <w:szCs w:val="24"/>
              </w:rPr>
              <w:t>It will be generally expected that an overall Benefit Cost Ratio and Value for Money Assessment will be reported in applications. If this is not possible, then the application should include a clear explanation of why not.</w:t>
            </w:r>
          </w:p>
        </w:tc>
      </w:tr>
      <w:tr w:rsidR="001418DD" w:rsidRPr="00896A3B" w:rsidTr="00186CEC">
        <w:tc>
          <w:tcPr>
            <w:tcW w:w="9016" w:type="dxa"/>
            <w:gridSpan w:val="2"/>
          </w:tcPr>
          <w:p w:rsidR="001418DD" w:rsidRDefault="001418DD" w:rsidP="00186CEC">
            <w:pPr>
              <w:rPr>
                <w:rFonts w:ascii="Arial" w:hAnsi="Arial" w:cs="Arial"/>
                <w:sz w:val="24"/>
                <w:szCs w:val="24"/>
              </w:rPr>
            </w:pPr>
          </w:p>
          <w:p w:rsidR="001418DD" w:rsidRDefault="001418DD" w:rsidP="00186CEC">
            <w:pPr>
              <w:rPr>
                <w:rFonts w:ascii="Arial" w:hAnsi="Arial" w:cs="Arial"/>
                <w:sz w:val="24"/>
                <w:szCs w:val="24"/>
              </w:rPr>
            </w:pPr>
          </w:p>
          <w:p w:rsidR="001418DD" w:rsidRDefault="001418DD" w:rsidP="00186CEC">
            <w:pPr>
              <w:rPr>
                <w:rFonts w:ascii="Arial" w:hAnsi="Arial" w:cs="Arial"/>
                <w:sz w:val="24"/>
                <w:szCs w:val="24"/>
              </w:rPr>
            </w:pPr>
          </w:p>
        </w:tc>
      </w:tr>
      <w:tr w:rsidR="006F1CE4" w:rsidRPr="00896A3B" w:rsidTr="00186CEC">
        <w:tc>
          <w:tcPr>
            <w:tcW w:w="4508" w:type="dxa"/>
          </w:tcPr>
          <w:p w:rsidR="006F1CE4" w:rsidRPr="00896A3B" w:rsidRDefault="002F4C7A" w:rsidP="00186CEC">
            <w:pPr>
              <w:rPr>
                <w:rFonts w:ascii="Arial" w:hAnsi="Arial" w:cs="Arial"/>
                <w:sz w:val="24"/>
                <w:szCs w:val="24"/>
              </w:rPr>
            </w:pPr>
            <w:r>
              <w:rPr>
                <w:rFonts w:ascii="Arial" w:hAnsi="Arial" w:cs="Arial"/>
                <w:sz w:val="24"/>
                <w:szCs w:val="24"/>
              </w:rPr>
              <w:t xml:space="preserve">C13. </w:t>
            </w:r>
            <w:r w:rsidR="006F1CE4" w:rsidRPr="00896A3B">
              <w:rPr>
                <w:rFonts w:ascii="Arial" w:hAnsi="Arial" w:cs="Arial"/>
                <w:sz w:val="24"/>
                <w:szCs w:val="24"/>
              </w:rPr>
              <w:t>Where available, please provide the BCR for this project</w:t>
            </w:r>
          </w:p>
        </w:tc>
        <w:tc>
          <w:tcPr>
            <w:tcW w:w="4508" w:type="dxa"/>
          </w:tcPr>
          <w:p w:rsidR="006F1CE4" w:rsidRPr="00896A3B" w:rsidRDefault="006F1CE4" w:rsidP="00186CEC">
            <w:pPr>
              <w:rPr>
                <w:rFonts w:ascii="Arial" w:hAnsi="Arial" w:cs="Arial"/>
                <w:sz w:val="24"/>
                <w:szCs w:val="24"/>
              </w:rPr>
            </w:pPr>
          </w:p>
        </w:tc>
      </w:tr>
      <w:tr w:rsidR="006F1CE4" w:rsidRPr="00896A3B" w:rsidTr="00186CEC">
        <w:tc>
          <w:tcPr>
            <w:tcW w:w="4508" w:type="dxa"/>
          </w:tcPr>
          <w:p w:rsidR="006F1CE4" w:rsidRPr="00896A3B" w:rsidRDefault="002F4C7A" w:rsidP="00186CEC">
            <w:pPr>
              <w:rPr>
                <w:rFonts w:ascii="Arial" w:hAnsi="Arial" w:cs="Arial"/>
                <w:sz w:val="24"/>
                <w:szCs w:val="24"/>
              </w:rPr>
            </w:pPr>
            <w:r>
              <w:rPr>
                <w:rFonts w:ascii="Arial" w:hAnsi="Arial" w:cs="Arial"/>
                <w:sz w:val="24"/>
                <w:szCs w:val="24"/>
              </w:rPr>
              <w:t xml:space="preserve">C14. </w:t>
            </w:r>
            <w:r w:rsidR="006F1CE4" w:rsidRPr="00896A3B">
              <w:rPr>
                <w:rFonts w:ascii="Arial" w:hAnsi="Arial" w:cs="Arial"/>
                <w:sz w:val="24"/>
                <w:szCs w:val="24"/>
              </w:rPr>
              <w:t xml:space="preserve">Does your proposal deliver strong non-monetised benefits?  Please set out what these are and evidence them.   </w:t>
            </w:r>
          </w:p>
        </w:tc>
        <w:tc>
          <w:tcPr>
            <w:tcW w:w="4508" w:type="dxa"/>
          </w:tcPr>
          <w:p w:rsidR="006F1CE4" w:rsidRPr="00896A3B" w:rsidRDefault="006F1CE4" w:rsidP="00186CEC">
            <w:pPr>
              <w:rPr>
                <w:rFonts w:ascii="Arial" w:hAnsi="Arial" w:cs="Arial"/>
                <w:sz w:val="24"/>
                <w:szCs w:val="24"/>
              </w:rPr>
            </w:pPr>
          </w:p>
        </w:tc>
      </w:tr>
      <w:tr w:rsidR="006F1CE4" w:rsidRPr="00896A3B" w:rsidTr="00186CEC">
        <w:tc>
          <w:tcPr>
            <w:tcW w:w="9016" w:type="dxa"/>
            <w:gridSpan w:val="2"/>
          </w:tcPr>
          <w:p w:rsidR="006F1CE4" w:rsidRPr="00896A3B" w:rsidRDefault="000E7EE9" w:rsidP="00186CEC">
            <w:pPr>
              <w:rPr>
                <w:rFonts w:ascii="Arial" w:hAnsi="Arial" w:cs="Arial"/>
                <w:b/>
                <w:bCs/>
                <w:sz w:val="24"/>
                <w:szCs w:val="24"/>
              </w:rPr>
            </w:pPr>
            <w:r w:rsidRPr="000E7EE9">
              <w:rPr>
                <w:rFonts w:ascii="Arial" w:hAnsi="Arial" w:cs="Arial"/>
                <w:sz w:val="24"/>
                <w:szCs w:val="24"/>
              </w:rPr>
              <w:t>C</w:t>
            </w:r>
            <w:r>
              <w:rPr>
                <w:rFonts w:ascii="Arial" w:hAnsi="Arial" w:cs="Arial"/>
                <w:sz w:val="24"/>
                <w:szCs w:val="24"/>
              </w:rPr>
              <w:t>1</w:t>
            </w:r>
            <w:r w:rsidRPr="000E7EE9">
              <w:rPr>
                <w:rFonts w:ascii="Arial" w:hAnsi="Arial" w:cs="Arial"/>
                <w:sz w:val="24"/>
                <w:szCs w:val="24"/>
              </w:rPr>
              <w:t>5</w:t>
            </w:r>
            <w:r>
              <w:rPr>
                <w:rFonts w:ascii="Arial" w:hAnsi="Arial" w:cs="Arial"/>
                <w:sz w:val="24"/>
                <w:szCs w:val="24"/>
              </w:rPr>
              <w:t xml:space="preserve">. </w:t>
            </w:r>
            <w:r w:rsidRPr="000E7EE9">
              <w:rPr>
                <w:rFonts w:ascii="Arial" w:hAnsi="Arial" w:cs="Arial"/>
                <w:sz w:val="24"/>
                <w:szCs w:val="24"/>
              </w:rPr>
              <w:t xml:space="preserve"> </w:t>
            </w:r>
            <w:r w:rsidR="006F1CE4" w:rsidRPr="00896A3B">
              <w:rPr>
                <w:rFonts w:ascii="Arial" w:hAnsi="Arial" w:cs="Arial"/>
                <w:b/>
                <w:bCs/>
                <w:sz w:val="24"/>
                <w:szCs w:val="24"/>
              </w:rPr>
              <w:t>Deliverability</w:t>
            </w:r>
          </w:p>
          <w:p w:rsidR="006F1CE4" w:rsidRPr="00896A3B" w:rsidRDefault="006F1CE4" w:rsidP="00186CEC">
            <w:pPr>
              <w:rPr>
                <w:rFonts w:ascii="Arial" w:hAnsi="Arial" w:cs="Arial"/>
                <w:sz w:val="24"/>
                <w:szCs w:val="24"/>
              </w:rPr>
            </w:pPr>
            <w:r w:rsidRPr="00896A3B">
              <w:rPr>
                <w:rFonts w:ascii="Arial" w:hAnsi="Arial" w:cs="Arial"/>
                <w:sz w:val="24"/>
                <w:szCs w:val="24"/>
              </w:rPr>
              <w:t>Deliverability is one of the key criteria for this Fund and as such any bid should set out any necessary statutory procedures that are needed before it can be constructed.</w:t>
            </w:r>
          </w:p>
        </w:tc>
      </w:tr>
      <w:tr w:rsidR="00670A79" w:rsidRPr="00896A3B" w:rsidTr="00186CEC">
        <w:tc>
          <w:tcPr>
            <w:tcW w:w="9016" w:type="dxa"/>
            <w:gridSpan w:val="2"/>
          </w:tcPr>
          <w:p w:rsidR="00670A79" w:rsidRDefault="00670A79" w:rsidP="00186CEC">
            <w:pPr>
              <w:rPr>
                <w:rFonts w:ascii="Arial" w:hAnsi="Arial" w:cs="Arial"/>
                <w:sz w:val="24"/>
                <w:szCs w:val="24"/>
              </w:rPr>
            </w:pPr>
          </w:p>
          <w:p w:rsidR="00670A79" w:rsidRDefault="00670A79" w:rsidP="00186CEC">
            <w:pPr>
              <w:rPr>
                <w:rFonts w:ascii="Arial" w:hAnsi="Arial" w:cs="Arial"/>
                <w:sz w:val="24"/>
                <w:szCs w:val="24"/>
              </w:rPr>
            </w:pPr>
          </w:p>
          <w:p w:rsidR="00670A79" w:rsidRPr="000E7EE9" w:rsidRDefault="00670A79" w:rsidP="00186CEC">
            <w:pPr>
              <w:rPr>
                <w:rFonts w:ascii="Arial" w:hAnsi="Arial" w:cs="Arial"/>
                <w:sz w:val="24"/>
                <w:szCs w:val="24"/>
              </w:rPr>
            </w:pPr>
          </w:p>
        </w:tc>
      </w:tr>
      <w:tr w:rsidR="006F1CE4" w:rsidRPr="00896A3B" w:rsidTr="00186CEC">
        <w:tc>
          <w:tcPr>
            <w:tcW w:w="9016" w:type="dxa"/>
            <w:gridSpan w:val="2"/>
          </w:tcPr>
          <w:p w:rsidR="006F1CE4" w:rsidRPr="00896A3B" w:rsidRDefault="000E7EE9" w:rsidP="00186CEC">
            <w:pPr>
              <w:rPr>
                <w:rFonts w:ascii="Arial" w:hAnsi="Arial" w:cs="Arial"/>
                <w:b/>
                <w:bCs/>
                <w:sz w:val="24"/>
                <w:szCs w:val="24"/>
              </w:rPr>
            </w:pPr>
            <w:r>
              <w:rPr>
                <w:rFonts w:ascii="Arial" w:hAnsi="Arial" w:cs="Arial"/>
                <w:sz w:val="24"/>
                <w:szCs w:val="24"/>
              </w:rPr>
              <w:t xml:space="preserve">C16. </w:t>
            </w:r>
            <w:r w:rsidR="006F1CE4" w:rsidRPr="00896A3B">
              <w:rPr>
                <w:rFonts w:ascii="Arial" w:hAnsi="Arial" w:cs="Arial"/>
                <w:b/>
                <w:bCs/>
                <w:sz w:val="24"/>
                <w:szCs w:val="24"/>
              </w:rPr>
              <w:t xml:space="preserve">The Bid – demonstrating investment or ability to begin delivery on the ground in 2021-22 </w:t>
            </w:r>
          </w:p>
          <w:p w:rsidR="006F1CE4" w:rsidRPr="00896A3B" w:rsidRDefault="006F1CE4" w:rsidP="00186CEC">
            <w:pPr>
              <w:rPr>
                <w:rFonts w:ascii="Arial" w:hAnsi="Arial" w:cs="Arial"/>
                <w:sz w:val="24"/>
                <w:szCs w:val="24"/>
              </w:rPr>
            </w:pPr>
          </w:p>
          <w:p w:rsidR="006F1CE4" w:rsidRPr="00896A3B" w:rsidRDefault="006F1CE4" w:rsidP="00186CEC">
            <w:pPr>
              <w:rPr>
                <w:rFonts w:ascii="Arial" w:hAnsi="Arial" w:cs="Arial"/>
                <w:sz w:val="24"/>
                <w:szCs w:val="24"/>
              </w:rPr>
            </w:pPr>
            <w:r w:rsidRPr="00896A3B">
              <w:rPr>
                <w:rFonts w:ascii="Arial" w:hAnsi="Arial" w:cs="Arial"/>
                <w:sz w:val="24"/>
                <w:szCs w:val="24"/>
              </w:rPr>
              <w:t>As stated in the prospectus UKG seeks for the first round of the funding that priority will</w:t>
            </w:r>
            <w:r w:rsidR="00241340">
              <w:rPr>
                <w:rFonts w:ascii="Arial" w:hAnsi="Arial" w:cs="Arial"/>
                <w:sz w:val="24"/>
                <w:szCs w:val="24"/>
              </w:rPr>
              <w:t xml:space="preserve"> b</w:t>
            </w:r>
            <w:r w:rsidR="001418DD">
              <w:rPr>
                <w:rFonts w:ascii="Arial" w:hAnsi="Arial" w:cs="Arial"/>
                <w:sz w:val="24"/>
                <w:szCs w:val="24"/>
              </w:rPr>
              <w:t>e</w:t>
            </w:r>
            <w:r w:rsidR="00241340">
              <w:rPr>
                <w:rFonts w:ascii="Arial" w:hAnsi="Arial" w:cs="Arial"/>
                <w:sz w:val="24"/>
                <w:szCs w:val="24"/>
              </w:rPr>
              <w:t xml:space="preserve"> given</w:t>
            </w:r>
            <w:r w:rsidRPr="00896A3B">
              <w:rPr>
                <w:rFonts w:ascii="Arial" w:hAnsi="Arial" w:cs="Arial"/>
                <w:sz w:val="24"/>
                <w:szCs w:val="24"/>
              </w:rPr>
              <w:t xml:space="preserve"> to bids that can demonstrate investment and ability to deliver on the ground in 2021-22</w:t>
            </w:r>
          </w:p>
        </w:tc>
      </w:tr>
      <w:tr w:rsidR="006F1CE4" w:rsidRPr="00896A3B" w:rsidTr="00186CEC">
        <w:tc>
          <w:tcPr>
            <w:tcW w:w="4508" w:type="dxa"/>
          </w:tcPr>
          <w:p w:rsidR="006F1CE4" w:rsidRPr="00896A3B" w:rsidRDefault="001B0F27" w:rsidP="00186CEC">
            <w:pPr>
              <w:rPr>
                <w:rFonts w:ascii="Arial" w:hAnsi="Arial" w:cs="Arial"/>
                <w:sz w:val="24"/>
                <w:szCs w:val="24"/>
                <w:lang w:val="en-US"/>
              </w:rPr>
            </w:pPr>
            <w:r>
              <w:rPr>
                <w:rFonts w:ascii="Arial" w:hAnsi="Arial" w:cs="Arial"/>
                <w:sz w:val="24"/>
                <w:szCs w:val="24"/>
              </w:rPr>
              <w:t xml:space="preserve">C17. </w:t>
            </w:r>
            <w:r w:rsidR="00DA33AB">
              <w:rPr>
                <w:rFonts w:ascii="Arial" w:hAnsi="Arial" w:cs="Arial"/>
                <w:sz w:val="24"/>
                <w:szCs w:val="24"/>
              </w:rPr>
              <w:t xml:space="preserve">Does this project </w:t>
            </w:r>
            <w:proofErr w:type="gramStart"/>
            <w:r w:rsidR="00E364B9">
              <w:rPr>
                <w:rFonts w:ascii="Arial" w:hAnsi="Arial" w:cs="Arial"/>
                <w:sz w:val="24"/>
                <w:szCs w:val="24"/>
              </w:rPr>
              <w:t>includes</w:t>
            </w:r>
            <w:proofErr w:type="gramEnd"/>
            <w:r w:rsidR="00E364B9">
              <w:rPr>
                <w:rFonts w:ascii="Arial" w:hAnsi="Arial" w:cs="Arial"/>
                <w:sz w:val="24"/>
                <w:szCs w:val="24"/>
              </w:rPr>
              <w:t xml:space="preserve"> plans for some</w:t>
            </w:r>
            <w:r w:rsidR="00E364B9" w:rsidRPr="00D30B37">
              <w:rPr>
                <w:rFonts w:ascii="Arial" w:hAnsi="Arial" w:cs="Arial"/>
                <w:sz w:val="24"/>
                <w:szCs w:val="24"/>
              </w:rPr>
              <w:t xml:space="preserve"> LUF expenditure in 2021-22</w:t>
            </w:r>
            <w:r w:rsidR="006F1CE4" w:rsidRPr="00896A3B">
              <w:rPr>
                <w:rFonts w:ascii="Arial" w:hAnsi="Arial" w:cs="Arial"/>
                <w:sz w:val="24"/>
                <w:szCs w:val="24"/>
                <w:lang w:val="en-US"/>
              </w:rPr>
              <w:t xml:space="preserve">? </w:t>
            </w:r>
          </w:p>
          <w:p w:rsidR="006F1CE4" w:rsidRPr="00896A3B" w:rsidRDefault="006F1CE4" w:rsidP="00186CEC">
            <w:pPr>
              <w:rPr>
                <w:rFonts w:ascii="Arial" w:hAnsi="Arial" w:cs="Arial"/>
                <w:sz w:val="24"/>
                <w:szCs w:val="24"/>
              </w:rPr>
            </w:pPr>
            <w:r w:rsidRPr="00896A3B">
              <w:rPr>
                <w:rFonts w:ascii="Arial" w:hAnsi="Arial" w:cs="Arial"/>
                <w:sz w:val="24"/>
                <w:szCs w:val="24"/>
                <w:lang w:val="en-US"/>
              </w:rPr>
              <w:t xml:space="preserve"> </w:t>
            </w:r>
          </w:p>
        </w:tc>
        <w:tc>
          <w:tcPr>
            <w:tcW w:w="4508" w:type="dxa"/>
          </w:tcPr>
          <w:p w:rsidR="00162C01" w:rsidRPr="00896A3B" w:rsidRDefault="00162C01" w:rsidP="003A4F5C">
            <w:pPr>
              <w:rPr>
                <w:rFonts w:ascii="Arial" w:hAnsi="Arial" w:cs="Arial"/>
                <w:sz w:val="24"/>
                <w:szCs w:val="24"/>
              </w:rPr>
            </w:pPr>
            <w:r w:rsidRPr="00896A3B">
              <w:rPr>
                <w:rFonts w:ascii="Arial" w:hAnsi="Arial" w:cs="Arial"/>
                <w:sz w:val="24"/>
                <w:szCs w:val="24"/>
              </w:rPr>
              <w:br/>
            </w: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Yes</w:t>
            </w:r>
          </w:p>
          <w:p w:rsidR="006F1CE4" w:rsidRPr="00896A3B" w:rsidRDefault="00162C01" w:rsidP="00186CEC">
            <w:pPr>
              <w:rPr>
                <w:rFonts w:ascii="Arial" w:hAnsi="Arial" w:cs="Arial"/>
                <w:sz w:val="24"/>
                <w:szCs w:val="24"/>
              </w:rPr>
            </w:pPr>
            <w:r w:rsidRPr="00896A3B">
              <w:rPr>
                <w:rFonts w:ascii="Arial" w:hAnsi="Arial" w:cs="Arial"/>
                <w:sz w:val="24"/>
                <w:szCs w:val="24"/>
              </w:rPr>
              <w:br/>
            </w: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No</w:t>
            </w:r>
            <w:r w:rsidRPr="00896A3B">
              <w:rPr>
                <w:rFonts w:ascii="Arial" w:hAnsi="Arial" w:cs="Arial"/>
                <w:sz w:val="24"/>
                <w:szCs w:val="24"/>
              </w:rPr>
              <w:br/>
            </w:r>
          </w:p>
        </w:tc>
      </w:tr>
      <w:tr w:rsidR="006F1CE4" w:rsidRPr="00896A3B" w:rsidTr="00186CEC">
        <w:tc>
          <w:tcPr>
            <w:tcW w:w="4508" w:type="dxa"/>
          </w:tcPr>
          <w:p w:rsidR="006F1CE4" w:rsidRPr="00896A3B" w:rsidRDefault="001B0F27" w:rsidP="00186CEC">
            <w:pPr>
              <w:rPr>
                <w:rFonts w:ascii="Arial" w:hAnsi="Arial" w:cs="Arial"/>
                <w:sz w:val="24"/>
                <w:szCs w:val="24"/>
                <w:lang w:val="en-US"/>
              </w:rPr>
            </w:pPr>
            <w:r>
              <w:rPr>
                <w:rFonts w:ascii="Arial" w:hAnsi="Arial" w:cs="Arial"/>
                <w:sz w:val="24"/>
                <w:szCs w:val="24"/>
              </w:rPr>
              <w:t xml:space="preserve">C18. </w:t>
            </w:r>
            <w:r w:rsidR="006F1CE4" w:rsidRPr="00896A3B">
              <w:rPr>
                <w:rFonts w:ascii="Arial" w:hAnsi="Arial" w:cs="Arial"/>
                <w:sz w:val="24"/>
                <w:szCs w:val="24"/>
              </w:rPr>
              <w:t xml:space="preserve">Could this project be delivered as a standalone project or do it require to be part of the overall bid?  </w:t>
            </w:r>
          </w:p>
        </w:tc>
        <w:tc>
          <w:tcPr>
            <w:tcW w:w="4508" w:type="dxa"/>
          </w:tcPr>
          <w:p w:rsidR="00162C01" w:rsidRPr="00896A3B" w:rsidRDefault="00162C01" w:rsidP="003A4F5C">
            <w:pPr>
              <w:rPr>
                <w:rFonts w:ascii="Arial" w:hAnsi="Arial" w:cs="Arial"/>
                <w:sz w:val="24"/>
                <w:szCs w:val="24"/>
              </w:rPr>
            </w:pPr>
          </w:p>
          <w:p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Yes</w:t>
            </w:r>
          </w:p>
          <w:p w:rsidR="00162C01" w:rsidRPr="00896A3B" w:rsidRDefault="00162C01" w:rsidP="003A4F5C">
            <w:pPr>
              <w:rPr>
                <w:rFonts w:ascii="Arial" w:hAnsi="Arial" w:cs="Arial"/>
                <w:sz w:val="24"/>
                <w:szCs w:val="24"/>
              </w:rPr>
            </w:pPr>
          </w:p>
          <w:p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No</w:t>
            </w:r>
          </w:p>
          <w:p w:rsidR="006F1CE4" w:rsidRPr="00896A3B" w:rsidRDefault="006F1CE4" w:rsidP="00186CEC">
            <w:pPr>
              <w:rPr>
                <w:rFonts w:ascii="Arial" w:hAnsi="Arial" w:cs="Arial"/>
                <w:sz w:val="24"/>
                <w:szCs w:val="24"/>
              </w:rPr>
            </w:pPr>
          </w:p>
        </w:tc>
      </w:tr>
      <w:tr w:rsidR="006F1CE4" w:rsidRPr="00896A3B" w:rsidTr="00186CEC">
        <w:trPr>
          <w:trHeight w:val="1012"/>
        </w:trPr>
        <w:tc>
          <w:tcPr>
            <w:tcW w:w="4508" w:type="dxa"/>
          </w:tcPr>
          <w:p w:rsidR="006F1CE4" w:rsidRPr="00896A3B" w:rsidRDefault="001B0F27" w:rsidP="00186CEC">
            <w:pPr>
              <w:rPr>
                <w:rFonts w:ascii="Arial" w:hAnsi="Arial" w:cs="Arial"/>
                <w:sz w:val="24"/>
                <w:szCs w:val="24"/>
              </w:rPr>
            </w:pPr>
            <w:r>
              <w:rPr>
                <w:rFonts w:ascii="Arial" w:hAnsi="Arial" w:cs="Arial"/>
                <w:sz w:val="24"/>
                <w:szCs w:val="24"/>
              </w:rPr>
              <w:lastRenderedPageBreak/>
              <w:t xml:space="preserve">C19. </w:t>
            </w:r>
            <w:r w:rsidR="006F1CE4" w:rsidRPr="00896A3B">
              <w:rPr>
                <w:rFonts w:ascii="Arial" w:hAnsi="Arial" w:cs="Arial"/>
                <w:sz w:val="24"/>
                <w:szCs w:val="24"/>
              </w:rPr>
              <w:t xml:space="preserve">Please </w:t>
            </w:r>
            <w:r w:rsidR="001418DD">
              <w:rPr>
                <w:rFonts w:ascii="Arial" w:hAnsi="Arial" w:cs="Arial"/>
                <w:sz w:val="24"/>
                <w:szCs w:val="24"/>
              </w:rPr>
              <w:t>p</w:t>
            </w:r>
            <w:r w:rsidR="006F1CE4" w:rsidRPr="00896A3B">
              <w:rPr>
                <w:rFonts w:ascii="Arial" w:hAnsi="Arial" w:cs="Arial"/>
                <w:sz w:val="24"/>
                <w:szCs w:val="24"/>
              </w:rPr>
              <w:t xml:space="preserve">rovide </w:t>
            </w:r>
            <w:r w:rsidR="001418DD">
              <w:rPr>
                <w:rFonts w:ascii="Arial" w:hAnsi="Arial" w:cs="Arial"/>
                <w:sz w:val="24"/>
                <w:szCs w:val="24"/>
              </w:rPr>
              <w:t>e</w:t>
            </w:r>
            <w:r w:rsidR="006F1CE4" w:rsidRPr="00896A3B">
              <w:rPr>
                <w:rFonts w:ascii="Arial" w:hAnsi="Arial" w:cs="Arial"/>
                <w:sz w:val="24"/>
                <w:szCs w:val="24"/>
              </w:rPr>
              <w:t>vidence</w:t>
            </w:r>
          </w:p>
        </w:tc>
        <w:tc>
          <w:tcPr>
            <w:tcW w:w="4508" w:type="dxa"/>
          </w:tcPr>
          <w:p w:rsidR="006F1CE4" w:rsidRPr="00896A3B" w:rsidRDefault="006F1CE4" w:rsidP="00186CEC">
            <w:pPr>
              <w:rPr>
                <w:rFonts w:ascii="Arial" w:hAnsi="Arial" w:cs="Arial"/>
                <w:sz w:val="24"/>
                <w:szCs w:val="24"/>
              </w:rPr>
            </w:pPr>
          </w:p>
        </w:tc>
      </w:tr>
      <w:tr w:rsidR="006F1CE4" w:rsidRPr="00896A3B" w:rsidTr="00186CEC">
        <w:trPr>
          <w:trHeight w:val="700"/>
        </w:trPr>
        <w:tc>
          <w:tcPr>
            <w:tcW w:w="4508" w:type="dxa"/>
          </w:tcPr>
          <w:p w:rsidR="006F1CE4" w:rsidRPr="00896A3B" w:rsidRDefault="00076A18" w:rsidP="00186CEC">
            <w:pPr>
              <w:rPr>
                <w:rFonts w:ascii="Arial" w:hAnsi="Arial" w:cs="Arial"/>
                <w:sz w:val="24"/>
                <w:szCs w:val="24"/>
              </w:rPr>
            </w:pPr>
            <w:r>
              <w:rPr>
                <w:rFonts w:ascii="Arial" w:hAnsi="Arial" w:cs="Arial"/>
                <w:sz w:val="24"/>
                <w:szCs w:val="24"/>
                <w:lang w:val="en-US"/>
              </w:rPr>
              <w:t xml:space="preserve">C20. </w:t>
            </w:r>
            <w:r w:rsidR="006F1CE4" w:rsidRPr="00896A3B">
              <w:rPr>
                <w:rFonts w:ascii="Arial" w:hAnsi="Arial" w:cs="Arial"/>
                <w:sz w:val="24"/>
                <w:szCs w:val="24"/>
                <w:lang w:val="en-US"/>
              </w:rPr>
              <w:t xml:space="preserve">Can you demonstrate ability to deliver on the ground </w:t>
            </w:r>
            <w:proofErr w:type="gramStart"/>
            <w:r w:rsidR="006F1CE4" w:rsidRPr="00896A3B">
              <w:rPr>
                <w:rFonts w:ascii="Arial" w:hAnsi="Arial" w:cs="Arial"/>
                <w:sz w:val="24"/>
                <w:szCs w:val="24"/>
                <w:lang w:val="en-US"/>
              </w:rPr>
              <w:t>in 2021-22.</w:t>
            </w:r>
            <w:proofErr w:type="gramEnd"/>
            <w:r w:rsidR="006F1CE4" w:rsidRPr="00896A3B">
              <w:rPr>
                <w:rFonts w:ascii="Arial" w:hAnsi="Arial" w:cs="Arial"/>
                <w:sz w:val="24"/>
                <w:szCs w:val="24"/>
                <w:lang w:val="en-US"/>
              </w:rPr>
              <w:t xml:space="preserve">  </w:t>
            </w:r>
          </w:p>
        </w:tc>
        <w:tc>
          <w:tcPr>
            <w:tcW w:w="4508" w:type="dxa"/>
          </w:tcPr>
          <w:p w:rsidR="00162C01" w:rsidRPr="00896A3B" w:rsidRDefault="00162C01" w:rsidP="003A4F5C">
            <w:pPr>
              <w:rPr>
                <w:rFonts w:ascii="Arial" w:hAnsi="Arial" w:cs="Arial"/>
                <w:sz w:val="24"/>
                <w:szCs w:val="24"/>
              </w:rPr>
            </w:pPr>
          </w:p>
          <w:p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Yes</w:t>
            </w:r>
            <w:r w:rsidRPr="00896A3B">
              <w:rPr>
                <w:rFonts w:ascii="Arial" w:hAnsi="Arial" w:cs="Arial"/>
                <w:sz w:val="24"/>
                <w:szCs w:val="24"/>
              </w:rPr>
              <w:br/>
            </w:r>
          </w:p>
          <w:p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CC4D34">
              <w:rPr>
                <w:rFonts w:ascii="Arial" w:hAnsi="Arial" w:cs="Arial"/>
                <w:sz w:val="24"/>
                <w:szCs w:val="24"/>
              </w:rPr>
            </w:r>
            <w:r w:rsidR="00CC4D34">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No</w:t>
            </w:r>
          </w:p>
          <w:p w:rsidR="006F1CE4" w:rsidRPr="00896A3B" w:rsidRDefault="006F1CE4" w:rsidP="00186CEC">
            <w:pPr>
              <w:rPr>
                <w:rFonts w:ascii="Arial" w:hAnsi="Arial" w:cs="Arial"/>
                <w:sz w:val="24"/>
                <w:szCs w:val="24"/>
              </w:rPr>
            </w:pPr>
          </w:p>
        </w:tc>
      </w:tr>
      <w:tr w:rsidR="006F1CE4" w:rsidRPr="00896A3B" w:rsidTr="00186CEC">
        <w:trPr>
          <w:trHeight w:val="700"/>
        </w:trPr>
        <w:tc>
          <w:tcPr>
            <w:tcW w:w="4508" w:type="dxa"/>
          </w:tcPr>
          <w:p w:rsidR="006F1CE4" w:rsidRPr="00896A3B" w:rsidRDefault="00076A18" w:rsidP="00186CEC">
            <w:pPr>
              <w:rPr>
                <w:rFonts w:ascii="Arial" w:hAnsi="Arial" w:cs="Arial"/>
                <w:sz w:val="24"/>
                <w:szCs w:val="24"/>
                <w:lang w:val="en-US"/>
              </w:rPr>
            </w:pPr>
            <w:r>
              <w:rPr>
                <w:rFonts w:ascii="Arial" w:hAnsi="Arial" w:cs="Arial"/>
                <w:sz w:val="24"/>
                <w:szCs w:val="24"/>
                <w:lang w:val="en-US"/>
              </w:rPr>
              <w:t xml:space="preserve">C21. </w:t>
            </w:r>
            <w:r w:rsidR="006F1CE4" w:rsidRPr="00896A3B">
              <w:rPr>
                <w:rFonts w:ascii="Arial" w:hAnsi="Arial" w:cs="Arial"/>
                <w:sz w:val="24"/>
                <w:szCs w:val="24"/>
                <w:lang w:val="en-US"/>
              </w:rPr>
              <w:t xml:space="preserve">Please </w:t>
            </w:r>
            <w:r w:rsidR="001418DD">
              <w:rPr>
                <w:rFonts w:ascii="Arial" w:hAnsi="Arial" w:cs="Arial"/>
                <w:sz w:val="24"/>
                <w:szCs w:val="24"/>
                <w:lang w:val="en-US"/>
              </w:rPr>
              <w:t>p</w:t>
            </w:r>
            <w:r w:rsidR="006F1CE4" w:rsidRPr="00896A3B">
              <w:rPr>
                <w:rFonts w:ascii="Arial" w:hAnsi="Arial" w:cs="Arial"/>
                <w:sz w:val="24"/>
                <w:szCs w:val="24"/>
                <w:lang w:val="en-US"/>
              </w:rPr>
              <w:t xml:space="preserve">rovide </w:t>
            </w:r>
            <w:r w:rsidR="001418DD">
              <w:rPr>
                <w:rFonts w:ascii="Arial" w:hAnsi="Arial" w:cs="Arial"/>
                <w:sz w:val="24"/>
                <w:szCs w:val="24"/>
                <w:lang w:val="en-US"/>
              </w:rPr>
              <w:t>e</w:t>
            </w:r>
            <w:r w:rsidR="006F1CE4" w:rsidRPr="00896A3B">
              <w:rPr>
                <w:rFonts w:ascii="Arial" w:hAnsi="Arial" w:cs="Arial"/>
                <w:sz w:val="24"/>
                <w:szCs w:val="24"/>
                <w:lang w:val="en-US"/>
              </w:rPr>
              <w:t>vidence</w:t>
            </w:r>
          </w:p>
        </w:tc>
        <w:tc>
          <w:tcPr>
            <w:tcW w:w="4508" w:type="dxa"/>
          </w:tcPr>
          <w:p w:rsidR="006F1CE4" w:rsidRPr="00896A3B" w:rsidRDefault="006F1CE4" w:rsidP="00186CEC">
            <w:pPr>
              <w:rPr>
                <w:rFonts w:ascii="Arial" w:hAnsi="Arial" w:cs="Arial"/>
                <w:sz w:val="24"/>
                <w:szCs w:val="24"/>
              </w:rPr>
            </w:pPr>
          </w:p>
        </w:tc>
      </w:tr>
      <w:tr w:rsidR="006F1CE4" w:rsidRPr="00896A3B" w:rsidTr="00186CEC">
        <w:trPr>
          <w:trHeight w:val="280"/>
        </w:trPr>
        <w:tc>
          <w:tcPr>
            <w:tcW w:w="9016" w:type="dxa"/>
            <w:gridSpan w:val="2"/>
          </w:tcPr>
          <w:p w:rsidR="006F1CE4" w:rsidRPr="00896A3B" w:rsidRDefault="006F1CE4" w:rsidP="00186CEC">
            <w:pPr>
              <w:rPr>
                <w:rFonts w:ascii="Arial" w:hAnsi="Arial" w:cs="Arial"/>
                <w:b/>
                <w:bCs/>
                <w:sz w:val="24"/>
                <w:szCs w:val="24"/>
              </w:rPr>
            </w:pPr>
            <w:r w:rsidRPr="00896A3B">
              <w:rPr>
                <w:rFonts w:ascii="Arial" w:hAnsi="Arial" w:cs="Arial"/>
                <w:b/>
                <w:bCs/>
                <w:sz w:val="24"/>
                <w:szCs w:val="24"/>
                <w:lang w:val="en-US"/>
              </w:rPr>
              <w:t>Statutory Powers and Consents</w:t>
            </w:r>
          </w:p>
        </w:tc>
      </w:tr>
      <w:tr w:rsidR="006F1CE4" w:rsidRPr="00896A3B" w:rsidTr="00186CEC">
        <w:trPr>
          <w:trHeight w:val="1837"/>
        </w:trPr>
        <w:tc>
          <w:tcPr>
            <w:tcW w:w="4508" w:type="dxa"/>
          </w:tcPr>
          <w:p w:rsidR="006F1CE4" w:rsidRPr="00896A3B" w:rsidRDefault="00076A18" w:rsidP="00186CEC">
            <w:pPr>
              <w:rPr>
                <w:rFonts w:ascii="Arial" w:hAnsi="Arial" w:cs="Arial"/>
                <w:sz w:val="24"/>
                <w:szCs w:val="24"/>
                <w:lang w:val="en-US"/>
              </w:rPr>
            </w:pPr>
            <w:r>
              <w:rPr>
                <w:rFonts w:ascii="Arial" w:hAnsi="Arial" w:cs="Arial"/>
                <w:sz w:val="24"/>
                <w:szCs w:val="24"/>
                <w:lang w:val="en-US"/>
              </w:rPr>
              <w:t xml:space="preserve">C22. </w:t>
            </w:r>
            <w:r w:rsidR="006F1CE4" w:rsidRPr="00896A3B">
              <w:rPr>
                <w:rFonts w:ascii="Arial" w:hAnsi="Arial" w:cs="Arial"/>
                <w:sz w:val="24"/>
                <w:szCs w:val="24"/>
                <w:lang w:val="en-US"/>
              </w:rPr>
              <w:t xml:space="preserve">Please list separately each power / consents </w:t>
            </w:r>
            <w:proofErr w:type="spellStart"/>
            <w:r w:rsidR="006F1CE4" w:rsidRPr="00896A3B">
              <w:rPr>
                <w:rFonts w:ascii="Arial" w:hAnsi="Arial" w:cs="Arial"/>
                <w:sz w:val="24"/>
                <w:szCs w:val="24"/>
                <w:lang w:val="en-US"/>
              </w:rPr>
              <w:t>etc</w:t>
            </w:r>
            <w:proofErr w:type="spellEnd"/>
            <w:r w:rsidR="006F1CE4" w:rsidRPr="00896A3B">
              <w:rPr>
                <w:rFonts w:ascii="Arial" w:hAnsi="Arial" w:cs="Arial"/>
                <w:sz w:val="24"/>
                <w:szCs w:val="24"/>
                <w:lang w:val="en-US"/>
              </w:rPr>
              <w:t xml:space="preserve"> obtained, details of date acquired, challenge period (if applicable) and date of expiry of powers and conditions attached to them. Any key dates should be referenced in your project plan.</w:t>
            </w:r>
          </w:p>
        </w:tc>
        <w:tc>
          <w:tcPr>
            <w:tcW w:w="4508" w:type="dxa"/>
          </w:tcPr>
          <w:p w:rsidR="006F1CE4" w:rsidRPr="00896A3B" w:rsidRDefault="006F1CE4" w:rsidP="00186CEC">
            <w:pPr>
              <w:rPr>
                <w:rFonts w:ascii="Arial" w:hAnsi="Arial" w:cs="Arial"/>
                <w:b/>
                <w:bCs/>
                <w:sz w:val="24"/>
                <w:szCs w:val="24"/>
                <w:lang w:val="en-US"/>
              </w:rPr>
            </w:pPr>
          </w:p>
        </w:tc>
      </w:tr>
      <w:tr w:rsidR="006F1CE4" w:rsidRPr="00896A3B" w:rsidTr="00186CEC">
        <w:trPr>
          <w:trHeight w:val="1530"/>
        </w:trPr>
        <w:tc>
          <w:tcPr>
            <w:tcW w:w="4508" w:type="dxa"/>
          </w:tcPr>
          <w:p w:rsidR="006F1CE4" w:rsidRPr="00896A3B" w:rsidRDefault="00076A18" w:rsidP="00076A18">
            <w:pPr>
              <w:rPr>
                <w:rFonts w:ascii="Arial" w:hAnsi="Arial" w:cs="Arial"/>
                <w:sz w:val="24"/>
                <w:szCs w:val="24"/>
              </w:rPr>
            </w:pPr>
            <w:r>
              <w:rPr>
                <w:rFonts w:ascii="Arial" w:hAnsi="Arial" w:cs="Arial"/>
                <w:sz w:val="24"/>
                <w:szCs w:val="24"/>
              </w:rPr>
              <w:t xml:space="preserve">C23.  </w:t>
            </w:r>
            <w:r w:rsidR="006F1CE4" w:rsidRPr="00896A3B">
              <w:rPr>
                <w:rFonts w:ascii="Arial" w:hAnsi="Arial" w:cs="Arial"/>
                <w:sz w:val="24"/>
                <w:szCs w:val="24"/>
              </w:rPr>
              <w:t xml:space="preserve">Please list separately any </w:t>
            </w:r>
            <w:r w:rsidR="006F1CE4" w:rsidRPr="00896A3B">
              <w:rPr>
                <w:rFonts w:ascii="Arial" w:hAnsi="Arial" w:cs="Arial"/>
                <w:sz w:val="24"/>
                <w:szCs w:val="24"/>
                <w:u w:val="single"/>
              </w:rPr>
              <w:t>outstanding</w:t>
            </w:r>
            <w:r w:rsidR="006F1CE4" w:rsidRPr="00896A3B">
              <w:rPr>
                <w:rFonts w:ascii="Arial" w:hAnsi="Arial" w:cs="Arial"/>
                <w:sz w:val="24"/>
                <w:szCs w:val="24"/>
              </w:rPr>
              <w:t xml:space="preserve"> statutory powers / consents etc, including the timetable for obtaining them.</w:t>
            </w:r>
          </w:p>
          <w:p w:rsidR="006F1CE4" w:rsidRPr="00896A3B" w:rsidRDefault="006F1CE4" w:rsidP="00186CEC">
            <w:pPr>
              <w:rPr>
                <w:rFonts w:ascii="Arial" w:hAnsi="Arial" w:cs="Arial"/>
                <w:sz w:val="24"/>
                <w:szCs w:val="24"/>
                <w:lang w:val="en-US"/>
              </w:rPr>
            </w:pPr>
          </w:p>
        </w:tc>
        <w:tc>
          <w:tcPr>
            <w:tcW w:w="4508" w:type="dxa"/>
          </w:tcPr>
          <w:p w:rsidR="006F1CE4" w:rsidRPr="00896A3B" w:rsidRDefault="006F1CE4" w:rsidP="00186CEC">
            <w:pPr>
              <w:rPr>
                <w:rFonts w:ascii="Arial" w:hAnsi="Arial" w:cs="Arial"/>
                <w:b/>
                <w:bCs/>
                <w:sz w:val="24"/>
                <w:szCs w:val="24"/>
                <w:lang w:val="en-US"/>
              </w:rPr>
            </w:pPr>
          </w:p>
        </w:tc>
      </w:tr>
    </w:tbl>
    <w:p w:rsidR="006F1CE4" w:rsidRDefault="006F1CE4" w:rsidP="006F1CE4"/>
    <w:p w:rsidR="006F1CE4" w:rsidRDefault="006F1CE4" w:rsidP="006F1CE4"/>
    <w:p w:rsidR="006F1CE4" w:rsidRDefault="006F1CE4" w:rsidP="006F1CE4"/>
    <w:p w:rsidR="00271B61" w:rsidRDefault="00271B61" w:rsidP="006F1CE4"/>
    <w:p w:rsidR="00896A3B" w:rsidRDefault="00896A3B">
      <w:pPr>
        <w:rPr>
          <w:rFonts w:cs="Calibri"/>
          <w:b/>
          <w:bCs/>
        </w:rPr>
      </w:pPr>
      <w:r>
        <w:rPr>
          <w:rFonts w:cs="Calibri"/>
          <w:b/>
          <w:bCs/>
        </w:rPr>
        <w:br w:type="page"/>
      </w:r>
    </w:p>
    <w:p w:rsidR="00381B7E" w:rsidRPr="00896A3B" w:rsidRDefault="00381B7E" w:rsidP="00381B7E">
      <w:pPr>
        <w:tabs>
          <w:tab w:val="left" w:pos="10490"/>
        </w:tabs>
        <w:spacing w:line="276" w:lineRule="auto"/>
        <w:rPr>
          <w:rFonts w:ascii="Arial" w:hAnsi="Arial" w:cs="Arial"/>
          <w:b/>
          <w:bCs/>
          <w:sz w:val="24"/>
          <w:szCs w:val="24"/>
        </w:rPr>
      </w:pPr>
      <w:r w:rsidRPr="00896A3B">
        <w:rPr>
          <w:rFonts w:ascii="Arial" w:hAnsi="Arial" w:cs="Arial"/>
          <w:b/>
          <w:bCs/>
          <w:sz w:val="24"/>
          <w:szCs w:val="24"/>
        </w:rPr>
        <w:lastRenderedPageBreak/>
        <w:t>ANNEX D - Check List Great Britain Local Authorities</w:t>
      </w:r>
    </w:p>
    <w:p w:rsidR="00271B61" w:rsidRDefault="00271B61" w:rsidP="006F1CE4"/>
    <w:p w:rsidR="00271B61" w:rsidRPr="0053475A" w:rsidRDefault="00271B61" w:rsidP="00271B61">
      <w:pPr>
        <w:rPr>
          <w:u w:val="single"/>
        </w:rPr>
      </w:pPr>
    </w:p>
    <w:tbl>
      <w:tblPr>
        <w:tblStyle w:val="TableGrid"/>
        <w:tblpPr w:leftFromText="180" w:rightFromText="180" w:vertAnchor="page" w:horzAnchor="margin" w:tblpY="2056"/>
        <w:tblW w:w="0" w:type="auto"/>
        <w:tblLook w:val="04A0" w:firstRow="1" w:lastRow="0" w:firstColumn="1" w:lastColumn="0" w:noHBand="0" w:noVBand="1"/>
      </w:tblPr>
      <w:tblGrid>
        <w:gridCol w:w="5098"/>
        <w:gridCol w:w="912"/>
        <w:gridCol w:w="3006"/>
      </w:tblGrid>
      <w:tr w:rsidR="00271B61" w:rsidRPr="00896A3B" w:rsidTr="0093516F">
        <w:tc>
          <w:tcPr>
            <w:tcW w:w="5098" w:type="dxa"/>
          </w:tcPr>
          <w:p w:rsidR="00271B61" w:rsidRPr="00896A3B" w:rsidRDefault="00271B61" w:rsidP="0093516F">
            <w:pPr>
              <w:jc w:val="center"/>
              <w:rPr>
                <w:rFonts w:ascii="Arial" w:hAnsi="Arial" w:cs="Arial"/>
                <w:sz w:val="24"/>
                <w:szCs w:val="24"/>
              </w:rPr>
            </w:pPr>
            <w:r w:rsidRPr="00896A3B">
              <w:rPr>
                <w:rFonts w:ascii="Arial" w:hAnsi="Arial" w:cs="Arial"/>
                <w:sz w:val="24"/>
                <w:szCs w:val="24"/>
              </w:rPr>
              <w:t>Questions</w:t>
            </w:r>
          </w:p>
        </w:tc>
        <w:tc>
          <w:tcPr>
            <w:tcW w:w="912" w:type="dxa"/>
          </w:tcPr>
          <w:p w:rsidR="00271B61" w:rsidRPr="00896A3B" w:rsidRDefault="00271B61" w:rsidP="0093516F">
            <w:pPr>
              <w:jc w:val="center"/>
              <w:rPr>
                <w:rFonts w:ascii="Arial" w:hAnsi="Arial" w:cs="Arial"/>
                <w:sz w:val="24"/>
                <w:szCs w:val="24"/>
              </w:rPr>
            </w:pPr>
            <w:r w:rsidRPr="00896A3B">
              <w:rPr>
                <w:rFonts w:ascii="Arial" w:hAnsi="Arial" w:cs="Arial"/>
                <w:sz w:val="24"/>
                <w:szCs w:val="24"/>
              </w:rPr>
              <w:t>Y/N</w:t>
            </w:r>
          </w:p>
        </w:tc>
        <w:tc>
          <w:tcPr>
            <w:tcW w:w="3006" w:type="dxa"/>
          </w:tcPr>
          <w:p w:rsidR="00271B61" w:rsidRPr="00896A3B" w:rsidRDefault="00271B61" w:rsidP="0093516F">
            <w:pPr>
              <w:jc w:val="center"/>
              <w:rPr>
                <w:rFonts w:ascii="Arial" w:hAnsi="Arial" w:cs="Arial"/>
                <w:sz w:val="24"/>
                <w:szCs w:val="24"/>
              </w:rPr>
            </w:pPr>
            <w:r w:rsidRPr="00896A3B">
              <w:rPr>
                <w:rFonts w:ascii="Arial" w:hAnsi="Arial" w:cs="Arial"/>
                <w:sz w:val="24"/>
                <w:szCs w:val="24"/>
              </w:rPr>
              <w:t>Comments</w:t>
            </w:r>
          </w:p>
        </w:tc>
      </w:tr>
      <w:tr w:rsidR="00271B61" w:rsidRPr="00896A3B" w:rsidTr="0093516F">
        <w:tc>
          <w:tcPr>
            <w:tcW w:w="9016" w:type="dxa"/>
            <w:gridSpan w:val="3"/>
          </w:tcPr>
          <w:p w:rsidR="00271B61" w:rsidRPr="00896A3B" w:rsidRDefault="0031401D" w:rsidP="0093516F">
            <w:pPr>
              <w:jc w:val="center"/>
              <w:rPr>
                <w:rFonts w:ascii="Arial" w:hAnsi="Arial" w:cs="Arial"/>
                <w:sz w:val="24"/>
                <w:szCs w:val="24"/>
              </w:rPr>
            </w:pPr>
            <w:r>
              <w:rPr>
                <w:rFonts w:ascii="Arial" w:hAnsi="Arial" w:cs="Arial"/>
                <w:sz w:val="24"/>
                <w:szCs w:val="24"/>
              </w:rPr>
              <w:t>4.1a</w:t>
            </w:r>
            <w:r w:rsidR="00271B61" w:rsidRPr="00896A3B">
              <w:rPr>
                <w:rFonts w:ascii="Arial" w:hAnsi="Arial" w:cs="Arial"/>
                <w:sz w:val="24"/>
                <w:szCs w:val="24"/>
              </w:rPr>
              <w:t xml:space="preserve"> Member of Parliament support</w:t>
            </w:r>
          </w:p>
        </w:tc>
      </w:tr>
      <w:tr w:rsidR="00271B61" w:rsidRPr="00896A3B" w:rsidTr="0093516F">
        <w:tc>
          <w:tcPr>
            <w:tcW w:w="5098" w:type="dxa"/>
          </w:tcPr>
          <w:p w:rsidR="00271B61" w:rsidRPr="00896A3B" w:rsidRDefault="005D6E0C" w:rsidP="0093516F">
            <w:pPr>
              <w:rPr>
                <w:rFonts w:ascii="Arial" w:hAnsi="Arial" w:cs="Arial"/>
                <w:sz w:val="24"/>
                <w:szCs w:val="24"/>
              </w:rPr>
            </w:pPr>
            <w:r w:rsidRPr="005D6E0C">
              <w:rPr>
                <w:rStyle w:val="normaltextrun"/>
                <w:rFonts w:ascii="Arial" w:hAnsi="Arial" w:cs="Arial"/>
                <w:color w:val="000000"/>
                <w:sz w:val="24"/>
                <w:szCs w:val="24"/>
                <w:shd w:val="clear" w:color="auto" w:fill="FFFFFF"/>
              </w:rPr>
              <w:t>MPs have the option of providing formal written support for one bid which they see as a priority.</w:t>
            </w:r>
            <w:r>
              <w:rPr>
                <w:rStyle w:val="normaltextrun"/>
                <w:rFonts w:ascii="Arial" w:hAnsi="Arial" w:cs="Arial"/>
                <w:color w:val="000000"/>
                <w:shd w:val="clear" w:color="auto" w:fill="FFFFFF"/>
              </w:rPr>
              <w:t>  </w:t>
            </w:r>
            <w:r w:rsidR="00271B61" w:rsidRPr="00896A3B">
              <w:rPr>
                <w:rFonts w:ascii="Arial" w:hAnsi="Arial" w:cs="Arial"/>
                <w:sz w:val="24"/>
                <w:szCs w:val="24"/>
              </w:rPr>
              <w:t>Have you appended a letter from the MP to support this case</w:t>
            </w:r>
            <w:r>
              <w:rPr>
                <w:rFonts w:ascii="Arial" w:hAnsi="Arial" w:cs="Arial"/>
                <w:sz w:val="24"/>
                <w:szCs w:val="24"/>
              </w:rPr>
              <w:t>?</w:t>
            </w:r>
          </w:p>
        </w:tc>
        <w:tc>
          <w:tcPr>
            <w:tcW w:w="912" w:type="dxa"/>
          </w:tcPr>
          <w:p w:rsidR="00271B61" w:rsidRPr="00896A3B" w:rsidRDefault="00271B61" w:rsidP="0093516F">
            <w:pPr>
              <w:jc w:val="center"/>
              <w:rPr>
                <w:rFonts w:ascii="Arial" w:hAnsi="Arial" w:cs="Arial"/>
                <w:sz w:val="24"/>
                <w:szCs w:val="24"/>
              </w:rPr>
            </w:pPr>
          </w:p>
        </w:tc>
        <w:tc>
          <w:tcPr>
            <w:tcW w:w="3006" w:type="dxa"/>
          </w:tcPr>
          <w:p w:rsidR="00271B61" w:rsidRPr="00896A3B" w:rsidRDefault="00271B61" w:rsidP="0093516F">
            <w:pPr>
              <w:jc w:val="center"/>
              <w:rPr>
                <w:rFonts w:ascii="Arial" w:hAnsi="Arial" w:cs="Arial"/>
                <w:sz w:val="24"/>
                <w:szCs w:val="24"/>
              </w:rPr>
            </w:pPr>
          </w:p>
        </w:tc>
      </w:tr>
      <w:tr w:rsidR="00A113A1" w:rsidRPr="00896A3B" w:rsidTr="0093516F">
        <w:tc>
          <w:tcPr>
            <w:tcW w:w="9016" w:type="dxa"/>
            <w:gridSpan w:val="3"/>
          </w:tcPr>
          <w:p w:rsidR="00A113A1" w:rsidRPr="00896A3B" w:rsidRDefault="00A113A1" w:rsidP="00A113A1">
            <w:pPr>
              <w:jc w:val="center"/>
              <w:rPr>
                <w:rFonts w:ascii="Arial" w:hAnsi="Arial" w:cs="Arial"/>
                <w:sz w:val="24"/>
                <w:szCs w:val="24"/>
              </w:rPr>
            </w:pPr>
            <w:r>
              <w:rPr>
                <w:rFonts w:ascii="Arial" w:hAnsi="Arial" w:cs="Arial"/>
                <w:sz w:val="24"/>
                <w:szCs w:val="24"/>
              </w:rPr>
              <w:t>Part 4.2 Stakeholder Engagement and Support</w:t>
            </w:r>
          </w:p>
        </w:tc>
      </w:tr>
      <w:tr w:rsidR="00A113A1" w:rsidRPr="00896A3B" w:rsidTr="00A113A1">
        <w:tc>
          <w:tcPr>
            <w:tcW w:w="5098" w:type="dxa"/>
          </w:tcPr>
          <w:p w:rsidR="00A113A1" w:rsidRPr="00896A3B" w:rsidRDefault="00A113A1" w:rsidP="00A113A1">
            <w:pPr>
              <w:jc w:val="center"/>
              <w:rPr>
                <w:rFonts w:ascii="Arial" w:hAnsi="Arial" w:cs="Arial"/>
                <w:sz w:val="24"/>
                <w:szCs w:val="24"/>
              </w:rPr>
            </w:pPr>
            <w:r w:rsidRPr="008D6D9E">
              <w:rPr>
                <w:rFonts w:ascii="Arial" w:hAnsi="Arial" w:cs="Arial"/>
                <w:sz w:val="24"/>
                <w:szCs w:val="24"/>
              </w:rPr>
              <w:t>Where the bidding local authority does not have responsibility for the delivery of projects, have you appended a letter from the responsible authority or body confirming their support?</w:t>
            </w:r>
          </w:p>
        </w:tc>
        <w:tc>
          <w:tcPr>
            <w:tcW w:w="912" w:type="dxa"/>
          </w:tcPr>
          <w:p w:rsidR="00A113A1" w:rsidRPr="00896A3B" w:rsidRDefault="00A113A1" w:rsidP="00A113A1">
            <w:pPr>
              <w:jc w:val="center"/>
              <w:rPr>
                <w:rFonts w:ascii="Arial" w:hAnsi="Arial" w:cs="Arial"/>
                <w:sz w:val="24"/>
                <w:szCs w:val="24"/>
              </w:rPr>
            </w:pPr>
          </w:p>
        </w:tc>
        <w:tc>
          <w:tcPr>
            <w:tcW w:w="3006" w:type="dxa"/>
          </w:tcPr>
          <w:p w:rsidR="00A113A1" w:rsidRPr="00896A3B" w:rsidRDefault="00A113A1" w:rsidP="00A113A1">
            <w:pPr>
              <w:jc w:val="center"/>
              <w:rPr>
                <w:rFonts w:ascii="Arial" w:hAnsi="Arial" w:cs="Arial"/>
                <w:sz w:val="24"/>
                <w:szCs w:val="24"/>
              </w:rPr>
            </w:pPr>
          </w:p>
        </w:tc>
      </w:tr>
      <w:tr w:rsidR="00D613CE" w:rsidRPr="00896A3B" w:rsidTr="00E46887">
        <w:tc>
          <w:tcPr>
            <w:tcW w:w="9016" w:type="dxa"/>
            <w:gridSpan w:val="3"/>
          </w:tcPr>
          <w:p w:rsidR="00D613CE" w:rsidRPr="00896A3B" w:rsidRDefault="003D4480" w:rsidP="00A113A1">
            <w:pPr>
              <w:jc w:val="center"/>
              <w:rPr>
                <w:rFonts w:ascii="Arial" w:hAnsi="Arial" w:cs="Arial"/>
                <w:sz w:val="24"/>
                <w:szCs w:val="24"/>
              </w:rPr>
            </w:pPr>
            <w:r>
              <w:rPr>
                <w:rFonts w:ascii="Arial" w:hAnsi="Arial" w:cs="Arial"/>
                <w:sz w:val="24"/>
                <w:szCs w:val="24"/>
              </w:rPr>
              <w:t>Part 4.3 The Case for Investment</w:t>
            </w:r>
          </w:p>
        </w:tc>
      </w:tr>
      <w:tr w:rsidR="00EF57CC" w:rsidRPr="00896A3B" w:rsidTr="00A113A1">
        <w:tc>
          <w:tcPr>
            <w:tcW w:w="5098" w:type="dxa"/>
          </w:tcPr>
          <w:p w:rsidR="00EF57CC" w:rsidRPr="008E68E3" w:rsidRDefault="008E68E3" w:rsidP="008E68E3">
            <w:pPr>
              <w:rPr>
                <w:rFonts w:ascii="Arial" w:hAnsi="Arial" w:cs="Arial"/>
                <w:sz w:val="24"/>
                <w:szCs w:val="24"/>
              </w:rPr>
            </w:pPr>
            <w:r w:rsidRPr="008E68E3">
              <w:rPr>
                <w:rStyle w:val="normaltextrun"/>
                <w:rFonts w:ascii="Arial" w:hAnsi="Arial" w:cs="Arial"/>
                <w:color w:val="000000"/>
                <w:sz w:val="24"/>
                <w:szCs w:val="24"/>
                <w:shd w:val="clear" w:color="auto" w:fill="FFFFFF"/>
              </w:rPr>
              <w:t>For Transport Bids: Have you provided an Option Assessment Report (OAR)</w:t>
            </w:r>
          </w:p>
        </w:tc>
        <w:tc>
          <w:tcPr>
            <w:tcW w:w="912" w:type="dxa"/>
          </w:tcPr>
          <w:p w:rsidR="00EF57CC" w:rsidRPr="00896A3B" w:rsidRDefault="00EF57CC" w:rsidP="00A113A1">
            <w:pPr>
              <w:jc w:val="center"/>
              <w:rPr>
                <w:rFonts w:ascii="Arial" w:hAnsi="Arial" w:cs="Arial"/>
                <w:sz w:val="24"/>
                <w:szCs w:val="24"/>
              </w:rPr>
            </w:pPr>
          </w:p>
        </w:tc>
        <w:tc>
          <w:tcPr>
            <w:tcW w:w="3006" w:type="dxa"/>
          </w:tcPr>
          <w:p w:rsidR="00EF57CC" w:rsidRPr="00896A3B" w:rsidRDefault="00EF57CC" w:rsidP="00A113A1">
            <w:pPr>
              <w:jc w:val="center"/>
              <w:rPr>
                <w:rFonts w:ascii="Arial" w:hAnsi="Arial" w:cs="Arial"/>
                <w:sz w:val="24"/>
                <w:szCs w:val="24"/>
              </w:rPr>
            </w:pPr>
          </w:p>
        </w:tc>
      </w:tr>
      <w:tr w:rsidR="00A113A1" w:rsidRPr="00896A3B" w:rsidTr="0093516F">
        <w:tc>
          <w:tcPr>
            <w:tcW w:w="9016" w:type="dxa"/>
            <w:gridSpan w:val="3"/>
          </w:tcPr>
          <w:p w:rsidR="00A113A1" w:rsidRPr="00896A3B" w:rsidRDefault="00607954" w:rsidP="00A113A1">
            <w:pPr>
              <w:jc w:val="center"/>
              <w:rPr>
                <w:rFonts w:ascii="Arial" w:hAnsi="Arial" w:cs="Arial"/>
                <w:sz w:val="24"/>
                <w:szCs w:val="24"/>
              </w:rPr>
            </w:pPr>
            <w:r>
              <w:rPr>
                <w:rFonts w:ascii="Arial" w:hAnsi="Arial" w:cs="Arial"/>
                <w:sz w:val="24"/>
                <w:szCs w:val="24"/>
              </w:rPr>
              <w:t>Part 6</w:t>
            </w:r>
            <w:r w:rsidR="006E5669">
              <w:rPr>
                <w:rFonts w:ascii="Arial" w:hAnsi="Arial" w:cs="Arial"/>
                <w:sz w:val="24"/>
                <w:szCs w:val="24"/>
              </w:rPr>
              <w:t>.1</w:t>
            </w:r>
            <w:r>
              <w:rPr>
                <w:rFonts w:ascii="Arial" w:hAnsi="Arial" w:cs="Arial"/>
                <w:sz w:val="24"/>
                <w:szCs w:val="24"/>
              </w:rPr>
              <w:t xml:space="preserve"> Financial</w:t>
            </w:r>
          </w:p>
        </w:tc>
      </w:tr>
      <w:tr w:rsidR="00A113A1" w:rsidRPr="00896A3B" w:rsidTr="0093516F">
        <w:tc>
          <w:tcPr>
            <w:tcW w:w="5098" w:type="dxa"/>
          </w:tcPr>
          <w:p w:rsidR="00A113A1" w:rsidRPr="00896A3B" w:rsidRDefault="00A113A1" w:rsidP="00A113A1">
            <w:pPr>
              <w:rPr>
                <w:rFonts w:ascii="Arial" w:hAnsi="Arial" w:cs="Arial"/>
                <w:sz w:val="24"/>
                <w:szCs w:val="24"/>
              </w:rPr>
            </w:pPr>
            <w:r w:rsidRPr="00896A3B">
              <w:rPr>
                <w:rFonts w:ascii="Arial" w:hAnsi="Arial" w:cs="Arial"/>
                <w:sz w:val="24"/>
                <w:szCs w:val="24"/>
              </w:rPr>
              <w:t>Have you appended copies of confirmed match funding</w:t>
            </w:r>
            <w:r>
              <w:rPr>
                <w:rFonts w:ascii="Arial" w:hAnsi="Arial" w:cs="Arial"/>
                <w:sz w:val="24"/>
                <w:szCs w:val="24"/>
              </w:rPr>
              <w:t>?</w:t>
            </w:r>
          </w:p>
        </w:tc>
        <w:tc>
          <w:tcPr>
            <w:tcW w:w="912" w:type="dxa"/>
          </w:tcPr>
          <w:p w:rsidR="00A113A1" w:rsidRPr="00896A3B" w:rsidRDefault="00A113A1" w:rsidP="00A113A1">
            <w:pPr>
              <w:jc w:val="center"/>
              <w:rPr>
                <w:rFonts w:ascii="Arial" w:hAnsi="Arial" w:cs="Arial"/>
                <w:sz w:val="24"/>
                <w:szCs w:val="24"/>
              </w:rPr>
            </w:pPr>
          </w:p>
        </w:tc>
        <w:tc>
          <w:tcPr>
            <w:tcW w:w="3006" w:type="dxa"/>
          </w:tcPr>
          <w:p w:rsidR="00A113A1" w:rsidRPr="00896A3B" w:rsidRDefault="00A113A1" w:rsidP="00A113A1">
            <w:pPr>
              <w:jc w:val="center"/>
              <w:rPr>
                <w:rFonts w:ascii="Arial" w:hAnsi="Arial" w:cs="Arial"/>
                <w:sz w:val="24"/>
                <w:szCs w:val="24"/>
              </w:rPr>
            </w:pPr>
          </w:p>
        </w:tc>
      </w:tr>
      <w:tr w:rsidR="00A113A1" w:rsidRPr="00896A3B" w:rsidTr="0093516F">
        <w:tc>
          <w:tcPr>
            <w:tcW w:w="5098" w:type="dxa"/>
          </w:tcPr>
          <w:p w:rsidR="00A113A1" w:rsidRPr="00896A3B" w:rsidRDefault="00A113A1" w:rsidP="00A113A1">
            <w:pPr>
              <w:rPr>
                <w:rFonts w:ascii="Arial" w:hAnsi="Arial" w:cs="Arial"/>
                <w:sz w:val="24"/>
                <w:szCs w:val="24"/>
              </w:rPr>
            </w:pPr>
            <w:r w:rsidRPr="00896A3B">
              <w:rPr>
                <w:rFonts w:ascii="Arial" w:hAnsi="Arial" w:cs="Arial"/>
                <w:sz w:val="24"/>
                <w:szCs w:val="24"/>
              </w:rPr>
              <w:t xml:space="preserve">The UKG may accept the provision of land from third parties as part </w:t>
            </w:r>
            <w:proofErr w:type="gramStart"/>
            <w:r w:rsidRPr="00896A3B">
              <w:rPr>
                <w:rFonts w:ascii="Arial" w:hAnsi="Arial" w:cs="Arial"/>
                <w:sz w:val="24"/>
                <w:szCs w:val="24"/>
              </w:rPr>
              <w:t>of  the</w:t>
            </w:r>
            <w:proofErr w:type="gramEnd"/>
            <w:r w:rsidRPr="00896A3B">
              <w:rPr>
                <w:rFonts w:ascii="Arial" w:hAnsi="Arial" w:cs="Arial"/>
                <w:sz w:val="24"/>
                <w:szCs w:val="24"/>
              </w:rPr>
              <w:t xml:space="preserve"> local contribution towards scheme costs. Please provide evidence in the form of a letter from an independent valuer to verify the true market value of the land. </w:t>
            </w:r>
          </w:p>
          <w:p w:rsidR="00A113A1" w:rsidRPr="00896A3B" w:rsidRDefault="00A113A1" w:rsidP="00A113A1">
            <w:pPr>
              <w:rPr>
                <w:rFonts w:ascii="Arial" w:hAnsi="Arial" w:cs="Arial"/>
                <w:sz w:val="24"/>
                <w:szCs w:val="24"/>
              </w:rPr>
            </w:pPr>
          </w:p>
          <w:p w:rsidR="00A113A1" w:rsidRPr="00896A3B" w:rsidRDefault="00A113A1" w:rsidP="00A113A1">
            <w:pPr>
              <w:rPr>
                <w:rFonts w:ascii="Arial" w:hAnsi="Arial" w:cs="Arial"/>
                <w:sz w:val="24"/>
                <w:szCs w:val="24"/>
              </w:rPr>
            </w:pPr>
            <w:r w:rsidRPr="00896A3B">
              <w:rPr>
                <w:rFonts w:ascii="Arial" w:hAnsi="Arial" w:cs="Arial"/>
                <w:sz w:val="24"/>
                <w:szCs w:val="24"/>
              </w:rPr>
              <w:t>Have you appended a letter to support this case?</w:t>
            </w:r>
          </w:p>
        </w:tc>
        <w:tc>
          <w:tcPr>
            <w:tcW w:w="912" w:type="dxa"/>
          </w:tcPr>
          <w:p w:rsidR="00A113A1" w:rsidRPr="00896A3B" w:rsidRDefault="00A113A1" w:rsidP="00A113A1">
            <w:pPr>
              <w:jc w:val="center"/>
              <w:rPr>
                <w:rFonts w:ascii="Arial" w:hAnsi="Arial" w:cs="Arial"/>
                <w:sz w:val="24"/>
                <w:szCs w:val="24"/>
              </w:rPr>
            </w:pPr>
          </w:p>
        </w:tc>
        <w:tc>
          <w:tcPr>
            <w:tcW w:w="3006" w:type="dxa"/>
          </w:tcPr>
          <w:p w:rsidR="00A113A1" w:rsidRPr="00896A3B" w:rsidRDefault="00A113A1" w:rsidP="00A113A1">
            <w:pPr>
              <w:jc w:val="center"/>
              <w:rPr>
                <w:rFonts w:ascii="Arial" w:hAnsi="Arial" w:cs="Arial"/>
                <w:sz w:val="24"/>
                <w:szCs w:val="24"/>
              </w:rPr>
            </w:pPr>
          </w:p>
        </w:tc>
      </w:tr>
      <w:tr w:rsidR="00A113A1" w:rsidRPr="00896A3B" w:rsidTr="0093516F">
        <w:tc>
          <w:tcPr>
            <w:tcW w:w="9016" w:type="dxa"/>
            <w:gridSpan w:val="3"/>
          </w:tcPr>
          <w:p w:rsidR="00A113A1" w:rsidRPr="00896A3B" w:rsidRDefault="002E0113" w:rsidP="00A113A1">
            <w:pPr>
              <w:jc w:val="center"/>
              <w:rPr>
                <w:rFonts w:ascii="Arial" w:hAnsi="Arial" w:cs="Arial"/>
                <w:sz w:val="24"/>
                <w:szCs w:val="24"/>
              </w:rPr>
            </w:pPr>
            <w:r>
              <w:rPr>
                <w:rFonts w:ascii="Arial" w:hAnsi="Arial" w:cs="Arial"/>
                <w:sz w:val="24"/>
                <w:szCs w:val="24"/>
              </w:rPr>
              <w:t>Part 6</w:t>
            </w:r>
            <w:r w:rsidR="00FC2D50">
              <w:rPr>
                <w:rFonts w:ascii="Arial" w:hAnsi="Arial" w:cs="Arial"/>
                <w:sz w:val="24"/>
                <w:szCs w:val="24"/>
              </w:rPr>
              <w:t>.</w:t>
            </w:r>
            <w:r w:rsidR="00A113A1" w:rsidRPr="00896A3B">
              <w:rPr>
                <w:rFonts w:ascii="Arial" w:hAnsi="Arial" w:cs="Arial"/>
                <w:sz w:val="24"/>
                <w:szCs w:val="24"/>
              </w:rPr>
              <w:t>3 Management</w:t>
            </w:r>
          </w:p>
        </w:tc>
      </w:tr>
      <w:tr w:rsidR="00A113A1" w:rsidRPr="00896A3B" w:rsidTr="0093516F">
        <w:tc>
          <w:tcPr>
            <w:tcW w:w="5098" w:type="dxa"/>
          </w:tcPr>
          <w:p w:rsidR="00A113A1" w:rsidRPr="00896A3B" w:rsidRDefault="00A113A1" w:rsidP="00A113A1">
            <w:pPr>
              <w:rPr>
                <w:rFonts w:ascii="Arial" w:hAnsi="Arial" w:cs="Arial"/>
                <w:sz w:val="24"/>
                <w:szCs w:val="24"/>
              </w:rPr>
            </w:pPr>
            <w:r w:rsidRPr="00896A3B">
              <w:rPr>
                <w:rFonts w:ascii="Arial" w:hAnsi="Arial" w:cs="Arial"/>
                <w:sz w:val="24"/>
                <w:szCs w:val="24"/>
              </w:rPr>
              <w:t>Has a delivery plan been appended to your bid?</w:t>
            </w:r>
          </w:p>
        </w:tc>
        <w:tc>
          <w:tcPr>
            <w:tcW w:w="912" w:type="dxa"/>
          </w:tcPr>
          <w:p w:rsidR="00A113A1" w:rsidRPr="00896A3B" w:rsidRDefault="00A113A1" w:rsidP="00A113A1">
            <w:pPr>
              <w:jc w:val="center"/>
              <w:rPr>
                <w:rFonts w:ascii="Arial" w:hAnsi="Arial" w:cs="Arial"/>
                <w:sz w:val="24"/>
                <w:szCs w:val="24"/>
              </w:rPr>
            </w:pPr>
          </w:p>
        </w:tc>
        <w:tc>
          <w:tcPr>
            <w:tcW w:w="3006" w:type="dxa"/>
          </w:tcPr>
          <w:p w:rsidR="00A113A1" w:rsidRPr="00896A3B" w:rsidRDefault="00A113A1" w:rsidP="00A113A1">
            <w:pPr>
              <w:jc w:val="center"/>
              <w:rPr>
                <w:rFonts w:ascii="Arial" w:hAnsi="Arial" w:cs="Arial"/>
                <w:sz w:val="24"/>
                <w:szCs w:val="24"/>
              </w:rPr>
            </w:pPr>
          </w:p>
        </w:tc>
      </w:tr>
      <w:tr w:rsidR="00A113A1" w:rsidRPr="00896A3B" w:rsidTr="0093516F">
        <w:tc>
          <w:tcPr>
            <w:tcW w:w="5098" w:type="dxa"/>
          </w:tcPr>
          <w:p w:rsidR="00A113A1" w:rsidRPr="00896A3B" w:rsidRDefault="00A113A1" w:rsidP="00A113A1">
            <w:pPr>
              <w:rPr>
                <w:rFonts w:ascii="Arial" w:hAnsi="Arial" w:cs="Arial"/>
                <w:sz w:val="24"/>
                <w:szCs w:val="24"/>
              </w:rPr>
            </w:pPr>
            <w:r w:rsidRPr="00896A3B">
              <w:rPr>
                <w:rFonts w:ascii="Arial" w:hAnsi="Arial" w:cs="Arial"/>
                <w:sz w:val="24"/>
                <w:szCs w:val="24"/>
              </w:rPr>
              <w:t>Has a letter relating to land acquisition been appended?</w:t>
            </w:r>
          </w:p>
          <w:p w:rsidR="00A113A1" w:rsidRPr="00896A3B" w:rsidRDefault="00A113A1" w:rsidP="00A113A1">
            <w:pPr>
              <w:rPr>
                <w:rFonts w:ascii="Arial" w:hAnsi="Arial" w:cs="Arial"/>
                <w:sz w:val="24"/>
                <w:szCs w:val="24"/>
              </w:rPr>
            </w:pPr>
          </w:p>
        </w:tc>
        <w:tc>
          <w:tcPr>
            <w:tcW w:w="912" w:type="dxa"/>
          </w:tcPr>
          <w:p w:rsidR="00A113A1" w:rsidRPr="00896A3B" w:rsidRDefault="00A113A1" w:rsidP="00A113A1">
            <w:pPr>
              <w:jc w:val="center"/>
              <w:rPr>
                <w:rFonts w:ascii="Arial" w:hAnsi="Arial" w:cs="Arial"/>
                <w:sz w:val="24"/>
                <w:szCs w:val="24"/>
              </w:rPr>
            </w:pPr>
          </w:p>
        </w:tc>
        <w:tc>
          <w:tcPr>
            <w:tcW w:w="3006" w:type="dxa"/>
          </w:tcPr>
          <w:p w:rsidR="00A113A1" w:rsidRPr="00896A3B" w:rsidRDefault="00A113A1" w:rsidP="00A113A1">
            <w:pPr>
              <w:jc w:val="center"/>
              <w:rPr>
                <w:rFonts w:ascii="Arial" w:hAnsi="Arial" w:cs="Arial"/>
                <w:sz w:val="24"/>
                <w:szCs w:val="24"/>
              </w:rPr>
            </w:pPr>
          </w:p>
        </w:tc>
      </w:tr>
      <w:tr w:rsidR="00A113A1" w:rsidRPr="00896A3B" w:rsidTr="0093516F">
        <w:tc>
          <w:tcPr>
            <w:tcW w:w="5098" w:type="dxa"/>
          </w:tcPr>
          <w:p w:rsidR="00A113A1" w:rsidRPr="00896A3B" w:rsidRDefault="00A113A1" w:rsidP="00A113A1">
            <w:pPr>
              <w:rPr>
                <w:rFonts w:ascii="Arial" w:hAnsi="Arial" w:cs="Arial"/>
                <w:sz w:val="24"/>
                <w:szCs w:val="24"/>
              </w:rPr>
            </w:pPr>
            <w:r w:rsidRPr="00896A3B">
              <w:rPr>
                <w:rFonts w:ascii="Arial" w:hAnsi="Arial" w:cs="Arial"/>
                <w:sz w:val="24"/>
                <w:szCs w:val="24"/>
              </w:rPr>
              <w:t>Have you attached a copy of your Risk Register?</w:t>
            </w:r>
          </w:p>
          <w:p w:rsidR="00A113A1" w:rsidRPr="00896A3B" w:rsidRDefault="00A113A1" w:rsidP="00A113A1">
            <w:pPr>
              <w:rPr>
                <w:rFonts w:ascii="Arial" w:hAnsi="Arial" w:cs="Arial"/>
                <w:sz w:val="24"/>
                <w:szCs w:val="24"/>
              </w:rPr>
            </w:pPr>
          </w:p>
        </w:tc>
        <w:tc>
          <w:tcPr>
            <w:tcW w:w="912" w:type="dxa"/>
          </w:tcPr>
          <w:p w:rsidR="00A113A1" w:rsidRPr="00896A3B" w:rsidRDefault="00A113A1" w:rsidP="00A113A1">
            <w:pPr>
              <w:jc w:val="center"/>
              <w:rPr>
                <w:rFonts w:ascii="Arial" w:hAnsi="Arial" w:cs="Arial"/>
                <w:sz w:val="24"/>
                <w:szCs w:val="24"/>
              </w:rPr>
            </w:pPr>
          </w:p>
        </w:tc>
        <w:tc>
          <w:tcPr>
            <w:tcW w:w="3006" w:type="dxa"/>
          </w:tcPr>
          <w:p w:rsidR="00A113A1" w:rsidRPr="00896A3B" w:rsidRDefault="00A113A1" w:rsidP="00A113A1">
            <w:pPr>
              <w:jc w:val="center"/>
              <w:rPr>
                <w:rFonts w:ascii="Arial" w:hAnsi="Arial" w:cs="Arial"/>
                <w:sz w:val="24"/>
                <w:szCs w:val="24"/>
              </w:rPr>
            </w:pPr>
          </w:p>
        </w:tc>
      </w:tr>
      <w:tr w:rsidR="00A113A1" w:rsidRPr="00896A3B" w:rsidTr="0093516F">
        <w:tc>
          <w:tcPr>
            <w:tcW w:w="9016" w:type="dxa"/>
            <w:gridSpan w:val="3"/>
          </w:tcPr>
          <w:p w:rsidR="00A113A1" w:rsidRPr="00896A3B" w:rsidRDefault="00A113A1" w:rsidP="00A113A1">
            <w:pPr>
              <w:jc w:val="center"/>
              <w:rPr>
                <w:rFonts w:ascii="Arial" w:hAnsi="Arial" w:cs="Arial"/>
                <w:b/>
                <w:sz w:val="24"/>
                <w:szCs w:val="24"/>
              </w:rPr>
            </w:pPr>
            <w:r w:rsidRPr="00896A3B">
              <w:rPr>
                <w:rFonts w:ascii="Arial" w:hAnsi="Arial" w:cs="Arial"/>
                <w:b/>
                <w:sz w:val="24"/>
                <w:szCs w:val="24"/>
              </w:rPr>
              <w:t xml:space="preserve">Annex </w:t>
            </w:r>
            <w:r w:rsidR="002436F0">
              <w:rPr>
                <w:rFonts w:ascii="Arial" w:hAnsi="Arial" w:cs="Arial"/>
                <w:b/>
                <w:sz w:val="24"/>
                <w:szCs w:val="24"/>
              </w:rPr>
              <w:t>A-</w:t>
            </w:r>
            <w:r w:rsidRPr="00896A3B">
              <w:rPr>
                <w:rFonts w:ascii="Arial" w:hAnsi="Arial" w:cs="Arial"/>
                <w:b/>
                <w:sz w:val="24"/>
                <w:szCs w:val="24"/>
              </w:rPr>
              <w:t xml:space="preserve">C - Project description </w:t>
            </w:r>
            <w:r w:rsidR="00813A74">
              <w:rPr>
                <w:rFonts w:ascii="Arial" w:hAnsi="Arial" w:cs="Arial"/>
                <w:b/>
                <w:sz w:val="24"/>
                <w:szCs w:val="24"/>
              </w:rPr>
              <w:t>Summary</w:t>
            </w:r>
            <w:r w:rsidRPr="00896A3B">
              <w:rPr>
                <w:rFonts w:ascii="Arial" w:hAnsi="Arial" w:cs="Arial"/>
                <w:b/>
                <w:sz w:val="24"/>
                <w:szCs w:val="24"/>
              </w:rPr>
              <w:t xml:space="preserve"> (</w:t>
            </w:r>
            <w:r w:rsidRPr="00896A3B">
              <w:rPr>
                <w:rFonts w:ascii="Arial" w:hAnsi="Arial" w:cs="Arial"/>
                <w:bCs/>
                <w:sz w:val="24"/>
                <w:szCs w:val="24"/>
              </w:rPr>
              <w:t xml:space="preserve">only required </w:t>
            </w:r>
            <w:r w:rsidR="00294FA7">
              <w:rPr>
                <w:rFonts w:ascii="Arial" w:hAnsi="Arial" w:cs="Arial"/>
                <w:bCs/>
                <w:sz w:val="24"/>
                <w:szCs w:val="24"/>
              </w:rPr>
              <w:t>for package</w:t>
            </w:r>
            <w:r w:rsidRPr="00896A3B">
              <w:rPr>
                <w:rFonts w:ascii="Arial" w:hAnsi="Arial" w:cs="Arial"/>
                <w:bCs/>
                <w:sz w:val="24"/>
                <w:szCs w:val="24"/>
              </w:rPr>
              <w:t xml:space="preserve"> bid</w:t>
            </w:r>
            <w:r w:rsidRPr="00896A3B">
              <w:rPr>
                <w:rFonts w:ascii="Arial" w:hAnsi="Arial" w:cs="Arial"/>
                <w:b/>
                <w:sz w:val="24"/>
                <w:szCs w:val="24"/>
              </w:rPr>
              <w:t>)</w:t>
            </w:r>
          </w:p>
          <w:p w:rsidR="00A113A1" w:rsidRPr="00896A3B" w:rsidRDefault="00A113A1" w:rsidP="00A113A1">
            <w:pPr>
              <w:jc w:val="center"/>
              <w:rPr>
                <w:rFonts w:ascii="Arial" w:hAnsi="Arial" w:cs="Arial"/>
                <w:sz w:val="24"/>
                <w:szCs w:val="24"/>
              </w:rPr>
            </w:pPr>
          </w:p>
        </w:tc>
      </w:tr>
      <w:tr w:rsidR="00A113A1" w:rsidRPr="00896A3B" w:rsidTr="0093516F">
        <w:tc>
          <w:tcPr>
            <w:tcW w:w="5098" w:type="dxa"/>
          </w:tcPr>
          <w:p w:rsidR="00A113A1" w:rsidRPr="00896A3B" w:rsidRDefault="00A113A1" w:rsidP="00A113A1">
            <w:pPr>
              <w:rPr>
                <w:rFonts w:ascii="Arial" w:hAnsi="Arial" w:cs="Arial"/>
                <w:sz w:val="24"/>
                <w:szCs w:val="24"/>
              </w:rPr>
            </w:pPr>
            <w:r w:rsidRPr="00896A3B">
              <w:rPr>
                <w:rFonts w:ascii="Arial" w:hAnsi="Arial" w:cs="Arial"/>
                <w:sz w:val="24"/>
                <w:szCs w:val="24"/>
              </w:rPr>
              <w:t xml:space="preserve">Have you appended a map showing the location (and where applicable the route) of the proposed scheme, existing transport infrastructure and other points of </w:t>
            </w:r>
            <w:proofErr w:type="gramStart"/>
            <w:r w:rsidRPr="00896A3B">
              <w:rPr>
                <w:rFonts w:ascii="Arial" w:hAnsi="Arial" w:cs="Arial"/>
                <w:sz w:val="24"/>
                <w:szCs w:val="24"/>
              </w:rPr>
              <w:t>particular interest</w:t>
            </w:r>
            <w:proofErr w:type="gramEnd"/>
            <w:r w:rsidRPr="00896A3B">
              <w:rPr>
                <w:rFonts w:ascii="Arial" w:hAnsi="Arial" w:cs="Arial"/>
                <w:sz w:val="24"/>
                <w:szCs w:val="24"/>
              </w:rPr>
              <w:t xml:space="preserve"> to the bid e.g. development sites, areas of existing employment, constraints etc.</w:t>
            </w:r>
          </w:p>
        </w:tc>
        <w:tc>
          <w:tcPr>
            <w:tcW w:w="912" w:type="dxa"/>
          </w:tcPr>
          <w:p w:rsidR="00A113A1" w:rsidRPr="00896A3B" w:rsidRDefault="00A113A1" w:rsidP="00A113A1">
            <w:pPr>
              <w:jc w:val="center"/>
              <w:rPr>
                <w:rFonts w:ascii="Arial" w:hAnsi="Arial" w:cs="Arial"/>
                <w:sz w:val="24"/>
                <w:szCs w:val="24"/>
              </w:rPr>
            </w:pPr>
          </w:p>
        </w:tc>
        <w:tc>
          <w:tcPr>
            <w:tcW w:w="3006" w:type="dxa"/>
          </w:tcPr>
          <w:p w:rsidR="00A113A1" w:rsidRPr="00896A3B" w:rsidRDefault="00A113A1" w:rsidP="00A113A1">
            <w:pPr>
              <w:jc w:val="center"/>
              <w:rPr>
                <w:rFonts w:ascii="Arial" w:hAnsi="Arial" w:cs="Arial"/>
                <w:sz w:val="24"/>
                <w:szCs w:val="24"/>
              </w:rPr>
            </w:pPr>
          </w:p>
        </w:tc>
      </w:tr>
    </w:tbl>
    <w:p w:rsidR="00271B61" w:rsidRDefault="00271B61" w:rsidP="00271B61">
      <w:pPr>
        <w:rPr>
          <w:u w:val="single"/>
        </w:rPr>
      </w:pPr>
    </w:p>
    <w:p w:rsidR="00271B61" w:rsidRPr="008D6D9E" w:rsidRDefault="00271B61" w:rsidP="00271B61">
      <w:pPr>
        <w:rPr>
          <w:rFonts w:ascii="Arial" w:hAnsi="Arial" w:cs="Arial"/>
          <w:b/>
          <w:bCs/>
          <w:sz w:val="24"/>
          <w:szCs w:val="24"/>
        </w:rPr>
      </w:pPr>
      <w:r w:rsidRPr="008D6D9E">
        <w:rPr>
          <w:rFonts w:ascii="Arial" w:hAnsi="Arial" w:cs="Arial"/>
          <w:b/>
          <w:bCs/>
          <w:sz w:val="24"/>
          <w:szCs w:val="24"/>
        </w:rPr>
        <w:t>Annex E Checklist for Northern Ireland Bidding Entities</w:t>
      </w:r>
    </w:p>
    <w:tbl>
      <w:tblPr>
        <w:tblStyle w:val="TableGrid"/>
        <w:tblpPr w:leftFromText="180" w:rightFromText="180" w:vertAnchor="page" w:horzAnchor="margin" w:tblpY="2206"/>
        <w:tblW w:w="9434" w:type="dxa"/>
        <w:tblLook w:val="04A0" w:firstRow="1" w:lastRow="0" w:firstColumn="1" w:lastColumn="0" w:noHBand="0" w:noVBand="1"/>
      </w:tblPr>
      <w:tblGrid>
        <w:gridCol w:w="5807"/>
        <w:gridCol w:w="648"/>
        <w:gridCol w:w="2979"/>
      </w:tblGrid>
      <w:tr w:rsidR="00271B61" w:rsidRPr="008D6D9E" w:rsidTr="0093516F">
        <w:trPr>
          <w:trHeight w:val="391"/>
        </w:trPr>
        <w:tc>
          <w:tcPr>
            <w:tcW w:w="5807" w:type="dxa"/>
          </w:tcPr>
          <w:p w:rsidR="00271B61" w:rsidRPr="008D6D9E" w:rsidRDefault="00271B61" w:rsidP="0093516F">
            <w:pPr>
              <w:jc w:val="center"/>
              <w:rPr>
                <w:rFonts w:ascii="Arial" w:hAnsi="Arial" w:cs="Arial"/>
                <w:sz w:val="24"/>
                <w:szCs w:val="24"/>
              </w:rPr>
            </w:pPr>
            <w:r w:rsidRPr="008D6D9E">
              <w:rPr>
                <w:rFonts w:ascii="Arial" w:hAnsi="Arial" w:cs="Arial"/>
                <w:sz w:val="24"/>
                <w:szCs w:val="24"/>
              </w:rPr>
              <w:t>Questions</w:t>
            </w:r>
          </w:p>
        </w:tc>
        <w:tc>
          <w:tcPr>
            <w:tcW w:w="648" w:type="dxa"/>
          </w:tcPr>
          <w:p w:rsidR="00271B61" w:rsidRPr="008D6D9E" w:rsidRDefault="00271B61" w:rsidP="0093516F">
            <w:pPr>
              <w:jc w:val="center"/>
              <w:rPr>
                <w:rFonts w:ascii="Arial" w:hAnsi="Arial" w:cs="Arial"/>
                <w:sz w:val="24"/>
                <w:szCs w:val="24"/>
              </w:rPr>
            </w:pPr>
            <w:r w:rsidRPr="008D6D9E">
              <w:rPr>
                <w:rFonts w:ascii="Arial" w:hAnsi="Arial" w:cs="Arial"/>
                <w:sz w:val="24"/>
                <w:szCs w:val="24"/>
              </w:rPr>
              <w:t>Y/N</w:t>
            </w:r>
          </w:p>
        </w:tc>
        <w:tc>
          <w:tcPr>
            <w:tcW w:w="2979" w:type="dxa"/>
          </w:tcPr>
          <w:p w:rsidR="00271B61" w:rsidRPr="008D6D9E" w:rsidRDefault="00271B61" w:rsidP="0093516F">
            <w:pPr>
              <w:jc w:val="center"/>
              <w:rPr>
                <w:rFonts w:ascii="Arial" w:hAnsi="Arial" w:cs="Arial"/>
                <w:sz w:val="24"/>
                <w:szCs w:val="24"/>
              </w:rPr>
            </w:pPr>
            <w:r w:rsidRPr="008D6D9E">
              <w:rPr>
                <w:rFonts w:ascii="Arial" w:hAnsi="Arial" w:cs="Arial"/>
                <w:sz w:val="24"/>
                <w:szCs w:val="24"/>
              </w:rPr>
              <w:t>Comments</w:t>
            </w:r>
          </w:p>
        </w:tc>
      </w:tr>
      <w:tr w:rsidR="00271B61" w:rsidRPr="008D6D9E" w:rsidTr="0093516F">
        <w:trPr>
          <w:trHeight w:val="391"/>
        </w:trPr>
        <w:tc>
          <w:tcPr>
            <w:tcW w:w="9434" w:type="dxa"/>
            <w:gridSpan w:val="3"/>
          </w:tcPr>
          <w:p w:rsidR="00271B61" w:rsidRPr="008D6D9E" w:rsidRDefault="009B7641" w:rsidP="0093516F">
            <w:pPr>
              <w:jc w:val="center"/>
              <w:rPr>
                <w:rFonts w:ascii="Arial" w:hAnsi="Arial" w:cs="Arial"/>
                <w:sz w:val="24"/>
                <w:szCs w:val="24"/>
              </w:rPr>
            </w:pPr>
            <w:r>
              <w:rPr>
                <w:rFonts w:ascii="Arial" w:hAnsi="Arial" w:cs="Arial"/>
                <w:sz w:val="24"/>
                <w:szCs w:val="24"/>
              </w:rPr>
              <w:t xml:space="preserve">Part </w:t>
            </w:r>
            <w:r w:rsidR="002C041F">
              <w:rPr>
                <w:rFonts w:ascii="Arial" w:hAnsi="Arial" w:cs="Arial"/>
                <w:sz w:val="24"/>
                <w:szCs w:val="24"/>
              </w:rPr>
              <w:t xml:space="preserve">1 </w:t>
            </w:r>
            <w:r w:rsidR="00271B61" w:rsidRPr="008D6D9E">
              <w:rPr>
                <w:rFonts w:ascii="Arial" w:hAnsi="Arial" w:cs="Arial"/>
                <w:sz w:val="24"/>
                <w:szCs w:val="24"/>
              </w:rPr>
              <w:t>Gateway Criteria</w:t>
            </w:r>
          </w:p>
        </w:tc>
      </w:tr>
      <w:tr w:rsidR="00271B61" w:rsidRPr="008D6D9E" w:rsidTr="0093516F">
        <w:trPr>
          <w:trHeight w:val="391"/>
        </w:trPr>
        <w:tc>
          <w:tcPr>
            <w:tcW w:w="5807" w:type="dxa"/>
          </w:tcPr>
          <w:p w:rsidR="00271B61" w:rsidRPr="008D6D9E" w:rsidRDefault="00271B61" w:rsidP="0093516F">
            <w:pPr>
              <w:rPr>
                <w:rFonts w:ascii="Arial" w:hAnsi="Arial" w:cs="Arial"/>
                <w:sz w:val="24"/>
                <w:szCs w:val="24"/>
              </w:rPr>
            </w:pPr>
            <w:r w:rsidRPr="008D6D9E">
              <w:rPr>
                <w:rFonts w:ascii="Arial" w:hAnsi="Arial" w:cs="Arial"/>
                <w:sz w:val="24"/>
                <w:szCs w:val="24"/>
              </w:rPr>
              <w:t>You have attached two years of audited accounts</w:t>
            </w:r>
          </w:p>
        </w:tc>
        <w:tc>
          <w:tcPr>
            <w:tcW w:w="648" w:type="dxa"/>
          </w:tcPr>
          <w:p w:rsidR="00271B61" w:rsidRPr="008D6D9E" w:rsidRDefault="00271B61" w:rsidP="0093516F">
            <w:pPr>
              <w:jc w:val="cente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5807" w:type="dxa"/>
          </w:tcPr>
          <w:p w:rsidR="00271B61" w:rsidRPr="008D6D9E" w:rsidRDefault="00271B61" w:rsidP="0093516F">
            <w:pPr>
              <w:rPr>
                <w:rFonts w:ascii="Arial" w:hAnsi="Arial" w:cs="Arial"/>
                <w:sz w:val="24"/>
                <w:szCs w:val="24"/>
              </w:rPr>
            </w:pPr>
            <w:r w:rsidRPr="008D6D9E">
              <w:rPr>
                <w:rFonts w:ascii="Arial" w:hAnsi="Arial" w:cs="Arial"/>
                <w:sz w:val="24"/>
                <w:szCs w:val="24"/>
              </w:rPr>
              <w:t xml:space="preserve">You have provided evidence of </w:t>
            </w:r>
            <w:r w:rsidR="00A14710">
              <w:rPr>
                <w:rFonts w:ascii="Arial" w:hAnsi="Arial" w:cs="Arial"/>
                <w:sz w:val="24"/>
                <w:szCs w:val="24"/>
              </w:rPr>
              <w:t>the delivery team having</w:t>
            </w:r>
            <w:r w:rsidR="00AE5433">
              <w:rPr>
                <w:rFonts w:ascii="Arial" w:hAnsi="Arial" w:cs="Arial"/>
                <w:sz w:val="24"/>
                <w:szCs w:val="24"/>
              </w:rPr>
              <w:t xml:space="preserve"> </w:t>
            </w:r>
            <w:r w:rsidR="00B8582A">
              <w:rPr>
                <w:rFonts w:ascii="Arial" w:hAnsi="Arial" w:cs="Arial"/>
                <w:sz w:val="24"/>
                <w:szCs w:val="24"/>
              </w:rPr>
              <w:t xml:space="preserve">experience of </w:t>
            </w:r>
            <w:r w:rsidRPr="008D6D9E">
              <w:rPr>
                <w:rFonts w:ascii="Arial" w:hAnsi="Arial" w:cs="Arial"/>
                <w:sz w:val="24"/>
                <w:szCs w:val="24"/>
              </w:rPr>
              <w:t xml:space="preserve">delivering two capital projects of similar size and in the last five years </w:t>
            </w: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9434" w:type="dxa"/>
            <w:gridSpan w:val="3"/>
          </w:tcPr>
          <w:p w:rsidR="00271B61" w:rsidRPr="008D6D9E" w:rsidRDefault="00BE226E" w:rsidP="0093516F">
            <w:pPr>
              <w:jc w:val="center"/>
              <w:rPr>
                <w:rFonts w:ascii="Arial" w:hAnsi="Arial" w:cs="Arial"/>
                <w:sz w:val="24"/>
                <w:szCs w:val="24"/>
              </w:rPr>
            </w:pPr>
            <w:r>
              <w:rPr>
                <w:rFonts w:ascii="Arial" w:hAnsi="Arial" w:cs="Arial"/>
                <w:sz w:val="24"/>
                <w:szCs w:val="24"/>
              </w:rPr>
              <w:t xml:space="preserve">Part </w:t>
            </w:r>
            <w:r w:rsidR="00067137">
              <w:rPr>
                <w:rFonts w:ascii="Arial" w:hAnsi="Arial" w:cs="Arial"/>
                <w:sz w:val="24"/>
                <w:szCs w:val="24"/>
              </w:rPr>
              <w:t>4.</w:t>
            </w:r>
            <w:r w:rsidR="00E0135E">
              <w:rPr>
                <w:rFonts w:ascii="Arial" w:hAnsi="Arial" w:cs="Arial"/>
                <w:sz w:val="24"/>
                <w:szCs w:val="24"/>
              </w:rPr>
              <w:t>2</w:t>
            </w:r>
            <w:r w:rsidR="00067137">
              <w:rPr>
                <w:rFonts w:ascii="Arial" w:hAnsi="Arial" w:cs="Arial"/>
                <w:sz w:val="24"/>
                <w:szCs w:val="24"/>
              </w:rPr>
              <w:t xml:space="preserve"> </w:t>
            </w:r>
            <w:r w:rsidR="00E0135E">
              <w:rPr>
                <w:rFonts w:ascii="Arial" w:hAnsi="Arial" w:cs="Arial"/>
                <w:sz w:val="24"/>
                <w:szCs w:val="24"/>
              </w:rPr>
              <w:t>Stakeholder Engagement and Support</w:t>
            </w:r>
          </w:p>
        </w:tc>
      </w:tr>
      <w:tr w:rsidR="00271B61" w:rsidRPr="008D6D9E" w:rsidTr="0093516F">
        <w:trPr>
          <w:trHeight w:val="391"/>
        </w:trPr>
        <w:tc>
          <w:tcPr>
            <w:tcW w:w="5807" w:type="dxa"/>
          </w:tcPr>
          <w:p w:rsidR="00271B61" w:rsidRPr="00931748" w:rsidRDefault="00931748" w:rsidP="0093516F">
            <w:pPr>
              <w:rPr>
                <w:rFonts w:ascii="Arial" w:hAnsi="Arial" w:cs="Arial"/>
                <w:sz w:val="24"/>
                <w:szCs w:val="24"/>
              </w:rPr>
            </w:pPr>
            <w:r w:rsidRPr="00931748">
              <w:rPr>
                <w:rStyle w:val="normaltextrun"/>
                <w:rFonts w:ascii="Arial" w:hAnsi="Arial" w:cs="Arial"/>
                <w:color w:val="000000"/>
                <w:sz w:val="24"/>
                <w:szCs w:val="24"/>
                <w:shd w:val="clear" w:color="auto" w:fill="FFFFFF"/>
              </w:rPr>
              <w:t>For transport bids, have you appended a letter of support from the relevant district council</w:t>
            </w:r>
            <w:r w:rsidRPr="00931748">
              <w:rPr>
                <w:rStyle w:val="eop"/>
                <w:rFonts w:ascii="Arial" w:hAnsi="Arial" w:cs="Arial"/>
                <w:color w:val="000000"/>
                <w:sz w:val="24"/>
                <w:szCs w:val="24"/>
                <w:shd w:val="clear" w:color="auto" w:fill="FFFFFF"/>
              </w:rPr>
              <w:t> </w:t>
            </w: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9434" w:type="dxa"/>
            <w:gridSpan w:val="3"/>
            <w:shd w:val="clear" w:color="auto" w:fill="auto"/>
          </w:tcPr>
          <w:p w:rsidR="00271B61" w:rsidRPr="008D6D9E" w:rsidRDefault="00A377EC" w:rsidP="0093516F">
            <w:pPr>
              <w:jc w:val="center"/>
              <w:rPr>
                <w:rFonts w:ascii="Arial" w:hAnsi="Arial" w:cs="Arial"/>
                <w:sz w:val="24"/>
                <w:szCs w:val="24"/>
              </w:rPr>
            </w:pPr>
            <w:r>
              <w:rPr>
                <w:rFonts w:ascii="Arial" w:hAnsi="Arial" w:cs="Arial"/>
                <w:sz w:val="24"/>
                <w:szCs w:val="24"/>
              </w:rPr>
              <w:t>Part 6.1 Financial</w:t>
            </w:r>
          </w:p>
        </w:tc>
      </w:tr>
      <w:tr w:rsidR="00271B61" w:rsidRPr="008D6D9E" w:rsidTr="0093516F">
        <w:trPr>
          <w:trHeight w:val="391"/>
        </w:trPr>
        <w:tc>
          <w:tcPr>
            <w:tcW w:w="5807" w:type="dxa"/>
            <w:shd w:val="clear" w:color="auto" w:fill="auto"/>
          </w:tcPr>
          <w:p w:rsidR="00271B61" w:rsidRPr="008D6D9E" w:rsidRDefault="00271B61" w:rsidP="0093516F">
            <w:pPr>
              <w:rPr>
                <w:rFonts w:ascii="Arial" w:hAnsi="Arial" w:cs="Arial"/>
                <w:sz w:val="24"/>
                <w:szCs w:val="24"/>
              </w:rPr>
            </w:pPr>
            <w:r w:rsidRPr="008D6D9E">
              <w:rPr>
                <w:rFonts w:ascii="Arial" w:hAnsi="Arial" w:cs="Arial"/>
                <w:sz w:val="24"/>
                <w:szCs w:val="24"/>
              </w:rPr>
              <w:t>Have you appended copies of confirmed match funding</w:t>
            </w: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5807" w:type="dxa"/>
            <w:shd w:val="clear" w:color="auto" w:fill="auto"/>
          </w:tcPr>
          <w:p w:rsidR="00271B61" w:rsidRPr="008D6D9E" w:rsidRDefault="00271B61" w:rsidP="0093516F">
            <w:pPr>
              <w:rPr>
                <w:rFonts w:ascii="Arial" w:hAnsi="Arial" w:cs="Arial"/>
                <w:sz w:val="24"/>
                <w:szCs w:val="24"/>
              </w:rPr>
            </w:pPr>
            <w:r w:rsidRPr="008D6D9E">
              <w:rPr>
                <w:rFonts w:ascii="Arial" w:hAnsi="Arial" w:cs="Arial"/>
                <w:sz w:val="24"/>
                <w:szCs w:val="24"/>
              </w:rPr>
              <w:t xml:space="preserve">The UKG may accept the provision of land from third parties as part </w:t>
            </w:r>
            <w:proofErr w:type="gramStart"/>
            <w:r w:rsidRPr="008D6D9E">
              <w:rPr>
                <w:rFonts w:ascii="Arial" w:hAnsi="Arial" w:cs="Arial"/>
                <w:sz w:val="24"/>
                <w:szCs w:val="24"/>
              </w:rPr>
              <w:t>of  the</w:t>
            </w:r>
            <w:proofErr w:type="gramEnd"/>
            <w:r w:rsidRPr="008D6D9E">
              <w:rPr>
                <w:rFonts w:ascii="Arial" w:hAnsi="Arial" w:cs="Arial"/>
                <w:sz w:val="24"/>
                <w:szCs w:val="24"/>
              </w:rPr>
              <w:t xml:space="preserve"> local contribution towards scheme costs. Please provide evidence in the form of a letter from an independent valuer to verify the true market value of the land. </w:t>
            </w: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9434" w:type="dxa"/>
            <w:gridSpan w:val="3"/>
            <w:shd w:val="clear" w:color="auto" w:fill="auto"/>
          </w:tcPr>
          <w:p w:rsidR="00271B61" w:rsidRPr="008D6D9E" w:rsidRDefault="00A377EC" w:rsidP="0093516F">
            <w:pPr>
              <w:jc w:val="center"/>
              <w:rPr>
                <w:rFonts w:ascii="Arial" w:hAnsi="Arial" w:cs="Arial"/>
                <w:sz w:val="24"/>
                <w:szCs w:val="24"/>
              </w:rPr>
            </w:pPr>
            <w:r w:rsidRPr="00A377EC">
              <w:rPr>
                <w:rFonts w:ascii="Arial" w:hAnsi="Arial" w:cs="Arial"/>
                <w:sz w:val="24"/>
                <w:szCs w:val="24"/>
              </w:rPr>
              <w:t>Part 6.</w:t>
            </w:r>
            <w:r w:rsidR="00271B61" w:rsidRPr="008D6D9E">
              <w:rPr>
                <w:rFonts w:ascii="Arial" w:hAnsi="Arial" w:cs="Arial"/>
                <w:sz w:val="24"/>
                <w:szCs w:val="24"/>
              </w:rPr>
              <w:t>3 Management</w:t>
            </w:r>
          </w:p>
        </w:tc>
      </w:tr>
      <w:tr w:rsidR="00271B61" w:rsidRPr="008D6D9E" w:rsidTr="0093516F">
        <w:trPr>
          <w:trHeight w:val="391"/>
        </w:trPr>
        <w:tc>
          <w:tcPr>
            <w:tcW w:w="5807" w:type="dxa"/>
            <w:shd w:val="clear" w:color="auto" w:fill="auto"/>
          </w:tcPr>
          <w:p w:rsidR="00271B61" w:rsidRPr="008D6D9E" w:rsidRDefault="00271B61" w:rsidP="0093516F">
            <w:pPr>
              <w:rPr>
                <w:rFonts w:ascii="Arial" w:hAnsi="Arial" w:cs="Arial"/>
                <w:sz w:val="24"/>
                <w:szCs w:val="24"/>
              </w:rPr>
            </w:pPr>
            <w:r w:rsidRPr="008D6D9E">
              <w:rPr>
                <w:rFonts w:ascii="Arial" w:hAnsi="Arial" w:cs="Arial"/>
                <w:sz w:val="24"/>
                <w:szCs w:val="24"/>
              </w:rPr>
              <w:t>Has a delivery plan been appended to your bid?</w:t>
            </w: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5807" w:type="dxa"/>
            <w:shd w:val="clear" w:color="auto" w:fill="auto"/>
          </w:tcPr>
          <w:p w:rsidR="00271B61" w:rsidRPr="008D6D9E" w:rsidRDefault="00271B61" w:rsidP="0093516F">
            <w:pPr>
              <w:rPr>
                <w:rFonts w:ascii="Arial" w:hAnsi="Arial" w:cs="Arial"/>
                <w:sz w:val="24"/>
                <w:szCs w:val="24"/>
              </w:rPr>
            </w:pPr>
            <w:r w:rsidRPr="008D6D9E">
              <w:rPr>
                <w:rFonts w:ascii="Arial" w:hAnsi="Arial" w:cs="Arial"/>
                <w:sz w:val="24"/>
                <w:szCs w:val="24"/>
              </w:rPr>
              <w:t>Has a letter relating to land acquisition been appended?</w:t>
            </w:r>
          </w:p>
          <w:p w:rsidR="00271B61" w:rsidRPr="008D6D9E" w:rsidRDefault="00271B61" w:rsidP="0093516F">
            <w:pPr>
              <w:rPr>
                <w:rFonts w:ascii="Arial" w:hAnsi="Arial" w:cs="Arial"/>
                <w:sz w:val="24"/>
                <w:szCs w:val="24"/>
              </w:rPr>
            </w:pP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5807" w:type="dxa"/>
            <w:shd w:val="clear" w:color="auto" w:fill="auto"/>
          </w:tcPr>
          <w:p w:rsidR="00271B61" w:rsidRPr="008D6D9E" w:rsidRDefault="00271B61" w:rsidP="0093516F">
            <w:pPr>
              <w:rPr>
                <w:rFonts w:ascii="Arial" w:hAnsi="Arial" w:cs="Arial"/>
                <w:sz w:val="24"/>
                <w:szCs w:val="24"/>
              </w:rPr>
            </w:pPr>
            <w:r w:rsidRPr="008D6D9E">
              <w:rPr>
                <w:rFonts w:ascii="Arial" w:hAnsi="Arial" w:cs="Arial"/>
                <w:sz w:val="24"/>
                <w:szCs w:val="24"/>
              </w:rPr>
              <w:t>Have you attached a copy of your Risk Register?</w:t>
            </w:r>
          </w:p>
          <w:p w:rsidR="00271B61" w:rsidRPr="008D6D9E" w:rsidRDefault="00271B61" w:rsidP="0093516F">
            <w:pPr>
              <w:rPr>
                <w:rFonts w:ascii="Arial" w:hAnsi="Arial" w:cs="Arial"/>
                <w:sz w:val="24"/>
                <w:szCs w:val="24"/>
              </w:rPr>
            </w:pP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r w:rsidR="00271B61" w:rsidRPr="008D6D9E" w:rsidTr="0093516F">
        <w:trPr>
          <w:trHeight w:val="391"/>
        </w:trPr>
        <w:tc>
          <w:tcPr>
            <w:tcW w:w="9434" w:type="dxa"/>
            <w:gridSpan w:val="3"/>
            <w:shd w:val="clear" w:color="auto" w:fill="auto"/>
          </w:tcPr>
          <w:p w:rsidR="00271B61" w:rsidRPr="008D6D9E" w:rsidRDefault="00271B61" w:rsidP="0093516F">
            <w:pPr>
              <w:jc w:val="center"/>
              <w:rPr>
                <w:rFonts w:ascii="Arial" w:hAnsi="Arial" w:cs="Arial"/>
                <w:b/>
                <w:sz w:val="24"/>
                <w:szCs w:val="24"/>
              </w:rPr>
            </w:pPr>
            <w:r w:rsidRPr="008D6D9E">
              <w:rPr>
                <w:rFonts w:ascii="Arial" w:hAnsi="Arial" w:cs="Arial"/>
                <w:b/>
                <w:sz w:val="24"/>
                <w:szCs w:val="24"/>
              </w:rPr>
              <w:t xml:space="preserve">Annex </w:t>
            </w:r>
            <w:r w:rsidR="00A377EC">
              <w:rPr>
                <w:rFonts w:ascii="Arial" w:hAnsi="Arial" w:cs="Arial"/>
                <w:b/>
                <w:sz w:val="24"/>
                <w:szCs w:val="24"/>
              </w:rPr>
              <w:t>A-</w:t>
            </w:r>
            <w:r w:rsidRPr="008D6D9E">
              <w:rPr>
                <w:rFonts w:ascii="Arial" w:hAnsi="Arial" w:cs="Arial"/>
                <w:b/>
                <w:sz w:val="24"/>
                <w:szCs w:val="24"/>
              </w:rPr>
              <w:t xml:space="preserve">C - Project description </w:t>
            </w:r>
            <w:r w:rsidR="00A377EC">
              <w:rPr>
                <w:rFonts w:ascii="Arial" w:hAnsi="Arial" w:cs="Arial"/>
                <w:b/>
                <w:sz w:val="24"/>
                <w:szCs w:val="24"/>
              </w:rPr>
              <w:t xml:space="preserve">Summary </w:t>
            </w:r>
            <w:r w:rsidRPr="008D6D9E">
              <w:rPr>
                <w:rFonts w:ascii="Arial" w:hAnsi="Arial" w:cs="Arial"/>
                <w:b/>
                <w:sz w:val="24"/>
                <w:szCs w:val="24"/>
              </w:rPr>
              <w:t>(</w:t>
            </w:r>
            <w:r w:rsidRPr="008D6D9E">
              <w:rPr>
                <w:rFonts w:ascii="Arial" w:hAnsi="Arial" w:cs="Arial"/>
                <w:bCs/>
                <w:sz w:val="24"/>
                <w:szCs w:val="24"/>
              </w:rPr>
              <w:t xml:space="preserve">only required </w:t>
            </w:r>
            <w:r w:rsidR="00A377EC">
              <w:rPr>
                <w:rFonts w:ascii="Arial" w:hAnsi="Arial" w:cs="Arial"/>
                <w:bCs/>
                <w:sz w:val="24"/>
                <w:szCs w:val="24"/>
              </w:rPr>
              <w:t xml:space="preserve">for package </w:t>
            </w:r>
            <w:r w:rsidRPr="008D6D9E">
              <w:rPr>
                <w:rFonts w:ascii="Arial" w:hAnsi="Arial" w:cs="Arial"/>
                <w:bCs/>
                <w:sz w:val="24"/>
                <w:szCs w:val="24"/>
              </w:rPr>
              <w:t>bid</w:t>
            </w:r>
            <w:r w:rsidRPr="008D6D9E">
              <w:rPr>
                <w:rFonts w:ascii="Arial" w:hAnsi="Arial" w:cs="Arial"/>
                <w:b/>
                <w:sz w:val="24"/>
                <w:szCs w:val="24"/>
              </w:rPr>
              <w:t>)</w:t>
            </w:r>
          </w:p>
          <w:p w:rsidR="00271B61" w:rsidRPr="008D6D9E" w:rsidRDefault="00271B61" w:rsidP="0093516F">
            <w:pPr>
              <w:jc w:val="center"/>
              <w:rPr>
                <w:rFonts w:ascii="Arial" w:hAnsi="Arial" w:cs="Arial"/>
                <w:sz w:val="24"/>
                <w:szCs w:val="24"/>
              </w:rPr>
            </w:pPr>
          </w:p>
        </w:tc>
      </w:tr>
      <w:tr w:rsidR="00271B61" w:rsidRPr="008D6D9E" w:rsidTr="0093516F">
        <w:trPr>
          <w:trHeight w:val="391"/>
        </w:trPr>
        <w:tc>
          <w:tcPr>
            <w:tcW w:w="5807" w:type="dxa"/>
            <w:shd w:val="clear" w:color="auto" w:fill="auto"/>
          </w:tcPr>
          <w:p w:rsidR="00271B61" w:rsidRPr="008D6D9E" w:rsidRDefault="00271B61" w:rsidP="0093516F">
            <w:pPr>
              <w:rPr>
                <w:rFonts w:ascii="Arial" w:hAnsi="Arial" w:cs="Arial"/>
                <w:sz w:val="24"/>
                <w:szCs w:val="24"/>
              </w:rPr>
            </w:pPr>
            <w:r w:rsidRPr="008D6D9E">
              <w:rPr>
                <w:rFonts w:ascii="Arial" w:hAnsi="Arial" w:cs="Arial"/>
                <w:sz w:val="24"/>
                <w:szCs w:val="24"/>
              </w:rPr>
              <w:t xml:space="preserve">Have you appended a map showing the location (and where applicable the route) of the proposed scheme, existing transport infrastructure and other points of </w:t>
            </w:r>
            <w:proofErr w:type="gramStart"/>
            <w:r w:rsidRPr="008D6D9E">
              <w:rPr>
                <w:rFonts w:ascii="Arial" w:hAnsi="Arial" w:cs="Arial"/>
                <w:sz w:val="24"/>
                <w:szCs w:val="24"/>
              </w:rPr>
              <w:t>particular interest</w:t>
            </w:r>
            <w:proofErr w:type="gramEnd"/>
            <w:r w:rsidRPr="008D6D9E">
              <w:rPr>
                <w:rFonts w:ascii="Arial" w:hAnsi="Arial" w:cs="Arial"/>
                <w:sz w:val="24"/>
                <w:szCs w:val="24"/>
              </w:rPr>
              <w:t xml:space="preserve"> to the bid e.g. development sites, areas of existing employment, constraints etc.</w:t>
            </w:r>
          </w:p>
        </w:tc>
        <w:tc>
          <w:tcPr>
            <w:tcW w:w="648" w:type="dxa"/>
          </w:tcPr>
          <w:p w:rsidR="00271B61" w:rsidRPr="008D6D9E" w:rsidRDefault="00271B61" w:rsidP="0093516F">
            <w:pPr>
              <w:rPr>
                <w:rFonts w:ascii="Arial" w:hAnsi="Arial" w:cs="Arial"/>
                <w:sz w:val="24"/>
                <w:szCs w:val="24"/>
              </w:rPr>
            </w:pPr>
          </w:p>
        </w:tc>
        <w:tc>
          <w:tcPr>
            <w:tcW w:w="2979" w:type="dxa"/>
          </w:tcPr>
          <w:p w:rsidR="00271B61" w:rsidRPr="008D6D9E" w:rsidRDefault="00271B61" w:rsidP="0093516F">
            <w:pPr>
              <w:rPr>
                <w:rFonts w:ascii="Arial" w:hAnsi="Arial" w:cs="Arial"/>
                <w:sz w:val="24"/>
                <w:szCs w:val="24"/>
              </w:rPr>
            </w:pPr>
          </w:p>
        </w:tc>
      </w:tr>
    </w:tbl>
    <w:p w:rsidR="00271B61" w:rsidRDefault="00271B61" w:rsidP="00271B61"/>
    <w:p w:rsidR="00271B61" w:rsidRDefault="00271B61" w:rsidP="00271B61">
      <w:pPr>
        <w:rPr>
          <w:b/>
          <w:bCs/>
        </w:rPr>
      </w:pPr>
    </w:p>
    <w:p w:rsidR="00EC4AF3" w:rsidRPr="00271B61" w:rsidRDefault="00EC4AF3" w:rsidP="00EC4AF3">
      <w:pPr>
        <w:rPr>
          <w:b/>
        </w:rPr>
      </w:pPr>
    </w:p>
    <w:sectPr w:rsidR="00EC4AF3" w:rsidRPr="00271B6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34" w:rsidRDefault="00CC4D34" w:rsidP="00716686">
      <w:pPr>
        <w:spacing w:after="0" w:line="240" w:lineRule="auto"/>
      </w:pPr>
      <w:r>
        <w:separator/>
      </w:r>
    </w:p>
  </w:endnote>
  <w:endnote w:type="continuationSeparator" w:id="0">
    <w:p w:rsidR="00CC4D34" w:rsidRDefault="00CC4D34" w:rsidP="00716686">
      <w:pPr>
        <w:spacing w:after="0" w:line="240" w:lineRule="auto"/>
      </w:pPr>
      <w:r>
        <w:continuationSeparator/>
      </w:r>
    </w:p>
  </w:endnote>
  <w:endnote w:type="continuationNotice" w:id="1">
    <w:p w:rsidR="00CC4D34" w:rsidRDefault="00CC4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028855"/>
      <w:docPartObj>
        <w:docPartGallery w:val="Page Numbers (Bottom of Page)"/>
        <w:docPartUnique/>
      </w:docPartObj>
    </w:sdtPr>
    <w:sdtEndPr>
      <w:rPr>
        <w:noProof/>
      </w:rPr>
    </w:sdtEndPr>
    <w:sdtContent>
      <w:p w:rsidR="00DE4489" w:rsidRDefault="00DE4489">
        <w:pPr>
          <w:pStyle w:val="Footer"/>
          <w:jc w:val="right"/>
        </w:pPr>
        <w:r>
          <w:fldChar w:fldCharType="begin"/>
        </w:r>
        <w:r>
          <w:instrText xml:space="preserve"> PAGE   \* MERGEFORMAT </w:instrText>
        </w:r>
        <w:r>
          <w:fldChar w:fldCharType="separate"/>
        </w:r>
        <w:r w:rsidR="0080091E">
          <w:rPr>
            <w:noProof/>
          </w:rPr>
          <w:t>22</w:t>
        </w:r>
        <w:r>
          <w:rPr>
            <w:noProof/>
          </w:rPr>
          <w:fldChar w:fldCharType="end"/>
        </w:r>
      </w:p>
    </w:sdtContent>
  </w:sdt>
  <w:p w:rsidR="00DE4489" w:rsidRDefault="00DE4489">
    <w:pPr>
      <w:pStyle w:val="Footer"/>
    </w:pPr>
    <w:r>
      <w:t>Version 1</w:t>
    </w:r>
    <w:r w:rsidR="00FE381C">
      <w:t>.1</w:t>
    </w:r>
    <w:r>
      <w:t xml:space="preserve"> – Ma</w:t>
    </w:r>
    <w:r w:rsidR="00FE381C">
      <w:t>y</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34" w:rsidRDefault="00CC4D34" w:rsidP="00716686">
      <w:pPr>
        <w:spacing w:after="0" w:line="240" w:lineRule="auto"/>
      </w:pPr>
      <w:r>
        <w:separator/>
      </w:r>
    </w:p>
  </w:footnote>
  <w:footnote w:type="continuationSeparator" w:id="0">
    <w:p w:rsidR="00CC4D34" w:rsidRDefault="00CC4D34" w:rsidP="00716686">
      <w:pPr>
        <w:spacing w:after="0" w:line="240" w:lineRule="auto"/>
      </w:pPr>
      <w:r>
        <w:continuationSeparator/>
      </w:r>
    </w:p>
  </w:footnote>
  <w:footnote w:type="continuationNotice" w:id="1">
    <w:p w:rsidR="00CC4D34" w:rsidRDefault="00CC4D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837"/>
    <w:multiLevelType w:val="hybridMultilevel"/>
    <w:tmpl w:val="FFFFFFFF"/>
    <w:lvl w:ilvl="0" w:tplc="1F406546">
      <w:start w:val="1"/>
      <w:numFmt w:val="bullet"/>
      <w:lvlText w:val=""/>
      <w:lvlJc w:val="left"/>
      <w:pPr>
        <w:ind w:left="720" w:hanging="360"/>
      </w:pPr>
      <w:rPr>
        <w:rFonts w:ascii="Symbol" w:hAnsi="Symbol" w:hint="default"/>
      </w:rPr>
    </w:lvl>
    <w:lvl w:ilvl="1" w:tplc="8CAC39B0">
      <w:start w:val="1"/>
      <w:numFmt w:val="bullet"/>
      <w:lvlText w:val="o"/>
      <w:lvlJc w:val="left"/>
      <w:pPr>
        <w:ind w:left="1440" w:hanging="360"/>
      </w:pPr>
      <w:rPr>
        <w:rFonts w:ascii="Courier New" w:hAnsi="Courier New" w:hint="default"/>
      </w:rPr>
    </w:lvl>
    <w:lvl w:ilvl="2" w:tplc="728277B4">
      <w:start w:val="1"/>
      <w:numFmt w:val="bullet"/>
      <w:lvlText w:val=""/>
      <w:lvlJc w:val="left"/>
      <w:pPr>
        <w:ind w:left="2160" w:hanging="360"/>
      </w:pPr>
      <w:rPr>
        <w:rFonts w:ascii="Wingdings" w:hAnsi="Wingdings" w:hint="default"/>
      </w:rPr>
    </w:lvl>
    <w:lvl w:ilvl="3" w:tplc="A85C3B7E">
      <w:start w:val="1"/>
      <w:numFmt w:val="bullet"/>
      <w:lvlText w:val=""/>
      <w:lvlJc w:val="left"/>
      <w:pPr>
        <w:ind w:left="2880" w:hanging="360"/>
      </w:pPr>
      <w:rPr>
        <w:rFonts w:ascii="Symbol" w:hAnsi="Symbol" w:hint="default"/>
      </w:rPr>
    </w:lvl>
    <w:lvl w:ilvl="4" w:tplc="D66A19F2">
      <w:start w:val="1"/>
      <w:numFmt w:val="bullet"/>
      <w:lvlText w:val="o"/>
      <w:lvlJc w:val="left"/>
      <w:pPr>
        <w:ind w:left="3600" w:hanging="360"/>
      </w:pPr>
      <w:rPr>
        <w:rFonts w:ascii="Courier New" w:hAnsi="Courier New" w:hint="default"/>
      </w:rPr>
    </w:lvl>
    <w:lvl w:ilvl="5" w:tplc="A1689360">
      <w:start w:val="1"/>
      <w:numFmt w:val="bullet"/>
      <w:lvlText w:val=""/>
      <w:lvlJc w:val="left"/>
      <w:pPr>
        <w:ind w:left="4320" w:hanging="360"/>
      </w:pPr>
      <w:rPr>
        <w:rFonts w:ascii="Wingdings" w:hAnsi="Wingdings" w:hint="default"/>
      </w:rPr>
    </w:lvl>
    <w:lvl w:ilvl="6" w:tplc="4866068A">
      <w:start w:val="1"/>
      <w:numFmt w:val="bullet"/>
      <w:lvlText w:val=""/>
      <w:lvlJc w:val="left"/>
      <w:pPr>
        <w:ind w:left="5040" w:hanging="360"/>
      </w:pPr>
      <w:rPr>
        <w:rFonts w:ascii="Symbol" w:hAnsi="Symbol" w:hint="default"/>
      </w:rPr>
    </w:lvl>
    <w:lvl w:ilvl="7" w:tplc="24B0EEC2">
      <w:start w:val="1"/>
      <w:numFmt w:val="bullet"/>
      <w:lvlText w:val="o"/>
      <w:lvlJc w:val="left"/>
      <w:pPr>
        <w:ind w:left="5760" w:hanging="360"/>
      </w:pPr>
      <w:rPr>
        <w:rFonts w:ascii="Courier New" w:hAnsi="Courier New" w:hint="default"/>
      </w:rPr>
    </w:lvl>
    <w:lvl w:ilvl="8" w:tplc="460E042C">
      <w:start w:val="1"/>
      <w:numFmt w:val="bullet"/>
      <w:lvlText w:val=""/>
      <w:lvlJc w:val="left"/>
      <w:pPr>
        <w:ind w:left="6480" w:hanging="360"/>
      </w:pPr>
      <w:rPr>
        <w:rFonts w:ascii="Wingdings" w:hAnsi="Wingdings" w:hint="default"/>
      </w:rPr>
    </w:lvl>
  </w:abstractNum>
  <w:abstractNum w:abstractNumId="1" w15:restartNumberingAfterBreak="0">
    <w:nsid w:val="036A3B33"/>
    <w:multiLevelType w:val="multilevel"/>
    <w:tmpl w:val="8212831A"/>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bCs/>
        <w:color w:val="FFFFFF" w:themeColor="background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D4C3547"/>
    <w:multiLevelType w:val="multilevel"/>
    <w:tmpl w:val="4112CF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98F013E"/>
    <w:multiLevelType w:val="hybridMultilevel"/>
    <w:tmpl w:val="606207D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C1B5A"/>
    <w:multiLevelType w:val="hybridMultilevel"/>
    <w:tmpl w:val="C5A49CB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22370F"/>
    <w:multiLevelType w:val="hybridMultilevel"/>
    <w:tmpl w:val="48B015A4"/>
    <w:lvl w:ilvl="0" w:tplc="76C0000C">
      <w:start w:val="1"/>
      <w:numFmt w:val="lowerRoman"/>
      <w:lvlText w:val="(%1)"/>
      <w:lvlJc w:val="left"/>
      <w:pPr>
        <w:ind w:left="1080" w:hanging="720"/>
      </w:pPr>
      <w:rPr>
        <w:rFonts w:eastAsia="DengXi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47D9D"/>
    <w:multiLevelType w:val="multilevel"/>
    <w:tmpl w:val="7ED417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2E24660"/>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B16FB"/>
    <w:multiLevelType w:val="multilevel"/>
    <w:tmpl w:val="C048025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D581D9B"/>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168B2"/>
    <w:multiLevelType w:val="multilevel"/>
    <w:tmpl w:val="6D8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EF2084"/>
    <w:multiLevelType w:val="hybridMultilevel"/>
    <w:tmpl w:val="FFFFFFFF"/>
    <w:lvl w:ilvl="0" w:tplc="1AC20AEE">
      <w:start w:val="1"/>
      <w:numFmt w:val="bullet"/>
      <w:lvlText w:val=""/>
      <w:lvlJc w:val="left"/>
      <w:pPr>
        <w:ind w:left="720" w:hanging="360"/>
      </w:pPr>
      <w:rPr>
        <w:rFonts w:ascii="Symbol" w:hAnsi="Symbol" w:hint="default"/>
      </w:rPr>
    </w:lvl>
    <w:lvl w:ilvl="1" w:tplc="9A789D88">
      <w:start w:val="1"/>
      <w:numFmt w:val="bullet"/>
      <w:lvlText w:val="o"/>
      <w:lvlJc w:val="left"/>
      <w:pPr>
        <w:ind w:left="1440" w:hanging="360"/>
      </w:pPr>
      <w:rPr>
        <w:rFonts w:ascii="Courier New" w:hAnsi="Courier New" w:hint="default"/>
      </w:rPr>
    </w:lvl>
    <w:lvl w:ilvl="2" w:tplc="DFE61D32">
      <w:start w:val="1"/>
      <w:numFmt w:val="bullet"/>
      <w:lvlText w:val=""/>
      <w:lvlJc w:val="left"/>
      <w:pPr>
        <w:ind w:left="2160" w:hanging="360"/>
      </w:pPr>
      <w:rPr>
        <w:rFonts w:ascii="Wingdings" w:hAnsi="Wingdings" w:hint="default"/>
      </w:rPr>
    </w:lvl>
    <w:lvl w:ilvl="3" w:tplc="7298B6BC">
      <w:start w:val="1"/>
      <w:numFmt w:val="bullet"/>
      <w:lvlText w:val=""/>
      <w:lvlJc w:val="left"/>
      <w:pPr>
        <w:ind w:left="2880" w:hanging="360"/>
      </w:pPr>
      <w:rPr>
        <w:rFonts w:ascii="Symbol" w:hAnsi="Symbol" w:hint="default"/>
      </w:rPr>
    </w:lvl>
    <w:lvl w:ilvl="4" w:tplc="DB18CD72">
      <w:start w:val="1"/>
      <w:numFmt w:val="bullet"/>
      <w:lvlText w:val="o"/>
      <w:lvlJc w:val="left"/>
      <w:pPr>
        <w:ind w:left="3600" w:hanging="360"/>
      </w:pPr>
      <w:rPr>
        <w:rFonts w:ascii="Courier New" w:hAnsi="Courier New" w:hint="default"/>
      </w:rPr>
    </w:lvl>
    <w:lvl w:ilvl="5" w:tplc="4C76C6AA">
      <w:start w:val="1"/>
      <w:numFmt w:val="bullet"/>
      <w:lvlText w:val=""/>
      <w:lvlJc w:val="left"/>
      <w:pPr>
        <w:ind w:left="4320" w:hanging="360"/>
      </w:pPr>
      <w:rPr>
        <w:rFonts w:ascii="Wingdings" w:hAnsi="Wingdings" w:hint="default"/>
      </w:rPr>
    </w:lvl>
    <w:lvl w:ilvl="6" w:tplc="10F859F0">
      <w:start w:val="1"/>
      <w:numFmt w:val="bullet"/>
      <w:lvlText w:val=""/>
      <w:lvlJc w:val="left"/>
      <w:pPr>
        <w:ind w:left="5040" w:hanging="360"/>
      </w:pPr>
      <w:rPr>
        <w:rFonts w:ascii="Symbol" w:hAnsi="Symbol" w:hint="default"/>
      </w:rPr>
    </w:lvl>
    <w:lvl w:ilvl="7" w:tplc="D758FA62">
      <w:start w:val="1"/>
      <w:numFmt w:val="bullet"/>
      <w:lvlText w:val="o"/>
      <w:lvlJc w:val="left"/>
      <w:pPr>
        <w:ind w:left="5760" w:hanging="360"/>
      </w:pPr>
      <w:rPr>
        <w:rFonts w:ascii="Courier New" w:hAnsi="Courier New" w:hint="default"/>
      </w:rPr>
    </w:lvl>
    <w:lvl w:ilvl="8" w:tplc="4F0CE1D8">
      <w:start w:val="1"/>
      <w:numFmt w:val="bullet"/>
      <w:lvlText w:val=""/>
      <w:lvlJc w:val="left"/>
      <w:pPr>
        <w:ind w:left="6480" w:hanging="360"/>
      </w:pPr>
      <w:rPr>
        <w:rFonts w:ascii="Wingdings" w:hAnsi="Wingdings" w:hint="default"/>
      </w:rPr>
    </w:lvl>
  </w:abstractNum>
  <w:abstractNum w:abstractNumId="12" w15:restartNumberingAfterBreak="0">
    <w:nsid w:val="44896E54"/>
    <w:multiLevelType w:val="multilevel"/>
    <w:tmpl w:val="9E48A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4F107B5"/>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9206A"/>
    <w:multiLevelType w:val="multilevel"/>
    <w:tmpl w:val="7F96FE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10D1618"/>
    <w:multiLevelType w:val="multilevel"/>
    <w:tmpl w:val="B60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D3003"/>
    <w:multiLevelType w:val="multilevel"/>
    <w:tmpl w:val="2C9A8C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2094AF2"/>
    <w:multiLevelType w:val="hybridMultilevel"/>
    <w:tmpl w:val="FFFFFFFF"/>
    <w:lvl w:ilvl="0" w:tplc="E5DCC22C">
      <w:start w:val="1"/>
      <w:numFmt w:val="bullet"/>
      <w:lvlText w:val=""/>
      <w:lvlJc w:val="left"/>
      <w:pPr>
        <w:ind w:left="720" w:hanging="360"/>
      </w:pPr>
      <w:rPr>
        <w:rFonts w:ascii="Symbol" w:hAnsi="Symbol" w:hint="default"/>
      </w:rPr>
    </w:lvl>
    <w:lvl w:ilvl="1" w:tplc="C8AE505E">
      <w:start w:val="1"/>
      <w:numFmt w:val="bullet"/>
      <w:lvlText w:val="o"/>
      <w:lvlJc w:val="left"/>
      <w:pPr>
        <w:ind w:left="1440" w:hanging="360"/>
      </w:pPr>
      <w:rPr>
        <w:rFonts w:ascii="Courier New" w:hAnsi="Courier New" w:hint="default"/>
      </w:rPr>
    </w:lvl>
    <w:lvl w:ilvl="2" w:tplc="89A2911C">
      <w:start w:val="1"/>
      <w:numFmt w:val="bullet"/>
      <w:lvlText w:val=""/>
      <w:lvlJc w:val="left"/>
      <w:pPr>
        <w:ind w:left="2160" w:hanging="360"/>
      </w:pPr>
      <w:rPr>
        <w:rFonts w:ascii="Wingdings" w:hAnsi="Wingdings" w:hint="default"/>
      </w:rPr>
    </w:lvl>
    <w:lvl w:ilvl="3" w:tplc="771CF02A">
      <w:start w:val="1"/>
      <w:numFmt w:val="bullet"/>
      <w:lvlText w:val=""/>
      <w:lvlJc w:val="left"/>
      <w:pPr>
        <w:ind w:left="2880" w:hanging="360"/>
      </w:pPr>
      <w:rPr>
        <w:rFonts w:ascii="Symbol" w:hAnsi="Symbol" w:hint="default"/>
      </w:rPr>
    </w:lvl>
    <w:lvl w:ilvl="4" w:tplc="37226E7A">
      <w:start w:val="1"/>
      <w:numFmt w:val="bullet"/>
      <w:lvlText w:val="o"/>
      <w:lvlJc w:val="left"/>
      <w:pPr>
        <w:ind w:left="3600" w:hanging="360"/>
      </w:pPr>
      <w:rPr>
        <w:rFonts w:ascii="Courier New" w:hAnsi="Courier New" w:hint="default"/>
      </w:rPr>
    </w:lvl>
    <w:lvl w:ilvl="5" w:tplc="B2BEC9D2">
      <w:start w:val="1"/>
      <w:numFmt w:val="bullet"/>
      <w:lvlText w:val=""/>
      <w:lvlJc w:val="left"/>
      <w:pPr>
        <w:ind w:left="4320" w:hanging="360"/>
      </w:pPr>
      <w:rPr>
        <w:rFonts w:ascii="Wingdings" w:hAnsi="Wingdings" w:hint="default"/>
      </w:rPr>
    </w:lvl>
    <w:lvl w:ilvl="6" w:tplc="0E88DA02">
      <w:start w:val="1"/>
      <w:numFmt w:val="bullet"/>
      <w:lvlText w:val=""/>
      <w:lvlJc w:val="left"/>
      <w:pPr>
        <w:ind w:left="5040" w:hanging="360"/>
      </w:pPr>
      <w:rPr>
        <w:rFonts w:ascii="Symbol" w:hAnsi="Symbol" w:hint="default"/>
      </w:rPr>
    </w:lvl>
    <w:lvl w:ilvl="7" w:tplc="16AC18B2">
      <w:start w:val="1"/>
      <w:numFmt w:val="bullet"/>
      <w:lvlText w:val="o"/>
      <w:lvlJc w:val="left"/>
      <w:pPr>
        <w:ind w:left="5760" w:hanging="360"/>
      </w:pPr>
      <w:rPr>
        <w:rFonts w:ascii="Courier New" w:hAnsi="Courier New" w:hint="default"/>
      </w:rPr>
    </w:lvl>
    <w:lvl w:ilvl="8" w:tplc="BCEAD4FA">
      <w:start w:val="1"/>
      <w:numFmt w:val="bullet"/>
      <w:lvlText w:val=""/>
      <w:lvlJc w:val="left"/>
      <w:pPr>
        <w:ind w:left="6480" w:hanging="360"/>
      </w:pPr>
      <w:rPr>
        <w:rFonts w:ascii="Wingdings" w:hAnsi="Wingdings" w:hint="default"/>
      </w:rPr>
    </w:lvl>
  </w:abstractNum>
  <w:abstractNum w:abstractNumId="18" w15:restartNumberingAfterBreak="0">
    <w:nsid w:val="62535EE6"/>
    <w:multiLevelType w:val="hybridMultilevel"/>
    <w:tmpl w:val="9E1E94C6"/>
    <w:lvl w:ilvl="0" w:tplc="6D9C5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A7CEC"/>
    <w:multiLevelType w:val="multilevel"/>
    <w:tmpl w:val="5A3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E92623"/>
    <w:multiLevelType w:val="hybridMultilevel"/>
    <w:tmpl w:val="FFFFFFFF"/>
    <w:lvl w:ilvl="0" w:tplc="7AE0870E">
      <w:start w:val="1"/>
      <w:numFmt w:val="bullet"/>
      <w:lvlText w:val=""/>
      <w:lvlJc w:val="left"/>
      <w:pPr>
        <w:ind w:left="720" w:hanging="360"/>
      </w:pPr>
      <w:rPr>
        <w:rFonts w:ascii="Symbol" w:hAnsi="Symbol" w:hint="default"/>
      </w:rPr>
    </w:lvl>
    <w:lvl w:ilvl="1" w:tplc="BFE41B5C">
      <w:start w:val="1"/>
      <w:numFmt w:val="bullet"/>
      <w:lvlText w:val="o"/>
      <w:lvlJc w:val="left"/>
      <w:pPr>
        <w:ind w:left="1440" w:hanging="360"/>
      </w:pPr>
      <w:rPr>
        <w:rFonts w:ascii="Courier New" w:hAnsi="Courier New" w:hint="default"/>
      </w:rPr>
    </w:lvl>
    <w:lvl w:ilvl="2" w:tplc="EC5C3E2C">
      <w:start w:val="1"/>
      <w:numFmt w:val="bullet"/>
      <w:lvlText w:val=""/>
      <w:lvlJc w:val="left"/>
      <w:pPr>
        <w:ind w:left="2160" w:hanging="360"/>
      </w:pPr>
      <w:rPr>
        <w:rFonts w:ascii="Wingdings" w:hAnsi="Wingdings" w:hint="default"/>
      </w:rPr>
    </w:lvl>
    <w:lvl w:ilvl="3" w:tplc="81F04E5A">
      <w:start w:val="1"/>
      <w:numFmt w:val="bullet"/>
      <w:lvlText w:val=""/>
      <w:lvlJc w:val="left"/>
      <w:pPr>
        <w:ind w:left="2880" w:hanging="360"/>
      </w:pPr>
      <w:rPr>
        <w:rFonts w:ascii="Symbol" w:hAnsi="Symbol" w:hint="default"/>
      </w:rPr>
    </w:lvl>
    <w:lvl w:ilvl="4" w:tplc="66043EF4">
      <w:start w:val="1"/>
      <w:numFmt w:val="bullet"/>
      <w:lvlText w:val="o"/>
      <w:lvlJc w:val="left"/>
      <w:pPr>
        <w:ind w:left="3600" w:hanging="360"/>
      </w:pPr>
      <w:rPr>
        <w:rFonts w:ascii="Courier New" w:hAnsi="Courier New" w:hint="default"/>
      </w:rPr>
    </w:lvl>
    <w:lvl w:ilvl="5" w:tplc="7A709BAE">
      <w:start w:val="1"/>
      <w:numFmt w:val="bullet"/>
      <w:lvlText w:val=""/>
      <w:lvlJc w:val="left"/>
      <w:pPr>
        <w:ind w:left="4320" w:hanging="360"/>
      </w:pPr>
      <w:rPr>
        <w:rFonts w:ascii="Wingdings" w:hAnsi="Wingdings" w:hint="default"/>
      </w:rPr>
    </w:lvl>
    <w:lvl w:ilvl="6" w:tplc="EB46841A">
      <w:start w:val="1"/>
      <w:numFmt w:val="bullet"/>
      <w:lvlText w:val=""/>
      <w:lvlJc w:val="left"/>
      <w:pPr>
        <w:ind w:left="5040" w:hanging="360"/>
      </w:pPr>
      <w:rPr>
        <w:rFonts w:ascii="Symbol" w:hAnsi="Symbol" w:hint="default"/>
      </w:rPr>
    </w:lvl>
    <w:lvl w:ilvl="7" w:tplc="597A2280">
      <w:start w:val="1"/>
      <w:numFmt w:val="bullet"/>
      <w:lvlText w:val="o"/>
      <w:lvlJc w:val="left"/>
      <w:pPr>
        <w:ind w:left="5760" w:hanging="360"/>
      </w:pPr>
      <w:rPr>
        <w:rFonts w:ascii="Courier New" w:hAnsi="Courier New" w:hint="default"/>
      </w:rPr>
    </w:lvl>
    <w:lvl w:ilvl="8" w:tplc="F7620EDC">
      <w:start w:val="1"/>
      <w:numFmt w:val="bullet"/>
      <w:lvlText w:val=""/>
      <w:lvlJc w:val="left"/>
      <w:pPr>
        <w:ind w:left="6480" w:hanging="360"/>
      </w:pPr>
      <w:rPr>
        <w:rFonts w:ascii="Wingdings" w:hAnsi="Wingdings" w:hint="default"/>
      </w:rPr>
    </w:lvl>
  </w:abstractNum>
  <w:abstractNum w:abstractNumId="21" w15:restartNumberingAfterBreak="0">
    <w:nsid w:val="6B513E63"/>
    <w:multiLevelType w:val="hybridMultilevel"/>
    <w:tmpl w:val="3294A564"/>
    <w:lvl w:ilvl="0" w:tplc="30A6A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95B62"/>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072C03"/>
    <w:multiLevelType w:val="hybridMultilevel"/>
    <w:tmpl w:val="FFFFFFFF"/>
    <w:lvl w:ilvl="0" w:tplc="33581A54">
      <w:start w:val="1"/>
      <w:numFmt w:val="bullet"/>
      <w:lvlText w:val=""/>
      <w:lvlJc w:val="left"/>
      <w:pPr>
        <w:ind w:left="720" w:hanging="360"/>
      </w:pPr>
      <w:rPr>
        <w:rFonts w:ascii="Symbol" w:hAnsi="Symbol" w:hint="default"/>
      </w:rPr>
    </w:lvl>
    <w:lvl w:ilvl="1" w:tplc="8E328452">
      <w:start w:val="1"/>
      <w:numFmt w:val="bullet"/>
      <w:lvlText w:val="o"/>
      <w:lvlJc w:val="left"/>
      <w:pPr>
        <w:ind w:left="1440" w:hanging="360"/>
      </w:pPr>
      <w:rPr>
        <w:rFonts w:ascii="Courier New" w:hAnsi="Courier New" w:hint="default"/>
      </w:rPr>
    </w:lvl>
    <w:lvl w:ilvl="2" w:tplc="C5DC20A8">
      <w:start w:val="1"/>
      <w:numFmt w:val="bullet"/>
      <w:lvlText w:val=""/>
      <w:lvlJc w:val="left"/>
      <w:pPr>
        <w:ind w:left="2160" w:hanging="360"/>
      </w:pPr>
      <w:rPr>
        <w:rFonts w:ascii="Wingdings" w:hAnsi="Wingdings" w:hint="default"/>
      </w:rPr>
    </w:lvl>
    <w:lvl w:ilvl="3" w:tplc="3E7C822E">
      <w:start w:val="1"/>
      <w:numFmt w:val="bullet"/>
      <w:lvlText w:val=""/>
      <w:lvlJc w:val="left"/>
      <w:pPr>
        <w:ind w:left="2880" w:hanging="360"/>
      </w:pPr>
      <w:rPr>
        <w:rFonts w:ascii="Symbol" w:hAnsi="Symbol" w:hint="default"/>
      </w:rPr>
    </w:lvl>
    <w:lvl w:ilvl="4" w:tplc="BE2C0F3E">
      <w:start w:val="1"/>
      <w:numFmt w:val="bullet"/>
      <w:lvlText w:val="o"/>
      <w:lvlJc w:val="left"/>
      <w:pPr>
        <w:ind w:left="3600" w:hanging="360"/>
      </w:pPr>
      <w:rPr>
        <w:rFonts w:ascii="Courier New" w:hAnsi="Courier New" w:hint="default"/>
      </w:rPr>
    </w:lvl>
    <w:lvl w:ilvl="5" w:tplc="1AB25E28">
      <w:start w:val="1"/>
      <w:numFmt w:val="bullet"/>
      <w:lvlText w:val=""/>
      <w:lvlJc w:val="left"/>
      <w:pPr>
        <w:ind w:left="4320" w:hanging="360"/>
      </w:pPr>
      <w:rPr>
        <w:rFonts w:ascii="Wingdings" w:hAnsi="Wingdings" w:hint="default"/>
      </w:rPr>
    </w:lvl>
    <w:lvl w:ilvl="6" w:tplc="7D14C9D4">
      <w:start w:val="1"/>
      <w:numFmt w:val="bullet"/>
      <w:lvlText w:val=""/>
      <w:lvlJc w:val="left"/>
      <w:pPr>
        <w:ind w:left="5040" w:hanging="360"/>
      </w:pPr>
      <w:rPr>
        <w:rFonts w:ascii="Symbol" w:hAnsi="Symbol" w:hint="default"/>
      </w:rPr>
    </w:lvl>
    <w:lvl w:ilvl="7" w:tplc="5DD8A3F2">
      <w:start w:val="1"/>
      <w:numFmt w:val="bullet"/>
      <w:lvlText w:val="o"/>
      <w:lvlJc w:val="left"/>
      <w:pPr>
        <w:ind w:left="5760" w:hanging="360"/>
      </w:pPr>
      <w:rPr>
        <w:rFonts w:ascii="Courier New" w:hAnsi="Courier New" w:hint="default"/>
      </w:rPr>
    </w:lvl>
    <w:lvl w:ilvl="8" w:tplc="2526AE06">
      <w:start w:val="1"/>
      <w:numFmt w:val="bullet"/>
      <w:lvlText w:val=""/>
      <w:lvlJc w:val="left"/>
      <w:pPr>
        <w:ind w:left="6480" w:hanging="360"/>
      </w:pPr>
      <w:rPr>
        <w:rFonts w:ascii="Wingdings" w:hAnsi="Wingdings" w:hint="default"/>
      </w:rPr>
    </w:lvl>
  </w:abstractNum>
  <w:abstractNum w:abstractNumId="24" w15:restartNumberingAfterBreak="0">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D3ABB"/>
    <w:multiLevelType w:val="hybridMultilevel"/>
    <w:tmpl w:val="FFFFFFFF"/>
    <w:lvl w:ilvl="0" w:tplc="90E410C8">
      <w:start w:val="1"/>
      <w:numFmt w:val="bullet"/>
      <w:lvlText w:val=""/>
      <w:lvlJc w:val="left"/>
      <w:pPr>
        <w:ind w:left="720" w:hanging="360"/>
      </w:pPr>
      <w:rPr>
        <w:rFonts w:ascii="Symbol" w:hAnsi="Symbol" w:hint="default"/>
      </w:rPr>
    </w:lvl>
    <w:lvl w:ilvl="1" w:tplc="18B67A9A">
      <w:start w:val="1"/>
      <w:numFmt w:val="bullet"/>
      <w:lvlText w:val="o"/>
      <w:lvlJc w:val="left"/>
      <w:pPr>
        <w:ind w:left="1440" w:hanging="360"/>
      </w:pPr>
      <w:rPr>
        <w:rFonts w:ascii="Courier New" w:hAnsi="Courier New" w:hint="default"/>
      </w:rPr>
    </w:lvl>
    <w:lvl w:ilvl="2" w:tplc="C42C55F6">
      <w:start w:val="1"/>
      <w:numFmt w:val="bullet"/>
      <w:lvlText w:val=""/>
      <w:lvlJc w:val="left"/>
      <w:pPr>
        <w:ind w:left="2160" w:hanging="360"/>
      </w:pPr>
      <w:rPr>
        <w:rFonts w:ascii="Wingdings" w:hAnsi="Wingdings" w:hint="default"/>
      </w:rPr>
    </w:lvl>
    <w:lvl w:ilvl="3" w:tplc="4242704E">
      <w:start w:val="1"/>
      <w:numFmt w:val="bullet"/>
      <w:lvlText w:val=""/>
      <w:lvlJc w:val="left"/>
      <w:pPr>
        <w:ind w:left="2880" w:hanging="360"/>
      </w:pPr>
      <w:rPr>
        <w:rFonts w:ascii="Symbol" w:hAnsi="Symbol" w:hint="default"/>
      </w:rPr>
    </w:lvl>
    <w:lvl w:ilvl="4" w:tplc="C0D68722">
      <w:start w:val="1"/>
      <w:numFmt w:val="bullet"/>
      <w:lvlText w:val="o"/>
      <w:lvlJc w:val="left"/>
      <w:pPr>
        <w:ind w:left="3600" w:hanging="360"/>
      </w:pPr>
      <w:rPr>
        <w:rFonts w:ascii="Courier New" w:hAnsi="Courier New" w:hint="default"/>
      </w:rPr>
    </w:lvl>
    <w:lvl w:ilvl="5" w:tplc="BB1802D6">
      <w:start w:val="1"/>
      <w:numFmt w:val="bullet"/>
      <w:lvlText w:val=""/>
      <w:lvlJc w:val="left"/>
      <w:pPr>
        <w:ind w:left="4320" w:hanging="360"/>
      </w:pPr>
      <w:rPr>
        <w:rFonts w:ascii="Wingdings" w:hAnsi="Wingdings" w:hint="default"/>
      </w:rPr>
    </w:lvl>
    <w:lvl w:ilvl="6" w:tplc="40D0D1E4">
      <w:start w:val="1"/>
      <w:numFmt w:val="bullet"/>
      <w:lvlText w:val=""/>
      <w:lvlJc w:val="left"/>
      <w:pPr>
        <w:ind w:left="5040" w:hanging="360"/>
      </w:pPr>
      <w:rPr>
        <w:rFonts w:ascii="Symbol" w:hAnsi="Symbol" w:hint="default"/>
      </w:rPr>
    </w:lvl>
    <w:lvl w:ilvl="7" w:tplc="9B14CF66">
      <w:start w:val="1"/>
      <w:numFmt w:val="bullet"/>
      <w:lvlText w:val="o"/>
      <w:lvlJc w:val="left"/>
      <w:pPr>
        <w:ind w:left="5760" w:hanging="360"/>
      </w:pPr>
      <w:rPr>
        <w:rFonts w:ascii="Courier New" w:hAnsi="Courier New" w:hint="default"/>
      </w:rPr>
    </w:lvl>
    <w:lvl w:ilvl="8" w:tplc="3B00EE02">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2"/>
  </w:num>
  <w:num w:numId="5">
    <w:abstractNumId w:val="6"/>
  </w:num>
  <w:num w:numId="6">
    <w:abstractNumId w:val="16"/>
  </w:num>
  <w:num w:numId="7">
    <w:abstractNumId w:val="12"/>
  </w:num>
  <w:num w:numId="8">
    <w:abstractNumId w:val="10"/>
  </w:num>
  <w:num w:numId="9">
    <w:abstractNumId w:val="19"/>
  </w:num>
  <w:num w:numId="10">
    <w:abstractNumId w:val="2"/>
  </w:num>
  <w:num w:numId="11">
    <w:abstractNumId w:val="15"/>
  </w:num>
  <w:num w:numId="12">
    <w:abstractNumId w:val="8"/>
  </w:num>
  <w:num w:numId="13">
    <w:abstractNumId w:val="4"/>
  </w:num>
  <w:num w:numId="14">
    <w:abstractNumId w:val="14"/>
  </w:num>
  <w:num w:numId="15">
    <w:abstractNumId w:val="0"/>
  </w:num>
  <w:num w:numId="16">
    <w:abstractNumId w:val="20"/>
  </w:num>
  <w:num w:numId="17">
    <w:abstractNumId w:val="23"/>
  </w:num>
  <w:num w:numId="18">
    <w:abstractNumId w:val="11"/>
  </w:num>
  <w:num w:numId="19">
    <w:abstractNumId w:val="25"/>
  </w:num>
  <w:num w:numId="20">
    <w:abstractNumId w:val="17"/>
  </w:num>
  <w:num w:numId="21">
    <w:abstractNumId w:val="13"/>
  </w:num>
  <w:num w:numId="22">
    <w:abstractNumId w:val="24"/>
  </w:num>
  <w:num w:numId="23">
    <w:abstractNumId w:val="9"/>
  </w:num>
  <w:num w:numId="24">
    <w:abstractNumId w:val="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85"/>
    <w:rsid w:val="00000304"/>
    <w:rsid w:val="000009CF"/>
    <w:rsid w:val="000036FE"/>
    <w:rsid w:val="0000371C"/>
    <w:rsid w:val="00003992"/>
    <w:rsid w:val="000070BD"/>
    <w:rsid w:val="000103C9"/>
    <w:rsid w:val="000121F5"/>
    <w:rsid w:val="000142BF"/>
    <w:rsid w:val="00014CE3"/>
    <w:rsid w:val="0001576B"/>
    <w:rsid w:val="000202D6"/>
    <w:rsid w:val="00020E93"/>
    <w:rsid w:val="00021010"/>
    <w:rsid w:val="00022B4E"/>
    <w:rsid w:val="00022C06"/>
    <w:rsid w:val="000243E8"/>
    <w:rsid w:val="0002459D"/>
    <w:rsid w:val="000257E6"/>
    <w:rsid w:val="00025DB4"/>
    <w:rsid w:val="000269E3"/>
    <w:rsid w:val="00026A7D"/>
    <w:rsid w:val="00030BB8"/>
    <w:rsid w:val="0003101B"/>
    <w:rsid w:val="000313F8"/>
    <w:rsid w:val="00031CF7"/>
    <w:rsid w:val="000321DA"/>
    <w:rsid w:val="00032DD7"/>
    <w:rsid w:val="0003322F"/>
    <w:rsid w:val="00033C6C"/>
    <w:rsid w:val="00034C99"/>
    <w:rsid w:val="00035957"/>
    <w:rsid w:val="00035AC7"/>
    <w:rsid w:val="000361FD"/>
    <w:rsid w:val="0003727C"/>
    <w:rsid w:val="00037A69"/>
    <w:rsid w:val="00037CCC"/>
    <w:rsid w:val="0004084D"/>
    <w:rsid w:val="00042389"/>
    <w:rsid w:val="00043885"/>
    <w:rsid w:val="00044FCF"/>
    <w:rsid w:val="00046519"/>
    <w:rsid w:val="0005149B"/>
    <w:rsid w:val="00051E00"/>
    <w:rsid w:val="00052F2E"/>
    <w:rsid w:val="00052FFC"/>
    <w:rsid w:val="00053B17"/>
    <w:rsid w:val="00053FC5"/>
    <w:rsid w:val="00054502"/>
    <w:rsid w:val="0005483D"/>
    <w:rsid w:val="00055F4D"/>
    <w:rsid w:val="00056FD9"/>
    <w:rsid w:val="0005768A"/>
    <w:rsid w:val="0006080B"/>
    <w:rsid w:val="00060A7C"/>
    <w:rsid w:val="0006172F"/>
    <w:rsid w:val="00061BE3"/>
    <w:rsid w:val="00062576"/>
    <w:rsid w:val="00062BB2"/>
    <w:rsid w:val="0006507F"/>
    <w:rsid w:val="000655DB"/>
    <w:rsid w:val="00065A02"/>
    <w:rsid w:val="00067137"/>
    <w:rsid w:val="00070B1C"/>
    <w:rsid w:val="00070D46"/>
    <w:rsid w:val="00070DC3"/>
    <w:rsid w:val="00071549"/>
    <w:rsid w:val="0007328A"/>
    <w:rsid w:val="000744BA"/>
    <w:rsid w:val="000757F7"/>
    <w:rsid w:val="00075E8C"/>
    <w:rsid w:val="00076175"/>
    <w:rsid w:val="000767F1"/>
    <w:rsid w:val="00076A18"/>
    <w:rsid w:val="00080032"/>
    <w:rsid w:val="0008141C"/>
    <w:rsid w:val="0008313E"/>
    <w:rsid w:val="00085224"/>
    <w:rsid w:val="00085E0E"/>
    <w:rsid w:val="00085E43"/>
    <w:rsid w:val="0008738E"/>
    <w:rsid w:val="00087715"/>
    <w:rsid w:val="00090110"/>
    <w:rsid w:val="0009166A"/>
    <w:rsid w:val="000917F7"/>
    <w:rsid w:val="000919D9"/>
    <w:rsid w:val="00092BB5"/>
    <w:rsid w:val="00093110"/>
    <w:rsid w:val="000934E3"/>
    <w:rsid w:val="0009429D"/>
    <w:rsid w:val="00094389"/>
    <w:rsid w:val="000946AE"/>
    <w:rsid w:val="0009492C"/>
    <w:rsid w:val="0009510C"/>
    <w:rsid w:val="00095426"/>
    <w:rsid w:val="0009617C"/>
    <w:rsid w:val="000976F9"/>
    <w:rsid w:val="000979AF"/>
    <w:rsid w:val="000A062E"/>
    <w:rsid w:val="000A3C9C"/>
    <w:rsid w:val="000A3F53"/>
    <w:rsid w:val="000A7B6E"/>
    <w:rsid w:val="000B0E80"/>
    <w:rsid w:val="000B0F4A"/>
    <w:rsid w:val="000B1713"/>
    <w:rsid w:val="000B431E"/>
    <w:rsid w:val="000B638D"/>
    <w:rsid w:val="000B70ED"/>
    <w:rsid w:val="000B7528"/>
    <w:rsid w:val="000B7725"/>
    <w:rsid w:val="000C02D3"/>
    <w:rsid w:val="000C11DC"/>
    <w:rsid w:val="000C17C2"/>
    <w:rsid w:val="000C1BDC"/>
    <w:rsid w:val="000C1E64"/>
    <w:rsid w:val="000C1F5D"/>
    <w:rsid w:val="000C3228"/>
    <w:rsid w:val="000C36CC"/>
    <w:rsid w:val="000C3A64"/>
    <w:rsid w:val="000C5FDF"/>
    <w:rsid w:val="000C637A"/>
    <w:rsid w:val="000C65C5"/>
    <w:rsid w:val="000C6C6F"/>
    <w:rsid w:val="000C78F8"/>
    <w:rsid w:val="000D146F"/>
    <w:rsid w:val="000D19CD"/>
    <w:rsid w:val="000D1BA0"/>
    <w:rsid w:val="000D219C"/>
    <w:rsid w:val="000D24CE"/>
    <w:rsid w:val="000D472F"/>
    <w:rsid w:val="000D5463"/>
    <w:rsid w:val="000D5C92"/>
    <w:rsid w:val="000D6836"/>
    <w:rsid w:val="000D693B"/>
    <w:rsid w:val="000D6A3D"/>
    <w:rsid w:val="000D71B0"/>
    <w:rsid w:val="000E0B88"/>
    <w:rsid w:val="000E1AE8"/>
    <w:rsid w:val="000E1E69"/>
    <w:rsid w:val="000E2007"/>
    <w:rsid w:val="000E2241"/>
    <w:rsid w:val="000E24EF"/>
    <w:rsid w:val="000E2556"/>
    <w:rsid w:val="000E66EA"/>
    <w:rsid w:val="000E7EE9"/>
    <w:rsid w:val="000F0342"/>
    <w:rsid w:val="000F0B7E"/>
    <w:rsid w:val="000F1245"/>
    <w:rsid w:val="000F1AB0"/>
    <w:rsid w:val="000F319D"/>
    <w:rsid w:val="000F3593"/>
    <w:rsid w:val="000F4511"/>
    <w:rsid w:val="000F4835"/>
    <w:rsid w:val="000F6923"/>
    <w:rsid w:val="000F79CE"/>
    <w:rsid w:val="000F7A1F"/>
    <w:rsid w:val="000F7D81"/>
    <w:rsid w:val="0010022B"/>
    <w:rsid w:val="00101774"/>
    <w:rsid w:val="00102B53"/>
    <w:rsid w:val="00103FE5"/>
    <w:rsid w:val="0010412D"/>
    <w:rsid w:val="001051FC"/>
    <w:rsid w:val="001062A0"/>
    <w:rsid w:val="00106794"/>
    <w:rsid w:val="00106FD5"/>
    <w:rsid w:val="001072F6"/>
    <w:rsid w:val="00114E54"/>
    <w:rsid w:val="00115071"/>
    <w:rsid w:val="00115F45"/>
    <w:rsid w:val="00116D0D"/>
    <w:rsid w:val="00117F45"/>
    <w:rsid w:val="001205F8"/>
    <w:rsid w:val="00120A0A"/>
    <w:rsid w:val="00121D20"/>
    <w:rsid w:val="00121D35"/>
    <w:rsid w:val="00122CA6"/>
    <w:rsid w:val="00123155"/>
    <w:rsid w:val="00124969"/>
    <w:rsid w:val="0012610B"/>
    <w:rsid w:val="0012650E"/>
    <w:rsid w:val="001265E2"/>
    <w:rsid w:val="001275B8"/>
    <w:rsid w:val="001279C7"/>
    <w:rsid w:val="00127CD7"/>
    <w:rsid w:val="001309A4"/>
    <w:rsid w:val="00132108"/>
    <w:rsid w:val="00132229"/>
    <w:rsid w:val="001324A0"/>
    <w:rsid w:val="00132AF7"/>
    <w:rsid w:val="001340C0"/>
    <w:rsid w:val="00134E4A"/>
    <w:rsid w:val="00134E64"/>
    <w:rsid w:val="00137D06"/>
    <w:rsid w:val="001407B1"/>
    <w:rsid w:val="001414D5"/>
    <w:rsid w:val="001418DD"/>
    <w:rsid w:val="00143061"/>
    <w:rsid w:val="0014520A"/>
    <w:rsid w:val="001457B9"/>
    <w:rsid w:val="001469AB"/>
    <w:rsid w:val="00153F84"/>
    <w:rsid w:val="001543D7"/>
    <w:rsid w:val="0015626E"/>
    <w:rsid w:val="00156ED7"/>
    <w:rsid w:val="0015700C"/>
    <w:rsid w:val="001574BD"/>
    <w:rsid w:val="00157807"/>
    <w:rsid w:val="00157AA9"/>
    <w:rsid w:val="00157AC9"/>
    <w:rsid w:val="00157F41"/>
    <w:rsid w:val="001618EB"/>
    <w:rsid w:val="00162213"/>
    <w:rsid w:val="00162279"/>
    <w:rsid w:val="00162BB4"/>
    <w:rsid w:val="00162C01"/>
    <w:rsid w:val="00162C28"/>
    <w:rsid w:val="00163174"/>
    <w:rsid w:val="001647A3"/>
    <w:rsid w:val="00165256"/>
    <w:rsid w:val="00166C70"/>
    <w:rsid w:val="00166D19"/>
    <w:rsid w:val="00167AF9"/>
    <w:rsid w:val="00167D12"/>
    <w:rsid w:val="001701C9"/>
    <w:rsid w:val="0017023F"/>
    <w:rsid w:val="00172A8F"/>
    <w:rsid w:val="001732ED"/>
    <w:rsid w:val="0017364A"/>
    <w:rsid w:val="0017450F"/>
    <w:rsid w:val="0017645E"/>
    <w:rsid w:val="00176C7E"/>
    <w:rsid w:val="001773A8"/>
    <w:rsid w:val="00181C3D"/>
    <w:rsid w:val="0018254D"/>
    <w:rsid w:val="00183C40"/>
    <w:rsid w:val="00186431"/>
    <w:rsid w:val="00186CEC"/>
    <w:rsid w:val="00187C13"/>
    <w:rsid w:val="00190208"/>
    <w:rsid w:val="00190ECE"/>
    <w:rsid w:val="00191138"/>
    <w:rsid w:val="001922BC"/>
    <w:rsid w:val="001925EA"/>
    <w:rsid w:val="0019269B"/>
    <w:rsid w:val="0019329E"/>
    <w:rsid w:val="00193A67"/>
    <w:rsid w:val="001947E1"/>
    <w:rsid w:val="00195DB0"/>
    <w:rsid w:val="0019678D"/>
    <w:rsid w:val="00197A40"/>
    <w:rsid w:val="00197B79"/>
    <w:rsid w:val="001A1BF0"/>
    <w:rsid w:val="001A1C10"/>
    <w:rsid w:val="001A39B6"/>
    <w:rsid w:val="001A3D8A"/>
    <w:rsid w:val="001A3F58"/>
    <w:rsid w:val="001A4E0A"/>
    <w:rsid w:val="001A572F"/>
    <w:rsid w:val="001A75E9"/>
    <w:rsid w:val="001B0F27"/>
    <w:rsid w:val="001B2446"/>
    <w:rsid w:val="001B26F8"/>
    <w:rsid w:val="001B3371"/>
    <w:rsid w:val="001B3505"/>
    <w:rsid w:val="001B3528"/>
    <w:rsid w:val="001B604C"/>
    <w:rsid w:val="001B6E69"/>
    <w:rsid w:val="001B73D3"/>
    <w:rsid w:val="001B750E"/>
    <w:rsid w:val="001B79C3"/>
    <w:rsid w:val="001C1A34"/>
    <w:rsid w:val="001C1A8E"/>
    <w:rsid w:val="001C45E3"/>
    <w:rsid w:val="001C4A1D"/>
    <w:rsid w:val="001C6BBC"/>
    <w:rsid w:val="001C729B"/>
    <w:rsid w:val="001C7FC1"/>
    <w:rsid w:val="001D1524"/>
    <w:rsid w:val="001D2A5D"/>
    <w:rsid w:val="001D38A0"/>
    <w:rsid w:val="001D4CEB"/>
    <w:rsid w:val="001D510E"/>
    <w:rsid w:val="001D5ED5"/>
    <w:rsid w:val="001D675C"/>
    <w:rsid w:val="001D774F"/>
    <w:rsid w:val="001D7A28"/>
    <w:rsid w:val="001E06D2"/>
    <w:rsid w:val="001E0A34"/>
    <w:rsid w:val="001E10F0"/>
    <w:rsid w:val="001E1C09"/>
    <w:rsid w:val="001E3549"/>
    <w:rsid w:val="001E43F5"/>
    <w:rsid w:val="001E5FB0"/>
    <w:rsid w:val="001E6E79"/>
    <w:rsid w:val="001F1180"/>
    <w:rsid w:val="001F1447"/>
    <w:rsid w:val="001F2307"/>
    <w:rsid w:val="001F24C1"/>
    <w:rsid w:val="001F32E9"/>
    <w:rsid w:val="001F4F07"/>
    <w:rsid w:val="001F5ADE"/>
    <w:rsid w:val="001F6CE5"/>
    <w:rsid w:val="001F72D1"/>
    <w:rsid w:val="001F7862"/>
    <w:rsid w:val="001F7B30"/>
    <w:rsid w:val="001F7D24"/>
    <w:rsid w:val="001F7FF1"/>
    <w:rsid w:val="002000F6"/>
    <w:rsid w:val="00200BCC"/>
    <w:rsid w:val="00200D78"/>
    <w:rsid w:val="00201D6D"/>
    <w:rsid w:val="00201FDA"/>
    <w:rsid w:val="00202D0C"/>
    <w:rsid w:val="002031F3"/>
    <w:rsid w:val="0020450B"/>
    <w:rsid w:val="002063D3"/>
    <w:rsid w:val="00206DD4"/>
    <w:rsid w:val="00206EFA"/>
    <w:rsid w:val="002072E0"/>
    <w:rsid w:val="00207320"/>
    <w:rsid w:val="00207B4C"/>
    <w:rsid w:val="00210E37"/>
    <w:rsid w:val="00211FCF"/>
    <w:rsid w:val="00213188"/>
    <w:rsid w:val="00213B63"/>
    <w:rsid w:val="00213DA6"/>
    <w:rsid w:val="00213EDC"/>
    <w:rsid w:val="00215C08"/>
    <w:rsid w:val="002161BB"/>
    <w:rsid w:val="00216D2A"/>
    <w:rsid w:val="002179D1"/>
    <w:rsid w:val="00220E1B"/>
    <w:rsid w:val="00222920"/>
    <w:rsid w:val="002234FF"/>
    <w:rsid w:val="002236BC"/>
    <w:rsid w:val="00223FFC"/>
    <w:rsid w:val="00224C97"/>
    <w:rsid w:val="0022662D"/>
    <w:rsid w:val="00227B05"/>
    <w:rsid w:val="00230C9C"/>
    <w:rsid w:val="00230CF5"/>
    <w:rsid w:val="00231334"/>
    <w:rsid w:val="00234CDC"/>
    <w:rsid w:val="002370D1"/>
    <w:rsid w:val="0023720F"/>
    <w:rsid w:val="0024085B"/>
    <w:rsid w:val="00240BD1"/>
    <w:rsid w:val="00241340"/>
    <w:rsid w:val="00242683"/>
    <w:rsid w:val="00242838"/>
    <w:rsid w:val="00242B06"/>
    <w:rsid w:val="002431B7"/>
    <w:rsid w:val="002436F0"/>
    <w:rsid w:val="00244CE5"/>
    <w:rsid w:val="00244E56"/>
    <w:rsid w:val="00244EB3"/>
    <w:rsid w:val="002450D2"/>
    <w:rsid w:val="00245F5B"/>
    <w:rsid w:val="00246121"/>
    <w:rsid w:val="00246C07"/>
    <w:rsid w:val="002518EB"/>
    <w:rsid w:val="00251911"/>
    <w:rsid w:val="00254B24"/>
    <w:rsid w:val="00255610"/>
    <w:rsid w:val="0025614B"/>
    <w:rsid w:val="002566DD"/>
    <w:rsid w:val="00257162"/>
    <w:rsid w:val="00257B38"/>
    <w:rsid w:val="0026022B"/>
    <w:rsid w:val="00261D68"/>
    <w:rsid w:val="00261DBD"/>
    <w:rsid w:val="002625AC"/>
    <w:rsid w:val="00262A14"/>
    <w:rsid w:val="00263899"/>
    <w:rsid w:val="002645FB"/>
    <w:rsid w:val="002649EE"/>
    <w:rsid w:val="00265801"/>
    <w:rsid w:val="00267816"/>
    <w:rsid w:val="00270934"/>
    <w:rsid w:val="00270C7C"/>
    <w:rsid w:val="00271117"/>
    <w:rsid w:val="00271B61"/>
    <w:rsid w:val="002727AF"/>
    <w:rsid w:val="002739CB"/>
    <w:rsid w:val="0027429D"/>
    <w:rsid w:val="00274D14"/>
    <w:rsid w:val="002754A3"/>
    <w:rsid w:val="00275E1D"/>
    <w:rsid w:val="00276EF5"/>
    <w:rsid w:val="002770A9"/>
    <w:rsid w:val="00277755"/>
    <w:rsid w:val="00280004"/>
    <w:rsid w:val="002801F3"/>
    <w:rsid w:val="00280D50"/>
    <w:rsid w:val="0028295E"/>
    <w:rsid w:val="00282974"/>
    <w:rsid w:val="00283E9F"/>
    <w:rsid w:val="00284035"/>
    <w:rsid w:val="002866BD"/>
    <w:rsid w:val="00286766"/>
    <w:rsid w:val="002903F3"/>
    <w:rsid w:val="00290870"/>
    <w:rsid w:val="00290AB5"/>
    <w:rsid w:val="002916E1"/>
    <w:rsid w:val="00291D5D"/>
    <w:rsid w:val="0029219B"/>
    <w:rsid w:val="00292877"/>
    <w:rsid w:val="00292BA9"/>
    <w:rsid w:val="002946F5"/>
    <w:rsid w:val="00294FA7"/>
    <w:rsid w:val="002966D8"/>
    <w:rsid w:val="00296C06"/>
    <w:rsid w:val="00297B52"/>
    <w:rsid w:val="002A008E"/>
    <w:rsid w:val="002A01CB"/>
    <w:rsid w:val="002A1B48"/>
    <w:rsid w:val="002A1E97"/>
    <w:rsid w:val="002A43FC"/>
    <w:rsid w:val="002A4DDF"/>
    <w:rsid w:val="002A5808"/>
    <w:rsid w:val="002A59BB"/>
    <w:rsid w:val="002A6D06"/>
    <w:rsid w:val="002A70DA"/>
    <w:rsid w:val="002B0994"/>
    <w:rsid w:val="002B12BD"/>
    <w:rsid w:val="002B14EE"/>
    <w:rsid w:val="002B2982"/>
    <w:rsid w:val="002B554E"/>
    <w:rsid w:val="002B6EC3"/>
    <w:rsid w:val="002B6EFC"/>
    <w:rsid w:val="002C041F"/>
    <w:rsid w:val="002C0A35"/>
    <w:rsid w:val="002C0D27"/>
    <w:rsid w:val="002C11B3"/>
    <w:rsid w:val="002C39C3"/>
    <w:rsid w:val="002C5AD0"/>
    <w:rsid w:val="002C6AE1"/>
    <w:rsid w:val="002C6D8F"/>
    <w:rsid w:val="002C7C61"/>
    <w:rsid w:val="002CA0E6"/>
    <w:rsid w:val="002D0B7F"/>
    <w:rsid w:val="002D1062"/>
    <w:rsid w:val="002D25C3"/>
    <w:rsid w:val="002D29B7"/>
    <w:rsid w:val="002D3082"/>
    <w:rsid w:val="002D36EE"/>
    <w:rsid w:val="002D522A"/>
    <w:rsid w:val="002D64B3"/>
    <w:rsid w:val="002D7436"/>
    <w:rsid w:val="002E0113"/>
    <w:rsid w:val="002E05EB"/>
    <w:rsid w:val="002E0AB6"/>
    <w:rsid w:val="002E1A63"/>
    <w:rsid w:val="002E1B8E"/>
    <w:rsid w:val="002E2171"/>
    <w:rsid w:val="002E231A"/>
    <w:rsid w:val="002E2578"/>
    <w:rsid w:val="002E268F"/>
    <w:rsid w:val="002E5C61"/>
    <w:rsid w:val="002E6037"/>
    <w:rsid w:val="002E667A"/>
    <w:rsid w:val="002F03F8"/>
    <w:rsid w:val="002F080E"/>
    <w:rsid w:val="002F1C84"/>
    <w:rsid w:val="002F2B72"/>
    <w:rsid w:val="002F3DAF"/>
    <w:rsid w:val="002F4676"/>
    <w:rsid w:val="002F4837"/>
    <w:rsid w:val="002F4C7A"/>
    <w:rsid w:val="002F58CE"/>
    <w:rsid w:val="002F6840"/>
    <w:rsid w:val="002F750A"/>
    <w:rsid w:val="0030194B"/>
    <w:rsid w:val="0030204F"/>
    <w:rsid w:val="00302A68"/>
    <w:rsid w:val="00302E87"/>
    <w:rsid w:val="0030339B"/>
    <w:rsid w:val="0030451C"/>
    <w:rsid w:val="00304E24"/>
    <w:rsid w:val="00305148"/>
    <w:rsid w:val="003058B7"/>
    <w:rsid w:val="0031013F"/>
    <w:rsid w:val="0031072B"/>
    <w:rsid w:val="00310DE9"/>
    <w:rsid w:val="0031117D"/>
    <w:rsid w:val="00313D26"/>
    <w:rsid w:val="0031401D"/>
    <w:rsid w:val="0031504F"/>
    <w:rsid w:val="00316486"/>
    <w:rsid w:val="00316954"/>
    <w:rsid w:val="0031729D"/>
    <w:rsid w:val="00317DE0"/>
    <w:rsid w:val="00320302"/>
    <w:rsid w:val="00322638"/>
    <w:rsid w:val="00323408"/>
    <w:rsid w:val="003246AE"/>
    <w:rsid w:val="00324985"/>
    <w:rsid w:val="00325143"/>
    <w:rsid w:val="0032656F"/>
    <w:rsid w:val="00327151"/>
    <w:rsid w:val="00332031"/>
    <w:rsid w:val="0033336F"/>
    <w:rsid w:val="00334045"/>
    <w:rsid w:val="00334D36"/>
    <w:rsid w:val="00337A59"/>
    <w:rsid w:val="0034053A"/>
    <w:rsid w:val="003421A4"/>
    <w:rsid w:val="00342B1F"/>
    <w:rsid w:val="0034303B"/>
    <w:rsid w:val="0034313F"/>
    <w:rsid w:val="0034367C"/>
    <w:rsid w:val="00344E5A"/>
    <w:rsid w:val="00345560"/>
    <w:rsid w:val="00346838"/>
    <w:rsid w:val="00346CEB"/>
    <w:rsid w:val="003471C0"/>
    <w:rsid w:val="00347473"/>
    <w:rsid w:val="003479FD"/>
    <w:rsid w:val="003501EE"/>
    <w:rsid w:val="00350246"/>
    <w:rsid w:val="003509BD"/>
    <w:rsid w:val="00351BD2"/>
    <w:rsid w:val="00352B26"/>
    <w:rsid w:val="00352D76"/>
    <w:rsid w:val="00354F6C"/>
    <w:rsid w:val="0035525F"/>
    <w:rsid w:val="00357691"/>
    <w:rsid w:val="00361559"/>
    <w:rsid w:val="00361B67"/>
    <w:rsid w:val="00362B99"/>
    <w:rsid w:val="00365C71"/>
    <w:rsid w:val="0036721C"/>
    <w:rsid w:val="00367A7B"/>
    <w:rsid w:val="0037219E"/>
    <w:rsid w:val="00372E07"/>
    <w:rsid w:val="003737AB"/>
    <w:rsid w:val="0037387F"/>
    <w:rsid w:val="003744B3"/>
    <w:rsid w:val="00374861"/>
    <w:rsid w:val="0037519A"/>
    <w:rsid w:val="003751F5"/>
    <w:rsid w:val="00375A06"/>
    <w:rsid w:val="00375E07"/>
    <w:rsid w:val="00377D23"/>
    <w:rsid w:val="00377DDB"/>
    <w:rsid w:val="00381B7E"/>
    <w:rsid w:val="00382381"/>
    <w:rsid w:val="00382502"/>
    <w:rsid w:val="00382976"/>
    <w:rsid w:val="0038541F"/>
    <w:rsid w:val="00386259"/>
    <w:rsid w:val="00386D21"/>
    <w:rsid w:val="00386F9A"/>
    <w:rsid w:val="003914AC"/>
    <w:rsid w:val="0039170D"/>
    <w:rsid w:val="00391CEF"/>
    <w:rsid w:val="00392A1E"/>
    <w:rsid w:val="003930F7"/>
    <w:rsid w:val="00393906"/>
    <w:rsid w:val="00395CBC"/>
    <w:rsid w:val="00395FFE"/>
    <w:rsid w:val="003977CB"/>
    <w:rsid w:val="00397C5A"/>
    <w:rsid w:val="003A07CD"/>
    <w:rsid w:val="003A28A5"/>
    <w:rsid w:val="003A2B3B"/>
    <w:rsid w:val="003A2C58"/>
    <w:rsid w:val="003A3A46"/>
    <w:rsid w:val="003A4F5C"/>
    <w:rsid w:val="003A5F30"/>
    <w:rsid w:val="003A705C"/>
    <w:rsid w:val="003A7DA1"/>
    <w:rsid w:val="003B0167"/>
    <w:rsid w:val="003B0DB7"/>
    <w:rsid w:val="003B21D6"/>
    <w:rsid w:val="003B3A43"/>
    <w:rsid w:val="003B3DC0"/>
    <w:rsid w:val="003B595B"/>
    <w:rsid w:val="003B59F3"/>
    <w:rsid w:val="003B6312"/>
    <w:rsid w:val="003B6AE4"/>
    <w:rsid w:val="003B6B10"/>
    <w:rsid w:val="003C0932"/>
    <w:rsid w:val="003C1B17"/>
    <w:rsid w:val="003C2338"/>
    <w:rsid w:val="003C262B"/>
    <w:rsid w:val="003C2AEF"/>
    <w:rsid w:val="003C2D3F"/>
    <w:rsid w:val="003C38A4"/>
    <w:rsid w:val="003C459D"/>
    <w:rsid w:val="003C7300"/>
    <w:rsid w:val="003C74D8"/>
    <w:rsid w:val="003D067A"/>
    <w:rsid w:val="003D094C"/>
    <w:rsid w:val="003D0BA3"/>
    <w:rsid w:val="003D181B"/>
    <w:rsid w:val="003D1A36"/>
    <w:rsid w:val="003D3871"/>
    <w:rsid w:val="003D4480"/>
    <w:rsid w:val="003D4E6B"/>
    <w:rsid w:val="003D5331"/>
    <w:rsid w:val="003D54F7"/>
    <w:rsid w:val="003D5820"/>
    <w:rsid w:val="003D60B9"/>
    <w:rsid w:val="003D72E2"/>
    <w:rsid w:val="003D7997"/>
    <w:rsid w:val="003E1DA5"/>
    <w:rsid w:val="003E2770"/>
    <w:rsid w:val="003E302F"/>
    <w:rsid w:val="003E4E9B"/>
    <w:rsid w:val="003E5421"/>
    <w:rsid w:val="003E6635"/>
    <w:rsid w:val="003E77E1"/>
    <w:rsid w:val="003F0C24"/>
    <w:rsid w:val="003F115D"/>
    <w:rsid w:val="003F195B"/>
    <w:rsid w:val="003F46A2"/>
    <w:rsid w:val="003F485C"/>
    <w:rsid w:val="003F6625"/>
    <w:rsid w:val="003F691A"/>
    <w:rsid w:val="003F73CE"/>
    <w:rsid w:val="003F76FD"/>
    <w:rsid w:val="00400CD9"/>
    <w:rsid w:val="0040157B"/>
    <w:rsid w:val="00402732"/>
    <w:rsid w:val="0040408E"/>
    <w:rsid w:val="00404F9B"/>
    <w:rsid w:val="00406434"/>
    <w:rsid w:val="00406B7A"/>
    <w:rsid w:val="00406BA9"/>
    <w:rsid w:val="00406D4D"/>
    <w:rsid w:val="00407E19"/>
    <w:rsid w:val="004106DB"/>
    <w:rsid w:val="00410D94"/>
    <w:rsid w:val="0041408A"/>
    <w:rsid w:val="00415878"/>
    <w:rsid w:val="00415D2F"/>
    <w:rsid w:val="004169BF"/>
    <w:rsid w:val="00416A81"/>
    <w:rsid w:val="0041798D"/>
    <w:rsid w:val="004217C0"/>
    <w:rsid w:val="00422F7B"/>
    <w:rsid w:val="00423A6B"/>
    <w:rsid w:val="00425FDF"/>
    <w:rsid w:val="004260C0"/>
    <w:rsid w:val="004304B3"/>
    <w:rsid w:val="00431549"/>
    <w:rsid w:val="00436356"/>
    <w:rsid w:val="00437533"/>
    <w:rsid w:val="004404DF"/>
    <w:rsid w:val="00441A02"/>
    <w:rsid w:val="00441EFD"/>
    <w:rsid w:val="004421C1"/>
    <w:rsid w:val="004423AB"/>
    <w:rsid w:val="00442DE3"/>
    <w:rsid w:val="004431A9"/>
    <w:rsid w:val="004431B2"/>
    <w:rsid w:val="004434D5"/>
    <w:rsid w:val="00444AF4"/>
    <w:rsid w:val="00444C7D"/>
    <w:rsid w:val="00445E29"/>
    <w:rsid w:val="00447B98"/>
    <w:rsid w:val="0045195A"/>
    <w:rsid w:val="004546D2"/>
    <w:rsid w:val="004555F8"/>
    <w:rsid w:val="00456796"/>
    <w:rsid w:val="004574A9"/>
    <w:rsid w:val="004600BE"/>
    <w:rsid w:val="0046146D"/>
    <w:rsid w:val="004615B8"/>
    <w:rsid w:val="00462A53"/>
    <w:rsid w:val="0046350A"/>
    <w:rsid w:val="004637E2"/>
    <w:rsid w:val="00463883"/>
    <w:rsid w:val="0046388F"/>
    <w:rsid w:val="004641C1"/>
    <w:rsid w:val="004649EE"/>
    <w:rsid w:val="00464DCE"/>
    <w:rsid w:val="00464E3B"/>
    <w:rsid w:val="00465276"/>
    <w:rsid w:val="00466D0C"/>
    <w:rsid w:val="00470457"/>
    <w:rsid w:val="00470CBC"/>
    <w:rsid w:val="004719E9"/>
    <w:rsid w:val="00472F9B"/>
    <w:rsid w:val="004732A6"/>
    <w:rsid w:val="0047333A"/>
    <w:rsid w:val="0047402D"/>
    <w:rsid w:val="00474DE2"/>
    <w:rsid w:val="00475C6B"/>
    <w:rsid w:val="004763C8"/>
    <w:rsid w:val="00477906"/>
    <w:rsid w:val="004806EE"/>
    <w:rsid w:val="00481143"/>
    <w:rsid w:val="004815A1"/>
    <w:rsid w:val="0048169E"/>
    <w:rsid w:val="00482EDC"/>
    <w:rsid w:val="00483DC4"/>
    <w:rsid w:val="0048429E"/>
    <w:rsid w:val="0048499D"/>
    <w:rsid w:val="00485203"/>
    <w:rsid w:val="0048571C"/>
    <w:rsid w:val="0048582C"/>
    <w:rsid w:val="00487B5C"/>
    <w:rsid w:val="00490128"/>
    <w:rsid w:val="00491406"/>
    <w:rsid w:val="004916F4"/>
    <w:rsid w:val="00492F08"/>
    <w:rsid w:val="00493678"/>
    <w:rsid w:val="004938F5"/>
    <w:rsid w:val="004952F8"/>
    <w:rsid w:val="00495F90"/>
    <w:rsid w:val="00496A3C"/>
    <w:rsid w:val="004A08FB"/>
    <w:rsid w:val="004A0BB4"/>
    <w:rsid w:val="004A0F8D"/>
    <w:rsid w:val="004A2480"/>
    <w:rsid w:val="004A36BB"/>
    <w:rsid w:val="004A51F0"/>
    <w:rsid w:val="004A538E"/>
    <w:rsid w:val="004A54DC"/>
    <w:rsid w:val="004A5C2A"/>
    <w:rsid w:val="004A6D0C"/>
    <w:rsid w:val="004A71B0"/>
    <w:rsid w:val="004A7DB6"/>
    <w:rsid w:val="004B017C"/>
    <w:rsid w:val="004B0194"/>
    <w:rsid w:val="004B1358"/>
    <w:rsid w:val="004B25E1"/>
    <w:rsid w:val="004B293D"/>
    <w:rsid w:val="004B3DE0"/>
    <w:rsid w:val="004B4443"/>
    <w:rsid w:val="004B55E9"/>
    <w:rsid w:val="004B5782"/>
    <w:rsid w:val="004B5976"/>
    <w:rsid w:val="004B5AFD"/>
    <w:rsid w:val="004B76A6"/>
    <w:rsid w:val="004B7ACE"/>
    <w:rsid w:val="004C1641"/>
    <w:rsid w:val="004C28AB"/>
    <w:rsid w:val="004C2DCB"/>
    <w:rsid w:val="004C49EE"/>
    <w:rsid w:val="004C506D"/>
    <w:rsid w:val="004C548A"/>
    <w:rsid w:val="004C5C9D"/>
    <w:rsid w:val="004C5E70"/>
    <w:rsid w:val="004D221A"/>
    <w:rsid w:val="004D5A9A"/>
    <w:rsid w:val="004D728C"/>
    <w:rsid w:val="004E3A2D"/>
    <w:rsid w:val="004E3A78"/>
    <w:rsid w:val="004E3E7D"/>
    <w:rsid w:val="004E413D"/>
    <w:rsid w:val="004E443E"/>
    <w:rsid w:val="004E4F05"/>
    <w:rsid w:val="004E6257"/>
    <w:rsid w:val="004E72F6"/>
    <w:rsid w:val="004F0F2C"/>
    <w:rsid w:val="004F3DDA"/>
    <w:rsid w:val="004F4A4F"/>
    <w:rsid w:val="004F54FB"/>
    <w:rsid w:val="004F5F9D"/>
    <w:rsid w:val="004F63D9"/>
    <w:rsid w:val="004F7310"/>
    <w:rsid w:val="00500655"/>
    <w:rsid w:val="005055D6"/>
    <w:rsid w:val="00505928"/>
    <w:rsid w:val="00505944"/>
    <w:rsid w:val="0050607A"/>
    <w:rsid w:val="005066CC"/>
    <w:rsid w:val="00506989"/>
    <w:rsid w:val="00507607"/>
    <w:rsid w:val="00510C8D"/>
    <w:rsid w:val="00510CCD"/>
    <w:rsid w:val="00513002"/>
    <w:rsid w:val="00513947"/>
    <w:rsid w:val="00513A40"/>
    <w:rsid w:val="00514E6B"/>
    <w:rsid w:val="0051599A"/>
    <w:rsid w:val="0051615B"/>
    <w:rsid w:val="00516F27"/>
    <w:rsid w:val="00516FA0"/>
    <w:rsid w:val="00517185"/>
    <w:rsid w:val="00517797"/>
    <w:rsid w:val="00517CAD"/>
    <w:rsid w:val="00517FB8"/>
    <w:rsid w:val="005207A3"/>
    <w:rsid w:val="00520895"/>
    <w:rsid w:val="00521C7E"/>
    <w:rsid w:val="00521FC4"/>
    <w:rsid w:val="005228B3"/>
    <w:rsid w:val="00522DED"/>
    <w:rsid w:val="00523004"/>
    <w:rsid w:val="005249D2"/>
    <w:rsid w:val="00526FC9"/>
    <w:rsid w:val="00527018"/>
    <w:rsid w:val="005272CF"/>
    <w:rsid w:val="005300FD"/>
    <w:rsid w:val="005311E0"/>
    <w:rsid w:val="00531EB4"/>
    <w:rsid w:val="00532711"/>
    <w:rsid w:val="00532C85"/>
    <w:rsid w:val="0053391F"/>
    <w:rsid w:val="00534B4B"/>
    <w:rsid w:val="00537122"/>
    <w:rsid w:val="005372F3"/>
    <w:rsid w:val="0054026F"/>
    <w:rsid w:val="00540544"/>
    <w:rsid w:val="005405F1"/>
    <w:rsid w:val="00541513"/>
    <w:rsid w:val="005416B6"/>
    <w:rsid w:val="00541B8F"/>
    <w:rsid w:val="00541C92"/>
    <w:rsid w:val="00542BB2"/>
    <w:rsid w:val="00543140"/>
    <w:rsid w:val="005435EA"/>
    <w:rsid w:val="00544B46"/>
    <w:rsid w:val="005454B5"/>
    <w:rsid w:val="00545555"/>
    <w:rsid w:val="00547962"/>
    <w:rsid w:val="00550116"/>
    <w:rsid w:val="005521BD"/>
    <w:rsid w:val="00552763"/>
    <w:rsid w:val="00553616"/>
    <w:rsid w:val="005536FF"/>
    <w:rsid w:val="00553C41"/>
    <w:rsid w:val="00553EC5"/>
    <w:rsid w:val="00554550"/>
    <w:rsid w:val="00554F47"/>
    <w:rsid w:val="00556340"/>
    <w:rsid w:val="00556AD3"/>
    <w:rsid w:val="00557538"/>
    <w:rsid w:val="00562141"/>
    <w:rsid w:val="005629E6"/>
    <w:rsid w:val="005638CF"/>
    <w:rsid w:val="00564960"/>
    <w:rsid w:val="00564F74"/>
    <w:rsid w:val="00565512"/>
    <w:rsid w:val="0056620F"/>
    <w:rsid w:val="005668E6"/>
    <w:rsid w:val="005670F1"/>
    <w:rsid w:val="0056738D"/>
    <w:rsid w:val="005677BA"/>
    <w:rsid w:val="0056785E"/>
    <w:rsid w:val="005678B5"/>
    <w:rsid w:val="00567B1A"/>
    <w:rsid w:val="005703C7"/>
    <w:rsid w:val="00570F00"/>
    <w:rsid w:val="0057307E"/>
    <w:rsid w:val="00573E0E"/>
    <w:rsid w:val="0057425A"/>
    <w:rsid w:val="00575ADE"/>
    <w:rsid w:val="005769D1"/>
    <w:rsid w:val="005772BB"/>
    <w:rsid w:val="005819F4"/>
    <w:rsid w:val="00584180"/>
    <w:rsid w:val="0058590C"/>
    <w:rsid w:val="00586249"/>
    <w:rsid w:val="005864C4"/>
    <w:rsid w:val="00586925"/>
    <w:rsid w:val="00586EFD"/>
    <w:rsid w:val="00587F16"/>
    <w:rsid w:val="0059051A"/>
    <w:rsid w:val="00590644"/>
    <w:rsid w:val="00592620"/>
    <w:rsid w:val="0059340E"/>
    <w:rsid w:val="00594D9D"/>
    <w:rsid w:val="00595462"/>
    <w:rsid w:val="00595EC1"/>
    <w:rsid w:val="00596BF9"/>
    <w:rsid w:val="00597C2B"/>
    <w:rsid w:val="00597D6E"/>
    <w:rsid w:val="005A0551"/>
    <w:rsid w:val="005A076E"/>
    <w:rsid w:val="005A0CFB"/>
    <w:rsid w:val="005A2B1F"/>
    <w:rsid w:val="005A4B66"/>
    <w:rsid w:val="005A520D"/>
    <w:rsid w:val="005A6C2E"/>
    <w:rsid w:val="005A7378"/>
    <w:rsid w:val="005B0F8F"/>
    <w:rsid w:val="005B1317"/>
    <w:rsid w:val="005B30DD"/>
    <w:rsid w:val="005B3FD1"/>
    <w:rsid w:val="005B56FE"/>
    <w:rsid w:val="005B5A13"/>
    <w:rsid w:val="005B632F"/>
    <w:rsid w:val="005B676D"/>
    <w:rsid w:val="005B6D76"/>
    <w:rsid w:val="005B7915"/>
    <w:rsid w:val="005B7CE6"/>
    <w:rsid w:val="005C1432"/>
    <w:rsid w:val="005C1658"/>
    <w:rsid w:val="005C1672"/>
    <w:rsid w:val="005C176F"/>
    <w:rsid w:val="005C1AD8"/>
    <w:rsid w:val="005C2172"/>
    <w:rsid w:val="005C27BF"/>
    <w:rsid w:val="005C2F78"/>
    <w:rsid w:val="005C3590"/>
    <w:rsid w:val="005C36B7"/>
    <w:rsid w:val="005C5018"/>
    <w:rsid w:val="005C5636"/>
    <w:rsid w:val="005C75CB"/>
    <w:rsid w:val="005C7F0D"/>
    <w:rsid w:val="005D044F"/>
    <w:rsid w:val="005D13BF"/>
    <w:rsid w:val="005D6074"/>
    <w:rsid w:val="005D6891"/>
    <w:rsid w:val="005D6BD8"/>
    <w:rsid w:val="005D6E0C"/>
    <w:rsid w:val="005D73A6"/>
    <w:rsid w:val="005E0521"/>
    <w:rsid w:val="005E1693"/>
    <w:rsid w:val="005E20C7"/>
    <w:rsid w:val="005E21B3"/>
    <w:rsid w:val="005E285D"/>
    <w:rsid w:val="005E3973"/>
    <w:rsid w:val="005E3C90"/>
    <w:rsid w:val="005E5847"/>
    <w:rsid w:val="005E6617"/>
    <w:rsid w:val="005E6DA2"/>
    <w:rsid w:val="005F1F8B"/>
    <w:rsid w:val="005F4657"/>
    <w:rsid w:val="005F4A50"/>
    <w:rsid w:val="005F5512"/>
    <w:rsid w:val="005F5ACB"/>
    <w:rsid w:val="005F6893"/>
    <w:rsid w:val="005F72B3"/>
    <w:rsid w:val="00604281"/>
    <w:rsid w:val="006045E1"/>
    <w:rsid w:val="00606985"/>
    <w:rsid w:val="00607298"/>
    <w:rsid w:val="00607954"/>
    <w:rsid w:val="00607CD4"/>
    <w:rsid w:val="006110C6"/>
    <w:rsid w:val="00611444"/>
    <w:rsid w:val="00612614"/>
    <w:rsid w:val="00612643"/>
    <w:rsid w:val="00613BD4"/>
    <w:rsid w:val="00614A8A"/>
    <w:rsid w:val="00615604"/>
    <w:rsid w:val="00616545"/>
    <w:rsid w:val="0061688D"/>
    <w:rsid w:val="00620917"/>
    <w:rsid w:val="0062194E"/>
    <w:rsid w:val="00622702"/>
    <w:rsid w:val="00622B54"/>
    <w:rsid w:val="00623A7F"/>
    <w:rsid w:val="00625FC0"/>
    <w:rsid w:val="0062674B"/>
    <w:rsid w:val="0062719A"/>
    <w:rsid w:val="00630069"/>
    <w:rsid w:val="006301F8"/>
    <w:rsid w:val="00630B03"/>
    <w:rsid w:val="00631A1D"/>
    <w:rsid w:val="00632389"/>
    <w:rsid w:val="0063261D"/>
    <w:rsid w:val="006337C4"/>
    <w:rsid w:val="00633AF3"/>
    <w:rsid w:val="00633DA0"/>
    <w:rsid w:val="006346DA"/>
    <w:rsid w:val="006349D0"/>
    <w:rsid w:val="0063534D"/>
    <w:rsid w:val="00635D1C"/>
    <w:rsid w:val="006361DA"/>
    <w:rsid w:val="006409DB"/>
    <w:rsid w:val="006419A5"/>
    <w:rsid w:val="00643615"/>
    <w:rsid w:val="00644A49"/>
    <w:rsid w:val="006466F2"/>
    <w:rsid w:val="00646BF0"/>
    <w:rsid w:val="00646C97"/>
    <w:rsid w:val="0065053E"/>
    <w:rsid w:val="00652261"/>
    <w:rsid w:val="00652C7D"/>
    <w:rsid w:val="0065396F"/>
    <w:rsid w:val="0065461D"/>
    <w:rsid w:val="00654684"/>
    <w:rsid w:val="0065618F"/>
    <w:rsid w:val="00661A6A"/>
    <w:rsid w:val="00661F72"/>
    <w:rsid w:val="0066210B"/>
    <w:rsid w:val="00662166"/>
    <w:rsid w:val="0066247F"/>
    <w:rsid w:val="0066354A"/>
    <w:rsid w:val="00664A7C"/>
    <w:rsid w:val="00665ADF"/>
    <w:rsid w:val="006677ED"/>
    <w:rsid w:val="00670A79"/>
    <w:rsid w:val="00671DCB"/>
    <w:rsid w:val="00671E06"/>
    <w:rsid w:val="00672AED"/>
    <w:rsid w:val="00673DCC"/>
    <w:rsid w:val="006755F0"/>
    <w:rsid w:val="0067679A"/>
    <w:rsid w:val="00676CBD"/>
    <w:rsid w:val="006772B7"/>
    <w:rsid w:val="00680255"/>
    <w:rsid w:val="00680345"/>
    <w:rsid w:val="00680FF5"/>
    <w:rsid w:val="006815E9"/>
    <w:rsid w:val="00681C5B"/>
    <w:rsid w:val="006821FF"/>
    <w:rsid w:val="00682D72"/>
    <w:rsid w:val="00683F4D"/>
    <w:rsid w:val="00683F67"/>
    <w:rsid w:val="00684AF6"/>
    <w:rsid w:val="00684E3F"/>
    <w:rsid w:val="006854AA"/>
    <w:rsid w:val="006855AA"/>
    <w:rsid w:val="00685769"/>
    <w:rsid w:val="00686A8F"/>
    <w:rsid w:val="006871D7"/>
    <w:rsid w:val="00687DBF"/>
    <w:rsid w:val="006904DC"/>
    <w:rsid w:val="006928AE"/>
    <w:rsid w:val="0069336B"/>
    <w:rsid w:val="00693D8E"/>
    <w:rsid w:val="00694090"/>
    <w:rsid w:val="00694466"/>
    <w:rsid w:val="00694B10"/>
    <w:rsid w:val="00694CEB"/>
    <w:rsid w:val="00694F3C"/>
    <w:rsid w:val="00695E01"/>
    <w:rsid w:val="0069680D"/>
    <w:rsid w:val="006A1242"/>
    <w:rsid w:val="006A39B1"/>
    <w:rsid w:val="006A55B1"/>
    <w:rsid w:val="006A55D4"/>
    <w:rsid w:val="006A56A6"/>
    <w:rsid w:val="006A784B"/>
    <w:rsid w:val="006B0549"/>
    <w:rsid w:val="006B23F6"/>
    <w:rsid w:val="006B52EF"/>
    <w:rsid w:val="006B734C"/>
    <w:rsid w:val="006B76E6"/>
    <w:rsid w:val="006B7D73"/>
    <w:rsid w:val="006C056A"/>
    <w:rsid w:val="006C1658"/>
    <w:rsid w:val="006C26B5"/>
    <w:rsid w:val="006C2B94"/>
    <w:rsid w:val="006C343F"/>
    <w:rsid w:val="006C3631"/>
    <w:rsid w:val="006C50A6"/>
    <w:rsid w:val="006C5FBE"/>
    <w:rsid w:val="006C6B5A"/>
    <w:rsid w:val="006C72D3"/>
    <w:rsid w:val="006D1B6C"/>
    <w:rsid w:val="006D2103"/>
    <w:rsid w:val="006D28E6"/>
    <w:rsid w:val="006D40C2"/>
    <w:rsid w:val="006D5DE2"/>
    <w:rsid w:val="006D5E60"/>
    <w:rsid w:val="006D7B8E"/>
    <w:rsid w:val="006E087C"/>
    <w:rsid w:val="006E10B0"/>
    <w:rsid w:val="006E3A47"/>
    <w:rsid w:val="006E402E"/>
    <w:rsid w:val="006E5669"/>
    <w:rsid w:val="006E5840"/>
    <w:rsid w:val="006E5E49"/>
    <w:rsid w:val="006E62D8"/>
    <w:rsid w:val="006E6386"/>
    <w:rsid w:val="006E645D"/>
    <w:rsid w:val="006E7706"/>
    <w:rsid w:val="006F01CA"/>
    <w:rsid w:val="006F0C80"/>
    <w:rsid w:val="006F1339"/>
    <w:rsid w:val="006F1CE4"/>
    <w:rsid w:val="006F1D25"/>
    <w:rsid w:val="006F2CFA"/>
    <w:rsid w:val="006F2F6C"/>
    <w:rsid w:val="006F32CF"/>
    <w:rsid w:val="006F38A0"/>
    <w:rsid w:val="006F3BFE"/>
    <w:rsid w:val="006F4486"/>
    <w:rsid w:val="006F6E12"/>
    <w:rsid w:val="006F7412"/>
    <w:rsid w:val="006F7BF4"/>
    <w:rsid w:val="00700F23"/>
    <w:rsid w:val="00700FDD"/>
    <w:rsid w:val="007022C0"/>
    <w:rsid w:val="00702B3B"/>
    <w:rsid w:val="0070408F"/>
    <w:rsid w:val="00704CC5"/>
    <w:rsid w:val="007054BA"/>
    <w:rsid w:val="00710746"/>
    <w:rsid w:val="00713CA2"/>
    <w:rsid w:val="00713FB2"/>
    <w:rsid w:val="00714372"/>
    <w:rsid w:val="007145B8"/>
    <w:rsid w:val="00714D6B"/>
    <w:rsid w:val="00715F2F"/>
    <w:rsid w:val="00716686"/>
    <w:rsid w:val="0072080E"/>
    <w:rsid w:val="00720B0F"/>
    <w:rsid w:val="007227E0"/>
    <w:rsid w:val="00723C52"/>
    <w:rsid w:val="00724287"/>
    <w:rsid w:val="0072520D"/>
    <w:rsid w:val="00726AC0"/>
    <w:rsid w:val="00727257"/>
    <w:rsid w:val="00731517"/>
    <w:rsid w:val="00731BF5"/>
    <w:rsid w:val="00731E39"/>
    <w:rsid w:val="0073233B"/>
    <w:rsid w:val="0073290E"/>
    <w:rsid w:val="00732AEB"/>
    <w:rsid w:val="00733003"/>
    <w:rsid w:val="007330F8"/>
    <w:rsid w:val="007338AD"/>
    <w:rsid w:val="007351D9"/>
    <w:rsid w:val="007360B8"/>
    <w:rsid w:val="0074003C"/>
    <w:rsid w:val="0074021E"/>
    <w:rsid w:val="00741505"/>
    <w:rsid w:val="00741C94"/>
    <w:rsid w:val="00741EF1"/>
    <w:rsid w:val="00745C0D"/>
    <w:rsid w:val="00745D64"/>
    <w:rsid w:val="00746BF9"/>
    <w:rsid w:val="00746DB0"/>
    <w:rsid w:val="00747490"/>
    <w:rsid w:val="00750796"/>
    <w:rsid w:val="00751495"/>
    <w:rsid w:val="00751987"/>
    <w:rsid w:val="00753450"/>
    <w:rsid w:val="00753BDF"/>
    <w:rsid w:val="00753D30"/>
    <w:rsid w:val="007557D7"/>
    <w:rsid w:val="00756892"/>
    <w:rsid w:val="00756CD0"/>
    <w:rsid w:val="00756D3E"/>
    <w:rsid w:val="00757198"/>
    <w:rsid w:val="007572A5"/>
    <w:rsid w:val="0075758F"/>
    <w:rsid w:val="00757D7F"/>
    <w:rsid w:val="00760117"/>
    <w:rsid w:val="00760645"/>
    <w:rsid w:val="007610C0"/>
    <w:rsid w:val="0076156D"/>
    <w:rsid w:val="0076514E"/>
    <w:rsid w:val="00765D74"/>
    <w:rsid w:val="007660BE"/>
    <w:rsid w:val="00767590"/>
    <w:rsid w:val="00767793"/>
    <w:rsid w:val="007677D8"/>
    <w:rsid w:val="00772FEF"/>
    <w:rsid w:val="007736E2"/>
    <w:rsid w:val="0077533F"/>
    <w:rsid w:val="0077539A"/>
    <w:rsid w:val="00775E35"/>
    <w:rsid w:val="0077719E"/>
    <w:rsid w:val="00777794"/>
    <w:rsid w:val="00777892"/>
    <w:rsid w:val="007800FD"/>
    <w:rsid w:val="00780270"/>
    <w:rsid w:val="00780C9E"/>
    <w:rsid w:val="0078101E"/>
    <w:rsid w:val="00782C6D"/>
    <w:rsid w:val="0078442F"/>
    <w:rsid w:val="00784491"/>
    <w:rsid w:val="0078592D"/>
    <w:rsid w:val="00786358"/>
    <w:rsid w:val="00786C03"/>
    <w:rsid w:val="00787734"/>
    <w:rsid w:val="00787835"/>
    <w:rsid w:val="00787CEE"/>
    <w:rsid w:val="00787FC0"/>
    <w:rsid w:val="0079077D"/>
    <w:rsid w:val="007918A1"/>
    <w:rsid w:val="00793278"/>
    <w:rsid w:val="0079589B"/>
    <w:rsid w:val="00795F2E"/>
    <w:rsid w:val="007967D9"/>
    <w:rsid w:val="007A1177"/>
    <w:rsid w:val="007A16F8"/>
    <w:rsid w:val="007A223F"/>
    <w:rsid w:val="007A2A7E"/>
    <w:rsid w:val="007A3011"/>
    <w:rsid w:val="007A42D1"/>
    <w:rsid w:val="007A5115"/>
    <w:rsid w:val="007A5322"/>
    <w:rsid w:val="007A551C"/>
    <w:rsid w:val="007A581E"/>
    <w:rsid w:val="007A5DDF"/>
    <w:rsid w:val="007A66F8"/>
    <w:rsid w:val="007A6BFE"/>
    <w:rsid w:val="007A777A"/>
    <w:rsid w:val="007A77F7"/>
    <w:rsid w:val="007B0905"/>
    <w:rsid w:val="007B093E"/>
    <w:rsid w:val="007B23B6"/>
    <w:rsid w:val="007B4952"/>
    <w:rsid w:val="007B5C85"/>
    <w:rsid w:val="007B7AA9"/>
    <w:rsid w:val="007C0E61"/>
    <w:rsid w:val="007C12CF"/>
    <w:rsid w:val="007C24FB"/>
    <w:rsid w:val="007C29CA"/>
    <w:rsid w:val="007C3A50"/>
    <w:rsid w:val="007C4956"/>
    <w:rsid w:val="007C4AE6"/>
    <w:rsid w:val="007C6388"/>
    <w:rsid w:val="007D1029"/>
    <w:rsid w:val="007D1104"/>
    <w:rsid w:val="007D2249"/>
    <w:rsid w:val="007D2482"/>
    <w:rsid w:val="007D2AD5"/>
    <w:rsid w:val="007D39C9"/>
    <w:rsid w:val="007D4046"/>
    <w:rsid w:val="007D4DBE"/>
    <w:rsid w:val="007D62C3"/>
    <w:rsid w:val="007D7B14"/>
    <w:rsid w:val="007E03F3"/>
    <w:rsid w:val="007E0AA9"/>
    <w:rsid w:val="007E0B0B"/>
    <w:rsid w:val="007E16F4"/>
    <w:rsid w:val="007E17F7"/>
    <w:rsid w:val="007E2940"/>
    <w:rsid w:val="007E309A"/>
    <w:rsid w:val="007E431B"/>
    <w:rsid w:val="007E44E7"/>
    <w:rsid w:val="007E5D81"/>
    <w:rsid w:val="007E6392"/>
    <w:rsid w:val="007E76A0"/>
    <w:rsid w:val="007E7DFD"/>
    <w:rsid w:val="007F0616"/>
    <w:rsid w:val="007F0666"/>
    <w:rsid w:val="007F1D10"/>
    <w:rsid w:val="007F1DD9"/>
    <w:rsid w:val="007F2A33"/>
    <w:rsid w:val="007F2D9C"/>
    <w:rsid w:val="007F37A3"/>
    <w:rsid w:val="007F3C08"/>
    <w:rsid w:val="007F436F"/>
    <w:rsid w:val="007F50E1"/>
    <w:rsid w:val="007F53EE"/>
    <w:rsid w:val="007F5FE6"/>
    <w:rsid w:val="007F6E95"/>
    <w:rsid w:val="007F7D02"/>
    <w:rsid w:val="007F7D60"/>
    <w:rsid w:val="007F7DB6"/>
    <w:rsid w:val="0080091E"/>
    <w:rsid w:val="008009EB"/>
    <w:rsid w:val="008012BB"/>
    <w:rsid w:val="008016BC"/>
    <w:rsid w:val="00801ABD"/>
    <w:rsid w:val="008031A6"/>
    <w:rsid w:val="00803D53"/>
    <w:rsid w:val="00804B99"/>
    <w:rsid w:val="008074A4"/>
    <w:rsid w:val="008109E4"/>
    <w:rsid w:val="00810B70"/>
    <w:rsid w:val="008125D2"/>
    <w:rsid w:val="008128AA"/>
    <w:rsid w:val="00813A74"/>
    <w:rsid w:val="008168A2"/>
    <w:rsid w:val="00816AC4"/>
    <w:rsid w:val="008177E7"/>
    <w:rsid w:val="008179BB"/>
    <w:rsid w:val="00820A74"/>
    <w:rsid w:val="00820AB6"/>
    <w:rsid w:val="00820DE5"/>
    <w:rsid w:val="00820E71"/>
    <w:rsid w:val="0082105E"/>
    <w:rsid w:val="00822890"/>
    <w:rsid w:val="00822AFE"/>
    <w:rsid w:val="00823938"/>
    <w:rsid w:val="00824828"/>
    <w:rsid w:val="00824855"/>
    <w:rsid w:val="00825993"/>
    <w:rsid w:val="00825D95"/>
    <w:rsid w:val="0082723E"/>
    <w:rsid w:val="0083111B"/>
    <w:rsid w:val="0083132E"/>
    <w:rsid w:val="0083295C"/>
    <w:rsid w:val="00832D18"/>
    <w:rsid w:val="00832DD4"/>
    <w:rsid w:val="008343A2"/>
    <w:rsid w:val="008372A0"/>
    <w:rsid w:val="00840015"/>
    <w:rsid w:val="00840FE7"/>
    <w:rsid w:val="008410F5"/>
    <w:rsid w:val="00841C3F"/>
    <w:rsid w:val="008423FA"/>
    <w:rsid w:val="00842679"/>
    <w:rsid w:val="008434E2"/>
    <w:rsid w:val="0084378B"/>
    <w:rsid w:val="00843DB7"/>
    <w:rsid w:val="008443DA"/>
    <w:rsid w:val="008445A9"/>
    <w:rsid w:val="0084476A"/>
    <w:rsid w:val="00844AA9"/>
    <w:rsid w:val="008454F7"/>
    <w:rsid w:val="00845500"/>
    <w:rsid w:val="0084583C"/>
    <w:rsid w:val="00845EB7"/>
    <w:rsid w:val="008468E3"/>
    <w:rsid w:val="00851663"/>
    <w:rsid w:val="00851940"/>
    <w:rsid w:val="00851D99"/>
    <w:rsid w:val="00853517"/>
    <w:rsid w:val="00854859"/>
    <w:rsid w:val="008558D6"/>
    <w:rsid w:val="00855A48"/>
    <w:rsid w:val="008564D5"/>
    <w:rsid w:val="008564E8"/>
    <w:rsid w:val="00857957"/>
    <w:rsid w:val="0086036E"/>
    <w:rsid w:val="008603BF"/>
    <w:rsid w:val="008604C1"/>
    <w:rsid w:val="00863EBB"/>
    <w:rsid w:val="0086514C"/>
    <w:rsid w:val="00866801"/>
    <w:rsid w:val="00866C9A"/>
    <w:rsid w:val="00866DB7"/>
    <w:rsid w:val="008671A0"/>
    <w:rsid w:val="008709AE"/>
    <w:rsid w:val="00870B8D"/>
    <w:rsid w:val="00871A24"/>
    <w:rsid w:val="00871DFF"/>
    <w:rsid w:val="00871ED7"/>
    <w:rsid w:val="0087214E"/>
    <w:rsid w:val="00874C2F"/>
    <w:rsid w:val="0087750A"/>
    <w:rsid w:val="0088054C"/>
    <w:rsid w:val="00881421"/>
    <w:rsid w:val="00881AD7"/>
    <w:rsid w:val="00883050"/>
    <w:rsid w:val="00884950"/>
    <w:rsid w:val="008865B3"/>
    <w:rsid w:val="00887318"/>
    <w:rsid w:val="008876CA"/>
    <w:rsid w:val="00887D64"/>
    <w:rsid w:val="00890AB2"/>
    <w:rsid w:val="00890D29"/>
    <w:rsid w:val="00892579"/>
    <w:rsid w:val="00892A8A"/>
    <w:rsid w:val="00892BBD"/>
    <w:rsid w:val="00893000"/>
    <w:rsid w:val="008930A6"/>
    <w:rsid w:val="00893AF4"/>
    <w:rsid w:val="008945FD"/>
    <w:rsid w:val="00895031"/>
    <w:rsid w:val="00895600"/>
    <w:rsid w:val="008961F4"/>
    <w:rsid w:val="00896A3B"/>
    <w:rsid w:val="00896FBC"/>
    <w:rsid w:val="00897626"/>
    <w:rsid w:val="008A074D"/>
    <w:rsid w:val="008A0EEB"/>
    <w:rsid w:val="008A0F1A"/>
    <w:rsid w:val="008A1682"/>
    <w:rsid w:val="008A30DC"/>
    <w:rsid w:val="008A348D"/>
    <w:rsid w:val="008A3614"/>
    <w:rsid w:val="008B28A3"/>
    <w:rsid w:val="008B3649"/>
    <w:rsid w:val="008B39CA"/>
    <w:rsid w:val="008B3A3D"/>
    <w:rsid w:val="008B65D6"/>
    <w:rsid w:val="008C0565"/>
    <w:rsid w:val="008C16E8"/>
    <w:rsid w:val="008C222D"/>
    <w:rsid w:val="008C5A43"/>
    <w:rsid w:val="008C5C64"/>
    <w:rsid w:val="008C6497"/>
    <w:rsid w:val="008C794B"/>
    <w:rsid w:val="008D09A1"/>
    <w:rsid w:val="008D2BED"/>
    <w:rsid w:val="008D325E"/>
    <w:rsid w:val="008D3A2F"/>
    <w:rsid w:val="008D43FC"/>
    <w:rsid w:val="008D58EB"/>
    <w:rsid w:val="008D5AD8"/>
    <w:rsid w:val="008D66E5"/>
    <w:rsid w:val="008D66EB"/>
    <w:rsid w:val="008D6867"/>
    <w:rsid w:val="008D6D9E"/>
    <w:rsid w:val="008D7090"/>
    <w:rsid w:val="008D7DA4"/>
    <w:rsid w:val="008D7E2C"/>
    <w:rsid w:val="008D7FE9"/>
    <w:rsid w:val="008E09C7"/>
    <w:rsid w:val="008E280E"/>
    <w:rsid w:val="008E387D"/>
    <w:rsid w:val="008E53C5"/>
    <w:rsid w:val="008E5588"/>
    <w:rsid w:val="008E5C2A"/>
    <w:rsid w:val="008E68E3"/>
    <w:rsid w:val="008E7684"/>
    <w:rsid w:val="008E7931"/>
    <w:rsid w:val="008F0B57"/>
    <w:rsid w:val="008F1EE8"/>
    <w:rsid w:val="008F2CA2"/>
    <w:rsid w:val="008F2F6A"/>
    <w:rsid w:val="008F3073"/>
    <w:rsid w:val="008F4975"/>
    <w:rsid w:val="008F580B"/>
    <w:rsid w:val="008F5B61"/>
    <w:rsid w:val="008F679F"/>
    <w:rsid w:val="008F73AA"/>
    <w:rsid w:val="00901602"/>
    <w:rsid w:val="00901B31"/>
    <w:rsid w:val="00901B61"/>
    <w:rsid w:val="00902009"/>
    <w:rsid w:val="00903A94"/>
    <w:rsid w:val="00904822"/>
    <w:rsid w:val="00904BA5"/>
    <w:rsid w:val="00907A04"/>
    <w:rsid w:val="00907A52"/>
    <w:rsid w:val="009105CB"/>
    <w:rsid w:val="009117BD"/>
    <w:rsid w:val="00912448"/>
    <w:rsid w:val="00913FC3"/>
    <w:rsid w:val="00914C61"/>
    <w:rsid w:val="00915D20"/>
    <w:rsid w:val="0091624A"/>
    <w:rsid w:val="009174E7"/>
    <w:rsid w:val="00920173"/>
    <w:rsid w:val="009204AB"/>
    <w:rsid w:val="0092194C"/>
    <w:rsid w:val="009219B3"/>
    <w:rsid w:val="00922039"/>
    <w:rsid w:val="00923034"/>
    <w:rsid w:val="0092313F"/>
    <w:rsid w:val="00924562"/>
    <w:rsid w:val="009254D7"/>
    <w:rsid w:val="0092683E"/>
    <w:rsid w:val="00927AFD"/>
    <w:rsid w:val="009306DD"/>
    <w:rsid w:val="00931748"/>
    <w:rsid w:val="00931F76"/>
    <w:rsid w:val="0093487D"/>
    <w:rsid w:val="009350B4"/>
    <w:rsid w:val="0093516F"/>
    <w:rsid w:val="0093712D"/>
    <w:rsid w:val="00937776"/>
    <w:rsid w:val="0094019E"/>
    <w:rsid w:val="00940C81"/>
    <w:rsid w:val="00941650"/>
    <w:rsid w:val="00943770"/>
    <w:rsid w:val="0094427D"/>
    <w:rsid w:val="00944BC0"/>
    <w:rsid w:val="00944BCA"/>
    <w:rsid w:val="00946CE9"/>
    <w:rsid w:val="00950926"/>
    <w:rsid w:val="00950DA0"/>
    <w:rsid w:val="0095231C"/>
    <w:rsid w:val="009533F0"/>
    <w:rsid w:val="009536EE"/>
    <w:rsid w:val="00956835"/>
    <w:rsid w:val="00956A40"/>
    <w:rsid w:val="0095799C"/>
    <w:rsid w:val="009601B5"/>
    <w:rsid w:val="00961BD4"/>
    <w:rsid w:val="00962430"/>
    <w:rsid w:val="0096383E"/>
    <w:rsid w:val="0096623C"/>
    <w:rsid w:val="00967039"/>
    <w:rsid w:val="0096723A"/>
    <w:rsid w:val="00970517"/>
    <w:rsid w:val="00971564"/>
    <w:rsid w:val="00972AEB"/>
    <w:rsid w:val="009744D9"/>
    <w:rsid w:val="00974793"/>
    <w:rsid w:val="00977ACB"/>
    <w:rsid w:val="00977E6E"/>
    <w:rsid w:val="009800B4"/>
    <w:rsid w:val="009807A3"/>
    <w:rsid w:val="00980F7F"/>
    <w:rsid w:val="009822DF"/>
    <w:rsid w:val="00982BBF"/>
    <w:rsid w:val="009835CE"/>
    <w:rsid w:val="00983F0A"/>
    <w:rsid w:val="0098423D"/>
    <w:rsid w:val="00984886"/>
    <w:rsid w:val="00985B37"/>
    <w:rsid w:val="00986BF1"/>
    <w:rsid w:val="00986CC7"/>
    <w:rsid w:val="009918D8"/>
    <w:rsid w:val="00995450"/>
    <w:rsid w:val="00997309"/>
    <w:rsid w:val="00997B59"/>
    <w:rsid w:val="00997E5B"/>
    <w:rsid w:val="009A063E"/>
    <w:rsid w:val="009A09A1"/>
    <w:rsid w:val="009A3182"/>
    <w:rsid w:val="009A3E8E"/>
    <w:rsid w:val="009A43DD"/>
    <w:rsid w:val="009A57F9"/>
    <w:rsid w:val="009B35CA"/>
    <w:rsid w:val="009B3D21"/>
    <w:rsid w:val="009B4C2A"/>
    <w:rsid w:val="009B62C8"/>
    <w:rsid w:val="009B6AE2"/>
    <w:rsid w:val="009B7641"/>
    <w:rsid w:val="009C0D0F"/>
    <w:rsid w:val="009C10C6"/>
    <w:rsid w:val="009C28DD"/>
    <w:rsid w:val="009C2DC1"/>
    <w:rsid w:val="009C3353"/>
    <w:rsid w:val="009C66E5"/>
    <w:rsid w:val="009C67F4"/>
    <w:rsid w:val="009C6F50"/>
    <w:rsid w:val="009D0A21"/>
    <w:rsid w:val="009D1588"/>
    <w:rsid w:val="009D1DF1"/>
    <w:rsid w:val="009D4142"/>
    <w:rsid w:val="009D5183"/>
    <w:rsid w:val="009D6059"/>
    <w:rsid w:val="009D68CF"/>
    <w:rsid w:val="009E05BA"/>
    <w:rsid w:val="009E2365"/>
    <w:rsid w:val="009E31EB"/>
    <w:rsid w:val="009E3AE8"/>
    <w:rsid w:val="009E4567"/>
    <w:rsid w:val="009E5C92"/>
    <w:rsid w:val="009E61A8"/>
    <w:rsid w:val="009E656A"/>
    <w:rsid w:val="009E681C"/>
    <w:rsid w:val="009E7358"/>
    <w:rsid w:val="009F0D58"/>
    <w:rsid w:val="009F10CB"/>
    <w:rsid w:val="009F267A"/>
    <w:rsid w:val="009F58C0"/>
    <w:rsid w:val="009F5BFC"/>
    <w:rsid w:val="009F5E09"/>
    <w:rsid w:val="009F6FEE"/>
    <w:rsid w:val="00A00B60"/>
    <w:rsid w:val="00A00DEE"/>
    <w:rsid w:val="00A00EAF"/>
    <w:rsid w:val="00A01171"/>
    <w:rsid w:val="00A02FD5"/>
    <w:rsid w:val="00A06EBD"/>
    <w:rsid w:val="00A10A78"/>
    <w:rsid w:val="00A113A1"/>
    <w:rsid w:val="00A1155C"/>
    <w:rsid w:val="00A11AF3"/>
    <w:rsid w:val="00A11F91"/>
    <w:rsid w:val="00A12AFB"/>
    <w:rsid w:val="00A13127"/>
    <w:rsid w:val="00A13B18"/>
    <w:rsid w:val="00A13D25"/>
    <w:rsid w:val="00A14129"/>
    <w:rsid w:val="00A14710"/>
    <w:rsid w:val="00A159B4"/>
    <w:rsid w:val="00A15D35"/>
    <w:rsid w:val="00A16C93"/>
    <w:rsid w:val="00A16CCD"/>
    <w:rsid w:val="00A17C49"/>
    <w:rsid w:val="00A2050D"/>
    <w:rsid w:val="00A20BBD"/>
    <w:rsid w:val="00A20DF8"/>
    <w:rsid w:val="00A22DC6"/>
    <w:rsid w:val="00A2370C"/>
    <w:rsid w:val="00A24081"/>
    <w:rsid w:val="00A2459F"/>
    <w:rsid w:val="00A26B96"/>
    <w:rsid w:val="00A2782B"/>
    <w:rsid w:val="00A27F39"/>
    <w:rsid w:val="00A3113D"/>
    <w:rsid w:val="00A31152"/>
    <w:rsid w:val="00A31C82"/>
    <w:rsid w:val="00A31F71"/>
    <w:rsid w:val="00A32533"/>
    <w:rsid w:val="00A32806"/>
    <w:rsid w:val="00A335DC"/>
    <w:rsid w:val="00A353FF"/>
    <w:rsid w:val="00A36270"/>
    <w:rsid w:val="00A363D4"/>
    <w:rsid w:val="00A36FC5"/>
    <w:rsid w:val="00A377EC"/>
    <w:rsid w:val="00A37849"/>
    <w:rsid w:val="00A379AF"/>
    <w:rsid w:val="00A37A64"/>
    <w:rsid w:val="00A40521"/>
    <w:rsid w:val="00A413FB"/>
    <w:rsid w:val="00A41D2A"/>
    <w:rsid w:val="00A42249"/>
    <w:rsid w:val="00A44D17"/>
    <w:rsid w:val="00A518CA"/>
    <w:rsid w:val="00A5264E"/>
    <w:rsid w:val="00A5275A"/>
    <w:rsid w:val="00A530E7"/>
    <w:rsid w:val="00A5359C"/>
    <w:rsid w:val="00A54099"/>
    <w:rsid w:val="00A54F90"/>
    <w:rsid w:val="00A567F3"/>
    <w:rsid w:val="00A6202B"/>
    <w:rsid w:val="00A635C1"/>
    <w:rsid w:val="00A64D28"/>
    <w:rsid w:val="00A6531C"/>
    <w:rsid w:val="00A65EFA"/>
    <w:rsid w:val="00A66852"/>
    <w:rsid w:val="00A67B36"/>
    <w:rsid w:val="00A67D1B"/>
    <w:rsid w:val="00A70A0A"/>
    <w:rsid w:val="00A71527"/>
    <w:rsid w:val="00A71ABC"/>
    <w:rsid w:val="00A71BA1"/>
    <w:rsid w:val="00A7329B"/>
    <w:rsid w:val="00A735AF"/>
    <w:rsid w:val="00A73CC7"/>
    <w:rsid w:val="00A7417A"/>
    <w:rsid w:val="00A74820"/>
    <w:rsid w:val="00A76545"/>
    <w:rsid w:val="00A8018E"/>
    <w:rsid w:val="00A806F2"/>
    <w:rsid w:val="00A812ED"/>
    <w:rsid w:val="00A816D4"/>
    <w:rsid w:val="00A83742"/>
    <w:rsid w:val="00A854C1"/>
    <w:rsid w:val="00A86353"/>
    <w:rsid w:val="00A86871"/>
    <w:rsid w:val="00A900AA"/>
    <w:rsid w:val="00A90136"/>
    <w:rsid w:val="00A90923"/>
    <w:rsid w:val="00A91A23"/>
    <w:rsid w:val="00A91B2E"/>
    <w:rsid w:val="00A91BB4"/>
    <w:rsid w:val="00A924FD"/>
    <w:rsid w:val="00A9436C"/>
    <w:rsid w:val="00A94EE6"/>
    <w:rsid w:val="00A95276"/>
    <w:rsid w:val="00A959CF"/>
    <w:rsid w:val="00A95D2B"/>
    <w:rsid w:val="00A95F4C"/>
    <w:rsid w:val="00A96571"/>
    <w:rsid w:val="00A97172"/>
    <w:rsid w:val="00AA056A"/>
    <w:rsid w:val="00AA1AA5"/>
    <w:rsid w:val="00AA3347"/>
    <w:rsid w:val="00AA3392"/>
    <w:rsid w:val="00AA37FE"/>
    <w:rsid w:val="00AA4005"/>
    <w:rsid w:val="00AA4CAA"/>
    <w:rsid w:val="00AA4FA2"/>
    <w:rsid w:val="00AA5971"/>
    <w:rsid w:val="00AA63AB"/>
    <w:rsid w:val="00AA75A2"/>
    <w:rsid w:val="00AB0829"/>
    <w:rsid w:val="00AB0C24"/>
    <w:rsid w:val="00AB1676"/>
    <w:rsid w:val="00AB3970"/>
    <w:rsid w:val="00AB3FC6"/>
    <w:rsid w:val="00AB488F"/>
    <w:rsid w:val="00AB5085"/>
    <w:rsid w:val="00AB541A"/>
    <w:rsid w:val="00AB714E"/>
    <w:rsid w:val="00AB7BF0"/>
    <w:rsid w:val="00AB7D7C"/>
    <w:rsid w:val="00AC0AE6"/>
    <w:rsid w:val="00AC28FE"/>
    <w:rsid w:val="00AC2DE5"/>
    <w:rsid w:val="00AC6A25"/>
    <w:rsid w:val="00AC7E9D"/>
    <w:rsid w:val="00AD0D56"/>
    <w:rsid w:val="00AD0E3D"/>
    <w:rsid w:val="00AD1213"/>
    <w:rsid w:val="00AD2A60"/>
    <w:rsid w:val="00AD2ADE"/>
    <w:rsid w:val="00AD2E43"/>
    <w:rsid w:val="00AD5813"/>
    <w:rsid w:val="00AD59C9"/>
    <w:rsid w:val="00AD59D0"/>
    <w:rsid w:val="00AD682A"/>
    <w:rsid w:val="00AE1E53"/>
    <w:rsid w:val="00AE222C"/>
    <w:rsid w:val="00AE2413"/>
    <w:rsid w:val="00AE25E6"/>
    <w:rsid w:val="00AE353A"/>
    <w:rsid w:val="00AE513B"/>
    <w:rsid w:val="00AE517C"/>
    <w:rsid w:val="00AE5433"/>
    <w:rsid w:val="00AE7879"/>
    <w:rsid w:val="00AF2508"/>
    <w:rsid w:val="00AF4837"/>
    <w:rsid w:val="00AF491E"/>
    <w:rsid w:val="00AF7B43"/>
    <w:rsid w:val="00B017F9"/>
    <w:rsid w:val="00B01EE2"/>
    <w:rsid w:val="00B03E7E"/>
    <w:rsid w:val="00B0465D"/>
    <w:rsid w:val="00B0484C"/>
    <w:rsid w:val="00B04911"/>
    <w:rsid w:val="00B04B42"/>
    <w:rsid w:val="00B05BF6"/>
    <w:rsid w:val="00B06215"/>
    <w:rsid w:val="00B11275"/>
    <w:rsid w:val="00B12048"/>
    <w:rsid w:val="00B140AA"/>
    <w:rsid w:val="00B143B4"/>
    <w:rsid w:val="00B14B5F"/>
    <w:rsid w:val="00B14E71"/>
    <w:rsid w:val="00B1636F"/>
    <w:rsid w:val="00B1689F"/>
    <w:rsid w:val="00B17545"/>
    <w:rsid w:val="00B2031E"/>
    <w:rsid w:val="00B20462"/>
    <w:rsid w:val="00B21E26"/>
    <w:rsid w:val="00B22ADC"/>
    <w:rsid w:val="00B23034"/>
    <w:rsid w:val="00B236D1"/>
    <w:rsid w:val="00B247F9"/>
    <w:rsid w:val="00B249FE"/>
    <w:rsid w:val="00B24CE9"/>
    <w:rsid w:val="00B24D73"/>
    <w:rsid w:val="00B25BA7"/>
    <w:rsid w:val="00B25D5F"/>
    <w:rsid w:val="00B26827"/>
    <w:rsid w:val="00B26975"/>
    <w:rsid w:val="00B272F7"/>
    <w:rsid w:val="00B3138A"/>
    <w:rsid w:val="00B31DCF"/>
    <w:rsid w:val="00B32508"/>
    <w:rsid w:val="00B325F5"/>
    <w:rsid w:val="00B328AB"/>
    <w:rsid w:val="00B33196"/>
    <w:rsid w:val="00B3336A"/>
    <w:rsid w:val="00B33666"/>
    <w:rsid w:val="00B34394"/>
    <w:rsid w:val="00B35436"/>
    <w:rsid w:val="00B35856"/>
    <w:rsid w:val="00B35FD1"/>
    <w:rsid w:val="00B36A1D"/>
    <w:rsid w:val="00B3774B"/>
    <w:rsid w:val="00B40211"/>
    <w:rsid w:val="00B40571"/>
    <w:rsid w:val="00B422BA"/>
    <w:rsid w:val="00B4302C"/>
    <w:rsid w:val="00B43E80"/>
    <w:rsid w:val="00B45131"/>
    <w:rsid w:val="00B45509"/>
    <w:rsid w:val="00B4673A"/>
    <w:rsid w:val="00B47947"/>
    <w:rsid w:val="00B47B8D"/>
    <w:rsid w:val="00B512D8"/>
    <w:rsid w:val="00B5163C"/>
    <w:rsid w:val="00B519B3"/>
    <w:rsid w:val="00B528B5"/>
    <w:rsid w:val="00B5511E"/>
    <w:rsid w:val="00B55A5D"/>
    <w:rsid w:val="00B56360"/>
    <w:rsid w:val="00B57362"/>
    <w:rsid w:val="00B574F7"/>
    <w:rsid w:val="00B601C1"/>
    <w:rsid w:val="00B611CB"/>
    <w:rsid w:val="00B62923"/>
    <w:rsid w:val="00B636B3"/>
    <w:rsid w:val="00B64259"/>
    <w:rsid w:val="00B6429F"/>
    <w:rsid w:val="00B64495"/>
    <w:rsid w:val="00B65EC6"/>
    <w:rsid w:val="00B664DA"/>
    <w:rsid w:val="00B66A69"/>
    <w:rsid w:val="00B673CD"/>
    <w:rsid w:val="00B70435"/>
    <w:rsid w:val="00B711D8"/>
    <w:rsid w:val="00B71857"/>
    <w:rsid w:val="00B718A7"/>
    <w:rsid w:val="00B736F9"/>
    <w:rsid w:val="00B74082"/>
    <w:rsid w:val="00B7597B"/>
    <w:rsid w:val="00B769F7"/>
    <w:rsid w:val="00B770CB"/>
    <w:rsid w:val="00B77EE4"/>
    <w:rsid w:val="00B811F9"/>
    <w:rsid w:val="00B811FF"/>
    <w:rsid w:val="00B817E9"/>
    <w:rsid w:val="00B821EF"/>
    <w:rsid w:val="00B82549"/>
    <w:rsid w:val="00B82A07"/>
    <w:rsid w:val="00B82AA9"/>
    <w:rsid w:val="00B83095"/>
    <w:rsid w:val="00B830DB"/>
    <w:rsid w:val="00B8387B"/>
    <w:rsid w:val="00B8404E"/>
    <w:rsid w:val="00B846FA"/>
    <w:rsid w:val="00B8582A"/>
    <w:rsid w:val="00B904EB"/>
    <w:rsid w:val="00B91143"/>
    <w:rsid w:val="00B92485"/>
    <w:rsid w:val="00B92E1D"/>
    <w:rsid w:val="00B93439"/>
    <w:rsid w:val="00B93D68"/>
    <w:rsid w:val="00B9474F"/>
    <w:rsid w:val="00B94AF9"/>
    <w:rsid w:val="00B96039"/>
    <w:rsid w:val="00B96E69"/>
    <w:rsid w:val="00B97805"/>
    <w:rsid w:val="00BA0CF7"/>
    <w:rsid w:val="00BA0D6D"/>
    <w:rsid w:val="00BA0F96"/>
    <w:rsid w:val="00BA2094"/>
    <w:rsid w:val="00BA404D"/>
    <w:rsid w:val="00BA450B"/>
    <w:rsid w:val="00BA4A27"/>
    <w:rsid w:val="00BA4AA2"/>
    <w:rsid w:val="00BA5EF1"/>
    <w:rsid w:val="00BA642F"/>
    <w:rsid w:val="00BA698F"/>
    <w:rsid w:val="00BB0A2D"/>
    <w:rsid w:val="00BB145A"/>
    <w:rsid w:val="00BB28F1"/>
    <w:rsid w:val="00BB2BE5"/>
    <w:rsid w:val="00BB2C66"/>
    <w:rsid w:val="00BB33E3"/>
    <w:rsid w:val="00BB3D5B"/>
    <w:rsid w:val="00BB4760"/>
    <w:rsid w:val="00BB540E"/>
    <w:rsid w:val="00BB553A"/>
    <w:rsid w:val="00BB590A"/>
    <w:rsid w:val="00BB6829"/>
    <w:rsid w:val="00BB6AD8"/>
    <w:rsid w:val="00BB7430"/>
    <w:rsid w:val="00BB7921"/>
    <w:rsid w:val="00BB7A5A"/>
    <w:rsid w:val="00BB7D0E"/>
    <w:rsid w:val="00BC06D0"/>
    <w:rsid w:val="00BC3423"/>
    <w:rsid w:val="00BC3F04"/>
    <w:rsid w:val="00BC50C1"/>
    <w:rsid w:val="00BD0DAE"/>
    <w:rsid w:val="00BD1C14"/>
    <w:rsid w:val="00BD2811"/>
    <w:rsid w:val="00BD3489"/>
    <w:rsid w:val="00BD3789"/>
    <w:rsid w:val="00BD4743"/>
    <w:rsid w:val="00BD4C06"/>
    <w:rsid w:val="00BD5581"/>
    <w:rsid w:val="00BD5B17"/>
    <w:rsid w:val="00BD614B"/>
    <w:rsid w:val="00BD6370"/>
    <w:rsid w:val="00BD6373"/>
    <w:rsid w:val="00BD65BC"/>
    <w:rsid w:val="00BD6AE6"/>
    <w:rsid w:val="00BD6F64"/>
    <w:rsid w:val="00BD7D64"/>
    <w:rsid w:val="00BE001D"/>
    <w:rsid w:val="00BE1020"/>
    <w:rsid w:val="00BE1C72"/>
    <w:rsid w:val="00BE226E"/>
    <w:rsid w:val="00BE2F86"/>
    <w:rsid w:val="00BE3CB1"/>
    <w:rsid w:val="00BE4F84"/>
    <w:rsid w:val="00BE5209"/>
    <w:rsid w:val="00BE6803"/>
    <w:rsid w:val="00BE784D"/>
    <w:rsid w:val="00BE7984"/>
    <w:rsid w:val="00BF0403"/>
    <w:rsid w:val="00BF2E13"/>
    <w:rsid w:val="00BF30CF"/>
    <w:rsid w:val="00BF64D8"/>
    <w:rsid w:val="00BF6E2C"/>
    <w:rsid w:val="00BF70BF"/>
    <w:rsid w:val="00BF7E31"/>
    <w:rsid w:val="00C01693"/>
    <w:rsid w:val="00C019BE"/>
    <w:rsid w:val="00C01AC3"/>
    <w:rsid w:val="00C027EE"/>
    <w:rsid w:val="00C02DC5"/>
    <w:rsid w:val="00C03B8A"/>
    <w:rsid w:val="00C04E39"/>
    <w:rsid w:val="00C04E7D"/>
    <w:rsid w:val="00C05A33"/>
    <w:rsid w:val="00C0623F"/>
    <w:rsid w:val="00C068A1"/>
    <w:rsid w:val="00C06F4D"/>
    <w:rsid w:val="00C108B3"/>
    <w:rsid w:val="00C115B4"/>
    <w:rsid w:val="00C11853"/>
    <w:rsid w:val="00C12E40"/>
    <w:rsid w:val="00C135E9"/>
    <w:rsid w:val="00C14B7E"/>
    <w:rsid w:val="00C14CB2"/>
    <w:rsid w:val="00C179C8"/>
    <w:rsid w:val="00C20FA0"/>
    <w:rsid w:val="00C210FE"/>
    <w:rsid w:val="00C21213"/>
    <w:rsid w:val="00C21D23"/>
    <w:rsid w:val="00C21E5D"/>
    <w:rsid w:val="00C2287F"/>
    <w:rsid w:val="00C23466"/>
    <w:rsid w:val="00C238CC"/>
    <w:rsid w:val="00C24265"/>
    <w:rsid w:val="00C24E42"/>
    <w:rsid w:val="00C250FF"/>
    <w:rsid w:val="00C25463"/>
    <w:rsid w:val="00C25AF5"/>
    <w:rsid w:val="00C27EE3"/>
    <w:rsid w:val="00C27FBF"/>
    <w:rsid w:val="00C31CD0"/>
    <w:rsid w:val="00C3280C"/>
    <w:rsid w:val="00C32F01"/>
    <w:rsid w:val="00C349BB"/>
    <w:rsid w:val="00C3605C"/>
    <w:rsid w:val="00C3649B"/>
    <w:rsid w:val="00C37898"/>
    <w:rsid w:val="00C425DE"/>
    <w:rsid w:val="00C4459F"/>
    <w:rsid w:val="00C47A2B"/>
    <w:rsid w:val="00C519EF"/>
    <w:rsid w:val="00C53B31"/>
    <w:rsid w:val="00C54ED9"/>
    <w:rsid w:val="00C61D29"/>
    <w:rsid w:val="00C61F46"/>
    <w:rsid w:val="00C62309"/>
    <w:rsid w:val="00C6520E"/>
    <w:rsid w:val="00C65250"/>
    <w:rsid w:val="00C65955"/>
    <w:rsid w:val="00C659BD"/>
    <w:rsid w:val="00C67342"/>
    <w:rsid w:val="00C67799"/>
    <w:rsid w:val="00C67DC7"/>
    <w:rsid w:val="00C67E11"/>
    <w:rsid w:val="00C71F94"/>
    <w:rsid w:val="00C725FD"/>
    <w:rsid w:val="00C73240"/>
    <w:rsid w:val="00C73B88"/>
    <w:rsid w:val="00C73E60"/>
    <w:rsid w:val="00C742E2"/>
    <w:rsid w:val="00C7451A"/>
    <w:rsid w:val="00C74710"/>
    <w:rsid w:val="00C74C30"/>
    <w:rsid w:val="00C7524E"/>
    <w:rsid w:val="00C752F5"/>
    <w:rsid w:val="00C7594E"/>
    <w:rsid w:val="00C774D6"/>
    <w:rsid w:val="00C7770E"/>
    <w:rsid w:val="00C7794F"/>
    <w:rsid w:val="00C82096"/>
    <w:rsid w:val="00C82AC1"/>
    <w:rsid w:val="00C8360E"/>
    <w:rsid w:val="00C83BF2"/>
    <w:rsid w:val="00C84184"/>
    <w:rsid w:val="00C84A59"/>
    <w:rsid w:val="00C857DD"/>
    <w:rsid w:val="00C8773D"/>
    <w:rsid w:val="00C9040D"/>
    <w:rsid w:val="00C9130E"/>
    <w:rsid w:val="00C91A52"/>
    <w:rsid w:val="00C923BA"/>
    <w:rsid w:val="00C94B44"/>
    <w:rsid w:val="00C94C2A"/>
    <w:rsid w:val="00C95E22"/>
    <w:rsid w:val="00C9600D"/>
    <w:rsid w:val="00C96010"/>
    <w:rsid w:val="00C96A18"/>
    <w:rsid w:val="00C96FEB"/>
    <w:rsid w:val="00C976B2"/>
    <w:rsid w:val="00CA0398"/>
    <w:rsid w:val="00CA03D8"/>
    <w:rsid w:val="00CA09D5"/>
    <w:rsid w:val="00CA0A32"/>
    <w:rsid w:val="00CA15C9"/>
    <w:rsid w:val="00CA3057"/>
    <w:rsid w:val="00CA3758"/>
    <w:rsid w:val="00CA42A3"/>
    <w:rsid w:val="00CA4D32"/>
    <w:rsid w:val="00CA650D"/>
    <w:rsid w:val="00CA7BF3"/>
    <w:rsid w:val="00CB199D"/>
    <w:rsid w:val="00CB2320"/>
    <w:rsid w:val="00CB23F8"/>
    <w:rsid w:val="00CB27E7"/>
    <w:rsid w:val="00CB2E08"/>
    <w:rsid w:val="00CB32B6"/>
    <w:rsid w:val="00CB3EDC"/>
    <w:rsid w:val="00CB42FF"/>
    <w:rsid w:val="00CB47D8"/>
    <w:rsid w:val="00CC0405"/>
    <w:rsid w:val="00CC1EB9"/>
    <w:rsid w:val="00CC1F94"/>
    <w:rsid w:val="00CC2007"/>
    <w:rsid w:val="00CC307D"/>
    <w:rsid w:val="00CC3A2B"/>
    <w:rsid w:val="00CC4D34"/>
    <w:rsid w:val="00CC5EB8"/>
    <w:rsid w:val="00CC774F"/>
    <w:rsid w:val="00CD04ED"/>
    <w:rsid w:val="00CD0BAE"/>
    <w:rsid w:val="00CD0F49"/>
    <w:rsid w:val="00CD1BE4"/>
    <w:rsid w:val="00CD26F1"/>
    <w:rsid w:val="00CD355D"/>
    <w:rsid w:val="00CD72F6"/>
    <w:rsid w:val="00CD74CD"/>
    <w:rsid w:val="00CE076C"/>
    <w:rsid w:val="00CE17E6"/>
    <w:rsid w:val="00CE1976"/>
    <w:rsid w:val="00CE249E"/>
    <w:rsid w:val="00CE2BAA"/>
    <w:rsid w:val="00CE2FB8"/>
    <w:rsid w:val="00CE4DFD"/>
    <w:rsid w:val="00CE570A"/>
    <w:rsid w:val="00CE6F65"/>
    <w:rsid w:val="00CE7FB2"/>
    <w:rsid w:val="00CF090B"/>
    <w:rsid w:val="00CF2475"/>
    <w:rsid w:val="00CF268E"/>
    <w:rsid w:val="00CF3BB5"/>
    <w:rsid w:val="00CF3BCB"/>
    <w:rsid w:val="00CF5926"/>
    <w:rsid w:val="00CF5B2E"/>
    <w:rsid w:val="00CF7FE1"/>
    <w:rsid w:val="00D000C0"/>
    <w:rsid w:val="00D0074E"/>
    <w:rsid w:val="00D0230B"/>
    <w:rsid w:val="00D030CA"/>
    <w:rsid w:val="00D03E89"/>
    <w:rsid w:val="00D03FCF"/>
    <w:rsid w:val="00D0404E"/>
    <w:rsid w:val="00D050A6"/>
    <w:rsid w:val="00D053F8"/>
    <w:rsid w:val="00D06742"/>
    <w:rsid w:val="00D06924"/>
    <w:rsid w:val="00D06D21"/>
    <w:rsid w:val="00D07A2A"/>
    <w:rsid w:val="00D107B8"/>
    <w:rsid w:val="00D11A4C"/>
    <w:rsid w:val="00D12E98"/>
    <w:rsid w:val="00D13ACB"/>
    <w:rsid w:val="00D13E1B"/>
    <w:rsid w:val="00D14831"/>
    <w:rsid w:val="00D14C82"/>
    <w:rsid w:val="00D14D2B"/>
    <w:rsid w:val="00D16E1F"/>
    <w:rsid w:val="00D16E28"/>
    <w:rsid w:val="00D17370"/>
    <w:rsid w:val="00D17894"/>
    <w:rsid w:val="00D17F18"/>
    <w:rsid w:val="00D17FFA"/>
    <w:rsid w:val="00D225D0"/>
    <w:rsid w:val="00D26083"/>
    <w:rsid w:val="00D2643C"/>
    <w:rsid w:val="00D267D8"/>
    <w:rsid w:val="00D30B37"/>
    <w:rsid w:val="00D30D47"/>
    <w:rsid w:val="00D353A5"/>
    <w:rsid w:val="00D35511"/>
    <w:rsid w:val="00D35E11"/>
    <w:rsid w:val="00D37AA6"/>
    <w:rsid w:val="00D40960"/>
    <w:rsid w:val="00D42A7E"/>
    <w:rsid w:val="00D43499"/>
    <w:rsid w:val="00D44047"/>
    <w:rsid w:val="00D442D9"/>
    <w:rsid w:val="00D4449A"/>
    <w:rsid w:val="00D4480B"/>
    <w:rsid w:val="00D44B44"/>
    <w:rsid w:val="00D45A1F"/>
    <w:rsid w:val="00D45E18"/>
    <w:rsid w:val="00D45E93"/>
    <w:rsid w:val="00D46313"/>
    <w:rsid w:val="00D4667B"/>
    <w:rsid w:val="00D47943"/>
    <w:rsid w:val="00D50569"/>
    <w:rsid w:val="00D515E4"/>
    <w:rsid w:val="00D517D2"/>
    <w:rsid w:val="00D528F4"/>
    <w:rsid w:val="00D53578"/>
    <w:rsid w:val="00D536A9"/>
    <w:rsid w:val="00D553AC"/>
    <w:rsid w:val="00D55EB5"/>
    <w:rsid w:val="00D5681B"/>
    <w:rsid w:val="00D56B6C"/>
    <w:rsid w:val="00D573EE"/>
    <w:rsid w:val="00D5757C"/>
    <w:rsid w:val="00D60082"/>
    <w:rsid w:val="00D61198"/>
    <w:rsid w:val="00D613CE"/>
    <w:rsid w:val="00D62175"/>
    <w:rsid w:val="00D6286C"/>
    <w:rsid w:val="00D6373E"/>
    <w:rsid w:val="00D63744"/>
    <w:rsid w:val="00D638C7"/>
    <w:rsid w:val="00D64637"/>
    <w:rsid w:val="00D64B23"/>
    <w:rsid w:val="00D67DE8"/>
    <w:rsid w:val="00D70FC5"/>
    <w:rsid w:val="00D7158C"/>
    <w:rsid w:val="00D72E4C"/>
    <w:rsid w:val="00D72F8C"/>
    <w:rsid w:val="00D72FA1"/>
    <w:rsid w:val="00D7363C"/>
    <w:rsid w:val="00D74FAA"/>
    <w:rsid w:val="00D75D4D"/>
    <w:rsid w:val="00D773B4"/>
    <w:rsid w:val="00D8052C"/>
    <w:rsid w:val="00D8384C"/>
    <w:rsid w:val="00D83D00"/>
    <w:rsid w:val="00D83E5C"/>
    <w:rsid w:val="00D841EB"/>
    <w:rsid w:val="00D84837"/>
    <w:rsid w:val="00D85BAA"/>
    <w:rsid w:val="00D86377"/>
    <w:rsid w:val="00D865BD"/>
    <w:rsid w:val="00D87532"/>
    <w:rsid w:val="00D923BB"/>
    <w:rsid w:val="00D92E28"/>
    <w:rsid w:val="00D94032"/>
    <w:rsid w:val="00D9469E"/>
    <w:rsid w:val="00D94D25"/>
    <w:rsid w:val="00D95099"/>
    <w:rsid w:val="00D96ACD"/>
    <w:rsid w:val="00D979FC"/>
    <w:rsid w:val="00DA0A71"/>
    <w:rsid w:val="00DA1005"/>
    <w:rsid w:val="00DA1AFE"/>
    <w:rsid w:val="00DA1CAE"/>
    <w:rsid w:val="00DA1E78"/>
    <w:rsid w:val="00DA2108"/>
    <w:rsid w:val="00DA27A9"/>
    <w:rsid w:val="00DA298F"/>
    <w:rsid w:val="00DA2EDF"/>
    <w:rsid w:val="00DA33AB"/>
    <w:rsid w:val="00DA4963"/>
    <w:rsid w:val="00DA60A8"/>
    <w:rsid w:val="00DA6B08"/>
    <w:rsid w:val="00DA7A91"/>
    <w:rsid w:val="00DA7AA9"/>
    <w:rsid w:val="00DB015B"/>
    <w:rsid w:val="00DB047A"/>
    <w:rsid w:val="00DB0643"/>
    <w:rsid w:val="00DB0B05"/>
    <w:rsid w:val="00DB24A2"/>
    <w:rsid w:val="00DB317B"/>
    <w:rsid w:val="00DB362C"/>
    <w:rsid w:val="00DB4506"/>
    <w:rsid w:val="00DB558D"/>
    <w:rsid w:val="00DB7B0E"/>
    <w:rsid w:val="00DB7FCC"/>
    <w:rsid w:val="00DC0B36"/>
    <w:rsid w:val="00DC14DE"/>
    <w:rsid w:val="00DC16E7"/>
    <w:rsid w:val="00DC26C1"/>
    <w:rsid w:val="00DC3077"/>
    <w:rsid w:val="00DC3E77"/>
    <w:rsid w:val="00DC4451"/>
    <w:rsid w:val="00DC491A"/>
    <w:rsid w:val="00DC4AC1"/>
    <w:rsid w:val="00DC4ECD"/>
    <w:rsid w:val="00DC7F14"/>
    <w:rsid w:val="00DD0C29"/>
    <w:rsid w:val="00DD1680"/>
    <w:rsid w:val="00DD34E4"/>
    <w:rsid w:val="00DD4096"/>
    <w:rsid w:val="00DD477E"/>
    <w:rsid w:val="00DD47E5"/>
    <w:rsid w:val="00DD53A1"/>
    <w:rsid w:val="00DD6458"/>
    <w:rsid w:val="00DD6C2C"/>
    <w:rsid w:val="00DE094B"/>
    <w:rsid w:val="00DE130E"/>
    <w:rsid w:val="00DE1691"/>
    <w:rsid w:val="00DE1A3D"/>
    <w:rsid w:val="00DE21AF"/>
    <w:rsid w:val="00DE253D"/>
    <w:rsid w:val="00DE2B35"/>
    <w:rsid w:val="00DE4489"/>
    <w:rsid w:val="00DE4D18"/>
    <w:rsid w:val="00DE7172"/>
    <w:rsid w:val="00DE78D1"/>
    <w:rsid w:val="00DF0C50"/>
    <w:rsid w:val="00DF18D9"/>
    <w:rsid w:val="00DF2BF8"/>
    <w:rsid w:val="00DF2C74"/>
    <w:rsid w:val="00DF2F58"/>
    <w:rsid w:val="00DF3BC6"/>
    <w:rsid w:val="00DF3C23"/>
    <w:rsid w:val="00DF4E4F"/>
    <w:rsid w:val="00DF5783"/>
    <w:rsid w:val="00DF6AEE"/>
    <w:rsid w:val="00E01201"/>
    <w:rsid w:val="00E01332"/>
    <w:rsid w:val="00E0135E"/>
    <w:rsid w:val="00E01F9A"/>
    <w:rsid w:val="00E04093"/>
    <w:rsid w:val="00E04232"/>
    <w:rsid w:val="00E05922"/>
    <w:rsid w:val="00E059D1"/>
    <w:rsid w:val="00E067BE"/>
    <w:rsid w:val="00E0692C"/>
    <w:rsid w:val="00E072FB"/>
    <w:rsid w:val="00E102D5"/>
    <w:rsid w:val="00E120E0"/>
    <w:rsid w:val="00E128B4"/>
    <w:rsid w:val="00E1353A"/>
    <w:rsid w:val="00E14DDA"/>
    <w:rsid w:val="00E15E79"/>
    <w:rsid w:val="00E16A1F"/>
    <w:rsid w:val="00E20AAD"/>
    <w:rsid w:val="00E212D3"/>
    <w:rsid w:val="00E21313"/>
    <w:rsid w:val="00E21F30"/>
    <w:rsid w:val="00E248F7"/>
    <w:rsid w:val="00E2496E"/>
    <w:rsid w:val="00E300FD"/>
    <w:rsid w:val="00E30FA0"/>
    <w:rsid w:val="00E3342D"/>
    <w:rsid w:val="00E3492E"/>
    <w:rsid w:val="00E34D0E"/>
    <w:rsid w:val="00E350CA"/>
    <w:rsid w:val="00E364B9"/>
    <w:rsid w:val="00E367D3"/>
    <w:rsid w:val="00E376B6"/>
    <w:rsid w:val="00E37DA2"/>
    <w:rsid w:val="00E37DCA"/>
    <w:rsid w:val="00E4046C"/>
    <w:rsid w:val="00E40609"/>
    <w:rsid w:val="00E40D7D"/>
    <w:rsid w:val="00E40EB6"/>
    <w:rsid w:val="00E42360"/>
    <w:rsid w:val="00E43C68"/>
    <w:rsid w:val="00E46887"/>
    <w:rsid w:val="00E50F77"/>
    <w:rsid w:val="00E5138E"/>
    <w:rsid w:val="00E5279E"/>
    <w:rsid w:val="00E53CB1"/>
    <w:rsid w:val="00E54338"/>
    <w:rsid w:val="00E55CAC"/>
    <w:rsid w:val="00E56276"/>
    <w:rsid w:val="00E56672"/>
    <w:rsid w:val="00E626EA"/>
    <w:rsid w:val="00E633AE"/>
    <w:rsid w:val="00E63EF3"/>
    <w:rsid w:val="00E6412B"/>
    <w:rsid w:val="00E648F9"/>
    <w:rsid w:val="00E65CBC"/>
    <w:rsid w:val="00E66B83"/>
    <w:rsid w:val="00E67BBB"/>
    <w:rsid w:val="00E7116F"/>
    <w:rsid w:val="00E726BC"/>
    <w:rsid w:val="00E7323D"/>
    <w:rsid w:val="00E73AC0"/>
    <w:rsid w:val="00E73D86"/>
    <w:rsid w:val="00E7550F"/>
    <w:rsid w:val="00E7752F"/>
    <w:rsid w:val="00E811D1"/>
    <w:rsid w:val="00E813E3"/>
    <w:rsid w:val="00E8198C"/>
    <w:rsid w:val="00E826A3"/>
    <w:rsid w:val="00E841FD"/>
    <w:rsid w:val="00E844AA"/>
    <w:rsid w:val="00E84D3E"/>
    <w:rsid w:val="00E85117"/>
    <w:rsid w:val="00E85CA6"/>
    <w:rsid w:val="00E866B3"/>
    <w:rsid w:val="00E87507"/>
    <w:rsid w:val="00E902FE"/>
    <w:rsid w:val="00E90ED2"/>
    <w:rsid w:val="00E93D3E"/>
    <w:rsid w:val="00E97317"/>
    <w:rsid w:val="00EA119E"/>
    <w:rsid w:val="00EA12E4"/>
    <w:rsid w:val="00EA3516"/>
    <w:rsid w:val="00EB0198"/>
    <w:rsid w:val="00EB0C56"/>
    <w:rsid w:val="00EB1562"/>
    <w:rsid w:val="00EB214A"/>
    <w:rsid w:val="00EB28E4"/>
    <w:rsid w:val="00EB2A18"/>
    <w:rsid w:val="00EB33C2"/>
    <w:rsid w:val="00EB3524"/>
    <w:rsid w:val="00EB4242"/>
    <w:rsid w:val="00EB4776"/>
    <w:rsid w:val="00EB4E88"/>
    <w:rsid w:val="00EB526C"/>
    <w:rsid w:val="00EB5564"/>
    <w:rsid w:val="00EB5796"/>
    <w:rsid w:val="00EB59D8"/>
    <w:rsid w:val="00EB648F"/>
    <w:rsid w:val="00EB7F6A"/>
    <w:rsid w:val="00EC2146"/>
    <w:rsid w:val="00EC34C1"/>
    <w:rsid w:val="00EC38FC"/>
    <w:rsid w:val="00EC3C0E"/>
    <w:rsid w:val="00EC3EF8"/>
    <w:rsid w:val="00EC410C"/>
    <w:rsid w:val="00EC4AF3"/>
    <w:rsid w:val="00EC6438"/>
    <w:rsid w:val="00ED0C9B"/>
    <w:rsid w:val="00ED31A9"/>
    <w:rsid w:val="00ED3389"/>
    <w:rsid w:val="00ED3C72"/>
    <w:rsid w:val="00ED42BF"/>
    <w:rsid w:val="00ED52E7"/>
    <w:rsid w:val="00ED76BC"/>
    <w:rsid w:val="00ED78E5"/>
    <w:rsid w:val="00ED7F15"/>
    <w:rsid w:val="00EE0299"/>
    <w:rsid w:val="00EE1AE2"/>
    <w:rsid w:val="00EE289A"/>
    <w:rsid w:val="00EE2D9E"/>
    <w:rsid w:val="00EE4335"/>
    <w:rsid w:val="00EE4790"/>
    <w:rsid w:val="00EE4A35"/>
    <w:rsid w:val="00EE6191"/>
    <w:rsid w:val="00EE7F59"/>
    <w:rsid w:val="00EE7FF4"/>
    <w:rsid w:val="00EE7FFA"/>
    <w:rsid w:val="00EF0D24"/>
    <w:rsid w:val="00EF15D1"/>
    <w:rsid w:val="00EF3A12"/>
    <w:rsid w:val="00EF3C6E"/>
    <w:rsid w:val="00EF3EB0"/>
    <w:rsid w:val="00EF4D0F"/>
    <w:rsid w:val="00EF57CC"/>
    <w:rsid w:val="00EF5BD1"/>
    <w:rsid w:val="00EF5C05"/>
    <w:rsid w:val="00EF5CD6"/>
    <w:rsid w:val="00EF61F2"/>
    <w:rsid w:val="00EF6FF2"/>
    <w:rsid w:val="00F01C05"/>
    <w:rsid w:val="00F026D2"/>
    <w:rsid w:val="00F02768"/>
    <w:rsid w:val="00F029A7"/>
    <w:rsid w:val="00F02AB5"/>
    <w:rsid w:val="00F03DC2"/>
    <w:rsid w:val="00F04A1E"/>
    <w:rsid w:val="00F04DEB"/>
    <w:rsid w:val="00F04E3D"/>
    <w:rsid w:val="00F057E8"/>
    <w:rsid w:val="00F05E65"/>
    <w:rsid w:val="00F0668F"/>
    <w:rsid w:val="00F06E46"/>
    <w:rsid w:val="00F1060A"/>
    <w:rsid w:val="00F10776"/>
    <w:rsid w:val="00F11B12"/>
    <w:rsid w:val="00F1218A"/>
    <w:rsid w:val="00F12F52"/>
    <w:rsid w:val="00F13B10"/>
    <w:rsid w:val="00F14BD4"/>
    <w:rsid w:val="00F15BB7"/>
    <w:rsid w:val="00F15EC3"/>
    <w:rsid w:val="00F16762"/>
    <w:rsid w:val="00F16A9B"/>
    <w:rsid w:val="00F17D05"/>
    <w:rsid w:val="00F17F13"/>
    <w:rsid w:val="00F17FF5"/>
    <w:rsid w:val="00F20086"/>
    <w:rsid w:val="00F20315"/>
    <w:rsid w:val="00F21677"/>
    <w:rsid w:val="00F21FE7"/>
    <w:rsid w:val="00F24457"/>
    <w:rsid w:val="00F24E04"/>
    <w:rsid w:val="00F252FC"/>
    <w:rsid w:val="00F258F6"/>
    <w:rsid w:val="00F25D3A"/>
    <w:rsid w:val="00F25D6C"/>
    <w:rsid w:val="00F263DD"/>
    <w:rsid w:val="00F26B01"/>
    <w:rsid w:val="00F27759"/>
    <w:rsid w:val="00F27CE4"/>
    <w:rsid w:val="00F30599"/>
    <w:rsid w:val="00F31555"/>
    <w:rsid w:val="00F31717"/>
    <w:rsid w:val="00F31ADA"/>
    <w:rsid w:val="00F34407"/>
    <w:rsid w:val="00F362B5"/>
    <w:rsid w:val="00F36B46"/>
    <w:rsid w:val="00F3743A"/>
    <w:rsid w:val="00F4178A"/>
    <w:rsid w:val="00F41840"/>
    <w:rsid w:val="00F41E2D"/>
    <w:rsid w:val="00F43251"/>
    <w:rsid w:val="00F4325D"/>
    <w:rsid w:val="00F43EA6"/>
    <w:rsid w:val="00F51066"/>
    <w:rsid w:val="00F52C84"/>
    <w:rsid w:val="00F533FA"/>
    <w:rsid w:val="00F54009"/>
    <w:rsid w:val="00F54A6F"/>
    <w:rsid w:val="00F5624F"/>
    <w:rsid w:val="00F5703F"/>
    <w:rsid w:val="00F57E0F"/>
    <w:rsid w:val="00F63232"/>
    <w:rsid w:val="00F63B6B"/>
    <w:rsid w:val="00F64010"/>
    <w:rsid w:val="00F64AB6"/>
    <w:rsid w:val="00F66361"/>
    <w:rsid w:val="00F66690"/>
    <w:rsid w:val="00F66DA5"/>
    <w:rsid w:val="00F71652"/>
    <w:rsid w:val="00F735E5"/>
    <w:rsid w:val="00F737C1"/>
    <w:rsid w:val="00F741F5"/>
    <w:rsid w:val="00F74835"/>
    <w:rsid w:val="00F75595"/>
    <w:rsid w:val="00F76D55"/>
    <w:rsid w:val="00F7755D"/>
    <w:rsid w:val="00F8004F"/>
    <w:rsid w:val="00F8035E"/>
    <w:rsid w:val="00F80C59"/>
    <w:rsid w:val="00F8199B"/>
    <w:rsid w:val="00F8272F"/>
    <w:rsid w:val="00F8432A"/>
    <w:rsid w:val="00F843F5"/>
    <w:rsid w:val="00F84892"/>
    <w:rsid w:val="00F855B1"/>
    <w:rsid w:val="00F85C0A"/>
    <w:rsid w:val="00F8657E"/>
    <w:rsid w:val="00F86D70"/>
    <w:rsid w:val="00F901B0"/>
    <w:rsid w:val="00F91851"/>
    <w:rsid w:val="00F918A0"/>
    <w:rsid w:val="00F92B0E"/>
    <w:rsid w:val="00F93472"/>
    <w:rsid w:val="00F93A50"/>
    <w:rsid w:val="00F96241"/>
    <w:rsid w:val="00F96A09"/>
    <w:rsid w:val="00F96AA1"/>
    <w:rsid w:val="00F970F5"/>
    <w:rsid w:val="00F97918"/>
    <w:rsid w:val="00F97A49"/>
    <w:rsid w:val="00FA0572"/>
    <w:rsid w:val="00FA0FD4"/>
    <w:rsid w:val="00FA2EDE"/>
    <w:rsid w:val="00FA2EFD"/>
    <w:rsid w:val="00FA49A6"/>
    <w:rsid w:val="00FA4A10"/>
    <w:rsid w:val="00FA535B"/>
    <w:rsid w:val="00FA72CD"/>
    <w:rsid w:val="00FB07E9"/>
    <w:rsid w:val="00FB1F39"/>
    <w:rsid w:val="00FB2396"/>
    <w:rsid w:val="00FB294A"/>
    <w:rsid w:val="00FB2D49"/>
    <w:rsid w:val="00FB3B9A"/>
    <w:rsid w:val="00FB449C"/>
    <w:rsid w:val="00FB4994"/>
    <w:rsid w:val="00FB4A26"/>
    <w:rsid w:val="00FB4E3E"/>
    <w:rsid w:val="00FB5836"/>
    <w:rsid w:val="00FB67BE"/>
    <w:rsid w:val="00FB67D3"/>
    <w:rsid w:val="00FB6CFA"/>
    <w:rsid w:val="00FB6FE5"/>
    <w:rsid w:val="00FB713E"/>
    <w:rsid w:val="00FB7C74"/>
    <w:rsid w:val="00FC0A60"/>
    <w:rsid w:val="00FC20BE"/>
    <w:rsid w:val="00FC2C9C"/>
    <w:rsid w:val="00FC2D50"/>
    <w:rsid w:val="00FC3F09"/>
    <w:rsid w:val="00FC5190"/>
    <w:rsid w:val="00FC5625"/>
    <w:rsid w:val="00FC6F48"/>
    <w:rsid w:val="00FC6F6A"/>
    <w:rsid w:val="00FD045F"/>
    <w:rsid w:val="00FD0DA5"/>
    <w:rsid w:val="00FD2B8E"/>
    <w:rsid w:val="00FD3AE1"/>
    <w:rsid w:val="00FD3FB1"/>
    <w:rsid w:val="00FD4A21"/>
    <w:rsid w:val="00FD5C97"/>
    <w:rsid w:val="00FD6777"/>
    <w:rsid w:val="00FE1C4B"/>
    <w:rsid w:val="00FE24BE"/>
    <w:rsid w:val="00FE294E"/>
    <w:rsid w:val="00FE2AFB"/>
    <w:rsid w:val="00FE2BC3"/>
    <w:rsid w:val="00FE381C"/>
    <w:rsid w:val="00FE4B26"/>
    <w:rsid w:val="00FE658C"/>
    <w:rsid w:val="00FE6E2D"/>
    <w:rsid w:val="00FE7A7A"/>
    <w:rsid w:val="00FF0362"/>
    <w:rsid w:val="00FF1561"/>
    <w:rsid w:val="00FF2356"/>
    <w:rsid w:val="00FF484A"/>
    <w:rsid w:val="00FF48E6"/>
    <w:rsid w:val="00FF642C"/>
    <w:rsid w:val="00FF6AC0"/>
    <w:rsid w:val="00FF716D"/>
    <w:rsid w:val="0108074E"/>
    <w:rsid w:val="01864D28"/>
    <w:rsid w:val="01987377"/>
    <w:rsid w:val="027C30E7"/>
    <w:rsid w:val="02AA3C68"/>
    <w:rsid w:val="02F3ADFD"/>
    <w:rsid w:val="0322852E"/>
    <w:rsid w:val="03279BEB"/>
    <w:rsid w:val="034CA24A"/>
    <w:rsid w:val="03B27844"/>
    <w:rsid w:val="040856C7"/>
    <w:rsid w:val="04994C6E"/>
    <w:rsid w:val="0539840A"/>
    <w:rsid w:val="05AA5C5A"/>
    <w:rsid w:val="05EFA8BD"/>
    <w:rsid w:val="0615C862"/>
    <w:rsid w:val="062B4A6F"/>
    <w:rsid w:val="064D669D"/>
    <w:rsid w:val="0653B8BA"/>
    <w:rsid w:val="073F3FAB"/>
    <w:rsid w:val="079833F8"/>
    <w:rsid w:val="07C2D7AD"/>
    <w:rsid w:val="07CCAB71"/>
    <w:rsid w:val="07CFF308"/>
    <w:rsid w:val="07EF2AEF"/>
    <w:rsid w:val="081C9D5B"/>
    <w:rsid w:val="084030E3"/>
    <w:rsid w:val="084977ED"/>
    <w:rsid w:val="087ABC14"/>
    <w:rsid w:val="088E763D"/>
    <w:rsid w:val="08C95A63"/>
    <w:rsid w:val="08D9FDC2"/>
    <w:rsid w:val="08EECC1C"/>
    <w:rsid w:val="09128ACA"/>
    <w:rsid w:val="092404A8"/>
    <w:rsid w:val="092C742E"/>
    <w:rsid w:val="09612919"/>
    <w:rsid w:val="09613F32"/>
    <w:rsid w:val="096E337D"/>
    <w:rsid w:val="098774ED"/>
    <w:rsid w:val="098CC5D5"/>
    <w:rsid w:val="09E619B3"/>
    <w:rsid w:val="0A522985"/>
    <w:rsid w:val="0A8FD5F9"/>
    <w:rsid w:val="0AA4B40A"/>
    <w:rsid w:val="0AE4CED1"/>
    <w:rsid w:val="0AF9589A"/>
    <w:rsid w:val="0B27D780"/>
    <w:rsid w:val="0B5BE6D0"/>
    <w:rsid w:val="0B747D91"/>
    <w:rsid w:val="0B75BE3B"/>
    <w:rsid w:val="0BA5D131"/>
    <w:rsid w:val="0BDE8A66"/>
    <w:rsid w:val="0C36C2C2"/>
    <w:rsid w:val="0C55CC25"/>
    <w:rsid w:val="0C778DB5"/>
    <w:rsid w:val="0C8807BF"/>
    <w:rsid w:val="0CB98097"/>
    <w:rsid w:val="0CC0F4F6"/>
    <w:rsid w:val="0CC98BF1"/>
    <w:rsid w:val="0D0D2F73"/>
    <w:rsid w:val="0D818424"/>
    <w:rsid w:val="0D81AAEB"/>
    <w:rsid w:val="0DCEB69E"/>
    <w:rsid w:val="0E8BF080"/>
    <w:rsid w:val="0EF16F51"/>
    <w:rsid w:val="0FB602CC"/>
    <w:rsid w:val="0FC135FB"/>
    <w:rsid w:val="0FCCB78A"/>
    <w:rsid w:val="0FFFB7CB"/>
    <w:rsid w:val="106BB507"/>
    <w:rsid w:val="10A3E2F1"/>
    <w:rsid w:val="110AEAE7"/>
    <w:rsid w:val="114C6D7A"/>
    <w:rsid w:val="11538127"/>
    <w:rsid w:val="119896FE"/>
    <w:rsid w:val="11EFFA2C"/>
    <w:rsid w:val="11F9F21A"/>
    <w:rsid w:val="1341D725"/>
    <w:rsid w:val="137AC611"/>
    <w:rsid w:val="13814952"/>
    <w:rsid w:val="1397BBB4"/>
    <w:rsid w:val="13A6AEF8"/>
    <w:rsid w:val="1443DB28"/>
    <w:rsid w:val="14ABC946"/>
    <w:rsid w:val="14F30B78"/>
    <w:rsid w:val="15370EA9"/>
    <w:rsid w:val="162E7158"/>
    <w:rsid w:val="1757D8E3"/>
    <w:rsid w:val="17645E0D"/>
    <w:rsid w:val="176B0459"/>
    <w:rsid w:val="1773B5D6"/>
    <w:rsid w:val="17AF0D13"/>
    <w:rsid w:val="186206EE"/>
    <w:rsid w:val="18AE3620"/>
    <w:rsid w:val="18C78B3B"/>
    <w:rsid w:val="18FADC31"/>
    <w:rsid w:val="196E960F"/>
    <w:rsid w:val="19A289A3"/>
    <w:rsid w:val="19B17E34"/>
    <w:rsid w:val="1A275D19"/>
    <w:rsid w:val="1A6A58D4"/>
    <w:rsid w:val="1A6F7C1F"/>
    <w:rsid w:val="1B66F225"/>
    <w:rsid w:val="1BF32042"/>
    <w:rsid w:val="1C50C4BC"/>
    <w:rsid w:val="1CC28982"/>
    <w:rsid w:val="1CDCC008"/>
    <w:rsid w:val="1D263FE6"/>
    <w:rsid w:val="1D7842CC"/>
    <w:rsid w:val="1D9A913C"/>
    <w:rsid w:val="1D9B8166"/>
    <w:rsid w:val="1DA438C8"/>
    <w:rsid w:val="1DA7DB97"/>
    <w:rsid w:val="1DD37758"/>
    <w:rsid w:val="1EA186DD"/>
    <w:rsid w:val="1EB8B668"/>
    <w:rsid w:val="1F057717"/>
    <w:rsid w:val="1F3D9A67"/>
    <w:rsid w:val="1F9ABA53"/>
    <w:rsid w:val="1F9C1DFD"/>
    <w:rsid w:val="1FCE3053"/>
    <w:rsid w:val="1FE0CCEB"/>
    <w:rsid w:val="20542222"/>
    <w:rsid w:val="205DE0A8"/>
    <w:rsid w:val="20825777"/>
    <w:rsid w:val="2170B4B2"/>
    <w:rsid w:val="2196A522"/>
    <w:rsid w:val="21DB7F86"/>
    <w:rsid w:val="2263EAC5"/>
    <w:rsid w:val="228E8F06"/>
    <w:rsid w:val="229FA54B"/>
    <w:rsid w:val="22DC8B72"/>
    <w:rsid w:val="22EBEAFD"/>
    <w:rsid w:val="2352EBDF"/>
    <w:rsid w:val="23B39662"/>
    <w:rsid w:val="2561F32D"/>
    <w:rsid w:val="257FDF8A"/>
    <w:rsid w:val="258499CC"/>
    <w:rsid w:val="259244D5"/>
    <w:rsid w:val="25AA0F6A"/>
    <w:rsid w:val="25AD89ED"/>
    <w:rsid w:val="26AF3F0A"/>
    <w:rsid w:val="26BFD7D1"/>
    <w:rsid w:val="26D41298"/>
    <w:rsid w:val="270E27A4"/>
    <w:rsid w:val="27180D68"/>
    <w:rsid w:val="27A72FE2"/>
    <w:rsid w:val="27D26513"/>
    <w:rsid w:val="27F96985"/>
    <w:rsid w:val="2849713C"/>
    <w:rsid w:val="286EBC67"/>
    <w:rsid w:val="28C3CA79"/>
    <w:rsid w:val="28D1CE92"/>
    <w:rsid w:val="28DC47C4"/>
    <w:rsid w:val="28DFE041"/>
    <w:rsid w:val="28E1B02C"/>
    <w:rsid w:val="291C8E86"/>
    <w:rsid w:val="2929A2A4"/>
    <w:rsid w:val="299D4ABE"/>
    <w:rsid w:val="29C2E618"/>
    <w:rsid w:val="2A77EB8B"/>
    <w:rsid w:val="2A9C91A4"/>
    <w:rsid w:val="2AC8EE12"/>
    <w:rsid w:val="2AE2A575"/>
    <w:rsid w:val="2AED7BDF"/>
    <w:rsid w:val="2B1B39C7"/>
    <w:rsid w:val="2B4EAEDE"/>
    <w:rsid w:val="2B823FF3"/>
    <w:rsid w:val="2B91C501"/>
    <w:rsid w:val="2BA01817"/>
    <w:rsid w:val="2BC80562"/>
    <w:rsid w:val="2BDAB2F3"/>
    <w:rsid w:val="2C1FAF9B"/>
    <w:rsid w:val="2C269A4E"/>
    <w:rsid w:val="2C4A5378"/>
    <w:rsid w:val="2C4F2357"/>
    <w:rsid w:val="2C939D92"/>
    <w:rsid w:val="2D8BD2F2"/>
    <w:rsid w:val="2DF57924"/>
    <w:rsid w:val="2E2A44A2"/>
    <w:rsid w:val="2E7E2378"/>
    <w:rsid w:val="2E87CE5F"/>
    <w:rsid w:val="2E96ACDB"/>
    <w:rsid w:val="2EBB1B2A"/>
    <w:rsid w:val="30386E1B"/>
    <w:rsid w:val="30CFDF42"/>
    <w:rsid w:val="314E9F08"/>
    <w:rsid w:val="31B1C29B"/>
    <w:rsid w:val="31F01619"/>
    <w:rsid w:val="320ED7B9"/>
    <w:rsid w:val="3242EDE0"/>
    <w:rsid w:val="324DBAD1"/>
    <w:rsid w:val="3279F77D"/>
    <w:rsid w:val="32807316"/>
    <w:rsid w:val="32813C64"/>
    <w:rsid w:val="32D601D1"/>
    <w:rsid w:val="32EB60F0"/>
    <w:rsid w:val="33190082"/>
    <w:rsid w:val="331F6509"/>
    <w:rsid w:val="332134F1"/>
    <w:rsid w:val="33B37E0D"/>
    <w:rsid w:val="341C4377"/>
    <w:rsid w:val="3478D446"/>
    <w:rsid w:val="34C5D5FE"/>
    <w:rsid w:val="35A90CF2"/>
    <w:rsid w:val="35AE04DF"/>
    <w:rsid w:val="361867D0"/>
    <w:rsid w:val="36326B89"/>
    <w:rsid w:val="3642665D"/>
    <w:rsid w:val="3735EABA"/>
    <w:rsid w:val="375D5353"/>
    <w:rsid w:val="376AD5F4"/>
    <w:rsid w:val="378A666A"/>
    <w:rsid w:val="378BFFD2"/>
    <w:rsid w:val="378C458A"/>
    <w:rsid w:val="37924F3E"/>
    <w:rsid w:val="3797C1A0"/>
    <w:rsid w:val="37E45249"/>
    <w:rsid w:val="385A333D"/>
    <w:rsid w:val="385ED650"/>
    <w:rsid w:val="38E271F3"/>
    <w:rsid w:val="38EB97AE"/>
    <w:rsid w:val="38F8C482"/>
    <w:rsid w:val="39193CCA"/>
    <w:rsid w:val="39798510"/>
    <w:rsid w:val="3A21D724"/>
    <w:rsid w:val="3A62EF28"/>
    <w:rsid w:val="3AC85306"/>
    <w:rsid w:val="3AE30CEF"/>
    <w:rsid w:val="3AEBD8F3"/>
    <w:rsid w:val="3AFCE1F4"/>
    <w:rsid w:val="3B757ED0"/>
    <w:rsid w:val="3B956F60"/>
    <w:rsid w:val="3BAA35B8"/>
    <w:rsid w:val="3BE80EB5"/>
    <w:rsid w:val="3BE9B1ED"/>
    <w:rsid w:val="3C2E7843"/>
    <w:rsid w:val="3C3DA507"/>
    <w:rsid w:val="3D30810B"/>
    <w:rsid w:val="3D69D89E"/>
    <w:rsid w:val="3D838BA3"/>
    <w:rsid w:val="3DE13AB5"/>
    <w:rsid w:val="3DE4F95B"/>
    <w:rsid w:val="3E320D84"/>
    <w:rsid w:val="3E8280BD"/>
    <w:rsid w:val="3E90C56F"/>
    <w:rsid w:val="3ECD9BE4"/>
    <w:rsid w:val="3F109AB8"/>
    <w:rsid w:val="3F33E547"/>
    <w:rsid w:val="3F67AE82"/>
    <w:rsid w:val="3F7D15AE"/>
    <w:rsid w:val="401BD28F"/>
    <w:rsid w:val="40687655"/>
    <w:rsid w:val="40AF516E"/>
    <w:rsid w:val="4120AFD1"/>
    <w:rsid w:val="419B3D22"/>
    <w:rsid w:val="41D00440"/>
    <w:rsid w:val="4225C0DA"/>
    <w:rsid w:val="4273B292"/>
    <w:rsid w:val="430D0F28"/>
    <w:rsid w:val="433CDDE6"/>
    <w:rsid w:val="43C5382D"/>
    <w:rsid w:val="43E846B2"/>
    <w:rsid w:val="448531A8"/>
    <w:rsid w:val="448A9BDD"/>
    <w:rsid w:val="4492D7DF"/>
    <w:rsid w:val="44EEFDF2"/>
    <w:rsid w:val="450A2925"/>
    <w:rsid w:val="45294C4A"/>
    <w:rsid w:val="453A43DB"/>
    <w:rsid w:val="453BCE8A"/>
    <w:rsid w:val="4572F9A3"/>
    <w:rsid w:val="45916D0D"/>
    <w:rsid w:val="45940603"/>
    <w:rsid w:val="45A41BA5"/>
    <w:rsid w:val="45A4371C"/>
    <w:rsid w:val="45B85614"/>
    <w:rsid w:val="4605229C"/>
    <w:rsid w:val="468EFD33"/>
    <w:rsid w:val="46D70CD9"/>
    <w:rsid w:val="475B92ED"/>
    <w:rsid w:val="4763A37C"/>
    <w:rsid w:val="47782C23"/>
    <w:rsid w:val="47A1D168"/>
    <w:rsid w:val="47AE8A46"/>
    <w:rsid w:val="47AED3D5"/>
    <w:rsid w:val="47C2FB55"/>
    <w:rsid w:val="47D10EFE"/>
    <w:rsid w:val="48723793"/>
    <w:rsid w:val="489D12FB"/>
    <w:rsid w:val="49049DE1"/>
    <w:rsid w:val="4929CB7E"/>
    <w:rsid w:val="49F7BEC4"/>
    <w:rsid w:val="4A659761"/>
    <w:rsid w:val="4A985A79"/>
    <w:rsid w:val="4ADBCEE4"/>
    <w:rsid w:val="4B325BF2"/>
    <w:rsid w:val="4C1B1F23"/>
    <w:rsid w:val="4CA09759"/>
    <w:rsid w:val="4D11964B"/>
    <w:rsid w:val="4D66A48F"/>
    <w:rsid w:val="4DB053A6"/>
    <w:rsid w:val="4DB941A0"/>
    <w:rsid w:val="4E0529CC"/>
    <w:rsid w:val="4E1F2C93"/>
    <w:rsid w:val="4EA7811C"/>
    <w:rsid w:val="4F675F53"/>
    <w:rsid w:val="4FB8F1D5"/>
    <w:rsid w:val="5045A07B"/>
    <w:rsid w:val="50C701F8"/>
    <w:rsid w:val="50C85BAB"/>
    <w:rsid w:val="5101AF64"/>
    <w:rsid w:val="5133F486"/>
    <w:rsid w:val="51CDBF13"/>
    <w:rsid w:val="52477913"/>
    <w:rsid w:val="5256FF68"/>
    <w:rsid w:val="52B4AEE9"/>
    <w:rsid w:val="52C0D3DB"/>
    <w:rsid w:val="52CA42C2"/>
    <w:rsid w:val="52E7672E"/>
    <w:rsid w:val="52E8E566"/>
    <w:rsid w:val="5301A62E"/>
    <w:rsid w:val="533AC042"/>
    <w:rsid w:val="536D5734"/>
    <w:rsid w:val="537F35E4"/>
    <w:rsid w:val="53809FDD"/>
    <w:rsid w:val="53D6BDD8"/>
    <w:rsid w:val="53E941EB"/>
    <w:rsid w:val="5407C201"/>
    <w:rsid w:val="54566BE3"/>
    <w:rsid w:val="54659F3F"/>
    <w:rsid w:val="549862E2"/>
    <w:rsid w:val="54B18B3F"/>
    <w:rsid w:val="54CD1081"/>
    <w:rsid w:val="54FB9C0B"/>
    <w:rsid w:val="5501AA30"/>
    <w:rsid w:val="557DDF5B"/>
    <w:rsid w:val="5683F8C4"/>
    <w:rsid w:val="569A902F"/>
    <w:rsid w:val="5775C8F9"/>
    <w:rsid w:val="57C5C1E8"/>
    <w:rsid w:val="589314F3"/>
    <w:rsid w:val="5896F053"/>
    <w:rsid w:val="58D38464"/>
    <w:rsid w:val="5920A0C8"/>
    <w:rsid w:val="596DB713"/>
    <w:rsid w:val="59C600D2"/>
    <w:rsid w:val="59D2A7D6"/>
    <w:rsid w:val="5A78BE5A"/>
    <w:rsid w:val="5A8F5579"/>
    <w:rsid w:val="5AB160C5"/>
    <w:rsid w:val="5AC87CE5"/>
    <w:rsid w:val="5ACE1A5F"/>
    <w:rsid w:val="5B45364D"/>
    <w:rsid w:val="5B73B68A"/>
    <w:rsid w:val="5B897FD1"/>
    <w:rsid w:val="5BD217CE"/>
    <w:rsid w:val="5C2D040B"/>
    <w:rsid w:val="5C4EFDD6"/>
    <w:rsid w:val="5C8163F9"/>
    <w:rsid w:val="5CD0183A"/>
    <w:rsid w:val="5D1585D3"/>
    <w:rsid w:val="5D2DFA1D"/>
    <w:rsid w:val="5D4C6924"/>
    <w:rsid w:val="5D7C67C8"/>
    <w:rsid w:val="5D9687D3"/>
    <w:rsid w:val="5DA19403"/>
    <w:rsid w:val="5DEA7FBB"/>
    <w:rsid w:val="5E076E72"/>
    <w:rsid w:val="5E0B19D1"/>
    <w:rsid w:val="5E32E759"/>
    <w:rsid w:val="5E66812E"/>
    <w:rsid w:val="5EE75E29"/>
    <w:rsid w:val="5F1C97AD"/>
    <w:rsid w:val="5F4221B3"/>
    <w:rsid w:val="5F619934"/>
    <w:rsid w:val="5F79C477"/>
    <w:rsid w:val="60F0C871"/>
    <w:rsid w:val="6108F820"/>
    <w:rsid w:val="6134F9B3"/>
    <w:rsid w:val="6138FC0D"/>
    <w:rsid w:val="61689F70"/>
    <w:rsid w:val="6179ED8E"/>
    <w:rsid w:val="61A73D6B"/>
    <w:rsid w:val="62E828F5"/>
    <w:rsid w:val="63573268"/>
    <w:rsid w:val="63631D1D"/>
    <w:rsid w:val="63C2B13F"/>
    <w:rsid w:val="63F0BC78"/>
    <w:rsid w:val="646E909A"/>
    <w:rsid w:val="64A1E07B"/>
    <w:rsid w:val="64A575C9"/>
    <w:rsid w:val="64E0A495"/>
    <w:rsid w:val="655D52B0"/>
    <w:rsid w:val="657482BC"/>
    <w:rsid w:val="65F6AA65"/>
    <w:rsid w:val="6679F78C"/>
    <w:rsid w:val="66B577B8"/>
    <w:rsid w:val="66C50CEA"/>
    <w:rsid w:val="672F84A0"/>
    <w:rsid w:val="675650D6"/>
    <w:rsid w:val="67CA9794"/>
    <w:rsid w:val="67E3EAFC"/>
    <w:rsid w:val="681D726E"/>
    <w:rsid w:val="686B85AD"/>
    <w:rsid w:val="68AC5567"/>
    <w:rsid w:val="68BFF456"/>
    <w:rsid w:val="69452BCF"/>
    <w:rsid w:val="695F26CE"/>
    <w:rsid w:val="697D4C2B"/>
    <w:rsid w:val="69AF658B"/>
    <w:rsid w:val="69B4DF5C"/>
    <w:rsid w:val="69D0C7BD"/>
    <w:rsid w:val="6A630C47"/>
    <w:rsid w:val="6A77B300"/>
    <w:rsid w:val="6AD4A35C"/>
    <w:rsid w:val="6AE65905"/>
    <w:rsid w:val="6AF98C1A"/>
    <w:rsid w:val="6B4F6767"/>
    <w:rsid w:val="6B52DA76"/>
    <w:rsid w:val="6BA8C8DD"/>
    <w:rsid w:val="6CA89B23"/>
    <w:rsid w:val="6CDC808A"/>
    <w:rsid w:val="6D602E9E"/>
    <w:rsid w:val="6DB9E62E"/>
    <w:rsid w:val="6E08559E"/>
    <w:rsid w:val="6E77C76E"/>
    <w:rsid w:val="6E929881"/>
    <w:rsid w:val="6E9C79EB"/>
    <w:rsid w:val="6F3822E4"/>
    <w:rsid w:val="6FC62D67"/>
    <w:rsid w:val="6FF7BA80"/>
    <w:rsid w:val="701D9499"/>
    <w:rsid w:val="7067B199"/>
    <w:rsid w:val="70929444"/>
    <w:rsid w:val="70F72F20"/>
    <w:rsid w:val="713FE225"/>
    <w:rsid w:val="7146C4C9"/>
    <w:rsid w:val="71DAB777"/>
    <w:rsid w:val="71DFED0E"/>
    <w:rsid w:val="71EEC596"/>
    <w:rsid w:val="727C056E"/>
    <w:rsid w:val="72CF7689"/>
    <w:rsid w:val="72EF0B21"/>
    <w:rsid w:val="73230D33"/>
    <w:rsid w:val="7348F2DE"/>
    <w:rsid w:val="73B81941"/>
    <w:rsid w:val="73F539C4"/>
    <w:rsid w:val="740672FC"/>
    <w:rsid w:val="74270C21"/>
    <w:rsid w:val="74512DC5"/>
    <w:rsid w:val="74625D45"/>
    <w:rsid w:val="74717F38"/>
    <w:rsid w:val="7492E5C4"/>
    <w:rsid w:val="74DDCBD2"/>
    <w:rsid w:val="74F77507"/>
    <w:rsid w:val="751B86FB"/>
    <w:rsid w:val="753D84BB"/>
    <w:rsid w:val="754E00DC"/>
    <w:rsid w:val="7589160D"/>
    <w:rsid w:val="75E80E9B"/>
    <w:rsid w:val="75EFAAD5"/>
    <w:rsid w:val="7601F518"/>
    <w:rsid w:val="7631B6ED"/>
    <w:rsid w:val="7712006A"/>
    <w:rsid w:val="775CE0BB"/>
    <w:rsid w:val="78264562"/>
    <w:rsid w:val="7884030A"/>
    <w:rsid w:val="78D7B017"/>
    <w:rsid w:val="78EDB318"/>
    <w:rsid w:val="7931BC35"/>
    <w:rsid w:val="79507EC9"/>
    <w:rsid w:val="7950F514"/>
    <w:rsid w:val="795848A8"/>
    <w:rsid w:val="79844674"/>
    <w:rsid w:val="79A53323"/>
    <w:rsid w:val="79B6C4D3"/>
    <w:rsid w:val="7A06DE44"/>
    <w:rsid w:val="7A0CC47E"/>
    <w:rsid w:val="7A1DF0C2"/>
    <w:rsid w:val="7AE9B21A"/>
    <w:rsid w:val="7B1061FB"/>
    <w:rsid w:val="7B12AFD4"/>
    <w:rsid w:val="7B9B3BF1"/>
    <w:rsid w:val="7BCACA24"/>
    <w:rsid w:val="7BDD1651"/>
    <w:rsid w:val="7BFEC8FC"/>
    <w:rsid w:val="7C5D754F"/>
    <w:rsid w:val="7C741FE9"/>
    <w:rsid w:val="7CB5A372"/>
    <w:rsid w:val="7DBC5C11"/>
    <w:rsid w:val="7E1E2E64"/>
    <w:rsid w:val="7E223C61"/>
    <w:rsid w:val="7E2CBCEB"/>
    <w:rsid w:val="7E40E432"/>
    <w:rsid w:val="7E62B827"/>
    <w:rsid w:val="7EABA1FD"/>
    <w:rsid w:val="7EDCB7DF"/>
    <w:rsid w:val="7EE750F8"/>
    <w:rsid w:val="7F27E084"/>
    <w:rsid w:val="7F30E3E7"/>
    <w:rsid w:val="7F43BFD5"/>
    <w:rsid w:val="7F453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6B711-80BF-441F-84E3-7AE4106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5"/>
    <w:pPr>
      <w:ind w:left="720"/>
      <w:contextualSpacing/>
    </w:pPr>
  </w:style>
  <w:style w:type="paragraph" w:styleId="BalloonText">
    <w:name w:val="Balloon Text"/>
    <w:basedOn w:val="Normal"/>
    <w:link w:val="BalloonTextChar"/>
    <w:uiPriority w:val="99"/>
    <w:semiHidden/>
    <w:unhideWhenUsed/>
    <w:rsid w:val="009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0"/>
    <w:rPr>
      <w:rFonts w:ascii="Segoe UI" w:hAnsi="Segoe UI" w:cs="Segoe UI"/>
      <w:sz w:val="18"/>
      <w:szCs w:val="18"/>
    </w:rPr>
  </w:style>
  <w:style w:type="character" w:styleId="CommentReference">
    <w:name w:val="annotation reference"/>
    <w:basedOn w:val="DefaultParagraphFont"/>
    <w:uiPriority w:val="99"/>
    <w:unhideWhenUsed/>
    <w:rsid w:val="00962430"/>
    <w:rPr>
      <w:sz w:val="16"/>
      <w:szCs w:val="16"/>
    </w:rPr>
  </w:style>
  <w:style w:type="paragraph" w:styleId="CommentText">
    <w:name w:val="annotation text"/>
    <w:basedOn w:val="Normal"/>
    <w:link w:val="CommentTextChar"/>
    <w:uiPriority w:val="99"/>
    <w:unhideWhenUsed/>
    <w:rsid w:val="00962430"/>
    <w:pPr>
      <w:spacing w:line="240" w:lineRule="auto"/>
    </w:pPr>
    <w:rPr>
      <w:sz w:val="20"/>
      <w:szCs w:val="20"/>
    </w:rPr>
  </w:style>
  <w:style w:type="character" w:customStyle="1" w:styleId="CommentTextChar">
    <w:name w:val="Comment Text Char"/>
    <w:basedOn w:val="DefaultParagraphFont"/>
    <w:link w:val="CommentText"/>
    <w:uiPriority w:val="99"/>
    <w:rsid w:val="00962430"/>
    <w:rPr>
      <w:sz w:val="20"/>
      <w:szCs w:val="20"/>
    </w:rPr>
  </w:style>
  <w:style w:type="paragraph" w:styleId="CommentSubject">
    <w:name w:val="annotation subject"/>
    <w:basedOn w:val="CommentText"/>
    <w:next w:val="CommentText"/>
    <w:link w:val="CommentSubjectChar"/>
    <w:uiPriority w:val="99"/>
    <w:semiHidden/>
    <w:unhideWhenUsed/>
    <w:rsid w:val="00962430"/>
    <w:rPr>
      <w:b/>
      <w:bCs/>
    </w:rPr>
  </w:style>
  <w:style w:type="character" w:customStyle="1" w:styleId="CommentSubjectChar">
    <w:name w:val="Comment Subject Char"/>
    <w:basedOn w:val="CommentTextChar"/>
    <w:link w:val="CommentSubject"/>
    <w:uiPriority w:val="99"/>
    <w:semiHidden/>
    <w:rsid w:val="00962430"/>
    <w:rPr>
      <w:b/>
      <w:bCs/>
      <w:sz w:val="20"/>
      <w:szCs w:val="20"/>
    </w:rPr>
  </w:style>
  <w:style w:type="character" w:customStyle="1" w:styleId="normaltextrun">
    <w:name w:val="normaltextrun"/>
    <w:rsid w:val="00310DE9"/>
  </w:style>
  <w:style w:type="character" w:customStyle="1" w:styleId="eop">
    <w:name w:val="eop"/>
    <w:rsid w:val="00310DE9"/>
  </w:style>
  <w:style w:type="character" w:styleId="Hyperlink">
    <w:name w:val="Hyperlink"/>
    <w:rsid w:val="0073290E"/>
    <w:rPr>
      <w:color w:val="0000FF"/>
      <w:u w:val="single"/>
    </w:rPr>
  </w:style>
  <w:style w:type="paragraph" w:styleId="Revision">
    <w:name w:val="Revision"/>
    <w:hidden/>
    <w:uiPriority w:val="99"/>
    <w:semiHidden/>
    <w:rsid w:val="00FA2EFD"/>
    <w:pPr>
      <w:spacing w:after="0" w:line="240" w:lineRule="auto"/>
    </w:pPr>
  </w:style>
  <w:style w:type="paragraph" w:styleId="Header">
    <w:name w:val="header"/>
    <w:basedOn w:val="Normal"/>
    <w:link w:val="HeaderChar"/>
    <w:uiPriority w:val="99"/>
    <w:unhideWhenUsed/>
    <w:rsid w:val="0071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86"/>
  </w:style>
  <w:style w:type="paragraph" w:styleId="Footer">
    <w:name w:val="footer"/>
    <w:basedOn w:val="Normal"/>
    <w:link w:val="FooterChar"/>
    <w:uiPriority w:val="99"/>
    <w:unhideWhenUsed/>
    <w:rsid w:val="0071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86"/>
  </w:style>
  <w:style w:type="character" w:styleId="UnresolvedMention">
    <w:name w:val="Unresolved Mention"/>
    <w:basedOn w:val="DefaultParagraphFont"/>
    <w:uiPriority w:val="99"/>
    <w:unhideWhenUsed/>
    <w:rsid w:val="003D1A36"/>
    <w:rPr>
      <w:color w:val="605E5C"/>
      <w:shd w:val="clear" w:color="auto" w:fill="E1DFDD"/>
    </w:rPr>
  </w:style>
  <w:style w:type="character" w:styleId="Mention">
    <w:name w:val="Mention"/>
    <w:basedOn w:val="DefaultParagraphFont"/>
    <w:uiPriority w:val="99"/>
    <w:unhideWhenUsed/>
    <w:rsid w:val="003D1A36"/>
    <w:rPr>
      <w:color w:val="2B579A"/>
      <w:shd w:val="clear" w:color="auto" w:fill="E1DFDD"/>
    </w:rPr>
  </w:style>
  <w:style w:type="character" w:styleId="FollowedHyperlink">
    <w:name w:val="FollowedHyperlink"/>
    <w:basedOn w:val="DefaultParagraphFont"/>
    <w:uiPriority w:val="99"/>
    <w:semiHidden/>
    <w:unhideWhenUsed/>
    <w:rsid w:val="00FD4A21"/>
    <w:rPr>
      <w:color w:val="954F72" w:themeColor="followedHyperlink"/>
      <w:u w:val="single"/>
    </w:rPr>
  </w:style>
  <w:style w:type="paragraph" w:customStyle="1" w:styleId="paragraph">
    <w:name w:val="paragraph"/>
    <w:basedOn w:val="Normal"/>
    <w:rsid w:val="00E813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9827">
      <w:bodyDiv w:val="1"/>
      <w:marLeft w:val="0"/>
      <w:marRight w:val="0"/>
      <w:marTop w:val="0"/>
      <w:marBottom w:val="0"/>
      <w:divBdr>
        <w:top w:val="none" w:sz="0" w:space="0" w:color="auto"/>
        <w:left w:val="none" w:sz="0" w:space="0" w:color="auto"/>
        <w:bottom w:val="none" w:sz="0" w:space="0" w:color="auto"/>
        <w:right w:val="none" w:sz="0" w:space="0" w:color="auto"/>
      </w:divBdr>
      <w:divsChild>
        <w:div w:id="187984399">
          <w:marLeft w:val="0"/>
          <w:marRight w:val="0"/>
          <w:marTop w:val="0"/>
          <w:marBottom w:val="0"/>
          <w:divBdr>
            <w:top w:val="none" w:sz="0" w:space="0" w:color="auto"/>
            <w:left w:val="none" w:sz="0" w:space="0" w:color="auto"/>
            <w:bottom w:val="none" w:sz="0" w:space="0" w:color="auto"/>
            <w:right w:val="none" w:sz="0" w:space="0" w:color="auto"/>
          </w:divBdr>
        </w:div>
        <w:div w:id="908735753">
          <w:marLeft w:val="0"/>
          <w:marRight w:val="0"/>
          <w:marTop w:val="0"/>
          <w:marBottom w:val="0"/>
          <w:divBdr>
            <w:top w:val="none" w:sz="0" w:space="0" w:color="auto"/>
            <w:left w:val="none" w:sz="0" w:space="0" w:color="auto"/>
            <w:bottom w:val="none" w:sz="0" w:space="0" w:color="auto"/>
            <w:right w:val="none" w:sz="0" w:space="0" w:color="auto"/>
          </w:divBdr>
        </w:div>
        <w:div w:id="1327854455">
          <w:marLeft w:val="0"/>
          <w:marRight w:val="0"/>
          <w:marTop w:val="0"/>
          <w:marBottom w:val="0"/>
          <w:divBdr>
            <w:top w:val="none" w:sz="0" w:space="0" w:color="auto"/>
            <w:left w:val="none" w:sz="0" w:space="0" w:color="auto"/>
            <w:bottom w:val="none" w:sz="0" w:space="0" w:color="auto"/>
            <w:right w:val="none" w:sz="0" w:space="0" w:color="auto"/>
          </w:divBdr>
        </w:div>
        <w:div w:id="1854764359">
          <w:marLeft w:val="0"/>
          <w:marRight w:val="0"/>
          <w:marTop w:val="0"/>
          <w:marBottom w:val="0"/>
          <w:divBdr>
            <w:top w:val="none" w:sz="0" w:space="0" w:color="auto"/>
            <w:left w:val="none" w:sz="0" w:space="0" w:color="auto"/>
            <w:bottom w:val="none" w:sz="0" w:space="0" w:color="auto"/>
            <w:right w:val="none" w:sz="0" w:space="0" w:color="auto"/>
          </w:divBdr>
        </w:div>
        <w:div w:id="2126801367">
          <w:marLeft w:val="0"/>
          <w:marRight w:val="0"/>
          <w:marTop w:val="0"/>
          <w:marBottom w:val="0"/>
          <w:divBdr>
            <w:top w:val="none" w:sz="0" w:space="0" w:color="auto"/>
            <w:left w:val="none" w:sz="0" w:space="0" w:color="auto"/>
            <w:bottom w:val="none" w:sz="0" w:space="0" w:color="auto"/>
            <w:right w:val="none" w:sz="0" w:space="0" w:color="auto"/>
          </w:divBdr>
          <w:divsChild>
            <w:div w:id="527915728">
              <w:marLeft w:val="0"/>
              <w:marRight w:val="0"/>
              <w:marTop w:val="0"/>
              <w:marBottom w:val="0"/>
              <w:divBdr>
                <w:top w:val="none" w:sz="0" w:space="0" w:color="auto"/>
                <w:left w:val="none" w:sz="0" w:space="0" w:color="auto"/>
                <w:bottom w:val="none" w:sz="0" w:space="0" w:color="auto"/>
                <w:right w:val="none" w:sz="0" w:space="0" w:color="auto"/>
              </w:divBdr>
            </w:div>
            <w:div w:id="1383601887">
              <w:marLeft w:val="0"/>
              <w:marRight w:val="0"/>
              <w:marTop w:val="0"/>
              <w:marBottom w:val="0"/>
              <w:divBdr>
                <w:top w:val="none" w:sz="0" w:space="0" w:color="auto"/>
                <w:left w:val="none" w:sz="0" w:space="0" w:color="auto"/>
                <w:bottom w:val="none" w:sz="0" w:space="0" w:color="auto"/>
                <w:right w:val="none" w:sz="0" w:space="0" w:color="auto"/>
              </w:divBdr>
            </w:div>
            <w:div w:id="1961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771">
      <w:bodyDiv w:val="1"/>
      <w:marLeft w:val="0"/>
      <w:marRight w:val="0"/>
      <w:marTop w:val="0"/>
      <w:marBottom w:val="0"/>
      <w:divBdr>
        <w:top w:val="none" w:sz="0" w:space="0" w:color="auto"/>
        <w:left w:val="none" w:sz="0" w:space="0" w:color="auto"/>
        <w:bottom w:val="none" w:sz="0" w:space="0" w:color="auto"/>
        <w:right w:val="none" w:sz="0" w:space="0" w:color="auto"/>
      </w:divBdr>
    </w:div>
    <w:div w:id="630283375">
      <w:bodyDiv w:val="1"/>
      <w:marLeft w:val="0"/>
      <w:marRight w:val="0"/>
      <w:marTop w:val="0"/>
      <w:marBottom w:val="0"/>
      <w:divBdr>
        <w:top w:val="none" w:sz="0" w:space="0" w:color="auto"/>
        <w:left w:val="none" w:sz="0" w:space="0" w:color="auto"/>
        <w:bottom w:val="none" w:sz="0" w:space="0" w:color="auto"/>
        <w:right w:val="none" w:sz="0" w:space="0" w:color="auto"/>
      </w:divBdr>
    </w:div>
    <w:div w:id="850803988">
      <w:bodyDiv w:val="1"/>
      <w:marLeft w:val="0"/>
      <w:marRight w:val="0"/>
      <w:marTop w:val="0"/>
      <w:marBottom w:val="0"/>
      <w:divBdr>
        <w:top w:val="none" w:sz="0" w:space="0" w:color="auto"/>
        <w:left w:val="none" w:sz="0" w:space="0" w:color="auto"/>
        <w:bottom w:val="none" w:sz="0" w:space="0" w:color="auto"/>
        <w:right w:val="none" w:sz="0" w:space="0" w:color="auto"/>
      </w:divBdr>
      <w:divsChild>
        <w:div w:id="1124036361">
          <w:marLeft w:val="0"/>
          <w:marRight w:val="0"/>
          <w:marTop w:val="0"/>
          <w:marBottom w:val="0"/>
          <w:divBdr>
            <w:top w:val="none" w:sz="0" w:space="0" w:color="auto"/>
            <w:left w:val="none" w:sz="0" w:space="0" w:color="auto"/>
            <w:bottom w:val="none" w:sz="0" w:space="0" w:color="auto"/>
            <w:right w:val="none" w:sz="0" w:space="0" w:color="auto"/>
          </w:divBdr>
        </w:div>
        <w:div w:id="1370447593">
          <w:marLeft w:val="0"/>
          <w:marRight w:val="0"/>
          <w:marTop w:val="0"/>
          <w:marBottom w:val="0"/>
          <w:divBdr>
            <w:top w:val="none" w:sz="0" w:space="0" w:color="auto"/>
            <w:left w:val="none" w:sz="0" w:space="0" w:color="auto"/>
            <w:bottom w:val="none" w:sz="0" w:space="0" w:color="auto"/>
            <w:right w:val="none" w:sz="0" w:space="0" w:color="auto"/>
          </w:divBdr>
        </w:div>
        <w:div w:id="1434351495">
          <w:marLeft w:val="0"/>
          <w:marRight w:val="0"/>
          <w:marTop w:val="0"/>
          <w:marBottom w:val="0"/>
          <w:divBdr>
            <w:top w:val="none" w:sz="0" w:space="0" w:color="auto"/>
            <w:left w:val="none" w:sz="0" w:space="0" w:color="auto"/>
            <w:bottom w:val="none" w:sz="0" w:space="0" w:color="auto"/>
            <w:right w:val="none" w:sz="0" w:space="0" w:color="auto"/>
          </w:divBdr>
        </w:div>
      </w:divsChild>
    </w:div>
    <w:div w:id="1122380847">
      <w:bodyDiv w:val="1"/>
      <w:marLeft w:val="0"/>
      <w:marRight w:val="0"/>
      <w:marTop w:val="0"/>
      <w:marBottom w:val="0"/>
      <w:divBdr>
        <w:top w:val="none" w:sz="0" w:space="0" w:color="auto"/>
        <w:left w:val="none" w:sz="0" w:space="0" w:color="auto"/>
        <w:bottom w:val="none" w:sz="0" w:space="0" w:color="auto"/>
        <w:right w:val="none" w:sz="0" w:space="0" w:color="auto"/>
      </w:divBdr>
    </w:div>
    <w:div w:id="1176266519">
      <w:bodyDiv w:val="1"/>
      <w:marLeft w:val="0"/>
      <w:marRight w:val="0"/>
      <w:marTop w:val="0"/>
      <w:marBottom w:val="0"/>
      <w:divBdr>
        <w:top w:val="none" w:sz="0" w:space="0" w:color="auto"/>
        <w:left w:val="none" w:sz="0" w:space="0" w:color="auto"/>
        <w:bottom w:val="none" w:sz="0" w:space="0" w:color="auto"/>
        <w:right w:val="none" w:sz="0" w:space="0" w:color="auto"/>
      </w:divBdr>
      <w:divsChild>
        <w:div w:id="240987379">
          <w:marLeft w:val="0"/>
          <w:marRight w:val="0"/>
          <w:marTop w:val="0"/>
          <w:marBottom w:val="0"/>
          <w:divBdr>
            <w:top w:val="none" w:sz="0" w:space="0" w:color="auto"/>
            <w:left w:val="none" w:sz="0" w:space="0" w:color="auto"/>
            <w:bottom w:val="none" w:sz="0" w:space="0" w:color="auto"/>
            <w:right w:val="none" w:sz="0" w:space="0" w:color="auto"/>
          </w:divBdr>
        </w:div>
        <w:div w:id="1300066862">
          <w:marLeft w:val="0"/>
          <w:marRight w:val="0"/>
          <w:marTop w:val="0"/>
          <w:marBottom w:val="0"/>
          <w:divBdr>
            <w:top w:val="none" w:sz="0" w:space="0" w:color="auto"/>
            <w:left w:val="none" w:sz="0" w:space="0" w:color="auto"/>
            <w:bottom w:val="none" w:sz="0" w:space="0" w:color="auto"/>
            <w:right w:val="none" w:sz="0" w:space="0" w:color="auto"/>
          </w:divBdr>
        </w:div>
        <w:div w:id="1801222391">
          <w:marLeft w:val="0"/>
          <w:marRight w:val="0"/>
          <w:marTop w:val="0"/>
          <w:marBottom w:val="0"/>
          <w:divBdr>
            <w:top w:val="none" w:sz="0" w:space="0" w:color="auto"/>
            <w:left w:val="none" w:sz="0" w:space="0" w:color="auto"/>
            <w:bottom w:val="none" w:sz="0" w:space="0" w:color="auto"/>
            <w:right w:val="none" w:sz="0" w:space="0" w:color="auto"/>
          </w:divBdr>
        </w:div>
        <w:div w:id="2034724493">
          <w:marLeft w:val="0"/>
          <w:marRight w:val="0"/>
          <w:marTop w:val="0"/>
          <w:marBottom w:val="0"/>
          <w:divBdr>
            <w:top w:val="none" w:sz="0" w:space="0" w:color="auto"/>
            <w:left w:val="none" w:sz="0" w:space="0" w:color="auto"/>
            <w:bottom w:val="none" w:sz="0" w:space="0" w:color="auto"/>
            <w:right w:val="none" w:sz="0" w:space="0" w:color="auto"/>
          </w:divBdr>
        </w:div>
        <w:div w:id="2108652192">
          <w:marLeft w:val="0"/>
          <w:marRight w:val="0"/>
          <w:marTop w:val="0"/>
          <w:marBottom w:val="0"/>
          <w:divBdr>
            <w:top w:val="none" w:sz="0" w:space="0" w:color="auto"/>
            <w:left w:val="none" w:sz="0" w:space="0" w:color="auto"/>
            <w:bottom w:val="none" w:sz="0" w:space="0" w:color="auto"/>
            <w:right w:val="none" w:sz="0" w:space="0" w:color="auto"/>
          </w:divBdr>
        </w:div>
      </w:divsChild>
    </w:div>
    <w:div w:id="1814366083">
      <w:bodyDiv w:val="1"/>
      <w:marLeft w:val="0"/>
      <w:marRight w:val="0"/>
      <w:marTop w:val="0"/>
      <w:marBottom w:val="0"/>
      <w:divBdr>
        <w:top w:val="none" w:sz="0" w:space="0" w:color="auto"/>
        <w:left w:val="none" w:sz="0" w:space="0" w:color="auto"/>
        <w:bottom w:val="none" w:sz="0" w:space="0" w:color="auto"/>
        <w:right w:val="none" w:sz="0" w:space="0" w:color="auto"/>
      </w:divBdr>
      <w:divsChild>
        <w:div w:id="405300103">
          <w:marLeft w:val="0"/>
          <w:marRight w:val="0"/>
          <w:marTop w:val="0"/>
          <w:marBottom w:val="0"/>
          <w:divBdr>
            <w:top w:val="none" w:sz="0" w:space="0" w:color="auto"/>
            <w:left w:val="none" w:sz="0" w:space="0" w:color="auto"/>
            <w:bottom w:val="none" w:sz="0" w:space="0" w:color="auto"/>
            <w:right w:val="none" w:sz="0" w:space="0" w:color="auto"/>
          </w:divBdr>
        </w:div>
        <w:div w:id="1739815707">
          <w:marLeft w:val="0"/>
          <w:marRight w:val="0"/>
          <w:marTop w:val="0"/>
          <w:marBottom w:val="0"/>
          <w:divBdr>
            <w:top w:val="none" w:sz="0" w:space="0" w:color="auto"/>
            <w:left w:val="none" w:sz="0" w:space="0" w:color="auto"/>
            <w:bottom w:val="none" w:sz="0" w:space="0" w:color="auto"/>
            <w:right w:val="none" w:sz="0" w:space="0" w:color="auto"/>
          </w:divBdr>
        </w:div>
      </w:divsChild>
    </w:div>
    <w:div w:id="18357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evelling-up-fund-prospectus" TargetMode="External"/><Relationship Id="rId18" Type="http://schemas.openxmlformats.org/officeDocument/2006/relationships/hyperlink" Target="https://www.gov.uk/guidance/transport-analysis-guidance-ta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department-for-communities-and-local-government-appraisal-guide"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gov.uk/government/publications/levelling-up-fund-additional-documents" TargetMode="External"/><Relationship Id="rId17" Type="http://schemas.openxmlformats.org/officeDocument/2006/relationships/hyperlink" Target="https://www.gov.uk/government/publications/the-green-book-appraisal-and-evaluation-in-central-governent/the-green-book-2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epartment-for-communities-and-local-government-appraisal-guide" TargetMode="External"/><Relationship Id="rId20" Type="http://schemas.openxmlformats.org/officeDocument/2006/relationships/hyperlink" Target="https://www.gov.uk/government/publications/the-green-book-appraisal-and-evaluation-in-central-governent/the-green-book-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levelling-up-fund-additional-document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9438/HMT_Magenta_Book.pdf" TargetMode="External"/><Relationship Id="rId23" Type="http://schemas.openxmlformats.org/officeDocument/2006/relationships/hyperlink" Target="https://www.gov.uk/guidance/transport-analysis-guidance-tag" TargetMode="External"/><Relationship Id="rId10" Type="http://schemas.openxmlformats.org/officeDocument/2006/relationships/endnotes" Target="endnotes.xml"/><Relationship Id="rId19" Type="http://schemas.openxmlformats.org/officeDocument/2006/relationships/hyperlink" Target="https://www.gov.uk/government/publications/department-for-communities-and-local-government-appraisal-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evelling-up-fund-additional-documents" TargetMode="External"/><Relationship Id="rId22" Type="http://schemas.openxmlformats.org/officeDocument/2006/relationships/hyperlink" Target="https://www.gov.uk/guidance/transport-analysis-guidance-tag"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3C4A673-F0F7-41C6-83FA-709CA1CBDF17}">
    <t:Anchor>
      <t:Comment id="1896589235"/>
    </t:Anchor>
    <t:History>
      <t:Event id="{6D790419-D957-4D72-99F7-69D24EC9B9E3}" time="2021-03-25T11:38:01Z">
        <t:Attribution userId="S::beatrice.andrews@communities.gov.uk::8452e214-b3ce-45ad-8ac7-ec433d4b6215" userProvider="AD" userName="Beatrice Andrews"/>
        <t:Anchor>
          <t:Comment id="1896589235"/>
        </t:Anchor>
        <t:Create/>
      </t:Event>
      <t:Event id="{E813FCBB-64C1-47C4-AA19-EBD67AED27BC}" time="2021-03-25T11:38:01Z">
        <t:Attribution userId="S::beatrice.andrews@communities.gov.uk::8452e214-b3ce-45ad-8ac7-ec433d4b6215" userProvider="AD" userName="Beatrice Andrews"/>
        <t:Anchor>
          <t:Comment id="1896589235"/>
        </t:Anchor>
        <t:Assign userId="S::Cleo.Heath-Brook@communities.gov.uk::35416772-55ad-41fd-8892-4e9274823b66" userProvider="AD" userName="Cleo Heath-Brook"/>
      </t:Event>
      <t:Event id="{02EE7A54-F10D-405C-BC83-A750AE0ABFA9}" time="2021-03-25T11:38:01Z">
        <t:Attribution userId="S::beatrice.andrews@communities.gov.uk::8452e214-b3ce-45ad-8ac7-ec433d4b6215" userProvider="AD" userName="Beatrice Andrews"/>
        <t:Anchor>
          <t:Comment id="1896589235"/>
        </t:Anchor>
        <t:SetTitle title="I'm not sure how I would answer this. Interested in @Cleo Heath-Brook 's 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a4c9dd-6cff-41ee-bc74-e1f53c349903">
      <UserInfo>
        <DisplayName>Beatrice Andrews</DisplayName>
        <AccountId>7345</AccountId>
        <AccountType/>
      </UserInfo>
    </SharedWithUsers>
    <xSherpaClassifyTag xmlns="725e845c-2d7b-4130-bacf-a0028de51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4" ma:contentTypeDescription="Create a new document." ma:contentTypeScope="" ma:versionID="0409e27a19921126f4d7875ad0efd4ce">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cc9e318aa6499787138ac8930b9d6267"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xSherpaClassifyTag" ma:index="21"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A3D8-D4A2-482F-906D-234A17782B60}">
  <ds:schemaRefs>
    <ds:schemaRef ds:uri="http://schemas.microsoft.com/office/2006/metadata/properties"/>
    <ds:schemaRef ds:uri="http://schemas.microsoft.com/office/infopath/2007/PartnerControls"/>
    <ds:schemaRef ds:uri="a6a4c9dd-6cff-41ee-bc74-e1f53c349903"/>
    <ds:schemaRef ds:uri="725e845c-2d7b-4130-bacf-a0028de519a7"/>
  </ds:schemaRefs>
</ds:datastoreItem>
</file>

<file path=customXml/itemProps2.xml><?xml version="1.0" encoding="utf-8"?>
<ds:datastoreItem xmlns:ds="http://schemas.openxmlformats.org/officeDocument/2006/customXml" ds:itemID="{CBFD19D3-D46B-426B-85D9-1D686F963E9E}">
  <ds:schemaRefs>
    <ds:schemaRef ds:uri="http://schemas.microsoft.com/sharepoint/v3/contenttype/forms"/>
  </ds:schemaRefs>
</ds:datastoreItem>
</file>

<file path=customXml/itemProps3.xml><?xml version="1.0" encoding="utf-8"?>
<ds:datastoreItem xmlns:ds="http://schemas.openxmlformats.org/officeDocument/2006/customXml" ds:itemID="{B3ED3C93-A46E-45A9-906E-A9B21D3AB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FFF44-7FFD-4763-BB4C-5EFE8A0A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36230</CharactersWithSpaces>
  <SharedDoc>false</SharedDoc>
  <HLinks>
    <vt:vector size="78" baseType="variant">
      <vt:variant>
        <vt:i4>5701716</vt:i4>
      </vt:variant>
      <vt:variant>
        <vt:i4>168</vt:i4>
      </vt:variant>
      <vt:variant>
        <vt:i4>0</vt:i4>
      </vt:variant>
      <vt:variant>
        <vt:i4>5</vt:i4>
      </vt:variant>
      <vt:variant>
        <vt:lpwstr>https://www.gov.uk/government/publications/levelling-up-fund-additional-documents</vt:lpwstr>
      </vt:variant>
      <vt:variant>
        <vt:lpwstr/>
      </vt:variant>
      <vt:variant>
        <vt:i4>3145791</vt:i4>
      </vt:variant>
      <vt:variant>
        <vt:i4>141</vt:i4>
      </vt:variant>
      <vt:variant>
        <vt:i4>0</vt:i4>
      </vt:variant>
      <vt:variant>
        <vt:i4>5</vt:i4>
      </vt:variant>
      <vt:variant>
        <vt:lpwstr>https://www.gov.uk/guidance/transport-analysis-guidance-tag</vt:lpwstr>
      </vt:variant>
      <vt:variant>
        <vt:lpwstr/>
      </vt:variant>
      <vt:variant>
        <vt:i4>3145791</vt:i4>
      </vt:variant>
      <vt:variant>
        <vt:i4>138</vt:i4>
      </vt:variant>
      <vt:variant>
        <vt:i4>0</vt:i4>
      </vt:variant>
      <vt:variant>
        <vt:i4>5</vt:i4>
      </vt:variant>
      <vt:variant>
        <vt:lpwstr>https://www.gov.uk/guidance/transport-analysis-guidance-tag</vt:lpwstr>
      </vt:variant>
      <vt:variant>
        <vt:lpwstr/>
      </vt:variant>
      <vt:variant>
        <vt:i4>7602220</vt:i4>
      </vt:variant>
      <vt:variant>
        <vt:i4>135</vt:i4>
      </vt:variant>
      <vt:variant>
        <vt:i4>0</vt:i4>
      </vt:variant>
      <vt:variant>
        <vt:i4>5</vt:i4>
      </vt:variant>
      <vt:variant>
        <vt:lpwstr>https://www.gov.uk/government/publications/department-for-communities-and-local-government-appraisal-guide</vt:lpwstr>
      </vt:variant>
      <vt:variant>
        <vt:lpwstr/>
      </vt:variant>
      <vt:variant>
        <vt:i4>3997816</vt:i4>
      </vt:variant>
      <vt:variant>
        <vt:i4>132</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129</vt:i4>
      </vt:variant>
      <vt:variant>
        <vt:i4>0</vt:i4>
      </vt:variant>
      <vt:variant>
        <vt:i4>5</vt:i4>
      </vt:variant>
      <vt:variant>
        <vt:lpwstr>https://www.gov.uk/government/publications/department-for-communities-and-local-government-appraisal-guide</vt:lpwstr>
      </vt:variant>
      <vt:variant>
        <vt:lpwstr/>
      </vt:variant>
      <vt:variant>
        <vt:i4>3145791</vt:i4>
      </vt:variant>
      <vt:variant>
        <vt:i4>126</vt:i4>
      </vt:variant>
      <vt:variant>
        <vt:i4>0</vt:i4>
      </vt:variant>
      <vt:variant>
        <vt:i4>5</vt:i4>
      </vt:variant>
      <vt:variant>
        <vt:lpwstr>https://www.gov.uk/guidance/transport-analysis-guidance-tag</vt:lpwstr>
      </vt:variant>
      <vt:variant>
        <vt:lpwstr/>
      </vt:variant>
      <vt:variant>
        <vt:i4>3997816</vt:i4>
      </vt:variant>
      <vt:variant>
        <vt:i4>123</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120</vt:i4>
      </vt:variant>
      <vt:variant>
        <vt:i4>0</vt:i4>
      </vt:variant>
      <vt:variant>
        <vt:i4>5</vt:i4>
      </vt:variant>
      <vt:variant>
        <vt:lpwstr>https://www.gov.uk/government/publications/department-for-communities-and-local-government-appraisal-guide</vt:lpwstr>
      </vt:variant>
      <vt:variant>
        <vt:lpwstr/>
      </vt:variant>
      <vt:variant>
        <vt:i4>4784225</vt:i4>
      </vt:variant>
      <vt:variant>
        <vt:i4>117</vt:i4>
      </vt:variant>
      <vt:variant>
        <vt:i4>0</vt:i4>
      </vt:variant>
      <vt:variant>
        <vt:i4>5</vt:i4>
      </vt:variant>
      <vt:variant>
        <vt:lpwstr>https://assets.publishing.service.gov.uk/government/uploads/system/uploads/attachment_data/file/879438/HMT_Magenta_Book.pdf</vt:lpwstr>
      </vt:variant>
      <vt:variant>
        <vt:lpwstr/>
      </vt:variant>
      <vt:variant>
        <vt:i4>6619197</vt:i4>
      </vt:variant>
      <vt:variant>
        <vt:i4>6</vt:i4>
      </vt:variant>
      <vt:variant>
        <vt:i4>0</vt:i4>
      </vt:variant>
      <vt:variant>
        <vt:i4>5</vt:i4>
      </vt:variant>
      <vt:variant>
        <vt:lpwstr>C:\Users\RBUNCH\AppData\Local\Microsoft\Windows\INetCache\Content.Outlook\T7EWKWEQ\LUF Technical Note</vt:lpwstr>
      </vt:variant>
      <vt:variant>
        <vt:lpwstr/>
      </vt:variant>
      <vt:variant>
        <vt:i4>7798822</vt:i4>
      </vt:variant>
      <vt:variant>
        <vt:i4>3</vt:i4>
      </vt:variant>
      <vt:variant>
        <vt:i4>0</vt:i4>
      </vt:variant>
      <vt:variant>
        <vt:i4>5</vt:i4>
      </vt:variant>
      <vt:variant>
        <vt:lpwstr>https://www.gov.uk/government/publications/levelling-up-fund-prospectus</vt:lpwstr>
      </vt:variant>
      <vt:variant>
        <vt:lpwstr/>
      </vt:variant>
      <vt:variant>
        <vt:i4>5701716</vt:i4>
      </vt:variant>
      <vt:variant>
        <vt:i4>0</vt:i4>
      </vt:variant>
      <vt:variant>
        <vt:i4>0</vt:i4>
      </vt:variant>
      <vt:variant>
        <vt:i4>5</vt:i4>
      </vt:variant>
      <vt:variant>
        <vt:lpwstr>https://www.gov.uk/government/publications/levelling-up-fund-additional-documents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Levelling Up Fund: Application form (Open document template version)</dc:title>
  <dc:subject/>
  <dc:creator>Steven Greenwood</dc:creator>
  <cp:keywords>levelling up fund, application form, open document template version, odt</cp:keywords>
  <dc:description/>
  <cp:lastModifiedBy>Dave Stiffell</cp:lastModifiedBy>
  <cp:revision>6</cp:revision>
  <dcterms:created xsi:type="dcterms:W3CDTF">2021-05-21T08:10:00Z</dcterms:created>
  <dcterms:modified xsi:type="dcterms:W3CDTF">2021-05-27T11:33:00Z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