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9F0B" w14:textId="6C69BBE3" w:rsidR="005A7986" w:rsidRPr="001225CE" w:rsidRDefault="004108FA" w:rsidP="0012042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  <w:bookmarkStart w:id="0" w:name="_GoBack"/>
      <w:bookmarkEnd w:id="0"/>
      <w:r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t xml:space="preserve">Request for an opinion on whether a study is a clinical trial of an investigational medicinal product under </w:t>
      </w:r>
      <w:r w:rsidR="00361AF0">
        <w:rPr>
          <w:rFonts w:ascii="Arial" w:eastAsia="Calibri" w:hAnsi="Arial" w:cs="Arial"/>
          <w:b/>
          <w:color w:val="44546A" w:themeColor="text2"/>
          <w:sz w:val="30"/>
          <w:szCs w:val="30"/>
        </w:rPr>
        <w:t>The Medicines for Human Use (Clinical Trials) Regulations 2004</w:t>
      </w:r>
      <w:r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t xml:space="preserve"> </w:t>
      </w:r>
    </w:p>
    <w:p w14:paraId="0B92400B" w14:textId="77777777" w:rsidR="00B01441" w:rsidRPr="001225CE" w:rsidRDefault="00B01441" w:rsidP="00120426">
      <w:pPr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</w:p>
    <w:p w14:paraId="727CA656" w14:textId="358A4781" w:rsidR="004108FA" w:rsidRPr="001225CE" w:rsidRDefault="004108FA" w:rsidP="00120426">
      <w:pPr>
        <w:tabs>
          <w:tab w:val="center" w:pos="4513"/>
          <w:tab w:val="right" w:pos="9026"/>
        </w:tabs>
        <w:spacing w:after="200" w:line="276" w:lineRule="auto"/>
        <w:rPr>
          <w:rFonts w:ascii="Arial" w:eastAsia="Calibri" w:hAnsi="Arial" w:cs="Arial"/>
          <w:sz w:val="24"/>
          <w:szCs w:val="24"/>
          <w:lang w:val="en"/>
        </w:rPr>
      </w:pPr>
      <w:r w:rsidRPr="001225CE">
        <w:rPr>
          <w:rFonts w:ascii="Arial" w:eastAsia="Calibri" w:hAnsi="Arial" w:cs="Arial"/>
          <w:sz w:val="24"/>
          <w:szCs w:val="24"/>
          <w:lang w:val="en"/>
        </w:rPr>
        <w:t xml:space="preserve">Clinical trials of </w:t>
      </w:r>
      <w:r w:rsidR="00580D35" w:rsidRPr="001225CE">
        <w:rPr>
          <w:rFonts w:ascii="Arial" w:eastAsia="Calibri" w:hAnsi="Arial" w:cs="Arial"/>
          <w:sz w:val="24"/>
          <w:szCs w:val="24"/>
          <w:lang w:val="en"/>
        </w:rPr>
        <w:t xml:space="preserve">investigational </w:t>
      </w:r>
      <w:r w:rsidRPr="001225CE">
        <w:rPr>
          <w:rFonts w:ascii="Arial" w:eastAsia="Calibri" w:hAnsi="Arial" w:cs="Arial"/>
          <w:sz w:val="24"/>
          <w:szCs w:val="24"/>
          <w:lang w:val="en"/>
        </w:rPr>
        <w:t>medicinal products</w:t>
      </w:r>
      <w:r w:rsidR="00580D35" w:rsidRPr="001225CE">
        <w:rPr>
          <w:rFonts w:ascii="Arial" w:eastAsia="Calibri" w:hAnsi="Arial" w:cs="Arial"/>
          <w:sz w:val="24"/>
          <w:szCs w:val="24"/>
          <w:lang w:val="en"/>
        </w:rPr>
        <w:t xml:space="preserve"> (IMPs)</w:t>
      </w:r>
      <w:r w:rsidRPr="001225CE">
        <w:rPr>
          <w:rFonts w:ascii="Arial" w:eastAsia="Calibri" w:hAnsi="Arial" w:cs="Arial"/>
          <w:sz w:val="24"/>
          <w:szCs w:val="24"/>
          <w:lang w:val="en"/>
        </w:rPr>
        <w:t xml:space="preserve"> in the UK are regulated by </w:t>
      </w:r>
      <w:hyperlink r:id="rId11" w:tgtFrame="_blank" w:history="1">
        <w:r w:rsidRPr="001225CE">
          <w:rPr>
            <w:rStyle w:val="Hyperlink"/>
            <w:rFonts w:ascii="Arial" w:eastAsia="Calibri" w:hAnsi="Arial" w:cs="Arial"/>
            <w:sz w:val="24"/>
            <w:szCs w:val="24"/>
            <w:lang w:val="en"/>
          </w:rPr>
          <w:t>The Medicines for Human Use (Clinical Trials) Regulations 2004 (SI 1031) </w:t>
        </w:r>
      </w:hyperlink>
      <w:r w:rsidRPr="001225CE">
        <w:rPr>
          <w:rFonts w:ascii="Arial" w:eastAsia="Calibri" w:hAnsi="Arial" w:cs="Arial"/>
          <w:sz w:val="24"/>
          <w:szCs w:val="24"/>
          <w:lang w:val="en"/>
        </w:rPr>
        <w:t>as amended.</w:t>
      </w:r>
    </w:p>
    <w:p w14:paraId="395B6EB9" w14:textId="77777777" w:rsidR="005C10EC" w:rsidRPr="001225CE" w:rsidRDefault="00AF1BD5" w:rsidP="00120426">
      <w:pPr>
        <w:tabs>
          <w:tab w:val="center" w:pos="4513"/>
          <w:tab w:val="right" w:pos="9026"/>
        </w:tabs>
        <w:spacing w:after="200" w:line="276" w:lineRule="auto"/>
        <w:rPr>
          <w:sz w:val="24"/>
          <w:szCs w:val="24"/>
        </w:rPr>
      </w:pPr>
      <w:r w:rsidRPr="001225CE">
        <w:rPr>
          <w:rFonts w:ascii="Arial" w:eastAsia="Calibri" w:hAnsi="Arial" w:cs="Arial"/>
          <w:sz w:val="24"/>
          <w:szCs w:val="24"/>
        </w:rPr>
        <w:t xml:space="preserve">This form should be used to request a </w:t>
      </w:r>
      <w:r w:rsidR="00F56C9C" w:rsidRPr="001225CE">
        <w:rPr>
          <w:rFonts w:ascii="Arial" w:eastAsia="Calibri" w:hAnsi="Arial" w:cs="Arial"/>
          <w:sz w:val="24"/>
          <w:szCs w:val="24"/>
        </w:rPr>
        <w:t>protocol review</w:t>
      </w:r>
      <w:r w:rsidRPr="001225CE">
        <w:rPr>
          <w:rFonts w:ascii="Arial" w:eastAsia="Calibri" w:hAnsi="Arial" w:cs="Arial"/>
          <w:sz w:val="24"/>
          <w:szCs w:val="24"/>
        </w:rPr>
        <w:t xml:space="preserve"> with the MHRA</w:t>
      </w:r>
      <w:r w:rsidR="00F56C9C" w:rsidRPr="001225CE">
        <w:rPr>
          <w:rFonts w:ascii="Arial" w:eastAsia="Calibri" w:hAnsi="Arial" w:cs="Arial"/>
          <w:sz w:val="24"/>
          <w:szCs w:val="24"/>
        </w:rPr>
        <w:t xml:space="preserve"> in order to </w:t>
      </w:r>
      <w:r w:rsidR="004108FA" w:rsidRPr="001225CE">
        <w:rPr>
          <w:rFonts w:ascii="Arial" w:eastAsia="Calibri" w:hAnsi="Arial" w:cs="Arial"/>
          <w:sz w:val="24"/>
          <w:szCs w:val="24"/>
        </w:rPr>
        <w:t xml:space="preserve">obtain an opinion on whether a study </w:t>
      </w:r>
      <w:r w:rsidR="00580D35" w:rsidRPr="001225CE">
        <w:rPr>
          <w:rFonts w:ascii="Arial" w:eastAsia="Calibri" w:hAnsi="Arial" w:cs="Arial"/>
          <w:sz w:val="24"/>
          <w:szCs w:val="24"/>
        </w:rPr>
        <w:t xml:space="preserve">involving a medicinal product </w:t>
      </w:r>
      <w:r w:rsidR="004108FA" w:rsidRPr="001225CE">
        <w:rPr>
          <w:rFonts w:ascii="Arial" w:eastAsia="Calibri" w:hAnsi="Arial" w:cs="Arial"/>
          <w:sz w:val="24"/>
          <w:szCs w:val="24"/>
        </w:rPr>
        <w:t>falls within the scope of the clinical trial regulations and therefore requires a</w:t>
      </w:r>
      <w:r w:rsidR="00F56C9C" w:rsidRPr="001225CE">
        <w:rPr>
          <w:rFonts w:ascii="Arial" w:eastAsia="Calibri" w:hAnsi="Arial" w:cs="Arial"/>
          <w:sz w:val="24"/>
          <w:szCs w:val="24"/>
        </w:rPr>
        <w:t xml:space="preserve"> clinical trial authorisation (CTA)</w:t>
      </w:r>
      <w:r w:rsidR="00CD5C8D" w:rsidRPr="001225CE">
        <w:rPr>
          <w:rFonts w:ascii="Arial" w:eastAsia="Calibri" w:hAnsi="Arial" w:cs="Arial"/>
          <w:sz w:val="24"/>
          <w:szCs w:val="24"/>
        </w:rPr>
        <w:t>.</w:t>
      </w:r>
      <w:r w:rsidR="007442AF" w:rsidRPr="001225CE">
        <w:rPr>
          <w:sz w:val="24"/>
          <w:szCs w:val="24"/>
        </w:rPr>
        <w:t xml:space="preserve"> </w:t>
      </w:r>
    </w:p>
    <w:p w14:paraId="2E171882" w14:textId="037BA451" w:rsidR="00AF1BD5" w:rsidRPr="001225CE" w:rsidRDefault="00AF1BD5" w:rsidP="00120426">
      <w:pPr>
        <w:tabs>
          <w:tab w:val="center" w:pos="4513"/>
          <w:tab w:val="right" w:pos="9026"/>
        </w:tabs>
        <w:spacing w:after="200" w:line="276" w:lineRule="auto"/>
        <w:rPr>
          <w:rFonts w:ascii="Arial" w:eastAsia="Calibri" w:hAnsi="Arial" w:cs="Arial"/>
          <w:sz w:val="24"/>
          <w:szCs w:val="24"/>
        </w:rPr>
      </w:pPr>
      <w:r w:rsidRPr="001225CE">
        <w:rPr>
          <w:rFonts w:ascii="Arial" w:eastAsia="Calibri" w:hAnsi="Arial" w:cs="Arial"/>
          <w:sz w:val="24"/>
          <w:szCs w:val="24"/>
        </w:rPr>
        <w:t>Please complete this form and email</w:t>
      </w:r>
      <w:r w:rsidR="00CE6226" w:rsidRPr="001225CE">
        <w:rPr>
          <w:rFonts w:ascii="Arial" w:eastAsia="Calibri" w:hAnsi="Arial" w:cs="Arial"/>
          <w:sz w:val="24"/>
          <w:szCs w:val="24"/>
        </w:rPr>
        <w:t xml:space="preserve"> it</w:t>
      </w:r>
      <w:r w:rsidRPr="001225CE">
        <w:rPr>
          <w:rFonts w:ascii="Arial" w:eastAsia="Calibri" w:hAnsi="Arial" w:cs="Arial"/>
          <w:sz w:val="24"/>
          <w:szCs w:val="24"/>
        </w:rPr>
        <w:t xml:space="preserve"> with </w:t>
      </w:r>
      <w:r w:rsidR="00F56C9C" w:rsidRPr="001225CE">
        <w:rPr>
          <w:rFonts w:ascii="Arial" w:eastAsia="Calibri" w:hAnsi="Arial" w:cs="Arial"/>
          <w:sz w:val="24"/>
          <w:szCs w:val="24"/>
        </w:rPr>
        <w:t xml:space="preserve">a copy of the protocol (the document describing the objectives, design, and methodology) </w:t>
      </w:r>
      <w:r w:rsidRPr="001225CE">
        <w:rPr>
          <w:rFonts w:ascii="Arial" w:eastAsia="Calibri" w:hAnsi="Arial" w:cs="Arial"/>
          <w:sz w:val="24"/>
          <w:szCs w:val="24"/>
        </w:rPr>
        <w:t xml:space="preserve">to </w:t>
      </w:r>
      <w:hyperlink r:id="rId12" w:history="1">
        <w:r w:rsidR="00326E52" w:rsidRPr="001225CE">
          <w:rPr>
            <w:rStyle w:val="Hyperlink"/>
            <w:rFonts w:ascii="Arial" w:eastAsia="Calibri" w:hAnsi="Arial" w:cs="Arial"/>
            <w:sz w:val="24"/>
            <w:szCs w:val="24"/>
          </w:rPr>
          <w:t>clintrialhelpline@mhra.gov.uk</w:t>
        </w:r>
      </w:hyperlink>
      <w:r w:rsidR="00326E52" w:rsidRPr="001225CE">
        <w:rPr>
          <w:rFonts w:ascii="Arial" w:eastAsia="Calibri" w:hAnsi="Arial" w:cs="Arial"/>
          <w:sz w:val="24"/>
          <w:szCs w:val="24"/>
        </w:rPr>
        <w:t xml:space="preserve">, </w:t>
      </w:r>
      <w:r w:rsidR="00F56C9C" w:rsidRPr="001225CE">
        <w:rPr>
          <w:rFonts w:ascii="Arial" w:eastAsia="Calibri" w:hAnsi="Arial" w:cs="Arial"/>
          <w:sz w:val="24"/>
          <w:szCs w:val="24"/>
        </w:rPr>
        <w:t xml:space="preserve">with ‘Scope - protocol review’ followed by the study title (shortened)’ as the subject line. </w:t>
      </w:r>
      <w:r w:rsidR="00CD5C8D" w:rsidRPr="001225CE">
        <w:rPr>
          <w:rFonts w:ascii="Arial" w:eastAsia="Calibri" w:hAnsi="Arial" w:cs="Arial"/>
          <w:sz w:val="24"/>
          <w:szCs w:val="24"/>
        </w:rPr>
        <w:t xml:space="preserve"> </w:t>
      </w:r>
    </w:p>
    <w:p w14:paraId="471408F2" w14:textId="4724B477" w:rsidR="00AF1BD5" w:rsidRPr="001225CE" w:rsidRDefault="00AF1BD5" w:rsidP="00120426">
      <w:pPr>
        <w:spacing w:after="200" w:line="276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  <w:r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t>About you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2627"/>
        <w:gridCol w:w="7829"/>
      </w:tblGrid>
      <w:tr w:rsidR="00AF1BD5" w:rsidRPr="001225CE" w14:paraId="5E9E77EE" w14:textId="77777777" w:rsidTr="00413A18">
        <w:tc>
          <w:tcPr>
            <w:tcW w:w="2627" w:type="dxa"/>
            <w:shd w:val="clear" w:color="auto" w:fill="DEEAF6" w:themeFill="accent5" w:themeFillTint="33"/>
          </w:tcPr>
          <w:p w14:paraId="66A80976" w14:textId="446FF9F0" w:rsidR="00AF1BD5" w:rsidRPr="001225CE" w:rsidRDefault="00467DAF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Organi</w:t>
            </w:r>
            <w:r w:rsidR="001225CE" w:rsidRPr="001225CE">
              <w:rPr>
                <w:rFonts w:ascii="Arial" w:eastAsia="Calibri" w:hAnsi="Arial" w:cs="Arial"/>
                <w:color w:val="44546A" w:themeColor="text2"/>
              </w:rPr>
              <w:t>s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ation</w:t>
            </w:r>
            <w:r w:rsidR="00AF1BD5" w:rsidRPr="001225CE">
              <w:rPr>
                <w:rFonts w:ascii="Arial" w:eastAsia="Calibri" w:hAnsi="Arial" w:cs="Arial"/>
                <w:color w:val="44546A" w:themeColor="text2"/>
              </w:rPr>
              <w:t xml:space="preserve"> 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n</w:t>
            </w:r>
            <w:r w:rsidR="00AF1BD5" w:rsidRPr="001225CE">
              <w:rPr>
                <w:rFonts w:ascii="Arial" w:eastAsia="Calibri" w:hAnsi="Arial" w:cs="Arial"/>
                <w:color w:val="44546A" w:themeColor="text2"/>
              </w:rPr>
              <w:t>ame</w:t>
            </w:r>
            <w:r w:rsidR="002D7083"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7829" w:type="dxa"/>
            <w:shd w:val="clear" w:color="auto" w:fill="auto"/>
          </w:tcPr>
          <w:p w14:paraId="577FD86B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F1BD5" w:rsidRPr="001225CE" w14:paraId="3867603C" w14:textId="77777777" w:rsidTr="00413A18">
        <w:tc>
          <w:tcPr>
            <w:tcW w:w="2627" w:type="dxa"/>
            <w:shd w:val="clear" w:color="auto" w:fill="DEEAF6" w:themeFill="accent5" w:themeFillTint="33"/>
          </w:tcPr>
          <w:p w14:paraId="006BD75B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Contact name</w:t>
            </w:r>
            <w:r w:rsidR="002D7083"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7829" w:type="dxa"/>
            <w:shd w:val="clear" w:color="auto" w:fill="auto"/>
          </w:tcPr>
          <w:p w14:paraId="44317522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F1BD5" w:rsidRPr="001225CE" w14:paraId="3328E7BC" w14:textId="77777777" w:rsidTr="00413A18">
        <w:tc>
          <w:tcPr>
            <w:tcW w:w="2627" w:type="dxa"/>
            <w:shd w:val="clear" w:color="auto" w:fill="DEEAF6" w:themeFill="accent5" w:themeFillTint="33"/>
          </w:tcPr>
          <w:p w14:paraId="4E6C0750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Telephone number</w:t>
            </w:r>
            <w:r w:rsidR="002D7083"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7829" w:type="dxa"/>
            <w:shd w:val="clear" w:color="auto" w:fill="auto"/>
          </w:tcPr>
          <w:p w14:paraId="21617742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F1BD5" w:rsidRPr="001225CE" w14:paraId="48A8F174" w14:textId="77777777" w:rsidTr="00413A18">
        <w:tc>
          <w:tcPr>
            <w:tcW w:w="2627" w:type="dxa"/>
            <w:shd w:val="clear" w:color="auto" w:fill="DEEAF6" w:themeFill="accent5" w:themeFillTint="33"/>
          </w:tcPr>
          <w:p w14:paraId="434ED916" w14:textId="14B00D2C" w:rsidR="00AF1BD5" w:rsidRPr="001225CE" w:rsidRDefault="00EE4C60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>
              <w:rPr>
                <w:rFonts w:ascii="Arial" w:eastAsia="Calibri" w:hAnsi="Arial" w:cs="Arial"/>
                <w:color w:val="44546A" w:themeColor="text2"/>
              </w:rPr>
              <w:t>Professional</w:t>
            </w:r>
            <w:r w:rsidR="00786FA0" w:rsidRPr="00786FA0">
              <w:rPr>
                <w:rFonts w:ascii="Arial" w:eastAsia="Calibri" w:hAnsi="Arial" w:cs="Arial"/>
                <w:color w:val="44546A" w:themeColor="text2"/>
              </w:rPr>
              <w:t xml:space="preserve"> </w:t>
            </w:r>
            <w:r w:rsidR="00786FA0">
              <w:rPr>
                <w:rFonts w:ascii="Arial" w:eastAsia="Calibri" w:hAnsi="Arial" w:cs="Arial"/>
                <w:color w:val="44546A" w:themeColor="text2"/>
              </w:rPr>
              <w:t>e</w:t>
            </w:r>
            <w:r w:rsidR="00AF1BD5" w:rsidRPr="001225CE">
              <w:rPr>
                <w:rFonts w:ascii="Arial" w:eastAsia="Calibri" w:hAnsi="Arial" w:cs="Arial"/>
                <w:color w:val="44546A" w:themeColor="text2"/>
              </w:rPr>
              <w:t>mail address</w:t>
            </w:r>
            <w:r w:rsidR="002D7083"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7829" w:type="dxa"/>
            <w:shd w:val="clear" w:color="auto" w:fill="auto"/>
          </w:tcPr>
          <w:p w14:paraId="42EAE6E7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7EF21E17" w14:textId="77777777" w:rsidR="002862B8" w:rsidRPr="001225CE" w:rsidRDefault="002862B8" w:rsidP="00120426">
      <w:pPr>
        <w:spacing w:before="120" w:after="120" w:line="276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</w:p>
    <w:p w14:paraId="1443B833" w14:textId="3972AA0A" w:rsidR="00AF1BD5" w:rsidRPr="001225CE" w:rsidRDefault="00AF1BD5" w:rsidP="00120426">
      <w:pPr>
        <w:spacing w:before="120" w:after="120" w:line="276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  <w:r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t xml:space="preserve">About the </w:t>
      </w:r>
      <w:r w:rsidR="003609A8"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t xml:space="preserve">study </w:t>
      </w:r>
      <w:r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t>product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3974"/>
        <w:gridCol w:w="6482"/>
      </w:tblGrid>
      <w:tr w:rsidR="00AF1BD5" w:rsidRPr="001225CE" w14:paraId="389F1315" w14:textId="77777777" w:rsidTr="001C5B6C">
        <w:tc>
          <w:tcPr>
            <w:tcW w:w="3974" w:type="dxa"/>
            <w:shd w:val="clear" w:color="auto" w:fill="DEEAF6" w:themeFill="accent5" w:themeFillTint="33"/>
          </w:tcPr>
          <w:p w14:paraId="04FE33D4" w14:textId="77777777" w:rsidR="00AF1BD5" w:rsidRPr="001225CE" w:rsidRDefault="00C41AC9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S</w:t>
            </w:r>
            <w:r w:rsidR="00AF1BD5" w:rsidRPr="001225CE">
              <w:rPr>
                <w:rFonts w:ascii="Arial" w:eastAsia="Calibri" w:hAnsi="Arial" w:cs="Arial"/>
                <w:color w:val="44546A" w:themeColor="text2"/>
              </w:rPr>
              <w:t>ubstance</w:t>
            </w:r>
            <w:r w:rsidR="003609A8" w:rsidRPr="001225CE">
              <w:rPr>
                <w:rFonts w:ascii="Arial" w:eastAsia="Calibri" w:hAnsi="Arial" w:cs="Arial"/>
                <w:color w:val="44546A" w:themeColor="text2"/>
              </w:rPr>
              <w:t>(s)</w:t>
            </w:r>
            <w:r w:rsidR="00AF1BD5" w:rsidRPr="001225CE">
              <w:rPr>
                <w:rFonts w:ascii="Arial" w:eastAsia="Calibri" w:hAnsi="Arial" w:cs="Arial"/>
                <w:color w:val="44546A" w:themeColor="text2"/>
              </w:rPr>
              <w:t xml:space="preserve"> </w:t>
            </w:r>
            <w:r w:rsidR="004A4D24" w:rsidRPr="001225CE">
              <w:rPr>
                <w:rFonts w:ascii="Arial" w:eastAsia="Calibri" w:hAnsi="Arial" w:cs="Arial"/>
                <w:color w:val="44546A" w:themeColor="text2"/>
              </w:rPr>
              <w:t>under investigation</w:t>
            </w:r>
            <w:r w:rsidR="003609A8"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6482" w:type="dxa"/>
            <w:shd w:val="clear" w:color="auto" w:fill="auto"/>
          </w:tcPr>
          <w:p w14:paraId="27170171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AF1BD5" w:rsidRPr="001225CE" w14:paraId="75FC7628" w14:textId="77777777" w:rsidTr="001C5B6C">
        <w:tc>
          <w:tcPr>
            <w:tcW w:w="3974" w:type="dxa"/>
            <w:shd w:val="clear" w:color="auto" w:fill="DEEAF6" w:themeFill="accent5" w:themeFillTint="33"/>
          </w:tcPr>
          <w:p w14:paraId="49ABEDF6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Proposed indication(s)</w:t>
            </w:r>
            <w:r w:rsidR="003609A8"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6482" w:type="dxa"/>
            <w:shd w:val="clear" w:color="auto" w:fill="auto"/>
          </w:tcPr>
          <w:p w14:paraId="63D4CE55" w14:textId="77777777" w:rsidR="00AF1BD5" w:rsidRPr="001225CE" w:rsidRDefault="00AF1BD5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553A0F" w:rsidRPr="001225CE" w14:paraId="4D7660A7" w14:textId="77777777" w:rsidTr="001C5B6C">
        <w:tc>
          <w:tcPr>
            <w:tcW w:w="3974" w:type="dxa"/>
            <w:shd w:val="clear" w:color="auto" w:fill="DEEAF6" w:themeFill="accent5" w:themeFillTint="33"/>
          </w:tcPr>
          <w:p w14:paraId="33B4A3F0" w14:textId="0AA420F5" w:rsidR="00553A0F" w:rsidRPr="001225CE" w:rsidRDefault="00347526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Is the product a medicinal product</w:t>
            </w:r>
            <w:r w:rsidR="00553A0F" w:rsidRPr="001225CE">
              <w:rPr>
                <w:rFonts w:ascii="Arial" w:eastAsia="Calibri" w:hAnsi="Arial" w:cs="Arial"/>
                <w:color w:val="44546A" w:themeColor="text2"/>
              </w:rPr>
              <w:t xml:space="preserve">? </w:t>
            </w:r>
          </w:p>
        </w:tc>
        <w:tc>
          <w:tcPr>
            <w:tcW w:w="6482" w:type="dxa"/>
            <w:shd w:val="clear" w:color="auto" w:fill="auto"/>
          </w:tcPr>
          <w:p w14:paraId="24C2A287" w14:textId="4858E69D" w:rsidR="00553A0F" w:rsidRPr="001225CE" w:rsidRDefault="006D7443" w:rsidP="00120426">
            <w:pPr>
              <w:spacing w:before="60" w:after="60" w:line="276" w:lineRule="auto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9813864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3A0F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553A0F" w:rsidRPr="001225CE">
              <w:rPr>
                <w:rFonts w:ascii="Arial" w:eastAsia="Calibri" w:hAnsi="Arial" w:cs="Arial"/>
              </w:rPr>
              <w:t xml:space="preserve"> Yes</w:t>
            </w:r>
            <w:r w:rsidR="00553A0F" w:rsidRPr="001225CE">
              <w:rPr>
                <w:rFonts w:ascii="Arial" w:eastAsia="Calibri" w:hAnsi="Arial" w:cs="Arial"/>
              </w:rPr>
              <w:br/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3247844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3A0F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553A0F" w:rsidRPr="001225CE">
              <w:rPr>
                <w:rFonts w:ascii="Arial" w:eastAsia="Calibri" w:hAnsi="Arial" w:cs="Arial"/>
              </w:rPr>
              <w:t xml:space="preserve"> No</w:t>
            </w:r>
            <w:r w:rsidR="00347526" w:rsidRPr="001225CE">
              <w:rPr>
                <w:rFonts w:ascii="Arial" w:eastAsia="Calibri" w:hAnsi="Arial" w:cs="Arial"/>
              </w:rPr>
              <w:t xml:space="preserve">: (please note </w:t>
            </w:r>
            <w:r w:rsidR="00361AF0">
              <w:rPr>
                <w:rFonts w:ascii="Arial" w:eastAsia="Calibri" w:hAnsi="Arial" w:cs="Arial"/>
              </w:rPr>
              <w:t>SI 1031</w:t>
            </w:r>
            <w:r w:rsidR="00347526" w:rsidRPr="001225CE">
              <w:rPr>
                <w:rFonts w:ascii="Arial" w:eastAsia="Calibri" w:hAnsi="Arial" w:cs="Arial"/>
              </w:rPr>
              <w:t xml:space="preserve"> only applies to trials of medicinal products) </w:t>
            </w:r>
            <w:r w:rsidR="00553A0F" w:rsidRPr="001225C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2FA1C4B8" w14:textId="1CFE677E" w:rsidR="00553A0F" w:rsidRPr="001225CE" w:rsidRDefault="006D7443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93224593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3A0F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553A0F" w:rsidRPr="001225CE">
              <w:rPr>
                <w:rFonts w:ascii="Arial" w:eastAsia="Calibri" w:hAnsi="Arial" w:cs="Arial"/>
              </w:rPr>
              <w:t xml:space="preserve"> I don’t know</w:t>
            </w:r>
            <w:r w:rsidR="00347526" w:rsidRPr="001225CE">
              <w:rPr>
                <w:rFonts w:ascii="Arial" w:eastAsia="Calibri" w:hAnsi="Arial" w:cs="Arial"/>
              </w:rPr>
              <w:t>:</w:t>
            </w:r>
            <w:r w:rsidR="00553A0F" w:rsidRPr="001225CE">
              <w:rPr>
                <w:rFonts w:ascii="Arial" w:eastAsia="Calibri" w:hAnsi="Arial" w:cs="Arial"/>
              </w:rPr>
              <w:t xml:space="preserve"> (Please see MHRA guidance</w:t>
            </w:r>
            <w:r w:rsidR="00553A0F" w:rsidRPr="001225CE">
              <w:rPr>
                <w:lang w:val="en"/>
              </w:rPr>
              <w:t xml:space="preserve"> “</w:t>
            </w:r>
            <w:hyperlink r:id="rId13" w:history="1">
              <w:r w:rsidR="00553A0F" w:rsidRPr="001225CE">
                <w:rPr>
                  <w:rStyle w:val="Hyperlink"/>
                  <w:rFonts w:ascii="Arial" w:eastAsia="Calibri" w:hAnsi="Arial" w:cs="Arial"/>
                </w:rPr>
                <w:t>A guide to what is a medicinal product</w:t>
              </w:r>
            </w:hyperlink>
            <w:r w:rsidR="00553A0F" w:rsidRPr="001225CE">
              <w:rPr>
                <w:rFonts w:ascii="Arial" w:eastAsia="Calibri" w:hAnsi="Arial" w:cs="Arial"/>
                <w:lang w:val="en"/>
              </w:rPr>
              <w:t>”</w:t>
            </w:r>
            <w:r w:rsidR="00347526" w:rsidRPr="001225CE">
              <w:rPr>
                <w:rFonts w:ascii="Arial" w:eastAsia="Calibri" w:hAnsi="Arial" w:cs="Arial"/>
                <w:lang w:val="en"/>
              </w:rPr>
              <w:t xml:space="preserve"> or use the borderline advice form available </w:t>
            </w:r>
            <w:hyperlink r:id="rId14" w:history="1">
              <w:r w:rsidR="00347526" w:rsidRPr="001225CE">
                <w:rPr>
                  <w:rStyle w:val="Hyperlink"/>
                  <w:rFonts w:ascii="Arial" w:eastAsia="Calibri" w:hAnsi="Arial" w:cs="Arial"/>
                  <w:lang w:val="en"/>
                </w:rPr>
                <w:t>here</w:t>
              </w:r>
            </w:hyperlink>
            <w:r w:rsidR="00553A0F" w:rsidRPr="001225CE">
              <w:rPr>
                <w:rFonts w:ascii="Arial" w:eastAsia="Calibri" w:hAnsi="Arial" w:cs="Arial"/>
                <w:lang w:val="en"/>
              </w:rPr>
              <w:t>)</w:t>
            </w:r>
            <w:r w:rsidR="00553A0F" w:rsidRPr="001225CE">
              <w:rPr>
                <w:rFonts w:ascii="Arial" w:eastAsia="Calibri" w:hAnsi="Arial" w:cs="Arial"/>
              </w:rPr>
              <w:t xml:space="preserve"> </w:t>
            </w:r>
            <w:r w:rsidR="00553A0F" w:rsidRPr="001225CE">
              <w:rPr>
                <w:rFonts w:ascii="Arial" w:eastAsia="Calibri" w:hAnsi="Arial" w:cs="Arial"/>
              </w:rPr>
              <w:br/>
            </w:r>
          </w:p>
          <w:p w14:paraId="34020B40" w14:textId="77777777" w:rsidR="00553A0F" w:rsidRPr="001225CE" w:rsidRDefault="00553A0F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683FEE67" w14:textId="14F3FA52" w:rsidR="003609A8" w:rsidRPr="001225CE" w:rsidRDefault="00361AF0" w:rsidP="006D7443">
      <w:pPr>
        <w:tabs>
          <w:tab w:val="left" w:pos="2703"/>
          <w:tab w:val="center" w:pos="5233"/>
        </w:tabs>
        <w:spacing w:after="200" w:line="276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  <w:r>
        <w:rPr>
          <w:rFonts w:ascii="Arial" w:eastAsia="Calibri" w:hAnsi="Arial" w:cs="Arial"/>
          <w:b/>
          <w:color w:val="44546A" w:themeColor="text2"/>
          <w:sz w:val="30"/>
          <w:szCs w:val="30"/>
        </w:rPr>
        <w:tab/>
      </w:r>
      <w:r>
        <w:rPr>
          <w:rFonts w:ascii="Arial" w:eastAsia="Calibri" w:hAnsi="Arial" w:cs="Arial"/>
          <w:b/>
          <w:color w:val="44546A" w:themeColor="text2"/>
          <w:sz w:val="30"/>
          <w:szCs w:val="30"/>
        </w:rPr>
        <w:tab/>
      </w:r>
    </w:p>
    <w:p w14:paraId="77A9D489" w14:textId="5A608B57" w:rsidR="00E81E9F" w:rsidRPr="001225CE" w:rsidRDefault="00E81E9F" w:rsidP="00A10F56">
      <w:pPr>
        <w:tabs>
          <w:tab w:val="left" w:pos="2690"/>
        </w:tabs>
        <w:spacing w:after="200" w:line="276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  <w:r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lastRenderedPageBreak/>
        <w:t xml:space="preserve">About your query 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242"/>
        <w:gridCol w:w="6214"/>
      </w:tblGrid>
      <w:tr w:rsidR="00E81E9F" w:rsidRPr="001225CE" w14:paraId="0D04C28B" w14:textId="77777777" w:rsidTr="00FD1DA1">
        <w:tc>
          <w:tcPr>
            <w:tcW w:w="4242" w:type="dxa"/>
            <w:shd w:val="clear" w:color="auto" w:fill="DEEAF6" w:themeFill="accent5" w:themeFillTint="33"/>
          </w:tcPr>
          <w:p w14:paraId="6D061408" w14:textId="28F8323E" w:rsidR="00E81E9F" w:rsidRPr="001225CE" w:rsidRDefault="00E81E9F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is your query related to a </w:t>
            </w:r>
            <w:r w:rsidR="00233DC0">
              <w:rPr>
                <w:rFonts w:ascii="Arial" w:eastAsia="Calibri" w:hAnsi="Arial" w:cs="Arial"/>
                <w:b/>
                <w:color w:val="44546A" w:themeColor="text2"/>
              </w:rPr>
              <w:t>m</w:t>
            </w:r>
            <w:r w:rsidRPr="001225CE">
              <w:rPr>
                <w:rFonts w:ascii="Arial" w:eastAsia="Calibri" w:hAnsi="Arial" w:cs="Arial"/>
                <w:b/>
                <w:color w:val="44546A" w:themeColor="text2"/>
              </w:rPr>
              <w:t xml:space="preserve">edical </w:t>
            </w:r>
            <w:r w:rsidR="00233DC0">
              <w:rPr>
                <w:rFonts w:ascii="Arial" w:eastAsia="Calibri" w:hAnsi="Arial" w:cs="Arial"/>
                <w:b/>
                <w:color w:val="44546A" w:themeColor="text2"/>
              </w:rPr>
              <w:t>d</w:t>
            </w:r>
            <w:r w:rsidRPr="001225CE">
              <w:rPr>
                <w:rFonts w:ascii="Arial" w:eastAsia="Calibri" w:hAnsi="Arial" w:cs="Arial"/>
                <w:b/>
                <w:color w:val="44546A" w:themeColor="text2"/>
              </w:rPr>
              <w:t>evice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?</w:t>
            </w:r>
          </w:p>
        </w:tc>
        <w:tc>
          <w:tcPr>
            <w:tcW w:w="6214" w:type="dxa"/>
            <w:shd w:val="clear" w:color="auto" w:fill="auto"/>
          </w:tcPr>
          <w:p w14:paraId="1D3B7503" w14:textId="77777777" w:rsidR="00E81E9F" w:rsidRPr="001225CE" w:rsidRDefault="006D7443" w:rsidP="00120426">
            <w:pPr>
              <w:spacing w:before="60" w:after="60" w:line="276" w:lineRule="auto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19928339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81E9F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E81E9F" w:rsidRPr="001225CE">
              <w:rPr>
                <w:rFonts w:ascii="Arial" w:eastAsia="Calibri" w:hAnsi="Arial" w:cs="Arial"/>
              </w:rPr>
              <w:t xml:space="preserve"> Yes</w:t>
            </w:r>
            <w:r w:rsidR="00E81E9F" w:rsidRPr="001225CE">
              <w:rPr>
                <w:rFonts w:ascii="Arial" w:eastAsia="Calibri" w:hAnsi="Arial" w:cs="Arial"/>
              </w:rPr>
              <w:br/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80775493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81E9F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E81E9F" w:rsidRPr="001225CE">
              <w:rPr>
                <w:rFonts w:ascii="Arial" w:eastAsia="Calibri" w:hAnsi="Arial" w:cs="Arial"/>
              </w:rPr>
              <w:t xml:space="preserve"> No</w:t>
            </w:r>
          </w:p>
        </w:tc>
      </w:tr>
      <w:tr w:rsidR="00E81E9F" w:rsidRPr="001225CE" w14:paraId="5B15A88F" w14:textId="77777777" w:rsidTr="00FD1DA1">
        <w:tc>
          <w:tcPr>
            <w:tcW w:w="4242" w:type="dxa"/>
            <w:shd w:val="clear" w:color="auto" w:fill="DEEAF6" w:themeFill="accent5" w:themeFillTint="33"/>
          </w:tcPr>
          <w:p w14:paraId="0AA808CB" w14:textId="4488580F" w:rsidR="00E81E9F" w:rsidRPr="001225CE" w:rsidRDefault="00E81E9F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If ‘Yes’, </w:t>
            </w:r>
            <w:r w:rsidR="0009616F" w:rsidRPr="001225CE">
              <w:rPr>
                <w:rFonts w:ascii="Arial" w:eastAsia="Calibri" w:hAnsi="Arial" w:cs="Arial"/>
                <w:color w:val="44546A" w:themeColor="text2"/>
              </w:rPr>
              <w:t xml:space="preserve">is 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there additionally a</w:t>
            </w:r>
            <w:r w:rsidR="004D09FF" w:rsidRPr="001225CE">
              <w:rPr>
                <w:rFonts w:ascii="Arial" w:eastAsia="Calibri" w:hAnsi="Arial" w:cs="Arial"/>
                <w:color w:val="44546A" w:themeColor="text2"/>
              </w:rPr>
              <w:t xml:space="preserve">n </w:t>
            </w:r>
            <w:r w:rsidR="00A1178F" w:rsidRPr="001225CE">
              <w:rPr>
                <w:rFonts w:ascii="Arial" w:eastAsia="Calibri" w:hAnsi="Arial" w:cs="Arial"/>
                <w:color w:val="44546A" w:themeColor="text2"/>
              </w:rPr>
              <w:t>active substance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 under investigation in your study?</w:t>
            </w:r>
          </w:p>
        </w:tc>
        <w:tc>
          <w:tcPr>
            <w:tcW w:w="6214" w:type="dxa"/>
            <w:shd w:val="clear" w:color="auto" w:fill="auto"/>
          </w:tcPr>
          <w:p w14:paraId="6B66135C" w14:textId="77777777" w:rsidR="00E81E9F" w:rsidRPr="001225CE" w:rsidRDefault="006D7443" w:rsidP="00120426">
            <w:pPr>
              <w:spacing w:before="60" w:after="60" w:line="276" w:lineRule="auto"/>
              <w:rPr>
                <w:rFonts w:ascii="Arial" w:eastAsia="Calibri" w:hAnsi="Arial" w:cs="Arial"/>
                <w:sz w:val="20"/>
              </w:rPr>
            </w:pP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165263813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81E9F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E81E9F" w:rsidRPr="001225CE">
              <w:rPr>
                <w:rFonts w:ascii="Arial" w:eastAsia="Calibri" w:hAnsi="Arial" w:cs="Arial"/>
              </w:rPr>
              <w:t xml:space="preserve"> Yes</w:t>
            </w:r>
            <w:r w:rsidR="00E81E9F" w:rsidRPr="001225CE">
              <w:rPr>
                <w:rFonts w:ascii="Arial" w:eastAsia="Calibri" w:hAnsi="Arial" w:cs="Arial"/>
              </w:rPr>
              <w:br/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13628110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E81E9F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E81E9F" w:rsidRPr="001225CE">
              <w:rPr>
                <w:rFonts w:ascii="Arial" w:eastAsia="Calibri" w:hAnsi="Arial" w:cs="Arial"/>
              </w:rPr>
              <w:t xml:space="preserve"> No</w:t>
            </w:r>
            <w:r w:rsidR="00E81E9F" w:rsidRPr="001225CE">
              <w:rPr>
                <w:rFonts w:ascii="Arial" w:eastAsia="Calibri" w:hAnsi="Arial" w:cs="Arial"/>
                <w:sz w:val="20"/>
              </w:rPr>
              <w:t xml:space="preserve"> </w:t>
            </w:r>
          </w:p>
          <w:p w14:paraId="4601926E" w14:textId="77777777" w:rsidR="00E81E9F" w:rsidRPr="001225CE" w:rsidRDefault="00E81E9F" w:rsidP="00120426">
            <w:pPr>
              <w:spacing w:before="120" w:after="60" w:line="276" w:lineRule="auto"/>
              <w:rPr>
                <w:rFonts w:ascii="Arial" w:eastAsia="Calibri" w:hAnsi="Arial" w:cs="Arial"/>
                <w:sz w:val="20"/>
              </w:rPr>
            </w:pPr>
            <w:r w:rsidRPr="001225CE">
              <w:rPr>
                <w:rFonts w:ascii="Arial" w:eastAsia="Calibri" w:hAnsi="Arial" w:cs="Arial"/>
                <w:sz w:val="20"/>
              </w:rPr>
              <w:t xml:space="preserve">If ‘No’, </w:t>
            </w:r>
            <w:r w:rsidRPr="006C67CD">
              <w:rPr>
                <w:rFonts w:ascii="Arial" w:eastAsia="Calibri" w:hAnsi="Arial" w:cs="Arial"/>
                <w:sz w:val="20"/>
              </w:rPr>
              <w:t>do not</w:t>
            </w:r>
            <w:r w:rsidRPr="001225CE">
              <w:rPr>
                <w:rFonts w:ascii="Arial" w:eastAsia="Calibri" w:hAnsi="Arial" w:cs="Arial"/>
                <w:sz w:val="20"/>
              </w:rPr>
              <w:t xml:space="preserve"> submit this query for Scope assessment.</w:t>
            </w:r>
          </w:p>
          <w:p w14:paraId="455B4FEA" w14:textId="77777777" w:rsidR="00E81E9F" w:rsidRPr="001225CE" w:rsidRDefault="00E81E9F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  <w:r w:rsidRPr="001225CE">
              <w:rPr>
                <w:rFonts w:ascii="Arial" w:eastAsia="Calibri" w:hAnsi="Arial" w:cs="Arial"/>
                <w:sz w:val="20"/>
              </w:rPr>
              <w:t xml:space="preserve">To get advice on this matter send an email with your query to </w:t>
            </w:r>
            <w:hyperlink r:id="rId15" w:history="1">
              <w:r w:rsidRPr="001225CE">
                <w:rPr>
                  <w:rStyle w:val="Hyperlink"/>
                  <w:rFonts w:ascii="Arial" w:eastAsia="Calibri" w:hAnsi="Arial" w:cs="Arial"/>
                  <w:sz w:val="20"/>
                </w:rPr>
                <w:t>Devices.regulatory@mhra.gov.uk</w:t>
              </w:r>
            </w:hyperlink>
            <w:r w:rsidRPr="001225CE">
              <w:rPr>
                <w:rFonts w:ascii="Arial" w:eastAsia="Calibri" w:hAnsi="Arial" w:cs="Arial"/>
                <w:sz w:val="20"/>
              </w:rPr>
              <w:t>.</w:t>
            </w:r>
          </w:p>
        </w:tc>
      </w:tr>
    </w:tbl>
    <w:p w14:paraId="541E23D6" w14:textId="77777777" w:rsidR="002862B8" w:rsidRPr="001225CE" w:rsidRDefault="002862B8" w:rsidP="00120426">
      <w:pPr>
        <w:spacing w:after="200" w:line="276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</w:p>
    <w:p w14:paraId="6A92D79E" w14:textId="7E31B5F3" w:rsidR="004A4D24" w:rsidRPr="001225CE" w:rsidRDefault="004A4D24" w:rsidP="00120426">
      <w:pPr>
        <w:spacing w:after="200" w:line="276" w:lineRule="auto"/>
        <w:rPr>
          <w:rFonts w:ascii="Arial" w:eastAsia="Calibri" w:hAnsi="Arial" w:cs="Arial"/>
          <w:b/>
          <w:color w:val="44546A" w:themeColor="text2"/>
          <w:sz w:val="30"/>
          <w:szCs w:val="30"/>
        </w:rPr>
      </w:pPr>
      <w:r w:rsidRPr="001225CE">
        <w:rPr>
          <w:rFonts w:ascii="Arial" w:eastAsia="Calibri" w:hAnsi="Arial" w:cs="Arial"/>
          <w:b/>
          <w:color w:val="44546A" w:themeColor="text2"/>
          <w:sz w:val="30"/>
          <w:szCs w:val="30"/>
        </w:rPr>
        <w:t>About the study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242"/>
        <w:gridCol w:w="742"/>
        <w:gridCol w:w="5472"/>
      </w:tblGrid>
      <w:tr w:rsidR="00ED5556" w:rsidRPr="001225CE" w14:paraId="63E7D285" w14:textId="77777777" w:rsidTr="003E040F">
        <w:tc>
          <w:tcPr>
            <w:tcW w:w="4242" w:type="dxa"/>
            <w:shd w:val="clear" w:color="auto" w:fill="DEEAF6" w:themeFill="accent5" w:themeFillTint="33"/>
            <w:vAlign w:val="center"/>
          </w:tcPr>
          <w:p w14:paraId="1E66A5D6" w14:textId="38530694" w:rsidR="00ED5556" w:rsidRPr="001225CE" w:rsidRDefault="00966F72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Protocol </w:t>
            </w:r>
            <w:r w:rsidR="00120426">
              <w:rPr>
                <w:rFonts w:ascii="Arial" w:eastAsia="Calibri" w:hAnsi="Arial" w:cs="Arial"/>
                <w:color w:val="44546A" w:themeColor="text2"/>
              </w:rPr>
              <w:t>t</w:t>
            </w:r>
            <w:r w:rsidR="00E81E9F" w:rsidRPr="001225CE">
              <w:rPr>
                <w:rFonts w:ascii="Arial" w:eastAsia="Calibri" w:hAnsi="Arial" w:cs="Arial"/>
                <w:color w:val="44546A" w:themeColor="text2"/>
              </w:rPr>
              <w:t>it</w:t>
            </w:r>
            <w:r w:rsidR="00ED5556" w:rsidRPr="001225CE">
              <w:rPr>
                <w:rFonts w:ascii="Arial" w:eastAsia="Calibri" w:hAnsi="Arial" w:cs="Arial"/>
                <w:color w:val="44546A" w:themeColor="text2"/>
              </w:rPr>
              <w:t>le: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14:paraId="62F4C99F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D02E84" w:rsidRPr="001225CE" w14:paraId="2507EB69" w14:textId="77777777" w:rsidTr="003E040F">
        <w:tc>
          <w:tcPr>
            <w:tcW w:w="4242" w:type="dxa"/>
            <w:shd w:val="clear" w:color="auto" w:fill="DEEAF6" w:themeFill="accent5" w:themeFillTint="33"/>
            <w:vAlign w:val="center"/>
          </w:tcPr>
          <w:p w14:paraId="359EDD5B" w14:textId="77777777" w:rsidR="00D02E84" w:rsidRDefault="00D02E84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>
              <w:rPr>
                <w:rFonts w:ascii="Arial" w:eastAsia="Calibri" w:hAnsi="Arial" w:cs="Arial"/>
                <w:color w:val="44546A" w:themeColor="text2"/>
              </w:rPr>
              <w:t>Short title:</w:t>
            </w:r>
          </w:p>
          <w:p w14:paraId="6E1F9E8A" w14:textId="31081CA5" w:rsidR="00D02E84" w:rsidRPr="00D02E84" w:rsidRDefault="00D02E84" w:rsidP="00120426">
            <w:pPr>
              <w:spacing w:before="60" w:after="60" w:line="276" w:lineRule="auto"/>
              <w:rPr>
                <w:rFonts w:ascii="Arial" w:eastAsia="Calibri" w:hAnsi="Arial" w:cs="Arial"/>
                <w:i/>
                <w:iCs/>
                <w:color w:val="44546A" w:themeColor="text2"/>
              </w:rPr>
            </w:pPr>
            <w:r w:rsidRPr="00D02E84">
              <w:rPr>
                <w:rFonts w:ascii="Arial" w:eastAsia="Calibri" w:hAnsi="Arial" w:cs="Arial"/>
                <w:i/>
                <w:iCs/>
                <w:color w:val="44546A" w:themeColor="text2"/>
              </w:rPr>
              <w:t xml:space="preserve">(no more than </w:t>
            </w:r>
            <w:r w:rsidR="002D73BE">
              <w:rPr>
                <w:rFonts w:ascii="Arial" w:eastAsia="Calibri" w:hAnsi="Arial" w:cs="Arial"/>
                <w:i/>
                <w:iCs/>
                <w:color w:val="44546A" w:themeColor="text2"/>
              </w:rPr>
              <w:t>75</w:t>
            </w:r>
            <w:r w:rsidRPr="00D02E84">
              <w:rPr>
                <w:rFonts w:ascii="Arial" w:eastAsia="Calibri" w:hAnsi="Arial" w:cs="Arial"/>
                <w:i/>
                <w:iCs/>
                <w:color w:val="44546A" w:themeColor="text2"/>
              </w:rPr>
              <w:t xml:space="preserve"> characters) 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14:paraId="4E12099F" w14:textId="77777777" w:rsidR="00D02E84" w:rsidRPr="001225CE" w:rsidRDefault="00D02E84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4A4D24" w:rsidRPr="001225CE" w14:paraId="37277EFD" w14:textId="77777777" w:rsidTr="003E040F">
        <w:tc>
          <w:tcPr>
            <w:tcW w:w="4242" w:type="dxa"/>
            <w:shd w:val="clear" w:color="auto" w:fill="DEEAF6" w:themeFill="accent5" w:themeFillTint="33"/>
            <w:vAlign w:val="center"/>
          </w:tcPr>
          <w:p w14:paraId="4F841886" w14:textId="77777777" w:rsidR="004A4D24" w:rsidRPr="001225CE" w:rsidRDefault="004A4D24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Phase</w:t>
            </w:r>
            <w:r w:rsidR="00ED5556"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14:paraId="19ADAF37" w14:textId="77777777" w:rsidR="004A4D24" w:rsidRPr="001225CE" w:rsidRDefault="004A4D24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D5556" w:rsidRPr="001225CE" w14:paraId="011A5B17" w14:textId="77777777" w:rsidTr="003E040F">
        <w:tc>
          <w:tcPr>
            <w:tcW w:w="4242" w:type="dxa"/>
            <w:shd w:val="clear" w:color="auto" w:fill="DEEAF6" w:themeFill="accent5" w:themeFillTint="33"/>
            <w:vAlign w:val="center"/>
          </w:tcPr>
          <w:p w14:paraId="013F779F" w14:textId="26D62062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Primary </w:t>
            </w:r>
            <w:r w:rsidR="00120426">
              <w:rPr>
                <w:rFonts w:ascii="Arial" w:eastAsia="Calibri" w:hAnsi="Arial" w:cs="Arial"/>
                <w:color w:val="44546A" w:themeColor="text2"/>
              </w:rPr>
              <w:t>o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bjective</w:t>
            </w:r>
            <w:r w:rsidR="00CE6226" w:rsidRPr="001225CE">
              <w:rPr>
                <w:rFonts w:ascii="Arial" w:eastAsia="Calibri" w:hAnsi="Arial" w:cs="Arial"/>
                <w:color w:val="44546A" w:themeColor="text2"/>
              </w:rPr>
              <w:t>(s)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: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14:paraId="7ADCBBB7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D5556" w:rsidRPr="001225CE" w14:paraId="62CE64FC" w14:textId="77777777" w:rsidTr="003E040F">
        <w:tc>
          <w:tcPr>
            <w:tcW w:w="4242" w:type="dxa"/>
            <w:shd w:val="clear" w:color="auto" w:fill="DEEAF6" w:themeFill="accent5" w:themeFillTint="33"/>
            <w:vAlign w:val="center"/>
          </w:tcPr>
          <w:p w14:paraId="6B2526E4" w14:textId="79096136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Secondary </w:t>
            </w:r>
            <w:r w:rsidR="00120426">
              <w:rPr>
                <w:rFonts w:ascii="Arial" w:eastAsia="Calibri" w:hAnsi="Arial" w:cs="Arial"/>
                <w:color w:val="44546A" w:themeColor="text2"/>
              </w:rPr>
              <w:t>o</w:t>
            </w:r>
            <w:r w:rsidR="00CE6226" w:rsidRPr="001225CE">
              <w:rPr>
                <w:rFonts w:ascii="Arial" w:eastAsia="Calibri" w:hAnsi="Arial" w:cs="Arial"/>
                <w:color w:val="44546A" w:themeColor="text2"/>
              </w:rPr>
              <w:t>bjective(s):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14:paraId="0B51F91C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D5556" w:rsidRPr="001225CE" w14:paraId="40FBECD3" w14:textId="77777777" w:rsidTr="003E040F">
        <w:tc>
          <w:tcPr>
            <w:tcW w:w="4242" w:type="dxa"/>
            <w:shd w:val="clear" w:color="auto" w:fill="DEEAF6" w:themeFill="accent5" w:themeFillTint="33"/>
            <w:vAlign w:val="center"/>
          </w:tcPr>
          <w:p w14:paraId="23051222" w14:textId="63CFF559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Exploratory </w:t>
            </w:r>
            <w:r w:rsidR="00120426">
              <w:rPr>
                <w:rFonts w:ascii="Arial" w:eastAsia="Calibri" w:hAnsi="Arial" w:cs="Arial"/>
                <w:color w:val="44546A" w:themeColor="text2"/>
              </w:rPr>
              <w:t>o</w:t>
            </w:r>
            <w:r w:rsidR="00CE6226" w:rsidRPr="001225CE">
              <w:rPr>
                <w:rFonts w:ascii="Arial" w:eastAsia="Calibri" w:hAnsi="Arial" w:cs="Arial"/>
                <w:color w:val="44546A" w:themeColor="text2"/>
              </w:rPr>
              <w:t>bjective(s):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14:paraId="14955C20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D5556" w:rsidRPr="001225CE" w14:paraId="350E57C6" w14:textId="77777777" w:rsidTr="003E040F">
        <w:tc>
          <w:tcPr>
            <w:tcW w:w="4242" w:type="dxa"/>
            <w:shd w:val="clear" w:color="auto" w:fill="DEEAF6" w:themeFill="accent5" w:themeFillTint="33"/>
            <w:vAlign w:val="center"/>
          </w:tcPr>
          <w:p w14:paraId="1BB93325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Protocol attached</w:t>
            </w:r>
            <w:r w:rsidR="003609A8" w:rsidRPr="001225CE">
              <w:rPr>
                <w:rFonts w:ascii="Arial" w:eastAsia="Calibri" w:hAnsi="Arial" w:cs="Arial"/>
                <w:color w:val="44546A" w:themeColor="text2"/>
              </w:rPr>
              <w:t>?</w:t>
            </w:r>
          </w:p>
        </w:tc>
        <w:tc>
          <w:tcPr>
            <w:tcW w:w="6214" w:type="dxa"/>
            <w:gridSpan w:val="2"/>
            <w:shd w:val="clear" w:color="auto" w:fill="auto"/>
            <w:vAlign w:val="center"/>
          </w:tcPr>
          <w:p w14:paraId="2AEBD9C6" w14:textId="77777777" w:rsidR="00ED5556" w:rsidRPr="001225CE" w:rsidRDefault="006D7443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8000046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43D2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C650C6" w:rsidRPr="001225CE">
              <w:rPr>
                <w:rFonts w:ascii="Arial" w:eastAsia="Calibri" w:hAnsi="Arial" w:cs="Arial"/>
              </w:rPr>
              <w:t xml:space="preserve"> </w:t>
            </w:r>
            <w:r w:rsidR="00186163" w:rsidRPr="001225CE">
              <w:rPr>
                <w:rFonts w:ascii="Arial" w:eastAsia="Calibri" w:hAnsi="Arial" w:cs="Arial"/>
              </w:rPr>
              <w:t>Yes</w:t>
            </w:r>
            <w:r w:rsidR="00186163" w:rsidRPr="001225CE">
              <w:rPr>
                <w:rFonts w:ascii="Arial" w:eastAsia="Calibri" w:hAnsi="Arial" w:cs="Arial"/>
              </w:rPr>
              <w:br/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7419146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43D2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9223B9" w:rsidRPr="001225CE">
              <w:rPr>
                <w:rFonts w:ascii="Arial" w:eastAsia="Calibri" w:hAnsi="Arial" w:cs="Arial"/>
              </w:rPr>
              <w:t xml:space="preserve"> </w:t>
            </w:r>
            <w:r w:rsidR="00186163" w:rsidRPr="001225CE">
              <w:rPr>
                <w:rFonts w:ascii="Arial" w:eastAsia="Calibri" w:hAnsi="Arial" w:cs="Arial"/>
              </w:rPr>
              <w:t>No</w:t>
            </w:r>
          </w:p>
        </w:tc>
      </w:tr>
      <w:tr w:rsidR="00ED5556" w:rsidRPr="001225CE" w14:paraId="61901CD9" w14:textId="77777777" w:rsidTr="00413A18">
        <w:tc>
          <w:tcPr>
            <w:tcW w:w="10456" w:type="dxa"/>
            <w:gridSpan w:val="3"/>
            <w:shd w:val="clear" w:color="auto" w:fill="F2F2F2" w:themeFill="background1" w:themeFillShade="F2"/>
          </w:tcPr>
          <w:p w14:paraId="024A0E6A" w14:textId="77777777" w:rsidR="00ED5556" w:rsidRPr="001225CE" w:rsidRDefault="00ED5556" w:rsidP="00120426">
            <w:pPr>
              <w:tabs>
                <w:tab w:val="center" w:pos="4513"/>
                <w:tab w:val="right" w:pos="9026"/>
              </w:tabs>
              <w:spacing w:before="60" w:after="60" w:line="276" w:lineRule="auto"/>
              <w:rPr>
                <w:rFonts w:ascii="Arial" w:eastAsia="Calibri" w:hAnsi="Arial" w:cs="Arial"/>
                <w:b/>
                <w:sz w:val="20"/>
              </w:rPr>
            </w:pPr>
            <w:r w:rsidRPr="001225CE">
              <w:rPr>
                <w:rFonts w:ascii="Arial" w:eastAsia="Calibri" w:hAnsi="Arial" w:cs="Arial"/>
                <w:b/>
                <w:sz w:val="20"/>
              </w:rPr>
              <w:t xml:space="preserve">Note: </w:t>
            </w:r>
          </w:p>
          <w:p w14:paraId="6E17B6EC" w14:textId="77777777" w:rsidR="00ED5556" w:rsidRPr="001225CE" w:rsidRDefault="00ED5556" w:rsidP="00120426">
            <w:pPr>
              <w:tabs>
                <w:tab w:val="center" w:pos="4513"/>
                <w:tab w:val="right" w:pos="9026"/>
              </w:tabs>
              <w:spacing w:before="60" w:after="60" w:line="276" w:lineRule="auto"/>
              <w:rPr>
                <w:rFonts w:ascii="Arial" w:eastAsia="Calibri" w:hAnsi="Arial" w:cs="Arial"/>
                <w:sz w:val="20"/>
              </w:rPr>
            </w:pPr>
            <w:r w:rsidRPr="001225CE">
              <w:rPr>
                <w:rFonts w:ascii="Arial" w:eastAsia="Calibri" w:hAnsi="Arial" w:cs="Arial"/>
                <w:sz w:val="20"/>
              </w:rPr>
              <w:t xml:space="preserve">A draft protocol is considered fundamental to assess </w:t>
            </w:r>
            <w:r w:rsidR="005E12D1" w:rsidRPr="001225CE">
              <w:rPr>
                <w:rFonts w:ascii="Arial" w:eastAsia="Calibri" w:hAnsi="Arial" w:cs="Arial"/>
                <w:sz w:val="20"/>
              </w:rPr>
              <w:t>and</w:t>
            </w:r>
            <w:r w:rsidRPr="001225CE">
              <w:rPr>
                <w:rFonts w:ascii="Arial" w:eastAsia="Calibri" w:hAnsi="Arial" w:cs="Arial"/>
                <w:sz w:val="20"/>
              </w:rPr>
              <w:t xml:space="preserve"> determine if a clinical trial authorisation (CTA) is needed.</w:t>
            </w:r>
          </w:p>
          <w:p w14:paraId="1ED16158" w14:textId="7482D8C0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1225CE">
              <w:rPr>
                <w:rFonts w:ascii="Arial" w:eastAsia="Calibri" w:hAnsi="Arial" w:cs="Arial"/>
                <w:sz w:val="20"/>
              </w:rPr>
              <w:t xml:space="preserve">If a draft protocol </w:t>
            </w:r>
            <w:r w:rsidRPr="006C67CD">
              <w:rPr>
                <w:rFonts w:ascii="Arial" w:eastAsia="Calibri" w:hAnsi="Arial" w:cs="Arial"/>
                <w:sz w:val="20"/>
              </w:rPr>
              <w:t>is not available</w:t>
            </w:r>
            <w:r w:rsidRPr="001225CE">
              <w:rPr>
                <w:rFonts w:ascii="Arial" w:eastAsia="Calibri" w:hAnsi="Arial" w:cs="Arial"/>
                <w:sz w:val="20"/>
              </w:rPr>
              <w:t>, a research proposal could be accepted</w:t>
            </w:r>
            <w:r w:rsidR="002E5612" w:rsidRPr="001225CE">
              <w:rPr>
                <w:rFonts w:ascii="Arial" w:eastAsia="Calibri" w:hAnsi="Arial" w:cs="Arial"/>
                <w:sz w:val="20"/>
              </w:rPr>
              <w:t xml:space="preserve"> for </w:t>
            </w:r>
            <w:r w:rsidR="00286FF7" w:rsidRPr="001225CE">
              <w:rPr>
                <w:rFonts w:ascii="Arial" w:eastAsia="Calibri" w:hAnsi="Arial" w:cs="Arial"/>
                <w:sz w:val="20"/>
              </w:rPr>
              <w:t>review</w:t>
            </w:r>
            <w:r w:rsidR="00334015" w:rsidRPr="001225CE">
              <w:rPr>
                <w:rFonts w:ascii="Arial" w:eastAsia="Calibri" w:hAnsi="Arial" w:cs="Arial"/>
                <w:sz w:val="20"/>
              </w:rPr>
              <w:t>,</w:t>
            </w:r>
            <w:r w:rsidR="00CE6226" w:rsidRPr="001225CE">
              <w:rPr>
                <w:rFonts w:ascii="Arial" w:eastAsia="Calibri" w:hAnsi="Arial" w:cs="Arial"/>
                <w:sz w:val="20"/>
              </w:rPr>
              <w:t xml:space="preserve"> only</w:t>
            </w:r>
            <w:r w:rsidRPr="001225CE">
              <w:rPr>
                <w:rFonts w:ascii="Arial" w:eastAsia="Calibri" w:hAnsi="Arial" w:cs="Arial"/>
                <w:sz w:val="20"/>
              </w:rPr>
              <w:t xml:space="preserve"> if </w:t>
            </w:r>
            <w:r w:rsidR="00EE4C60">
              <w:rPr>
                <w:rFonts w:ascii="Arial" w:eastAsia="Calibri" w:hAnsi="Arial" w:cs="Arial"/>
                <w:sz w:val="20"/>
              </w:rPr>
              <w:t xml:space="preserve">it </w:t>
            </w:r>
            <w:r w:rsidRPr="001225CE">
              <w:rPr>
                <w:rFonts w:ascii="Arial" w:eastAsia="Calibri" w:hAnsi="Arial" w:cs="Arial"/>
                <w:sz w:val="20"/>
              </w:rPr>
              <w:t>provides enough informati</w:t>
            </w:r>
            <w:r w:rsidR="00334015" w:rsidRPr="001225CE">
              <w:rPr>
                <w:rFonts w:ascii="Arial" w:eastAsia="Calibri" w:hAnsi="Arial" w:cs="Arial"/>
                <w:sz w:val="20"/>
              </w:rPr>
              <w:t>on to base the study s</w:t>
            </w:r>
            <w:r w:rsidRPr="001225CE">
              <w:rPr>
                <w:rFonts w:ascii="Arial" w:eastAsia="Calibri" w:hAnsi="Arial" w:cs="Arial"/>
                <w:sz w:val="20"/>
              </w:rPr>
              <w:t>cope assessment</w:t>
            </w:r>
            <w:r w:rsidR="00467DAF" w:rsidRPr="001225CE">
              <w:rPr>
                <w:rFonts w:ascii="Arial" w:eastAsia="Calibri" w:hAnsi="Arial" w:cs="Arial"/>
                <w:sz w:val="20"/>
              </w:rPr>
              <w:t xml:space="preserve"> (objectives, design, and methodology)</w:t>
            </w:r>
            <w:r w:rsidRPr="001225CE">
              <w:rPr>
                <w:rFonts w:ascii="Arial" w:eastAsia="Calibri" w:hAnsi="Arial" w:cs="Arial"/>
                <w:sz w:val="20"/>
              </w:rPr>
              <w:t>.</w:t>
            </w:r>
          </w:p>
        </w:tc>
      </w:tr>
      <w:tr w:rsidR="00ED5556" w:rsidRPr="001225CE" w14:paraId="4EFDE42B" w14:textId="77777777" w:rsidTr="003E040F">
        <w:trPr>
          <w:trHeight w:val="872"/>
        </w:trPr>
        <w:tc>
          <w:tcPr>
            <w:tcW w:w="4242" w:type="dxa"/>
            <w:shd w:val="clear" w:color="auto" w:fill="DEEAF6" w:themeFill="accent5" w:themeFillTint="33"/>
          </w:tcPr>
          <w:p w14:paraId="70AF8D4A" w14:textId="77777777" w:rsidR="00ED5556" w:rsidRPr="001225CE" w:rsidRDefault="00ED5556" w:rsidP="00120426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Do you consider the study is a </w:t>
            </w:r>
            <w:r w:rsidR="00334015" w:rsidRPr="001225CE">
              <w:rPr>
                <w:rFonts w:ascii="Arial" w:eastAsia="Calibri" w:hAnsi="Arial" w:cs="Arial"/>
                <w:b/>
                <w:color w:val="44546A" w:themeColor="text2"/>
              </w:rPr>
              <w:t>Clinical Trial of a Medicinal Product</w:t>
            </w:r>
            <w:r w:rsidR="00334015" w:rsidRPr="001225CE">
              <w:rPr>
                <w:rFonts w:ascii="Arial" w:eastAsia="Calibri" w:hAnsi="Arial" w:cs="Arial"/>
                <w:color w:val="44546A" w:themeColor="text2"/>
              </w:rPr>
              <w:t xml:space="preserve"> (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CTIMP</w:t>
            </w:r>
            <w:r w:rsidR="00334015" w:rsidRPr="001225CE">
              <w:rPr>
                <w:rFonts w:ascii="Arial" w:eastAsia="Calibri" w:hAnsi="Arial" w:cs="Arial"/>
                <w:color w:val="44546A" w:themeColor="text2"/>
              </w:rPr>
              <w:t>)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?</w:t>
            </w:r>
          </w:p>
        </w:tc>
        <w:tc>
          <w:tcPr>
            <w:tcW w:w="6214" w:type="dxa"/>
            <w:gridSpan w:val="2"/>
            <w:shd w:val="clear" w:color="auto" w:fill="auto"/>
          </w:tcPr>
          <w:p w14:paraId="19CC55A2" w14:textId="77777777" w:rsidR="00ED5556" w:rsidRPr="001225CE" w:rsidRDefault="006D7443" w:rsidP="00120426">
            <w:pPr>
              <w:spacing w:before="120" w:after="120" w:line="276" w:lineRule="auto"/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5105281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43D2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D243D2" w:rsidRPr="001225CE">
              <w:rPr>
                <w:rFonts w:ascii="Arial" w:eastAsia="Calibri" w:hAnsi="Arial" w:cs="Arial"/>
              </w:rPr>
              <w:t xml:space="preserve"> Yes</w:t>
            </w:r>
            <w:r w:rsidR="00D243D2" w:rsidRPr="001225CE">
              <w:rPr>
                <w:rFonts w:ascii="Arial" w:eastAsia="Calibri" w:hAnsi="Arial" w:cs="Arial"/>
              </w:rPr>
              <w:br/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19583731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43D2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D243D2" w:rsidRPr="001225CE">
              <w:rPr>
                <w:rFonts w:ascii="Arial" w:eastAsia="Calibri" w:hAnsi="Arial" w:cs="Arial"/>
              </w:rPr>
              <w:t xml:space="preserve"> No</w:t>
            </w:r>
          </w:p>
        </w:tc>
      </w:tr>
      <w:tr w:rsidR="00ED5556" w:rsidRPr="001225CE" w14:paraId="43794FB0" w14:textId="77777777" w:rsidTr="003E040F">
        <w:tc>
          <w:tcPr>
            <w:tcW w:w="4242" w:type="dxa"/>
            <w:shd w:val="clear" w:color="auto" w:fill="DEEAF6" w:themeFill="accent5" w:themeFillTint="33"/>
          </w:tcPr>
          <w:p w14:paraId="7D2727EC" w14:textId="45BA7A1D" w:rsidR="00ED5556" w:rsidRPr="001225CE" w:rsidRDefault="00C56E1F" w:rsidP="00120426">
            <w:pPr>
              <w:spacing w:before="60" w:after="60" w:line="276" w:lineRule="auto"/>
              <w:rPr>
                <w:rFonts w:ascii="Arial" w:eastAsia="Calibri" w:hAnsi="Arial" w:cs="Arial"/>
                <w:color w:val="44546A" w:themeColor="text2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>Please</w:t>
            </w:r>
            <w:r w:rsidR="00ED5556" w:rsidRPr="001225CE">
              <w:rPr>
                <w:rFonts w:ascii="Arial" w:eastAsia="Calibri" w:hAnsi="Arial" w:cs="Arial"/>
                <w:color w:val="44546A" w:themeColor="text2"/>
              </w:rPr>
              <w:t xml:space="preserve"> provide details of the reasons 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for your consideration</w:t>
            </w:r>
            <w:r w:rsidR="00ED5556" w:rsidRPr="001225CE">
              <w:rPr>
                <w:rFonts w:ascii="Arial" w:eastAsia="Calibri" w:hAnsi="Arial" w:cs="Arial"/>
                <w:color w:val="44546A" w:themeColor="text2"/>
              </w:rPr>
              <w:t>.</w:t>
            </w:r>
          </w:p>
          <w:p w14:paraId="623394EC" w14:textId="3AB9338B" w:rsidR="00ED5556" w:rsidRPr="001225CE" w:rsidRDefault="00ED5556" w:rsidP="00120426">
            <w:pPr>
              <w:spacing w:before="120" w:after="60" w:line="276" w:lineRule="auto"/>
              <w:rPr>
                <w:rFonts w:ascii="Arial" w:eastAsia="Calibri" w:hAnsi="Arial" w:cs="Arial"/>
              </w:rPr>
            </w:pPr>
            <w:r w:rsidRPr="001225CE">
              <w:rPr>
                <w:rFonts w:ascii="Arial" w:eastAsia="Calibri" w:hAnsi="Arial" w:cs="Arial"/>
                <w:sz w:val="18"/>
              </w:rPr>
              <w:t xml:space="preserve">Please base your answer </w:t>
            </w:r>
            <w:r w:rsidR="00C56E1F" w:rsidRPr="001225CE">
              <w:rPr>
                <w:rFonts w:ascii="Arial" w:eastAsia="Calibri" w:hAnsi="Arial" w:cs="Arial"/>
                <w:sz w:val="18"/>
              </w:rPr>
              <w:t>o</w:t>
            </w:r>
            <w:r w:rsidRPr="001225CE">
              <w:rPr>
                <w:rFonts w:ascii="Arial" w:eastAsia="Calibri" w:hAnsi="Arial" w:cs="Arial"/>
                <w:sz w:val="18"/>
              </w:rPr>
              <w:t xml:space="preserve">n the MHRA’s online algorithm </w:t>
            </w:r>
            <w:hyperlink r:id="rId16" w:history="1">
              <w:r w:rsidRPr="001225CE">
                <w:rPr>
                  <w:rStyle w:val="Hyperlink"/>
                  <w:rFonts w:ascii="Arial" w:eastAsia="Calibri" w:hAnsi="Arial" w:cs="Arial"/>
                  <w:sz w:val="18"/>
                </w:rPr>
                <w:t>Is it a clinical trial of a medicinal product?</w:t>
              </w:r>
            </w:hyperlink>
          </w:p>
        </w:tc>
        <w:tc>
          <w:tcPr>
            <w:tcW w:w="6214" w:type="dxa"/>
            <w:gridSpan w:val="2"/>
            <w:shd w:val="clear" w:color="auto" w:fill="auto"/>
          </w:tcPr>
          <w:p w14:paraId="6FE51C3D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  <w:tr w:rsidR="00ED5556" w:rsidRPr="001225CE" w14:paraId="45D9775F" w14:textId="77777777" w:rsidTr="003E040F">
        <w:tc>
          <w:tcPr>
            <w:tcW w:w="4242" w:type="dxa"/>
            <w:shd w:val="clear" w:color="auto" w:fill="DEEAF6" w:themeFill="accent5" w:themeFillTint="33"/>
          </w:tcPr>
          <w:p w14:paraId="1FF2F2C6" w14:textId="489FDE5A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t xml:space="preserve">Has previous advice been sought on </w:t>
            </w:r>
            <w:r w:rsidR="00C80B5E" w:rsidRPr="001225CE">
              <w:rPr>
                <w:rFonts w:ascii="Arial" w:eastAsia="Calibri" w:hAnsi="Arial" w:cs="Arial"/>
                <w:color w:val="44546A" w:themeColor="text2"/>
              </w:rPr>
              <w:t xml:space="preserve">the regulatory scope of </w:t>
            </w:r>
            <w:r w:rsidRPr="001225CE">
              <w:rPr>
                <w:rFonts w:ascii="Arial" w:eastAsia="Calibri" w:hAnsi="Arial" w:cs="Arial"/>
                <w:color w:val="44546A" w:themeColor="text2"/>
              </w:rPr>
              <w:t>this study?</w:t>
            </w:r>
          </w:p>
        </w:tc>
        <w:tc>
          <w:tcPr>
            <w:tcW w:w="6214" w:type="dxa"/>
            <w:gridSpan w:val="2"/>
            <w:shd w:val="clear" w:color="auto" w:fill="auto"/>
          </w:tcPr>
          <w:p w14:paraId="4658559E" w14:textId="4BEB8010" w:rsidR="00ED5556" w:rsidRPr="001225CE" w:rsidRDefault="006D7443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197671959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43D2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D243D2" w:rsidRPr="001225CE">
              <w:rPr>
                <w:rFonts w:ascii="Arial" w:eastAsia="Calibri" w:hAnsi="Arial" w:cs="Arial"/>
              </w:rPr>
              <w:t xml:space="preserve"> Yes</w:t>
            </w:r>
            <w:r w:rsidR="005D7E54" w:rsidRPr="001225CE">
              <w:rPr>
                <w:rFonts w:ascii="Arial" w:eastAsia="Calibri" w:hAnsi="Arial" w:cs="Arial"/>
              </w:rPr>
              <w:t xml:space="preserve"> (Please attach </w:t>
            </w:r>
            <w:r w:rsidR="00041E79" w:rsidRPr="001225CE">
              <w:rPr>
                <w:rFonts w:ascii="Arial" w:eastAsia="Calibri" w:hAnsi="Arial" w:cs="Arial"/>
              </w:rPr>
              <w:t>MHRA opinion email)</w:t>
            </w:r>
            <w:r w:rsidR="00D243D2" w:rsidRPr="001225CE">
              <w:rPr>
                <w:rFonts w:ascii="Arial" w:eastAsia="Calibri" w:hAnsi="Arial" w:cs="Arial"/>
              </w:rPr>
              <w:br/>
            </w:r>
            <w:sdt>
              <w:sdtPr>
                <w:rPr>
                  <w:rFonts w:ascii="Arial" w:eastAsia="Calibri" w:hAnsi="Arial" w:cs="Arial"/>
                  <w:shd w:val="clear" w:color="auto" w:fill="D0CECE" w:themeFill="background2" w:themeFillShade="E6"/>
                </w:rPr>
                <w:id w:val="-11913718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D243D2" w:rsidRPr="001225CE">
                  <w:rPr>
                    <w:rFonts w:ascii="Arial" w:eastAsia="Calibri" w:hAnsi="Arial" w:cs="Arial"/>
                    <w:shd w:val="clear" w:color="auto" w:fill="D0CECE" w:themeFill="background2" w:themeFillShade="E6"/>
                  </w:rPr>
                  <w:sym w:font="Wingdings" w:char="F06F"/>
                </w:r>
              </w:sdtContent>
            </w:sdt>
            <w:r w:rsidR="00D243D2" w:rsidRPr="001225CE">
              <w:rPr>
                <w:rFonts w:ascii="Arial" w:eastAsia="Calibri" w:hAnsi="Arial" w:cs="Arial"/>
              </w:rPr>
              <w:t xml:space="preserve"> No</w:t>
            </w:r>
          </w:p>
        </w:tc>
      </w:tr>
      <w:tr w:rsidR="000B6214" w:rsidRPr="001225CE" w14:paraId="38CCE409" w14:textId="77777777" w:rsidTr="00265A7A">
        <w:trPr>
          <w:trHeight w:val="517"/>
        </w:trPr>
        <w:tc>
          <w:tcPr>
            <w:tcW w:w="4242" w:type="dxa"/>
            <w:vMerge w:val="restart"/>
            <w:shd w:val="clear" w:color="auto" w:fill="DEEAF6" w:themeFill="accent5" w:themeFillTint="33"/>
            <w:vAlign w:val="center"/>
          </w:tcPr>
          <w:p w14:paraId="42C563B5" w14:textId="77777777" w:rsidR="000B6214" w:rsidRPr="001225CE" w:rsidRDefault="000B6214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1225CE">
              <w:rPr>
                <w:rFonts w:ascii="Arial" w:eastAsia="Calibri" w:hAnsi="Arial" w:cs="Arial"/>
                <w:color w:val="44546A" w:themeColor="text2"/>
              </w:rPr>
              <w:lastRenderedPageBreak/>
              <w:t>If ‘Yes’ please provide the date and details of why you consider the clinical trial scope has changed.</w:t>
            </w:r>
          </w:p>
        </w:tc>
        <w:tc>
          <w:tcPr>
            <w:tcW w:w="742" w:type="dxa"/>
            <w:shd w:val="clear" w:color="auto" w:fill="F2F2F2" w:themeFill="background1" w:themeFillShade="F2"/>
            <w:vAlign w:val="center"/>
          </w:tcPr>
          <w:p w14:paraId="298EFBAF" w14:textId="77777777" w:rsidR="000B6214" w:rsidRPr="001225CE" w:rsidRDefault="000B6214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  <w:r w:rsidRPr="001225CE">
              <w:rPr>
                <w:rFonts w:ascii="Arial" w:eastAsia="Calibri" w:hAnsi="Arial" w:cs="Arial"/>
              </w:rPr>
              <w:t>Date:</w:t>
            </w:r>
          </w:p>
        </w:tc>
        <w:tc>
          <w:tcPr>
            <w:tcW w:w="5472" w:type="dxa"/>
            <w:shd w:val="clear" w:color="auto" w:fill="auto"/>
            <w:vAlign w:val="center"/>
          </w:tcPr>
          <w:p w14:paraId="6D5A35BF" w14:textId="77777777" w:rsidR="000B6214" w:rsidRPr="001225CE" w:rsidRDefault="000B6214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ED5556" w:rsidRPr="001225CE" w14:paraId="381569C5" w14:textId="77777777" w:rsidTr="003E040F">
        <w:trPr>
          <w:trHeight w:val="1542"/>
        </w:trPr>
        <w:tc>
          <w:tcPr>
            <w:tcW w:w="4242" w:type="dxa"/>
            <w:vMerge/>
            <w:shd w:val="clear" w:color="auto" w:fill="DEEAF6" w:themeFill="accent5" w:themeFillTint="33"/>
          </w:tcPr>
          <w:p w14:paraId="27550CA8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  <w:tc>
          <w:tcPr>
            <w:tcW w:w="6214" w:type="dxa"/>
            <w:gridSpan w:val="2"/>
            <w:shd w:val="clear" w:color="auto" w:fill="auto"/>
          </w:tcPr>
          <w:p w14:paraId="04D34547" w14:textId="77777777" w:rsidR="00ED5556" w:rsidRPr="001225CE" w:rsidRDefault="00ED5556" w:rsidP="00120426">
            <w:pPr>
              <w:spacing w:before="60" w:after="60" w:line="276" w:lineRule="auto"/>
              <w:rPr>
                <w:rFonts w:ascii="Arial" w:eastAsia="Calibri" w:hAnsi="Arial" w:cs="Arial"/>
                <w:b/>
              </w:rPr>
            </w:pPr>
          </w:p>
        </w:tc>
      </w:tr>
    </w:tbl>
    <w:p w14:paraId="0DA36304" w14:textId="77777777" w:rsidR="00186163" w:rsidRPr="001225CE" w:rsidRDefault="00186163" w:rsidP="00120426">
      <w:pPr>
        <w:spacing w:before="60" w:after="60"/>
      </w:pPr>
    </w:p>
    <w:p w14:paraId="4AAD051F" w14:textId="54AC4A51" w:rsidR="00D339B2" w:rsidRDefault="00D339B2" w:rsidP="00120426"/>
    <w:p w14:paraId="70ABDE70" w14:textId="0C8166CD" w:rsidR="00233DC0" w:rsidRPr="00233DC0" w:rsidRDefault="00233DC0" w:rsidP="00233DC0"/>
    <w:p w14:paraId="5B51808A" w14:textId="60BD2591" w:rsidR="00233DC0" w:rsidRPr="00233DC0" w:rsidRDefault="00233DC0" w:rsidP="00233DC0"/>
    <w:p w14:paraId="53571A0B" w14:textId="4F8F0730" w:rsidR="00233DC0" w:rsidRPr="00233DC0" w:rsidRDefault="00233DC0" w:rsidP="00233DC0"/>
    <w:p w14:paraId="3D13AB8F" w14:textId="36A94EBD" w:rsidR="00233DC0" w:rsidRPr="00233DC0" w:rsidRDefault="00233DC0" w:rsidP="00233DC0"/>
    <w:p w14:paraId="183E6E92" w14:textId="2E249C93" w:rsidR="00233DC0" w:rsidRPr="00233DC0" w:rsidRDefault="00233DC0" w:rsidP="00233DC0"/>
    <w:p w14:paraId="4D977C75" w14:textId="478E722A" w:rsidR="00233DC0" w:rsidRPr="00233DC0" w:rsidRDefault="00233DC0" w:rsidP="00233DC0"/>
    <w:p w14:paraId="3EBE910C" w14:textId="2FCF4065" w:rsidR="00233DC0" w:rsidRPr="00233DC0" w:rsidRDefault="00233DC0" w:rsidP="00233DC0"/>
    <w:p w14:paraId="3CE61DA9" w14:textId="630CB45C" w:rsidR="00233DC0" w:rsidRPr="00233DC0" w:rsidRDefault="00233DC0" w:rsidP="00233DC0"/>
    <w:p w14:paraId="797010B3" w14:textId="5B3D96B7" w:rsidR="00233DC0" w:rsidRPr="00233DC0" w:rsidRDefault="00233DC0" w:rsidP="00233DC0"/>
    <w:p w14:paraId="64CBD5B3" w14:textId="7AD23174" w:rsidR="00233DC0" w:rsidRPr="00233DC0" w:rsidRDefault="00233DC0" w:rsidP="00233DC0"/>
    <w:p w14:paraId="6CC031E3" w14:textId="2446D052" w:rsidR="00233DC0" w:rsidRPr="00233DC0" w:rsidRDefault="00233DC0" w:rsidP="00233DC0"/>
    <w:p w14:paraId="4BB2A132" w14:textId="1EDED8FA" w:rsidR="00233DC0" w:rsidRPr="00233DC0" w:rsidRDefault="00233DC0" w:rsidP="00233DC0"/>
    <w:p w14:paraId="6636B22E" w14:textId="5B5E73DD" w:rsidR="00233DC0" w:rsidRPr="00233DC0" w:rsidRDefault="00233DC0" w:rsidP="00233DC0"/>
    <w:p w14:paraId="518FC75E" w14:textId="13E03213" w:rsidR="00233DC0" w:rsidRPr="00233DC0" w:rsidRDefault="00233DC0" w:rsidP="00233DC0"/>
    <w:p w14:paraId="1AEDBCF9" w14:textId="2D776D88" w:rsidR="00233DC0" w:rsidRPr="00233DC0" w:rsidRDefault="00233DC0" w:rsidP="00233DC0"/>
    <w:p w14:paraId="59B1C269" w14:textId="137C2557" w:rsidR="00233DC0" w:rsidRPr="00233DC0" w:rsidRDefault="00233DC0" w:rsidP="00233DC0"/>
    <w:p w14:paraId="7B85D857" w14:textId="05A7F4E9" w:rsidR="00233DC0" w:rsidRDefault="00233DC0" w:rsidP="00233DC0"/>
    <w:p w14:paraId="176B3888" w14:textId="77777777" w:rsidR="00233DC0" w:rsidRPr="00233DC0" w:rsidRDefault="00233DC0" w:rsidP="00233DC0"/>
    <w:p w14:paraId="41F39D12" w14:textId="77777777" w:rsidR="00233DC0" w:rsidRPr="00233DC0" w:rsidRDefault="00233DC0" w:rsidP="00233DC0"/>
    <w:sectPr w:rsidR="00233DC0" w:rsidRPr="00233DC0" w:rsidSect="003609A8">
      <w:headerReference w:type="default" r:id="rId17"/>
      <w:footerReference w:type="default" r:id="rId18"/>
      <w:pgSz w:w="11906" w:h="16838"/>
      <w:pgMar w:top="62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7022A" w14:textId="77777777" w:rsidR="008C7E66" w:rsidRDefault="008C7E66" w:rsidP="00F56C9C">
      <w:pPr>
        <w:spacing w:after="0" w:line="240" w:lineRule="auto"/>
      </w:pPr>
      <w:r>
        <w:separator/>
      </w:r>
    </w:p>
  </w:endnote>
  <w:endnote w:type="continuationSeparator" w:id="0">
    <w:p w14:paraId="2B9B1FB6" w14:textId="77777777" w:rsidR="008C7E66" w:rsidRDefault="008C7E66" w:rsidP="00F56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BECF7" w14:textId="3D1E03C4" w:rsidR="00444FCD" w:rsidRPr="007B0243" w:rsidRDefault="003E5E80" w:rsidP="003E5E80">
    <w:pPr>
      <w:pStyle w:val="Header"/>
      <w:tabs>
        <w:tab w:val="left" w:pos="876"/>
        <w:tab w:val="right" w:pos="10466"/>
      </w:tabs>
      <w:rPr>
        <w:sz w:val="18"/>
        <w:szCs w:val="18"/>
      </w:rPr>
    </w:pPr>
    <w:r w:rsidRPr="007B0243">
      <w:rPr>
        <w:sz w:val="18"/>
        <w:szCs w:val="18"/>
      </w:rPr>
      <w:t xml:space="preserve">Scope - Request </w:t>
    </w:r>
    <w:r w:rsidR="00233DC0">
      <w:rPr>
        <w:sz w:val="18"/>
        <w:szCs w:val="18"/>
      </w:rPr>
      <w:t>f</w:t>
    </w:r>
    <w:r w:rsidRPr="007B0243">
      <w:rPr>
        <w:sz w:val="18"/>
        <w:szCs w:val="18"/>
      </w:rPr>
      <w:t xml:space="preserve">orm -Version </w:t>
    </w:r>
    <w:r w:rsidR="00FD6C68">
      <w:rPr>
        <w:sz w:val="18"/>
        <w:szCs w:val="18"/>
      </w:rPr>
      <w:t>Final 1.</w:t>
    </w:r>
    <w:r w:rsidR="00361AF0">
      <w:rPr>
        <w:sz w:val="18"/>
        <w:szCs w:val="18"/>
      </w:rPr>
      <w:t>2</w:t>
    </w:r>
    <w:r w:rsidR="00D02E84">
      <w:rPr>
        <w:sz w:val="18"/>
        <w:szCs w:val="18"/>
      </w:rPr>
      <w:t xml:space="preserve"> </w:t>
    </w:r>
    <w:r w:rsidR="00885C2C">
      <w:rPr>
        <w:sz w:val="18"/>
        <w:szCs w:val="18"/>
      </w:rPr>
      <w:t xml:space="preserve">– </w:t>
    </w:r>
    <w:r w:rsidR="00361AF0">
      <w:rPr>
        <w:sz w:val="18"/>
        <w:szCs w:val="18"/>
      </w:rPr>
      <w:t>13</w:t>
    </w:r>
    <w:r w:rsidR="00B37A8F">
      <w:rPr>
        <w:sz w:val="18"/>
        <w:szCs w:val="18"/>
      </w:rPr>
      <w:t>/</w:t>
    </w:r>
    <w:r w:rsidR="00361AF0">
      <w:rPr>
        <w:sz w:val="18"/>
        <w:szCs w:val="18"/>
      </w:rPr>
      <w:t>Nov</w:t>
    </w:r>
    <w:r w:rsidR="00885C2C">
      <w:rPr>
        <w:sz w:val="18"/>
        <w:szCs w:val="18"/>
      </w:rPr>
      <w:t>/</w:t>
    </w:r>
    <w:r w:rsidR="00004C7C">
      <w:rPr>
        <w:sz w:val="18"/>
        <w:szCs w:val="18"/>
      </w:rPr>
      <w:t>20</w:t>
    </w:r>
    <w:r w:rsidR="00361AF0">
      <w:rPr>
        <w:sz w:val="18"/>
        <w:szCs w:val="18"/>
      </w:rPr>
      <w:t>20</w:t>
    </w:r>
    <w:r w:rsidRPr="007B0243">
      <w:rPr>
        <w:sz w:val="18"/>
        <w:szCs w:val="18"/>
      </w:rPr>
      <w:tab/>
    </w:r>
    <w:r w:rsidRPr="007B0243">
      <w:rPr>
        <w:sz w:val="18"/>
        <w:szCs w:val="18"/>
      </w:rPr>
      <w:tab/>
    </w:r>
    <w:r w:rsidRPr="007B0243">
      <w:rPr>
        <w:sz w:val="18"/>
        <w:szCs w:val="18"/>
      </w:rPr>
      <w:tab/>
    </w:r>
    <w:r w:rsidR="001737D7" w:rsidRPr="007B0243">
      <w:rPr>
        <w:sz w:val="18"/>
        <w:szCs w:val="18"/>
      </w:rPr>
      <w:t xml:space="preserve">Page </w:t>
    </w:r>
    <w:r w:rsidR="001737D7" w:rsidRPr="007B0243">
      <w:rPr>
        <w:sz w:val="18"/>
        <w:szCs w:val="18"/>
      </w:rPr>
      <w:fldChar w:fldCharType="begin"/>
    </w:r>
    <w:r w:rsidR="001737D7" w:rsidRPr="007B0243">
      <w:rPr>
        <w:sz w:val="18"/>
        <w:szCs w:val="18"/>
      </w:rPr>
      <w:instrText xml:space="preserve"> PAGE   \* MERGEFORMAT </w:instrText>
    </w:r>
    <w:r w:rsidR="001737D7" w:rsidRPr="007B0243">
      <w:rPr>
        <w:sz w:val="18"/>
        <w:szCs w:val="18"/>
      </w:rPr>
      <w:fldChar w:fldCharType="separate"/>
    </w:r>
    <w:r w:rsidR="00533BB6">
      <w:rPr>
        <w:noProof/>
        <w:sz w:val="18"/>
        <w:szCs w:val="18"/>
      </w:rPr>
      <w:t>4</w:t>
    </w:r>
    <w:r w:rsidR="001737D7" w:rsidRPr="007B0243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2B782" w14:textId="77777777" w:rsidR="008C7E66" w:rsidRDefault="008C7E66" w:rsidP="00F56C9C">
      <w:pPr>
        <w:spacing w:after="0" w:line="240" w:lineRule="auto"/>
      </w:pPr>
      <w:r>
        <w:separator/>
      </w:r>
    </w:p>
  </w:footnote>
  <w:footnote w:type="continuationSeparator" w:id="0">
    <w:p w14:paraId="0208505E" w14:textId="77777777" w:rsidR="008C7E66" w:rsidRDefault="008C7E66" w:rsidP="00F56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B650" w14:textId="77777777" w:rsidR="00F56C9C" w:rsidRPr="00F56C9C" w:rsidRDefault="00F56C9C" w:rsidP="00F56C9C">
    <w:pPr>
      <w:spacing w:after="480" w:line="240" w:lineRule="auto"/>
      <w:rPr>
        <w:rFonts w:ascii="Arial" w:eastAsia="Times New Roman" w:hAnsi="Arial" w:cs="Times New Roman"/>
        <w:sz w:val="18"/>
        <w:szCs w:val="24"/>
        <w:lang w:eastAsia="en-GB"/>
      </w:rPr>
    </w:pPr>
    <w:r w:rsidRPr="00F56C9C">
      <w:rPr>
        <w:rFonts w:ascii="Arial" w:eastAsia="Times New Roman" w:hAnsi="Arial" w:cs="Times New Roman"/>
        <w:noProof/>
        <w:sz w:val="18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856D7D3" wp14:editId="36A2BCED">
          <wp:simplePos x="0" y="0"/>
          <wp:positionH relativeFrom="page">
            <wp:posOffset>4610735</wp:posOffset>
          </wp:positionH>
          <wp:positionV relativeFrom="page">
            <wp:posOffset>532130</wp:posOffset>
          </wp:positionV>
          <wp:extent cx="2160270" cy="6654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28" t="34924" r="4620"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C9C">
      <w:rPr>
        <w:rFonts w:ascii="Arial" w:eastAsia="Times New Roman" w:hAnsi="Arial" w:cs="Times New Roman"/>
        <w:noProof/>
        <w:sz w:val="18"/>
        <w:szCs w:val="24"/>
        <w:lang w:eastAsia="en-GB"/>
      </w:rPr>
      <w:drawing>
        <wp:inline distT="0" distB="0" distL="0" distR="0" wp14:anchorId="1C36B2EE" wp14:editId="797B1E56">
          <wp:extent cx="2788920" cy="716280"/>
          <wp:effectExtent l="0" t="0" r="0" b="7620"/>
          <wp:docPr id="6" name="Picture 6" descr="MHPRA_3268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HPRA_3268_A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892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214" w:type="dxa"/>
      <w:tblInd w:w="108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14"/>
    </w:tblGrid>
    <w:tr w:rsidR="004A4D24" w:rsidRPr="003609A8" w14:paraId="10B3B987" w14:textId="77777777" w:rsidTr="009834D3">
      <w:tc>
        <w:tcPr>
          <w:tcW w:w="9214" w:type="dxa"/>
          <w:shd w:val="clear" w:color="auto" w:fill="auto"/>
        </w:tcPr>
        <w:p w14:paraId="4AFE168B" w14:textId="2ABD9908" w:rsidR="00F56C9C" w:rsidRPr="001225CE" w:rsidRDefault="00F56C9C" w:rsidP="003609A8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iCs/>
              <w:color w:val="4472C4" w:themeColor="accent1"/>
              <w:sz w:val="24"/>
              <w:szCs w:val="24"/>
              <w:lang w:eastAsia="en-GB"/>
            </w:rPr>
          </w:pPr>
          <w:r w:rsidRPr="001225CE">
            <w:rPr>
              <w:rFonts w:ascii="Times New Roman" w:eastAsia="Times New Roman" w:hAnsi="Times New Roman" w:cs="Times New Roman"/>
              <w:b/>
              <w:iCs/>
              <w:color w:val="4472C4" w:themeColor="accent1"/>
              <w:sz w:val="24"/>
              <w:szCs w:val="24"/>
              <w:lang w:eastAsia="en-GB"/>
            </w:rPr>
            <w:t>Scope - Protocol review</w:t>
          </w:r>
          <w:r w:rsidR="003609A8" w:rsidRPr="001225CE">
            <w:rPr>
              <w:rFonts w:ascii="Times New Roman" w:eastAsia="Times New Roman" w:hAnsi="Times New Roman" w:cs="Times New Roman"/>
              <w:b/>
              <w:iCs/>
              <w:color w:val="4472C4" w:themeColor="accent1"/>
              <w:sz w:val="24"/>
              <w:szCs w:val="24"/>
              <w:lang w:eastAsia="en-GB"/>
            </w:rPr>
            <w:t xml:space="preserve"> - </w:t>
          </w:r>
          <w:bookmarkStart w:id="1" w:name="_Hlk504552518"/>
          <w:r w:rsidRPr="001225CE">
            <w:rPr>
              <w:rFonts w:ascii="Times New Roman" w:eastAsia="Times New Roman" w:hAnsi="Times New Roman" w:cs="Times New Roman"/>
              <w:b/>
              <w:iCs/>
              <w:color w:val="4472C4" w:themeColor="accent1"/>
              <w:sz w:val="24"/>
              <w:szCs w:val="24"/>
              <w:lang w:eastAsia="en-GB"/>
            </w:rPr>
            <w:t xml:space="preserve">Request </w:t>
          </w:r>
          <w:r w:rsidR="00120426">
            <w:rPr>
              <w:rFonts w:ascii="Times New Roman" w:eastAsia="Times New Roman" w:hAnsi="Times New Roman" w:cs="Times New Roman"/>
              <w:b/>
              <w:iCs/>
              <w:color w:val="4472C4" w:themeColor="accent1"/>
              <w:sz w:val="24"/>
              <w:szCs w:val="24"/>
              <w:lang w:eastAsia="en-GB"/>
            </w:rPr>
            <w:t>f</w:t>
          </w:r>
          <w:r w:rsidRPr="001225CE">
            <w:rPr>
              <w:rFonts w:ascii="Times New Roman" w:eastAsia="Times New Roman" w:hAnsi="Times New Roman" w:cs="Times New Roman"/>
              <w:b/>
              <w:iCs/>
              <w:color w:val="4472C4" w:themeColor="accent1"/>
              <w:sz w:val="24"/>
              <w:szCs w:val="24"/>
              <w:lang w:eastAsia="en-GB"/>
            </w:rPr>
            <w:t>or</w:t>
          </w:r>
          <w:bookmarkEnd w:id="1"/>
          <w:r w:rsidR="003609A8" w:rsidRPr="001225CE">
            <w:rPr>
              <w:rFonts w:ascii="Times New Roman" w:eastAsia="Times New Roman" w:hAnsi="Times New Roman" w:cs="Times New Roman"/>
              <w:b/>
              <w:iCs/>
              <w:color w:val="4472C4" w:themeColor="accent1"/>
              <w:sz w:val="24"/>
              <w:szCs w:val="24"/>
              <w:lang w:eastAsia="en-GB"/>
            </w:rPr>
            <w:t>m</w:t>
          </w:r>
        </w:p>
      </w:tc>
    </w:tr>
  </w:tbl>
  <w:p w14:paraId="59E11A27" w14:textId="77777777" w:rsidR="00F56C9C" w:rsidRDefault="00F56C9C" w:rsidP="003609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C7F0B"/>
    <w:multiLevelType w:val="hybridMultilevel"/>
    <w:tmpl w:val="2DA45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xNDIzNDIwMzAwMTBT0lEKTi0uzszPAykwqQUADlEV2CwAAAA="/>
  </w:docVars>
  <w:rsids>
    <w:rsidRoot w:val="00AF1BD5"/>
    <w:rsid w:val="00004C7C"/>
    <w:rsid w:val="000060E8"/>
    <w:rsid w:val="00032519"/>
    <w:rsid w:val="00041E79"/>
    <w:rsid w:val="00081F3D"/>
    <w:rsid w:val="0009616F"/>
    <w:rsid w:val="000A04F1"/>
    <w:rsid w:val="000A4A01"/>
    <w:rsid w:val="000B6214"/>
    <w:rsid w:val="000C1C1E"/>
    <w:rsid w:val="000C26C6"/>
    <w:rsid w:val="000D2AC9"/>
    <w:rsid w:val="00101DE7"/>
    <w:rsid w:val="00120426"/>
    <w:rsid w:val="001225CE"/>
    <w:rsid w:val="001505F3"/>
    <w:rsid w:val="00164CC0"/>
    <w:rsid w:val="001737D7"/>
    <w:rsid w:val="001808C5"/>
    <w:rsid w:val="00186163"/>
    <w:rsid w:val="001A28BA"/>
    <w:rsid w:val="001C5B6C"/>
    <w:rsid w:val="001F691F"/>
    <w:rsid w:val="00233DC0"/>
    <w:rsid w:val="00237282"/>
    <w:rsid w:val="00247D01"/>
    <w:rsid w:val="00265A7A"/>
    <w:rsid w:val="00265EB9"/>
    <w:rsid w:val="00284BA6"/>
    <w:rsid w:val="002862B8"/>
    <w:rsid w:val="00286FF7"/>
    <w:rsid w:val="002D7083"/>
    <w:rsid w:val="002D73BE"/>
    <w:rsid w:val="002E5612"/>
    <w:rsid w:val="002E6188"/>
    <w:rsid w:val="002F096E"/>
    <w:rsid w:val="002F3A84"/>
    <w:rsid w:val="00304E75"/>
    <w:rsid w:val="00326E52"/>
    <w:rsid w:val="00332286"/>
    <w:rsid w:val="00332A4F"/>
    <w:rsid w:val="00334015"/>
    <w:rsid w:val="003348F2"/>
    <w:rsid w:val="00347526"/>
    <w:rsid w:val="00356985"/>
    <w:rsid w:val="003609A8"/>
    <w:rsid w:val="00361AF0"/>
    <w:rsid w:val="00362E18"/>
    <w:rsid w:val="00382C8D"/>
    <w:rsid w:val="003A2AF8"/>
    <w:rsid w:val="003A6678"/>
    <w:rsid w:val="003C1234"/>
    <w:rsid w:val="003D68CA"/>
    <w:rsid w:val="003E040F"/>
    <w:rsid w:val="003E5E80"/>
    <w:rsid w:val="003F2BBD"/>
    <w:rsid w:val="004020F6"/>
    <w:rsid w:val="004108FA"/>
    <w:rsid w:val="00413A18"/>
    <w:rsid w:val="004174F9"/>
    <w:rsid w:val="0045712A"/>
    <w:rsid w:val="00467DAF"/>
    <w:rsid w:val="00473C27"/>
    <w:rsid w:val="004A4470"/>
    <w:rsid w:val="004A4D24"/>
    <w:rsid w:val="004D09FF"/>
    <w:rsid w:val="004D6730"/>
    <w:rsid w:val="004E6B37"/>
    <w:rsid w:val="00520E64"/>
    <w:rsid w:val="00533BB6"/>
    <w:rsid w:val="00534CBD"/>
    <w:rsid w:val="00553A0F"/>
    <w:rsid w:val="00556B86"/>
    <w:rsid w:val="00570B50"/>
    <w:rsid w:val="00580D35"/>
    <w:rsid w:val="00596E7C"/>
    <w:rsid w:val="005A7986"/>
    <w:rsid w:val="005C10EC"/>
    <w:rsid w:val="005C5C56"/>
    <w:rsid w:val="005D7E54"/>
    <w:rsid w:val="005E0AE1"/>
    <w:rsid w:val="005E12D1"/>
    <w:rsid w:val="005E6598"/>
    <w:rsid w:val="00605759"/>
    <w:rsid w:val="0061398B"/>
    <w:rsid w:val="00626CC4"/>
    <w:rsid w:val="00693C20"/>
    <w:rsid w:val="006B2075"/>
    <w:rsid w:val="006B2B15"/>
    <w:rsid w:val="006C67CD"/>
    <w:rsid w:val="006D7443"/>
    <w:rsid w:val="00732820"/>
    <w:rsid w:val="007442AF"/>
    <w:rsid w:val="0078315C"/>
    <w:rsid w:val="00786FA0"/>
    <w:rsid w:val="007B0243"/>
    <w:rsid w:val="007D5A3C"/>
    <w:rsid w:val="007F0F77"/>
    <w:rsid w:val="007F3440"/>
    <w:rsid w:val="008110F6"/>
    <w:rsid w:val="00860250"/>
    <w:rsid w:val="0086085A"/>
    <w:rsid w:val="008744C6"/>
    <w:rsid w:val="00885C2C"/>
    <w:rsid w:val="008A04D2"/>
    <w:rsid w:val="008A63B3"/>
    <w:rsid w:val="008A7C47"/>
    <w:rsid w:val="008C7E66"/>
    <w:rsid w:val="008E5CEC"/>
    <w:rsid w:val="008F5FA7"/>
    <w:rsid w:val="00907852"/>
    <w:rsid w:val="009223B9"/>
    <w:rsid w:val="00966F72"/>
    <w:rsid w:val="00984B54"/>
    <w:rsid w:val="009D10B7"/>
    <w:rsid w:val="009F5716"/>
    <w:rsid w:val="00A10F56"/>
    <w:rsid w:val="00A1178F"/>
    <w:rsid w:val="00A17072"/>
    <w:rsid w:val="00A443F7"/>
    <w:rsid w:val="00A44505"/>
    <w:rsid w:val="00A60FEA"/>
    <w:rsid w:val="00A75446"/>
    <w:rsid w:val="00A77666"/>
    <w:rsid w:val="00A85671"/>
    <w:rsid w:val="00AF1BD5"/>
    <w:rsid w:val="00B01441"/>
    <w:rsid w:val="00B104D7"/>
    <w:rsid w:val="00B37A8F"/>
    <w:rsid w:val="00B41D8D"/>
    <w:rsid w:val="00B579C5"/>
    <w:rsid w:val="00B63180"/>
    <w:rsid w:val="00BA693D"/>
    <w:rsid w:val="00BB7710"/>
    <w:rsid w:val="00BC1A30"/>
    <w:rsid w:val="00BC7642"/>
    <w:rsid w:val="00BD258E"/>
    <w:rsid w:val="00C41AC9"/>
    <w:rsid w:val="00C56E1F"/>
    <w:rsid w:val="00C57AB5"/>
    <w:rsid w:val="00C64BCA"/>
    <w:rsid w:val="00C650C6"/>
    <w:rsid w:val="00C80B5E"/>
    <w:rsid w:val="00C93D1B"/>
    <w:rsid w:val="00CD5C8D"/>
    <w:rsid w:val="00CE6226"/>
    <w:rsid w:val="00CF02CF"/>
    <w:rsid w:val="00D02E84"/>
    <w:rsid w:val="00D243D2"/>
    <w:rsid w:val="00D320A4"/>
    <w:rsid w:val="00D339B2"/>
    <w:rsid w:val="00D46368"/>
    <w:rsid w:val="00D849C1"/>
    <w:rsid w:val="00DC3498"/>
    <w:rsid w:val="00DC548E"/>
    <w:rsid w:val="00E02912"/>
    <w:rsid w:val="00E12A43"/>
    <w:rsid w:val="00E47E9D"/>
    <w:rsid w:val="00E70CC2"/>
    <w:rsid w:val="00E81E9F"/>
    <w:rsid w:val="00E84C8B"/>
    <w:rsid w:val="00E86C85"/>
    <w:rsid w:val="00E96201"/>
    <w:rsid w:val="00EA1998"/>
    <w:rsid w:val="00ED5556"/>
    <w:rsid w:val="00EE4C60"/>
    <w:rsid w:val="00EE78CA"/>
    <w:rsid w:val="00EF64B5"/>
    <w:rsid w:val="00F37657"/>
    <w:rsid w:val="00F37C55"/>
    <w:rsid w:val="00F503E5"/>
    <w:rsid w:val="00F56C9C"/>
    <w:rsid w:val="00F76A93"/>
    <w:rsid w:val="00F9618A"/>
    <w:rsid w:val="00F97F21"/>
    <w:rsid w:val="00FB48C8"/>
    <w:rsid w:val="00FD6C68"/>
    <w:rsid w:val="00FF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1965EE"/>
  <w15:chartTrackingRefBased/>
  <w15:docId w15:val="{D9F8F6C9-2374-4316-BF48-3644DE4B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BD5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AF1B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6C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C9C"/>
  </w:style>
  <w:style w:type="character" w:styleId="Hyperlink">
    <w:name w:val="Hyperlink"/>
    <w:basedOn w:val="DefaultParagraphFont"/>
    <w:uiPriority w:val="99"/>
    <w:unhideWhenUsed/>
    <w:rsid w:val="00F56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C9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831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1E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E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E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E9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3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uploads/system/uploads/attachment_data/file/506397/a_guide_to_what_is_a_medicinal_product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ntrialhelpline@mhra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317952/Algothrim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egislation.gov.uk/uksi/2004/1031/pdfs/uksi_20041031_en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evices.regulatory@mhra.gov.uk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uidance/decide-if-your-product-is-a-medicine-or-a-medical-devic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11251-081d-41ed-8e26-60ff6a4eba52">
      <Value>1</Value>
    </TaxCatchAll>
    <mc88f323b2334992b3cd47671cd1473b xmlns="8d211251-081d-41ed-8e26-60ff6a4eba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mc88f323b2334992b3cd47671cd1473b>
    <e9051f0fbcde4f1987897235783fe61d xmlns="8d211251-081d-41ed-8e26-60ff6a4eba52">
      <Terms xmlns="http://schemas.microsoft.com/office/infopath/2007/PartnerControls"/>
    </e9051f0fbcde4f1987897235783fe61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phemera" ma:contentTypeID="0x010100702500E6F57CB944BE1E98D8142760520500D2FDEDF448148549B028CAFC235F7B13" ma:contentTypeVersion="13" ma:contentTypeDescription="The Ephemera content type is used for short-term business purposes. " ma:contentTypeScope="" ma:versionID="7583b529c3f9aae9e129ee7dd0452797">
  <xsd:schema xmlns:xsd="http://www.w3.org/2001/XMLSchema" xmlns:xs="http://www.w3.org/2001/XMLSchema" xmlns:p="http://schemas.microsoft.com/office/2006/metadata/properties" xmlns:ns2="8d211251-081d-41ed-8e26-60ff6a4eba52" xmlns:ns3="d9314ba0-6271-416b-96a4-1bb4b0629b77" targetNamespace="http://schemas.microsoft.com/office/2006/metadata/properties" ma:root="true" ma:fieldsID="58b5867f239a8515e7d74e30268de1cb" ns2:_="" ns3:_="">
    <xsd:import namespace="8d211251-081d-41ed-8e26-60ff6a4eba52"/>
    <xsd:import namespace="d9314ba0-6271-416b-96a4-1bb4b0629b77"/>
    <xsd:element name="properties">
      <xsd:complexType>
        <xsd:sequence>
          <xsd:element name="documentManagement">
            <xsd:complexType>
              <xsd:all>
                <xsd:element ref="ns2:e9051f0fbcde4f1987897235783fe61d" minOccurs="0"/>
                <xsd:element ref="ns2:TaxCatchAll" minOccurs="0"/>
                <xsd:element ref="ns2:TaxCatchAllLabel" minOccurs="0"/>
                <xsd:element ref="ns2:mc88f323b2334992b3cd47671cd1473b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11251-081d-41ed-8e26-60ff6a4eba52" elementFormDefault="qualified">
    <xsd:import namespace="http://schemas.microsoft.com/office/2006/documentManagement/types"/>
    <xsd:import namespace="http://schemas.microsoft.com/office/infopath/2007/PartnerControls"/>
    <xsd:element name="e9051f0fbcde4f1987897235783fe61d" ma:index="8" nillable="true" ma:taxonomy="true" ma:internalName="e9051f0fbcde4f1987897235783fe61d" ma:taxonomyFieldName="AgencyKeywords" ma:displayName="Agency Keywords" ma:default="" ma:fieldId="{e9051f0f-bcde-4f19-8789-7235783fe61d}" ma:sspId="ee18d120-e8a3-4027-a24d-9aff90b49386" ma:termSetId="30143de7-8d03-4488-a6c1-277305f62f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4ea8dd79-017a-419a-b6d9-a449423c7380}" ma:internalName="TaxCatchAll" ma:showField="CatchAllData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4ea8dd79-017a-419a-b6d9-a449423c7380}" ma:internalName="TaxCatchAllLabel" ma:readOnly="true" ma:showField="CatchAllDataLabel" ma:web="8d211251-081d-41ed-8e26-60ff6a4eb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c88f323b2334992b3cd47671cd1473b" ma:index="12" nillable="true" ma:taxonomy="true" ma:internalName="mc88f323b2334992b3cd47671cd1473b" ma:taxonomyFieldName="SecurityClassification" ma:displayName="Security Classification" ma:default="1;#Official|9d42bd58-89d2-4e46-94bb-80d8f31efd91" ma:fieldId="{6c88f323-b233-4992-b3cd-47671cd1473b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14ba0-6271-416b-96a4-1bb4b0629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135C1-EC33-4338-87E3-BE54136C96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2DA965-A3A6-4C55-8C39-C94F56687685}">
  <ds:schemaRefs>
    <ds:schemaRef ds:uri="603af227-bd41-4012-ae1b-08ada9265a1f"/>
    <ds:schemaRef ds:uri="4b63869d-360f-4581-9736-87d0f73de166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65480ce-63c7-48d2-8175-fecbcdc31db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5FC180-FCF3-4EB9-B7B9-21A39BFD492C}"/>
</file>

<file path=customXml/itemProps4.xml><?xml version="1.0" encoding="utf-8"?>
<ds:datastoreItem xmlns:ds="http://schemas.openxmlformats.org/officeDocument/2006/customXml" ds:itemID="{203CC770-6354-40F5-B574-52B1C9FD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O'Kane, Martin</dc:creator>
  <cp:keywords/>
  <dc:description/>
  <cp:lastModifiedBy>McNaughton, Graham</cp:lastModifiedBy>
  <cp:revision>3</cp:revision>
  <dcterms:created xsi:type="dcterms:W3CDTF">2020-11-26T15:11:00Z</dcterms:created>
  <dcterms:modified xsi:type="dcterms:W3CDTF">2020-11-26T15:11:00Z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0x010100702500E6F57CB944BE1E98D8142760520500D2FDEDF448148549B028CAFC235F7B13</vt:lpwstr>
  </property>
  <property fmtid="{D5CDD505-2E9C-101B-9397-08002B2CF9AE}" pid="3" name="AgencyKeywords">
    <vt:lpwstr/>
  </property>
  <property fmtid="{D5CDD505-2E9C-101B-9397-08002B2CF9AE}" pid="4" name="SecurityClassification">
    <vt:lpwstr>1;#Official|9d42bd58-89d2-4e46-94bb-80d8f31efd91</vt:lpwstr>
  </property>
  <property fmtid="{D5CDD505-2E9C-101B-9397-08002B2CF9AE}" pid="5" name="AuthorIds_UIVersion_1536">
    <vt:lpwstr>982</vt:lpwstr>
  </property>
</Properties>
</file>