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B13869" w14:textId="77777777" w:rsidR="00BD3781" w:rsidRPr="009D1D39" w:rsidRDefault="00BD3781" w:rsidP="00BD3781">
      <w:pPr>
        <w:ind w:right="843"/>
        <w:rPr>
          <w:rFonts w:cs="Arial"/>
        </w:rPr>
      </w:pPr>
    </w:p>
    <w:p w14:paraId="19CDD124" w14:textId="77777777" w:rsidR="00BD3781" w:rsidRPr="009D1D39" w:rsidRDefault="00BD3781" w:rsidP="00BD3781">
      <w:pPr>
        <w:ind w:right="843"/>
        <w:rPr>
          <w:rFonts w:cs="Arial"/>
        </w:rPr>
      </w:pPr>
    </w:p>
    <w:p w14:paraId="07DD0003" w14:textId="77777777" w:rsidR="00BD3781" w:rsidRPr="009D1D39" w:rsidRDefault="00BD3781" w:rsidP="00BD3781">
      <w:pPr>
        <w:ind w:right="843"/>
        <w:rPr>
          <w:rFonts w:cs="Arial"/>
        </w:rPr>
      </w:pPr>
    </w:p>
    <w:p w14:paraId="445633D4" w14:textId="77777777" w:rsidR="00BD3781" w:rsidRPr="009D1D39" w:rsidRDefault="00BD3781" w:rsidP="00BD3781">
      <w:pPr>
        <w:ind w:right="843"/>
        <w:rPr>
          <w:rFonts w:cs="Arial"/>
        </w:rPr>
      </w:pPr>
    </w:p>
    <w:p w14:paraId="3A0F2375" w14:textId="77777777" w:rsidR="00BD3781" w:rsidRPr="009D1D39" w:rsidRDefault="00BD3781" w:rsidP="00BD3781">
      <w:pPr>
        <w:ind w:right="843"/>
        <w:rPr>
          <w:rFonts w:cs="Arial"/>
        </w:rPr>
      </w:pPr>
    </w:p>
    <w:p w14:paraId="71D0185E" w14:textId="77777777" w:rsidR="00BD3781" w:rsidRPr="009D1D39" w:rsidRDefault="00BD3781" w:rsidP="00BD3781">
      <w:pPr>
        <w:ind w:right="843"/>
        <w:rPr>
          <w:rFonts w:cs="Arial"/>
        </w:rPr>
      </w:pPr>
    </w:p>
    <w:p w14:paraId="5743B852" w14:textId="77777777" w:rsidR="00BD3781" w:rsidRPr="009D1D39" w:rsidRDefault="00BD3781" w:rsidP="00BD3781">
      <w:pPr>
        <w:ind w:right="843"/>
        <w:rPr>
          <w:rFonts w:cs="Arial"/>
        </w:rPr>
      </w:pPr>
    </w:p>
    <w:p w14:paraId="5C030A76" w14:textId="77777777" w:rsidR="00BD3781" w:rsidRPr="009D1D39" w:rsidRDefault="00BD3781" w:rsidP="00BD3781">
      <w:pPr>
        <w:ind w:right="843"/>
        <w:rPr>
          <w:rFonts w:cs="Arial"/>
          <w:noProof/>
          <w:sz w:val="52"/>
          <w:szCs w:val="28"/>
        </w:rPr>
      </w:pPr>
      <w:r w:rsidRPr="009D1D39">
        <w:rPr>
          <w:rFonts w:cs="Arial"/>
          <w:noProof/>
          <w:lang w:eastAsia="en-GB"/>
        </w:rPr>
        <mc:AlternateContent>
          <mc:Choice Requires="wps">
            <w:drawing>
              <wp:anchor distT="0" distB="0" distL="114300" distR="114300" simplePos="0" relativeHeight="251659264" behindDoc="0" locked="0" layoutInCell="1" allowOverlap="1" wp14:anchorId="652807D0" wp14:editId="4BC0B0FF">
                <wp:simplePos x="0" y="0"/>
                <wp:positionH relativeFrom="column">
                  <wp:posOffset>213995</wp:posOffset>
                </wp:positionH>
                <wp:positionV relativeFrom="paragraph">
                  <wp:posOffset>-8526145</wp:posOffset>
                </wp:positionV>
                <wp:extent cx="2514600" cy="342900"/>
                <wp:effectExtent l="1905" t="0" r="0" b="1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0AF725" w14:textId="77777777" w:rsidR="002063F6" w:rsidRPr="00120E90" w:rsidRDefault="002063F6" w:rsidP="00BD3781">
                            <w:pPr>
                              <w:rPr>
                                <w:rFonts w:cs="Arial"/>
                                <w:b/>
                              </w:rPr>
                            </w:pPr>
                            <w:r w:rsidRPr="00120E90">
                              <w:rPr>
                                <w:rFonts w:cs="Arial"/>
                                <w:b/>
                              </w:rPr>
                              <w:t xml:space="preserve">Version </w:t>
                            </w:r>
                            <w:r>
                              <w:rPr>
                                <w:rFonts w:cs="Arial"/>
                                <w:b/>
                              </w:rPr>
                              <w:t>1.1 July 2012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2807D0" id="_x0000_t202" coordsize="21600,21600" o:spt="202" path="m,l,21600r21600,l21600,xe">
                <v:stroke joinstyle="miter"/>
                <v:path gradientshapeok="t" o:connecttype="rect"/>
              </v:shapetype>
              <v:shape id="Text Box 2" o:spid="_x0000_s1026" type="#_x0000_t202" style="position:absolute;margin-left:16.85pt;margin-top:-671.35pt;width:198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byz3QEAAKEDAAAOAAAAZHJzL2Uyb0RvYy54bWysU9tu1DAQfUfiHyy/s7mwLTTabFVaFSGV&#10;i1T4AMexE4vEY8beTZavZ+xstwu8IV6sueXMnDOTzfU8Dmyv0BuwNS9WOWfKSmiN7Wr+7ev9q7ec&#10;+SBsKwawquYH5fn19uWLzeQqVUIPQ6uQEYj11eRq3ofgqizzslej8CtwylJSA44ikItd1qKYCH0c&#10;sjLPL7MJsHUIUnlP0bslybcJX2slw2etvQpsqDnNFtKL6W3im203oupQuN7I4xjiH6YYhbHU9AR1&#10;J4JgOzR/QY1GInjQYSVhzEBrI1XiQGyK/A82j71wKnEhcbw7yeT/H6z8tH90X5CF+R3MtMBEwrsH&#10;kN89s3DbC9upG0SYeiVaalxEybLJ+er4aZTaVz6CNNNHaGnJYhcgAc0ax6gK8WSETgs4nERXc2CS&#10;guVFsb7MKSUp93pdXpEdW4jq6WuHPrxXMLJo1BxpqQld7B98WEqfSmIzC/dmGNJiB/tbgDBjJE0f&#10;B15GD3MzU3Vk0UB7IB4Iy53QXZPRA/7kbKIbqbn/sROoOBs+WNLiqliv41ElZ33xpiQHzzPNeUZY&#10;SVA1D5wt5m1YDnHn0HQ9dVrUt3BD+mmTqD1PdZyb7iCJc7zZeGjnfqp6/rO2vwAAAP//AwBQSwME&#10;FAAGAAgAAAAhANwFtZHhAAAADgEAAA8AAABkcnMvZG93bnJldi54bWxMj81OwzAQhO9IvIO1SNxa&#10;u0mgaYhTIRBXEOVH4ubG2yQiXkex24S3Z3uC2+zOaPbbcju7XpxwDJ0nDaulAoFUe9tRo+H97WmR&#10;gwjRkDW9J9TwgwG21eVFaQrrJ3rF0y42gksoFEZDG+NQSBnqFp0JSz8gsXfwozORx7GRdjQTl7te&#10;JkrdSmc64gutGfChxfp7d3QaPp4PX5+Zemke3c0w+VlJchup9fXVfH8HIuIc/8Jwxmd0qJhp749k&#10;g+g1pOmakxoWqzRLWHIkSzYs9uddkudrkFUp/79R/QIAAP//AwBQSwECLQAUAAYACAAAACEAtoM4&#10;kv4AAADhAQAAEwAAAAAAAAAAAAAAAAAAAAAAW0NvbnRlbnRfVHlwZXNdLnhtbFBLAQItABQABgAI&#10;AAAAIQA4/SH/1gAAAJQBAAALAAAAAAAAAAAAAAAAAC8BAABfcmVscy8ucmVsc1BLAQItABQABgAI&#10;AAAAIQDUsbyz3QEAAKEDAAAOAAAAAAAAAAAAAAAAAC4CAABkcnMvZTJvRG9jLnhtbFBLAQItABQA&#10;BgAIAAAAIQDcBbWR4QAAAA4BAAAPAAAAAAAAAAAAAAAAADcEAABkcnMvZG93bnJldi54bWxQSwUG&#10;AAAAAAQABADzAAAARQUAAAAA&#10;" filled="f" stroked="f">
                <v:textbox>
                  <w:txbxContent>
                    <w:p w14:paraId="6F0AF725" w14:textId="77777777" w:rsidR="002063F6" w:rsidRPr="00120E90" w:rsidRDefault="002063F6" w:rsidP="00BD3781">
                      <w:pPr>
                        <w:rPr>
                          <w:rFonts w:cs="Arial"/>
                          <w:b/>
                        </w:rPr>
                      </w:pPr>
                      <w:r w:rsidRPr="00120E90">
                        <w:rPr>
                          <w:rFonts w:cs="Arial"/>
                          <w:b/>
                        </w:rPr>
                        <w:t xml:space="preserve">Version </w:t>
                      </w:r>
                      <w:r>
                        <w:rPr>
                          <w:rFonts w:cs="Arial"/>
                          <w:b/>
                        </w:rPr>
                        <w:t>1.1 July 2012</w:t>
                      </w:r>
                    </w:p>
                  </w:txbxContent>
                </v:textbox>
              </v:shape>
            </w:pict>
          </mc:Fallback>
        </mc:AlternateContent>
      </w:r>
      <w:r w:rsidRPr="009D1D39">
        <w:rPr>
          <w:rFonts w:cs="Arial"/>
        </w:rPr>
        <w:tab/>
      </w:r>
    </w:p>
    <w:p w14:paraId="12B82E5F" w14:textId="77777777" w:rsidR="00BD3781" w:rsidRPr="009D1D39" w:rsidRDefault="00BD3781" w:rsidP="00BD3781">
      <w:pPr>
        <w:pStyle w:val="Title"/>
        <w:jc w:val="left"/>
        <w:rPr>
          <w:noProof/>
          <w:sz w:val="52"/>
          <w:szCs w:val="28"/>
        </w:rPr>
      </w:pPr>
    </w:p>
    <w:p w14:paraId="3ED7A397" w14:textId="77777777" w:rsidR="00BD3781" w:rsidRDefault="00BD3781" w:rsidP="00BD3781">
      <w:pPr>
        <w:autoSpaceDE w:val="0"/>
        <w:autoSpaceDN w:val="0"/>
        <w:adjustRightInd w:val="0"/>
        <w:rPr>
          <w:rFonts w:cs="Arial"/>
        </w:rPr>
      </w:pPr>
      <w:r w:rsidRPr="00BD3781">
        <w:rPr>
          <w:rFonts w:cs="Arial"/>
          <w:sz w:val="72"/>
          <w:szCs w:val="72"/>
        </w:rPr>
        <w:t>LRB Web Services Interface Application</w:t>
      </w:r>
    </w:p>
    <w:p w14:paraId="71ABB0B8" w14:textId="77777777" w:rsidR="00BD3781" w:rsidRDefault="00BD3781" w:rsidP="00BD3781">
      <w:pPr>
        <w:autoSpaceDE w:val="0"/>
        <w:autoSpaceDN w:val="0"/>
        <w:adjustRightInd w:val="0"/>
        <w:rPr>
          <w:rFonts w:cs="Arial"/>
        </w:rPr>
      </w:pPr>
    </w:p>
    <w:p w14:paraId="62A76D04" w14:textId="77777777" w:rsidR="00BD3781" w:rsidRPr="009D1D39" w:rsidRDefault="00BD3781" w:rsidP="00BD3781">
      <w:pPr>
        <w:autoSpaceDE w:val="0"/>
        <w:autoSpaceDN w:val="0"/>
        <w:adjustRightInd w:val="0"/>
        <w:rPr>
          <w:rFonts w:cs="Arial"/>
        </w:rPr>
      </w:pPr>
    </w:p>
    <w:p w14:paraId="4C0E1B21" w14:textId="77777777" w:rsidR="00BD3781" w:rsidRPr="009D1D39" w:rsidRDefault="00BD3781" w:rsidP="00BD3781">
      <w:pPr>
        <w:autoSpaceDE w:val="0"/>
        <w:autoSpaceDN w:val="0"/>
        <w:adjustRightInd w:val="0"/>
        <w:rPr>
          <w:rFonts w:cs="Arial"/>
        </w:rPr>
      </w:pPr>
    </w:p>
    <w:p w14:paraId="5433914F" w14:textId="77777777" w:rsidR="00BD3781" w:rsidRPr="009D1D39" w:rsidRDefault="00BD3781" w:rsidP="00BD3781">
      <w:pPr>
        <w:autoSpaceDE w:val="0"/>
        <w:autoSpaceDN w:val="0"/>
        <w:adjustRightInd w:val="0"/>
        <w:rPr>
          <w:rFonts w:cs="Arial"/>
        </w:rPr>
      </w:pPr>
    </w:p>
    <w:p w14:paraId="595A791C" w14:textId="77777777" w:rsidR="00BD3781" w:rsidRPr="009D1D39" w:rsidRDefault="00BD3781" w:rsidP="00BD3781">
      <w:pPr>
        <w:autoSpaceDE w:val="0"/>
        <w:autoSpaceDN w:val="0"/>
        <w:adjustRightInd w:val="0"/>
        <w:rPr>
          <w:rFonts w:cs="Arial"/>
        </w:rPr>
      </w:pPr>
    </w:p>
    <w:p w14:paraId="7EE51936" w14:textId="77777777" w:rsidR="00BD3781" w:rsidRPr="009D1D39" w:rsidRDefault="00BD3781" w:rsidP="00BD3781">
      <w:pPr>
        <w:autoSpaceDE w:val="0"/>
        <w:autoSpaceDN w:val="0"/>
        <w:adjustRightInd w:val="0"/>
        <w:rPr>
          <w:rFonts w:cs="Arial"/>
        </w:rPr>
      </w:pPr>
    </w:p>
    <w:p w14:paraId="360517FE" w14:textId="77777777" w:rsidR="00BD3781" w:rsidRPr="009D1D39" w:rsidRDefault="00BD3781" w:rsidP="00BD3781">
      <w:pPr>
        <w:autoSpaceDE w:val="0"/>
        <w:autoSpaceDN w:val="0"/>
        <w:adjustRightInd w:val="0"/>
        <w:rPr>
          <w:rFonts w:cs="Arial"/>
        </w:rPr>
      </w:pPr>
    </w:p>
    <w:p w14:paraId="7C7629FC" w14:textId="77777777" w:rsidR="00BD3781" w:rsidRPr="009D1D39" w:rsidRDefault="00BD3781" w:rsidP="00BD3781">
      <w:pPr>
        <w:autoSpaceDE w:val="0"/>
        <w:autoSpaceDN w:val="0"/>
        <w:adjustRightInd w:val="0"/>
        <w:rPr>
          <w:rFonts w:cs="Arial"/>
        </w:rPr>
      </w:pPr>
    </w:p>
    <w:p w14:paraId="5C35AA06" w14:textId="77777777" w:rsidR="00BD3781" w:rsidRPr="009D1D39" w:rsidRDefault="00BD3781" w:rsidP="00BD3781">
      <w:pPr>
        <w:autoSpaceDE w:val="0"/>
        <w:autoSpaceDN w:val="0"/>
        <w:adjustRightInd w:val="0"/>
        <w:rPr>
          <w:rFonts w:cs="Arial"/>
        </w:rPr>
      </w:pPr>
    </w:p>
    <w:p w14:paraId="11C87D3A" w14:textId="77777777" w:rsidR="00BD3781" w:rsidRPr="009D1D39" w:rsidRDefault="00BD3781" w:rsidP="00BD3781">
      <w:pPr>
        <w:autoSpaceDE w:val="0"/>
        <w:autoSpaceDN w:val="0"/>
        <w:adjustRightInd w:val="0"/>
        <w:rPr>
          <w:rFonts w:cs="Arial"/>
        </w:rPr>
      </w:pPr>
    </w:p>
    <w:p w14:paraId="5378D3C4" w14:textId="77777777" w:rsidR="00BD3781" w:rsidRPr="009D1D39" w:rsidRDefault="00BD3781" w:rsidP="00BD3781">
      <w:pPr>
        <w:autoSpaceDE w:val="0"/>
        <w:autoSpaceDN w:val="0"/>
        <w:adjustRightInd w:val="0"/>
        <w:rPr>
          <w:rFonts w:cs="Arial"/>
        </w:rPr>
      </w:pPr>
    </w:p>
    <w:p w14:paraId="5D60DACC" w14:textId="77777777" w:rsidR="00BD3781" w:rsidRPr="009D1D39" w:rsidRDefault="00BD3781" w:rsidP="00BD3781">
      <w:pPr>
        <w:autoSpaceDE w:val="0"/>
        <w:autoSpaceDN w:val="0"/>
        <w:adjustRightInd w:val="0"/>
        <w:rPr>
          <w:rFonts w:cs="Arial"/>
        </w:rPr>
      </w:pPr>
    </w:p>
    <w:p w14:paraId="67B6A0B8" w14:textId="77777777" w:rsidR="00BD3781" w:rsidRPr="009D1D39" w:rsidRDefault="00BD3781" w:rsidP="00BD3781">
      <w:pPr>
        <w:autoSpaceDE w:val="0"/>
        <w:autoSpaceDN w:val="0"/>
        <w:adjustRightInd w:val="0"/>
        <w:rPr>
          <w:rFonts w:cs="Arial"/>
        </w:rPr>
      </w:pPr>
    </w:p>
    <w:p w14:paraId="6440A02A" w14:textId="77777777" w:rsidR="00BD3781" w:rsidRPr="009D1D39" w:rsidRDefault="00BD3781" w:rsidP="00BD3781">
      <w:pPr>
        <w:autoSpaceDE w:val="0"/>
        <w:autoSpaceDN w:val="0"/>
        <w:adjustRightInd w:val="0"/>
        <w:rPr>
          <w:rFonts w:cs="Arial"/>
        </w:rPr>
      </w:pPr>
    </w:p>
    <w:p w14:paraId="1E4D45A0" w14:textId="6EE4CB5D" w:rsidR="00BD3781" w:rsidRPr="009D1D39" w:rsidRDefault="006F45E2" w:rsidP="00BD3781">
      <w:pPr>
        <w:spacing w:after="240" w:line="360" w:lineRule="auto"/>
        <w:rPr>
          <w:rFonts w:cs="Arial"/>
          <w:sz w:val="36"/>
          <w:szCs w:val="36"/>
        </w:rPr>
      </w:pPr>
      <w:r>
        <w:rPr>
          <w:rFonts w:cs="Arial"/>
          <w:sz w:val="36"/>
          <w:szCs w:val="36"/>
        </w:rPr>
        <w:t xml:space="preserve">June </w:t>
      </w:r>
      <w:r w:rsidR="00062B98">
        <w:rPr>
          <w:rFonts w:cs="Arial"/>
          <w:sz w:val="36"/>
          <w:szCs w:val="36"/>
        </w:rPr>
        <w:t>202</w:t>
      </w:r>
      <w:r w:rsidR="003C07A5">
        <w:rPr>
          <w:rFonts w:cs="Arial"/>
          <w:sz w:val="36"/>
          <w:szCs w:val="36"/>
        </w:rPr>
        <w:t>2</w:t>
      </w:r>
    </w:p>
    <w:p w14:paraId="1574C0DA" w14:textId="77777777" w:rsidR="00BD3781" w:rsidRDefault="00BD3781" w:rsidP="00BD3781">
      <w:pPr>
        <w:autoSpaceDE w:val="0"/>
        <w:autoSpaceDN w:val="0"/>
        <w:adjustRightInd w:val="0"/>
        <w:spacing w:line="360" w:lineRule="atLeast"/>
        <w:rPr>
          <w:rFonts w:cs="Arial"/>
        </w:rPr>
      </w:pPr>
      <w:r w:rsidRPr="009D1D39">
        <w:rPr>
          <w:rFonts w:cs="Arial"/>
          <w:b/>
        </w:rPr>
        <w:t>Audience:</w:t>
      </w:r>
      <w:r w:rsidRPr="009D1D39">
        <w:rPr>
          <w:rFonts w:cs="Arial"/>
        </w:rPr>
        <w:t xml:space="preserve"> </w:t>
      </w:r>
      <w:r w:rsidR="00AF70A7">
        <w:rPr>
          <w:rFonts w:cs="Arial"/>
        </w:rPr>
        <w:t>MI suppliers and IT</w:t>
      </w:r>
      <w:r w:rsidRPr="00BD3781">
        <w:rPr>
          <w:rFonts w:cs="Arial"/>
        </w:rPr>
        <w:t xml:space="preserve"> developer</w:t>
      </w:r>
      <w:r w:rsidR="00AF70A7">
        <w:rPr>
          <w:rFonts w:cs="Arial"/>
        </w:rPr>
        <w:t>s</w:t>
      </w:r>
    </w:p>
    <w:p w14:paraId="3B1727BD" w14:textId="77777777" w:rsidR="00BD3781" w:rsidRPr="00BD3781" w:rsidRDefault="00BD3781" w:rsidP="00BD3781">
      <w:pPr>
        <w:autoSpaceDE w:val="0"/>
        <w:autoSpaceDN w:val="0"/>
        <w:adjustRightInd w:val="0"/>
        <w:spacing w:line="360" w:lineRule="atLeast"/>
        <w:rPr>
          <w:rFonts w:cs="Arial"/>
        </w:rPr>
      </w:pPr>
      <w:r w:rsidRPr="00BD3781">
        <w:rPr>
          <w:rFonts w:cs="Arial"/>
        </w:rPr>
        <w:lastRenderedPageBreak/>
        <w:t>Thank you for your application. By registering to develop a set of products offered by the LRS service including any content and material made available by Us, you will be ent</w:t>
      </w:r>
      <w:r>
        <w:rPr>
          <w:rFonts w:cs="Arial"/>
        </w:rPr>
        <w:t>ering into a contract with LRS.</w:t>
      </w:r>
    </w:p>
    <w:p w14:paraId="025C4E83" w14:textId="77777777" w:rsidR="00BD3781" w:rsidRPr="00BD3781" w:rsidRDefault="00BD3781" w:rsidP="00BD3781">
      <w:pPr>
        <w:autoSpaceDE w:val="0"/>
        <w:autoSpaceDN w:val="0"/>
        <w:adjustRightInd w:val="0"/>
        <w:spacing w:line="360" w:lineRule="atLeast"/>
        <w:rPr>
          <w:rFonts w:cs="Arial"/>
        </w:rPr>
      </w:pPr>
      <w:r w:rsidRPr="00BD3781">
        <w:rPr>
          <w:rFonts w:cs="Arial"/>
        </w:rPr>
        <w:t>The next sections include terms of the application if successful, registration details and questions to help us understand the way you</w:t>
      </w:r>
      <w:r>
        <w:rPr>
          <w:rFonts w:cs="Arial"/>
        </w:rPr>
        <w:t xml:space="preserve"> are developing the solution.</w:t>
      </w:r>
      <w:r w:rsidR="004D1963">
        <w:rPr>
          <w:rFonts w:cs="Arial"/>
        </w:rPr>
        <w:t xml:space="preserve"> </w:t>
      </w:r>
    </w:p>
    <w:p w14:paraId="2A3CAAB1" w14:textId="77777777" w:rsidR="00BD3781" w:rsidRDefault="00BD3781" w:rsidP="00BD3781">
      <w:pPr>
        <w:autoSpaceDE w:val="0"/>
        <w:autoSpaceDN w:val="0"/>
        <w:adjustRightInd w:val="0"/>
        <w:spacing w:line="360" w:lineRule="atLeast"/>
        <w:rPr>
          <w:rFonts w:cs="Arial"/>
        </w:rPr>
      </w:pPr>
      <w:r w:rsidRPr="00BD3781">
        <w:rPr>
          <w:rFonts w:cs="Arial"/>
        </w:rPr>
        <w:t>Please read the application carefully. It covers important information, in consideration of You complying with Your obligations for the development and use of LRS web service operations (WS’s), the Education and Skills Funding Agency grants You a limited non-exclusive, non-transferable revocable licence to develop a system to system connection to the Learning Record Service (the “LRS”) services.</w:t>
      </w:r>
    </w:p>
    <w:p w14:paraId="746D1D7E" w14:textId="77777777" w:rsidR="00BD3781" w:rsidRDefault="00BD3781" w:rsidP="00BD3781">
      <w:pPr>
        <w:autoSpaceDE w:val="0"/>
        <w:autoSpaceDN w:val="0"/>
        <w:adjustRightInd w:val="0"/>
        <w:spacing w:line="360" w:lineRule="atLeast"/>
        <w:rPr>
          <w:rFonts w:cs="Arial"/>
        </w:rPr>
      </w:pPr>
    </w:p>
    <w:tbl>
      <w:tblPr>
        <w:tblStyle w:val="TableGrid"/>
        <w:tblW w:w="0" w:type="auto"/>
        <w:tblLook w:val="04A0" w:firstRow="1" w:lastRow="0" w:firstColumn="1" w:lastColumn="0" w:noHBand="0" w:noVBand="1"/>
      </w:tblPr>
      <w:tblGrid>
        <w:gridCol w:w="1271"/>
        <w:gridCol w:w="3686"/>
      </w:tblGrid>
      <w:tr w:rsidR="00BD3781" w:rsidRPr="00F87530" w14:paraId="249F760A" w14:textId="77777777" w:rsidTr="00B826AB">
        <w:tc>
          <w:tcPr>
            <w:tcW w:w="1271" w:type="dxa"/>
          </w:tcPr>
          <w:p w14:paraId="19116FC6" w14:textId="77777777" w:rsidR="00BD3781" w:rsidRPr="00F87530" w:rsidRDefault="00BD3781" w:rsidP="00B826AB">
            <w:pPr>
              <w:rPr>
                <w:b/>
                <w:sz w:val="22"/>
                <w:szCs w:val="22"/>
              </w:rPr>
            </w:pPr>
            <w:r w:rsidRPr="00F87530">
              <w:rPr>
                <w:b/>
                <w:sz w:val="22"/>
                <w:szCs w:val="22"/>
              </w:rPr>
              <w:t>Section</w:t>
            </w:r>
          </w:p>
        </w:tc>
        <w:tc>
          <w:tcPr>
            <w:tcW w:w="3686" w:type="dxa"/>
          </w:tcPr>
          <w:p w14:paraId="4CF9C24A" w14:textId="77777777" w:rsidR="00BD3781" w:rsidRPr="00F87530" w:rsidRDefault="00BD3781" w:rsidP="00B826AB">
            <w:pPr>
              <w:rPr>
                <w:b/>
                <w:sz w:val="22"/>
                <w:szCs w:val="22"/>
              </w:rPr>
            </w:pPr>
            <w:r w:rsidRPr="00F87530">
              <w:rPr>
                <w:b/>
                <w:sz w:val="22"/>
                <w:szCs w:val="22"/>
              </w:rPr>
              <w:t>Subject</w:t>
            </w:r>
          </w:p>
        </w:tc>
      </w:tr>
      <w:tr w:rsidR="00BD3781" w14:paraId="2D2927D5" w14:textId="77777777" w:rsidTr="00B826AB">
        <w:tc>
          <w:tcPr>
            <w:tcW w:w="1271" w:type="dxa"/>
          </w:tcPr>
          <w:p w14:paraId="1480195B" w14:textId="77777777" w:rsidR="00BD3781" w:rsidRDefault="00BD3781" w:rsidP="00B826AB">
            <w:pPr>
              <w:rPr>
                <w:sz w:val="22"/>
                <w:szCs w:val="22"/>
              </w:rPr>
            </w:pPr>
            <w:r>
              <w:rPr>
                <w:sz w:val="22"/>
                <w:szCs w:val="22"/>
              </w:rPr>
              <w:t>1.</w:t>
            </w:r>
          </w:p>
        </w:tc>
        <w:tc>
          <w:tcPr>
            <w:tcW w:w="3686" w:type="dxa"/>
          </w:tcPr>
          <w:p w14:paraId="1159629F" w14:textId="77777777" w:rsidR="00BD3781" w:rsidRDefault="00BD3781" w:rsidP="00B826AB">
            <w:pPr>
              <w:rPr>
                <w:sz w:val="22"/>
                <w:szCs w:val="22"/>
              </w:rPr>
            </w:pPr>
            <w:r>
              <w:rPr>
                <w:sz w:val="22"/>
                <w:szCs w:val="22"/>
              </w:rPr>
              <w:t>General Terms &amp; Conditions</w:t>
            </w:r>
          </w:p>
        </w:tc>
      </w:tr>
      <w:tr w:rsidR="00BD3781" w14:paraId="3D751BA3" w14:textId="77777777" w:rsidTr="00B826AB">
        <w:tc>
          <w:tcPr>
            <w:tcW w:w="1271" w:type="dxa"/>
          </w:tcPr>
          <w:p w14:paraId="1EE9E774" w14:textId="77777777" w:rsidR="00BD3781" w:rsidRDefault="00BD3781" w:rsidP="00B826AB">
            <w:pPr>
              <w:rPr>
                <w:sz w:val="22"/>
                <w:szCs w:val="22"/>
              </w:rPr>
            </w:pPr>
            <w:r>
              <w:rPr>
                <w:sz w:val="22"/>
                <w:szCs w:val="22"/>
              </w:rPr>
              <w:t>2.</w:t>
            </w:r>
          </w:p>
        </w:tc>
        <w:tc>
          <w:tcPr>
            <w:tcW w:w="3686" w:type="dxa"/>
          </w:tcPr>
          <w:p w14:paraId="0E611526" w14:textId="77777777" w:rsidR="00BD3781" w:rsidRDefault="00BD3781" w:rsidP="00B826AB">
            <w:pPr>
              <w:rPr>
                <w:sz w:val="22"/>
                <w:szCs w:val="22"/>
              </w:rPr>
            </w:pPr>
            <w:r>
              <w:rPr>
                <w:sz w:val="22"/>
                <w:szCs w:val="22"/>
              </w:rPr>
              <w:t>Organisation details</w:t>
            </w:r>
          </w:p>
        </w:tc>
      </w:tr>
      <w:tr w:rsidR="00BD3781" w14:paraId="2FABE4CC" w14:textId="77777777" w:rsidTr="00B826AB">
        <w:tc>
          <w:tcPr>
            <w:tcW w:w="1271" w:type="dxa"/>
          </w:tcPr>
          <w:p w14:paraId="50B204F8" w14:textId="77777777" w:rsidR="00BD3781" w:rsidRDefault="00BD3781" w:rsidP="00B826AB">
            <w:pPr>
              <w:rPr>
                <w:sz w:val="22"/>
                <w:szCs w:val="22"/>
              </w:rPr>
            </w:pPr>
            <w:r>
              <w:rPr>
                <w:sz w:val="22"/>
                <w:szCs w:val="22"/>
              </w:rPr>
              <w:t>3.</w:t>
            </w:r>
          </w:p>
        </w:tc>
        <w:tc>
          <w:tcPr>
            <w:tcW w:w="3686" w:type="dxa"/>
          </w:tcPr>
          <w:p w14:paraId="5875863E" w14:textId="77777777" w:rsidR="00BD3781" w:rsidRDefault="00BD3781" w:rsidP="00B826AB">
            <w:pPr>
              <w:rPr>
                <w:sz w:val="22"/>
                <w:szCs w:val="22"/>
              </w:rPr>
            </w:pPr>
            <w:r>
              <w:rPr>
                <w:sz w:val="22"/>
                <w:szCs w:val="22"/>
              </w:rPr>
              <w:t>Web Service Information</w:t>
            </w:r>
          </w:p>
        </w:tc>
      </w:tr>
      <w:tr w:rsidR="00BD3781" w14:paraId="00313E7F" w14:textId="77777777" w:rsidTr="00B826AB">
        <w:tc>
          <w:tcPr>
            <w:tcW w:w="1271" w:type="dxa"/>
          </w:tcPr>
          <w:p w14:paraId="70752BA4" w14:textId="77777777" w:rsidR="00BD3781" w:rsidRDefault="00BD3781" w:rsidP="00B826AB">
            <w:pPr>
              <w:rPr>
                <w:sz w:val="22"/>
                <w:szCs w:val="22"/>
              </w:rPr>
            </w:pPr>
            <w:r>
              <w:rPr>
                <w:sz w:val="22"/>
                <w:szCs w:val="22"/>
              </w:rPr>
              <w:t>4.</w:t>
            </w:r>
          </w:p>
        </w:tc>
        <w:tc>
          <w:tcPr>
            <w:tcW w:w="3686" w:type="dxa"/>
          </w:tcPr>
          <w:p w14:paraId="5A1821FF" w14:textId="77777777" w:rsidR="00BD3781" w:rsidRDefault="00BD3781" w:rsidP="00B826AB">
            <w:pPr>
              <w:rPr>
                <w:sz w:val="22"/>
                <w:szCs w:val="22"/>
              </w:rPr>
            </w:pPr>
            <w:r>
              <w:rPr>
                <w:sz w:val="22"/>
                <w:szCs w:val="22"/>
              </w:rPr>
              <w:t>Single ULN transactions</w:t>
            </w:r>
          </w:p>
          <w:p w14:paraId="6ADD115F" w14:textId="77777777" w:rsidR="00BD3781" w:rsidRPr="00182825" w:rsidRDefault="00BD3781" w:rsidP="00BD3781">
            <w:pPr>
              <w:pStyle w:val="ListParagraph"/>
              <w:numPr>
                <w:ilvl w:val="0"/>
                <w:numId w:val="1"/>
              </w:numPr>
              <w:rPr>
                <w:sz w:val="22"/>
                <w:szCs w:val="22"/>
              </w:rPr>
            </w:pPr>
            <w:r w:rsidRPr="00182825">
              <w:rPr>
                <w:sz w:val="22"/>
                <w:szCs w:val="22"/>
              </w:rPr>
              <w:t xml:space="preserve">Find by ULN </w:t>
            </w:r>
          </w:p>
          <w:p w14:paraId="3DF04C45" w14:textId="77777777" w:rsidR="00BD3781" w:rsidRPr="00182825" w:rsidRDefault="00BD3781" w:rsidP="00BD3781">
            <w:pPr>
              <w:pStyle w:val="ListParagraph"/>
              <w:numPr>
                <w:ilvl w:val="0"/>
                <w:numId w:val="1"/>
              </w:numPr>
              <w:rPr>
                <w:sz w:val="22"/>
                <w:szCs w:val="22"/>
              </w:rPr>
            </w:pPr>
            <w:r w:rsidRPr="00182825">
              <w:rPr>
                <w:sz w:val="22"/>
                <w:szCs w:val="22"/>
              </w:rPr>
              <w:t>Find by Demographics</w:t>
            </w:r>
          </w:p>
          <w:p w14:paraId="46AAB621" w14:textId="77777777" w:rsidR="00BD3781" w:rsidRPr="00182825" w:rsidRDefault="00BD3781" w:rsidP="00BD3781">
            <w:pPr>
              <w:pStyle w:val="ListParagraph"/>
              <w:numPr>
                <w:ilvl w:val="0"/>
                <w:numId w:val="1"/>
              </w:numPr>
              <w:rPr>
                <w:sz w:val="22"/>
                <w:szCs w:val="22"/>
              </w:rPr>
            </w:pPr>
            <w:r w:rsidRPr="00182825">
              <w:rPr>
                <w:sz w:val="22"/>
                <w:szCs w:val="22"/>
              </w:rPr>
              <w:t>Register Single Learner</w:t>
            </w:r>
          </w:p>
          <w:p w14:paraId="1E19D945" w14:textId="77777777" w:rsidR="00BD3781" w:rsidRPr="00182825" w:rsidRDefault="00BD3781" w:rsidP="00BD3781">
            <w:pPr>
              <w:pStyle w:val="ListParagraph"/>
              <w:numPr>
                <w:ilvl w:val="0"/>
                <w:numId w:val="1"/>
              </w:numPr>
              <w:rPr>
                <w:sz w:val="22"/>
                <w:szCs w:val="22"/>
              </w:rPr>
            </w:pPr>
            <w:r w:rsidRPr="00182825">
              <w:rPr>
                <w:sz w:val="22"/>
                <w:szCs w:val="22"/>
              </w:rPr>
              <w:t>Update Learner</w:t>
            </w:r>
          </w:p>
          <w:p w14:paraId="60B0F844" w14:textId="77777777" w:rsidR="00BD3781" w:rsidRDefault="00BD3781" w:rsidP="00B826AB">
            <w:pPr>
              <w:rPr>
                <w:sz w:val="22"/>
                <w:szCs w:val="22"/>
              </w:rPr>
            </w:pPr>
          </w:p>
        </w:tc>
      </w:tr>
      <w:tr w:rsidR="00BD3781" w14:paraId="04E16A56" w14:textId="77777777" w:rsidTr="00B826AB">
        <w:tc>
          <w:tcPr>
            <w:tcW w:w="1271" w:type="dxa"/>
          </w:tcPr>
          <w:p w14:paraId="7C372FED" w14:textId="77777777" w:rsidR="00BD3781" w:rsidRDefault="00BD3781" w:rsidP="00B826AB">
            <w:pPr>
              <w:rPr>
                <w:sz w:val="22"/>
                <w:szCs w:val="22"/>
              </w:rPr>
            </w:pPr>
            <w:r>
              <w:rPr>
                <w:sz w:val="22"/>
                <w:szCs w:val="22"/>
              </w:rPr>
              <w:t>5.</w:t>
            </w:r>
          </w:p>
        </w:tc>
        <w:tc>
          <w:tcPr>
            <w:tcW w:w="3686" w:type="dxa"/>
          </w:tcPr>
          <w:p w14:paraId="6C36943A" w14:textId="77777777" w:rsidR="00BD3781" w:rsidRDefault="00BD3781" w:rsidP="00B826AB">
            <w:pPr>
              <w:rPr>
                <w:sz w:val="22"/>
                <w:szCs w:val="22"/>
              </w:rPr>
            </w:pPr>
            <w:r>
              <w:rPr>
                <w:sz w:val="22"/>
                <w:szCs w:val="22"/>
              </w:rPr>
              <w:t>Submit batch learner registration</w:t>
            </w:r>
          </w:p>
        </w:tc>
      </w:tr>
      <w:tr w:rsidR="00BD3781" w14:paraId="0FA5E242" w14:textId="77777777" w:rsidTr="00B826AB">
        <w:tc>
          <w:tcPr>
            <w:tcW w:w="1271" w:type="dxa"/>
          </w:tcPr>
          <w:p w14:paraId="56B9230F" w14:textId="77777777" w:rsidR="00BD3781" w:rsidRDefault="00BD3781" w:rsidP="00B826AB">
            <w:pPr>
              <w:rPr>
                <w:sz w:val="22"/>
                <w:szCs w:val="22"/>
              </w:rPr>
            </w:pPr>
            <w:r>
              <w:rPr>
                <w:sz w:val="22"/>
                <w:szCs w:val="22"/>
              </w:rPr>
              <w:t>6.</w:t>
            </w:r>
          </w:p>
        </w:tc>
        <w:tc>
          <w:tcPr>
            <w:tcW w:w="3686" w:type="dxa"/>
          </w:tcPr>
          <w:p w14:paraId="1782CAAC" w14:textId="77777777" w:rsidR="00BD3781" w:rsidRDefault="00BD3781" w:rsidP="00B826AB">
            <w:pPr>
              <w:rPr>
                <w:sz w:val="22"/>
                <w:szCs w:val="22"/>
              </w:rPr>
            </w:pPr>
            <w:r>
              <w:rPr>
                <w:sz w:val="22"/>
                <w:szCs w:val="22"/>
              </w:rPr>
              <w:t>Get learner learning events (PLR)</w:t>
            </w:r>
          </w:p>
        </w:tc>
      </w:tr>
      <w:tr w:rsidR="00BD3781" w14:paraId="275A703F" w14:textId="77777777" w:rsidTr="00B826AB">
        <w:tc>
          <w:tcPr>
            <w:tcW w:w="1271" w:type="dxa"/>
          </w:tcPr>
          <w:p w14:paraId="69E5B32C" w14:textId="77777777" w:rsidR="00BD3781" w:rsidRDefault="00BD3781" w:rsidP="00B826AB">
            <w:pPr>
              <w:rPr>
                <w:sz w:val="22"/>
                <w:szCs w:val="22"/>
              </w:rPr>
            </w:pPr>
            <w:r>
              <w:rPr>
                <w:sz w:val="22"/>
                <w:szCs w:val="22"/>
              </w:rPr>
              <w:t>7.</w:t>
            </w:r>
          </w:p>
        </w:tc>
        <w:tc>
          <w:tcPr>
            <w:tcW w:w="3686" w:type="dxa"/>
          </w:tcPr>
          <w:p w14:paraId="2C179DD7" w14:textId="77777777" w:rsidR="00BD3781" w:rsidRDefault="00BD3781" w:rsidP="00B826AB">
            <w:pPr>
              <w:rPr>
                <w:sz w:val="22"/>
                <w:szCs w:val="22"/>
              </w:rPr>
            </w:pPr>
            <w:r>
              <w:rPr>
                <w:sz w:val="22"/>
                <w:szCs w:val="22"/>
              </w:rPr>
              <w:t>Verify:</w:t>
            </w:r>
          </w:p>
          <w:p w14:paraId="210F0870" w14:textId="77777777" w:rsidR="00BD3781" w:rsidRDefault="00BD3781" w:rsidP="00BD3781">
            <w:pPr>
              <w:pStyle w:val="ListParagraph"/>
              <w:numPr>
                <w:ilvl w:val="0"/>
                <w:numId w:val="2"/>
              </w:numPr>
              <w:rPr>
                <w:sz w:val="22"/>
                <w:szCs w:val="22"/>
              </w:rPr>
            </w:pPr>
            <w:r>
              <w:rPr>
                <w:sz w:val="22"/>
                <w:szCs w:val="22"/>
              </w:rPr>
              <w:t>Verify Learner Details</w:t>
            </w:r>
          </w:p>
          <w:p w14:paraId="58C38787" w14:textId="77777777" w:rsidR="00BD3781" w:rsidRDefault="00BD3781" w:rsidP="00BD3781">
            <w:pPr>
              <w:pStyle w:val="ListParagraph"/>
              <w:numPr>
                <w:ilvl w:val="0"/>
                <w:numId w:val="2"/>
              </w:numPr>
              <w:rPr>
                <w:sz w:val="22"/>
                <w:szCs w:val="22"/>
              </w:rPr>
            </w:pPr>
            <w:r>
              <w:rPr>
                <w:sz w:val="22"/>
                <w:szCs w:val="22"/>
              </w:rPr>
              <w:t>Submit Verify Learner Details Batch</w:t>
            </w:r>
          </w:p>
          <w:p w14:paraId="603333E3" w14:textId="77777777" w:rsidR="00BD3781" w:rsidRPr="00BB717C" w:rsidRDefault="00BD3781" w:rsidP="00BD3781">
            <w:pPr>
              <w:pStyle w:val="ListParagraph"/>
              <w:numPr>
                <w:ilvl w:val="0"/>
                <w:numId w:val="2"/>
              </w:numPr>
              <w:rPr>
                <w:sz w:val="22"/>
                <w:szCs w:val="22"/>
              </w:rPr>
            </w:pPr>
            <w:r>
              <w:rPr>
                <w:sz w:val="22"/>
                <w:szCs w:val="22"/>
              </w:rPr>
              <w:t>Get Verify Learner Details Batch Output</w:t>
            </w:r>
          </w:p>
        </w:tc>
      </w:tr>
    </w:tbl>
    <w:p w14:paraId="085E3968" w14:textId="77777777" w:rsidR="00BD3781" w:rsidRDefault="00BD3781" w:rsidP="00BD3781">
      <w:pPr>
        <w:autoSpaceDE w:val="0"/>
        <w:autoSpaceDN w:val="0"/>
        <w:adjustRightInd w:val="0"/>
        <w:spacing w:line="360" w:lineRule="atLeast"/>
        <w:rPr>
          <w:rFonts w:cs="Arial"/>
        </w:rPr>
      </w:pPr>
    </w:p>
    <w:p w14:paraId="602330AC" w14:textId="77777777" w:rsidR="00E24D02" w:rsidRDefault="00E24D02">
      <w:pPr>
        <w:spacing w:after="160" w:line="259" w:lineRule="auto"/>
        <w:rPr>
          <w:rFonts w:cs="Arial"/>
          <w:b/>
        </w:rPr>
      </w:pPr>
      <w:r>
        <w:rPr>
          <w:rFonts w:cs="Arial"/>
          <w:b/>
        </w:rPr>
        <w:br w:type="page"/>
      </w:r>
    </w:p>
    <w:p w14:paraId="21CCEE4D" w14:textId="63341554" w:rsidR="00BD3781" w:rsidRPr="00BD3781" w:rsidRDefault="00BD3781" w:rsidP="00BD3781">
      <w:pPr>
        <w:autoSpaceDE w:val="0"/>
        <w:autoSpaceDN w:val="0"/>
        <w:adjustRightInd w:val="0"/>
        <w:spacing w:line="360" w:lineRule="atLeast"/>
        <w:rPr>
          <w:rFonts w:cs="Arial"/>
          <w:b/>
        </w:rPr>
      </w:pPr>
      <w:r w:rsidRPr="00BD3781">
        <w:rPr>
          <w:rFonts w:cs="Arial"/>
          <w:b/>
        </w:rPr>
        <w:lastRenderedPageBreak/>
        <w:t>Action</w:t>
      </w:r>
    </w:p>
    <w:p w14:paraId="4DDEB732" w14:textId="77777777" w:rsidR="00BD3781" w:rsidRPr="00BD3781" w:rsidRDefault="00BD3781" w:rsidP="00BD3781">
      <w:pPr>
        <w:pStyle w:val="ListParagraph"/>
        <w:numPr>
          <w:ilvl w:val="0"/>
          <w:numId w:val="3"/>
        </w:numPr>
        <w:autoSpaceDE w:val="0"/>
        <w:autoSpaceDN w:val="0"/>
        <w:adjustRightInd w:val="0"/>
        <w:spacing w:line="360" w:lineRule="atLeast"/>
        <w:rPr>
          <w:rFonts w:cs="Arial"/>
        </w:rPr>
      </w:pPr>
      <w:r w:rsidRPr="00BD3781">
        <w:rPr>
          <w:rFonts w:cs="Arial"/>
        </w:rPr>
        <w:t xml:space="preserve">Complete ALL sections marked with an </w:t>
      </w:r>
      <w:r w:rsidRPr="00BD3781">
        <w:rPr>
          <w:rFonts w:cs="Arial"/>
          <w:b/>
          <w:color w:val="FF0000"/>
          <w:sz w:val="24"/>
          <w:szCs w:val="22"/>
        </w:rPr>
        <w:t>*</w:t>
      </w:r>
      <w:r w:rsidRPr="00BD3781">
        <w:rPr>
          <w:rFonts w:cs="Arial"/>
        </w:rPr>
        <w:t xml:space="preserve"> in Sections 1, 2, 3.</w:t>
      </w:r>
    </w:p>
    <w:p w14:paraId="7426CDFB" w14:textId="77777777" w:rsidR="00BD3781" w:rsidRPr="00BD3781" w:rsidRDefault="00BD3781" w:rsidP="00BD3781">
      <w:pPr>
        <w:pStyle w:val="ListParagraph"/>
        <w:numPr>
          <w:ilvl w:val="0"/>
          <w:numId w:val="3"/>
        </w:numPr>
        <w:autoSpaceDE w:val="0"/>
        <w:autoSpaceDN w:val="0"/>
        <w:adjustRightInd w:val="0"/>
        <w:spacing w:line="360" w:lineRule="atLeast"/>
        <w:rPr>
          <w:rFonts w:cs="Arial"/>
        </w:rPr>
      </w:pPr>
      <w:r w:rsidRPr="00BD3781">
        <w:rPr>
          <w:rFonts w:cs="Arial"/>
        </w:rPr>
        <w:t>Complete section 3, 4 or 5 depending on what you plan to develop.</w:t>
      </w:r>
    </w:p>
    <w:p w14:paraId="48693F0F" w14:textId="7B30FCF7" w:rsidR="00BD3781" w:rsidRPr="00BD3781" w:rsidRDefault="00BD3781" w:rsidP="00BD3781">
      <w:pPr>
        <w:pStyle w:val="ListParagraph"/>
        <w:numPr>
          <w:ilvl w:val="0"/>
          <w:numId w:val="3"/>
        </w:numPr>
        <w:autoSpaceDE w:val="0"/>
        <w:autoSpaceDN w:val="0"/>
        <w:adjustRightInd w:val="0"/>
        <w:spacing w:line="360" w:lineRule="atLeast"/>
        <w:rPr>
          <w:rFonts w:cs="Arial"/>
        </w:rPr>
      </w:pPr>
      <w:r w:rsidRPr="00BD3781">
        <w:rPr>
          <w:rFonts w:cs="Arial"/>
        </w:rPr>
        <w:t>Return the completed interface application form by email t</w:t>
      </w:r>
      <w:r>
        <w:rPr>
          <w:rFonts w:cs="Arial"/>
        </w:rPr>
        <w:t xml:space="preserve">o </w:t>
      </w:r>
      <w:hyperlink r:id="rId12" w:history="1">
        <w:r w:rsidRPr="00F00E0C">
          <w:rPr>
            <w:rStyle w:val="Hyperlink"/>
            <w:rFonts w:cs="Arial"/>
          </w:rPr>
          <w:t>lrs.support@education.gov.uk</w:t>
        </w:r>
      </w:hyperlink>
      <w:r w:rsidR="004D1963">
        <w:rPr>
          <w:rFonts w:cs="Arial"/>
        </w:rPr>
        <w:t xml:space="preserve"> </w:t>
      </w:r>
    </w:p>
    <w:p w14:paraId="08A504E9" w14:textId="289E1BE9" w:rsidR="00BD3781" w:rsidRPr="00BD3781" w:rsidRDefault="00BD3781" w:rsidP="00BD3781">
      <w:pPr>
        <w:autoSpaceDE w:val="0"/>
        <w:autoSpaceDN w:val="0"/>
        <w:adjustRightInd w:val="0"/>
        <w:spacing w:line="360" w:lineRule="atLeast"/>
        <w:rPr>
          <w:rFonts w:cs="Arial"/>
        </w:rPr>
      </w:pPr>
      <w:r w:rsidRPr="00BD3781">
        <w:rPr>
          <w:rFonts w:cs="Arial"/>
          <w:b/>
        </w:rPr>
        <w:t>Note</w:t>
      </w:r>
      <w:r w:rsidRPr="00BD3781">
        <w:rPr>
          <w:rFonts w:cs="Arial"/>
        </w:rPr>
        <w:t>: In developing a direct connection to the LRS, You MUST agree to the terms of this application. If You do not agree to the terms/</w:t>
      </w:r>
      <w:r w:rsidR="00F45A33" w:rsidRPr="00BD3781">
        <w:rPr>
          <w:rFonts w:cs="Arial"/>
        </w:rPr>
        <w:t>conditions,</w:t>
      </w:r>
      <w:r w:rsidRPr="00BD3781">
        <w:rPr>
          <w:rFonts w:cs="Arial"/>
        </w:rPr>
        <w:t xml:space="preserve"> then Your applicatio</w:t>
      </w:r>
      <w:r>
        <w:rPr>
          <w:rFonts w:cs="Arial"/>
        </w:rPr>
        <w:t>n to proceed will be rejected.</w:t>
      </w:r>
    </w:p>
    <w:p w14:paraId="3DBA05AF" w14:textId="77777777" w:rsidR="00BD3781" w:rsidRDefault="00BD3781" w:rsidP="00BD3781"/>
    <w:p w14:paraId="2478D667" w14:textId="77777777" w:rsidR="00BD3781" w:rsidRPr="00BD3781" w:rsidRDefault="00BD3781" w:rsidP="00BD3781">
      <w:pPr>
        <w:rPr>
          <w:b/>
        </w:rPr>
      </w:pPr>
      <w:r w:rsidRPr="00BD3781">
        <w:rPr>
          <w:b/>
        </w:rPr>
        <w:t>Service Levels</w:t>
      </w:r>
    </w:p>
    <w:p w14:paraId="4AC6005D" w14:textId="77777777" w:rsidR="00BD3781" w:rsidRDefault="00BD3781" w:rsidP="00BD3781">
      <w:r>
        <w:t>We aim to complete verification and processing of your application within 10 working days. Should we have any queries related to your request, your organisation will be contacted by DfE.</w:t>
      </w:r>
    </w:p>
    <w:p w14:paraId="2908CC8C" w14:textId="77777777" w:rsidR="00BD3781" w:rsidRDefault="00BD3781" w:rsidP="00BD3781"/>
    <w:p w14:paraId="519BEBC1" w14:textId="06D88B54" w:rsidR="00BD3781" w:rsidRPr="00BD3781" w:rsidRDefault="007A1D69" w:rsidP="00BD3781">
      <w:pPr>
        <w:rPr>
          <w:b/>
        </w:rPr>
      </w:pPr>
      <w:r>
        <w:rPr>
          <w:b/>
        </w:rPr>
        <w:t>Developer Pack</w:t>
      </w:r>
    </w:p>
    <w:p w14:paraId="65B01D3C" w14:textId="58A9FC64" w:rsidR="00BD3781" w:rsidRDefault="002821B2" w:rsidP="00BD3781">
      <w:r w:rsidRPr="002821B2">
        <w:t>Once your application is approved, a Developer Pack will be mailed to you. This has additional information you require to help develop the solution, including a Compatibility Check Request and Evidence form and test scripts</w:t>
      </w:r>
      <w:r w:rsidR="00480F6B">
        <w:t>.</w:t>
      </w:r>
    </w:p>
    <w:p w14:paraId="305E63A2" w14:textId="543E2F6F" w:rsidR="00BD3781" w:rsidRDefault="00BD3781" w:rsidP="00BD3781">
      <w:r w:rsidRPr="00DA3FA3">
        <w:rPr>
          <w:rFonts w:cs="Arial"/>
          <w:b/>
          <w:noProof/>
          <w:szCs w:val="22"/>
          <w:lang w:eastAsia="en-GB"/>
        </w:rPr>
        <mc:AlternateContent>
          <mc:Choice Requires="wps">
            <w:drawing>
              <wp:anchor distT="45720" distB="45720" distL="114300" distR="114300" simplePos="0" relativeHeight="251661312" behindDoc="0" locked="0" layoutInCell="1" allowOverlap="1" wp14:anchorId="3CEACE07" wp14:editId="16EEA827">
                <wp:simplePos x="0" y="0"/>
                <wp:positionH relativeFrom="column">
                  <wp:posOffset>-66040</wp:posOffset>
                </wp:positionH>
                <wp:positionV relativeFrom="paragraph">
                  <wp:posOffset>292735</wp:posOffset>
                </wp:positionV>
                <wp:extent cx="6048375" cy="1550670"/>
                <wp:effectExtent l="0" t="0" r="28575"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1550670"/>
                        </a:xfrm>
                        <a:prstGeom prst="rect">
                          <a:avLst/>
                        </a:prstGeom>
                        <a:solidFill>
                          <a:srgbClr val="FFFFFF"/>
                        </a:solidFill>
                        <a:ln w="9525">
                          <a:solidFill>
                            <a:srgbClr val="000000"/>
                          </a:solidFill>
                          <a:miter lim="800000"/>
                          <a:headEnd/>
                          <a:tailEnd/>
                        </a:ln>
                      </wps:spPr>
                      <wps:txbx>
                        <w:txbxContent>
                          <w:p w14:paraId="51C9FEE5" w14:textId="77777777" w:rsidR="002063F6" w:rsidRPr="00BD3781" w:rsidRDefault="002063F6" w:rsidP="00BD3781">
                            <w:pPr>
                              <w:ind w:left="180"/>
                              <w:rPr>
                                <w:rFonts w:cs="Arial"/>
                                <w:szCs w:val="22"/>
                              </w:rPr>
                            </w:pPr>
                            <w:r w:rsidRPr="00DA3FA3">
                              <w:rPr>
                                <w:rFonts w:cs="Arial"/>
                                <w:b/>
                                <w:bCs/>
                                <w:szCs w:val="22"/>
                              </w:rPr>
                              <w:t>Our Responsibilities</w:t>
                            </w:r>
                          </w:p>
                          <w:p w14:paraId="4D446F88" w14:textId="77777777" w:rsidR="002063F6" w:rsidRPr="00BD3781" w:rsidRDefault="002063F6" w:rsidP="00BD3781">
                            <w:pPr>
                              <w:pStyle w:val="ListParagraph"/>
                              <w:numPr>
                                <w:ilvl w:val="0"/>
                                <w:numId w:val="6"/>
                              </w:numPr>
                              <w:rPr>
                                <w:szCs w:val="22"/>
                              </w:rPr>
                            </w:pPr>
                            <w:r w:rsidRPr="00BD3781">
                              <w:rPr>
                                <w:szCs w:val="22"/>
                              </w:rPr>
                              <w:t xml:space="preserve">The Education and Skills Funding Agency makes every effort to keep all information required accurate and up-to-date. </w:t>
                            </w:r>
                          </w:p>
                          <w:p w14:paraId="55779FA1" w14:textId="77777777" w:rsidR="002063F6" w:rsidRPr="00BD3781" w:rsidRDefault="002063F6" w:rsidP="00BD3781">
                            <w:pPr>
                              <w:pStyle w:val="ListParagraph"/>
                              <w:numPr>
                                <w:ilvl w:val="0"/>
                                <w:numId w:val="6"/>
                              </w:numPr>
                              <w:rPr>
                                <w:szCs w:val="22"/>
                              </w:rPr>
                            </w:pPr>
                            <w:r w:rsidRPr="00BD3781">
                              <w:rPr>
                                <w:szCs w:val="22"/>
                              </w:rPr>
                              <w:t>We will register your organisation and keep it on record to communicate, in the event of:</w:t>
                            </w:r>
                          </w:p>
                          <w:p w14:paraId="6933BA8E" w14:textId="77777777" w:rsidR="002063F6" w:rsidRPr="00BD3781" w:rsidRDefault="002063F6" w:rsidP="00BD3781">
                            <w:pPr>
                              <w:pStyle w:val="ListParagraph"/>
                              <w:numPr>
                                <w:ilvl w:val="1"/>
                                <w:numId w:val="6"/>
                              </w:numPr>
                              <w:rPr>
                                <w:szCs w:val="22"/>
                              </w:rPr>
                            </w:pPr>
                            <w:r w:rsidRPr="00BD3781">
                              <w:rPr>
                                <w:szCs w:val="22"/>
                              </w:rPr>
                              <w:t>Web service changes – technical, decommissioning, new products lines</w:t>
                            </w:r>
                          </w:p>
                          <w:p w14:paraId="0088B5FA" w14:textId="77777777" w:rsidR="002063F6" w:rsidRPr="00BD3781" w:rsidRDefault="002063F6" w:rsidP="00BD3781">
                            <w:pPr>
                              <w:pStyle w:val="ListParagraph"/>
                              <w:numPr>
                                <w:ilvl w:val="1"/>
                                <w:numId w:val="6"/>
                              </w:numPr>
                              <w:rPr>
                                <w:szCs w:val="22"/>
                              </w:rPr>
                            </w:pPr>
                            <w:r w:rsidRPr="00BD3781">
                              <w:rPr>
                                <w:szCs w:val="22"/>
                              </w:rPr>
                              <w:t>Major outages</w:t>
                            </w:r>
                          </w:p>
                          <w:p w14:paraId="17B9E9E0" w14:textId="77777777" w:rsidR="002063F6" w:rsidRPr="00BD3781" w:rsidRDefault="002063F6" w:rsidP="00BD3781">
                            <w:pPr>
                              <w:pStyle w:val="ListParagraph"/>
                              <w:numPr>
                                <w:ilvl w:val="1"/>
                                <w:numId w:val="6"/>
                              </w:numPr>
                              <w:rPr>
                                <w:szCs w:val="22"/>
                              </w:rPr>
                            </w:pPr>
                            <w:r w:rsidRPr="00BD3781">
                              <w:rPr>
                                <w:szCs w:val="22"/>
                              </w:rPr>
                              <w:t>Feedback to help improve the service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EACE07" id="_x0000_s1027" type="#_x0000_t202" style="position:absolute;margin-left:-5.2pt;margin-top:23.05pt;width:476.25pt;height:122.1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B4kFQIAACcEAAAOAAAAZHJzL2Uyb0RvYy54bWysk99v2yAQx98n7X9AvC92sjhJrThVly7T&#10;pO6H1O4PwBjHaJhjQGJnf30P7KZRu71M4wFxHHy5+9yxvu5bRY7COgm6oNNJSonQHCqp9wX98bB7&#10;t6LEeaYrpkCLgp6Eo9ebt2/WncnFDBpQlbAERbTLO1PQxnuTJ4njjWiZm4ARGp012JZ5NO0+qSzr&#10;UL1VySxNF0kHtjIWuHAOd28HJ91E/boW3H+rayc8UQXF2HycbZzLMCebNcv3lplG8jEM9g9RtExq&#10;fPQsdcs8IwcrX0m1kltwUPsJhzaBupZcxBwwm2n6Ipv7hhkRc0E4zpwxuf8ny78e7813S3z/AXos&#10;YEzCmTvgPx3RsG2Y3osba6FrBKvw4WlAlnTG5ePVgNrlLoiU3ReosMjs4CEK9bVtAxXMk6A6FuB0&#10;hi56TzhuLtL56v0yo4Sjb5pl6WIZy5Kw/Om6sc5/EtCSsCioxapGeXa8cz6Ew/KnI+E1B0pWO6lU&#10;NOy+3CpLjgw7YBdHzODFMaVJV9CrbJYNBP4qkcbxJ4lWemxlJduCrs6HWB64fdRVbDTPpBrWGLLS&#10;I8jAbqDo+7InshopB64lVCcka2HoXPxpuGjA/qakw64tqPt1YFZQoj5rrM7VdD4PbR6NebacoWEv&#10;PeWlh2mOUgX1lAzLrY9fI3DTcINVrGXk+xzJGDJ2Y8Q+/pzQ7pd2PPX8vzePAAAA//8DAFBLAwQU&#10;AAYACAAAACEASkFoE+EAAAAKAQAADwAAAGRycy9kb3ducmV2LnhtbEyPwU7DMAyG70i8Q2QkLmhL&#10;2lVlLXUnhASCGwy0XbMmaysapyRZV96ecIKbLX/6/f3VZjYDm7TzvSWEZCmAaWqs6qlF+Hh/XKyB&#10;+SBJycGSRvjWHjb15UUlS2XP9KanbWhZDCFfSoQuhLHk3DedNtIv7agp3o7WGRni6lqunDzHcDPw&#10;VIicG9lT/NDJUT90uvncngzCOnue9v5l9bpr8uNQhJvb6enLIV5fzfd3wIKewx8Mv/pRHerodLAn&#10;Up4NCItEZBFFyPIEWASKLI3DASEtxAp4XfH/FeofAAAA//8DAFBLAQItABQABgAIAAAAIQC2gziS&#10;/gAAAOEBAAATAAAAAAAAAAAAAAAAAAAAAABbQ29udGVudF9UeXBlc10ueG1sUEsBAi0AFAAGAAgA&#10;AAAhADj9If/WAAAAlAEAAAsAAAAAAAAAAAAAAAAALwEAAF9yZWxzLy5yZWxzUEsBAi0AFAAGAAgA&#10;AAAhAEKgHiQVAgAAJwQAAA4AAAAAAAAAAAAAAAAALgIAAGRycy9lMm9Eb2MueG1sUEsBAi0AFAAG&#10;AAgAAAAhAEpBaBPhAAAACgEAAA8AAAAAAAAAAAAAAAAAbwQAAGRycy9kb3ducmV2LnhtbFBLBQYA&#10;AAAABAAEAPMAAAB9BQAAAAA=&#10;">
                <v:textbox>
                  <w:txbxContent>
                    <w:p w14:paraId="51C9FEE5" w14:textId="77777777" w:rsidR="002063F6" w:rsidRPr="00BD3781" w:rsidRDefault="002063F6" w:rsidP="00BD3781">
                      <w:pPr>
                        <w:ind w:left="180"/>
                        <w:rPr>
                          <w:rFonts w:cs="Arial"/>
                          <w:szCs w:val="22"/>
                        </w:rPr>
                      </w:pPr>
                      <w:r w:rsidRPr="00DA3FA3">
                        <w:rPr>
                          <w:rFonts w:cs="Arial"/>
                          <w:b/>
                          <w:bCs/>
                          <w:szCs w:val="22"/>
                        </w:rPr>
                        <w:t>Our Responsibilities</w:t>
                      </w:r>
                    </w:p>
                    <w:p w14:paraId="4D446F88" w14:textId="77777777" w:rsidR="002063F6" w:rsidRPr="00BD3781" w:rsidRDefault="002063F6" w:rsidP="00BD3781">
                      <w:pPr>
                        <w:pStyle w:val="ListParagraph"/>
                        <w:numPr>
                          <w:ilvl w:val="0"/>
                          <w:numId w:val="6"/>
                        </w:numPr>
                        <w:rPr>
                          <w:szCs w:val="22"/>
                        </w:rPr>
                      </w:pPr>
                      <w:r w:rsidRPr="00BD3781">
                        <w:rPr>
                          <w:szCs w:val="22"/>
                        </w:rPr>
                        <w:t xml:space="preserve">The Education and Skills Funding Agency makes every effort to keep all information required accurate and up-to-date. </w:t>
                      </w:r>
                    </w:p>
                    <w:p w14:paraId="55779FA1" w14:textId="77777777" w:rsidR="002063F6" w:rsidRPr="00BD3781" w:rsidRDefault="002063F6" w:rsidP="00BD3781">
                      <w:pPr>
                        <w:pStyle w:val="ListParagraph"/>
                        <w:numPr>
                          <w:ilvl w:val="0"/>
                          <w:numId w:val="6"/>
                        </w:numPr>
                        <w:rPr>
                          <w:szCs w:val="22"/>
                        </w:rPr>
                      </w:pPr>
                      <w:r w:rsidRPr="00BD3781">
                        <w:rPr>
                          <w:szCs w:val="22"/>
                        </w:rPr>
                        <w:t>We will register your organisation and keep it on record to communicate, in the event of:</w:t>
                      </w:r>
                    </w:p>
                    <w:p w14:paraId="6933BA8E" w14:textId="77777777" w:rsidR="002063F6" w:rsidRPr="00BD3781" w:rsidRDefault="002063F6" w:rsidP="00BD3781">
                      <w:pPr>
                        <w:pStyle w:val="ListParagraph"/>
                        <w:numPr>
                          <w:ilvl w:val="1"/>
                          <w:numId w:val="6"/>
                        </w:numPr>
                        <w:rPr>
                          <w:szCs w:val="22"/>
                        </w:rPr>
                      </w:pPr>
                      <w:r w:rsidRPr="00BD3781">
                        <w:rPr>
                          <w:szCs w:val="22"/>
                        </w:rPr>
                        <w:t>Web service changes – technical, decommissioning, new products lines</w:t>
                      </w:r>
                    </w:p>
                    <w:p w14:paraId="0088B5FA" w14:textId="77777777" w:rsidR="002063F6" w:rsidRPr="00BD3781" w:rsidRDefault="002063F6" w:rsidP="00BD3781">
                      <w:pPr>
                        <w:pStyle w:val="ListParagraph"/>
                        <w:numPr>
                          <w:ilvl w:val="1"/>
                          <w:numId w:val="6"/>
                        </w:numPr>
                        <w:rPr>
                          <w:szCs w:val="22"/>
                        </w:rPr>
                      </w:pPr>
                      <w:r w:rsidRPr="00BD3781">
                        <w:rPr>
                          <w:szCs w:val="22"/>
                        </w:rPr>
                        <w:t>Major outages</w:t>
                      </w:r>
                    </w:p>
                    <w:p w14:paraId="17B9E9E0" w14:textId="77777777" w:rsidR="002063F6" w:rsidRPr="00BD3781" w:rsidRDefault="002063F6" w:rsidP="00BD3781">
                      <w:pPr>
                        <w:pStyle w:val="ListParagraph"/>
                        <w:numPr>
                          <w:ilvl w:val="1"/>
                          <w:numId w:val="6"/>
                        </w:numPr>
                        <w:rPr>
                          <w:szCs w:val="22"/>
                        </w:rPr>
                      </w:pPr>
                      <w:r w:rsidRPr="00BD3781">
                        <w:rPr>
                          <w:szCs w:val="22"/>
                        </w:rPr>
                        <w:t>Feedback to help improve the service</w:t>
                      </w:r>
                    </w:p>
                  </w:txbxContent>
                </v:textbox>
                <w10:wrap type="square"/>
              </v:shape>
            </w:pict>
          </mc:Fallback>
        </mc:AlternateContent>
      </w:r>
    </w:p>
    <w:p w14:paraId="524DF6BD" w14:textId="77777777" w:rsidR="00684794" w:rsidRDefault="00684794" w:rsidP="00684794">
      <w:pPr>
        <w:rPr>
          <w:rFonts w:cs="Arial"/>
          <w:b/>
          <w:highlight w:val="yellow"/>
        </w:rPr>
      </w:pPr>
    </w:p>
    <w:p w14:paraId="786197CD" w14:textId="77777777" w:rsidR="00713E8F" w:rsidRDefault="00713E8F">
      <w:pPr>
        <w:spacing w:after="160" w:line="259" w:lineRule="auto"/>
        <w:rPr>
          <w:rFonts w:cs="Arial"/>
          <w:b/>
          <w:highlight w:val="yellow"/>
        </w:rPr>
      </w:pPr>
      <w:r>
        <w:rPr>
          <w:rFonts w:cs="Arial"/>
          <w:b/>
          <w:highlight w:val="yellow"/>
        </w:rPr>
        <w:br w:type="page"/>
      </w:r>
    </w:p>
    <w:p w14:paraId="13FF9721" w14:textId="748DA0E0" w:rsidR="00684794" w:rsidRDefault="00684794" w:rsidP="00684794">
      <w:pPr>
        <w:rPr>
          <w:rFonts w:cs="Arial"/>
          <w:b/>
        </w:rPr>
      </w:pPr>
      <w:r>
        <w:rPr>
          <w:rFonts w:cs="Arial"/>
          <w:b/>
          <w:highlight w:val="yellow"/>
        </w:rPr>
        <w:lastRenderedPageBreak/>
        <w:t>Pre-requisite</w:t>
      </w:r>
    </w:p>
    <w:p w14:paraId="4F557C58" w14:textId="76759079" w:rsidR="00684794" w:rsidRDefault="00684794" w:rsidP="00684794">
      <w:pPr>
        <w:spacing w:after="240"/>
        <w:rPr>
          <w:rFonts w:cs="Arial"/>
        </w:rPr>
      </w:pPr>
      <w:r>
        <w:rPr>
          <w:rFonts w:cs="Arial"/>
        </w:rPr>
        <w:t>Before you complete and return this form, please ensure the following pre-requisite is complete. Please tick the box to confirm.</w:t>
      </w:r>
    </w:p>
    <w:tbl>
      <w:tblPr>
        <w:tblStyle w:val="TableGrid"/>
        <w:tblW w:w="0" w:type="auto"/>
        <w:tblLook w:val="04A0" w:firstRow="1" w:lastRow="0" w:firstColumn="1" w:lastColumn="0" w:noHBand="0" w:noVBand="1"/>
      </w:tblPr>
      <w:tblGrid>
        <w:gridCol w:w="7673"/>
        <w:gridCol w:w="1343"/>
      </w:tblGrid>
      <w:tr w:rsidR="00684794" w:rsidRPr="00CC29B5" w14:paraId="6FE57AC5" w14:textId="77777777" w:rsidTr="00684794">
        <w:tc>
          <w:tcPr>
            <w:tcW w:w="7673" w:type="dxa"/>
          </w:tcPr>
          <w:p w14:paraId="1D900E05" w14:textId="77777777" w:rsidR="00684794" w:rsidRPr="00CC29B5" w:rsidRDefault="00684794" w:rsidP="001A2D13">
            <w:pPr>
              <w:rPr>
                <w:rFonts w:cs="Arial"/>
                <w:b/>
              </w:rPr>
            </w:pPr>
            <w:r w:rsidRPr="00CC29B5">
              <w:rPr>
                <w:rFonts w:cs="Arial"/>
                <w:b/>
              </w:rPr>
              <w:t>Pre-requisite</w:t>
            </w:r>
          </w:p>
        </w:tc>
        <w:tc>
          <w:tcPr>
            <w:tcW w:w="1343" w:type="dxa"/>
          </w:tcPr>
          <w:p w14:paraId="3A768552" w14:textId="77777777" w:rsidR="00684794" w:rsidRPr="00CC29B5" w:rsidRDefault="00684794" w:rsidP="001A2D13">
            <w:pPr>
              <w:jc w:val="center"/>
              <w:rPr>
                <w:rFonts w:cs="Arial"/>
                <w:b/>
              </w:rPr>
            </w:pPr>
            <w:r w:rsidRPr="00CC29B5">
              <w:rPr>
                <w:rFonts w:cs="Arial"/>
                <w:b/>
              </w:rPr>
              <w:t>Tick</w:t>
            </w:r>
          </w:p>
        </w:tc>
      </w:tr>
      <w:tr w:rsidR="00684794" w:rsidRPr="000247AD" w14:paraId="03EAFB60" w14:textId="77777777" w:rsidTr="00684794">
        <w:tc>
          <w:tcPr>
            <w:tcW w:w="7673" w:type="dxa"/>
          </w:tcPr>
          <w:p w14:paraId="51A3CB8E" w14:textId="77777777" w:rsidR="00684794" w:rsidRPr="00707876" w:rsidRDefault="00684794" w:rsidP="00684794">
            <w:pPr>
              <w:pStyle w:val="ListParagraph"/>
              <w:numPr>
                <w:ilvl w:val="0"/>
                <w:numId w:val="15"/>
              </w:numPr>
              <w:spacing w:after="240"/>
              <w:rPr>
                <w:rFonts w:cs="Arial"/>
                <w:sz w:val="22"/>
                <w:szCs w:val="22"/>
              </w:rPr>
            </w:pPr>
            <w:r w:rsidRPr="000247AD">
              <w:rPr>
                <w:rFonts w:cs="Arial"/>
                <w:sz w:val="22"/>
                <w:szCs w:val="22"/>
              </w:rPr>
              <w:t>You or somebody in your organisation has read the “Get started guide (developing LRS web services) v1”.</w:t>
            </w:r>
          </w:p>
        </w:tc>
        <w:tc>
          <w:tcPr>
            <w:tcW w:w="1343" w:type="dxa"/>
          </w:tcPr>
          <w:p w14:paraId="13C4E752" w14:textId="77777777" w:rsidR="00684794" w:rsidRPr="000247AD" w:rsidRDefault="00684794" w:rsidP="001A2D13">
            <w:pPr>
              <w:spacing w:after="240"/>
              <w:jc w:val="center"/>
              <w:rPr>
                <w:rFonts w:cs="Arial"/>
                <w:sz w:val="22"/>
                <w:szCs w:val="22"/>
              </w:rPr>
            </w:pPr>
            <w:r w:rsidRPr="000330FD">
              <w:fldChar w:fldCharType="begin">
                <w:ffData>
                  <w:name w:val=""/>
                  <w:enabled/>
                  <w:calcOnExit w:val="0"/>
                  <w:checkBox>
                    <w:size w:val="24"/>
                    <w:default w:val="0"/>
                  </w:checkBox>
                </w:ffData>
              </w:fldChar>
            </w:r>
            <w:r w:rsidRPr="000330FD">
              <w:instrText xml:space="preserve"> FORMCHECKBOX </w:instrText>
            </w:r>
            <w:r w:rsidR="005958A2">
              <w:fldChar w:fldCharType="separate"/>
            </w:r>
            <w:r w:rsidRPr="000330FD">
              <w:fldChar w:fldCharType="end"/>
            </w:r>
          </w:p>
        </w:tc>
      </w:tr>
    </w:tbl>
    <w:p w14:paraId="68BA4965" w14:textId="77777777" w:rsidR="00684794" w:rsidRPr="009E5B8A" w:rsidRDefault="00684794" w:rsidP="00684794">
      <w:pPr>
        <w:rPr>
          <w:rFonts w:cs="Arial"/>
        </w:rPr>
      </w:pPr>
    </w:p>
    <w:p w14:paraId="407B911A" w14:textId="52C1215E" w:rsidR="00684794" w:rsidRPr="00684794" w:rsidRDefault="00684794" w:rsidP="00684794">
      <w:pPr>
        <w:rPr>
          <w:rFonts w:cs="Arial"/>
        </w:rPr>
      </w:pPr>
      <w:r>
        <w:rPr>
          <w:rFonts w:cs="Arial"/>
          <w:b/>
        </w:rPr>
        <w:t xml:space="preserve">Note: </w:t>
      </w:r>
      <w:r>
        <w:rPr>
          <w:rFonts w:cs="Arial"/>
        </w:rPr>
        <w:t xml:space="preserve">If the pre-requisite is </w:t>
      </w:r>
      <w:r w:rsidR="00503CEF">
        <w:rPr>
          <w:rFonts w:cs="Arial"/>
        </w:rPr>
        <w:t xml:space="preserve">not </w:t>
      </w:r>
      <w:r>
        <w:rPr>
          <w:rFonts w:cs="Arial"/>
        </w:rPr>
        <w:t>met, your application will be rejected.</w:t>
      </w:r>
    </w:p>
    <w:p w14:paraId="5F7A5E59" w14:textId="77777777" w:rsidR="00BD3781" w:rsidRDefault="00BD3781" w:rsidP="00BD3781">
      <w:pPr>
        <w:pStyle w:val="Heading1"/>
      </w:pPr>
      <w:r w:rsidRPr="00BD3781">
        <w:t xml:space="preserve">Section </w:t>
      </w:r>
      <w:r>
        <w:t>1 – General Terms &amp; Conditions</w:t>
      </w:r>
    </w:p>
    <w:p w14:paraId="7482563E" w14:textId="77777777" w:rsidR="00BD3781" w:rsidRDefault="00BD3781" w:rsidP="00BD3781">
      <w:r w:rsidRPr="00BD3781">
        <w:t>Please tick the boxes to confirm agree to the terms set out below:</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810"/>
        <w:gridCol w:w="7514"/>
        <w:gridCol w:w="682"/>
      </w:tblGrid>
      <w:tr w:rsidR="00BD3781" w:rsidRPr="00DA3FA3" w14:paraId="1FCF9DE2" w14:textId="77777777" w:rsidTr="00B826AB">
        <w:tc>
          <w:tcPr>
            <w:tcW w:w="804" w:type="dxa"/>
            <w:tcBorders>
              <w:top w:val="single" w:sz="8" w:space="0" w:color="A3A3A3"/>
              <w:left w:val="single" w:sz="8" w:space="0" w:color="A3A3A3"/>
              <w:bottom w:val="single" w:sz="8" w:space="0" w:color="A3A3A3"/>
              <w:right w:val="single" w:sz="8" w:space="0" w:color="A3A3A3"/>
            </w:tcBorders>
            <w:shd w:val="clear" w:color="auto" w:fill="FABF8F"/>
            <w:tcMar>
              <w:top w:w="80" w:type="dxa"/>
              <w:left w:w="80" w:type="dxa"/>
              <w:bottom w:w="80" w:type="dxa"/>
              <w:right w:w="80" w:type="dxa"/>
            </w:tcMar>
            <w:hideMark/>
          </w:tcPr>
          <w:p w14:paraId="47338787" w14:textId="77777777" w:rsidR="00BD3781" w:rsidRPr="00DA3FA3" w:rsidRDefault="00BD3781" w:rsidP="00B826AB">
            <w:pPr>
              <w:rPr>
                <w:rFonts w:cs="Arial"/>
              </w:rPr>
            </w:pPr>
            <w:r w:rsidRPr="00DA3FA3">
              <w:rPr>
                <w:rFonts w:cs="Arial"/>
                <w:b/>
                <w:bCs/>
              </w:rPr>
              <w:t> </w:t>
            </w:r>
          </w:p>
        </w:tc>
        <w:tc>
          <w:tcPr>
            <w:tcW w:w="7495" w:type="dxa"/>
            <w:tcBorders>
              <w:top w:val="single" w:sz="8" w:space="0" w:color="A3A3A3"/>
              <w:left w:val="single" w:sz="8" w:space="0" w:color="A3A3A3"/>
              <w:bottom w:val="single" w:sz="8" w:space="0" w:color="A3A3A3"/>
              <w:right w:val="single" w:sz="8" w:space="0" w:color="A3A3A3"/>
            </w:tcBorders>
            <w:shd w:val="clear" w:color="auto" w:fill="FABF8F"/>
            <w:tcMar>
              <w:top w:w="80" w:type="dxa"/>
              <w:left w:w="80" w:type="dxa"/>
              <w:bottom w:w="80" w:type="dxa"/>
              <w:right w:w="80" w:type="dxa"/>
            </w:tcMar>
            <w:hideMark/>
          </w:tcPr>
          <w:p w14:paraId="1EE31B63" w14:textId="77777777" w:rsidR="00BD3781" w:rsidRPr="00BD3781" w:rsidRDefault="00BD3781" w:rsidP="00B826AB">
            <w:pPr>
              <w:rPr>
                <w:rFonts w:cs="Arial"/>
              </w:rPr>
            </w:pPr>
            <w:r w:rsidRPr="00DA3FA3">
              <w:rPr>
                <w:rFonts w:cs="Arial"/>
                <w:b/>
                <w:bCs/>
              </w:rPr>
              <w:t>Developer Responsibilities</w:t>
            </w:r>
          </w:p>
        </w:tc>
        <w:tc>
          <w:tcPr>
            <w:tcW w:w="70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99E7A89" w14:textId="77777777" w:rsidR="00BD3781" w:rsidRPr="00BD3781" w:rsidRDefault="00BD3781" w:rsidP="00B826AB">
            <w:pPr>
              <w:jc w:val="center"/>
              <w:rPr>
                <w:rFonts w:cs="Arial"/>
                <w:szCs w:val="22"/>
              </w:rPr>
            </w:pPr>
            <w:r w:rsidRPr="00BD3781">
              <w:rPr>
                <w:rFonts w:cs="Arial"/>
                <w:szCs w:val="22"/>
              </w:rPr>
              <w:t>Tick</w:t>
            </w:r>
          </w:p>
        </w:tc>
      </w:tr>
      <w:tr w:rsidR="00BD3781" w:rsidRPr="00DA3FA3" w14:paraId="09789BEC" w14:textId="77777777" w:rsidTr="00B826AB">
        <w:tc>
          <w:tcPr>
            <w:tcW w:w="960" w:type="dxa"/>
            <w:tcBorders>
              <w:top w:val="single" w:sz="8" w:space="0" w:color="A3A3A3"/>
              <w:left w:val="single" w:sz="8" w:space="0" w:color="A3A3A3"/>
              <w:bottom w:val="single" w:sz="8" w:space="0" w:color="A3A3A3"/>
              <w:right w:val="single" w:sz="8" w:space="0" w:color="A3A3A3"/>
            </w:tcBorders>
            <w:shd w:val="clear" w:color="auto" w:fill="FDE9D9"/>
            <w:tcMar>
              <w:top w:w="80" w:type="dxa"/>
              <w:left w:w="80" w:type="dxa"/>
              <w:bottom w:w="80" w:type="dxa"/>
              <w:right w:w="80" w:type="dxa"/>
            </w:tcMar>
            <w:hideMark/>
          </w:tcPr>
          <w:p w14:paraId="7AE89ED8" w14:textId="77777777" w:rsidR="00BD3781" w:rsidRPr="002063F6" w:rsidRDefault="00BD3781" w:rsidP="00B826AB">
            <w:pPr>
              <w:spacing w:after="80"/>
              <w:rPr>
                <w:rFonts w:cs="Arial"/>
                <w:sz w:val="20"/>
                <w:szCs w:val="22"/>
              </w:rPr>
            </w:pPr>
            <w:r w:rsidRPr="002063F6">
              <w:rPr>
                <w:rFonts w:cs="Arial"/>
                <w:sz w:val="20"/>
                <w:szCs w:val="22"/>
              </w:rPr>
              <w:t>1.</w:t>
            </w:r>
          </w:p>
        </w:tc>
        <w:tc>
          <w:tcPr>
            <w:tcW w:w="9271" w:type="dxa"/>
            <w:tcBorders>
              <w:top w:val="single" w:sz="8" w:space="0" w:color="A3A3A3"/>
              <w:left w:val="single" w:sz="8" w:space="0" w:color="A3A3A3"/>
              <w:bottom w:val="single" w:sz="8" w:space="0" w:color="A3A3A3"/>
              <w:right w:val="single" w:sz="8" w:space="0" w:color="A3A3A3"/>
            </w:tcBorders>
            <w:shd w:val="clear" w:color="auto" w:fill="FDE9D9"/>
            <w:tcMar>
              <w:top w:w="80" w:type="dxa"/>
              <w:left w:w="80" w:type="dxa"/>
              <w:bottom w:w="80" w:type="dxa"/>
              <w:right w:w="80" w:type="dxa"/>
            </w:tcMar>
            <w:hideMark/>
          </w:tcPr>
          <w:p w14:paraId="4922CA11" w14:textId="77777777" w:rsidR="00BD3781" w:rsidRPr="002063F6" w:rsidRDefault="00BD3781" w:rsidP="00B826AB">
            <w:pPr>
              <w:rPr>
                <w:rFonts w:cs="Arial"/>
                <w:sz w:val="20"/>
                <w:szCs w:val="22"/>
              </w:rPr>
            </w:pPr>
            <w:r w:rsidRPr="002063F6">
              <w:rPr>
                <w:rFonts w:cs="Arial"/>
                <w:sz w:val="20"/>
                <w:szCs w:val="22"/>
              </w:rPr>
              <w:t xml:space="preserve">You are responsible for protecting the confidentiality of all the information you use to develop an interface to our portals and for complying with all guidelines issued by Us to prevent unauthorised access. </w:t>
            </w:r>
          </w:p>
        </w:tc>
        <w:tc>
          <w:tcPr>
            <w:tcW w:w="71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6AEC2EB" w14:textId="77777777" w:rsidR="00BD3781" w:rsidRPr="002063F6" w:rsidRDefault="00BD3781" w:rsidP="00B826AB">
            <w:pPr>
              <w:jc w:val="center"/>
              <w:rPr>
                <w:rFonts w:cs="Arial"/>
                <w:sz w:val="20"/>
                <w:szCs w:val="20"/>
              </w:rPr>
            </w:pPr>
            <w:r w:rsidRPr="002063F6">
              <w:rPr>
                <w:sz w:val="20"/>
              </w:rPr>
              <w:fldChar w:fldCharType="begin">
                <w:ffData>
                  <w:name w:val=""/>
                  <w:enabled/>
                  <w:calcOnExit w:val="0"/>
                  <w:checkBox>
                    <w:size w:val="24"/>
                    <w:default w:val="0"/>
                  </w:checkBox>
                </w:ffData>
              </w:fldChar>
            </w:r>
            <w:r w:rsidRPr="002063F6">
              <w:rPr>
                <w:sz w:val="20"/>
              </w:rPr>
              <w:instrText xml:space="preserve"> FORMCHECKBOX </w:instrText>
            </w:r>
            <w:r w:rsidR="005958A2">
              <w:rPr>
                <w:sz w:val="20"/>
              </w:rPr>
            </w:r>
            <w:r w:rsidR="005958A2">
              <w:rPr>
                <w:sz w:val="20"/>
              </w:rPr>
              <w:fldChar w:fldCharType="separate"/>
            </w:r>
            <w:r w:rsidRPr="002063F6">
              <w:rPr>
                <w:sz w:val="20"/>
              </w:rPr>
              <w:fldChar w:fldCharType="end"/>
            </w:r>
          </w:p>
        </w:tc>
      </w:tr>
      <w:tr w:rsidR="00BD3781" w:rsidRPr="00DA3FA3" w14:paraId="339C4B12" w14:textId="77777777" w:rsidTr="00B826AB">
        <w:tc>
          <w:tcPr>
            <w:tcW w:w="804" w:type="dxa"/>
            <w:tcBorders>
              <w:top w:val="single" w:sz="8" w:space="0" w:color="A3A3A3"/>
              <w:left w:val="single" w:sz="8" w:space="0" w:color="A3A3A3"/>
              <w:bottom w:val="single" w:sz="8" w:space="0" w:color="A3A3A3"/>
              <w:right w:val="single" w:sz="8" w:space="0" w:color="A3A3A3"/>
            </w:tcBorders>
            <w:shd w:val="clear" w:color="auto" w:fill="FDE9D9"/>
            <w:tcMar>
              <w:top w:w="80" w:type="dxa"/>
              <w:left w:w="80" w:type="dxa"/>
              <w:bottom w:w="80" w:type="dxa"/>
              <w:right w:w="80" w:type="dxa"/>
            </w:tcMar>
            <w:hideMark/>
          </w:tcPr>
          <w:p w14:paraId="73026B72" w14:textId="77777777" w:rsidR="00BD3781" w:rsidRPr="002063F6" w:rsidRDefault="00BD3781" w:rsidP="00B826AB">
            <w:pPr>
              <w:spacing w:after="80"/>
              <w:rPr>
                <w:rFonts w:cs="Arial"/>
                <w:sz w:val="20"/>
                <w:szCs w:val="22"/>
              </w:rPr>
            </w:pPr>
            <w:r w:rsidRPr="002063F6">
              <w:rPr>
                <w:rFonts w:cs="Arial"/>
                <w:sz w:val="20"/>
                <w:szCs w:val="22"/>
              </w:rPr>
              <w:t>2.</w:t>
            </w:r>
          </w:p>
        </w:tc>
        <w:tc>
          <w:tcPr>
            <w:tcW w:w="7495" w:type="dxa"/>
            <w:tcBorders>
              <w:top w:val="single" w:sz="8" w:space="0" w:color="A3A3A3"/>
              <w:left w:val="single" w:sz="8" w:space="0" w:color="A3A3A3"/>
              <w:bottom w:val="single" w:sz="8" w:space="0" w:color="A3A3A3"/>
              <w:right w:val="single" w:sz="8" w:space="0" w:color="A3A3A3"/>
            </w:tcBorders>
            <w:shd w:val="clear" w:color="auto" w:fill="FDE9D9"/>
            <w:tcMar>
              <w:top w:w="80" w:type="dxa"/>
              <w:left w:w="80" w:type="dxa"/>
              <w:bottom w:w="80" w:type="dxa"/>
              <w:right w:w="80" w:type="dxa"/>
            </w:tcMar>
            <w:hideMark/>
          </w:tcPr>
          <w:p w14:paraId="3EE0F5E4" w14:textId="77777777" w:rsidR="00BD3781" w:rsidRPr="002063F6" w:rsidRDefault="00BD3781" w:rsidP="00B826AB">
            <w:pPr>
              <w:rPr>
                <w:rFonts w:cs="Arial"/>
                <w:sz w:val="20"/>
                <w:szCs w:val="22"/>
              </w:rPr>
            </w:pPr>
            <w:r w:rsidRPr="002063F6">
              <w:rPr>
                <w:rFonts w:cs="Arial"/>
                <w:sz w:val="20"/>
                <w:szCs w:val="22"/>
              </w:rPr>
              <w:t>You agree to immediately notify the LRS, should You become aware of any unauthorised use of Your WS’s, loss or theft of any information which may allow another to gain unauthorised access to the LRS. All information issued by Us is subject to copyright and will not be reproduced.</w:t>
            </w:r>
          </w:p>
        </w:tc>
        <w:tc>
          <w:tcPr>
            <w:tcW w:w="70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74600DF" w14:textId="77777777" w:rsidR="00BD3781" w:rsidRPr="002063F6" w:rsidRDefault="00BD3781" w:rsidP="00B826AB">
            <w:pPr>
              <w:jc w:val="center"/>
              <w:rPr>
                <w:rFonts w:cs="Arial"/>
                <w:sz w:val="20"/>
                <w:szCs w:val="16"/>
              </w:rPr>
            </w:pPr>
            <w:r w:rsidRPr="002063F6">
              <w:rPr>
                <w:sz w:val="20"/>
              </w:rPr>
              <w:fldChar w:fldCharType="begin">
                <w:ffData>
                  <w:name w:val=""/>
                  <w:enabled/>
                  <w:calcOnExit w:val="0"/>
                  <w:checkBox>
                    <w:size w:val="24"/>
                    <w:default w:val="0"/>
                  </w:checkBox>
                </w:ffData>
              </w:fldChar>
            </w:r>
            <w:r w:rsidRPr="002063F6">
              <w:rPr>
                <w:sz w:val="20"/>
              </w:rPr>
              <w:instrText xml:space="preserve"> FORMCHECKBOX </w:instrText>
            </w:r>
            <w:r w:rsidR="005958A2">
              <w:rPr>
                <w:sz w:val="20"/>
              </w:rPr>
            </w:r>
            <w:r w:rsidR="005958A2">
              <w:rPr>
                <w:sz w:val="20"/>
              </w:rPr>
              <w:fldChar w:fldCharType="separate"/>
            </w:r>
            <w:r w:rsidRPr="002063F6">
              <w:rPr>
                <w:sz w:val="20"/>
              </w:rPr>
              <w:fldChar w:fldCharType="end"/>
            </w:r>
          </w:p>
        </w:tc>
      </w:tr>
      <w:tr w:rsidR="00BD3781" w:rsidRPr="00DA3FA3" w14:paraId="41020E4D" w14:textId="77777777" w:rsidTr="00B826AB">
        <w:tc>
          <w:tcPr>
            <w:tcW w:w="804" w:type="dxa"/>
            <w:tcBorders>
              <w:top w:val="single" w:sz="8" w:space="0" w:color="A3A3A3"/>
              <w:left w:val="single" w:sz="8" w:space="0" w:color="A3A3A3"/>
              <w:bottom w:val="single" w:sz="8" w:space="0" w:color="A3A3A3"/>
              <w:right w:val="single" w:sz="8" w:space="0" w:color="A3A3A3"/>
            </w:tcBorders>
            <w:shd w:val="clear" w:color="auto" w:fill="FDE9D9"/>
            <w:tcMar>
              <w:top w:w="80" w:type="dxa"/>
              <w:left w:w="80" w:type="dxa"/>
              <w:bottom w:w="80" w:type="dxa"/>
              <w:right w:w="80" w:type="dxa"/>
            </w:tcMar>
            <w:hideMark/>
          </w:tcPr>
          <w:p w14:paraId="0DF8C623" w14:textId="77777777" w:rsidR="00BD3781" w:rsidRPr="002063F6" w:rsidRDefault="00BD3781" w:rsidP="00B826AB">
            <w:pPr>
              <w:spacing w:after="80"/>
              <w:rPr>
                <w:rFonts w:cs="Arial"/>
                <w:sz w:val="20"/>
                <w:szCs w:val="22"/>
              </w:rPr>
            </w:pPr>
            <w:r w:rsidRPr="002063F6">
              <w:rPr>
                <w:rFonts w:cs="Arial"/>
                <w:sz w:val="20"/>
                <w:szCs w:val="22"/>
              </w:rPr>
              <w:t>3.</w:t>
            </w:r>
          </w:p>
        </w:tc>
        <w:tc>
          <w:tcPr>
            <w:tcW w:w="7495" w:type="dxa"/>
            <w:tcBorders>
              <w:top w:val="single" w:sz="8" w:space="0" w:color="A3A3A3"/>
              <w:left w:val="single" w:sz="8" w:space="0" w:color="A3A3A3"/>
              <w:bottom w:val="single" w:sz="8" w:space="0" w:color="A3A3A3"/>
              <w:right w:val="single" w:sz="8" w:space="0" w:color="A3A3A3"/>
            </w:tcBorders>
            <w:shd w:val="clear" w:color="auto" w:fill="FDE9D9"/>
            <w:tcMar>
              <w:top w:w="80" w:type="dxa"/>
              <w:left w:w="80" w:type="dxa"/>
              <w:bottom w:w="80" w:type="dxa"/>
              <w:right w:w="80" w:type="dxa"/>
            </w:tcMar>
            <w:hideMark/>
          </w:tcPr>
          <w:p w14:paraId="1BD5E2F7" w14:textId="7FCEC9EC" w:rsidR="00BD3781" w:rsidRPr="002063F6" w:rsidRDefault="00BD3781" w:rsidP="00B826AB">
            <w:pPr>
              <w:rPr>
                <w:rFonts w:cs="Arial"/>
                <w:sz w:val="20"/>
                <w:szCs w:val="22"/>
              </w:rPr>
            </w:pPr>
            <w:r w:rsidRPr="002063F6">
              <w:rPr>
                <w:rFonts w:cs="Arial"/>
                <w:sz w:val="20"/>
                <w:szCs w:val="22"/>
              </w:rPr>
              <w:t>You are only entitled to develop an interface provided to our portals in accordance with the terms of this registration and will not use the information for any malicious, illegal</w:t>
            </w:r>
            <w:r w:rsidR="00C323D1">
              <w:rPr>
                <w:rFonts w:cs="Arial"/>
                <w:sz w:val="20"/>
                <w:szCs w:val="22"/>
              </w:rPr>
              <w:t>,</w:t>
            </w:r>
            <w:r w:rsidRPr="002063F6">
              <w:rPr>
                <w:rFonts w:cs="Arial"/>
                <w:sz w:val="20"/>
                <w:szCs w:val="22"/>
              </w:rPr>
              <w:t xml:space="preserve"> or anti-social activity. </w:t>
            </w:r>
          </w:p>
        </w:tc>
        <w:tc>
          <w:tcPr>
            <w:tcW w:w="70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770E4AF" w14:textId="77777777" w:rsidR="00BD3781" w:rsidRPr="002063F6" w:rsidRDefault="00BD3781" w:rsidP="00B826AB">
            <w:pPr>
              <w:jc w:val="center"/>
              <w:rPr>
                <w:rFonts w:cs="Arial"/>
                <w:sz w:val="20"/>
                <w:szCs w:val="16"/>
              </w:rPr>
            </w:pPr>
            <w:r w:rsidRPr="002063F6">
              <w:rPr>
                <w:sz w:val="20"/>
              </w:rPr>
              <w:fldChar w:fldCharType="begin">
                <w:ffData>
                  <w:name w:val=""/>
                  <w:enabled/>
                  <w:calcOnExit w:val="0"/>
                  <w:checkBox>
                    <w:size w:val="24"/>
                    <w:default w:val="0"/>
                  </w:checkBox>
                </w:ffData>
              </w:fldChar>
            </w:r>
            <w:r w:rsidRPr="002063F6">
              <w:rPr>
                <w:sz w:val="20"/>
              </w:rPr>
              <w:instrText xml:space="preserve"> FORMCHECKBOX </w:instrText>
            </w:r>
            <w:r w:rsidR="005958A2">
              <w:rPr>
                <w:sz w:val="20"/>
              </w:rPr>
            </w:r>
            <w:r w:rsidR="005958A2">
              <w:rPr>
                <w:sz w:val="20"/>
              </w:rPr>
              <w:fldChar w:fldCharType="separate"/>
            </w:r>
            <w:r w:rsidRPr="002063F6">
              <w:rPr>
                <w:sz w:val="20"/>
              </w:rPr>
              <w:fldChar w:fldCharType="end"/>
            </w:r>
          </w:p>
        </w:tc>
      </w:tr>
      <w:tr w:rsidR="00BD3781" w:rsidRPr="00DA3FA3" w14:paraId="7FEB2326" w14:textId="77777777" w:rsidTr="00B826AB">
        <w:tc>
          <w:tcPr>
            <w:tcW w:w="804" w:type="dxa"/>
            <w:tcBorders>
              <w:top w:val="single" w:sz="8" w:space="0" w:color="A3A3A3"/>
              <w:left w:val="single" w:sz="8" w:space="0" w:color="A3A3A3"/>
              <w:bottom w:val="single" w:sz="8" w:space="0" w:color="A3A3A3"/>
              <w:right w:val="single" w:sz="8" w:space="0" w:color="A3A3A3"/>
            </w:tcBorders>
            <w:shd w:val="clear" w:color="auto" w:fill="FDE9D9"/>
            <w:tcMar>
              <w:top w:w="80" w:type="dxa"/>
              <w:left w:w="80" w:type="dxa"/>
              <w:bottom w:w="80" w:type="dxa"/>
              <w:right w:w="80" w:type="dxa"/>
            </w:tcMar>
            <w:hideMark/>
          </w:tcPr>
          <w:p w14:paraId="06EB7C37" w14:textId="77777777" w:rsidR="00BD3781" w:rsidRPr="002063F6" w:rsidRDefault="00BD3781" w:rsidP="00B826AB">
            <w:pPr>
              <w:spacing w:after="80"/>
              <w:rPr>
                <w:rFonts w:cs="Arial"/>
                <w:sz w:val="20"/>
                <w:szCs w:val="22"/>
              </w:rPr>
            </w:pPr>
            <w:r w:rsidRPr="002063F6">
              <w:rPr>
                <w:rFonts w:cs="Arial"/>
                <w:sz w:val="20"/>
                <w:szCs w:val="22"/>
              </w:rPr>
              <w:t>4.</w:t>
            </w:r>
          </w:p>
        </w:tc>
        <w:tc>
          <w:tcPr>
            <w:tcW w:w="7495" w:type="dxa"/>
            <w:tcBorders>
              <w:top w:val="single" w:sz="8" w:space="0" w:color="A3A3A3"/>
              <w:left w:val="single" w:sz="8" w:space="0" w:color="A3A3A3"/>
              <w:bottom w:val="single" w:sz="8" w:space="0" w:color="A3A3A3"/>
              <w:right w:val="single" w:sz="8" w:space="0" w:color="A3A3A3"/>
            </w:tcBorders>
            <w:shd w:val="clear" w:color="auto" w:fill="FDE9D9"/>
            <w:tcMar>
              <w:top w:w="80" w:type="dxa"/>
              <w:left w:w="80" w:type="dxa"/>
              <w:bottom w:w="80" w:type="dxa"/>
              <w:right w:w="80" w:type="dxa"/>
            </w:tcMar>
            <w:hideMark/>
          </w:tcPr>
          <w:p w14:paraId="1308EE19" w14:textId="77777777" w:rsidR="00BD3781" w:rsidRPr="002063F6" w:rsidRDefault="00BD3781" w:rsidP="00B826AB">
            <w:pPr>
              <w:rPr>
                <w:rFonts w:cs="Arial"/>
                <w:sz w:val="20"/>
                <w:szCs w:val="22"/>
              </w:rPr>
            </w:pPr>
            <w:r w:rsidRPr="002063F6">
              <w:rPr>
                <w:rFonts w:cs="Arial"/>
                <w:sz w:val="20"/>
                <w:szCs w:val="22"/>
              </w:rPr>
              <w:t xml:space="preserve">You understand non-compliance with the terms of this application will lead to removal of your access rights to development tools and permission to go-live with your solution. </w:t>
            </w:r>
          </w:p>
        </w:tc>
        <w:tc>
          <w:tcPr>
            <w:tcW w:w="70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8A2FDB0" w14:textId="77777777" w:rsidR="00BD3781" w:rsidRPr="002063F6" w:rsidRDefault="00BD3781" w:rsidP="00B826AB">
            <w:pPr>
              <w:jc w:val="center"/>
              <w:rPr>
                <w:rFonts w:cs="Arial"/>
                <w:sz w:val="20"/>
                <w:szCs w:val="16"/>
              </w:rPr>
            </w:pPr>
            <w:r w:rsidRPr="002063F6">
              <w:rPr>
                <w:sz w:val="20"/>
              </w:rPr>
              <w:fldChar w:fldCharType="begin">
                <w:ffData>
                  <w:name w:val=""/>
                  <w:enabled/>
                  <w:calcOnExit w:val="0"/>
                  <w:checkBox>
                    <w:size w:val="24"/>
                    <w:default w:val="0"/>
                  </w:checkBox>
                </w:ffData>
              </w:fldChar>
            </w:r>
            <w:r w:rsidRPr="002063F6">
              <w:rPr>
                <w:sz w:val="20"/>
              </w:rPr>
              <w:instrText xml:space="preserve"> FORMCHECKBOX </w:instrText>
            </w:r>
            <w:r w:rsidR="005958A2">
              <w:rPr>
                <w:sz w:val="20"/>
              </w:rPr>
            </w:r>
            <w:r w:rsidR="005958A2">
              <w:rPr>
                <w:sz w:val="20"/>
              </w:rPr>
              <w:fldChar w:fldCharType="separate"/>
            </w:r>
            <w:r w:rsidRPr="002063F6">
              <w:rPr>
                <w:sz w:val="20"/>
              </w:rPr>
              <w:fldChar w:fldCharType="end"/>
            </w:r>
          </w:p>
        </w:tc>
      </w:tr>
    </w:tbl>
    <w:p w14:paraId="7AB05D51" w14:textId="77777777" w:rsidR="00BD3781" w:rsidRDefault="00BD3781" w:rsidP="00BD3781"/>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819"/>
        <w:gridCol w:w="7503"/>
        <w:gridCol w:w="684"/>
      </w:tblGrid>
      <w:tr w:rsidR="00BD3781" w:rsidRPr="00DA3FA3" w14:paraId="7D6953DB" w14:textId="77777777" w:rsidTr="00B826AB">
        <w:tc>
          <w:tcPr>
            <w:tcW w:w="810" w:type="dxa"/>
            <w:tcBorders>
              <w:top w:val="single" w:sz="8" w:space="0" w:color="A3A3A3"/>
              <w:left w:val="single" w:sz="8" w:space="0" w:color="A3A3A3"/>
              <w:bottom w:val="single" w:sz="8" w:space="0" w:color="A3A3A3"/>
              <w:right w:val="single" w:sz="8" w:space="0" w:color="A3A3A3"/>
            </w:tcBorders>
            <w:shd w:val="clear" w:color="auto" w:fill="FABF8F"/>
            <w:tcMar>
              <w:top w:w="80" w:type="dxa"/>
              <w:left w:w="80" w:type="dxa"/>
              <w:bottom w:w="80" w:type="dxa"/>
              <w:right w:w="80" w:type="dxa"/>
            </w:tcMar>
            <w:hideMark/>
          </w:tcPr>
          <w:p w14:paraId="5AF8D7A6" w14:textId="77777777" w:rsidR="00BD3781" w:rsidRPr="00DA3FA3" w:rsidRDefault="00BD3781" w:rsidP="00B826AB">
            <w:pPr>
              <w:rPr>
                <w:rFonts w:cs="Arial"/>
              </w:rPr>
            </w:pPr>
            <w:r w:rsidRPr="00DA3FA3">
              <w:rPr>
                <w:rFonts w:cs="Arial"/>
                <w:b/>
                <w:bCs/>
              </w:rPr>
              <w:t> </w:t>
            </w:r>
          </w:p>
        </w:tc>
        <w:tc>
          <w:tcPr>
            <w:tcW w:w="7487" w:type="dxa"/>
            <w:tcBorders>
              <w:top w:val="single" w:sz="8" w:space="0" w:color="A3A3A3"/>
              <w:left w:val="single" w:sz="8" w:space="0" w:color="A3A3A3"/>
              <w:bottom w:val="single" w:sz="8" w:space="0" w:color="A3A3A3"/>
              <w:right w:val="single" w:sz="8" w:space="0" w:color="A3A3A3"/>
            </w:tcBorders>
            <w:shd w:val="clear" w:color="auto" w:fill="FABF8F"/>
            <w:tcMar>
              <w:top w:w="80" w:type="dxa"/>
              <w:left w:w="80" w:type="dxa"/>
              <w:bottom w:w="80" w:type="dxa"/>
              <w:right w:w="80" w:type="dxa"/>
            </w:tcMar>
            <w:hideMark/>
          </w:tcPr>
          <w:p w14:paraId="1775D273" w14:textId="77777777" w:rsidR="00BD3781" w:rsidRPr="00DA3FA3" w:rsidRDefault="00BD3781" w:rsidP="00B826AB">
            <w:pPr>
              <w:rPr>
                <w:rFonts w:cs="Arial"/>
              </w:rPr>
            </w:pPr>
            <w:r>
              <w:rPr>
                <w:rFonts w:cs="Arial"/>
                <w:b/>
                <w:bCs/>
              </w:rPr>
              <w:t>Access</w:t>
            </w:r>
          </w:p>
        </w:tc>
        <w:tc>
          <w:tcPr>
            <w:tcW w:w="70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E1742C5" w14:textId="77777777" w:rsidR="00BD3781" w:rsidRPr="00DA3FA3" w:rsidRDefault="00BD3781" w:rsidP="00B826AB">
            <w:pPr>
              <w:jc w:val="center"/>
              <w:rPr>
                <w:rFonts w:cs="Arial"/>
                <w:sz w:val="20"/>
                <w:szCs w:val="20"/>
              </w:rPr>
            </w:pPr>
            <w:r w:rsidRPr="00BD3781">
              <w:rPr>
                <w:rFonts w:cs="Arial"/>
                <w:szCs w:val="20"/>
              </w:rPr>
              <w:t>Tick</w:t>
            </w:r>
          </w:p>
        </w:tc>
      </w:tr>
      <w:tr w:rsidR="00BD3781" w:rsidRPr="00DA3FA3" w14:paraId="1CD0E373" w14:textId="77777777" w:rsidTr="00B826AB">
        <w:tc>
          <w:tcPr>
            <w:tcW w:w="960" w:type="dxa"/>
            <w:tcBorders>
              <w:top w:val="single" w:sz="8" w:space="0" w:color="A3A3A3"/>
              <w:left w:val="single" w:sz="8" w:space="0" w:color="A3A3A3"/>
              <w:bottom w:val="single" w:sz="8" w:space="0" w:color="A3A3A3"/>
              <w:right w:val="single" w:sz="8" w:space="0" w:color="A3A3A3"/>
            </w:tcBorders>
            <w:shd w:val="clear" w:color="auto" w:fill="FDE9D9"/>
            <w:tcMar>
              <w:top w:w="80" w:type="dxa"/>
              <w:left w:w="80" w:type="dxa"/>
              <w:bottom w:w="80" w:type="dxa"/>
              <w:right w:w="80" w:type="dxa"/>
            </w:tcMar>
            <w:hideMark/>
          </w:tcPr>
          <w:p w14:paraId="4CC30606" w14:textId="77777777" w:rsidR="00BD3781" w:rsidRPr="002063F6" w:rsidRDefault="00BD3781" w:rsidP="00B826AB">
            <w:pPr>
              <w:spacing w:after="80"/>
              <w:rPr>
                <w:rFonts w:cs="Arial"/>
                <w:sz w:val="20"/>
                <w:szCs w:val="22"/>
              </w:rPr>
            </w:pPr>
            <w:r w:rsidRPr="002063F6">
              <w:rPr>
                <w:rFonts w:cs="Arial"/>
                <w:sz w:val="20"/>
                <w:szCs w:val="22"/>
              </w:rPr>
              <w:t>1.</w:t>
            </w:r>
          </w:p>
        </w:tc>
        <w:tc>
          <w:tcPr>
            <w:tcW w:w="9271" w:type="dxa"/>
            <w:tcBorders>
              <w:top w:val="single" w:sz="8" w:space="0" w:color="A3A3A3"/>
              <w:left w:val="single" w:sz="8" w:space="0" w:color="A3A3A3"/>
              <w:bottom w:val="single" w:sz="8" w:space="0" w:color="A3A3A3"/>
              <w:right w:val="single" w:sz="8" w:space="0" w:color="A3A3A3"/>
            </w:tcBorders>
            <w:shd w:val="clear" w:color="auto" w:fill="FDE9D9"/>
            <w:tcMar>
              <w:top w:w="80" w:type="dxa"/>
              <w:left w:w="80" w:type="dxa"/>
              <w:bottom w:w="80" w:type="dxa"/>
              <w:right w:w="80" w:type="dxa"/>
            </w:tcMar>
            <w:hideMark/>
          </w:tcPr>
          <w:p w14:paraId="70CAEB9E" w14:textId="77777777" w:rsidR="00BD3781" w:rsidRPr="002063F6" w:rsidRDefault="00BD3781" w:rsidP="00B826AB">
            <w:pPr>
              <w:rPr>
                <w:rFonts w:cs="Arial"/>
                <w:sz w:val="20"/>
                <w:szCs w:val="22"/>
              </w:rPr>
            </w:pPr>
            <w:r w:rsidRPr="002063F6">
              <w:rPr>
                <w:rFonts w:cs="Arial"/>
                <w:sz w:val="20"/>
                <w:szCs w:val="22"/>
              </w:rPr>
              <w:t xml:space="preserve">The solution will </w:t>
            </w:r>
            <w:r w:rsidRPr="002063F6">
              <w:rPr>
                <w:rFonts w:cs="Arial"/>
                <w:b/>
                <w:bCs/>
                <w:sz w:val="20"/>
                <w:szCs w:val="22"/>
                <w:u w:val="single"/>
              </w:rPr>
              <w:t>NOT</w:t>
            </w:r>
            <w:r w:rsidRPr="002063F6">
              <w:rPr>
                <w:rFonts w:cs="Arial"/>
                <w:sz w:val="20"/>
                <w:szCs w:val="22"/>
              </w:rPr>
              <w:t xml:space="preserve"> allow unauthorised persons to access learner information from LRS. Only permitted organisations registered with LRS are given access. </w:t>
            </w:r>
          </w:p>
        </w:tc>
        <w:tc>
          <w:tcPr>
            <w:tcW w:w="71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3BE0BA1" w14:textId="77777777" w:rsidR="00BD3781" w:rsidRPr="002063F6" w:rsidRDefault="00BD3781" w:rsidP="00B826AB">
            <w:pPr>
              <w:jc w:val="center"/>
              <w:rPr>
                <w:rFonts w:cs="Arial"/>
                <w:sz w:val="20"/>
                <w:szCs w:val="20"/>
              </w:rPr>
            </w:pPr>
            <w:r w:rsidRPr="002063F6">
              <w:rPr>
                <w:sz w:val="20"/>
              </w:rPr>
              <w:fldChar w:fldCharType="begin">
                <w:ffData>
                  <w:name w:val=""/>
                  <w:enabled/>
                  <w:calcOnExit w:val="0"/>
                  <w:checkBox>
                    <w:size w:val="24"/>
                    <w:default w:val="0"/>
                  </w:checkBox>
                </w:ffData>
              </w:fldChar>
            </w:r>
            <w:r w:rsidRPr="002063F6">
              <w:rPr>
                <w:sz w:val="20"/>
              </w:rPr>
              <w:instrText xml:space="preserve"> FORMCHECKBOX </w:instrText>
            </w:r>
            <w:r w:rsidR="005958A2">
              <w:rPr>
                <w:sz w:val="20"/>
              </w:rPr>
            </w:r>
            <w:r w:rsidR="005958A2">
              <w:rPr>
                <w:sz w:val="20"/>
              </w:rPr>
              <w:fldChar w:fldCharType="separate"/>
            </w:r>
            <w:r w:rsidRPr="002063F6">
              <w:rPr>
                <w:sz w:val="20"/>
              </w:rPr>
              <w:fldChar w:fldCharType="end"/>
            </w:r>
          </w:p>
        </w:tc>
      </w:tr>
      <w:tr w:rsidR="00BD3781" w:rsidRPr="00DA3FA3" w14:paraId="604B0087" w14:textId="77777777" w:rsidTr="00B826AB">
        <w:tc>
          <w:tcPr>
            <w:tcW w:w="810" w:type="dxa"/>
            <w:tcBorders>
              <w:top w:val="single" w:sz="8" w:space="0" w:color="A3A3A3"/>
              <w:left w:val="single" w:sz="8" w:space="0" w:color="A3A3A3"/>
              <w:bottom w:val="single" w:sz="8" w:space="0" w:color="A3A3A3"/>
              <w:right w:val="single" w:sz="8" w:space="0" w:color="A3A3A3"/>
            </w:tcBorders>
            <w:shd w:val="clear" w:color="auto" w:fill="FDE9D9"/>
            <w:tcMar>
              <w:top w:w="80" w:type="dxa"/>
              <w:left w:w="80" w:type="dxa"/>
              <w:bottom w:w="80" w:type="dxa"/>
              <w:right w:w="80" w:type="dxa"/>
            </w:tcMar>
            <w:hideMark/>
          </w:tcPr>
          <w:p w14:paraId="14B282F4" w14:textId="77777777" w:rsidR="00BD3781" w:rsidRPr="002063F6" w:rsidRDefault="00BD3781" w:rsidP="00B826AB">
            <w:pPr>
              <w:spacing w:after="80"/>
              <w:rPr>
                <w:rFonts w:cs="Arial"/>
                <w:sz w:val="20"/>
                <w:szCs w:val="22"/>
              </w:rPr>
            </w:pPr>
            <w:r w:rsidRPr="002063F6">
              <w:rPr>
                <w:rFonts w:cs="Arial"/>
                <w:sz w:val="20"/>
                <w:szCs w:val="22"/>
              </w:rPr>
              <w:t>2.</w:t>
            </w:r>
          </w:p>
        </w:tc>
        <w:tc>
          <w:tcPr>
            <w:tcW w:w="7487" w:type="dxa"/>
            <w:tcBorders>
              <w:top w:val="single" w:sz="8" w:space="0" w:color="A3A3A3"/>
              <w:left w:val="single" w:sz="8" w:space="0" w:color="A3A3A3"/>
              <w:bottom w:val="single" w:sz="8" w:space="0" w:color="A3A3A3"/>
              <w:right w:val="single" w:sz="8" w:space="0" w:color="A3A3A3"/>
            </w:tcBorders>
            <w:shd w:val="clear" w:color="auto" w:fill="FDE9D9"/>
            <w:tcMar>
              <w:top w:w="80" w:type="dxa"/>
              <w:left w:w="80" w:type="dxa"/>
              <w:bottom w:w="80" w:type="dxa"/>
              <w:right w:w="80" w:type="dxa"/>
            </w:tcMar>
            <w:hideMark/>
          </w:tcPr>
          <w:p w14:paraId="1F568BC1" w14:textId="77777777" w:rsidR="00BD3781" w:rsidRPr="002063F6" w:rsidRDefault="00BD3781" w:rsidP="00B826AB">
            <w:pPr>
              <w:rPr>
                <w:rFonts w:cs="Arial"/>
                <w:sz w:val="20"/>
                <w:szCs w:val="22"/>
              </w:rPr>
            </w:pPr>
            <w:r w:rsidRPr="002063F6">
              <w:rPr>
                <w:rFonts w:cs="Arial"/>
                <w:sz w:val="20"/>
                <w:szCs w:val="22"/>
              </w:rPr>
              <w:t xml:space="preserve">The solution will </w:t>
            </w:r>
            <w:r w:rsidRPr="002063F6">
              <w:rPr>
                <w:rFonts w:cs="Arial"/>
                <w:b/>
                <w:bCs/>
                <w:sz w:val="20"/>
                <w:szCs w:val="22"/>
                <w:u w:val="single"/>
              </w:rPr>
              <w:t>NOT</w:t>
            </w:r>
            <w:r w:rsidRPr="002063F6">
              <w:rPr>
                <w:rFonts w:cs="Arial"/>
                <w:sz w:val="20"/>
                <w:szCs w:val="22"/>
              </w:rPr>
              <w:t xml:space="preserve"> be open to all or any internet user. For example, the development of a website allowing anyone to get anyone’s ULN based on Find by demographic web service function is </w:t>
            </w:r>
            <w:r w:rsidRPr="002063F6">
              <w:rPr>
                <w:rFonts w:cs="Arial"/>
                <w:b/>
                <w:bCs/>
                <w:sz w:val="20"/>
                <w:szCs w:val="22"/>
                <w:u w:val="single"/>
              </w:rPr>
              <w:t>NOT</w:t>
            </w:r>
            <w:r w:rsidRPr="002063F6">
              <w:rPr>
                <w:rFonts w:cs="Arial"/>
                <w:sz w:val="20"/>
                <w:szCs w:val="22"/>
              </w:rPr>
              <w:t xml:space="preserve"> permitted.</w:t>
            </w:r>
          </w:p>
        </w:tc>
        <w:tc>
          <w:tcPr>
            <w:tcW w:w="70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63C3F08" w14:textId="77777777" w:rsidR="00BD3781" w:rsidRPr="002063F6" w:rsidRDefault="00BD3781" w:rsidP="00B826AB">
            <w:pPr>
              <w:jc w:val="center"/>
              <w:rPr>
                <w:rFonts w:cs="Arial"/>
                <w:sz w:val="20"/>
                <w:szCs w:val="16"/>
              </w:rPr>
            </w:pPr>
            <w:r w:rsidRPr="002063F6">
              <w:rPr>
                <w:sz w:val="20"/>
              </w:rPr>
              <w:fldChar w:fldCharType="begin">
                <w:ffData>
                  <w:name w:val=""/>
                  <w:enabled/>
                  <w:calcOnExit w:val="0"/>
                  <w:checkBox>
                    <w:size w:val="24"/>
                    <w:default w:val="0"/>
                  </w:checkBox>
                </w:ffData>
              </w:fldChar>
            </w:r>
            <w:r w:rsidRPr="002063F6">
              <w:rPr>
                <w:sz w:val="20"/>
              </w:rPr>
              <w:instrText xml:space="preserve"> FORMCHECKBOX </w:instrText>
            </w:r>
            <w:r w:rsidR="005958A2">
              <w:rPr>
                <w:sz w:val="20"/>
              </w:rPr>
            </w:r>
            <w:r w:rsidR="005958A2">
              <w:rPr>
                <w:sz w:val="20"/>
              </w:rPr>
              <w:fldChar w:fldCharType="separate"/>
            </w:r>
            <w:r w:rsidRPr="002063F6">
              <w:rPr>
                <w:sz w:val="20"/>
              </w:rPr>
              <w:fldChar w:fldCharType="end"/>
            </w:r>
          </w:p>
        </w:tc>
      </w:tr>
      <w:tr w:rsidR="00BD3781" w:rsidRPr="00DA3FA3" w14:paraId="70145549" w14:textId="77777777" w:rsidTr="00B826AB">
        <w:tc>
          <w:tcPr>
            <w:tcW w:w="810" w:type="dxa"/>
            <w:tcBorders>
              <w:top w:val="single" w:sz="8" w:space="0" w:color="A3A3A3"/>
              <w:left w:val="single" w:sz="8" w:space="0" w:color="A3A3A3"/>
              <w:bottom w:val="single" w:sz="8" w:space="0" w:color="A3A3A3"/>
              <w:right w:val="single" w:sz="8" w:space="0" w:color="A3A3A3"/>
            </w:tcBorders>
            <w:shd w:val="clear" w:color="auto" w:fill="FDE9D9"/>
            <w:tcMar>
              <w:top w:w="80" w:type="dxa"/>
              <w:left w:w="80" w:type="dxa"/>
              <w:bottom w:w="80" w:type="dxa"/>
              <w:right w:w="80" w:type="dxa"/>
            </w:tcMar>
            <w:hideMark/>
          </w:tcPr>
          <w:p w14:paraId="38602717" w14:textId="77777777" w:rsidR="00BD3781" w:rsidRPr="002063F6" w:rsidRDefault="00BD3781" w:rsidP="00B826AB">
            <w:pPr>
              <w:spacing w:after="80"/>
              <w:rPr>
                <w:rFonts w:cs="Arial"/>
                <w:sz w:val="20"/>
                <w:szCs w:val="22"/>
              </w:rPr>
            </w:pPr>
            <w:r w:rsidRPr="002063F6">
              <w:rPr>
                <w:rFonts w:cs="Arial"/>
                <w:sz w:val="20"/>
                <w:szCs w:val="22"/>
              </w:rPr>
              <w:t>3.</w:t>
            </w:r>
          </w:p>
        </w:tc>
        <w:tc>
          <w:tcPr>
            <w:tcW w:w="7487" w:type="dxa"/>
            <w:tcBorders>
              <w:top w:val="single" w:sz="8" w:space="0" w:color="A3A3A3"/>
              <w:left w:val="single" w:sz="8" w:space="0" w:color="A3A3A3"/>
              <w:bottom w:val="single" w:sz="8" w:space="0" w:color="A3A3A3"/>
              <w:right w:val="single" w:sz="8" w:space="0" w:color="A3A3A3"/>
            </w:tcBorders>
            <w:shd w:val="clear" w:color="auto" w:fill="FDE9D9"/>
            <w:tcMar>
              <w:top w:w="80" w:type="dxa"/>
              <w:left w:w="80" w:type="dxa"/>
              <w:bottom w:w="80" w:type="dxa"/>
              <w:right w:w="80" w:type="dxa"/>
            </w:tcMar>
            <w:hideMark/>
          </w:tcPr>
          <w:p w14:paraId="5BC87459" w14:textId="77777777" w:rsidR="00BD3781" w:rsidRPr="002063F6" w:rsidRDefault="00BD3781" w:rsidP="00B826AB">
            <w:pPr>
              <w:rPr>
                <w:rFonts w:cs="Arial"/>
                <w:sz w:val="20"/>
                <w:szCs w:val="22"/>
              </w:rPr>
            </w:pPr>
            <w:r w:rsidRPr="002063F6">
              <w:rPr>
                <w:rFonts w:cs="Arial"/>
                <w:sz w:val="20"/>
                <w:szCs w:val="22"/>
              </w:rPr>
              <w:t xml:space="preserve">The solution will, for each web service transaction, identify and track the client organisation triggering the request. </w:t>
            </w:r>
          </w:p>
        </w:tc>
        <w:tc>
          <w:tcPr>
            <w:tcW w:w="70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4244FC0" w14:textId="77777777" w:rsidR="00BD3781" w:rsidRPr="002063F6" w:rsidRDefault="00BD3781" w:rsidP="00B826AB">
            <w:pPr>
              <w:jc w:val="center"/>
              <w:rPr>
                <w:rFonts w:cs="Arial"/>
                <w:sz w:val="20"/>
                <w:szCs w:val="16"/>
              </w:rPr>
            </w:pPr>
            <w:r w:rsidRPr="002063F6">
              <w:rPr>
                <w:sz w:val="20"/>
              </w:rPr>
              <w:fldChar w:fldCharType="begin">
                <w:ffData>
                  <w:name w:val=""/>
                  <w:enabled/>
                  <w:calcOnExit w:val="0"/>
                  <w:checkBox>
                    <w:size w:val="24"/>
                    <w:default w:val="0"/>
                  </w:checkBox>
                </w:ffData>
              </w:fldChar>
            </w:r>
            <w:r w:rsidRPr="002063F6">
              <w:rPr>
                <w:sz w:val="20"/>
              </w:rPr>
              <w:instrText xml:space="preserve"> FORMCHECKBOX </w:instrText>
            </w:r>
            <w:r w:rsidR="005958A2">
              <w:rPr>
                <w:sz w:val="20"/>
              </w:rPr>
            </w:r>
            <w:r w:rsidR="005958A2">
              <w:rPr>
                <w:sz w:val="20"/>
              </w:rPr>
              <w:fldChar w:fldCharType="separate"/>
            </w:r>
            <w:r w:rsidRPr="002063F6">
              <w:rPr>
                <w:sz w:val="20"/>
              </w:rPr>
              <w:fldChar w:fldCharType="end"/>
            </w:r>
          </w:p>
        </w:tc>
      </w:tr>
      <w:tr w:rsidR="00BD3781" w:rsidRPr="00DA3FA3" w14:paraId="5FB19A0A" w14:textId="77777777" w:rsidTr="00B826AB">
        <w:tc>
          <w:tcPr>
            <w:tcW w:w="810" w:type="dxa"/>
            <w:tcBorders>
              <w:top w:val="single" w:sz="8" w:space="0" w:color="A3A3A3"/>
              <w:left w:val="single" w:sz="8" w:space="0" w:color="A3A3A3"/>
              <w:bottom w:val="single" w:sz="8" w:space="0" w:color="A3A3A3"/>
              <w:right w:val="single" w:sz="8" w:space="0" w:color="A3A3A3"/>
            </w:tcBorders>
            <w:shd w:val="clear" w:color="auto" w:fill="FDE9D9"/>
            <w:tcMar>
              <w:top w:w="80" w:type="dxa"/>
              <w:left w:w="80" w:type="dxa"/>
              <w:bottom w:w="80" w:type="dxa"/>
              <w:right w:w="80" w:type="dxa"/>
            </w:tcMar>
            <w:hideMark/>
          </w:tcPr>
          <w:p w14:paraId="5718B7DF" w14:textId="77777777" w:rsidR="00BD3781" w:rsidRPr="002063F6" w:rsidRDefault="00BD3781" w:rsidP="00B826AB">
            <w:pPr>
              <w:spacing w:after="80"/>
              <w:rPr>
                <w:rFonts w:cs="Arial"/>
                <w:sz w:val="20"/>
                <w:szCs w:val="22"/>
              </w:rPr>
            </w:pPr>
            <w:r w:rsidRPr="002063F6">
              <w:rPr>
                <w:rFonts w:cs="Arial"/>
                <w:sz w:val="20"/>
                <w:szCs w:val="22"/>
              </w:rPr>
              <w:t>4.</w:t>
            </w:r>
          </w:p>
        </w:tc>
        <w:tc>
          <w:tcPr>
            <w:tcW w:w="7487" w:type="dxa"/>
            <w:tcBorders>
              <w:top w:val="single" w:sz="8" w:space="0" w:color="A3A3A3"/>
              <w:left w:val="single" w:sz="8" w:space="0" w:color="A3A3A3"/>
              <w:bottom w:val="single" w:sz="8" w:space="0" w:color="A3A3A3"/>
              <w:right w:val="single" w:sz="8" w:space="0" w:color="A3A3A3"/>
            </w:tcBorders>
            <w:shd w:val="clear" w:color="auto" w:fill="FDE9D9"/>
            <w:tcMar>
              <w:top w:w="80" w:type="dxa"/>
              <w:left w:w="80" w:type="dxa"/>
              <w:bottom w:w="80" w:type="dxa"/>
              <w:right w:w="80" w:type="dxa"/>
            </w:tcMar>
            <w:hideMark/>
          </w:tcPr>
          <w:p w14:paraId="6A52C4A5" w14:textId="77777777" w:rsidR="00BD3781" w:rsidRPr="002063F6" w:rsidRDefault="00BD3781" w:rsidP="00B826AB">
            <w:pPr>
              <w:rPr>
                <w:rFonts w:cs="Arial"/>
                <w:sz w:val="20"/>
                <w:szCs w:val="22"/>
              </w:rPr>
            </w:pPr>
            <w:r w:rsidRPr="002063F6">
              <w:rPr>
                <w:rFonts w:cs="Arial"/>
                <w:sz w:val="20"/>
                <w:szCs w:val="22"/>
              </w:rPr>
              <w:t>The solution will track and record individual users, triggering the request including the organisation they belong to.</w:t>
            </w:r>
            <w:r w:rsidR="004D1963">
              <w:rPr>
                <w:rFonts w:cs="Arial"/>
                <w:sz w:val="20"/>
                <w:szCs w:val="22"/>
              </w:rPr>
              <w:t xml:space="preserve"> </w:t>
            </w:r>
          </w:p>
        </w:tc>
        <w:tc>
          <w:tcPr>
            <w:tcW w:w="70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44ED798" w14:textId="77777777" w:rsidR="00BD3781" w:rsidRPr="002063F6" w:rsidRDefault="00BD3781" w:rsidP="00B826AB">
            <w:pPr>
              <w:jc w:val="center"/>
              <w:rPr>
                <w:rFonts w:cs="Arial"/>
                <w:sz w:val="20"/>
                <w:szCs w:val="16"/>
              </w:rPr>
            </w:pPr>
            <w:r w:rsidRPr="002063F6">
              <w:rPr>
                <w:sz w:val="20"/>
              </w:rPr>
              <w:fldChar w:fldCharType="begin">
                <w:ffData>
                  <w:name w:val=""/>
                  <w:enabled/>
                  <w:calcOnExit w:val="0"/>
                  <w:checkBox>
                    <w:size w:val="24"/>
                    <w:default w:val="0"/>
                  </w:checkBox>
                </w:ffData>
              </w:fldChar>
            </w:r>
            <w:r w:rsidRPr="002063F6">
              <w:rPr>
                <w:sz w:val="20"/>
              </w:rPr>
              <w:instrText xml:space="preserve"> FORMCHECKBOX </w:instrText>
            </w:r>
            <w:r w:rsidR="005958A2">
              <w:rPr>
                <w:sz w:val="20"/>
              </w:rPr>
            </w:r>
            <w:r w:rsidR="005958A2">
              <w:rPr>
                <w:sz w:val="20"/>
              </w:rPr>
              <w:fldChar w:fldCharType="separate"/>
            </w:r>
            <w:r w:rsidRPr="002063F6">
              <w:rPr>
                <w:sz w:val="20"/>
              </w:rPr>
              <w:fldChar w:fldCharType="end"/>
            </w:r>
          </w:p>
        </w:tc>
      </w:tr>
    </w:tbl>
    <w:p w14:paraId="3B6F57D6" w14:textId="77777777" w:rsidR="00BD3781" w:rsidRDefault="00BD3781" w:rsidP="00BD3781"/>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813"/>
        <w:gridCol w:w="7510"/>
        <w:gridCol w:w="683"/>
      </w:tblGrid>
      <w:tr w:rsidR="00BD3781" w:rsidRPr="00DA3FA3" w14:paraId="36D96B5E" w14:textId="77777777" w:rsidTr="00B826AB">
        <w:tc>
          <w:tcPr>
            <w:tcW w:w="809" w:type="dxa"/>
            <w:tcBorders>
              <w:top w:val="single" w:sz="8" w:space="0" w:color="A3A3A3"/>
              <w:left w:val="single" w:sz="8" w:space="0" w:color="A3A3A3"/>
              <w:bottom w:val="single" w:sz="8" w:space="0" w:color="A3A3A3"/>
              <w:right w:val="single" w:sz="8" w:space="0" w:color="A3A3A3"/>
            </w:tcBorders>
            <w:shd w:val="clear" w:color="auto" w:fill="FABF8F"/>
            <w:tcMar>
              <w:top w:w="80" w:type="dxa"/>
              <w:left w:w="80" w:type="dxa"/>
              <w:bottom w:w="80" w:type="dxa"/>
              <w:right w:w="80" w:type="dxa"/>
            </w:tcMar>
            <w:hideMark/>
          </w:tcPr>
          <w:p w14:paraId="39897D4A" w14:textId="77777777" w:rsidR="00BD3781" w:rsidRPr="00DA3FA3" w:rsidRDefault="00BD3781" w:rsidP="00B826AB">
            <w:pPr>
              <w:rPr>
                <w:rFonts w:cs="Arial"/>
              </w:rPr>
            </w:pPr>
            <w:r w:rsidRPr="00DA3FA3">
              <w:rPr>
                <w:rFonts w:cs="Arial"/>
                <w:b/>
                <w:bCs/>
              </w:rPr>
              <w:lastRenderedPageBreak/>
              <w:t> </w:t>
            </w:r>
          </w:p>
        </w:tc>
        <w:tc>
          <w:tcPr>
            <w:tcW w:w="7488" w:type="dxa"/>
            <w:tcBorders>
              <w:top w:val="single" w:sz="8" w:space="0" w:color="A3A3A3"/>
              <w:left w:val="single" w:sz="8" w:space="0" w:color="A3A3A3"/>
              <w:bottom w:val="single" w:sz="8" w:space="0" w:color="A3A3A3"/>
              <w:right w:val="single" w:sz="8" w:space="0" w:color="A3A3A3"/>
            </w:tcBorders>
            <w:shd w:val="clear" w:color="auto" w:fill="FABF8F"/>
            <w:tcMar>
              <w:top w:w="80" w:type="dxa"/>
              <w:left w:w="80" w:type="dxa"/>
              <w:bottom w:w="80" w:type="dxa"/>
              <w:right w:w="80" w:type="dxa"/>
            </w:tcMar>
            <w:hideMark/>
          </w:tcPr>
          <w:p w14:paraId="6A9863D6" w14:textId="77777777" w:rsidR="00BD3781" w:rsidRPr="00DA3FA3" w:rsidRDefault="00BD3781" w:rsidP="00B826AB">
            <w:pPr>
              <w:rPr>
                <w:rFonts w:cs="Arial"/>
              </w:rPr>
            </w:pPr>
            <w:r>
              <w:rPr>
                <w:rFonts w:cs="Arial"/>
                <w:b/>
                <w:bCs/>
              </w:rPr>
              <w:t>Solution</w:t>
            </w:r>
          </w:p>
        </w:tc>
        <w:tc>
          <w:tcPr>
            <w:tcW w:w="70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33AEE6B" w14:textId="77777777" w:rsidR="00BD3781" w:rsidRPr="00DA3FA3" w:rsidRDefault="00BD3781" w:rsidP="00B826AB">
            <w:pPr>
              <w:jc w:val="center"/>
              <w:rPr>
                <w:rFonts w:cs="Arial"/>
                <w:sz w:val="20"/>
                <w:szCs w:val="20"/>
              </w:rPr>
            </w:pPr>
            <w:r w:rsidRPr="00BD3781">
              <w:rPr>
                <w:rFonts w:cs="Arial"/>
                <w:szCs w:val="20"/>
              </w:rPr>
              <w:t>Tick</w:t>
            </w:r>
          </w:p>
        </w:tc>
      </w:tr>
      <w:tr w:rsidR="00BD3781" w:rsidRPr="00DA3FA3" w14:paraId="4EA8702A" w14:textId="77777777" w:rsidTr="00B826AB">
        <w:tc>
          <w:tcPr>
            <w:tcW w:w="960" w:type="dxa"/>
            <w:tcBorders>
              <w:top w:val="single" w:sz="8" w:space="0" w:color="A3A3A3"/>
              <w:left w:val="single" w:sz="8" w:space="0" w:color="A3A3A3"/>
              <w:bottom w:val="single" w:sz="8" w:space="0" w:color="A3A3A3"/>
              <w:right w:val="single" w:sz="8" w:space="0" w:color="A3A3A3"/>
            </w:tcBorders>
            <w:shd w:val="clear" w:color="auto" w:fill="FDE9D9"/>
            <w:tcMar>
              <w:top w:w="80" w:type="dxa"/>
              <w:left w:w="80" w:type="dxa"/>
              <w:bottom w:w="80" w:type="dxa"/>
              <w:right w:w="80" w:type="dxa"/>
            </w:tcMar>
            <w:hideMark/>
          </w:tcPr>
          <w:p w14:paraId="4DF8CF96" w14:textId="77777777" w:rsidR="00BD3781" w:rsidRPr="002063F6" w:rsidRDefault="00BD3781" w:rsidP="00B826AB">
            <w:pPr>
              <w:spacing w:after="80"/>
              <w:rPr>
                <w:rFonts w:cs="Arial"/>
                <w:sz w:val="20"/>
                <w:szCs w:val="22"/>
              </w:rPr>
            </w:pPr>
            <w:r w:rsidRPr="002063F6">
              <w:rPr>
                <w:rFonts w:cs="Arial"/>
                <w:sz w:val="20"/>
                <w:szCs w:val="22"/>
              </w:rPr>
              <w:t>1.</w:t>
            </w:r>
          </w:p>
        </w:tc>
        <w:tc>
          <w:tcPr>
            <w:tcW w:w="9271" w:type="dxa"/>
            <w:tcBorders>
              <w:top w:val="single" w:sz="8" w:space="0" w:color="A3A3A3"/>
              <w:left w:val="single" w:sz="8" w:space="0" w:color="A3A3A3"/>
              <w:bottom w:val="single" w:sz="8" w:space="0" w:color="A3A3A3"/>
              <w:right w:val="single" w:sz="8" w:space="0" w:color="A3A3A3"/>
            </w:tcBorders>
            <w:shd w:val="clear" w:color="auto" w:fill="FDE9D9"/>
            <w:tcMar>
              <w:top w:w="80" w:type="dxa"/>
              <w:left w:w="80" w:type="dxa"/>
              <w:bottom w:w="80" w:type="dxa"/>
              <w:right w:w="80" w:type="dxa"/>
            </w:tcMar>
            <w:hideMark/>
          </w:tcPr>
          <w:p w14:paraId="5D40908C" w14:textId="77777777" w:rsidR="00BD3781" w:rsidRPr="002063F6" w:rsidRDefault="00BD3781" w:rsidP="00B826AB">
            <w:pPr>
              <w:rPr>
                <w:rFonts w:cs="Arial"/>
                <w:sz w:val="20"/>
                <w:szCs w:val="22"/>
              </w:rPr>
            </w:pPr>
            <w:r w:rsidRPr="002063F6">
              <w:rPr>
                <w:rFonts w:cs="Arial"/>
                <w:sz w:val="20"/>
                <w:szCs w:val="22"/>
              </w:rPr>
              <w:t>Any learner information passed on from LRS will be protected and will not be misused or compromised.</w:t>
            </w:r>
            <w:r w:rsidR="004D1963">
              <w:rPr>
                <w:rFonts w:cs="Arial"/>
                <w:sz w:val="20"/>
                <w:szCs w:val="22"/>
              </w:rPr>
              <w:t xml:space="preserve"> </w:t>
            </w:r>
          </w:p>
        </w:tc>
        <w:tc>
          <w:tcPr>
            <w:tcW w:w="71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0F629A6" w14:textId="77777777" w:rsidR="00BD3781" w:rsidRPr="002063F6" w:rsidRDefault="00BD3781" w:rsidP="00B826AB">
            <w:pPr>
              <w:jc w:val="center"/>
              <w:rPr>
                <w:rFonts w:cs="Arial"/>
                <w:sz w:val="20"/>
                <w:szCs w:val="20"/>
              </w:rPr>
            </w:pPr>
            <w:r w:rsidRPr="002063F6">
              <w:rPr>
                <w:sz w:val="20"/>
              </w:rPr>
              <w:fldChar w:fldCharType="begin">
                <w:ffData>
                  <w:name w:val=""/>
                  <w:enabled/>
                  <w:calcOnExit w:val="0"/>
                  <w:checkBox>
                    <w:size w:val="24"/>
                    <w:default w:val="0"/>
                  </w:checkBox>
                </w:ffData>
              </w:fldChar>
            </w:r>
            <w:r w:rsidRPr="002063F6">
              <w:rPr>
                <w:sz w:val="20"/>
              </w:rPr>
              <w:instrText xml:space="preserve"> FORMCHECKBOX </w:instrText>
            </w:r>
            <w:r w:rsidR="005958A2">
              <w:rPr>
                <w:sz w:val="20"/>
              </w:rPr>
            </w:r>
            <w:r w:rsidR="005958A2">
              <w:rPr>
                <w:sz w:val="20"/>
              </w:rPr>
              <w:fldChar w:fldCharType="separate"/>
            </w:r>
            <w:r w:rsidRPr="002063F6">
              <w:rPr>
                <w:sz w:val="20"/>
              </w:rPr>
              <w:fldChar w:fldCharType="end"/>
            </w:r>
          </w:p>
        </w:tc>
      </w:tr>
      <w:tr w:rsidR="00BD3781" w:rsidRPr="00DA3FA3" w14:paraId="6336A29E" w14:textId="77777777" w:rsidTr="00B826AB">
        <w:tc>
          <w:tcPr>
            <w:tcW w:w="809" w:type="dxa"/>
            <w:tcBorders>
              <w:top w:val="single" w:sz="8" w:space="0" w:color="A3A3A3"/>
              <w:left w:val="single" w:sz="8" w:space="0" w:color="A3A3A3"/>
              <w:bottom w:val="single" w:sz="8" w:space="0" w:color="A3A3A3"/>
              <w:right w:val="single" w:sz="8" w:space="0" w:color="A3A3A3"/>
            </w:tcBorders>
            <w:shd w:val="clear" w:color="auto" w:fill="FDE9D9"/>
            <w:tcMar>
              <w:top w:w="80" w:type="dxa"/>
              <w:left w:w="80" w:type="dxa"/>
              <w:bottom w:w="80" w:type="dxa"/>
              <w:right w:w="80" w:type="dxa"/>
            </w:tcMar>
            <w:hideMark/>
          </w:tcPr>
          <w:p w14:paraId="2EE3D134" w14:textId="77777777" w:rsidR="00BD3781" w:rsidRPr="002063F6" w:rsidRDefault="00BD3781" w:rsidP="00B826AB">
            <w:pPr>
              <w:spacing w:after="80"/>
              <w:rPr>
                <w:rFonts w:cs="Arial"/>
                <w:sz w:val="20"/>
                <w:szCs w:val="22"/>
              </w:rPr>
            </w:pPr>
            <w:r w:rsidRPr="002063F6">
              <w:rPr>
                <w:rFonts w:cs="Arial"/>
                <w:sz w:val="20"/>
                <w:szCs w:val="22"/>
              </w:rPr>
              <w:t>2.</w:t>
            </w:r>
          </w:p>
        </w:tc>
        <w:tc>
          <w:tcPr>
            <w:tcW w:w="7488" w:type="dxa"/>
            <w:tcBorders>
              <w:top w:val="single" w:sz="8" w:space="0" w:color="A3A3A3"/>
              <w:left w:val="single" w:sz="8" w:space="0" w:color="A3A3A3"/>
              <w:bottom w:val="single" w:sz="8" w:space="0" w:color="A3A3A3"/>
              <w:right w:val="single" w:sz="8" w:space="0" w:color="A3A3A3"/>
            </w:tcBorders>
            <w:shd w:val="clear" w:color="auto" w:fill="FDE9D9"/>
            <w:tcMar>
              <w:top w:w="80" w:type="dxa"/>
              <w:left w:w="80" w:type="dxa"/>
              <w:bottom w:w="80" w:type="dxa"/>
              <w:right w:w="80" w:type="dxa"/>
            </w:tcMar>
            <w:hideMark/>
          </w:tcPr>
          <w:p w14:paraId="74DD787A" w14:textId="77777777" w:rsidR="00BD3781" w:rsidRPr="002063F6" w:rsidRDefault="00BD3781" w:rsidP="00B826AB">
            <w:pPr>
              <w:rPr>
                <w:rFonts w:cs="Arial"/>
                <w:sz w:val="20"/>
                <w:szCs w:val="22"/>
              </w:rPr>
            </w:pPr>
            <w:r w:rsidRPr="002063F6">
              <w:rPr>
                <w:rFonts w:cs="Arial"/>
                <w:sz w:val="20"/>
                <w:szCs w:val="22"/>
              </w:rPr>
              <w:t>The solution will not allow for students/learners to input or submit their own details to the LRS without verification and approval from the organisation.</w:t>
            </w:r>
            <w:r w:rsidR="004D1963">
              <w:rPr>
                <w:rFonts w:cs="Arial"/>
                <w:sz w:val="20"/>
                <w:szCs w:val="22"/>
              </w:rPr>
              <w:t xml:space="preserve"> </w:t>
            </w:r>
          </w:p>
        </w:tc>
        <w:tc>
          <w:tcPr>
            <w:tcW w:w="70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F63D030" w14:textId="77777777" w:rsidR="00BD3781" w:rsidRPr="002063F6" w:rsidRDefault="00BD3781" w:rsidP="00B826AB">
            <w:pPr>
              <w:jc w:val="center"/>
              <w:rPr>
                <w:rFonts w:cs="Arial"/>
                <w:sz w:val="20"/>
                <w:szCs w:val="16"/>
              </w:rPr>
            </w:pPr>
            <w:r w:rsidRPr="002063F6">
              <w:rPr>
                <w:sz w:val="20"/>
              </w:rPr>
              <w:fldChar w:fldCharType="begin">
                <w:ffData>
                  <w:name w:val=""/>
                  <w:enabled/>
                  <w:calcOnExit w:val="0"/>
                  <w:checkBox>
                    <w:size w:val="24"/>
                    <w:default w:val="0"/>
                  </w:checkBox>
                </w:ffData>
              </w:fldChar>
            </w:r>
            <w:r w:rsidRPr="002063F6">
              <w:rPr>
                <w:sz w:val="20"/>
              </w:rPr>
              <w:instrText xml:space="preserve"> FORMCHECKBOX </w:instrText>
            </w:r>
            <w:r w:rsidR="005958A2">
              <w:rPr>
                <w:sz w:val="20"/>
              </w:rPr>
            </w:r>
            <w:r w:rsidR="005958A2">
              <w:rPr>
                <w:sz w:val="20"/>
              </w:rPr>
              <w:fldChar w:fldCharType="separate"/>
            </w:r>
            <w:r w:rsidRPr="002063F6">
              <w:rPr>
                <w:sz w:val="20"/>
              </w:rPr>
              <w:fldChar w:fldCharType="end"/>
            </w:r>
          </w:p>
        </w:tc>
      </w:tr>
      <w:tr w:rsidR="00BD3781" w:rsidRPr="00DA3FA3" w14:paraId="59A16707" w14:textId="77777777" w:rsidTr="00B826AB">
        <w:tc>
          <w:tcPr>
            <w:tcW w:w="809" w:type="dxa"/>
            <w:tcBorders>
              <w:top w:val="single" w:sz="8" w:space="0" w:color="A3A3A3"/>
              <w:left w:val="single" w:sz="8" w:space="0" w:color="A3A3A3"/>
              <w:bottom w:val="single" w:sz="8" w:space="0" w:color="A3A3A3"/>
              <w:right w:val="single" w:sz="8" w:space="0" w:color="A3A3A3"/>
            </w:tcBorders>
            <w:shd w:val="clear" w:color="auto" w:fill="FDE9D9"/>
            <w:tcMar>
              <w:top w:w="80" w:type="dxa"/>
              <w:left w:w="80" w:type="dxa"/>
              <w:bottom w:w="80" w:type="dxa"/>
              <w:right w:w="80" w:type="dxa"/>
            </w:tcMar>
            <w:hideMark/>
          </w:tcPr>
          <w:p w14:paraId="420977DE" w14:textId="77777777" w:rsidR="00BD3781" w:rsidRPr="002063F6" w:rsidRDefault="00BD3781" w:rsidP="00B826AB">
            <w:pPr>
              <w:spacing w:after="80"/>
              <w:rPr>
                <w:rFonts w:cs="Arial"/>
                <w:sz w:val="20"/>
                <w:szCs w:val="22"/>
              </w:rPr>
            </w:pPr>
            <w:r w:rsidRPr="002063F6">
              <w:rPr>
                <w:rFonts w:cs="Arial"/>
                <w:sz w:val="20"/>
                <w:szCs w:val="22"/>
              </w:rPr>
              <w:t>3.</w:t>
            </w:r>
          </w:p>
        </w:tc>
        <w:tc>
          <w:tcPr>
            <w:tcW w:w="7488" w:type="dxa"/>
            <w:tcBorders>
              <w:top w:val="single" w:sz="8" w:space="0" w:color="A3A3A3"/>
              <w:left w:val="single" w:sz="8" w:space="0" w:color="A3A3A3"/>
              <w:bottom w:val="single" w:sz="8" w:space="0" w:color="A3A3A3"/>
              <w:right w:val="single" w:sz="8" w:space="0" w:color="A3A3A3"/>
            </w:tcBorders>
            <w:shd w:val="clear" w:color="auto" w:fill="FDE9D9"/>
            <w:tcMar>
              <w:top w:w="80" w:type="dxa"/>
              <w:left w:w="80" w:type="dxa"/>
              <w:bottom w:w="80" w:type="dxa"/>
              <w:right w:w="80" w:type="dxa"/>
            </w:tcMar>
            <w:hideMark/>
          </w:tcPr>
          <w:p w14:paraId="00484BC8" w14:textId="77777777" w:rsidR="00BD3781" w:rsidRPr="002063F6" w:rsidRDefault="00BD3781" w:rsidP="00D14992">
            <w:pPr>
              <w:rPr>
                <w:rFonts w:cs="Arial"/>
                <w:sz w:val="20"/>
                <w:szCs w:val="22"/>
              </w:rPr>
            </w:pPr>
            <w:r w:rsidRPr="002063F6">
              <w:rPr>
                <w:rFonts w:cs="Arial"/>
                <w:sz w:val="20"/>
                <w:szCs w:val="22"/>
              </w:rPr>
              <w:t xml:space="preserve">The solution will not take information held by LRS to update the clients MIS system. LRS records will be updated and maintained using the latest details verified by your clients. </w:t>
            </w:r>
          </w:p>
        </w:tc>
        <w:tc>
          <w:tcPr>
            <w:tcW w:w="70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08FD9BF" w14:textId="77777777" w:rsidR="00BD3781" w:rsidRPr="002063F6" w:rsidRDefault="00BD3781" w:rsidP="00B826AB">
            <w:pPr>
              <w:jc w:val="center"/>
              <w:rPr>
                <w:rFonts w:cs="Arial"/>
                <w:sz w:val="20"/>
                <w:szCs w:val="16"/>
              </w:rPr>
            </w:pPr>
            <w:r w:rsidRPr="002063F6">
              <w:rPr>
                <w:sz w:val="20"/>
              </w:rPr>
              <w:fldChar w:fldCharType="begin">
                <w:ffData>
                  <w:name w:val=""/>
                  <w:enabled/>
                  <w:calcOnExit w:val="0"/>
                  <w:checkBox>
                    <w:size w:val="24"/>
                    <w:default w:val="0"/>
                  </w:checkBox>
                </w:ffData>
              </w:fldChar>
            </w:r>
            <w:r w:rsidRPr="002063F6">
              <w:rPr>
                <w:sz w:val="20"/>
              </w:rPr>
              <w:instrText xml:space="preserve"> FORMCHECKBOX </w:instrText>
            </w:r>
            <w:r w:rsidR="005958A2">
              <w:rPr>
                <w:sz w:val="20"/>
              </w:rPr>
            </w:r>
            <w:r w:rsidR="005958A2">
              <w:rPr>
                <w:sz w:val="20"/>
              </w:rPr>
              <w:fldChar w:fldCharType="separate"/>
            </w:r>
            <w:r w:rsidRPr="002063F6">
              <w:rPr>
                <w:sz w:val="20"/>
              </w:rPr>
              <w:fldChar w:fldCharType="end"/>
            </w:r>
          </w:p>
        </w:tc>
      </w:tr>
      <w:tr w:rsidR="00BD3781" w:rsidRPr="00DA3FA3" w14:paraId="12F1201F" w14:textId="77777777" w:rsidTr="00B826AB">
        <w:tc>
          <w:tcPr>
            <w:tcW w:w="809" w:type="dxa"/>
            <w:tcBorders>
              <w:top w:val="single" w:sz="8" w:space="0" w:color="A3A3A3"/>
              <w:left w:val="single" w:sz="8" w:space="0" w:color="A3A3A3"/>
              <w:bottom w:val="single" w:sz="8" w:space="0" w:color="A3A3A3"/>
              <w:right w:val="single" w:sz="8" w:space="0" w:color="A3A3A3"/>
            </w:tcBorders>
            <w:shd w:val="clear" w:color="auto" w:fill="FDE9D9"/>
            <w:tcMar>
              <w:top w:w="80" w:type="dxa"/>
              <w:left w:w="80" w:type="dxa"/>
              <w:bottom w:w="80" w:type="dxa"/>
              <w:right w:w="80" w:type="dxa"/>
            </w:tcMar>
            <w:hideMark/>
          </w:tcPr>
          <w:p w14:paraId="1FFA5C53" w14:textId="77777777" w:rsidR="00BD3781" w:rsidRPr="002063F6" w:rsidRDefault="00BD3781" w:rsidP="00B826AB">
            <w:pPr>
              <w:spacing w:after="80"/>
              <w:rPr>
                <w:rFonts w:cs="Arial"/>
                <w:sz w:val="20"/>
                <w:szCs w:val="22"/>
              </w:rPr>
            </w:pPr>
            <w:r w:rsidRPr="002063F6">
              <w:rPr>
                <w:rFonts w:cs="Arial"/>
                <w:sz w:val="20"/>
                <w:szCs w:val="22"/>
              </w:rPr>
              <w:t>4.</w:t>
            </w:r>
          </w:p>
        </w:tc>
        <w:tc>
          <w:tcPr>
            <w:tcW w:w="7488" w:type="dxa"/>
            <w:tcBorders>
              <w:top w:val="single" w:sz="8" w:space="0" w:color="A3A3A3"/>
              <w:left w:val="single" w:sz="8" w:space="0" w:color="A3A3A3"/>
              <w:bottom w:val="single" w:sz="8" w:space="0" w:color="A3A3A3"/>
              <w:right w:val="single" w:sz="8" w:space="0" w:color="A3A3A3"/>
            </w:tcBorders>
            <w:shd w:val="clear" w:color="auto" w:fill="FDE9D9"/>
            <w:tcMar>
              <w:top w:w="80" w:type="dxa"/>
              <w:left w:w="80" w:type="dxa"/>
              <w:bottom w:w="80" w:type="dxa"/>
              <w:right w:w="80" w:type="dxa"/>
            </w:tcMar>
            <w:hideMark/>
          </w:tcPr>
          <w:p w14:paraId="62B49B64" w14:textId="77777777" w:rsidR="00BD3781" w:rsidRPr="002063F6" w:rsidRDefault="00BD3781" w:rsidP="00B826AB">
            <w:pPr>
              <w:rPr>
                <w:rFonts w:cs="Arial"/>
                <w:sz w:val="20"/>
                <w:szCs w:val="22"/>
              </w:rPr>
            </w:pPr>
            <w:r w:rsidRPr="002063F6">
              <w:rPr>
                <w:rFonts w:cs="Arial"/>
                <w:sz w:val="20"/>
                <w:szCs w:val="22"/>
              </w:rPr>
              <w:t>Business, technical and validation rules will be met as defined in the technical specification.</w:t>
            </w:r>
          </w:p>
        </w:tc>
        <w:tc>
          <w:tcPr>
            <w:tcW w:w="70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5BA30DB" w14:textId="77777777" w:rsidR="00BD3781" w:rsidRPr="002063F6" w:rsidRDefault="00BD3781" w:rsidP="00B826AB">
            <w:pPr>
              <w:jc w:val="center"/>
              <w:rPr>
                <w:rFonts w:cs="Arial"/>
                <w:sz w:val="20"/>
                <w:szCs w:val="16"/>
              </w:rPr>
            </w:pPr>
            <w:r w:rsidRPr="002063F6">
              <w:rPr>
                <w:sz w:val="20"/>
              </w:rPr>
              <w:fldChar w:fldCharType="begin">
                <w:ffData>
                  <w:name w:val=""/>
                  <w:enabled/>
                  <w:calcOnExit w:val="0"/>
                  <w:checkBox>
                    <w:size w:val="24"/>
                    <w:default w:val="0"/>
                  </w:checkBox>
                </w:ffData>
              </w:fldChar>
            </w:r>
            <w:r w:rsidRPr="002063F6">
              <w:rPr>
                <w:sz w:val="20"/>
              </w:rPr>
              <w:instrText xml:space="preserve"> FORMCHECKBOX </w:instrText>
            </w:r>
            <w:r w:rsidR="005958A2">
              <w:rPr>
                <w:sz w:val="20"/>
              </w:rPr>
            </w:r>
            <w:r w:rsidR="005958A2">
              <w:rPr>
                <w:sz w:val="20"/>
              </w:rPr>
              <w:fldChar w:fldCharType="separate"/>
            </w:r>
            <w:r w:rsidRPr="002063F6">
              <w:rPr>
                <w:sz w:val="20"/>
              </w:rPr>
              <w:fldChar w:fldCharType="end"/>
            </w:r>
          </w:p>
        </w:tc>
      </w:tr>
    </w:tbl>
    <w:p w14:paraId="476A0194" w14:textId="77777777" w:rsidR="00D14992" w:rsidRDefault="00D14992" w:rsidP="00BD3781"/>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816"/>
        <w:gridCol w:w="7514"/>
        <w:gridCol w:w="676"/>
      </w:tblGrid>
      <w:tr w:rsidR="00BD3781" w:rsidRPr="00DA3FA3" w14:paraId="39BADEF0" w14:textId="77777777" w:rsidTr="00B826AB">
        <w:tc>
          <w:tcPr>
            <w:tcW w:w="813" w:type="dxa"/>
            <w:tcBorders>
              <w:top w:val="single" w:sz="8" w:space="0" w:color="A3A3A3"/>
              <w:left w:val="single" w:sz="8" w:space="0" w:color="A3A3A3"/>
              <w:bottom w:val="single" w:sz="8" w:space="0" w:color="A3A3A3"/>
              <w:right w:val="single" w:sz="8" w:space="0" w:color="A3A3A3"/>
            </w:tcBorders>
            <w:shd w:val="clear" w:color="auto" w:fill="FABF8F"/>
            <w:tcMar>
              <w:top w:w="80" w:type="dxa"/>
              <w:left w:w="80" w:type="dxa"/>
              <w:bottom w:w="80" w:type="dxa"/>
              <w:right w:w="80" w:type="dxa"/>
            </w:tcMar>
            <w:hideMark/>
          </w:tcPr>
          <w:p w14:paraId="48CB6D12" w14:textId="77777777" w:rsidR="00BD3781" w:rsidRPr="00DA3FA3" w:rsidRDefault="00BD3781" w:rsidP="00B826AB">
            <w:pPr>
              <w:rPr>
                <w:rFonts w:cs="Arial"/>
              </w:rPr>
            </w:pPr>
            <w:r w:rsidRPr="00DA3FA3">
              <w:rPr>
                <w:rFonts w:cs="Arial"/>
                <w:b/>
                <w:bCs/>
              </w:rPr>
              <w:t> </w:t>
            </w:r>
          </w:p>
        </w:tc>
        <w:tc>
          <w:tcPr>
            <w:tcW w:w="7519" w:type="dxa"/>
            <w:tcBorders>
              <w:top w:val="single" w:sz="8" w:space="0" w:color="A3A3A3"/>
              <w:left w:val="single" w:sz="8" w:space="0" w:color="A3A3A3"/>
              <w:bottom w:val="single" w:sz="8" w:space="0" w:color="A3A3A3"/>
              <w:right w:val="single" w:sz="8" w:space="0" w:color="A3A3A3"/>
            </w:tcBorders>
            <w:shd w:val="clear" w:color="auto" w:fill="FABF8F"/>
            <w:tcMar>
              <w:top w:w="80" w:type="dxa"/>
              <w:left w:w="80" w:type="dxa"/>
              <w:bottom w:w="80" w:type="dxa"/>
              <w:right w:w="80" w:type="dxa"/>
            </w:tcMar>
            <w:hideMark/>
          </w:tcPr>
          <w:p w14:paraId="3F24315E" w14:textId="77777777" w:rsidR="00BD3781" w:rsidRPr="00DA3FA3" w:rsidRDefault="00BD3781" w:rsidP="00B826AB">
            <w:pPr>
              <w:rPr>
                <w:rFonts w:cs="Arial"/>
              </w:rPr>
            </w:pPr>
            <w:r>
              <w:rPr>
                <w:rFonts w:cs="Arial"/>
                <w:b/>
                <w:bCs/>
              </w:rPr>
              <w:t>Technical</w:t>
            </w:r>
          </w:p>
          <w:p w14:paraId="6A86B737" w14:textId="77777777" w:rsidR="00BD3781" w:rsidRPr="00DA3FA3" w:rsidRDefault="00BD3781" w:rsidP="00B826AB">
            <w:pPr>
              <w:rPr>
                <w:rFonts w:cs="Arial"/>
                <w:sz w:val="20"/>
                <w:szCs w:val="20"/>
              </w:rPr>
            </w:pPr>
            <w:r w:rsidRPr="00D14992">
              <w:rPr>
                <w:rFonts w:cs="Arial"/>
                <w:szCs w:val="20"/>
              </w:rPr>
              <w:t>Please accept the following conditions to confirm the solution will meet the requirements as set out in the Technical Spec:</w:t>
            </w:r>
          </w:p>
        </w:tc>
        <w:tc>
          <w:tcPr>
            <w:tcW w:w="67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D2FB18A" w14:textId="77777777" w:rsidR="00BD3781" w:rsidRPr="00DA3FA3" w:rsidRDefault="00BD3781" w:rsidP="00B826AB">
            <w:pPr>
              <w:jc w:val="center"/>
              <w:rPr>
                <w:rFonts w:cs="Arial"/>
                <w:sz w:val="20"/>
                <w:szCs w:val="20"/>
              </w:rPr>
            </w:pPr>
            <w:r w:rsidRPr="00DA3FA3">
              <w:rPr>
                <w:rFonts w:cs="Arial"/>
                <w:sz w:val="20"/>
                <w:szCs w:val="20"/>
              </w:rPr>
              <w:t>Tick</w:t>
            </w:r>
          </w:p>
        </w:tc>
      </w:tr>
      <w:tr w:rsidR="00BD3781" w:rsidRPr="00DA3FA3" w14:paraId="52BC410F" w14:textId="77777777" w:rsidTr="00B826AB">
        <w:tc>
          <w:tcPr>
            <w:tcW w:w="960" w:type="dxa"/>
            <w:tcBorders>
              <w:top w:val="single" w:sz="8" w:space="0" w:color="A3A3A3"/>
              <w:left w:val="single" w:sz="8" w:space="0" w:color="A3A3A3"/>
              <w:bottom w:val="single" w:sz="8" w:space="0" w:color="A3A3A3"/>
              <w:right w:val="single" w:sz="8" w:space="0" w:color="A3A3A3"/>
            </w:tcBorders>
            <w:shd w:val="clear" w:color="auto" w:fill="FDE9D9"/>
            <w:tcMar>
              <w:top w:w="80" w:type="dxa"/>
              <w:left w:w="80" w:type="dxa"/>
              <w:bottom w:w="80" w:type="dxa"/>
              <w:right w:w="80" w:type="dxa"/>
            </w:tcMar>
            <w:hideMark/>
          </w:tcPr>
          <w:p w14:paraId="510774EE" w14:textId="77777777" w:rsidR="00BD3781" w:rsidRPr="002063F6" w:rsidRDefault="00BD3781" w:rsidP="00B826AB">
            <w:pPr>
              <w:spacing w:after="80"/>
              <w:rPr>
                <w:rFonts w:cs="Arial"/>
                <w:sz w:val="20"/>
                <w:szCs w:val="20"/>
              </w:rPr>
            </w:pPr>
            <w:r w:rsidRPr="002063F6">
              <w:rPr>
                <w:rFonts w:cs="Arial"/>
                <w:sz w:val="20"/>
                <w:szCs w:val="20"/>
              </w:rPr>
              <w:t>1.</w:t>
            </w:r>
          </w:p>
        </w:tc>
        <w:tc>
          <w:tcPr>
            <w:tcW w:w="9271" w:type="dxa"/>
            <w:tcBorders>
              <w:top w:val="single" w:sz="8" w:space="0" w:color="A3A3A3"/>
              <w:left w:val="single" w:sz="8" w:space="0" w:color="A3A3A3"/>
              <w:bottom w:val="single" w:sz="8" w:space="0" w:color="A3A3A3"/>
              <w:right w:val="single" w:sz="8" w:space="0" w:color="A3A3A3"/>
            </w:tcBorders>
            <w:shd w:val="clear" w:color="auto" w:fill="FDE9D9"/>
            <w:tcMar>
              <w:top w:w="80" w:type="dxa"/>
              <w:left w:w="80" w:type="dxa"/>
              <w:bottom w:w="80" w:type="dxa"/>
              <w:right w:w="80" w:type="dxa"/>
            </w:tcMar>
            <w:hideMark/>
          </w:tcPr>
          <w:p w14:paraId="261D9CD6" w14:textId="77777777" w:rsidR="00BD3781" w:rsidRPr="002063F6" w:rsidRDefault="00BD3781" w:rsidP="00B826AB">
            <w:pPr>
              <w:rPr>
                <w:rFonts w:cs="Arial"/>
                <w:sz w:val="20"/>
                <w:szCs w:val="20"/>
              </w:rPr>
            </w:pPr>
            <w:r w:rsidRPr="002063F6">
              <w:rPr>
                <w:rFonts w:cs="Arial"/>
                <w:sz w:val="20"/>
                <w:szCs w:val="20"/>
              </w:rPr>
              <w:t>The transport protocol used for interactions with the web services will be HTTPS.</w:t>
            </w:r>
          </w:p>
        </w:tc>
        <w:tc>
          <w:tcPr>
            <w:tcW w:w="71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916976E" w14:textId="77777777" w:rsidR="00BD3781" w:rsidRPr="002063F6" w:rsidRDefault="00BD3781" w:rsidP="00B826AB">
            <w:pPr>
              <w:jc w:val="center"/>
              <w:rPr>
                <w:rFonts w:cs="Arial"/>
                <w:sz w:val="20"/>
                <w:szCs w:val="20"/>
              </w:rPr>
            </w:pPr>
            <w:r w:rsidRPr="002063F6">
              <w:rPr>
                <w:sz w:val="20"/>
              </w:rPr>
              <w:fldChar w:fldCharType="begin">
                <w:ffData>
                  <w:name w:val=""/>
                  <w:enabled/>
                  <w:calcOnExit w:val="0"/>
                  <w:checkBox>
                    <w:size w:val="24"/>
                    <w:default w:val="0"/>
                  </w:checkBox>
                </w:ffData>
              </w:fldChar>
            </w:r>
            <w:r w:rsidRPr="002063F6">
              <w:rPr>
                <w:sz w:val="20"/>
              </w:rPr>
              <w:instrText xml:space="preserve"> FORMCHECKBOX </w:instrText>
            </w:r>
            <w:r w:rsidR="005958A2">
              <w:rPr>
                <w:sz w:val="20"/>
              </w:rPr>
            </w:r>
            <w:r w:rsidR="005958A2">
              <w:rPr>
                <w:sz w:val="20"/>
              </w:rPr>
              <w:fldChar w:fldCharType="separate"/>
            </w:r>
            <w:r w:rsidRPr="002063F6">
              <w:rPr>
                <w:sz w:val="20"/>
              </w:rPr>
              <w:fldChar w:fldCharType="end"/>
            </w:r>
          </w:p>
        </w:tc>
      </w:tr>
      <w:tr w:rsidR="00BD3781" w:rsidRPr="00DA3FA3" w14:paraId="3A113022" w14:textId="77777777" w:rsidTr="00B826AB">
        <w:tc>
          <w:tcPr>
            <w:tcW w:w="810" w:type="dxa"/>
            <w:tcBorders>
              <w:top w:val="single" w:sz="8" w:space="0" w:color="A3A3A3"/>
              <w:left w:val="single" w:sz="8" w:space="0" w:color="A3A3A3"/>
              <w:bottom w:val="single" w:sz="8" w:space="0" w:color="A3A3A3"/>
              <w:right w:val="single" w:sz="8" w:space="0" w:color="A3A3A3"/>
            </w:tcBorders>
            <w:shd w:val="clear" w:color="auto" w:fill="FDE9D9"/>
            <w:tcMar>
              <w:top w:w="80" w:type="dxa"/>
              <w:left w:w="80" w:type="dxa"/>
              <w:bottom w:w="80" w:type="dxa"/>
              <w:right w:w="80" w:type="dxa"/>
            </w:tcMar>
            <w:hideMark/>
          </w:tcPr>
          <w:p w14:paraId="1B18BE15" w14:textId="77777777" w:rsidR="00BD3781" w:rsidRPr="002063F6" w:rsidRDefault="00BD3781" w:rsidP="00B826AB">
            <w:pPr>
              <w:spacing w:after="80"/>
              <w:rPr>
                <w:rFonts w:cs="Arial"/>
                <w:sz w:val="20"/>
                <w:szCs w:val="20"/>
              </w:rPr>
            </w:pPr>
            <w:r w:rsidRPr="002063F6">
              <w:rPr>
                <w:rFonts w:cs="Arial"/>
                <w:sz w:val="20"/>
                <w:szCs w:val="20"/>
              </w:rPr>
              <w:t>2.</w:t>
            </w:r>
          </w:p>
        </w:tc>
        <w:tc>
          <w:tcPr>
            <w:tcW w:w="7487" w:type="dxa"/>
            <w:tcBorders>
              <w:top w:val="single" w:sz="8" w:space="0" w:color="A3A3A3"/>
              <w:left w:val="single" w:sz="8" w:space="0" w:color="A3A3A3"/>
              <w:bottom w:val="single" w:sz="8" w:space="0" w:color="A3A3A3"/>
              <w:right w:val="single" w:sz="8" w:space="0" w:color="A3A3A3"/>
            </w:tcBorders>
            <w:shd w:val="clear" w:color="auto" w:fill="FDE9D9"/>
            <w:tcMar>
              <w:top w:w="80" w:type="dxa"/>
              <w:left w:w="80" w:type="dxa"/>
              <w:bottom w:w="80" w:type="dxa"/>
              <w:right w:w="80" w:type="dxa"/>
            </w:tcMar>
            <w:hideMark/>
          </w:tcPr>
          <w:p w14:paraId="1F40F91B" w14:textId="77777777" w:rsidR="00BD3781" w:rsidRPr="002063F6" w:rsidRDefault="00BD3781" w:rsidP="00B826AB">
            <w:pPr>
              <w:rPr>
                <w:rFonts w:cs="Arial"/>
                <w:sz w:val="20"/>
                <w:szCs w:val="20"/>
              </w:rPr>
            </w:pPr>
            <w:r w:rsidRPr="002063F6">
              <w:rPr>
                <w:rFonts w:cs="Arial"/>
                <w:sz w:val="20"/>
                <w:szCs w:val="20"/>
              </w:rPr>
              <w:t>Transport Layer Security – LRS will only support TLS 1.2 and later versions.</w:t>
            </w:r>
          </w:p>
        </w:tc>
        <w:tc>
          <w:tcPr>
            <w:tcW w:w="70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AA1539B" w14:textId="77777777" w:rsidR="00BD3781" w:rsidRPr="002063F6" w:rsidRDefault="00BD3781" w:rsidP="00B826AB">
            <w:pPr>
              <w:jc w:val="center"/>
              <w:rPr>
                <w:rFonts w:cs="Arial"/>
                <w:sz w:val="20"/>
                <w:szCs w:val="16"/>
              </w:rPr>
            </w:pPr>
            <w:r w:rsidRPr="002063F6">
              <w:rPr>
                <w:sz w:val="20"/>
              </w:rPr>
              <w:fldChar w:fldCharType="begin">
                <w:ffData>
                  <w:name w:val=""/>
                  <w:enabled/>
                  <w:calcOnExit w:val="0"/>
                  <w:checkBox>
                    <w:size w:val="24"/>
                    <w:default w:val="0"/>
                  </w:checkBox>
                </w:ffData>
              </w:fldChar>
            </w:r>
            <w:r w:rsidRPr="002063F6">
              <w:rPr>
                <w:sz w:val="20"/>
              </w:rPr>
              <w:instrText xml:space="preserve"> FORMCHECKBOX </w:instrText>
            </w:r>
            <w:r w:rsidR="005958A2">
              <w:rPr>
                <w:sz w:val="20"/>
              </w:rPr>
            </w:r>
            <w:r w:rsidR="005958A2">
              <w:rPr>
                <w:sz w:val="20"/>
              </w:rPr>
              <w:fldChar w:fldCharType="separate"/>
            </w:r>
            <w:r w:rsidRPr="002063F6">
              <w:rPr>
                <w:sz w:val="20"/>
              </w:rPr>
              <w:fldChar w:fldCharType="end"/>
            </w:r>
          </w:p>
        </w:tc>
      </w:tr>
      <w:tr w:rsidR="00BD3781" w:rsidRPr="00DA3FA3" w14:paraId="3096377B" w14:textId="77777777" w:rsidTr="00B826AB">
        <w:tc>
          <w:tcPr>
            <w:tcW w:w="810" w:type="dxa"/>
            <w:tcBorders>
              <w:top w:val="single" w:sz="8" w:space="0" w:color="A3A3A3"/>
              <w:left w:val="single" w:sz="8" w:space="0" w:color="A3A3A3"/>
              <w:bottom w:val="single" w:sz="8" w:space="0" w:color="A3A3A3"/>
              <w:right w:val="single" w:sz="8" w:space="0" w:color="A3A3A3"/>
            </w:tcBorders>
            <w:shd w:val="clear" w:color="auto" w:fill="FDE9D9"/>
            <w:tcMar>
              <w:top w:w="80" w:type="dxa"/>
              <w:left w:w="80" w:type="dxa"/>
              <w:bottom w:w="80" w:type="dxa"/>
              <w:right w:w="80" w:type="dxa"/>
            </w:tcMar>
            <w:hideMark/>
          </w:tcPr>
          <w:p w14:paraId="4070657D" w14:textId="77777777" w:rsidR="00BD3781" w:rsidRPr="002063F6" w:rsidRDefault="00BD3781" w:rsidP="00B826AB">
            <w:pPr>
              <w:spacing w:after="80"/>
              <w:rPr>
                <w:rFonts w:cs="Arial"/>
                <w:sz w:val="20"/>
                <w:szCs w:val="20"/>
              </w:rPr>
            </w:pPr>
            <w:r w:rsidRPr="002063F6">
              <w:rPr>
                <w:rFonts w:cs="Arial"/>
                <w:sz w:val="20"/>
                <w:szCs w:val="20"/>
              </w:rPr>
              <w:t>3.</w:t>
            </w:r>
          </w:p>
        </w:tc>
        <w:tc>
          <w:tcPr>
            <w:tcW w:w="7487" w:type="dxa"/>
            <w:tcBorders>
              <w:top w:val="single" w:sz="8" w:space="0" w:color="A3A3A3"/>
              <w:left w:val="single" w:sz="8" w:space="0" w:color="A3A3A3"/>
              <w:bottom w:val="single" w:sz="8" w:space="0" w:color="A3A3A3"/>
              <w:right w:val="single" w:sz="8" w:space="0" w:color="A3A3A3"/>
            </w:tcBorders>
            <w:shd w:val="clear" w:color="auto" w:fill="FDE9D9"/>
            <w:tcMar>
              <w:top w:w="80" w:type="dxa"/>
              <w:left w:w="80" w:type="dxa"/>
              <w:bottom w:w="80" w:type="dxa"/>
              <w:right w:w="80" w:type="dxa"/>
            </w:tcMar>
            <w:hideMark/>
          </w:tcPr>
          <w:p w14:paraId="32F23DC9" w14:textId="77777777" w:rsidR="00BD3781" w:rsidRPr="002063F6" w:rsidRDefault="00BD3781" w:rsidP="00B826AB">
            <w:pPr>
              <w:rPr>
                <w:rFonts w:cs="Arial"/>
                <w:sz w:val="20"/>
                <w:szCs w:val="20"/>
              </w:rPr>
            </w:pPr>
            <w:r w:rsidRPr="002063F6">
              <w:rPr>
                <w:rFonts w:cs="Arial"/>
                <w:sz w:val="20"/>
                <w:szCs w:val="20"/>
              </w:rPr>
              <w:t>All files submitted to the system must be created using UTF-8 file encoding.</w:t>
            </w:r>
          </w:p>
        </w:tc>
        <w:tc>
          <w:tcPr>
            <w:tcW w:w="70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239058A" w14:textId="77777777" w:rsidR="00BD3781" w:rsidRPr="002063F6" w:rsidRDefault="00BD3781" w:rsidP="00B826AB">
            <w:pPr>
              <w:jc w:val="center"/>
              <w:rPr>
                <w:rFonts w:cs="Arial"/>
                <w:sz w:val="20"/>
                <w:szCs w:val="16"/>
              </w:rPr>
            </w:pPr>
            <w:r w:rsidRPr="002063F6">
              <w:rPr>
                <w:sz w:val="20"/>
              </w:rPr>
              <w:fldChar w:fldCharType="begin">
                <w:ffData>
                  <w:name w:val=""/>
                  <w:enabled/>
                  <w:calcOnExit w:val="0"/>
                  <w:checkBox>
                    <w:size w:val="24"/>
                    <w:default w:val="0"/>
                  </w:checkBox>
                </w:ffData>
              </w:fldChar>
            </w:r>
            <w:r w:rsidRPr="002063F6">
              <w:rPr>
                <w:sz w:val="20"/>
              </w:rPr>
              <w:instrText xml:space="preserve"> FORMCHECKBOX </w:instrText>
            </w:r>
            <w:r w:rsidR="005958A2">
              <w:rPr>
                <w:sz w:val="20"/>
              </w:rPr>
            </w:r>
            <w:r w:rsidR="005958A2">
              <w:rPr>
                <w:sz w:val="20"/>
              </w:rPr>
              <w:fldChar w:fldCharType="separate"/>
            </w:r>
            <w:r w:rsidRPr="002063F6">
              <w:rPr>
                <w:sz w:val="20"/>
              </w:rPr>
              <w:fldChar w:fldCharType="end"/>
            </w:r>
          </w:p>
        </w:tc>
      </w:tr>
      <w:tr w:rsidR="00BD3781" w:rsidRPr="00DA3FA3" w14:paraId="29A7130B" w14:textId="77777777" w:rsidTr="00B826AB">
        <w:tc>
          <w:tcPr>
            <w:tcW w:w="810" w:type="dxa"/>
            <w:tcBorders>
              <w:top w:val="single" w:sz="8" w:space="0" w:color="A3A3A3"/>
              <w:left w:val="single" w:sz="8" w:space="0" w:color="A3A3A3"/>
              <w:bottom w:val="single" w:sz="8" w:space="0" w:color="A3A3A3"/>
              <w:right w:val="single" w:sz="8" w:space="0" w:color="A3A3A3"/>
            </w:tcBorders>
            <w:shd w:val="clear" w:color="auto" w:fill="FDE9D9"/>
            <w:tcMar>
              <w:top w:w="80" w:type="dxa"/>
              <w:left w:w="80" w:type="dxa"/>
              <w:bottom w:w="80" w:type="dxa"/>
              <w:right w:w="80" w:type="dxa"/>
            </w:tcMar>
            <w:hideMark/>
          </w:tcPr>
          <w:p w14:paraId="0DDB33F1" w14:textId="77777777" w:rsidR="00BD3781" w:rsidRPr="002063F6" w:rsidRDefault="00BD3781" w:rsidP="00B826AB">
            <w:pPr>
              <w:spacing w:after="80"/>
              <w:rPr>
                <w:rFonts w:cs="Arial"/>
                <w:sz w:val="20"/>
                <w:szCs w:val="20"/>
              </w:rPr>
            </w:pPr>
            <w:r w:rsidRPr="002063F6">
              <w:rPr>
                <w:rFonts w:cs="Arial"/>
                <w:sz w:val="20"/>
                <w:szCs w:val="20"/>
              </w:rPr>
              <w:t>4.</w:t>
            </w:r>
          </w:p>
        </w:tc>
        <w:tc>
          <w:tcPr>
            <w:tcW w:w="7487" w:type="dxa"/>
            <w:tcBorders>
              <w:top w:val="single" w:sz="8" w:space="0" w:color="A3A3A3"/>
              <w:left w:val="single" w:sz="8" w:space="0" w:color="A3A3A3"/>
              <w:bottom w:val="single" w:sz="8" w:space="0" w:color="A3A3A3"/>
              <w:right w:val="single" w:sz="8" w:space="0" w:color="A3A3A3"/>
            </w:tcBorders>
            <w:shd w:val="clear" w:color="auto" w:fill="FDE9D9"/>
            <w:tcMar>
              <w:top w:w="80" w:type="dxa"/>
              <w:left w:w="80" w:type="dxa"/>
              <w:bottom w:w="80" w:type="dxa"/>
              <w:right w:w="80" w:type="dxa"/>
            </w:tcMar>
            <w:hideMark/>
          </w:tcPr>
          <w:p w14:paraId="2D645841" w14:textId="77777777" w:rsidR="00BD3781" w:rsidRPr="002063F6" w:rsidRDefault="00BD3781" w:rsidP="00B826AB">
            <w:pPr>
              <w:rPr>
                <w:rFonts w:cs="Arial"/>
                <w:sz w:val="20"/>
                <w:szCs w:val="20"/>
              </w:rPr>
            </w:pPr>
            <w:r w:rsidRPr="002063F6">
              <w:rPr>
                <w:rFonts w:cs="Arial"/>
                <w:sz w:val="20"/>
                <w:szCs w:val="20"/>
              </w:rPr>
              <w:t>The solution will perform validation checks before a call is made to the LRS i.e. date formats, naming conventions etc.</w:t>
            </w:r>
          </w:p>
        </w:tc>
        <w:tc>
          <w:tcPr>
            <w:tcW w:w="70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D9A75D3" w14:textId="77777777" w:rsidR="00BD3781" w:rsidRPr="002063F6" w:rsidRDefault="00BD3781" w:rsidP="00B826AB">
            <w:pPr>
              <w:jc w:val="center"/>
              <w:rPr>
                <w:rFonts w:ascii="Calibri" w:hAnsi="Calibri" w:cs="Calibri"/>
                <w:sz w:val="20"/>
                <w:szCs w:val="22"/>
              </w:rPr>
            </w:pPr>
            <w:r w:rsidRPr="002063F6">
              <w:rPr>
                <w:sz w:val="20"/>
              </w:rPr>
              <w:fldChar w:fldCharType="begin">
                <w:ffData>
                  <w:name w:val=""/>
                  <w:enabled/>
                  <w:calcOnExit w:val="0"/>
                  <w:checkBox>
                    <w:size w:val="24"/>
                    <w:default w:val="0"/>
                  </w:checkBox>
                </w:ffData>
              </w:fldChar>
            </w:r>
            <w:r w:rsidRPr="002063F6">
              <w:rPr>
                <w:sz w:val="20"/>
              </w:rPr>
              <w:instrText xml:space="preserve"> FORMCHECKBOX </w:instrText>
            </w:r>
            <w:r w:rsidR="005958A2">
              <w:rPr>
                <w:sz w:val="20"/>
              </w:rPr>
            </w:r>
            <w:r w:rsidR="005958A2">
              <w:rPr>
                <w:sz w:val="20"/>
              </w:rPr>
              <w:fldChar w:fldCharType="separate"/>
            </w:r>
            <w:r w:rsidRPr="002063F6">
              <w:rPr>
                <w:sz w:val="20"/>
              </w:rPr>
              <w:fldChar w:fldCharType="end"/>
            </w:r>
          </w:p>
        </w:tc>
      </w:tr>
      <w:tr w:rsidR="00BD3781" w:rsidRPr="00DA3FA3" w14:paraId="63069164" w14:textId="77777777" w:rsidTr="00B826AB">
        <w:tc>
          <w:tcPr>
            <w:tcW w:w="810" w:type="dxa"/>
            <w:tcBorders>
              <w:top w:val="single" w:sz="8" w:space="0" w:color="A3A3A3"/>
              <w:left w:val="single" w:sz="8" w:space="0" w:color="A3A3A3"/>
              <w:bottom w:val="single" w:sz="8" w:space="0" w:color="A3A3A3"/>
              <w:right w:val="single" w:sz="8" w:space="0" w:color="A3A3A3"/>
            </w:tcBorders>
            <w:shd w:val="clear" w:color="auto" w:fill="FDE9D9"/>
            <w:tcMar>
              <w:top w:w="80" w:type="dxa"/>
              <w:left w:w="80" w:type="dxa"/>
              <w:bottom w:w="80" w:type="dxa"/>
              <w:right w:w="80" w:type="dxa"/>
            </w:tcMar>
          </w:tcPr>
          <w:p w14:paraId="09925C59" w14:textId="77777777" w:rsidR="00BD3781" w:rsidRPr="002063F6" w:rsidRDefault="00BD3781" w:rsidP="00B826AB">
            <w:pPr>
              <w:spacing w:after="80"/>
              <w:rPr>
                <w:rFonts w:cs="Arial"/>
                <w:sz w:val="20"/>
                <w:szCs w:val="20"/>
              </w:rPr>
            </w:pPr>
            <w:r w:rsidRPr="002063F6">
              <w:rPr>
                <w:rFonts w:cs="Arial"/>
                <w:sz w:val="20"/>
                <w:szCs w:val="20"/>
              </w:rPr>
              <w:t>5.</w:t>
            </w:r>
          </w:p>
        </w:tc>
        <w:tc>
          <w:tcPr>
            <w:tcW w:w="7487" w:type="dxa"/>
            <w:tcBorders>
              <w:top w:val="single" w:sz="8" w:space="0" w:color="A3A3A3"/>
              <w:left w:val="single" w:sz="8" w:space="0" w:color="A3A3A3"/>
              <w:bottom w:val="single" w:sz="8" w:space="0" w:color="A3A3A3"/>
              <w:right w:val="single" w:sz="8" w:space="0" w:color="A3A3A3"/>
            </w:tcBorders>
            <w:shd w:val="clear" w:color="auto" w:fill="FDE9D9"/>
            <w:tcMar>
              <w:top w:w="80" w:type="dxa"/>
              <w:left w:w="80" w:type="dxa"/>
              <w:bottom w:w="80" w:type="dxa"/>
              <w:right w:w="80" w:type="dxa"/>
            </w:tcMar>
          </w:tcPr>
          <w:p w14:paraId="4EED8385" w14:textId="77777777" w:rsidR="00BD3781" w:rsidRPr="002063F6" w:rsidRDefault="00BD3781" w:rsidP="00BD3781">
            <w:pPr>
              <w:rPr>
                <w:rFonts w:cs="Arial"/>
                <w:sz w:val="20"/>
                <w:szCs w:val="20"/>
              </w:rPr>
            </w:pPr>
            <w:r w:rsidRPr="002063F6">
              <w:rPr>
                <w:rFonts w:cs="Arial"/>
                <w:sz w:val="20"/>
                <w:szCs w:val="20"/>
              </w:rPr>
              <w:t>The solution will not return LRS error codes to mask internal errors e.g. it will not return WSEC0999 for a network communication error.</w:t>
            </w:r>
          </w:p>
        </w:tc>
        <w:tc>
          <w:tcPr>
            <w:tcW w:w="70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8DB6035" w14:textId="77777777" w:rsidR="00BD3781" w:rsidRPr="002063F6" w:rsidRDefault="00BD3781" w:rsidP="00B826AB">
            <w:pPr>
              <w:jc w:val="center"/>
              <w:rPr>
                <w:sz w:val="20"/>
              </w:rPr>
            </w:pPr>
            <w:r w:rsidRPr="002063F6">
              <w:rPr>
                <w:sz w:val="20"/>
              </w:rPr>
              <w:fldChar w:fldCharType="begin">
                <w:ffData>
                  <w:name w:val=""/>
                  <w:enabled/>
                  <w:calcOnExit w:val="0"/>
                  <w:checkBox>
                    <w:size w:val="24"/>
                    <w:default w:val="0"/>
                  </w:checkBox>
                </w:ffData>
              </w:fldChar>
            </w:r>
            <w:r w:rsidRPr="002063F6">
              <w:rPr>
                <w:sz w:val="20"/>
              </w:rPr>
              <w:instrText xml:space="preserve"> FORMCHECKBOX </w:instrText>
            </w:r>
            <w:r w:rsidR="005958A2">
              <w:rPr>
                <w:sz w:val="20"/>
              </w:rPr>
            </w:r>
            <w:r w:rsidR="005958A2">
              <w:rPr>
                <w:sz w:val="20"/>
              </w:rPr>
              <w:fldChar w:fldCharType="separate"/>
            </w:r>
            <w:r w:rsidRPr="002063F6">
              <w:rPr>
                <w:sz w:val="20"/>
              </w:rPr>
              <w:fldChar w:fldCharType="end"/>
            </w:r>
          </w:p>
        </w:tc>
      </w:tr>
    </w:tbl>
    <w:p w14:paraId="0E0495C1" w14:textId="77777777" w:rsidR="00BD3781" w:rsidRDefault="00BD3781" w:rsidP="00BD3781"/>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814"/>
        <w:gridCol w:w="7509"/>
        <w:gridCol w:w="683"/>
      </w:tblGrid>
      <w:tr w:rsidR="00D14992" w:rsidRPr="00DA3FA3" w14:paraId="517A5550" w14:textId="77777777" w:rsidTr="00B826AB">
        <w:tc>
          <w:tcPr>
            <w:tcW w:w="812" w:type="dxa"/>
            <w:tcBorders>
              <w:top w:val="single" w:sz="8" w:space="0" w:color="A3A3A3"/>
              <w:left w:val="single" w:sz="8" w:space="0" w:color="A3A3A3"/>
              <w:bottom w:val="single" w:sz="8" w:space="0" w:color="A3A3A3"/>
              <w:right w:val="single" w:sz="8" w:space="0" w:color="A3A3A3"/>
            </w:tcBorders>
            <w:shd w:val="clear" w:color="auto" w:fill="FABF8F"/>
            <w:tcMar>
              <w:top w:w="80" w:type="dxa"/>
              <w:left w:w="80" w:type="dxa"/>
              <w:bottom w:w="80" w:type="dxa"/>
              <w:right w:w="80" w:type="dxa"/>
            </w:tcMar>
            <w:hideMark/>
          </w:tcPr>
          <w:p w14:paraId="60F1BA38" w14:textId="77777777" w:rsidR="00D14992" w:rsidRPr="00DA3FA3" w:rsidRDefault="00D14992" w:rsidP="00B826AB">
            <w:pPr>
              <w:rPr>
                <w:rFonts w:cs="Arial"/>
              </w:rPr>
            </w:pPr>
            <w:r w:rsidRPr="00DA3FA3">
              <w:rPr>
                <w:rFonts w:cs="Arial"/>
                <w:b/>
                <w:bCs/>
              </w:rPr>
              <w:t> </w:t>
            </w:r>
          </w:p>
        </w:tc>
        <w:tc>
          <w:tcPr>
            <w:tcW w:w="7484" w:type="dxa"/>
            <w:tcBorders>
              <w:top w:val="single" w:sz="8" w:space="0" w:color="A3A3A3"/>
              <w:left w:val="single" w:sz="8" w:space="0" w:color="A3A3A3"/>
              <w:bottom w:val="single" w:sz="8" w:space="0" w:color="A3A3A3"/>
              <w:right w:val="single" w:sz="8" w:space="0" w:color="A3A3A3"/>
            </w:tcBorders>
            <w:shd w:val="clear" w:color="auto" w:fill="FABF8F"/>
            <w:tcMar>
              <w:top w:w="80" w:type="dxa"/>
              <w:left w:w="80" w:type="dxa"/>
              <w:bottom w:w="80" w:type="dxa"/>
              <w:right w:w="80" w:type="dxa"/>
            </w:tcMar>
            <w:hideMark/>
          </w:tcPr>
          <w:p w14:paraId="3481DD85" w14:textId="77777777" w:rsidR="00D14992" w:rsidRPr="00D14992" w:rsidRDefault="00D14992" w:rsidP="00B826AB">
            <w:pPr>
              <w:rPr>
                <w:rFonts w:cs="Arial"/>
              </w:rPr>
            </w:pPr>
            <w:r w:rsidRPr="00DA3FA3">
              <w:rPr>
                <w:rFonts w:cs="Arial"/>
                <w:b/>
                <w:bCs/>
              </w:rPr>
              <w:t>Support Framework</w:t>
            </w:r>
          </w:p>
        </w:tc>
        <w:tc>
          <w:tcPr>
            <w:tcW w:w="71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51C15B9" w14:textId="77777777" w:rsidR="00D14992" w:rsidRPr="00DA3FA3" w:rsidRDefault="00D14992" w:rsidP="00B826AB">
            <w:pPr>
              <w:jc w:val="center"/>
              <w:rPr>
                <w:rFonts w:cs="Arial"/>
                <w:sz w:val="20"/>
                <w:szCs w:val="20"/>
              </w:rPr>
            </w:pPr>
            <w:r w:rsidRPr="00D14992">
              <w:rPr>
                <w:rFonts w:cs="Arial"/>
                <w:szCs w:val="20"/>
              </w:rPr>
              <w:t>Tick</w:t>
            </w:r>
          </w:p>
        </w:tc>
      </w:tr>
      <w:tr w:rsidR="00D14992" w:rsidRPr="00DA3FA3" w14:paraId="79CB7887" w14:textId="77777777" w:rsidTr="00B826AB">
        <w:tc>
          <w:tcPr>
            <w:tcW w:w="960" w:type="dxa"/>
            <w:tcBorders>
              <w:top w:val="single" w:sz="8" w:space="0" w:color="A3A3A3"/>
              <w:left w:val="single" w:sz="8" w:space="0" w:color="A3A3A3"/>
              <w:bottom w:val="single" w:sz="8" w:space="0" w:color="A3A3A3"/>
              <w:right w:val="single" w:sz="8" w:space="0" w:color="A3A3A3"/>
            </w:tcBorders>
            <w:shd w:val="clear" w:color="auto" w:fill="FDE9D9"/>
            <w:tcMar>
              <w:top w:w="80" w:type="dxa"/>
              <w:left w:w="80" w:type="dxa"/>
              <w:bottom w:w="80" w:type="dxa"/>
              <w:right w:w="80" w:type="dxa"/>
            </w:tcMar>
            <w:hideMark/>
          </w:tcPr>
          <w:p w14:paraId="5D27C8AF" w14:textId="77777777" w:rsidR="00D14992" w:rsidRPr="002063F6" w:rsidRDefault="00D14992" w:rsidP="00B826AB">
            <w:pPr>
              <w:spacing w:after="80"/>
              <w:rPr>
                <w:rFonts w:cs="Arial"/>
                <w:sz w:val="20"/>
                <w:szCs w:val="20"/>
              </w:rPr>
            </w:pPr>
            <w:r w:rsidRPr="002063F6">
              <w:rPr>
                <w:rFonts w:cs="Arial"/>
                <w:sz w:val="20"/>
                <w:szCs w:val="20"/>
              </w:rPr>
              <w:t>1.</w:t>
            </w:r>
          </w:p>
        </w:tc>
        <w:tc>
          <w:tcPr>
            <w:tcW w:w="9271" w:type="dxa"/>
            <w:tcBorders>
              <w:top w:val="single" w:sz="8" w:space="0" w:color="A3A3A3"/>
              <w:left w:val="single" w:sz="8" w:space="0" w:color="A3A3A3"/>
              <w:bottom w:val="single" w:sz="8" w:space="0" w:color="A3A3A3"/>
              <w:right w:val="single" w:sz="8" w:space="0" w:color="A3A3A3"/>
            </w:tcBorders>
            <w:shd w:val="clear" w:color="auto" w:fill="FDE9D9"/>
            <w:tcMar>
              <w:top w:w="80" w:type="dxa"/>
              <w:left w:w="80" w:type="dxa"/>
              <w:bottom w:w="80" w:type="dxa"/>
              <w:right w:w="80" w:type="dxa"/>
            </w:tcMar>
            <w:hideMark/>
          </w:tcPr>
          <w:p w14:paraId="5A4ACD9F" w14:textId="77777777" w:rsidR="00D14992" w:rsidRPr="002063F6" w:rsidRDefault="00D14992" w:rsidP="00B826AB">
            <w:pPr>
              <w:rPr>
                <w:rFonts w:cs="Arial"/>
                <w:sz w:val="20"/>
                <w:szCs w:val="20"/>
              </w:rPr>
            </w:pPr>
            <w:r w:rsidRPr="002063F6">
              <w:rPr>
                <w:rFonts w:cs="Arial"/>
                <w:sz w:val="20"/>
                <w:szCs w:val="20"/>
              </w:rPr>
              <w:t xml:space="preserve">Your organisation will be responsible for providing the first and second line support for any solution issues or queries for the solution interface with the LRS before contacting the LRS Service Desk. </w:t>
            </w:r>
          </w:p>
        </w:tc>
        <w:tc>
          <w:tcPr>
            <w:tcW w:w="71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2BF23C2" w14:textId="77777777" w:rsidR="00D14992" w:rsidRPr="002063F6" w:rsidRDefault="00D14992" w:rsidP="00B826AB">
            <w:pPr>
              <w:jc w:val="center"/>
              <w:rPr>
                <w:rFonts w:cs="Arial"/>
                <w:sz w:val="20"/>
                <w:szCs w:val="20"/>
              </w:rPr>
            </w:pPr>
            <w:r w:rsidRPr="002063F6">
              <w:rPr>
                <w:sz w:val="20"/>
              </w:rPr>
              <w:fldChar w:fldCharType="begin">
                <w:ffData>
                  <w:name w:val=""/>
                  <w:enabled/>
                  <w:calcOnExit w:val="0"/>
                  <w:checkBox>
                    <w:size w:val="24"/>
                    <w:default w:val="0"/>
                  </w:checkBox>
                </w:ffData>
              </w:fldChar>
            </w:r>
            <w:r w:rsidRPr="002063F6">
              <w:rPr>
                <w:sz w:val="20"/>
              </w:rPr>
              <w:instrText xml:space="preserve"> FORMCHECKBOX </w:instrText>
            </w:r>
            <w:r w:rsidR="005958A2">
              <w:rPr>
                <w:sz w:val="20"/>
              </w:rPr>
            </w:r>
            <w:r w:rsidR="005958A2">
              <w:rPr>
                <w:sz w:val="20"/>
              </w:rPr>
              <w:fldChar w:fldCharType="separate"/>
            </w:r>
            <w:r w:rsidRPr="002063F6">
              <w:rPr>
                <w:sz w:val="20"/>
              </w:rPr>
              <w:fldChar w:fldCharType="end"/>
            </w:r>
            <w:r w:rsidRPr="002063F6">
              <w:rPr>
                <w:rFonts w:cs="Arial"/>
                <w:sz w:val="20"/>
                <w:szCs w:val="20"/>
              </w:rPr>
              <w:t> </w:t>
            </w:r>
          </w:p>
        </w:tc>
      </w:tr>
      <w:tr w:rsidR="00D14992" w:rsidRPr="00DA3FA3" w14:paraId="1E9AD791" w14:textId="77777777" w:rsidTr="00B826AB">
        <w:tc>
          <w:tcPr>
            <w:tcW w:w="960" w:type="dxa"/>
            <w:tcBorders>
              <w:top w:val="single" w:sz="8" w:space="0" w:color="A3A3A3"/>
              <w:left w:val="single" w:sz="8" w:space="0" w:color="A3A3A3"/>
              <w:bottom w:val="single" w:sz="8" w:space="0" w:color="A3A3A3"/>
              <w:right w:val="single" w:sz="8" w:space="0" w:color="A3A3A3"/>
            </w:tcBorders>
            <w:shd w:val="clear" w:color="auto" w:fill="FDE9D9"/>
            <w:tcMar>
              <w:top w:w="80" w:type="dxa"/>
              <w:left w:w="80" w:type="dxa"/>
              <w:bottom w:w="80" w:type="dxa"/>
              <w:right w:w="80" w:type="dxa"/>
            </w:tcMar>
            <w:hideMark/>
          </w:tcPr>
          <w:p w14:paraId="0DDBD5F3" w14:textId="77777777" w:rsidR="00D14992" w:rsidRPr="002063F6" w:rsidRDefault="00D14992" w:rsidP="00B826AB">
            <w:pPr>
              <w:spacing w:after="80"/>
              <w:rPr>
                <w:rFonts w:cs="Arial"/>
                <w:sz w:val="20"/>
                <w:szCs w:val="20"/>
              </w:rPr>
            </w:pPr>
            <w:r w:rsidRPr="002063F6">
              <w:rPr>
                <w:rFonts w:cs="Arial"/>
                <w:sz w:val="20"/>
                <w:szCs w:val="20"/>
              </w:rPr>
              <w:t>2.</w:t>
            </w:r>
          </w:p>
        </w:tc>
        <w:tc>
          <w:tcPr>
            <w:tcW w:w="9271" w:type="dxa"/>
            <w:tcBorders>
              <w:top w:val="single" w:sz="8" w:space="0" w:color="A3A3A3"/>
              <w:left w:val="single" w:sz="8" w:space="0" w:color="A3A3A3"/>
              <w:bottom w:val="single" w:sz="8" w:space="0" w:color="A3A3A3"/>
              <w:right w:val="single" w:sz="8" w:space="0" w:color="A3A3A3"/>
            </w:tcBorders>
            <w:shd w:val="clear" w:color="auto" w:fill="FDE9D9"/>
            <w:tcMar>
              <w:top w:w="80" w:type="dxa"/>
              <w:left w:w="80" w:type="dxa"/>
              <w:bottom w:w="80" w:type="dxa"/>
              <w:right w:w="80" w:type="dxa"/>
            </w:tcMar>
            <w:hideMark/>
          </w:tcPr>
          <w:p w14:paraId="45AB7BE8" w14:textId="3B256F27" w:rsidR="00D14992" w:rsidRPr="002063F6" w:rsidRDefault="00D14992" w:rsidP="00B826AB">
            <w:pPr>
              <w:rPr>
                <w:rFonts w:cs="Arial"/>
                <w:sz w:val="20"/>
                <w:szCs w:val="20"/>
              </w:rPr>
            </w:pPr>
            <w:r w:rsidRPr="002063F6">
              <w:rPr>
                <w:rFonts w:cs="Arial"/>
                <w:sz w:val="20"/>
                <w:szCs w:val="20"/>
              </w:rPr>
              <w:t>Your organisation will inform customers/users of the support model, process</w:t>
            </w:r>
            <w:r w:rsidR="00C323D1">
              <w:rPr>
                <w:rFonts w:cs="Arial"/>
                <w:sz w:val="20"/>
                <w:szCs w:val="20"/>
              </w:rPr>
              <w:t>,</w:t>
            </w:r>
            <w:r w:rsidRPr="002063F6">
              <w:rPr>
                <w:rFonts w:cs="Arial"/>
                <w:sz w:val="20"/>
                <w:szCs w:val="20"/>
              </w:rPr>
              <w:t xml:space="preserve"> and scope in terms of queries, including the initial set-up.</w:t>
            </w:r>
          </w:p>
        </w:tc>
        <w:tc>
          <w:tcPr>
            <w:tcW w:w="71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EBD48B3" w14:textId="77777777" w:rsidR="00D14992" w:rsidRPr="002063F6" w:rsidRDefault="00D14992" w:rsidP="00B826AB">
            <w:pPr>
              <w:jc w:val="center"/>
              <w:rPr>
                <w:rFonts w:cs="Arial"/>
                <w:sz w:val="20"/>
                <w:szCs w:val="16"/>
              </w:rPr>
            </w:pPr>
            <w:r w:rsidRPr="002063F6">
              <w:rPr>
                <w:sz w:val="20"/>
              </w:rPr>
              <w:fldChar w:fldCharType="begin">
                <w:ffData>
                  <w:name w:val=""/>
                  <w:enabled/>
                  <w:calcOnExit w:val="0"/>
                  <w:checkBox>
                    <w:size w:val="24"/>
                    <w:default w:val="0"/>
                  </w:checkBox>
                </w:ffData>
              </w:fldChar>
            </w:r>
            <w:r w:rsidRPr="002063F6">
              <w:rPr>
                <w:sz w:val="20"/>
              </w:rPr>
              <w:instrText xml:space="preserve"> FORMCHECKBOX </w:instrText>
            </w:r>
            <w:r w:rsidR="005958A2">
              <w:rPr>
                <w:sz w:val="20"/>
              </w:rPr>
            </w:r>
            <w:r w:rsidR="005958A2">
              <w:rPr>
                <w:sz w:val="20"/>
              </w:rPr>
              <w:fldChar w:fldCharType="separate"/>
            </w:r>
            <w:r w:rsidRPr="002063F6">
              <w:rPr>
                <w:sz w:val="20"/>
              </w:rPr>
              <w:fldChar w:fldCharType="end"/>
            </w:r>
          </w:p>
        </w:tc>
      </w:tr>
      <w:tr w:rsidR="00D14992" w:rsidRPr="00DA3FA3" w14:paraId="31BFB33A" w14:textId="77777777" w:rsidTr="00B826AB">
        <w:tc>
          <w:tcPr>
            <w:tcW w:w="812" w:type="dxa"/>
            <w:tcBorders>
              <w:top w:val="single" w:sz="8" w:space="0" w:color="A3A3A3"/>
              <w:left w:val="single" w:sz="8" w:space="0" w:color="A3A3A3"/>
              <w:bottom w:val="single" w:sz="8" w:space="0" w:color="A3A3A3"/>
              <w:right w:val="single" w:sz="8" w:space="0" w:color="A3A3A3"/>
            </w:tcBorders>
            <w:shd w:val="clear" w:color="auto" w:fill="FDE9D9"/>
            <w:tcMar>
              <w:top w:w="80" w:type="dxa"/>
              <w:left w:w="80" w:type="dxa"/>
              <w:bottom w:w="80" w:type="dxa"/>
              <w:right w:w="80" w:type="dxa"/>
            </w:tcMar>
            <w:hideMark/>
          </w:tcPr>
          <w:p w14:paraId="354C95AA" w14:textId="77777777" w:rsidR="00D14992" w:rsidRPr="002063F6" w:rsidRDefault="00D14992" w:rsidP="00B826AB">
            <w:pPr>
              <w:spacing w:after="80"/>
              <w:rPr>
                <w:rFonts w:cs="Arial"/>
                <w:sz w:val="20"/>
                <w:szCs w:val="20"/>
              </w:rPr>
            </w:pPr>
            <w:r w:rsidRPr="002063F6">
              <w:rPr>
                <w:rFonts w:cs="Arial"/>
                <w:sz w:val="20"/>
                <w:szCs w:val="20"/>
              </w:rPr>
              <w:t>3.</w:t>
            </w:r>
          </w:p>
        </w:tc>
        <w:tc>
          <w:tcPr>
            <w:tcW w:w="7484" w:type="dxa"/>
            <w:tcBorders>
              <w:top w:val="single" w:sz="8" w:space="0" w:color="A3A3A3"/>
              <w:left w:val="single" w:sz="8" w:space="0" w:color="A3A3A3"/>
              <w:bottom w:val="single" w:sz="8" w:space="0" w:color="A3A3A3"/>
              <w:right w:val="single" w:sz="8" w:space="0" w:color="A3A3A3"/>
            </w:tcBorders>
            <w:shd w:val="clear" w:color="auto" w:fill="FDE9D9"/>
            <w:tcMar>
              <w:top w:w="80" w:type="dxa"/>
              <w:left w:w="80" w:type="dxa"/>
              <w:bottom w:w="80" w:type="dxa"/>
              <w:right w:w="80" w:type="dxa"/>
            </w:tcMar>
            <w:hideMark/>
          </w:tcPr>
          <w:p w14:paraId="5616793E" w14:textId="77777777" w:rsidR="00D14992" w:rsidRPr="002063F6" w:rsidRDefault="00D14992" w:rsidP="00B826AB">
            <w:pPr>
              <w:rPr>
                <w:rFonts w:cs="Arial"/>
                <w:sz w:val="20"/>
                <w:szCs w:val="20"/>
              </w:rPr>
            </w:pPr>
            <w:r w:rsidRPr="002063F6">
              <w:rPr>
                <w:rFonts w:cs="Arial"/>
                <w:sz w:val="20"/>
                <w:szCs w:val="20"/>
              </w:rPr>
              <w:t>Your organisation will provide step by step guidance and advise on how to use the new solution including what information needs to be entered.</w:t>
            </w:r>
            <w:r w:rsidR="004D1963">
              <w:rPr>
                <w:rFonts w:cs="Arial"/>
                <w:sz w:val="20"/>
                <w:szCs w:val="20"/>
              </w:rPr>
              <w:t xml:space="preserve"> </w:t>
            </w:r>
          </w:p>
        </w:tc>
        <w:tc>
          <w:tcPr>
            <w:tcW w:w="71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7361B3D" w14:textId="77777777" w:rsidR="00D14992" w:rsidRPr="002063F6" w:rsidRDefault="00D14992" w:rsidP="00B826AB">
            <w:pPr>
              <w:jc w:val="center"/>
              <w:rPr>
                <w:rFonts w:cs="Arial"/>
                <w:sz w:val="20"/>
                <w:szCs w:val="16"/>
              </w:rPr>
            </w:pPr>
            <w:r w:rsidRPr="002063F6">
              <w:rPr>
                <w:sz w:val="20"/>
              </w:rPr>
              <w:fldChar w:fldCharType="begin">
                <w:ffData>
                  <w:name w:val=""/>
                  <w:enabled/>
                  <w:calcOnExit w:val="0"/>
                  <w:checkBox>
                    <w:size w:val="24"/>
                    <w:default w:val="0"/>
                  </w:checkBox>
                </w:ffData>
              </w:fldChar>
            </w:r>
            <w:r w:rsidRPr="002063F6">
              <w:rPr>
                <w:sz w:val="20"/>
              </w:rPr>
              <w:instrText xml:space="preserve"> FORMCHECKBOX </w:instrText>
            </w:r>
            <w:r w:rsidR="005958A2">
              <w:rPr>
                <w:sz w:val="20"/>
              </w:rPr>
            </w:r>
            <w:r w:rsidR="005958A2">
              <w:rPr>
                <w:sz w:val="20"/>
              </w:rPr>
              <w:fldChar w:fldCharType="separate"/>
            </w:r>
            <w:r w:rsidRPr="002063F6">
              <w:rPr>
                <w:sz w:val="20"/>
              </w:rPr>
              <w:fldChar w:fldCharType="end"/>
            </w:r>
          </w:p>
        </w:tc>
      </w:tr>
      <w:tr w:rsidR="00D14992" w:rsidRPr="00DA3FA3" w14:paraId="214444C4" w14:textId="77777777" w:rsidTr="00B826AB">
        <w:tc>
          <w:tcPr>
            <w:tcW w:w="812" w:type="dxa"/>
            <w:tcBorders>
              <w:top w:val="single" w:sz="8" w:space="0" w:color="A3A3A3"/>
              <w:left w:val="single" w:sz="8" w:space="0" w:color="A3A3A3"/>
              <w:bottom w:val="single" w:sz="8" w:space="0" w:color="A3A3A3"/>
              <w:right w:val="single" w:sz="8" w:space="0" w:color="A3A3A3"/>
            </w:tcBorders>
            <w:shd w:val="clear" w:color="auto" w:fill="FDE9D9"/>
            <w:tcMar>
              <w:top w:w="80" w:type="dxa"/>
              <w:left w:w="80" w:type="dxa"/>
              <w:bottom w:w="80" w:type="dxa"/>
              <w:right w:w="80" w:type="dxa"/>
            </w:tcMar>
            <w:hideMark/>
          </w:tcPr>
          <w:p w14:paraId="224B7729" w14:textId="77777777" w:rsidR="00D14992" w:rsidRPr="002063F6" w:rsidRDefault="00D14992" w:rsidP="00B826AB">
            <w:pPr>
              <w:spacing w:after="80"/>
              <w:rPr>
                <w:rFonts w:cs="Arial"/>
                <w:sz w:val="20"/>
                <w:szCs w:val="20"/>
              </w:rPr>
            </w:pPr>
            <w:r w:rsidRPr="002063F6">
              <w:rPr>
                <w:rFonts w:cs="Arial"/>
                <w:sz w:val="20"/>
                <w:szCs w:val="20"/>
              </w:rPr>
              <w:t>4.</w:t>
            </w:r>
          </w:p>
        </w:tc>
        <w:tc>
          <w:tcPr>
            <w:tcW w:w="7484" w:type="dxa"/>
            <w:tcBorders>
              <w:top w:val="single" w:sz="8" w:space="0" w:color="A3A3A3"/>
              <w:left w:val="single" w:sz="8" w:space="0" w:color="A3A3A3"/>
              <w:bottom w:val="single" w:sz="8" w:space="0" w:color="A3A3A3"/>
              <w:right w:val="single" w:sz="8" w:space="0" w:color="A3A3A3"/>
            </w:tcBorders>
            <w:shd w:val="clear" w:color="auto" w:fill="FDE9D9"/>
            <w:tcMar>
              <w:top w:w="80" w:type="dxa"/>
              <w:left w:w="80" w:type="dxa"/>
              <w:bottom w:w="80" w:type="dxa"/>
              <w:right w:w="80" w:type="dxa"/>
            </w:tcMar>
            <w:hideMark/>
          </w:tcPr>
          <w:p w14:paraId="4427377C" w14:textId="77777777" w:rsidR="00D14992" w:rsidRPr="002063F6" w:rsidRDefault="00D14992" w:rsidP="00B826AB">
            <w:pPr>
              <w:rPr>
                <w:rFonts w:cs="Arial"/>
                <w:sz w:val="20"/>
                <w:szCs w:val="20"/>
              </w:rPr>
            </w:pPr>
            <w:r w:rsidRPr="002063F6">
              <w:rPr>
                <w:rFonts w:cs="Arial"/>
                <w:sz w:val="20"/>
                <w:szCs w:val="20"/>
              </w:rPr>
              <w:t xml:space="preserve">Your organisation will share support material provided by LRS. </w:t>
            </w:r>
          </w:p>
        </w:tc>
        <w:tc>
          <w:tcPr>
            <w:tcW w:w="71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F8876DA" w14:textId="77777777" w:rsidR="00D14992" w:rsidRPr="002063F6" w:rsidRDefault="00D14992" w:rsidP="00B826AB">
            <w:pPr>
              <w:jc w:val="center"/>
              <w:rPr>
                <w:rFonts w:cs="Arial"/>
                <w:sz w:val="20"/>
                <w:szCs w:val="16"/>
              </w:rPr>
            </w:pPr>
            <w:r w:rsidRPr="002063F6">
              <w:rPr>
                <w:sz w:val="20"/>
              </w:rPr>
              <w:fldChar w:fldCharType="begin">
                <w:ffData>
                  <w:name w:val=""/>
                  <w:enabled/>
                  <w:calcOnExit w:val="0"/>
                  <w:checkBox>
                    <w:size w:val="24"/>
                    <w:default w:val="0"/>
                  </w:checkBox>
                </w:ffData>
              </w:fldChar>
            </w:r>
            <w:r w:rsidRPr="002063F6">
              <w:rPr>
                <w:sz w:val="20"/>
              </w:rPr>
              <w:instrText xml:space="preserve"> FORMCHECKBOX </w:instrText>
            </w:r>
            <w:r w:rsidR="005958A2">
              <w:rPr>
                <w:sz w:val="20"/>
              </w:rPr>
            </w:r>
            <w:r w:rsidR="005958A2">
              <w:rPr>
                <w:sz w:val="20"/>
              </w:rPr>
              <w:fldChar w:fldCharType="separate"/>
            </w:r>
            <w:r w:rsidRPr="002063F6">
              <w:rPr>
                <w:sz w:val="20"/>
              </w:rPr>
              <w:fldChar w:fldCharType="end"/>
            </w:r>
          </w:p>
        </w:tc>
      </w:tr>
    </w:tbl>
    <w:p w14:paraId="7B3BD81C" w14:textId="77777777" w:rsidR="00D14992" w:rsidRDefault="00D14992" w:rsidP="00D14992">
      <w:pPr>
        <w:pStyle w:val="Heading1"/>
      </w:pPr>
      <w:r>
        <w:lastRenderedPageBreak/>
        <w:t>Section 2 – Developer/Organisation Details</w:t>
      </w:r>
    </w:p>
    <w:p w14:paraId="41DEA0DC" w14:textId="77777777" w:rsidR="00D14992" w:rsidRDefault="00D14992" w:rsidP="00D14992">
      <w:r w:rsidRPr="00D14992">
        <w:t>Please provide details for your organisation and whom to contact with any queries regarding this</w:t>
      </w:r>
      <w:r>
        <w:t xml:space="preserve"> application and/or development</w:t>
      </w:r>
      <w:r w:rsidRPr="00D14992">
        <w:t>:</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4748"/>
        <w:gridCol w:w="4173"/>
      </w:tblGrid>
      <w:tr w:rsidR="00D14992" w:rsidRPr="00DA3FA3" w14:paraId="2FDF2F36" w14:textId="77777777" w:rsidTr="00B826AB">
        <w:tc>
          <w:tcPr>
            <w:tcW w:w="4748" w:type="dxa"/>
            <w:tcBorders>
              <w:top w:val="single" w:sz="8" w:space="0" w:color="A3A3A3"/>
              <w:left w:val="single" w:sz="8" w:space="0" w:color="A3A3A3"/>
              <w:bottom w:val="single" w:sz="8" w:space="0" w:color="A3A3A3"/>
              <w:right w:val="single" w:sz="8" w:space="0" w:color="A3A3A3"/>
            </w:tcBorders>
            <w:shd w:val="clear" w:color="auto" w:fill="DCF0F0"/>
            <w:tcMar>
              <w:top w:w="80" w:type="dxa"/>
              <w:left w:w="80" w:type="dxa"/>
              <w:bottom w:w="80" w:type="dxa"/>
              <w:right w:w="80" w:type="dxa"/>
            </w:tcMar>
            <w:hideMark/>
          </w:tcPr>
          <w:p w14:paraId="14CDE6F9" w14:textId="77777777" w:rsidR="00D14992" w:rsidRPr="002063F6" w:rsidRDefault="00D14992" w:rsidP="00B826AB">
            <w:pPr>
              <w:rPr>
                <w:rFonts w:cs="Arial"/>
                <w:sz w:val="20"/>
                <w:szCs w:val="20"/>
              </w:rPr>
            </w:pPr>
            <w:r w:rsidRPr="002063F6">
              <w:rPr>
                <w:rFonts w:cs="Arial"/>
                <w:sz w:val="20"/>
                <w:szCs w:val="20"/>
              </w:rPr>
              <w:t>UKPRN (if applicable)</w:t>
            </w:r>
          </w:p>
          <w:p w14:paraId="3A22AA23" w14:textId="77777777" w:rsidR="00D14992" w:rsidRPr="002063F6" w:rsidRDefault="00D14992" w:rsidP="00B826AB">
            <w:pPr>
              <w:rPr>
                <w:rFonts w:cs="Arial"/>
                <w:sz w:val="20"/>
                <w:szCs w:val="16"/>
              </w:rPr>
            </w:pPr>
            <w:r w:rsidRPr="002063F6">
              <w:rPr>
                <w:rFonts w:cs="Arial"/>
                <w:sz w:val="20"/>
                <w:szCs w:val="16"/>
              </w:rPr>
              <w:t>Please supply a UK Provider Number if you have one:</w:t>
            </w:r>
          </w:p>
        </w:tc>
        <w:tc>
          <w:tcPr>
            <w:tcW w:w="417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EE5C5B9" w14:textId="77777777" w:rsidR="00D14992" w:rsidRPr="002063F6" w:rsidRDefault="00D14992" w:rsidP="00B826AB">
            <w:pPr>
              <w:rPr>
                <w:rFonts w:cs="Arial"/>
                <w:sz w:val="20"/>
                <w:szCs w:val="20"/>
              </w:rPr>
            </w:pPr>
            <w:r w:rsidRPr="002063F6">
              <w:rPr>
                <w:rFonts w:cs="Arial"/>
                <w:sz w:val="20"/>
                <w:szCs w:val="20"/>
              </w:rPr>
              <w:t> </w:t>
            </w:r>
          </w:p>
        </w:tc>
      </w:tr>
      <w:tr w:rsidR="00D14992" w:rsidRPr="00DA3FA3" w14:paraId="001EEA8E" w14:textId="77777777" w:rsidTr="00B826AB">
        <w:tc>
          <w:tcPr>
            <w:tcW w:w="4748" w:type="dxa"/>
            <w:tcBorders>
              <w:top w:val="single" w:sz="8" w:space="0" w:color="A3A3A3"/>
              <w:left w:val="single" w:sz="8" w:space="0" w:color="A3A3A3"/>
              <w:bottom w:val="single" w:sz="8" w:space="0" w:color="A3A3A3"/>
              <w:right w:val="single" w:sz="8" w:space="0" w:color="A3A3A3"/>
            </w:tcBorders>
            <w:shd w:val="clear" w:color="auto" w:fill="DCF0F0"/>
            <w:tcMar>
              <w:top w:w="80" w:type="dxa"/>
              <w:left w:w="80" w:type="dxa"/>
              <w:bottom w:w="80" w:type="dxa"/>
              <w:right w:w="80" w:type="dxa"/>
            </w:tcMar>
            <w:hideMark/>
          </w:tcPr>
          <w:p w14:paraId="2022FEC4" w14:textId="77777777" w:rsidR="00D14992" w:rsidRPr="002063F6" w:rsidRDefault="00D14992" w:rsidP="00B826AB">
            <w:pPr>
              <w:rPr>
                <w:rFonts w:cs="Arial"/>
                <w:sz w:val="20"/>
                <w:szCs w:val="20"/>
              </w:rPr>
            </w:pPr>
            <w:r w:rsidRPr="002063F6">
              <w:rPr>
                <w:rFonts w:cs="Arial"/>
                <w:sz w:val="20"/>
                <w:szCs w:val="20"/>
              </w:rPr>
              <w:t xml:space="preserve">Legal Organisation Name: </w:t>
            </w:r>
            <w:r w:rsidRPr="002063F6">
              <w:rPr>
                <w:rFonts w:cs="Arial"/>
                <w:color w:val="FF0000"/>
                <w:sz w:val="20"/>
                <w:szCs w:val="20"/>
              </w:rPr>
              <w:t>*</w:t>
            </w:r>
          </w:p>
          <w:p w14:paraId="79945800" w14:textId="77777777" w:rsidR="00D14992" w:rsidRPr="002063F6" w:rsidRDefault="00D14992" w:rsidP="00B826AB">
            <w:pPr>
              <w:rPr>
                <w:rFonts w:cs="Arial"/>
                <w:sz w:val="20"/>
                <w:szCs w:val="16"/>
              </w:rPr>
            </w:pPr>
            <w:r w:rsidRPr="002063F6">
              <w:rPr>
                <w:rFonts w:cs="Arial"/>
                <w:sz w:val="20"/>
                <w:szCs w:val="16"/>
              </w:rPr>
              <w:t>Full organisation name</w:t>
            </w:r>
          </w:p>
        </w:tc>
        <w:tc>
          <w:tcPr>
            <w:tcW w:w="417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B00FE0C" w14:textId="77777777" w:rsidR="00D14992" w:rsidRPr="002063F6" w:rsidRDefault="00D14992" w:rsidP="00B826AB">
            <w:pPr>
              <w:rPr>
                <w:rFonts w:cs="Arial"/>
                <w:sz w:val="20"/>
                <w:szCs w:val="20"/>
              </w:rPr>
            </w:pPr>
            <w:r w:rsidRPr="002063F6">
              <w:rPr>
                <w:rFonts w:cs="Arial"/>
                <w:sz w:val="20"/>
                <w:szCs w:val="20"/>
              </w:rPr>
              <w:t> </w:t>
            </w:r>
          </w:p>
        </w:tc>
      </w:tr>
      <w:tr w:rsidR="00D14992" w:rsidRPr="00DA3FA3" w14:paraId="48C9DA85" w14:textId="77777777" w:rsidTr="00B826AB">
        <w:tc>
          <w:tcPr>
            <w:tcW w:w="4748" w:type="dxa"/>
            <w:tcBorders>
              <w:top w:val="single" w:sz="8" w:space="0" w:color="A3A3A3"/>
              <w:left w:val="single" w:sz="8" w:space="0" w:color="A3A3A3"/>
              <w:bottom w:val="single" w:sz="8" w:space="0" w:color="A3A3A3"/>
              <w:right w:val="single" w:sz="8" w:space="0" w:color="A3A3A3"/>
            </w:tcBorders>
            <w:shd w:val="clear" w:color="auto" w:fill="DCF0F0"/>
            <w:tcMar>
              <w:top w:w="80" w:type="dxa"/>
              <w:left w:w="80" w:type="dxa"/>
              <w:bottom w:w="80" w:type="dxa"/>
              <w:right w:w="80" w:type="dxa"/>
            </w:tcMar>
            <w:hideMark/>
          </w:tcPr>
          <w:p w14:paraId="3D18F50B" w14:textId="77777777" w:rsidR="00D14992" w:rsidRPr="002063F6" w:rsidRDefault="00D14992" w:rsidP="00B826AB">
            <w:pPr>
              <w:rPr>
                <w:rFonts w:cs="Arial"/>
                <w:sz w:val="20"/>
                <w:szCs w:val="20"/>
              </w:rPr>
            </w:pPr>
            <w:r w:rsidRPr="002063F6">
              <w:rPr>
                <w:rFonts w:cs="Arial"/>
                <w:sz w:val="20"/>
                <w:szCs w:val="20"/>
              </w:rPr>
              <w:t xml:space="preserve">Trading or organisation </w:t>
            </w:r>
            <w:proofErr w:type="gramStart"/>
            <w:r w:rsidRPr="002063F6">
              <w:rPr>
                <w:rFonts w:cs="Arial"/>
                <w:sz w:val="20"/>
                <w:szCs w:val="20"/>
              </w:rPr>
              <w:t>other</w:t>
            </w:r>
            <w:proofErr w:type="gramEnd"/>
            <w:r w:rsidRPr="002063F6">
              <w:rPr>
                <w:rFonts w:cs="Arial"/>
                <w:sz w:val="20"/>
                <w:szCs w:val="20"/>
              </w:rPr>
              <w:t xml:space="preserve"> name (if applicable)</w:t>
            </w:r>
          </w:p>
        </w:tc>
        <w:tc>
          <w:tcPr>
            <w:tcW w:w="417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17D8E54" w14:textId="77777777" w:rsidR="00D14992" w:rsidRPr="002063F6" w:rsidRDefault="00D14992" w:rsidP="00B826AB">
            <w:pPr>
              <w:rPr>
                <w:rFonts w:cs="Arial"/>
                <w:sz w:val="20"/>
                <w:szCs w:val="16"/>
              </w:rPr>
            </w:pPr>
            <w:r w:rsidRPr="002063F6">
              <w:rPr>
                <w:rFonts w:cs="Arial"/>
                <w:sz w:val="20"/>
                <w:szCs w:val="16"/>
              </w:rPr>
              <w:t> </w:t>
            </w:r>
          </w:p>
        </w:tc>
      </w:tr>
    </w:tbl>
    <w:p w14:paraId="791DF8EE" w14:textId="0DE3C7C3" w:rsidR="00713E8F" w:rsidRDefault="00713E8F" w:rsidP="00D14992"/>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4733"/>
        <w:gridCol w:w="4188"/>
      </w:tblGrid>
      <w:tr w:rsidR="00713E8F" w:rsidRPr="00DA3FA3" w14:paraId="0E0FF502" w14:textId="77777777" w:rsidTr="006657E7">
        <w:tc>
          <w:tcPr>
            <w:tcW w:w="8921" w:type="dxa"/>
            <w:gridSpan w:val="2"/>
            <w:tcBorders>
              <w:top w:val="single" w:sz="8" w:space="0" w:color="A3A3A3"/>
              <w:left w:val="single" w:sz="8" w:space="0" w:color="A3A3A3"/>
              <w:bottom w:val="single" w:sz="8" w:space="0" w:color="A3A3A3"/>
              <w:right w:val="single" w:sz="8" w:space="0" w:color="A3A3A3"/>
            </w:tcBorders>
            <w:shd w:val="clear" w:color="auto" w:fill="DCF0F0"/>
            <w:tcMar>
              <w:top w:w="80" w:type="dxa"/>
              <w:left w:w="80" w:type="dxa"/>
              <w:bottom w:w="80" w:type="dxa"/>
              <w:right w:w="80" w:type="dxa"/>
            </w:tcMar>
            <w:hideMark/>
          </w:tcPr>
          <w:p w14:paraId="060522AD" w14:textId="77777777" w:rsidR="00713E8F" w:rsidRPr="00DA3FA3" w:rsidRDefault="00713E8F" w:rsidP="006657E7">
            <w:pPr>
              <w:rPr>
                <w:rFonts w:cs="Arial"/>
                <w:sz w:val="20"/>
                <w:szCs w:val="20"/>
              </w:rPr>
            </w:pPr>
            <w:r w:rsidRPr="00DA3FA3">
              <w:rPr>
                <w:rFonts w:cs="Arial"/>
                <w:b/>
                <w:bCs/>
                <w:sz w:val="20"/>
                <w:szCs w:val="20"/>
              </w:rPr>
              <w:t> Application Requester Details</w:t>
            </w:r>
            <w:r>
              <w:rPr>
                <w:rFonts w:cs="Arial"/>
                <w:b/>
                <w:bCs/>
                <w:sz w:val="20"/>
                <w:szCs w:val="20"/>
              </w:rPr>
              <w:t xml:space="preserve"> </w:t>
            </w:r>
          </w:p>
        </w:tc>
      </w:tr>
      <w:tr w:rsidR="00713E8F" w:rsidRPr="00DA3FA3" w14:paraId="7CA0FE69" w14:textId="77777777" w:rsidTr="006657E7">
        <w:tc>
          <w:tcPr>
            <w:tcW w:w="4733" w:type="dxa"/>
            <w:tcBorders>
              <w:top w:val="single" w:sz="8" w:space="0" w:color="A3A3A3"/>
              <w:left w:val="single" w:sz="8" w:space="0" w:color="A3A3A3"/>
              <w:bottom w:val="single" w:sz="8" w:space="0" w:color="A3A3A3"/>
              <w:right w:val="single" w:sz="8" w:space="0" w:color="A3A3A3"/>
            </w:tcBorders>
            <w:shd w:val="clear" w:color="auto" w:fill="DCF0F0"/>
            <w:tcMar>
              <w:top w:w="80" w:type="dxa"/>
              <w:left w:w="80" w:type="dxa"/>
              <w:bottom w:w="80" w:type="dxa"/>
              <w:right w:w="80" w:type="dxa"/>
            </w:tcMar>
            <w:hideMark/>
          </w:tcPr>
          <w:p w14:paraId="15370882" w14:textId="77777777" w:rsidR="00713E8F" w:rsidRPr="002063F6" w:rsidRDefault="00713E8F" w:rsidP="006657E7">
            <w:pPr>
              <w:rPr>
                <w:rFonts w:cs="Arial"/>
                <w:sz w:val="20"/>
                <w:szCs w:val="22"/>
              </w:rPr>
            </w:pPr>
            <w:r w:rsidRPr="002063F6">
              <w:rPr>
                <w:rFonts w:cs="Arial"/>
                <w:sz w:val="20"/>
                <w:szCs w:val="22"/>
              </w:rPr>
              <w:t xml:space="preserve">Contact Name: </w:t>
            </w:r>
            <w:r w:rsidRPr="002063F6">
              <w:rPr>
                <w:rFonts w:cs="Arial"/>
                <w:color w:val="FF0000"/>
                <w:sz w:val="20"/>
                <w:szCs w:val="22"/>
              </w:rPr>
              <w:t>*</w:t>
            </w:r>
          </w:p>
        </w:tc>
        <w:tc>
          <w:tcPr>
            <w:tcW w:w="41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B4E0EF6" w14:textId="77777777" w:rsidR="00713E8F" w:rsidRPr="002063F6" w:rsidRDefault="00713E8F" w:rsidP="006657E7">
            <w:pPr>
              <w:rPr>
                <w:rFonts w:cs="Arial"/>
                <w:sz w:val="20"/>
                <w:szCs w:val="20"/>
              </w:rPr>
            </w:pPr>
            <w:r w:rsidRPr="002063F6">
              <w:rPr>
                <w:rFonts w:cs="Arial"/>
                <w:sz w:val="20"/>
                <w:szCs w:val="20"/>
              </w:rPr>
              <w:t> </w:t>
            </w:r>
          </w:p>
        </w:tc>
      </w:tr>
      <w:tr w:rsidR="00713E8F" w:rsidRPr="00DA3FA3" w14:paraId="64334B09" w14:textId="77777777" w:rsidTr="006657E7">
        <w:tc>
          <w:tcPr>
            <w:tcW w:w="4733" w:type="dxa"/>
            <w:tcBorders>
              <w:top w:val="single" w:sz="8" w:space="0" w:color="A3A3A3"/>
              <w:left w:val="single" w:sz="8" w:space="0" w:color="A3A3A3"/>
              <w:bottom w:val="single" w:sz="8" w:space="0" w:color="A3A3A3"/>
              <w:right w:val="single" w:sz="8" w:space="0" w:color="A3A3A3"/>
            </w:tcBorders>
            <w:shd w:val="clear" w:color="auto" w:fill="DCF0F0"/>
            <w:tcMar>
              <w:top w:w="80" w:type="dxa"/>
              <w:left w:w="80" w:type="dxa"/>
              <w:bottom w:w="80" w:type="dxa"/>
              <w:right w:w="80" w:type="dxa"/>
            </w:tcMar>
            <w:hideMark/>
          </w:tcPr>
          <w:p w14:paraId="474D0F16" w14:textId="77777777" w:rsidR="00713E8F" w:rsidRPr="002063F6" w:rsidRDefault="00713E8F" w:rsidP="006657E7">
            <w:pPr>
              <w:rPr>
                <w:rFonts w:cs="Arial"/>
                <w:sz w:val="20"/>
                <w:szCs w:val="22"/>
              </w:rPr>
            </w:pPr>
            <w:r w:rsidRPr="002063F6">
              <w:rPr>
                <w:rFonts w:cs="Arial"/>
                <w:sz w:val="20"/>
                <w:szCs w:val="22"/>
              </w:rPr>
              <w:t xml:space="preserve">Position: </w:t>
            </w:r>
            <w:r w:rsidRPr="002063F6">
              <w:rPr>
                <w:rFonts w:cs="Arial"/>
                <w:color w:val="FF0000"/>
                <w:sz w:val="20"/>
                <w:szCs w:val="22"/>
              </w:rPr>
              <w:t>*</w:t>
            </w:r>
          </w:p>
        </w:tc>
        <w:tc>
          <w:tcPr>
            <w:tcW w:w="41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2488C17" w14:textId="77777777" w:rsidR="00713E8F" w:rsidRPr="002063F6" w:rsidRDefault="00713E8F" w:rsidP="006657E7">
            <w:pPr>
              <w:rPr>
                <w:rFonts w:cs="Arial"/>
                <w:sz w:val="20"/>
                <w:szCs w:val="20"/>
              </w:rPr>
            </w:pPr>
            <w:r w:rsidRPr="002063F6">
              <w:rPr>
                <w:rFonts w:cs="Arial"/>
                <w:sz w:val="20"/>
                <w:szCs w:val="20"/>
              </w:rPr>
              <w:t> </w:t>
            </w:r>
          </w:p>
        </w:tc>
      </w:tr>
      <w:tr w:rsidR="00713E8F" w:rsidRPr="00DA3FA3" w14:paraId="5CAB701A" w14:textId="77777777" w:rsidTr="006657E7">
        <w:tc>
          <w:tcPr>
            <w:tcW w:w="4733" w:type="dxa"/>
            <w:tcBorders>
              <w:top w:val="single" w:sz="8" w:space="0" w:color="A3A3A3"/>
              <w:left w:val="single" w:sz="8" w:space="0" w:color="A3A3A3"/>
              <w:bottom w:val="single" w:sz="8" w:space="0" w:color="A3A3A3"/>
              <w:right w:val="single" w:sz="8" w:space="0" w:color="A3A3A3"/>
            </w:tcBorders>
            <w:shd w:val="clear" w:color="auto" w:fill="DCF0F0"/>
            <w:tcMar>
              <w:top w:w="80" w:type="dxa"/>
              <w:left w:w="80" w:type="dxa"/>
              <w:bottom w:w="80" w:type="dxa"/>
              <w:right w:w="80" w:type="dxa"/>
            </w:tcMar>
            <w:hideMark/>
          </w:tcPr>
          <w:p w14:paraId="1ED27BB4" w14:textId="77777777" w:rsidR="00713E8F" w:rsidRPr="002063F6" w:rsidRDefault="00713E8F" w:rsidP="006657E7">
            <w:pPr>
              <w:rPr>
                <w:rFonts w:cs="Arial"/>
                <w:sz w:val="20"/>
                <w:szCs w:val="22"/>
              </w:rPr>
            </w:pPr>
            <w:r w:rsidRPr="002063F6">
              <w:rPr>
                <w:rFonts w:cs="Arial"/>
                <w:sz w:val="20"/>
                <w:szCs w:val="22"/>
              </w:rPr>
              <w:t xml:space="preserve">Contact Telephone No.: </w:t>
            </w:r>
            <w:r w:rsidRPr="002063F6">
              <w:rPr>
                <w:rFonts w:cs="Arial"/>
                <w:color w:val="FF0000"/>
                <w:sz w:val="20"/>
                <w:szCs w:val="22"/>
              </w:rPr>
              <w:t>*</w:t>
            </w:r>
          </w:p>
          <w:p w14:paraId="0BE05D4B" w14:textId="77777777" w:rsidR="00713E8F" w:rsidRPr="002063F6" w:rsidRDefault="00713E8F" w:rsidP="006657E7">
            <w:pPr>
              <w:rPr>
                <w:rFonts w:cs="Arial"/>
                <w:sz w:val="20"/>
                <w:szCs w:val="22"/>
              </w:rPr>
            </w:pPr>
            <w:r w:rsidRPr="002063F6">
              <w:rPr>
                <w:rFonts w:cs="Arial"/>
                <w:sz w:val="20"/>
                <w:szCs w:val="22"/>
              </w:rPr>
              <w:t>A number which can be used to contact your organisation/you.</w:t>
            </w:r>
          </w:p>
        </w:tc>
        <w:tc>
          <w:tcPr>
            <w:tcW w:w="41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967C2DD" w14:textId="77777777" w:rsidR="00713E8F" w:rsidRPr="002063F6" w:rsidRDefault="00713E8F" w:rsidP="006657E7">
            <w:pPr>
              <w:rPr>
                <w:rFonts w:cs="Arial"/>
                <w:sz w:val="20"/>
                <w:szCs w:val="20"/>
              </w:rPr>
            </w:pPr>
            <w:r w:rsidRPr="002063F6">
              <w:rPr>
                <w:rFonts w:cs="Arial"/>
                <w:sz w:val="20"/>
                <w:szCs w:val="20"/>
              </w:rPr>
              <w:t> </w:t>
            </w:r>
          </w:p>
        </w:tc>
      </w:tr>
      <w:tr w:rsidR="00713E8F" w:rsidRPr="00DA3FA3" w14:paraId="6440A3DC" w14:textId="77777777" w:rsidTr="006657E7">
        <w:tc>
          <w:tcPr>
            <w:tcW w:w="4733" w:type="dxa"/>
            <w:tcBorders>
              <w:top w:val="single" w:sz="8" w:space="0" w:color="A3A3A3"/>
              <w:left w:val="single" w:sz="8" w:space="0" w:color="A3A3A3"/>
              <w:bottom w:val="single" w:sz="8" w:space="0" w:color="A3A3A3"/>
              <w:right w:val="single" w:sz="8" w:space="0" w:color="A3A3A3"/>
            </w:tcBorders>
            <w:shd w:val="clear" w:color="auto" w:fill="DCF0F0"/>
            <w:tcMar>
              <w:top w:w="80" w:type="dxa"/>
              <w:left w:w="80" w:type="dxa"/>
              <w:bottom w:w="80" w:type="dxa"/>
              <w:right w:w="80" w:type="dxa"/>
            </w:tcMar>
            <w:hideMark/>
          </w:tcPr>
          <w:p w14:paraId="37F86ACA" w14:textId="77777777" w:rsidR="00713E8F" w:rsidRPr="002063F6" w:rsidRDefault="00713E8F" w:rsidP="006657E7">
            <w:pPr>
              <w:rPr>
                <w:rFonts w:cs="Arial"/>
                <w:sz w:val="20"/>
                <w:szCs w:val="22"/>
              </w:rPr>
            </w:pPr>
            <w:r w:rsidRPr="002063F6">
              <w:rPr>
                <w:rFonts w:cs="Arial"/>
                <w:sz w:val="20"/>
                <w:szCs w:val="22"/>
              </w:rPr>
              <w:t>Contact Mobile No (if available)</w:t>
            </w:r>
          </w:p>
          <w:p w14:paraId="50259CF3" w14:textId="77777777" w:rsidR="00713E8F" w:rsidRPr="002063F6" w:rsidRDefault="00713E8F" w:rsidP="006657E7">
            <w:pPr>
              <w:rPr>
                <w:rFonts w:cs="Arial"/>
                <w:sz w:val="20"/>
                <w:szCs w:val="22"/>
              </w:rPr>
            </w:pPr>
            <w:r w:rsidRPr="002063F6">
              <w:rPr>
                <w:rFonts w:cs="Arial"/>
                <w:sz w:val="20"/>
                <w:szCs w:val="22"/>
              </w:rPr>
              <w:t>A number which can be used to contact you.</w:t>
            </w:r>
          </w:p>
        </w:tc>
        <w:tc>
          <w:tcPr>
            <w:tcW w:w="41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E0300C0" w14:textId="77777777" w:rsidR="00713E8F" w:rsidRPr="002063F6" w:rsidRDefault="00713E8F" w:rsidP="006657E7">
            <w:pPr>
              <w:rPr>
                <w:rFonts w:cs="Arial"/>
                <w:sz w:val="20"/>
                <w:szCs w:val="20"/>
              </w:rPr>
            </w:pPr>
            <w:r w:rsidRPr="002063F6">
              <w:rPr>
                <w:rFonts w:cs="Arial"/>
                <w:sz w:val="20"/>
                <w:szCs w:val="20"/>
              </w:rPr>
              <w:t> </w:t>
            </w:r>
          </w:p>
        </w:tc>
      </w:tr>
      <w:tr w:rsidR="00713E8F" w:rsidRPr="00DA3FA3" w14:paraId="21912D1C" w14:textId="77777777" w:rsidTr="006657E7">
        <w:tc>
          <w:tcPr>
            <w:tcW w:w="4733" w:type="dxa"/>
            <w:tcBorders>
              <w:top w:val="single" w:sz="8" w:space="0" w:color="A3A3A3"/>
              <w:left w:val="single" w:sz="8" w:space="0" w:color="A3A3A3"/>
              <w:bottom w:val="single" w:sz="8" w:space="0" w:color="A3A3A3"/>
              <w:right w:val="single" w:sz="8" w:space="0" w:color="A3A3A3"/>
            </w:tcBorders>
            <w:shd w:val="clear" w:color="auto" w:fill="DCF0F0"/>
            <w:tcMar>
              <w:top w:w="80" w:type="dxa"/>
              <w:left w:w="80" w:type="dxa"/>
              <w:bottom w:w="80" w:type="dxa"/>
              <w:right w:w="80" w:type="dxa"/>
            </w:tcMar>
            <w:hideMark/>
          </w:tcPr>
          <w:p w14:paraId="1EDB0E28" w14:textId="77777777" w:rsidR="00713E8F" w:rsidRPr="002063F6" w:rsidRDefault="00713E8F" w:rsidP="006657E7">
            <w:pPr>
              <w:rPr>
                <w:rFonts w:cs="Arial"/>
                <w:sz w:val="20"/>
                <w:szCs w:val="22"/>
              </w:rPr>
            </w:pPr>
            <w:r w:rsidRPr="002063F6">
              <w:rPr>
                <w:rFonts w:cs="Arial"/>
                <w:sz w:val="20"/>
                <w:szCs w:val="22"/>
              </w:rPr>
              <w:t xml:space="preserve">Contact E-mail Address: </w:t>
            </w:r>
            <w:r w:rsidRPr="002063F6">
              <w:rPr>
                <w:rFonts w:cs="Arial"/>
                <w:color w:val="FF0000"/>
                <w:sz w:val="20"/>
                <w:szCs w:val="22"/>
              </w:rPr>
              <w:t>*</w:t>
            </w:r>
          </w:p>
        </w:tc>
        <w:tc>
          <w:tcPr>
            <w:tcW w:w="41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4BAE933" w14:textId="77777777" w:rsidR="00713E8F" w:rsidRPr="002063F6" w:rsidRDefault="00713E8F" w:rsidP="006657E7">
            <w:pPr>
              <w:rPr>
                <w:rFonts w:cs="Arial"/>
                <w:sz w:val="20"/>
                <w:szCs w:val="20"/>
              </w:rPr>
            </w:pPr>
            <w:r w:rsidRPr="002063F6">
              <w:rPr>
                <w:rFonts w:cs="Arial"/>
                <w:sz w:val="20"/>
                <w:szCs w:val="20"/>
              </w:rPr>
              <w:t> </w:t>
            </w:r>
          </w:p>
        </w:tc>
      </w:tr>
    </w:tbl>
    <w:p w14:paraId="00EC5853" w14:textId="77777777" w:rsidR="00713E8F" w:rsidRDefault="00713E8F" w:rsidP="00D14992"/>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3426"/>
        <w:gridCol w:w="798"/>
        <w:gridCol w:w="813"/>
        <w:gridCol w:w="3884"/>
      </w:tblGrid>
      <w:tr w:rsidR="00D14992" w:rsidRPr="00DA3FA3" w14:paraId="343A8075" w14:textId="77777777" w:rsidTr="00B826AB">
        <w:tc>
          <w:tcPr>
            <w:tcW w:w="8921" w:type="dxa"/>
            <w:gridSpan w:val="4"/>
            <w:tcBorders>
              <w:top w:val="single" w:sz="8" w:space="0" w:color="A3A3A3"/>
              <w:left w:val="single" w:sz="8" w:space="0" w:color="A3A3A3"/>
              <w:bottom w:val="single" w:sz="8" w:space="0" w:color="A3A3A3"/>
              <w:right w:val="single" w:sz="8" w:space="0" w:color="A3A3A3"/>
            </w:tcBorders>
            <w:shd w:val="clear" w:color="auto" w:fill="DCF0F0"/>
            <w:tcMar>
              <w:top w:w="80" w:type="dxa"/>
              <w:left w:w="80" w:type="dxa"/>
              <w:bottom w:w="80" w:type="dxa"/>
              <w:right w:w="80" w:type="dxa"/>
            </w:tcMar>
            <w:hideMark/>
          </w:tcPr>
          <w:p w14:paraId="04FB355A" w14:textId="77777777" w:rsidR="00D14992" w:rsidRPr="00DA3FA3" w:rsidRDefault="00D14992" w:rsidP="00B826AB">
            <w:pPr>
              <w:rPr>
                <w:rFonts w:cs="Arial"/>
                <w:sz w:val="20"/>
                <w:szCs w:val="20"/>
              </w:rPr>
            </w:pPr>
            <w:r w:rsidRPr="00DA3FA3">
              <w:rPr>
                <w:rFonts w:cs="Arial"/>
                <w:b/>
                <w:bCs/>
                <w:sz w:val="20"/>
                <w:szCs w:val="20"/>
              </w:rPr>
              <w:t xml:space="preserve">Lead Developer Contact Details </w:t>
            </w:r>
          </w:p>
        </w:tc>
      </w:tr>
      <w:tr w:rsidR="00D14992" w:rsidRPr="00DA3FA3" w14:paraId="7BCFBAD2" w14:textId="77777777" w:rsidTr="00B826AB">
        <w:tc>
          <w:tcPr>
            <w:tcW w:w="5037" w:type="dxa"/>
            <w:gridSpan w:val="3"/>
            <w:tcBorders>
              <w:top w:val="single" w:sz="8" w:space="0" w:color="A3A3A3"/>
              <w:left w:val="single" w:sz="8" w:space="0" w:color="A3A3A3"/>
              <w:bottom w:val="single" w:sz="8" w:space="0" w:color="A3A3A3"/>
              <w:right w:val="single" w:sz="8" w:space="0" w:color="A3A3A3"/>
            </w:tcBorders>
            <w:shd w:val="clear" w:color="auto" w:fill="DCF0F0"/>
            <w:tcMar>
              <w:top w:w="80" w:type="dxa"/>
              <w:left w:w="80" w:type="dxa"/>
              <w:bottom w:w="80" w:type="dxa"/>
              <w:right w:w="80" w:type="dxa"/>
            </w:tcMar>
            <w:hideMark/>
          </w:tcPr>
          <w:p w14:paraId="435EDC46" w14:textId="77777777" w:rsidR="00D14992" w:rsidRPr="002063F6" w:rsidRDefault="00D14992" w:rsidP="00B826AB">
            <w:pPr>
              <w:rPr>
                <w:rFonts w:cs="Arial"/>
                <w:sz w:val="20"/>
                <w:szCs w:val="20"/>
              </w:rPr>
            </w:pPr>
            <w:r w:rsidRPr="002063F6">
              <w:rPr>
                <w:rFonts w:cs="Arial"/>
                <w:sz w:val="20"/>
                <w:szCs w:val="20"/>
              </w:rPr>
              <w:t>Please tick the box if same as Application Requester:</w:t>
            </w:r>
          </w:p>
        </w:tc>
        <w:tc>
          <w:tcPr>
            <w:tcW w:w="388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935461E" w14:textId="77777777" w:rsidR="00D14992" w:rsidRPr="002063F6" w:rsidRDefault="00D14992" w:rsidP="00D14992">
            <w:pPr>
              <w:jc w:val="center"/>
              <w:rPr>
                <w:rFonts w:ascii="Calibri" w:hAnsi="Calibri" w:cs="Calibri"/>
                <w:sz w:val="20"/>
                <w:szCs w:val="20"/>
              </w:rPr>
            </w:pPr>
            <w:r w:rsidRPr="002063F6">
              <w:rPr>
                <w:sz w:val="20"/>
                <w:szCs w:val="20"/>
              </w:rPr>
              <w:fldChar w:fldCharType="begin">
                <w:ffData>
                  <w:name w:val=""/>
                  <w:enabled/>
                  <w:calcOnExit w:val="0"/>
                  <w:checkBox>
                    <w:size w:val="24"/>
                    <w:default w:val="0"/>
                  </w:checkBox>
                </w:ffData>
              </w:fldChar>
            </w:r>
            <w:r w:rsidRPr="002063F6">
              <w:rPr>
                <w:sz w:val="20"/>
                <w:szCs w:val="20"/>
              </w:rPr>
              <w:instrText xml:space="preserve"> FORMCHECKBOX </w:instrText>
            </w:r>
            <w:r w:rsidR="005958A2">
              <w:rPr>
                <w:sz w:val="20"/>
                <w:szCs w:val="20"/>
              </w:rPr>
            </w:r>
            <w:r w:rsidR="005958A2">
              <w:rPr>
                <w:sz w:val="20"/>
                <w:szCs w:val="20"/>
              </w:rPr>
              <w:fldChar w:fldCharType="separate"/>
            </w:r>
            <w:r w:rsidRPr="002063F6">
              <w:rPr>
                <w:sz w:val="20"/>
                <w:szCs w:val="20"/>
              </w:rPr>
              <w:fldChar w:fldCharType="end"/>
            </w:r>
          </w:p>
        </w:tc>
      </w:tr>
      <w:tr w:rsidR="00D14992" w:rsidRPr="00DA3FA3" w14:paraId="31E3D500" w14:textId="77777777" w:rsidTr="00B826AB">
        <w:tc>
          <w:tcPr>
            <w:tcW w:w="5037" w:type="dxa"/>
            <w:gridSpan w:val="3"/>
            <w:tcBorders>
              <w:top w:val="single" w:sz="8" w:space="0" w:color="A3A3A3"/>
              <w:left w:val="single" w:sz="8" w:space="0" w:color="A3A3A3"/>
              <w:bottom w:val="single" w:sz="8" w:space="0" w:color="A3A3A3"/>
              <w:right w:val="single" w:sz="8" w:space="0" w:color="A3A3A3"/>
            </w:tcBorders>
            <w:shd w:val="clear" w:color="auto" w:fill="DCF0F0"/>
            <w:tcMar>
              <w:top w:w="80" w:type="dxa"/>
              <w:left w:w="80" w:type="dxa"/>
              <w:bottom w:w="80" w:type="dxa"/>
              <w:right w:w="80" w:type="dxa"/>
            </w:tcMar>
            <w:hideMark/>
          </w:tcPr>
          <w:p w14:paraId="6B3F06E4" w14:textId="77777777" w:rsidR="00D14992" w:rsidRPr="002063F6" w:rsidRDefault="00D14992" w:rsidP="00B826AB">
            <w:pPr>
              <w:rPr>
                <w:rFonts w:cs="Arial"/>
                <w:sz w:val="20"/>
                <w:szCs w:val="20"/>
              </w:rPr>
            </w:pPr>
            <w:r w:rsidRPr="002063F6">
              <w:rPr>
                <w:rFonts w:cs="Arial"/>
                <w:sz w:val="20"/>
                <w:szCs w:val="20"/>
              </w:rPr>
              <w:t>Contact Name:</w:t>
            </w:r>
          </w:p>
        </w:tc>
        <w:tc>
          <w:tcPr>
            <w:tcW w:w="388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BF85BBA" w14:textId="77777777" w:rsidR="00D14992" w:rsidRPr="002063F6" w:rsidRDefault="00D14992" w:rsidP="00B826AB">
            <w:pPr>
              <w:rPr>
                <w:rFonts w:cs="Arial"/>
                <w:sz w:val="20"/>
                <w:szCs w:val="20"/>
              </w:rPr>
            </w:pPr>
            <w:r w:rsidRPr="002063F6">
              <w:rPr>
                <w:rFonts w:cs="Arial"/>
                <w:sz w:val="20"/>
                <w:szCs w:val="20"/>
              </w:rPr>
              <w:t> </w:t>
            </w:r>
          </w:p>
        </w:tc>
      </w:tr>
      <w:tr w:rsidR="00D14992" w:rsidRPr="00DA3FA3" w14:paraId="7766D19D" w14:textId="77777777" w:rsidTr="00B826AB">
        <w:tc>
          <w:tcPr>
            <w:tcW w:w="5037" w:type="dxa"/>
            <w:gridSpan w:val="3"/>
            <w:tcBorders>
              <w:top w:val="single" w:sz="8" w:space="0" w:color="A3A3A3"/>
              <w:left w:val="single" w:sz="8" w:space="0" w:color="A3A3A3"/>
              <w:bottom w:val="single" w:sz="8" w:space="0" w:color="A3A3A3"/>
              <w:right w:val="single" w:sz="8" w:space="0" w:color="A3A3A3"/>
            </w:tcBorders>
            <w:shd w:val="clear" w:color="auto" w:fill="DCF0F0"/>
            <w:tcMar>
              <w:top w:w="80" w:type="dxa"/>
              <w:left w:w="80" w:type="dxa"/>
              <w:bottom w:w="80" w:type="dxa"/>
              <w:right w:w="80" w:type="dxa"/>
            </w:tcMar>
            <w:hideMark/>
          </w:tcPr>
          <w:p w14:paraId="0C6F202B" w14:textId="77777777" w:rsidR="00D14992" w:rsidRPr="002063F6" w:rsidRDefault="00D14992" w:rsidP="00B826AB">
            <w:pPr>
              <w:rPr>
                <w:rFonts w:cs="Arial"/>
                <w:sz w:val="20"/>
                <w:szCs w:val="20"/>
              </w:rPr>
            </w:pPr>
            <w:r w:rsidRPr="002063F6">
              <w:rPr>
                <w:rFonts w:cs="Arial"/>
                <w:sz w:val="20"/>
                <w:szCs w:val="20"/>
              </w:rPr>
              <w:t xml:space="preserve">Contact Position: </w:t>
            </w:r>
          </w:p>
          <w:p w14:paraId="1E31C9D2" w14:textId="77777777" w:rsidR="00D14992" w:rsidRPr="002063F6" w:rsidRDefault="00D14992" w:rsidP="00B826AB">
            <w:pPr>
              <w:rPr>
                <w:rFonts w:cs="Arial"/>
                <w:sz w:val="20"/>
                <w:szCs w:val="20"/>
              </w:rPr>
            </w:pPr>
            <w:r w:rsidRPr="002063F6">
              <w:rPr>
                <w:rFonts w:cs="Arial"/>
                <w:sz w:val="20"/>
                <w:szCs w:val="20"/>
              </w:rPr>
              <w:t> </w:t>
            </w:r>
          </w:p>
        </w:tc>
        <w:tc>
          <w:tcPr>
            <w:tcW w:w="388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718399A" w14:textId="77777777" w:rsidR="00D14992" w:rsidRPr="002063F6" w:rsidRDefault="00D14992" w:rsidP="00B826AB">
            <w:pPr>
              <w:rPr>
                <w:rFonts w:cs="Arial"/>
                <w:sz w:val="20"/>
                <w:szCs w:val="20"/>
              </w:rPr>
            </w:pPr>
            <w:r w:rsidRPr="002063F6">
              <w:rPr>
                <w:rFonts w:cs="Arial"/>
                <w:sz w:val="20"/>
                <w:szCs w:val="20"/>
              </w:rPr>
              <w:t> </w:t>
            </w:r>
          </w:p>
        </w:tc>
      </w:tr>
      <w:tr w:rsidR="00D14992" w:rsidRPr="00DA3FA3" w14:paraId="19324B76" w14:textId="77777777" w:rsidTr="00B826AB">
        <w:tc>
          <w:tcPr>
            <w:tcW w:w="5037" w:type="dxa"/>
            <w:gridSpan w:val="3"/>
            <w:tcBorders>
              <w:top w:val="single" w:sz="8" w:space="0" w:color="A3A3A3"/>
              <w:left w:val="single" w:sz="8" w:space="0" w:color="A3A3A3"/>
              <w:bottom w:val="single" w:sz="8" w:space="0" w:color="A3A3A3"/>
              <w:right w:val="single" w:sz="8" w:space="0" w:color="A3A3A3"/>
            </w:tcBorders>
            <w:shd w:val="clear" w:color="auto" w:fill="DCF0F0"/>
            <w:tcMar>
              <w:top w:w="80" w:type="dxa"/>
              <w:left w:w="80" w:type="dxa"/>
              <w:bottom w:w="80" w:type="dxa"/>
              <w:right w:w="80" w:type="dxa"/>
            </w:tcMar>
            <w:hideMark/>
          </w:tcPr>
          <w:p w14:paraId="3E8459DD" w14:textId="77777777" w:rsidR="00D14992" w:rsidRPr="002063F6" w:rsidRDefault="00D14992" w:rsidP="00B826AB">
            <w:pPr>
              <w:rPr>
                <w:rFonts w:cs="Arial"/>
                <w:sz w:val="20"/>
                <w:szCs w:val="20"/>
              </w:rPr>
            </w:pPr>
            <w:r w:rsidRPr="002063F6">
              <w:rPr>
                <w:rFonts w:cs="Arial"/>
                <w:sz w:val="20"/>
                <w:szCs w:val="20"/>
              </w:rPr>
              <w:t>Contact Telephone No.:</w:t>
            </w:r>
          </w:p>
          <w:p w14:paraId="7678476D" w14:textId="77777777" w:rsidR="00D14992" w:rsidRPr="002063F6" w:rsidRDefault="00D14992" w:rsidP="00B826AB">
            <w:pPr>
              <w:rPr>
                <w:rFonts w:cs="Arial"/>
                <w:sz w:val="20"/>
                <w:szCs w:val="20"/>
              </w:rPr>
            </w:pPr>
            <w:r w:rsidRPr="002063F6">
              <w:rPr>
                <w:rFonts w:cs="Arial"/>
                <w:sz w:val="20"/>
                <w:szCs w:val="20"/>
              </w:rPr>
              <w:t>A number to contact the developer.</w:t>
            </w:r>
          </w:p>
        </w:tc>
        <w:tc>
          <w:tcPr>
            <w:tcW w:w="388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F59201F" w14:textId="77777777" w:rsidR="00D14992" w:rsidRPr="002063F6" w:rsidRDefault="00D14992" w:rsidP="00B826AB">
            <w:pPr>
              <w:rPr>
                <w:rFonts w:cs="Arial"/>
                <w:sz w:val="20"/>
                <w:szCs w:val="20"/>
              </w:rPr>
            </w:pPr>
            <w:r w:rsidRPr="002063F6">
              <w:rPr>
                <w:rFonts w:cs="Arial"/>
                <w:sz w:val="20"/>
                <w:szCs w:val="20"/>
              </w:rPr>
              <w:t> </w:t>
            </w:r>
          </w:p>
        </w:tc>
      </w:tr>
      <w:tr w:rsidR="00D14992" w:rsidRPr="00DA3FA3" w14:paraId="14418393" w14:textId="77777777" w:rsidTr="00B826AB">
        <w:tc>
          <w:tcPr>
            <w:tcW w:w="5037" w:type="dxa"/>
            <w:gridSpan w:val="3"/>
            <w:tcBorders>
              <w:top w:val="single" w:sz="8" w:space="0" w:color="A3A3A3"/>
              <w:left w:val="single" w:sz="8" w:space="0" w:color="A3A3A3"/>
              <w:bottom w:val="single" w:sz="8" w:space="0" w:color="A3A3A3"/>
              <w:right w:val="single" w:sz="8" w:space="0" w:color="A3A3A3"/>
            </w:tcBorders>
            <w:shd w:val="clear" w:color="auto" w:fill="DCF0F0"/>
            <w:tcMar>
              <w:top w:w="80" w:type="dxa"/>
              <w:left w:w="80" w:type="dxa"/>
              <w:bottom w:w="80" w:type="dxa"/>
              <w:right w:w="80" w:type="dxa"/>
            </w:tcMar>
            <w:hideMark/>
          </w:tcPr>
          <w:p w14:paraId="3985ADA2" w14:textId="77777777" w:rsidR="00D14992" w:rsidRPr="002063F6" w:rsidRDefault="00D14992" w:rsidP="00B826AB">
            <w:pPr>
              <w:rPr>
                <w:rFonts w:cs="Arial"/>
                <w:sz w:val="20"/>
                <w:szCs w:val="20"/>
              </w:rPr>
            </w:pPr>
            <w:r w:rsidRPr="002063F6">
              <w:rPr>
                <w:rFonts w:cs="Arial"/>
                <w:sz w:val="20"/>
                <w:szCs w:val="20"/>
              </w:rPr>
              <w:t>Contact Mobile No (if available)</w:t>
            </w:r>
          </w:p>
          <w:p w14:paraId="5862E96E" w14:textId="77777777" w:rsidR="00D14992" w:rsidRPr="002063F6" w:rsidRDefault="00D14992" w:rsidP="00B826AB">
            <w:pPr>
              <w:rPr>
                <w:rFonts w:cs="Arial"/>
                <w:sz w:val="20"/>
                <w:szCs w:val="20"/>
              </w:rPr>
            </w:pPr>
            <w:r w:rsidRPr="002063F6">
              <w:rPr>
                <w:rFonts w:cs="Arial"/>
                <w:sz w:val="20"/>
                <w:szCs w:val="20"/>
              </w:rPr>
              <w:t>A number to contact the developer.</w:t>
            </w:r>
          </w:p>
        </w:tc>
        <w:tc>
          <w:tcPr>
            <w:tcW w:w="388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5A20909" w14:textId="77777777" w:rsidR="00D14992" w:rsidRPr="002063F6" w:rsidRDefault="00D14992" w:rsidP="00B826AB">
            <w:pPr>
              <w:rPr>
                <w:rFonts w:cs="Arial"/>
                <w:sz w:val="20"/>
                <w:szCs w:val="20"/>
              </w:rPr>
            </w:pPr>
            <w:r w:rsidRPr="002063F6">
              <w:rPr>
                <w:rFonts w:cs="Arial"/>
                <w:sz w:val="20"/>
                <w:szCs w:val="20"/>
              </w:rPr>
              <w:t> </w:t>
            </w:r>
          </w:p>
        </w:tc>
      </w:tr>
      <w:tr w:rsidR="00D14992" w:rsidRPr="00DA3FA3" w14:paraId="28FA632C" w14:textId="77777777" w:rsidTr="00B826AB">
        <w:tc>
          <w:tcPr>
            <w:tcW w:w="5037" w:type="dxa"/>
            <w:gridSpan w:val="3"/>
            <w:tcBorders>
              <w:top w:val="single" w:sz="8" w:space="0" w:color="A3A3A3"/>
              <w:left w:val="single" w:sz="8" w:space="0" w:color="A3A3A3"/>
              <w:bottom w:val="single" w:sz="8" w:space="0" w:color="A3A3A3"/>
              <w:right w:val="single" w:sz="8" w:space="0" w:color="A3A3A3"/>
            </w:tcBorders>
            <w:shd w:val="clear" w:color="auto" w:fill="DCF0F0"/>
            <w:tcMar>
              <w:top w:w="80" w:type="dxa"/>
              <w:left w:w="80" w:type="dxa"/>
              <w:bottom w:w="80" w:type="dxa"/>
              <w:right w:w="80" w:type="dxa"/>
            </w:tcMar>
            <w:hideMark/>
          </w:tcPr>
          <w:p w14:paraId="3061680F" w14:textId="77777777" w:rsidR="00D14992" w:rsidRPr="002063F6" w:rsidRDefault="00D14992" w:rsidP="00B826AB">
            <w:pPr>
              <w:rPr>
                <w:rFonts w:cs="Arial"/>
                <w:sz w:val="20"/>
                <w:szCs w:val="20"/>
              </w:rPr>
            </w:pPr>
            <w:r w:rsidRPr="002063F6">
              <w:rPr>
                <w:rFonts w:cs="Arial"/>
                <w:sz w:val="20"/>
                <w:szCs w:val="20"/>
              </w:rPr>
              <w:t>Contact E-mail Address:</w:t>
            </w:r>
          </w:p>
        </w:tc>
        <w:tc>
          <w:tcPr>
            <w:tcW w:w="388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3E1D022" w14:textId="77777777" w:rsidR="00D14992" w:rsidRPr="002063F6" w:rsidRDefault="00D14992" w:rsidP="00B826AB">
            <w:pPr>
              <w:rPr>
                <w:rFonts w:cs="Arial"/>
                <w:sz w:val="20"/>
                <w:szCs w:val="20"/>
              </w:rPr>
            </w:pPr>
            <w:r w:rsidRPr="002063F6">
              <w:rPr>
                <w:rFonts w:cs="Arial"/>
                <w:sz w:val="20"/>
                <w:szCs w:val="20"/>
              </w:rPr>
              <w:t> </w:t>
            </w:r>
          </w:p>
        </w:tc>
      </w:tr>
      <w:tr w:rsidR="00D14992" w:rsidRPr="00DA3FA3" w14:paraId="1DBE04F1" w14:textId="77777777" w:rsidTr="00D14992">
        <w:trPr>
          <w:gridAfter w:val="2"/>
          <w:wAfter w:w="4697" w:type="dxa"/>
        </w:trPr>
        <w:tc>
          <w:tcPr>
            <w:tcW w:w="3426" w:type="dxa"/>
            <w:tcBorders>
              <w:top w:val="single" w:sz="8" w:space="0" w:color="A3A3A3"/>
              <w:left w:val="single" w:sz="8" w:space="0" w:color="A3A3A3"/>
              <w:bottom w:val="single" w:sz="8" w:space="0" w:color="A3A3A3"/>
              <w:right w:val="single" w:sz="8" w:space="0" w:color="A3A3A3"/>
            </w:tcBorders>
            <w:shd w:val="clear" w:color="auto" w:fill="DCF0F0"/>
            <w:tcMar>
              <w:top w:w="80" w:type="dxa"/>
              <w:left w:w="80" w:type="dxa"/>
              <w:bottom w:w="80" w:type="dxa"/>
              <w:right w:w="80" w:type="dxa"/>
            </w:tcMar>
            <w:hideMark/>
          </w:tcPr>
          <w:p w14:paraId="3652B39D" w14:textId="77777777" w:rsidR="00D14992" w:rsidRPr="00DA3FA3" w:rsidRDefault="00D14992" w:rsidP="00B826AB">
            <w:pPr>
              <w:spacing w:after="80"/>
              <w:rPr>
                <w:rFonts w:cs="Arial"/>
                <w:sz w:val="20"/>
                <w:szCs w:val="20"/>
              </w:rPr>
            </w:pPr>
            <w:r w:rsidRPr="00DA3FA3">
              <w:rPr>
                <w:rFonts w:cs="Arial"/>
                <w:b/>
                <w:bCs/>
                <w:sz w:val="20"/>
                <w:szCs w:val="20"/>
              </w:rPr>
              <w:lastRenderedPageBreak/>
              <w:t>Organisation Type</w:t>
            </w:r>
          </w:p>
        </w:tc>
        <w:tc>
          <w:tcPr>
            <w:tcW w:w="798" w:type="dxa"/>
            <w:tcBorders>
              <w:top w:val="single" w:sz="8" w:space="0" w:color="A3A3A3"/>
              <w:left w:val="single" w:sz="8" w:space="0" w:color="A3A3A3"/>
              <w:bottom w:val="single" w:sz="8" w:space="0" w:color="A3A3A3"/>
              <w:right w:val="single" w:sz="8" w:space="0" w:color="A3A3A3"/>
            </w:tcBorders>
            <w:shd w:val="clear" w:color="auto" w:fill="DCF0F0"/>
            <w:tcMar>
              <w:top w:w="80" w:type="dxa"/>
              <w:left w:w="80" w:type="dxa"/>
              <w:bottom w:w="80" w:type="dxa"/>
              <w:right w:w="80" w:type="dxa"/>
            </w:tcMar>
            <w:hideMark/>
          </w:tcPr>
          <w:p w14:paraId="1DC15A9D" w14:textId="77777777" w:rsidR="00D14992" w:rsidRPr="00DA3FA3" w:rsidRDefault="00D14992" w:rsidP="00B826AB">
            <w:pPr>
              <w:rPr>
                <w:rFonts w:ascii="Calibri" w:hAnsi="Calibri" w:cs="Calibri"/>
                <w:szCs w:val="22"/>
              </w:rPr>
            </w:pPr>
            <w:r w:rsidRPr="00DA3FA3">
              <w:rPr>
                <w:rFonts w:ascii="Calibri" w:hAnsi="Calibri" w:cs="Calibri"/>
                <w:szCs w:val="22"/>
              </w:rPr>
              <w:t> </w:t>
            </w:r>
          </w:p>
        </w:tc>
      </w:tr>
      <w:tr w:rsidR="00D14992" w:rsidRPr="00DA3FA3" w14:paraId="12D05443" w14:textId="77777777" w:rsidTr="00D14992">
        <w:trPr>
          <w:gridAfter w:val="2"/>
          <w:wAfter w:w="4697" w:type="dxa"/>
        </w:trPr>
        <w:tc>
          <w:tcPr>
            <w:tcW w:w="3426" w:type="dxa"/>
            <w:tcBorders>
              <w:top w:val="single" w:sz="8" w:space="0" w:color="A3A3A3"/>
              <w:left w:val="single" w:sz="8" w:space="0" w:color="A3A3A3"/>
              <w:bottom w:val="single" w:sz="8" w:space="0" w:color="A3A3A3"/>
              <w:right w:val="single" w:sz="8" w:space="0" w:color="A3A3A3"/>
            </w:tcBorders>
            <w:shd w:val="clear" w:color="auto" w:fill="DCF0F0"/>
            <w:tcMar>
              <w:top w:w="80" w:type="dxa"/>
              <w:left w:w="80" w:type="dxa"/>
              <w:bottom w:w="80" w:type="dxa"/>
              <w:right w:w="80" w:type="dxa"/>
            </w:tcMar>
            <w:hideMark/>
          </w:tcPr>
          <w:p w14:paraId="1DD0451B" w14:textId="77777777" w:rsidR="00D14992" w:rsidRPr="002063F6" w:rsidRDefault="00D14992" w:rsidP="00B826AB">
            <w:pPr>
              <w:spacing w:after="80"/>
              <w:rPr>
                <w:rFonts w:cs="Arial"/>
                <w:sz w:val="20"/>
                <w:szCs w:val="20"/>
              </w:rPr>
            </w:pPr>
            <w:r w:rsidRPr="002063F6">
              <w:rPr>
                <w:rFonts w:cs="Arial"/>
                <w:sz w:val="20"/>
                <w:szCs w:val="20"/>
              </w:rPr>
              <w:t>What type of organisation are you?</w:t>
            </w:r>
          </w:p>
        </w:tc>
        <w:tc>
          <w:tcPr>
            <w:tcW w:w="79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9F7CF16" w14:textId="77777777" w:rsidR="00D14992" w:rsidRPr="002063F6" w:rsidRDefault="00D14992" w:rsidP="00B826AB">
            <w:pPr>
              <w:jc w:val="center"/>
              <w:rPr>
                <w:rFonts w:cs="Arial"/>
                <w:sz w:val="20"/>
                <w:szCs w:val="20"/>
              </w:rPr>
            </w:pPr>
            <w:r w:rsidRPr="002063F6">
              <w:rPr>
                <w:rFonts w:cs="Arial"/>
                <w:sz w:val="20"/>
                <w:szCs w:val="20"/>
              </w:rPr>
              <w:t>Tick</w:t>
            </w:r>
          </w:p>
        </w:tc>
      </w:tr>
      <w:tr w:rsidR="00D14992" w:rsidRPr="00DA3FA3" w14:paraId="64054364" w14:textId="77777777" w:rsidTr="00D14992">
        <w:trPr>
          <w:gridAfter w:val="2"/>
          <w:wAfter w:w="4697" w:type="dxa"/>
        </w:trPr>
        <w:tc>
          <w:tcPr>
            <w:tcW w:w="3426" w:type="dxa"/>
            <w:tcBorders>
              <w:top w:val="single" w:sz="8" w:space="0" w:color="A3A3A3"/>
              <w:left w:val="single" w:sz="8" w:space="0" w:color="A3A3A3"/>
              <w:bottom w:val="single" w:sz="8" w:space="0" w:color="A3A3A3"/>
              <w:right w:val="single" w:sz="8" w:space="0" w:color="A3A3A3"/>
            </w:tcBorders>
            <w:shd w:val="clear" w:color="auto" w:fill="DCF0F0"/>
            <w:tcMar>
              <w:top w:w="80" w:type="dxa"/>
              <w:left w:w="80" w:type="dxa"/>
              <w:bottom w:w="80" w:type="dxa"/>
              <w:right w:w="80" w:type="dxa"/>
            </w:tcMar>
            <w:hideMark/>
          </w:tcPr>
          <w:p w14:paraId="5D3D5CF0" w14:textId="77777777" w:rsidR="00D14992" w:rsidRPr="002063F6" w:rsidRDefault="00D14992" w:rsidP="00B826AB">
            <w:pPr>
              <w:spacing w:after="80"/>
              <w:rPr>
                <w:rFonts w:cs="Arial"/>
                <w:sz w:val="20"/>
                <w:szCs w:val="20"/>
              </w:rPr>
            </w:pPr>
            <w:r w:rsidRPr="002063F6">
              <w:rPr>
                <w:rFonts w:cs="Arial"/>
                <w:sz w:val="20"/>
                <w:szCs w:val="20"/>
              </w:rPr>
              <w:t>In-house developer (internal)</w:t>
            </w:r>
          </w:p>
        </w:tc>
        <w:tc>
          <w:tcPr>
            <w:tcW w:w="79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62351C9" w14:textId="77777777" w:rsidR="00D14992" w:rsidRPr="002063F6" w:rsidRDefault="00D14992" w:rsidP="00B826AB">
            <w:pPr>
              <w:jc w:val="center"/>
              <w:rPr>
                <w:rFonts w:ascii="Calibri" w:hAnsi="Calibri" w:cs="Calibri"/>
                <w:sz w:val="20"/>
                <w:szCs w:val="20"/>
              </w:rPr>
            </w:pPr>
            <w:r w:rsidRPr="002063F6">
              <w:rPr>
                <w:sz w:val="20"/>
                <w:szCs w:val="20"/>
              </w:rPr>
              <w:fldChar w:fldCharType="begin">
                <w:ffData>
                  <w:name w:val=""/>
                  <w:enabled/>
                  <w:calcOnExit w:val="0"/>
                  <w:checkBox>
                    <w:size w:val="24"/>
                    <w:default w:val="0"/>
                  </w:checkBox>
                </w:ffData>
              </w:fldChar>
            </w:r>
            <w:r w:rsidRPr="002063F6">
              <w:rPr>
                <w:sz w:val="20"/>
                <w:szCs w:val="20"/>
              </w:rPr>
              <w:instrText xml:space="preserve"> FORMCHECKBOX </w:instrText>
            </w:r>
            <w:r w:rsidR="005958A2">
              <w:rPr>
                <w:sz w:val="20"/>
                <w:szCs w:val="20"/>
              </w:rPr>
            </w:r>
            <w:r w:rsidR="005958A2">
              <w:rPr>
                <w:sz w:val="20"/>
                <w:szCs w:val="20"/>
              </w:rPr>
              <w:fldChar w:fldCharType="separate"/>
            </w:r>
            <w:r w:rsidRPr="002063F6">
              <w:rPr>
                <w:sz w:val="20"/>
                <w:szCs w:val="20"/>
              </w:rPr>
              <w:fldChar w:fldCharType="end"/>
            </w:r>
          </w:p>
        </w:tc>
      </w:tr>
      <w:tr w:rsidR="00D14992" w:rsidRPr="00DA3FA3" w14:paraId="590FFBA0" w14:textId="77777777" w:rsidTr="00D14992">
        <w:trPr>
          <w:gridAfter w:val="2"/>
          <w:wAfter w:w="4697" w:type="dxa"/>
        </w:trPr>
        <w:tc>
          <w:tcPr>
            <w:tcW w:w="3426" w:type="dxa"/>
            <w:tcBorders>
              <w:top w:val="single" w:sz="8" w:space="0" w:color="A3A3A3"/>
              <w:left w:val="single" w:sz="8" w:space="0" w:color="A3A3A3"/>
              <w:bottom w:val="single" w:sz="8" w:space="0" w:color="A3A3A3"/>
              <w:right w:val="single" w:sz="8" w:space="0" w:color="A3A3A3"/>
            </w:tcBorders>
            <w:shd w:val="clear" w:color="auto" w:fill="DCF0F0"/>
            <w:tcMar>
              <w:top w:w="80" w:type="dxa"/>
              <w:left w:w="80" w:type="dxa"/>
              <w:bottom w:w="80" w:type="dxa"/>
              <w:right w:w="80" w:type="dxa"/>
            </w:tcMar>
            <w:hideMark/>
          </w:tcPr>
          <w:p w14:paraId="38F73616" w14:textId="77777777" w:rsidR="00D14992" w:rsidRPr="002063F6" w:rsidRDefault="00D14992" w:rsidP="00B826AB">
            <w:pPr>
              <w:spacing w:after="80"/>
              <w:rPr>
                <w:rFonts w:cs="Arial"/>
                <w:sz w:val="20"/>
                <w:szCs w:val="20"/>
              </w:rPr>
            </w:pPr>
            <w:r w:rsidRPr="002063F6">
              <w:rPr>
                <w:rFonts w:cs="Arial"/>
                <w:sz w:val="20"/>
                <w:szCs w:val="20"/>
              </w:rPr>
              <w:t>3</w:t>
            </w:r>
            <w:r w:rsidRPr="002063F6">
              <w:rPr>
                <w:rFonts w:cs="Arial"/>
                <w:sz w:val="20"/>
                <w:szCs w:val="20"/>
                <w:vertAlign w:val="superscript"/>
              </w:rPr>
              <w:t>rd</w:t>
            </w:r>
            <w:r w:rsidRPr="002063F6">
              <w:rPr>
                <w:rFonts w:cs="Arial"/>
                <w:sz w:val="20"/>
                <w:szCs w:val="20"/>
              </w:rPr>
              <w:t xml:space="preserve"> party developer (external)</w:t>
            </w:r>
          </w:p>
        </w:tc>
        <w:tc>
          <w:tcPr>
            <w:tcW w:w="79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EE2ACE6" w14:textId="77777777" w:rsidR="00D14992" w:rsidRPr="002063F6" w:rsidRDefault="00D14992" w:rsidP="00B826AB">
            <w:pPr>
              <w:jc w:val="center"/>
              <w:rPr>
                <w:rFonts w:ascii="Calibri" w:hAnsi="Calibri" w:cs="Calibri"/>
                <w:sz w:val="20"/>
                <w:szCs w:val="20"/>
              </w:rPr>
            </w:pPr>
            <w:r w:rsidRPr="002063F6">
              <w:rPr>
                <w:sz w:val="20"/>
                <w:szCs w:val="20"/>
              </w:rPr>
              <w:fldChar w:fldCharType="begin">
                <w:ffData>
                  <w:name w:val=""/>
                  <w:enabled/>
                  <w:calcOnExit w:val="0"/>
                  <w:checkBox>
                    <w:size w:val="24"/>
                    <w:default w:val="0"/>
                  </w:checkBox>
                </w:ffData>
              </w:fldChar>
            </w:r>
            <w:r w:rsidRPr="002063F6">
              <w:rPr>
                <w:sz w:val="20"/>
                <w:szCs w:val="20"/>
              </w:rPr>
              <w:instrText xml:space="preserve"> FORMCHECKBOX </w:instrText>
            </w:r>
            <w:r w:rsidR="005958A2">
              <w:rPr>
                <w:sz w:val="20"/>
                <w:szCs w:val="20"/>
              </w:rPr>
            </w:r>
            <w:r w:rsidR="005958A2">
              <w:rPr>
                <w:sz w:val="20"/>
                <w:szCs w:val="20"/>
              </w:rPr>
              <w:fldChar w:fldCharType="separate"/>
            </w:r>
            <w:r w:rsidRPr="002063F6">
              <w:rPr>
                <w:sz w:val="20"/>
                <w:szCs w:val="20"/>
              </w:rPr>
              <w:fldChar w:fldCharType="end"/>
            </w:r>
          </w:p>
        </w:tc>
      </w:tr>
    </w:tbl>
    <w:p w14:paraId="5534FD91" w14:textId="77777777" w:rsidR="00D14992" w:rsidRPr="00DA3FA3" w:rsidRDefault="00D14992" w:rsidP="00D14992">
      <w:pPr>
        <w:rPr>
          <w:rFonts w:cs="Arial"/>
          <w:sz w:val="16"/>
          <w:szCs w:val="16"/>
        </w:rPr>
      </w:pPr>
      <w:r w:rsidRPr="00DA3FA3">
        <w:rPr>
          <w:rFonts w:cs="Arial"/>
          <w:sz w:val="16"/>
          <w:szCs w:val="16"/>
        </w:rPr>
        <w:t>Organisation type – please tick the option which best describes the main function of your organisation. If other, please enter your own description.</w:t>
      </w:r>
    </w:p>
    <w:p w14:paraId="6CF098B6" w14:textId="77777777" w:rsidR="00D14992" w:rsidRDefault="00D14992" w:rsidP="00D14992">
      <w:pPr>
        <w:pStyle w:val="Heading1"/>
      </w:pPr>
      <w:r>
        <w:t>Section 3 – Web Service Information</w:t>
      </w:r>
    </w:p>
    <w:p w14:paraId="651F73AE" w14:textId="77777777" w:rsidR="00D14992" w:rsidRDefault="00D14992" w:rsidP="00D14992">
      <w:pPr>
        <w:rPr>
          <w:rFonts w:cs="Arial"/>
          <w:sz w:val="20"/>
          <w:szCs w:val="20"/>
        </w:rPr>
      </w:pPr>
      <w:r w:rsidRPr="006740F4">
        <w:rPr>
          <w:rFonts w:cs="Arial"/>
          <w:sz w:val="20"/>
          <w:szCs w:val="20"/>
        </w:rPr>
        <w:t>Please answer the following questions about your solution:</w:t>
      </w:r>
    </w:p>
    <w:tbl>
      <w:tblPr>
        <w:tblW w:w="8364" w:type="dxa"/>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3686"/>
        <w:gridCol w:w="2977"/>
        <w:gridCol w:w="1701"/>
      </w:tblGrid>
      <w:tr w:rsidR="00D14992" w:rsidRPr="00682D02" w14:paraId="7A02B04C" w14:textId="77777777" w:rsidTr="00B826AB">
        <w:trPr>
          <w:trHeight w:val="421"/>
          <w:tblCellSpacing w:w="20" w:type="dxa"/>
        </w:trPr>
        <w:tc>
          <w:tcPr>
            <w:tcW w:w="6603" w:type="dxa"/>
            <w:gridSpan w:val="2"/>
            <w:shd w:val="clear" w:color="auto" w:fill="DCF0F0"/>
          </w:tcPr>
          <w:p w14:paraId="02A5B3E7" w14:textId="77777777" w:rsidR="00D14992" w:rsidRPr="0010610F" w:rsidRDefault="00D14992" w:rsidP="00B826AB">
            <w:pPr>
              <w:spacing w:after="80"/>
              <w:rPr>
                <w:rFonts w:cs="Arial"/>
                <w:b/>
                <w:sz w:val="20"/>
                <w:szCs w:val="20"/>
              </w:rPr>
            </w:pPr>
            <w:r>
              <w:rPr>
                <w:rFonts w:cs="Arial"/>
                <w:b/>
                <w:sz w:val="20"/>
                <w:szCs w:val="20"/>
              </w:rPr>
              <w:t xml:space="preserve">Q1. </w:t>
            </w:r>
            <w:r w:rsidRPr="0010610F">
              <w:rPr>
                <w:rFonts w:cs="Arial"/>
                <w:b/>
                <w:sz w:val="20"/>
                <w:szCs w:val="20"/>
              </w:rPr>
              <w:t xml:space="preserve">Target organisations </w:t>
            </w:r>
            <w:r>
              <w:rPr>
                <w:rFonts w:cs="Arial"/>
                <w:b/>
                <w:sz w:val="20"/>
                <w:szCs w:val="20"/>
              </w:rPr>
              <w:t>that will use the</w:t>
            </w:r>
            <w:r w:rsidRPr="0010610F">
              <w:rPr>
                <w:rFonts w:cs="Arial"/>
                <w:b/>
                <w:sz w:val="20"/>
                <w:szCs w:val="20"/>
              </w:rPr>
              <w:t xml:space="preserve"> web services </w:t>
            </w:r>
          </w:p>
        </w:tc>
        <w:tc>
          <w:tcPr>
            <w:tcW w:w="1641" w:type="dxa"/>
          </w:tcPr>
          <w:p w14:paraId="29F368A8" w14:textId="77777777" w:rsidR="00D14992" w:rsidRPr="009C6459" w:rsidRDefault="00D14992" w:rsidP="00B826AB">
            <w:pPr>
              <w:jc w:val="center"/>
              <w:rPr>
                <w:sz w:val="20"/>
                <w:szCs w:val="20"/>
              </w:rPr>
            </w:pPr>
            <w:r>
              <w:rPr>
                <w:sz w:val="20"/>
                <w:szCs w:val="20"/>
              </w:rPr>
              <w:t>Tick</w:t>
            </w:r>
          </w:p>
        </w:tc>
      </w:tr>
      <w:tr w:rsidR="00D14992" w:rsidRPr="00682D02" w14:paraId="63AE4558" w14:textId="77777777" w:rsidTr="00B826AB">
        <w:trPr>
          <w:trHeight w:val="421"/>
          <w:tblCellSpacing w:w="20" w:type="dxa"/>
        </w:trPr>
        <w:tc>
          <w:tcPr>
            <w:tcW w:w="6603" w:type="dxa"/>
            <w:gridSpan w:val="2"/>
            <w:shd w:val="clear" w:color="auto" w:fill="DCF0F0"/>
          </w:tcPr>
          <w:p w14:paraId="54325E73" w14:textId="77777777" w:rsidR="00D14992" w:rsidRPr="00C96642" w:rsidRDefault="00D14992" w:rsidP="00B826AB">
            <w:pPr>
              <w:spacing w:after="80"/>
              <w:rPr>
                <w:rFonts w:cs="Arial"/>
                <w:sz w:val="20"/>
                <w:szCs w:val="20"/>
              </w:rPr>
            </w:pPr>
            <w:r w:rsidRPr="00C96642">
              <w:rPr>
                <w:rFonts w:cs="Arial"/>
                <w:sz w:val="20"/>
                <w:szCs w:val="20"/>
              </w:rPr>
              <w:t>Learner Registration Body (e.g. schools, academies, colleges, FE Provider, Local Authority, Higher Education)</w:t>
            </w:r>
          </w:p>
        </w:tc>
        <w:tc>
          <w:tcPr>
            <w:tcW w:w="1641" w:type="dxa"/>
          </w:tcPr>
          <w:p w14:paraId="2B5E51F2" w14:textId="77777777" w:rsidR="00D14992" w:rsidRPr="00C96642" w:rsidRDefault="00D14992" w:rsidP="00B826AB">
            <w:pPr>
              <w:jc w:val="center"/>
              <w:rPr>
                <w:sz w:val="20"/>
                <w:szCs w:val="20"/>
              </w:rPr>
            </w:pPr>
            <w:r w:rsidRPr="00C96642">
              <w:rPr>
                <w:sz w:val="20"/>
                <w:szCs w:val="20"/>
              </w:rPr>
              <w:fldChar w:fldCharType="begin">
                <w:ffData>
                  <w:name w:val=""/>
                  <w:enabled/>
                  <w:calcOnExit w:val="0"/>
                  <w:checkBox>
                    <w:size w:val="24"/>
                    <w:default w:val="0"/>
                  </w:checkBox>
                </w:ffData>
              </w:fldChar>
            </w:r>
            <w:r w:rsidRPr="00C96642">
              <w:rPr>
                <w:sz w:val="20"/>
                <w:szCs w:val="20"/>
              </w:rPr>
              <w:instrText xml:space="preserve"> FORMCHECKBOX </w:instrText>
            </w:r>
            <w:r w:rsidR="005958A2">
              <w:rPr>
                <w:sz w:val="20"/>
                <w:szCs w:val="20"/>
              </w:rPr>
            </w:r>
            <w:r w:rsidR="005958A2">
              <w:rPr>
                <w:sz w:val="20"/>
                <w:szCs w:val="20"/>
              </w:rPr>
              <w:fldChar w:fldCharType="separate"/>
            </w:r>
            <w:r w:rsidRPr="00C96642">
              <w:rPr>
                <w:sz w:val="20"/>
                <w:szCs w:val="20"/>
              </w:rPr>
              <w:fldChar w:fldCharType="end"/>
            </w:r>
          </w:p>
          <w:p w14:paraId="5C7A8788" w14:textId="77777777" w:rsidR="00D14992" w:rsidRPr="00C96642" w:rsidRDefault="00D14992" w:rsidP="00D14992">
            <w:pPr>
              <w:jc w:val="center"/>
              <w:rPr>
                <w:sz w:val="20"/>
                <w:szCs w:val="20"/>
              </w:rPr>
            </w:pPr>
            <w:r w:rsidRPr="00C96642">
              <w:rPr>
                <w:sz w:val="20"/>
                <w:szCs w:val="20"/>
              </w:rPr>
              <w:t>Go to Q2</w:t>
            </w:r>
          </w:p>
        </w:tc>
      </w:tr>
      <w:tr w:rsidR="00D14992" w:rsidRPr="00682D02" w14:paraId="1FB4E8B5" w14:textId="77777777" w:rsidTr="00B826AB">
        <w:trPr>
          <w:trHeight w:val="298"/>
          <w:tblCellSpacing w:w="20" w:type="dxa"/>
        </w:trPr>
        <w:tc>
          <w:tcPr>
            <w:tcW w:w="6603" w:type="dxa"/>
            <w:gridSpan w:val="2"/>
            <w:shd w:val="clear" w:color="auto" w:fill="DCF0F0"/>
          </w:tcPr>
          <w:p w14:paraId="2FA7321D" w14:textId="77777777" w:rsidR="00D14992" w:rsidRPr="00C96642" w:rsidRDefault="00D14992" w:rsidP="00B826AB">
            <w:pPr>
              <w:spacing w:after="80"/>
              <w:rPr>
                <w:rFonts w:cs="Arial"/>
                <w:sz w:val="20"/>
                <w:szCs w:val="20"/>
              </w:rPr>
            </w:pPr>
            <w:r w:rsidRPr="00C96642">
              <w:rPr>
                <w:rFonts w:cs="Arial"/>
                <w:sz w:val="20"/>
                <w:szCs w:val="20"/>
              </w:rPr>
              <w:t>Awarding Organisation</w:t>
            </w:r>
          </w:p>
        </w:tc>
        <w:tc>
          <w:tcPr>
            <w:tcW w:w="1641" w:type="dxa"/>
          </w:tcPr>
          <w:p w14:paraId="3C3A40A7" w14:textId="77777777" w:rsidR="00D14992" w:rsidRPr="00C96642" w:rsidRDefault="00D14992" w:rsidP="00B826AB">
            <w:pPr>
              <w:pStyle w:val="BodyText3"/>
              <w:jc w:val="center"/>
              <w:rPr>
                <w:sz w:val="20"/>
                <w:szCs w:val="20"/>
              </w:rPr>
            </w:pPr>
            <w:r w:rsidRPr="00C96642">
              <w:rPr>
                <w:sz w:val="20"/>
                <w:szCs w:val="20"/>
              </w:rPr>
              <w:fldChar w:fldCharType="begin">
                <w:ffData>
                  <w:name w:val=""/>
                  <w:enabled/>
                  <w:calcOnExit w:val="0"/>
                  <w:checkBox>
                    <w:size w:val="24"/>
                    <w:default w:val="0"/>
                  </w:checkBox>
                </w:ffData>
              </w:fldChar>
            </w:r>
            <w:r w:rsidRPr="00C96642">
              <w:rPr>
                <w:sz w:val="20"/>
                <w:szCs w:val="20"/>
              </w:rPr>
              <w:instrText xml:space="preserve"> FORMCHECKBOX </w:instrText>
            </w:r>
            <w:r w:rsidR="005958A2">
              <w:rPr>
                <w:sz w:val="20"/>
                <w:szCs w:val="20"/>
              </w:rPr>
            </w:r>
            <w:r w:rsidR="005958A2">
              <w:rPr>
                <w:sz w:val="20"/>
                <w:szCs w:val="20"/>
              </w:rPr>
              <w:fldChar w:fldCharType="separate"/>
            </w:r>
            <w:r w:rsidRPr="00C96642">
              <w:rPr>
                <w:sz w:val="20"/>
                <w:szCs w:val="20"/>
              </w:rPr>
              <w:fldChar w:fldCharType="end"/>
            </w:r>
          </w:p>
          <w:p w14:paraId="21CF1066" w14:textId="3269BACB" w:rsidR="00D14992" w:rsidRPr="00C96642" w:rsidRDefault="00455FAC" w:rsidP="00B826AB">
            <w:pPr>
              <w:pStyle w:val="BodyText3"/>
              <w:jc w:val="center"/>
              <w:rPr>
                <w:sz w:val="20"/>
                <w:szCs w:val="20"/>
              </w:rPr>
            </w:pPr>
            <w:r w:rsidRPr="00455FAC">
              <w:rPr>
                <w:szCs w:val="20"/>
              </w:rPr>
              <w:t>Complete the AO WS Interface Application (WSLP02)</w:t>
            </w:r>
          </w:p>
        </w:tc>
      </w:tr>
      <w:tr w:rsidR="00D14992" w:rsidRPr="00682D02" w14:paraId="00AD4693" w14:textId="77777777" w:rsidTr="00B826AB">
        <w:trPr>
          <w:trHeight w:val="298"/>
          <w:tblCellSpacing w:w="20" w:type="dxa"/>
        </w:trPr>
        <w:tc>
          <w:tcPr>
            <w:tcW w:w="6603" w:type="dxa"/>
            <w:gridSpan w:val="2"/>
            <w:shd w:val="clear" w:color="auto" w:fill="DCF0F0"/>
          </w:tcPr>
          <w:p w14:paraId="7A501E73" w14:textId="77777777" w:rsidR="00D14992" w:rsidRPr="00C96642" w:rsidRDefault="00D14992" w:rsidP="00B826AB">
            <w:pPr>
              <w:spacing w:after="80"/>
              <w:rPr>
                <w:rFonts w:cs="Arial"/>
                <w:sz w:val="20"/>
                <w:szCs w:val="20"/>
              </w:rPr>
            </w:pPr>
            <w:r w:rsidRPr="00C96642">
              <w:rPr>
                <w:rFonts w:cs="Arial"/>
                <w:sz w:val="20"/>
                <w:szCs w:val="20"/>
              </w:rPr>
              <w:t>Other</w:t>
            </w:r>
          </w:p>
        </w:tc>
        <w:tc>
          <w:tcPr>
            <w:tcW w:w="1641" w:type="dxa"/>
          </w:tcPr>
          <w:p w14:paraId="6EAD128B" w14:textId="77777777" w:rsidR="00D14992" w:rsidRPr="00C96642" w:rsidRDefault="00D14992" w:rsidP="00B826AB">
            <w:pPr>
              <w:pStyle w:val="BodyText3"/>
              <w:jc w:val="center"/>
              <w:rPr>
                <w:sz w:val="20"/>
                <w:szCs w:val="20"/>
              </w:rPr>
            </w:pPr>
            <w:r w:rsidRPr="00C96642">
              <w:rPr>
                <w:sz w:val="20"/>
                <w:szCs w:val="20"/>
              </w:rPr>
              <w:fldChar w:fldCharType="begin">
                <w:ffData>
                  <w:name w:val=""/>
                  <w:enabled/>
                  <w:calcOnExit w:val="0"/>
                  <w:checkBox>
                    <w:size w:val="24"/>
                    <w:default w:val="0"/>
                  </w:checkBox>
                </w:ffData>
              </w:fldChar>
            </w:r>
            <w:r w:rsidRPr="00C96642">
              <w:rPr>
                <w:sz w:val="20"/>
                <w:szCs w:val="20"/>
              </w:rPr>
              <w:instrText xml:space="preserve"> FORMCHECKBOX </w:instrText>
            </w:r>
            <w:r w:rsidR="005958A2">
              <w:rPr>
                <w:sz w:val="20"/>
                <w:szCs w:val="20"/>
              </w:rPr>
            </w:r>
            <w:r w:rsidR="005958A2">
              <w:rPr>
                <w:sz w:val="20"/>
                <w:szCs w:val="20"/>
              </w:rPr>
              <w:fldChar w:fldCharType="separate"/>
            </w:r>
            <w:r w:rsidRPr="00C96642">
              <w:rPr>
                <w:sz w:val="20"/>
                <w:szCs w:val="20"/>
              </w:rPr>
              <w:fldChar w:fldCharType="end"/>
            </w:r>
            <w:r w:rsidRPr="00C96642">
              <w:rPr>
                <w:sz w:val="20"/>
                <w:szCs w:val="20"/>
              </w:rPr>
              <w:t xml:space="preserve"> </w:t>
            </w:r>
          </w:p>
        </w:tc>
      </w:tr>
      <w:tr w:rsidR="00D14992" w:rsidRPr="00682D02" w14:paraId="158F4B69" w14:textId="77777777" w:rsidTr="00B826AB">
        <w:trPr>
          <w:trHeight w:val="298"/>
          <w:tblCellSpacing w:w="20" w:type="dxa"/>
        </w:trPr>
        <w:tc>
          <w:tcPr>
            <w:tcW w:w="3626" w:type="dxa"/>
            <w:shd w:val="clear" w:color="auto" w:fill="DCF0F0"/>
          </w:tcPr>
          <w:p w14:paraId="1279346C" w14:textId="77777777" w:rsidR="00D14992" w:rsidRPr="00C96642" w:rsidRDefault="00D14992" w:rsidP="00B826AB">
            <w:pPr>
              <w:pStyle w:val="BodyText3"/>
              <w:rPr>
                <w:sz w:val="20"/>
                <w:szCs w:val="20"/>
              </w:rPr>
            </w:pPr>
            <w:r w:rsidRPr="00C96642">
              <w:rPr>
                <w:sz w:val="20"/>
                <w:szCs w:val="20"/>
              </w:rPr>
              <w:t>If other, please specify type of organisation</w:t>
            </w:r>
          </w:p>
        </w:tc>
        <w:tc>
          <w:tcPr>
            <w:tcW w:w="4618" w:type="dxa"/>
            <w:gridSpan w:val="2"/>
            <w:shd w:val="clear" w:color="auto" w:fill="auto"/>
          </w:tcPr>
          <w:p w14:paraId="4EDCBD7F" w14:textId="77777777" w:rsidR="00D14992" w:rsidRPr="00C96642" w:rsidRDefault="00D14992" w:rsidP="00B826AB">
            <w:pPr>
              <w:pStyle w:val="BodyText3"/>
              <w:rPr>
                <w:sz w:val="20"/>
                <w:szCs w:val="20"/>
              </w:rPr>
            </w:pPr>
          </w:p>
          <w:p w14:paraId="055E8134" w14:textId="77777777" w:rsidR="00D14992" w:rsidRPr="00C96642" w:rsidRDefault="00D14992" w:rsidP="00B826AB">
            <w:pPr>
              <w:pStyle w:val="BodyText3"/>
              <w:rPr>
                <w:sz w:val="20"/>
                <w:szCs w:val="20"/>
              </w:rPr>
            </w:pPr>
          </w:p>
        </w:tc>
      </w:tr>
    </w:tbl>
    <w:p w14:paraId="354CB25E" w14:textId="77777777" w:rsidR="00D14992" w:rsidRDefault="00D14992" w:rsidP="00D14992"/>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725"/>
        <w:gridCol w:w="2737"/>
        <w:gridCol w:w="1455"/>
        <w:gridCol w:w="945"/>
        <w:gridCol w:w="869"/>
        <w:gridCol w:w="2275"/>
      </w:tblGrid>
      <w:tr w:rsidR="00D14992" w:rsidRPr="006740F4" w14:paraId="3956B93F" w14:textId="77777777" w:rsidTr="00B826AB">
        <w:tc>
          <w:tcPr>
            <w:tcW w:w="9006" w:type="dxa"/>
            <w:gridSpan w:val="6"/>
            <w:tcBorders>
              <w:top w:val="single" w:sz="8" w:space="0" w:color="A3A3A3"/>
              <w:left w:val="single" w:sz="8" w:space="0" w:color="A3A3A3"/>
              <w:bottom w:val="single" w:sz="8" w:space="0" w:color="A3A3A3"/>
              <w:right w:val="single" w:sz="8" w:space="0" w:color="A3A3A3"/>
            </w:tcBorders>
            <w:shd w:val="clear" w:color="auto" w:fill="DCF0F0"/>
            <w:tcMar>
              <w:top w:w="80" w:type="dxa"/>
              <w:left w:w="80" w:type="dxa"/>
              <w:bottom w:w="80" w:type="dxa"/>
              <w:right w:w="80" w:type="dxa"/>
            </w:tcMar>
          </w:tcPr>
          <w:p w14:paraId="5A6394F7" w14:textId="77777777" w:rsidR="00D14992" w:rsidRPr="006740F4" w:rsidRDefault="00D14992" w:rsidP="00D14992">
            <w:pPr>
              <w:rPr>
                <w:rFonts w:cs="Arial"/>
                <w:b/>
                <w:bCs/>
                <w:sz w:val="20"/>
                <w:szCs w:val="20"/>
              </w:rPr>
            </w:pPr>
            <w:r>
              <w:rPr>
                <w:rFonts w:cs="Arial"/>
                <w:b/>
                <w:sz w:val="20"/>
                <w:szCs w:val="20"/>
              </w:rPr>
              <w:t>Q2. Web Service Product</w:t>
            </w:r>
          </w:p>
        </w:tc>
      </w:tr>
      <w:tr w:rsidR="00D14992" w:rsidRPr="006740F4" w14:paraId="0247395D" w14:textId="77777777" w:rsidTr="00B826AB">
        <w:tc>
          <w:tcPr>
            <w:tcW w:w="725" w:type="dxa"/>
            <w:tcBorders>
              <w:top w:val="single" w:sz="8" w:space="0" w:color="A3A3A3"/>
              <w:left w:val="single" w:sz="8" w:space="0" w:color="A3A3A3"/>
              <w:bottom w:val="single" w:sz="8" w:space="0" w:color="A3A3A3"/>
              <w:right w:val="single" w:sz="8" w:space="0" w:color="A3A3A3"/>
            </w:tcBorders>
            <w:shd w:val="clear" w:color="auto" w:fill="DCF0F0"/>
            <w:tcMar>
              <w:top w:w="80" w:type="dxa"/>
              <w:left w:w="80" w:type="dxa"/>
              <w:bottom w:w="80" w:type="dxa"/>
              <w:right w:w="80" w:type="dxa"/>
            </w:tcMar>
            <w:hideMark/>
          </w:tcPr>
          <w:p w14:paraId="4F0D86D8" w14:textId="77777777" w:rsidR="00D14992" w:rsidRPr="006740F4" w:rsidRDefault="00D14992" w:rsidP="00B826AB">
            <w:pPr>
              <w:spacing w:after="80"/>
              <w:rPr>
                <w:rFonts w:cs="Arial"/>
                <w:sz w:val="20"/>
                <w:szCs w:val="20"/>
              </w:rPr>
            </w:pPr>
            <w:r w:rsidRPr="006740F4">
              <w:rPr>
                <w:rFonts w:cs="Arial"/>
                <w:b/>
                <w:bCs/>
                <w:sz w:val="20"/>
                <w:szCs w:val="20"/>
              </w:rPr>
              <w:t>ID</w:t>
            </w:r>
          </w:p>
        </w:tc>
        <w:tc>
          <w:tcPr>
            <w:tcW w:w="2737" w:type="dxa"/>
            <w:tcBorders>
              <w:top w:val="single" w:sz="8" w:space="0" w:color="A3A3A3"/>
              <w:left w:val="single" w:sz="8" w:space="0" w:color="A3A3A3"/>
              <w:bottom w:val="single" w:sz="8" w:space="0" w:color="A3A3A3"/>
              <w:right w:val="single" w:sz="8" w:space="0" w:color="A3A3A3"/>
            </w:tcBorders>
            <w:shd w:val="clear" w:color="auto" w:fill="DCF0F0"/>
            <w:tcMar>
              <w:top w:w="80" w:type="dxa"/>
              <w:left w:w="80" w:type="dxa"/>
              <w:bottom w:w="80" w:type="dxa"/>
              <w:right w:w="80" w:type="dxa"/>
            </w:tcMar>
            <w:hideMark/>
          </w:tcPr>
          <w:p w14:paraId="54FAE7F5" w14:textId="77777777" w:rsidR="00D14992" w:rsidRPr="006740F4" w:rsidRDefault="00D14992" w:rsidP="00B826AB">
            <w:pPr>
              <w:spacing w:after="80"/>
              <w:rPr>
                <w:rFonts w:cs="Arial"/>
                <w:sz w:val="20"/>
                <w:szCs w:val="20"/>
              </w:rPr>
            </w:pPr>
            <w:r w:rsidRPr="006740F4">
              <w:rPr>
                <w:rFonts w:cs="Arial"/>
                <w:b/>
                <w:bCs/>
                <w:sz w:val="20"/>
                <w:szCs w:val="20"/>
              </w:rPr>
              <w:t>Product (WS) Name</w:t>
            </w:r>
          </w:p>
          <w:p w14:paraId="38A17387" w14:textId="77777777" w:rsidR="00D14992" w:rsidRPr="006740F4" w:rsidRDefault="00D14992" w:rsidP="00B826AB">
            <w:pPr>
              <w:rPr>
                <w:rFonts w:cs="Arial"/>
                <w:sz w:val="20"/>
                <w:szCs w:val="20"/>
              </w:rPr>
            </w:pPr>
            <w:r w:rsidRPr="006740F4">
              <w:rPr>
                <w:rFonts w:cs="Arial"/>
                <w:sz w:val="20"/>
                <w:szCs w:val="20"/>
              </w:rPr>
              <w:t>Please tick which web operation(s) you are developing:</w:t>
            </w:r>
          </w:p>
        </w:tc>
        <w:tc>
          <w:tcPr>
            <w:tcW w:w="14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4D9CD7F" w14:textId="77777777" w:rsidR="00D14992" w:rsidRPr="006740F4" w:rsidRDefault="00D14992" w:rsidP="00B826AB">
            <w:pPr>
              <w:jc w:val="center"/>
              <w:rPr>
                <w:rFonts w:cs="Arial"/>
                <w:sz w:val="20"/>
                <w:szCs w:val="20"/>
              </w:rPr>
            </w:pPr>
            <w:r w:rsidRPr="006740F4">
              <w:rPr>
                <w:rFonts w:cs="Arial"/>
                <w:b/>
                <w:bCs/>
                <w:sz w:val="20"/>
                <w:szCs w:val="20"/>
              </w:rPr>
              <w:t>Transaction type</w:t>
            </w:r>
          </w:p>
        </w:tc>
        <w:tc>
          <w:tcPr>
            <w:tcW w:w="94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2AD579A" w14:textId="77777777" w:rsidR="00D14992" w:rsidRPr="006740F4" w:rsidRDefault="00D14992" w:rsidP="00B826AB">
            <w:pPr>
              <w:jc w:val="center"/>
              <w:rPr>
                <w:rFonts w:cs="Arial"/>
                <w:sz w:val="20"/>
                <w:szCs w:val="20"/>
              </w:rPr>
            </w:pPr>
            <w:r w:rsidRPr="006740F4">
              <w:rPr>
                <w:rFonts w:cs="Arial"/>
                <w:b/>
                <w:bCs/>
                <w:sz w:val="20"/>
                <w:szCs w:val="20"/>
              </w:rPr>
              <w:t>User Type</w:t>
            </w:r>
          </w:p>
        </w:tc>
        <w:tc>
          <w:tcPr>
            <w:tcW w:w="86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F06A04F" w14:textId="77777777" w:rsidR="00D14992" w:rsidRPr="006740F4" w:rsidRDefault="00D14992" w:rsidP="00B826AB">
            <w:pPr>
              <w:jc w:val="center"/>
              <w:rPr>
                <w:rFonts w:cs="Arial"/>
                <w:sz w:val="20"/>
                <w:szCs w:val="20"/>
              </w:rPr>
            </w:pPr>
            <w:r w:rsidRPr="006740F4">
              <w:rPr>
                <w:rFonts w:cs="Arial"/>
                <w:b/>
                <w:bCs/>
                <w:sz w:val="20"/>
                <w:szCs w:val="20"/>
              </w:rPr>
              <w:t>Tick Box</w:t>
            </w:r>
          </w:p>
        </w:tc>
        <w:tc>
          <w:tcPr>
            <w:tcW w:w="227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C40F016" w14:textId="77777777" w:rsidR="00D14992" w:rsidRPr="006740F4" w:rsidRDefault="00D14992" w:rsidP="00B826AB">
            <w:pPr>
              <w:jc w:val="center"/>
              <w:rPr>
                <w:rFonts w:cs="Arial"/>
                <w:sz w:val="20"/>
                <w:szCs w:val="20"/>
              </w:rPr>
            </w:pPr>
            <w:r w:rsidRPr="006740F4">
              <w:rPr>
                <w:rFonts w:cs="Arial"/>
                <w:b/>
                <w:bCs/>
                <w:sz w:val="20"/>
                <w:szCs w:val="20"/>
              </w:rPr>
              <w:t>Notes</w:t>
            </w:r>
          </w:p>
        </w:tc>
      </w:tr>
      <w:tr w:rsidR="00D14992" w:rsidRPr="006740F4" w14:paraId="2909889F" w14:textId="77777777" w:rsidTr="00D14992">
        <w:tc>
          <w:tcPr>
            <w:tcW w:w="725" w:type="dxa"/>
            <w:tcBorders>
              <w:top w:val="single" w:sz="8" w:space="0" w:color="A3A3A3"/>
              <w:left w:val="single" w:sz="8" w:space="0" w:color="A3A3A3"/>
              <w:bottom w:val="single" w:sz="8" w:space="0" w:color="A3A3A3"/>
              <w:right w:val="single" w:sz="8" w:space="0" w:color="A3A3A3"/>
            </w:tcBorders>
            <w:shd w:val="clear" w:color="auto" w:fill="DCF0F0"/>
            <w:tcMar>
              <w:top w:w="80" w:type="dxa"/>
              <w:left w:w="80" w:type="dxa"/>
              <w:bottom w:w="80" w:type="dxa"/>
              <w:right w:w="80" w:type="dxa"/>
            </w:tcMar>
            <w:hideMark/>
          </w:tcPr>
          <w:p w14:paraId="01704F33" w14:textId="77777777" w:rsidR="00D14992" w:rsidRPr="00C96642" w:rsidRDefault="00D14992" w:rsidP="00B826AB">
            <w:pPr>
              <w:spacing w:after="80"/>
              <w:rPr>
                <w:rFonts w:cs="Arial"/>
                <w:sz w:val="20"/>
                <w:szCs w:val="20"/>
              </w:rPr>
            </w:pPr>
            <w:r w:rsidRPr="00C96642">
              <w:rPr>
                <w:rFonts w:cs="Arial"/>
                <w:sz w:val="20"/>
                <w:szCs w:val="20"/>
              </w:rPr>
              <w:t> 1</w:t>
            </w:r>
          </w:p>
        </w:tc>
        <w:tc>
          <w:tcPr>
            <w:tcW w:w="2737" w:type="dxa"/>
            <w:tcBorders>
              <w:top w:val="single" w:sz="8" w:space="0" w:color="A3A3A3"/>
              <w:left w:val="single" w:sz="8" w:space="0" w:color="A3A3A3"/>
              <w:bottom w:val="single" w:sz="8" w:space="0" w:color="A3A3A3"/>
              <w:right w:val="single" w:sz="8" w:space="0" w:color="A3A3A3"/>
            </w:tcBorders>
            <w:shd w:val="clear" w:color="auto" w:fill="DCF0F0"/>
            <w:tcMar>
              <w:top w:w="80" w:type="dxa"/>
              <w:left w:w="80" w:type="dxa"/>
              <w:bottom w:w="80" w:type="dxa"/>
              <w:right w:w="80" w:type="dxa"/>
            </w:tcMar>
            <w:hideMark/>
          </w:tcPr>
          <w:p w14:paraId="4C9B03A9" w14:textId="77777777" w:rsidR="00D14992" w:rsidRPr="00C96642" w:rsidRDefault="00D14992" w:rsidP="00B826AB">
            <w:pPr>
              <w:spacing w:after="80"/>
              <w:rPr>
                <w:rFonts w:cs="Arial"/>
                <w:sz w:val="20"/>
                <w:szCs w:val="20"/>
              </w:rPr>
            </w:pPr>
            <w:r w:rsidRPr="00C96642">
              <w:rPr>
                <w:rFonts w:cs="Arial"/>
                <w:sz w:val="20"/>
                <w:szCs w:val="20"/>
              </w:rPr>
              <w:t>Find Learner by ULN</w:t>
            </w:r>
          </w:p>
        </w:tc>
        <w:tc>
          <w:tcPr>
            <w:tcW w:w="1455" w:type="dxa"/>
            <w:vMerge w:val="restart"/>
            <w:tcBorders>
              <w:top w:val="single" w:sz="8" w:space="0" w:color="A3A3A3"/>
              <w:left w:val="single" w:sz="8" w:space="0" w:color="A3A3A3"/>
              <w:right w:val="single" w:sz="8" w:space="0" w:color="A3A3A3"/>
            </w:tcBorders>
            <w:tcMar>
              <w:top w:w="80" w:type="dxa"/>
              <w:left w:w="80" w:type="dxa"/>
              <w:bottom w:w="80" w:type="dxa"/>
              <w:right w:w="80" w:type="dxa"/>
            </w:tcMar>
            <w:vAlign w:val="center"/>
            <w:hideMark/>
          </w:tcPr>
          <w:p w14:paraId="71E85AB4" w14:textId="77777777" w:rsidR="00D14992" w:rsidRPr="00C96642" w:rsidRDefault="00D14992" w:rsidP="00B826AB">
            <w:pPr>
              <w:jc w:val="center"/>
              <w:rPr>
                <w:rFonts w:cs="Arial"/>
                <w:sz w:val="20"/>
                <w:szCs w:val="20"/>
              </w:rPr>
            </w:pPr>
            <w:r w:rsidRPr="00C96642">
              <w:rPr>
                <w:rFonts w:cs="Arial"/>
                <w:sz w:val="20"/>
                <w:szCs w:val="20"/>
              </w:rPr>
              <w:t>Single</w:t>
            </w:r>
          </w:p>
        </w:tc>
        <w:tc>
          <w:tcPr>
            <w:tcW w:w="945" w:type="dxa"/>
            <w:vMerge w:val="restart"/>
            <w:tcBorders>
              <w:top w:val="single" w:sz="8" w:space="0" w:color="A3A3A3"/>
              <w:left w:val="single" w:sz="8" w:space="0" w:color="A3A3A3"/>
              <w:right w:val="single" w:sz="8" w:space="0" w:color="A3A3A3"/>
            </w:tcBorders>
            <w:tcMar>
              <w:top w:w="80" w:type="dxa"/>
              <w:left w:w="80" w:type="dxa"/>
              <w:bottom w:w="80" w:type="dxa"/>
              <w:right w:w="80" w:type="dxa"/>
            </w:tcMar>
            <w:vAlign w:val="center"/>
            <w:hideMark/>
          </w:tcPr>
          <w:p w14:paraId="79ECA333" w14:textId="77777777" w:rsidR="00D14992" w:rsidRPr="00C96642" w:rsidRDefault="00D14992" w:rsidP="00B826AB">
            <w:pPr>
              <w:jc w:val="center"/>
              <w:rPr>
                <w:rFonts w:cs="Arial"/>
                <w:sz w:val="20"/>
                <w:szCs w:val="20"/>
              </w:rPr>
            </w:pPr>
            <w:r w:rsidRPr="00C96642">
              <w:rPr>
                <w:rFonts w:cs="Arial"/>
                <w:sz w:val="20"/>
                <w:szCs w:val="20"/>
              </w:rPr>
              <w:t>LRB</w:t>
            </w:r>
          </w:p>
        </w:tc>
        <w:tc>
          <w:tcPr>
            <w:tcW w:w="869" w:type="dxa"/>
            <w:vMerge w:val="restart"/>
            <w:tcBorders>
              <w:top w:val="single" w:sz="8" w:space="0" w:color="A3A3A3"/>
              <w:left w:val="single" w:sz="8" w:space="0" w:color="A3A3A3"/>
              <w:right w:val="single" w:sz="8" w:space="0" w:color="A3A3A3"/>
            </w:tcBorders>
            <w:tcMar>
              <w:top w:w="80" w:type="dxa"/>
              <w:left w:w="80" w:type="dxa"/>
              <w:bottom w:w="80" w:type="dxa"/>
              <w:right w:w="80" w:type="dxa"/>
            </w:tcMar>
            <w:vAlign w:val="center"/>
            <w:hideMark/>
          </w:tcPr>
          <w:p w14:paraId="063DC674" w14:textId="77777777" w:rsidR="00D14992" w:rsidRPr="00C96642" w:rsidRDefault="00D14992" w:rsidP="00B826AB">
            <w:pPr>
              <w:jc w:val="center"/>
              <w:rPr>
                <w:rFonts w:cs="Arial"/>
                <w:sz w:val="20"/>
                <w:szCs w:val="20"/>
              </w:rPr>
            </w:pPr>
            <w:r w:rsidRPr="00C96642">
              <w:rPr>
                <w:rFonts w:cs="Arial"/>
                <w:sz w:val="20"/>
                <w:szCs w:val="20"/>
              </w:rPr>
              <w:fldChar w:fldCharType="begin">
                <w:ffData>
                  <w:name w:val=""/>
                  <w:enabled/>
                  <w:calcOnExit w:val="0"/>
                  <w:checkBox>
                    <w:size w:val="24"/>
                    <w:default w:val="0"/>
                  </w:checkBox>
                </w:ffData>
              </w:fldChar>
            </w:r>
            <w:r w:rsidRPr="00C96642">
              <w:rPr>
                <w:rFonts w:cs="Arial"/>
                <w:sz w:val="20"/>
                <w:szCs w:val="20"/>
              </w:rPr>
              <w:instrText xml:space="preserve"> FORMCHECKBOX </w:instrText>
            </w:r>
            <w:r w:rsidR="005958A2">
              <w:rPr>
                <w:rFonts w:cs="Arial"/>
                <w:sz w:val="20"/>
                <w:szCs w:val="20"/>
              </w:rPr>
            </w:r>
            <w:r w:rsidR="005958A2">
              <w:rPr>
                <w:rFonts w:cs="Arial"/>
                <w:sz w:val="20"/>
                <w:szCs w:val="20"/>
              </w:rPr>
              <w:fldChar w:fldCharType="separate"/>
            </w:r>
            <w:r w:rsidRPr="00C96642">
              <w:rPr>
                <w:rFonts w:cs="Arial"/>
                <w:sz w:val="20"/>
                <w:szCs w:val="20"/>
              </w:rPr>
              <w:fldChar w:fldCharType="end"/>
            </w:r>
          </w:p>
        </w:tc>
        <w:tc>
          <w:tcPr>
            <w:tcW w:w="2275" w:type="dxa"/>
            <w:vMerge w:val="restart"/>
            <w:tcBorders>
              <w:top w:val="single" w:sz="8" w:space="0" w:color="A3A3A3"/>
              <w:left w:val="single" w:sz="8" w:space="0" w:color="A3A3A3"/>
              <w:right w:val="single" w:sz="8" w:space="0" w:color="A3A3A3"/>
            </w:tcBorders>
            <w:tcMar>
              <w:top w:w="80" w:type="dxa"/>
              <w:left w:w="80" w:type="dxa"/>
              <w:bottom w:w="80" w:type="dxa"/>
              <w:right w:w="80" w:type="dxa"/>
            </w:tcMar>
            <w:vAlign w:val="center"/>
            <w:hideMark/>
          </w:tcPr>
          <w:p w14:paraId="0AF30B6A" w14:textId="77777777" w:rsidR="00D14992" w:rsidRPr="00C96642" w:rsidRDefault="00D14992" w:rsidP="00D14992">
            <w:pPr>
              <w:rPr>
                <w:rFonts w:cs="Arial"/>
                <w:sz w:val="20"/>
                <w:szCs w:val="20"/>
              </w:rPr>
            </w:pPr>
            <w:r w:rsidRPr="00C96642">
              <w:rPr>
                <w:rFonts w:cs="Arial"/>
                <w:sz w:val="20"/>
                <w:szCs w:val="20"/>
              </w:rPr>
              <w:t>All four functions must be developed in a bundle.</w:t>
            </w:r>
          </w:p>
        </w:tc>
      </w:tr>
      <w:tr w:rsidR="00D14992" w:rsidRPr="006740F4" w14:paraId="259B95B7" w14:textId="77777777" w:rsidTr="00B826AB">
        <w:tc>
          <w:tcPr>
            <w:tcW w:w="725" w:type="dxa"/>
            <w:tcBorders>
              <w:top w:val="single" w:sz="8" w:space="0" w:color="A3A3A3"/>
              <w:left w:val="single" w:sz="8" w:space="0" w:color="A3A3A3"/>
              <w:bottom w:val="single" w:sz="8" w:space="0" w:color="A3A3A3"/>
              <w:right w:val="single" w:sz="8" w:space="0" w:color="A3A3A3"/>
            </w:tcBorders>
            <w:shd w:val="clear" w:color="auto" w:fill="DCF0F0"/>
            <w:tcMar>
              <w:top w:w="80" w:type="dxa"/>
              <w:left w:w="80" w:type="dxa"/>
              <w:bottom w:w="80" w:type="dxa"/>
              <w:right w:w="80" w:type="dxa"/>
            </w:tcMar>
            <w:hideMark/>
          </w:tcPr>
          <w:p w14:paraId="6DCB0E8E" w14:textId="77777777" w:rsidR="00D14992" w:rsidRPr="00C96642" w:rsidRDefault="00D14992" w:rsidP="00B826AB">
            <w:pPr>
              <w:spacing w:after="80"/>
              <w:rPr>
                <w:rFonts w:cs="Arial"/>
                <w:sz w:val="20"/>
                <w:szCs w:val="20"/>
              </w:rPr>
            </w:pPr>
            <w:r w:rsidRPr="00C96642">
              <w:rPr>
                <w:rFonts w:cs="Arial"/>
                <w:sz w:val="20"/>
                <w:szCs w:val="20"/>
              </w:rPr>
              <w:t> 2</w:t>
            </w:r>
          </w:p>
        </w:tc>
        <w:tc>
          <w:tcPr>
            <w:tcW w:w="2737" w:type="dxa"/>
            <w:tcBorders>
              <w:top w:val="single" w:sz="8" w:space="0" w:color="A3A3A3"/>
              <w:left w:val="single" w:sz="8" w:space="0" w:color="A3A3A3"/>
              <w:bottom w:val="single" w:sz="8" w:space="0" w:color="A3A3A3"/>
              <w:right w:val="single" w:sz="8" w:space="0" w:color="A3A3A3"/>
            </w:tcBorders>
            <w:shd w:val="clear" w:color="auto" w:fill="DCF0F0"/>
            <w:tcMar>
              <w:top w:w="80" w:type="dxa"/>
              <w:left w:w="80" w:type="dxa"/>
              <w:bottom w:w="80" w:type="dxa"/>
              <w:right w:w="80" w:type="dxa"/>
            </w:tcMar>
            <w:hideMark/>
          </w:tcPr>
          <w:p w14:paraId="21FA52C7" w14:textId="77777777" w:rsidR="00D14992" w:rsidRPr="00C96642" w:rsidRDefault="00D14992" w:rsidP="00B826AB">
            <w:pPr>
              <w:spacing w:after="80"/>
              <w:rPr>
                <w:rFonts w:cs="Arial"/>
                <w:sz w:val="20"/>
                <w:szCs w:val="20"/>
              </w:rPr>
            </w:pPr>
            <w:r w:rsidRPr="00C96642">
              <w:rPr>
                <w:rFonts w:cs="Arial"/>
                <w:sz w:val="20"/>
                <w:szCs w:val="20"/>
              </w:rPr>
              <w:t>Find Learner by Demographics</w:t>
            </w:r>
          </w:p>
        </w:tc>
        <w:tc>
          <w:tcPr>
            <w:tcW w:w="1455" w:type="dxa"/>
            <w:vMerge/>
            <w:tcBorders>
              <w:left w:val="single" w:sz="8" w:space="0" w:color="A3A3A3"/>
              <w:right w:val="single" w:sz="8" w:space="0" w:color="A3A3A3"/>
            </w:tcBorders>
            <w:tcMar>
              <w:top w:w="80" w:type="dxa"/>
              <w:left w:w="80" w:type="dxa"/>
              <w:bottom w:w="80" w:type="dxa"/>
              <w:right w:w="80" w:type="dxa"/>
            </w:tcMar>
            <w:hideMark/>
          </w:tcPr>
          <w:p w14:paraId="1B465311" w14:textId="77777777" w:rsidR="00D14992" w:rsidRPr="00C96642" w:rsidRDefault="00D14992" w:rsidP="00B826AB">
            <w:pPr>
              <w:rPr>
                <w:rFonts w:cs="Arial"/>
                <w:sz w:val="20"/>
                <w:szCs w:val="20"/>
              </w:rPr>
            </w:pPr>
          </w:p>
        </w:tc>
        <w:tc>
          <w:tcPr>
            <w:tcW w:w="945" w:type="dxa"/>
            <w:vMerge/>
            <w:tcBorders>
              <w:left w:val="single" w:sz="8" w:space="0" w:color="A3A3A3"/>
              <w:right w:val="single" w:sz="8" w:space="0" w:color="A3A3A3"/>
            </w:tcBorders>
            <w:tcMar>
              <w:top w:w="80" w:type="dxa"/>
              <w:left w:w="80" w:type="dxa"/>
              <w:bottom w:w="80" w:type="dxa"/>
              <w:right w:w="80" w:type="dxa"/>
            </w:tcMar>
            <w:hideMark/>
          </w:tcPr>
          <w:p w14:paraId="73ED848C" w14:textId="77777777" w:rsidR="00D14992" w:rsidRPr="00C96642" w:rsidRDefault="00D14992" w:rsidP="00B826AB">
            <w:pPr>
              <w:rPr>
                <w:rFonts w:cs="Arial"/>
                <w:sz w:val="20"/>
                <w:szCs w:val="20"/>
              </w:rPr>
            </w:pPr>
          </w:p>
        </w:tc>
        <w:tc>
          <w:tcPr>
            <w:tcW w:w="869" w:type="dxa"/>
            <w:vMerge/>
            <w:tcBorders>
              <w:left w:val="single" w:sz="8" w:space="0" w:color="A3A3A3"/>
              <w:right w:val="single" w:sz="8" w:space="0" w:color="A3A3A3"/>
            </w:tcBorders>
            <w:tcMar>
              <w:top w:w="80" w:type="dxa"/>
              <w:left w:w="80" w:type="dxa"/>
              <w:bottom w:w="80" w:type="dxa"/>
              <w:right w:w="80" w:type="dxa"/>
            </w:tcMar>
            <w:hideMark/>
          </w:tcPr>
          <w:p w14:paraId="7A02D2BC" w14:textId="77777777" w:rsidR="00D14992" w:rsidRPr="00C96642" w:rsidRDefault="00D14992" w:rsidP="00B826AB">
            <w:pPr>
              <w:rPr>
                <w:rFonts w:cs="Arial"/>
                <w:sz w:val="20"/>
                <w:szCs w:val="20"/>
              </w:rPr>
            </w:pPr>
          </w:p>
        </w:tc>
        <w:tc>
          <w:tcPr>
            <w:tcW w:w="2275" w:type="dxa"/>
            <w:vMerge/>
            <w:tcBorders>
              <w:left w:val="single" w:sz="8" w:space="0" w:color="A3A3A3"/>
              <w:right w:val="single" w:sz="8" w:space="0" w:color="A3A3A3"/>
            </w:tcBorders>
            <w:tcMar>
              <w:top w:w="80" w:type="dxa"/>
              <w:left w:w="80" w:type="dxa"/>
              <w:bottom w:w="80" w:type="dxa"/>
              <w:right w:w="80" w:type="dxa"/>
            </w:tcMar>
            <w:hideMark/>
          </w:tcPr>
          <w:p w14:paraId="595B7B71" w14:textId="77777777" w:rsidR="00D14992" w:rsidRPr="00C96642" w:rsidRDefault="00D14992" w:rsidP="00B826AB">
            <w:pPr>
              <w:rPr>
                <w:rFonts w:cs="Arial"/>
                <w:sz w:val="20"/>
                <w:szCs w:val="20"/>
              </w:rPr>
            </w:pPr>
          </w:p>
        </w:tc>
      </w:tr>
      <w:tr w:rsidR="00D14992" w:rsidRPr="006740F4" w14:paraId="18AD96A7" w14:textId="77777777" w:rsidTr="00B826AB">
        <w:tc>
          <w:tcPr>
            <w:tcW w:w="725" w:type="dxa"/>
            <w:tcBorders>
              <w:top w:val="single" w:sz="8" w:space="0" w:color="A3A3A3"/>
              <w:left w:val="single" w:sz="8" w:space="0" w:color="A3A3A3"/>
              <w:bottom w:val="single" w:sz="8" w:space="0" w:color="A3A3A3"/>
              <w:right w:val="single" w:sz="8" w:space="0" w:color="A3A3A3"/>
            </w:tcBorders>
            <w:shd w:val="clear" w:color="auto" w:fill="DCF0F0"/>
            <w:tcMar>
              <w:top w:w="80" w:type="dxa"/>
              <w:left w:w="80" w:type="dxa"/>
              <w:bottom w:w="80" w:type="dxa"/>
              <w:right w:w="80" w:type="dxa"/>
            </w:tcMar>
            <w:hideMark/>
          </w:tcPr>
          <w:p w14:paraId="5CCB4407" w14:textId="77777777" w:rsidR="00D14992" w:rsidRPr="00C96642" w:rsidRDefault="00D14992" w:rsidP="00B826AB">
            <w:pPr>
              <w:spacing w:after="80"/>
              <w:rPr>
                <w:rFonts w:cs="Arial"/>
                <w:sz w:val="20"/>
                <w:szCs w:val="20"/>
              </w:rPr>
            </w:pPr>
            <w:r w:rsidRPr="00C96642">
              <w:rPr>
                <w:rFonts w:cs="Arial"/>
                <w:sz w:val="20"/>
                <w:szCs w:val="20"/>
              </w:rPr>
              <w:t> 3</w:t>
            </w:r>
          </w:p>
        </w:tc>
        <w:tc>
          <w:tcPr>
            <w:tcW w:w="2737" w:type="dxa"/>
            <w:tcBorders>
              <w:top w:val="single" w:sz="8" w:space="0" w:color="A3A3A3"/>
              <w:left w:val="single" w:sz="8" w:space="0" w:color="A3A3A3"/>
              <w:bottom w:val="single" w:sz="8" w:space="0" w:color="A3A3A3"/>
              <w:right w:val="single" w:sz="8" w:space="0" w:color="A3A3A3"/>
            </w:tcBorders>
            <w:shd w:val="clear" w:color="auto" w:fill="DCF0F0"/>
            <w:tcMar>
              <w:top w:w="80" w:type="dxa"/>
              <w:left w:w="80" w:type="dxa"/>
              <w:bottom w:w="80" w:type="dxa"/>
              <w:right w:w="80" w:type="dxa"/>
            </w:tcMar>
            <w:hideMark/>
          </w:tcPr>
          <w:p w14:paraId="7CFDA35F" w14:textId="77777777" w:rsidR="00D14992" w:rsidRPr="00C96642" w:rsidRDefault="00D14992" w:rsidP="00B826AB">
            <w:pPr>
              <w:spacing w:after="80"/>
              <w:rPr>
                <w:rFonts w:cs="Arial"/>
                <w:sz w:val="20"/>
                <w:szCs w:val="20"/>
              </w:rPr>
            </w:pPr>
            <w:r w:rsidRPr="00C96642">
              <w:rPr>
                <w:rFonts w:cs="Arial"/>
                <w:sz w:val="20"/>
                <w:szCs w:val="20"/>
              </w:rPr>
              <w:t>Register Single Learner</w:t>
            </w:r>
          </w:p>
        </w:tc>
        <w:tc>
          <w:tcPr>
            <w:tcW w:w="1455" w:type="dxa"/>
            <w:vMerge/>
            <w:tcBorders>
              <w:left w:val="single" w:sz="8" w:space="0" w:color="A3A3A3"/>
              <w:right w:val="single" w:sz="8" w:space="0" w:color="A3A3A3"/>
            </w:tcBorders>
            <w:tcMar>
              <w:top w:w="80" w:type="dxa"/>
              <w:left w:w="80" w:type="dxa"/>
              <w:bottom w:w="80" w:type="dxa"/>
              <w:right w:w="80" w:type="dxa"/>
            </w:tcMar>
            <w:hideMark/>
          </w:tcPr>
          <w:p w14:paraId="297163C2" w14:textId="77777777" w:rsidR="00D14992" w:rsidRPr="00C96642" w:rsidRDefault="00D14992" w:rsidP="00B826AB">
            <w:pPr>
              <w:rPr>
                <w:rFonts w:cs="Arial"/>
                <w:sz w:val="20"/>
                <w:szCs w:val="20"/>
              </w:rPr>
            </w:pPr>
          </w:p>
        </w:tc>
        <w:tc>
          <w:tcPr>
            <w:tcW w:w="945" w:type="dxa"/>
            <w:vMerge/>
            <w:tcBorders>
              <w:left w:val="single" w:sz="8" w:space="0" w:color="A3A3A3"/>
              <w:right w:val="single" w:sz="8" w:space="0" w:color="A3A3A3"/>
            </w:tcBorders>
            <w:tcMar>
              <w:top w:w="80" w:type="dxa"/>
              <w:left w:w="80" w:type="dxa"/>
              <w:bottom w:w="80" w:type="dxa"/>
              <w:right w:w="80" w:type="dxa"/>
            </w:tcMar>
            <w:hideMark/>
          </w:tcPr>
          <w:p w14:paraId="7E0CC0D8" w14:textId="77777777" w:rsidR="00D14992" w:rsidRPr="00C96642" w:rsidRDefault="00D14992" w:rsidP="00B826AB">
            <w:pPr>
              <w:rPr>
                <w:rFonts w:cs="Arial"/>
                <w:sz w:val="20"/>
                <w:szCs w:val="20"/>
              </w:rPr>
            </w:pPr>
          </w:p>
        </w:tc>
        <w:tc>
          <w:tcPr>
            <w:tcW w:w="869" w:type="dxa"/>
            <w:vMerge/>
            <w:tcBorders>
              <w:left w:val="single" w:sz="8" w:space="0" w:color="A3A3A3"/>
              <w:right w:val="single" w:sz="8" w:space="0" w:color="A3A3A3"/>
            </w:tcBorders>
            <w:tcMar>
              <w:top w:w="80" w:type="dxa"/>
              <w:left w:w="80" w:type="dxa"/>
              <w:bottom w:w="80" w:type="dxa"/>
              <w:right w:w="80" w:type="dxa"/>
            </w:tcMar>
            <w:hideMark/>
          </w:tcPr>
          <w:p w14:paraId="4A4F2796" w14:textId="77777777" w:rsidR="00D14992" w:rsidRPr="00C96642" w:rsidRDefault="00D14992" w:rsidP="00B826AB">
            <w:pPr>
              <w:rPr>
                <w:rFonts w:cs="Arial"/>
                <w:sz w:val="20"/>
                <w:szCs w:val="20"/>
              </w:rPr>
            </w:pPr>
          </w:p>
        </w:tc>
        <w:tc>
          <w:tcPr>
            <w:tcW w:w="2275" w:type="dxa"/>
            <w:vMerge/>
            <w:tcBorders>
              <w:left w:val="single" w:sz="8" w:space="0" w:color="A3A3A3"/>
              <w:right w:val="single" w:sz="8" w:space="0" w:color="A3A3A3"/>
            </w:tcBorders>
            <w:tcMar>
              <w:top w:w="80" w:type="dxa"/>
              <w:left w:w="80" w:type="dxa"/>
              <w:bottom w:w="80" w:type="dxa"/>
              <w:right w:w="80" w:type="dxa"/>
            </w:tcMar>
            <w:hideMark/>
          </w:tcPr>
          <w:p w14:paraId="59AE8EEA" w14:textId="77777777" w:rsidR="00D14992" w:rsidRPr="00C96642" w:rsidRDefault="00D14992" w:rsidP="00B826AB">
            <w:pPr>
              <w:rPr>
                <w:rFonts w:cs="Arial"/>
                <w:sz w:val="20"/>
                <w:szCs w:val="20"/>
              </w:rPr>
            </w:pPr>
          </w:p>
        </w:tc>
      </w:tr>
      <w:tr w:rsidR="00D14992" w:rsidRPr="006740F4" w14:paraId="47CFFA7B" w14:textId="77777777" w:rsidTr="00B826AB">
        <w:tc>
          <w:tcPr>
            <w:tcW w:w="725" w:type="dxa"/>
            <w:tcBorders>
              <w:top w:val="single" w:sz="8" w:space="0" w:color="A3A3A3"/>
              <w:left w:val="single" w:sz="8" w:space="0" w:color="A3A3A3"/>
              <w:bottom w:val="single" w:sz="8" w:space="0" w:color="A3A3A3"/>
              <w:right w:val="single" w:sz="8" w:space="0" w:color="A3A3A3"/>
            </w:tcBorders>
            <w:shd w:val="clear" w:color="auto" w:fill="DCF0F0"/>
            <w:tcMar>
              <w:top w:w="80" w:type="dxa"/>
              <w:left w:w="80" w:type="dxa"/>
              <w:bottom w:w="80" w:type="dxa"/>
              <w:right w:w="80" w:type="dxa"/>
            </w:tcMar>
            <w:hideMark/>
          </w:tcPr>
          <w:p w14:paraId="567950DE" w14:textId="77777777" w:rsidR="00D14992" w:rsidRPr="00C96642" w:rsidRDefault="00D14992" w:rsidP="00B826AB">
            <w:pPr>
              <w:spacing w:after="80"/>
              <w:rPr>
                <w:rFonts w:cs="Arial"/>
                <w:sz w:val="20"/>
                <w:szCs w:val="20"/>
              </w:rPr>
            </w:pPr>
            <w:r w:rsidRPr="00C96642">
              <w:rPr>
                <w:rFonts w:cs="Arial"/>
                <w:sz w:val="20"/>
                <w:szCs w:val="20"/>
              </w:rPr>
              <w:t> 4</w:t>
            </w:r>
          </w:p>
        </w:tc>
        <w:tc>
          <w:tcPr>
            <w:tcW w:w="2737" w:type="dxa"/>
            <w:tcBorders>
              <w:top w:val="single" w:sz="8" w:space="0" w:color="A3A3A3"/>
              <w:left w:val="single" w:sz="8" w:space="0" w:color="A3A3A3"/>
              <w:bottom w:val="single" w:sz="8" w:space="0" w:color="A3A3A3"/>
              <w:right w:val="single" w:sz="8" w:space="0" w:color="A3A3A3"/>
            </w:tcBorders>
            <w:shd w:val="clear" w:color="auto" w:fill="DCF0F0"/>
            <w:tcMar>
              <w:top w:w="80" w:type="dxa"/>
              <w:left w:w="80" w:type="dxa"/>
              <w:bottom w:w="80" w:type="dxa"/>
              <w:right w:w="80" w:type="dxa"/>
            </w:tcMar>
            <w:hideMark/>
          </w:tcPr>
          <w:p w14:paraId="07204A71" w14:textId="77777777" w:rsidR="00D14992" w:rsidRPr="00C96642" w:rsidRDefault="00D14992" w:rsidP="00B826AB">
            <w:pPr>
              <w:spacing w:after="80"/>
              <w:rPr>
                <w:rFonts w:cs="Arial"/>
                <w:sz w:val="20"/>
                <w:szCs w:val="20"/>
              </w:rPr>
            </w:pPr>
            <w:r w:rsidRPr="00C96642">
              <w:rPr>
                <w:rFonts w:cs="Arial"/>
                <w:sz w:val="20"/>
                <w:szCs w:val="20"/>
              </w:rPr>
              <w:t>Update Learner</w:t>
            </w:r>
          </w:p>
        </w:tc>
        <w:tc>
          <w:tcPr>
            <w:tcW w:w="1455" w:type="dxa"/>
            <w:vMerge/>
            <w:tcBorders>
              <w:left w:val="single" w:sz="8" w:space="0" w:color="A3A3A3"/>
              <w:bottom w:val="single" w:sz="8" w:space="0" w:color="A3A3A3"/>
              <w:right w:val="single" w:sz="8" w:space="0" w:color="A3A3A3"/>
            </w:tcBorders>
            <w:tcMar>
              <w:top w:w="80" w:type="dxa"/>
              <w:left w:w="80" w:type="dxa"/>
              <w:bottom w:w="80" w:type="dxa"/>
              <w:right w:w="80" w:type="dxa"/>
            </w:tcMar>
            <w:hideMark/>
          </w:tcPr>
          <w:p w14:paraId="7CD472D7" w14:textId="77777777" w:rsidR="00D14992" w:rsidRPr="00C96642" w:rsidRDefault="00D14992" w:rsidP="00B826AB">
            <w:pPr>
              <w:rPr>
                <w:rFonts w:cs="Arial"/>
                <w:sz w:val="20"/>
                <w:szCs w:val="20"/>
              </w:rPr>
            </w:pPr>
          </w:p>
        </w:tc>
        <w:tc>
          <w:tcPr>
            <w:tcW w:w="945" w:type="dxa"/>
            <w:vMerge/>
            <w:tcBorders>
              <w:left w:val="single" w:sz="8" w:space="0" w:color="A3A3A3"/>
              <w:bottom w:val="single" w:sz="8" w:space="0" w:color="A3A3A3"/>
              <w:right w:val="single" w:sz="8" w:space="0" w:color="A3A3A3"/>
            </w:tcBorders>
            <w:tcMar>
              <w:top w:w="80" w:type="dxa"/>
              <w:left w:w="80" w:type="dxa"/>
              <w:bottom w:w="80" w:type="dxa"/>
              <w:right w:w="80" w:type="dxa"/>
            </w:tcMar>
            <w:hideMark/>
          </w:tcPr>
          <w:p w14:paraId="7D469F3B" w14:textId="77777777" w:rsidR="00D14992" w:rsidRPr="00C96642" w:rsidRDefault="00D14992" w:rsidP="00B826AB">
            <w:pPr>
              <w:rPr>
                <w:rFonts w:cs="Arial"/>
                <w:sz w:val="20"/>
                <w:szCs w:val="20"/>
              </w:rPr>
            </w:pPr>
          </w:p>
        </w:tc>
        <w:tc>
          <w:tcPr>
            <w:tcW w:w="869" w:type="dxa"/>
            <w:vMerge/>
            <w:tcBorders>
              <w:left w:val="single" w:sz="8" w:space="0" w:color="A3A3A3"/>
              <w:bottom w:val="single" w:sz="8" w:space="0" w:color="A3A3A3"/>
              <w:right w:val="single" w:sz="8" w:space="0" w:color="A3A3A3"/>
            </w:tcBorders>
            <w:tcMar>
              <w:top w:w="80" w:type="dxa"/>
              <w:left w:w="80" w:type="dxa"/>
              <w:bottom w:w="80" w:type="dxa"/>
              <w:right w:w="80" w:type="dxa"/>
            </w:tcMar>
            <w:hideMark/>
          </w:tcPr>
          <w:p w14:paraId="1957A7D3" w14:textId="77777777" w:rsidR="00D14992" w:rsidRPr="00C96642" w:rsidRDefault="00D14992" w:rsidP="00B826AB">
            <w:pPr>
              <w:rPr>
                <w:rFonts w:cs="Arial"/>
                <w:sz w:val="20"/>
                <w:szCs w:val="20"/>
              </w:rPr>
            </w:pPr>
          </w:p>
        </w:tc>
        <w:tc>
          <w:tcPr>
            <w:tcW w:w="2275" w:type="dxa"/>
            <w:vMerge/>
            <w:tcBorders>
              <w:left w:val="single" w:sz="8" w:space="0" w:color="A3A3A3"/>
              <w:bottom w:val="single" w:sz="8" w:space="0" w:color="A3A3A3"/>
              <w:right w:val="single" w:sz="8" w:space="0" w:color="A3A3A3"/>
            </w:tcBorders>
            <w:tcMar>
              <w:top w:w="80" w:type="dxa"/>
              <w:left w:w="80" w:type="dxa"/>
              <w:bottom w:w="80" w:type="dxa"/>
              <w:right w:w="80" w:type="dxa"/>
            </w:tcMar>
            <w:hideMark/>
          </w:tcPr>
          <w:p w14:paraId="52CE1A33" w14:textId="77777777" w:rsidR="00D14992" w:rsidRPr="00C96642" w:rsidRDefault="00D14992" w:rsidP="00B826AB">
            <w:pPr>
              <w:rPr>
                <w:rFonts w:cs="Arial"/>
                <w:sz w:val="20"/>
                <w:szCs w:val="20"/>
              </w:rPr>
            </w:pPr>
          </w:p>
        </w:tc>
      </w:tr>
      <w:tr w:rsidR="00D14992" w:rsidRPr="006740F4" w14:paraId="17FFCB77" w14:textId="77777777" w:rsidTr="00B826AB">
        <w:tc>
          <w:tcPr>
            <w:tcW w:w="725" w:type="dxa"/>
            <w:tcBorders>
              <w:top w:val="single" w:sz="8" w:space="0" w:color="A3A3A3"/>
              <w:left w:val="single" w:sz="8" w:space="0" w:color="A3A3A3"/>
              <w:bottom w:val="single" w:sz="8" w:space="0" w:color="A3A3A3"/>
              <w:right w:val="single" w:sz="8" w:space="0" w:color="A3A3A3"/>
            </w:tcBorders>
            <w:shd w:val="clear" w:color="auto" w:fill="DCF0F0"/>
            <w:tcMar>
              <w:top w:w="80" w:type="dxa"/>
              <w:left w:w="80" w:type="dxa"/>
              <w:bottom w:w="80" w:type="dxa"/>
              <w:right w:w="80" w:type="dxa"/>
            </w:tcMar>
            <w:hideMark/>
          </w:tcPr>
          <w:p w14:paraId="10C9265D" w14:textId="77777777" w:rsidR="00D14992" w:rsidRPr="00C96642" w:rsidRDefault="00D14992" w:rsidP="00B826AB">
            <w:pPr>
              <w:spacing w:after="80"/>
              <w:rPr>
                <w:rFonts w:cs="Arial"/>
                <w:sz w:val="20"/>
                <w:szCs w:val="20"/>
              </w:rPr>
            </w:pPr>
            <w:r w:rsidRPr="00C96642">
              <w:rPr>
                <w:rFonts w:cs="Arial"/>
                <w:sz w:val="20"/>
                <w:szCs w:val="20"/>
              </w:rPr>
              <w:t> 5</w:t>
            </w:r>
          </w:p>
        </w:tc>
        <w:tc>
          <w:tcPr>
            <w:tcW w:w="2737" w:type="dxa"/>
            <w:tcBorders>
              <w:top w:val="single" w:sz="8" w:space="0" w:color="A3A3A3"/>
              <w:left w:val="single" w:sz="8" w:space="0" w:color="A3A3A3"/>
              <w:bottom w:val="single" w:sz="8" w:space="0" w:color="A3A3A3"/>
              <w:right w:val="single" w:sz="8" w:space="0" w:color="A3A3A3"/>
            </w:tcBorders>
            <w:shd w:val="clear" w:color="auto" w:fill="DCF0F0"/>
            <w:tcMar>
              <w:top w:w="80" w:type="dxa"/>
              <w:left w:w="80" w:type="dxa"/>
              <w:bottom w:w="80" w:type="dxa"/>
              <w:right w:w="80" w:type="dxa"/>
            </w:tcMar>
            <w:hideMark/>
          </w:tcPr>
          <w:p w14:paraId="0FD183EC" w14:textId="77777777" w:rsidR="00D14992" w:rsidRPr="00C96642" w:rsidRDefault="00D14992" w:rsidP="00B826AB">
            <w:pPr>
              <w:spacing w:after="80"/>
              <w:rPr>
                <w:rFonts w:cs="Arial"/>
                <w:sz w:val="20"/>
                <w:szCs w:val="20"/>
              </w:rPr>
            </w:pPr>
            <w:r w:rsidRPr="00C96642">
              <w:rPr>
                <w:rFonts w:cs="Arial"/>
                <w:sz w:val="20"/>
                <w:szCs w:val="20"/>
              </w:rPr>
              <w:t>Submit batch learner registration</w:t>
            </w:r>
          </w:p>
        </w:tc>
        <w:tc>
          <w:tcPr>
            <w:tcW w:w="14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3BEA8CF" w14:textId="77777777" w:rsidR="00D14992" w:rsidRPr="00C96642" w:rsidRDefault="00D14992" w:rsidP="00B826AB">
            <w:pPr>
              <w:jc w:val="center"/>
              <w:rPr>
                <w:rFonts w:cs="Arial"/>
                <w:sz w:val="20"/>
                <w:szCs w:val="20"/>
              </w:rPr>
            </w:pPr>
            <w:r w:rsidRPr="00C96642">
              <w:rPr>
                <w:rFonts w:cs="Arial"/>
                <w:sz w:val="20"/>
                <w:szCs w:val="20"/>
              </w:rPr>
              <w:t>Batch</w:t>
            </w:r>
          </w:p>
        </w:tc>
        <w:tc>
          <w:tcPr>
            <w:tcW w:w="94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45EF040" w14:textId="77777777" w:rsidR="00D14992" w:rsidRPr="00C96642" w:rsidRDefault="00D14992" w:rsidP="00B826AB">
            <w:pPr>
              <w:jc w:val="center"/>
              <w:rPr>
                <w:rFonts w:cs="Arial"/>
                <w:sz w:val="20"/>
                <w:szCs w:val="20"/>
              </w:rPr>
            </w:pPr>
            <w:r w:rsidRPr="00C96642">
              <w:rPr>
                <w:rFonts w:cs="Arial"/>
                <w:sz w:val="20"/>
                <w:szCs w:val="20"/>
              </w:rPr>
              <w:t>LRB</w:t>
            </w:r>
          </w:p>
        </w:tc>
        <w:tc>
          <w:tcPr>
            <w:tcW w:w="86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933CC8B" w14:textId="77777777" w:rsidR="00D14992" w:rsidRPr="00C96642" w:rsidRDefault="00D14992" w:rsidP="00B826AB">
            <w:pPr>
              <w:jc w:val="center"/>
              <w:rPr>
                <w:rFonts w:cs="Arial"/>
                <w:sz w:val="20"/>
                <w:szCs w:val="20"/>
              </w:rPr>
            </w:pPr>
            <w:r w:rsidRPr="00C96642">
              <w:rPr>
                <w:rFonts w:cs="Arial"/>
                <w:sz w:val="20"/>
                <w:szCs w:val="20"/>
              </w:rPr>
              <w:t> </w:t>
            </w:r>
            <w:r w:rsidRPr="00C96642">
              <w:rPr>
                <w:rFonts w:cs="Arial"/>
                <w:sz w:val="20"/>
                <w:szCs w:val="20"/>
              </w:rPr>
              <w:fldChar w:fldCharType="begin">
                <w:ffData>
                  <w:name w:val=""/>
                  <w:enabled/>
                  <w:calcOnExit w:val="0"/>
                  <w:checkBox>
                    <w:size w:val="24"/>
                    <w:default w:val="0"/>
                  </w:checkBox>
                </w:ffData>
              </w:fldChar>
            </w:r>
            <w:r w:rsidRPr="00C96642">
              <w:rPr>
                <w:rFonts w:cs="Arial"/>
                <w:sz w:val="20"/>
                <w:szCs w:val="20"/>
              </w:rPr>
              <w:instrText xml:space="preserve"> FORMCHECKBOX </w:instrText>
            </w:r>
            <w:r w:rsidR="005958A2">
              <w:rPr>
                <w:rFonts w:cs="Arial"/>
                <w:sz w:val="20"/>
                <w:szCs w:val="20"/>
              </w:rPr>
            </w:r>
            <w:r w:rsidR="005958A2">
              <w:rPr>
                <w:rFonts w:cs="Arial"/>
                <w:sz w:val="20"/>
                <w:szCs w:val="20"/>
              </w:rPr>
              <w:fldChar w:fldCharType="separate"/>
            </w:r>
            <w:r w:rsidRPr="00C96642">
              <w:rPr>
                <w:rFonts w:cs="Arial"/>
                <w:sz w:val="20"/>
                <w:szCs w:val="20"/>
              </w:rPr>
              <w:fldChar w:fldCharType="end"/>
            </w:r>
          </w:p>
        </w:tc>
        <w:tc>
          <w:tcPr>
            <w:tcW w:w="227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33AF618" w14:textId="77777777" w:rsidR="00D14992" w:rsidRPr="00C96642" w:rsidRDefault="00D14992" w:rsidP="00B826AB">
            <w:pPr>
              <w:rPr>
                <w:rFonts w:cs="Arial"/>
                <w:sz w:val="20"/>
                <w:szCs w:val="20"/>
              </w:rPr>
            </w:pPr>
            <w:r w:rsidRPr="00C96642">
              <w:rPr>
                <w:rFonts w:cs="Arial"/>
                <w:sz w:val="20"/>
                <w:szCs w:val="20"/>
              </w:rPr>
              <w:t>Max of 200 records per submission</w:t>
            </w:r>
          </w:p>
        </w:tc>
      </w:tr>
      <w:tr w:rsidR="00D14992" w:rsidRPr="006740F4" w14:paraId="019E7B5F" w14:textId="77777777" w:rsidTr="00B826AB">
        <w:tc>
          <w:tcPr>
            <w:tcW w:w="725" w:type="dxa"/>
            <w:tcBorders>
              <w:top w:val="single" w:sz="8" w:space="0" w:color="A3A3A3"/>
              <w:left w:val="single" w:sz="8" w:space="0" w:color="A3A3A3"/>
              <w:bottom w:val="single" w:sz="8" w:space="0" w:color="A3A3A3"/>
              <w:right w:val="single" w:sz="8" w:space="0" w:color="A3A3A3"/>
            </w:tcBorders>
            <w:shd w:val="clear" w:color="auto" w:fill="DCF0F0"/>
            <w:tcMar>
              <w:top w:w="80" w:type="dxa"/>
              <w:left w:w="80" w:type="dxa"/>
              <w:bottom w:w="80" w:type="dxa"/>
              <w:right w:w="80" w:type="dxa"/>
            </w:tcMar>
            <w:hideMark/>
          </w:tcPr>
          <w:p w14:paraId="4B2D586A" w14:textId="77777777" w:rsidR="00D14992" w:rsidRPr="00C96642" w:rsidRDefault="00D14992" w:rsidP="00B826AB">
            <w:pPr>
              <w:spacing w:after="80"/>
              <w:rPr>
                <w:rFonts w:cs="Arial"/>
                <w:sz w:val="20"/>
                <w:szCs w:val="20"/>
              </w:rPr>
            </w:pPr>
            <w:r w:rsidRPr="00C96642">
              <w:rPr>
                <w:rFonts w:cs="Arial"/>
                <w:sz w:val="20"/>
                <w:szCs w:val="20"/>
              </w:rPr>
              <w:lastRenderedPageBreak/>
              <w:t> 6</w:t>
            </w:r>
          </w:p>
        </w:tc>
        <w:tc>
          <w:tcPr>
            <w:tcW w:w="2737" w:type="dxa"/>
            <w:tcBorders>
              <w:top w:val="single" w:sz="8" w:space="0" w:color="A3A3A3"/>
              <w:left w:val="single" w:sz="8" w:space="0" w:color="A3A3A3"/>
              <w:bottom w:val="single" w:sz="8" w:space="0" w:color="A3A3A3"/>
              <w:right w:val="single" w:sz="8" w:space="0" w:color="A3A3A3"/>
            </w:tcBorders>
            <w:shd w:val="clear" w:color="auto" w:fill="DCF0F0"/>
            <w:tcMar>
              <w:top w:w="80" w:type="dxa"/>
              <w:left w:w="80" w:type="dxa"/>
              <w:bottom w:w="80" w:type="dxa"/>
              <w:right w:w="80" w:type="dxa"/>
            </w:tcMar>
            <w:hideMark/>
          </w:tcPr>
          <w:p w14:paraId="25A5BF97" w14:textId="77777777" w:rsidR="00D14992" w:rsidRPr="00C96642" w:rsidRDefault="00D14992" w:rsidP="00B826AB">
            <w:pPr>
              <w:spacing w:after="80"/>
              <w:rPr>
                <w:rFonts w:cs="Arial"/>
                <w:sz w:val="20"/>
                <w:szCs w:val="20"/>
              </w:rPr>
            </w:pPr>
            <w:r w:rsidRPr="00C96642">
              <w:rPr>
                <w:rFonts w:cs="Arial"/>
                <w:sz w:val="20"/>
                <w:szCs w:val="20"/>
              </w:rPr>
              <w:t>Get batch learner registration</w:t>
            </w:r>
          </w:p>
        </w:tc>
        <w:tc>
          <w:tcPr>
            <w:tcW w:w="14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2B3B89A" w14:textId="77777777" w:rsidR="00D14992" w:rsidRPr="00C96642" w:rsidRDefault="00D14992" w:rsidP="00B826AB">
            <w:pPr>
              <w:jc w:val="center"/>
              <w:rPr>
                <w:rFonts w:cs="Arial"/>
                <w:sz w:val="20"/>
                <w:szCs w:val="20"/>
              </w:rPr>
            </w:pPr>
            <w:r w:rsidRPr="00C96642">
              <w:rPr>
                <w:rFonts w:cs="Arial"/>
                <w:sz w:val="20"/>
                <w:szCs w:val="20"/>
              </w:rPr>
              <w:t>Batch</w:t>
            </w:r>
          </w:p>
        </w:tc>
        <w:tc>
          <w:tcPr>
            <w:tcW w:w="94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3BDE75B" w14:textId="77777777" w:rsidR="00D14992" w:rsidRPr="00C96642" w:rsidRDefault="00D14992" w:rsidP="00B826AB">
            <w:pPr>
              <w:jc w:val="center"/>
              <w:rPr>
                <w:rFonts w:cs="Arial"/>
                <w:sz w:val="20"/>
                <w:szCs w:val="20"/>
              </w:rPr>
            </w:pPr>
            <w:r w:rsidRPr="00C96642">
              <w:rPr>
                <w:rFonts w:cs="Arial"/>
                <w:sz w:val="20"/>
                <w:szCs w:val="20"/>
              </w:rPr>
              <w:t>LRB</w:t>
            </w:r>
          </w:p>
        </w:tc>
        <w:tc>
          <w:tcPr>
            <w:tcW w:w="86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76147C1" w14:textId="77777777" w:rsidR="00D14992" w:rsidRPr="00C96642" w:rsidRDefault="00D14992" w:rsidP="00B826AB">
            <w:pPr>
              <w:jc w:val="center"/>
              <w:rPr>
                <w:rFonts w:cs="Arial"/>
                <w:sz w:val="20"/>
                <w:szCs w:val="20"/>
              </w:rPr>
            </w:pPr>
            <w:r w:rsidRPr="00C96642">
              <w:rPr>
                <w:rFonts w:cs="Arial"/>
                <w:sz w:val="20"/>
                <w:szCs w:val="20"/>
              </w:rPr>
              <w:fldChar w:fldCharType="begin">
                <w:ffData>
                  <w:name w:val=""/>
                  <w:enabled/>
                  <w:calcOnExit w:val="0"/>
                  <w:checkBox>
                    <w:size w:val="24"/>
                    <w:default w:val="0"/>
                  </w:checkBox>
                </w:ffData>
              </w:fldChar>
            </w:r>
            <w:r w:rsidRPr="00C96642">
              <w:rPr>
                <w:rFonts w:cs="Arial"/>
                <w:sz w:val="20"/>
                <w:szCs w:val="20"/>
              </w:rPr>
              <w:instrText xml:space="preserve"> FORMCHECKBOX </w:instrText>
            </w:r>
            <w:r w:rsidR="005958A2">
              <w:rPr>
                <w:rFonts w:cs="Arial"/>
                <w:sz w:val="20"/>
                <w:szCs w:val="20"/>
              </w:rPr>
            </w:r>
            <w:r w:rsidR="005958A2">
              <w:rPr>
                <w:rFonts w:cs="Arial"/>
                <w:sz w:val="20"/>
                <w:szCs w:val="20"/>
              </w:rPr>
              <w:fldChar w:fldCharType="separate"/>
            </w:r>
            <w:r w:rsidRPr="00C96642">
              <w:rPr>
                <w:rFonts w:cs="Arial"/>
                <w:sz w:val="20"/>
                <w:szCs w:val="20"/>
              </w:rPr>
              <w:fldChar w:fldCharType="end"/>
            </w:r>
            <w:r w:rsidRPr="00C96642">
              <w:rPr>
                <w:rFonts w:cs="Arial"/>
                <w:sz w:val="20"/>
                <w:szCs w:val="20"/>
              </w:rPr>
              <w:t> </w:t>
            </w:r>
          </w:p>
        </w:tc>
        <w:tc>
          <w:tcPr>
            <w:tcW w:w="227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A0A8BB4" w14:textId="77777777" w:rsidR="00D14992" w:rsidRPr="00C96642" w:rsidRDefault="00D14992" w:rsidP="00B826AB">
            <w:pPr>
              <w:jc w:val="center"/>
              <w:rPr>
                <w:rFonts w:cs="Arial"/>
                <w:sz w:val="20"/>
                <w:szCs w:val="20"/>
              </w:rPr>
            </w:pPr>
            <w:r w:rsidRPr="00C96642">
              <w:rPr>
                <w:rFonts w:cs="Arial"/>
                <w:sz w:val="20"/>
                <w:szCs w:val="20"/>
              </w:rPr>
              <w:t> </w:t>
            </w:r>
          </w:p>
        </w:tc>
      </w:tr>
      <w:tr w:rsidR="00D14992" w:rsidRPr="006740F4" w14:paraId="5D244FE4" w14:textId="77777777" w:rsidTr="00B826AB">
        <w:tc>
          <w:tcPr>
            <w:tcW w:w="725" w:type="dxa"/>
            <w:tcBorders>
              <w:top w:val="single" w:sz="8" w:space="0" w:color="A3A3A3"/>
              <w:left w:val="single" w:sz="8" w:space="0" w:color="A3A3A3"/>
              <w:bottom w:val="single" w:sz="8" w:space="0" w:color="A3A3A3"/>
              <w:right w:val="single" w:sz="8" w:space="0" w:color="A3A3A3"/>
            </w:tcBorders>
            <w:shd w:val="clear" w:color="auto" w:fill="DCF0F0"/>
            <w:tcMar>
              <w:top w:w="80" w:type="dxa"/>
              <w:left w:w="80" w:type="dxa"/>
              <w:bottom w:w="80" w:type="dxa"/>
              <w:right w:w="80" w:type="dxa"/>
            </w:tcMar>
            <w:hideMark/>
          </w:tcPr>
          <w:p w14:paraId="37EF8C1B" w14:textId="77777777" w:rsidR="00D14992" w:rsidRPr="00C96642" w:rsidRDefault="00D14992" w:rsidP="00B826AB">
            <w:pPr>
              <w:spacing w:after="80"/>
              <w:rPr>
                <w:rFonts w:cs="Arial"/>
                <w:sz w:val="20"/>
                <w:szCs w:val="20"/>
              </w:rPr>
            </w:pPr>
            <w:r w:rsidRPr="00C96642">
              <w:rPr>
                <w:rFonts w:cs="Arial"/>
                <w:sz w:val="20"/>
                <w:szCs w:val="20"/>
              </w:rPr>
              <w:t> 1137</w:t>
            </w:r>
          </w:p>
        </w:tc>
        <w:tc>
          <w:tcPr>
            <w:tcW w:w="2737" w:type="dxa"/>
            <w:tcBorders>
              <w:top w:val="single" w:sz="8" w:space="0" w:color="A3A3A3"/>
              <w:left w:val="single" w:sz="8" w:space="0" w:color="A3A3A3"/>
              <w:bottom w:val="single" w:sz="8" w:space="0" w:color="A3A3A3"/>
              <w:right w:val="single" w:sz="8" w:space="0" w:color="A3A3A3"/>
            </w:tcBorders>
            <w:shd w:val="clear" w:color="auto" w:fill="DCF0F0"/>
            <w:tcMar>
              <w:top w:w="80" w:type="dxa"/>
              <w:left w:w="80" w:type="dxa"/>
              <w:bottom w:w="80" w:type="dxa"/>
              <w:right w:w="80" w:type="dxa"/>
            </w:tcMar>
            <w:hideMark/>
          </w:tcPr>
          <w:p w14:paraId="7BDEC22C" w14:textId="77777777" w:rsidR="00D14992" w:rsidRPr="00C96642" w:rsidRDefault="00D14992" w:rsidP="00B826AB">
            <w:pPr>
              <w:spacing w:after="80"/>
              <w:rPr>
                <w:rFonts w:cs="Arial"/>
                <w:sz w:val="20"/>
                <w:szCs w:val="20"/>
              </w:rPr>
            </w:pPr>
            <w:r w:rsidRPr="00C96642">
              <w:rPr>
                <w:rFonts w:cs="Arial"/>
                <w:sz w:val="20"/>
                <w:szCs w:val="20"/>
              </w:rPr>
              <w:t>Get Learner Learning Events (PLR)</w:t>
            </w:r>
          </w:p>
        </w:tc>
        <w:tc>
          <w:tcPr>
            <w:tcW w:w="14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BCBF989" w14:textId="77777777" w:rsidR="00D14992" w:rsidRPr="00C96642" w:rsidRDefault="00D14992" w:rsidP="00B826AB">
            <w:pPr>
              <w:jc w:val="center"/>
              <w:rPr>
                <w:rFonts w:cs="Arial"/>
                <w:sz w:val="20"/>
                <w:szCs w:val="20"/>
              </w:rPr>
            </w:pPr>
            <w:r w:rsidRPr="00C96642">
              <w:rPr>
                <w:rFonts w:cs="Arial"/>
                <w:sz w:val="20"/>
                <w:szCs w:val="20"/>
              </w:rPr>
              <w:t>Single </w:t>
            </w:r>
          </w:p>
        </w:tc>
        <w:tc>
          <w:tcPr>
            <w:tcW w:w="94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B30D7CF" w14:textId="77777777" w:rsidR="00D14992" w:rsidRPr="00C96642" w:rsidRDefault="00D14992" w:rsidP="00B826AB">
            <w:pPr>
              <w:jc w:val="center"/>
              <w:rPr>
                <w:rFonts w:cs="Arial"/>
                <w:sz w:val="20"/>
                <w:szCs w:val="20"/>
              </w:rPr>
            </w:pPr>
            <w:r w:rsidRPr="00C96642">
              <w:rPr>
                <w:rFonts w:cs="Arial"/>
                <w:sz w:val="20"/>
                <w:szCs w:val="20"/>
              </w:rPr>
              <w:t>LRB</w:t>
            </w:r>
          </w:p>
        </w:tc>
        <w:tc>
          <w:tcPr>
            <w:tcW w:w="86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hideMark/>
          </w:tcPr>
          <w:p w14:paraId="2BD3EE47" w14:textId="77777777" w:rsidR="00D14992" w:rsidRPr="00C96642" w:rsidRDefault="00D14992" w:rsidP="00B826AB">
            <w:pPr>
              <w:jc w:val="center"/>
              <w:rPr>
                <w:rFonts w:cs="Arial"/>
                <w:sz w:val="20"/>
                <w:szCs w:val="20"/>
              </w:rPr>
            </w:pPr>
            <w:r w:rsidRPr="00C96642">
              <w:rPr>
                <w:rFonts w:cs="Arial"/>
                <w:sz w:val="20"/>
                <w:szCs w:val="20"/>
              </w:rPr>
              <w:fldChar w:fldCharType="begin">
                <w:ffData>
                  <w:name w:val=""/>
                  <w:enabled/>
                  <w:calcOnExit w:val="0"/>
                  <w:checkBox>
                    <w:size w:val="24"/>
                    <w:default w:val="0"/>
                  </w:checkBox>
                </w:ffData>
              </w:fldChar>
            </w:r>
            <w:r w:rsidRPr="00C96642">
              <w:rPr>
                <w:rFonts w:cs="Arial"/>
                <w:sz w:val="20"/>
                <w:szCs w:val="20"/>
              </w:rPr>
              <w:instrText xml:space="preserve"> FORMCHECKBOX </w:instrText>
            </w:r>
            <w:r w:rsidR="005958A2">
              <w:rPr>
                <w:rFonts w:cs="Arial"/>
                <w:sz w:val="20"/>
                <w:szCs w:val="20"/>
              </w:rPr>
            </w:r>
            <w:r w:rsidR="005958A2">
              <w:rPr>
                <w:rFonts w:cs="Arial"/>
                <w:sz w:val="20"/>
                <w:szCs w:val="20"/>
              </w:rPr>
              <w:fldChar w:fldCharType="separate"/>
            </w:r>
            <w:r w:rsidRPr="00C96642">
              <w:rPr>
                <w:rFonts w:cs="Arial"/>
                <w:sz w:val="20"/>
                <w:szCs w:val="20"/>
              </w:rPr>
              <w:fldChar w:fldCharType="end"/>
            </w:r>
          </w:p>
        </w:tc>
        <w:tc>
          <w:tcPr>
            <w:tcW w:w="227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C68D79B" w14:textId="77777777" w:rsidR="00D14992" w:rsidRPr="00C96642" w:rsidRDefault="00D14992" w:rsidP="00B826AB">
            <w:pPr>
              <w:jc w:val="center"/>
              <w:rPr>
                <w:rFonts w:cs="Arial"/>
                <w:sz w:val="20"/>
                <w:szCs w:val="20"/>
              </w:rPr>
            </w:pPr>
          </w:p>
        </w:tc>
      </w:tr>
      <w:tr w:rsidR="00D14992" w:rsidRPr="006740F4" w14:paraId="7336F511" w14:textId="77777777" w:rsidTr="00B826AB">
        <w:tc>
          <w:tcPr>
            <w:tcW w:w="725" w:type="dxa"/>
            <w:tcBorders>
              <w:top w:val="single" w:sz="8" w:space="0" w:color="A3A3A3"/>
              <w:left w:val="single" w:sz="8" w:space="0" w:color="A3A3A3"/>
              <w:bottom w:val="single" w:sz="8" w:space="0" w:color="A3A3A3"/>
              <w:right w:val="single" w:sz="8" w:space="0" w:color="A3A3A3"/>
            </w:tcBorders>
            <w:shd w:val="clear" w:color="auto" w:fill="DCF0F0"/>
            <w:tcMar>
              <w:top w:w="80" w:type="dxa"/>
              <w:left w:w="80" w:type="dxa"/>
              <w:bottom w:w="80" w:type="dxa"/>
              <w:right w:w="80" w:type="dxa"/>
            </w:tcMar>
          </w:tcPr>
          <w:p w14:paraId="5519BDF6" w14:textId="77777777" w:rsidR="00D14992" w:rsidRPr="00C96642" w:rsidRDefault="00D14992" w:rsidP="00B826AB">
            <w:pPr>
              <w:spacing w:after="80"/>
              <w:rPr>
                <w:rFonts w:cs="Arial"/>
                <w:sz w:val="20"/>
                <w:szCs w:val="20"/>
              </w:rPr>
            </w:pPr>
            <w:r w:rsidRPr="00C96642">
              <w:rPr>
                <w:rFonts w:cs="Arial"/>
                <w:sz w:val="20"/>
                <w:szCs w:val="20"/>
              </w:rPr>
              <w:t>10</w:t>
            </w:r>
          </w:p>
        </w:tc>
        <w:tc>
          <w:tcPr>
            <w:tcW w:w="2737" w:type="dxa"/>
            <w:tcBorders>
              <w:top w:val="single" w:sz="8" w:space="0" w:color="A3A3A3"/>
              <w:left w:val="single" w:sz="8" w:space="0" w:color="A3A3A3"/>
              <w:bottom w:val="single" w:sz="8" w:space="0" w:color="A3A3A3"/>
              <w:right w:val="single" w:sz="8" w:space="0" w:color="A3A3A3"/>
            </w:tcBorders>
            <w:shd w:val="clear" w:color="auto" w:fill="DCF0F0"/>
            <w:tcMar>
              <w:top w:w="80" w:type="dxa"/>
              <w:left w:w="80" w:type="dxa"/>
              <w:bottom w:w="80" w:type="dxa"/>
              <w:right w:w="80" w:type="dxa"/>
            </w:tcMar>
          </w:tcPr>
          <w:p w14:paraId="579961EE" w14:textId="77777777" w:rsidR="00D14992" w:rsidRPr="00C96642" w:rsidRDefault="00D14992" w:rsidP="00B826AB">
            <w:pPr>
              <w:spacing w:after="80"/>
              <w:rPr>
                <w:rFonts w:cs="Arial"/>
                <w:sz w:val="20"/>
                <w:szCs w:val="20"/>
              </w:rPr>
            </w:pPr>
            <w:r w:rsidRPr="00C96642">
              <w:rPr>
                <w:rFonts w:cs="Arial"/>
                <w:sz w:val="20"/>
                <w:szCs w:val="20"/>
              </w:rPr>
              <w:t>Verify Learner Details</w:t>
            </w:r>
          </w:p>
        </w:tc>
        <w:tc>
          <w:tcPr>
            <w:tcW w:w="14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24EBFF4" w14:textId="77777777" w:rsidR="00D14992" w:rsidRPr="00C96642" w:rsidRDefault="00D14992" w:rsidP="00B826AB">
            <w:pPr>
              <w:jc w:val="center"/>
              <w:rPr>
                <w:rFonts w:cs="Arial"/>
                <w:sz w:val="20"/>
                <w:szCs w:val="20"/>
              </w:rPr>
            </w:pPr>
            <w:r w:rsidRPr="00C96642">
              <w:rPr>
                <w:rFonts w:cs="Arial"/>
                <w:sz w:val="20"/>
                <w:szCs w:val="20"/>
              </w:rPr>
              <w:t>Single</w:t>
            </w:r>
          </w:p>
        </w:tc>
        <w:tc>
          <w:tcPr>
            <w:tcW w:w="94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226BAFA" w14:textId="77777777" w:rsidR="00D14992" w:rsidRPr="00C96642" w:rsidRDefault="00D14992" w:rsidP="00B826AB">
            <w:pPr>
              <w:jc w:val="center"/>
              <w:rPr>
                <w:rFonts w:cs="Arial"/>
                <w:sz w:val="20"/>
                <w:szCs w:val="20"/>
              </w:rPr>
            </w:pPr>
            <w:r w:rsidRPr="00C96642">
              <w:rPr>
                <w:rFonts w:cs="Arial"/>
                <w:sz w:val="20"/>
                <w:szCs w:val="20"/>
              </w:rPr>
              <w:t>LRB</w:t>
            </w:r>
          </w:p>
        </w:tc>
        <w:tc>
          <w:tcPr>
            <w:tcW w:w="86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tcPr>
          <w:p w14:paraId="72DFB94C" w14:textId="77777777" w:rsidR="00D14992" w:rsidRPr="00C96642" w:rsidRDefault="00D14992" w:rsidP="00B826AB">
            <w:pPr>
              <w:jc w:val="center"/>
              <w:rPr>
                <w:rFonts w:cs="Arial"/>
                <w:sz w:val="20"/>
                <w:szCs w:val="20"/>
              </w:rPr>
            </w:pPr>
            <w:r w:rsidRPr="00C96642">
              <w:rPr>
                <w:rFonts w:cs="Arial"/>
                <w:sz w:val="20"/>
                <w:szCs w:val="20"/>
              </w:rPr>
              <w:fldChar w:fldCharType="begin">
                <w:ffData>
                  <w:name w:val=""/>
                  <w:enabled/>
                  <w:calcOnExit w:val="0"/>
                  <w:checkBox>
                    <w:size w:val="24"/>
                    <w:default w:val="0"/>
                  </w:checkBox>
                </w:ffData>
              </w:fldChar>
            </w:r>
            <w:r w:rsidRPr="00C96642">
              <w:rPr>
                <w:rFonts w:cs="Arial"/>
                <w:sz w:val="20"/>
                <w:szCs w:val="20"/>
              </w:rPr>
              <w:instrText xml:space="preserve"> FORMCHECKBOX </w:instrText>
            </w:r>
            <w:r w:rsidR="005958A2">
              <w:rPr>
                <w:rFonts w:cs="Arial"/>
                <w:sz w:val="20"/>
                <w:szCs w:val="20"/>
              </w:rPr>
            </w:r>
            <w:r w:rsidR="005958A2">
              <w:rPr>
                <w:rFonts w:cs="Arial"/>
                <w:sz w:val="20"/>
                <w:szCs w:val="20"/>
              </w:rPr>
              <w:fldChar w:fldCharType="separate"/>
            </w:r>
            <w:r w:rsidRPr="00C96642">
              <w:rPr>
                <w:rFonts w:cs="Arial"/>
                <w:sz w:val="20"/>
                <w:szCs w:val="20"/>
              </w:rPr>
              <w:fldChar w:fldCharType="end"/>
            </w:r>
          </w:p>
        </w:tc>
        <w:tc>
          <w:tcPr>
            <w:tcW w:w="227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BD48675" w14:textId="77777777" w:rsidR="00D14992" w:rsidRPr="00C96642" w:rsidRDefault="00D14992" w:rsidP="00B826AB">
            <w:pPr>
              <w:jc w:val="center"/>
              <w:rPr>
                <w:rFonts w:cs="Arial"/>
                <w:sz w:val="20"/>
                <w:szCs w:val="20"/>
              </w:rPr>
            </w:pPr>
          </w:p>
        </w:tc>
      </w:tr>
      <w:tr w:rsidR="00D14992" w:rsidRPr="006740F4" w14:paraId="6974CAB9" w14:textId="77777777" w:rsidTr="00B826AB">
        <w:tc>
          <w:tcPr>
            <w:tcW w:w="725" w:type="dxa"/>
            <w:tcBorders>
              <w:top w:val="single" w:sz="8" w:space="0" w:color="A3A3A3"/>
              <w:left w:val="single" w:sz="8" w:space="0" w:color="A3A3A3"/>
              <w:bottom w:val="single" w:sz="8" w:space="0" w:color="A3A3A3"/>
              <w:right w:val="single" w:sz="8" w:space="0" w:color="A3A3A3"/>
            </w:tcBorders>
            <w:shd w:val="clear" w:color="auto" w:fill="DCF0F0"/>
            <w:tcMar>
              <w:top w:w="80" w:type="dxa"/>
              <w:left w:w="80" w:type="dxa"/>
              <w:bottom w:w="80" w:type="dxa"/>
              <w:right w:w="80" w:type="dxa"/>
            </w:tcMar>
          </w:tcPr>
          <w:p w14:paraId="1E6480B8" w14:textId="77777777" w:rsidR="00D14992" w:rsidRPr="00C96642" w:rsidRDefault="00D14992" w:rsidP="00B826AB">
            <w:pPr>
              <w:spacing w:after="80"/>
              <w:rPr>
                <w:rFonts w:cs="Arial"/>
                <w:sz w:val="20"/>
                <w:szCs w:val="20"/>
              </w:rPr>
            </w:pPr>
            <w:r w:rsidRPr="00C96642">
              <w:rPr>
                <w:rFonts w:cs="Arial"/>
                <w:sz w:val="20"/>
                <w:szCs w:val="20"/>
              </w:rPr>
              <w:t>11</w:t>
            </w:r>
          </w:p>
        </w:tc>
        <w:tc>
          <w:tcPr>
            <w:tcW w:w="2737" w:type="dxa"/>
            <w:tcBorders>
              <w:top w:val="single" w:sz="8" w:space="0" w:color="A3A3A3"/>
              <w:left w:val="single" w:sz="8" w:space="0" w:color="A3A3A3"/>
              <w:bottom w:val="single" w:sz="8" w:space="0" w:color="A3A3A3"/>
              <w:right w:val="single" w:sz="8" w:space="0" w:color="A3A3A3"/>
            </w:tcBorders>
            <w:shd w:val="clear" w:color="auto" w:fill="DCF0F0"/>
            <w:tcMar>
              <w:top w:w="80" w:type="dxa"/>
              <w:left w:w="80" w:type="dxa"/>
              <w:bottom w:w="80" w:type="dxa"/>
              <w:right w:w="80" w:type="dxa"/>
            </w:tcMar>
          </w:tcPr>
          <w:p w14:paraId="10AAC9EB" w14:textId="77777777" w:rsidR="00D14992" w:rsidRPr="00C96642" w:rsidRDefault="00D14992" w:rsidP="00B826AB">
            <w:pPr>
              <w:spacing w:after="80"/>
              <w:rPr>
                <w:rFonts w:cs="Arial"/>
                <w:sz w:val="20"/>
                <w:szCs w:val="20"/>
              </w:rPr>
            </w:pPr>
            <w:r w:rsidRPr="00C96642">
              <w:rPr>
                <w:rFonts w:cs="Arial"/>
                <w:sz w:val="20"/>
                <w:szCs w:val="20"/>
              </w:rPr>
              <w:t>Submit Verify Learner Details Batch</w:t>
            </w:r>
          </w:p>
        </w:tc>
        <w:tc>
          <w:tcPr>
            <w:tcW w:w="14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3110342" w14:textId="77777777" w:rsidR="00D14992" w:rsidRPr="00C96642" w:rsidRDefault="00D14992" w:rsidP="00B826AB">
            <w:pPr>
              <w:jc w:val="center"/>
              <w:rPr>
                <w:rFonts w:cs="Arial"/>
                <w:sz w:val="20"/>
                <w:szCs w:val="20"/>
              </w:rPr>
            </w:pPr>
            <w:r w:rsidRPr="00C96642">
              <w:rPr>
                <w:rFonts w:cs="Arial"/>
                <w:sz w:val="20"/>
                <w:szCs w:val="20"/>
              </w:rPr>
              <w:t>Batch</w:t>
            </w:r>
          </w:p>
        </w:tc>
        <w:tc>
          <w:tcPr>
            <w:tcW w:w="94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EB6A802" w14:textId="77777777" w:rsidR="00D14992" w:rsidRPr="00C96642" w:rsidRDefault="00D14992" w:rsidP="00B826AB">
            <w:pPr>
              <w:jc w:val="center"/>
              <w:rPr>
                <w:rFonts w:cs="Arial"/>
                <w:sz w:val="20"/>
                <w:szCs w:val="20"/>
              </w:rPr>
            </w:pPr>
            <w:r w:rsidRPr="00C96642">
              <w:rPr>
                <w:rFonts w:cs="Arial"/>
                <w:sz w:val="20"/>
                <w:szCs w:val="20"/>
              </w:rPr>
              <w:t>LRB</w:t>
            </w:r>
          </w:p>
        </w:tc>
        <w:tc>
          <w:tcPr>
            <w:tcW w:w="86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tcPr>
          <w:p w14:paraId="005834F1" w14:textId="77777777" w:rsidR="00D14992" w:rsidRPr="00C96642" w:rsidRDefault="00D14992" w:rsidP="00B826AB">
            <w:pPr>
              <w:jc w:val="center"/>
              <w:rPr>
                <w:rFonts w:cs="Arial"/>
                <w:sz w:val="20"/>
                <w:szCs w:val="20"/>
              </w:rPr>
            </w:pPr>
            <w:r w:rsidRPr="00C96642">
              <w:rPr>
                <w:rFonts w:cs="Arial"/>
                <w:sz w:val="20"/>
                <w:szCs w:val="20"/>
              </w:rPr>
              <w:fldChar w:fldCharType="begin">
                <w:ffData>
                  <w:name w:val=""/>
                  <w:enabled/>
                  <w:calcOnExit w:val="0"/>
                  <w:checkBox>
                    <w:size w:val="24"/>
                    <w:default w:val="0"/>
                  </w:checkBox>
                </w:ffData>
              </w:fldChar>
            </w:r>
            <w:r w:rsidRPr="00C96642">
              <w:rPr>
                <w:rFonts w:cs="Arial"/>
                <w:sz w:val="20"/>
                <w:szCs w:val="20"/>
              </w:rPr>
              <w:instrText xml:space="preserve"> FORMCHECKBOX </w:instrText>
            </w:r>
            <w:r w:rsidR="005958A2">
              <w:rPr>
                <w:rFonts w:cs="Arial"/>
                <w:sz w:val="20"/>
                <w:szCs w:val="20"/>
              </w:rPr>
            </w:r>
            <w:r w:rsidR="005958A2">
              <w:rPr>
                <w:rFonts w:cs="Arial"/>
                <w:sz w:val="20"/>
                <w:szCs w:val="20"/>
              </w:rPr>
              <w:fldChar w:fldCharType="separate"/>
            </w:r>
            <w:r w:rsidRPr="00C96642">
              <w:rPr>
                <w:rFonts w:cs="Arial"/>
                <w:sz w:val="20"/>
                <w:szCs w:val="20"/>
              </w:rPr>
              <w:fldChar w:fldCharType="end"/>
            </w:r>
          </w:p>
        </w:tc>
        <w:tc>
          <w:tcPr>
            <w:tcW w:w="227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2F3AE5B" w14:textId="77777777" w:rsidR="00D14992" w:rsidRPr="00C96642" w:rsidRDefault="00D14992" w:rsidP="00B826AB">
            <w:pPr>
              <w:jc w:val="center"/>
              <w:rPr>
                <w:rFonts w:cs="Arial"/>
                <w:sz w:val="20"/>
                <w:szCs w:val="20"/>
              </w:rPr>
            </w:pPr>
          </w:p>
        </w:tc>
      </w:tr>
      <w:tr w:rsidR="00D14992" w:rsidRPr="006740F4" w14:paraId="59C0BF79" w14:textId="77777777" w:rsidTr="00B826AB">
        <w:tc>
          <w:tcPr>
            <w:tcW w:w="725" w:type="dxa"/>
            <w:tcBorders>
              <w:top w:val="single" w:sz="8" w:space="0" w:color="A3A3A3"/>
              <w:left w:val="single" w:sz="8" w:space="0" w:color="A3A3A3"/>
              <w:bottom w:val="single" w:sz="8" w:space="0" w:color="A3A3A3"/>
              <w:right w:val="single" w:sz="8" w:space="0" w:color="A3A3A3"/>
            </w:tcBorders>
            <w:shd w:val="clear" w:color="auto" w:fill="DCF0F0"/>
            <w:tcMar>
              <w:top w:w="80" w:type="dxa"/>
              <w:left w:w="80" w:type="dxa"/>
              <w:bottom w:w="80" w:type="dxa"/>
              <w:right w:w="80" w:type="dxa"/>
            </w:tcMar>
          </w:tcPr>
          <w:p w14:paraId="4092187D" w14:textId="77777777" w:rsidR="00D14992" w:rsidRPr="00C96642" w:rsidRDefault="00D14992" w:rsidP="00B826AB">
            <w:pPr>
              <w:spacing w:after="80"/>
              <w:rPr>
                <w:rFonts w:cs="Arial"/>
                <w:sz w:val="20"/>
                <w:szCs w:val="20"/>
              </w:rPr>
            </w:pPr>
            <w:r w:rsidRPr="00C96642">
              <w:rPr>
                <w:rFonts w:cs="Arial"/>
                <w:sz w:val="20"/>
                <w:szCs w:val="20"/>
              </w:rPr>
              <w:t>12</w:t>
            </w:r>
          </w:p>
        </w:tc>
        <w:tc>
          <w:tcPr>
            <w:tcW w:w="2737" w:type="dxa"/>
            <w:tcBorders>
              <w:top w:val="single" w:sz="8" w:space="0" w:color="A3A3A3"/>
              <w:left w:val="single" w:sz="8" w:space="0" w:color="A3A3A3"/>
              <w:bottom w:val="single" w:sz="8" w:space="0" w:color="A3A3A3"/>
              <w:right w:val="single" w:sz="8" w:space="0" w:color="A3A3A3"/>
            </w:tcBorders>
            <w:shd w:val="clear" w:color="auto" w:fill="DCF0F0"/>
            <w:tcMar>
              <w:top w:w="80" w:type="dxa"/>
              <w:left w:w="80" w:type="dxa"/>
              <w:bottom w:w="80" w:type="dxa"/>
              <w:right w:w="80" w:type="dxa"/>
            </w:tcMar>
          </w:tcPr>
          <w:p w14:paraId="3FC241DC" w14:textId="77777777" w:rsidR="00D14992" w:rsidRPr="00C96642" w:rsidRDefault="00D14992" w:rsidP="00B826AB">
            <w:pPr>
              <w:spacing w:after="80"/>
              <w:rPr>
                <w:rFonts w:cs="Arial"/>
                <w:sz w:val="20"/>
                <w:szCs w:val="20"/>
              </w:rPr>
            </w:pPr>
            <w:r w:rsidRPr="00C96642">
              <w:rPr>
                <w:rFonts w:cs="Arial"/>
                <w:sz w:val="20"/>
                <w:szCs w:val="20"/>
              </w:rPr>
              <w:t>Get Verify Learner Details Batch Output</w:t>
            </w:r>
          </w:p>
        </w:tc>
        <w:tc>
          <w:tcPr>
            <w:tcW w:w="14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A657595" w14:textId="77777777" w:rsidR="00D14992" w:rsidRPr="00C96642" w:rsidRDefault="00D14992" w:rsidP="00B826AB">
            <w:pPr>
              <w:jc w:val="center"/>
              <w:rPr>
                <w:rFonts w:cs="Arial"/>
                <w:sz w:val="20"/>
                <w:szCs w:val="20"/>
              </w:rPr>
            </w:pPr>
            <w:r w:rsidRPr="00C96642">
              <w:rPr>
                <w:rFonts w:cs="Arial"/>
                <w:sz w:val="20"/>
                <w:szCs w:val="20"/>
              </w:rPr>
              <w:t>Batch</w:t>
            </w:r>
          </w:p>
        </w:tc>
        <w:tc>
          <w:tcPr>
            <w:tcW w:w="94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15C94BE" w14:textId="77777777" w:rsidR="00D14992" w:rsidRPr="00C96642" w:rsidRDefault="00D14992" w:rsidP="00B826AB">
            <w:pPr>
              <w:jc w:val="center"/>
              <w:rPr>
                <w:rFonts w:cs="Arial"/>
                <w:sz w:val="20"/>
                <w:szCs w:val="20"/>
              </w:rPr>
            </w:pPr>
            <w:r w:rsidRPr="00C96642">
              <w:rPr>
                <w:rFonts w:cs="Arial"/>
                <w:sz w:val="20"/>
                <w:szCs w:val="20"/>
              </w:rPr>
              <w:t>LRB</w:t>
            </w:r>
          </w:p>
        </w:tc>
        <w:tc>
          <w:tcPr>
            <w:tcW w:w="86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tcPr>
          <w:p w14:paraId="17C31F08" w14:textId="77777777" w:rsidR="00D14992" w:rsidRPr="00C96642" w:rsidRDefault="00D14992" w:rsidP="00B826AB">
            <w:pPr>
              <w:jc w:val="center"/>
              <w:rPr>
                <w:rFonts w:cs="Arial"/>
                <w:sz w:val="20"/>
                <w:szCs w:val="20"/>
              </w:rPr>
            </w:pPr>
            <w:r w:rsidRPr="00C96642">
              <w:rPr>
                <w:rFonts w:cs="Arial"/>
                <w:sz w:val="20"/>
                <w:szCs w:val="20"/>
              </w:rPr>
              <w:fldChar w:fldCharType="begin">
                <w:ffData>
                  <w:name w:val=""/>
                  <w:enabled/>
                  <w:calcOnExit w:val="0"/>
                  <w:checkBox>
                    <w:size w:val="24"/>
                    <w:default w:val="0"/>
                  </w:checkBox>
                </w:ffData>
              </w:fldChar>
            </w:r>
            <w:r w:rsidRPr="00C96642">
              <w:rPr>
                <w:rFonts w:cs="Arial"/>
                <w:sz w:val="20"/>
                <w:szCs w:val="20"/>
              </w:rPr>
              <w:instrText xml:space="preserve"> FORMCHECKBOX </w:instrText>
            </w:r>
            <w:r w:rsidR="005958A2">
              <w:rPr>
                <w:rFonts w:cs="Arial"/>
                <w:sz w:val="20"/>
                <w:szCs w:val="20"/>
              </w:rPr>
            </w:r>
            <w:r w:rsidR="005958A2">
              <w:rPr>
                <w:rFonts w:cs="Arial"/>
                <w:sz w:val="20"/>
                <w:szCs w:val="20"/>
              </w:rPr>
              <w:fldChar w:fldCharType="separate"/>
            </w:r>
            <w:r w:rsidRPr="00C96642">
              <w:rPr>
                <w:rFonts w:cs="Arial"/>
                <w:sz w:val="20"/>
                <w:szCs w:val="20"/>
              </w:rPr>
              <w:fldChar w:fldCharType="end"/>
            </w:r>
          </w:p>
        </w:tc>
        <w:tc>
          <w:tcPr>
            <w:tcW w:w="227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38A3FDD" w14:textId="77777777" w:rsidR="00D14992" w:rsidRPr="00C96642" w:rsidRDefault="00D14992" w:rsidP="00B826AB">
            <w:pPr>
              <w:jc w:val="center"/>
              <w:rPr>
                <w:rFonts w:cs="Arial"/>
                <w:sz w:val="20"/>
                <w:szCs w:val="20"/>
              </w:rPr>
            </w:pPr>
          </w:p>
        </w:tc>
      </w:tr>
    </w:tbl>
    <w:p w14:paraId="527E7C04" w14:textId="77777777" w:rsidR="00D14992" w:rsidRDefault="00D14992" w:rsidP="00D14992"/>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8921"/>
      </w:tblGrid>
      <w:tr w:rsidR="00B826AB" w:rsidRPr="006740F4" w14:paraId="1C82E868" w14:textId="77777777" w:rsidTr="00B826AB">
        <w:tc>
          <w:tcPr>
            <w:tcW w:w="8921" w:type="dxa"/>
            <w:tcBorders>
              <w:top w:val="single" w:sz="8" w:space="0" w:color="A3A3A3"/>
              <w:left w:val="single" w:sz="8" w:space="0" w:color="A3A3A3"/>
              <w:bottom w:val="single" w:sz="8" w:space="0" w:color="A3A3A3"/>
              <w:right w:val="single" w:sz="8" w:space="0" w:color="A3A3A3"/>
            </w:tcBorders>
            <w:shd w:val="clear" w:color="auto" w:fill="DCF0F0"/>
            <w:tcMar>
              <w:top w:w="80" w:type="dxa"/>
              <w:left w:w="80" w:type="dxa"/>
              <w:bottom w:w="80" w:type="dxa"/>
              <w:right w:w="80" w:type="dxa"/>
            </w:tcMar>
            <w:hideMark/>
          </w:tcPr>
          <w:p w14:paraId="59689758" w14:textId="77777777" w:rsidR="00B826AB" w:rsidRPr="00B826AB" w:rsidRDefault="00B826AB" w:rsidP="00B826AB">
            <w:pPr>
              <w:spacing w:after="240"/>
              <w:rPr>
                <w:rFonts w:cs="Arial"/>
                <w:b/>
                <w:sz w:val="20"/>
                <w:szCs w:val="20"/>
              </w:rPr>
            </w:pPr>
            <w:r w:rsidRPr="00B826AB">
              <w:rPr>
                <w:rFonts w:cs="Arial"/>
                <w:b/>
                <w:sz w:val="20"/>
                <w:szCs w:val="20"/>
              </w:rPr>
              <w:t>Q3. Please provide more information explaining your reasons for developing these chosen products:</w:t>
            </w:r>
            <w:r w:rsidR="004D1963">
              <w:rPr>
                <w:rFonts w:cs="Arial"/>
                <w:b/>
                <w:sz w:val="20"/>
                <w:szCs w:val="20"/>
              </w:rPr>
              <w:t xml:space="preserve"> </w:t>
            </w:r>
          </w:p>
        </w:tc>
      </w:tr>
      <w:tr w:rsidR="00B826AB" w:rsidRPr="006740F4" w14:paraId="4A2BE127" w14:textId="77777777" w:rsidTr="00B826AB">
        <w:trPr>
          <w:trHeight w:val="1161"/>
        </w:trPr>
        <w:tc>
          <w:tcPr>
            <w:tcW w:w="892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51AA4A9" w14:textId="77777777" w:rsidR="00B826AB" w:rsidRPr="006740F4" w:rsidRDefault="00B826AB" w:rsidP="00B826AB">
            <w:pPr>
              <w:rPr>
                <w:rFonts w:cs="Arial"/>
                <w:sz w:val="20"/>
                <w:szCs w:val="20"/>
              </w:rPr>
            </w:pPr>
          </w:p>
        </w:tc>
      </w:tr>
    </w:tbl>
    <w:p w14:paraId="38C8C668" w14:textId="77777777" w:rsidR="002063F6" w:rsidRDefault="002063F6" w:rsidP="00D14992"/>
    <w:tbl>
      <w:tblPr>
        <w:tblStyle w:val="TableWeb2"/>
        <w:tblW w:w="9072" w:type="dxa"/>
        <w:tblInd w:w="-8" w:type="dxa"/>
        <w:tblLook w:val="0000" w:firstRow="0" w:lastRow="0" w:firstColumn="0" w:lastColumn="0" w:noHBand="0" w:noVBand="0"/>
      </w:tblPr>
      <w:tblGrid>
        <w:gridCol w:w="4851"/>
        <w:gridCol w:w="1080"/>
        <w:gridCol w:w="3141"/>
      </w:tblGrid>
      <w:tr w:rsidR="00B826AB" w:rsidRPr="00682D02" w14:paraId="35F297E0" w14:textId="77777777" w:rsidTr="00B826AB">
        <w:trPr>
          <w:trHeight w:val="432"/>
        </w:trPr>
        <w:tc>
          <w:tcPr>
            <w:tcW w:w="8992" w:type="dxa"/>
            <w:gridSpan w:val="3"/>
            <w:shd w:val="clear" w:color="auto" w:fill="DCF0F0"/>
          </w:tcPr>
          <w:p w14:paraId="09705827" w14:textId="77777777" w:rsidR="00B826AB" w:rsidRPr="00B826AB" w:rsidRDefault="00B826AB" w:rsidP="00B826AB">
            <w:pPr>
              <w:pStyle w:val="BodyText"/>
              <w:spacing w:after="240"/>
              <w:rPr>
                <w:b/>
              </w:rPr>
            </w:pPr>
            <w:r w:rsidRPr="00B826AB">
              <w:rPr>
                <w:b/>
              </w:rPr>
              <w:t>Q4. When do you plan to make the solution available to users?</w:t>
            </w:r>
            <w:r w:rsidR="004D1963">
              <w:rPr>
                <w:b/>
              </w:rPr>
              <w:t xml:space="preserve"> </w:t>
            </w:r>
          </w:p>
        </w:tc>
      </w:tr>
      <w:tr w:rsidR="00B826AB" w:rsidRPr="00682D02" w14:paraId="123E4C93" w14:textId="77777777" w:rsidTr="00B826AB">
        <w:trPr>
          <w:gridBefore w:val="1"/>
          <w:wBefore w:w="4791" w:type="dxa"/>
          <w:trHeight w:val="433"/>
        </w:trPr>
        <w:tc>
          <w:tcPr>
            <w:tcW w:w="1040" w:type="dxa"/>
          </w:tcPr>
          <w:p w14:paraId="36B93FB2" w14:textId="77777777" w:rsidR="00B826AB" w:rsidRPr="00682D02" w:rsidRDefault="00B826AB" w:rsidP="00B826AB">
            <w:pPr>
              <w:rPr>
                <w:rFonts w:cs="Arial"/>
                <w:szCs w:val="20"/>
              </w:rPr>
            </w:pPr>
            <w:r w:rsidRPr="00682D02">
              <w:rPr>
                <w:szCs w:val="20"/>
              </w:rPr>
              <w:t>Date</w:t>
            </w:r>
          </w:p>
        </w:tc>
        <w:tc>
          <w:tcPr>
            <w:tcW w:w="3081" w:type="dxa"/>
          </w:tcPr>
          <w:p w14:paraId="7BCD68E6" w14:textId="77777777" w:rsidR="00B826AB" w:rsidRPr="00682D02" w:rsidRDefault="00B826AB" w:rsidP="00B826AB">
            <w:pPr>
              <w:jc w:val="center"/>
              <w:rPr>
                <w:rFonts w:cs="Arial"/>
                <w:szCs w:val="20"/>
              </w:rPr>
            </w:pPr>
          </w:p>
        </w:tc>
      </w:tr>
    </w:tbl>
    <w:p w14:paraId="7B0C512E" w14:textId="77777777" w:rsidR="00B826AB" w:rsidRDefault="00B826AB" w:rsidP="00D14992"/>
    <w:tbl>
      <w:tblPr>
        <w:tblStyle w:val="TableWeb2"/>
        <w:tblW w:w="9072" w:type="dxa"/>
        <w:tblInd w:w="-8" w:type="dxa"/>
        <w:tblLook w:val="0000" w:firstRow="0" w:lastRow="0" w:firstColumn="0" w:lastColumn="0" w:noHBand="0" w:noVBand="0"/>
      </w:tblPr>
      <w:tblGrid>
        <w:gridCol w:w="2410"/>
        <w:gridCol w:w="1418"/>
        <w:gridCol w:w="2304"/>
        <w:gridCol w:w="2940"/>
      </w:tblGrid>
      <w:tr w:rsidR="00B826AB" w:rsidRPr="00682D02" w14:paraId="08A070FF" w14:textId="77777777" w:rsidTr="00B826AB">
        <w:trPr>
          <w:trHeight w:val="432"/>
        </w:trPr>
        <w:tc>
          <w:tcPr>
            <w:tcW w:w="8992" w:type="dxa"/>
            <w:gridSpan w:val="4"/>
            <w:shd w:val="clear" w:color="auto" w:fill="DCF0F0"/>
          </w:tcPr>
          <w:p w14:paraId="2293513E" w14:textId="77777777" w:rsidR="00B826AB" w:rsidRPr="00B826AB" w:rsidRDefault="00B826AB" w:rsidP="00B826AB">
            <w:pPr>
              <w:pStyle w:val="BodyText"/>
              <w:spacing w:after="240"/>
              <w:rPr>
                <w:b/>
              </w:rPr>
            </w:pPr>
            <w:r w:rsidRPr="00B826AB">
              <w:rPr>
                <w:b/>
              </w:rPr>
              <w:t xml:space="preserve">Q5. How many organisations are you expecting to use your solutions interface with the Learning Records Service? </w:t>
            </w:r>
          </w:p>
        </w:tc>
      </w:tr>
      <w:tr w:rsidR="00B826AB" w:rsidRPr="00682D02" w14:paraId="0267EC86" w14:textId="77777777" w:rsidTr="00B826AB">
        <w:trPr>
          <w:gridBefore w:val="1"/>
          <w:wBefore w:w="2350" w:type="dxa"/>
        </w:trPr>
        <w:tc>
          <w:tcPr>
            <w:tcW w:w="1378" w:type="dxa"/>
            <w:vMerge w:val="restart"/>
            <w:vAlign w:val="center"/>
          </w:tcPr>
          <w:p w14:paraId="0E1BA654" w14:textId="77777777" w:rsidR="00B826AB" w:rsidRDefault="00B826AB" w:rsidP="00B826AB">
            <w:pPr>
              <w:rPr>
                <w:szCs w:val="20"/>
              </w:rPr>
            </w:pPr>
          </w:p>
          <w:p w14:paraId="55C8A720" w14:textId="77777777" w:rsidR="00B826AB" w:rsidRPr="00682D02" w:rsidRDefault="00B826AB" w:rsidP="00B826AB">
            <w:pPr>
              <w:rPr>
                <w:rFonts w:cs="Arial"/>
                <w:szCs w:val="20"/>
              </w:rPr>
            </w:pPr>
            <w:r w:rsidRPr="00682D02">
              <w:rPr>
                <w:szCs w:val="20"/>
              </w:rPr>
              <w:t>Number</w:t>
            </w:r>
          </w:p>
        </w:tc>
        <w:tc>
          <w:tcPr>
            <w:tcW w:w="2264" w:type="dxa"/>
          </w:tcPr>
          <w:p w14:paraId="0DC062D3" w14:textId="77777777" w:rsidR="00B826AB" w:rsidRPr="00682D02" w:rsidRDefault="00B826AB" w:rsidP="00B826AB">
            <w:pPr>
              <w:jc w:val="center"/>
              <w:rPr>
                <w:rFonts w:cs="Arial"/>
                <w:szCs w:val="20"/>
              </w:rPr>
            </w:pPr>
            <w:r w:rsidRPr="00682D02">
              <w:rPr>
                <w:rFonts w:cs="Arial"/>
                <w:szCs w:val="20"/>
              </w:rPr>
              <w:t>In the next 12 months</w:t>
            </w:r>
          </w:p>
        </w:tc>
        <w:tc>
          <w:tcPr>
            <w:tcW w:w="2880" w:type="dxa"/>
          </w:tcPr>
          <w:p w14:paraId="289BF738" w14:textId="77777777" w:rsidR="00B826AB" w:rsidRPr="00682D02" w:rsidRDefault="00B826AB" w:rsidP="00B826AB">
            <w:pPr>
              <w:jc w:val="center"/>
              <w:rPr>
                <w:rFonts w:cs="Arial"/>
                <w:szCs w:val="20"/>
              </w:rPr>
            </w:pPr>
            <w:r w:rsidRPr="00682D02">
              <w:rPr>
                <w:rFonts w:cs="Arial"/>
                <w:szCs w:val="20"/>
              </w:rPr>
              <w:t>Long Term</w:t>
            </w:r>
          </w:p>
        </w:tc>
      </w:tr>
      <w:tr w:rsidR="00B826AB" w:rsidRPr="00682D02" w14:paraId="351CF202" w14:textId="77777777" w:rsidTr="00B826AB">
        <w:trPr>
          <w:gridBefore w:val="1"/>
          <w:wBefore w:w="2350" w:type="dxa"/>
          <w:trHeight w:val="294"/>
        </w:trPr>
        <w:tc>
          <w:tcPr>
            <w:tcW w:w="1378" w:type="dxa"/>
            <w:vMerge/>
          </w:tcPr>
          <w:p w14:paraId="67E9879A" w14:textId="77777777" w:rsidR="00B826AB" w:rsidRPr="00682D02" w:rsidRDefault="00B826AB" w:rsidP="00B826AB">
            <w:pPr>
              <w:jc w:val="center"/>
              <w:rPr>
                <w:szCs w:val="20"/>
              </w:rPr>
            </w:pPr>
          </w:p>
        </w:tc>
        <w:tc>
          <w:tcPr>
            <w:tcW w:w="2264" w:type="dxa"/>
            <w:vAlign w:val="center"/>
          </w:tcPr>
          <w:p w14:paraId="0503FE43" w14:textId="77777777" w:rsidR="00B826AB" w:rsidRPr="00682D02" w:rsidRDefault="00B826AB" w:rsidP="00B826AB">
            <w:pPr>
              <w:jc w:val="center"/>
              <w:rPr>
                <w:rFonts w:cs="Arial"/>
                <w:szCs w:val="20"/>
              </w:rPr>
            </w:pPr>
          </w:p>
        </w:tc>
        <w:tc>
          <w:tcPr>
            <w:tcW w:w="2880" w:type="dxa"/>
            <w:vAlign w:val="center"/>
          </w:tcPr>
          <w:p w14:paraId="053DF642" w14:textId="77777777" w:rsidR="00B826AB" w:rsidRPr="00682D02" w:rsidRDefault="00B826AB" w:rsidP="00B826AB">
            <w:pPr>
              <w:jc w:val="center"/>
              <w:rPr>
                <w:rFonts w:cs="Arial"/>
                <w:szCs w:val="20"/>
              </w:rPr>
            </w:pPr>
          </w:p>
        </w:tc>
      </w:tr>
    </w:tbl>
    <w:p w14:paraId="327CFAC3" w14:textId="77777777" w:rsidR="00B826AB" w:rsidRDefault="00B826AB" w:rsidP="00D14992"/>
    <w:tbl>
      <w:tblPr>
        <w:tblStyle w:val="TableWeb2"/>
        <w:tblW w:w="9072" w:type="dxa"/>
        <w:tblInd w:w="-8" w:type="dxa"/>
        <w:tblLook w:val="0000" w:firstRow="0" w:lastRow="0" w:firstColumn="0" w:lastColumn="0" w:noHBand="0" w:noVBand="0"/>
      </w:tblPr>
      <w:tblGrid>
        <w:gridCol w:w="4678"/>
        <w:gridCol w:w="1793"/>
        <w:gridCol w:w="2601"/>
      </w:tblGrid>
      <w:tr w:rsidR="00B826AB" w:rsidRPr="00682D02" w14:paraId="3B53AB94" w14:textId="77777777" w:rsidTr="00B826AB">
        <w:trPr>
          <w:trHeight w:val="432"/>
        </w:trPr>
        <w:tc>
          <w:tcPr>
            <w:tcW w:w="8992" w:type="dxa"/>
            <w:gridSpan w:val="3"/>
            <w:shd w:val="clear" w:color="auto" w:fill="DCF0F0"/>
          </w:tcPr>
          <w:p w14:paraId="7FACE1FA" w14:textId="6F0C7F87" w:rsidR="00B826AB" w:rsidRPr="0014083E" w:rsidRDefault="00B826AB" w:rsidP="00B826AB">
            <w:pPr>
              <w:pStyle w:val="BodyText"/>
              <w:spacing w:after="240"/>
              <w:rPr>
                <w:bCs/>
                <w:i/>
                <w:iCs/>
              </w:rPr>
            </w:pPr>
            <w:r w:rsidRPr="00B826AB">
              <w:rPr>
                <w:b/>
              </w:rPr>
              <w:t xml:space="preserve">Q6. Is </w:t>
            </w:r>
            <w:r w:rsidR="0014083E">
              <w:rPr>
                <w:b/>
              </w:rPr>
              <w:t xml:space="preserve">your </w:t>
            </w:r>
            <w:r w:rsidRPr="00B826AB">
              <w:rPr>
                <w:b/>
              </w:rPr>
              <w:t>solution designed to cater for only a single or for multiple organisations using your application within each deployed version of your solution</w:t>
            </w:r>
            <w:r w:rsidR="0014083E">
              <w:rPr>
                <w:b/>
              </w:rPr>
              <w:t xml:space="preserve">? </w:t>
            </w:r>
            <w:r w:rsidR="0014083E" w:rsidRPr="0014083E">
              <w:rPr>
                <w:bCs/>
                <w:i/>
                <w:iCs/>
              </w:rPr>
              <w:t>Please tick one box only.</w:t>
            </w:r>
          </w:p>
          <w:p w14:paraId="26663D8A" w14:textId="60491CA7" w:rsidR="00631571" w:rsidRPr="00475996" w:rsidRDefault="00631571" w:rsidP="00B826AB">
            <w:pPr>
              <w:pStyle w:val="BodyText"/>
              <w:spacing w:after="240"/>
            </w:pPr>
            <w:r w:rsidRPr="00475996">
              <w:rPr>
                <w:rFonts w:cs="Arial"/>
              </w:rPr>
              <w:t>If you are planning on an internet</w:t>
            </w:r>
            <w:r>
              <w:rPr>
                <w:rFonts w:cs="Arial"/>
              </w:rPr>
              <w:t>-</w:t>
            </w:r>
            <w:r w:rsidRPr="00475996">
              <w:rPr>
                <w:rFonts w:cs="Arial"/>
              </w:rPr>
              <w:t xml:space="preserve">based solution which is accessible by many organisations or are an Agent acting for more than one learning provider and </w:t>
            </w:r>
            <w:proofErr w:type="gramStart"/>
            <w:r w:rsidRPr="00475996">
              <w:rPr>
                <w:rFonts w:cs="Arial"/>
              </w:rPr>
              <w:t>have to</w:t>
            </w:r>
            <w:proofErr w:type="gramEnd"/>
            <w:r w:rsidRPr="00475996">
              <w:rPr>
                <w:rFonts w:cs="Arial"/>
              </w:rPr>
              <w:t xml:space="preserve"> enter data for different organisations, then answer as multiple.</w:t>
            </w:r>
          </w:p>
        </w:tc>
      </w:tr>
      <w:tr w:rsidR="00B826AB" w:rsidRPr="00682D02" w14:paraId="3AC85042" w14:textId="77777777" w:rsidTr="00B826AB">
        <w:trPr>
          <w:gridBefore w:val="1"/>
          <w:wBefore w:w="4618" w:type="dxa"/>
        </w:trPr>
        <w:tc>
          <w:tcPr>
            <w:tcW w:w="1753" w:type="dxa"/>
          </w:tcPr>
          <w:p w14:paraId="13EA1B71" w14:textId="77777777" w:rsidR="00B826AB" w:rsidRPr="00B826AB" w:rsidRDefault="00B826AB" w:rsidP="00B826AB">
            <w:pPr>
              <w:jc w:val="center"/>
              <w:rPr>
                <w:szCs w:val="20"/>
              </w:rPr>
            </w:pPr>
            <w:r w:rsidRPr="00B826AB">
              <w:rPr>
                <w:szCs w:val="20"/>
              </w:rPr>
              <w:t>Single</w:t>
            </w:r>
          </w:p>
          <w:p w14:paraId="172B8D41" w14:textId="77777777" w:rsidR="00B826AB" w:rsidRPr="00B826AB" w:rsidRDefault="00B826AB" w:rsidP="00B826AB">
            <w:pPr>
              <w:jc w:val="center"/>
              <w:rPr>
                <w:szCs w:val="20"/>
              </w:rPr>
            </w:pPr>
            <w:r w:rsidRPr="00B826AB">
              <w:rPr>
                <w:szCs w:val="20"/>
              </w:rPr>
              <w:fldChar w:fldCharType="begin">
                <w:ffData>
                  <w:name w:val=""/>
                  <w:enabled/>
                  <w:calcOnExit w:val="0"/>
                  <w:checkBox>
                    <w:size w:val="24"/>
                    <w:default w:val="0"/>
                  </w:checkBox>
                </w:ffData>
              </w:fldChar>
            </w:r>
            <w:r w:rsidRPr="00B826AB">
              <w:rPr>
                <w:szCs w:val="20"/>
              </w:rPr>
              <w:instrText xml:space="preserve"> FORMCHECKBOX </w:instrText>
            </w:r>
            <w:r w:rsidR="005958A2">
              <w:rPr>
                <w:szCs w:val="20"/>
              </w:rPr>
            </w:r>
            <w:r w:rsidR="005958A2">
              <w:rPr>
                <w:szCs w:val="20"/>
              </w:rPr>
              <w:fldChar w:fldCharType="separate"/>
            </w:r>
            <w:r w:rsidRPr="00B826AB">
              <w:rPr>
                <w:szCs w:val="20"/>
              </w:rPr>
              <w:fldChar w:fldCharType="end"/>
            </w:r>
            <w:r w:rsidRPr="00B826AB">
              <w:rPr>
                <w:szCs w:val="20"/>
              </w:rPr>
              <w:t xml:space="preserve"> </w:t>
            </w:r>
          </w:p>
          <w:p w14:paraId="7CD6A9DC" w14:textId="7C3A8403" w:rsidR="00B826AB" w:rsidRPr="00682D02" w:rsidRDefault="00D20C21" w:rsidP="00B826AB">
            <w:pPr>
              <w:jc w:val="center"/>
              <w:rPr>
                <w:rFonts w:cs="Arial"/>
                <w:szCs w:val="20"/>
              </w:rPr>
            </w:pPr>
            <w:r>
              <w:rPr>
                <w:sz w:val="16"/>
                <w:szCs w:val="16"/>
              </w:rPr>
              <w:t xml:space="preserve">Please go to </w:t>
            </w:r>
            <w:r>
              <w:rPr>
                <w:sz w:val="16"/>
                <w:szCs w:val="16"/>
              </w:rPr>
              <w:br/>
              <w:t>Q7 - Conditions</w:t>
            </w:r>
            <w:r w:rsidRPr="00B826AB">
              <w:rPr>
                <w:szCs w:val="20"/>
              </w:rPr>
              <w:t xml:space="preserve"> </w:t>
            </w:r>
          </w:p>
        </w:tc>
        <w:tc>
          <w:tcPr>
            <w:tcW w:w="2541" w:type="dxa"/>
          </w:tcPr>
          <w:p w14:paraId="523F666A" w14:textId="77777777" w:rsidR="00B826AB" w:rsidRPr="00682D02" w:rsidRDefault="00B826AB" w:rsidP="00B826AB">
            <w:pPr>
              <w:jc w:val="center"/>
              <w:rPr>
                <w:szCs w:val="20"/>
              </w:rPr>
            </w:pPr>
            <w:r w:rsidRPr="00682D02">
              <w:rPr>
                <w:szCs w:val="20"/>
              </w:rPr>
              <w:t>Multiple</w:t>
            </w:r>
          </w:p>
          <w:p w14:paraId="6548D655" w14:textId="77777777" w:rsidR="00B826AB" w:rsidRDefault="00B826AB" w:rsidP="00B826AB">
            <w:pPr>
              <w:jc w:val="center"/>
              <w:rPr>
                <w:szCs w:val="20"/>
              </w:rPr>
            </w:pPr>
            <w:r w:rsidRPr="00682D02">
              <w:rPr>
                <w:szCs w:val="20"/>
              </w:rPr>
              <w:fldChar w:fldCharType="begin">
                <w:ffData>
                  <w:name w:val=""/>
                  <w:enabled/>
                  <w:calcOnExit w:val="0"/>
                  <w:checkBox>
                    <w:size w:val="24"/>
                    <w:default w:val="0"/>
                  </w:checkBox>
                </w:ffData>
              </w:fldChar>
            </w:r>
            <w:r w:rsidRPr="00682D02">
              <w:rPr>
                <w:szCs w:val="20"/>
              </w:rPr>
              <w:instrText xml:space="preserve"> FORMCHECKBOX </w:instrText>
            </w:r>
            <w:r w:rsidR="005958A2">
              <w:rPr>
                <w:szCs w:val="20"/>
              </w:rPr>
            </w:r>
            <w:r w:rsidR="005958A2">
              <w:rPr>
                <w:szCs w:val="20"/>
              </w:rPr>
              <w:fldChar w:fldCharType="separate"/>
            </w:r>
            <w:r w:rsidRPr="00682D02">
              <w:rPr>
                <w:szCs w:val="20"/>
              </w:rPr>
              <w:fldChar w:fldCharType="end"/>
            </w:r>
            <w:r w:rsidRPr="00682D02">
              <w:rPr>
                <w:szCs w:val="20"/>
              </w:rPr>
              <w:t xml:space="preserve"> </w:t>
            </w:r>
          </w:p>
          <w:p w14:paraId="36537550" w14:textId="4756F032" w:rsidR="00B826AB" w:rsidRPr="00682D02" w:rsidRDefault="00231F25" w:rsidP="00B826AB">
            <w:pPr>
              <w:jc w:val="center"/>
              <w:rPr>
                <w:rFonts w:cs="Arial"/>
                <w:szCs w:val="20"/>
              </w:rPr>
            </w:pPr>
            <w:r>
              <w:rPr>
                <w:sz w:val="16"/>
                <w:szCs w:val="16"/>
              </w:rPr>
              <w:t>Please go to Q7</w:t>
            </w:r>
          </w:p>
        </w:tc>
      </w:tr>
    </w:tbl>
    <w:p w14:paraId="31BBD7C8" w14:textId="77777777" w:rsidR="00B826AB" w:rsidRDefault="00B826AB" w:rsidP="00D14992"/>
    <w:tbl>
      <w:tblPr>
        <w:tblStyle w:val="TableWeb2"/>
        <w:tblW w:w="0" w:type="auto"/>
        <w:tblInd w:w="-8" w:type="dxa"/>
        <w:tblLook w:val="0000" w:firstRow="0" w:lastRow="0" w:firstColumn="0" w:lastColumn="0" w:noHBand="0" w:noVBand="0"/>
      </w:tblPr>
      <w:tblGrid>
        <w:gridCol w:w="3119"/>
        <w:gridCol w:w="3352"/>
        <w:gridCol w:w="2460"/>
      </w:tblGrid>
      <w:tr w:rsidR="00B826AB" w:rsidRPr="00682D02" w14:paraId="77C0766D" w14:textId="77777777" w:rsidTr="00B826AB">
        <w:trPr>
          <w:trHeight w:val="432"/>
        </w:trPr>
        <w:tc>
          <w:tcPr>
            <w:tcW w:w="8851" w:type="dxa"/>
            <w:gridSpan w:val="3"/>
            <w:shd w:val="clear" w:color="auto" w:fill="DCF0F0"/>
          </w:tcPr>
          <w:p w14:paraId="0E51EB67" w14:textId="7303469E" w:rsidR="00B826AB" w:rsidRPr="00B826AB" w:rsidRDefault="00B826AB" w:rsidP="00B826AB">
            <w:pPr>
              <w:pStyle w:val="BodyText"/>
              <w:spacing w:after="240"/>
              <w:rPr>
                <w:b/>
              </w:rPr>
            </w:pPr>
            <w:r w:rsidRPr="00B826AB">
              <w:rPr>
                <w:b/>
              </w:rPr>
              <w:t xml:space="preserve">Q7. </w:t>
            </w:r>
            <w:r w:rsidR="0014083E">
              <w:rPr>
                <w:b/>
              </w:rPr>
              <w:t>If your s</w:t>
            </w:r>
            <w:r w:rsidRPr="00B826AB">
              <w:rPr>
                <w:b/>
              </w:rPr>
              <w:t>olution supports multiple organisations</w:t>
            </w:r>
            <w:r w:rsidR="0014083E">
              <w:rPr>
                <w:b/>
              </w:rPr>
              <w:t>,</w:t>
            </w:r>
            <w:r w:rsidRPr="00B826AB">
              <w:rPr>
                <w:b/>
              </w:rPr>
              <w:t xml:space="preserve"> which deployment method will your organisation adopt? </w:t>
            </w:r>
          </w:p>
        </w:tc>
      </w:tr>
      <w:tr w:rsidR="00B826AB" w:rsidRPr="00682D02" w14:paraId="65909DEB" w14:textId="77777777" w:rsidTr="00B826AB">
        <w:trPr>
          <w:gridBefore w:val="1"/>
          <w:wBefore w:w="3059" w:type="dxa"/>
        </w:trPr>
        <w:tc>
          <w:tcPr>
            <w:tcW w:w="3312" w:type="dxa"/>
          </w:tcPr>
          <w:p w14:paraId="2D8C33A7" w14:textId="77777777" w:rsidR="00B826AB" w:rsidRPr="00C96642" w:rsidRDefault="00B826AB" w:rsidP="00B826AB">
            <w:pPr>
              <w:rPr>
                <w:rFonts w:cs="Arial"/>
                <w:szCs w:val="20"/>
              </w:rPr>
            </w:pPr>
            <w:r w:rsidRPr="00C96642">
              <w:rPr>
                <w:rFonts w:cs="Arial"/>
                <w:szCs w:val="20"/>
              </w:rPr>
              <w:t>Internet Based Model</w:t>
            </w:r>
          </w:p>
        </w:tc>
        <w:tc>
          <w:tcPr>
            <w:tcW w:w="2400" w:type="dxa"/>
          </w:tcPr>
          <w:p w14:paraId="76A6517A" w14:textId="77777777" w:rsidR="00B826AB" w:rsidRPr="00682D02" w:rsidRDefault="00B826AB" w:rsidP="00B826AB">
            <w:pPr>
              <w:jc w:val="center"/>
              <w:rPr>
                <w:rFonts w:cs="Arial"/>
                <w:szCs w:val="20"/>
              </w:rPr>
            </w:pPr>
            <w:r w:rsidRPr="00682D02">
              <w:rPr>
                <w:szCs w:val="20"/>
              </w:rPr>
              <w:fldChar w:fldCharType="begin">
                <w:ffData>
                  <w:name w:val=""/>
                  <w:enabled/>
                  <w:calcOnExit w:val="0"/>
                  <w:checkBox>
                    <w:size w:val="24"/>
                    <w:default w:val="0"/>
                  </w:checkBox>
                </w:ffData>
              </w:fldChar>
            </w:r>
            <w:r w:rsidRPr="00682D02">
              <w:rPr>
                <w:szCs w:val="20"/>
              </w:rPr>
              <w:instrText xml:space="preserve"> FORMCHECKBOX </w:instrText>
            </w:r>
            <w:r w:rsidR="005958A2">
              <w:rPr>
                <w:szCs w:val="20"/>
              </w:rPr>
            </w:r>
            <w:r w:rsidR="005958A2">
              <w:rPr>
                <w:szCs w:val="20"/>
              </w:rPr>
              <w:fldChar w:fldCharType="separate"/>
            </w:r>
            <w:r w:rsidRPr="00682D02">
              <w:rPr>
                <w:szCs w:val="20"/>
              </w:rPr>
              <w:fldChar w:fldCharType="end"/>
            </w:r>
          </w:p>
        </w:tc>
      </w:tr>
      <w:tr w:rsidR="00B826AB" w:rsidRPr="00682D02" w14:paraId="365CC77F" w14:textId="77777777" w:rsidTr="00B826AB">
        <w:trPr>
          <w:gridBefore w:val="1"/>
          <w:wBefore w:w="3059" w:type="dxa"/>
        </w:trPr>
        <w:tc>
          <w:tcPr>
            <w:tcW w:w="3312" w:type="dxa"/>
          </w:tcPr>
          <w:p w14:paraId="78073016" w14:textId="77777777" w:rsidR="00B826AB" w:rsidRPr="00C96642" w:rsidRDefault="00B826AB" w:rsidP="00B826AB">
            <w:pPr>
              <w:rPr>
                <w:szCs w:val="20"/>
              </w:rPr>
            </w:pPr>
            <w:r w:rsidRPr="00C96642">
              <w:rPr>
                <w:rFonts w:cs="Arial"/>
                <w:szCs w:val="20"/>
              </w:rPr>
              <w:t>Client Site Model</w:t>
            </w:r>
          </w:p>
        </w:tc>
        <w:tc>
          <w:tcPr>
            <w:tcW w:w="2400" w:type="dxa"/>
          </w:tcPr>
          <w:p w14:paraId="46CCB587" w14:textId="77777777" w:rsidR="00B826AB" w:rsidRPr="00682D02" w:rsidRDefault="00B826AB" w:rsidP="00B826AB">
            <w:pPr>
              <w:jc w:val="center"/>
              <w:rPr>
                <w:szCs w:val="20"/>
              </w:rPr>
            </w:pPr>
            <w:r w:rsidRPr="00682D02">
              <w:rPr>
                <w:szCs w:val="20"/>
              </w:rPr>
              <w:fldChar w:fldCharType="begin">
                <w:ffData>
                  <w:name w:val=""/>
                  <w:enabled/>
                  <w:calcOnExit w:val="0"/>
                  <w:checkBox>
                    <w:size w:val="24"/>
                    <w:default w:val="0"/>
                  </w:checkBox>
                </w:ffData>
              </w:fldChar>
            </w:r>
            <w:r w:rsidRPr="00682D02">
              <w:rPr>
                <w:szCs w:val="20"/>
              </w:rPr>
              <w:instrText xml:space="preserve"> FORMCHECKBOX </w:instrText>
            </w:r>
            <w:r w:rsidR="005958A2">
              <w:rPr>
                <w:szCs w:val="20"/>
              </w:rPr>
            </w:r>
            <w:r w:rsidR="005958A2">
              <w:rPr>
                <w:szCs w:val="20"/>
              </w:rPr>
              <w:fldChar w:fldCharType="separate"/>
            </w:r>
            <w:r w:rsidRPr="00682D02">
              <w:rPr>
                <w:szCs w:val="20"/>
              </w:rPr>
              <w:fldChar w:fldCharType="end"/>
            </w:r>
          </w:p>
        </w:tc>
      </w:tr>
      <w:tr w:rsidR="00B826AB" w:rsidRPr="00682D02" w14:paraId="551FD215" w14:textId="77777777" w:rsidTr="00B826AB">
        <w:trPr>
          <w:gridBefore w:val="1"/>
          <w:wBefore w:w="3059" w:type="dxa"/>
        </w:trPr>
        <w:tc>
          <w:tcPr>
            <w:tcW w:w="3312" w:type="dxa"/>
          </w:tcPr>
          <w:p w14:paraId="205E299B" w14:textId="77777777" w:rsidR="00B826AB" w:rsidRPr="00C96642" w:rsidRDefault="00B826AB" w:rsidP="00B826AB">
            <w:pPr>
              <w:rPr>
                <w:szCs w:val="20"/>
              </w:rPr>
            </w:pPr>
            <w:r w:rsidRPr="00C96642">
              <w:rPr>
                <w:rFonts w:cs="Arial"/>
                <w:szCs w:val="20"/>
              </w:rPr>
              <w:t>Agent Model</w:t>
            </w:r>
          </w:p>
        </w:tc>
        <w:tc>
          <w:tcPr>
            <w:tcW w:w="2400" w:type="dxa"/>
          </w:tcPr>
          <w:p w14:paraId="576EEA50" w14:textId="77777777" w:rsidR="00B826AB" w:rsidRPr="00682D02" w:rsidRDefault="00B826AB" w:rsidP="00B826AB">
            <w:pPr>
              <w:jc w:val="center"/>
              <w:rPr>
                <w:szCs w:val="20"/>
              </w:rPr>
            </w:pPr>
            <w:r w:rsidRPr="00682D02">
              <w:rPr>
                <w:szCs w:val="20"/>
              </w:rPr>
              <w:fldChar w:fldCharType="begin">
                <w:ffData>
                  <w:name w:val=""/>
                  <w:enabled/>
                  <w:calcOnExit w:val="0"/>
                  <w:checkBox>
                    <w:size w:val="24"/>
                    <w:default w:val="0"/>
                  </w:checkBox>
                </w:ffData>
              </w:fldChar>
            </w:r>
            <w:r w:rsidRPr="00682D02">
              <w:rPr>
                <w:szCs w:val="20"/>
              </w:rPr>
              <w:instrText xml:space="preserve"> FORMCHECKBOX </w:instrText>
            </w:r>
            <w:r w:rsidR="005958A2">
              <w:rPr>
                <w:szCs w:val="20"/>
              </w:rPr>
            </w:r>
            <w:r w:rsidR="005958A2">
              <w:rPr>
                <w:szCs w:val="20"/>
              </w:rPr>
              <w:fldChar w:fldCharType="separate"/>
            </w:r>
            <w:r w:rsidRPr="00682D02">
              <w:rPr>
                <w:szCs w:val="20"/>
              </w:rPr>
              <w:fldChar w:fldCharType="end"/>
            </w:r>
          </w:p>
        </w:tc>
      </w:tr>
      <w:tr w:rsidR="00B826AB" w:rsidRPr="00682D02" w14:paraId="4F856DA9" w14:textId="77777777" w:rsidTr="00B826AB">
        <w:trPr>
          <w:gridBefore w:val="1"/>
          <w:wBefore w:w="3059" w:type="dxa"/>
        </w:trPr>
        <w:tc>
          <w:tcPr>
            <w:tcW w:w="3312" w:type="dxa"/>
          </w:tcPr>
          <w:p w14:paraId="40CB535C" w14:textId="77777777" w:rsidR="00B826AB" w:rsidRPr="00C96642" w:rsidRDefault="00B826AB" w:rsidP="00B826AB">
            <w:pPr>
              <w:rPr>
                <w:rFonts w:cs="Arial"/>
                <w:szCs w:val="20"/>
              </w:rPr>
            </w:pPr>
            <w:r w:rsidRPr="00C96642">
              <w:rPr>
                <w:rFonts w:cs="Arial"/>
                <w:szCs w:val="20"/>
              </w:rPr>
              <w:t>Other</w:t>
            </w:r>
          </w:p>
        </w:tc>
        <w:tc>
          <w:tcPr>
            <w:tcW w:w="2400" w:type="dxa"/>
          </w:tcPr>
          <w:p w14:paraId="5349C132" w14:textId="77777777" w:rsidR="00B826AB" w:rsidRPr="00682D02" w:rsidRDefault="00B826AB" w:rsidP="00B826AB">
            <w:pPr>
              <w:jc w:val="center"/>
              <w:rPr>
                <w:szCs w:val="20"/>
              </w:rPr>
            </w:pPr>
            <w:r w:rsidRPr="00682D02">
              <w:rPr>
                <w:szCs w:val="20"/>
              </w:rPr>
              <w:fldChar w:fldCharType="begin">
                <w:ffData>
                  <w:name w:val=""/>
                  <w:enabled/>
                  <w:calcOnExit w:val="0"/>
                  <w:checkBox>
                    <w:size w:val="24"/>
                    <w:default w:val="0"/>
                  </w:checkBox>
                </w:ffData>
              </w:fldChar>
            </w:r>
            <w:r w:rsidRPr="00682D02">
              <w:rPr>
                <w:szCs w:val="20"/>
              </w:rPr>
              <w:instrText xml:space="preserve"> FORMCHECKBOX </w:instrText>
            </w:r>
            <w:r w:rsidR="005958A2">
              <w:rPr>
                <w:szCs w:val="20"/>
              </w:rPr>
            </w:r>
            <w:r w:rsidR="005958A2">
              <w:rPr>
                <w:szCs w:val="20"/>
              </w:rPr>
              <w:fldChar w:fldCharType="separate"/>
            </w:r>
            <w:r w:rsidRPr="00682D02">
              <w:rPr>
                <w:szCs w:val="20"/>
              </w:rPr>
              <w:fldChar w:fldCharType="end"/>
            </w:r>
          </w:p>
        </w:tc>
      </w:tr>
      <w:tr w:rsidR="00B826AB" w:rsidRPr="00682D02" w14:paraId="5FCD98BF" w14:textId="77777777" w:rsidTr="00B826AB">
        <w:trPr>
          <w:trHeight w:val="946"/>
        </w:trPr>
        <w:tc>
          <w:tcPr>
            <w:tcW w:w="8851" w:type="dxa"/>
            <w:gridSpan w:val="3"/>
          </w:tcPr>
          <w:p w14:paraId="4CCCC5B5" w14:textId="77777777" w:rsidR="00B826AB" w:rsidRPr="00C96642" w:rsidRDefault="00B826AB" w:rsidP="00B826AB">
            <w:pPr>
              <w:rPr>
                <w:szCs w:val="20"/>
              </w:rPr>
            </w:pPr>
            <w:r w:rsidRPr="00C96642">
              <w:rPr>
                <w:szCs w:val="20"/>
              </w:rPr>
              <w:t>If other, please provide more information:</w:t>
            </w:r>
          </w:p>
          <w:p w14:paraId="66C99E5F" w14:textId="77777777" w:rsidR="00B826AB" w:rsidRPr="00C96642" w:rsidRDefault="00B826AB" w:rsidP="00B826AB">
            <w:pPr>
              <w:rPr>
                <w:szCs w:val="20"/>
              </w:rPr>
            </w:pPr>
          </w:p>
        </w:tc>
      </w:tr>
    </w:tbl>
    <w:p w14:paraId="6D69C95A" w14:textId="77777777" w:rsidR="00B826AB" w:rsidRDefault="00B826AB" w:rsidP="00D14992"/>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783"/>
        <w:gridCol w:w="7524"/>
        <w:gridCol w:w="699"/>
      </w:tblGrid>
      <w:tr w:rsidR="00B826AB" w:rsidRPr="00CD6BED" w14:paraId="047B39DF" w14:textId="77777777" w:rsidTr="00B826AB">
        <w:tc>
          <w:tcPr>
            <w:tcW w:w="783" w:type="dxa"/>
            <w:tcBorders>
              <w:top w:val="single" w:sz="8" w:space="0" w:color="A3A3A3"/>
              <w:left w:val="single" w:sz="8" w:space="0" w:color="A3A3A3"/>
              <w:bottom w:val="single" w:sz="8" w:space="0" w:color="A3A3A3"/>
              <w:right w:val="single" w:sz="8" w:space="0" w:color="A3A3A3"/>
            </w:tcBorders>
            <w:shd w:val="clear" w:color="auto" w:fill="FABF8F"/>
            <w:tcMar>
              <w:top w:w="80" w:type="dxa"/>
              <w:left w:w="80" w:type="dxa"/>
              <w:bottom w:w="80" w:type="dxa"/>
              <w:right w:w="80" w:type="dxa"/>
            </w:tcMar>
            <w:hideMark/>
          </w:tcPr>
          <w:p w14:paraId="0E5E661A" w14:textId="77777777" w:rsidR="00B826AB" w:rsidRPr="00CD6BED" w:rsidRDefault="00B826AB" w:rsidP="00B826AB">
            <w:pPr>
              <w:rPr>
                <w:rFonts w:cs="Arial"/>
              </w:rPr>
            </w:pPr>
            <w:r w:rsidRPr="00CD6BED">
              <w:rPr>
                <w:rFonts w:cs="Arial"/>
                <w:b/>
                <w:bCs/>
              </w:rPr>
              <w:t> </w:t>
            </w:r>
          </w:p>
        </w:tc>
        <w:tc>
          <w:tcPr>
            <w:tcW w:w="7524" w:type="dxa"/>
            <w:tcBorders>
              <w:top w:val="single" w:sz="8" w:space="0" w:color="A3A3A3"/>
              <w:left w:val="single" w:sz="8" w:space="0" w:color="A3A3A3"/>
              <w:bottom w:val="single" w:sz="8" w:space="0" w:color="A3A3A3"/>
              <w:right w:val="single" w:sz="8" w:space="0" w:color="A3A3A3"/>
            </w:tcBorders>
            <w:shd w:val="clear" w:color="auto" w:fill="FABF8F"/>
            <w:tcMar>
              <w:top w:w="80" w:type="dxa"/>
              <w:left w:w="80" w:type="dxa"/>
              <w:bottom w:w="80" w:type="dxa"/>
              <w:right w:w="80" w:type="dxa"/>
            </w:tcMar>
            <w:hideMark/>
          </w:tcPr>
          <w:p w14:paraId="567FB635" w14:textId="77777777" w:rsidR="00B826AB" w:rsidRPr="00B826AB" w:rsidRDefault="00B826AB" w:rsidP="00B826AB">
            <w:pPr>
              <w:rPr>
                <w:rFonts w:cs="Arial"/>
                <w:b/>
                <w:sz w:val="20"/>
                <w:szCs w:val="20"/>
              </w:rPr>
            </w:pPr>
            <w:r w:rsidRPr="00B826AB">
              <w:rPr>
                <w:rFonts w:cs="Arial"/>
                <w:b/>
                <w:szCs w:val="20"/>
              </w:rPr>
              <w:t>Conditions</w:t>
            </w:r>
          </w:p>
        </w:tc>
        <w:tc>
          <w:tcPr>
            <w:tcW w:w="69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C7DE305" w14:textId="77777777" w:rsidR="00B826AB" w:rsidRPr="00CD6BED" w:rsidRDefault="00B826AB" w:rsidP="00B826AB">
            <w:pPr>
              <w:jc w:val="center"/>
              <w:rPr>
                <w:rFonts w:cs="Arial"/>
                <w:sz w:val="20"/>
                <w:szCs w:val="20"/>
              </w:rPr>
            </w:pPr>
            <w:r w:rsidRPr="00CD6BED">
              <w:rPr>
                <w:rFonts w:cs="Arial"/>
                <w:sz w:val="20"/>
                <w:szCs w:val="20"/>
              </w:rPr>
              <w:t>Tick</w:t>
            </w:r>
          </w:p>
        </w:tc>
      </w:tr>
      <w:tr w:rsidR="00B826AB" w:rsidRPr="00CD6BED" w14:paraId="2E212B4A" w14:textId="77777777" w:rsidTr="00B826AB">
        <w:tc>
          <w:tcPr>
            <w:tcW w:w="783" w:type="dxa"/>
            <w:tcBorders>
              <w:top w:val="single" w:sz="8" w:space="0" w:color="A3A3A3"/>
              <w:left w:val="single" w:sz="8" w:space="0" w:color="A3A3A3"/>
              <w:bottom w:val="single" w:sz="8" w:space="0" w:color="A3A3A3"/>
              <w:right w:val="single" w:sz="8" w:space="0" w:color="A3A3A3"/>
            </w:tcBorders>
            <w:shd w:val="clear" w:color="auto" w:fill="FDE9D9"/>
            <w:tcMar>
              <w:top w:w="80" w:type="dxa"/>
              <w:left w:w="80" w:type="dxa"/>
              <w:bottom w:w="80" w:type="dxa"/>
              <w:right w:w="80" w:type="dxa"/>
            </w:tcMar>
            <w:hideMark/>
          </w:tcPr>
          <w:p w14:paraId="2CEEA70D" w14:textId="42A2F4C4" w:rsidR="00B826AB" w:rsidRPr="00C96642" w:rsidRDefault="0014083E" w:rsidP="00B826AB">
            <w:pPr>
              <w:spacing w:after="80"/>
              <w:rPr>
                <w:rFonts w:cs="Arial"/>
                <w:sz w:val="20"/>
                <w:szCs w:val="22"/>
              </w:rPr>
            </w:pPr>
            <w:r>
              <w:rPr>
                <w:rFonts w:cs="Arial"/>
                <w:sz w:val="20"/>
                <w:szCs w:val="22"/>
              </w:rPr>
              <w:t>1</w:t>
            </w:r>
            <w:r w:rsidR="00B826AB" w:rsidRPr="00C96642">
              <w:rPr>
                <w:rFonts w:cs="Arial"/>
                <w:sz w:val="20"/>
                <w:szCs w:val="22"/>
              </w:rPr>
              <w:t>.</w:t>
            </w:r>
          </w:p>
        </w:tc>
        <w:tc>
          <w:tcPr>
            <w:tcW w:w="7524" w:type="dxa"/>
            <w:tcBorders>
              <w:top w:val="single" w:sz="8" w:space="0" w:color="A3A3A3"/>
              <w:left w:val="single" w:sz="8" w:space="0" w:color="A3A3A3"/>
              <w:bottom w:val="single" w:sz="8" w:space="0" w:color="A3A3A3"/>
              <w:right w:val="single" w:sz="8" w:space="0" w:color="A3A3A3"/>
            </w:tcBorders>
            <w:shd w:val="clear" w:color="auto" w:fill="FDE9D9"/>
            <w:tcMar>
              <w:top w:w="80" w:type="dxa"/>
              <w:left w:w="80" w:type="dxa"/>
              <w:bottom w:w="80" w:type="dxa"/>
              <w:right w:w="80" w:type="dxa"/>
            </w:tcMar>
            <w:hideMark/>
          </w:tcPr>
          <w:p w14:paraId="5A8B5FCF" w14:textId="0F5AFF5B" w:rsidR="00B826AB" w:rsidRPr="00C96642" w:rsidRDefault="00B826AB" w:rsidP="00B826AB">
            <w:pPr>
              <w:ind w:left="288"/>
              <w:rPr>
                <w:rFonts w:cs="Arial"/>
                <w:sz w:val="20"/>
                <w:szCs w:val="22"/>
              </w:rPr>
            </w:pPr>
            <w:r w:rsidRPr="00C96642">
              <w:rPr>
                <w:rFonts w:cs="Arial"/>
                <w:b/>
                <w:bCs/>
                <w:sz w:val="20"/>
                <w:szCs w:val="22"/>
              </w:rPr>
              <w:t>Solution supports only a single organisation per installation</w:t>
            </w:r>
            <w:r w:rsidR="0014083E">
              <w:rPr>
                <w:rFonts w:cs="Arial"/>
                <w:b/>
                <w:bCs/>
                <w:sz w:val="20"/>
                <w:szCs w:val="22"/>
              </w:rPr>
              <w:t>:</w:t>
            </w:r>
          </w:p>
          <w:p w14:paraId="2FE769FB" w14:textId="77777777" w:rsidR="00B826AB" w:rsidRPr="00C96642" w:rsidRDefault="00B826AB" w:rsidP="00B826AB">
            <w:pPr>
              <w:numPr>
                <w:ilvl w:val="1"/>
                <w:numId w:val="8"/>
              </w:numPr>
              <w:spacing w:after="0"/>
              <w:ind w:left="288"/>
              <w:textAlignment w:val="center"/>
              <w:rPr>
                <w:rFonts w:cs="Arial"/>
                <w:sz w:val="20"/>
                <w:szCs w:val="22"/>
              </w:rPr>
            </w:pPr>
            <w:r w:rsidRPr="00C96642">
              <w:rPr>
                <w:rFonts w:cs="Arial"/>
                <w:sz w:val="20"/>
                <w:szCs w:val="22"/>
              </w:rPr>
              <w:t>The solution is configurable to set up a different digital certificate per organisation/installation</w:t>
            </w:r>
          </w:p>
          <w:p w14:paraId="5BD99D98" w14:textId="77777777" w:rsidR="00B826AB" w:rsidRPr="00C96642" w:rsidRDefault="00B826AB" w:rsidP="00B826AB">
            <w:pPr>
              <w:numPr>
                <w:ilvl w:val="1"/>
                <w:numId w:val="8"/>
              </w:numPr>
              <w:spacing w:after="0"/>
              <w:ind w:left="288"/>
              <w:textAlignment w:val="center"/>
              <w:rPr>
                <w:rFonts w:cs="Arial"/>
                <w:sz w:val="20"/>
                <w:szCs w:val="22"/>
              </w:rPr>
            </w:pPr>
            <w:r w:rsidRPr="00C96642">
              <w:rPr>
                <w:rFonts w:cs="Arial"/>
                <w:sz w:val="20"/>
                <w:szCs w:val="22"/>
              </w:rPr>
              <w:t>For each deployment, clients can change the solution to have the correct UKPRN and password for their organisation.</w:t>
            </w:r>
          </w:p>
        </w:tc>
        <w:tc>
          <w:tcPr>
            <w:tcW w:w="69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67FC123" w14:textId="77777777" w:rsidR="00B826AB" w:rsidRPr="00C96642" w:rsidRDefault="00B826AB" w:rsidP="00B826AB">
            <w:pPr>
              <w:jc w:val="center"/>
              <w:rPr>
                <w:rFonts w:cs="Arial"/>
                <w:sz w:val="20"/>
                <w:szCs w:val="16"/>
              </w:rPr>
            </w:pPr>
            <w:r w:rsidRPr="00C96642">
              <w:rPr>
                <w:sz w:val="20"/>
                <w:szCs w:val="20"/>
              </w:rPr>
              <w:fldChar w:fldCharType="begin">
                <w:ffData>
                  <w:name w:val=""/>
                  <w:enabled/>
                  <w:calcOnExit w:val="0"/>
                  <w:checkBox>
                    <w:size w:val="24"/>
                    <w:default w:val="0"/>
                  </w:checkBox>
                </w:ffData>
              </w:fldChar>
            </w:r>
            <w:r w:rsidRPr="00C96642">
              <w:rPr>
                <w:sz w:val="20"/>
                <w:szCs w:val="20"/>
              </w:rPr>
              <w:instrText xml:space="preserve"> FORMCHECKBOX </w:instrText>
            </w:r>
            <w:r w:rsidR="005958A2">
              <w:rPr>
                <w:sz w:val="20"/>
                <w:szCs w:val="20"/>
              </w:rPr>
            </w:r>
            <w:r w:rsidR="005958A2">
              <w:rPr>
                <w:sz w:val="20"/>
                <w:szCs w:val="20"/>
              </w:rPr>
              <w:fldChar w:fldCharType="separate"/>
            </w:r>
            <w:r w:rsidRPr="00C96642">
              <w:rPr>
                <w:sz w:val="20"/>
                <w:szCs w:val="20"/>
              </w:rPr>
              <w:fldChar w:fldCharType="end"/>
            </w:r>
          </w:p>
        </w:tc>
      </w:tr>
      <w:tr w:rsidR="0014083E" w:rsidRPr="00CD6BED" w14:paraId="0F860F45" w14:textId="77777777" w:rsidTr="00B8582D">
        <w:tc>
          <w:tcPr>
            <w:tcW w:w="783" w:type="dxa"/>
            <w:tcBorders>
              <w:top w:val="single" w:sz="8" w:space="0" w:color="A3A3A3"/>
              <w:left w:val="single" w:sz="8" w:space="0" w:color="A3A3A3"/>
              <w:bottom w:val="single" w:sz="8" w:space="0" w:color="A3A3A3"/>
              <w:right w:val="single" w:sz="8" w:space="0" w:color="A3A3A3"/>
            </w:tcBorders>
            <w:shd w:val="clear" w:color="auto" w:fill="FDE9D9"/>
            <w:tcMar>
              <w:top w:w="80" w:type="dxa"/>
              <w:left w:w="80" w:type="dxa"/>
              <w:bottom w:w="80" w:type="dxa"/>
              <w:right w:w="80" w:type="dxa"/>
            </w:tcMar>
            <w:hideMark/>
          </w:tcPr>
          <w:p w14:paraId="7A3301AA" w14:textId="68EE0C4E" w:rsidR="0014083E" w:rsidRPr="00C96642" w:rsidRDefault="0014083E" w:rsidP="00B8582D">
            <w:pPr>
              <w:spacing w:after="80"/>
              <w:rPr>
                <w:rFonts w:cs="Arial"/>
                <w:sz w:val="20"/>
                <w:szCs w:val="22"/>
              </w:rPr>
            </w:pPr>
            <w:r>
              <w:rPr>
                <w:rFonts w:cs="Arial"/>
                <w:sz w:val="20"/>
                <w:szCs w:val="22"/>
              </w:rPr>
              <w:t>2</w:t>
            </w:r>
            <w:r w:rsidRPr="00C96642">
              <w:rPr>
                <w:rFonts w:cs="Arial"/>
                <w:sz w:val="20"/>
                <w:szCs w:val="22"/>
              </w:rPr>
              <w:t>.</w:t>
            </w:r>
          </w:p>
        </w:tc>
        <w:tc>
          <w:tcPr>
            <w:tcW w:w="7524" w:type="dxa"/>
            <w:tcBorders>
              <w:top w:val="single" w:sz="8" w:space="0" w:color="A3A3A3"/>
              <w:left w:val="single" w:sz="8" w:space="0" w:color="A3A3A3"/>
              <w:bottom w:val="single" w:sz="8" w:space="0" w:color="A3A3A3"/>
              <w:right w:val="single" w:sz="8" w:space="0" w:color="A3A3A3"/>
            </w:tcBorders>
            <w:shd w:val="clear" w:color="auto" w:fill="FDE9D9"/>
            <w:tcMar>
              <w:top w:w="80" w:type="dxa"/>
              <w:left w:w="80" w:type="dxa"/>
              <w:bottom w:w="80" w:type="dxa"/>
              <w:right w:w="80" w:type="dxa"/>
            </w:tcMar>
            <w:hideMark/>
          </w:tcPr>
          <w:p w14:paraId="11D3D05F" w14:textId="5AD846AE" w:rsidR="0014083E" w:rsidRPr="00C96642" w:rsidRDefault="0014083E" w:rsidP="00B8582D">
            <w:pPr>
              <w:ind w:left="288"/>
              <w:rPr>
                <w:rFonts w:cs="Arial"/>
                <w:sz w:val="20"/>
                <w:szCs w:val="22"/>
              </w:rPr>
            </w:pPr>
            <w:r w:rsidRPr="00C96642">
              <w:rPr>
                <w:rFonts w:cs="Arial"/>
                <w:b/>
                <w:bCs/>
                <w:sz w:val="20"/>
                <w:szCs w:val="22"/>
              </w:rPr>
              <w:t>Solution supports multiple organisations in a single installation</w:t>
            </w:r>
            <w:r>
              <w:rPr>
                <w:rFonts w:cs="Arial"/>
                <w:b/>
                <w:bCs/>
                <w:sz w:val="20"/>
                <w:szCs w:val="22"/>
              </w:rPr>
              <w:t xml:space="preserve">: </w:t>
            </w:r>
          </w:p>
          <w:p w14:paraId="05ED7880" w14:textId="77777777" w:rsidR="0014083E" w:rsidRPr="00C96642" w:rsidRDefault="0014083E" w:rsidP="00B8582D">
            <w:pPr>
              <w:numPr>
                <w:ilvl w:val="1"/>
                <w:numId w:val="7"/>
              </w:numPr>
              <w:spacing w:after="0"/>
              <w:ind w:left="288"/>
              <w:textAlignment w:val="center"/>
              <w:rPr>
                <w:rFonts w:cs="Arial"/>
                <w:sz w:val="20"/>
                <w:szCs w:val="22"/>
              </w:rPr>
            </w:pPr>
            <w:r w:rsidRPr="00C96642">
              <w:rPr>
                <w:rFonts w:cs="Arial"/>
                <w:sz w:val="20"/>
                <w:szCs w:val="22"/>
              </w:rPr>
              <w:t>Each web service call made will identify the correct organisation it was sent from</w:t>
            </w:r>
          </w:p>
          <w:p w14:paraId="02346B85" w14:textId="77777777" w:rsidR="0014083E" w:rsidRPr="00C96642" w:rsidRDefault="0014083E" w:rsidP="00B8582D">
            <w:pPr>
              <w:numPr>
                <w:ilvl w:val="1"/>
                <w:numId w:val="7"/>
              </w:numPr>
              <w:spacing w:after="0"/>
              <w:ind w:left="288"/>
              <w:textAlignment w:val="center"/>
              <w:rPr>
                <w:rFonts w:cs="Arial"/>
                <w:sz w:val="20"/>
                <w:szCs w:val="22"/>
              </w:rPr>
            </w:pPr>
            <w:r w:rsidRPr="00C96642">
              <w:rPr>
                <w:rFonts w:cs="Arial"/>
                <w:sz w:val="20"/>
                <w:szCs w:val="22"/>
              </w:rPr>
              <w:t>Each installation will be configured to individual organisation web service connections.</w:t>
            </w:r>
          </w:p>
        </w:tc>
        <w:tc>
          <w:tcPr>
            <w:tcW w:w="69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00D7674" w14:textId="77777777" w:rsidR="0014083E" w:rsidRPr="00C96642" w:rsidRDefault="0014083E" w:rsidP="00B8582D">
            <w:pPr>
              <w:jc w:val="center"/>
              <w:rPr>
                <w:rFonts w:cs="Arial"/>
                <w:sz w:val="20"/>
                <w:szCs w:val="20"/>
              </w:rPr>
            </w:pPr>
            <w:r w:rsidRPr="00C96642">
              <w:rPr>
                <w:sz w:val="20"/>
                <w:szCs w:val="20"/>
              </w:rPr>
              <w:fldChar w:fldCharType="begin">
                <w:ffData>
                  <w:name w:val=""/>
                  <w:enabled/>
                  <w:calcOnExit w:val="0"/>
                  <w:checkBox>
                    <w:size w:val="24"/>
                    <w:default w:val="0"/>
                  </w:checkBox>
                </w:ffData>
              </w:fldChar>
            </w:r>
            <w:r w:rsidRPr="00C96642">
              <w:rPr>
                <w:sz w:val="20"/>
                <w:szCs w:val="20"/>
              </w:rPr>
              <w:instrText xml:space="preserve"> FORMCHECKBOX </w:instrText>
            </w:r>
            <w:r w:rsidR="005958A2">
              <w:rPr>
                <w:sz w:val="20"/>
                <w:szCs w:val="20"/>
              </w:rPr>
            </w:r>
            <w:r w:rsidR="005958A2">
              <w:rPr>
                <w:sz w:val="20"/>
                <w:szCs w:val="20"/>
              </w:rPr>
              <w:fldChar w:fldCharType="separate"/>
            </w:r>
            <w:r w:rsidRPr="00C96642">
              <w:rPr>
                <w:sz w:val="20"/>
                <w:szCs w:val="20"/>
              </w:rPr>
              <w:fldChar w:fldCharType="end"/>
            </w:r>
          </w:p>
        </w:tc>
      </w:tr>
    </w:tbl>
    <w:p w14:paraId="49868BFA" w14:textId="77777777" w:rsidR="00B826AB" w:rsidRDefault="00B826AB" w:rsidP="00D14992"/>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9006"/>
      </w:tblGrid>
      <w:tr w:rsidR="00B826AB" w:rsidRPr="006740F4" w14:paraId="36DD4B98" w14:textId="77777777" w:rsidTr="00B826AB">
        <w:tc>
          <w:tcPr>
            <w:tcW w:w="9006" w:type="dxa"/>
            <w:tcBorders>
              <w:top w:val="single" w:sz="8" w:space="0" w:color="A3A3A3"/>
              <w:left w:val="single" w:sz="8" w:space="0" w:color="A3A3A3"/>
              <w:bottom w:val="single" w:sz="8" w:space="0" w:color="A3A3A3"/>
              <w:right w:val="single" w:sz="8" w:space="0" w:color="A3A3A3"/>
            </w:tcBorders>
            <w:shd w:val="clear" w:color="auto" w:fill="DCF0F0"/>
            <w:tcMar>
              <w:top w:w="80" w:type="dxa"/>
              <w:left w:w="80" w:type="dxa"/>
              <w:bottom w:w="80" w:type="dxa"/>
              <w:right w:w="80" w:type="dxa"/>
            </w:tcMar>
            <w:hideMark/>
          </w:tcPr>
          <w:p w14:paraId="49B4C458" w14:textId="77777777" w:rsidR="00B826AB" w:rsidRPr="00B826AB" w:rsidRDefault="00B826AB" w:rsidP="00B826AB">
            <w:pPr>
              <w:spacing w:after="240"/>
              <w:rPr>
                <w:rFonts w:cs="Arial"/>
                <w:b/>
                <w:sz w:val="19"/>
                <w:szCs w:val="19"/>
              </w:rPr>
            </w:pPr>
            <w:r w:rsidRPr="00B826AB">
              <w:rPr>
                <w:rFonts w:cs="Arial"/>
                <w:b/>
                <w:sz w:val="20"/>
                <w:szCs w:val="19"/>
              </w:rPr>
              <w:t xml:space="preserve">Q8. Your solution will need to deal with Response and Error codes returned by the Learning Records Service. How will these be displayed in your solution for user intervention? </w:t>
            </w:r>
          </w:p>
        </w:tc>
      </w:tr>
      <w:tr w:rsidR="00B826AB" w:rsidRPr="006740F4" w14:paraId="2B390349" w14:textId="77777777" w:rsidTr="00B826AB">
        <w:trPr>
          <w:trHeight w:val="827"/>
        </w:trPr>
        <w:tc>
          <w:tcPr>
            <w:tcW w:w="1091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2A9E813" w14:textId="77777777" w:rsidR="00B826AB" w:rsidRPr="006740F4" w:rsidRDefault="00B826AB" w:rsidP="00B826AB">
            <w:pPr>
              <w:rPr>
                <w:rFonts w:cs="Arial"/>
                <w:sz w:val="20"/>
                <w:szCs w:val="20"/>
              </w:rPr>
            </w:pPr>
          </w:p>
        </w:tc>
      </w:tr>
    </w:tbl>
    <w:p w14:paraId="453FCDF4" w14:textId="77777777" w:rsidR="00B826AB" w:rsidRDefault="00B826AB" w:rsidP="00D14992"/>
    <w:p w14:paraId="300564E8" w14:textId="77777777" w:rsidR="00986BC5" w:rsidRDefault="00986BC5">
      <w:pPr>
        <w:spacing w:after="160" w:line="259" w:lineRule="auto"/>
        <w:rPr>
          <w:rFonts w:eastAsiaTheme="majorEastAsia" w:cstheme="majorBidi"/>
          <w:b/>
          <w:szCs w:val="32"/>
        </w:rPr>
      </w:pPr>
      <w:r>
        <w:br w:type="page"/>
      </w:r>
    </w:p>
    <w:p w14:paraId="3BCCD997" w14:textId="6E146D79" w:rsidR="002063F6" w:rsidRDefault="00F45A33" w:rsidP="002063F6">
      <w:pPr>
        <w:pStyle w:val="Heading1"/>
      </w:pPr>
      <w:r>
        <w:lastRenderedPageBreak/>
        <w:br/>
      </w:r>
      <w:r w:rsidR="002063F6">
        <w:t>Section 4</w:t>
      </w:r>
    </w:p>
    <w:p w14:paraId="3CC4486D" w14:textId="77777777" w:rsidR="002063F6" w:rsidRPr="002063F6" w:rsidRDefault="002063F6" w:rsidP="002063F6">
      <w:r w:rsidRPr="002063F6">
        <w:t xml:space="preserve">If you are implementing the </w:t>
      </w:r>
      <w:r>
        <w:t>Find, Register and Update</w:t>
      </w:r>
      <w:r w:rsidRPr="002063F6">
        <w:t xml:space="preserve"> web service</w:t>
      </w:r>
      <w:r>
        <w:t>s</w:t>
      </w:r>
      <w:r w:rsidRPr="002063F6">
        <w:t>, please answer the following questions</w:t>
      </w:r>
      <w:r>
        <w:t xml:space="preserve"> in all sub sections</w:t>
      </w:r>
      <w:r w:rsidRPr="002063F6">
        <w:t>.</w:t>
      </w:r>
    </w:p>
    <w:p w14:paraId="511B5DE1" w14:textId="77777777" w:rsidR="00B826AB" w:rsidRDefault="00B826AB" w:rsidP="00B826AB">
      <w:pPr>
        <w:pStyle w:val="Heading1"/>
      </w:pPr>
      <w:r>
        <w:t>Section 4a Find by ULN</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713"/>
        <w:gridCol w:w="6563"/>
        <w:gridCol w:w="1730"/>
      </w:tblGrid>
      <w:tr w:rsidR="00B826AB" w:rsidRPr="00CD6BED" w14:paraId="37DD1ADF" w14:textId="77777777" w:rsidTr="00B826AB">
        <w:tc>
          <w:tcPr>
            <w:tcW w:w="713" w:type="dxa"/>
            <w:tcBorders>
              <w:top w:val="single" w:sz="8" w:space="0" w:color="A3A3A3"/>
              <w:left w:val="single" w:sz="8" w:space="0" w:color="A3A3A3"/>
              <w:bottom w:val="single" w:sz="8" w:space="0" w:color="A3A3A3"/>
              <w:right w:val="single" w:sz="8" w:space="0" w:color="A3A3A3"/>
            </w:tcBorders>
            <w:shd w:val="clear" w:color="auto" w:fill="FABF8F"/>
            <w:tcMar>
              <w:top w:w="80" w:type="dxa"/>
              <w:left w:w="80" w:type="dxa"/>
              <w:bottom w:w="80" w:type="dxa"/>
              <w:right w:w="80" w:type="dxa"/>
            </w:tcMar>
            <w:hideMark/>
          </w:tcPr>
          <w:p w14:paraId="21ED6A3D" w14:textId="77777777" w:rsidR="00B826AB" w:rsidRPr="00CD6BED" w:rsidRDefault="00B826AB" w:rsidP="00B826AB">
            <w:pPr>
              <w:rPr>
                <w:rFonts w:cs="Arial"/>
              </w:rPr>
            </w:pPr>
            <w:r w:rsidRPr="00CD6BED">
              <w:rPr>
                <w:rFonts w:cs="Arial"/>
                <w:b/>
                <w:bCs/>
              </w:rPr>
              <w:t> </w:t>
            </w:r>
          </w:p>
        </w:tc>
        <w:tc>
          <w:tcPr>
            <w:tcW w:w="6563" w:type="dxa"/>
            <w:tcBorders>
              <w:top w:val="single" w:sz="8" w:space="0" w:color="A3A3A3"/>
              <w:left w:val="single" w:sz="8" w:space="0" w:color="A3A3A3"/>
              <w:bottom w:val="single" w:sz="8" w:space="0" w:color="A3A3A3"/>
              <w:right w:val="single" w:sz="8" w:space="0" w:color="A3A3A3"/>
            </w:tcBorders>
            <w:shd w:val="clear" w:color="auto" w:fill="FABF8F"/>
            <w:tcMar>
              <w:top w:w="80" w:type="dxa"/>
              <w:left w:w="80" w:type="dxa"/>
              <w:bottom w:w="80" w:type="dxa"/>
              <w:right w:w="80" w:type="dxa"/>
            </w:tcMar>
            <w:hideMark/>
          </w:tcPr>
          <w:p w14:paraId="2C117669" w14:textId="77777777" w:rsidR="00B826AB" w:rsidRPr="00B826AB" w:rsidRDefault="00B826AB" w:rsidP="00B826AB">
            <w:pPr>
              <w:rPr>
                <w:rFonts w:cs="Arial"/>
              </w:rPr>
            </w:pPr>
            <w:r w:rsidRPr="00CD6BED">
              <w:rPr>
                <w:rFonts w:cs="Arial"/>
                <w:b/>
                <w:bCs/>
              </w:rPr>
              <w:t>Find by ULN Conditions</w:t>
            </w:r>
          </w:p>
        </w:tc>
        <w:tc>
          <w:tcPr>
            <w:tcW w:w="17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4F8623A" w14:textId="77777777" w:rsidR="00B826AB" w:rsidRPr="00CD6BED" w:rsidRDefault="00B826AB" w:rsidP="00B826AB">
            <w:pPr>
              <w:jc w:val="center"/>
              <w:rPr>
                <w:rFonts w:cs="Arial"/>
                <w:sz w:val="20"/>
                <w:szCs w:val="20"/>
              </w:rPr>
            </w:pPr>
            <w:r w:rsidRPr="00CD6BED">
              <w:rPr>
                <w:rFonts w:cs="Arial"/>
                <w:sz w:val="20"/>
                <w:szCs w:val="20"/>
              </w:rPr>
              <w:t>Tick</w:t>
            </w:r>
          </w:p>
        </w:tc>
      </w:tr>
      <w:tr w:rsidR="00B826AB" w:rsidRPr="00CD6BED" w14:paraId="2728747A" w14:textId="77777777" w:rsidTr="00B826AB">
        <w:tc>
          <w:tcPr>
            <w:tcW w:w="713" w:type="dxa"/>
            <w:tcBorders>
              <w:top w:val="single" w:sz="8" w:space="0" w:color="A3A3A3"/>
              <w:left w:val="single" w:sz="8" w:space="0" w:color="A3A3A3"/>
              <w:bottom w:val="single" w:sz="8" w:space="0" w:color="A3A3A3"/>
              <w:right w:val="single" w:sz="8" w:space="0" w:color="A3A3A3"/>
            </w:tcBorders>
            <w:shd w:val="clear" w:color="auto" w:fill="FDE9D9"/>
            <w:tcMar>
              <w:top w:w="80" w:type="dxa"/>
              <w:left w:w="80" w:type="dxa"/>
              <w:bottom w:w="80" w:type="dxa"/>
              <w:right w:w="80" w:type="dxa"/>
            </w:tcMar>
          </w:tcPr>
          <w:p w14:paraId="385CA1A6" w14:textId="77777777" w:rsidR="00B826AB" w:rsidRPr="00C96642" w:rsidRDefault="00B826AB" w:rsidP="00B826AB">
            <w:pPr>
              <w:spacing w:after="80"/>
              <w:rPr>
                <w:rFonts w:cs="Arial"/>
                <w:sz w:val="20"/>
                <w:szCs w:val="22"/>
              </w:rPr>
            </w:pPr>
            <w:r w:rsidRPr="00C96642">
              <w:rPr>
                <w:rFonts w:cs="Arial"/>
                <w:sz w:val="20"/>
                <w:szCs w:val="22"/>
              </w:rPr>
              <w:t>1.</w:t>
            </w:r>
          </w:p>
        </w:tc>
        <w:tc>
          <w:tcPr>
            <w:tcW w:w="6563" w:type="dxa"/>
            <w:tcBorders>
              <w:top w:val="single" w:sz="8" w:space="0" w:color="A3A3A3"/>
              <w:left w:val="single" w:sz="8" w:space="0" w:color="A3A3A3"/>
              <w:bottom w:val="single" w:sz="8" w:space="0" w:color="A3A3A3"/>
              <w:right w:val="single" w:sz="8" w:space="0" w:color="A3A3A3"/>
            </w:tcBorders>
            <w:shd w:val="clear" w:color="auto" w:fill="FDE9D9"/>
            <w:tcMar>
              <w:top w:w="80" w:type="dxa"/>
              <w:left w:w="80" w:type="dxa"/>
              <w:bottom w:w="80" w:type="dxa"/>
              <w:right w:w="80" w:type="dxa"/>
            </w:tcMar>
          </w:tcPr>
          <w:p w14:paraId="54B21F77" w14:textId="70D2AEC6" w:rsidR="00B826AB" w:rsidRPr="00C96642" w:rsidRDefault="00B826AB" w:rsidP="00B826AB">
            <w:pPr>
              <w:rPr>
                <w:rFonts w:cs="Arial"/>
                <w:sz w:val="20"/>
                <w:szCs w:val="22"/>
              </w:rPr>
            </w:pPr>
            <w:r w:rsidRPr="00C96642">
              <w:rPr>
                <w:rFonts w:cs="Arial"/>
                <w:sz w:val="20"/>
                <w:szCs w:val="22"/>
              </w:rPr>
              <w:t>When attempting to view a learner record and a ULN is available the solution must always perform a ‘Find by ULN</w:t>
            </w:r>
            <w:r w:rsidR="00C323D1">
              <w:rPr>
                <w:rFonts w:cs="Arial"/>
                <w:sz w:val="20"/>
                <w:szCs w:val="22"/>
              </w:rPr>
              <w:t>’.</w:t>
            </w:r>
          </w:p>
        </w:tc>
        <w:tc>
          <w:tcPr>
            <w:tcW w:w="17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06E00FB" w14:textId="77777777" w:rsidR="00B826AB" w:rsidRPr="00C96642" w:rsidRDefault="00B826AB" w:rsidP="00B826AB">
            <w:pPr>
              <w:jc w:val="center"/>
              <w:rPr>
                <w:sz w:val="20"/>
                <w:szCs w:val="22"/>
              </w:rPr>
            </w:pPr>
            <w:r w:rsidRPr="00C96642">
              <w:rPr>
                <w:sz w:val="20"/>
                <w:szCs w:val="22"/>
              </w:rPr>
              <w:fldChar w:fldCharType="begin">
                <w:ffData>
                  <w:name w:val=""/>
                  <w:enabled/>
                  <w:calcOnExit w:val="0"/>
                  <w:checkBox>
                    <w:size w:val="24"/>
                    <w:default w:val="0"/>
                  </w:checkBox>
                </w:ffData>
              </w:fldChar>
            </w:r>
            <w:r w:rsidRPr="00C96642">
              <w:rPr>
                <w:sz w:val="20"/>
                <w:szCs w:val="22"/>
              </w:rPr>
              <w:instrText xml:space="preserve"> FORMCHECKBOX </w:instrText>
            </w:r>
            <w:r w:rsidR="005958A2">
              <w:rPr>
                <w:sz w:val="20"/>
                <w:szCs w:val="22"/>
              </w:rPr>
            </w:r>
            <w:r w:rsidR="005958A2">
              <w:rPr>
                <w:sz w:val="20"/>
                <w:szCs w:val="22"/>
              </w:rPr>
              <w:fldChar w:fldCharType="separate"/>
            </w:r>
            <w:r w:rsidRPr="00C96642">
              <w:rPr>
                <w:sz w:val="20"/>
                <w:szCs w:val="22"/>
              </w:rPr>
              <w:fldChar w:fldCharType="end"/>
            </w:r>
          </w:p>
        </w:tc>
      </w:tr>
      <w:tr w:rsidR="00B826AB" w:rsidRPr="00CD6BED" w14:paraId="72A44A0C" w14:textId="77777777" w:rsidTr="00B826AB">
        <w:tc>
          <w:tcPr>
            <w:tcW w:w="713" w:type="dxa"/>
            <w:tcBorders>
              <w:top w:val="single" w:sz="8" w:space="0" w:color="A3A3A3"/>
              <w:left w:val="single" w:sz="8" w:space="0" w:color="A3A3A3"/>
              <w:bottom w:val="single" w:sz="8" w:space="0" w:color="A3A3A3"/>
              <w:right w:val="single" w:sz="8" w:space="0" w:color="A3A3A3"/>
            </w:tcBorders>
            <w:shd w:val="clear" w:color="auto" w:fill="FDE9D9"/>
            <w:tcMar>
              <w:top w:w="80" w:type="dxa"/>
              <w:left w:w="80" w:type="dxa"/>
              <w:bottom w:w="80" w:type="dxa"/>
              <w:right w:w="80" w:type="dxa"/>
            </w:tcMar>
            <w:hideMark/>
          </w:tcPr>
          <w:p w14:paraId="5609373F" w14:textId="77777777" w:rsidR="00B826AB" w:rsidRPr="00C96642" w:rsidRDefault="00B826AB" w:rsidP="00B826AB">
            <w:pPr>
              <w:spacing w:after="80"/>
              <w:rPr>
                <w:rFonts w:cs="Arial"/>
                <w:sz w:val="20"/>
                <w:szCs w:val="22"/>
              </w:rPr>
            </w:pPr>
            <w:r w:rsidRPr="00C96642">
              <w:rPr>
                <w:rFonts w:cs="Arial"/>
                <w:sz w:val="20"/>
                <w:szCs w:val="22"/>
              </w:rPr>
              <w:t>2.</w:t>
            </w:r>
          </w:p>
        </w:tc>
        <w:tc>
          <w:tcPr>
            <w:tcW w:w="6563" w:type="dxa"/>
            <w:tcBorders>
              <w:top w:val="single" w:sz="8" w:space="0" w:color="A3A3A3"/>
              <w:left w:val="single" w:sz="8" w:space="0" w:color="A3A3A3"/>
              <w:bottom w:val="single" w:sz="8" w:space="0" w:color="A3A3A3"/>
              <w:right w:val="single" w:sz="8" w:space="0" w:color="A3A3A3"/>
            </w:tcBorders>
            <w:shd w:val="clear" w:color="auto" w:fill="FDE9D9"/>
            <w:tcMar>
              <w:top w:w="80" w:type="dxa"/>
              <w:left w:w="80" w:type="dxa"/>
              <w:bottom w:w="80" w:type="dxa"/>
              <w:right w:w="80" w:type="dxa"/>
            </w:tcMar>
            <w:hideMark/>
          </w:tcPr>
          <w:p w14:paraId="3A995E4E" w14:textId="77777777" w:rsidR="00B826AB" w:rsidRPr="00C96642" w:rsidRDefault="00B826AB" w:rsidP="00B826AB">
            <w:pPr>
              <w:rPr>
                <w:rFonts w:cs="Arial"/>
                <w:sz w:val="20"/>
                <w:szCs w:val="22"/>
              </w:rPr>
            </w:pPr>
            <w:r w:rsidRPr="00C96642">
              <w:rPr>
                <w:rFonts w:cs="Arial"/>
                <w:sz w:val="20"/>
                <w:szCs w:val="22"/>
              </w:rPr>
              <w:t>A ‘Find by Demographic’ search is performed after a failed ‘Find Learner by ULN’ search.</w:t>
            </w:r>
          </w:p>
        </w:tc>
        <w:tc>
          <w:tcPr>
            <w:tcW w:w="17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8C397D3" w14:textId="77777777" w:rsidR="00B826AB" w:rsidRPr="00C96642" w:rsidRDefault="00B826AB" w:rsidP="00B826AB">
            <w:pPr>
              <w:jc w:val="center"/>
              <w:rPr>
                <w:rFonts w:cs="Arial"/>
                <w:sz w:val="20"/>
                <w:szCs w:val="22"/>
              </w:rPr>
            </w:pPr>
            <w:r w:rsidRPr="00C96642">
              <w:rPr>
                <w:sz w:val="20"/>
                <w:szCs w:val="22"/>
              </w:rPr>
              <w:fldChar w:fldCharType="begin">
                <w:ffData>
                  <w:name w:val=""/>
                  <w:enabled/>
                  <w:calcOnExit w:val="0"/>
                  <w:checkBox>
                    <w:size w:val="24"/>
                    <w:default w:val="0"/>
                  </w:checkBox>
                </w:ffData>
              </w:fldChar>
            </w:r>
            <w:r w:rsidRPr="00C96642">
              <w:rPr>
                <w:sz w:val="20"/>
                <w:szCs w:val="22"/>
              </w:rPr>
              <w:instrText xml:space="preserve"> FORMCHECKBOX </w:instrText>
            </w:r>
            <w:r w:rsidR="005958A2">
              <w:rPr>
                <w:sz w:val="20"/>
                <w:szCs w:val="22"/>
              </w:rPr>
            </w:r>
            <w:r w:rsidR="005958A2">
              <w:rPr>
                <w:sz w:val="20"/>
                <w:szCs w:val="22"/>
              </w:rPr>
              <w:fldChar w:fldCharType="separate"/>
            </w:r>
            <w:r w:rsidRPr="00C96642">
              <w:rPr>
                <w:sz w:val="20"/>
                <w:szCs w:val="22"/>
              </w:rPr>
              <w:fldChar w:fldCharType="end"/>
            </w:r>
          </w:p>
        </w:tc>
      </w:tr>
      <w:tr w:rsidR="00B826AB" w:rsidRPr="00CD6BED" w14:paraId="56A9455F" w14:textId="77777777" w:rsidTr="00B826AB">
        <w:tc>
          <w:tcPr>
            <w:tcW w:w="713" w:type="dxa"/>
            <w:tcBorders>
              <w:top w:val="single" w:sz="8" w:space="0" w:color="A3A3A3"/>
              <w:left w:val="single" w:sz="8" w:space="0" w:color="A3A3A3"/>
              <w:bottom w:val="single" w:sz="8" w:space="0" w:color="A3A3A3"/>
              <w:right w:val="single" w:sz="8" w:space="0" w:color="A3A3A3"/>
            </w:tcBorders>
            <w:shd w:val="clear" w:color="auto" w:fill="FDE9D9"/>
            <w:tcMar>
              <w:top w:w="80" w:type="dxa"/>
              <w:left w:w="80" w:type="dxa"/>
              <w:bottom w:w="80" w:type="dxa"/>
              <w:right w:w="80" w:type="dxa"/>
            </w:tcMar>
            <w:hideMark/>
          </w:tcPr>
          <w:p w14:paraId="23B9AABE" w14:textId="77777777" w:rsidR="00B826AB" w:rsidRPr="00C96642" w:rsidRDefault="00B826AB" w:rsidP="00B826AB">
            <w:pPr>
              <w:spacing w:after="80"/>
              <w:rPr>
                <w:rFonts w:cs="Arial"/>
                <w:sz w:val="20"/>
                <w:szCs w:val="22"/>
              </w:rPr>
            </w:pPr>
            <w:r w:rsidRPr="00C96642">
              <w:rPr>
                <w:rFonts w:cs="Arial"/>
                <w:sz w:val="20"/>
                <w:szCs w:val="22"/>
              </w:rPr>
              <w:t>3.</w:t>
            </w:r>
          </w:p>
        </w:tc>
        <w:tc>
          <w:tcPr>
            <w:tcW w:w="6563" w:type="dxa"/>
            <w:tcBorders>
              <w:top w:val="single" w:sz="8" w:space="0" w:color="A3A3A3"/>
              <w:left w:val="single" w:sz="8" w:space="0" w:color="A3A3A3"/>
              <w:bottom w:val="single" w:sz="8" w:space="0" w:color="A3A3A3"/>
              <w:right w:val="single" w:sz="8" w:space="0" w:color="A3A3A3"/>
            </w:tcBorders>
            <w:shd w:val="clear" w:color="auto" w:fill="FDE9D9"/>
            <w:tcMar>
              <w:top w:w="80" w:type="dxa"/>
              <w:left w:w="80" w:type="dxa"/>
              <w:bottom w:w="80" w:type="dxa"/>
              <w:right w:w="80" w:type="dxa"/>
            </w:tcMar>
            <w:hideMark/>
          </w:tcPr>
          <w:p w14:paraId="24D80295" w14:textId="6B4A9CC7" w:rsidR="00B826AB" w:rsidRPr="00C96642" w:rsidRDefault="00B826AB" w:rsidP="00B826AB">
            <w:pPr>
              <w:rPr>
                <w:rFonts w:cs="Arial"/>
                <w:sz w:val="20"/>
                <w:szCs w:val="22"/>
              </w:rPr>
            </w:pPr>
            <w:r w:rsidRPr="00C96642">
              <w:rPr>
                <w:rFonts w:cs="Arial"/>
                <w:sz w:val="20"/>
                <w:szCs w:val="22"/>
              </w:rPr>
              <w:t xml:space="preserve">“Master ULN is when one or more ULN record(s) have been linked together. LRS always </w:t>
            </w:r>
            <w:proofErr w:type="gramStart"/>
            <w:r w:rsidRPr="00C96642">
              <w:rPr>
                <w:rFonts w:cs="Arial"/>
                <w:sz w:val="20"/>
                <w:szCs w:val="22"/>
              </w:rPr>
              <w:t>returns back</w:t>
            </w:r>
            <w:proofErr w:type="gramEnd"/>
            <w:r w:rsidRPr="00C96642">
              <w:rPr>
                <w:rFonts w:cs="Arial"/>
                <w:sz w:val="20"/>
                <w:szCs w:val="22"/>
              </w:rPr>
              <w:t xml:space="preserve"> to users the Master ULN record”</w:t>
            </w:r>
            <w:r w:rsidR="00C323D1">
              <w:rPr>
                <w:rFonts w:cs="Arial"/>
                <w:sz w:val="20"/>
                <w:szCs w:val="22"/>
              </w:rPr>
              <w:t>.</w:t>
            </w:r>
          </w:p>
          <w:p w14:paraId="0DE7D384" w14:textId="77777777" w:rsidR="00B826AB" w:rsidRPr="00C96642" w:rsidRDefault="00B826AB" w:rsidP="00B826AB">
            <w:pPr>
              <w:rPr>
                <w:rFonts w:cs="Arial"/>
                <w:sz w:val="20"/>
                <w:szCs w:val="22"/>
              </w:rPr>
            </w:pPr>
            <w:r w:rsidRPr="00C96642">
              <w:rPr>
                <w:rFonts w:cs="Arial"/>
                <w:sz w:val="20"/>
                <w:szCs w:val="22"/>
              </w:rPr>
              <w:t>When the return code indicates a Master ULN is returned, the solution will prompt the user to check the details returned from LRS and take the most appropriate action:</w:t>
            </w:r>
          </w:p>
          <w:p w14:paraId="11AA2A13" w14:textId="5BC3C0F8" w:rsidR="00B826AB" w:rsidRPr="00C96642" w:rsidRDefault="00B826AB" w:rsidP="00B826AB">
            <w:pPr>
              <w:pStyle w:val="ListParagraph"/>
              <w:numPr>
                <w:ilvl w:val="0"/>
                <w:numId w:val="9"/>
              </w:numPr>
              <w:rPr>
                <w:rFonts w:cs="Arial"/>
                <w:sz w:val="20"/>
                <w:szCs w:val="22"/>
              </w:rPr>
            </w:pPr>
            <w:r w:rsidRPr="00C96642">
              <w:rPr>
                <w:rFonts w:cs="Arial"/>
                <w:sz w:val="20"/>
                <w:szCs w:val="22"/>
              </w:rPr>
              <w:t xml:space="preserve">If the Master ULN details returned </w:t>
            </w:r>
            <w:r w:rsidR="00C323D1" w:rsidRPr="00C96642">
              <w:rPr>
                <w:rFonts w:cs="Arial"/>
                <w:sz w:val="20"/>
                <w:szCs w:val="22"/>
              </w:rPr>
              <w:t>do not</w:t>
            </w:r>
            <w:r w:rsidRPr="00C96642">
              <w:rPr>
                <w:rFonts w:cs="Arial"/>
                <w:sz w:val="20"/>
                <w:szCs w:val="22"/>
              </w:rPr>
              <w:t xml:space="preserve"> match what was submitted by the client</w:t>
            </w:r>
            <w:r w:rsidR="00631571">
              <w:rPr>
                <w:rFonts w:cs="Arial"/>
                <w:sz w:val="20"/>
                <w:szCs w:val="22"/>
              </w:rPr>
              <w:t>:</w:t>
            </w:r>
          </w:p>
          <w:p w14:paraId="481CDA71" w14:textId="77777777" w:rsidR="00B826AB" w:rsidRPr="00C96642" w:rsidRDefault="00B826AB" w:rsidP="00B826AB">
            <w:pPr>
              <w:pStyle w:val="ListParagraph"/>
              <w:numPr>
                <w:ilvl w:val="1"/>
                <w:numId w:val="9"/>
              </w:numPr>
              <w:rPr>
                <w:rFonts w:cs="Arial"/>
                <w:sz w:val="20"/>
                <w:szCs w:val="22"/>
              </w:rPr>
            </w:pPr>
            <w:r w:rsidRPr="00C96642">
              <w:rPr>
                <w:rFonts w:cs="Arial"/>
                <w:sz w:val="20"/>
                <w:szCs w:val="22"/>
              </w:rPr>
              <w:t>Minor differences; update whichever record is incorrect and ensure your MIS system is updated with the Master ULN.</w:t>
            </w:r>
          </w:p>
          <w:p w14:paraId="15F4FC17" w14:textId="77777777" w:rsidR="00B826AB" w:rsidRPr="00C96642" w:rsidRDefault="00B826AB" w:rsidP="00B826AB">
            <w:pPr>
              <w:pStyle w:val="ListParagraph"/>
              <w:numPr>
                <w:ilvl w:val="1"/>
                <w:numId w:val="9"/>
              </w:numPr>
              <w:rPr>
                <w:rFonts w:cs="Arial"/>
                <w:sz w:val="20"/>
                <w:szCs w:val="22"/>
              </w:rPr>
            </w:pPr>
            <w:r w:rsidRPr="00C96642">
              <w:rPr>
                <w:rFonts w:cs="Arial"/>
                <w:sz w:val="20"/>
                <w:szCs w:val="22"/>
              </w:rPr>
              <w:t>Significant differences (where client believes the ULN belongs to a different learner); client to raise a Data Challenge via the LRS Organisation Portal for the LRS support team to investigate.</w:t>
            </w:r>
            <w:r w:rsidR="004D1963">
              <w:rPr>
                <w:rFonts w:cs="Arial"/>
                <w:sz w:val="20"/>
                <w:szCs w:val="22"/>
              </w:rPr>
              <w:t xml:space="preserve"> </w:t>
            </w:r>
          </w:p>
          <w:p w14:paraId="7277CC6E" w14:textId="77777777" w:rsidR="00B826AB" w:rsidRPr="00C96642" w:rsidRDefault="00B826AB" w:rsidP="00B826AB">
            <w:pPr>
              <w:pStyle w:val="ListParagraph"/>
              <w:numPr>
                <w:ilvl w:val="0"/>
                <w:numId w:val="9"/>
              </w:numPr>
              <w:rPr>
                <w:rFonts w:cs="Arial"/>
                <w:sz w:val="20"/>
                <w:szCs w:val="22"/>
              </w:rPr>
            </w:pPr>
            <w:r w:rsidRPr="00C96642">
              <w:rPr>
                <w:rFonts w:cs="Arial"/>
                <w:sz w:val="20"/>
                <w:szCs w:val="22"/>
              </w:rPr>
              <w:t xml:space="preserve">Where the learner details returned by LRS match the MIS record, update your MIS system with the Master ULN. </w:t>
            </w:r>
          </w:p>
        </w:tc>
        <w:tc>
          <w:tcPr>
            <w:tcW w:w="17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8EA7C23" w14:textId="77777777" w:rsidR="00B826AB" w:rsidRPr="00C96642" w:rsidRDefault="00B826AB" w:rsidP="00B826AB">
            <w:pPr>
              <w:jc w:val="center"/>
              <w:rPr>
                <w:sz w:val="20"/>
                <w:szCs w:val="22"/>
              </w:rPr>
            </w:pPr>
            <w:r w:rsidRPr="00C96642">
              <w:rPr>
                <w:sz w:val="20"/>
                <w:szCs w:val="22"/>
              </w:rPr>
              <w:fldChar w:fldCharType="begin">
                <w:ffData>
                  <w:name w:val=""/>
                  <w:enabled/>
                  <w:calcOnExit w:val="0"/>
                  <w:checkBox>
                    <w:size w:val="24"/>
                    <w:default w:val="0"/>
                  </w:checkBox>
                </w:ffData>
              </w:fldChar>
            </w:r>
            <w:r w:rsidRPr="00C96642">
              <w:rPr>
                <w:sz w:val="20"/>
                <w:szCs w:val="22"/>
              </w:rPr>
              <w:instrText xml:space="preserve"> FORMCHECKBOX </w:instrText>
            </w:r>
            <w:r w:rsidR="005958A2">
              <w:rPr>
                <w:sz w:val="20"/>
                <w:szCs w:val="22"/>
              </w:rPr>
            </w:r>
            <w:r w:rsidR="005958A2">
              <w:rPr>
                <w:sz w:val="20"/>
                <w:szCs w:val="22"/>
              </w:rPr>
              <w:fldChar w:fldCharType="separate"/>
            </w:r>
            <w:r w:rsidRPr="00C96642">
              <w:rPr>
                <w:sz w:val="20"/>
                <w:szCs w:val="22"/>
              </w:rPr>
              <w:fldChar w:fldCharType="end"/>
            </w:r>
          </w:p>
        </w:tc>
      </w:tr>
      <w:tr w:rsidR="00B826AB" w:rsidRPr="00CD6BED" w14:paraId="1AE944BB" w14:textId="77777777" w:rsidTr="00B826AB">
        <w:tc>
          <w:tcPr>
            <w:tcW w:w="713" w:type="dxa"/>
            <w:tcBorders>
              <w:top w:val="single" w:sz="8" w:space="0" w:color="A3A3A3"/>
              <w:left w:val="single" w:sz="8" w:space="0" w:color="A3A3A3"/>
              <w:bottom w:val="single" w:sz="8" w:space="0" w:color="A3A3A3"/>
              <w:right w:val="single" w:sz="8" w:space="0" w:color="A3A3A3"/>
            </w:tcBorders>
            <w:shd w:val="clear" w:color="auto" w:fill="FDE9D9"/>
            <w:tcMar>
              <w:top w:w="80" w:type="dxa"/>
              <w:left w:w="80" w:type="dxa"/>
              <w:bottom w:w="80" w:type="dxa"/>
              <w:right w:w="80" w:type="dxa"/>
            </w:tcMar>
          </w:tcPr>
          <w:p w14:paraId="36D734B0" w14:textId="77777777" w:rsidR="00B826AB" w:rsidRPr="00C96642" w:rsidRDefault="00B826AB" w:rsidP="00B826AB">
            <w:pPr>
              <w:spacing w:after="80"/>
              <w:rPr>
                <w:rFonts w:cs="Arial"/>
                <w:sz w:val="20"/>
                <w:szCs w:val="22"/>
              </w:rPr>
            </w:pPr>
            <w:r w:rsidRPr="00C96642">
              <w:rPr>
                <w:rFonts w:cs="Arial"/>
                <w:sz w:val="20"/>
                <w:szCs w:val="22"/>
              </w:rPr>
              <w:t>4.</w:t>
            </w:r>
          </w:p>
        </w:tc>
        <w:tc>
          <w:tcPr>
            <w:tcW w:w="6563" w:type="dxa"/>
            <w:tcBorders>
              <w:top w:val="single" w:sz="8" w:space="0" w:color="A3A3A3"/>
              <w:left w:val="single" w:sz="8" w:space="0" w:color="A3A3A3"/>
              <w:bottom w:val="single" w:sz="8" w:space="0" w:color="A3A3A3"/>
              <w:right w:val="single" w:sz="8" w:space="0" w:color="A3A3A3"/>
            </w:tcBorders>
            <w:shd w:val="clear" w:color="auto" w:fill="FDE9D9"/>
            <w:tcMar>
              <w:top w:w="80" w:type="dxa"/>
              <w:left w:w="80" w:type="dxa"/>
              <w:bottom w:w="80" w:type="dxa"/>
              <w:right w:w="80" w:type="dxa"/>
            </w:tcMar>
          </w:tcPr>
          <w:p w14:paraId="790D2258" w14:textId="77777777" w:rsidR="00B826AB" w:rsidRPr="00C96642" w:rsidRDefault="00B826AB" w:rsidP="00B826AB">
            <w:pPr>
              <w:rPr>
                <w:rFonts w:cs="Arial"/>
                <w:sz w:val="20"/>
                <w:szCs w:val="22"/>
              </w:rPr>
            </w:pPr>
            <w:r w:rsidRPr="00C96642">
              <w:rPr>
                <w:rFonts w:cs="Arial"/>
                <w:sz w:val="20"/>
                <w:szCs w:val="22"/>
              </w:rPr>
              <w:t>ULN check expression is the algorithm used to generate the 10</w:t>
            </w:r>
            <w:r w:rsidRPr="00C96642">
              <w:rPr>
                <w:rFonts w:cs="Arial"/>
                <w:sz w:val="20"/>
                <w:szCs w:val="22"/>
                <w:vertAlign w:val="superscript"/>
              </w:rPr>
              <w:t>th</w:t>
            </w:r>
            <w:r w:rsidRPr="00C96642">
              <w:rPr>
                <w:rFonts w:cs="Arial"/>
                <w:sz w:val="20"/>
                <w:szCs w:val="22"/>
              </w:rPr>
              <w:t xml:space="preserve"> digit identifier. This will check the ULN format entered is valid.</w:t>
            </w:r>
          </w:p>
          <w:p w14:paraId="07EB8514" w14:textId="77777777" w:rsidR="00B826AB" w:rsidRPr="00C96642" w:rsidRDefault="00B826AB" w:rsidP="00B826AB">
            <w:pPr>
              <w:rPr>
                <w:rFonts w:cs="Arial"/>
                <w:sz w:val="20"/>
                <w:szCs w:val="22"/>
              </w:rPr>
            </w:pPr>
            <w:r w:rsidRPr="00C96642">
              <w:rPr>
                <w:rFonts w:cs="Arial"/>
                <w:sz w:val="20"/>
                <w:szCs w:val="22"/>
              </w:rPr>
              <w:t>The ULN will be validated.</w:t>
            </w:r>
          </w:p>
        </w:tc>
        <w:tc>
          <w:tcPr>
            <w:tcW w:w="17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15D1486" w14:textId="77777777" w:rsidR="00B826AB" w:rsidRPr="00C96642" w:rsidRDefault="00B826AB" w:rsidP="00B826AB">
            <w:pPr>
              <w:jc w:val="center"/>
              <w:rPr>
                <w:sz w:val="20"/>
                <w:szCs w:val="22"/>
              </w:rPr>
            </w:pPr>
            <w:r w:rsidRPr="00C96642">
              <w:rPr>
                <w:sz w:val="20"/>
                <w:szCs w:val="22"/>
              </w:rPr>
              <w:fldChar w:fldCharType="begin">
                <w:ffData>
                  <w:name w:val=""/>
                  <w:enabled/>
                  <w:calcOnExit w:val="0"/>
                  <w:checkBox>
                    <w:size w:val="24"/>
                    <w:default w:val="0"/>
                  </w:checkBox>
                </w:ffData>
              </w:fldChar>
            </w:r>
            <w:r w:rsidRPr="00C96642">
              <w:rPr>
                <w:sz w:val="20"/>
                <w:szCs w:val="22"/>
              </w:rPr>
              <w:instrText xml:space="preserve"> FORMCHECKBOX </w:instrText>
            </w:r>
            <w:r w:rsidR="005958A2">
              <w:rPr>
                <w:sz w:val="20"/>
                <w:szCs w:val="22"/>
              </w:rPr>
            </w:r>
            <w:r w:rsidR="005958A2">
              <w:rPr>
                <w:sz w:val="20"/>
                <w:szCs w:val="22"/>
              </w:rPr>
              <w:fldChar w:fldCharType="separate"/>
            </w:r>
            <w:r w:rsidRPr="00C96642">
              <w:rPr>
                <w:sz w:val="20"/>
                <w:szCs w:val="22"/>
              </w:rPr>
              <w:fldChar w:fldCharType="end"/>
            </w:r>
          </w:p>
        </w:tc>
      </w:tr>
    </w:tbl>
    <w:p w14:paraId="01FE6AB7" w14:textId="77777777" w:rsidR="00B826AB" w:rsidRDefault="00B826AB" w:rsidP="00B826AB"/>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9006"/>
      </w:tblGrid>
      <w:tr w:rsidR="00B826AB" w:rsidRPr="006740F4" w14:paraId="69CF1540" w14:textId="77777777" w:rsidTr="00B826AB">
        <w:tc>
          <w:tcPr>
            <w:tcW w:w="9006" w:type="dxa"/>
            <w:tcBorders>
              <w:top w:val="single" w:sz="8" w:space="0" w:color="A3A3A3"/>
              <w:left w:val="single" w:sz="8" w:space="0" w:color="A3A3A3"/>
              <w:bottom w:val="single" w:sz="8" w:space="0" w:color="A3A3A3"/>
              <w:right w:val="single" w:sz="8" w:space="0" w:color="A3A3A3"/>
            </w:tcBorders>
            <w:shd w:val="clear" w:color="auto" w:fill="DCF0F0"/>
            <w:tcMar>
              <w:top w:w="80" w:type="dxa"/>
              <w:left w:w="80" w:type="dxa"/>
              <w:bottom w:w="80" w:type="dxa"/>
              <w:right w:w="80" w:type="dxa"/>
            </w:tcMar>
            <w:hideMark/>
          </w:tcPr>
          <w:p w14:paraId="1850AB7A" w14:textId="33DF1067" w:rsidR="00B826AB" w:rsidRPr="00B826AB" w:rsidRDefault="00B826AB" w:rsidP="000067A7">
            <w:pPr>
              <w:spacing w:after="240"/>
              <w:rPr>
                <w:rFonts w:cs="Arial"/>
                <w:b/>
                <w:sz w:val="19"/>
                <w:szCs w:val="19"/>
              </w:rPr>
            </w:pPr>
            <w:r>
              <w:rPr>
                <w:rFonts w:cs="Arial"/>
                <w:b/>
                <w:sz w:val="20"/>
                <w:szCs w:val="19"/>
              </w:rPr>
              <w:t xml:space="preserve">Q1. </w:t>
            </w:r>
            <w:r w:rsidR="000067A7">
              <w:rPr>
                <w:rFonts w:cs="Arial"/>
                <w:b/>
                <w:sz w:val="20"/>
                <w:szCs w:val="19"/>
              </w:rPr>
              <w:t>A m</w:t>
            </w:r>
            <w:r w:rsidRPr="00B826AB">
              <w:rPr>
                <w:rFonts w:cs="Arial"/>
                <w:b/>
                <w:sz w:val="20"/>
                <w:szCs w:val="19"/>
              </w:rPr>
              <w:t>aster ULN is when one or more ULN record has been linked together. Users will always be given back the Master ULN record, response code WSRC0022 (Linked Learner Found).</w:t>
            </w:r>
            <w:r w:rsidR="004D1963">
              <w:rPr>
                <w:rFonts w:cs="Arial"/>
                <w:b/>
                <w:sz w:val="20"/>
                <w:szCs w:val="19"/>
              </w:rPr>
              <w:t xml:space="preserve"> </w:t>
            </w:r>
            <w:r w:rsidRPr="00B826AB">
              <w:rPr>
                <w:rFonts w:cs="Arial"/>
                <w:b/>
                <w:sz w:val="20"/>
                <w:szCs w:val="19"/>
              </w:rPr>
              <w:t>Demographic details on the Master ULN record may</w:t>
            </w:r>
            <w:r w:rsidR="00C323D1">
              <w:rPr>
                <w:rFonts w:cs="Arial"/>
                <w:b/>
                <w:sz w:val="20"/>
                <w:szCs w:val="19"/>
              </w:rPr>
              <w:t xml:space="preserve"> </w:t>
            </w:r>
            <w:r w:rsidRPr="00B826AB">
              <w:rPr>
                <w:rFonts w:cs="Arial"/>
                <w:b/>
                <w:sz w:val="20"/>
                <w:szCs w:val="19"/>
              </w:rPr>
              <w:t>be different from what the user originally searched. How will your solution handle linked ULNs?</w:t>
            </w:r>
          </w:p>
        </w:tc>
      </w:tr>
      <w:tr w:rsidR="00B826AB" w:rsidRPr="006740F4" w14:paraId="6D850F6E" w14:textId="77777777" w:rsidTr="00684794">
        <w:trPr>
          <w:trHeight w:val="827"/>
        </w:trPr>
        <w:tc>
          <w:tcPr>
            <w:tcW w:w="900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86F365B" w14:textId="77777777" w:rsidR="00B826AB" w:rsidRPr="006740F4" w:rsidRDefault="00B826AB" w:rsidP="00B826AB">
            <w:pPr>
              <w:rPr>
                <w:rFonts w:cs="Arial"/>
                <w:sz w:val="20"/>
                <w:szCs w:val="20"/>
              </w:rPr>
            </w:pPr>
          </w:p>
        </w:tc>
      </w:tr>
    </w:tbl>
    <w:p w14:paraId="24ADEF04" w14:textId="77777777" w:rsidR="00B826AB" w:rsidRDefault="00B826AB" w:rsidP="00B826AB"/>
    <w:p w14:paraId="577705B8" w14:textId="77777777" w:rsidR="00986BC5" w:rsidRDefault="00986BC5">
      <w:pPr>
        <w:spacing w:after="160" w:line="259" w:lineRule="auto"/>
        <w:rPr>
          <w:rFonts w:eastAsiaTheme="majorEastAsia" w:cstheme="majorBidi"/>
          <w:b/>
          <w:szCs w:val="32"/>
        </w:rPr>
      </w:pPr>
      <w:r>
        <w:br w:type="page"/>
      </w:r>
    </w:p>
    <w:p w14:paraId="3FB73043" w14:textId="59FCEF59" w:rsidR="00B826AB" w:rsidRDefault="000067A7" w:rsidP="000067A7">
      <w:pPr>
        <w:pStyle w:val="Heading1"/>
      </w:pPr>
      <w:r>
        <w:lastRenderedPageBreak/>
        <w:t>Section 4b Find by Demographics</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813"/>
        <w:gridCol w:w="7518"/>
        <w:gridCol w:w="675"/>
      </w:tblGrid>
      <w:tr w:rsidR="000067A7" w:rsidRPr="00F83A90" w14:paraId="3C686864" w14:textId="77777777" w:rsidTr="00E57450">
        <w:tc>
          <w:tcPr>
            <w:tcW w:w="813" w:type="dxa"/>
            <w:tcBorders>
              <w:top w:val="single" w:sz="8" w:space="0" w:color="A3A3A3"/>
              <w:left w:val="single" w:sz="8" w:space="0" w:color="A3A3A3"/>
              <w:bottom w:val="single" w:sz="8" w:space="0" w:color="A3A3A3"/>
              <w:right w:val="single" w:sz="8" w:space="0" w:color="A3A3A3"/>
            </w:tcBorders>
            <w:shd w:val="clear" w:color="auto" w:fill="FABF8F"/>
            <w:tcMar>
              <w:top w:w="80" w:type="dxa"/>
              <w:left w:w="80" w:type="dxa"/>
              <w:bottom w:w="80" w:type="dxa"/>
              <w:right w:w="80" w:type="dxa"/>
            </w:tcMar>
            <w:hideMark/>
          </w:tcPr>
          <w:p w14:paraId="71C362F0" w14:textId="77777777" w:rsidR="000067A7" w:rsidRPr="00F83A90" w:rsidRDefault="000067A7" w:rsidP="002063F6">
            <w:pPr>
              <w:rPr>
                <w:rFonts w:cs="Arial"/>
              </w:rPr>
            </w:pPr>
            <w:r w:rsidRPr="00F83A90">
              <w:rPr>
                <w:rFonts w:cs="Arial"/>
                <w:b/>
                <w:bCs/>
              </w:rPr>
              <w:t> </w:t>
            </w:r>
          </w:p>
        </w:tc>
        <w:tc>
          <w:tcPr>
            <w:tcW w:w="7518" w:type="dxa"/>
            <w:tcBorders>
              <w:top w:val="single" w:sz="8" w:space="0" w:color="A3A3A3"/>
              <w:left w:val="single" w:sz="8" w:space="0" w:color="A3A3A3"/>
              <w:bottom w:val="single" w:sz="8" w:space="0" w:color="A3A3A3"/>
              <w:right w:val="single" w:sz="8" w:space="0" w:color="A3A3A3"/>
            </w:tcBorders>
            <w:shd w:val="clear" w:color="auto" w:fill="FABF8F"/>
            <w:tcMar>
              <w:top w:w="80" w:type="dxa"/>
              <w:left w:w="80" w:type="dxa"/>
              <w:bottom w:w="80" w:type="dxa"/>
              <w:right w:w="80" w:type="dxa"/>
            </w:tcMar>
            <w:hideMark/>
          </w:tcPr>
          <w:p w14:paraId="6FB780E7" w14:textId="77777777" w:rsidR="000067A7" w:rsidRPr="000067A7" w:rsidRDefault="000067A7" w:rsidP="002063F6">
            <w:pPr>
              <w:rPr>
                <w:rFonts w:cs="Arial"/>
              </w:rPr>
            </w:pPr>
            <w:r w:rsidRPr="00F83A90">
              <w:rPr>
                <w:rFonts w:cs="Arial"/>
                <w:b/>
                <w:bCs/>
              </w:rPr>
              <w:t>Find by Demographics Conditions</w:t>
            </w:r>
          </w:p>
        </w:tc>
        <w:tc>
          <w:tcPr>
            <w:tcW w:w="67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DD91786" w14:textId="77777777" w:rsidR="000067A7" w:rsidRPr="00F83A90" w:rsidRDefault="000067A7" w:rsidP="002063F6">
            <w:pPr>
              <w:jc w:val="center"/>
              <w:rPr>
                <w:rFonts w:cs="Arial"/>
                <w:sz w:val="20"/>
                <w:szCs w:val="20"/>
              </w:rPr>
            </w:pPr>
            <w:r w:rsidRPr="00F83A90">
              <w:rPr>
                <w:rFonts w:cs="Arial"/>
                <w:sz w:val="20"/>
                <w:szCs w:val="20"/>
              </w:rPr>
              <w:t>Tick</w:t>
            </w:r>
          </w:p>
        </w:tc>
      </w:tr>
      <w:tr w:rsidR="000067A7" w:rsidRPr="00F83A90" w14:paraId="0053C383" w14:textId="77777777" w:rsidTr="00E57450">
        <w:tc>
          <w:tcPr>
            <w:tcW w:w="813" w:type="dxa"/>
            <w:tcBorders>
              <w:top w:val="single" w:sz="8" w:space="0" w:color="A3A3A3"/>
              <w:left w:val="single" w:sz="8" w:space="0" w:color="A3A3A3"/>
              <w:bottom w:val="single" w:sz="8" w:space="0" w:color="A3A3A3"/>
              <w:right w:val="single" w:sz="8" w:space="0" w:color="A3A3A3"/>
            </w:tcBorders>
            <w:shd w:val="clear" w:color="auto" w:fill="FDE9D9"/>
            <w:tcMar>
              <w:top w:w="80" w:type="dxa"/>
              <w:left w:w="80" w:type="dxa"/>
              <w:bottom w:w="80" w:type="dxa"/>
              <w:right w:w="80" w:type="dxa"/>
            </w:tcMar>
            <w:hideMark/>
          </w:tcPr>
          <w:p w14:paraId="0C798FC9" w14:textId="77777777" w:rsidR="000067A7" w:rsidRPr="00C96642" w:rsidRDefault="000067A7" w:rsidP="002063F6">
            <w:pPr>
              <w:spacing w:after="80"/>
              <w:rPr>
                <w:rFonts w:cs="Arial"/>
                <w:sz w:val="20"/>
                <w:szCs w:val="22"/>
              </w:rPr>
            </w:pPr>
            <w:r w:rsidRPr="00C96642">
              <w:rPr>
                <w:rFonts w:cs="Arial"/>
                <w:sz w:val="20"/>
                <w:szCs w:val="22"/>
              </w:rPr>
              <w:t>1.</w:t>
            </w:r>
          </w:p>
        </w:tc>
        <w:tc>
          <w:tcPr>
            <w:tcW w:w="7518" w:type="dxa"/>
            <w:tcBorders>
              <w:top w:val="single" w:sz="8" w:space="0" w:color="A3A3A3"/>
              <w:left w:val="single" w:sz="8" w:space="0" w:color="A3A3A3"/>
              <w:bottom w:val="single" w:sz="8" w:space="0" w:color="A3A3A3"/>
              <w:right w:val="single" w:sz="8" w:space="0" w:color="A3A3A3"/>
            </w:tcBorders>
            <w:shd w:val="clear" w:color="auto" w:fill="FDE9D9"/>
            <w:tcMar>
              <w:top w:w="80" w:type="dxa"/>
              <w:left w:w="80" w:type="dxa"/>
              <w:bottom w:w="80" w:type="dxa"/>
              <w:right w:w="80" w:type="dxa"/>
            </w:tcMar>
            <w:hideMark/>
          </w:tcPr>
          <w:p w14:paraId="2E8DC220" w14:textId="77777777" w:rsidR="000067A7" w:rsidRPr="00C96642" w:rsidRDefault="000067A7" w:rsidP="002063F6">
            <w:pPr>
              <w:rPr>
                <w:rFonts w:cs="Arial"/>
                <w:sz w:val="20"/>
                <w:szCs w:val="22"/>
              </w:rPr>
            </w:pPr>
            <w:r w:rsidRPr="00C96642">
              <w:rPr>
                <w:rFonts w:cs="Arial"/>
                <w:sz w:val="20"/>
                <w:szCs w:val="22"/>
              </w:rPr>
              <w:t xml:space="preserve">The solution will perform a ‘Find by demographic’ search </w:t>
            </w:r>
            <w:r w:rsidRPr="00C96642">
              <w:rPr>
                <w:rFonts w:cs="Arial"/>
                <w:b/>
                <w:bCs/>
                <w:sz w:val="20"/>
                <w:szCs w:val="22"/>
              </w:rPr>
              <w:t>before</w:t>
            </w:r>
            <w:r w:rsidRPr="00C96642">
              <w:rPr>
                <w:rFonts w:cs="Arial"/>
                <w:sz w:val="20"/>
                <w:szCs w:val="22"/>
              </w:rPr>
              <w:t xml:space="preserve"> performing an update (where ULN is not available) or register to the Learning Records Service</w:t>
            </w:r>
          </w:p>
        </w:tc>
        <w:tc>
          <w:tcPr>
            <w:tcW w:w="67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F5D10A2" w14:textId="77777777" w:rsidR="000067A7" w:rsidRPr="00C96642" w:rsidRDefault="000067A7" w:rsidP="002063F6">
            <w:pPr>
              <w:jc w:val="center"/>
              <w:rPr>
                <w:rFonts w:cs="Arial"/>
                <w:sz w:val="20"/>
                <w:szCs w:val="22"/>
              </w:rPr>
            </w:pPr>
            <w:r w:rsidRPr="00C96642">
              <w:rPr>
                <w:sz w:val="20"/>
                <w:szCs w:val="22"/>
              </w:rPr>
              <w:fldChar w:fldCharType="begin">
                <w:ffData>
                  <w:name w:val=""/>
                  <w:enabled/>
                  <w:calcOnExit w:val="0"/>
                  <w:checkBox>
                    <w:size w:val="24"/>
                    <w:default w:val="0"/>
                  </w:checkBox>
                </w:ffData>
              </w:fldChar>
            </w:r>
            <w:r w:rsidRPr="00C96642">
              <w:rPr>
                <w:sz w:val="20"/>
                <w:szCs w:val="22"/>
              </w:rPr>
              <w:instrText xml:space="preserve"> FORMCHECKBOX </w:instrText>
            </w:r>
            <w:r w:rsidR="005958A2">
              <w:rPr>
                <w:sz w:val="20"/>
                <w:szCs w:val="22"/>
              </w:rPr>
            </w:r>
            <w:r w:rsidR="005958A2">
              <w:rPr>
                <w:sz w:val="20"/>
                <w:szCs w:val="22"/>
              </w:rPr>
              <w:fldChar w:fldCharType="separate"/>
            </w:r>
            <w:r w:rsidRPr="00C96642">
              <w:rPr>
                <w:sz w:val="20"/>
                <w:szCs w:val="22"/>
              </w:rPr>
              <w:fldChar w:fldCharType="end"/>
            </w:r>
          </w:p>
        </w:tc>
      </w:tr>
      <w:tr w:rsidR="000067A7" w:rsidRPr="00F83A90" w14:paraId="169FA1DF" w14:textId="77777777" w:rsidTr="00E57450">
        <w:tc>
          <w:tcPr>
            <w:tcW w:w="813" w:type="dxa"/>
            <w:tcBorders>
              <w:top w:val="single" w:sz="8" w:space="0" w:color="A3A3A3"/>
              <w:left w:val="single" w:sz="8" w:space="0" w:color="A3A3A3"/>
              <w:bottom w:val="single" w:sz="8" w:space="0" w:color="A3A3A3"/>
              <w:right w:val="single" w:sz="8" w:space="0" w:color="A3A3A3"/>
            </w:tcBorders>
            <w:shd w:val="clear" w:color="auto" w:fill="FDE9D9"/>
            <w:tcMar>
              <w:top w:w="80" w:type="dxa"/>
              <w:left w:w="80" w:type="dxa"/>
              <w:bottom w:w="80" w:type="dxa"/>
              <w:right w:w="80" w:type="dxa"/>
            </w:tcMar>
            <w:hideMark/>
          </w:tcPr>
          <w:p w14:paraId="288035F5" w14:textId="6F80AD28" w:rsidR="000067A7" w:rsidRPr="00C96642" w:rsidRDefault="006565EB" w:rsidP="002063F6">
            <w:pPr>
              <w:spacing w:after="80"/>
              <w:rPr>
                <w:rFonts w:cs="Arial"/>
                <w:sz w:val="20"/>
                <w:szCs w:val="22"/>
              </w:rPr>
            </w:pPr>
            <w:r>
              <w:rPr>
                <w:rFonts w:cs="Arial"/>
                <w:sz w:val="20"/>
                <w:szCs w:val="22"/>
              </w:rPr>
              <w:t>2</w:t>
            </w:r>
            <w:r w:rsidR="000067A7" w:rsidRPr="00C96642">
              <w:rPr>
                <w:rFonts w:cs="Arial"/>
                <w:sz w:val="20"/>
                <w:szCs w:val="22"/>
              </w:rPr>
              <w:t>.</w:t>
            </w:r>
          </w:p>
        </w:tc>
        <w:tc>
          <w:tcPr>
            <w:tcW w:w="7518" w:type="dxa"/>
            <w:tcBorders>
              <w:top w:val="single" w:sz="8" w:space="0" w:color="A3A3A3"/>
              <w:left w:val="single" w:sz="8" w:space="0" w:color="A3A3A3"/>
              <w:bottom w:val="single" w:sz="8" w:space="0" w:color="A3A3A3"/>
              <w:right w:val="single" w:sz="8" w:space="0" w:color="A3A3A3"/>
            </w:tcBorders>
            <w:shd w:val="clear" w:color="auto" w:fill="FDE9D9"/>
            <w:tcMar>
              <w:top w:w="80" w:type="dxa"/>
              <w:left w:w="80" w:type="dxa"/>
              <w:bottom w:w="80" w:type="dxa"/>
              <w:right w:w="80" w:type="dxa"/>
            </w:tcMar>
            <w:hideMark/>
          </w:tcPr>
          <w:p w14:paraId="59A2C8C7" w14:textId="77777777" w:rsidR="000067A7" w:rsidRPr="00C96642" w:rsidRDefault="000067A7" w:rsidP="002063F6">
            <w:pPr>
              <w:rPr>
                <w:rFonts w:cs="Arial"/>
                <w:sz w:val="20"/>
                <w:szCs w:val="22"/>
              </w:rPr>
            </w:pPr>
            <w:r w:rsidRPr="00C96642">
              <w:rPr>
                <w:rFonts w:cs="Arial"/>
                <w:sz w:val="20"/>
                <w:szCs w:val="22"/>
              </w:rPr>
              <w:t>The solution will only perform a ‘Find by Demographic’ search if the ULN is not supplied or a ‘Find by ULN’ search has failed.</w:t>
            </w:r>
          </w:p>
        </w:tc>
        <w:tc>
          <w:tcPr>
            <w:tcW w:w="67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4FD5B2D" w14:textId="77777777" w:rsidR="000067A7" w:rsidRPr="00C96642" w:rsidRDefault="000067A7" w:rsidP="002063F6">
            <w:pPr>
              <w:jc w:val="center"/>
              <w:rPr>
                <w:rFonts w:cs="Arial"/>
                <w:sz w:val="20"/>
                <w:szCs w:val="22"/>
              </w:rPr>
            </w:pPr>
            <w:r w:rsidRPr="00C96642">
              <w:rPr>
                <w:sz w:val="20"/>
                <w:szCs w:val="22"/>
              </w:rPr>
              <w:fldChar w:fldCharType="begin">
                <w:ffData>
                  <w:name w:val=""/>
                  <w:enabled/>
                  <w:calcOnExit w:val="0"/>
                  <w:checkBox>
                    <w:size w:val="24"/>
                    <w:default w:val="0"/>
                  </w:checkBox>
                </w:ffData>
              </w:fldChar>
            </w:r>
            <w:r w:rsidRPr="00C96642">
              <w:rPr>
                <w:sz w:val="20"/>
                <w:szCs w:val="22"/>
              </w:rPr>
              <w:instrText xml:space="preserve"> FORMCHECKBOX </w:instrText>
            </w:r>
            <w:r w:rsidR="005958A2">
              <w:rPr>
                <w:sz w:val="20"/>
                <w:szCs w:val="22"/>
              </w:rPr>
            </w:r>
            <w:r w:rsidR="005958A2">
              <w:rPr>
                <w:sz w:val="20"/>
                <w:szCs w:val="22"/>
              </w:rPr>
              <w:fldChar w:fldCharType="separate"/>
            </w:r>
            <w:r w:rsidRPr="00C96642">
              <w:rPr>
                <w:sz w:val="20"/>
                <w:szCs w:val="22"/>
              </w:rPr>
              <w:fldChar w:fldCharType="end"/>
            </w:r>
          </w:p>
        </w:tc>
      </w:tr>
      <w:tr w:rsidR="000067A7" w:rsidRPr="00F83A90" w14:paraId="7C5461AF" w14:textId="77777777" w:rsidTr="00E57450">
        <w:tc>
          <w:tcPr>
            <w:tcW w:w="813" w:type="dxa"/>
            <w:tcBorders>
              <w:top w:val="single" w:sz="8" w:space="0" w:color="A3A3A3"/>
              <w:left w:val="single" w:sz="8" w:space="0" w:color="A3A3A3"/>
              <w:bottom w:val="single" w:sz="8" w:space="0" w:color="A3A3A3"/>
              <w:right w:val="single" w:sz="8" w:space="0" w:color="A3A3A3"/>
            </w:tcBorders>
            <w:shd w:val="clear" w:color="auto" w:fill="FDE9D9"/>
            <w:tcMar>
              <w:top w:w="80" w:type="dxa"/>
              <w:left w:w="80" w:type="dxa"/>
              <w:bottom w:w="80" w:type="dxa"/>
              <w:right w:w="80" w:type="dxa"/>
            </w:tcMar>
            <w:hideMark/>
          </w:tcPr>
          <w:p w14:paraId="0511974C" w14:textId="5FC0CD6C" w:rsidR="000067A7" w:rsidRPr="00C96642" w:rsidRDefault="006565EB" w:rsidP="002063F6">
            <w:pPr>
              <w:spacing w:after="80"/>
              <w:rPr>
                <w:rFonts w:cs="Arial"/>
                <w:sz w:val="20"/>
                <w:szCs w:val="22"/>
              </w:rPr>
            </w:pPr>
            <w:r>
              <w:rPr>
                <w:rFonts w:cs="Arial"/>
                <w:sz w:val="20"/>
                <w:szCs w:val="22"/>
              </w:rPr>
              <w:t>3</w:t>
            </w:r>
            <w:r w:rsidR="000067A7" w:rsidRPr="00C96642">
              <w:rPr>
                <w:rFonts w:cs="Arial"/>
                <w:sz w:val="20"/>
                <w:szCs w:val="22"/>
              </w:rPr>
              <w:t>.</w:t>
            </w:r>
          </w:p>
        </w:tc>
        <w:tc>
          <w:tcPr>
            <w:tcW w:w="7518" w:type="dxa"/>
            <w:tcBorders>
              <w:top w:val="single" w:sz="8" w:space="0" w:color="A3A3A3"/>
              <w:left w:val="single" w:sz="8" w:space="0" w:color="A3A3A3"/>
              <w:bottom w:val="single" w:sz="8" w:space="0" w:color="A3A3A3"/>
              <w:right w:val="single" w:sz="8" w:space="0" w:color="A3A3A3"/>
            </w:tcBorders>
            <w:shd w:val="clear" w:color="auto" w:fill="FDE9D9"/>
            <w:tcMar>
              <w:top w:w="80" w:type="dxa"/>
              <w:left w:w="80" w:type="dxa"/>
              <w:bottom w:w="80" w:type="dxa"/>
              <w:right w:w="80" w:type="dxa"/>
            </w:tcMar>
            <w:hideMark/>
          </w:tcPr>
          <w:p w14:paraId="0EE5E354" w14:textId="053CD460" w:rsidR="000067A7" w:rsidRPr="00C96642" w:rsidRDefault="005F66B3" w:rsidP="002063F6">
            <w:pPr>
              <w:rPr>
                <w:rFonts w:cs="Arial"/>
                <w:sz w:val="20"/>
                <w:szCs w:val="22"/>
              </w:rPr>
            </w:pPr>
            <w:r w:rsidRPr="005F66B3">
              <w:rPr>
                <w:rFonts w:cs="Arial"/>
                <w:sz w:val="20"/>
                <w:szCs w:val="22"/>
              </w:rPr>
              <w:t>The solution will not automatically perform ‘Register Learner’ if a learner is no</w:t>
            </w:r>
            <w:r w:rsidR="00397A2D">
              <w:rPr>
                <w:rFonts w:cs="Arial"/>
                <w:sz w:val="20"/>
                <w:szCs w:val="22"/>
              </w:rPr>
              <w:t>t</w:t>
            </w:r>
            <w:r w:rsidRPr="005F66B3">
              <w:rPr>
                <w:rFonts w:cs="Arial"/>
                <w:sz w:val="20"/>
                <w:szCs w:val="22"/>
              </w:rPr>
              <w:t xml:space="preserve"> found.</w:t>
            </w:r>
          </w:p>
        </w:tc>
        <w:tc>
          <w:tcPr>
            <w:tcW w:w="67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44EC125" w14:textId="77777777" w:rsidR="000067A7" w:rsidRPr="00C96642" w:rsidRDefault="000067A7" w:rsidP="002063F6">
            <w:pPr>
              <w:jc w:val="center"/>
              <w:rPr>
                <w:rFonts w:cs="Arial"/>
                <w:sz w:val="20"/>
                <w:szCs w:val="22"/>
              </w:rPr>
            </w:pPr>
            <w:r w:rsidRPr="00C96642">
              <w:rPr>
                <w:sz w:val="20"/>
                <w:szCs w:val="22"/>
              </w:rPr>
              <w:fldChar w:fldCharType="begin">
                <w:ffData>
                  <w:name w:val=""/>
                  <w:enabled/>
                  <w:calcOnExit w:val="0"/>
                  <w:checkBox>
                    <w:size w:val="24"/>
                    <w:default w:val="0"/>
                  </w:checkBox>
                </w:ffData>
              </w:fldChar>
            </w:r>
            <w:r w:rsidRPr="00C96642">
              <w:rPr>
                <w:sz w:val="20"/>
                <w:szCs w:val="22"/>
              </w:rPr>
              <w:instrText xml:space="preserve"> FORMCHECKBOX </w:instrText>
            </w:r>
            <w:r w:rsidR="005958A2">
              <w:rPr>
                <w:sz w:val="20"/>
                <w:szCs w:val="22"/>
              </w:rPr>
            </w:r>
            <w:r w:rsidR="005958A2">
              <w:rPr>
                <w:sz w:val="20"/>
                <w:szCs w:val="22"/>
              </w:rPr>
              <w:fldChar w:fldCharType="separate"/>
            </w:r>
            <w:r w:rsidRPr="00C96642">
              <w:rPr>
                <w:sz w:val="20"/>
                <w:szCs w:val="22"/>
              </w:rPr>
              <w:fldChar w:fldCharType="end"/>
            </w:r>
          </w:p>
        </w:tc>
      </w:tr>
      <w:tr w:rsidR="000067A7" w:rsidRPr="00F83A90" w14:paraId="30DDB4B7" w14:textId="77777777" w:rsidTr="00E57450">
        <w:tc>
          <w:tcPr>
            <w:tcW w:w="813" w:type="dxa"/>
            <w:tcBorders>
              <w:top w:val="single" w:sz="8" w:space="0" w:color="A3A3A3"/>
              <w:left w:val="single" w:sz="8" w:space="0" w:color="A3A3A3"/>
              <w:bottom w:val="single" w:sz="8" w:space="0" w:color="A3A3A3"/>
              <w:right w:val="single" w:sz="8" w:space="0" w:color="A3A3A3"/>
            </w:tcBorders>
            <w:shd w:val="clear" w:color="auto" w:fill="FDE9D9"/>
            <w:tcMar>
              <w:top w:w="80" w:type="dxa"/>
              <w:left w:w="80" w:type="dxa"/>
              <w:bottom w:w="80" w:type="dxa"/>
              <w:right w:w="80" w:type="dxa"/>
            </w:tcMar>
            <w:hideMark/>
          </w:tcPr>
          <w:p w14:paraId="59BE11A3" w14:textId="2ACA8771" w:rsidR="000067A7" w:rsidRPr="00C96642" w:rsidRDefault="00E57450" w:rsidP="002063F6">
            <w:pPr>
              <w:spacing w:after="80"/>
              <w:rPr>
                <w:rFonts w:cs="Arial"/>
                <w:sz w:val="20"/>
                <w:szCs w:val="22"/>
              </w:rPr>
            </w:pPr>
            <w:r>
              <w:rPr>
                <w:rFonts w:cs="Arial"/>
                <w:sz w:val="20"/>
                <w:szCs w:val="22"/>
              </w:rPr>
              <w:t>4</w:t>
            </w:r>
            <w:r w:rsidR="000067A7" w:rsidRPr="00C96642">
              <w:rPr>
                <w:rFonts w:cs="Arial"/>
                <w:sz w:val="20"/>
                <w:szCs w:val="22"/>
              </w:rPr>
              <w:t>.</w:t>
            </w:r>
          </w:p>
        </w:tc>
        <w:tc>
          <w:tcPr>
            <w:tcW w:w="7518" w:type="dxa"/>
            <w:tcBorders>
              <w:top w:val="single" w:sz="8" w:space="0" w:color="A3A3A3"/>
              <w:left w:val="single" w:sz="8" w:space="0" w:color="A3A3A3"/>
              <w:bottom w:val="single" w:sz="8" w:space="0" w:color="A3A3A3"/>
              <w:right w:val="single" w:sz="8" w:space="0" w:color="A3A3A3"/>
            </w:tcBorders>
            <w:shd w:val="clear" w:color="auto" w:fill="FDE9D9"/>
            <w:tcMar>
              <w:top w:w="80" w:type="dxa"/>
              <w:left w:w="80" w:type="dxa"/>
              <w:bottom w:w="80" w:type="dxa"/>
              <w:right w:w="80" w:type="dxa"/>
            </w:tcMar>
            <w:hideMark/>
          </w:tcPr>
          <w:p w14:paraId="76F273E5" w14:textId="6042ED8F" w:rsidR="000067A7" w:rsidRPr="00C96642" w:rsidRDefault="000067A7" w:rsidP="00E57450">
            <w:pPr>
              <w:rPr>
                <w:rFonts w:ascii="Times New Roman" w:hAnsi="Times New Roman"/>
                <w:sz w:val="20"/>
                <w:szCs w:val="22"/>
              </w:rPr>
            </w:pPr>
            <w:r w:rsidRPr="00C96642">
              <w:rPr>
                <w:rFonts w:cs="Arial"/>
                <w:sz w:val="20"/>
                <w:szCs w:val="22"/>
              </w:rPr>
              <w:t>When the ‘Ability to share’ flag is set to ‘FPN seen and able to share</w:t>
            </w:r>
            <w:r w:rsidR="00E57450">
              <w:rPr>
                <w:rFonts w:cs="Arial"/>
                <w:sz w:val="20"/>
                <w:szCs w:val="22"/>
              </w:rPr>
              <w:t xml:space="preserve">’ </w:t>
            </w:r>
            <w:r w:rsidR="00C323D1">
              <w:rPr>
                <w:rFonts w:cs="Arial"/>
                <w:sz w:val="20"/>
                <w:szCs w:val="22"/>
              </w:rPr>
              <w:t>the f</w:t>
            </w:r>
            <w:r w:rsidRPr="00C96642">
              <w:rPr>
                <w:rFonts w:cs="Arial"/>
                <w:sz w:val="20"/>
                <w:szCs w:val="22"/>
              </w:rPr>
              <w:t>lag cannot be reset to ‘FPN not seen’</w:t>
            </w:r>
            <w:r w:rsidR="00E57450">
              <w:rPr>
                <w:rFonts w:cs="Arial"/>
                <w:sz w:val="20"/>
                <w:szCs w:val="22"/>
              </w:rPr>
              <w:t>.</w:t>
            </w:r>
            <w:r w:rsidR="004D1963">
              <w:rPr>
                <w:rFonts w:cs="Arial"/>
                <w:sz w:val="20"/>
                <w:szCs w:val="22"/>
              </w:rPr>
              <w:t xml:space="preserve"> </w:t>
            </w:r>
            <w:r w:rsidRPr="00C96642">
              <w:rPr>
                <w:rFonts w:cs="Arial"/>
                <w:sz w:val="20"/>
                <w:szCs w:val="22"/>
              </w:rPr>
              <w:t xml:space="preserve"> </w:t>
            </w:r>
          </w:p>
        </w:tc>
        <w:tc>
          <w:tcPr>
            <w:tcW w:w="67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E551399" w14:textId="77777777" w:rsidR="000067A7" w:rsidRPr="00C96642" w:rsidRDefault="000067A7" w:rsidP="002063F6">
            <w:pPr>
              <w:jc w:val="center"/>
              <w:rPr>
                <w:rFonts w:cs="Arial"/>
                <w:sz w:val="20"/>
                <w:szCs w:val="22"/>
              </w:rPr>
            </w:pPr>
            <w:r w:rsidRPr="00C96642">
              <w:rPr>
                <w:sz w:val="20"/>
                <w:szCs w:val="22"/>
              </w:rPr>
              <w:fldChar w:fldCharType="begin">
                <w:ffData>
                  <w:name w:val=""/>
                  <w:enabled/>
                  <w:calcOnExit w:val="0"/>
                  <w:checkBox>
                    <w:size w:val="24"/>
                    <w:default w:val="0"/>
                  </w:checkBox>
                </w:ffData>
              </w:fldChar>
            </w:r>
            <w:r w:rsidRPr="00C96642">
              <w:rPr>
                <w:sz w:val="20"/>
                <w:szCs w:val="22"/>
              </w:rPr>
              <w:instrText xml:space="preserve"> FORMCHECKBOX </w:instrText>
            </w:r>
            <w:r w:rsidR="005958A2">
              <w:rPr>
                <w:sz w:val="20"/>
                <w:szCs w:val="22"/>
              </w:rPr>
            </w:r>
            <w:r w:rsidR="005958A2">
              <w:rPr>
                <w:sz w:val="20"/>
                <w:szCs w:val="22"/>
              </w:rPr>
              <w:fldChar w:fldCharType="separate"/>
            </w:r>
            <w:r w:rsidRPr="00C96642">
              <w:rPr>
                <w:sz w:val="20"/>
                <w:szCs w:val="22"/>
              </w:rPr>
              <w:fldChar w:fldCharType="end"/>
            </w:r>
          </w:p>
        </w:tc>
      </w:tr>
      <w:tr w:rsidR="000067A7" w:rsidRPr="00F83A90" w14:paraId="06C3D3DF" w14:textId="77777777" w:rsidTr="00E57450">
        <w:tc>
          <w:tcPr>
            <w:tcW w:w="813" w:type="dxa"/>
            <w:tcBorders>
              <w:top w:val="single" w:sz="8" w:space="0" w:color="A3A3A3"/>
              <w:left w:val="single" w:sz="8" w:space="0" w:color="A3A3A3"/>
              <w:bottom w:val="single" w:sz="8" w:space="0" w:color="A3A3A3"/>
              <w:right w:val="single" w:sz="8" w:space="0" w:color="A3A3A3"/>
            </w:tcBorders>
            <w:shd w:val="clear" w:color="auto" w:fill="FDE9D9"/>
            <w:tcMar>
              <w:top w:w="80" w:type="dxa"/>
              <w:left w:w="80" w:type="dxa"/>
              <w:bottom w:w="80" w:type="dxa"/>
              <w:right w:w="80" w:type="dxa"/>
            </w:tcMar>
            <w:hideMark/>
          </w:tcPr>
          <w:p w14:paraId="446AAC0B" w14:textId="3831A592" w:rsidR="000067A7" w:rsidRPr="00C96642" w:rsidRDefault="00E57450" w:rsidP="002063F6">
            <w:pPr>
              <w:spacing w:after="80"/>
              <w:rPr>
                <w:rFonts w:cs="Arial"/>
                <w:sz w:val="20"/>
                <w:szCs w:val="22"/>
              </w:rPr>
            </w:pPr>
            <w:r>
              <w:rPr>
                <w:rFonts w:cs="Arial"/>
                <w:sz w:val="20"/>
                <w:szCs w:val="22"/>
              </w:rPr>
              <w:t>5</w:t>
            </w:r>
            <w:r w:rsidR="000067A7" w:rsidRPr="00C96642">
              <w:rPr>
                <w:rFonts w:cs="Arial"/>
                <w:sz w:val="20"/>
                <w:szCs w:val="22"/>
              </w:rPr>
              <w:t>.</w:t>
            </w:r>
          </w:p>
        </w:tc>
        <w:tc>
          <w:tcPr>
            <w:tcW w:w="7518" w:type="dxa"/>
            <w:tcBorders>
              <w:top w:val="single" w:sz="8" w:space="0" w:color="A3A3A3"/>
              <w:left w:val="single" w:sz="8" w:space="0" w:color="A3A3A3"/>
              <w:bottom w:val="single" w:sz="8" w:space="0" w:color="A3A3A3"/>
              <w:right w:val="single" w:sz="8" w:space="0" w:color="A3A3A3"/>
            </w:tcBorders>
            <w:shd w:val="clear" w:color="auto" w:fill="FDE9D9"/>
            <w:tcMar>
              <w:top w:w="80" w:type="dxa"/>
              <w:left w:w="80" w:type="dxa"/>
              <w:bottom w:w="80" w:type="dxa"/>
              <w:right w:w="80" w:type="dxa"/>
            </w:tcMar>
            <w:hideMark/>
          </w:tcPr>
          <w:p w14:paraId="4B56FA7C" w14:textId="77777777" w:rsidR="000067A7" w:rsidRPr="00C96642" w:rsidRDefault="000067A7" w:rsidP="002063F6">
            <w:pPr>
              <w:rPr>
                <w:rFonts w:cs="Arial"/>
                <w:sz w:val="20"/>
                <w:szCs w:val="22"/>
              </w:rPr>
            </w:pPr>
            <w:r w:rsidRPr="00C96642">
              <w:rPr>
                <w:rFonts w:cs="Arial"/>
                <w:sz w:val="20"/>
                <w:szCs w:val="22"/>
              </w:rPr>
              <w:t>When a ULN is returned by LRS, the solution will check that another student within MIS system has not already been allocated the same ULN.</w:t>
            </w:r>
          </w:p>
        </w:tc>
        <w:tc>
          <w:tcPr>
            <w:tcW w:w="67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2D454BD" w14:textId="77777777" w:rsidR="000067A7" w:rsidRPr="00C96642" w:rsidRDefault="000067A7" w:rsidP="002063F6">
            <w:pPr>
              <w:jc w:val="center"/>
              <w:rPr>
                <w:rFonts w:ascii="Calibri" w:hAnsi="Calibri" w:cs="Calibri"/>
                <w:sz w:val="20"/>
                <w:szCs w:val="22"/>
              </w:rPr>
            </w:pPr>
            <w:r w:rsidRPr="00C96642">
              <w:rPr>
                <w:sz w:val="20"/>
                <w:szCs w:val="22"/>
              </w:rPr>
              <w:fldChar w:fldCharType="begin">
                <w:ffData>
                  <w:name w:val=""/>
                  <w:enabled/>
                  <w:calcOnExit w:val="0"/>
                  <w:checkBox>
                    <w:size w:val="24"/>
                    <w:default w:val="0"/>
                  </w:checkBox>
                </w:ffData>
              </w:fldChar>
            </w:r>
            <w:r w:rsidRPr="00C96642">
              <w:rPr>
                <w:sz w:val="20"/>
                <w:szCs w:val="22"/>
              </w:rPr>
              <w:instrText xml:space="preserve"> FORMCHECKBOX </w:instrText>
            </w:r>
            <w:r w:rsidR="005958A2">
              <w:rPr>
                <w:sz w:val="20"/>
                <w:szCs w:val="22"/>
              </w:rPr>
            </w:r>
            <w:r w:rsidR="005958A2">
              <w:rPr>
                <w:sz w:val="20"/>
                <w:szCs w:val="22"/>
              </w:rPr>
              <w:fldChar w:fldCharType="separate"/>
            </w:r>
            <w:r w:rsidRPr="00C96642">
              <w:rPr>
                <w:sz w:val="20"/>
                <w:szCs w:val="22"/>
              </w:rPr>
              <w:fldChar w:fldCharType="end"/>
            </w:r>
          </w:p>
        </w:tc>
      </w:tr>
    </w:tbl>
    <w:p w14:paraId="21A3B322" w14:textId="77777777" w:rsidR="000067A7" w:rsidRDefault="000067A7" w:rsidP="000067A7"/>
    <w:tbl>
      <w:tblPr>
        <w:tblStyle w:val="TableWeb2"/>
        <w:tblW w:w="9072" w:type="dxa"/>
        <w:tblInd w:w="-8" w:type="dxa"/>
        <w:tblLook w:val="0000" w:firstRow="0" w:lastRow="0" w:firstColumn="0" w:lastColumn="0" w:noHBand="0" w:noVBand="0"/>
      </w:tblPr>
      <w:tblGrid>
        <w:gridCol w:w="1418"/>
        <w:gridCol w:w="3260"/>
        <w:gridCol w:w="1808"/>
        <w:gridCol w:w="2586"/>
      </w:tblGrid>
      <w:tr w:rsidR="000067A7" w:rsidRPr="00682D02" w14:paraId="68178DCE" w14:textId="77777777" w:rsidTr="000067A7">
        <w:trPr>
          <w:trHeight w:val="432"/>
        </w:trPr>
        <w:tc>
          <w:tcPr>
            <w:tcW w:w="8992" w:type="dxa"/>
            <w:gridSpan w:val="4"/>
            <w:shd w:val="clear" w:color="auto" w:fill="DCF0F0"/>
          </w:tcPr>
          <w:p w14:paraId="201BDDC5" w14:textId="77777777" w:rsidR="000067A7" w:rsidRPr="000067A7" w:rsidRDefault="000067A7" w:rsidP="000067A7">
            <w:pPr>
              <w:pStyle w:val="BodyText"/>
              <w:spacing w:after="240"/>
              <w:rPr>
                <w:b/>
              </w:rPr>
            </w:pPr>
            <w:r w:rsidRPr="000067A7">
              <w:rPr>
                <w:b/>
                <w:sz w:val="22"/>
                <w:szCs w:val="20"/>
              </w:rPr>
              <w:t>Q1. When</w:t>
            </w:r>
            <w:r w:rsidRPr="000067A7">
              <w:rPr>
                <w:b/>
                <w:sz w:val="22"/>
              </w:rPr>
              <w:t xml:space="preserve"> the Demographic Search returns WSRC0003 (Possible Matches) does your solution: (tick only one)</w:t>
            </w:r>
          </w:p>
        </w:tc>
      </w:tr>
      <w:tr w:rsidR="000067A7" w:rsidRPr="00682D02" w14:paraId="75198DA5" w14:textId="77777777" w:rsidTr="000067A7">
        <w:trPr>
          <w:gridBefore w:val="1"/>
          <w:wBefore w:w="1358" w:type="dxa"/>
        </w:trPr>
        <w:tc>
          <w:tcPr>
            <w:tcW w:w="5028" w:type="dxa"/>
            <w:gridSpan w:val="2"/>
            <w:vAlign w:val="center"/>
          </w:tcPr>
          <w:p w14:paraId="6AA7FD5D" w14:textId="77777777" w:rsidR="000067A7" w:rsidRPr="00682D02" w:rsidRDefault="000067A7" w:rsidP="002063F6">
            <w:pPr>
              <w:rPr>
                <w:rFonts w:cs="Arial"/>
                <w:szCs w:val="20"/>
              </w:rPr>
            </w:pPr>
            <w:r w:rsidRPr="00682D02">
              <w:rPr>
                <w:rFonts w:cs="Arial"/>
                <w:szCs w:val="20"/>
              </w:rPr>
              <w:t>Register a new single learner</w:t>
            </w:r>
          </w:p>
        </w:tc>
        <w:tc>
          <w:tcPr>
            <w:tcW w:w="2526" w:type="dxa"/>
          </w:tcPr>
          <w:p w14:paraId="49AFB758" w14:textId="77777777" w:rsidR="000067A7" w:rsidRPr="00682D02" w:rsidRDefault="000067A7" w:rsidP="002063F6">
            <w:pPr>
              <w:jc w:val="center"/>
              <w:rPr>
                <w:rFonts w:cs="Arial"/>
                <w:szCs w:val="20"/>
              </w:rPr>
            </w:pPr>
            <w:r w:rsidRPr="00682D02">
              <w:fldChar w:fldCharType="begin">
                <w:ffData>
                  <w:name w:val=""/>
                  <w:enabled/>
                  <w:calcOnExit w:val="0"/>
                  <w:checkBox>
                    <w:size w:val="24"/>
                    <w:default w:val="0"/>
                  </w:checkBox>
                </w:ffData>
              </w:fldChar>
            </w:r>
            <w:r w:rsidRPr="00682D02">
              <w:instrText xml:space="preserve"> FORMCHECKBOX </w:instrText>
            </w:r>
            <w:r w:rsidR="005958A2">
              <w:fldChar w:fldCharType="separate"/>
            </w:r>
            <w:r w:rsidRPr="00682D02">
              <w:fldChar w:fldCharType="end"/>
            </w:r>
          </w:p>
        </w:tc>
      </w:tr>
      <w:tr w:rsidR="000067A7" w:rsidRPr="00682D02" w14:paraId="3F3883A5" w14:textId="77777777" w:rsidTr="000067A7">
        <w:trPr>
          <w:gridBefore w:val="1"/>
          <w:wBefore w:w="1358" w:type="dxa"/>
        </w:trPr>
        <w:tc>
          <w:tcPr>
            <w:tcW w:w="5028" w:type="dxa"/>
            <w:gridSpan w:val="2"/>
            <w:vAlign w:val="center"/>
          </w:tcPr>
          <w:p w14:paraId="705BFB9C" w14:textId="77777777" w:rsidR="000067A7" w:rsidRPr="00682D02" w:rsidRDefault="000067A7" w:rsidP="002063F6">
            <w:r>
              <w:rPr>
                <w:rFonts w:cs="Arial"/>
                <w:szCs w:val="20"/>
              </w:rPr>
              <w:t>Review the learner details returned to validate if a ULN already exists for their learner before registering for a new ULN</w:t>
            </w:r>
          </w:p>
        </w:tc>
        <w:tc>
          <w:tcPr>
            <w:tcW w:w="2526" w:type="dxa"/>
          </w:tcPr>
          <w:p w14:paraId="13D07581" w14:textId="77777777" w:rsidR="000067A7" w:rsidRPr="00682D02" w:rsidRDefault="000067A7" w:rsidP="002063F6">
            <w:pPr>
              <w:jc w:val="center"/>
            </w:pPr>
            <w:r w:rsidRPr="00682D02">
              <w:fldChar w:fldCharType="begin">
                <w:ffData>
                  <w:name w:val=""/>
                  <w:enabled/>
                  <w:calcOnExit w:val="0"/>
                  <w:checkBox>
                    <w:size w:val="24"/>
                    <w:default w:val="0"/>
                  </w:checkBox>
                </w:ffData>
              </w:fldChar>
            </w:r>
            <w:r w:rsidRPr="00682D02">
              <w:instrText xml:space="preserve"> FORMCHECKBOX </w:instrText>
            </w:r>
            <w:r w:rsidR="005958A2">
              <w:fldChar w:fldCharType="separate"/>
            </w:r>
            <w:r w:rsidRPr="00682D02">
              <w:fldChar w:fldCharType="end"/>
            </w:r>
          </w:p>
        </w:tc>
      </w:tr>
      <w:tr w:rsidR="000067A7" w:rsidRPr="00682D02" w14:paraId="09A112F8" w14:textId="77777777" w:rsidTr="000067A7">
        <w:trPr>
          <w:gridBefore w:val="1"/>
          <w:wBefore w:w="1358" w:type="dxa"/>
        </w:trPr>
        <w:tc>
          <w:tcPr>
            <w:tcW w:w="5028" w:type="dxa"/>
            <w:gridSpan w:val="2"/>
            <w:vAlign w:val="center"/>
          </w:tcPr>
          <w:p w14:paraId="761F2A1A" w14:textId="77777777" w:rsidR="000067A7" w:rsidRPr="00682D02" w:rsidRDefault="000067A7" w:rsidP="002063F6">
            <w:pPr>
              <w:rPr>
                <w:rFonts w:cs="Arial"/>
                <w:szCs w:val="20"/>
              </w:rPr>
            </w:pPr>
            <w:r>
              <w:rPr>
                <w:rFonts w:cs="Arial"/>
                <w:szCs w:val="20"/>
              </w:rPr>
              <w:t>Something else</w:t>
            </w:r>
          </w:p>
        </w:tc>
        <w:tc>
          <w:tcPr>
            <w:tcW w:w="2526" w:type="dxa"/>
          </w:tcPr>
          <w:p w14:paraId="249F2D7E" w14:textId="77777777" w:rsidR="000067A7" w:rsidRPr="00682D02" w:rsidRDefault="000067A7" w:rsidP="002063F6">
            <w:pPr>
              <w:jc w:val="center"/>
            </w:pPr>
            <w:r w:rsidRPr="00682D02">
              <w:fldChar w:fldCharType="begin">
                <w:ffData>
                  <w:name w:val=""/>
                  <w:enabled/>
                  <w:calcOnExit w:val="0"/>
                  <w:checkBox>
                    <w:size w:val="24"/>
                    <w:default w:val="0"/>
                  </w:checkBox>
                </w:ffData>
              </w:fldChar>
            </w:r>
            <w:r w:rsidRPr="00682D02">
              <w:instrText xml:space="preserve"> FORMCHECKBOX </w:instrText>
            </w:r>
            <w:r w:rsidR="005958A2">
              <w:fldChar w:fldCharType="separate"/>
            </w:r>
            <w:r w:rsidRPr="00682D02">
              <w:fldChar w:fldCharType="end"/>
            </w:r>
          </w:p>
        </w:tc>
      </w:tr>
      <w:tr w:rsidR="000067A7" w:rsidRPr="00682D02" w14:paraId="6F456634" w14:textId="77777777" w:rsidTr="000067A7">
        <w:tblPrEx>
          <w:tblLook w:val="04A0" w:firstRow="1" w:lastRow="0" w:firstColumn="1" w:lastColumn="0" w:noHBand="0" w:noVBand="1"/>
        </w:tblPrEx>
        <w:trPr>
          <w:gridBefore w:val="1"/>
          <w:wBefore w:w="1358" w:type="dxa"/>
          <w:trHeight w:val="1125"/>
        </w:trPr>
        <w:tc>
          <w:tcPr>
            <w:tcW w:w="3220" w:type="dxa"/>
          </w:tcPr>
          <w:p w14:paraId="03615F8E" w14:textId="77777777" w:rsidR="000067A7" w:rsidRPr="00682D02" w:rsidRDefault="002063F6" w:rsidP="002063F6">
            <w:pPr>
              <w:rPr>
                <w:szCs w:val="20"/>
              </w:rPr>
            </w:pPr>
            <w:r>
              <w:rPr>
                <w:szCs w:val="20"/>
              </w:rPr>
              <w:t>If s</w:t>
            </w:r>
            <w:r w:rsidR="000067A7">
              <w:rPr>
                <w:szCs w:val="20"/>
              </w:rPr>
              <w:t>omething else, please s</w:t>
            </w:r>
            <w:r w:rsidR="000067A7" w:rsidRPr="00682D02">
              <w:rPr>
                <w:szCs w:val="20"/>
              </w:rPr>
              <w:t>pecify</w:t>
            </w:r>
          </w:p>
        </w:tc>
        <w:tc>
          <w:tcPr>
            <w:tcW w:w="4334" w:type="dxa"/>
            <w:gridSpan w:val="2"/>
          </w:tcPr>
          <w:p w14:paraId="499B8B8C" w14:textId="77777777" w:rsidR="000067A7" w:rsidRPr="00682D02" w:rsidRDefault="000067A7" w:rsidP="000067A7">
            <w:pPr>
              <w:rPr>
                <w:szCs w:val="20"/>
              </w:rPr>
            </w:pPr>
          </w:p>
        </w:tc>
      </w:tr>
    </w:tbl>
    <w:p w14:paraId="546ECBC1" w14:textId="77777777" w:rsidR="000067A7" w:rsidRDefault="000067A7" w:rsidP="000067A7"/>
    <w:tbl>
      <w:tblPr>
        <w:tblStyle w:val="TableWeb2"/>
        <w:tblW w:w="9072" w:type="dxa"/>
        <w:tblInd w:w="-8" w:type="dxa"/>
        <w:tblLook w:val="0000" w:firstRow="0" w:lastRow="0" w:firstColumn="0" w:lastColumn="0" w:noHBand="0" w:noVBand="0"/>
      </w:tblPr>
      <w:tblGrid>
        <w:gridCol w:w="1418"/>
        <w:gridCol w:w="3260"/>
        <w:gridCol w:w="1808"/>
        <w:gridCol w:w="2586"/>
      </w:tblGrid>
      <w:tr w:rsidR="000067A7" w:rsidRPr="00682D02" w14:paraId="3B18F80D" w14:textId="77777777" w:rsidTr="000067A7">
        <w:trPr>
          <w:trHeight w:val="432"/>
        </w:trPr>
        <w:tc>
          <w:tcPr>
            <w:tcW w:w="8992" w:type="dxa"/>
            <w:gridSpan w:val="4"/>
            <w:shd w:val="clear" w:color="auto" w:fill="DCF0F0"/>
          </w:tcPr>
          <w:p w14:paraId="398B967C" w14:textId="77777777" w:rsidR="000067A7" w:rsidRPr="000067A7" w:rsidRDefault="000067A7" w:rsidP="000067A7">
            <w:pPr>
              <w:pStyle w:val="BodyText"/>
              <w:spacing w:after="240"/>
              <w:rPr>
                <w:b/>
              </w:rPr>
            </w:pPr>
            <w:r w:rsidRPr="00C96642">
              <w:rPr>
                <w:b/>
                <w:sz w:val="22"/>
              </w:rPr>
              <w:t>Q2. When the Demographic search returns WSRC0002 (Too Many Matches) does your solution: (tick only one)</w:t>
            </w:r>
          </w:p>
        </w:tc>
      </w:tr>
      <w:tr w:rsidR="000067A7" w:rsidRPr="00682D02" w14:paraId="453EE23F" w14:textId="77777777" w:rsidTr="000067A7">
        <w:trPr>
          <w:gridBefore w:val="1"/>
          <w:wBefore w:w="1358" w:type="dxa"/>
        </w:trPr>
        <w:tc>
          <w:tcPr>
            <w:tcW w:w="5028" w:type="dxa"/>
            <w:gridSpan w:val="2"/>
            <w:vAlign w:val="center"/>
          </w:tcPr>
          <w:p w14:paraId="47F0DEDE" w14:textId="77777777" w:rsidR="000067A7" w:rsidRPr="00682D02" w:rsidRDefault="000067A7" w:rsidP="002063F6">
            <w:pPr>
              <w:rPr>
                <w:rFonts w:cs="Arial"/>
                <w:szCs w:val="20"/>
              </w:rPr>
            </w:pPr>
            <w:r w:rsidRPr="00682D02">
              <w:rPr>
                <w:rFonts w:cs="Arial"/>
                <w:szCs w:val="20"/>
              </w:rPr>
              <w:t>Register a new single learner</w:t>
            </w:r>
          </w:p>
        </w:tc>
        <w:tc>
          <w:tcPr>
            <w:tcW w:w="2526" w:type="dxa"/>
          </w:tcPr>
          <w:p w14:paraId="7EA2C3CF" w14:textId="77777777" w:rsidR="000067A7" w:rsidRPr="00682D02" w:rsidRDefault="000067A7" w:rsidP="002063F6">
            <w:pPr>
              <w:jc w:val="center"/>
              <w:rPr>
                <w:rFonts w:cs="Arial"/>
                <w:szCs w:val="20"/>
              </w:rPr>
            </w:pPr>
            <w:r w:rsidRPr="00682D02">
              <w:fldChar w:fldCharType="begin">
                <w:ffData>
                  <w:name w:val=""/>
                  <w:enabled/>
                  <w:calcOnExit w:val="0"/>
                  <w:checkBox>
                    <w:size w:val="24"/>
                    <w:default w:val="0"/>
                  </w:checkBox>
                </w:ffData>
              </w:fldChar>
            </w:r>
            <w:r w:rsidRPr="00682D02">
              <w:instrText xml:space="preserve"> FORMCHECKBOX </w:instrText>
            </w:r>
            <w:r w:rsidR="005958A2">
              <w:fldChar w:fldCharType="separate"/>
            </w:r>
            <w:r w:rsidRPr="00682D02">
              <w:fldChar w:fldCharType="end"/>
            </w:r>
          </w:p>
        </w:tc>
      </w:tr>
      <w:tr w:rsidR="000067A7" w:rsidRPr="00682D02" w14:paraId="3903DB52" w14:textId="77777777" w:rsidTr="000067A7">
        <w:trPr>
          <w:gridBefore w:val="1"/>
          <w:wBefore w:w="1358" w:type="dxa"/>
        </w:trPr>
        <w:tc>
          <w:tcPr>
            <w:tcW w:w="5028" w:type="dxa"/>
            <w:gridSpan w:val="2"/>
            <w:vAlign w:val="center"/>
          </w:tcPr>
          <w:p w14:paraId="187A6314" w14:textId="77777777" w:rsidR="000067A7" w:rsidRDefault="000067A7" w:rsidP="002063F6">
            <w:pPr>
              <w:rPr>
                <w:rFonts w:cs="Arial"/>
                <w:szCs w:val="20"/>
              </w:rPr>
            </w:pPr>
            <w:r>
              <w:rPr>
                <w:rFonts w:cs="Arial"/>
                <w:szCs w:val="20"/>
              </w:rPr>
              <w:t>Prompt the user to refine the search and if unsuccessful contact the LRS Service Desk</w:t>
            </w:r>
          </w:p>
        </w:tc>
        <w:tc>
          <w:tcPr>
            <w:tcW w:w="2526" w:type="dxa"/>
          </w:tcPr>
          <w:p w14:paraId="2A37C817" w14:textId="77777777" w:rsidR="000067A7" w:rsidRPr="00682D02" w:rsidRDefault="000067A7" w:rsidP="002063F6">
            <w:pPr>
              <w:jc w:val="center"/>
            </w:pPr>
            <w:r w:rsidRPr="00682D02">
              <w:fldChar w:fldCharType="begin">
                <w:ffData>
                  <w:name w:val=""/>
                  <w:enabled/>
                  <w:calcOnExit w:val="0"/>
                  <w:checkBox>
                    <w:size w:val="24"/>
                    <w:default w:val="0"/>
                  </w:checkBox>
                </w:ffData>
              </w:fldChar>
            </w:r>
            <w:r w:rsidRPr="00682D02">
              <w:instrText xml:space="preserve"> FORMCHECKBOX </w:instrText>
            </w:r>
            <w:r w:rsidR="005958A2">
              <w:fldChar w:fldCharType="separate"/>
            </w:r>
            <w:r w:rsidRPr="00682D02">
              <w:fldChar w:fldCharType="end"/>
            </w:r>
          </w:p>
        </w:tc>
      </w:tr>
      <w:tr w:rsidR="000067A7" w:rsidRPr="00682D02" w14:paraId="60460D42" w14:textId="77777777" w:rsidTr="000067A7">
        <w:trPr>
          <w:gridBefore w:val="1"/>
          <w:wBefore w:w="1358" w:type="dxa"/>
        </w:trPr>
        <w:tc>
          <w:tcPr>
            <w:tcW w:w="5028" w:type="dxa"/>
            <w:gridSpan w:val="2"/>
            <w:vAlign w:val="center"/>
          </w:tcPr>
          <w:p w14:paraId="64019EC5" w14:textId="77777777" w:rsidR="000067A7" w:rsidRPr="00682D02" w:rsidRDefault="000067A7" w:rsidP="002063F6">
            <w:pPr>
              <w:rPr>
                <w:rFonts w:cs="Arial"/>
                <w:szCs w:val="20"/>
              </w:rPr>
            </w:pPr>
            <w:r>
              <w:rPr>
                <w:rFonts w:cs="Arial"/>
                <w:szCs w:val="20"/>
              </w:rPr>
              <w:t>Something else</w:t>
            </w:r>
          </w:p>
        </w:tc>
        <w:tc>
          <w:tcPr>
            <w:tcW w:w="2526" w:type="dxa"/>
          </w:tcPr>
          <w:p w14:paraId="2D34DE6F" w14:textId="77777777" w:rsidR="000067A7" w:rsidRPr="00682D02" w:rsidRDefault="000067A7" w:rsidP="002063F6">
            <w:pPr>
              <w:jc w:val="center"/>
            </w:pPr>
            <w:r w:rsidRPr="00682D02">
              <w:fldChar w:fldCharType="begin">
                <w:ffData>
                  <w:name w:val=""/>
                  <w:enabled/>
                  <w:calcOnExit w:val="0"/>
                  <w:checkBox>
                    <w:size w:val="24"/>
                    <w:default w:val="0"/>
                  </w:checkBox>
                </w:ffData>
              </w:fldChar>
            </w:r>
            <w:r w:rsidRPr="00682D02">
              <w:instrText xml:space="preserve"> FORMCHECKBOX </w:instrText>
            </w:r>
            <w:r w:rsidR="005958A2">
              <w:fldChar w:fldCharType="separate"/>
            </w:r>
            <w:r w:rsidRPr="00682D02">
              <w:fldChar w:fldCharType="end"/>
            </w:r>
          </w:p>
        </w:tc>
      </w:tr>
      <w:tr w:rsidR="000067A7" w:rsidRPr="00682D02" w14:paraId="0AAF4E01" w14:textId="77777777" w:rsidTr="000067A7">
        <w:tblPrEx>
          <w:tblLook w:val="04A0" w:firstRow="1" w:lastRow="0" w:firstColumn="1" w:lastColumn="0" w:noHBand="0" w:noVBand="1"/>
        </w:tblPrEx>
        <w:trPr>
          <w:gridBefore w:val="1"/>
          <w:wBefore w:w="1358" w:type="dxa"/>
          <w:trHeight w:val="1125"/>
        </w:trPr>
        <w:tc>
          <w:tcPr>
            <w:tcW w:w="3220" w:type="dxa"/>
          </w:tcPr>
          <w:p w14:paraId="7A777B02" w14:textId="77777777" w:rsidR="000067A7" w:rsidRPr="00682D02" w:rsidRDefault="002063F6" w:rsidP="002063F6">
            <w:pPr>
              <w:rPr>
                <w:szCs w:val="20"/>
              </w:rPr>
            </w:pPr>
            <w:r>
              <w:rPr>
                <w:szCs w:val="20"/>
              </w:rPr>
              <w:t>If s</w:t>
            </w:r>
            <w:r w:rsidR="000067A7">
              <w:rPr>
                <w:szCs w:val="20"/>
              </w:rPr>
              <w:t>omething else, please s</w:t>
            </w:r>
            <w:r w:rsidR="000067A7" w:rsidRPr="00682D02">
              <w:rPr>
                <w:szCs w:val="20"/>
              </w:rPr>
              <w:t>pecify</w:t>
            </w:r>
          </w:p>
        </w:tc>
        <w:tc>
          <w:tcPr>
            <w:tcW w:w="4334" w:type="dxa"/>
            <w:gridSpan w:val="2"/>
          </w:tcPr>
          <w:p w14:paraId="54B6FA5B" w14:textId="77777777" w:rsidR="000067A7" w:rsidRPr="00682D02" w:rsidRDefault="000067A7" w:rsidP="002063F6">
            <w:pPr>
              <w:rPr>
                <w:szCs w:val="20"/>
              </w:rPr>
            </w:pPr>
          </w:p>
        </w:tc>
      </w:tr>
    </w:tbl>
    <w:p w14:paraId="570656C5" w14:textId="77777777" w:rsidR="000067A7" w:rsidRDefault="000067A7" w:rsidP="000067A7">
      <w:pPr>
        <w:pStyle w:val="Heading1"/>
      </w:pPr>
      <w:r>
        <w:lastRenderedPageBreak/>
        <w:t>Section 4c Register Single Learner</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819"/>
        <w:gridCol w:w="7511"/>
        <w:gridCol w:w="676"/>
      </w:tblGrid>
      <w:tr w:rsidR="000067A7" w:rsidRPr="009C2BEA" w14:paraId="6602975C" w14:textId="77777777" w:rsidTr="002063F6">
        <w:tc>
          <w:tcPr>
            <w:tcW w:w="814" w:type="dxa"/>
            <w:tcBorders>
              <w:top w:val="single" w:sz="8" w:space="0" w:color="A3A3A3"/>
              <w:left w:val="single" w:sz="8" w:space="0" w:color="A3A3A3"/>
              <w:bottom w:val="single" w:sz="8" w:space="0" w:color="A3A3A3"/>
              <w:right w:val="single" w:sz="8" w:space="0" w:color="A3A3A3"/>
            </w:tcBorders>
            <w:shd w:val="clear" w:color="auto" w:fill="FABF8F"/>
            <w:tcMar>
              <w:top w:w="80" w:type="dxa"/>
              <w:left w:w="80" w:type="dxa"/>
              <w:bottom w:w="80" w:type="dxa"/>
              <w:right w:w="80" w:type="dxa"/>
            </w:tcMar>
            <w:hideMark/>
          </w:tcPr>
          <w:p w14:paraId="293BB3AA" w14:textId="77777777" w:rsidR="000067A7" w:rsidRPr="009C2BEA" w:rsidRDefault="000067A7" w:rsidP="002063F6">
            <w:pPr>
              <w:rPr>
                <w:rFonts w:cs="Arial"/>
              </w:rPr>
            </w:pPr>
            <w:r w:rsidRPr="009C2BEA">
              <w:rPr>
                <w:rFonts w:cs="Arial"/>
                <w:b/>
                <w:bCs/>
              </w:rPr>
              <w:t> </w:t>
            </w:r>
          </w:p>
        </w:tc>
        <w:tc>
          <w:tcPr>
            <w:tcW w:w="7481" w:type="dxa"/>
            <w:tcBorders>
              <w:top w:val="single" w:sz="8" w:space="0" w:color="A3A3A3"/>
              <w:left w:val="single" w:sz="8" w:space="0" w:color="A3A3A3"/>
              <w:bottom w:val="single" w:sz="8" w:space="0" w:color="A3A3A3"/>
              <w:right w:val="single" w:sz="8" w:space="0" w:color="A3A3A3"/>
            </w:tcBorders>
            <w:shd w:val="clear" w:color="auto" w:fill="FABF8F"/>
            <w:tcMar>
              <w:top w:w="80" w:type="dxa"/>
              <w:left w:w="80" w:type="dxa"/>
              <w:bottom w:w="80" w:type="dxa"/>
              <w:right w:w="80" w:type="dxa"/>
            </w:tcMar>
            <w:hideMark/>
          </w:tcPr>
          <w:p w14:paraId="7268410B" w14:textId="77777777" w:rsidR="000067A7" w:rsidRPr="000067A7" w:rsidRDefault="000067A7" w:rsidP="002063F6">
            <w:pPr>
              <w:rPr>
                <w:rFonts w:cs="Arial"/>
              </w:rPr>
            </w:pPr>
            <w:r w:rsidRPr="009C2BEA">
              <w:rPr>
                <w:rFonts w:cs="Arial"/>
                <w:b/>
                <w:bCs/>
              </w:rPr>
              <w:t>Register Single Learner Conditions</w:t>
            </w:r>
          </w:p>
        </w:tc>
        <w:tc>
          <w:tcPr>
            <w:tcW w:w="71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4943D5B" w14:textId="77777777" w:rsidR="000067A7" w:rsidRPr="009C2BEA" w:rsidRDefault="000067A7" w:rsidP="002063F6">
            <w:pPr>
              <w:jc w:val="center"/>
              <w:rPr>
                <w:rFonts w:cs="Arial"/>
                <w:sz w:val="20"/>
                <w:szCs w:val="20"/>
              </w:rPr>
            </w:pPr>
            <w:r w:rsidRPr="009C2BEA">
              <w:rPr>
                <w:rFonts w:cs="Arial"/>
                <w:sz w:val="20"/>
                <w:szCs w:val="20"/>
              </w:rPr>
              <w:t>Tick</w:t>
            </w:r>
          </w:p>
        </w:tc>
      </w:tr>
      <w:tr w:rsidR="000067A7" w:rsidRPr="009C2BEA" w14:paraId="331A13E3" w14:textId="77777777" w:rsidTr="002063F6">
        <w:tc>
          <w:tcPr>
            <w:tcW w:w="960" w:type="dxa"/>
            <w:tcBorders>
              <w:top w:val="single" w:sz="8" w:space="0" w:color="A3A3A3"/>
              <w:left w:val="single" w:sz="8" w:space="0" w:color="A3A3A3"/>
              <w:bottom w:val="single" w:sz="8" w:space="0" w:color="A3A3A3"/>
              <w:right w:val="single" w:sz="8" w:space="0" w:color="A3A3A3"/>
            </w:tcBorders>
            <w:shd w:val="clear" w:color="auto" w:fill="FDE9D9"/>
            <w:tcMar>
              <w:top w:w="80" w:type="dxa"/>
              <w:left w:w="80" w:type="dxa"/>
              <w:bottom w:w="80" w:type="dxa"/>
              <w:right w:w="80" w:type="dxa"/>
            </w:tcMar>
            <w:hideMark/>
          </w:tcPr>
          <w:p w14:paraId="0C759352" w14:textId="77777777" w:rsidR="000067A7" w:rsidRPr="00C96642" w:rsidRDefault="000067A7" w:rsidP="002063F6">
            <w:pPr>
              <w:spacing w:after="80"/>
              <w:rPr>
                <w:rFonts w:cs="Arial"/>
                <w:sz w:val="20"/>
                <w:szCs w:val="20"/>
              </w:rPr>
            </w:pPr>
            <w:r w:rsidRPr="00C96642">
              <w:rPr>
                <w:rFonts w:cs="Arial"/>
                <w:sz w:val="20"/>
                <w:szCs w:val="20"/>
              </w:rPr>
              <w:t>1.</w:t>
            </w:r>
          </w:p>
        </w:tc>
        <w:tc>
          <w:tcPr>
            <w:tcW w:w="9272" w:type="dxa"/>
            <w:tcBorders>
              <w:top w:val="single" w:sz="8" w:space="0" w:color="A3A3A3"/>
              <w:left w:val="single" w:sz="8" w:space="0" w:color="A3A3A3"/>
              <w:bottom w:val="single" w:sz="8" w:space="0" w:color="A3A3A3"/>
              <w:right w:val="single" w:sz="8" w:space="0" w:color="A3A3A3"/>
            </w:tcBorders>
            <w:shd w:val="clear" w:color="auto" w:fill="FDE9D9"/>
            <w:tcMar>
              <w:top w:w="80" w:type="dxa"/>
              <w:left w:w="80" w:type="dxa"/>
              <w:bottom w:w="80" w:type="dxa"/>
              <w:right w:w="80" w:type="dxa"/>
            </w:tcMar>
            <w:hideMark/>
          </w:tcPr>
          <w:p w14:paraId="15A15DAD" w14:textId="77777777" w:rsidR="000067A7" w:rsidRPr="00C96642" w:rsidRDefault="000067A7" w:rsidP="002063F6">
            <w:pPr>
              <w:rPr>
                <w:rFonts w:cs="Arial"/>
                <w:sz w:val="20"/>
                <w:szCs w:val="22"/>
              </w:rPr>
            </w:pPr>
            <w:r w:rsidRPr="00C96642">
              <w:rPr>
                <w:rFonts w:cs="Arial"/>
                <w:sz w:val="20"/>
                <w:szCs w:val="22"/>
              </w:rPr>
              <w:t xml:space="preserve">The solution will perform a ‘Find by ULN’ and/or ‘Find by demographic’ search </w:t>
            </w:r>
            <w:r w:rsidRPr="00C96642">
              <w:rPr>
                <w:rFonts w:cs="Arial"/>
                <w:b/>
                <w:bCs/>
                <w:sz w:val="20"/>
                <w:szCs w:val="22"/>
              </w:rPr>
              <w:t>before</w:t>
            </w:r>
            <w:r w:rsidRPr="00C96642">
              <w:rPr>
                <w:rFonts w:cs="Arial"/>
                <w:sz w:val="20"/>
                <w:szCs w:val="22"/>
              </w:rPr>
              <w:t xml:space="preserve"> performing ‘Register single learner’.</w:t>
            </w:r>
          </w:p>
        </w:tc>
        <w:tc>
          <w:tcPr>
            <w:tcW w:w="71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A9361C1" w14:textId="77777777" w:rsidR="000067A7" w:rsidRPr="00C96642" w:rsidRDefault="000067A7" w:rsidP="002063F6">
            <w:pPr>
              <w:jc w:val="center"/>
              <w:rPr>
                <w:rFonts w:cs="Arial"/>
                <w:sz w:val="20"/>
                <w:szCs w:val="20"/>
              </w:rPr>
            </w:pPr>
            <w:r w:rsidRPr="00C96642">
              <w:rPr>
                <w:sz w:val="20"/>
              </w:rPr>
              <w:fldChar w:fldCharType="begin">
                <w:ffData>
                  <w:name w:val=""/>
                  <w:enabled/>
                  <w:calcOnExit w:val="0"/>
                  <w:checkBox>
                    <w:size w:val="24"/>
                    <w:default w:val="0"/>
                  </w:checkBox>
                </w:ffData>
              </w:fldChar>
            </w:r>
            <w:r w:rsidRPr="00C96642">
              <w:rPr>
                <w:sz w:val="20"/>
              </w:rPr>
              <w:instrText xml:space="preserve"> FORMCHECKBOX </w:instrText>
            </w:r>
            <w:r w:rsidR="005958A2">
              <w:rPr>
                <w:sz w:val="20"/>
              </w:rPr>
            </w:r>
            <w:r w:rsidR="005958A2">
              <w:rPr>
                <w:sz w:val="20"/>
              </w:rPr>
              <w:fldChar w:fldCharType="separate"/>
            </w:r>
            <w:r w:rsidRPr="00C96642">
              <w:rPr>
                <w:sz w:val="20"/>
              </w:rPr>
              <w:fldChar w:fldCharType="end"/>
            </w:r>
          </w:p>
        </w:tc>
      </w:tr>
      <w:tr w:rsidR="000067A7" w:rsidRPr="009C2BEA" w14:paraId="623F0571" w14:textId="77777777" w:rsidTr="002063F6">
        <w:tc>
          <w:tcPr>
            <w:tcW w:w="814" w:type="dxa"/>
            <w:tcBorders>
              <w:top w:val="single" w:sz="8" w:space="0" w:color="A3A3A3"/>
              <w:left w:val="single" w:sz="8" w:space="0" w:color="A3A3A3"/>
              <w:bottom w:val="single" w:sz="8" w:space="0" w:color="A3A3A3"/>
              <w:right w:val="single" w:sz="8" w:space="0" w:color="A3A3A3"/>
            </w:tcBorders>
            <w:shd w:val="clear" w:color="auto" w:fill="FDE9D9"/>
            <w:tcMar>
              <w:top w:w="80" w:type="dxa"/>
              <w:left w:w="80" w:type="dxa"/>
              <w:bottom w:w="80" w:type="dxa"/>
              <w:right w:w="80" w:type="dxa"/>
            </w:tcMar>
            <w:hideMark/>
          </w:tcPr>
          <w:p w14:paraId="0A79BF17" w14:textId="77777777" w:rsidR="000067A7" w:rsidRPr="00C96642" w:rsidRDefault="000067A7" w:rsidP="002063F6">
            <w:pPr>
              <w:spacing w:after="80"/>
              <w:rPr>
                <w:rFonts w:cs="Arial"/>
                <w:sz w:val="20"/>
                <w:szCs w:val="20"/>
              </w:rPr>
            </w:pPr>
            <w:r w:rsidRPr="00C96642">
              <w:rPr>
                <w:rFonts w:cs="Arial"/>
                <w:sz w:val="20"/>
                <w:szCs w:val="20"/>
              </w:rPr>
              <w:t>2.</w:t>
            </w:r>
          </w:p>
        </w:tc>
        <w:tc>
          <w:tcPr>
            <w:tcW w:w="7481" w:type="dxa"/>
            <w:tcBorders>
              <w:top w:val="single" w:sz="8" w:space="0" w:color="A3A3A3"/>
              <w:left w:val="single" w:sz="8" w:space="0" w:color="A3A3A3"/>
              <w:bottom w:val="single" w:sz="8" w:space="0" w:color="A3A3A3"/>
              <w:right w:val="single" w:sz="8" w:space="0" w:color="A3A3A3"/>
            </w:tcBorders>
            <w:shd w:val="clear" w:color="auto" w:fill="FDE9D9"/>
            <w:tcMar>
              <w:top w:w="80" w:type="dxa"/>
              <w:left w:w="80" w:type="dxa"/>
              <w:bottom w:w="80" w:type="dxa"/>
              <w:right w:w="80" w:type="dxa"/>
            </w:tcMar>
            <w:hideMark/>
          </w:tcPr>
          <w:p w14:paraId="7BA47DBD" w14:textId="2EC3DFBC" w:rsidR="000067A7" w:rsidRPr="00C96642" w:rsidRDefault="000067A7" w:rsidP="002063F6">
            <w:pPr>
              <w:rPr>
                <w:rFonts w:cs="Arial"/>
                <w:sz w:val="20"/>
                <w:szCs w:val="22"/>
              </w:rPr>
            </w:pPr>
            <w:r w:rsidRPr="00C96642">
              <w:rPr>
                <w:rFonts w:cs="Arial"/>
                <w:sz w:val="20"/>
                <w:szCs w:val="22"/>
              </w:rPr>
              <w:t xml:space="preserve">The solution </w:t>
            </w:r>
            <w:r w:rsidR="00F21985">
              <w:rPr>
                <w:rFonts w:cs="Arial"/>
                <w:sz w:val="20"/>
                <w:szCs w:val="22"/>
              </w:rPr>
              <w:t>will not</w:t>
            </w:r>
            <w:r w:rsidRPr="00C96642">
              <w:rPr>
                <w:rFonts w:cs="Arial"/>
                <w:sz w:val="20"/>
                <w:szCs w:val="22"/>
              </w:rPr>
              <w:t xml:space="preserve"> default to using a generic Verification Type value (proof of identity).</w:t>
            </w:r>
          </w:p>
        </w:tc>
        <w:tc>
          <w:tcPr>
            <w:tcW w:w="71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078B830" w14:textId="77777777" w:rsidR="000067A7" w:rsidRPr="00C96642" w:rsidRDefault="000067A7" w:rsidP="002063F6">
            <w:pPr>
              <w:jc w:val="center"/>
              <w:rPr>
                <w:rFonts w:cs="Arial"/>
                <w:sz w:val="20"/>
                <w:szCs w:val="16"/>
              </w:rPr>
            </w:pPr>
            <w:r w:rsidRPr="00C96642">
              <w:rPr>
                <w:sz w:val="20"/>
              </w:rPr>
              <w:fldChar w:fldCharType="begin">
                <w:ffData>
                  <w:name w:val=""/>
                  <w:enabled/>
                  <w:calcOnExit w:val="0"/>
                  <w:checkBox>
                    <w:size w:val="24"/>
                    <w:default w:val="0"/>
                  </w:checkBox>
                </w:ffData>
              </w:fldChar>
            </w:r>
            <w:r w:rsidRPr="00C96642">
              <w:rPr>
                <w:sz w:val="20"/>
              </w:rPr>
              <w:instrText xml:space="preserve"> FORMCHECKBOX </w:instrText>
            </w:r>
            <w:r w:rsidR="005958A2">
              <w:rPr>
                <w:sz w:val="20"/>
              </w:rPr>
            </w:r>
            <w:r w:rsidR="005958A2">
              <w:rPr>
                <w:sz w:val="20"/>
              </w:rPr>
              <w:fldChar w:fldCharType="separate"/>
            </w:r>
            <w:r w:rsidRPr="00C96642">
              <w:rPr>
                <w:sz w:val="20"/>
              </w:rPr>
              <w:fldChar w:fldCharType="end"/>
            </w:r>
          </w:p>
        </w:tc>
      </w:tr>
      <w:tr w:rsidR="000067A7" w:rsidRPr="009C2BEA" w14:paraId="29495D21" w14:textId="77777777" w:rsidTr="002063F6">
        <w:tc>
          <w:tcPr>
            <w:tcW w:w="814" w:type="dxa"/>
            <w:tcBorders>
              <w:top w:val="single" w:sz="8" w:space="0" w:color="A3A3A3"/>
              <w:left w:val="single" w:sz="8" w:space="0" w:color="A3A3A3"/>
              <w:bottom w:val="single" w:sz="8" w:space="0" w:color="A3A3A3"/>
              <w:right w:val="single" w:sz="8" w:space="0" w:color="A3A3A3"/>
            </w:tcBorders>
            <w:shd w:val="clear" w:color="auto" w:fill="FDE9D9"/>
            <w:tcMar>
              <w:top w:w="80" w:type="dxa"/>
              <w:left w:w="80" w:type="dxa"/>
              <w:bottom w:w="80" w:type="dxa"/>
              <w:right w:w="80" w:type="dxa"/>
            </w:tcMar>
            <w:hideMark/>
          </w:tcPr>
          <w:p w14:paraId="26C0B192" w14:textId="77777777" w:rsidR="000067A7" w:rsidRPr="00C96642" w:rsidRDefault="000067A7" w:rsidP="002063F6">
            <w:pPr>
              <w:spacing w:after="80"/>
              <w:rPr>
                <w:rFonts w:cs="Arial"/>
                <w:sz w:val="20"/>
                <w:szCs w:val="20"/>
              </w:rPr>
            </w:pPr>
            <w:r w:rsidRPr="00C96642">
              <w:rPr>
                <w:rFonts w:cs="Arial"/>
                <w:sz w:val="20"/>
                <w:szCs w:val="20"/>
              </w:rPr>
              <w:t>3.</w:t>
            </w:r>
          </w:p>
        </w:tc>
        <w:tc>
          <w:tcPr>
            <w:tcW w:w="7481" w:type="dxa"/>
            <w:tcBorders>
              <w:top w:val="single" w:sz="8" w:space="0" w:color="A3A3A3"/>
              <w:left w:val="single" w:sz="8" w:space="0" w:color="A3A3A3"/>
              <w:bottom w:val="single" w:sz="8" w:space="0" w:color="A3A3A3"/>
              <w:right w:val="single" w:sz="8" w:space="0" w:color="A3A3A3"/>
            </w:tcBorders>
            <w:shd w:val="clear" w:color="auto" w:fill="FDE9D9"/>
            <w:tcMar>
              <w:top w:w="80" w:type="dxa"/>
              <w:left w:w="80" w:type="dxa"/>
              <w:bottom w:w="80" w:type="dxa"/>
              <w:right w:w="80" w:type="dxa"/>
            </w:tcMar>
            <w:hideMark/>
          </w:tcPr>
          <w:p w14:paraId="4968E8A2" w14:textId="43FCB8E1" w:rsidR="000067A7" w:rsidRPr="00C96642" w:rsidRDefault="000067A7" w:rsidP="002063F6">
            <w:pPr>
              <w:rPr>
                <w:rFonts w:cs="Arial"/>
                <w:sz w:val="20"/>
                <w:szCs w:val="22"/>
              </w:rPr>
            </w:pPr>
            <w:r w:rsidRPr="00C96642">
              <w:rPr>
                <w:rFonts w:cs="Arial"/>
                <w:sz w:val="20"/>
                <w:szCs w:val="22"/>
              </w:rPr>
              <w:t xml:space="preserve">The solution </w:t>
            </w:r>
            <w:r w:rsidR="00F21985">
              <w:rPr>
                <w:rFonts w:cs="Arial"/>
                <w:sz w:val="20"/>
                <w:szCs w:val="22"/>
              </w:rPr>
              <w:t>will not</w:t>
            </w:r>
            <w:r w:rsidRPr="00C96642">
              <w:rPr>
                <w:rFonts w:cs="Arial"/>
                <w:sz w:val="20"/>
                <w:szCs w:val="22"/>
              </w:rPr>
              <w:t xml:space="preserve"> use a default ‘Ability to Share’ value.</w:t>
            </w:r>
          </w:p>
        </w:tc>
        <w:tc>
          <w:tcPr>
            <w:tcW w:w="71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8B16A56" w14:textId="77777777" w:rsidR="000067A7" w:rsidRPr="00C96642" w:rsidRDefault="000067A7" w:rsidP="002063F6">
            <w:pPr>
              <w:jc w:val="center"/>
              <w:rPr>
                <w:rFonts w:cs="Arial"/>
                <w:sz w:val="20"/>
                <w:szCs w:val="16"/>
              </w:rPr>
            </w:pPr>
            <w:r w:rsidRPr="00C96642">
              <w:rPr>
                <w:sz w:val="20"/>
              </w:rPr>
              <w:fldChar w:fldCharType="begin">
                <w:ffData>
                  <w:name w:val=""/>
                  <w:enabled/>
                  <w:calcOnExit w:val="0"/>
                  <w:checkBox>
                    <w:size w:val="24"/>
                    <w:default w:val="0"/>
                  </w:checkBox>
                </w:ffData>
              </w:fldChar>
            </w:r>
            <w:r w:rsidRPr="00C96642">
              <w:rPr>
                <w:sz w:val="20"/>
              </w:rPr>
              <w:instrText xml:space="preserve"> FORMCHECKBOX </w:instrText>
            </w:r>
            <w:r w:rsidR="005958A2">
              <w:rPr>
                <w:sz w:val="20"/>
              </w:rPr>
            </w:r>
            <w:r w:rsidR="005958A2">
              <w:rPr>
                <w:sz w:val="20"/>
              </w:rPr>
              <w:fldChar w:fldCharType="separate"/>
            </w:r>
            <w:r w:rsidRPr="00C96642">
              <w:rPr>
                <w:sz w:val="20"/>
              </w:rPr>
              <w:fldChar w:fldCharType="end"/>
            </w:r>
          </w:p>
        </w:tc>
      </w:tr>
      <w:tr w:rsidR="000067A7" w:rsidRPr="009C2BEA" w14:paraId="14995C8E" w14:textId="77777777" w:rsidTr="002063F6">
        <w:tc>
          <w:tcPr>
            <w:tcW w:w="814" w:type="dxa"/>
            <w:tcBorders>
              <w:top w:val="single" w:sz="8" w:space="0" w:color="A3A3A3"/>
              <w:left w:val="single" w:sz="8" w:space="0" w:color="A3A3A3"/>
              <w:bottom w:val="single" w:sz="8" w:space="0" w:color="A3A3A3"/>
              <w:right w:val="single" w:sz="8" w:space="0" w:color="A3A3A3"/>
            </w:tcBorders>
            <w:shd w:val="clear" w:color="auto" w:fill="FDE9D9"/>
            <w:tcMar>
              <w:top w:w="80" w:type="dxa"/>
              <w:left w:w="80" w:type="dxa"/>
              <w:bottom w:w="80" w:type="dxa"/>
              <w:right w:w="80" w:type="dxa"/>
            </w:tcMar>
            <w:hideMark/>
          </w:tcPr>
          <w:p w14:paraId="7E868670" w14:textId="77777777" w:rsidR="000067A7" w:rsidRPr="00C96642" w:rsidRDefault="000067A7" w:rsidP="002063F6">
            <w:pPr>
              <w:spacing w:after="80"/>
              <w:rPr>
                <w:rFonts w:cs="Arial"/>
                <w:sz w:val="20"/>
                <w:szCs w:val="20"/>
              </w:rPr>
            </w:pPr>
            <w:r w:rsidRPr="00C96642">
              <w:rPr>
                <w:rFonts w:cs="Arial"/>
                <w:sz w:val="20"/>
                <w:szCs w:val="20"/>
              </w:rPr>
              <w:t>4.</w:t>
            </w:r>
          </w:p>
        </w:tc>
        <w:tc>
          <w:tcPr>
            <w:tcW w:w="7481" w:type="dxa"/>
            <w:tcBorders>
              <w:top w:val="single" w:sz="8" w:space="0" w:color="A3A3A3"/>
              <w:left w:val="single" w:sz="8" w:space="0" w:color="A3A3A3"/>
              <w:bottom w:val="single" w:sz="8" w:space="0" w:color="A3A3A3"/>
              <w:right w:val="single" w:sz="8" w:space="0" w:color="A3A3A3"/>
            </w:tcBorders>
            <w:shd w:val="clear" w:color="auto" w:fill="FDE9D9"/>
            <w:tcMar>
              <w:top w:w="80" w:type="dxa"/>
              <w:left w:w="80" w:type="dxa"/>
              <w:bottom w:w="80" w:type="dxa"/>
              <w:right w:w="80" w:type="dxa"/>
            </w:tcMar>
            <w:hideMark/>
          </w:tcPr>
          <w:p w14:paraId="09E07386" w14:textId="21344BD0" w:rsidR="000067A7" w:rsidRPr="00C96642" w:rsidRDefault="000067A7" w:rsidP="002063F6">
            <w:pPr>
              <w:rPr>
                <w:rFonts w:cs="Arial"/>
                <w:sz w:val="20"/>
                <w:szCs w:val="22"/>
              </w:rPr>
            </w:pPr>
            <w:r w:rsidRPr="00C96642">
              <w:rPr>
                <w:rFonts w:cs="Arial"/>
                <w:sz w:val="20"/>
                <w:szCs w:val="22"/>
              </w:rPr>
              <w:t xml:space="preserve">The solution </w:t>
            </w:r>
            <w:r w:rsidR="00F21985">
              <w:rPr>
                <w:rFonts w:cs="Arial"/>
                <w:sz w:val="20"/>
                <w:szCs w:val="22"/>
              </w:rPr>
              <w:t>will not</w:t>
            </w:r>
            <w:r w:rsidRPr="00C96642">
              <w:rPr>
                <w:rFonts w:cs="Arial"/>
                <w:sz w:val="20"/>
                <w:szCs w:val="22"/>
              </w:rPr>
              <w:t xml:space="preserve"> default to using a generic postcode. </w:t>
            </w:r>
          </w:p>
        </w:tc>
        <w:tc>
          <w:tcPr>
            <w:tcW w:w="71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2BC8079" w14:textId="77777777" w:rsidR="000067A7" w:rsidRPr="00C96642" w:rsidRDefault="000067A7" w:rsidP="002063F6">
            <w:pPr>
              <w:jc w:val="center"/>
              <w:rPr>
                <w:rFonts w:cs="Arial"/>
                <w:sz w:val="20"/>
                <w:szCs w:val="16"/>
              </w:rPr>
            </w:pPr>
            <w:r w:rsidRPr="00C96642">
              <w:rPr>
                <w:sz w:val="20"/>
              </w:rPr>
              <w:fldChar w:fldCharType="begin">
                <w:ffData>
                  <w:name w:val=""/>
                  <w:enabled/>
                  <w:calcOnExit w:val="0"/>
                  <w:checkBox>
                    <w:size w:val="24"/>
                    <w:default w:val="0"/>
                  </w:checkBox>
                </w:ffData>
              </w:fldChar>
            </w:r>
            <w:r w:rsidRPr="00C96642">
              <w:rPr>
                <w:sz w:val="20"/>
              </w:rPr>
              <w:instrText xml:space="preserve"> FORMCHECKBOX </w:instrText>
            </w:r>
            <w:r w:rsidR="005958A2">
              <w:rPr>
                <w:sz w:val="20"/>
              </w:rPr>
            </w:r>
            <w:r w:rsidR="005958A2">
              <w:rPr>
                <w:sz w:val="20"/>
              </w:rPr>
              <w:fldChar w:fldCharType="separate"/>
            </w:r>
            <w:r w:rsidRPr="00C96642">
              <w:rPr>
                <w:sz w:val="20"/>
              </w:rPr>
              <w:fldChar w:fldCharType="end"/>
            </w:r>
          </w:p>
        </w:tc>
      </w:tr>
      <w:tr w:rsidR="000067A7" w:rsidRPr="009C2BEA" w14:paraId="24639FCF" w14:textId="77777777" w:rsidTr="002063F6">
        <w:tc>
          <w:tcPr>
            <w:tcW w:w="814" w:type="dxa"/>
            <w:tcBorders>
              <w:top w:val="single" w:sz="8" w:space="0" w:color="A3A3A3"/>
              <w:left w:val="single" w:sz="8" w:space="0" w:color="A3A3A3"/>
              <w:bottom w:val="single" w:sz="8" w:space="0" w:color="A3A3A3"/>
              <w:right w:val="single" w:sz="8" w:space="0" w:color="A3A3A3"/>
            </w:tcBorders>
            <w:shd w:val="clear" w:color="auto" w:fill="FDE9D9"/>
            <w:tcMar>
              <w:top w:w="80" w:type="dxa"/>
              <w:left w:w="80" w:type="dxa"/>
              <w:bottom w:w="80" w:type="dxa"/>
              <w:right w:w="80" w:type="dxa"/>
            </w:tcMar>
            <w:hideMark/>
          </w:tcPr>
          <w:p w14:paraId="5A8068B6" w14:textId="77777777" w:rsidR="000067A7" w:rsidRPr="00C96642" w:rsidRDefault="000067A7" w:rsidP="002063F6">
            <w:pPr>
              <w:spacing w:after="80"/>
              <w:rPr>
                <w:rFonts w:cs="Arial"/>
                <w:sz w:val="20"/>
                <w:szCs w:val="20"/>
              </w:rPr>
            </w:pPr>
            <w:r w:rsidRPr="00C96642">
              <w:rPr>
                <w:rFonts w:cs="Arial"/>
                <w:sz w:val="20"/>
                <w:szCs w:val="20"/>
              </w:rPr>
              <w:t>5.</w:t>
            </w:r>
          </w:p>
        </w:tc>
        <w:tc>
          <w:tcPr>
            <w:tcW w:w="7481" w:type="dxa"/>
            <w:tcBorders>
              <w:top w:val="single" w:sz="8" w:space="0" w:color="A3A3A3"/>
              <w:left w:val="single" w:sz="8" w:space="0" w:color="A3A3A3"/>
              <w:bottom w:val="single" w:sz="8" w:space="0" w:color="A3A3A3"/>
              <w:right w:val="single" w:sz="8" w:space="0" w:color="A3A3A3"/>
            </w:tcBorders>
            <w:shd w:val="clear" w:color="auto" w:fill="FDE9D9"/>
            <w:tcMar>
              <w:top w:w="80" w:type="dxa"/>
              <w:left w:w="80" w:type="dxa"/>
              <w:bottom w:w="80" w:type="dxa"/>
              <w:right w:w="80" w:type="dxa"/>
            </w:tcMar>
            <w:hideMark/>
          </w:tcPr>
          <w:p w14:paraId="0B3DF6A5" w14:textId="4059C70F" w:rsidR="000067A7" w:rsidRPr="00C96642" w:rsidRDefault="000067A7" w:rsidP="002063F6">
            <w:pPr>
              <w:rPr>
                <w:rFonts w:cs="Arial"/>
                <w:sz w:val="20"/>
                <w:szCs w:val="22"/>
              </w:rPr>
            </w:pPr>
            <w:r w:rsidRPr="00C96642">
              <w:rPr>
                <w:rFonts w:cs="Arial"/>
                <w:sz w:val="20"/>
                <w:szCs w:val="22"/>
              </w:rPr>
              <w:t xml:space="preserve">Multiple name values in the first name or given name field must be separated into first and other name fields. Only </w:t>
            </w:r>
            <w:r w:rsidR="00F45A33" w:rsidRPr="00C96642">
              <w:rPr>
                <w:rFonts w:cs="Arial"/>
                <w:sz w:val="20"/>
                <w:szCs w:val="22"/>
              </w:rPr>
              <w:t>double-barrelled</w:t>
            </w:r>
            <w:r w:rsidRPr="00C96642">
              <w:rPr>
                <w:rFonts w:cs="Arial"/>
                <w:sz w:val="20"/>
                <w:szCs w:val="22"/>
              </w:rPr>
              <w:t xml:space="preserve"> names will be placed in the given name or family name fields.</w:t>
            </w:r>
          </w:p>
        </w:tc>
        <w:tc>
          <w:tcPr>
            <w:tcW w:w="71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32BDA53" w14:textId="77777777" w:rsidR="000067A7" w:rsidRPr="00C96642" w:rsidRDefault="000067A7" w:rsidP="002063F6">
            <w:pPr>
              <w:jc w:val="center"/>
              <w:rPr>
                <w:rFonts w:cs="Arial"/>
                <w:sz w:val="20"/>
                <w:szCs w:val="16"/>
              </w:rPr>
            </w:pPr>
            <w:r w:rsidRPr="00C96642">
              <w:rPr>
                <w:sz w:val="20"/>
              </w:rPr>
              <w:fldChar w:fldCharType="begin">
                <w:ffData>
                  <w:name w:val=""/>
                  <w:enabled/>
                  <w:calcOnExit w:val="0"/>
                  <w:checkBox>
                    <w:size w:val="24"/>
                    <w:default w:val="0"/>
                  </w:checkBox>
                </w:ffData>
              </w:fldChar>
            </w:r>
            <w:r w:rsidRPr="00C96642">
              <w:rPr>
                <w:sz w:val="20"/>
              </w:rPr>
              <w:instrText xml:space="preserve"> FORMCHECKBOX </w:instrText>
            </w:r>
            <w:r w:rsidR="005958A2">
              <w:rPr>
                <w:sz w:val="20"/>
              </w:rPr>
            </w:r>
            <w:r w:rsidR="005958A2">
              <w:rPr>
                <w:sz w:val="20"/>
              </w:rPr>
              <w:fldChar w:fldCharType="separate"/>
            </w:r>
            <w:r w:rsidRPr="00C96642">
              <w:rPr>
                <w:sz w:val="20"/>
              </w:rPr>
              <w:fldChar w:fldCharType="end"/>
            </w:r>
          </w:p>
        </w:tc>
      </w:tr>
    </w:tbl>
    <w:p w14:paraId="3A77250B" w14:textId="77777777" w:rsidR="000067A7" w:rsidRDefault="000067A7" w:rsidP="000067A7">
      <w:pPr>
        <w:pStyle w:val="Heading1"/>
      </w:pPr>
      <w:r>
        <w:t>Section 4d Update Learner</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839"/>
        <w:gridCol w:w="7457"/>
        <w:gridCol w:w="710"/>
      </w:tblGrid>
      <w:tr w:rsidR="000067A7" w:rsidRPr="002720B8" w14:paraId="1019346F" w14:textId="77777777" w:rsidTr="002063F6">
        <w:tc>
          <w:tcPr>
            <w:tcW w:w="8296" w:type="dxa"/>
            <w:gridSpan w:val="2"/>
            <w:tcBorders>
              <w:top w:val="single" w:sz="8" w:space="0" w:color="A3A3A3"/>
              <w:left w:val="single" w:sz="8" w:space="0" w:color="A3A3A3"/>
              <w:bottom w:val="single" w:sz="8" w:space="0" w:color="A3A3A3"/>
              <w:right w:val="single" w:sz="8" w:space="0" w:color="A3A3A3"/>
            </w:tcBorders>
            <w:shd w:val="clear" w:color="auto" w:fill="FABF8F"/>
            <w:tcMar>
              <w:top w:w="80" w:type="dxa"/>
              <w:left w:w="80" w:type="dxa"/>
              <w:bottom w:w="80" w:type="dxa"/>
              <w:right w:w="80" w:type="dxa"/>
            </w:tcMar>
            <w:hideMark/>
          </w:tcPr>
          <w:p w14:paraId="07D4D87D" w14:textId="77777777" w:rsidR="000067A7" w:rsidRPr="000067A7" w:rsidRDefault="000067A7" w:rsidP="002063F6">
            <w:pPr>
              <w:rPr>
                <w:rFonts w:cs="Arial"/>
              </w:rPr>
            </w:pPr>
            <w:r w:rsidRPr="002720B8">
              <w:rPr>
                <w:rFonts w:cs="Arial"/>
                <w:b/>
                <w:bCs/>
              </w:rPr>
              <w:t> Update Learner Conditions</w:t>
            </w:r>
          </w:p>
        </w:tc>
        <w:tc>
          <w:tcPr>
            <w:tcW w:w="71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B81DD73" w14:textId="77777777" w:rsidR="000067A7" w:rsidRPr="002720B8" w:rsidRDefault="000067A7" w:rsidP="002063F6">
            <w:pPr>
              <w:jc w:val="center"/>
              <w:rPr>
                <w:rFonts w:cs="Arial"/>
                <w:sz w:val="20"/>
                <w:szCs w:val="20"/>
              </w:rPr>
            </w:pPr>
            <w:r w:rsidRPr="002720B8">
              <w:rPr>
                <w:rFonts w:cs="Arial"/>
                <w:sz w:val="20"/>
                <w:szCs w:val="20"/>
              </w:rPr>
              <w:t>Tick</w:t>
            </w:r>
          </w:p>
        </w:tc>
      </w:tr>
      <w:tr w:rsidR="000067A7" w:rsidRPr="002720B8" w14:paraId="59227AF2" w14:textId="77777777" w:rsidTr="002063F6">
        <w:tc>
          <w:tcPr>
            <w:tcW w:w="839" w:type="dxa"/>
            <w:tcBorders>
              <w:top w:val="single" w:sz="8" w:space="0" w:color="A3A3A3"/>
              <w:left w:val="single" w:sz="8" w:space="0" w:color="A3A3A3"/>
              <w:bottom w:val="single" w:sz="8" w:space="0" w:color="A3A3A3"/>
              <w:right w:val="single" w:sz="8" w:space="0" w:color="A3A3A3"/>
            </w:tcBorders>
            <w:shd w:val="clear" w:color="auto" w:fill="FDE9D9"/>
            <w:tcMar>
              <w:top w:w="80" w:type="dxa"/>
              <w:left w:w="80" w:type="dxa"/>
              <w:bottom w:w="80" w:type="dxa"/>
              <w:right w:w="80" w:type="dxa"/>
            </w:tcMar>
            <w:hideMark/>
          </w:tcPr>
          <w:p w14:paraId="31FD4DE2" w14:textId="77777777" w:rsidR="000067A7" w:rsidRPr="00C96642" w:rsidRDefault="000067A7" w:rsidP="002063F6">
            <w:pPr>
              <w:spacing w:after="80"/>
              <w:rPr>
                <w:rFonts w:cs="Arial"/>
                <w:sz w:val="20"/>
                <w:szCs w:val="20"/>
              </w:rPr>
            </w:pPr>
            <w:r w:rsidRPr="00C96642">
              <w:rPr>
                <w:rFonts w:cs="Arial"/>
                <w:sz w:val="20"/>
                <w:szCs w:val="20"/>
              </w:rPr>
              <w:t>1.</w:t>
            </w:r>
          </w:p>
        </w:tc>
        <w:tc>
          <w:tcPr>
            <w:tcW w:w="7457" w:type="dxa"/>
            <w:tcBorders>
              <w:top w:val="single" w:sz="8" w:space="0" w:color="A3A3A3"/>
              <w:left w:val="single" w:sz="8" w:space="0" w:color="A3A3A3"/>
              <w:bottom w:val="single" w:sz="8" w:space="0" w:color="A3A3A3"/>
              <w:right w:val="single" w:sz="8" w:space="0" w:color="A3A3A3"/>
            </w:tcBorders>
            <w:shd w:val="clear" w:color="auto" w:fill="FDE9D9"/>
            <w:tcMar>
              <w:top w:w="80" w:type="dxa"/>
              <w:left w:w="80" w:type="dxa"/>
              <w:bottom w:w="80" w:type="dxa"/>
              <w:right w:w="80" w:type="dxa"/>
            </w:tcMar>
            <w:hideMark/>
          </w:tcPr>
          <w:p w14:paraId="5DA19C7C" w14:textId="77777777" w:rsidR="000067A7" w:rsidRPr="00C96642" w:rsidRDefault="000067A7" w:rsidP="002063F6">
            <w:pPr>
              <w:rPr>
                <w:rFonts w:cs="Arial"/>
                <w:sz w:val="20"/>
                <w:szCs w:val="22"/>
              </w:rPr>
            </w:pPr>
            <w:r w:rsidRPr="00C96642">
              <w:rPr>
                <w:rFonts w:cs="Arial"/>
                <w:sz w:val="20"/>
                <w:szCs w:val="22"/>
              </w:rPr>
              <w:t xml:space="preserve">The solution will perform a ‘Find by ULN’ or/and ‘Find by demographic’ search </w:t>
            </w:r>
            <w:r w:rsidRPr="00C96642">
              <w:rPr>
                <w:rFonts w:cs="Arial"/>
                <w:b/>
                <w:bCs/>
                <w:sz w:val="20"/>
                <w:szCs w:val="22"/>
              </w:rPr>
              <w:t>before</w:t>
            </w:r>
            <w:r w:rsidRPr="00C96642">
              <w:rPr>
                <w:rFonts w:cs="Arial"/>
                <w:sz w:val="20"/>
                <w:szCs w:val="22"/>
              </w:rPr>
              <w:t xml:space="preserve"> performing an ‘Update learner’.</w:t>
            </w:r>
          </w:p>
        </w:tc>
        <w:tc>
          <w:tcPr>
            <w:tcW w:w="71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BFD2288" w14:textId="77777777" w:rsidR="000067A7" w:rsidRPr="00C96642" w:rsidRDefault="000067A7" w:rsidP="002063F6">
            <w:pPr>
              <w:jc w:val="center"/>
              <w:rPr>
                <w:rFonts w:cs="Arial"/>
                <w:sz w:val="20"/>
                <w:szCs w:val="20"/>
              </w:rPr>
            </w:pPr>
            <w:r w:rsidRPr="00C96642">
              <w:rPr>
                <w:sz w:val="20"/>
              </w:rPr>
              <w:fldChar w:fldCharType="begin">
                <w:ffData>
                  <w:name w:val=""/>
                  <w:enabled/>
                  <w:calcOnExit w:val="0"/>
                  <w:checkBox>
                    <w:size w:val="24"/>
                    <w:default w:val="0"/>
                  </w:checkBox>
                </w:ffData>
              </w:fldChar>
            </w:r>
            <w:r w:rsidRPr="00C96642">
              <w:rPr>
                <w:sz w:val="20"/>
              </w:rPr>
              <w:instrText xml:space="preserve"> FORMCHECKBOX </w:instrText>
            </w:r>
            <w:r w:rsidR="005958A2">
              <w:rPr>
                <w:sz w:val="20"/>
              </w:rPr>
            </w:r>
            <w:r w:rsidR="005958A2">
              <w:rPr>
                <w:sz w:val="20"/>
              </w:rPr>
              <w:fldChar w:fldCharType="separate"/>
            </w:r>
            <w:r w:rsidRPr="00C96642">
              <w:rPr>
                <w:sz w:val="20"/>
              </w:rPr>
              <w:fldChar w:fldCharType="end"/>
            </w:r>
          </w:p>
        </w:tc>
      </w:tr>
      <w:tr w:rsidR="000067A7" w:rsidRPr="002720B8" w14:paraId="6875359D" w14:textId="77777777" w:rsidTr="002063F6">
        <w:tc>
          <w:tcPr>
            <w:tcW w:w="839" w:type="dxa"/>
            <w:tcBorders>
              <w:top w:val="single" w:sz="8" w:space="0" w:color="A3A3A3"/>
              <w:left w:val="single" w:sz="8" w:space="0" w:color="A3A3A3"/>
              <w:bottom w:val="single" w:sz="8" w:space="0" w:color="A3A3A3"/>
              <w:right w:val="single" w:sz="8" w:space="0" w:color="A3A3A3"/>
            </w:tcBorders>
            <w:shd w:val="clear" w:color="auto" w:fill="FDE9D9"/>
            <w:tcMar>
              <w:top w:w="80" w:type="dxa"/>
              <w:left w:w="80" w:type="dxa"/>
              <w:bottom w:w="80" w:type="dxa"/>
              <w:right w:w="80" w:type="dxa"/>
            </w:tcMar>
            <w:hideMark/>
          </w:tcPr>
          <w:p w14:paraId="1AD370F4" w14:textId="77777777" w:rsidR="000067A7" w:rsidRPr="00C96642" w:rsidRDefault="000067A7" w:rsidP="002063F6">
            <w:pPr>
              <w:spacing w:after="80"/>
              <w:rPr>
                <w:rFonts w:cs="Arial"/>
                <w:sz w:val="20"/>
                <w:szCs w:val="20"/>
              </w:rPr>
            </w:pPr>
            <w:r w:rsidRPr="00C96642">
              <w:rPr>
                <w:rFonts w:cs="Arial"/>
                <w:sz w:val="20"/>
                <w:szCs w:val="20"/>
              </w:rPr>
              <w:t>2.</w:t>
            </w:r>
          </w:p>
        </w:tc>
        <w:tc>
          <w:tcPr>
            <w:tcW w:w="7457" w:type="dxa"/>
            <w:tcBorders>
              <w:top w:val="single" w:sz="8" w:space="0" w:color="A3A3A3"/>
              <w:left w:val="single" w:sz="8" w:space="0" w:color="A3A3A3"/>
              <w:bottom w:val="single" w:sz="8" w:space="0" w:color="A3A3A3"/>
              <w:right w:val="single" w:sz="8" w:space="0" w:color="A3A3A3"/>
            </w:tcBorders>
            <w:shd w:val="clear" w:color="auto" w:fill="FDE9D9"/>
            <w:tcMar>
              <w:top w:w="80" w:type="dxa"/>
              <w:left w:w="80" w:type="dxa"/>
              <w:bottom w:w="80" w:type="dxa"/>
              <w:right w:w="80" w:type="dxa"/>
            </w:tcMar>
            <w:hideMark/>
          </w:tcPr>
          <w:p w14:paraId="3CA10EB7" w14:textId="202A0FEF" w:rsidR="000067A7" w:rsidRPr="00C96642" w:rsidRDefault="000067A7" w:rsidP="000067A7">
            <w:pPr>
              <w:rPr>
                <w:rFonts w:cs="Arial"/>
                <w:sz w:val="20"/>
                <w:szCs w:val="22"/>
              </w:rPr>
            </w:pPr>
            <w:r w:rsidRPr="00C96642">
              <w:rPr>
                <w:rFonts w:cs="Arial"/>
                <w:sz w:val="20"/>
                <w:szCs w:val="22"/>
              </w:rPr>
              <w:t xml:space="preserve">The solution </w:t>
            </w:r>
            <w:r w:rsidR="00F21985">
              <w:rPr>
                <w:rFonts w:cs="Arial"/>
                <w:sz w:val="20"/>
                <w:szCs w:val="22"/>
              </w:rPr>
              <w:t>will not</w:t>
            </w:r>
            <w:r w:rsidRPr="00C96642">
              <w:rPr>
                <w:rFonts w:cs="Arial"/>
                <w:sz w:val="20"/>
                <w:szCs w:val="22"/>
              </w:rPr>
              <w:t xml:space="preserve"> default to using a generic Verification Type value (proof of identity).</w:t>
            </w:r>
          </w:p>
        </w:tc>
        <w:tc>
          <w:tcPr>
            <w:tcW w:w="71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9BE66AA" w14:textId="77777777" w:rsidR="000067A7" w:rsidRPr="00C96642" w:rsidRDefault="000067A7" w:rsidP="002063F6">
            <w:pPr>
              <w:jc w:val="center"/>
              <w:rPr>
                <w:rFonts w:cs="Arial"/>
                <w:sz w:val="20"/>
                <w:szCs w:val="16"/>
              </w:rPr>
            </w:pPr>
            <w:r w:rsidRPr="00C96642">
              <w:rPr>
                <w:sz w:val="20"/>
              </w:rPr>
              <w:fldChar w:fldCharType="begin">
                <w:ffData>
                  <w:name w:val=""/>
                  <w:enabled/>
                  <w:calcOnExit w:val="0"/>
                  <w:checkBox>
                    <w:size w:val="24"/>
                    <w:default w:val="0"/>
                  </w:checkBox>
                </w:ffData>
              </w:fldChar>
            </w:r>
            <w:r w:rsidRPr="00C96642">
              <w:rPr>
                <w:sz w:val="20"/>
              </w:rPr>
              <w:instrText xml:space="preserve"> FORMCHECKBOX </w:instrText>
            </w:r>
            <w:r w:rsidR="005958A2">
              <w:rPr>
                <w:sz w:val="20"/>
              </w:rPr>
            </w:r>
            <w:r w:rsidR="005958A2">
              <w:rPr>
                <w:sz w:val="20"/>
              </w:rPr>
              <w:fldChar w:fldCharType="separate"/>
            </w:r>
            <w:r w:rsidRPr="00C96642">
              <w:rPr>
                <w:sz w:val="20"/>
              </w:rPr>
              <w:fldChar w:fldCharType="end"/>
            </w:r>
          </w:p>
        </w:tc>
      </w:tr>
      <w:tr w:rsidR="000067A7" w:rsidRPr="002720B8" w14:paraId="474575D3" w14:textId="77777777" w:rsidTr="002063F6">
        <w:tc>
          <w:tcPr>
            <w:tcW w:w="839" w:type="dxa"/>
            <w:tcBorders>
              <w:top w:val="single" w:sz="8" w:space="0" w:color="A3A3A3"/>
              <w:left w:val="single" w:sz="8" w:space="0" w:color="A3A3A3"/>
              <w:bottom w:val="single" w:sz="8" w:space="0" w:color="A3A3A3"/>
              <w:right w:val="single" w:sz="8" w:space="0" w:color="A3A3A3"/>
            </w:tcBorders>
            <w:shd w:val="clear" w:color="auto" w:fill="FDE9D9"/>
            <w:tcMar>
              <w:top w:w="80" w:type="dxa"/>
              <w:left w:w="80" w:type="dxa"/>
              <w:bottom w:w="80" w:type="dxa"/>
              <w:right w:w="80" w:type="dxa"/>
            </w:tcMar>
            <w:hideMark/>
          </w:tcPr>
          <w:p w14:paraId="7396A82A" w14:textId="77777777" w:rsidR="000067A7" w:rsidRPr="00C96642" w:rsidRDefault="000067A7" w:rsidP="002063F6">
            <w:pPr>
              <w:spacing w:after="80"/>
              <w:rPr>
                <w:rFonts w:cs="Arial"/>
                <w:sz w:val="20"/>
                <w:szCs w:val="20"/>
              </w:rPr>
            </w:pPr>
            <w:r w:rsidRPr="00C96642">
              <w:rPr>
                <w:rFonts w:cs="Arial"/>
                <w:sz w:val="20"/>
                <w:szCs w:val="20"/>
              </w:rPr>
              <w:t>3.</w:t>
            </w:r>
          </w:p>
        </w:tc>
        <w:tc>
          <w:tcPr>
            <w:tcW w:w="7457" w:type="dxa"/>
            <w:tcBorders>
              <w:top w:val="single" w:sz="8" w:space="0" w:color="A3A3A3"/>
              <w:left w:val="single" w:sz="8" w:space="0" w:color="A3A3A3"/>
              <w:bottom w:val="single" w:sz="8" w:space="0" w:color="A3A3A3"/>
              <w:right w:val="single" w:sz="8" w:space="0" w:color="A3A3A3"/>
            </w:tcBorders>
            <w:shd w:val="clear" w:color="auto" w:fill="FDE9D9"/>
            <w:tcMar>
              <w:top w:w="80" w:type="dxa"/>
              <w:left w:w="80" w:type="dxa"/>
              <w:bottom w:w="80" w:type="dxa"/>
              <w:right w:w="80" w:type="dxa"/>
            </w:tcMar>
            <w:hideMark/>
          </w:tcPr>
          <w:p w14:paraId="75BE552E" w14:textId="77777777" w:rsidR="000067A7" w:rsidRPr="00C96642" w:rsidRDefault="000067A7" w:rsidP="002063F6">
            <w:pPr>
              <w:rPr>
                <w:rFonts w:cs="Arial"/>
                <w:sz w:val="20"/>
                <w:szCs w:val="22"/>
              </w:rPr>
            </w:pPr>
            <w:r w:rsidRPr="00C96642">
              <w:rPr>
                <w:rFonts w:cs="Arial"/>
                <w:sz w:val="20"/>
                <w:szCs w:val="22"/>
              </w:rPr>
              <w:t>The solution will always prompt users to update the ‘Verification Type’ field with every update sent.</w:t>
            </w:r>
          </w:p>
        </w:tc>
        <w:tc>
          <w:tcPr>
            <w:tcW w:w="71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1D6C4B7" w14:textId="77777777" w:rsidR="000067A7" w:rsidRPr="00C96642" w:rsidRDefault="000067A7" w:rsidP="002063F6">
            <w:pPr>
              <w:jc w:val="center"/>
              <w:rPr>
                <w:rFonts w:cs="Arial"/>
                <w:sz w:val="20"/>
                <w:szCs w:val="16"/>
              </w:rPr>
            </w:pPr>
            <w:r w:rsidRPr="00C96642">
              <w:rPr>
                <w:sz w:val="20"/>
              </w:rPr>
              <w:fldChar w:fldCharType="begin">
                <w:ffData>
                  <w:name w:val=""/>
                  <w:enabled/>
                  <w:calcOnExit w:val="0"/>
                  <w:checkBox>
                    <w:size w:val="24"/>
                    <w:default w:val="0"/>
                  </w:checkBox>
                </w:ffData>
              </w:fldChar>
            </w:r>
            <w:r w:rsidRPr="00C96642">
              <w:rPr>
                <w:sz w:val="20"/>
              </w:rPr>
              <w:instrText xml:space="preserve"> FORMCHECKBOX </w:instrText>
            </w:r>
            <w:r w:rsidR="005958A2">
              <w:rPr>
                <w:sz w:val="20"/>
              </w:rPr>
            </w:r>
            <w:r w:rsidR="005958A2">
              <w:rPr>
                <w:sz w:val="20"/>
              </w:rPr>
              <w:fldChar w:fldCharType="separate"/>
            </w:r>
            <w:r w:rsidRPr="00C96642">
              <w:rPr>
                <w:sz w:val="20"/>
              </w:rPr>
              <w:fldChar w:fldCharType="end"/>
            </w:r>
          </w:p>
        </w:tc>
      </w:tr>
      <w:tr w:rsidR="000067A7" w:rsidRPr="002720B8" w14:paraId="59D1AF81" w14:textId="77777777" w:rsidTr="002063F6">
        <w:tc>
          <w:tcPr>
            <w:tcW w:w="839" w:type="dxa"/>
            <w:tcBorders>
              <w:top w:val="single" w:sz="8" w:space="0" w:color="A3A3A3"/>
              <w:left w:val="single" w:sz="8" w:space="0" w:color="A3A3A3"/>
              <w:bottom w:val="single" w:sz="8" w:space="0" w:color="A3A3A3"/>
              <w:right w:val="single" w:sz="8" w:space="0" w:color="A3A3A3"/>
            </w:tcBorders>
            <w:shd w:val="clear" w:color="auto" w:fill="FDE9D9"/>
            <w:tcMar>
              <w:top w:w="80" w:type="dxa"/>
              <w:left w:w="80" w:type="dxa"/>
              <w:bottom w:w="80" w:type="dxa"/>
              <w:right w:w="80" w:type="dxa"/>
            </w:tcMar>
            <w:hideMark/>
          </w:tcPr>
          <w:p w14:paraId="4EC5F538" w14:textId="77777777" w:rsidR="000067A7" w:rsidRPr="00C96642" w:rsidRDefault="000067A7" w:rsidP="002063F6">
            <w:pPr>
              <w:spacing w:after="80"/>
              <w:rPr>
                <w:rFonts w:cs="Arial"/>
                <w:sz w:val="20"/>
                <w:szCs w:val="20"/>
              </w:rPr>
            </w:pPr>
            <w:r w:rsidRPr="00C96642">
              <w:rPr>
                <w:rFonts w:cs="Arial"/>
                <w:sz w:val="20"/>
                <w:szCs w:val="20"/>
              </w:rPr>
              <w:t>4.</w:t>
            </w:r>
          </w:p>
        </w:tc>
        <w:tc>
          <w:tcPr>
            <w:tcW w:w="7457" w:type="dxa"/>
            <w:tcBorders>
              <w:top w:val="single" w:sz="8" w:space="0" w:color="A3A3A3"/>
              <w:left w:val="single" w:sz="8" w:space="0" w:color="A3A3A3"/>
              <w:bottom w:val="single" w:sz="8" w:space="0" w:color="A3A3A3"/>
              <w:right w:val="single" w:sz="8" w:space="0" w:color="A3A3A3"/>
            </w:tcBorders>
            <w:shd w:val="clear" w:color="auto" w:fill="FDE9D9"/>
            <w:tcMar>
              <w:top w:w="80" w:type="dxa"/>
              <w:left w:w="80" w:type="dxa"/>
              <w:bottom w:w="80" w:type="dxa"/>
              <w:right w:w="80" w:type="dxa"/>
            </w:tcMar>
            <w:hideMark/>
          </w:tcPr>
          <w:p w14:paraId="1B5D4FD2" w14:textId="77777777" w:rsidR="000067A7" w:rsidRPr="00C96642" w:rsidRDefault="000067A7" w:rsidP="002063F6">
            <w:pPr>
              <w:rPr>
                <w:rFonts w:cs="Arial"/>
                <w:sz w:val="20"/>
                <w:szCs w:val="22"/>
              </w:rPr>
            </w:pPr>
            <w:r w:rsidRPr="00C96642">
              <w:rPr>
                <w:rFonts w:cs="Arial"/>
                <w:sz w:val="20"/>
                <w:szCs w:val="22"/>
              </w:rPr>
              <w:t>The solution will include a check, confirming that any update is verified before sending to LRS.</w:t>
            </w:r>
          </w:p>
        </w:tc>
        <w:tc>
          <w:tcPr>
            <w:tcW w:w="71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5CBE309" w14:textId="77777777" w:rsidR="000067A7" w:rsidRPr="00C96642" w:rsidRDefault="000067A7" w:rsidP="002063F6">
            <w:pPr>
              <w:jc w:val="center"/>
              <w:rPr>
                <w:rFonts w:cs="Arial"/>
                <w:sz w:val="20"/>
                <w:szCs w:val="16"/>
              </w:rPr>
            </w:pPr>
            <w:r w:rsidRPr="00C96642">
              <w:rPr>
                <w:sz w:val="20"/>
              </w:rPr>
              <w:fldChar w:fldCharType="begin">
                <w:ffData>
                  <w:name w:val=""/>
                  <w:enabled/>
                  <w:calcOnExit w:val="0"/>
                  <w:checkBox>
                    <w:size w:val="24"/>
                    <w:default w:val="0"/>
                  </w:checkBox>
                </w:ffData>
              </w:fldChar>
            </w:r>
            <w:r w:rsidRPr="00C96642">
              <w:rPr>
                <w:sz w:val="20"/>
              </w:rPr>
              <w:instrText xml:space="preserve"> FORMCHECKBOX </w:instrText>
            </w:r>
            <w:r w:rsidR="005958A2">
              <w:rPr>
                <w:sz w:val="20"/>
              </w:rPr>
            </w:r>
            <w:r w:rsidR="005958A2">
              <w:rPr>
                <w:sz w:val="20"/>
              </w:rPr>
              <w:fldChar w:fldCharType="separate"/>
            </w:r>
            <w:r w:rsidRPr="00C96642">
              <w:rPr>
                <w:sz w:val="20"/>
              </w:rPr>
              <w:fldChar w:fldCharType="end"/>
            </w:r>
          </w:p>
        </w:tc>
      </w:tr>
      <w:tr w:rsidR="000067A7" w:rsidRPr="002720B8" w14:paraId="1EAE0621" w14:textId="77777777" w:rsidTr="002063F6">
        <w:tc>
          <w:tcPr>
            <w:tcW w:w="839" w:type="dxa"/>
            <w:tcBorders>
              <w:top w:val="single" w:sz="8" w:space="0" w:color="A3A3A3"/>
              <w:left w:val="single" w:sz="8" w:space="0" w:color="A3A3A3"/>
              <w:bottom w:val="single" w:sz="8" w:space="0" w:color="A3A3A3"/>
              <w:right w:val="single" w:sz="8" w:space="0" w:color="A3A3A3"/>
            </w:tcBorders>
            <w:shd w:val="clear" w:color="auto" w:fill="FDE9D9"/>
            <w:tcMar>
              <w:top w:w="80" w:type="dxa"/>
              <w:left w:w="80" w:type="dxa"/>
              <w:bottom w:w="80" w:type="dxa"/>
              <w:right w:w="80" w:type="dxa"/>
            </w:tcMar>
            <w:hideMark/>
          </w:tcPr>
          <w:p w14:paraId="5C46BC88" w14:textId="77777777" w:rsidR="000067A7" w:rsidRPr="00C96642" w:rsidRDefault="000067A7" w:rsidP="002063F6">
            <w:pPr>
              <w:spacing w:after="80"/>
              <w:rPr>
                <w:rFonts w:cs="Arial"/>
                <w:sz w:val="20"/>
                <w:szCs w:val="20"/>
              </w:rPr>
            </w:pPr>
            <w:r w:rsidRPr="00C96642">
              <w:rPr>
                <w:rFonts w:cs="Arial"/>
                <w:sz w:val="20"/>
                <w:szCs w:val="20"/>
              </w:rPr>
              <w:t>5.</w:t>
            </w:r>
          </w:p>
        </w:tc>
        <w:tc>
          <w:tcPr>
            <w:tcW w:w="7457" w:type="dxa"/>
            <w:tcBorders>
              <w:top w:val="single" w:sz="8" w:space="0" w:color="A3A3A3"/>
              <w:left w:val="single" w:sz="8" w:space="0" w:color="A3A3A3"/>
              <w:bottom w:val="single" w:sz="8" w:space="0" w:color="A3A3A3"/>
              <w:right w:val="single" w:sz="8" w:space="0" w:color="A3A3A3"/>
            </w:tcBorders>
            <w:shd w:val="clear" w:color="auto" w:fill="FDE9D9"/>
            <w:tcMar>
              <w:top w:w="80" w:type="dxa"/>
              <w:left w:w="80" w:type="dxa"/>
              <w:bottom w:w="80" w:type="dxa"/>
              <w:right w:w="80" w:type="dxa"/>
            </w:tcMar>
            <w:hideMark/>
          </w:tcPr>
          <w:p w14:paraId="20BB90FD" w14:textId="33655D3A" w:rsidR="000067A7" w:rsidRPr="00C96642" w:rsidRDefault="000067A7" w:rsidP="002063F6">
            <w:pPr>
              <w:rPr>
                <w:rFonts w:cs="Arial"/>
                <w:sz w:val="20"/>
              </w:rPr>
            </w:pPr>
            <w:r w:rsidRPr="00C96642">
              <w:rPr>
                <w:rFonts w:cs="Arial"/>
                <w:sz w:val="20"/>
              </w:rPr>
              <w:t xml:space="preserve">The solution </w:t>
            </w:r>
            <w:r w:rsidR="00F21985">
              <w:rPr>
                <w:rFonts w:cs="Arial"/>
                <w:sz w:val="20"/>
              </w:rPr>
              <w:t>will not</w:t>
            </w:r>
            <w:r w:rsidRPr="00C96642">
              <w:rPr>
                <w:rFonts w:cs="Arial"/>
                <w:sz w:val="20"/>
              </w:rPr>
              <w:t xml:space="preserve"> use a default ‘Ability to share’ value.</w:t>
            </w:r>
          </w:p>
        </w:tc>
        <w:tc>
          <w:tcPr>
            <w:tcW w:w="71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6B5FCBF" w14:textId="77777777" w:rsidR="000067A7" w:rsidRPr="00C96642" w:rsidRDefault="000067A7" w:rsidP="002063F6">
            <w:pPr>
              <w:jc w:val="center"/>
              <w:rPr>
                <w:rFonts w:cs="Arial"/>
                <w:sz w:val="20"/>
                <w:szCs w:val="16"/>
              </w:rPr>
            </w:pPr>
            <w:r w:rsidRPr="00C96642">
              <w:rPr>
                <w:sz w:val="20"/>
              </w:rPr>
              <w:fldChar w:fldCharType="begin">
                <w:ffData>
                  <w:name w:val=""/>
                  <w:enabled/>
                  <w:calcOnExit w:val="0"/>
                  <w:checkBox>
                    <w:size w:val="24"/>
                    <w:default w:val="0"/>
                  </w:checkBox>
                </w:ffData>
              </w:fldChar>
            </w:r>
            <w:r w:rsidRPr="00C96642">
              <w:rPr>
                <w:sz w:val="20"/>
              </w:rPr>
              <w:instrText xml:space="preserve"> FORMCHECKBOX </w:instrText>
            </w:r>
            <w:r w:rsidR="005958A2">
              <w:rPr>
                <w:sz w:val="20"/>
              </w:rPr>
            </w:r>
            <w:r w:rsidR="005958A2">
              <w:rPr>
                <w:sz w:val="20"/>
              </w:rPr>
              <w:fldChar w:fldCharType="separate"/>
            </w:r>
            <w:r w:rsidRPr="00C96642">
              <w:rPr>
                <w:sz w:val="20"/>
              </w:rPr>
              <w:fldChar w:fldCharType="end"/>
            </w:r>
          </w:p>
        </w:tc>
      </w:tr>
      <w:tr w:rsidR="000067A7" w:rsidRPr="002720B8" w14:paraId="344B017A" w14:textId="77777777" w:rsidTr="002063F6">
        <w:tc>
          <w:tcPr>
            <w:tcW w:w="839" w:type="dxa"/>
            <w:tcBorders>
              <w:top w:val="single" w:sz="8" w:space="0" w:color="A3A3A3"/>
              <w:left w:val="single" w:sz="8" w:space="0" w:color="A3A3A3"/>
              <w:bottom w:val="single" w:sz="8" w:space="0" w:color="A3A3A3"/>
              <w:right w:val="single" w:sz="8" w:space="0" w:color="A3A3A3"/>
            </w:tcBorders>
            <w:shd w:val="clear" w:color="auto" w:fill="FDE9D9"/>
            <w:tcMar>
              <w:top w:w="80" w:type="dxa"/>
              <w:left w:w="80" w:type="dxa"/>
              <w:bottom w:w="80" w:type="dxa"/>
              <w:right w:w="80" w:type="dxa"/>
            </w:tcMar>
            <w:hideMark/>
          </w:tcPr>
          <w:p w14:paraId="152DD231" w14:textId="77777777" w:rsidR="000067A7" w:rsidRPr="00C96642" w:rsidRDefault="000067A7" w:rsidP="002063F6">
            <w:pPr>
              <w:spacing w:after="80"/>
              <w:rPr>
                <w:rFonts w:cs="Arial"/>
                <w:sz w:val="20"/>
                <w:szCs w:val="20"/>
              </w:rPr>
            </w:pPr>
            <w:r w:rsidRPr="00C96642">
              <w:rPr>
                <w:rFonts w:cs="Arial"/>
                <w:sz w:val="20"/>
                <w:szCs w:val="20"/>
              </w:rPr>
              <w:t>6.</w:t>
            </w:r>
          </w:p>
        </w:tc>
        <w:tc>
          <w:tcPr>
            <w:tcW w:w="7457" w:type="dxa"/>
            <w:tcBorders>
              <w:top w:val="single" w:sz="8" w:space="0" w:color="A3A3A3"/>
              <w:left w:val="single" w:sz="8" w:space="0" w:color="A3A3A3"/>
              <w:bottom w:val="single" w:sz="8" w:space="0" w:color="A3A3A3"/>
              <w:right w:val="single" w:sz="8" w:space="0" w:color="A3A3A3"/>
            </w:tcBorders>
            <w:shd w:val="clear" w:color="auto" w:fill="FDE9D9"/>
            <w:tcMar>
              <w:top w:w="80" w:type="dxa"/>
              <w:left w:w="80" w:type="dxa"/>
              <w:bottom w:w="80" w:type="dxa"/>
              <w:right w:w="80" w:type="dxa"/>
            </w:tcMar>
            <w:hideMark/>
          </w:tcPr>
          <w:p w14:paraId="19E5701A" w14:textId="33AD5222" w:rsidR="000067A7" w:rsidRPr="00C96642" w:rsidRDefault="000067A7" w:rsidP="002063F6">
            <w:pPr>
              <w:rPr>
                <w:rFonts w:cs="Arial"/>
                <w:sz w:val="20"/>
                <w:szCs w:val="22"/>
              </w:rPr>
            </w:pPr>
            <w:r w:rsidRPr="00C96642">
              <w:rPr>
                <w:rFonts w:cs="Arial"/>
                <w:sz w:val="20"/>
                <w:szCs w:val="22"/>
              </w:rPr>
              <w:t xml:space="preserve">The solution </w:t>
            </w:r>
            <w:r w:rsidR="00F21985">
              <w:rPr>
                <w:rFonts w:cs="Arial"/>
                <w:sz w:val="20"/>
                <w:szCs w:val="22"/>
              </w:rPr>
              <w:t>will not</w:t>
            </w:r>
            <w:r w:rsidRPr="00C96642">
              <w:rPr>
                <w:rFonts w:cs="Arial"/>
                <w:sz w:val="20"/>
                <w:szCs w:val="22"/>
              </w:rPr>
              <w:t xml:space="preserve"> default to using a generic postcode. </w:t>
            </w:r>
          </w:p>
        </w:tc>
        <w:tc>
          <w:tcPr>
            <w:tcW w:w="71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20A682B" w14:textId="77777777" w:rsidR="000067A7" w:rsidRPr="00C96642" w:rsidRDefault="000067A7" w:rsidP="002063F6">
            <w:pPr>
              <w:jc w:val="center"/>
              <w:rPr>
                <w:rFonts w:cs="Arial"/>
                <w:sz w:val="20"/>
                <w:szCs w:val="16"/>
              </w:rPr>
            </w:pPr>
            <w:r w:rsidRPr="00C96642">
              <w:rPr>
                <w:sz w:val="20"/>
              </w:rPr>
              <w:fldChar w:fldCharType="begin">
                <w:ffData>
                  <w:name w:val=""/>
                  <w:enabled/>
                  <w:calcOnExit w:val="0"/>
                  <w:checkBox>
                    <w:size w:val="24"/>
                    <w:default w:val="0"/>
                  </w:checkBox>
                </w:ffData>
              </w:fldChar>
            </w:r>
            <w:r w:rsidRPr="00C96642">
              <w:rPr>
                <w:sz w:val="20"/>
              </w:rPr>
              <w:instrText xml:space="preserve"> FORMCHECKBOX </w:instrText>
            </w:r>
            <w:r w:rsidR="005958A2">
              <w:rPr>
                <w:sz w:val="20"/>
              </w:rPr>
            </w:r>
            <w:r w:rsidR="005958A2">
              <w:rPr>
                <w:sz w:val="20"/>
              </w:rPr>
              <w:fldChar w:fldCharType="separate"/>
            </w:r>
            <w:r w:rsidRPr="00C96642">
              <w:rPr>
                <w:sz w:val="20"/>
              </w:rPr>
              <w:fldChar w:fldCharType="end"/>
            </w:r>
          </w:p>
        </w:tc>
      </w:tr>
      <w:tr w:rsidR="000067A7" w:rsidRPr="002720B8" w14:paraId="0969C37A" w14:textId="77777777" w:rsidTr="002063F6">
        <w:tc>
          <w:tcPr>
            <w:tcW w:w="839" w:type="dxa"/>
            <w:tcBorders>
              <w:top w:val="single" w:sz="8" w:space="0" w:color="A3A3A3"/>
              <w:left w:val="single" w:sz="8" w:space="0" w:color="A3A3A3"/>
              <w:bottom w:val="single" w:sz="8" w:space="0" w:color="A3A3A3"/>
              <w:right w:val="single" w:sz="8" w:space="0" w:color="A3A3A3"/>
            </w:tcBorders>
            <w:shd w:val="clear" w:color="auto" w:fill="FDE9D9"/>
            <w:tcMar>
              <w:top w:w="80" w:type="dxa"/>
              <w:left w:w="80" w:type="dxa"/>
              <w:bottom w:w="80" w:type="dxa"/>
              <w:right w:w="80" w:type="dxa"/>
            </w:tcMar>
            <w:hideMark/>
          </w:tcPr>
          <w:p w14:paraId="3C848694" w14:textId="77777777" w:rsidR="000067A7" w:rsidRPr="00C96642" w:rsidRDefault="000067A7" w:rsidP="002063F6">
            <w:pPr>
              <w:spacing w:after="80"/>
              <w:rPr>
                <w:rFonts w:cs="Arial"/>
                <w:sz w:val="20"/>
                <w:szCs w:val="20"/>
              </w:rPr>
            </w:pPr>
            <w:r w:rsidRPr="00C96642">
              <w:rPr>
                <w:rFonts w:cs="Arial"/>
                <w:sz w:val="20"/>
                <w:szCs w:val="20"/>
              </w:rPr>
              <w:t>7.</w:t>
            </w:r>
          </w:p>
        </w:tc>
        <w:tc>
          <w:tcPr>
            <w:tcW w:w="7457" w:type="dxa"/>
            <w:tcBorders>
              <w:top w:val="single" w:sz="8" w:space="0" w:color="A3A3A3"/>
              <w:left w:val="single" w:sz="8" w:space="0" w:color="A3A3A3"/>
              <w:bottom w:val="single" w:sz="8" w:space="0" w:color="A3A3A3"/>
              <w:right w:val="single" w:sz="8" w:space="0" w:color="A3A3A3"/>
            </w:tcBorders>
            <w:shd w:val="clear" w:color="auto" w:fill="FDE9D9"/>
            <w:tcMar>
              <w:top w:w="80" w:type="dxa"/>
              <w:left w:w="80" w:type="dxa"/>
              <w:bottom w:w="80" w:type="dxa"/>
              <w:right w:w="80" w:type="dxa"/>
            </w:tcMar>
            <w:hideMark/>
          </w:tcPr>
          <w:p w14:paraId="432BACC3" w14:textId="506C7DC0" w:rsidR="000067A7" w:rsidRPr="00C96642" w:rsidRDefault="000067A7" w:rsidP="002063F6">
            <w:pPr>
              <w:rPr>
                <w:rFonts w:cs="Arial"/>
                <w:sz w:val="20"/>
                <w:szCs w:val="22"/>
              </w:rPr>
            </w:pPr>
            <w:r w:rsidRPr="00C96642">
              <w:rPr>
                <w:rFonts w:cs="Arial"/>
                <w:sz w:val="20"/>
                <w:szCs w:val="22"/>
              </w:rPr>
              <w:t xml:space="preserve">The solution </w:t>
            </w:r>
            <w:r w:rsidR="00F21985">
              <w:rPr>
                <w:rFonts w:cs="Arial"/>
                <w:sz w:val="20"/>
                <w:szCs w:val="22"/>
              </w:rPr>
              <w:t>will not</w:t>
            </w:r>
            <w:r w:rsidRPr="00C96642">
              <w:rPr>
                <w:rFonts w:cs="Arial"/>
                <w:sz w:val="20"/>
                <w:szCs w:val="22"/>
              </w:rPr>
              <w:t xml:space="preserve"> accept the postcode details being updated without the full address at the same time.</w:t>
            </w:r>
          </w:p>
        </w:tc>
        <w:tc>
          <w:tcPr>
            <w:tcW w:w="71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D8F9C3D" w14:textId="77777777" w:rsidR="000067A7" w:rsidRPr="00C96642" w:rsidRDefault="000067A7" w:rsidP="002063F6">
            <w:pPr>
              <w:jc w:val="center"/>
              <w:rPr>
                <w:rFonts w:cs="Arial"/>
                <w:sz w:val="20"/>
                <w:szCs w:val="16"/>
              </w:rPr>
            </w:pPr>
            <w:r w:rsidRPr="00C96642">
              <w:rPr>
                <w:sz w:val="20"/>
              </w:rPr>
              <w:fldChar w:fldCharType="begin">
                <w:ffData>
                  <w:name w:val=""/>
                  <w:enabled/>
                  <w:calcOnExit w:val="0"/>
                  <w:checkBox>
                    <w:size w:val="24"/>
                    <w:default w:val="0"/>
                  </w:checkBox>
                </w:ffData>
              </w:fldChar>
            </w:r>
            <w:r w:rsidRPr="00C96642">
              <w:rPr>
                <w:sz w:val="20"/>
              </w:rPr>
              <w:instrText xml:space="preserve"> FORMCHECKBOX </w:instrText>
            </w:r>
            <w:r w:rsidR="005958A2">
              <w:rPr>
                <w:sz w:val="20"/>
              </w:rPr>
            </w:r>
            <w:r w:rsidR="005958A2">
              <w:rPr>
                <w:sz w:val="20"/>
              </w:rPr>
              <w:fldChar w:fldCharType="separate"/>
            </w:r>
            <w:r w:rsidRPr="00C96642">
              <w:rPr>
                <w:sz w:val="20"/>
              </w:rPr>
              <w:fldChar w:fldCharType="end"/>
            </w:r>
          </w:p>
        </w:tc>
      </w:tr>
      <w:tr w:rsidR="000067A7" w:rsidRPr="002720B8" w14:paraId="63E8725B" w14:textId="77777777" w:rsidTr="002063F6">
        <w:tc>
          <w:tcPr>
            <w:tcW w:w="839" w:type="dxa"/>
            <w:tcBorders>
              <w:top w:val="single" w:sz="8" w:space="0" w:color="A3A3A3"/>
              <w:left w:val="single" w:sz="8" w:space="0" w:color="A3A3A3"/>
              <w:bottom w:val="single" w:sz="8" w:space="0" w:color="A3A3A3"/>
              <w:right w:val="single" w:sz="8" w:space="0" w:color="A3A3A3"/>
            </w:tcBorders>
            <w:shd w:val="clear" w:color="auto" w:fill="FDE9D9"/>
            <w:tcMar>
              <w:top w:w="80" w:type="dxa"/>
              <w:left w:w="80" w:type="dxa"/>
              <w:bottom w:w="80" w:type="dxa"/>
              <w:right w:w="80" w:type="dxa"/>
            </w:tcMar>
            <w:hideMark/>
          </w:tcPr>
          <w:p w14:paraId="397CE7C7" w14:textId="77777777" w:rsidR="000067A7" w:rsidRPr="00C96642" w:rsidRDefault="000067A7" w:rsidP="002063F6">
            <w:pPr>
              <w:spacing w:after="80"/>
              <w:rPr>
                <w:rFonts w:cs="Arial"/>
                <w:sz w:val="20"/>
                <w:szCs w:val="20"/>
              </w:rPr>
            </w:pPr>
            <w:r w:rsidRPr="00C96642">
              <w:rPr>
                <w:rFonts w:cs="Arial"/>
                <w:sz w:val="20"/>
                <w:szCs w:val="20"/>
              </w:rPr>
              <w:t>8.</w:t>
            </w:r>
          </w:p>
        </w:tc>
        <w:tc>
          <w:tcPr>
            <w:tcW w:w="7457" w:type="dxa"/>
            <w:tcBorders>
              <w:top w:val="single" w:sz="8" w:space="0" w:color="A3A3A3"/>
              <w:left w:val="single" w:sz="8" w:space="0" w:color="A3A3A3"/>
              <w:bottom w:val="single" w:sz="8" w:space="0" w:color="A3A3A3"/>
              <w:right w:val="single" w:sz="8" w:space="0" w:color="A3A3A3"/>
            </w:tcBorders>
            <w:shd w:val="clear" w:color="auto" w:fill="FDE9D9"/>
            <w:tcMar>
              <w:top w:w="80" w:type="dxa"/>
              <w:left w:w="80" w:type="dxa"/>
              <w:bottom w:w="80" w:type="dxa"/>
              <w:right w:w="80" w:type="dxa"/>
            </w:tcMar>
            <w:hideMark/>
          </w:tcPr>
          <w:p w14:paraId="07D48993" w14:textId="750598CD" w:rsidR="000067A7" w:rsidRPr="00C96642" w:rsidRDefault="000067A7" w:rsidP="002063F6">
            <w:pPr>
              <w:rPr>
                <w:rFonts w:cs="Arial"/>
                <w:sz w:val="20"/>
                <w:szCs w:val="22"/>
              </w:rPr>
            </w:pPr>
            <w:r w:rsidRPr="00C96642">
              <w:rPr>
                <w:rFonts w:cs="Arial"/>
                <w:sz w:val="20"/>
                <w:szCs w:val="22"/>
              </w:rPr>
              <w:t xml:space="preserve">Multiple name values in the first name or given name field will be separated into first and other name fields. Only </w:t>
            </w:r>
            <w:r w:rsidR="00F45A33" w:rsidRPr="00C96642">
              <w:rPr>
                <w:rFonts w:cs="Arial"/>
                <w:sz w:val="20"/>
                <w:szCs w:val="22"/>
              </w:rPr>
              <w:t>double-barrelled</w:t>
            </w:r>
            <w:r w:rsidRPr="00C96642">
              <w:rPr>
                <w:rFonts w:cs="Arial"/>
                <w:sz w:val="20"/>
                <w:szCs w:val="22"/>
              </w:rPr>
              <w:t xml:space="preserve"> names will be placed in the given name and family name fields.</w:t>
            </w:r>
          </w:p>
        </w:tc>
        <w:tc>
          <w:tcPr>
            <w:tcW w:w="71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FAE7C6E" w14:textId="77777777" w:rsidR="000067A7" w:rsidRPr="00C96642" w:rsidRDefault="000067A7" w:rsidP="002063F6">
            <w:pPr>
              <w:jc w:val="center"/>
              <w:rPr>
                <w:rFonts w:cs="Arial"/>
                <w:sz w:val="20"/>
                <w:szCs w:val="16"/>
              </w:rPr>
            </w:pPr>
            <w:r w:rsidRPr="00C96642">
              <w:rPr>
                <w:sz w:val="20"/>
              </w:rPr>
              <w:fldChar w:fldCharType="begin">
                <w:ffData>
                  <w:name w:val=""/>
                  <w:enabled/>
                  <w:calcOnExit w:val="0"/>
                  <w:checkBox>
                    <w:size w:val="24"/>
                    <w:default w:val="0"/>
                  </w:checkBox>
                </w:ffData>
              </w:fldChar>
            </w:r>
            <w:r w:rsidRPr="00C96642">
              <w:rPr>
                <w:sz w:val="20"/>
              </w:rPr>
              <w:instrText xml:space="preserve"> FORMCHECKBOX </w:instrText>
            </w:r>
            <w:r w:rsidR="005958A2">
              <w:rPr>
                <w:sz w:val="20"/>
              </w:rPr>
            </w:r>
            <w:r w:rsidR="005958A2">
              <w:rPr>
                <w:sz w:val="20"/>
              </w:rPr>
              <w:fldChar w:fldCharType="separate"/>
            </w:r>
            <w:r w:rsidRPr="00C96642">
              <w:rPr>
                <w:sz w:val="20"/>
              </w:rPr>
              <w:fldChar w:fldCharType="end"/>
            </w:r>
          </w:p>
        </w:tc>
      </w:tr>
      <w:tr w:rsidR="000067A7" w:rsidRPr="002720B8" w14:paraId="415F8E9D" w14:textId="77777777" w:rsidTr="002063F6">
        <w:tc>
          <w:tcPr>
            <w:tcW w:w="839" w:type="dxa"/>
            <w:tcBorders>
              <w:top w:val="single" w:sz="8" w:space="0" w:color="A3A3A3"/>
              <w:left w:val="single" w:sz="8" w:space="0" w:color="A3A3A3"/>
              <w:bottom w:val="single" w:sz="8" w:space="0" w:color="A3A3A3"/>
              <w:right w:val="single" w:sz="8" w:space="0" w:color="A3A3A3"/>
            </w:tcBorders>
            <w:shd w:val="clear" w:color="auto" w:fill="FDE9D9"/>
            <w:tcMar>
              <w:top w:w="80" w:type="dxa"/>
              <w:left w:w="80" w:type="dxa"/>
              <w:bottom w:w="80" w:type="dxa"/>
              <w:right w:w="80" w:type="dxa"/>
            </w:tcMar>
            <w:hideMark/>
          </w:tcPr>
          <w:p w14:paraId="67780A90" w14:textId="77777777" w:rsidR="000067A7" w:rsidRPr="00C96642" w:rsidRDefault="000067A7" w:rsidP="002063F6">
            <w:pPr>
              <w:spacing w:after="80"/>
              <w:rPr>
                <w:rFonts w:cs="Arial"/>
                <w:sz w:val="20"/>
                <w:szCs w:val="20"/>
              </w:rPr>
            </w:pPr>
            <w:r w:rsidRPr="00C96642">
              <w:rPr>
                <w:rFonts w:cs="Arial"/>
                <w:sz w:val="20"/>
                <w:szCs w:val="20"/>
              </w:rPr>
              <w:t>9.</w:t>
            </w:r>
          </w:p>
        </w:tc>
        <w:tc>
          <w:tcPr>
            <w:tcW w:w="7457" w:type="dxa"/>
            <w:tcBorders>
              <w:top w:val="single" w:sz="8" w:space="0" w:color="A3A3A3"/>
              <w:left w:val="single" w:sz="8" w:space="0" w:color="A3A3A3"/>
              <w:bottom w:val="single" w:sz="8" w:space="0" w:color="A3A3A3"/>
              <w:right w:val="single" w:sz="8" w:space="0" w:color="A3A3A3"/>
            </w:tcBorders>
            <w:shd w:val="clear" w:color="auto" w:fill="FDE9D9"/>
            <w:tcMar>
              <w:top w:w="80" w:type="dxa"/>
              <w:left w:w="80" w:type="dxa"/>
              <w:bottom w:w="80" w:type="dxa"/>
              <w:right w:w="80" w:type="dxa"/>
            </w:tcMar>
            <w:hideMark/>
          </w:tcPr>
          <w:p w14:paraId="033A19AC" w14:textId="77777777" w:rsidR="000067A7" w:rsidRPr="00C96642" w:rsidRDefault="000067A7" w:rsidP="002063F6">
            <w:pPr>
              <w:rPr>
                <w:rFonts w:cs="Arial"/>
                <w:sz w:val="20"/>
                <w:szCs w:val="22"/>
              </w:rPr>
            </w:pPr>
            <w:r w:rsidRPr="00C96642">
              <w:rPr>
                <w:rFonts w:cs="Arial"/>
                <w:sz w:val="20"/>
                <w:szCs w:val="22"/>
              </w:rPr>
              <w:t>The solution will validate the date of birth field is formatted correctly before sending the updates to LRS.</w:t>
            </w:r>
          </w:p>
        </w:tc>
        <w:tc>
          <w:tcPr>
            <w:tcW w:w="71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6F7896A" w14:textId="77777777" w:rsidR="000067A7" w:rsidRPr="00C96642" w:rsidRDefault="000067A7" w:rsidP="002063F6">
            <w:pPr>
              <w:jc w:val="center"/>
              <w:rPr>
                <w:rFonts w:cs="Arial"/>
                <w:sz w:val="20"/>
                <w:szCs w:val="16"/>
              </w:rPr>
            </w:pPr>
            <w:r w:rsidRPr="00C96642">
              <w:rPr>
                <w:sz w:val="20"/>
              </w:rPr>
              <w:fldChar w:fldCharType="begin">
                <w:ffData>
                  <w:name w:val=""/>
                  <w:enabled/>
                  <w:calcOnExit w:val="0"/>
                  <w:checkBox>
                    <w:size w:val="24"/>
                    <w:default w:val="0"/>
                  </w:checkBox>
                </w:ffData>
              </w:fldChar>
            </w:r>
            <w:r w:rsidRPr="00C96642">
              <w:rPr>
                <w:sz w:val="20"/>
              </w:rPr>
              <w:instrText xml:space="preserve"> FORMCHECKBOX </w:instrText>
            </w:r>
            <w:r w:rsidR="005958A2">
              <w:rPr>
                <w:sz w:val="20"/>
              </w:rPr>
            </w:r>
            <w:r w:rsidR="005958A2">
              <w:rPr>
                <w:sz w:val="20"/>
              </w:rPr>
              <w:fldChar w:fldCharType="separate"/>
            </w:r>
            <w:r w:rsidRPr="00C96642">
              <w:rPr>
                <w:sz w:val="20"/>
              </w:rPr>
              <w:fldChar w:fldCharType="end"/>
            </w:r>
          </w:p>
        </w:tc>
      </w:tr>
    </w:tbl>
    <w:p w14:paraId="09EEE51F" w14:textId="77777777" w:rsidR="000067A7" w:rsidRDefault="000067A7" w:rsidP="000067A7"/>
    <w:p w14:paraId="2CD87FB3" w14:textId="77777777" w:rsidR="000067A7" w:rsidRDefault="000067A7" w:rsidP="000067A7">
      <w:pPr>
        <w:pStyle w:val="Heading1"/>
      </w:pPr>
      <w:r>
        <w:lastRenderedPageBreak/>
        <w:t>Section 5 Submit and Get Batch</w:t>
      </w:r>
    </w:p>
    <w:p w14:paraId="08A7BAAA" w14:textId="77777777" w:rsidR="002063F6" w:rsidRPr="002063F6" w:rsidRDefault="002063F6" w:rsidP="002063F6">
      <w:r w:rsidRPr="002063F6">
        <w:t xml:space="preserve">If you are implementing the </w:t>
      </w:r>
      <w:r>
        <w:t>Submit Batch Learner Registration and Get Back Learner Registration Output</w:t>
      </w:r>
      <w:r w:rsidRPr="002063F6">
        <w:t xml:space="preserve"> web service</w:t>
      </w:r>
      <w:r>
        <w:t>s</w:t>
      </w:r>
      <w:r w:rsidRPr="002063F6">
        <w:t>, please answer the following questions.</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818"/>
        <w:gridCol w:w="7512"/>
        <w:gridCol w:w="676"/>
      </w:tblGrid>
      <w:tr w:rsidR="000067A7" w:rsidRPr="002720B8" w14:paraId="3277118E" w14:textId="77777777" w:rsidTr="002063F6">
        <w:tc>
          <w:tcPr>
            <w:tcW w:w="8330" w:type="dxa"/>
            <w:gridSpan w:val="2"/>
            <w:tcBorders>
              <w:top w:val="single" w:sz="8" w:space="0" w:color="A3A3A3"/>
              <w:left w:val="single" w:sz="8" w:space="0" w:color="A3A3A3"/>
              <w:bottom w:val="single" w:sz="8" w:space="0" w:color="A3A3A3"/>
              <w:right w:val="single" w:sz="8" w:space="0" w:color="A3A3A3"/>
            </w:tcBorders>
            <w:shd w:val="clear" w:color="auto" w:fill="FABF8F"/>
            <w:tcMar>
              <w:top w:w="80" w:type="dxa"/>
              <w:left w:w="80" w:type="dxa"/>
              <w:bottom w:w="80" w:type="dxa"/>
              <w:right w:w="80" w:type="dxa"/>
            </w:tcMar>
            <w:hideMark/>
          </w:tcPr>
          <w:p w14:paraId="25B0CDEC" w14:textId="77777777" w:rsidR="000067A7" w:rsidRPr="000067A7" w:rsidRDefault="000067A7" w:rsidP="002063F6">
            <w:pPr>
              <w:rPr>
                <w:rFonts w:cs="Arial"/>
              </w:rPr>
            </w:pPr>
            <w:r w:rsidRPr="002720B8">
              <w:rPr>
                <w:rFonts w:cs="Arial"/>
                <w:b/>
                <w:bCs/>
              </w:rPr>
              <w:t> Submit &amp; Get Batch Conditions</w:t>
            </w:r>
          </w:p>
        </w:tc>
        <w:tc>
          <w:tcPr>
            <w:tcW w:w="6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AD89920" w14:textId="77777777" w:rsidR="000067A7" w:rsidRPr="002720B8" w:rsidRDefault="000067A7" w:rsidP="002063F6">
            <w:pPr>
              <w:jc w:val="center"/>
              <w:rPr>
                <w:rFonts w:cs="Arial"/>
                <w:sz w:val="20"/>
                <w:szCs w:val="20"/>
              </w:rPr>
            </w:pPr>
            <w:r w:rsidRPr="002720B8">
              <w:rPr>
                <w:rFonts w:cs="Arial"/>
                <w:sz w:val="20"/>
                <w:szCs w:val="20"/>
              </w:rPr>
              <w:t>Tick</w:t>
            </w:r>
          </w:p>
        </w:tc>
      </w:tr>
      <w:tr w:rsidR="000067A7" w:rsidRPr="002720B8" w14:paraId="5B859361" w14:textId="77777777" w:rsidTr="002063F6">
        <w:tc>
          <w:tcPr>
            <w:tcW w:w="818" w:type="dxa"/>
            <w:tcBorders>
              <w:top w:val="single" w:sz="8" w:space="0" w:color="A3A3A3"/>
              <w:left w:val="single" w:sz="8" w:space="0" w:color="A3A3A3"/>
              <w:bottom w:val="single" w:sz="8" w:space="0" w:color="A3A3A3"/>
              <w:right w:val="single" w:sz="8" w:space="0" w:color="A3A3A3"/>
            </w:tcBorders>
            <w:shd w:val="clear" w:color="auto" w:fill="FDE9D9"/>
            <w:tcMar>
              <w:top w:w="80" w:type="dxa"/>
              <w:left w:w="80" w:type="dxa"/>
              <w:bottom w:w="80" w:type="dxa"/>
              <w:right w:w="80" w:type="dxa"/>
            </w:tcMar>
            <w:hideMark/>
          </w:tcPr>
          <w:p w14:paraId="1CE93F84" w14:textId="77777777" w:rsidR="000067A7" w:rsidRPr="00C96642" w:rsidRDefault="000067A7" w:rsidP="002063F6">
            <w:pPr>
              <w:spacing w:after="80"/>
              <w:rPr>
                <w:rFonts w:cs="Arial"/>
                <w:sz w:val="20"/>
                <w:szCs w:val="22"/>
              </w:rPr>
            </w:pPr>
            <w:r w:rsidRPr="00C96642">
              <w:rPr>
                <w:rFonts w:cs="Arial"/>
                <w:sz w:val="20"/>
                <w:szCs w:val="22"/>
              </w:rPr>
              <w:t>1.</w:t>
            </w:r>
          </w:p>
        </w:tc>
        <w:tc>
          <w:tcPr>
            <w:tcW w:w="7512" w:type="dxa"/>
            <w:tcBorders>
              <w:top w:val="single" w:sz="8" w:space="0" w:color="A3A3A3"/>
              <w:left w:val="single" w:sz="8" w:space="0" w:color="A3A3A3"/>
              <w:bottom w:val="single" w:sz="8" w:space="0" w:color="A3A3A3"/>
              <w:right w:val="single" w:sz="8" w:space="0" w:color="A3A3A3"/>
            </w:tcBorders>
            <w:shd w:val="clear" w:color="auto" w:fill="FDE9D9"/>
            <w:tcMar>
              <w:top w:w="80" w:type="dxa"/>
              <w:left w:w="80" w:type="dxa"/>
              <w:bottom w:w="80" w:type="dxa"/>
              <w:right w:w="80" w:type="dxa"/>
            </w:tcMar>
            <w:hideMark/>
          </w:tcPr>
          <w:p w14:paraId="3B367702" w14:textId="77777777" w:rsidR="000067A7" w:rsidRPr="00C96642" w:rsidRDefault="000067A7" w:rsidP="002063F6">
            <w:pPr>
              <w:rPr>
                <w:rFonts w:cs="Arial"/>
                <w:sz w:val="20"/>
                <w:szCs w:val="22"/>
              </w:rPr>
            </w:pPr>
            <w:r w:rsidRPr="00C96642">
              <w:rPr>
                <w:rFonts w:cs="Arial"/>
                <w:sz w:val="20"/>
                <w:szCs w:val="22"/>
              </w:rPr>
              <w:t>The solution allows users to include the ULN (if known) in the batch submission.</w:t>
            </w:r>
          </w:p>
        </w:tc>
        <w:tc>
          <w:tcPr>
            <w:tcW w:w="6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3804937" w14:textId="77777777" w:rsidR="000067A7" w:rsidRPr="00C96642" w:rsidRDefault="000067A7" w:rsidP="002063F6">
            <w:pPr>
              <w:jc w:val="center"/>
              <w:rPr>
                <w:rFonts w:cs="Arial"/>
                <w:sz w:val="20"/>
                <w:szCs w:val="22"/>
              </w:rPr>
            </w:pPr>
            <w:r w:rsidRPr="00C96642">
              <w:rPr>
                <w:sz w:val="20"/>
                <w:szCs w:val="22"/>
              </w:rPr>
              <w:fldChar w:fldCharType="begin">
                <w:ffData>
                  <w:name w:val=""/>
                  <w:enabled/>
                  <w:calcOnExit w:val="0"/>
                  <w:checkBox>
                    <w:size w:val="24"/>
                    <w:default w:val="0"/>
                  </w:checkBox>
                </w:ffData>
              </w:fldChar>
            </w:r>
            <w:r w:rsidRPr="00C96642">
              <w:rPr>
                <w:sz w:val="20"/>
                <w:szCs w:val="22"/>
              </w:rPr>
              <w:instrText xml:space="preserve"> FORMCHECKBOX </w:instrText>
            </w:r>
            <w:r w:rsidR="005958A2">
              <w:rPr>
                <w:sz w:val="20"/>
                <w:szCs w:val="22"/>
              </w:rPr>
            </w:r>
            <w:r w:rsidR="005958A2">
              <w:rPr>
                <w:sz w:val="20"/>
                <w:szCs w:val="22"/>
              </w:rPr>
              <w:fldChar w:fldCharType="separate"/>
            </w:r>
            <w:r w:rsidRPr="00C96642">
              <w:rPr>
                <w:sz w:val="20"/>
                <w:szCs w:val="22"/>
              </w:rPr>
              <w:fldChar w:fldCharType="end"/>
            </w:r>
          </w:p>
        </w:tc>
      </w:tr>
      <w:tr w:rsidR="000067A7" w:rsidRPr="002720B8" w14:paraId="0A97D3A7" w14:textId="77777777" w:rsidTr="002063F6">
        <w:tc>
          <w:tcPr>
            <w:tcW w:w="818" w:type="dxa"/>
            <w:tcBorders>
              <w:top w:val="single" w:sz="8" w:space="0" w:color="A3A3A3"/>
              <w:left w:val="single" w:sz="8" w:space="0" w:color="A3A3A3"/>
              <w:bottom w:val="single" w:sz="8" w:space="0" w:color="A3A3A3"/>
              <w:right w:val="single" w:sz="8" w:space="0" w:color="A3A3A3"/>
            </w:tcBorders>
            <w:shd w:val="clear" w:color="auto" w:fill="FDE9D9"/>
            <w:tcMar>
              <w:top w:w="80" w:type="dxa"/>
              <w:left w:w="80" w:type="dxa"/>
              <w:bottom w:w="80" w:type="dxa"/>
              <w:right w:w="80" w:type="dxa"/>
            </w:tcMar>
            <w:hideMark/>
          </w:tcPr>
          <w:p w14:paraId="2E73C642" w14:textId="77777777" w:rsidR="000067A7" w:rsidRPr="00C96642" w:rsidRDefault="000067A7" w:rsidP="002063F6">
            <w:pPr>
              <w:spacing w:after="80"/>
              <w:rPr>
                <w:rFonts w:cs="Arial"/>
                <w:sz w:val="20"/>
                <w:szCs w:val="22"/>
              </w:rPr>
            </w:pPr>
            <w:r w:rsidRPr="00C96642">
              <w:rPr>
                <w:rFonts w:cs="Arial"/>
                <w:sz w:val="20"/>
                <w:szCs w:val="22"/>
              </w:rPr>
              <w:t>2.</w:t>
            </w:r>
          </w:p>
        </w:tc>
        <w:tc>
          <w:tcPr>
            <w:tcW w:w="7512" w:type="dxa"/>
            <w:tcBorders>
              <w:top w:val="single" w:sz="8" w:space="0" w:color="A3A3A3"/>
              <w:left w:val="single" w:sz="8" w:space="0" w:color="A3A3A3"/>
              <w:bottom w:val="single" w:sz="8" w:space="0" w:color="A3A3A3"/>
              <w:right w:val="single" w:sz="8" w:space="0" w:color="A3A3A3"/>
            </w:tcBorders>
            <w:shd w:val="clear" w:color="auto" w:fill="FDE9D9"/>
            <w:tcMar>
              <w:top w:w="80" w:type="dxa"/>
              <w:left w:w="80" w:type="dxa"/>
              <w:bottom w:w="80" w:type="dxa"/>
              <w:right w:w="80" w:type="dxa"/>
            </w:tcMar>
            <w:hideMark/>
          </w:tcPr>
          <w:p w14:paraId="2A899989" w14:textId="268A2395" w:rsidR="000067A7" w:rsidRPr="00C96642" w:rsidRDefault="000067A7" w:rsidP="002063F6">
            <w:pPr>
              <w:rPr>
                <w:rFonts w:cs="Arial"/>
                <w:sz w:val="20"/>
                <w:szCs w:val="22"/>
              </w:rPr>
            </w:pPr>
            <w:r w:rsidRPr="00C96642">
              <w:rPr>
                <w:rFonts w:cs="Arial"/>
                <w:sz w:val="20"/>
                <w:szCs w:val="22"/>
              </w:rPr>
              <w:t xml:space="preserve">The solution </w:t>
            </w:r>
            <w:r w:rsidR="00F21985">
              <w:rPr>
                <w:rFonts w:cs="Arial"/>
                <w:sz w:val="20"/>
                <w:szCs w:val="22"/>
              </w:rPr>
              <w:t>will not</w:t>
            </w:r>
            <w:r w:rsidRPr="00C96642">
              <w:rPr>
                <w:rFonts w:cs="Arial"/>
                <w:sz w:val="20"/>
                <w:szCs w:val="22"/>
              </w:rPr>
              <w:t xml:space="preserve"> default to using a generic Verification Type value (proof of identity).</w:t>
            </w:r>
          </w:p>
        </w:tc>
        <w:tc>
          <w:tcPr>
            <w:tcW w:w="6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BD3E226" w14:textId="77777777" w:rsidR="000067A7" w:rsidRPr="00C96642" w:rsidRDefault="000067A7" w:rsidP="002063F6">
            <w:pPr>
              <w:jc w:val="center"/>
              <w:rPr>
                <w:rFonts w:cs="Arial"/>
                <w:sz w:val="20"/>
                <w:szCs w:val="22"/>
              </w:rPr>
            </w:pPr>
            <w:r w:rsidRPr="00C96642">
              <w:rPr>
                <w:sz w:val="20"/>
                <w:szCs w:val="22"/>
              </w:rPr>
              <w:fldChar w:fldCharType="begin">
                <w:ffData>
                  <w:name w:val=""/>
                  <w:enabled/>
                  <w:calcOnExit w:val="0"/>
                  <w:checkBox>
                    <w:size w:val="24"/>
                    <w:default w:val="0"/>
                  </w:checkBox>
                </w:ffData>
              </w:fldChar>
            </w:r>
            <w:r w:rsidRPr="00C96642">
              <w:rPr>
                <w:sz w:val="20"/>
                <w:szCs w:val="22"/>
              </w:rPr>
              <w:instrText xml:space="preserve"> FORMCHECKBOX </w:instrText>
            </w:r>
            <w:r w:rsidR="005958A2">
              <w:rPr>
                <w:sz w:val="20"/>
                <w:szCs w:val="22"/>
              </w:rPr>
            </w:r>
            <w:r w:rsidR="005958A2">
              <w:rPr>
                <w:sz w:val="20"/>
                <w:szCs w:val="22"/>
              </w:rPr>
              <w:fldChar w:fldCharType="separate"/>
            </w:r>
            <w:r w:rsidRPr="00C96642">
              <w:rPr>
                <w:sz w:val="20"/>
                <w:szCs w:val="22"/>
              </w:rPr>
              <w:fldChar w:fldCharType="end"/>
            </w:r>
          </w:p>
        </w:tc>
      </w:tr>
      <w:tr w:rsidR="000067A7" w:rsidRPr="002720B8" w14:paraId="31F8CA2C" w14:textId="77777777" w:rsidTr="002063F6">
        <w:tc>
          <w:tcPr>
            <w:tcW w:w="818" w:type="dxa"/>
            <w:tcBorders>
              <w:top w:val="single" w:sz="8" w:space="0" w:color="A3A3A3"/>
              <w:left w:val="single" w:sz="8" w:space="0" w:color="A3A3A3"/>
              <w:bottom w:val="single" w:sz="8" w:space="0" w:color="A3A3A3"/>
              <w:right w:val="single" w:sz="8" w:space="0" w:color="A3A3A3"/>
            </w:tcBorders>
            <w:shd w:val="clear" w:color="auto" w:fill="FDE9D9"/>
            <w:tcMar>
              <w:top w:w="80" w:type="dxa"/>
              <w:left w:w="80" w:type="dxa"/>
              <w:bottom w:w="80" w:type="dxa"/>
              <w:right w:w="80" w:type="dxa"/>
            </w:tcMar>
            <w:hideMark/>
          </w:tcPr>
          <w:p w14:paraId="7D9F6D47" w14:textId="77777777" w:rsidR="000067A7" w:rsidRPr="00C96642" w:rsidRDefault="000067A7" w:rsidP="002063F6">
            <w:pPr>
              <w:spacing w:after="80"/>
              <w:rPr>
                <w:rFonts w:cs="Arial"/>
                <w:sz w:val="20"/>
                <w:szCs w:val="22"/>
              </w:rPr>
            </w:pPr>
            <w:r w:rsidRPr="00C96642">
              <w:rPr>
                <w:rFonts w:cs="Arial"/>
                <w:sz w:val="20"/>
                <w:szCs w:val="22"/>
              </w:rPr>
              <w:t>3.</w:t>
            </w:r>
          </w:p>
        </w:tc>
        <w:tc>
          <w:tcPr>
            <w:tcW w:w="7512" w:type="dxa"/>
            <w:tcBorders>
              <w:top w:val="single" w:sz="8" w:space="0" w:color="A3A3A3"/>
              <w:left w:val="single" w:sz="8" w:space="0" w:color="A3A3A3"/>
              <w:bottom w:val="single" w:sz="8" w:space="0" w:color="A3A3A3"/>
              <w:right w:val="single" w:sz="8" w:space="0" w:color="A3A3A3"/>
            </w:tcBorders>
            <w:shd w:val="clear" w:color="auto" w:fill="FDE9D9"/>
            <w:tcMar>
              <w:top w:w="80" w:type="dxa"/>
              <w:left w:w="80" w:type="dxa"/>
              <w:bottom w:w="80" w:type="dxa"/>
              <w:right w:w="80" w:type="dxa"/>
            </w:tcMar>
            <w:hideMark/>
          </w:tcPr>
          <w:p w14:paraId="68304529" w14:textId="081F705C" w:rsidR="000067A7" w:rsidRPr="00C96642" w:rsidRDefault="000067A7" w:rsidP="002063F6">
            <w:pPr>
              <w:rPr>
                <w:rFonts w:cs="Arial"/>
                <w:sz w:val="20"/>
                <w:szCs w:val="22"/>
              </w:rPr>
            </w:pPr>
            <w:r w:rsidRPr="00C96642">
              <w:rPr>
                <w:rFonts w:cs="Arial"/>
                <w:sz w:val="20"/>
                <w:szCs w:val="22"/>
              </w:rPr>
              <w:t xml:space="preserve">The solution </w:t>
            </w:r>
            <w:r w:rsidR="00F21985">
              <w:rPr>
                <w:rFonts w:cs="Arial"/>
                <w:sz w:val="20"/>
                <w:szCs w:val="22"/>
              </w:rPr>
              <w:t>will not</w:t>
            </w:r>
            <w:r w:rsidRPr="00C96642">
              <w:rPr>
                <w:rFonts w:cs="Arial"/>
                <w:sz w:val="20"/>
                <w:szCs w:val="22"/>
              </w:rPr>
              <w:t xml:space="preserve"> use a default ‘Ability to share’ value.</w:t>
            </w:r>
          </w:p>
        </w:tc>
        <w:tc>
          <w:tcPr>
            <w:tcW w:w="6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EDA2637" w14:textId="77777777" w:rsidR="000067A7" w:rsidRPr="00C96642" w:rsidRDefault="000067A7" w:rsidP="002063F6">
            <w:pPr>
              <w:jc w:val="center"/>
              <w:rPr>
                <w:rFonts w:cs="Arial"/>
                <w:sz w:val="20"/>
                <w:szCs w:val="22"/>
              </w:rPr>
            </w:pPr>
            <w:r w:rsidRPr="00C96642">
              <w:rPr>
                <w:sz w:val="20"/>
                <w:szCs w:val="22"/>
              </w:rPr>
              <w:fldChar w:fldCharType="begin">
                <w:ffData>
                  <w:name w:val=""/>
                  <w:enabled/>
                  <w:calcOnExit w:val="0"/>
                  <w:checkBox>
                    <w:size w:val="24"/>
                    <w:default w:val="0"/>
                  </w:checkBox>
                </w:ffData>
              </w:fldChar>
            </w:r>
            <w:r w:rsidRPr="00C96642">
              <w:rPr>
                <w:sz w:val="20"/>
                <w:szCs w:val="22"/>
              </w:rPr>
              <w:instrText xml:space="preserve"> FORMCHECKBOX </w:instrText>
            </w:r>
            <w:r w:rsidR="005958A2">
              <w:rPr>
                <w:sz w:val="20"/>
                <w:szCs w:val="22"/>
              </w:rPr>
            </w:r>
            <w:r w:rsidR="005958A2">
              <w:rPr>
                <w:sz w:val="20"/>
                <w:szCs w:val="22"/>
              </w:rPr>
              <w:fldChar w:fldCharType="separate"/>
            </w:r>
            <w:r w:rsidRPr="00C96642">
              <w:rPr>
                <w:sz w:val="20"/>
                <w:szCs w:val="22"/>
              </w:rPr>
              <w:fldChar w:fldCharType="end"/>
            </w:r>
          </w:p>
        </w:tc>
      </w:tr>
      <w:tr w:rsidR="000067A7" w:rsidRPr="002720B8" w14:paraId="5668FE0F" w14:textId="77777777" w:rsidTr="002063F6">
        <w:tc>
          <w:tcPr>
            <w:tcW w:w="818" w:type="dxa"/>
            <w:tcBorders>
              <w:top w:val="single" w:sz="8" w:space="0" w:color="A3A3A3"/>
              <w:left w:val="single" w:sz="8" w:space="0" w:color="A3A3A3"/>
              <w:bottom w:val="single" w:sz="8" w:space="0" w:color="A3A3A3"/>
              <w:right w:val="single" w:sz="8" w:space="0" w:color="A3A3A3"/>
            </w:tcBorders>
            <w:shd w:val="clear" w:color="auto" w:fill="FDE9D9"/>
            <w:tcMar>
              <w:top w:w="80" w:type="dxa"/>
              <w:left w:w="80" w:type="dxa"/>
              <w:bottom w:w="80" w:type="dxa"/>
              <w:right w:w="80" w:type="dxa"/>
            </w:tcMar>
            <w:hideMark/>
          </w:tcPr>
          <w:p w14:paraId="3070CAAF" w14:textId="77777777" w:rsidR="000067A7" w:rsidRPr="00C96642" w:rsidRDefault="000067A7" w:rsidP="002063F6">
            <w:pPr>
              <w:spacing w:after="80"/>
              <w:rPr>
                <w:rFonts w:cs="Arial"/>
                <w:sz w:val="20"/>
                <w:szCs w:val="22"/>
              </w:rPr>
            </w:pPr>
            <w:r w:rsidRPr="00C96642">
              <w:rPr>
                <w:rFonts w:cs="Arial"/>
                <w:sz w:val="20"/>
                <w:szCs w:val="22"/>
              </w:rPr>
              <w:t>4.</w:t>
            </w:r>
          </w:p>
        </w:tc>
        <w:tc>
          <w:tcPr>
            <w:tcW w:w="7512" w:type="dxa"/>
            <w:tcBorders>
              <w:top w:val="single" w:sz="8" w:space="0" w:color="A3A3A3"/>
              <w:left w:val="single" w:sz="8" w:space="0" w:color="A3A3A3"/>
              <w:bottom w:val="single" w:sz="8" w:space="0" w:color="A3A3A3"/>
              <w:right w:val="single" w:sz="8" w:space="0" w:color="A3A3A3"/>
            </w:tcBorders>
            <w:shd w:val="clear" w:color="auto" w:fill="FDE9D9"/>
            <w:tcMar>
              <w:top w:w="80" w:type="dxa"/>
              <w:left w:w="80" w:type="dxa"/>
              <w:bottom w:w="80" w:type="dxa"/>
              <w:right w:w="80" w:type="dxa"/>
            </w:tcMar>
            <w:hideMark/>
          </w:tcPr>
          <w:p w14:paraId="721C6719" w14:textId="08EB815A" w:rsidR="000067A7" w:rsidRPr="00C96642" w:rsidRDefault="000067A7" w:rsidP="002063F6">
            <w:pPr>
              <w:rPr>
                <w:rFonts w:cs="Arial"/>
                <w:sz w:val="20"/>
                <w:szCs w:val="22"/>
              </w:rPr>
            </w:pPr>
            <w:r w:rsidRPr="00C96642">
              <w:rPr>
                <w:rFonts w:cs="Arial"/>
                <w:sz w:val="20"/>
                <w:szCs w:val="22"/>
              </w:rPr>
              <w:t xml:space="preserve">The solution </w:t>
            </w:r>
            <w:r w:rsidR="00F21985">
              <w:rPr>
                <w:rFonts w:cs="Arial"/>
                <w:sz w:val="20"/>
                <w:szCs w:val="22"/>
              </w:rPr>
              <w:t>will not</w:t>
            </w:r>
            <w:r w:rsidRPr="00C96642">
              <w:rPr>
                <w:rFonts w:cs="Arial"/>
                <w:sz w:val="20"/>
                <w:szCs w:val="22"/>
              </w:rPr>
              <w:t xml:space="preserve"> default to using a generic postcode.</w:t>
            </w:r>
          </w:p>
        </w:tc>
        <w:tc>
          <w:tcPr>
            <w:tcW w:w="6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6AC2DE1" w14:textId="77777777" w:rsidR="000067A7" w:rsidRPr="00C96642" w:rsidRDefault="000067A7" w:rsidP="002063F6">
            <w:pPr>
              <w:jc w:val="center"/>
              <w:rPr>
                <w:rFonts w:cs="Arial"/>
                <w:sz w:val="20"/>
                <w:szCs w:val="22"/>
              </w:rPr>
            </w:pPr>
            <w:r w:rsidRPr="00C96642">
              <w:rPr>
                <w:sz w:val="20"/>
                <w:szCs w:val="22"/>
              </w:rPr>
              <w:fldChar w:fldCharType="begin">
                <w:ffData>
                  <w:name w:val=""/>
                  <w:enabled/>
                  <w:calcOnExit w:val="0"/>
                  <w:checkBox>
                    <w:size w:val="24"/>
                    <w:default w:val="0"/>
                  </w:checkBox>
                </w:ffData>
              </w:fldChar>
            </w:r>
            <w:r w:rsidRPr="00C96642">
              <w:rPr>
                <w:sz w:val="20"/>
                <w:szCs w:val="22"/>
              </w:rPr>
              <w:instrText xml:space="preserve"> FORMCHECKBOX </w:instrText>
            </w:r>
            <w:r w:rsidR="005958A2">
              <w:rPr>
                <w:sz w:val="20"/>
                <w:szCs w:val="22"/>
              </w:rPr>
            </w:r>
            <w:r w:rsidR="005958A2">
              <w:rPr>
                <w:sz w:val="20"/>
                <w:szCs w:val="22"/>
              </w:rPr>
              <w:fldChar w:fldCharType="separate"/>
            </w:r>
            <w:r w:rsidRPr="00C96642">
              <w:rPr>
                <w:sz w:val="20"/>
                <w:szCs w:val="22"/>
              </w:rPr>
              <w:fldChar w:fldCharType="end"/>
            </w:r>
          </w:p>
        </w:tc>
      </w:tr>
      <w:tr w:rsidR="000067A7" w:rsidRPr="002720B8" w14:paraId="1A381978" w14:textId="77777777" w:rsidTr="002063F6">
        <w:tc>
          <w:tcPr>
            <w:tcW w:w="818" w:type="dxa"/>
            <w:tcBorders>
              <w:top w:val="single" w:sz="8" w:space="0" w:color="A3A3A3"/>
              <w:left w:val="single" w:sz="8" w:space="0" w:color="A3A3A3"/>
              <w:bottom w:val="single" w:sz="8" w:space="0" w:color="A3A3A3"/>
              <w:right w:val="single" w:sz="8" w:space="0" w:color="A3A3A3"/>
            </w:tcBorders>
            <w:shd w:val="clear" w:color="auto" w:fill="FDE9D9"/>
            <w:tcMar>
              <w:top w:w="80" w:type="dxa"/>
              <w:left w:w="80" w:type="dxa"/>
              <w:bottom w:w="80" w:type="dxa"/>
              <w:right w:w="80" w:type="dxa"/>
            </w:tcMar>
            <w:hideMark/>
          </w:tcPr>
          <w:p w14:paraId="14E75FD1" w14:textId="77777777" w:rsidR="000067A7" w:rsidRPr="00C96642" w:rsidRDefault="000067A7" w:rsidP="002063F6">
            <w:pPr>
              <w:spacing w:after="80"/>
              <w:rPr>
                <w:rFonts w:cs="Arial"/>
                <w:sz w:val="20"/>
                <w:szCs w:val="22"/>
              </w:rPr>
            </w:pPr>
            <w:r w:rsidRPr="00C96642">
              <w:rPr>
                <w:rFonts w:cs="Arial"/>
                <w:sz w:val="20"/>
                <w:szCs w:val="22"/>
              </w:rPr>
              <w:t>5.</w:t>
            </w:r>
          </w:p>
        </w:tc>
        <w:tc>
          <w:tcPr>
            <w:tcW w:w="7512" w:type="dxa"/>
            <w:tcBorders>
              <w:top w:val="single" w:sz="8" w:space="0" w:color="A3A3A3"/>
              <w:left w:val="single" w:sz="8" w:space="0" w:color="A3A3A3"/>
              <w:bottom w:val="single" w:sz="8" w:space="0" w:color="A3A3A3"/>
              <w:right w:val="single" w:sz="8" w:space="0" w:color="A3A3A3"/>
            </w:tcBorders>
            <w:shd w:val="clear" w:color="auto" w:fill="FDE9D9"/>
            <w:tcMar>
              <w:top w:w="80" w:type="dxa"/>
              <w:left w:w="80" w:type="dxa"/>
              <w:bottom w:w="80" w:type="dxa"/>
              <w:right w:w="80" w:type="dxa"/>
            </w:tcMar>
            <w:hideMark/>
          </w:tcPr>
          <w:p w14:paraId="0B538AA7" w14:textId="613A1713" w:rsidR="000067A7" w:rsidRPr="00C96642" w:rsidRDefault="000067A7" w:rsidP="002063F6">
            <w:pPr>
              <w:rPr>
                <w:rFonts w:cs="Arial"/>
                <w:sz w:val="20"/>
                <w:szCs w:val="22"/>
              </w:rPr>
            </w:pPr>
            <w:r w:rsidRPr="00C96642">
              <w:rPr>
                <w:rFonts w:cs="Arial"/>
                <w:sz w:val="20"/>
                <w:szCs w:val="22"/>
              </w:rPr>
              <w:t xml:space="preserve">Multiple name values in the first name or given name field will be separated into first and other name fields. Only </w:t>
            </w:r>
            <w:r w:rsidR="00F45A33" w:rsidRPr="00C96642">
              <w:rPr>
                <w:rFonts w:cs="Arial"/>
                <w:sz w:val="20"/>
                <w:szCs w:val="22"/>
              </w:rPr>
              <w:t>double-barrelled</w:t>
            </w:r>
            <w:r w:rsidRPr="00C96642">
              <w:rPr>
                <w:rFonts w:cs="Arial"/>
                <w:sz w:val="20"/>
                <w:szCs w:val="22"/>
              </w:rPr>
              <w:t xml:space="preserve"> names will be recorded in the given name or family name fields.</w:t>
            </w:r>
          </w:p>
        </w:tc>
        <w:tc>
          <w:tcPr>
            <w:tcW w:w="6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EFAE536" w14:textId="77777777" w:rsidR="000067A7" w:rsidRPr="00C96642" w:rsidRDefault="000067A7" w:rsidP="002063F6">
            <w:pPr>
              <w:jc w:val="center"/>
              <w:rPr>
                <w:rFonts w:cs="Arial"/>
                <w:sz w:val="20"/>
                <w:szCs w:val="22"/>
              </w:rPr>
            </w:pPr>
            <w:r w:rsidRPr="00C96642">
              <w:rPr>
                <w:sz w:val="20"/>
                <w:szCs w:val="22"/>
              </w:rPr>
              <w:fldChar w:fldCharType="begin">
                <w:ffData>
                  <w:name w:val=""/>
                  <w:enabled/>
                  <w:calcOnExit w:val="0"/>
                  <w:checkBox>
                    <w:size w:val="24"/>
                    <w:default w:val="0"/>
                  </w:checkBox>
                </w:ffData>
              </w:fldChar>
            </w:r>
            <w:r w:rsidRPr="00C96642">
              <w:rPr>
                <w:sz w:val="20"/>
                <w:szCs w:val="22"/>
              </w:rPr>
              <w:instrText xml:space="preserve"> FORMCHECKBOX </w:instrText>
            </w:r>
            <w:r w:rsidR="005958A2">
              <w:rPr>
                <w:sz w:val="20"/>
                <w:szCs w:val="22"/>
              </w:rPr>
            </w:r>
            <w:r w:rsidR="005958A2">
              <w:rPr>
                <w:sz w:val="20"/>
                <w:szCs w:val="22"/>
              </w:rPr>
              <w:fldChar w:fldCharType="separate"/>
            </w:r>
            <w:r w:rsidRPr="00C96642">
              <w:rPr>
                <w:sz w:val="20"/>
                <w:szCs w:val="22"/>
              </w:rPr>
              <w:fldChar w:fldCharType="end"/>
            </w:r>
          </w:p>
        </w:tc>
      </w:tr>
      <w:tr w:rsidR="000067A7" w:rsidRPr="002720B8" w14:paraId="03C36ED0" w14:textId="77777777" w:rsidTr="000067A7">
        <w:tc>
          <w:tcPr>
            <w:tcW w:w="818" w:type="dxa"/>
            <w:tcBorders>
              <w:top w:val="single" w:sz="8" w:space="0" w:color="A3A3A3"/>
              <w:left w:val="single" w:sz="8" w:space="0" w:color="A3A3A3"/>
              <w:bottom w:val="single" w:sz="8" w:space="0" w:color="A3A3A3"/>
              <w:right w:val="single" w:sz="8" w:space="0" w:color="A3A3A3"/>
            </w:tcBorders>
            <w:shd w:val="clear" w:color="auto" w:fill="FDE9D9"/>
            <w:tcMar>
              <w:top w:w="80" w:type="dxa"/>
              <w:left w:w="80" w:type="dxa"/>
              <w:bottom w:w="80" w:type="dxa"/>
              <w:right w:w="80" w:type="dxa"/>
            </w:tcMar>
          </w:tcPr>
          <w:p w14:paraId="7535C3B1" w14:textId="77777777" w:rsidR="000067A7" w:rsidRPr="00C96642" w:rsidRDefault="000067A7" w:rsidP="002063F6">
            <w:pPr>
              <w:spacing w:after="80"/>
              <w:rPr>
                <w:rFonts w:cs="Arial"/>
                <w:sz w:val="20"/>
                <w:szCs w:val="22"/>
              </w:rPr>
            </w:pPr>
            <w:r w:rsidRPr="00C96642">
              <w:rPr>
                <w:rFonts w:cs="Arial"/>
                <w:sz w:val="20"/>
                <w:szCs w:val="22"/>
              </w:rPr>
              <w:t>6.</w:t>
            </w:r>
          </w:p>
        </w:tc>
        <w:tc>
          <w:tcPr>
            <w:tcW w:w="7512" w:type="dxa"/>
            <w:tcBorders>
              <w:top w:val="single" w:sz="8" w:space="0" w:color="A3A3A3"/>
              <w:left w:val="single" w:sz="8" w:space="0" w:color="A3A3A3"/>
              <w:bottom w:val="single" w:sz="8" w:space="0" w:color="A3A3A3"/>
              <w:right w:val="single" w:sz="8" w:space="0" w:color="A3A3A3"/>
            </w:tcBorders>
            <w:shd w:val="clear" w:color="auto" w:fill="FDE9D9"/>
            <w:tcMar>
              <w:top w:w="80" w:type="dxa"/>
              <w:left w:w="80" w:type="dxa"/>
              <w:bottom w:w="80" w:type="dxa"/>
              <w:right w:w="80" w:type="dxa"/>
            </w:tcMar>
          </w:tcPr>
          <w:p w14:paraId="2AA158DC" w14:textId="77777777" w:rsidR="000067A7" w:rsidRPr="00C96642" w:rsidRDefault="000067A7" w:rsidP="000067A7">
            <w:pPr>
              <w:rPr>
                <w:rFonts w:cs="Arial"/>
                <w:sz w:val="20"/>
                <w:szCs w:val="22"/>
              </w:rPr>
            </w:pPr>
            <w:r w:rsidRPr="00C96642">
              <w:rPr>
                <w:rFonts w:cs="Arial"/>
                <w:sz w:val="20"/>
                <w:szCs w:val="22"/>
              </w:rPr>
              <w:t>Users will be prompted to resolve any exceptions directly on the LRS Organisation Portal for response codes RC0007 to RC0011.</w:t>
            </w:r>
          </w:p>
        </w:tc>
        <w:tc>
          <w:tcPr>
            <w:tcW w:w="676"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tcPr>
          <w:p w14:paraId="0ADAB7A2" w14:textId="77777777" w:rsidR="000067A7" w:rsidRPr="00C96642" w:rsidRDefault="000067A7" w:rsidP="002063F6">
            <w:pPr>
              <w:jc w:val="center"/>
              <w:rPr>
                <w:sz w:val="20"/>
                <w:szCs w:val="22"/>
              </w:rPr>
            </w:pPr>
            <w:r w:rsidRPr="00C96642">
              <w:rPr>
                <w:sz w:val="20"/>
                <w:szCs w:val="22"/>
              </w:rPr>
              <w:fldChar w:fldCharType="begin">
                <w:ffData>
                  <w:name w:val=""/>
                  <w:enabled/>
                  <w:calcOnExit w:val="0"/>
                  <w:checkBox>
                    <w:size w:val="24"/>
                    <w:default w:val="0"/>
                  </w:checkBox>
                </w:ffData>
              </w:fldChar>
            </w:r>
            <w:r w:rsidRPr="00C96642">
              <w:rPr>
                <w:sz w:val="20"/>
                <w:szCs w:val="22"/>
              </w:rPr>
              <w:instrText xml:space="preserve"> FORMCHECKBOX </w:instrText>
            </w:r>
            <w:r w:rsidR="005958A2">
              <w:rPr>
                <w:sz w:val="20"/>
                <w:szCs w:val="22"/>
              </w:rPr>
            </w:r>
            <w:r w:rsidR="005958A2">
              <w:rPr>
                <w:sz w:val="20"/>
                <w:szCs w:val="22"/>
              </w:rPr>
              <w:fldChar w:fldCharType="separate"/>
            </w:r>
            <w:r w:rsidRPr="00C96642">
              <w:rPr>
                <w:sz w:val="20"/>
                <w:szCs w:val="22"/>
              </w:rPr>
              <w:fldChar w:fldCharType="end"/>
            </w:r>
          </w:p>
        </w:tc>
      </w:tr>
      <w:tr w:rsidR="002063F6" w:rsidRPr="002720B8" w14:paraId="4AF872EA" w14:textId="77777777" w:rsidTr="000067A7">
        <w:tc>
          <w:tcPr>
            <w:tcW w:w="818" w:type="dxa"/>
            <w:tcBorders>
              <w:top w:val="single" w:sz="8" w:space="0" w:color="A3A3A3"/>
              <w:left w:val="single" w:sz="8" w:space="0" w:color="A3A3A3"/>
              <w:bottom w:val="single" w:sz="8" w:space="0" w:color="A3A3A3"/>
              <w:right w:val="single" w:sz="8" w:space="0" w:color="A3A3A3"/>
            </w:tcBorders>
            <w:shd w:val="clear" w:color="auto" w:fill="FDE9D9"/>
            <w:tcMar>
              <w:top w:w="80" w:type="dxa"/>
              <w:left w:w="80" w:type="dxa"/>
              <w:bottom w:w="80" w:type="dxa"/>
              <w:right w:w="80" w:type="dxa"/>
            </w:tcMar>
          </w:tcPr>
          <w:p w14:paraId="7B7ED46F" w14:textId="77777777" w:rsidR="002063F6" w:rsidRPr="00C96642" w:rsidRDefault="002063F6" w:rsidP="002063F6">
            <w:pPr>
              <w:spacing w:after="80"/>
              <w:rPr>
                <w:rFonts w:cs="Arial"/>
                <w:sz w:val="20"/>
                <w:szCs w:val="22"/>
              </w:rPr>
            </w:pPr>
            <w:r>
              <w:rPr>
                <w:rFonts w:cs="Arial"/>
                <w:sz w:val="20"/>
                <w:szCs w:val="22"/>
              </w:rPr>
              <w:t>7.</w:t>
            </w:r>
          </w:p>
        </w:tc>
        <w:tc>
          <w:tcPr>
            <w:tcW w:w="7512" w:type="dxa"/>
            <w:tcBorders>
              <w:top w:val="single" w:sz="8" w:space="0" w:color="A3A3A3"/>
              <w:left w:val="single" w:sz="8" w:space="0" w:color="A3A3A3"/>
              <w:bottom w:val="single" w:sz="8" w:space="0" w:color="A3A3A3"/>
              <w:right w:val="single" w:sz="8" w:space="0" w:color="A3A3A3"/>
            </w:tcBorders>
            <w:shd w:val="clear" w:color="auto" w:fill="FDE9D9"/>
            <w:tcMar>
              <w:top w:w="80" w:type="dxa"/>
              <w:left w:w="80" w:type="dxa"/>
              <w:bottom w:w="80" w:type="dxa"/>
              <w:right w:w="80" w:type="dxa"/>
            </w:tcMar>
          </w:tcPr>
          <w:p w14:paraId="4BA8B357" w14:textId="77777777" w:rsidR="002063F6" w:rsidRPr="00C96642" w:rsidRDefault="002063F6" w:rsidP="002063F6">
            <w:pPr>
              <w:rPr>
                <w:rFonts w:cs="Arial"/>
                <w:sz w:val="20"/>
                <w:szCs w:val="22"/>
              </w:rPr>
            </w:pPr>
            <w:r w:rsidRPr="002063F6">
              <w:rPr>
                <w:rFonts w:cs="Arial"/>
                <w:sz w:val="20"/>
                <w:szCs w:val="22"/>
              </w:rPr>
              <w:t xml:space="preserve">A batch submission will not exceed </w:t>
            </w:r>
            <w:r>
              <w:rPr>
                <w:rFonts w:cs="Arial"/>
                <w:sz w:val="20"/>
                <w:szCs w:val="22"/>
              </w:rPr>
              <w:t>1</w:t>
            </w:r>
            <w:r w:rsidRPr="002063F6">
              <w:rPr>
                <w:rFonts w:cs="Arial"/>
                <w:sz w:val="20"/>
                <w:szCs w:val="22"/>
              </w:rPr>
              <w:t>000 ULN records.</w:t>
            </w:r>
          </w:p>
        </w:tc>
        <w:tc>
          <w:tcPr>
            <w:tcW w:w="676"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tcPr>
          <w:p w14:paraId="21F4E4C1" w14:textId="77777777" w:rsidR="002063F6" w:rsidRPr="00C96642" w:rsidRDefault="006C139A" w:rsidP="002063F6">
            <w:pPr>
              <w:jc w:val="center"/>
              <w:rPr>
                <w:sz w:val="20"/>
                <w:szCs w:val="22"/>
              </w:rPr>
            </w:pPr>
            <w:r w:rsidRPr="00C96642">
              <w:rPr>
                <w:sz w:val="20"/>
                <w:szCs w:val="22"/>
              </w:rPr>
              <w:fldChar w:fldCharType="begin">
                <w:ffData>
                  <w:name w:val=""/>
                  <w:enabled/>
                  <w:calcOnExit w:val="0"/>
                  <w:checkBox>
                    <w:size w:val="24"/>
                    <w:default w:val="0"/>
                  </w:checkBox>
                </w:ffData>
              </w:fldChar>
            </w:r>
            <w:r w:rsidRPr="00C96642">
              <w:rPr>
                <w:sz w:val="20"/>
                <w:szCs w:val="22"/>
              </w:rPr>
              <w:instrText xml:space="preserve"> FORMCHECKBOX </w:instrText>
            </w:r>
            <w:r w:rsidR="005958A2">
              <w:rPr>
                <w:sz w:val="20"/>
                <w:szCs w:val="22"/>
              </w:rPr>
            </w:r>
            <w:r w:rsidR="005958A2">
              <w:rPr>
                <w:sz w:val="20"/>
                <w:szCs w:val="22"/>
              </w:rPr>
              <w:fldChar w:fldCharType="separate"/>
            </w:r>
            <w:r w:rsidRPr="00C96642">
              <w:rPr>
                <w:sz w:val="20"/>
                <w:szCs w:val="22"/>
              </w:rPr>
              <w:fldChar w:fldCharType="end"/>
            </w:r>
          </w:p>
        </w:tc>
      </w:tr>
    </w:tbl>
    <w:p w14:paraId="385D5AB1" w14:textId="77777777" w:rsidR="000067A7" w:rsidRDefault="000067A7" w:rsidP="000067A7"/>
    <w:tbl>
      <w:tblPr>
        <w:tblStyle w:val="TableWeb2"/>
        <w:tblW w:w="9072" w:type="dxa"/>
        <w:tblInd w:w="-8" w:type="dxa"/>
        <w:tblLook w:val="0000" w:firstRow="0" w:lastRow="0" w:firstColumn="0" w:lastColumn="0" w:noHBand="0" w:noVBand="0"/>
      </w:tblPr>
      <w:tblGrid>
        <w:gridCol w:w="4851"/>
        <w:gridCol w:w="2237"/>
        <w:gridCol w:w="1984"/>
      </w:tblGrid>
      <w:tr w:rsidR="000067A7" w:rsidRPr="00682D02" w14:paraId="164E6183" w14:textId="77777777" w:rsidTr="002063F6">
        <w:trPr>
          <w:trHeight w:val="432"/>
        </w:trPr>
        <w:tc>
          <w:tcPr>
            <w:tcW w:w="8992" w:type="dxa"/>
            <w:gridSpan w:val="3"/>
            <w:shd w:val="clear" w:color="auto" w:fill="DCF0F0"/>
          </w:tcPr>
          <w:p w14:paraId="7664DBBA" w14:textId="77777777" w:rsidR="000067A7" w:rsidRPr="000067A7" w:rsidRDefault="000067A7" w:rsidP="002063F6">
            <w:pPr>
              <w:pStyle w:val="BodyText"/>
              <w:rPr>
                <w:b/>
              </w:rPr>
            </w:pPr>
            <w:r w:rsidRPr="000067A7">
              <w:rPr>
                <w:b/>
                <w:sz w:val="22"/>
              </w:rPr>
              <w:t>Q1. Is your batch submitted for obtaining ULNs only?</w:t>
            </w:r>
          </w:p>
        </w:tc>
      </w:tr>
      <w:tr w:rsidR="000067A7" w:rsidRPr="00682D02" w14:paraId="2C73569C" w14:textId="77777777" w:rsidTr="000067A7">
        <w:trPr>
          <w:gridBefore w:val="1"/>
          <w:wBefore w:w="4791" w:type="dxa"/>
        </w:trPr>
        <w:tc>
          <w:tcPr>
            <w:tcW w:w="2197" w:type="dxa"/>
          </w:tcPr>
          <w:p w14:paraId="57FFAAA4" w14:textId="77777777" w:rsidR="000067A7" w:rsidRPr="00682D02" w:rsidRDefault="000067A7" w:rsidP="002063F6">
            <w:pPr>
              <w:jc w:val="center"/>
              <w:rPr>
                <w:szCs w:val="20"/>
              </w:rPr>
            </w:pPr>
            <w:r w:rsidRPr="00682D02">
              <w:rPr>
                <w:szCs w:val="20"/>
              </w:rPr>
              <w:t>Yes</w:t>
            </w:r>
          </w:p>
          <w:p w14:paraId="06423D6F" w14:textId="77777777" w:rsidR="000067A7" w:rsidRPr="00682D02" w:rsidRDefault="000067A7" w:rsidP="002063F6">
            <w:pPr>
              <w:jc w:val="center"/>
              <w:rPr>
                <w:rFonts w:cs="Arial"/>
                <w:szCs w:val="20"/>
              </w:rPr>
            </w:pPr>
            <w:r w:rsidRPr="00682D02">
              <w:rPr>
                <w:szCs w:val="20"/>
              </w:rPr>
              <w:fldChar w:fldCharType="begin">
                <w:ffData>
                  <w:name w:val=""/>
                  <w:enabled/>
                  <w:calcOnExit w:val="0"/>
                  <w:checkBox>
                    <w:size w:val="24"/>
                    <w:default w:val="0"/>
                  </w:checkBox>
                </w:ffData>
              </w:fldChar>
            </w:r>
            <w:r w:rsidRPr="00682D02">
              <w:rPr>
                <w:szCs w:val="20"/>
              </w:rPr>
              <w:instrText xml:space="preserve"> FORMCHECKBOX </w:instrText>
            </w:r>
            <w:r w:rsidR="005958A2">
              <w:rPr>
                <w:szCs w:val="20"/>
              </w:rPr>
            </w:r>
            <w:r w:rsidR="005958A2">
              <w:rPr>
                <w:szCs w:val="20"/>
              </w:rPr>
              <w:fldChar w:fldCharType="separate"/>
            </w:r>
            <w:r w:rsidRPr="00682D02">
              <w:rPr>
                <w:szCs w:val="20"/>
              </w:rPr>
              <w:fldChar w:fldCharType="end"/>
            </w:r>
          </w:p>
        </w:tc>
        <w:tc>
          <w:tcPr>
            <w:tcW w:w="1924" w:type="dxa"/>
          </w:tcPr>
          <w:p w14:paraId="363B755C" w14:textId="77777777" w:rsidR="000067A7" w:rsidRPr="00682D02" w:rsidRDefault="000067A7" w:rsidP="002063F6">
            <w:pPr>
              <w:jc w:val="center"/>
              <w:rPr>
                <w:szCs w:val="20"/>
              </w:rPr>
            </w:pPr>
            <w:r w:rsidRPr="00682D02">
              <w:rPr>
                <w:szCs w:val="20"/>
              </w:rPr>
              <w:t>No</w:t>
            </w:r>
          </w:p>
          <w:p w14:paraId="22122071" w14:textId="77777777" w:rsidR="000067A7" w:rsidRPr="00682D02" w:rsidRDefault="000067A7" w:rsidP="002063F6">
            <w:pPr>
              <w:jc w:val="center"/>
              <w:rPr>
                <w:rFonts w:cs="Arial"/>
                <w:szCs w:val="20"/>
              </w:rPr>
            </w:pPr>
            <w:r w:rsidRPr="00682D02">
              <w:rPr>
                <w:szCs w:val="20"/>
              </w:rPr>
              <w:fldChar w:fldCharType="begin">
                <w:ffData>
                  <w:name w:val=""/>
                  <w:enabled/>
                  <w:calcOnExit w:val="0"/>
                  <w:checkBox>
                    <w:size w:val="24"/>
                    <w:default w:val="0"/>
                  </w:checkBox>
                </w:ffData>
              </w:fldChar>
            </w:r>
            <w:r w:rsidRPr="00682D02">
              <w:rPr>
                <w:szCs w:val="20"/>
              </w:rPr>
              <w:instrText xml:space="preserve"> FORMCHECKBOX </w:instrText>
            </w:r>
            <w:r w:rsidR="005958A2">
              <w:rPr>
                <w:szCs w:val="20"/>
              </w:rPr>
            </w:r>
            <w:r w:rsidR="005958A2">
              <w:rPr>
                <w:szCs w:val="20"/>
              </w:rPr>
              <w:fldChar w:fldCharType="separate"/>
            </w:r>
            <w:r w:rsidRPr="00682D02">
              <w:rPr>
                <w:szCs w:val="20"/>
              </w:rPr>
              <w:fldChar w:fldCharType="end"/>
            </w:r>
          </w:p>
        </w:tc>
      </w:tr>
    </w:tbl>
    <w:p w14:paraId="5FCE640E" w14:textId="77777777" w:rsidR="000067A7" w:rsidRDefault="000067A7" w:rsidP="000067A7"/>
    <w:tbl>
      <w:tblPr>
        <w:tblStyle w:val="TableWeb2"/>
        <w:tblW w:w="9072" w:type="dxa"/>
        <w:tblInd w:w="-8" w:type="dxa"/>
        <w:tblLook w:val="0000" w:firstRow="0" w:lastRow="0" w:firstColumn="0" w:lastColumn="0" w:noHBand="0" w:noVBand="0"/>
      </w:tblPr>
      <w:tblGrid>
        <w:gridCol w:w="4311"/>
        <w:gridCol w:w="2160"/>
        <w:gridCol w:w="2601"/>
      </w:tblGrid>
      <w:tr w:rsidR="00C96642" w:rsidRPr="00682D02" w14:paraId="76F366CD" w14:textId="77777777" w:rsidTr="002063F6">
        <w:trPr>
          <w:trHeight w:val="432"/>
        </w:trPr>
        <w:tc>
          <w:tcPr>
            <w:tcW w:w="8992" w:type="dxa"/>
            <w:gridSpan w:val="3"/>
            <w:shd w:val="clear" w:color="auto" w:fill="DCF0F0"/>
          </w:tcPr>
          <w:p w14:paraId="0BE14E92" w14:textId="28CE6D74" w:rsidR="00C96642" w:rsidRPr="00C96642" w:rsidRDefault="00C96642" w:rsidP="002063F6">
            <w:pPr>
              <w:pStyle w:val="BodyText"/>
              <w:rPr>
                <w:b/>
                <w:sz w:val="22"/>
              </w:rPr>
            </w:pPr>
            <w:r w:rsidRPr="00C96642">
              <w:rPr>
                <w:b/>
                <w:sz w:val="22"/>
              </w:rPr>
              <w:t>Q2.</w:t>
            </w:r>
            <w:r w:rsidR="004D1963">
              <w:rPr>
                <w:b/>
                <w:sz w:val="22"/>
              </w:rPr>
              <w:t xml:space="preserve"> </w:t>
            </w:r>
            <w:r w:rsidRPr="00C96642">
              <w:rPr>
                <w:b/>
                <w:sz w:val="22"/>
              </w:rPr>
              <w:t>Which mode will the solution submit a batch in (tick only one)</w:t>
            </w:r>
            <w:r w:rsidR="00F45A33">
              <w:rPr>
                <w:b/>
                <w:sz w:val="22"/>
              </w:rPr>
              <w:t>?</w:t>
            </w:r>
          </w:p>
          <w:p w14:paraId="5D8FF694" w14:textId="77777777" w:rsidR="00C96642" w:rsidRPr="00682D02" w:rsidRDefault="00C96642" w:rsidP="00C96642">
            <w:pPr>
              <w:pStyle w:val="BodyText"/>
            </w:pPr>
            <w:r w:rsidRPr="00C96642">
              <w:rPr>
                <w:sz w:val="22"/>
                <w:szCs w:val="20"/>
              </w:rPr>
              <w:t xml:space="preserve">Any of the answers are valid. This just helps you to understand how it is being used. Normally full mode but verify only mode can be used to check if ULNs can be found without </w:t>
            </w:r>
            <w:proofErr w:type="gramStart"/>
            <w:r w:rsidRPr="00C96642">
              <w:rPr>
                <w:sz w:val="22"/>
                <w:szCs w:val="20"/>
              </w:rPr>
              <w:t>actually obtaining</w:t>
            </w:r>
            <w:proofErr w:type="gramEnd"/>
            <w:r w:rsidRPr="00C96642">
              <w:rPr>
                <w:sz w:val="22"/>
                <w:szCs w:val="20"/>
              </w:rPr>
              <w:t xml:space="preserve"> any details.</w:t>
            </w:r>
          </w:p>
        </w:tc>
      </w:tr>
      <w:tr w:rsidR="00C96642" w:rsidRPr="00682D02" w14:paraId="07DB12B1" w14:textId="77777777" w:rsidTr="002063F6">
        <w:trPr>
          <w:gridBefore w:val="1"/>
          <w:wBefore w:w="4251" w:type="dxa"/>
        </w:trPr>
        <w:tc>
          <w:tcPr>
            <w:tcW w:w="2120" w:type="dxa"/>
            <w:vAlign w:val="center"/>
          </w:tcPr>
          <w:p w14:paraId="72BBBAE9" w14:textId="77777777" w:rsidR="00C96642" w:rsidRPr="002063F6" w:rsidRDefault="00C96642" w:rsidP="002063F6">
            <w:pPr>
              <w:rPr>
                <w:rFonts w:cs="Arial"/>
                <w:szCs w:val="20"/>
              </w:rPr>
            </w:pPr>
            <w:r w:rsidRPr="002063F6">
              <w:rPr>
                <w:szCs w:val="20"/>
              </w:rPr>
              <w:t>Full Mode</w:t>
            </w:r>
          </w:p>
        </w:tc>
        <w:tc>
          <w:tcPr>
            <w:tcW w:w="2541" w:type="dxa"/>
          </w:tcPr>
          <w:p w14:paraId="26FE60FA" w14:textId="77777777" w:rsidR="00C96642" w:rsidRPr="002063F6" w:rsidRDefault="00C96642" w:rsidP="002063F6">
            <w:pPr>
              <w:jc w:val="center"/>
              <w:rPr>
                <w:rFonts w:cs="Arial"/>
                <w:szCs w:val="20"/>
              </w:rPr>
            </w:pPr>
            <w:r w:rsidRPr="002063F6">
              <w:rPr>
                <w:szCs w:val="20"/>
              </w:rPr>
              <w:fldChar w:fldCharType="begin">
                <w:ffData>
                  <w:name w:val=""/>
                  <w:enabled/>
                  <w:calcOnExit w:val="0"/>
                  <w:checkBox>
                    <w:size w:val="24"/>
                    <w:default w:val="0"/>
                  </w:checkBox>
                </w:ffData>
              </w:fldChar>
            </w:r>
            <w:r w:rsidRPr="002063F6">
              <w:rPr>
                <w:szCs w:val="20"/>
              </w:rPr>
              <w:instrText xml:space="preserve"> FORMCHECKBOX </w:instrText>
            </w:r>
            <w:r w:rsidR="005958A2">
              <w:rPr>
                <w:szCs w:val="20"/>
              </w:rPr>
            </w:r>
            <w:r w:rsidR="005958A2">
              <w:rPr>
                <w:szCs w:val="20"/>
              </w:rPr>
              <w:fldChar w:fldCharType="separate"/>
            </w:r>
            <w:r w:rsidRPr="002063F6">
              <w:rPr>
                <w:szCs w:val="20"/>
              </w:rPr>
              <w:fldChar w:fldCharType="end"/>
            </w:r>
          </w:p>
        </w:tc>
      </w:tr>
      <w:tr w:rsidR="00C96642" w:rsidRPr="00682D02" w14:paraId="1B86E5DF" w14:textId="77777777" w:rsidTr="002063F6">
        <w:trPr>
          <w:gridBefore w:val="1"/>
          <w:wBefore w:w="4251" w:type="dxa"/>
        </w:trPr>
        <w:tc>
          <w:tcPr>
            <w:tcW w:w="2120" w:type="dxa"/>
            <w:vAlign w:val="center"/>
          </w:tcPr>
          <w:p w14:paraId="7A68C8CB" w14:textId="77777777" w:rsidR="00C96642" w:rsidRPr="002063F6" w:rsidRDefault="00C96642" w:rsidP="002063F6">
            <w:pPr>
              <w:rPr>
                <w:szCs w:val="20"/>
              </w:rPr>
            </w:pPr>
            <w:r w:rsidRPr="002063F6">
              <w:rPr>
                <w:szCs w:val="20"/>
              </w:rPr>
              <w:t>Verify only mode</w:t>
            </w:r>
          </w:p>
        </w:tc>
        <w:tc>
          <w:tcPr>
            <w:tcW w:w="2541" w:type="dxa"/>
          </w:tcPr>
          <w:p w14:paraId="20EC124D" w14:textId="77777777" w:rsidR="00C96642" w:rsidRPr="002063F6" w:rsidRDefault="00C96642" w:rsidP="002063F6">
            <w:pPr>
              <w:jc w:val="center"/>
              <w:rPr>
                <w:szCs w:val="20"/>
              </w:rPr>
            </w:pPr>
            <w:r w:rsidRPr="002063F6">
              <w:rPr>
                <w:szCs w:val="20"/>
              </w:rPr>
              <w:fldChar w:fldCharType="begin">
                <w:ffData>
                  <w:name w:val=""/>
                  <w:enabled/>
                  <w:calcOnExit w:val="0"/>
                  <w:checkBox>
                    <w:size w:val="24"/>
                    <w:default w:val="0"/>
                  </w:checkBox>
                </w:ffData>
              </w:fldChar>
            </w:r>
            <w:r w:rsidRPr="002063F6">
              <w:rPr>
                <w:szCs w:val="20"/>
              </w:rPr>
              <w:instrText xml:space="preserve"> FORMCHECKBOX </w:instrText>
            </w:r>
            <w:r w:rsidR="005958A2">
              <w:rPr>
                <w:szCs w:val="20"/>
              </w:rPr>
            </w:r>
            <w:r w:rsidR="005958A2">
              <w:rPr>
                <w:szCs w:val="20"/>
              </w:rPr>
              <w:fldChar w:fldCharType="separate"/>
            </w:r>
            <w:r w:rsidRPr="002063F6">
              <w:rPr>
                <w:szCs w:val="20"/>
              </w:rPr>
              <w:fldChar w:fldCharType="end"/>
            </w:r>
          </w:p>
        </w:tc>
      </w:tr>
      <w:tr w:rsidR="00C96642" w:rsidRPr="00682D02" w14:paraId="2E712B2C" w14:textId="77777777" w:rsidTr="002063F6">
        <w:trPr>
          <w:gridBefore w:val="1"/>
          <w:wBefore w:w="4251" w:type="dxa"/>
        </w:trPr>
        <w:tc>
          <w:tcPr>
            <w:tcW w:w="2120" w:type="dxa"/>
            <w:vAlign w:val="center"/>
          </w:tcPr>
          <w:p w14:paraId="212D63F2" w14:textId="77777777" w:rsidR="00C96642" w:rsidRPr="002063F6" w:rsidRDefault="00C96642" w:rsidP="002063F6">
            <w:pPr>
              <w:rPr>
                <w:szCs w:val="20"/>
              </w:rPr>
            </w:pPr>
            <w:r w:rsidRPr="002063F6">
              <w:rPr>
                <w:szCs w:val="20"/>
              </w:rPr>
              <w:t>Both modes</w:t>
            </w:r>
          </w:p>
        </w:tc>
        <w:tc>
          <w:tcPr>
            <w:tcW w:w="2541" w:type="dxa"/>
          </w:tcPr>
          <w:p w14:paraId="655FFCC6" w14:textId="77777777" w:rsidR="00C96642" w:rsidRPr="002063F6" w:rsidRDefault="00C96642" w:rsidP="002063F6">
            <w:pPr>
              <w:jc w:val="center"/>
              <w:rPr>
                <w:szCs w:val="20"/>
              </w:rPr>
            </w:pPr>
            <w:r w:rsidRPr="002063F6">
              <w:rPr>
                <w:szCs w:val="20"/>
              </w:rPr>
              <w:fldChar w:fldCharType="begin">
                <w:ffData>
                  <w:name w:val=""/>
                  <w:enabled/>
                  <w:calcOnExit w:val="0"/>
                  <w:checkBox>
                    <w:size w:val="24"/>
                    <w:default w:val="0"/>
                  </w:checkBox>
                </w:ffData>
              </w:fldChar>
            </w:r>
            <w:r w:rsidRPr="002063F6">
              <w:rPr>
                <w:szCs w:val="20"/>
              </w:rPr>
              <w:instrText xml:space="preserve"> FORMCHECKBOX </w:instrText>
            </w:r>
            <w:r w:rsidR="005958A2">
              <w:rPr>
                <w:szCs w:val="20"/>
              </w:rPr>
            </w:r>
            <w:r w:rsidR="005958A2">
              <w:rPr>
                <w:szCs w:val="20"/>
              </w:rPr>
              <w:fldChar w:fldCharType="separate"/>
            </w:r>
            <w:r w:rsidRPr="002063F6">
              <w:rPr>
                <w:szCs w:val="20"/>
              </w:rPr>
              <w:fldChar w:fldCharType="end"/>
            </w:r>
          </w:p>
        </w:tc>
      </w:tr>
    </w:tbl>
    <w:p w14:paraId="4691F866" w14:textId="6F386AF1" w:rsidR="000067A7" w:rsidRDefault="000067A7" w:rsidP="000067A7"/>
    <w:p w14:paraId="626BA586" w14:textId="56B9E536" w:rsidR="00F8002A" w:rsidRDefault="00F8002A" w:rsidP="000067A7"/>
    <w:p w14:paraId="349B3929" w14:textId="41ECACFD" w:rsidR="00F8002A" w:rsidRDefault="00F8002A" w:rsidP="000067A7"/>
    <w:p w14:paraId="2FB5509C" w14:textId="59E23D52" w:rsidR="00F8002A" w:rsidRDefault="00F8002A" w:rsidP="000067A7"/>
    <w:p w14:paraId="57576C06" w14:textId="4FD7F7F9" w:rsidR="00F8002A" w:rsidRDefault="00F8002A" w:rsidP="000067A7"/>
    <w:p w14:paraId="2B50E479" w14:textId="77777777" w:rsidR="00F8002A" w:rsidRDefault="00F8002A" w:rsidP="000067A7"/>
    <w:tbl>
      <w:tblPr>
        <w:tblStyle w:val="TableWeb2"/>
        <w:tblW w:w="9072" w:type="dxa"/>
        <w:tblInd w:w="-8" w:type="dxa"/>
        <w:tblLook w:val="0000" w:firstRow="0" w:lastRow="0" w:firstColumn="0" w:lastColumn="0" w:noHBand="0" w:noVBand="0"/>
      </w:tblPr>
      <w:tblGrid>
        <w:gridCol w:w="3231"/>
        <w:gridCol w:w="3240"/>
        <w:gridCol w:w="2601"/>
      </w:tblGrid>
      <w:tr w:rsidR="00C96642" w:rsidRPr="00682D02" w14:paraId="53B1B12F" w14:textId="77777777" w:rsidTr="00C96642">
        <w:trPr>
          <w:trHeight w:val="432"/>
        </w:trPr>
        <w:tc>
          <w:tcPr>
            <w:tcW w:w="8992" w:type="dxa"/>
            <w:gridSpan w:val="3"/>
            <w:shd w:val="clear" w:color="auto" w:fill="DCF0F0"/>
          </w:tcPr>
          <w:p w14:paraId="68F32A7B" w14:textId="77777777" w:rsidR="00C96642" w:rsidRPr="00C96642" w:rsidRDefault="00C96642" w:rsidP="002063F6">
            <w:pPr>
              <w:pStyle w:val="BodyText"/>
              <w:rPr>
                <w:b/>
              </w:rPr>
            </w:pPr>
            <w:r w:rsidRPr="00C96642">
              <w:rPr>
                <w:b/>
                <w:sz w:val="22"/>
              </w:rPr>
              <w:t>Q3. For the ULN Register Records in your batch which have failed to obtain a ULN, what will the solution do: (tick all that apply)</w:t>
            </w:r>
          </w:p>
        </w:tc>
      </w:tr>
      <w:tr w:rsidR="00C96642" w:rsidRPr="00682D02" w14:paraId="472148D8" w14:textId="77777777" w:rsidTr="00C96642">
        <w:trPr>
          <w:gridBefore w:val="1"/>
          <w:wBefore w:w="3171" w:type="dxa"/>
        </w:trPr>
        <w:tc>
          <w:tcPr>
            <w:tcW w:w="3200" w:type="dxa"/>
            <w:vAlign w:val="center"/>
          </w:tcPr>
          <w:p w14:paraId="62E7459E" w14:textId="77777777" w:rsidR="00C96642" w:rsidRPr="002063F6" w:rsidRDefault="00C96642" w:rsidP="002063F6">
            <w:pPr>
              <w:rPr>
                <w:szCs w:val="20"/>
              </w:rPr>
            </w:pPr>
            <w:r w:rsidRPr="002063F6">
              <w:rPr>
                <w:szCs w:val="20"/>
              </w:rPr>
              <w:t>Create a student record in your solution without a ULN</w:t>
            </w:r>
          </w:p>
        </w:tc>
        <w:tc>
          <w:tcPr>
            <w:tcW w:w="2541" w:type="dxa"/>
          </w:tcPr>
          <w:p w14:paraId="5D66ADAA" w14:textId="77777777" w:rsidR="00C96642" w:rsidRPr="002063F6" w:rsidRDefault="00C96642" w:rsidP="002063F6">
            <w:pPr>
              <w:jc w:val="center"/>
              <w:rPr>
                <w:szCs w:val="20"/>
              </w:rPr>
            </w:pPr>
            <w:r w:rsidRPr="002063F6">
              <w:rPr>
                <w:szCs w:val="20"/>
              </w:rPr>
              <w:fldChar w:fldCharType="begin">
                <w:ffData>
                  <w:name w:val=""/>
                  <w:enabled/>
                  <w:calcOnExit w:val="0"/>
                  <w:checkBox>
                    <w:size w:val="24"/>
                    <w:default w:val="0"/>
                  </w:checkBox>
                </w:ffData>
              </w:fldChar>
            </w:r>
            <w:r w:rsidRPr="002063F6">
              <w:rPr>
                <w:szCs w:val="20"/>
              </w:rPr>
              <w:instrText xml:space="preserve"> FORMCHECKBOX </w:instrText>
            </w:r>
            <w:r w:rsidR="005958A2">
              <w:rPr>
                <w:szCs w:val="20"/>
              </w:rPr>
            </w:r>
            <w:r w:rsidR="005958A2">
              <w:rPr>
                <w:szCs w:val="20"/>
              </w:rPr>
              <w:fldChar w:fldCharType="separate"/>
            </w:r>
            <w:r w:rsidRPr="002063F6">
              <w:rPr>
                <w:szCs w:val="20"/>
              </w:rPr>
              <w:fldChar w:fldCharType="end"/>
            </w:r>
          </w:p>
        </w:tc>
      </w:tr>
      <w:tr w:rsidR="00C96642" w:rsidRPr="00682D02" w14:paraId="6E27BF07" w14:textId="77777777" w:rsidTr="00C96642">
        <w:trPr>
          <w:gridBefore w:val="1"/>
          <w:wBefore w:w="3171" w:type="dxa"/>
        </w:trPr>
        <w:tc>
          <w:tcPr>
            <w:tcW w:w="3200" w:type="dxa"/>
            <w:vAlign w:val="center"/>
          </w:tcPr>
          <w:p w14:paraId="62F46A7F" w14:textId="77777777" w:rsidR="00C96642" w:rsidRPr="002063F6" w:rsidRDefault="00C96642" w:rsidP="002063F6">
            <w:pPr>
              <w:rPr>
                <w:szCs w:val="20"/>
              </w:rPr>
            </w:pPr>
            <w:r w:rsidRPr="002063F6">
              <w:rPr>
                <w:szCs w:val="20"/>
              </w:rPr>
              <w:t>Resubmit the student details in another batch</w:t>
            </w:r>
          </w:p>
        </w:tc>
        <w:tc>
          <w:tcPr>
            <w:tcW w:w="2541" w:type="dxa"/>
          </w:tcPr>
          <w:p w14:paraId="55A676C8" w14:textId="77777777" w:rsidR="00C96642" w:rsidRPr="002063F6" w:rsidRDefault="00C96642" w:rsidP="002063F6">
            <w:pPr>
              <w:jc w:val="center"/>
              <w:rPr>
                <w:szCs w:val="20"/>
              </w:rPr>
            </w:pPr>
            <w:r w:rsidRPr="002063F6">
              <w:rPr>
                <w:szCs w:val="20"/>
              </w:rPr>
              <w:fldChar w:fldCharType="begin">
                <w:ffData>
                  <w:name w:val=""/>
                  <w:enabled/>
                  <w:calcOnExit w:val="0"/>
                  <w:checkBox>
                    <w:size w:val="24"/>
                    <w:default w:val="0"/>
                  </w:checkBox>
                </w:ffData>
              </w:fldChar>
            </w:r>
            <w:r w:rsidRPr="002063F6">
              <w:rPr>
                <w:szCs w:val="20"/>
              </w:rPr>
              <w:instrText xml:space="preserve"> FORMCHECKBOX </w:instrText>
            </w:r>
            <w:r w:rsidR="005958A2">
              <w:rPr>
                <w:szCs w:val="20"/>
              </w:rPr>
            </w:r>
            <w:r w:rsidR="005958A2">
              <w:rPr>
                <w:szCs w:val="20"/>
              </w:rPr>
              <w:fldChar w:fldCharType="separate"/>
            </w:r>
            <w:r w:rsidRPr="002063F6">
              <w:rPr>
                <w:szCs w:val="20"/>
              </w:rPr>
              <w:fldChar w:fldCharType="end"/>
            </w:r>
          </w:p>
        </w:tc>
      </w:tr>
      <w:tr w:rsidR="00C96642" w:rsidRPr="00682D02" w14:paraId="6B58AD6A" w14:textId="77777777" w:rsidTr="00C96642">
        <w:trPr>
          <w:gridBefore w:val="1"/>
          <w:wBefore w:w="3171" w:type="dxa"/>
        </w:trPr>
        <w:tc>
          <w:tcPr>
            <w:tcW w:w="3200" w:type="dxa"/>
            <w:vAlign w:val="center"/>
          </w:tcPr>
          <w:p w14:paraId="05D870B9" w14:textId="77777777" w:rsidR="00C96642" w:rsidRPr="002063F6" w:rsidRDefault="00C96642" w:rsidP="002063F6">
            <w:pPr>
              <w:rPr>
                <w:szCs w:val="20"/>
              </w:rPr>
            </w:pPr>
            <w:r w:rsidRPr="002063F6">
              <w:rPr>
                <w:szCs w:val="20"/>
              </w:rPr>
              <w:t>Register using the Learning Records Service online portal</w:t>
            </w:r>
          </w:p>
        </w:tc>
        <w:tc>
          <w:tcPr>
            <w:tcW w:w="2541" w:type="dxa"/>
          </w:tcPr>
          <w:p w14:paraId="5B692260" w14:textId="77777777" w:rsidR="00C96642" w:rsidRPr="002063F6" w:rsidRDefault="00C96642" w:rsidP="002063F6">
            <w:pPr>
              <w:jc w:val="center"/>
              <w:rPr>
                <w:szCs w:val="20"/>
              </w:rPr>
            </w:pPr>
            <w:r w:rsidRPr="002063F6">
              <w:rPr>
                <w:szCs w:val="20"/>
              </w:rPr>
              <w:fldChar w:fldCharType="begin">
                <w:ffData>
                  <w:name w:val=""/>
                  <w:enabled/>
                  <w:calcOnExit w:val="0"/>
                  <w:checkBox>
                    <w:size w:val="24"/>
                    <w:default w:val="0"/>
                  </w:checkBox>
                </w:ffData>
              </w:fldChar>
            </w:r>
            <w:r w:rsidRPr="002063F6">
              <w:rPr>
                <w:szCs w:val="20"/>
              </w:rPr>
              <w:instrText xml:space="preserve"> FORMCHECKBOX </w:instrText>
            </w:r>
            <w:r w:rsidR="005958A2">
              <w:rPr>
                <w:szCs w:val="20"/>
              </w:rPr>
            </w:r>
            <w:r w:rsidR="005958A2">
              <w:rPr>
                <w:szCs w:val="20"/>
              </w:rPr>
              <w:fldChar w:fldCharType="separate"/>
            </w:r>
            <w:r w:rsidRPr="002063F6">
              <w:rPr>
                <w:szCs w:val="20"/>
              </w:rPr>
              <w:fldChar w:fldCharType="end"/>
            </w:r>
          </w:p>
        </w:tc>
      </w:tr>
      <w:tr w:rsidR="00C96642" w:rsidRPr="00682D02" w14:paraId="58D1F27B" w14:textId="77777777" w:rsidTr="00C96642">
        <w:trPr>
          <w:gridBefore w:val="1"/>
          <w:wBefore w:w="3171" w:type="dxa"/>
        </w:trPr>
        <w:tc>
          <w:tcPr>
            <w:tcW w:w="3200" w:type="dxa"/>
            <w:vAlign w:val="center"/>
          </w:tcPr>
          <w:p w14:paraId="4401B4F7" w14:textId="77777777" w:rsidR="00C96642" w:rsidRPr="002063F6" w:rsidRDefault="00C96642" w:rsidP="002063F6">
            <w:pPr>
              <w:rPr>
                <w:szCs w:val="20"/>
              </w:rPr>
            </w:pPr>
            <w:r w:rsidRPr="002063F6">
              <w:rPr>
                <w:szCs w:val="20"/>
              </w:rPr>
              <w:t>Another action</w:t>
            </w:r>
          </w:p>
        </w:tc>
        <w:tc>
          <w:tcPr>
            <w:tcW w:w="2541" w:type="dxa"/>
          </w:tcPr>
          <w:p w14:paraId="10885282" w14:textId="77777777" w:rsidR="00C96642" w:rsidRPr="002063F6" w:rsidRDefault="00C96642" w:rsidP="002063F6">
            <w:pPr>
              <w:jc w:val="center"/>
              <w:rPr>
                <w:szCs w:val="20"/>
              </w:rPr>
            </w:pPr>
            <w:r w:rsidRPr="002063F6">
              <w:rPr>
                <w:szCs w:val="20"/>
              </w:rPr>
              <w:fldChar w:fldCharType="begin">
                <w:ffData>
                  <w:name w:val=""/>
                  <w:enabled/>
                  <w:calcOnExit w:val="0"/>
                  <w:checkBox>
                    <w:size w:val="24"/>
                    <w:default w:val="0"/>
                  </w:checkBox>
                </w:ffData>
              </w:fldChar>
            </w:r>
            <w:r w:rsidRPr="002063F6">
              <w:rPr>
                <w:szCs w:val="20"/>
              </w:rPr>
              <w:instrText xml:space="preserve"> FORMCHECKBOX </w:instrText>
            </w:r>
            <w:r w:rsidR="005958A2">
              <w:rPr>
                <w:szCs w:val="20"/>
              </w:rPr>
            </w:r>
            <w:r w:rsidR="005958A2">
              <w:rPr>
                <w:szCs w:val="20"/>
              </w:rPr>
              <w:fldChar w:fldCharType="separate"/>
            </w:r>
            <w:r w:rsidRPr="002063F6">
              <w:rPr>
                <w:szCs w:val="20"/>
              </w:rPr>
              <w:fldChar w:fldCharType="end"/>
            </w:r>
          </w:p>
        </w:tc>
      </w:tr>
      <w:tr w:rsidR="00C96642" w:rsidRPr="00682D02" w14:paraId="7731B648" w14:textId="77777777" w:rsidTr="00C96642">
        <w:tblPrEx>
          <w:tblLook w:val="04A0" w:firstRow="1" w:lastRow="0" w:firstColumn="1" w:lastColumn="0" w:noHBand="0" w:noVBand="1"/>
        </w:tblPrEx>
        <w:trPr>
          <w:gridBefore w:val="1"/>
          <w:wBefore w:w="3171" w:type="dxa"/>
          <w:trHeight w:val="1125"/>
        </w:trPr>
        <w:tc>
          <w:tcPr>
            <w:tcW w:w="3200" w:type="dxa"/>
          </w:tcPr>
          <w:p w14:paraId="09504DCD" w14:textId="77777777" w:rsidR="00C96642" w:rsidRPr="002063F6" w:rsidRDefault="00C96642" w:rsidP="002063F6">
            <w:pPr>
              <w:rPr>
                <w:szCs w:val="20"/>
              </w:rPr>
            </w:pPr>
            <w:r w:rsidRPr="002063F6">
              <w:rPr>
                <w:szCs w:val="20"/>
              </w:rPr>
              <w:t xml:space="preserve">If </w:t>
            </w:r>
            <w:r w:rsidR="002063F6">
              <w:rPr>
                <w:szCs w:val="20"/>
              </w:rPr>
              <w:t>another action</w:t>
            </w:r>
            <w:r w:rsidRPr="002063F6">
              <w:rPr>
                <w:szCs w:val="20"/>
              </w:rPr>
              <w:t>, please specify</w:t>
            </w:r>
          </w:p>
        </w:tc>
        <w:tc>
          <w:tcPr>
            <w:tcW w:w="2541" w:type="dxa"/>
          </w:tcPr>
          <w:p w14:paraId="68C56146" w14:textId="77777777" w:rsidR="00C96642" w:rsidRPr="002063F6" w:rsidRDefault="00C96642" w:rsidP="002063F6">
            <w:pPr>
              <w:rPr>
                <w:szCs w:val="20"/>
              </w:rPr>
            </w:pPr>
          </w:p>
        </w:tc>
      </w:tr>
    </w:tbl>
    <w:p w14:paraId="492AF206" w14:textId="77777777" w:rsidR="00C96642" w:rsidRDefault="00C96642" w:rsidP="000067A7"/>
    <w:p w14:paraId="0F93B26A" w14:textId="77777777" w:rsidR="002063F6" w:rsidRDefault="002063F6" w:rsidP="002063F6">
      <w:pPr>
        <w:pStyle w:val="Heading1"/>
      </w:pPr>
      <w:r>
        <w:t>Section 6 Get Learner Learning Events</w:t>
      </w:r>
    </w:p>
    <w:p w14:paraId="30304501" w14:textId="77777777" w:rsidR="002063F6" w:rsidRDefault="002063F6" w:rsidP="002063F6">
      <w:r w:rsidRPr="002063F6">
        <w:t>If you are implementing the Get Learner Learning Events web service, please answer the following questions.</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696"/>
        <w:gridCol w:w="7644"/>
        <w:gridCol w:w="666"/>
      </w:tblGrid>
      <w:tr w:rsidR="002063F6" w14:paraId="550FC408" w14:textId="77777777" w:rsidTr="002063F6">
        <w:tc>
          <w:tcPr>
            <w:tcW w:w="8340" w:type="dxa"/>
            <w:gridSpan w:val="2"/>
            <w:tcBorders>
              <w:top w:val="single" w:sz="8" w:space="0" w:color="A3A3A3"/>
              <w:left w:val="single" w:sz="8" w:space="0" w:color="A3A3A3"/>
              <w:bottom w:val="single" w:sz="8" w:space="0" w:color="A3A3A3"/>
              <w:right w:val="single" w:sz="8" w:space="0" w:color="A3A3A3"/>
            </w:tcBorders>
            <w:shd w:val="clear" w:color="auto" w:fill="FABF8F"/>
            <w:tcMar>
              <w:top w:w="80" w:type="dxa"/>
              <w:left w:w="80" w:type="dxa"/>
              <w:bottom w:w="80" w:type="dxa"/>
              <w:right w:w="80" w:type="dxa"/>
            </w:tcMar>
            <w:hideMark/>
          </w:tcPr>
          <w:p w14:paraId="46D40F8E" w14:textId="77777777" w:rsidR="002063F6" w:rsidRPr="002063F6" w:rsidRDefault="002063F6" w:rsidP="002063F6">
            <w:pPr>
              <w:pStyle w:val="NormalWeb"/>
              <w:spacing w:before="0" w:beforeAutospacing="0" w:after="0" w:afterAutospacing="0"/>
              <w:rPr>
                <w:rFonts w:cs="Arial"/>
                <w:sz w:val="22"/>
                <w:szCs w:val="22"/>
              </w:rPr>
            </w:pPr>
            <w:r w:rsidRPr="002063F6">
              <w:rPr>
                <w:rFonts w:cs="Arial"/>
                <w:b/>
                <w:bCs/>
                <w:sz w:val="22"/>
                <w:szCs w:val="22"/>
              </w:rPr>
              <w:t> Get Learner Learning Events Conditions</w:t>
            </w:r>
          </w:p>
          <w:p w14:paraId="50658C68" w14:textId="77777777" w:rsidR="002063F6" w:rsidRPr="002063F6" w:rsidRDefault="002063F6" w:rsidP="002063F6">
            <w:pPr>
              <w:pStyle w:val="NormalWeb"/>
              <w:spacing w:before="0" w:beforeAutospacing="0" w:after="0" w:afterAutospacing="0"/>
              <w:rPr>
                <w:rFonts w:cs="Arial"/>
                <w:sz w:val="22"/>
                <w:szCs w:val="22"/>
              </w:rPr>
            </w:pPr>
            <w:r w:rsidRPr="002063F6">
              <w:rPr>
                <w:rFonts w:cs="Arial"/>
                <w:sz w:val="22"/>
                <w:szCs w:val="22"/>
              </w:rPr>
              <w:t> </w:t>
            </w:r>
          </w:p>
        </w:tc>
        <w:tc>
          <w:tcPr>
            <w:tcW w:w="66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2C8591B" w14:textId="77777777" w:rsidR="002063F6" w:rsidRPr="002063F6" w:rsidRDefault="002063F6" w:rsidP="002063F6">
            <w:pPr>
              <w:pStyle w:val="NormalWeb"/>
              <w:spacing w:before="0" w:beforeAutospacing="0" w:after="0" w:afterAutospacing="0"/>
              <w:jc w:val="center"/>
              <w:rPr>
                <w:rFonts w:cs="Arial"/>
                <w:sz w:val="22"/>
                <w:szCs w:val="22"/>
              </w:rPr>
            </w:pPr>
          </w:p>
          <w:p w14:paraId="3B0F4D28" w14:textId="77777777" w:rsidR="002063F6" w:rsidRPr="002063F6" w:rsidRDefault="002063F6" w:rsidP="002063F6">
            <w:pPr>
              <w:pStyle w:val="NormalWeb"/>
              <w:spacing w:before="0" w:beforeAutospacing="0" w:after="0" w:afterAutospacing="0"/>
              <w:jc w:val="center"/>
              <w:rPr>
                <w:rFonts w:cs="Arial"/>
                <w:sz w:val="22"/>
                <w:szCs w:val="22"/>
              </w:rPr>
            </w:pPr>
            <w:r w:rsidRPr="002063F6">
              <w:rPr>
                <w:rFonts w:cs="Arial"/>
                <w:sz w:val="22"/>
                <w:szCs w:val="22"/>
              </w:rPr>
              <w:t>Tick</w:t>
            </w:r>
          </w:p>
        </w:tc>
      </w:tr>
      <w:tr w:rsidR="002063F6" w14:paraId="1705B694" w14:textId="77777777" w:rsidTr="002063F6">
        <w:tc>
          <w:tcPr>
            <w:tcW w:w="696" w:type="dxa"/>
            <w:tcBorders>
              <w:top w:val="single" w:sz="8" w:space="0" w:color="A3A3A3"/>
              <w:left w:val="single" w:sz="8" w:space="0" w:color="A3A3A3"/>
              <w:bottom w:val="single" w:sz="8" w:space="0" w:color="A3A3A3"/>
              <w:right w:val="single" w:sz="8" w:space="0" w:color="A3A3A3"/>
            </w:tcBorders>
            <w:shd w:val="clear" w:color="auto" w:fill="FDE9D9"/>
            <w:tcMar>
              <w:top w:w="80" w:type="dxa"/>
              <w:left w:w="80" w:type="dxa"/>
              <w:bottom w:w="80" w:type="dxa"/>
              <w:right w:w="80" w:type="dxa"/>
            </w:tcMar>
            <w:hideMark/>
          </w:tcPr>
          <w:p w14:paraId="58E05234" w14:textId="77777777" w:rsidR="002063F6" w:rsidRPr="002063F6" w:rsidRDefault="002063F6" w:rsidP="002063F6">
            <w:pPr>
              <w:pStyle w:val="NormalWeb"/>
              <w:spacing w:before="0" w:beforeAutospacing="0" w:after="80" w:afterAutospacing="0"/>
              <w:rPr>
                <w:rFonts w:cs="Arial"/>
                <w:sz w:val="20"/>
                <w:szCs w:val="20"/>
              </w:rPr>
            </w:pPr>
            <w:r w:rsidRPr="002063F6">
              <w:rPr>
                <w:rFonts w:cs="Arial"/>
                <w:sz w:val="20"/>
                <w:szCs w:val="20"/>
              </w:rPr>
              <w:t>1.</w:t>
            </w:r>
          </w:p>
        </w:tc>
        <w:tc>
          <w:tcPr>
            <w:tcW w:w="7644" w:type="dxa"/>
            <w:tcBorders>
              <w:top w:val="single" w:sz="8" w:space="0" w:color="A3A3A3"/>
              <w:left w:val="single" w:sz="8" w:space="0" w:color="A3A3A3"/>
              <w:bottom w:val="single" w:sz="8" w:space="0" w:color="A3A3A3"/>
              <w:right w:val="single" w:sz="8" w:space="0" w:color="A3A3A3"/>
            </w:tcBorders>
            <w:shd w:val="clear" w:color="auto" w:fill="FDE9D9"/>
            <w:tcMar>
              <w:top w:w="80" w:type="dxa"/>
              <w:left w:w="80" w:type="dxa"/>
              <w:bottom w:w="80" w:type="dxa"/>
              <w:right w:w="80" w:type="dxa"/>
            </w:tcMar>
            <w:hideMark/>
          </w:tcPr>
          <w:p w14:paraId="30BE72ED" w14:textId="77777777" w:rsidR="002063F6" w:rsidRPr="002063F6" w:rsidRDefault="002063F6" w:rsidP="002063F6">
            <w:pPr>
              <w:pStyle w:val="NormalWeb"/>
              <w:spacing w:before="0" w:beforeAutospacing="0" w:after="0" w:afterAutospacing="0"/>
              <w:rPr>
                <w:rFonts w:cs="Arial"/>
                <w:sz w:val="20"/>
                <w:szCs w:val="20"/>
              </w:rPr>
            </w:pPr>
            <w:r w:rsidRPr="002063F6">
              <w:rPr>
                <w:rFonts w:cs="Arial"/>
                <w:sz w:val="20"/>
                <w:szCs w:val="20"/>
              </w:rPr>
              <w:t xml:space="preserve">Learners will not be given access to this solution. A copy can be provided from your </w:t>
            </w:r>
            <w:proofErr w:type="gramStart"/>
            <w:r w:rsidRPr="002063F6">
              <w:rPr>
                <w:rFonts w:cs="Arial"/>
                <w:sz w:val="20"/>
                <w:szCs w:val="20"/>
              </w:rPr>
              <w:t>organisation</w:t>
            </w:r>
            <w:proofErr w:type="gramEnd"/>
            <w:r w:rsidRPr="002063F6">
              <w:rPr>
                <w:rFonts w:cs="Arial"/>
                <w:sz w:val="20"/>
                <w:szCs w:val="20"/>
              </w:rPr>
              <w:t xml:space="preserve"> or one can be requested from </w:t>
            </w:r>
            <w:hyperlink r:id="rId13" w:history="1">
              <w:r w:rsidRPr="002063F6">
                <w:rPr>
                  <w:rStyle w:val="Hyperlink"/>
                  <w:rFonts w:cs="Arial"/>
                  <w:sz w:val="20"/>
                  <w:szCs w:val="20"/>
                </w:rPr>
                <w:t xml:space="preserve">https://www.gov.uk/government/publications/learning-records-service-the-plr-for-learners-and-parents </w:t>
              </w:r>
            </w:hyperlink>
          </w:p>
        </w:tc>
        <w:tc>
          <w:tcPr>
            <w:tcW w:w="66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54BC65E" w14:textId="77777777" w:rsidR="002063F6" w:rsidRPr="002063F6" w:rsidRDefault="002063F6" w:rsidP="002063F6">
            <w:pPr>
              <w:pStyle w:val="NormalWeb"/>
              <w:spacing w:before="0" w:beforeAutospacing="0" w:after="0" w:afterAutospacing="0"/>
              <w:jc w:val="center"/>
              <w:rPr>
                <w:rFonts w:cs="Arial"/>
                <w:sz w:val="20"/>
                <w:szCs w:val="20"/>
              </w:rPr>
            </w:pPr>
            <w:r w:rsidRPr="002063F6">
              <w:rPr>
                <w:sz w:val="20"/>
                <w:szCs w:val="20"/>
              </w:rPr>
              <w:fldChar w:fldCharType="begin">
                <w:ffData>
                  <w:name w:val=""/>
                  <w:enabled/>
                  <w:calcOnExit w:val="0"/>
                  <w:checkBox>
                    <w:size w:val="24"/>
                    <w:default w:val="0"/>
                  </w:checkBox>
                </w:ffData>
              </w:fldChar>
            </w:r>
            <w:r w:rsidRPr="002063F6">
              <w:rPr>
                <w:sz w:val="20"/>
                <w:szCs w:val="20"/>
              </w:rPr>
              <w:instrText xml:space="preserve"> FORMCHECKBOX </w:instrText>
            </w:r>
            <w:r w:rsidR="005958A2">
              <w:rPr>
                <w:sz w:val="20"/>
                <w:szCs w:val="20"/>
              </w:rPr>
            </w:r>
            <w:r w:rsidR="005958A2">
              <w:rPr>
                <w:sz w:val="20"/>
                <w:szCs w:val="20"/>
              </w:rPr>
              <w:fldChar w:fldCharType="separate"/>
            </w:r>
            <w:r w:rsidRPr="002063F6">
              <w:rPr>
                <w:sz w:val="20"/>
                <w:szCs w:val="20"/>
              </w:rPr>
              <w:fldChar w:fldCharType="end"/>
            </w:r>
          </w:p>
        </w:tc>
      </w:tr>
      <w:tr w:rsidR="002063F6" w14:paraId="2014D129" w14:textId="77777777" w:rsidTr="002063F6">
        <w:tc>
          <w:tcPr>
            <w:tcW w:w="696" w:type="dxa"/>
            <w:tcBorders>
              <w:top w:val="single" w:sz="8" w:space="0" w:color="A3A3A3"/>
              <w:left w:val="single" w:sz="8" w:space="0" w:color="A3A3A3"/>
              <w:bottom w:val="single" w:sz="8" w:space="0" w:color="A3A3A3"/>
              <w:right w:val="single" w:sz="8" w:space="0" w:color="A3A3A3"/>
            </w:tcBorders>
            <w:shd w:val="clear" w:color="auto" w:fill="FDE9D9"/>
            <w:tcMar>
              <w:top w:w="80" w:type="dxa"/>
              <w:left w:w="80" w:type="dxa"/>
              <w:bottom w:w="80" w:type="dxa"/>
              <w:right w:w="80" w:type="dxa"/>
            </w:tcMar>
            <w:hideMark/>
          </w:tcPr>
          <w:p w14:paraId="513A089B" w14:textId="77777777" w:rsidR="002063F6" w:rsidRPr="002063F6" w:rsidRDefault="002063F6" w:rsidP="002063F6">
            <w:pPr>
              <w:pStyle w:val="NormalWeb"/>
              <w:spacing w:before="0" w:beforeAutospacing="0" w:after="80" w:afterAutospacing="0"/>
              <w:rPr>
                <w:rFonts w:cs="Arial"/>
                <w:sz w:val="20"/>
                <w:szCs w:val="20"/>
              </w:rPr>
            </w:pPr>
            <w:r w:rsidRPr="002063F6">
              <w:rPr>
                <w:rFonts w:cs="Arial"/>
                <w:sz w:val="20"/>
                <w:szCs w:val="20"/>
              </w:rPr>
              <w:t>2.</w:t>
            </w:r>
          </w:p>
        </w:tc>
        <w:tc>
          <w:tcPr>
            <w:tcW w:w="7644" w:type="dxa"/>
            <w:tcBorders>
              <w:top w:val="single" w:sz="8" w:space="0" w:color="A3A3A3"/>
              <w:left w:val="single" w:sz="8" w:space="0" w:color="A3A3A3"/>
              <w:bottom w:val="single" w:sz="8" w:space="0" w:color="A3A3A3"/>
              <w:right w:val="single" w:sz="8" w:space="0" w:color="A3A3A3"/>
            </w:tcBorders>
            <w:shd w:val="clear" w:color="auto" w:fill="FDE9D9"/>
            <w:tcMar>
              <w:top w:w="80" w:type="dxa"/>
              <w:left w:w="80" w:type="dxa"/>
              <w:bottom w:w="80" w:type="dxa"/>
              <w:right w:w="80" w:type="dxa"/>
            </w:tcMar>
            <w:hideMark/>
          </w:tcPr>
          <w:p w14:paraId="3A690F08" w14:textId="19317BC9" w:rsidR="002063F6" w:rsidRPr="002063F6" w:rsidRDefault="002063F6" w:rsidP="002063F6">
            <w:pPr>
              <w:pStyle w:val="NormalWeb"/>
              <w:spacing w:before="0" w:beforeAutospacing="0" w:after="0" w:afterAutospacing="0"/>
              <w:rPr>
                <w:rFonts w:cs="Arial"/>
                <w:sz w:val="20"/>
                <w:szCs w:val="20"/>
              </w:rPr>
            </w:pPr>
            <w:r w:rsidRPr="002063F6">
              <w:rPr>
                <w:rFonts w:cs="Arial"/>
                <w:sz w:val="20"/>
                <w:szCs w:val="20"/>
              </w:rPr>
              <w:t xml:space="preserve">The solution </w:t>
            </w:r>
            <w:r w:rsidR="00F21985">
              <w:rPr>
                <w:rFonts w:cs="Arial"/>
                <w:sz w:val="20"/>
                <w:szCs w:val="20"/>
              </w:rPr>
              <w:t>will not</w:t>
            </w:r>
            <w:r w:rsidRPr="002063F6">
              <w:rPr>
                <w:rFonts w:cs="Arial"/>
                <w:sz w:val="20"/>
                <w:szCs w:val="20"/>
              </w:rPr>
              <w:t xml:space="preserve"> store PLR data within the clients MI solution on the basis </w:t>
            </w:r>
            <w:r w:rsidR="00F21985" w:rsidRPr="002063F6">
              <w:rPr>
                <w:rFonts w:cs="Arial"/>
                <w:sz w:val="20"/>
                <w:szCs w:val="20"/>
              </w:rPr>
              <w:t>it is</w:t>
            </w:r>
            <w:r w:rsidR="00C323D1">
              <w:rPr>
                <w:rFonts w:cs="Arial"/>
                <w:sz w:val="20"/>
                <w:szCs w:val="20"/>
              </w:rPr>
              <w:t xml:space="preserve"> </w:t>
            </w:r>
            <w:r w:rsidRPr="002063F6">
              <w:rPr>
                <w:rFonts w:cs="Arial"/>
                <w:sz w:val="20"/>
                <w:szCs w:val="20"/>
              </w:rPr>
              <w:t>considered out of</w:t>
            </w:r>
            <w:r>
              <w:rPr>
                <w:rFonts w:cs="Arial"/>
                <w:sz w:val="20"/>
                <w:szCs w:val="20"/>
              </w:rPr>
              <w:t xml:space="preserve"> date as soon as it leaves LRS.</w:t>
            </w:r>
            <w:r w:rsidRPr="002063F6">
              <w:rPr>
                <w:rFonts w:cs="Arial"/>
                <w:sz w:val="20"/>
                <w:szCs w:val="20"/>
              </w:rPr>
              <w:t xml:space="preserve"> Clients will be prompted to call the LRS each time PLR data needs to be viewed.</w:t>
            </w:r>
            <w:r w:rsidR="004D1963">
              <w:rPr>
                <w:rFonts w:cs="Arial"/>
                <w:sz w:val="20"/>
                <w:szCs w:val="20"/>
              </w:rPr>
              <w:t xml:space="preserve"> </w:t>
            </w:r>
          </w:p>
        </w:tc>
        <w:tc>
          <w:tcPr>
            <w:tcW w:w="66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B726EE2" w14:textId="77777777" w:rsidR="002063F6" w:rsidRPr="002063F6" w:rsidRDefault="002063F6" w:rsidP="002063F6">
            <w:pPr>
              <w:pStyle w:val="NormalWeb"/>
              <w:spacing w:before="0" w:beforeAutospacing="0" w:after="120" w:afterAutospacing="0"/>
              <w:jc w:val="center"/>
              <w:rPr>
                <w:rFonts w:cs="Arial"/>
                <w:sz w:val="20"/>
                <w:szCs w:val="20"/>
              </w:rPr>
            </w:pPr>
            <w:r w:rsidRPr="002063F6">
              <w:rPr>
                <w:sz w:val="20"/>
                <w:szCs w:val="20"/>
              </w:rPr>
              <w:fldChar w:fldCharType="begin">
                <w:ffData>
                  <w:name w:val=""/>
                  <w:enabled/>
                  <w:calcOnExit w:val="0"/>
                  <w:checkBox>
                    <w:size w:val="24"/>
                    <w:default w:val="0"/>
                  </w:checkBox>
                </w:ffData>
              </w:fldChar>
            </w:r>
            <w:r w:rsidRPr="002063F6">
              <w:rPr>
                <w:sz w:val="20"/>
                <w:szCs w:val="20"/>
              </w:rPr>
              <w:instrText xml:space="preserve"> FORMCHECKBOX </w:instrText>
            </w:r>
            <w:r w:rsidR="005958A2">
              <w:rPr>
                <w:sz w:val="20"/>
                <w:szCs w:val="20"/>
              </w:rPr>
            </w:r>
            <w:r w:rsidR="005958A2">
              <w:rPr>
                <w:sz w:val="20"/>
                <w:szCs w:val="20"/>
              </w:rPr>
              <w:fldChar w:fldCharType="separate"/>
            </w:r>
            <w:r w:rsidRPr="002063F6">
              <w:rPr>
                <w:sz w:val="20"/>
                <w:szCs w:val="20"/>
              </w:rPr>
              <w:fldChar w:fldCharType="end"/>
            </w:r>
          </w:p>
        </w:tc>
      </w:tr>
    </w:tbl>
    <w:p w14:paraId="59A8CB83" w14:textId="77777777" w:rsidR="002063F6" w:rsidRDefault="002063F6" w:rsidP="002063F6"/>
    <w:tbl>
      <w:tblPr>
        <w:tblStyle w:val="TableWeb2"/>
        <w:tblW w:w="9072" w:type="dxa"/>
        <w:tblInd w:w="-8" w:type="dxa"/>
        <w:tblLook w:val="0000" w:firstRow="0" w:lastRow="0" w:firstColumn="0" w:lastColumn="0" w:noHBand="0" w:noVBand="0"/>
      </w:tblPr>
      <w:tblGrid>
        <w:gridCol w:w="9072"/>
      </w:tblGrid>
      <w:tr w:rsidR="002063F6" w:rsidRPr="00682D02" w14:paraId="447D9280" w14:textId="77777777" w:rsidTr="002063F6">
        <w:trPr>
          <w:trHeight w:val="432"/>
        </w:trPr>
        <w:tc>
          <w:tcPr>
            <w:tcW w:w="8992" w:type="dxa"/>
            <w:shd w:val="clear" w:color="auto" w:fill="DCF0F0"/>
          </w:tcPr>
          <w:p w14:paraId="3B945494" w14:textId="77777777" w:rsidR="002063F6" w:rsidRPr="002063F6" w:rsidRDefault="002063F6" w:rsidP="002063F6">
            <w:pPr>
              <w:pStyle w:val="BodyText"/>
              <w:rPr>
                <w:b/>
              </w:rPr>
            </w:pPr>
            <w:r w:rsidRPr="002063F6">
              <w:rPr>
                <w:b/>
                <w:sz w:val="22"/>
              </w:rPr>
              <w:t>Q1. Who will have access to view the PLR and for what purposes?</w:t>
            </w:r>
            <w:r w:rsidR="004D1963">
              <w:rPr>
                <w:b/>
                <w:sz w:val="22"/>
              </w:rPr>
              <w:t xml:space="preserve"> </w:t>
            </w:r>
          </w:p>
        </w:tc>
      </w:tr>
      <w:tr w:rsidR="002063F6" w:rsidRPr="00682D02" w14:paraId="1D6BA684" w14:textId="77777777" w:rsidTr="002063F6">
        <w:trPr>
          <w:trHeight w:val="1548"/>
        </w:trPr>
        <w:tc>
          <w:tcPr>
            <w:tcW w:w="8992" w:type="dxa"/>
          </w:tcPr>
          <w:p w14:paraId="2069FF16" w14:textId="77777777" w:rsidR="002063F6" w:rsidRPr="00682D02" w:rsidRDefault="002063F6" w:rsidP="002063F6">
            <w:pPr>
              <w:rPr>
                <w:szCs w:val="20"/>
              </w:rPr>
            </w:pPr>
          </w:p>
        </w:tc>
      </w:tr>
    </w:tbl>
    <w:p w14:paraId="45DFE048" w14:textId="77777777" w:rsidR="002063F6" w:rsidRDefault="002063F6" w:rsidP="002063F6"/>
    <w:p w14:paraId="03ADA805" w14:textId="77777777" w:rsidR="00E24D02" w:rsidRDefault="00E24D02">
      <w:pPr>
        <w:spacing w:after="160" w:line="259" w:lineRule="auto"/>
        <w:rPr>
          <w:rFonts w:eastAsiaTheme="majorEastAsia" w:cstheme="majorBidi"/>
          <w:b/>
          <w:szCs w:val="32"/>
        </w:rPr>
      </w:pPr>
      <w:r>
        <w:br w:type="page"/>
      </w:r>
    </w:p>
    <w:p w14:paraId="38AC0B30" w14:textId="0A47EC96" w:rsidR="002063F6" w:rsidRDefault="00F45A33" w:rsidP="002063F6">
      <w:pPr>
        <w:pStyle w:val="Heading1"/>
      </w:pPr>
      <w:r>
        <w:lastRenderedPageBreak/>
        <w:br/>
      </w:r>
      <w:r w:rsidR="002063F6">
        <w:t>Section 7 Verify</w:t>
      </w:r>
    </w:p>
    <w:p w14:paraId="3B3612E5" w14:textId="77777777" w:rsidR="002063F6" w:rsidRDefault="002063F6" w:rsidP="002063F6">
      <w:r>
        <w:t>If you are implementing any of the ‘Verify’ web services, please answer the following questions.</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696"/>
        <w:gridCol w:w="7644"/>
        <w:gridCol w:w="666"/>
      </w:tblGrid>
      <w:tr w:rsidR="002063F6" w14:paraId="44360319" w14:textId="77777777" w:rsidTr="002063F6">
        <w:tc>
          <w:tcPr>
            <w:tcW w:w="8340" w:type="dxa"/>
            <w:gridSpan w:val="2"/>
            <w:tcBorders>
              <w:top w:val="single" w:sz="8" w:space="0" w:color="A3A3A3"/>
              <w:left w:val="single" w:sz="8" w:space="0" w:color="A3A3A3"/>
              <w:bottom w:val="single" w:sz="8" w:space="0" w:color="A3A3A3"/>
              <w:right w:val="single" w:sz="8" w:space="0" w:color="A3A3A3"/>
            </w:tcBorders>
            <w:shd w:val="clear" w:color="auto" w:fill="FABF8F"/>
            <w:tcMar>
              <w:top w:w="80" w:type="dxa"/>
              <w:left w:w="80" w:type="dxa"/>
              <w:bottom w:w="80" w:type="dxa"/>
              <w:right w:w="80" w:type="dxa"/>
            </w:tcMar>
            <w:hideMark/>
          </w:tcPr>
          <w:p w14:paraId="247FA898" w14:textId="77777777" w:rsidR="002063F6" w:rsidRPr="002063F6" w:rsidRDefault="002063F6" w:rsidP="002063F6">
            <w:pPr>
              <w:pStyle w:val="NormalWeb"/>
              <w:spacing w:before="0" w:beforeAutospacing="0" w:after="0" w:afterAutospacing="0"/>
              <w:rPr>
                <w:rFonts w:cs="Arial"/>
                <w:sz w:val="22"/>
                <w:szCs w:val="22"/>
              </w:rPr>
            </w:pPr>
            <w:r w:rsidRPr="002063F6">
              <w:rPr>
                <w:rFonts w:cs="Arial"/>
                <w:b/>
                <w:bCs/>
                <w:sz w:val="22"/>
                <w:szCs w:val="22"/>
              </w:rPr>
              <w:t> Conditions</w:t>
            </w:r>
          </w:p>
        </w:tc>
        <w:tc>
          <w:tcPr>
            <w:tcW w:w="66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0739B0C" w14:textId="77777777" w:rsidR="002063F6" w:rsidRPr="002063F6" w:rsidRDefault="002063F6" w:rsidP="002063F6">
            <w:pPr>
              <w:pStyle w:val="NormalWeb"/>
              <w:spacing w:before="0" w:beforeAutospacing="0" w:after="0" w:afterAutospacing="0"/>
              <w:jc w:val="center"/>
              <w:rPr>
                <w:rFonts w:cs="Arial"/>
                <w:sz w:val="22"/>
                <w:szCs w:val="22"/>
              </w:rPr>
            </w:pPr>
          </w:p>
          <w:p w14:paraId="7E0FEE4D" w14:textId="77777777" w:rsidR="002063F6" w:rsidRPr="002063F6" w:rsidRDefault="002063F6" w:rsidP="002063F6">
            <w:pPr>
              <w:pStyle w:val="NormalWeb"/>
              <w:spacing w:before="0" w:beforeAutospacing="0" w:after="0" w:afterAutospacing="0"/>
              <w:jc w:val="center"/>
              <w:rPr>
                <w:rFonts w:cs="Arial"/>
                <w:sz w:val="22"/>
                <w:szCs w:val="22"/>
              </w:rPr>
            </w:pPr>
            <w:r w:rsidRPr="002063F6">
              <w:rPr>
                <w:rFonts w:cs="Arial"/>
                <w:sz w:val="22"/>
                <w:szCs w:val="22"/>
              </w:rPr>
              <w:t>Tick</w:t>
            </w:r>
          </w:p>
        </w:tc>
      </w:tr>
      <w:tr w:rsidR="002063F6" w14:paraId="79946879" w14:textId="77777777" w:rsidTr="002063F6">
        <w:tc>
          <w:tcPr>
            <w:tcW w:w="696" w:type="dxa"/>
            <w:tcBorders>
              <w:top w:val="single" w:sz="8" w:space="0" w:color="A3A3A3"/>
              <w:left w:val="single" w:sz="8" w:space="0" w:color="A3A3A3"/>
              <w:bottom w:val="single" w:sz="8" w:space="0" w:color="A3A3A3"/>
              <w:right w:val="single" w:sz="8" w:space="0" w:color="A3A3A3"/>
            </w:tcBorders>
            <w:shd w:val="clear" w:color="auto" w:fill="FDE9D9"/>
            <w:tcMar>
              <w:top w:w="80" w:type="dxa"/>
              <w:left w:w="80" w:type="dxa"/>
              <w:bottom w:w="80" w:type="dxa"/>
              <w:right w:w="80" w:type="dxa"/>
            </w:tcMar>
            <w:hideMark/>
          </w:tcPr>
          <w:p w14:paraId="6721AB20" w14:textId="77777777" w:rsidR="002063F6" w:rsidRPr="002063F6" w:rsidRDefault="002063F6" w:rsidP="002063F6">
            <w:pPr>
              <w:pStyle w:val="NormalWeb"/>
              <w:spacing w:before="0" w:beforeAutospacing="0" w:after="80" w:afterAutospacing="0"/>
              <w:rPr>
                <w:rFonts w:cs="Arial"/>
                <w:sz w:val="20"/>
                <w:szCs w:val="20"/>
              </w:rPr>
            </w:pPr>
            <w:r w:rsidRPr="002063F6">
              <w:rPr>
                <w:rFonts w:cs="Arial"/>
                <w:sz w:val="20"/>
                <w:szCs w:val="20"/>
              </w:rPr>
              <w:t>1.</w:t>
            </w:r>
          </w:p>
        </w:tc>
        <w:tc>
          <w:tcPr>
            <w:tcW w:w="7644" w:type="dxa"/>
            <w:tcBorders>
              <w:top w:val="single" w:sz="8" w:space="0" w:color="A3A3A3"/>
              <w:left w:val="single" w:sz="8" w:space="0" w:color="A3A3A3"/>
              <w:bottom w:val="single" w:sz="8" w:space="0" w:color="A3A3A3"/>
              <w:right w:val="single" w:sz="8" w:space="0" w:color="A3A3A3"/>
            </w:tcBorders>
            <w:shd w:val="clear" w:color="auto" w:fill="FDE9D9"/>
            <w:tcMar>
              <w:top w:w="80" w:type="dxa"/>
              <w:left w:w="80" w:type="dxa"/>
              <w:bottom w:w="80" w:type="dxa"/>
              <w:right w:w="80" w:type="dxa"/>
            </w:tcMar>
            <w:hideMark/>
          </w:tcPr>
          <w:p w14:paraId="11AECAB0" w14:textId="77777777" w:rsidR="002063F6" w:rsidRPr="002063F6" w:rsidRDefault="002063F6" w:rsidP="002063F6">
            <w:pPr>
              <w:pStyle w:val="NormalWeb"/>
              <w:spacing w:before="0" w:beforeAutospacing="0" w:after="120" w:afterAutospacing="0"/>
              <w:rPr>
                <w:rFonts w:cs="Arial"/>
                <w:color w:val="000000"/>
                <w:sz w:val="20"/>
                <w:szCs w:val="20"/>
              </w:rPr>
            </w:pPr>
            <w:r w:rsidRPr="002063F6">
              <w:rPr>
                <w:rFonts w:cs="Arial"/>
                <w:sz w:val="20"/>
                <w:szCs w:val="20"/>
              </w:rPr>
              <w:t xml:space="preserve">When LRS returns </w:t>
            </w:r>
            <w:r w:rsidRPr="002063F6">
              <w:rPr>
                <w:rFonts w:cs="Arial"/>
                <w:color w:val="000000"/>
                <w:sz w:val="20"/>
                <w:szCs w:val="20"/>
              </w:rPr>
              <w:t>WSVRC003 (Possible Match).</w:t>
            </w:r>
            <w:r w:rsidR="004D1963">
              <w:rPr>
                <w:rFonts w:cs="Arial"/>
                <w:color w:val="000000"/>
                <w:sz w:val="20"/>
                <w:szCs w:val="20"/>
              </w:rPr>
              <w:t xml:space="preserve"> </w:t>
            </w:r>
          </w:p>
          <w:p w14:paraId="79A2702A" w14:textId="77777777" w:rsidR="002063F6" w:rsidRPr="002063F6" w:rsidRDefault="002063F6" w:rsidP="002063F6">
            <w:pPr>
              <w:pStyle w:val="NormalWeb"/>
              <w:spacing w:before="0" w:beforeAutospacing="0" w:after="120" w:afterAutospacing="0"/>
              <w:rPr>
                <w:rFonts w:cs="Arial"/>
                <w:color w:val="000000"/>
                <w:sz w:val="20"/>
                <w:szCs w:val="20"/>
              </w:rPr>
            </w:pPr>
            <w:r w:rsidRPr="002063F6">
              <w:rPr>
                <w:rFonts w:cs="Arial"/>
                <w:color w:val="000000"/>
                <w:sz w:val="20"/>
                <w:szCs w:val="20"/>
              </w:rPr>
              <w:t>ULN was found but the associated Given and/or Family Name are simil</w:t>
            </w:r>
            <w:r>
              <w:rPr>
                <w:rFonts w:cs="Arial"/>
                <w:color w:val="000000"/>
                <w:sz w:val="20"/>
                <w:szCs w:val="20"/>
              </w:rPr>
              <w:t>ar but not a successful match.</w:t>
            </w:r>
          </w:p>
          <w:p w14:paraId="67B5FE3B" w14:textId="77777777" w:rsidR="002063F6" w:rsidRPr="002063F6" w:rsidRDefault="002063F6" w:rsidP="002063F6">
            <w:pPr>
              <w:pStyle w:val="NormalWeb"/>
              <w:spacing w:before="0" w:beforeAutospacing="0" w:after="120" w:afterAutospacing="0"/>
              <w:rPr>
                <w:rFonts w:cs="Arial"/>
                <w:color w:val="000000"/>
                <w:sz w:val="20"/>
                <w:szCs w:val="20"/>
              </w:rPr>
            </w:pPr>
            <w:r w:rsidRPr="002063F6">
              <w:rPr>
                <w:rFonts w:cs="Arial"/>
                <w:color w:val="000000"/>
                <w:sz w:val="20"/>
                <w:szCs w:val="20"/>
              </w:rPr>
              <w:t>“The solution will prompt the user to login to the LRS organisation portal to verify the ULN returned by LRS belongs to their learner. Once logged in, the user is expected to check ALL learner information on the LRS against their own MI system to validate they have the correct ULN record”.</w:t>
            </w:r>
            <w:r w:rsidR="004D1963">
              <w:rPr>
                <w:rFonts w:cs="Arial"/>
                <w:color w:val="000000"/>
                <w:sz w:val="20"/>
                <w:szCs w:val="20"/>
              </w:rPr>
              <w:t xml:space="preserve"> </w:t>
            </w:r>
          </w:p>
        </w:tc>
        <w:tc>
          <w:tcPr>
            <w:tcW w:w="66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BE70AC1" w14:textId="77777777" w:rsidR="002063F6" w:rsidRPr="002063F6" w:rsidRDefault="002063F6" w:rsidP="002063F6">
            <w:pPr>
              <w:pStyle w:val="NormalWeb"/>
              <w:spacing w:before="0" w:beforeAutospacing="0" w:after="0" w:afterAutospacing="0"/>
              <w:jc w:val="center"/>
              <w:rPr>
                <w:rFonts w:cs="Arial"/>
                <w:sz w:val="20"/>
                <w:szCs w:val="20"/>
              </w:rPr>
            </w:pPr>
            <w:r w:rsidRPr="002063F6">
              <w:rPr>
                <w:sz w:val="20"/>
                <w:szCs w:val="20"/>
              </w:rPr>
              <w:fldChar w:fldCharType="begin">
                <w:ffData>
                  <w:name w:val=""/>
                  <w:enabled/>
                  <w:calcOnExit w:val="0"/>
                  <w:checkBox>
                    <w:size w:val="24"/>
                    <w:default w:val="0"/>
                  </w:checkBox>
                </w:ffData>
              </w:fldChar>
            </w:r>
            <w:r w:rsidRPr="002063F6">
              <w:rPr>
                <w:sz w:val="20"/>
                <w:szCs w:val="20"/>
              </w:rPr>
              <w:instrText xml:space="preserve"> FORMCHECKBOX </w:instrText>
            </w:r>
            <w:r w:rsidR="005958A2">
              <w:rPr>
                <w:sz w:val="20"/>
                <w:szCs w:val="20"/>
              </w:rPr>
            </w:r>
            <w:r w:rsidR="005958A2">
              <w:rPr>
                <w:sz w:val="20"/>
                <w:szCs w:val="20"/>
              </w:rPr>
              <w:fldChar w:fldCharType="separate"/>
            </w:r>
            <w:r w:rsidRPr="002063F6">
              <w:rPr>
                <w:sz w:val="20"/>
                <w:szCs w:val="20"/>
              </w:rPr>
              <w:fldChar w:fldCharType="end"/>
            </w:r>
          </w:p>
        </w:tc>
      </w:tr>
      <w:tr w:rsidR="002063F6" w14:paraId="75BD8785" w14:textId="77777777" w:rsidTr="002063F6">
        <w:tc>
          <w:tcPr>
            <w:tcW w:w="696" w:type="dxa"/>
            <w:tcBorders>
              <w:top w:val="single" w:sz="8" w:space="0" w:color="A3A3A3"/>
              <w:left w:val="single" w:sz="8" w:space="0" w:color="A3A3A3"/>
              <w:bottom w:val="single" w:sz="8" w:space="0" w:color="A3A3A3"/>
              <w:right w:val="single" w:sz="8" w:space="0" w:color="A3A3A3"/>
            </w:tcBorders>
            <w:shd w:val="clear" w:color="auto" w:fill="FDE9D9"/>
            <w:tcMar>
              <w:top w:w="80" w:type="dxa"/>
              <w:left w:w="80" w:type="dxa"/>
              <w:bottom w:w="80" w:type="dxa"/>
              <w:right w:w="80" w:type="dxa"/>
            </w:tcMar>
            <w:hideMark/>
          </w:tcPr>
          <w:p w14:paraId="4D78EC68" w14:textId="77777777" w:rsidR="002063F6" w:rsidRPr="002063F6" w:rsidRDefault="002063F6" w:rsidP="002063F6">
            <w:pPr>
              <w:pStyle w:val="NormalWeb"/>
              <w:spacing w:before="0" w:beforeAutospacing="0" w:after="80" w:afterAutospacing="0"/>
              <w:rPr>
                <w:rFonts w:cs="Arial"/>
                <w:sz w:val="20"/>
                <w:szCs w:val="20"/>
              </w:rPr>
            </w:pPr>
            <w:r w:rsidRPr="002063F6">
              <w:rPr>
                <w:rFonts w:cs="Arial"/>
                <w:sz w:val="20"/>
                <w:szCs w:val="20"/>
              </w:rPr>
              <w:t>2.</w:t>
            </w:r>
          </w:p>
        </w:tc>
        <w:tc>
          <w:tcPr>
            <w:tcW w:w="7644" w:type="dxa"/>
            <w:tcBorders>
              <w:top w:val="single" w:sz="8" w:space="0" w:color="A3A3A3"/>
              <w:left w:val="single" w:sz="8" w:space="0" w:color="A3A3A3"/>
              <w:bottom w:val="single" w:sz="8" w:space="0" w:color="A3A3A3"/>
              <w:right w:val="single" w:sz="8" w:space="0" w:color="A3A3A3"/>
            </w:tcBorders>
            <w:shd w:val="clear" w:color="auto" w:fill="FDE9D9"/>
            <w:tcMar>
              <w:top w:w="80" w:type="dxa"/>
              <w:left w:w="80" w:type="dxa"/>
              <w:bottom w:w="80" w:type="dxa"/>
              <w:right w:w="80" w:type="dxa"/>
            </w:tcMar>
            <w:hideMark/>
          </w:tcPr>
          <w:p w14:paraId="19D7AE79" w14:textId="77777777" w:rsidR="00B96EE7" w:rsidRDefault="002063F6" w:rsidP="002063F6">
            <w:pPr>
              <w:pStyle w:val="CharCharChar1Char"/>
              <w:ind w:right="-1"/>
              <w:rPr>
                <w:rFonts w:ascii="Arial" w:hAnsi="Arial" w:cs="Arial"/>
                <w:color w:val="000000"/>
                <w:lang w:val="en-GB"/>
              </w:rPr>
            </w:pPr>
            <w:r w:rsidRPr="002063F6">
              <w:rPr>
                <w:rFonts w:ascii="Arial" w:hAnsi="Arial" w:cs="Arial"/>
              </w:rPr>
              <w:t>When LRS returns</w:t>
            </w:r>
            <w:r w:rsidRPr="002063F6">
              <w:rPr>
                <w:rFonts w:ascii="Arial" w:hAnsi="Arial" w:cs="Arial"/>
                <w:b/>
              </w:rPr>
              <w:t xml:space="preserve"> </w:t>
            </w:r>
            <w:r w:rsidRPr="002063F6">
              <w:rPr>
                <w:rFonts w:ascii="Arial" w:hAnsi="Arial" w:cs="Arial"/>
                <w:color w:val="000000"/>
                <w:lang w:val="en-GB"/>
              </w:rPr>
              <w:t xml:space="preserve">WSVRC004 (Possible Linked Match). </w:t>
            </w:r>
          </w:p>
          <w:p w14:paraId="331234C3" w14:textId="010B496C" w:rsidR="002063F6" w:rsidRPr="002063F6" w:rsidRDefault="002063F6" w:rsidP="002063F6">
            <w:pPr>
              <w:pStyle w:val="CharCharChar1Char"/>
              <w:ind w:right="-1"/>
              <w:rPr>
                <w:rFonts w:ascii="Arial" w:hAnsi="Arial" w:cs="Arial"/>
              </w:rPr>
            </w:pPr>
            <w:r w:rsidRPr="002063F6">
              <w:rPr>
                <w:rFonts w:ascii="Arial" w:hAnsi="Arial" w:cs="Arial"/>
              </w:rPr>
              <w:t xml:space="preserve">A match was found on the same basis as described for </w:t>
            </w:r>
            <w:r w:rsidR="00B96EE7">
              <w:rPr>
                <w:rFonts w:ascii="Arial" w:hAnsi="Arial" w:cs="Arial"/>
              </w:rPr>
              <w:t>‘</w:t>
            </w:r>
            <w:r w:rsidRPr="002063F6">
              <w:rPr>
                <w:rFonts w:ascii="Arial" w:hAnsi="Arial" w:cs="Arial"/>
              </w:rPr>
              <w:t>Similar Match</w:t>
            </w:r>
            <w:r w:rsidR="00984264">
              <w:rPr>
                <w:rFonts w:ascii="Arial" w:hAnsi="Arial" w:cs="Arial"/>
              </w:rPr>
              <w:t>’,</w:t>
            </w:r>
            <w:r w:rsidR="00B96EE7">
              <w:rPr>
                <w:rFonts w:ascii="Arial" w:hAnsi="Arial" w:cs="Arial"/>
              </w:rPr>
              <w:t xml:space="preserve"> </w:t>
            </w:r>
            <w:r w:rsidRPr="002063F6">
              <w:rPr>
                <w:rFonts w:ascii="Arial" w:hAnsi="Arial" w:cs="Arial"/>
              </w:rPr>
              <w:t>but the ULN Register Record identified is that of a Linked Learner (in other words, it has been merged with one or more ULN records</w:t>
            </w:r>
            <w:r w:rsidR="00B96EE7">
              <w:rPr>
                <w:rFonts w:ascii="Arial" w:hAnsi="Arial" w:cs="Arial"/>
              </w:rPr>
              <w:t>)</w:t>
            </w:r>
            <w:r w:rsidRPr="002063F6">
              <w:rPr>
                <w:rFonts w:ascii="Arial" w:hAnsi="Arial" w:cs="Arial"/>
              </w:rPr>
              <w:t>. The details returned will be those of the Master Learner.</w:t>
            </w:r>
          </w:p>
          <w:p w14:paraId="5C7EF4A8" w14:textId="4E6387D2" w:rsidR="002063F6" w:rsidRPr="002063F6" w:rsidRDefault="002063F6" w:rsidP="002063F6">
            <w:pPr>
              <w:pStyle w:val="CharCharChar1Char"/>
              <w:ind w:right="-1"/>
              <w:rPr>
                <w:rFonts w:ascii="Arial" w:hAnsi="Arial" w:cs="Arial"/>
                <w:color w:val="000000"/>
              </w:rPr>
            </w:pPr>
            <w:r w:rsidRPr="002063F6">
              <w:rPr>
                <w:rFonts w:ascii="Arial" w:hAnsi="Arial" w:cs="Arial"/>
                <w:color w:val="000000"/>
              </w:rPr>
              <w:t>T</w:t>
            </w:r>
            <w:r w:rsidRPr="002063F6">
              <w:rPr>
                <w:rFonts w:ascii="Arial" w:hAnsi="Arial" w:cs="Arial"/>
                <w:color w:val="000000"/>
                <w:lang w:val="en-GB"/>
              </w:rPr>
              <w:t>he solution</w:t>
            </w:r>
            <w:r w:rsidRPr="002063F6">
              <w:rPr>
                <w:rFonts w:ascii="Arial" w:hAnsi="Arial" w:cs="Arial"/>
                <w:color w:val="000000"/>
              </w:rPr>
              <w:t xml:space="preserve"> will prompt the user to login to the LRS organisation portal to verify the ULN returned by LRS belongs to their learner. Once logged in, the user is expected to check the Master ULN Record belongs to their learner otherwise a ULN Data Challenge </w:t>
            </w:r>
            <w:r w:rsidR="00C323D1">
              <w:rPr>
                <w:rFonts w:ascii="Arial" w:hAnsi="Arial" w:cs="Arial"/>
                <w:color w:val="000000"/>
              </w:rPr>
              <w:t xml:space="preserve">will </w:t>
            </w:r>
            <w:r w:rsidRPr="002063F6">
              <w:rPr>
                <w:rFonts w:ascii="Arial" w:hAnsi="Arial" w:cs="Arial"/>
                <w:color w:val="000000"/>
              </w:rPr>
              <w:t>need to be rais</w:t>
            </w:r>
            <w:r w:rsidR="006C139A">
              <w:rPr>
                <w:rFonts w:ascii="Arial" w:hAnsi="Arial" w:cs="Arial"/>
                <w:color w:val="000000"/>
              </w:rPr>
              <w:t>ed for the LRS to investigate.</w:t>
            </w:r>
          </w:p>
          <w:p w14:paraId="0D7CA661" w14:textId="77777777" w:rsidR="002063F6" w:rsidRPr="002063F6" w:rsidRDefault="002063F6" w:rsidP="002063F6">
            <w:pPr>
              <w:pStyle w:val="CharCharChar1Char"/>
              <w:ind w:right="-1"/>
              <w:rPr>
                <w:rFonts w:ascii="Arial" w:hAnsi="Arial" w:cs="Arial"/>
              </w:rPr>
            </w:pPr>
            <w:r w:rsidRPr="002063F6">
              <w:rPr>
                <w:rFonts w:ascii="Arial" w:hAnsi="Arial" w:cs="Arial"/>
                <w:color w:val="000000"/>
              </w:rPr>
              <w:t xml:space="preserve">Users can only raise a ULN Data Challenge from the LRS </w:t>
            </w:r>
            <w:r w:rsidR="006C139A">
              <w:rPr>
                <w:rFonts w:ascii="Arial" w:hAnsi="Arial" w:cs="Arial"/>
                <w:color w:val="000000"/>
              </w:rPr>
              <w:t>organis</w:t>
            </w:r>
            <w:r w:rsidRPr="002063F6">
              <w:rPr>
                <w:rFonts w:ascii="Arial" w:hAnsi="Arial" w:cs="Arial"/>
                <w:color w:val="000000"/>
              </w:rPr>
              <w:t>ation portal.</w:t>
            </w:r>
            <w:r w:rsidR="004D1963">
              <w:rPr>
                <w:rFonts w:ascii="Arial" w:hAnsi="Arial" w:cs="Arial"/>
                <w:color w:val="000000"/>
              </w:rPr>
              <w:t xml:space="preserve"> </w:t>
            </w:r>
          </w:p>
        </w:tc>
        <w:tc>
          <w:tcPr>
            <w:tcW w:w="66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2078672" w14:textId="77777777" w:rsidR="002063F6" w:rsidRPr="002063F6" w:rsidRDefault="002063F6" w:rsidP="002063F6">
            <w:pPr>
              <w:pStyle w:val="NormalWeb"/>
              <w:spacing w:before="0" w:beforeAutospacing="0" w:after="120" w:afterAutospacing="0"/>
              <w:jc w:val="center"/>
              <w:rPr>
                <w:rFonts w:cs="Arial"/>
                <w:sz w:val="20"/>
                <w:szCs w:val="20"/>
              </w:rPr>
            </w:pPr>
            <w:r w:rsidRPr="002063F6">
              <w:rPr>
                <w:sz w:val="20"/>
                <w:szCs w:val="20"/>
              </w:rPr>
              <w:fldChar w:fldCharType="begin">
                <w:ffData>
                  <w:name w:val=""/>
                  <w:enabled/>
                  <w:calcOnExit w:val="0"/>
                  <w:checkBox>
                    <w:size w:val="24"/>
                    <w:default w:val="0"/>
                  </w:checkBox>
                </w:ffData>
              </w:fldChar>
            </w:r>
            <w:r w:rsidRPr="002063F6">
              <w:rPr>
                <w:sz w:val="20"/>
                <w:szCs w:val="20"/>
              </w:rPr>
              <w:instrText xml:space="preserve"> FORMCHECKBOX </w:instrText>
            </w:r>
            <w:r w:rsidR="005958A2">
              <w:rPr>
                <w:sz w:val="20"/>
                <w:szCs w:val="20"/>
              </w:rPr>
            </w:r>
            <w:r w:rsidR="005958A2">
              <w:rPr>
                <w:sz w:val="20"/>
                <w:szCs w:val="20"/>
              </w:rPr>
              <w:fldChar w:fldCharType="separate"/>
            </w:r>
            <w:r w:rsidRPr="002063F6">
              <w:rPr>
                <w:sz w:val="20"/>
                <w:szCs w:val="20"/>
              </w:rPr>
              <w:fldChar w:fldCharType="end"/>
            </w:r>
          </w:p>
        </w:tc>
      </w:tr>
      <w:tr w:rsidR="002063F6" w14:paraId="77FE51EE" w14:textId="77777777" w:rsidTr="002063F6">
        <w:tc>
          <w:tcPr>
            <w:tcW w:w="696" w:type="dxa"/>
            <w:tcBorders>
              <w:top w:val="single" w:sz="8" w:space="0" w:color="A3A3A3"/>
              <w:left w:val="single" w:sz="8" w:space="0" w:color="A3A3A3"/>
              <w:bottom w:val="single" w:sz="8" w:space="0" w:color="A3A3A3"/>
              <w:right w:val="single" w:sz="8" w:space="0" w:color="A3A3A3"/>
            </w:tcBorders>
            <w:shd w:val="clear" w:color="auto" w:fill="FDE9D9"/>
            <w:tcMar>
              <w:top w:w="80" w:type="dxa"/>
              <w:left w:w="80" w:type="dxa"/>
              <w:bottom w:w="80" w:type="dxa"/>
              <w:right w:w="80" w:type="dxa"/>
            </w:tcMar>
          </w:tcPr>
          <w:p w14:paraId="0304FDCC" w14:textId="77777777" w:rsidR="002063F6" w:rsidRPr="002063F6" w:rsidRDefault="002063F6" w:rsidP="002063F6">
            <w:pPr>
              <w:pStyle w:val="NormalWeb"/>
              <w:spacing w:before="0" w:beforeAutospacing="0" w:after="80" w:afterAutospacing="0"/>
              <w:rPr>
                <w:rFonts w:cs="Arial"/>
                <w:sz w:val="20"/>
                <w:szCs w:val="20"/>
              </w:rPr>
            </w:pPr>
            <w:r w:rsidRPr="002063F6">
              <w:rPr>
                <w:rFonts w:cs="Arial"/>
                <w:sz w:val="20"/>
                <w:szCs w:val="20"/>
              </w:rPr>
              <w:t>3.</w:t>
            </w:r>
          </w:p>
        </w:tc>
        <w:tc>
          <w:tcPr>
            <w:tcW w:w="7644" w:type="dxa"/>
            <w:tcBorders>
              <w:top w:val="single" w:sz="8" w:space="0" w:color="A3A3A3"/>
              <w:left w:val="single" w:sz="8" w:space="0" w:color="A3A3A3"/>
              <w:bottom w:val="single" w:sz="8" w:space="0" w:color="A3A3A3"/>
              <w:right w:val="single" w:sz="8" w:space="0" w:color="A3A3A3"/>
            </w:tcBorders>
            <w:shd w:val="clear" w:color="auto" w:fill="FDE9D9"/>
            <w:tcMar>
              <w:top w:w="80" w:type="dxa"/>
              <w:left w:w="80" w:type="dxa"/>
              <w:bottom w:w="80" w:type="dxa"/>
              <w:right w:w="80" w:type="dxa"/>
            </w:tcMar>
          </w:tcPr>
          <w:p w14:paraId="718924B1" w14:textId="77777777" w:rsidR="002063F6" w:rsidRPr="002063F6" w:rsidRDefault="002063F6" w:rsidP="002063F6">
            <w:pPr>
              <w:pStyle w:val="CharCharChar1Char"/>
              <w:ind w:right="-1"/>
              <w:rPr>
                <w:rFonts w:ascii="Arial" w:hAnsi="Arial" w:cs="Arial"/>
              </w:rPr>
            </w:pPr>
            <w:r w:rsidRPr="002063F6">
              <w:rPr>
                <w:rFonts w:ascii="Arial" w:hAnsi="Arial" w:cs="Arial"/>
              </w:rPr>
              <w:t>Condition only valid for ‘Batch’ purposes.</w:t>
            </w:r>
          </w:p>
          <w:p w14:paraId="3551933D" w14:textId="77777777" w:rsidR="002063F6" w:rsidRPr="002063F6" w:rsidRDefault="002063F6" w:rsidP="002063F6">
            <w:pPr>
              <w:pStyle w:val="CharCharChar1Char"/>
              <w:ind w:right="-1"/>
              <w:rPr>
                <w:rFonts w:ascii="Arial" w:hAnsi="Arial" w:cs="Arial"/>
              </w:rPr>
            </w:pPr>
            <w:r w:rsidRPr="002063F6">
              <w:rPr>
                <w:rFonts w:ascii="Arial" w:hAnsi="Arial" w:cs="Arial"/>
              </w:rPr>
              <w:t>A batch submission will not exceed 5000 ULN records.</w:t>
            </w:r>
          </w:p>
        </w:tc>
        <w:tc>
          <w:tcPr>
            <w:tcW w:w="66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58A5C29" w14:textId="77777777" w:rsidR="002063F6" w:rsidRPr="002063F6" w:rsidRDefault="002063F6" w:rsidP="002063F6">
            <w:pPr>
              <w:pStyle w:val="NormalWeb"/>
              <w:spacing w:before="0" w:beforeAutospacing="0" w:after="120" w:afterAutospacing="0"/>
              <w:jc w:val="center"/>
              <w:rPr>
                <w:sz w:val="20"/>
                <w:szCs w:val="20"/>
              </w:rPr>
            </w:pPr>
            <w:r w:rsidRPr="002063F6">
              <w:rPr>
                <w:sz w:val="20"/>
                <w:szCs w:val="20"/>
              </w:rPr>
              <w:fldChar w:fldCharType="begin">
                <w:ffData>
                  <w:name w:val=""/>
                  <w:enabled/>
                  <w:calcOnExit w:val="0"/>
                  <w:checkBox>
                    <w:size w:val="24"/>
                    <w:default w:val="0"/>
                  </w:checkBox>
                </w:ffData>
              </w:fldChar>
            </w:r>
            <w:r w:rsidRPr="002063F6">
              <w:rPr>
                <w:sz w:val="20"/>
                <w:szCs w:val="20"/>
              </w:rPr>
              <w:instrText xml:space="preserve"> FORMCHECKBOX </w:instrText>
            </w:r>
            <w:r w:rsidR="005958A2">
              <w:rPr>
                <w:sz w:val="20"/>
                <w:szCs w:val="20"/>
              </w:rPr>
            </w:r>
            <w:r w:rsidR="005958A2">
              <w:rPr>
                <w:sz w:val="20"/>
                <w:szCs w:val="20"/>
              </w:rPr>
              <w:fldChar w:fldCharType="separate"/>
            </w:r>
            <w:r w:rsidRPr="002063F6">
              <w:rPr>
                <w:sz w:val="20"/>
                <w:szCs w:val="20"/>
              </w:rPr>
              <w:fldChar w:fldCharType="end"/>
            </w:r>
          </w:p>
        </w:tc>
      </w:tr>
    </w:tbl>
    <w:p w14:paraId="729A0AC6" w14:textId="77777777" w:rsidR="006C139A" w:rsidRDefault="006C139A" w:rsidP="002063F6"/>
    <w:tbl>
      <w:tblPr>
        <w:tblStyle w:val="TableWeb2"/>
        <w:tblW w:w="0" w:type="auto"/>
        <w:tblInd w:w="163" w:type="dxa"/>
        <w:tblLook w:val="01E0" w:firstRow="1" w:lastRow="1" w:firstColumn="1" w:lastColumn="1" w:noHBand="0" w:noVBand="0"/>
      </w:tblPr>
      <w:tblGrid>
        <w:gridCol w:w="3425"/>
        <w:gridCol w:w="5422"/>
      </w:tblGrid>
      <w:tr w:rsidR="006C139A" w:rsidRPr="00EF2E6F" w14:paraId="76D35E19" w14:textId="77777777" w:rsidTr="00AF7AC9">
        <w:trPr>
          <w:cnfStyle w:val="100000000000" w:firstRow="1" w:lastRow="0" w:firstColumn="0" w:lastColumn="0" w:oddVBand="0" w:evenVBand="0" w:oddHBand="0" w:evenHBand="0" w:firstRowFirstColumn="0" w:firstRowLastColumn="0" w:lastRowFirstColumn="0" w:lastRowLastColumn="0"/>
        </w:trPr>
        <w:tc>
          <w:tcPr>
            <w:tcW w:w="8767" w:type="dxa"/>
            <w:gridSpan w:val="2"/>
            <w:shd w:val="clear" w:color="auto" w:fill="DCF0F0"/>
          </w:tcPr>
          <w:p w14:paraId="1A9C3CC0" w14:textId="78D6AD2E" w:rsidR="006C139A" w:rsidRPr="008A6530" w:rsidRDefault="006C139A" w:rsidP="00AF7AC9">
            <w:pPr>
              <w:rPr>
                <w:rFonts w:cs="Arial"/>
                <w:b/>
                <w:sz w:val="22"/>
                <w:szCs w:val="22"/>
              </w:rPr>
            </w:pPr>
            <w:r w:rsidRPr="008A6530">
              <w:rPr>
                <w:rFonts w:cs="Arial"/>
                <w:b/>
                <w:sz w:val="22"/>
                <w:szCs w:val="22"/>
              </w:rPr>
              <w:t xml:space="preserve">By signing below, You are certifying that You accept the </w:t>
            </w:r>
            <w:r>
              <w:rPr>
                <w:rFonts w:cs="Arial"/>
                <w:b/>
                <w:sz w:val="22"/>
                <w:szCs w:val="22"/>
              </w:rPr>
              <w:t>co</w:t>
            </w:r>
            <w:r w:rsidRPr="008A6530">
              <w:rPr>
                <w:rFonts w:cs="Arial"/>
                <w:b/>
                <w:sz w:val="22"/>
                <w:szCs w:val="22"/>
              </w:rPr>
              <w:t>nditions above and</w:t>
            </w:r>
            <w:r>
              <w:rPr>
                <w:rFonts w:cs="Arial"/>
                <w:b/>
                <w:sz w:val="22"/>
                <w:szCs w:val="22"/>
              </w:rPr>
              <w:t xml:space="preserve"> You have been honest with your </w:t>
            </w:r>
            <w:r w:rsidR="00F45A33">
              <w:rPr>
                <w:rFonts w:cs="Arial"/>
                <w:b/>
                <w:sz w:val="22"/>
                <w:szCs w:val="22"/>
              </w:rPr>
              <w:t>answers.</w:t>
            </w:r>
            <w:r w:rsidR="00F45A33" w:rsidRPr="008A6530">
              <w:rPr>
                <w:rFonts w:cs="Arial"/>
                <w:b/>
                <w:color w:val="FF0000"/>
                <w:sz w:val="22"/>
                <w:szCs w:val="22"/>
              </w:rPr>
              <w:t xml:space="preserve"> *</w:t>
            </w:r>
          </w:p>
        </w:tc>
      </w:tr>
      <w:tr w:rsidR="006C139A" w:rsidRPr="00EF2E6F" w14:paraId="442EA8CB" w14:textId="77777777" w:rsidTr="006C139A">
        <w:trPr>
          <w:trHeight w:val="799"/>
        </w:trPr>
        <w:tc>
          <w:tcPr>
            <w:tcW w:w="3365" w:type="dxa"/>
            <w:shd w:val="clear" w:color="auto" w:fill="DCF0F0"/>
          </w:tcPr>
          <w:p w14:paraId="25CDE8CF" w14:textId="77777777" w:rsidR="006C139A" w:rsidRPr="006C139A" w:rsidRDefault="006C139A" w:rsidP="00AF7AC9">
            <w:pPr>
              <w:rPr>
                <w:rFonts w:cs="Arial"/>
                <w:b/>
                <w:sz w:val="22"/>
                <w:szCs w:val="22"/>
              </w:rPr>
            </w:pPr>
            <w:r w:rsidRPr="008A6530">
              <w:rPr>
                <w:rFonts w:cs="Arial"/>
                <w:b/>
                <w:sz w:val="22"/>
                <w:szCs w:val="22"/>
              </w:rPr>
              <w:t>Signature:</w:t>
            </w:r>
          </w:p>
        </w:tc>
        <w:tc>
          <w:tcPr>
            <w:tcW w:w="5362" w:type="dxa"/>
          </w:tcPr>
          <w:p w14:paraId="67690D43" w14:textId="77777777" w:rsidR="006C139A" w:rsidRPr="00611F94" w:rsidRDefault="006C139A" w:rsidP="00AF7AC9"/>
        </w:tc>
      </w:tr>
      <w:tr w:rsidR="006C139A" w:rsidRPr="00EF2E6F" w14:paraId="4A00CCED" w14:textId="77777777" w:rsidTr="00AF7AC9">
        <w:tc>
          <w:tcPr>
            <w:tcW w:w="3365" w:type="dxa"/>
            <w:shd w:val="clear" w:color="auto" w:fill="DCF0F0"/>
          </w:tcPr>
          <w:p w14:paraId="4D0E4B56" w14:textId="77777777" w:rsidR="006C139A" w:rsidRPr="006C139A" w:rsidRDefault="006C139A" w:rsidP="00AF7AC9">
            <w:pPr>
              <w:rPr>
                <w:rFonts w:cs="Arial"/>
                <w:b/>
                <w:sz w:val="22"/>
                <w:szCs w:val="22"/>
              </w:rPr>
            </w:pPr>
            <w:r w:rsidRPr="008A6530">
              <w:rPr>
                <w:rFonts w:cs="Arial"/>
                <w:b/>
                <w:sz w:val="22"/>
                <w:szCs w:val="22"/>
              </w:rPr>
              <w:t>Name (please print):</w:t>
            </w:r>
          </w:p>
        </w:tc>
        <w:tc>
          <w:tcPr>
            <w:tcW w:w="5362" w:type="dxa"/>
          </w:tcPr>
          <w:p w14:paraId="386D090B" w14:textId="77777777" w:rsidR="006C139A" w:rsidRPr="00611F94" w:rsidRDefault="006C139A" w:rsidP="00AF7AC9"/>
        </w:tc>
      </w:tr>
      <w:tr w:rsidR="006C139A" w:rsidRPr="00EF2E6F" w14:paraId="0A8C19AF" w14:textId="77777777" w:rsidTr="00AF7AC9">
        <w:tc>
          <w:tcPr>
            <w:tcW w:w="3365" w:type="dxa"/>
            <w:shd w:val="clear" w:color="auto" w:fill="DCF0F0"/>
          </w:tcPr>
          <w:p w14:paraId="1BC28973" w14:textId="77777777" w:rsidR="006C139A" w:rsidRPr="008A6530" w:rsidRDefault="006C139A" w:rsidP="00AF7AC9">
            <w:pPr>
              <w:rPr>
                <w:rFonts w:cs="Arial"/>
                <w:b/>
                <w:sz w:val="22"/>
                <w:szCs w:val="22"/>
              </w:rPr>
            </w:pPr>
            <w:r w:rsidRPr="008A6530">
              <w:rPr>
                <w:rFonts w:cs="Arial"/>
                <w:b/>
                <w:sz w:val="22"/>
                <w:szCs w:val="22"/>
              </w:rPr>
              <w:t>Position within organisation:</w:t>
            </w:r>
          </w:p>
        </w:tc>
        <w:tc>
          <w:tcPr>
            <w:tcW w:w="5362" w:type="dxa"/>
          </w:tcPr>
          <w:p w14:paraId="111FC318" w14:textId="77777777" w:rsidR="006C139A" w:rsidRPr="00611F94" w:rsidRDefault="006C139A" w:rsidP="00AF7AC9"/>
        </w:tc>
      </w:tr>
      <w:tr w:rsidR="006C139A" w:rsidRPr="00EF2E6F" w14:paraId="3DC331D3" w14:textId="77777777" w:rsidTr="00AF7AC9">
        <w:tc>
          <w:tcPr>
            <w:tcW w:w="3365" w:type="dxa"/>
            <w:shd w:val="clear" w:color="auto" w:fill="DCF0F0"/>
          </w:tcPr>
          <w:p w14:paraId="3BC1F743" w14:textId="77777777" w:rsidR="006C139A" w:rsidRPr="008A6530" w:rsidRDefault="006C139A" w:rsidP="00AF7AC9">
            <w:pPr>
              <w:rPr>
                <w:rFonts w:cs="Arial"/>
                <w:b/>
                <w:sz w:val="22"/>
                <w:szCs w:val="22"/>
              </w:rPr>
            </w:pPr>
            <w:r w:rsidRPr="008A6530">
              <w:rPr>
                <w:rFonts w:cs="Arial"/>
                <w:b/>
                <w:sz w:val="22"/>
                <w:szCs w:val="22"/>
              </w:rPr>
              <w:t>Date:</w:t>
            </w:r>
          </w:p>
        </w:tc>
        <w:tc>
          <w:tcPr>
            <w:tcW w:w="5362" w:type="dxa"/>
          </w:tcPr>
          <w:p w14:paraId="1B379105" w14:textId="77777777" w:rsidR="006C139A" w:rsidRPr="00611F94" w:rsidRDefault="006C139A" w:rsidP="00AF7AC9"/>
        </w:tc>
      </w:tr>
    </w:tbl>
    <w:p w14:paraId="045B50A9" w14:textId="77777777" w:rsidR="006C139A" w:rsidRDefault="006C139A" w:rsidP="002063F6"/>
    <w:p w14:paraId="7191E749" w14:textId="77777777" w:rsidR="00F45A33" w:rsidRDefault="00F45A33">
      <w:pPr>
        <w:spacing w:after="160" w:line="259" w:lineRule="auto"/>
        <w:rPr>
          <w:rFonts w:eastAsiaTheme="majorEastAsia" w:cstheme="majorBidi"/>
          <w:b/>
          <w:szCs w:val="32"/>
        </w:rPr>
      </w:pPr>
      <w:r>
        <w:br w:type="page"/>
      </w:r>
    </w:p>
    <w:p w14:paraId="53F43C2F" w14:textId="4510624C" w:rsidR="00E24D02" w:rsidRPr="008E4979" w:rsidRDefault="00F45A33" w:rsidP="00E202CF">
      <w:pPr>
        <w:pStyle w:val="Heading1"/>
        <w:rPr>
          <w:rFonts w:cs="Arial"/>
          <w:b w:val="0"/>
        </w:rPr>
      </w:pPr>
      <w:r>
        <w:lastRenderedPageBreak/>
        <w:br/>
      </w:r>
      <w:bookmarkStart w:id="0" w:name="_Hlk44734293"/>
      <w:r w:rsidR="00E24D02">
        <w:rPr>
          <w:rFonts w:cs="Arial"/>
        </w:rPr>
        <w:t>LRS</w:t>
      </w:r>
      <w:r w:rsidR="00E24D02" w:rsidRPr="007A3294">
        <w:rPr>
          <w:rFonts w:cs="Arial"/>
        </w:rPr>
        <w:t xml:space="preserve"> Verification of Request</w:t>
      </w:r>
      <w:r w:rsidR="00E24D02">
        <w:rPr>
          <w:rFonts w:cs="Arial"/>
        </w:rPr>
        <w:t xml:space="preserve"> (O</w:t>
      </w:r>
      <w:r w:rsidR="00E24D02" w:rsidRPr="007A3294">
        <w:rPr>
          <w:rFonts w:cs="Arial"/>
        </w:rPr>
        <w:t xml:space="preserve">fficial </w:t>
      </w:r>
      <w:r w:rsidR="00E24D02">
        <w:rPr>
          <w:rFonts w:cs="Arial"/>
        </w:rPr>
        <w:t>Use O</w:t>
      </w:r>
      <w:r w:rsidR="00E24D02" w:rsidRPr="007A3294">
        <w:rPr>
          <w:rFonts w:cs="Arial"/>
        </w:rPr>
        <w:t>nly)</w:t>
      </w:r>
    </w:p>
    <w:tbl>
      <w:tblPr>
        <w:tblW w:w="9540" w:type="dxa"/>
        <w:tblCellSpacing w:w="20" w:type="dxa"/>
        <w:tblInd w:w="1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1795"/>
        <w:gridCol w:w="7745"/>
      </w:tblGrid>
      <w:tr w:rsidR="00E24D02" w:rsidRPr="00EB032D" w14:paraId="6004E897" w14:textId="77777777" w:rsidTr="006657E7">
        <w:trPr>
          <w:trHeight w:val="541"/>
          <w:tblCellSpacing w:w="20" w:type="dxa"/>
        </w:trPr>
        <w:tc>
          <w:tcPr>
            <w:tcW w:w="1735" w:type="dxa"/>
            <w:shd w:val="clear" w:color="auto" w:fill="D9CAC1"/>
          </w:tcPr>
          <w:p w14:paraId="5BB5BEA0" w14:textId="77777777" w:rsidR="00E24D02" w:rsidRPr="00EB032D" w:rsidRDefault="00E24D02" w:rsidP="006657E7">
            <w:pPr>
              <w:rPr>
                <w:rFonts w:cs="Arial"/>
                <w:sz w:val="20"/>
                <w:szCs w:val="20"/>
              </w:rPr>
            </w:pPr>
            <w:r>
              <w:rPr>
                <w:rFonts w:cs="Arial"/>
                <w:sz w:val="20"/>
                <w:szCs w:val="20"/>
              </w:rPr>
              <w:t xml:space="preserve">Checked by: </w:t>
            </w:r>
          </w:p>
        </w:tc>
        <w:tc>
          <w:tcPr>
            <w:tcW w:w="7685" w:type="dxa"/>
            <w:shd w:val="clear" w:color="auto" w:fill="D9CAC1"/>
          </w:tcPr>
          <w:p w14:paraId="665EDB03" w14:textId="77777777" w:rsidR="00E24D02" w:rsidRPr="00EB032D" w:rsidRDefault="00E24D02" w:rsidP="006657E7">
            <w:pPr>
              <w:rPr>
                <w:rFonts w:cs="Arial"/>
                <w:sz w:val="20"/>
                <w:szCs w:val="20"/>
              </w:rPr>
            </w:pPr>
          </w:p>
        </w:tc>
      </w:tr>
      <w:tr w:rsidR="00E24D02" w:rsidRPr="00EB032D" w14:paraId="1CA26985" w14:textId="77777777" w:rsidTr="006657E7">
        <w:trPr>
          <w:trHeight w:val="541"/>
          <w:tblCellSpacing w:w="20" w:type="dxa"/>
        </w:trPr>
        <w:tc>
          <w:tcPr>
            <w:tcW w:w="1735" w:type="dxa"/>
            <w:shd w:val="clear" w:color="auto" w:fill="D9CAC1"/>
          </w:tcPr>
          <w:p w14:paraId="375BD547" w14:textId="77777777" w:rsidR="00E24D02" w:rsidRPr="00EB032D" w:rsidRDefault="00E24D02" w:rsidP="006657E7">
            <w:pPr>
              <w:rPr>
                <w:rFonts w:cs="Arial"/>
                <w:sz w:val="20"/>
                <w:szCs w:val="20"/>
              </w:rPr>
            </w:pPr>
            <w:r>
              <w:rPr>
                <w:rFonts w:cs="Arial"/>
                <w:sz w:val="20"/>
                <w:szCs w:val="20"/>
              </w:rPr>
              <w:t>Checked date:</w:t>
            </w:r>
          </w:p>
        </w:tc>
        <w:tc>
          <w:tcPr>
            <w:tcW w:w="7685" w:type="dxa"/>
            <w:shd w:val="clear" w:color="auto" w:fill="D9CAC1"/>
          </w:tcPr>
          <w:p w14:paraId="5911D843" w14:textId="77777777" w:rsidR="00E24D02" w:rsidRPr="00EB032D" w:rsidRDefault="00E24D02" w:rsidP="006657E7">
            <w:pPr>
              <w:rPr>
                <w:rFonts w:cs="Arial"/>
                <w:sz w:val="20"/>
                <w:szCs w:val="20"/>
              </w:rPr>
            </w:pPr>
          </w:p>
        </w:tc>
      </w:tr>
      <w:tr w:rsidR="00E24D02" w:rsidRPr="00EB032D" w14:paraId="2A56BC98" w14:textId="77777777" w:rsidTr="006657E7">
        <w:trPr>
          <w:trHeight w:val="541"/>
          <w:tblCellSpacing w:w="20" w:type="dxa"/>
        </w:trPr>
        <w:tc>
          <w:tcPr>
            <w:tcW w:w="1735" w:type="dxa"/>
            <w:shd w:val="clear" w:color="auto" w:fill="D9CAC1"/>
          </w:tcPr>
          <w:p w14:paraId="1DB6CB5D" w14:textId="77777777" w:rsidR="00E24D02" w:rsidRPr="00EB032D" w:rsidRDefault="00E24D02" w:rsidP="006657E7">
            <w:pPr>
              <w:rPr>
                <w:rFonts w:cs="Arial"/>
                <w:sz w:val="20"/>
                <w:szCs w:val="20"/>
              </w:rPr>
            </w:pPr>
            <w:r>
              <w:rPr>
                <w:rFonts w:cs="Arial"/>
                <w:sz w:val="20"/>
                <w:szCs w:val="20"/>
              </w:rPr>
              <w:t>Position:</w:t>
            </w:r>
          </w:p>
        </w:tc>
        <w:tc>
          <w:tcPr>
            <w:tcW w:w="7685" w:type="dxa"/>
            <w:shd w:val="clear" w:color="auto" w:fill="D9CAC1"/>
          </w:tcPr>
          <w:p w14:paraId="08A48388" w14:textId="77777777" w:rsidR="00E24D02" w:rsidRPr="00EB032D" w:rsidRDefault="00E24D02" w:rsidP="006657E7">
            <w:pPr>
              <w:rPr>
                <w:rFonts w:cs="Arial"/>
                <w:sz w:val="20"/>
                <w:szCs w:val="20"/>
              </w:rPr>
            </w:pPr>
          </w:p>
        </w:tc>
      </w:tr>
      <w:tr w:rsidR="00E24D02" w:rsidRPr="00EB032D" w14:paraId="02E7043C" w14:textId="77777777" w:rsidTr="006657E7">
        <w:trPr>
          <w:trHeight w:val="541"/>
          <w:tblCellSpacing w:w="20" w:type="dxa"/>
        </w:trPr>
        <w:tc>
          <w:tcPr>
            <w:tcW w:w="1735" w:type="dxa"/>
            <w:shd w:val="clear" w:color="auto" w:fill="D9CAC1"/>
          </w:tcPr>
          <w:p w14:paraId="5C8DD1EF" w14:textId="77777777" w:rsidR="00E24D02" w:rsidRDefault="00E24D02" w:rsidP="006657E7">
            <w:pPr>
              <w:rPr>
                <w:rFonts w:cs="Arial"/>
                <w:sz w:val="20"/>
                <w:szCs w:val="20"/>
              </w:rPr>
            </w:pPr>
            <w:r>
              <w:rPr>
                <w:rFonts w:cs="Arial"/>
                <w:sz w:val="20"/>
                <w:szCs w:val="20"/>
              </w:rPr>
              <w:t>Result:</w:t>
            </w:r>
          </w:p>
        </w:tc>
        <w:tc>
          <w:tcPr>
            <w:tcW w:w="7685" w:type="dxa"/>
            <w:shd w:val="clear" w:color="auto" w:fill="D9CAC1"/>
          </w:tcPr>
          <w:p w14:paraId="47BB98F0" w14:textId="77777777" w:rsidR="00E24D02" w:rsidRPr="00EB032D" w:rsidRDefault="00E24D02" w:rsidP="006657E7">
            <w:pPr>
              <w:rPr>
                <w:rFonts w:cs="Arial"/>
                <w:sz w:val="20"/>
                <w:szCs w:val="20"/>
              </w:rPr>
            </w:pPr>
          </w:p>
        </w:tc>
      </w:tr>
      <w:tr w:rsidR="00E24D02" w:rsidRPr="00EB032D" w14:paraId="556EEAC3" w14:textId="77777777" w:rsidTr="006657E7">
        <w:trPr>
          <w:trHeight w:val="783"/>
          <w:tblCellSpacing w:w="20" w:type="dxa"/>
        </w:trPr>
        <w:tc>
          <w:tcPr>
            <w:tcW w:w="1735" w:type="dxa"/>
            <w:shd w:val="clear" w:color="auto" w:fill="D9CAC1"/>
          </w:tcPr>
          <w:p w14:paraId="739A2B7D" w14:textId="77777777" w:rsidR="00E24D02" w:rsidRDefault="00E24D02" w:rsidP="006657E7">
            <w:pPr>
              <w:rPr>
                <w:rFonts w:cs="Arial"/>
                <w:sz w:val="20"/>
                <w:szCs w:val="20"/>
              </w:rPr>
            </w:pPr>
            <w:r>
              <w:rPr>
                <w:rFonts w:cs="Arial"/>
                <w:sz w:val="20"/>
                <w:szCs w:val="20"/>
              </w:rPr>
              <w:t>Notes</w:t>
            </w:r>
          </w:p>
        </w:tc>
        <w:tc>
          <w:tcPr>
            <w:tcW w:w="7685" w:type="dxa"/>
            <w:shd w:val="clear" w:color="auto" w:fill="D9CAC1"/>
          </w:tcPr>
          <w:p w14:paraId="7C83555E" w14:textId="77777777" w:rsidR="00E24D02" w:rsidRPr="00EB032D" w:rsidRDefault="00E24D02" w:rsidP="006657E7">
            <w:pPr>
              <w:rPr>
                <w:rFonts w:cs="Arial"/>
                <w:sz w:val="20"/>
                <w:szCs w:val="20"/>
              </w:rPr>
            </w:pPr>
          </w:p>
        </w:tc>
      </w:tr>
    </w:tbl>
    <w:p w14:paraId="1B311F2C" w14:textId="77777777" w:rsidR="00E24D02" w:rsidRDefault="00E24D02" w:rsidP="00E24D02"/>
    <w:p w14:paraId="468596C7" w14:textId="77777777" w:rsidR="00E24D02" w:rsidRPr="008E4979" w:rsidRDefault="00E24D02" w:rsidP="00E24D02"/>
    <w:bookmarkEnd w:id="0"/>
    <w:p w14:paraId="673E2509" w14:textId="561FB305" w:rsidR="00E24D02" w:rsidRDefault="00E24D02" w:rsidP="00E24D02">
      <w:pPr>
        <w:spacing w:after="160" w:line="259" w:lineRule="auto"/>
      </w:pPr>
    </w:p>
    <w:sectPr w:rsidR="00E24D02" w:rsidSect="00D14992">
      <w:headerReference w:type="default" r:id="rId14"/>
      <w:footerReference w:type="default" r:id="rId15"/>
      <w:pgSz w:w="11906" w:h="16838"/>
      <w:pgMar w:top="1440" w:right="1440" w:bottom="993" w:left="1440" w:header="708" w:footer="4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34942C" w14:textId="77777777" w:rsidR="00165C08" w:rsidRDefault="00165C08" w:rsidP="00BD3781">
      <w:pPr>
        <w:spacing w:after="0"/>
      </w:pPr>
      <w:r>
        <w:separator/>
      </w:r>
    </w:p>
  </w:endnote>
  <w:endnote w:type="continuationSeparator" w:id="0">
    <w:p w14:paraId="66439DAA" w14:textId="77777777" w:rsidR="00165C08" w:rsidRDefault="00165C08" w:rsidP="00BD378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77112" w14:textId="5CAB24B5" w:rsidR="002063F6" w:rsidRPr="00EE2EC8" w:rsidRDefault="007068CE" w:rsidP="00D14992">
    <w:pPr>
      <w:pStyle w:val="Footer"/>
      <w:pBdr>
        <w:top w:val="single" w:sz="4" w:space="1" w:color="auto"/>
      </w:pBdr>
      <w:tabs>
        <w:tab w:val="right" w:pos="8640"/>
      </w:tabs>
      <w:rPr>
        <w:rFonts w:cs="Arial"/>
        <w:sz w:val="16"/>
        <w:szCs w:val="16"/>
      </w:rPr>
    </w:pPr>
    <w:r>
      <w:rPr>
        <w:rFonts w:cs="Arial"/>
        <w:sz w:val="16"/>
        <w:szCs w:val="16"/>
      </w:rPr>
      <w:t>WSLP01</w:t>
    </w:r>
    <w:r w:rsidR="002063F6">
      <w:rPr>
        <w:rFonts w:cs="Arial"/>
        <w:sz w:val="16"/>
        <w:szCs w:val="16"/>
      </w:rPr>
      <w:t xml:space="preserve"> LRB Web Services Interface Application</w:t>
    </w:r>
    <w:r w:rsidR="00284AD5">
      <w:rPr>
        <w:rFonts w:cs="Arial"/>
        <w:sz w:val="16"/>
        <w:szCs w:val="16"/>
      </w:rPr>
      <w:t xml:space="preserve"> v</w:t>
    </w:r>
    <w:r w:rsidR="00490315">
      <w:rPr>
        <w:rFonts w:cs="Arial"/>
        <w:sz w:val="16"/>
        <w:szCs w:val="16"/>
      </w:rPr>
      <w:t>2.</w:t>
    </w:r>
    <w:r w:rsidR="00AF692D">
      <w:rPr>
        <w:rFonts w:cs="Arial"/>
        <w:sz w:val="16"/>
        <w:szCs w:val="16"/>
      </w:rPr>
      <w:t>6</w:t>
    </w:r>
  </w:p>
  <w:p w14:paraId="6459B433" w14:textId="77777777" w:rsidR="002063F6" w:rsidRPr="00D14992" w:rsidRDefault="002063F6" w:rsidP="00D14992">
    <w:pPr>
      <w:pStyle w:val="Footer"/>
      <w:pBdr>
        <w:top w:val="single" w:sz="4" w:space="1" w:color="auto"/>
      </w:pBdr>
      <w:tabs>
        <w:tab w:val="right" w:pos="8640"/>
      </w:tabs>
      <w:ind w:right="-46"/>
      <w:rPr>
        <w:rFonts w:cs="Arial"/>
        <w:szCs w:val="22"/>
      </w:rPr>
    </w:pPr>
    <w:r w:rsidRPr="00EE2EC8">
      <w:rPr>
        <w:rFonts w:cs="Arial"/>
        <w:sz w:val="16"/>
        <w:szCs w:val="16"/>
      </w:rPr>
      <w:t>Uncontrolled if printed</w:t>
    </w:r>
    <w:r w:rsidRPr="00EE2EC8">
      <w:rPr>
        <w:rFonts w:cs="Arial"/>
        <w:sz w:val="16"/>
        <w:szCs w:val="16"/>
      </w:rPr>
      <w:tab/>
    </w:r>
    <w:r>
      <w:rPr>
        <w:rFonts w:cs="Arial"/>
        <w:sz w:val="16"/>
        <w:szCs w:val="16"/>
      </w:rPr>
      <w:tab/>
    </w:r>
    <w:r w:rsidRPr="00EE2EC8">
      <w:rPr>
        <w:rFonts w:cs="Arial"/>
        <w:sz w:val="16"/>
        <w:szCs w:val="16"/>
      </w:rPr>
      <w:t xml:space="preserve">Page </w:t>
    </w:r>
    <w:r w:rsidRPr="00EE2EC8">
      <w:rPr>
        <w:rFonts w:cs="Arial"/>
        <w:sz w:val="16"/>
        <w:szCs w:val="16"/>
      </w:rPr>
      <w:fldChar w:fldCharType="begin"/>
    </w:r>
    <w:r w:rsidRPr="00EE2EC8">
      <w:rPr>
        <w:rFonts w:cs="Arial"/>
        <w:sz w:val="16"/>
        <w:szCs w:val="16"/>
      </w:rPr>
      <w:instrText xml:space="preserve"> PAGE </w:instrText>
    </w:r>
    <w:r w:rsidRPr="00EE2EC8">
      <w:rPr>
        <w:rFonts w:cs="Arial"/>
        <w:sz w:val="16"/>
        <w:szCs w:val="16"/>
      </w:rPr>
      <w:fldChar w:fldCharType="separate"/>
    </w:r>
    <w:r w:rsidR="00684794">
      <w:rPr>
        <w:rFonts w:cs="Arial"/>
        <w:noProof/>
        <w:sz w:val="16"/>
        <w:szCs w:val="16"/>
      </w:rPr>
      <w:t>17</w:t>
    </w:r>
    <w:r w:rsidRPr="00EE2EC8">
      <w:rPr>
        <w:rFonts w:cs="Arial"/>
        <w:sz w:val="16"/>
        <w:szCs w:val="16"/>
      </w:rPr>
      <w:fldChar w:fldCharType="end"/>
    </w:r>
    <w:r w:rsidRPr="00EE2EC8">
      <w:rPr>
        <w:rFonts w:cs="Arial"/>
        <w:sz w:val="16"/>
        <w:szCs w:val="16"/>
      </w:rPr>
      <w:t xml:space="preserve"> of </w:t>
    </w:r>
    <w:r w:rsidRPr="00EE2EC8">
      <w:rPr>
        <w:rFonts w:cs="Arial"/>
        <w:sz w:val="16"/>
        <w:szCs w:val="16"/>
      </w:rPr>
      <w:fldChar w:fldCharType="begin"/>
    </w:r>
    <w:r w:rsidRPr="00EE2EC8">
      <w:rPr>
        <w:rFonts w:cs="Arial"/>
        <w:sz w:val="16"/>
        <w:szCs w:val="16"/>
      </w:rPr>
      <w:instrText xml:space="preserve"> NUMPAGES </w:instrText>
    </w:r>
    <w:r w:rsidRPr="00EE2EC8">
      <w:rPr>
        <w:rFonts w:cs="Arial"/>
        <w:sz w:val="16"/>
        <w:szCs w:val="16"/>
      </w:rPr>
      <w:fldChar w:fldCharType="separate"/>
    </w:r>
    <w:r w:rsidR="00684794">
      <w:rPr>
        <w:rFonts w:cs="Arial"/>
        <w:noProof/>
        <w:sz w:val="16"/>
        <w:szCs w:val="16"/>
      </w:rPr>
      <w:t>17</w:t>
    </w:r>
    <w:r w:rsidRPr="00EE2EC8">
      <w:rPr>
        <w:rFonts w:cs="Arial"/>
        <w:sz w:val="16"/>
        <w:szCs w:val="16"/>
      </w:rPr>
      <w:fldChar w:fldCharType="end"/>
    </w:r>
    <w:r w:rsidRPr="00A74C98">
      <w:rPr>
        <w:rFonts w:cs="Arial"/>
        <w:szCs w:val="2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F0C5B4" w14:textId="77777777" w:rsidR="00165C08" w:rsidRDefault="00165C08" w:rsidP="00BD3781">
      <w:pPr>
        <w:spacing w:after="0"/>
      </w:pPr>
      <w:r>
        <w:separator/>
      </w:r>
    </w:p>
  </w:footnote>
  <w:footnote w:type="continuationSeparator" w:id="0">
    <w:p w14:paraId="293827B7" w14:textId="77777777" w:rsidR="00165C08" w:rsidRDefault="00165C08" w:rsidP="00BD378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E6D92" w14:textId="77777777" w:rsidR="002063F6" w:rsidRDefault="002063F6">
    <w:pPr>
      <w:pStyle w:val="Header"/>
    </w:pPr>
    <w:r>
      <w:rPr>
        <w:noProof/>
        <w:lang w:eastAsia="en-GB"/>
      </w:rPr>
      <w:drawing>
        <wp:inline distT="0" distB="0" distL="0" distR="0" wp14:anchorId="7E4DD866" wp14:editId="0B73CE4C">
          <wp:extent cx="2276475" cy="1190625"/>
          <wp:effectExtent l="0" t="0" r="9525" b="0"/>
          <wp:docPr id="9" name="Picture 9" descr="cid:image001.png@01D33B6D.51E5B9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descr="cid:image001.png@01D33B6D.51E5B90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276475" cy="11906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E6399"/>
    <w:multiLevelType w:val="hybridMultilevel"/>
    <w:tmpl w:val="BCD82BA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781587D"/>
    <w:multiLevelType w:val="multilevel"/>
    <w:tmpl w:val="F04E7880"/>
    <w:lvl w:ilvl="0">
      <w:start w:val="1"/>
      <w:numFmt w:val="decimal"/>
      <w:lvlText w:val="%1."/>
      <w:lvlJc w:val="left"/>
      <w:pPr>
        <w:tabs>
          <w:tab w:val="num" w:pos="540"/>
        </w:tabs>
        <w:ind w:left="540" w:hanging="360"/>
      </w:pPr>
    </w:lvl>
    <w:lvl w:ilvl="1">
      <w:start w:val="1"/>
      <w:numFmt w:val="lowerLetter"/>
      <w:lvlText w:val="%2."/>
      <w:lvlJc w:val="left"/>
      <w:pPr>
        <w:tabs>
          <w:tab w:val="num" w:pos="1260"/>
        </w:tabs>
        <w:ind w:left="1260" w:hanging="360"/>
      </w:pPr>
    </w:lvl>
    <w:lvl w:ilvl="2" w:tentative="1">
      <w:start w:val="1"/>
      <w:numFmt w:val="decimal"/>
      <w:lvlText w:val="%3."/>
      <w:lvlJc w:val="left"/>
      <w:pPr>
        <w:tabs>
          <w:tab w:val="num" w:pos="1980"/>
        </w:tabs>
        <w:ind w:left="1980" w:hanging="360"/>
      </w:pPr>
    </w:lvl>
    <w:lvl w:ilvl="3" w:tentative="1">
      <w:start w:val="1"/>
      <w:numFmt w:val="decimal"/>
      <w:lvlText w:val="%4."/>
      <w:lvlJc w:val="left"/>
      <w:pPr>
        <w:tabs>
          <w:tab w:val="num" w:pos="2700"/>
        </w:tabs>
        <w:ind w:left="2700" w:hanging="360"/>
      </w:pPr>
    </w:lvl>
    <w:lvl w:ilvl="4" w:tentative="1">
      <w:start w:val="1"/>
      <w:numFmt w:val="decimal"/>
      <w:lvlText w:val="%5."/>
      <w:lvlJc w:val="left"/>
      <w:pPr>
        <w:tabs>
          <w:tab w:val="num" w:pos="3420"/>
        </w:tabs>
        <w:ind w:left="3420" w:hanging="360"/>
      </w:pPr>
    </w:lvl>
    <w:lvl w:ilvl="5" w:tentative="1">
      <w:start w:val="1"/>
      <w:numFmt w:val="decimal"/>
      <w:lvlText w:val="%6."/>
      <w:lvlJc w:val="left"/>
      <w:pPr>
        <w:tabs>
          <w:tab w:val="num" w:pos="4140"/>
        </w:tabs>
        <w:ind w:left="4140" w:hanging="360"/>
      </w:pPr>
    </w:lvl>
    <w:lvl w:ilvl="6" w:tentative="1">
      <w:start w:val="1"/>
      <w:numFmt w:val="decimal"/>
      <w:lvlText w:val="%7."/>
      <w:lvlJc w:val="left"/>
      <w:pPr>
        <w:tabs>
          <w:tab w:val="num" w:pos="4860"/>
        </w:tabs>
        <w:ind w:left="4860" w:hanging="360"/>
      </w:pPr>
    </w:lvl>
    <w:lvl w:ilvl="7" w:tentative="1">
      <w:start w:val="1"/>
      <w:numFmt w:val="decimal"/>
      <w:lvlText w:val="%8."/>
      <w:lvlJc w:val="left"/>
      <w:pPr>
        <w:tabs>
          <w:tab w:val="num" w:pos="5580"/>
        </w:tabs>
        <w:ind w:left="5580" w:hanging="360"/>
      </w:pPr>
    </w:lvl>
    <w:lvl w:ilvl="8" w:tentative="1">
      <w:start w:val="1"/>
      <w:numFmt w:val="decimal"/>
      <w:lvlText w:val="%9."/>
      <w:lvlJc w:val="left"/>
      <w:pPr>
        <w:tabs>
          <w:tab w:val="num" w:pos="6300"/>
        </w:tabs>
        <w:ind w:left="6300" w:hanging="360"/>
      </w:pPr>
    </w:lvl>
  </w:abstractNum>
  <w:abstractNum w:abstractNumId="2"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3" w15:restartNumberingAfterBreak="0">
    <w:nsid w:val="24CB3590"/>
    <w:multiLevelType w:val="hybridMultilevel"/>
    <w:tmpl w:val="2DDCD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F6248F"/>
    <w:multiLevelType w:val="multilevel"/>
    <w:tmpl w:val="637E38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5440709"/>
    <w:multiLevelType w:val="multilevel"/>
    <w:tmpl w:val="1D92CF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7" w15:restartNumberingAfterBreak="0">
    <w:nsid w:val="51B9715B"/>
    <w:multiLevelType w:val="multilevel"/>
    <w:tmpl w:val="F844034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20A17D9"/>
    <w:multiLevelType w:val="hybridMultilevel"/>
    <w:tmpl w:val="9B64C01C"/>
    <w:lvl w:ilvl="0" w:tplc="08090019">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5BB1DAF"/>
    <w:multiLevelType w:val="hybridMultilevel"/>
    <w:tmpl w:val="448066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8853C5F"/>
    <w:multiLevelType w:val="hybridMultilevel"/>
    <w:tmpl w:val="A14A2DBC"/>
    <w:lvl w:ilvl="0" w:tplc="2B7A55C4">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5A5B14E8"/>
    <w:multiLevelType w:val="hybridMultilevel"/>
    <w:tmpl w:val="9594D83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DB7118F"/>
    <w:multiLevelType w:val="multilevel"/>
    <w:tmpl w:val="AF2CE07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64A60964"/>
    <w:multiLevelType w:val="hybridMultilevel"/>
    <w:tmpl w:val="CCBE2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4B95156"/>
    <w:multiLevelType w:val="hybridMultilevel"/>
    <w:tmpl w:val="278CA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CB2397B"/>
    <w:multiLevelType w:val="hybridMultilevel"/>
    <w:tmpl w:val="A84CF2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4407BA9"/>
    <w:multiLevelType w:val="hybridMultilevel"/>
    <w:tmpl w:val="B978CD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EA963AE"/>
    <w:multiLevelType w:val="hybridMultilevel"/>
    <w:tmpl w:val="66BE141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00561956">
    <w:abstractNumId w:val="8"/>
  </w:num>
  <w:num w:numId="2" w16cid:durableId="1138645718">
    <w:abstractNumId w:val="9"/>
  </w:num>
  <w:num w:numId="3" w16cid:durableId="77023830">
    <w:abstractNumId w:val="15"/>
  </w:num>
  <w:num w:numId="4" w16cid:durableId="2097628591">
    <w:abstractNumId w:val="1"/>
    <w:lvlOverride w:ilvl="0">
      <w:startOverride w:val="1"/>
    </w:lvlOverride>
  </w:num>
  <w:num w:numId="5" w16cid:durableId="6567210">
    <w:abstractNumId w:val="1"/>
    <w:lvlOverride w:ilvl="0"/>
    <w:lvlOverride w:ilvl="1">
      <w:startOverride w:val="1"/>
    </w:lvlOverride>
  </w:num>
  <w:num w:numId="6" w16cid:durableId="1953973248">
    <w:abstractNumId w:val="17"/>
  </w:num>
  <w:num w:numId="7" w16cid:durableId="1075781930">
    <w:abstractNumId w:val="4"/>
  </w:num>
  <w:num w:numId="8" w16cid:durableId="17586612">
    <w:abstractNumId w:val="5"/>
  </w:num>
  <w:num w:numId="9" w16cid:durableId="1135878397">
    <w:abstractNumId w:val="11"/>
  </w:num>
  <w:num w:numId="10" w16cid:durableId="524632589">
    <w:abstractNumId w:val="7"/>
  </w:num>
  <w:num w:numId="11" w16cid:durableId="1051998468">
    <w:abstractNumId w:val="13"/>
  </w:num>
  <w:num w:numId="12" w16cid:durableId="526136178">
    <w:abstractNumId w:val="14"/>
  </w:num>
  <w:num w:numId="13" w16cid:durableId="1954743476">
    <w:abstractNumId w:val="3"/>
  </w:num>
  <w:num w:numId="14" w16cid:durableId="1164903882">
    <w:abstractNumId w:val="16"/>
  </w:num>
  <w:num w:numId="15" w16cid:durableId="917712328">
    <w:abstractNumId w:val="0"/>
  </w:num>
  <w:num w:numId="16" w16cid:durableId="1088430511">
    <w:abstractNumId w:val="12"/>
  </w:num>
  <w:num w:numId="17" w16cid:durableId="1933053294">
    <w:abstractNumId w:val="2"/>
  </w:num>
  <w:num w:numId="18" w16cid:durableId="2116360255">
    <w:abstractNumId w:val="10"/>
  </w:num>
  <w:num w:numId="19" w16cid:durableId="187815368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3781"/>
    <w:rsid w:val="000067A7"/>
    <w:rsid w:val="00062B98"/>
    <w:rsid w:val="0006606E"/>
    <w:rsid w:val="0008518E"/>
    <w:rsid w:val="00092797"/>
    <w:rsid w:val="0014083E"/>
    <w:rsid w:val="00152DEB"/>
    <w:rsid w:val="00165C08"/>
    <w:rsid w:val="00203631"/>
    <w:rsid w:val="002063F6"/>
    <w:rsid w:val="00231F25"/>
    <w:rsid w:val="002425E5"/>
    <w:rsid w:val="002821B2"/>
    <w:rsid w:val="00284AD5"/>
    <w:rsid w:val="002B37C9"/>
    <w:rsid w:val="00305B34"/>
    <w:rsid w:val="00357902"/>
    <w:rsid w:val="00397A2D"/>
    <w:rsid w:val="003C07A5"/>
    <w:rsid w:val="004050A2"/>
    <w:rsid w:val="004238F6"/>
    <w:rsid w:val="00455FAC"/>
    <w:rsid w:val="00480F6B"/>
    <w:rsid w:val="00483219"/>
    <w:rsid w:val="00490315"/>
    <w:rsid w:val="004D1963"/>
    <w:rsid w:val="004E787D"/>
    <w:rsid w:val="00503CEF"/>
    <w:rsid w:val="00575A2C"/>
    <w:rsid w:val="0058634C"/>
    <w:rsid w:val="005F66B3"/>
    <w:rsid w:val="00631571"/>
    <w:rsid w:val="006565EB"/>
    <w:rsid w:val="00684794"/>
    <w:rsid w:val="006C139A"/>
    <w:rsid w:val="006F45E2"/>
    <w:rsid w:val="007068CE"/>
    <w:rsid w:val="00713E8F"/>
    <w:rsid w:val="007244B9"/>
    <w:rsid w:val="00730139"/>
    <w:rsid w:val="00740ABA"/>
    <w:rsid w:val="00752DF3"/>
    <w:rsid w:val="007A1D69"/>
    <w:rsid w:val="007B45C6"/>
    <w:rsid w:val="007B55EC"/>
    <w:rsid w:val="008163FA"/>
    <w:rsid w:val="00822801"/>
    <w:rsid w:val="008E4979"/>
    <w:rsid w:val="00984264"/>
    <w:rsid w:val="00986BC5"/>
    <w:rsid w:val="00AF692D"/>
    <w:rsid w:val="00AF70A7"/>
    <w:rsid w:val="00B45F5D"/>
    <w:rsid w:val="00B826AB"/>
    <w:rsid w:val="00B96EE7"/>
    <w:rsid w:val="00BD3781"/>
    <w:rsid w:val="00C323D1"/>
    <w:rsid w:val="00C96642"/>
    <w:rsid w:val="00CC40ED"/>
    <w:rsid w:val="00D14992"/>
    <w:rsid w:val="00D20C21"/>
    <w:rsid w:val="00D30178"/>
    <w:rsid w:val="00DE0843"/>
    <w:rsid w:val="00E03950"/>
    <w:rsid w:val="00E202CF"/>
    <w:rsid w:val="00E24D02"/>
    <w:rsid w:val="00E57450"/>
    <w:rsid w:val="00F21985"/>
    <w:rsid w:val="00F45A33"/>
    <w:rsid w:val="00F800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E8AFD"/>
  <w15:chartTrackingRefBased/>
  <w15:docId w15:val="{7EE1B45F-9ABE-48F2-A8D4-AB7B2B086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iPriority="0"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3781"/>
    <w:pPr>
      <w:spacing w:after="120" w:line="240" w:lineRule="auto"/>
    </w:pPr>
    <w:rPr>
      <w:rFonts w:ascii="Arial" w:eastAsia="Cambria" w:hAnsi="Arial" w:cs="Times New Roman"/>
      <w:szCs w:val="24"/>
    </w:rPr>
  </w:style>
  <w:style w:type="paragraph" w:styleId="Heading1">
    <w:name w:val="heading 1"/>
    <w:basedOn w:val="Normal"/>
    <w:next w:val="Normal"/>
    <w:link w:val="Heading1Char"/>
    <w:uiPriority w:val="9"/>
    <w:qFormat/>
    <w:rsid w:val="00BD3781"/>
    <w:pPr>
      <w:keepNext/>
      <w:keepLines/>
      <w:spacing w:before="240" w:after="0"/>
      <w:outlineLvl w:val="0"/>
    </w:pPr>
    <w:rPr>
      <w:rFonts w:eastAsiaTheme="majorEastAsia" w:cstheme="majorBidi"/>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3781"/>
    <w:pPr>
      <w:tabs>
        <w:tab w:val="center" w:pos="4513"/>
        <w:tab w:val="right" w:pos="9026"/>
      </w:tabs>
      <w:spacing w:after="0"/>
    </w:pPr>
  </w:style>
  <w:style w:type="character" w:customStyle="1" w:styleId="HeaderChar">
    <w:name w:val="Header Char"/>
    <w:basedOn w:val="DefaultParagraphFont"/>
    <w:link w:val="Header"/>
    <w:uiPriority w:val="99"/>
    <w:rsid w:val="00BD3781"/>
  </w:style>
  <w:style w:type="paragraph" w:styleId="Footer">
    <w:name w:val="footer"/>
    <w:basedOn w:val="Normal"/>
    <w:link w:val="FooterChar"/>
    <w:unhideWhenUsed/>
    <w:rsid w:val="00BD3781"/>
    <w:pPr>
      <w:tabs>
        <w:tab w:val="center" w:pos="4513"/>
        <w:tab w:val="right" w:pos="9026"/>
      </w:tabs>
      <w:spacing w:after="0"/>
    </w:pPr>
  </w:style>
  <w:style w:type="character" w:customStyle="1" w:styleId="FooterChar">
    <w:name w:val="Footer Char"/>
    <w:basedOn w:val="DefaultParagraphFont"/>
    <w:link w:val="Footer"/>
    <w:rsid w:val="00BD3781"/>
  </w:style>
  <w:style w:type="paragraph" w:styleId="Title">
    <w:name w:val="Title"/>
    <w:basedOn w:val="Normal"/>
    <w:link w:val="TitleChar"/>
    <w:qFormat/>
    <w:rsid w:val="00BD3781"/>
    <w:pPr>
      <w:spacing w:before="240" w:after="60"/>
      <w:jc w:val="center"/>
      <w:outlineLvl w:val="0"/>
    </w:pPr>
    <w:rPr>
      <w:rFonts w:cs="Arial"/>
      <w:b/>
      <w:bCs/>
      <w:kern w:val="28"/>
      <w:sz w:val="32"/>
      <w:szCs w:val="32"/>
    </w:rPr>
  </w:style>
  <w:style w:type="character" w:customStyle="1" w:styleId="TitleChar">
    <w:name w:val="Title Char"/>
    <w:basedOn w:val="DefaultParagraphFont"/>
    <w:link w:val="Title"/>
    <w:rsid w:val="00BD3781"/>
    <w:rPr>
      <w:rFonts w:ascii="Arial" w:eastAsia="Cambria" w:hAnsi="Arial" w:cs="Arial"/>
      <w:b/>
      <w:bCs/>
      <w:kern w:val="28"/>
      <w:sz w:val="32"/>
      <w:szCs w:val="32"/>
    </w:rPr>
  </w:style>
  <w:style w:type="paragraph" w:styleId="ListParagraph">
    <w:name w:val="List Paragraph"/>
    <w:basedOn w:val="Normal"/>
    <w:link w:val="ListParagraphChar"/>
    <w:uiPriority w:val="34"/>
    <w:qFormat/>
    <w:rsid w:val="00BD3781"/>
    <w:pPr>
      <w:spacing w:after="0"/>
      <w:ind w:left="720"/>
      <w:contextualSpacing/>
    </w:pPr>
    <w:rPr>
      <w:rFonts w:eastAsia="Times New Roman"/>
      <w:lang w:eastAsia="en-GB"/>
    </w:rPr>
  </w:style>
  <w:style w:type="character" w:customStyle="1" w:styleId="ListParagraphChar">
    <w:name w:val="List Paragraph Char"/>
    <w:basedOn w:val="DefaultParagraphFont"/>
    <w:link w:val="ListParagraph"/>
    <w:uiPriority w:val="99"/>
    <w:locked/>
    <w:rsid w:val="00BD3781"/>
    <w:rPr>
      <w:rFonts w:ascii="Arial" w:eastAsia="Times New Roman" w:hAnsi="Arial" w:cs="Times New Roman"/>
      <w:sz w:val="24"/>
      <w:szCs w:val="24"/>
      <w:lang w:eastAsia="en-GB"/>
    </w:rPr>
  </w:style>
  <w:style w:type="table" w:styleId="TableGrid">
    <w:name w:val="Table Grid"/>
    <w:basedOn w:val="TableNormal"/>
    <w:rsid w:val="00BD3781"/>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D3781"/>
    <w:rPr>
      <w:color w:val="0563C1" w:themeColor="hyperlink"/>
      <w:u w:val="single"/>
    </w:rPr>
  </w:style>
  <w:style w:type="character" w:customStyle="1" w:styleId="Heading1Char">
    <w:name w:val="Heading 1 Char"/>
    <w:basedOn w:val="DefaultParagraphFont"/>
    <w:link w:val="Heading1"/>
    <w:uiPriority w:val="9"/>
    <w:rsid w:val="00BD3781"/>
    <w:rPr>
      <w:rFonts w:ascii="Arial" w:eastAsiaTheme="majorEastAsia" w:hAnsi="Arial" w:cstheme="majorBidi"/>
      <w:b/>
      <w:sz w:val="24"/>
      <w:szCs w:val="32"/>
    </w:rPr>
  </w:style>
  <w:style w:type="paragraph" w:styleId="BodyText3">
    <w:name w:val="Body Text 3"/>
    <w:basedOn w:val="Normal"/>
    <w:link w:val="BodyText3Char"/>
    <w:uiPriority w:val="99"/>
    <w:unhideWhenUsed/>
    <w:rsid w:val="00D14992"/>
    <w:rPr>
      <w:rFonts w:eastAsia="Times New Roman"/>
      <w:sz w:val="16"/>
      <w:szCs w:val="16"/>
      <w:lang w:eastAsia="en-GB"/>
    </w:rPr>
  </w:style>
  <w:style w:type="character" w:customStyle="1" w:styleId="BodyText3Char">
    <w:name w:val="Body Text 3 Char"/>
    <w:basedOn w:val="DefaultParagraphFont"/>
    <w:link w:val="BodyText3"/>
    <w:uiPriority w:val="99"/>
    <w:rsid w:val="00D14992"/>
    <w:rPr>
      <w:rFonts w:ascii="Arial" w:eastAsia="Times New Roman" w:hAnsi="Arial" w:cs="Times New Roman"/>
      <w:sz w:val="16"/>
      <w:szCs w:val="16"/>
      <w:lang w:eastAsia="en-GB"/>
    </w:rPr>
  </w:style>
  <w:style w:type="paragraph" w:styleId="BodyText">
    <w:name w:val="Body Text"/>
    <w:basedOn w:val="Normal"/>
    <w:link w:val="BodyTextChar"/>
    <w:uiPriority w:val="99"/>
    <w:unhideWhenUsed/>
    <w:rsid w:val="00B826AB"/>
  </w:style>
  <w:style w:type="character" w:customStyle="1" w:styleId="BodyTextChar">
    <w:name w:val="Body Text Char"/>
    <w:basedOn w:val="DefaultParagraphFont"/>
    <w:link w:val="BodyText"/>
    <w:uiPriority w:val="99"/>
    <w:rsid w:val="00B826AB"/>
    <w:rPr>
      <w:rFonts w:ascii="Arial" w:eastAsia="Cambria" w:hAnsi="Arial" w:cs="Times New Roman"/>
      <w:szCs w:val="24"/>
    </w:rPr>
  </w:style>
  <w:style w:type="table" w:styleId="TableWeb2">
    <w:name w:val="Table Web 2"/>
    <w:basedOn w:val="TableNormal"/>
    <w:rsid w:val="00B826AB"/>
    <w:pPr>
      <w:spacing w:after="0" w:line="240" w:lineRule="auto"/>
    </w:pPr>
    <w:rPr>
      <w:rFonts w:ascii="Times New Roman" w:eastAsia="Times New Roman" w:hAnsi="Times New Roman" w:cs="Times New Roman"/>
      <w:sz w:val="20"/>
      <w:szCs w:val="20"/>
      <w:lang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NormalWeb">
    <w:name w:val="Normal (Web)"/>
    <w:basedOn w:val="Normal"/>
    <w:uiPriority w:val="99"/>
    <w:rsid w:val="002063F6"/>
    <w:pPr>
      <w:spacing w:before="100" w:beforeAutospacing="1" w:after="100" w:afterAutospacing="1"/>
    </w:pPr>
    <w:rPr>
      <w:rFonts w:eastAsia="Times New Roman"/>
      <w:sz w:val="24"/>
      <w:lang w:eastAsia="en-GB"/>
    </w:rPr>
  </w:style>
  <w:style w:type="paragraph" w:customStyle="1" w:styleId="CharCharChar1Char">
    <w:name w:val="Char Char Char1 Char"/>
    <w:basedOn w:val="Normal"/>
    <w:uiPriority w:val="99"/>
    <w:rsid w:val="002063F6"/>
    <w:pPr>
      <w:spacing w:after="160" w:line="240" w:lineRule="exact"/>
    </w:pPr>
    <w:rPr>
      <w:rFonts w:ascii="Verdana" w:eastAsia="SimSun" w:hAnsi="Verdana"/>
      <w:sz w:val="20"/>
      <w:szCs w:val="20"/>
      <w:lang w:val="en-US" w:eastAsia="zh-CN"/>
    </w:rPr>
  </w:style>
  <w:style w:type="paragraph" w:customStyle="1" w:styleId="DfESOutNumbered">
    <w:name w:val="DfESOutNumbered"/>
    <w:basedOn w:val="Normal"/>
    <w:link w:val="DfESOutNumberedChar"/>
    <w:rsid w:val="00822801"/>
    <w:pPr>
      <w:widowControl w:val="0"/>
      <w:numPr>
        <w:numId w:val="17"/>
      </w:numPr>
      <w:overflowPunct w:val="0"/>
      <w:autoSpaceDE w:val="0"/>
      <w:autoSpaceDN w:val="0"/>
      <w:adjustRightInd w:val="0"/>
      <w:spacing w:after="240"/>
      <w:textAlignment w:val="baseline"/>
    </w:pPr>
    <w:rPr>
      <w:rFonts w:eastAsia="Times New Roman" w:cs="Arial"/>
      <w:szCs w:val="20"/>
    </w:rPr>
  </w:style>
  <w:style w:type="character" w:customStyle="1" w:styleId="DfESOutNumberedChar">
    <w:name w:val="DfESOutNumbered Char"/>
    <w:basedOn w:val="DefaultParagraphFont"/>
    <w:link w:val="DfESOutNumbered"/>
    <w:rsid w:val="00822801"/>
    <w:rPr>
      <w:rFonts w:ascii="Arial" w:eastAsia="Times New Roman" w:hAnsi="Arial" w:cs="Arial"/>
      <w:szCs w:val="20"/>
    </w:rPr>
  </w:style>
  <w:style w:type="paragraph" w:customStyle="1" w:styleId="DeptBullets">
    <w:name w:val="DeptBullets"/>
    <w:basedOn w:val="Normal"/>
    <w:link w:val="DeptBulletsChar"/>
    <w:rsid w:val="00822801"/>
    <w:pPr>
      <w:widowControl w:val="0"/>
      <w:numPr>
        <w:numId w:val="19"/>
      </w:numPr>
      <w:overflowPunct w:val="0"/>
      <w:autoSpaceDE w:val="0"/>
      <w:autoSpaceDN w:val="0"/>
      <w:adjustRightInd w:val="0"/>
      <w:spacing w:after="240"/>
      <w:textAlignment w:val="baseline"/>
    </w:pPr>
    <w:rPr>
      <w:rFonts w:eastAsia="Times New Roman"/>
      <w:sz w:val="24"/>
      <w:szCs w:val="20"/>
    </w:rPr>
  </w:style>
  <w:style w:type="character" w:customStyle="1" w:styleId="DeptBulletsChar">
    <w:name w:val="DeptBullets Char"/>
    <w:basedOn w:val="DefaultParagraphFont"/>
    <w:link w:val="DeptBullets"/>
    <w:rsid w:val="00822801"/>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publications/learning-records-service-the-plr-for-learners-and-parents"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lrs.support@education.gov.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cid:image001.png@01D33B6D.51E5B90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haredContentType xmlns="Microsoft.SharePoint.Taxonomy.ContentTypeSync" SourceId="ec07c698-60f5-424f-b9af-f4c59398b511" ContentTypeId="0x010100545E941595ED5448BA61900FDDAFF313" PreviousValue="false"/>
</file>

<file path=customXml/item4.xml><?xml version="1.0" encoding="utf-8"?>
<ct:contentTypeSchema xmlns:ct="http://schemas.microsoft.com/office/2006/metadata/contentType" xmlns:ma="http://schemas.microsoft.com/office/2006/metadata/properties/metaAttributes" ct:_="" ma:_="" ma:contentTypeName="Official Document" ma:contentTypeID="0x010100545E941595ED5448BA61900FDDAFF31300FB7D46B5A09958488948C008076E82FD" ma:contentTypeVersion="6" ma:contentTypeDescription="" ma:contentTypeScope="" ma:versionID="a7f8411001f71b4483d003c4c78c96a1">
  <xsd:schema xmlns:xsd="http://www.w3.org/2001/XMLSchema" xmlns:xs="http://www.w3.org/2001/XMLSchema" xmlns:p="http://schemas.microsoft.com/office/2006/metadata/properties" xmlns:ns2="8c566321-f672-4e06-a901-b5e72b4c4357" targetNamespace="http://schemas.microsoft.com/office/2006/metadata/properties" ma:root="true" ma:fieldsID="cbdf7a60c7af96d9f704a74e6b61f112" ns2:_="">
    <xsd:import namespace="8c566321-f672-4e06-a901-b5e72b4c4357"/>
    <xsd:element name="properties">
      <xsd:complexType>
        <xsd:sequence>
          <xsd:element name="documentManagement">
            <xsd:complexType>
              <xsd:all>
                <xsd:element ref="ns2:TaxCatchAll" minOccurs="0"/>
                <xsd:element ref="ns2:TaxCatchAllLabel" minOccurs="0"/>
                <xsd:element ref="ns2:f6ec388a6d534bab86a259abd1bfa088" minOccurs="0"/>
                <xsd:element ref="ns2:p6919dbb65844893b164c5f63a6f0eeb" minOccurs="0"/>
                <xsd:element ref="ns2:c02f73938b5741d4934b358b31a1b80f" minOccurs="0"/>
                <xsd:element ref="ns2:i98b064926ea4fbe8f5b88c394ff652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566321-f672-4e06-a901-b5e72b4c4357"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9f26c108-12f7-41a0-9e0c-77813c546214}" ma:internalName="TaxCatchAll" ma:showField="CatchAllData" ma:web="d8ee8a19-abfe-41e8-924a-f8e4b2a8a85f">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9f26c108-12f7-41a0-9e0c-77813c546214}" ma:internalName="TaxCatchAllLabel" ma:readOnly="true" ma:showField="CatchAllDataLabel" ma:web="d8ee8a19-abfe-41e8-924a-f8e4b2a8a85f">
      <xsd:complexType>
        <xsd:complexContent>
          <xsd:extension base="dms:MultiChoiceLookup">
            <xsd:sequence>
              <xsd:element name="Value" type="dms:Lookup" maxOccurs="unbounded" minOccurs="0" nillable="true"/>
            </xsd:sequence>
          </xsd:extension>
        </xsd:complexContent>
      </xsd:complexType>
    </xsd:element>
    <xsd:element name="f6ec388a6d534bab86a259abd1bfa088" ma:index="10" ma:taxonomy="true" ma:internalName="f6ec388a6d534bab86a259abd1bfa088" ma:taxonomyFieldName="DfeOrganisationalUnit" ma:displayName="Organisational Unit" ma:default="5;#DfE|cc08a6d4-dfde-4d0f-bd85-069ebcef80d5" ma:fieldId="{f6ec388a-6d53-4bab-86a2-59abd1bfa088}" ma:sspId="ec07c698-60f5-424f-b9af-f4c59398b511" ma:termSetId="b3e263f6-0ab6-425a-b3de-0e67f2faf769" ma:anchorId="00000000-0000-0000-0000-000000000000" ma:open="false" ma:isKeyword="false">
      <xsd:complexType>
        <xsd:sequence>
          <xsd:element ref="pc:Terms" minOccurs="0" maxOccurs="1"/>
        </xsd:sequence>
      </xsd:complexType>
    </xsd:element>
    <xsd:element name="p6919dbb65844893b164c5f63a6f0eeb" ma:index="12" ma:taxonomy="true" ma:internalName="p6919dbb65844893b164c5f63a6f0eeb" ma:taxonomyFieldName="DfeOwner" ma:displayName="Owner" ma:default="6;#DfE|a484111e-5b24-4ad9-9778-c536c8c88985" ma:fieldId="{96919dbb-6584-4893-b164-c5f63a6f0eeb}" ma:sspId="ec07c698-60f5-424f-b9af-f4c59398b511" ma:termSetId="12161dbb-b36f-4439-aef1-21e7cc922807" ma:anchorId="00000000-0000-0000-0000-000000000000" ma:open="false" ma:isKeyword="false">
      <xsd:complexType>
        <xsd:sequence>
          <xsd:element ref="pc:Terms" minOccurs="0" maxOccurs="1"/>
        </xsd:sequence>
      </xsd:complexType>
    </xsd:element>
    <xsd:element name="c02f73938b5741d4934b358b31a1b80f" ma:index="14" ma:taxonomy="true" ma:internalName="c02f73938b5741d4934b358b31a1b80f" ma:taxonomyFieldName="DfeRights_x003a_ProtectiveMarking" ma:displayName="Rights: Protective Marking" ma:readOnly="false" ma:default="4;#Official|0884c477-2e62-47ea-b19c-5af6e91124c5" ma:fieldId="{c02f7393-8b57-41d4-934b-358b31a1b80f}" ma:sspId="ec07c698-60f5-424f-b9af-f4c59398b511" ma:termSetId="7870c18b-dc34-46a1-adf5-a571f0cac88b" ma:anchorId="00000000-0000-0000-0000-000000000000" ma:open="false" ma:isKeyword="false">
      <xsd:complexType>
        <xsd:sequence>
          <xsd:element ref="pc:Terms" minOccurs="0" maxOccurs="1"/>
        </xsd:sequence>
      </xsd:complexType>
    </xsd:element>
    <xsd:element name="i98b064926ea4fbe8f5b88c394ff652b" ma:index="16" nillable="true" ma:taxonomy="true" ma:internalName="i98b064926ea4fbe8f5b88c394ff652b" ma:taxonomyFieldName="DfeSubject" ma:displayName="Subject" ma:default="" ma:fieldId="{298b0649-26ea-4fbe-8f5b-88c394ff652b}" ma:taxonomyMulti="true" ma:sspId="ec07c698-60f5-424f-b9af-f4c59398b511" ma:termSetId="2f3a6c16-0983-4d36-8f82-2cb41f34c0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8c566321-f672-4e06-a901-b5e72b4c4357">
      <Value>6</Value>
      <Value>5</Value>
      <Value>4</Value>
    </TaxCatchAll>
    <p6919dbb65844893b164c5f63a6f0eeb xmlns="8c566321-f672-4e06-a901-b5e72b4c4357">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a484111e-5b24-4ad9-9778-c536c8c88985</TermId>
        </TermInfo>
      </Terms>
    </p6919dbb65844893b164c5f63a6f0eeb>
    <c02f73938b5741d4934b358b31a1b80f xmlns="8c566321-f672-4e06-a901-b5e72b4c4357">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c02f73938b5741d4934b358b31a1b80f>
    <f6ec388a6d534bab86a259abd1bfa088 xmlns="8c566321-f672-4e06-a901-b5e72b4c4357">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cc08a6d4-dfde-4d0f-bd85-069ebcef80d5</TermId>
        </TermInfo>
      </Terms>
    </f6ec388a6d534bab86a259abd1bfa088>
    <i98b064926ea4fbe8f5b88c394ff652b xmlns="8c566321-f672-4e06-a901-b5e72b4c4357">
      <Terms xmlns="http://schemas.microsoft.com/office/infopath/2007/PartnerControls"/>
    </i98b064926ea4fbe8f5b88c394ff652b>
  </documentManagement>
</p:properties>
</file>

<file path=customXml/itemProps1.xml><?xml version="1.0" encoding="utf-8"?>
<ds:datastoreItem xmlns:ds="http://schemas.openxmlformats.org/officeDocument/2006/customXml" ds:itemID="{EB76EBDB-137A-4A14-8754-72E3CDC23A66}">
  <ds:schemaRefs>
    <ds:schemaRef ds:uri="http://schemas.microsoft.com/sharepoint/v3/contenttype/forms"/>
  </ds:schemaRefs>
</ds:datastoreItem>
</file>

<file path=customXml/itemProps2.xml><?xml version="1.0" encoding="utf-8"?>
<ds:datastoreItem xmlns:ds="http://schemas.openxmlformats.org/officeDocument/2006/customXml" ds:itemID="{B8A2B847-A56A-42B8-92E5-EB36A7E9DF78}">
  <ds:schemaRefs>
    <ds:schemaRef ds:uri="http://schemas.openxmlformats.org/officeDocument/2006/bibliography"/>
  </ds:schemaRefs>
</ds:datastoreItem>
</file>

<file path=customXml/itemProps3.xml><?xml version="1.0" encoding="utf-8"?>
<ds:datastoreItem xmlns:ds="http://schemas.openxmlformats.org/officeDocument/2006/customXml" ds:itemID="{653BE33E-6805-463D-83F3-735898B7EA7F}">
  <ds:schemaRefs>
    <ds:schemaRef ds:uri="Microsoft.SharePoint.Taxonomy.ContentTypeSync"/>
  </ds:schemaRefs>
</ds:datastoreItem>
</file>

<file path=customXml/itemProps4.xml><?xml version="1.0" encoding="utf-8"?>
<ds:datastoreItem xmlns:ds="http://schemas.openxmlformats.org/officeDocument/2006/customXml" ds:itemID="{1AEECDDA-2483-44AF-9B12-1D404BBD01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566321-f672-4e06-a901-b5e72b4c43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FC1DD14-A206-4560-993E-18FCB61F07E7}">
  <ds:schemaRefs>
    <ds:schemaRef ds:uri="http://schemas.microsoft.com/office/2006/metadata/properties"/>
    <ds:schemaRef ds:uri="8c566321-f672-4e06-a901-b5e72b4c4357"/>
    <ds:schemaRef ds:uri="http://purl.org/dc/terms/"/>
    <ds:schemaRef ds:uri="http://purl.org/dc/elements/1.1/"/>
    <ds:schemaRef ds:uri="http://schemas.openxmlformats.org/package/2006/metadata/core-properties"/>
    <ds:schemaRef ds:uri="http://schemas.microsoft.com/office/2006/documentManagement/types"/>
    <ds:schemaRef ds:uri="http://www.w3.org/XML/1998/namespace"/>
    <ds:schemaRef ds:uri="http://purl.org/dc/dcmitype/"/>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16</Pages>
  <Words>3084</Words>
  <Characters>17582</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DfE</Company>
  <LinksUpToDate>false</LinksUpToDate>
  <CharactersWithSpaces>20625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Catrin</dc:creator>
  <cp:keywords/>
  <dc:description/>
  <cp:lastModifiedBy>MORGAN, Peter</cp:lastModifiedBy>
  <cp:revision>8</cp:revision>
  <cp:lastPrinted>2022-06-24T09:59:00Z</cp:lastPrinted>
  <dcterms:created xsi:type="dcterms:W3CDTF">2022-06-21T05:17:00Z</dcterms:created>
  <dcterms:modified xsi:type="dcterms:W3CDTF">2022-06-24T10:00:00Z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0x010100545E941595ED5448BA61900FDDAFF31300FB7D46B5A09958488948C008076E82FD</vt:lpwstr>
  </property>
  <property fmtid="{D5CDD505-2E9C-101B-9397-08002B2CF9AE}" pid="3" name="DfeOwner">
    <vt:lpwstr>6;#DfE|a484111e-5b24-4ad9-9778-c536c8c88985</vt:lpwstr>
  </property>
  <property fmtid="{D5CDD505-2E9C-101B-9397-08002B2CF9AE}" pid="4" name="DfeSubject">
    <vt:lpwstr/>
  </property>
  <property fmtid="{D5CDD505-2E9C-101B-9397-08002B2CF9AE}" pid="5" name="DfeRights:ProtectiveMarking">
    <vt:lpwstr>4;#Official|0884c477-2e62-47ea-b19c-5af6e91124c5</vt:lpwstr>
  </property>
  <property fmtid="{D5CDD505-2E9C-101B-9397-08002B2CF9AE}" pid="6" name="DfeOrganisationalUnit">
    <vt:lpwstr>5;#DfE|cc08a6d4-dfde-4d0f-bd85-069ebcef80d5</vt:lpwstr>
  </property>
</Properties>
</file>