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D73C" w14:textId="77777777" w:rsidR="00335487" w:rsidRDefault="00335487" w:rsidP="00335487">
      <w:pPr>
        <w:ind w:left="-120" w:right="-448"/>
        <w:rPr>
          <w:b/>
          <w:bCs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DAD897" wp14:editId="26DAD898">
            <wp:simplePos x="0" y="0"/>
            <wp:positionH relativeFrom="column">
              <wp:posOffset>-76200</wp:posOffset>
            </wp:positionH>
            <wp:positionV relativeFrom="page">
              <wp:posOffset>456565</wp:posOffset>
            </wp:positionV>
            <wp:extent cx="1162050" cy="980440"/>
            <wp:effectExtent l="0" t="0" r="0" b="0"/>
            <wp:wrapSquare wrapText="bothSides"/>
            <wp:docPr id="1" name="Picture 1" descr="DIO_5115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_5115_A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AD73D" w14:textId="77777777" w:rsidR="00335487" w:rsidRDefault="00335487" w:rsidP="00335487">
      <w:pPr>
        <w:ind w:left="-120" w:right="-448"/>
        <w:rPr>
          <w:b/>
          <w:bCs/>
          <w:sz w:val="24"/>
        </w:rPr>
      </w:pPr>
    </w:p>
    <w:p w14:paraId="26DAD73E" w14:textId="77777777" w:rsidR="00335487" w:rsidRDefault="00335487" w:rsidP="00335487">
      <w:pPr>
        <w:ind w:left="-120" w:right="-448"/>
        <w:rPr>
          <w:b/>
          <w:bCs/>
          <w:sz w:val="24"/>
        </w:rPr>
      </w:pPr>
    </w:p>
    <w:p w14:paraId="26DAD740" w14:textId="77777777" w:rsidR="00335487" w:rsidRDefault="00335487" w:rsidP="00335487">
      <w:pPr>
        <w:ind w:left="-120" w:right="-448"/>
        <w:rPr>
          <w:b/>
          <w:bCs/>
          <w:sz w:val="24"/>
        </w:rPr>
      </w:pPr>
    </w:p>
    <w:p w14:paraId="26DAD741" w14:textId="26F6B178" w:rsidR="00335487" w:rsidRDefault="00335487" w:rsidP="00335487">
      <w:pPr>
        <w:ind w:left="-120" w:right="-448"/>
        <w:rPr>
          <w:b/>
          <w:bCs/>
          <w:caps/>
          <w:sz w:val="24"/>
        </w:rPr>
      </w:pPr>
      <w:r w:rsidRPr="006A32A9">
        <w:rPr>
          <w:b/>
          <w:bCs/>
          <w:sz w:val="24"/>
        </w:rPr>
        <w:t xml:space="preserve">DISPUTED CHARGES ON MOVE OUT </w:t>
      </w:r>
      <w:r w:rsidRPr="006A32A9">
        <w:rPr>
          <w:b/>
          <w:bCs/>
          <w:caps/>
          <w:sz w:val="24"/>
        </w:rPr>
        <w:t xml:space="preserve">of Service Family Accommodation (SFA) OR SUBSTITUTE SFA (SSFA) </w:t>
      </w:r>
      <w:r w:rsidR="001E164A">
        <w:rPr>
          <w:b/>
          <w:bCs/>
          <w:caps/>
          <w:sz w:val="24"/>
        </w:rPr>
        <w:t>– Stage 1 DISPUTE</w:t>
      </w:r>
    </w:p>
    <w:p w14:paraId="26DAD742" w14:textId="77777777" w:rsidR="00335487" w:rsidRDefault="00335487" w:rsidP="00335487">
      <w:pPr>
        <w:ind w:left="-120" w:right="-448"/>
      </w:pPr>
    </w:p>
    <w:p w14:paraId="26DAD743" w14:textId="77777777" w:rsidR="00335487" w:rsidRPr="0097041E" w:rsidRDefault="00335487" w:rsidP="00335487">
      <w:pPr>
        <w:ind w:left="-120" w:right="-448"/>
        <w:rPr>
          <w:sz w:val="16"/>
          <w:szCs w:val="16"/>
        </w:rPr>
      </w:pPr>
      <w:r>
        <w:t xml:space="preserve">Please read the </w:t>
      </w:r>
      <w:hyperlink w:anchor="Guidance" w:history="1">
        <w:r w:rsidRPr="00723A57">
          <w:rPr>
            <w:rStyle w:val="Hyperlink"/>
          </w:rPr>
          <w:t>guidance notes</w:t>
        </w:r>
      </w:hyperlink>
      <w:r>
        <w:t xml:space="preserve"> below before completing and submitting this form.</w:t>
      </w:r>
      <w:r>
        <w:br/>
      </w:r>
    </w:p>
    <w:p w14:paraId="26DAD744" w14:textId="77777777" w:rsidR="00335487" w:rsidRPr="00270627" w:rsidRDefault="00335487" w:rsidP="00335487">
      <w:pPr>
        <w:pStyle w:val="Heading2"/>
        <w:ind w:left="-120"/>
        <w:jc w:val="both"/>
        <w:rPr>
          <w:sz w:val="28"/>
          <w:szCs w:val="28"/>
          <w:u w:val="none"/>
        </w:rPr>
      </w:pPr>
      <w:r w:rsidRPr="00270627">
        <w:rPr>
          <w:sz w:val="28"/>
          <w:szCs w:val="28"/>
          <w:u w:val="none"/>
        </w:rPr>
        <w:t>PART 1</w:t>
      </w:r>
    </w:p>
    <w:p w14:paraId="26DAD745" w14:textId="77777777" w:rsidR="00335487" w:rsidRPr="0097041E" w:rsidRDefault="00335487" w:rsidP="00335487">
      <w:pPr>
        <w:ind w:right="-448"/>
        <w:rPr>
          <w:sz w:val="16"/>
          <w:szCs w:val="16"/>
        </w:rPr>
      </w:pPr>
    </w:p>
    <w:p w14:paraId="26DAD746" w14:textId="40BED01F" w:rsidR="00335487" w:rsidRDefault="00335487" w:rsidP="00335487">
      <w:pPr>
        <w:ind w:left="-120" w:right="-448"/>
        <w:rPr>
          <w:b/>
          <w:sz w:val="24"/>
        </w:rPr>
      </w:pPr>
      <w:r>
        <w:rPr>
          <w:b/>
          <w:sz w:val="24"/>
        </w:rPr>
        <w:t>Section 1:  T</w:t>
      </w:r>
      <w:r w:rsidRPr="00270627">
        <w:rPr>
          <w:b/>
          <w:sz w:val="24"/>
        </w:rPr>
        <w:t xml:space="preserve">o be </w:t>
      </w:r>
      <w:r>
        <w:rPr>
          <w:b/>
          <w:sz w:val="24"/>
        </w:rPr>
        <w:t>c</w:t>
      </w:r>
      <w:r w:rsidRPr="00270627">
        <w:rPr>
          <w:b/>
          <w:sz w:val="24"/>
        </w:rPr>
        <w:t xml:space="preserve">ompleted by the </w:t>
      </w:r>
      <w:r w:rsidRPr="00270627">
        <w:rPr>
          <w:b/>
          <w:bCs/>
          <w:sz w:val="24"/>
        </w:rPr>
        <w:t>out</w:t>
      </w:r>
      <w:r>
        <w:rPr>
          <w:b/>
          <w:bCs/>
          <w:sz w:val="24"/>
        </w:rPr>
        <w:t>-going o</w:t>
      </w:r>
      <w:r w:rsidRPr="00270627">
        <w:rPr>
          <w:b/>
          <w:bCs/>
          <w:sz w:val="24"/>
        </w:rPr>
        <w:t>ccupant</w:t>
      </w:r>
      <w:r>
        <w:rPr>
          <w:b/>
          <w:bCs/>
          <w:sz w:val="24"/>
        </w:rPr>
        <w:t>.</w:t>
      </w:r>
      <w:r w:rsidRPr="00270627">
        <w:rPr>
          <w:b/>
          <w:sz w:val="24"/>
        </w:rPr>
        <w:t xml:space="preserve"> </w:t>
      </w:r>
    </w:p>
    <w:p w14:paraId="5EA88068" w14:textId="0152FC96" w:rsidR="00157FCB" w:rsidRDefault="00157FCB" w:rsidP="00335487">
      <w:pPr>
        <w:ind w:left="-120" w:right="-448"/>
        <w:rPr>
          <w:b/>
          <w:sz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376"/>
        <w:gridCol w:w="784"/>
        <w:gridCol w:w="960"/>
        <w:gridCol w:w="1320"/>
        <w:gridCol w:w="3853"/>
      </w:tblGrid>
      <w:tr w:rsidR="00335487" w14:paraId="26DAD74F" w14:textId="77777777" w:rsidTr="00134344">
        <w:tc>
          <w:tcPr>
            <w:tcW w:w="1908" w:type="dxa"/>
            <w:shd w:val="clear" w:color="auto" w:fill="auto"/>
          </w:tcPr>
          <w:p w14:paraId="26DAD748" w14:textId="77777777" w:rsidR="00335487" w:rsidRPr="00912783" w:rsidRDefault="00335487" w:rsidP="00134344">
            <w:pPr>
              <w:rPr>
                <w:b/>
              </w:rPr>
            </w:pPr>
            <w:r w:rsidRPr="00912783">
              <w:rPr>
                <w:b/>
              </w:rPr>
              <w:t>Service Number</w:t>
            </w:r>
          </w:p>
        </w:tc>
        <w:tc>
          <w:tcPr>
            <w:tcW w:w="1376" w:type="dxa"/>
            <w:shd w:val="clear" w:color="auto" w:fill="auto"/>
          </w:tcPr>
          <w:p w14:paraId="26DAD749" w14:textId="77777777" w:rsidR="00335487" w:rsidRDefault="00335487" w:rsidP="00134344"/>
        </w:tc>
        <w:tc>
          <w:tcPr>
            <w:tcW w:w="784" w:type="dxa"/>
            <w:shd w:val="clear" w:color="auto" w:fill="auto"/>
          </w:tcPr>
          <w:p w14:paraId="26DAD74A" w14:textId="77777777" w:rsidR="00335487" w:rsidRPr="00912783" w:rsidRDefault="00335487" w:rsidP="00134344">
            <w:pPr>
              <w:rPr>
                <w:b/>
              </w:rPr>
            </w:pPr>
            <w:r w:rsidRPr="00912783">
              <w:rPr>
                <w:b/>
              </w:rPr>
              <w:t>Rank</w:t>
            </w:r>
          </w:p>
          <w:p w14:paraId="26DAD74B" w14:textId="77777777" w:rsidR="00335487" w:rsidRDefault="00335487" w:rsidP="00134344">
            <w:r w:rsidRPr="00912783">
              <w:rPr>
                <w:b/>
              </w:rPr>
              <w:t>/Title</w:t>
            </w:r>
          </w:p>
        </w:tc>
        <w:tc>
          <w:tcPr>
            <w:tcW w:w="960" w:type="dxa"/>
            <w:shd w:val="clear" w:color="auto" w:fill="auto"/>
          </w:tcPr>
          <w:p w14:paraId="26DAD74C" w14:textId="30E22098" w:rsidR="00335487" w:rsidRDefault="00335487" w:rsidP="00134344"/>
        </w:tc>
        <w:tc>
          <w:tcPr>
            <w:tcW w:w="1320" w:type="dxa"/>
            <w:shd w:val="clear" w:color="auto" w:fill="auto"/>
          </w:tcPr>
          <w:p w14:paraId="26DAD74D" w14:textId="77777777" w:rsidR="00335487" w:rsidRPr="00912783" w:rsidRDefault="00335487" w:rsidP="00134344">
            <w:pPr>
              <w:rPr>
                <w:b/>
              </w:rPr>
            </w:pPr>
            <w:r w:rsidRPr="00912783">
              <w:rPr>
                <w:b/>
              </w:rPr>
              <w:t>Full Name</w:t>
            </w:r>
          </w:p>
        </w:tc>
        <w:tc>
          <w:tcPr>
            <w:tcW w:w="3853" w:type="dxa"/>
            <w:shd w:val="clear" w:color="auto" w:fill="auto"/>
          </w:tcPr>
          <w:p w14:paraId="26DAD74E" w14:textId="77777777" w:rsidR="00335487" w:rsidRDefault="00335487" w:rsidP="00134344"/>
        </w:tc>
      </w:tr>
      <w:tr w:rsidR="00335487" w14:paraId="26DAD753" w14:textId="77777777" w:rsidTr="00134344">
        <w:tc>
          <w:tcPr>
            <w:tcW w:w="3284" w:type="dxa"/>
            <w:gridSpan w:val="2"/>
            <w:shd w:val="clear" w:color="auto" w:fill="auto"/>
          </w:tcPr>
          <w:p w14:paraId="26DAD750" w14:textId="77777777" w:rsidR="00335487" w:rsidRPr="00912783" w:rsidRDefault="00335487" w:rsidP="00134344">
            <w:pPr>
              <w:rPr>
                <w:b/>
              </w:rPr>
            </w:pPr>
            <w:r w:rsidRPr="00912783">
              <w:rPr>
                <w:b/>
              </w:rPr>
              <w:t>Date of Move Out</w:t>
            </w:r>
          </w:p>
          <w:p w14:paraId="26DAD751" w14:textId="77777777" w:rsidR="00335487" w:rsidRDefault="00335487" w:rsidP="00134344"/>
        </w:tc>
        <w:tc>
          <w:tcPr>
            <w:tcW w:w="6917" w:type="dxa"/>
            <w:gridSpan w:val="4"/>
            <w:shd w:val="clear" w:color="auto" w:fill="auto"/>
          </w:tcPr>
          <w:p w14:paraId="26DAD752" w14:textId="77777777" w:rsidR="00335487" w:rsidRDefault="00335487" w:rsidP="00134344"/>
        </w:tc>
      </w:tr>
      <w:tr w:rsidR="00335487" w14:paraId="26DAD758" w14:textId="77777777" w:rsidTr="00134344">
        <w:tc>
          <w:tcPr>
            <w:tcW w:w="3284" w:type="dxa"/>
            <w:gridSpan w:val="2"/>
            <w:shd w:val="clear" w:color="auto" w:fill="auto"/>
          </w:tcPr>
          <w:p w14:paraId="26DAD754" w14:textId="77777777" w:rsidR="00335487" w:rsidRPr="00912783" w:rsidRDefault="00335487" w:rsidP="00134344">
            <w:pPr>
              <w:rPr>
                <w:b/>
              </w:rPr>
            </w:pPr>
            <w:r w:rsidRPr="00912783">
              <w:rPr>
                <w:b/>
              </w:rPr>
              <w:t>Disputed SFA/SSFA Address</w:t>
            </w:r>
          </w:p>
          <w:p w14:paraId="26DAD755" w14:textId="77777777" w:rsidR="00335487" w:rsidRDefault="00335487" w:rsidP="00134344"/>
          <w:p w14:paraId="26DAD756" w14:textId="77777777" w:rsidR="00335487" w:rsidRDefault="00335487" w:rsidP="00134344"/>
        </w:tc>
        <w:tc>
          <w:tcPr>
            <w:tcW w:w="6917" w:type="dxa"/>
            <w:gridSpan w:val="4"/>
            <w:shd w:val="clear" w:color="auto" w:fill="auto"/>
          </w:tcPr>
          <w:p w14:paraId="26DAD757" w14:textId="77777777" w:rsidR="00335487" w:rsidRDefault="00335487" w:rsidP="00134344"/>
        </w:tc>
      </w:tr>
      <w:tr w:rsidR="00335487" w14:paraId="26DAD75D" w14:textId="77777777" w:rsidTr="00134344">
        <w:tc>
          <w:tcPr>
            <w:tcW w:w="3284" w:type="dxa"/>
            <w:gridSpan w:val="2"/>
            <w:shd w:val="clear" w:color="auto" w:fill="auto"/>
          </w:tcPr>
          <w:p w14:paraId="26DAD759" w14:textId="77777777" w:rsidR="00335487" w:rsidRPr="00912783" w:rsidRDefault="00335487" w:rsidP="00134344">
            <w:pPr>
              <w:rPr>
                <w:b/>
              </w:rPr>
            </w:pPr>
            <w:r w:rsidRPr="00912783">
              <w:rPr>
                <w:b/>
              </w:rPr>
              <w:t>Forwarding Address</w:t>
            </w:r>
          </w:p>
          <w:p w14:paraId="26DAD75A" w14:textId="77777777" w:rsidR="00335487" w:rsidRDefault="00335487" w:rsidP="00134344"/>
          <w:p w14:paraId="26DAD75B" w14:textId="77777777" w:rsidR="00335487" w:rsidRDefault="00335487" w:rsidP="00134344"/>
        </w:tc>
        <w:tc>
          <w:tcPr>
            <w:tcW w:w="6917" w:type="dxa"/>
            <w:gridSpan w:val="4"/>
            <w:shd w:val="clear" w:color="auto" w:fill="auto"/>
          </w:tcPr>
          <w:p w14:paraId="26DAD75C" w14:textId="77777777" w:rsidR="00335487" w:rsidRDefault="00335487" w:rsidP="00134344"/>
        </w:tc>
      </w:tr>
      <w:tr w:rsidR="00335487" w14:paraId="26DAD761" w14:textId="77777777" w:rsidTr="00134344">
        <w:tc>
          <w:tcPr>
            <w:tcW w:w="3284" w:type="dxa"/>
            <w:gridSpan w:val="2"/>
            <w:shd w:val="clear" w:color="auto" w:fill="auto"/>
          </w:tcPr>
          <w:p w14:paraId="26DAD75E" w14:textId="77777777" w:rsidR="00335487" w:rsidRPr="00912783" w:rsidRDefault="00335487" w:rsidP="00134344">
            <w:pPr>
              <w:rPr>
                <w:b/>
              </w:rPr>
            </w:pPr>
            <w:r w:rsidRPr="00912783">
              <w:rPr>
                <w:b/>
              </w:rPr>
              <w:t>Email Address</w:t>
            </w:r>
          </w:p>
          <w:p w14:paraId="26DAD75F" w14:textId="77777777" w:rsidR="00335487" w:rsidRDefault="00335487" w:rsidP="00134344"/>
        </w:tc>
        <w:tc>
          <w:tcPr>
            <w:tcW w:w="6917" w:type="dxa"/>
            <w:gridSpan w:val="4"/>
            <w:shd w:val="clear" w:color="auto" w:fill="auto"/>
          </w:tcPr>
          <w:p w14:paraId="26DAD760" w14:textId="77777777" w:rsidR="00335487" w:rsidRDefault="00335487" w:rsidP="00134344"/>
        </w:tc>
      </w:tr>
      <w:tr w:rsidR="00335487" w14:paraId="26DAD765" w14:textId="77777777" w:rsidTr="00134344">
        <w:tc>
          <w:tcPr>
            <w:tcW w:w="3284" w:type="dxa"/>
            <w:gridSpan w:val="2"/>
            <w:shd w:val="clear" w:color="auto" w:fill="auto"/>
          </w:tcPr>
          <w:p w14:paraId="26DAD762" w14:textId="77777777" w:rsidR="00335487" w:rsidRPr="00912783" w:rsidRDefault="00335487" w:rsidP="00134344">
            <w:pPr>
              <w:rPr>
                <w:b/>
              </w:rPr>
            </w:pPr>
            <w:r w:rsidRPr="00912783">
              <w:rPr>
                <w:b/>
              </w:rPr>
              <w:t>Telephone Number</w:t>
            </w:r>
          </w:p>
          <w:p w14:paraId="26DAD763" w14:textId="77777777" w:rsidR="00335487" w:rsidRDefault="00335487" w:rsidP="00134344"/>
        </w:tc>
        <w:tc>
          <w:tcPr>
            <w:tcW w:w="6917" w:type="dxa"/>
            <w:gridSpan w:val="4"/>
            <w:shd w:val="clear" w:color="auto" w:fill="auto"/>
          </w:tcPr>
          <w:p w14:paraId="26DAD764" w14:textId="77777777" w:rsidR="00335487" w:rsidRDefault="00335487" w:rsidP="00134344"/>
        </w:tc>
      </w:tr>
    </w:tbl>
    <w:p w14:paraId="26DAD766" w14:textId="77777777" w:rsidR="00335487" w:rsidRDefault="00335487" w:rsidP="00335487"/>
    <w:p w14:paraId="26DAD767" w14:textId="77777777" w:rsidR="00335487" w:rsidRDefault="00335487" w:rsidP="00335487">
      <w:pPr>
        <w:ind w:left="-120" w:right="-75"/>
        <w:rPr>
          <w:b/>
          <w:sz w:val="24"/>
        </w:rPr>
      </w:pPr>
      <w:r>
        <w:rPr>
          <w:b/>
          <w:sz w:val="24"/>
        </w:rPr>
        <w:t xml:space="preserve">Section 2:  </w:t>
      </w:r>
      <w:r w:rsidRPr="00270627">
        <w:rPr>
          <w:b/>
          <w:sz w:val="24"/>
        </w:rPr>
        <w:t>I dispute the following charges, which have been raised against me on handover of the SFA</w:t>
      </w:r>
      <w:r>
        <w:rPr>
          <w:b/>
          <w:sz w:val="24"/>
        </w:rPr>
        <w:t>/SSFA address stated above.</w:t>
      </w:r>
    </w:p>
    <w:p w14:paraId="26DAD768" w14:textId="77777777" w:rsidR="00335487" w:rsidRPr="00270627" w:rsidRDefault="00335487" w:rsidP="00335487">
      <w:pPr>
        <w:ind w:left="-120" w:right="-75"/>
        <w:rPr>
          <w:b/>
          <w:sz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8"/>
        <w:gridCol w:w="3013"/>
      </w:tblGrid>
      <w:tr w:rsidR="00335487" w14:paraId="26DAD76C" w14:textId="77777777" w:rsidTr="00134344">
        <w:tc>
          <w:tcPr>
            <w:tcW w:w="7188" w:type="dxa"/>
            <w:shd w:val="clear" w:color="auto" w:fill="auto"/>
          </w:tcPr>
          <w:p w14:paraId="26DAD769" w14:textId="77777777" w:rsidR="00335487" w:rsidRPr="00912783" w:rsidRDefault="00335487" w:rsidP="00134344">
            <w:pPr>
              <w:jc w:val="center"/>
              <w:rPr>
                <w:b/>
              </w:rPr>
            </w:pPr>
            <w:r w:rsidRPr="00912783">
              <w:rPr>
                <w:b/>
              </w:rPr>
              <w:t>Charge</w:t>
            </w:r>
          </w:p>
        </w:tc>
        <w:tc>
          <w:tcPr>
            <w:tcW w:w="3013" w:type="dxa"/>
            <w:shd w:val="clear" w:color="auto" w:fill="auto"/>
          </w:tcPr>
          <w:p w14:paraId="26DAD76A" w14:textId="77777777" w:rsidR="00335487" w:rsidRPr="00912783" w:rsidRDefault="00335487" w:rsidP="00134344">
            <w:pPr>
              <w:jc w:val="center"/>
              <w:rPr>
                <w:b/>
              </w:rPr>
            </w:pPr>
            <w:r w:rsidRPr="00912783">
              <w:rPr>
                <w:b/>
              </w:rPr>
              <w:t>Amount</w:t>
            </w:r>
          </w:p>
          <w:p w14:paraId="26DAD76B" w14:textId="77777777" w:rsidR="00335487" w:rsidRPr="00912783" w:rsidRDefault="00335487" w:rsidP="00134344">
            <w:pPr>
              <w:jc w:val="center"/>
              <w:rPr>
                <w:b/>
              </w:rPr>
            </w:pPr>
            <w:r w:rsidRPr="00912783">
              <w:rPr>
                <w:b/>
              </w:rPr>
              <w:t>£</w:t>
            </w:r>
          </w:p>
        </w:tc>
      </w:tr>
      <w:tr w:rsidR="00335487" w14:paraId="26DAD76F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6D" w14:textId="77777777" w:rsidR="00335487" w:rsidRDefault="00335487" w:rsidP="00134344"/>
        </w:tc>
        <w:tc>
          <w:tcPr>
            <w:tcW w:w="3013" w:type="dxa"/>
            <w:shd w:val="clear" w:color="auto" w:fill="auto"/>
          </w:tcPr>
          <w:p w14:paraId="26DAD76E" w14:textId="77777777" w:rsidR="00335487" w:rsidRDefault="00335487" w:rsidP="00134344"/>
        </w:tc>
      </w:tr>
      <w:tr w:rsidR="00335487" w14:paraId="26DAD772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70" w14:textId="77777777" w:rsidR="00335487" w:rsidRDefault="00335487" w:rsidP="00134344"/>
        </w:tc>
        <w:tc>
          <w:tcPr>
            <w:tcW w:w="3013" w:type="dxa"/>
            <w:shd w:val="clear" w:color="auto" w:fill="auto"/>
          </w:tcPr>
          <w:p w14:paraId="26DAD771" w14:textId="77777777" w:rsidR="00335487" w:rsidRDefault="00335487" w:rsidP="00134344"/>
        </w:tc>
      </w:tr>
      <w:tr w:rsidR="00335487" w14:paraId="26DAD775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73" w14:textId="77777777" w:rsidR="00335487" w:rsidRDefault="00335487" w:rsidP="00134344"/>
        </w:tc>
        <w:tc>
          <w:tcPr>
            <w:tcW w:w="3013" w:type="dxa"/>
            <w:shd w:val="clear" w:color="auto" w:fill="auto"/>
          </w:tcPr>
          <w:p w14:paraId="26DAD774" w14:textId="77777777" w:rsidR="00335487" w:rsidRDefault="00335487" w:rsidP="00134344"/>
        </w:tc>
      </w:tr>
      <w:tr w:rsidR="00335487" w14:paraId="26DAD778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76" w14:textId="77777777" w:rsidR="00335487" w:rsidRDefault="00335487" w:rsidP="00134344"/>
        </w:tc>
        <w:tc>
          <w:tcPr>
            <w:tcW w:w="3013" w:type="dxa"/>
            <w:shd w:val="clear" w:color="auto" w:fill="auto"/>
          </w:tcPr>
          <w:p w14:paraId="26DAD777" w14:textId="77777777" w:rsidR="00335487" w:rsidRDefault="00335487" w:rsidP="00134344"/>
        </w:tc>
      </w:tr>
      <w:tr w:rsidR="00335487" w14:paraId="26DAD77B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79" w14:textId="77777777" w:rsidR="00335487" w:rsidRDefault="00335487" w:rsidP="00134344"/>
        </w:tc>
        <w:tc>
          <w:tcPr>
            <w:tcW w:w="3013" w:type="dxa"/>
            <w:shd w:val="clear" w:color="auto" w:fill="auto"/>
          </w:tcPr>
          <w:p w14:paraId="26DAD77A" w14:textId="77777777" w:rsidR="00335487" w:rsidRDefault="00335487" w:rsidP="00134344"/>
        </w:tc>
      </w:tr>
      <w:tr w:rsidR="00335487" w14:paraId="26DAD77E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7C" w14:textId="77777777" w:rsidR="00335487" w:rsidRDefault="00335487" w:rsidP="00134344"/>
        </w:tc>
        <w:tc>
          <w:tcPr>
            <w:tcW w:w="3013" w:type="dxa"/>
            <w:shd w:val="clear" w:color="auto" w:fill="auto"/>
          </w:tcPr>
          <w:p w14:paraId="26DAD77D" w14:textId="77777777" w:rsidR="00335487" w:rsidRDefault="00335487" w:rsidP="00134344"/>
        </w:tc>
      </w:tr>
      <w:tr w:rsidR="00335487" w14:paraId="26DAD781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7F" w14:textId="77777777" w:rsidR="00335487" w:rsidRDefault="00335487" w:rsidP="00134344"/>
        </w:tc>
        <w:tc>
          <w:tcPr>
            <w:tcW w:w="3013" w:type="dxa"/>
            <w:shd w:val="clear" w:color="auto" w:fill="auto"/>
          </w:tcPr>
          <w:p w14:paraId="26DAD780" w14:textId="77777777" w:rsidR="00335487" w:rsidRDefault="00335487" w:rsidP="00134344"/>
        </w:tc>
      </w:tr>
      <w:tr w:rsidR="00335487" w14:paraId="26DAD784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82" w14:textId="77777777" w:rsidR="00335487" w:rsidRDefault="00335487" w:rsidP="00134344"/>
        </w:tc>
        <w:tc>
          <w:tcPr>
            <w:tcW w:w="3013" w:type="dxa"/>
            <w:shd w:val="clear" w:color="auto" w:fill="auto"/>
          </w:tcPr>
          <w:p w14:paraId="26DAD783" w14:textId="77777777" w:rsidR="00335487" w:rsidRDefault="00335487" w:rsidP="00134344"/>
        </w:tc>
      </w:tr>
      <w:tr w:rsidR="00335487" w14:paraId="26DAD787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85" w14:textId="77777777" w:rsidR="00335487" w:rsidRDefault="00335487" w:rsidP="00134344"/>
        </w:tc>
        <w:tc>
          <w:tcPr>
            <w:tcW w:w="3013" w:type="dxa"/>
            <w:shd w:val="clear" w:color="auto" w:fill="auto"/>
          </w:tcPr>
          <w:p w14:paraId="26DAD786" w14:textId="77777777" w:rsidR="00335487" w:rsidRDefault="00335487" w:rsidP="00134344"/>
        </w:tc>
      </w:tr>
      <w:tr w:rsidR="00335487" w14:paraId="26DAD78A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88" w14:textId="77777777" w:rsidR="00335487" w:rsidRDefault="00335487" w:rsidP="00134344"/>
        </w:tc>
        <w:tc>
          <w:tcPr>
            <w:tcW w:w="3013" w:type="dxa"/>
            <w:shd w:val="clear" w:color="auto" w:fill="auto"/>
          </w:tcPr>
          <w:p w14:paraId="26DAD789" w14:textId="77777777" w:rsidR="00335487" w:rsidRDefault="00335487" w:rsidP="00134344"/>
        </w:tc>
      </w:tr>
      <w:tr w:rsidR="00335487" w14:paraId="26DAD78D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8B" w14:textId="77777777" w:rsidR="00335487" w:rsidRDefault="00335487" w:rsidP="00134344"/>
        </w:tc>
        <w:tc>
          <w:tcPr>
            <w:tcW w:w="3013" w:type="dxa"/>
            <w:shd w:val="clear" w:color="auto" w:fill="auto"/>
          </w:tcPr>
          <w:p w14:paraId="26DAD78C" w14:textId="77777777" w:rsidR="00335487" w:rsidRDefault="00335487" w:rsidP="00134344"/>
        </w:tc>
      </w:tr>
      <w:tr w:rsidR="00335487" w14:paraId="26DAD790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8E" w14:textId="77777777" w:rsidR="00335487" w:rsidRDefault="00335487" w:rsidP="00134344"/>
        </w:tc>
        <w:tc>
          <w:tcPr>
            <w:tcW w:w="3013" w:type="dxa"/>
            <w:shd w:val="clear" w:color="auto" w:fill="auto"/>
          </w:tcPr>
          <w:p w14:paraId="26DAD78F" w14:textId="77777777" w:rsidR="00335487" w:rsidRDefault="00335487" w:rsidP="00134344"/>
        </w:tc>
      </w:tr>
      <w:tr w:rsidR="00335487" w14:paraId="26DAD793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91" w14:textId="77777777" w:rsidR="00335487" w:rsidRDefault="00335487" w:rsidP="00134344"/>
        </w:tc>
        <w:tc>
          <w:tcPr>
            <w:tcW w:w="3013" w:type="dxa"/>
            <w:shd w:val="clear" w:color="auto" w:fill="auto"/>
          </w:tcPr>
          <w:p w14:paraId="26DAD792" w14:textId="77777777" w:rsidR="00335487" w:rsidRDefault="00335487" w:rsidP="00134344"/>
        </w:tc>
      </w:tr>
      <w:tr w:rsidR="00335487" w14:paraId="26DAD796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94" w14:textId="77777777" w:rsidR="00335487" w:rsidRDefault="00335487" w:rsidP="00134344"/>
        </w:tc>
        <w:tc>
          <w:tcPr>
            <w:tcW w:w="3013" w:type="dxa"/>
            <w:shd w:val="clear" w:color="auto" w:fill="auto"/>
          </w:tcPr>
          <w:p w14:paraId="26DAD795" w14:textId="77777777" w:rsidR="00335487" w:rsidRDefault="00335487" w:rsidP="00134344"/>
        </w:tc>
      </w:tr>
      <w:tr w:rsidR="00335487" w14:paraId="26DAD799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97" w14:textId="77777777" w:rsidR="00335487" w:rsidRDefault="00335487" w:rsidP="00134344"/>
        </w:tc>
        <w:tc>
          <w:tcPr>
            <w:tcW w:w="3013" w:type="dxa"/>
            <w:shd w:val="clear" w:color="auto" w:fill="auto"/>
          </w:tcPr>
          <w:p w14:paraId="26DAD798" w14:textId="77777777" w:rsidR="00335487" w:rsidRDefault="00335487" w:rsidP="00134344"/>
        </w:tc>
      </w:tr>
      <w:tr w:rsidR="00335487" w14:paraId="26DAD79C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9A" w14:textId="77777777" w:rsidR="00335487" w:rsidRDefault="00335487" w:rsidP="00134344"/>
        </w:tc>
        <w:tc>
          <w:tcPr>
            <w:tcW w:w="3013" w:type="dxa"/>
            <w:shd w:val="clear" w:color="auto" w:fill="auto"/>
          </w:tcPr>
          <w:p w14:paraId="26DAD79B" w14:textId="77777777" w:rsidR="00335487" w:rsidRDefault="00335487" w:rsidP="00134344"/>
        </w:tc>
      </w:tr>
      <w:tr w:rsidR="00335487" w14:paraId="26DAD79F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9D" w14:textId="77777777" w:rsidR="00335487" w:rsidRDefault="00335487" w:rsidP="00134344"/>
        </w:tc>
        <w:tc>
          <w:tcPr>
            <w:tcW w:w="3013" w:type="dxa"/>
            <w:shd w:val="clear" w:color="auto" w:fill="auto"/>
          </w:tcPr>
          <w:p w14:paraId="26DAD79E" w14:textId="77777777" w:rsidR="00335487" w:rsidRDefault="00335487" w:rsidP="00134344"/>
        </w:tc>
      </w:tr>
      <w:tr w:rsidR="00335487" w14:paraId="26DAD7A2" w14:textId="77777777" w:rsidTr="00134344">
        <w:trPr>
          <w:trHeight w:val="255"/>
        </w:trPr>
        <w:tc>
          <w:tcPr>
            <w:tcW w:w="7188" w:type="dxa"/>
            <w:shd w:val="clear" w:color="auto" w:fill="auto"/>
          </w:tcPr>
          <w:p w14:paraId="26DAD7A0" w14:textId="77777777" w:rsidR="00335487" w:rsidRPr="00912783" w:rsidRDefault="00335487" w:rsidP="00134344">
            <w:pPr>
              <w:ind w:left="720" w:hanging="720"/>
              <w:jc w:val="center"/>
              <w:rPr>
                <w:b/>
              </w:rPr>
            </w:pPr>
            <w:r w:rsidRPr="00912783">
              <w:rPr>
                <w:b/>
              </w:rPr>
              <w:t>Total</w:t>
            </w:r>
          </w:p>
        </w:tc>
        <w:tc>
          <w:tcPr>
            <w:tcW w:w="3013" w:type="dxa"/>
            <w:shd w:val="clear" w:color="auto" w:fill="auto"/>
          </w:tcPr>
          <w:p w14:paraId="26DAD7A1" w14:textId="77777777" w:rsidR="00335487" w:rsidRPr="00912783" w:rsidRDefault="00335487" w:rsidP="00134344">
            <w:pPr>
              <w:rPr>
                <w:b/>
              </w:rPr>
            </w:pPr>
            <w:r w:rsidRPr="00912783">
              <w:rPr>
                <w:b/>
              </w:rPr>
              <w:t>£</w:t>
            </w:r>
          </w:p>
        </w:tc>
      </w:tr>
    </w:tbl>
    <w:p w14:paraId="26DAD7A3" w14:textId="0779CD02" w:rsidR="00335487" w:rsidRDefault="00335487" w:rsidP="00335487">
      <w:pPr>
        <w:ind w:left="-120" w:right="-448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Section 3:  Actions undertaken by you to resolve the dispute at the time of the move out appointment with </w:t>
      </w:r>
      <w:r w:rsidR="008308EB">
        <w:rPr>
          <w:b/>
          <w:sz w:val="24"/>
        </w:rPr>
        <w:t>Pinnacle</w:t>
      </w:r>
      <w:r>
        <w:rPr>
          <w:b/>
          <w:sz w:val="24"/>
        </w:rPr>
        <w:t>/DIO/SSFA MOD representative</w:t>
      </w:r>
      <w:r w:rsidRPr="00270627">
        <w:rPr>
          <w:b/>
          <w:sz w:val="24"/>
        </w:rPr>
        <w:t>:</w:t>
      </w:r>
    </w:p>
    <w:p w14:paraId="26DAD7A4" w14:textId="77777777" w:rsidR="00335487" w:rsidRDefault="00335487" w:rsidP="00335487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335487" w14:paraId="26DAD7BA" w14:textId="77777777" w:rsidTr="00134344">
        <w:tc>
          <w:tcPr>
            <w:tcW w:w="10201" w:type="dxa"/>
            <w:shd w:val="clear" w:color="auto" w:fill="auto"/>
          </w:tcPr>
          <w:p w14:paraId="26DAD7A5" w14:textId="77777777" w:rsidR="00335487" w:rsidRDefault="00335487" w:rsidP="00134344"/>
          <w:p w14:paraId="26DAD7A6" w14:textId="77777777" w:rsidR="00335487" w:rsidRDefault="00335487" w:rsidP="00134344"/>
          <w:p w14:paraId="26DAD7A7" w14:textId="77777777" w:rsidR="00335487" w:rsidRDefault="00335487" w:rsidP="00134344"/>
          <w:p w14:paraId="26DAD7A8" w14:textId="77777777" w:rsidR="00335487" w:rsidRDefault="00335487" w:rsidP="00134344"/>
          <w:p w14:paraId="26DAD7A9" w14:textId="77777777" w:rsidR="00335487" w:rsidRDefault="00335487" w:rsidP="00134344"/>
          <w:p w14:paraId="26DAD7AA" w14:textId="77777777" w:rsidR="00335487" w:rsidRDefault="00335487" w:rsidP="00134344"/>
          <w:p w14:paraId="26DAD7AB" w14:textId="77777777" w:rsidR="00335487" w:rsidRDefault="00335487" w:rsidP="00134344"/>
          <w:p w14:paraId="26DAD7AC" w14:textId="77777777" w:rsidR="00335487" w:rsidRDefault="00335487" w:rsidP="00134344"/>
          <w:p w14:paraId="26DAD7AD" w14:textId="77777777" w:rsidR="00335487" w:rsidRDefault="00335487" w:rsidP="00134344"/>
          <w:p w14:paraId="26DAD7AE" w14:textId="77777777" w:rsidR="00335487" w:rsidRDefault="00335487" w:rsidP="00134344"/>
          <w:p w14:paraId="26DAD7AF" w14:textId="1063D2B4" w:rsidR="00335487" w:rsidRDefault="00335487" w:rsidP="00134344"/>
          <w:p w14:paraId="6096F9F0" w14:textId="77777777" w:rsidR="00A741CD" w:rsidRDefault="00A741CD" w:rsidP="00134344"/>
          <w:p w14:paraId="26DAD7B0" w14:textId="77777777" w:rsidR="00335487" w:rsidRDefault="00335487" w:rsidP="00134344"/>
          <w:p w14:paraId="26DAD7B1" w14:textId="77777777" w:rsidR="00335487" w:rsidRDefault="00335487" w:rsidP="00134344"/>
          <w:p w14:paraId="26DAD7B2" w14:textId="77777777" w:rsidR="00335487" w:rsidRDefault="00335487" w:rsidP="00134344"/>
          <w:p w14:paraId="26DAD7B3" w14:textId="77777777" w:rsidR="00335487" w:rsidRDefault="00335487" w:rsidP="00134344"/>
          <w:p w14:paraId="26DAD7B4" w14:textId="77777777" w:rsidR="00335487" w:rsidRDefault="00335487" w:rsidP="00134344"/>
          <w:p w14:paraId="26DAD7B5" w14:textId="77777777" w:rsidR="00335487" w:rsidRDefault="00335487" w:rsidP="00134344"/>
          <w:p w14:paraId="26DAD7B6" w14:textId="77777777" w:rsidR="00335487" w:rsidRDefault="00335487" w:rsidP="00134344"/>
          <w:p w14:paraId="26DAD7B7" w14:textId="77777777" w:rsidR="00335487" w:rsidRDefault="00335487" w:rsidP="00134344"/>
          <w:p w14:paraId="26DAD7B8" w14:textId="77777777" w:rsidR="00335487" w:rsidRDefault="00335487" w:rsidP="00134344"/>
          <w:p w14:paraId="26DAD7B9" w14:textId="77777777" w:rsidR="00335487" w:rsidRDefault="00335487" w:rsidP="00134344"/>
        </w:tc>
      </w:tr>
    </w:tbl>
    <w:p w14:paraId="26DAD7BB" w14:textId="77777777" w:rsidR="00335487" w:rsidRDefault="00335487" w:rsidP="00335487">
      <w:pPr>
        <w:ind w:left="-120" w:right="-448"/>
        <w:rPr>
          <w:b/>
          <w:sz w:val="24"/>
        </w:rPr>
      </w:pPr>
    </w:p>
    <w:p w14:paraId="26DAD7BC" w14:textId="77777777" w:rsidR="00335487" w:rsidRDefault="00335487" w:rsidP="00335487">
      <w:pPr>
        <w:ind w:left="-120" w:right="-448"/>
        <w:rPr>
          <w:b/>
          <w:sz w:val="24"/>
        </w:rPr>
      </w:pPr>
    </w:p>
    <w:p w14:paraId="26DAD7BD" w14:textId="77777777" w:rsidR="00335487" w:rsidRDefault="00335487" w:rsidP="00335487">
      <w:pPr>
        <w:ind w:left="-120" w:right="-448"/>
        <w:rPr>
          <w:b/>
          <w:sz w:val="24"/>
        </w:rPr>
      </w:pPr>
      <w:r>
        <w:rPr>
          <w:b/>
          <w:sz w:val="24"/>
        </w:rPr>
        <w:t>Section 4:  If you did not dispute the charges raised at the time of your move out appointment, state reasons for not doing so</w:t>
      </w:r>
      <w:r w:rsidRPr="00270627">
        <w:rPr>
          <w:b/>
          <w:sz w:val="24"/>
        </w:rPr>
        <w:t>:</w:t>
      </w:r>
    </w:p>
    <w:p w14:paraId="26DAD7BE" w14:textId="77777777" w:rsidR="00335487" w:rsidRDefault="00335487" w:rsidP="00335487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335487" w14:paraId="26DAD7D4" w14:textId="77777777" w:rsidTr="00134344">
        <w:tc>
          <w:tcPr>
            <w:tcW w:w="10201" w:type="dxa"/>
            <w:shd w:val="clear" w:color="auto" w:fill="auto"/>
          </w:tcPr>
          <w:p w14:paraId="26DAD7BF" w14:textId="77777777" w:rsidR="00335487" w:rsidRDefault="00335487" w:rsidP="00134344"/>
          <w:p w14:paraId="26DAD7C0" w14:textId="77777777" w:rsidR="00335487" w:rsidRDefault="00335487" w:rsidP="00134344"/>
          <w:p w14:paraId="26DAD7C1" w14:textId="77777777" w:rsidR="00335487" w:rsidRDefault="00335487" w:rsidP="00134344"/>
          <w:p w14:paraId="26DAD7C2" w14:textId="77777777" w:rsidR="00335487" w:rsidRDefault="00335487" w:rsidP="00134344"/>
          <w:p w14:paraId="26DAD7C3" w14:textId="77777777" w:rsidR="00335487" w:rsidRDefault="00335487" w:rsidP="00134344"/>
          <w:p w14:paraId="26DAD7C4" w14:textId="77777777" w:rsidR="00335487" w:rsidRDefault="00335487" w:rsidP="00134344"/>
          <w:p w14:paraId="26DAD7C5" w14:textId="77777777" w:rsidR="00335487" w:rsidRDefault="00335487" w:rsidP="00134344"/>
          <w:p w14:paraId="26DAD7C6" w14:textId="77777777" w:rsidR="00335487" w:rsidRDefault="00335487" w:rsidP="00134344"/>
          <w:p w14:paraId="26DAD7C7" w14:textId="77777777" w:rsidR="00335487" w:rsidRDefault="00335487" w:rsidP="00134344"/>
          <w:p w14:paraId="26DAD7C8" w14:textId="77777777" w:rsidR="00335487" w:rsidRDefault="00335487" w:rsidP="00134344"/>
          <w:p w14:paraId="26DAD7C9" w14:textId="77777777" w:rsidR="00335487" w:rsidRDefault="00335487" w:rsidP="00134344"/>
          <w:p w14:paraId="26DAD7CB" w14:textId="77777777" w:rsidR="00335487" w:rsidRDefault="00335487" w:rsidP="00134344"/>
          <w:p w14:paraId="26DAD7CC" w14:textId="77777777" w:rsidR="00335487" w:rsidRDefault="00335487" w:rsidP="00134344"/>
          <w:p w14:paraId="26DAD7CD" w14:textId="77777777" w:rsidR="00335487" w:rsidRDefault="00335487" w:rsidP="00134344"/>
          <w:p w14:paraId="26DAD7CE" w14:textId="77777777" w:rsidR="00335487" w:rsidRDefault="00335487" w:rsidP="00134344"/>
          <w:p w14:paraId="26DAD7CF" w14:textId="77777777" w:rsidR="00335487" w:rsidRDefault="00335487" w:rsidP="00134344"/>
          <w:p w14:paraId="26DAD7D0" w14:textId="1CF6EE6A" w:rsidR="00335487" w:rsidRDefault="00335487" w:rsidP="00134344"/>
          <w:p w14:paraId="48251C65" w14:textId="52BF17E5" w:rsidR="00A741CD" w:rsidRDefault="00A741CD" w:rsidP="00134344"/>
          <w:p w14:paraId="080497CB" w14:textId="333FF3EE" w:rsidR="00A741CD" w:rsidRDefault="00A741CD" w:rsidP="00134344"/>
          <w:p w14:paraId="158883A3" w14:textId="77777777" w:rsidR="00A741CD" w:rsidRDefault="00A741CD" w:rsidP="00134344"/>
          <w:p w14:paraId="26DAD7D1" w14:textId="77777777" w:rsidR="00335487" w:rsidRDefault="00335487" w:rsidP="00134344"/>
          <w:p w14:paraId="26DAD7D2" w14:textId="77777777" w:rsidR="00335487" w:rsidRDefault="00335487" w:rsidP="00134344"/>
          <w:p w14:paraId="26DAD7D3" w14:textId="77777777" w:rsidR="00335487" w:rsidRDefault="00335487" w:rsidP="00134344"/>
        </w:tc>
      </w:tr>
    </w:tbl>
    <w:p w14:paraId="26DAD7D5" w14:textId="77777777" w:rsidR="00335487" w:rsidRDefault="00335487" w:rsidP="00335487">
      <w:pPr>
        <w:ind w:left="-120" w:right="-448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Section 5:  </w:t>
      </w:r>
      <w:r w:rsidRPr="00270627">
        <w:rPr>
          <w:b/>
          <w:sz w:val="24"/>
        </w:rPr>
        <w:t xml:space="preserve">My reasons </w:t>
      </w:r>
      <w:r>
        <w:rPr>
          <w:b/>
          <w:sz w:val="24"/>
        </w:rPr>
        <w:t xml:space="preserve">for dispute </w:t>
      </w:r>
      <w:r w:rsidRPr="00270627">
        <w:rPr>
          <w:b/>
          <w:sz w:val="24"/>
        </w:rPr>
        <w:t>are as follows:</w:t>
      </w:r>
    </w:p>
    <w:p w14:paraId="26DAD7D6" w14:textId="77777777" w:rsidR="00335487" w:rsidRDefault="00335487" w:rsidP="003354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040"/>
        <w:gridCol w:w="1560"/>
        <w:gridCol w:w="5653"/>
      </w:tblGrid>
      <w:tr w:rsidR="00335487" w14:paraId="26DAD800" w14:textId="77777777" w:rsidTr="00134344">
        <w:tc>
          <w:tcPr>
            <w:tcW w:w="10201" w:type="dxa"/>
            <w:gridSpan w:val="4"/>
            <w:shd w:val="clear" w:color="auto" w:fill="auto"/>
          </w:tcPr>
          <w:p w14:paraId="26DAD7D7" w14:textId="77777777" w:rsidR="00335487" w:rsidRDefault="00335487" w:rsidP="00134344"/>
          <w:p w14:paraId="26DAD7D8" w14:textId="77777777" w:rsidR="00335487" w:rsidRDefault="00335487" w:rsidP="00134344"/>
          <w:p w14:paraId="26DAD7D9" w14:textId="77777777" w:rsidR="00335487" w:rsidRDefault="00335487" w:rsidP="00134344"/>
          <w:p w14:paraId="26DAD7DA" w14:textId="77777777" w:rsidR="00335487" w:rsidRDefault="00335487" w:rsidP="00134344"/>
          <w:p w14:paraId="26DAD7DB" w14:textId="77777777" w:rsidR="00335487" w:rsidRDefault="00335487" w:rsidP="00134344"/>
          <w:p w14:paraId="26DAD7DC" w14:textId="77777777" w:rsidR="00335487" w:rsidRDefault="00335487" w:rsidP="00134344"/>
          <w:p w14:paraId="26DAD7DD" w14:textId="77777777" w:rsidR="00335487" w:rsidRDefault="00335487" w:rsidP="00134344"/>
          <w:p w14:paraId="26DAD7DE" w14:textId="77777777" w:rsidR="00335487" w:rsidRDefault="00335487" w:rsidP="00134344"/>
          <w:p w14:paraId="26DAD7DF" w14:textId="77777777" w:rsidR="00335487" w:rsidRDefault="00335487" w:rsidP="00134344"/>
          <w:p w14:paraId="26DAD7E0" w14:textId="77777777" w:rsidR="00335487" w:rsidRDefault="00335487" w:rsidP="00134344"/>
          <w:p w14:paraId="26DAD7E8" w14:textId="77777777" w:rsidR="00335487" w:rsidRDefault="00335487" w:rsidP="00134344"/>
          <w:p w14:paraId="26DAD7E9" w14:textId="77777777" w:rsidR="00335487" w:rsidRDefault="00335487" w:rsidP="00134344"/>
          <w:p w14:paraId="26DAD7EA" w14:textId="77777777" w:rsidR="00335487" w:rsidRDefault="00335487" w:rsidP="00134344"/>
          <w:p w14:paraId="26DAD7EB" w14:textId="77777777" w:rsidR="00335487" w:rsidRDefault="00335487" w:rsidP="00134344"/>
          <w:p w14:paraId="26DAD7EC" w14:textId="77777777" w:rsidR="00335487" w:rsidRDefault="00335487" w:rsidP="00134344"/>
          <w:p w14:paraId="26DAD7ED" w14:textId="77777777" w:rsidR="00335487" w:rsidRDefault="00335487" w:rsidP="00134344"/>
          <w:p w14:paraId="26DAD7EE" w14:textId="77777777" w:rsidR="00335487" w:rsidRDefault="00335487" w:rsidP="00134344"/>
          <w:p w14:paraId="26DAD7EF" w14:textId="77777777" w:rsidR="00335487" w:rsidRDefault="00335487" w:rsidP="00134344"/>
          <w:p w14:paraId="26DAD7F0" w14:textId="77777777" w:rsidR="00335487" w:rsidRDefault="00335487" w:rsidP="00134344"/>
          <w:p w14:paraId="26DAD7F1" w14:textId="77777777" w:rsidR="00335487" w:rsidRDefault="00335487" w:rsidP="00134344"/>
          <w:p w14:paraId="26DAD7F2" w14:textId="77777777" w:rsidR="00335487" w:rsidRDefault="00335487" w:rsidP="00134344"/>
          <w:p w14:paraId="26DAD7F3" w14:textId="77777777" w:rsidR="00335487" w:rsidRDefault="00335487" w:rsidP="00134344"/>
          <w:p w14:paraId="26DAD7F4" w14:textId="77777777" w:rsidR="00335487" w:rsidRDefault="00335487" w:rsidP="00134344"/>
          <w:p w14:paraId="26DAD7F9" w14:textId="77777777" w:rsidR="00335487" w:rsidRDefault="00335487" w:rsidP="00134344"/>
          <w:p w14:paraId="26DAD7FA" w14:textId="77777777" w:rsidR="00335487" w:rsidRDefault="00335487" w:rsidP="00134344"/>
          <w:p w14:paraId="47F2D00F" w14:textId="77777777" w:rsidR="00A741CD" w:rsidRDefault="00A741CD" w:rsidP="00134344"/>
          <w:p w14:paraId="26DAD7FC" w14:textId="77777777" w:rsidR="00335487" w:rsidRDefault="00335487" w:rsidP="00134344"/>
          <w:p w14:paraId="26DAD7FD" w14:textId="77777777" w:rsidR="00335487" w:rsidRDefault="00335487" w:rsidP="00134344"/>
          <w:p w14:paraId="26DAD7FE" w14:textId="77777777" w:rsidR="00335487" w:rsidRDefault="00335487" w:rsidP="00134344"/>
          <w:p w14:paraId="26DAD7FF" w14:textId="77777777" w:rsidR="00335487" w:rsidRDefault="00335487" w:rsidP="00134344"/>
        </w:tc>
      </w:tr>
      <w:tr w:rsidR="00335487" w14:paraId="26DAD806" w14:textId="77777777" w:rsidTr="00134344">
        <w:trPr>
          <w:trHeight w:val="873"/>
        </w:trPr>
        <w:tc>
          <w:tcPr>
            <w:tcW w:w="948" w:type="dxa"/>
            <w:shd w:val="clear" w:color="auto" w:fill="auto"/>
          </w:tcPr>
          <w:p w14:paraId="26DAD801" w14:textId="77777777" w:rsidR="00335487" w:rsidRPr="00912783" w:rsidRDefault="00335487" w:rsidP="00134344">
            <w:pPr>
              <w:rPr>
                <w:b/>
              </w:rPr>
            </w:pPr>
            <w:r w:rsidRPr="00912783">
              <w:rPr>
                <w:b/>
              </w:rPr>
              <w:t>Date</w:t>
            </w:r>
          </w:p>
          <w:p w14:paraId="26DAD802" w14:textId="77777777" w:rsidR="00335487" w:rsidRPr="00912783" w:rsidRDefault="00335487" w:rsidP="00134344">
            <w:pPr>
              <w:rPr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14:paraId="26DAD803" w14:textId="77777777" w:rsidR="00335487" w:rsidRDefault="00335487" w:rsidP="00134344"/>
        </w:tc>
        <w:tc>
          <w:tcPr>
            <w:tcW w:w="1560" w:type="dxa"/>
            <w:shd w:val="clear" w:color="auto" w:fill="auto"/>
          </w:tcPr>
          <w:p w14:paraId="26DAD804" w14:textId="77777777" w:rsidR="00335487" w:rsidRPr="00912783" w:rsidRDefault="00335487" w:rsidP="00134344">
            <w:pPr>
              <w:rPr>
                <w:b/>
              </w:rPr>
            </w:pPr>
            <w:r w:rsidRPr="00912783">
              <w:rPr>
                <w:b/>
              </w:rPr>
              <w:t>Signature</w:t>
            </w:r>
          </w:p>
        </w:tc>
        <w:tc>
          <w:tcPr>
            <w:tcW w:w="5653" w:type="dxa"/>
            <w:shd w:val="clear" w:color="auto" w:fill="auto"/>
          </w:tcPr>
          <w:p w14:paraId="26DAD805" w14:textId="77777777" w:rsidR="00335487" w:rsidRDefault="00335487" w:rsidP="00134344"/>
        </w:tc>
      </w:tr>
    </w:tbl>
    <w:p w14:paraId="26DAD807" w14:textId="5E7863E9" w:rsidR="00335487" w:rsidRDefault="00335487" w:rsidP="00335487"/>
    <w:p w14:paraId="4B9DB81D" w14:textId="77777777" w:rsidR="004D4EB4" w:rsidRDefault="004D4EB4" w:rsidP="00335487"/>
    <w:p w14:paraId="22AC2EEB" w14:textId="7B7AFF8E" w:rsidR="004D4EB4" w:rsidRDefault="004D4EB4" w:rsidP="00335487">
      <w:pPr>
        <w:ind w:left="-120" w:right="-448"/>
        <w:rPr>
          <w:b/>
          <w:sz w:val="24"/>
        </w:rPr>
      </w:pPr>
      <w:bookmarkStart w:id="0" w:name="_Hlk39495578"/>
      <w:r w:rsidRPr="00A741CD">
        <w:rPr>
          <w:b/>
          <w:sz w:val="24"/>
        </w:rPr>
        <w:t xml:space="preserve">Section 6:  </w:t>
      </w:r>
      <w:r w:rsidR="00A741CD" w:rsidRPr="00A741CD">
        <w:rPr>
          <w:b/>
          <w:sz w:val="24"/>
        </w:rPr>
        <w:t xml:space="preserve">Completion </w:t>
      </w:r>
      <w:r w:rsidRPr="00A741CD">
        <w:rPr>
          <w:b/>
          <w:sz w:val="24"/>
        </w:rPr>
        <w:t>Declaration:</w:t>
      </w:r>
    </w:p>
    <w:p w14:paraId="48F3A966" w14:textId="77777777" w:rsidR="002B1C9D" w:rsidRDefault="002B1C9D" w:rsidP="002B1C9D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37"/>
        <w:gridCol w:w="437"/>
        <w:gridCol w:w="977"/>
        <w:gridCol w:w="5941"/>
        <w:gridCol w:w="850"/>
        <w:gridCol w:w="1559"/>
      </w:tblGrid>
      <w:tr w:rsidR="002772E5" w14:paraId="7D1544EE" w14:textId="77777777" w:rsidTr="002772E5">
        <w:tc>
          <w:tcPr>
            <w:tcW w:w="437" w:type="dxa"/>
            <w:vMerge w:val="restart"/>
          </w:tcPr>
          <w:p w14:paraId="489BCE61" w14:textId="77777777" w:rsidR="002772E5" w:rsidRDefault="002772E5" w:rsidP="000E741A">
            <w:pPr>
              <w:jc w:val="center"/>
              <w:rPr>
                <w:b/>
              </w:rPr>
            </w:pPr>
          </w:p>
          <w:p w14:paraId="63E437D2" w14:textId="414D585C" w:rsidR="002772E5" w:rsidRDefault="002772E5" w:rsidP="000E741A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37" w:type="dxa"/>
          </w:tcPr>
          <w:sdt>
            <w:sdtPr>
              <w:rPr>
                <w:b/>
              </w:rPr>
              <w:id w:val="2029604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68233" w14:textId="0E90CBB9" w:rsidR="002772E5" w:rsidRPr="002B1C9D" w:rsidRDefault="002772E5" w:rsidP="000E741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62ADC327" w14:textId="77777777" w:rsidR="002772E5" w:rsidRPr="002B1C9D" w:rsidRDefault="002772E5" w:rsidP="000E741A">
            <w:pPr>
              <w:jc w:val="center"/>
              <w:rPr>
                <w:b/>
              </w:rPr>
            </w:pPr>
          </w:p>
        </w:tc>
        <w:tc>
          <w:tcPr>
            <w:tcW w:w="9327" w:type="dxa"/>
            <w:gridSpan w:val="4"/>
          </w:tcPr>
          <w:p w14:paraId="3F24AD33" w14:textId="4E8BF29E" w:rsidR="002772E5" w:rsidRPr="002B1C9D" w:rsidRDefault="002772E5" w:rsidP="000E741A">
            <w:pPr>
              <w:rPr>
                <w:b/>
              </w:rPr>
            </w:pPr>
            <w:r w:rsidRPr="002B1C9D">
              <w:rPr>
                <w:b/>
              </w:rPr>
              <w:t xml:space="preserve">I confirm that I am the named person </w:t>
            </w:r>
            <w:r w:rsidR="00522A39">
              <w:rPr>
                <w:b/>
              </w:rPr>
              <w:t xml:space="preserve">in Section 1 </w:t>
            </w:r>
            <w:r w:rsidRPr="002B1C9D">
              <w:rPr>
                <w:b/>
              </w:rPr>
              <w:t>completing and submitting this form</w:t>
            </w:r>
            <w:r>
              <w:rPr>
                <w:b/>
              </w:rPr>
              <w:t>.</w:t>
            </w:r>
          </w:p>
        </w:tc>
      </w:tr>
      <w:tr w:rsidR="002772E5" w14:paraId="3FCA4A6E" w14:textId="77777777" w:rsidTr="002772E5">
        <w:tc>
          <w:tcPr>
            <w:tcW w:w="437" w:type="dxa"/>
            <w:vMerge/>
          </w:tcPr>
          <w:p w14:paraId="585540DC" w14:textId="77777777" w:rsidR="002772E5" w:rsidRPr="002B1C9D" w:rsidRDefault="002772E5" w:rsidP="000E741A">
            <w:pPr>
              <w:rPr>
                <w:b/>
              </w:rPr>
            </w:pPr>
          </w:p>
        </w:tc>
        <w:tc>
          <w:tcPr>
            <w:tcW w:w="1414" w:type="dxa"/>
            <w:gridSpan w:val="2"/>
          </w:tcPr>
          <w:p w14:paraId="340262A3" w14:textId="6257AB58" w:rsidR="002772E5" w:rsidRPr="002B1C9D" w:rsidRDefault="002772E5" w:rsidP="000E741A">
            <w:pPr>
              <w:rPr>
                <w:b/>
              </w:rPr>
            </w:pPr>
            <w:r w:rsidRPr="002B1C9D">
              <w:rPr>
                <w:b/>
              </w:rPr>
              <w:t>Full Name</w:t>
            </w:r>
          </w:p>
          <w:p w14:paraId="5A8ECA93" w14:textId="77777777" w:rsidR="002772E5" w:rsidRDefault="002772E5" w:rsidP="000E741A"/>
        </w:tc>
        <w:tc>
          <w:tcPr>
            <w:tcW w:w="5941" w:type="dxa"/>
          </w:tcPr>
          <w:p w14:paraId="32FE4E8F" w14:textId="77777777" w:rsidR="002772E5" w:rsidRDefault="002772E5" w:rsidP="000E741A"/>
        </w:tc>
        <w:tc>
          <w:tcPr>
            <w:tcW w:w="850" w:type="dxa"/>
          </w:tcPr>
          <w:p w14:paraId="61187FAA" w14:textId="77777777" w:rsidR="002772E5" w:rsidRPr="002B1C9D" w:rsidRDefault="002772E5" w:rsidP="000E741A">
            <w:pPr>
              <w:rPr>
                <w:b/>
              </w:rPr>
            </w:pPr>
            <w:r w:rsidRPr="002B1C9D">
              <w:rPr>
                <w:b/>
              </w:rPr>
              <w:t>Date</w:t>
            </w:r>
          </w:p>
        </w:tc>
        <w:tc>
          <w:tcPr>
            <w:tcW w:w="1559" w:type="dxa"/>
          </w:tcPr>
          <w:p w14:paraId="03E6940C" w14:textId="77777777" w:rsidR="002772E5" w:rsidRDefault="002772E5" w:rsidP="000E741A"/>
        </w:tc>
      </w:tr>
    </w:tbl>
    <w:p w14:paraId="4E962F08" w14:textId="77777777" w:rsidR="002B1C9D" w:rsidRDefault="002B1C9D" w:rsidP="002B1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37"/>
        <w:gridCol w:w="894"/>
        <w:gridCol w:w="2623"/>
        <w:gridCol w:w="1794"/>
        <w:gridCol w:w="1682"/>
        <w:gridCol w:w="829"/>
        <w:gridCol w:w="1506"/>
      </w:tblGrid>
      <w:tr w:rsidR="002772E5" w14:paraId="530195BC" w14:textId="77777777" w:rsidTr="002772E5">
        <w:tc>
          <w:tcPr>
            <w:tcW w:w="436" w:type="dxa"/>
            <w:vMerge w:val="restart"/>
          </w:tcPr>
          <w:p w14:paraId="2A69DDCC" w14:textId="77777777" w:rsidR="002772E5" w:rsidRDefault="002772E5" w:rsidP="000E741A">
            <w:pPr>
              <w:jc w:val="center"/>
              <w:rPr>
                <w:b/>
              </w:rPr>
            </w:pPr>
            <w:bookmarkStart w:id="1" w:name="_Hlk39500309"/>
          </w:p>
          <w:p w14:paraId="4BFFD4D8" w14:textId="40242DDC" w:rsidR="002772E5" w:rsidRDefault="002772E5" w:rsidP="000E741A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37" w:type="dxa"/>
          </w:tcPr>
          <w:sdt>
            <w:sdtPr>
              <w:rPr>
                <w:b/>
              </w:rPr>
              <w:id w:val="1004559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973446" w14:textId="0040AB7F" w:rsidR="002772E5" w:rsidRPr="002B1C9D" w:rsidRDefault="002772E5" w:rsidP="000E741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2DBD50A0" w14:textId="77777777" w:rsidR="002772E5" w:rsidRPr="002B1C9D" w:rsidRDefault="002772E5" w:rsidP="000E741A">
            <w:pPr>
              <w:jc w:val="center"/>
              <w:rPr>
                <w:b/>
              </w:rPr>
            </w:pPr>
          </w:p>
        </w:tc>
        <w:tc>
          <w:tcPr>
            <w:tcW w:w="9328" w:type="dxa"/>
            <w:gridSpan w:val="6"/>
          </w:tcPr>
          <w:p w14:paraId="52CAD2E1" w14:textId="0B3A08B6" w:rsidR="002772E5" w:rsidRPr="002B1C9D" w:rsidRDefault="002772E5" w:rsidP="000E741A">
            <w:pPr>
              <w:rPr>
                <w:b/>
              </w:rPr>
            </w:pPr>
            <w:bookmarkStart w:id="2" w:name="_Hlk39500201"/>
            <w:r w:rsidRPr="002B1C9D">
              <w:rPr>
                <w:b/>
              </w:rPr>
              <w:t xml:space="preserve">I confirm that I have full permission to act on behalf of the named person </w:t>
            </w:r>
            <w:r w:rsidR="00522A39">
              <w:rPr>
                <w:b/>
              </w:rPr>
              <w:t xml:space="preserve">in Section 1 </w:t>
            </w:r>
            <w:r w:rsidRPr="002B1C9D">
              <w:rPr>
                <w:b/>
              </w:rPr>
              <w:t>on this form</w:t>
            </w:r>
            <w:r>
              <w:rPr>
                <w:b/>
              </w:rPr>
              <w:t>.</w:t>
            </w:r>
          </w:p>
          <w:bookmarkEnd w:id="2"/>
          <w:p w14:paraId="4A08E9E3" w14:textId="77777777" w:rsidR="002772E5" w:rsidRPr="002B1C9D" w:rsidRDefault="002772E5" w:rsidP="000E741A">
            <w:pPr>
              <w:rPr>
                <w:b/>
              </w:rPr>
            </w:pPr>
          </w:p>
        </w:tc>
      </w:tr>
      <w:bookmarkEnd w:id="1"/>
      <w:tr w:rsidR="002772E5" w14:paraId="32913DA7" w14:textId="77777777" w:rsidTr="002772E5">
        <w:tc>
          <w:tcPr>
            <w:tcW w:w="436" w:type="dxa"/>
            <w:vMerge/>
          </w:tcPr>
          <w:p w14:paraId="43F4AB7D" w14:textId="77777777" w:rsidR="002772E5" w:rsidRPr="002B1C9D" w:rsidRDefault="002772E5" w:rsidP="000E741A">
            <w:pPr>
              <w:rPr>
                <w:b/>
              </w:rPr>
            </w:pPr>
          </w:p>
        </w:tc>
        <w:tc>
          <w:tcPr>
            <w:tcW w:w="1331" w:type="dxa"/>
            <w:gridSpan w:val="2"/>
          </w:tcPr>
          <w:p w14:paraId="7EDA3931" w14:textId="2DB99778" w:rsidR="002772E5" w:rsidRPr="002B1C9D" w:rsidRDefault="002772E5" w:rsidP="000E741A">
            <w:pPr>
              <w:rPr>
                <w:b/>
              </w:rPr>
            </w:pPr>
            <w:r w:rsidRPr="002B1C9D">
              <w:rPr>
                <w:b/>
              </w:rPr>
              <w:t>Full Name</w:t>
            </w:r>
          </w:p>
          <w:p w14:paraId="14D0FC39" w14:textId="77777777" w:rsidR="002772E5" w:rsidRDefault="002772E5" w:rsidP="000E741A"/>
        </w:tc>
        <w:tc>
          <w:tcPr>
            <w:tcW w:w="2623" w:type="dxa"/>
          </w:tcPr>
          <w:p w14:paraId="3068CE15" w14:textId="45E6BE40" w:rsidR="002772E5" w:rsidRDefault="002772E5" w:rsidP="000E741A"/>
        </w:tc>
        <w:tc>
          <w:tcPr>
            <w:tcW w:w="1794" w:type="dxa"/>
          </w:tcPr>
          <w:p w14:paraId="3FB6B805" w14:textId="77777777" w:rsidR="002772E5" w:rsidRPr="002B1C9D" w:rsidRDefault="002772E5" w:rsidP="000E741A">
            <w:pPr>
              <w:rPr>
                <w:b/>
              </w:rPr>
            </w:pPr>
            <w:r w:rsidRPr="002B1C9D">
              <w:rPr>
                <w:b/>
              </w:rPr>
              <w:t xml:space="preserve">Representative </w:t>
            </w:r>
          </w:p>
        </w:tc>
        <w:tc>
          <w:tcPr>
            <w:tcW w:w="1682" w:type="dxa"/>
          </w:tcPr>
          <w:p w14:paraId="5FBE8117" w14:textId="7F6156DE" w:rsidR="002772E5" w:rsidRDefault="002772E5" w:rsidP="000E741A"/>
        </w:tc>
        <w:tc>
          <w:tcPr>
            <w:tcW w:w="829" w:type="dxa"/>
          </w:tcPr>
          <w:p w14:paraId="2A6B3110" w14:textId="77777777" w:rsidR="002772E5" w:rsidRPr="002B1C9D" w:rsidRDefault="002772E5" w:rsidP="000E741A">
            <w:pPr>
              <w:rPr>
                <w:b/>
              </w:rPr>
            </w:pPr>
            <w:r w:rsidRPr="002B1C9D">
              <w:rPr>
                <w:b/>
              </w:rPr>
              <w:t>Date</w:t>
            </w:r>
          </w:p>
        </w:tc>
        <w:tc>
          <w:tcPr>
            <w:tcW w:w="1506" w:type="dxa"/>
          </w:tcPr>
          <w:p w14:paraId="6D460741" w14:textId="1C069923" w:rsidR="002772E5" w:rsidRDefault="002772E5" w:rsidP="000E741A"/>
        </w:tc>
      </w:tr>
    </w:tbl>
    <w:p w14:paraId="08F6FF05" w14:textId="77777777" w:rsidR="002B1C9D" w:rsidRDefault="002B1C9D" w:rsidP="002B1C9D"/>
    <w:bookmarkEnd w:id="0"/>
    <w:p w14:paraId="295623C1" w14:textId="77777777" w:rsidR="00A741CD" w:rsidRDefault="00A741CD" w:rsidP="00335487">
      <w:pPr>
        <w:ind w:left="-120" w:right="-448"/>
      </w:pPr>
    </w:p>
    <w:p w14:paraId="46374995" w14:textId="6E821217" w:rsidR="00AE20F7" w:rsidRDefault="00335487" w:rsidP="00335487">
      <w:pPr>
        <w:ind w:left="-120" w:right="-448"/>
      </w:pPr>
      <w:r>
        <w:t xml:space="preserve">On completion email to: </w:t>
      </w:r>
      <w:r w:rsidR="008308EB">
        <w:t>The Pinnacle Customer Solutions Team</w:t>
      </w:r>
      <w:r w:rsidRPr="005B11C6">
        <w:t xml:space="preserve">, </w:t>
      </w:r>
    </w:p>
    <w:p w14:paraId="56382A5F" w14:textId="51B7B21D" w:rsidR="002B1C9D" w:rsidRDefault="00335487">
      <w:pPr>
        <w:spacing w:after="160" w:line="259" w:lineRule="auto"/>
        <w:rPr>
          <w:rStyle w:val="Hyperlink"/>
          <w:u w:val="none"/>
        </w:rPr>
      </w:pPr>
      <w:r w:rsidRPr="005B11C6">
        <w:t>email:</w:t>
      </w:r>
      <w:r>
        <w:rPr>
          <w:b/>
        </w:rPr>
        <w:t xml:space="preserve">  </w:t>
      </w:r>
      <w:r w:rsidR="008308EB">
        <w:rPr>
          <w:rStyle w:val="Hyperlink"/>
        </w:rPr>
        <w:t>customersolutions@pinnacleservice familes.co.uk</w:t>
      </w:r>
      <w:r w:rsidR="008308EB">
        <w:rPr>
          <w:rStyle w:val="Hyperlink"/>
          <w:u w:val="none"/>
        </w:rPr>
        <w:t xml:space="preserve">  </w:t>
      </w:r>
    </w:p>
    <w:p w14:paraId="0F38DBDA" w14:textId="77777777" w:rsidR="008308EB" w:rsidRDefault="008308EB">
      <w:pPr>
        <w:spacing w:after="160" w:line="259" w:lineRule="auto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505"/>
      </w:tblGrid>
      <w:tr w:rsidR="00335487" w:rsidRPr="0058390A" w14:paraId="26DAD811" w14:textId="77777777" w:rsidTr="00134344">
        <w:tc>
          <w:tcPr>
            <w:tcW w:w="10343" w:type="dxa"/>
            <w:gridSpan w:val="2"/>
            <w:shd w:val="clear" w:color="auto" w:fill="auto"/>
          </w:tcPr>
          <w:p w14:paraId="26DAD80E" w14:textId="77777777" w:rsidR="00335487" w:rsidRPr="00912783" w:rsidRDefault="00335487" w:rsidP="00134344">
            <w:pPr>
              <w:pStyle w:val="BodyText"/>
              <w:ind w:right="0"/>
              <w:rPr>
                <w:b/>
                <w:szCs w:val="22"/>
              </w:rPr>
            </w:pPr>
            <w:r>
              <w:lastRenderedPageBreak/>
              <w:br w:type="page"/>
            </w:r>
            <w:r w:rsidRPr="00912783">
              <w:rPr>
                <w:b/>
                <w:szCs w:val="22"/>
              </w:rPr>
              <w:t>Guidance notes</w:t>
            </w:r>
          </w:p>
          <w:p w14:paraId="26DAD80F" w14:textId="77777777" w:rsidR="00335487" w:rsidRPr="00912783" w:rsidRDefault="00335487" w:rsidP="00134344">
            <w:pPr>
              <w:ind w:right="-448"/>
              <w:rPr>
                <w:sz w:val="8"/>
                <w:szCs w:val="8"/>
              </w:rPr>
            </w:pPr>
            <w:r w:rsidRPr="00912783">
              <w:rPr>
                <w:sz w:val="20"/>
                <w:szCs w:val="20"/>
              </w:rPr>
              <w:t>The following guidance should help you complete this form</w:t>
            </w:r>
          </w:p>
          <w:p w14:paraId="26DAD810" w14:textId="77777777" w:rsidR="00335487" w:rsidRPr="00912783" w:rsidRDefault="00335487" w:rsidP="00134344">
            <w:pPr>
              <w:ind w:right="-448"/>
              <w:rPr>
                <w:sz w:val="8"/>
                <w:szCs w:val="8"/>
              </w:rPr>
            </w:pPr>
          </w:p>
        </w:tc>
      </w:tr>
      <w:tr w:rsidR="00335487" w:rsidRPr="0058390A" w14:paraId="26DAD815" w14:textId="77777777" w:rsidTr="00134344">
        <w:tc>
          <w:tcPr>
            <w:tcW w:w="10343" w:type="dxa"/>
            <w:gridSpan w:val="2"/>
            <w:shd w:val="clear" w:color="auto" w:fill="auto"/>
          </w:tcPr>
          <w:p w14:paraId="26DAD812" w14:textId="77777777" w:rsidR="00335487" w:rsidRPr="00912783" w:rsidRDefault="00335487" w:rsidP="00134344">
            <w:pPr>
              <w:pStyle w:val="BodyText"/>
              <w:ind w:right="0"/>
              <w:rPr>
                <w:b/>
                <w:szCs w:val="22"/>
              </w:rPr>
            </w:pPr>
            <w:r w:rsidRPr="00912783">
              <w:rPr>
                <w:b/>
                <w:szCs w:val="22"/>
              </w:rPr>
              <w:t xml:space="preserve">PART 1 </w:t>
            </w:r>
          </w:p>
          <w:p w14:paraId="644A6084" w14:textId="68056D4F" w:rsidR="00335487" w:rsidRDefault="00335487" w:rsidP="004B0FF1">
            <w:pPr>
              <w:pStyle w:val="BodyText"/>
              <w:ind w:right="0"/>
              <w:rPr>
                <w:b/>
                <w:szCs w:val="22"/>
              </w:rPr>
            </w:pPr>
            <w:r w:rsidRPr="00912783">
              <w:rPr>
                <w:b/>
                <w:szCs w:val="22"/>
              </w:rPr>
              <w:t>Section 1:  To be completed by out-going occupant</w:t>
            </w:r>
          </w:p>
          <w:p w14:paraId="333F4BDD" w14:textId="77777777" w:rsidR="004B0FF1" w:rsidRPr="004B0FF1" w:rsidRDefault="004B0FF1" w:rsidP="004B0FF1">
            <w:pPr>
              <w:pStyle w:val="BodyText"/>
              <w:ind w:right="0"/>
              <w:rPr>
                <w:b/>
                <w:sz w:val="20"/>
                <w:szCs w:val="20"/>
              </w:rPr>
            </w:pPr>
          </w:p>
          <w:p w14:paraId="26DAD814" w14:textId="64DBEE1B" w:rsidR="004B0FF1" w:rsidRPr="004B0FF1" w:rsidRDefault="004B0FF1" w:rsidP="004B0FF1">
            <w:pPr>
              <w:pStyle w:val="BodyText"/>
              <w:ind w:right="0"/>
              <w:rPr>
                <w:sz w:val="8"/>
                <w:szCs w:val="8"/>
              </w:rPr>
            </w:pPr>
          </w:p>
        </w:tc>
      </w:tr>
      <w:tr w:rsidR="00335487" w:rsidRPr="0058390A" w14:paraId="26DAD819" w14:textId="77777777" w:rsidTr="00134344">
        <w:tc>
          <w:tcPr>
            <w:tcW w:w="1838" w:type="dxa"/>
            <w:shd w:val="clear" w:color="auto" w:fill="auto"/>
          </w:tcPr>
          <w:p w14:paraId="26DAD816" w14:textId="77777777" w:rsidR="00335487" w:rsidRPr="00912783" w:rsidRDefault="00335487" w:rsidP="00134344">
            <w:pPr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 xml:space="preserve">Service Number  </w:t>
            </w:r>
          </w:p>
        </w:tc>
        <w:tc>
          <w:tcPr>
            <w:tcW w:w="8505" w:type="dxa"/>
            <w:shd w:val="clear" w:color="auto" w:fill="auto"/>
          </w:tcPr>
          <w:p w14:paraId="26DAD817" w14:textId="77777777" w:rsidR="00335487" w:rsidRPr="00912783" w:rsidRDefault="00335487" w:rsidP="00134344">
            <w:pPr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 xml:space="preserve">Enter the service number of out-going occupant    </w:t>
            </w:r>
          </w:p>
          <w:p w14:paraId="26DAD818" w14:textId="77777777" w:rsidR="00335487" w:rsidRPr="004B0FF1" w:rsidRDefault="00335487" w:rsidP="00134344">
            <w:pPr>
              <w:rPr>
                <w:sz w:val="12"/>
                <w:szCs w:val="12"/>
              </w:rPr>
            </w:pPr>
            <w:r w:rsidRPr="00912783">
              <w:rPr>
                <w:sz w:val="20"/>
                <w:szCs w:val="20"/>
              </w:rPr>
              <w:t xml:space="preserve"> </w:t>
            </w:r>
          </w:p>
        </w:tc>
      </w:tr>
      <w:tr w:rsidR="00335487" w:rsidRPr="0058390A" w14:paraId="26DAD81D" w14:textId="77777777" w:rsidTr="00134344">
        <w:tc>
          <w:tcPr>
            <w:tcW w:w="1838" w:type="dxa"/>
            <w:shd w:val="clear" w:color="auto" w:fill="auto"/>
          </w:tcPr>
          <w:p w14:paraId="26DAD81A" w14:textId="77777777" w:rsidR="00335487" w:rsidRPr="00912783" w:rsidRDefault="00335487" w:rsidP="00134344">
            <w:pPr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 xml:space="preserve">Rank/Title                                </w:t>
            </w:r>
          </w:p>
        </w:tc>
        <w:tc>
          <w:tcPr>
            <w:tcW w:w="8505" w:type="dxa"/>
            <w:shd w:val="clear" w:color="auto" w:fill="auto"/>
          </w:tcPr>
          <w:p w14:paraId="26DAD81B" w14:textId="77777777" w:rsidR="00335487" w:rsidRPr="00912783" w:rsidRDefault="00335487" w:rsidP="00134344">
            <w:pPr>
              <w:pStyle w:val="BodyText"/>
              <w:ind w:right="0"/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>Enter the Rank or Title of out-going occupant</w:t>
            </w:r>
          </w:p>
          <w:p w14:paraId="26DAD81C" w14:textId="77777777" w:rsidR="00335487" w:rsidRPr="004B0FF1" w:rsidRDefault="00335487" w:rsidP="00134344">
            <w:pPr>
              <w:rPr>
                <w:sz w:val="12"/>
                <w:szCs w:val="12"/>
              </w:rPr>
            </w:pPr>
          </w:p>
        </w:tc>
      </w:tr>
      <w:tr w:rsidR="00335487" w:rsidRPr="0058390A" w14:paraId="26DAD821" w14:textId="77777777" w:rsidTr="00134344">
        <w:tc>
          <w:tcPr>
            <w:tcW w:w="1838" w:type="dxa"/>
            <w:shd w:val="clear" w:color="auto" w:fill="auto"/>
          </w:tcPr>
          <w:p w14:paraId="26DAD81E" w14:textId="77777777" w:rsidR="00335487" w:rsidRPr="00912783" w:rsidRDefault="00335487" w:rsidP="00134344">
            <w:pPr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 xml:space="preserve">Full Name                                 </w:t>
            </w:r>
          </w:p>
        </w:tc>
        <w:tc>
          <w:tcPr>
            <w:tcW w:w="8505" w:type="dxa"/>
            <w:shd w:val="clear" w:color="auto" w:fill="auto"/>
          </w:tcPr>
          <w:p w14:paraId="26DAD81F" w14:textId="77777777" w:rsidR="00335487" w:rsidRPr="00912783" w:rsidRDefault="00335487" w:rsidP="00134344">
            <w:pPr>
              <w:pStyle w:val="BodyText"/>
              <w:ind w:right="0"/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>Enter full first names and surname</w:t>
            </w:r>
          </w:p>
          <w:p w14:paraId="26DAD820" w14:textId="77777777" w:rsidR="00335487" w:rsidRPr="004B0FF1" w:rsidRDefault="00335487" w:rsidP="00134344">
            <w:pPr>
              <w:rPr>
                <w:sz w:val="12"/>
                <w:szCs w:val="12"/>
              </w:rPr>
            </w:pPr>
          </w:p>
        </w:tc>
      </w:tr>
      <w:tr w:rsidR="00335487" w:rsidRPr="0058390A" w14:paraId="26DAD826" w14:textId="77777777" w:rsidTr="00134344">
        <w:tc>
          <w:tcPr>
            <w:tcW w:w="1838" w:type="dxa"/>
            <w:shd w:val="clear" w:color="auto" w:fill="auto"/>
          </w:tcPr>
          <w:p w14:paraId="26DAD822" w14:textId="77777777" w:rsidR="00335487" w:rsidRPr="00912783" w:rsidRDefault="00335487" w:rsidP="00134344">
            <w:pPr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 xml:space="preserve">Date of Move Out                     </w:t>
            </w:r>
          </w:p>
        </w:tc>
        <w:tc>
          <w:tcPr>
            <w:tcW w:w="8505" w:type="dxa"/>
            <w:shd w:val="clear" w:color="auto" w:fill="auto"/>
          </w:tcPr>
          <w:p w14:paraId="26DAD824" w14:textId="515B87F4" w:rsidR="00335487" w:rsidRPr="00912783" w:rsidRDefault="00335487" w:rsidP="00134344">
            <w:pPr>
              <w:pStyle w:val="BodyText"/>
              <w:ind w:right="0"/>
              <w:rPr>
                <w:b/>
                <w:i/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 xml:space="preserve">Enter the date of the move appointment </w:t>
            </w:r>
            <w:r w:rsidR="005B76BC">
              <w:rPr>
                <w:sz w:val="20"/>
                <w:szCs w:val="20"/>
              </w:rPr>
              <w:t xml:space="preserve"> </w:t>
            </w:r>
            <w:r w:rsidR="005B76BC">
              <w:rPr>
                <w:b/>
                <w:i/>
                <w:sz w:val="20"/>
                <w:szCs w:val="20"/>
              </w:rPr>
              <w:t>NB</w:t>
            </w:r>
            <w:r w:rsidRPr="00912783">
              <w:rPr>
                <w:b/>
                <w:i/>
                <w:sz w:val="20"/>
                <w:szCs w:val="20"/>
              </w:rPr>
              <w:t>: if you moved out of</w:t>
            </w:r>
            <w:r w:rsidR="005B76BC">
              <w:rPr>
                <w:b/>
                <w:i/>
                <w:sz w:val="20"/>
                <w:szCs w:val="20"/>
              </w:rPr>
              <w:t xml:space="preserve"> </w:t>
            </w:r>
            <w:r w:rsidRPr="00912783">
              <w:rPr>
                <w:b/>
                <w:i/>
                <w:sz w:val="20"/>
                <w:szCs w:val="20"/>
              </w:rPr>
              <w:t>SFA/SSFA before the move out appointment please state clearly appointment date and move out date</w:t>
            </w:r>
          </w:p>
          <w:p w14:paraId="26DAD825" w14:textId="77777777" w:rsidR="00335487" w:rsidRPr="004B0FF1" w:rsidRDefault="00335487" w:rsidP="00134344">
            <w:pPr>
              <w:rPr>
                <w:sz w:val="12"/>
                <w:szCs w:val="12"/>
              </w:rPr>
            </w:pPr>
          </w:p>
        </w:tc>
      </w:tr>
      <w:tr w:rsidR="00335487" w:rsidRPr="0058390A" w14:paraId="26DAD82A" w14:textId="77777777" w:rsidTr="00134344">
        <w:tc>
          <w:tcPr>
            <w:tcW w:w="1838" w:type="dxa"/>
            <w:shd w:val="clear" w:color="auto" w:fill="auto"/>
          </w:tcPr>
          <w:p w14:paraId="26DAD827" w14:textId="77777777" w:rsidR="00335487" w:rsidRPr="00912783" w:rsidRDefault="00335487" w:rsidP="00134344">
            <w:pPr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 xml:space="preserve">SFA Address                            </w:t>
            </w:r>
          </w:p>
        </w:tc>
        <w:tc>
          <w:tcPr>
            <w:tcW w:w="8505" w:type="dxa"/>
            <w:shd w:val="clear" w:color="auto" w:fill="auto"/>
          </w:tcPr>
          <w:p w14:paraId="26DAD828" w14:textId="1E855201" w:rsidR="00335487" w:rsidRPr="00912783" w:rsidRDefault="00335487" w:rsidP="00134344">
            <w:pPr>
              <w:pStyle w:val="BodyText"/>
              <w:ind w:right="0"/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>Enter full address including post code of the SFA/SSFA you are logging your dispute against</w:t>
            </w:r>
          </w:p>
          <w:p w14:paraId="26DAD829" w14:textId="77777777" w:rsidR="00335487" w:rsidRPr="004B0FF1" w:rsidRDefault="00335487" w:rsidP="00134344">
            <w:pPr>
              <w:rPr>
                <w:sz w:val="12"/>
                <w:szCs w:val="12"/>
              </w:rPr>
            </w:pPr>
          </w:p>
        </w:tc>
      </w:tr>
      <w:tr w:rsidR="00335487" w:rsidRPr="0058390A" w14:paraId="26DAD82E" w14:textId="77777777" w:rsidTr="00134344">
        <w:tc>
          <w:tcPr>
            <w:tcW w:w="1838" w:type="dxa"/>
            <w:shd w:val="clear" w:color="auto" w:fill="auto"/>
          </w:tcPr>
          <w:p w14:paraId="26DAD82B" w14:textId="77777777" w:rsidR="00335487" w:rsidRPr="00912783" w:rsidRDefault="00335487" w:rsidP="00134344">
            <w:pPr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 xml:space="preserve">Forwarding Address                 </w:t>
            </w:r>
          </w:p>
        </w:tc>
        <w:tc>
          <w:tcPr>
            <w:tcW w:w="8505" w:type="dxa"/>
            <w:shd w:val="clear" w:color="auto" w:fill="auto"/>
          </w:tcPr>
          <w:p w14:paraId="26DAD82C" w14:textId="77777777" w:rsidR="00335487" w:rsidRPr="00912783" w:rsidRDefault="00335487" w:rsidP="00134344">
            <w:pPr>
              <w:pStyle w:val="BodyText"/>
              <w:ind w:right="0"/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>Enter the address you wish all correspondence sent to regarding this dispute</w:t>
            </w:r>
          </w:p>
          <w:p w14:paraId="26DAD82D" w14:textId="77777777" w:rsidR="00335487" w:rsidRPr="00912783" w:rsidRDefault="00335487" w:rsidP="00134344">
            <w:pPr>
              <w:rPr>
                <w:sz w:val="20"/>
                <w:szCs w:val="20"/>
              </w:rPr>
            </w:pPr>
          </w:p>
        </w:tc>
      </w:tr>
      <w:tr w:rsidR="00335487" w:rsidRPr="0058390A" w14:paraId="26DAD832" w14:textId="77777777" w:rsidTr="00134344">
        <w:tc>
          <w:tcPr>
            <w:tcW w:w="1838" w:type="dxa"/>
            <w:shd w:val="clear" w:color="auto" w:fill="auto"/>
          </w:tcPr>
          <w:p w14:paraId="26DAD82F" w14:textId="77777777" w:rsidR="00335487" w:rsidRPr="00912783" w:rsidRDefault="00335487" w:rsidP="00134344">
            <w:pPr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 xml:space="preserve">Email Address                          </w:t>
            </w:r>
          </w:p>
        </w:tc>
        <w:tc>
          <w:tcPr>
            <w:tcW w:w="8505" w:type="dxa"/>
            <w:shd w:val="clear" w:color="auto" w:fill="auto"/>
          </w:tcPr>
          <w:p w14:paraId="26DAD830" w14:textId="41D6327C" w:rsidR="00335487" w:rsidRPr="00912783" w:rsidRDefault="00335487" w:rsidP="00134344">
            <w:pPr>
              <w:pStyle w:val="BodyText"/>
              <w:ind w:right="0"/>
              <w:rPr>
                <w:b/>
                <w:i/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 xml:space="preserve">Enter email address </w:t>
            </w:r>
            <w:r w:rsidR="005B76BC">
              <w:rPr>
                <w:sz w:val="20"/>
                <w:szCs w:val="20"/>
              </w:rPr>
              <w:t xml:space="preserve"> </w:t>
            </w:r>
            <w:r w:rsidRPr="00912783">
              <w:rPr>
                <w:b/>
                <w:i/>
                <w:sz w:val="20"/>
                <w:szCs w:val="20"/>
              </w:rPr>
              <w:t>NB: all correspondence will be sent by email unless otherwise stated</w:t>
            </w:r>
          </w:p>
          <w:p w14:paraId="26DAD831" w14:textId="77777777" w:rsidR="00335487" w:rsidRPr="004B0FF1" w:rsidRDefault="00335487" w:rsidP="00134344">
            <w:pPr>
              <w:rPr>
                <w:sz w:val="12"/>
                <w:szCs w:val="12"/>
              </w:rPr>
            </w:pPr>
          </w:p>
        </w:tc>
      </w:tr>
      <w:tr w:rsidR="00335487" w:rsidRPr="0058390A" w14:paraId="26DAD836" w14:textId="77777777" w:rsidTr="00134344">
        <w:tc>
          <w:tcPr>
            <w:tcW w:w="1838" w:type="dxa"/>
            <w:shd w:val="clear" w:color="auto" w:fill="auto"/>
          </w:tcPr>
          <w:p w14:paraId="26DAD833" w14:textId="77777777" w:rsidR="00335487" w:rsidRPr="00912783" w:rsidRDefault="00335487" w:rsidP="00134344">
            <w:pPr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 xml:space="preserve">Telephone Number                  </w:t>
            </w:r>
          </w:p>
        </w:tc>
        <w:tc>
          <w:tcPr>
            <w:tcW w:w="8505" w:type="dxa"/>
            <w:shd w:val="clear" w:color="auto" w:fill="auto"/>
          </w:tcPr>
          <w:p w14:paraId="26DAD834" w14:textId="77777777" w:rsidR="00335487" w:rsidRPr="00912783" w:rsidRDefault="00335487" w:rsidP="00134344">
            <w:pPr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>Enter best contact telephone number to contact you on</w:t>
            </w:r>
          </w:p>
          <w:p w14:paraId="26DAD835" w14:textId="77777777" w:rsidR="00335487" w:rsidRPr="00912783" w:rsidRDefault="00335487" w:rsidP="00134344">
            <w:pPr>
              <w:rPr>
                <w:sz w:val="20"/>
                <w:szCs w:val="20"/>
              </w:rPr>
            </w:pPr>
          </w:p>
        </w:tc>
      </w:tr>
      <w:tr w:rsidR="00335487" w:rsidRPr="0058390A" w14:paraId="26DAD839" w14:textId="77777777" w:rsidTr="00134344">
        <w:tc>
          <w:tcPr>
            <w:tcW w:w="10343" w:type="dxa"/>
            <w:gridSpan w:val="2"/>
            <w:shd w:val="clear" w:color="auto" w:fill="auto"/>
          </w:tcPr>
          <w:p w14:paraId="26DAD837" w14:textId="4D1A1D05" w:rsidR="00335487" w:rsidRPr="00912783" w:rsidRDefault="00335487" w:rsidP="00134344">
            <w:pPr>
              <w:rPr>
                <w:szCs w:val="22"/>
              </w:rPr>
            </w:pPr>
            <w:r w:rsidRPr="00912783">
              <w:rPr>
                <w:b/>
                <w:szCs w:val="22"/>
              </w:rPr>
              <w:t xml:space="preserve">Section 2:  Disputing the charges                        </w:t>
            </w:r>
          </w:p>
          <w:p w14:paraId="26DAD838" w14:textId="77777777" w:rsidR="00335487" w:rsidRPr="004B0FF1" w:rsidRDefault="00335487" w:rsidP="00134344">
            <w:pPr>
              <w:rPr>
                <w:sz w:val="20"/>
                <w:szCs w:val="20"/>
              </w:rPr>
            </w:pPr>
          </w:p>
        </w:tc>
      </w:tr>
      <w:tr w:rsidR="00335487" w:rsidRPr="0058390A" w14:paraId="26DAD83D" w14:textId="77777777" w:rsidTr="00134344">
        <w:tc>
          <w:tcPr>
            <w:tcW w:w="1838" w:type="dxa"/>
            <w:shd w:val="clear" w:color="auto" w:fill="auto"/>
          </w:tcPr>
          <w:p w14:paraId="26DAD83A" w14:textId="77777777" w:rsidR="00335487" w:rsidRPr="00912783" w:rsidRDefault="00335487" w:rsidP="00134344">
            <w:pPr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>Charge</w:t>
            </w:r>
          </w:p>
        </w:tc>
        <w:tc>
          <w:tcPr>
            <w:tcW w:w="8505" w:type="dxa"/>
            <w:shd w:val="clear" w:color="auto" w:fill="auto"/>
          </w:tcPr>
          <w:p w14:paraId="26DAD83B" w14:textId="77777777" w:rsidR="00335487" w:rsidRPr="00912783" w:rsidRDefault="00335487" w:rsidP="00134344">
            <w:pPr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>Enter the description of each charge you are disputing e.g. Cooker Clean</w:t>
            </w:r>
          </w:p>
          <w:p w14:paraId="26DAD83C" w14:textId="77777777" w:rsidR="00335487" w:rsidRPr="004B0FF1" w:rsidRDefault="00335487" w:rsidP="00134344">
            <w:pPr>
              <w:rPr>
                <w:sz w:val="12"/>
                <w:szCs w:val="12"/>
              </w:rPr>
            </w:pPr>
          </w:p>
        </w:tc>
      </w:tr>
      <w:tr w:rsidR="00335487" w:rsidRPr="0058390A" w14:paraId="26DAD841" w14:textId="77777777" w:rsidTr="00134344">
        <w:tc>
          <w:tcPr>
            <w:tcW w:w="1838" w:type="dxa"/>
            <w:shd w:val="clear" w:color="auto" w:fill="auto"/>
          </w:tcPr>
          <w:p w14:paraId="26DAD83E" w14:textId="77777777" w:rsidR="00335487" w:rsidRPr="00912783" w:rsidRDefault="00335487" w:rsidP="00134344">
            <w:pPr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>Amount</w:t>
            </w:r>
          </w:p>
        </w:tc>
        <w:tc>
          <w:tcPr>
            <w:tcW w:w="8505" w:type="dxa"/>
            <w:shd w:val="clear" w:color="auto" w:fill="auto"/>
          </w:tcPr>
          <w:p w14:paraId="26DAD83F" w14:textId="77777777" w:rsidR="00335487" w:rsidRPr="00912783" w:rsidRDefault="00335487" w:rsidP="00134344">
            <w:pPr>
              <w:pStyle w:val="BodyText"/>
              <w:ind w:right="0"/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>Enter the amount of each charge you are disputing</w:t>
            </w:r>
          </w:p>
          <w:p w14:paraId="26DAD840" w14:textId="77777777" w:rsidR="00335487" w:rsidRPr="004B0FF1" w:rsidRDefault="00335487" w:rsidP="00134344">
            <w:pPr>
              <w:rPr>
                <w:sz w:val="12"/>
                <w:szCs w:val="12"/>
              </w:rPr>
            </w:pPr>
          </w:p>
        </w:tc>
      </w:tr>
      <w:tr w:rsidR="00335487" w:rsidRPr="0058390A" w14:paraId="26DAD845" w14:textId="77777777" w:rsidTr="00134344">
        <w:tc>
          <w:tcPr>
            <w:tcW w:w="1838" w:type="dxa"/>
            <w:shd w:val="clear" w:color="auto" w:fill="auto"/>
          </w:tcPr>
          <w:p w14:paraId="26DAD842" w14:textId="77777777" w:rsidR="00335487" w:rsidRPr="00912783" w:rsidRDefault="00335487" w:rsidP="00134344">
            <w:pPr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 xml:space="preserve">Total  </w:t>
            </w:r>
          </w:p>
        </w:tc>
        <w:tc>
          <w:tcPr>
            <w:tcW w:w="8505" w:type="dxa"/>
            <w:shd w:val="clear" w:color="auto" w:fill="auto"/>
          </w:tcPr>
          <w:p w14:paraId="26DAD843" w14:textId="77777777" w:rsidR="00335487" w:rsidRPr="00912783" w:rsidRDefault="00335487" w:rsidP="00134344">
            <w:pPr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 xml:space="preserve">Enter the total charges you are disputing   </w:t>
            </w:r>
          </w:p>
          <w:p w14:paraId="26DAD844" w14:textId="77777777" w:rsidR="00335487" w:rsidRPr="004B0FF1" w:rsidRDefault="00335487" w:rsidP="00134344">
            <w:pPr>
              <w:rPr>
                <w:sz w:val="12"/>
                <w:szCs w:val="12"/>
              </w:rPr>
            </w:pPr>
          </w:p>
        </w:tc>
      </w:tr>
      <w:tr w:rsidR="00335487" w:rsidRPr="0058390A" w14:paraId="26DAD848" w14:textId="77777777" w:rsidTr="00134344">
        <w:tc>
          <w:tcPr>
            <w:tcW w:w="10343" w:type="dxa"/>
            <w:gridSpan w:val="2"/>
            <w:shd w:val="clear" w:color="auto" w:fill="auto"/>
          </w:tcPr>
          <w:p w14:paraId="26DAD846" w14:textId="77777777" w:rsidR="00335487" w:rsidRPr="00912783" w:rsidRDefault="00335487" w:rsidP="00134344">
            <w:pPr>
              <w:rPr>
                <w:b/>
                <w:szCs w:val="22"/>
              </w:rPr>
            </w:pPr>
            <w:r w:rsidRPr="00912783">
              <w:rPr>
                <w:b/>
                <w:szCs w:val="22"/>
              </w:rPr>
              <w:t>Section 3:</w:t>
            </w:r>
            <w:r w:rsidRPr="00912783">
              <w:rPr>
                <w:szCs w:val="22"/>
              </w:rPr>
              <w:t xml:space="preserve">  </w:t>
            </w:r>
            <w:r w:rsidRPr="00912783">
              <w:rPr>
                <w:b/>
                <w:szCs w:val="22"/>
              </w:rPr>
              <w:t>Actions undertaken by you to resolve the dispute at move out appointment</w:t>
            </w:r>
          </w:p>
          <w:p w14:paraId="26DAD847" w14:textId="77777777" w:rsidR="00335487" w:rsidRPr="004B0FF1" w:rsidRDefault="00335487" w:rsidP="00134344">
            <w:pPr>
              <w:rPr>
                <w:sz w:val="20"/>
                <w:szCs w:val="20"/>
              </w:rPr>
            </w:pPr>
          </w:p>
        </w:tc>
      </w:tr>
      <w:tr w:rsidR="00335487" w:rsidRPr="0058390A" w14:paraId="26DAD84B" w14:textId="77777777" w:rsidTr="00134344">
        <w:tc>
          <w:tcPr>
            <w:tcW w:w="10343" w:type="dxa"/>
            <w:gridSpan w:val="2"/>
            <w:shd w:val="clear" w:color="auto" w:fill="auto"/>
          </w:tcPr>
          <w:p w14:paraId="26DAD849" w14:textId="0D6E1051" w:rsidR="00335487" w:rsidRPr="00912783" w:rsidRDefault="00335487" w:rsidP="00134344">
            <w:pPr>
              <w:pStyle w:val="BodyText"/>
              <w:ind w:right="0"/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 xml:space="preserve">Enter what action you undertook to resolve the dispute with </w:t>
            </w:r>
            <w:r w:rsidR="008308EB">
              <w:rPr>
                <w:sz w:val="20"/>
                <w:szCs w:val="20"/>
              </w:rPr>
              <w:t>Pinnacle</w:t>
            </w:r>
            <w:r w:rsidRPr="00912783">
              <w:rPr>
                <w:sz w:val="20"/>
                <w:szCs w:val="20"/>
              </w:rPr>
              <w:t>/DIO/SSFA MOD representative at your move out appointment.  State who you liaised with e.g.</w:t>
            </w:r>
            <w:r w:rsidR="002C783D">
              <w:rPr>
                <w:sz w:val="20"/>
                <w:szCs w:val="20"/>
              </w:rPr>
              <w:t xml:space="preserve"> </w:t>
            </w:r>
            <w:r w:rsidR="008308EB">
              <w:rPr>
                <w:sz w:val="20"/>
                <w:szCs w:val="20"/>
              </w:rPr>
              <w:t>Pinnacle</w:t>
            </w:r>
            <w:r w:rsidRPr="00912783">
              <w:rPr>
                <w:sz w:val="20"/>
                <w:szCs w:val="20"/>
              </w:rPr>
              <w:t>/DIO/SSFA officer/representative/manager, Chain of Command, Welfare personnel.  Please provide any evidence you may have to support your actions</w:t>
            </w:r>
            <w:r w:rsidR="005E33CF">
              <w:rPr>
                <w:sz w:val="20"/>
                <w:szCs w:val="20"/>
              </w:rPr>
              <w:t>.</w:t>
            </w:r>
          </w:p>
          <w:p w14:paraId="26DAD84A" w14:textId="77777777" w:rsidR="00335487" w:rsidRPr="004B0FF1" w:rsidRDefault="00335487" w:rsidP="00134344">
            <w:pPr>
              <w:rPr>
                <w:b/>
                <w:sz w:val="12"/>
                <w:szCs w:val="12"/>
              </w:rPr>
            </w:pPr>
          </w:p>
        </w:tc>
      </w:tr>
      <w:tr w:rsidR="00335487" w:rsidRPr="0058390A" w14:paraId="26DAD84E" w14:textId="77777777" w:rsidTr="00134344">
        <w:tc>
          <w:tcPr>
            <w:tcW w:w="10343" w:type="dxa"/>
            <w:gridSpan w:val="2"/>
            <w:shd w:val="clear" w:color="auto" w:fill="auto"/>
          </w:tcPr>
          <w:p w14:paraId="26DAD84C" w14:textId="77777777" w:rsidR="00335487" w:rsidRPr="00912783" w:rsidRDefault="00335487" w:rsidP="00134344">
            <w:pPr>
              <w:rPr>
                <w:b/>
                <w:szCs w:val="22"/>
              </w:rPr>
            </w:pPr>
            <w:r w:rsidRPr="00912783">
              <w:rPr>
                <w:b/>
                <w:szCs w:val="22"/>
              </w:rPr>
              <w:t>Section 4:  Reasons for not disputing your charge at the move out appointment</w:t>
            </w:r>
          </w:p>
          <w:p w14:paraId="26DAD84D" w14:textId="77777777" w:rsidR="00335487" w:rsidRPr="004B0FF1" w:rsidRDefault="00335487" w:rsidP="00134344">
            <w:pPr>
              <w:rPr>
                <w:b/>
                <w:sz w:val="20"/>
                <w:szCs w:val="20"/>
              </w:rPr>
            </w:pPr>
          </w:p>
        </w:tc>
      </w:tr>
      <w:tr w:rsidR="00335487" w:rsidRPr="0058390A" w14:paraId="26DAD851" w14:textId="77777777" w:rsidTr="00134344">
        <w:tc>
          <w:tcPr>
            <w:tcW w:w="10343" w:type="dxa"/>
            <w:gridSpan w:val="2"/>
            <w:shd w:val="clear" w:color="auto" w:fill="auto"/>
          </w:tcPr>
          <w:p w14:paraId="26DAD84F" w14:textId="08054EE4" w:rsidR="00335487" w:rsidRPr="00912783" w:rsidRDefault="00335487" w:rsidP="00134344">
            <w:pPr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 xml:space="preserve">Enter the reasons as to why you did not dispute the charges at the move out appointment with </w:t>
            </w:r>
            <w:r w:rsidR="007D62F1">
              <w:rPr>
                <w:sz w:val="20"/>
                <w:szCs w:val="20"/>
              </w:rPr>
              <w:t>Pinnacle</w:t>
            </w:r>
            <w:bookmarkStart w:id="3" w:name="_GoBack"/>
            <w:bookmarkEnd w:id="3"/>
            <w:r w:rsidRPr="00912783">
              <w:rPr>
                <w:sz w:val="20"/>
                <w:szCs w:val="20"/>
              </w:rPr>
              <w:t>/DIO/SSFA MOD representative.</w:t>
            </w:r>
          </w:p>
          <w:p w14:paraId="26DAD850" w14:textId="77777777" w:rsidR="00335487" w:rsidRPr="004B0FF1" w:rsidRDefault="00335487" w:rsidP="00134344">
            <w:pPr>
              <w:rPr>
                <w:sz w:val="12"/>
                <w:szCs w:val="12"/>
              </w:rPr>
            </w:pPr>
          </w:p>
        </w:tc>
      </w:tr>
      <w:tr w:rsidR="00335487" w:rsidRPr="0058390A" w14:paraId="26DAD854" w14:textId="77777777" w:rsidTr="00134344">
        <w:tc>
          <w:tcPr>
            <w:tcW w:w="10343" w:type="dxa"/>
            <w:gridSpan w:val="2"/>
            <w:shd w:val="clear" w:color="auto" w:fill="auto"/>
          </w:tcPr>
          <w:p w14:paraId="26DAD852" w14:textId="77777777" w:rsidR="00335487" w:rsidRPr="00912783" w:rsidRDefault="00335487" w:rsidP="00134344">
            <w:pPr>
              <w:pStyle w:val="BodyText"/>
              <w:ind w:right="0"/>
              <w:rPr>
                <w:b/>
                <w:szCs w:val="22"/>
              </w:rPr>
            </w:pPr>
            <w:r w:rsidRPr="00912783">
              <w:rPr>
                <w:b/>
                <w:szCs w:val="22"/>
              </w:rPr>
              <w:t xml:space="preserve">Section 5:  My reasons for dispute are as follows       </w:t>
            </w:r>
          </w:p>
          <w:p w14:paraId="26DAD853" w14:textId="77777777" w:rsidR="00335487" w:rsidRPr="004B0FF1" w:rsidRDefault="00335487" w:rsidP="00134344">
            <w:pPr>
              <w:pStyle w:val="BodyText"/>
              <w:ind w:right="0"/>
              <w:rPr>
                <w:sz w:val="20"/>
                <w:szCs w:val="20"/>
              </w:rPr>
            </w:pPr>
          </w:p>
        </w:tc>
      </w:tr>
      <w:tr w:rsidR="00335487" w:rsidRPr="0058390A" w14:paraId="26DAD857" w14:textId="77777777" w:rsidTr="00134344">
        <w:tc>
          <w:tcPr>
            <w:tcW w:w="10343" w:type="dxa"/>
            <w:gridSpan w:val="2"/>
            <w:shd w:val="clear" w:color="auto" w:fill="auto"/>
          </w:tcPr>
          <w:p w14:paraId="26DAD855" w14:textId="76ACB04F" w:rsidR="00335487" w:rsidRPr="00912783" w:rsidRDefault="00335487" w:rsidP="00134344">
            <w:pPr>
              <w:pStyle w:val="BodyText"/>
              <w:ind w:right="0"/>
              <w:rPr>
                <w:sz w:val="20"/>
                <w:szCs w:val="20"/>
              </w:rPr>
            </w:pPr>
            <w:r w:rsidRPr="00912783">
              <w:rPr>
                <w:sz w:val="20"/>
                <w:szCs w:val="20"/>
              </w:rPr>
              <w:t>Enter your reasons for disputing each charge, please provide any evidence you may have to support your dispute</w:t>
            </w:r>
            <w:r w:rsidR="005E33CF">
              <w:rPr>
                <w:sz w:val="20"/>
                <w:szCs w:val="20"/>
              </w:rPr>
              <w:t>.</w:t>
            </w:r>
          </w:p>
          <w:p w14:paraId="26DAD856" w14:textId="77777777" w:rsidR="00335487" w:rsidRPr="004B0FF1" w:rsidRDefault="00335487" w:rsidP="00134344">
            <w:pPr>
              <w:pStyle w:val="BodyText"/>
              <w:ind w:right="0"/>
              <w:rPr>
                <w:sz w:val="12"/>
                <w:szCs w:val="12"/>
              </w:rPr>
            </w:pPr>
          </w:p>
        </w:tc>
      </w:tr>
      <w:tr w:rsidR="00335487" w:rsidRPr="0058390A" w14:paraId="26DAD85B" w14:textId="77777777" w:rsidTr="00134344">
        <w:tc>
          <w:tcPr>
            <w:tcW w:w="1838" w:type="dxa"/>
            <w:shd w:val="clear" w:color="auto" w:fill="auto"/>
          </w:tcPr>
          <w:p w14:paraId="26DAD858" w14:textId="7E9BB3FD" w:rsidR="00335487" w:rsidRPr="00912783" w:rsidRDefault="004D4EB4" w:rsidP="00134344">
            <w:pPr>
              <w:rPr>
                <w:sz w:val="20"/>
                <w:szCs w:val="20"/>
              </w:rPr>
            </w:pPr>
            <w:r>
              <w:br w:type="page"/>
            </w:r>
            <w:r w:rsidR="00335487" w:rsidRPr="00912783">
              <w:rPr>
                <w:sz w:val="20"/>
                <w:szCs w:val="20"/>
              </w:rPr>
              <w:t xml:space="preserve">Signature   </w:t>
            </w:r>
          </w:p>
        </w:tc>
        <w:tc>
          <w:tcPr>
            <w:tcW w:w="8505" w:type="dxa"/>
            <w:shd w:val="clear" w:color="auto" w:fill="auto"/>
          </w:tcPr>
          <w:p w14:paraId="68DE1804" w14:textId="01C25090" w:rsidR="00DF5D99" w:rsidRDefault="00335487" w:rsidP="004D4EB4">
            <w:pPr>
              <w:rPr>
                <w:rStyle w:val="Hyperlink"/>
                <w:rFonts w:eastAsiaTheme="minorEastAsia"/>
                <w:noProof/>
                <w:sz w:val="20"/>
                <w:szCs w:val="20"/>
                <w:lang w:eastAsia="en-GB"/>
              </w:rPr>
            </w:pPr>
            <w:r w:rsidRPr="00912783">
              <w:rPr>
                <w:sz w:val="20"/>
                <w:szCs w:val="20"/>
              </w:rPr>
              <w:t xml:space="preserve">This is your declaration to confirm that the information you are providing is accurate.  If submitting forms via email a physical signature is not required, you should type your name in the signature block.  Send the completed form to the </w:t>
            </w:r>
            <w:r w:rsidR="008308EB">
              <w:rPr>
                <w:sz w:val="20"/>
                <w:szCs w:val="20"/>
              </w:rPr>
              <w:t xml:space="preserve">Pinnacle Customer Solutions </w:t>
            </w:r>
            <w:r w:rsidRPr="00912783">
              <w:rPr>
                <w:sz w:val="20"/>
                <w:szCs w:val="20"/>
              </w:rPr>
              <w:t>Team by email to</w:t>
            </w:r>
            <w:r w:rsidRPr="00DF5D99">
              <w:rPr>
                <w:sz w:val="20"/>
                <w:szCs w:val="20"/>
              </w:rPr>
              <w:t xml:space="preserve">: </w:t>
            </w:r>
            <w:r w:rsidR="008308EB">
              <w:rPr>
                <w:rStyle w:val="Hyperlink"/>
              </w:rPr>
              <w:t>customersolutions@pinnacleservice familes.co.uk</w:t>
            </w:r>
            <w:r w:rsidR="008308EB">
              <w:rPr>
                <w:rStyle w:val="Hyperlink"/>
                <w:u w:val="none"/>
              </w:rPr>
              <w:t xml:space="preserve">  </w:t>
            </w:r>
          </w:p>
          <w:p w14:paraId="26DAD85A" w14:textId="7B00CDA4" w:rsidR="00335487" w:rsidRPr="00912783" w:rsidRDefault="00DF5D99" w:rsidP="00134344">
            <w:pPr>
              <w:pStyle w:val="BodyText"/>
              <w:ind w:right="0"/>
              <w:rPr>
                <w:sz w:val="8"/>
                <w:szCs w:val="8"/>
              </w:rPr>
            </w:pPr>
            <w:r>
              <w:rPr>
                <w:rFonts w:eastAsiaTheme="minorEastAsia"/>
                <w:noProof/>
                <w:u w:val="single"/>
                <w:lang w:eastAsia="en-GB"/>
              </w:rPr>
              <w:t xml:space="preserve"> </w:t>
            </w:r>
          </w:p>
        </w:tc>
      </w:tr>
      <w:tr w:rsidR="00B329AC" w:rsidRPr="0058390A" w14:paraId="28E60027" w14:textId="77777777" w:rsidTr="00BA14B7">
        <w:tc>
          <w:tcPr>
            <w:tcW w:w="10343" w:type="dxa"/>
            <w:gridSpan w:val="2"/>
            <w:shd w:val="clear" w:color="auto" w:fill="auto"/>
          </w:tcPr>
          <w:p w14:paraId="3BB9C9BE" w14:textId="21A26ECF" w:rsidR="00B329AC" w:rsidRPr="00B329AC" w:rsidRDefault="00B329AC" w:rsidP="00134344">
            <w:pPr>
              <w:pStyle w:val="BodyText"/>
              <w:ind w:right="0"/>
              <w:rPr>
                <w:b/>
                <w:szCs w:val="22"/>
              </w:rPr>
            </w:pPr>
            <w:r w:rsidRPr="00B329AC">
              <w:rPr>
                <w:b/>
                <w:szCs w:val="22"/>
              </w:rPr>
              <w:t xml:space="preserve">Section 6:  </w:t>
            </w:r>
            <w:r w:rsidR="00A741CD">
              <w:rPr>
                <w:b/>
                <w:szCs w:val="22"/>
              </w:rPr>
              <w:t xml:space="preserve">Completion </w:t>
            </w:r>
            <w:r w:rsidRPr="00B329AC">
              <w:rPr>
                <w:b/>
                <w:szCs w:val="22"/>
              </w:rPr>
              <w:t>Declaration</w:t>
            </w:r>
          </w:p>
          <w:p w14:paraId="300AC9A1" w14:textId="0AC17BDF" w:rsidR="00B329AC" w:rsidRPr="004B0FF1" w:rsidRDefault="00B329AC" w:rsidP="00134344">
            <w:pPr>
              <w:pStyle w:val="BodyText"/>
              <w:ind w:right="0"/>
              <w:rPr>
                <w:b/>
                <w:sz w:val="20"/>
                <w:szCs w:val="20"/>
              </w:rPr>
            </w:pPr>
          </w:p>
        </w:tc>
      </w:tr>
      <w:tr w:rsidR="00B329AC" w:rsidRPr="0058390A" w14:paraId="1D47E5BE" w14:textId="77777777" w:rsidTr="00767F67">
        <w:tc>
          <w:tcPr>
            <w:tcW w:w="10343" w:type="dxa"/>
            <w:gridSpan w:val="2"/>
            <w:shd w:val="clear" w:color="auto" w:fill="auto"/>
          </w:tcPr>
          <w:p w14:paraId="1B6D49E4" w14:textId="7E384119" w:rsidR="002B1C9D" w:rsidRDefault="00A741CD" w:rsidP="00134344">
            <w:pPr>
              <w:pStyle w:val="BodyText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</w:t>
            </w:r>
            <w:r w:rsidR="002B1C9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ption</w:t>
            </w:r>
            <w:r w:rsidR="002B1C9D">
              <w:rPr>
                <w:sz w:val="20"/>
                <w:szCs w:val="20"/>
              </w:rPr>
              <w:t xml:space="preserve"> A</w:t>
            </w:r>
            <w:r w:rsidR="002772E5">
              <w:rPr>
                <w:sz w:val="20"/>
                <w:szCs w:val="20"/>
              </w:rPr>
              <w:t xml:space="preserve">, </w:t>
            </w:r>
            <w:r w:rsidR="002B1C9D">
              <w:rPr>
                <w:sz w:val="20"/>
                <w:szCs w:val="20"/>
              </w:rPr>
              <w:t>you are completing this form as the named person in Section 1.</w:t>
            </w:r>
            <w:r w:rsidR="004B0FF1">
              <w:rPr>
                <w:sz w:val="20"/>
                <w:szCs w:val="20"/>
              </w:rPr>
              <w:t xml:space="preserve">  </w:t>
            </w:r>
            <w:r w:rsidR="002B1C9D">
              <w:rPr>
                <w:sz w:val="20"/>
                <w:szCs w:val="20"/>
              </w:rPr>
              <w:t>Enter full name and date.</w:t>
            </w:r>
          </w:p>
          <w:p w14:paraId="1D899D31" w14:textId="77777777" w:rsidR="00D51E29" w:rsidRPr="00D51E29" w:rsidRDefault="00D51E29" w:rsidP="00134344">
            <w:pPr>
              <w:pStyle w:val="BodyText"/>
              <w:ind w:right="0"/>
              <w:rPr>
                <w:sz w:val="8"/>
                <w:szCs w:val="8"/>
              </w:rPr>
            </w:pPr>
          </w:p>
          <w:p w14:paraId="6967BF39" w14:textId="0DDB5486" w:rsidR="00B329AC" w:rsidRDefault="002B1C9D" w:rsidP="002B1C9D">
            <w:pPr>
              <w:pStyle w:val="BodyText"/>
              <w:ind w:right="0"/>
              <w:rPr>
                <w:sz w:val="20"/>
                <w:szCs w:val="20"/>
              </w:rPr>
            </w:pPr>
            <w:bookmarkStart w:id="4" w:name="_Hlk39500215"/>
            <w:r>
              <w:rPr>
                <w:sz w:val="20"/>
                <w:szCs w:val="20"/>
              </w:rPr>
              <w:t>Select Option B</w:t>
            </w:r>
            <w:r w:rsidR="002772E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you </w:t>
            </w:r>
            <w:r w:rsidR="00D51E29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 xml:space="preserve">representing the named person in Section 1 and are completing/submitting the form on their behalf and have </w:t>
            </w:r>
            <w:r w:rsidR="004B0FF1">
              <w:rPr>
                <w:sz w:val="20"/>
                <w:szCs w:val="20"/>
              </w:rPr>
              <w:t xml:space="preserve">their </w:t>
            </w:r>
            <w:r>
              <w:rPr>
                <w:sz w:val="20"/>
                <w:szCs w:val="20"/>
              </w:rPr>
              <w:t>full permission.</w:t>
            </w:r>
            <w:r w:rsidR="004B0FF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Enter full name, representative, </w:t>
            </w:r>
            <w:r w:rsidR="00D51E29">
              <w:rPr>
                <w:sz w:val="20"/>
                <w:szCs w:val="20"/>
              </w:rPr>
              <w:t>i.e.</w:t>
            </w:r>
            <w:r>
              <w:rPr>
                <w:sz w:val="20"/>
                <w:szCs w:val="20"/>
              </w:rPr>
              <w:t xml:space="preserve"> Spouse, Partner, Unit Welfare Officer, </w:t>
            </w:r>
            <w:r w:rsidR="00522A3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ther (please state) and date.</w:t>
            </w:r>
          </w:p>
          <w:bookmarkEnd w:id="4"/>
          <w:p w14:paraId="4B3DCF56" w14:textId="7BA7A4BC" w:rsidR="005B76BC" w:rsidRPr="004B0FF1" w:rsidRDefault="005B76BC" w:rsidP="002B1C9D">
            <w:pPr>
              <w:pStyle w:val="BodyText"/>
              <w:ind w:right="0"/>
              <w:rPr>
                <w:sz w:val="12"/>
                <w:szCs w:val="12"/>
              </w:rPr>
            </w:pPr>
          </w:p>
        </w:tc>
      </w:tr>
      <w:tr w:rsidR="00335487" w14:paraId="26DAD88E" w14:textId="77777777" w:rsidTr="00134344">
        <w:tc>
          <w:tcPr>
            <w:tcW w:w="10343" w:type="dxa"/>
            <w:gridSpan w:val="2"/>
            <w:shd w:val="clear" w:color="auto" w:fill="auto"/>
          </w:tcPr>
          <w:p w14:paraId="7A65C17A" w14:textId="171D7777" w:rsidR="005B1D39" w:rsidRPr="005B1D39" w:rsidRDefault="00335487" w:rsidP="005B1D39">
            <w:pPr>
              <w:rPr>
                <w:sz w:val="20"/>
                <w:szCs w:val="20"/>
              </w:rPr>
            </w:pPr>
            <w:bookmarkStart w:id="5" w:name="Guidance"/>
            <w:bookmarkEnd w:id="5"/>
            <w:r w:rsidRPr="004B0FF1">
              <w:rPr>
                <w:b/>
                <w:szCs w:val="22"/>
              </w:rPr>
              <w:t>Privacy Notice:</w:t>
            </w:r>
            <w:r w:rsidRPr="00912783">
              <w:rPr>
                <w:sz w:val="20"/>
                <w:szCs w:val="20"/>
              </w:rPr>
              <w:t xml:space="preserve"> In accordance with the DPA18 General Data Protection Regulation (GDPR), other than its nominated contractors, the MOD-DIO will not share your personal information with other external organisations. By signing this form, you agree to provide this information for use connected with this disputed charge claim – and that it is correct and accurate. Full information on GDPR compliance is available here when logged on to </w:t>
            </w:r>
            <w:r w:rsidR="00A33303">
              <w:rPr>
                <w:sz w:val="20"/>
                <w:szCs w:val="20"/>
              </w:rPr>
              <w:t>De</w:t>
            </w:r>
            <w:r w:rsidR="005E33CF">
              <w:rPr>
                <w:sz w:val="20"/>
                <w:szCs w:val="20"/>
              </w:rPr>
              <w:t>fnet</w:t>
            </w:r>
            <w:r w:rsidRPr="00912783">
              <w:rPr>
                <w:sz w:val="20"/>
                <w:szCs w:val="20"/>
              </w:rPr>
              <w:t xml:space="preserve">: </w:t>
            </w:r>
            <w:hyperlink r:id="rId14" w:history="1">
              <w:r w:rsidR="0045474F" w:rsidRPr="006B2BE0">
                <w:rPr>
                  <w:rStyle w:val="Hyperlink"/>
                  <w:sz w:val="20"/>
                  <w:szCs w:val="20"/>
                </w:rPr>
                <w:t>https://modgovuk.sharepoint.com/sites/defnet/DIO/Pages/Service-Family-Accommodation.aspx</w:t>
              </w:r>
            </w:hyperlink>
          </w:p>
          <w:p w14:paraId="26DAD88D" w14:textId="77777777" w:rsidR="00335487" w:rsidRPr="004B0FF1" w:rsidRDefault="00335487" w:rsidP="00134344">
            <w:pPr>
              <w:rPr>
                <w:sz w:val="12"/>
                <w:szCs w:val="1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5812"/>
      </w:tblGrid>
      <w:tr w:rsidR="002B1C9D" w14:paraId="13DCD366" w14:textId="77777777" w:rsidTr="005B76BC">
        <w:tc>
          <w:tcPr>
            <w:tcW w:w="10343" w:type="dxa"/>
            <w:gridSpan w:val="4"/>
          </w:tcPr>
          <w:p w14:paraId="21868E5A" w14:textId="77777777" w:rsidR="002B1C9D" w:rsidRPr="002B1C9D" w:rsidRDefault="002B1C9D">
            <w:pPr>
              <w:rPr>
                <w:sz w:val="24"/>
              </w:rPr>
            </w:pPr>
          </w:p>
          <w:p w14:paraId="57D4E981" w14:textId="77777777" w:rsidR="002B1C9D" w:rsidRPr="002B1C9D" w:rsidRDefault="002B1C9D" w:rsidP="002B1C9D">
            <w:pPr>
              <w:jc w:val="center"/>
              <w:rPr>
                <w:b/>
                <w:sz w:val="24"/>
              </w:rPr>
            </w:pPr>
            <w:r w:rsidRPr="002B1C9D">
              <w:rPr>
                <w:b/>
                <w:sz w:val="24"/>
              </w:rPr>
              <w:t>Annex A: Continuation Sheet</w:t>
            </w:r>
          </w:p>
          <w:p w14:paraId="1E0ED8CD" w14:textId="77777777" w:rsidR="002B1C9D" w:rsidRPr="002B1C9D" w:rsidRDefault="002B1C9D" w:rsidP="002B1C9D">
            <w:pPr>
              <w:jc w:val="center"/>
              <w:rPr>
                <w:sz w:val="24"/>
              </w:rPr>
            </w:pPr>
          </w:p>
          <w:p w14:paraId="3A9FE945" w14:textId="77777777" w:rsidR="002B1C9D" w:rsidRPr="002B1C9D" w:rsidRDefault="002B1C9D" w:rsidP="002B1C9D">
            <w:pPr>
              <w:rPr>
                <w:sz w:val="24"/>
              </w:rPr>
            </w:pPr>
            <w:r w:rsidRPr="002B1C9D">
              <w:rPr>
                <w:b/>
                <w:sz w:val="24"/>
              </w:rPr>
              <w:t>Part:</w:t>
            </w:r>
            <w:r w:rsidRPr="002B1C9D">
              <w:rPr>
                <w:sz w:val="24"/>
              </w:rPr>
              <w:t xml:space="preserve">                        </w:t>
            </w:r>
            <w:r w:rsidRPr="002B1C9D">
              <w:rPr>
                <w:b/>
                <w:sz w:val="24"/>
              </w:rPr>
              <w:t>Section:</w:t>
            </w:r>
          </w:p>
          <w:p w14:paraId="420FDB3A" w14:textId="6C28EC86" w:rsidR="002B1C9D" w:rsidRDefault="002B1C9D"/>
          <w:p w14:paraId="7906C32B" w14:textId="137A3771" w:rsidR="002B1C9D" w:rsidRDefault="002B1C9D"/>
          <w:p w14:paraId="52ADB667" w14:textId="6D3B6AC7" w:rsidR="002B1C9D" w:rsidRDefault="002B1C9D"/>
          <w:p w14:paraId="1B7C3A93" w14:textId="77777777" w:rsidR="002B1C9D" w:rsidRDefault="002B1C9D"/>
          <w:p w14:paraId="2F6D694B" w14:textId="77777777" w:rsidR="002B1C9D" w:rsidRDefault="002B1C9D"/>
          <w:p w14:paraId="5C1D9DE9" w14:textId="77777777" w:rsidR="002B1C9D" w:rsidRDefault="002B1C9D"/>
          <w:p w14:paraId="67F4061C" w14:textId="77777777" w:rsidR="002B1C9D" w:rsidRDefault="002B1C9D"/>
          <w:p w14:paraId="3D2F272C" w14:textId="77777777" w:rsidR="002B1C9D" w:rsidRDefault="002B1C9D"/>
          <w:p w14:paraId="43B40047" w14:textId="77777777" w:rsidR="002B1C9D" w:rsidRDefault="002B1C9D"/>
          <w:p w14:paraId="7AB50B59" w14:textId="77777777" w:rsidR="002B1C9D" w:rsidRDefault="002B1C9D"/>
          <w:p w14:paraId="13A1302C" w14:textId="77777777" w:rsidR="002B1C9D" w:rsidRDefault="002B1C9D"/>
          <w:p w14:paraId="0B916964" w14:textId="77777777" w:rsidR="002B1C9D" w:rsidRDefault="002B1C9D"/>
          <w:p w14:paraId="589C80B8" w14:textId="77777777" w:rsidR="002B1C9D" w:rsidRDefault="002B1C9D"/>
          <w:p w14:paraId="196C42A6" w14:textId="77777777" w:rsidR="002B1C9D" w:rsidRDefault="002B1C9D"/>
          <w:p w14:paraId="2FBE3C67" w14:textId="77777777" w:rsidR="002B1C9D" w:rsidRDefault="002B1C9D"/>
          <w:p w14:paraId="57DF8D8A" w14:textId="77777777" w:rsidR="002B1C9D" w:rsidRDefault="002B1C9D"/>
          <w:p w14:paraId="2D0BC200" w14:textId="77777777" w:rsidR="002B1C9D" w:rsidRDefault="002B1C9D"/>
          <w:p w14:paraId="20D3D8AB" w14:textId="77777777" w:rsidR="002B1C9D" w:rsidRDefault="002B1C9D"/>
          <w:p w14:paraId="004ABA6F" w14:textId="77777777" w:rsidR="002B1C9D" w:rsidRDefault="002B1C9D"/>
          <w:p w14:paraId="7CC865A0" w14:textId="77777777" w:rsidR="002B1C9D" w:rsidRDefault="002B1C9D"/>
          <w:p w14:paraId="38846A2E" w14:textId="77777777" w:rsidR="002B1C9D" w:rsidRDefault="002B1C9D"/>
          <w:p w14:paraId="18BB0763" w14:textId="6702AB2E" w:rsidR="002B1C9D" w:rsidRDefault="002B1C9D"/>
          <w:p w14:paraId="6C6DE4BE" w14:textId="4EED2F7B" w:rsidR="002B1C9D" w:rsidRDefault="002B1C9D"/>
          <w:p w14:paraId="7C434F3B" w14:textId="77777777" w:rsidR="002B1C9D" w:rsidRDefault="002B1C9D"/>
          <w:p w14:paraId="44ED8866" w14:textId="77777777" w:rsidR="002B1C9D" w:rsidRDefault="002B1C9D"/>
          <w:p w14:paraId="18048637" w14:textId="77777777" w:rsidR="002B1C9D" w:rsidRDefault="002B1C9D"/>
          <w:p w14:paraId="3D061A21" w14:textId="246B6699" w:rsidR="002B1C9D" w:rsidRDefault="002B1C9D"/>
          <w:p w14:paraId="474BBB32" w14:textId="77777777" w:rsidR="005B76BC" w:rsidRDefault="005B76BC"/>
          <w:p w14:paraId="650CB34C" w14:textId="77777777" w:rsidR="002B1C9D" w:rsidRDefault="002B1C9D"/>
          <w:p w14:paraId="533E9D3D" w14:textId="77777777" w:rsidR="002B1C9D" w:rsidRDefault="002B1C9D"/>
          <w:p w14:paraId="6E4C229E" w14:textId="77777777" w:rsidR="002B1C9D" w:rsidRDefault="002B1C9D"/>
          <w:p w14:paraId="159DF55A" w14:textId="258ECFF3" w:rsidR="002B1C9D" w:rsidRDefault="002B1C9D"/>
          <w:p w14:paraId="72CC6E32" w14:textId="27AC7AF6" w:rsidR="00CC42CE" w:rsidRDefault="00CC42CE"/>
          <w:p w14:paraId="1EF60084" w14:textId="5E7E96ED" w:rsidR="00CC42CE" w:rsidRDefault="00CC42CE"/>
          <w:p w14:paraId="3970ED2C" w14:textId="3C477A1D" w:rsidR="00CC42CE" w:rsidRDefault="00CC42CE"/>
          <w:p w14:paraId="1D248F2B" w14:textId="1E9515ED" w:rsidR="00CC42CE" w:rsidRDefault="00CC42CE"/>
          <w:p w14:paraId="5876EC81" w14:textId="655BEEAC" w:rsidR="00CC42CE" w:rsidRDefault="00CC42CE"/>
          <w:p w14:paraId="12E02636" w14:textId="3C26A468" w:rsidR="00CC42CE" w:rsidRDefault="00CC42CE"/>
          <w:p w14:paraId="3924F78C" w14:textId="77777777" w:rsidR="00CC42CE" w:rsidRDefault="00CC42CE"/>
          <w:p w14:paraId="38D6B412" w14:textId="77777777" w:rsidR="002B1C9D" w:rsidRDefault="002B1C9D"/>
          <w:p w14:paraId="2D14D584" w14:textId="77777777" w:rsidR="002B1C9D" w:rsidRDefault="002B1C9D"/>
          <w:p w14:paraId="7E5D04DD" w14:textId="77777777" w:rsidR="002B1C9D" w:rsidRDefault="002B1C9D"/>
          <w:p w14:paraId="333C4C8E" w14:textId="77777777" w:rsidR="002B1C9D" w:rsidRDefault="002B1C9D"/>
          <w:p w14:paraId="470C6E1C" w14:textId="77777777" w:rsidR="002B1C9D" w:rsidRDefault="002B1C9D"/>
          <w:p w14:paraId="01F8E801" w14:textId="77777777" w:rsidR="002B1C9D" w:rsidRDefault="002B1C9D"/>
          <w:p w14:paraId="29754B77" w14:textId="42E90F33" w:rsidR="002B1C9D" w:rsidRDefault="002B1C9D"/>
        </w:tc>
      </w:tr>
      <w:tr w:rsidR="002B1C9D" w14:paraId="33C088FA" w14:textId="77777777" w:rsidTr="005B76BC">
        <w:tc>
          <w:tcPr>
            <w:tcW w:w="988" w:type="dxa"/>
          </w:tcPr>
          <w:p w14:paraId="13549159" w14:textId="041D3BE0" w:rsidR="002B1C9D" w:rsidRPr="002B1C9D" w:rsidRDefault="002B1C9D">
            <w:pPr>
              <w:rPr>
                <w:b/>
                <w:sz w:val="24"/>
              </w:rPr>
            </w:pPr>
            <w:r w:rsidRPr="002B1C9D">
              <w:rPr>
                <w:b/>
                <w:sz w:val="24"/>
              </w:rPr>
              <w:t>Date</w:t>
            </w:r>
          </w:p>
          <w:p w14:paraId="1EE8182A" w14:textId="77777777" w:rsidR="002B1C9D" w:rsidRDefault="002B1C9D"/>
          <w:p w14:paraId="19A6A841" w14:textId="2E58C771" w:rsidR="002B1C9D" w:rsidRDefault="002B1C9D"/>
        </w:tc>
        <w:tc>
          <w:tcPr>
            <w:tcW w:w="1984" w:type="dxa"/>
          </w:tcPr>
          <w:p w14:paraId="299181EF" w14:textId="77777777" w:rsidR="002B1C9D" w:rsidRDefault="002B1C9D"/>
        </w:tc>
        <w:tc>
          <w:tcPr>
            <w:tcW w:w="1559" w:type="dxa"/>
          </w:tcPr>
          <w:p w14:paraId="2274F4EC" w14:textId="77777777" w:rsidR="002B1C9D" w:rsidRPr="002B1C9D" w:rsidRDefault="002B1C9D">
            <w:pPr>
              <w:rPr>
                <w:b/>
                <w:sz w:val="24"/>
              </w:rPr>
            </w:pPr>
            <w:r w:rsidRPr="002B1C9D">
              <w:rPr>
                <w:b/>
                <w:sz w:val="24"/>
              </w:rPr>
              <w:t>Signature</w:t>
            </w:r>
          </w:p>
          <w:p w14:paraId="4E3269C4" w14:textId="4AE085AC" w:rsidR="002B1C9D" w:rsidRDefault="002B1C9D"/>
        </w:tc>
        <w:tc>
          <w:tcPr>
            <w:tcW w:w="5812" w:type="dxa"/>
          </w:tcPr>
          <w:p w14:paraId="7F106A07" w14:textId="77777777" w:rsidR="002B1C9D" w:rsidRDefault="002B1C9D"/>
        </w:tc>
      </w:tr>
    </w:tbl>
    <w:p w14:paraId="26DAD896" w14:textId="77777777" w:rsidR="008E6A97" w:rsidRDefault="008E6A97"/>
    <w:sectPr w:rsidR="008E6A97" w:rsidSect="00D05747">
      <w:headerReference w:type="default" r:id="rId15"/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02A80" w14:textId="77777777" w:rsidR="0019346F" w:rsidRDefault="0019346F">
      <w:r>
        <w:separator/>
      </w:r>
    </w:p>
  </w:endnote>
  <w:endnote w:type="continuationSeparator" w:id="0">
    <w:p w14:paraId="0F63AC9D" w14:textId="77777777" w:rsidR="0019346F" w:rsidRDefault="0019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D89C" w14:textId="6232B292" w:rsidR="00D71F3F" w:rsidRDefault="00335487">
    <w:pPr>
      <w:pStyle w:val="Footer"/>
      <w:jc w:val="center"/>
      <w:rPr>
        <w:sz w:val="20"/>
        <w:szCs w:val="20"/>
        <w:lang w:val="en-US"/>
      </w:rPr>
    </w:pPr>
    <w:r w:rsidRPr="00231678">
      <w:rPr>
        <w:sz w:val="20"/>
        <w:szCs w:val="20"/>
        <w:lang w:val="en-US"/>
      </w:rPr>
      <w:t xml:space="preserve">Page </w:t>
    </w:r>
    <w:r w:rsidRPr="00231678">
      <w:rPr>
        <w:sz w:val="20"/>
        <w:szCs w:val="20"/>
        <w:lang w:val="en-US"/>
      </w:rPr>
      <w:fldChar w:fldCharType="begin"/>
    </w:r>
    <w:r w:rsidRPr="00231678">
      <w:rPr>
        <w:sz w:val="20"/>
        <w:szCs w:val="20"/>
        <w:lang w:val="en-US"/>
      </w:rPr>
      <w:instrText xml:space="preserve"> PAGE </w:instrText>
    </w:r>
    <w:r w:rsidRPr="00231678">
      <w:rPr>
        <w:sz w:val="20"/>
        <w:szCs w:val="20"/>
        <w:lang w:val="en-US"/>
      </w:rPr>
      <w:fldChar w:fldCharType="separate"/>
    </w:r>
    <w:r w:rsidR="00A118EA">
      <w:rPr>
        <w:noProof/>
        <w:sz w:val="20"/>
        <w:szCs w:val="20"/>
        <w:lang w:val="en-US"/>
      </w:rPr>
      <w:t>4</w:t>
    </w:r>
    <w:r w:rsidRPr="00231678">
      <w:rPr>
        <w:sz w:val="20"/>
        <w:szCs w:val="20"/>
        <w:lang w:val="en-US"/>
      </w:rPr>
      <w:fldChar w:fldCharType="end"/>
    </w:r>
    <w:r w:rsidRPr="00231678">
      <w:rPr>
        <w:sz w:val="20"/>
        <w:szCs w:val="20"/>
        <w:lang w:val="en-US"/>
      </w:rPr>
      <w:t xml:space="preserve"> of </w:t>
    </w:r>
    <w:r w:rsidRPr="00231678">
      <w:rPr>
        <w:sz w:val="20"/>
        <w:szCs w:val="20"/>
        <w:lang w:val="en-US"/>
      </w:rPr>
      <w:fldChar w:fldCharType="begin"/>
    </w:r>
    <w:r w:rsidRPr="00231678">
      <w:rPr>
        <w:sz w:val="20"/>
        <w:szCs w:val="20"/>
        <w:lang w:val="en-US"/>
      </w:rPr>
      <w:instrText xml:space="preserve"> NUMPAGES </w:instrText>
    </w:r>
    <w:r w:rsidRPr="00231678">
      <w:rPr>
        <w:sz w:val="20"/>
        <w:szCs w:val="20"/>
        <w:lang w:val="en-US"/>
      </w:rPr>
      <w:fldChar w:fldCharType="separate"/>
    </w:r>
    <w:r w:rsidR="00A118EA">
      <w:rPr>
        <w:noProof/>
        <w:sz w:val="20"/>
        <w:szCs w:val="20"/>
        <w:lang w:val="en-US"/>
      </w:rPr>
      <w:t>5</w:t>
    </w:r>
    <w:r w:rsidRPr="00231678">
      <w:rPr>
        <w:sz w:val="20"/>
        <w:szCs w:val="20"/>
        <w:lang w:val="en-US"/>
      </w:rPr>
      <w:fldChar w:fldCharType="end"/>
    </w:r>
  </w:p>
  <w:p w14:paraId="26DAD89E" w14:textId="1F5F3D46" w:rsidR="00D71F3F" w:rsidRPr="00231678" w:rsidRDefault="002B1C9D" w:rsidP="002B1C9D">
    <w:pPr>
      <w:pStyle w:val="Footer"/>
      <w:jc w:val="right"/>
      <w:rPr>
        <w:sz w:val="20"/>
        <w:szCs w:val="20"/>
      </w:rPr>
    </w:pPr>
    <w:r>
      <w:rPr>
        <w:sz w:val="16"/>
        <w:szCs w:val="16"/>
        <w:lang w:val="en-US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DA07E" w14:textId="77777777" w:rsidR="0019346F" w:rsidRDefault="0019346F">
      <w:r>
        <w:separator/>
      </w:r>
    </w:p>
  </w:footnote>
  <w:footnote w:type="continuationSeparator" w:id="0">
    <w:p w14:paraId="6D01E9C6" w14:textId="77777777" w:rsidR="0019346F" w:rsidRDefault="0019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D899" w14:textId="68E38BBC" w:rsidR="00D71F3F" w:rsidRDefault="00335487" w:rsidP="00231678">
    <w:pPr>
      <w:pStyle w:val="Header"/>
      <w:ind w:left="-120"/>
      <w:rPr>
        <w:sz w:val="28"/>
      </w:rPr>
    </w:pPr>
    <w:r>
      <w:rPr>
        <w:sz w:val="28"/>
      </w:rPr>
      <w:t xml:space="preserve">                                      </w:t>
    </w:r>
  </w:p>
  <w:p w14:paraId="26DAD89A" w14:textId="77777777" w:rsidR="00D71F3F" w:rsidRDefault="0019346F" w:rsidP="001E2F0F"/>
  <w:p w14:paraId="26DAD89B" w14:textId="77777777" w:rsidR="00D71F3F" w:rsidRDefault="001934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87"/>
    <w:rsid w:val="00062320"/>
    <w:rsid w:val="00157FCB"/>
    <w:rsid w:val="0019346F"/>
    <w:rsid w:val="001E164A"/>
    <w:rsid w:val="002772E5"/>
    <w:rsid w:val="002B1C9D"/>
    <w:rsid w:val="002C783D"/>
    <w:rsid w:val="00335487"/>
    <w:rsid w:val="003A1FE4"/>
    <w:rsid w:val="003F03AD"/>
    <w:rsid w:val="0045474F"/>
    <w:rsid w:val="004B0FF1"/>
    <w:rsid w:val="004D4EB4"/>
    <w:rsid w:val="00522A39"/>
    <w:rsid w:val="005B1D39"/>
    <w:rsid w:val="005B76BC"/>
    <w:rsid w:val="005E33CF"/>
    <w:rsid w:val="006413DC"/>
    <w:rsid w:val="007D62F1"/>
    <w:rsid w:val="008308EB"/>
    <w:rsid w:val="008E6A97"/>
    <w:rsid w:val="00990A7D"/>
    <w:rsid w:val="00A118EA"/>
    <w:rsid w:val="00A33303"/>
    <w:rsid w:val="00A741CD"/>
    <w:rsid w:val="00AE20F7"/>
    <w:rsid w:val="00B20A4A"/>
    <w:rsid w:val="00B329AC"/>
    <w:rsid w:val="00B80FF8"/>
    <w:rsid w:val="00CC42CE"/>
    <w:rsid w:val="00D07FB9"/>
    <w:rsid w:val="00D51E29"/>
    <w:rsid w:val="00DE6CB3"/>
    <w:rsid w:val="00D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AD73C"/>
  <w15:chartTrackingRefBased/>
  <w15:docId w15:val="{BED1CEBE-468B-4787-99E4-345B42B8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48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335487"/>
    <w:pPr>
      <w:keepNext/>
      <w:ind w:right="-448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5487"/>
    <w:rPr>
      <w:rFonts w:ascii="Arial" w:eastAsia="Times New Roman" w:hAnsi="Arial" w:cs="Arial"/>
      <w:b/>
      <w:bCs/>
      <w:szCs w:val="24"/>
      <w:u w:val="single"/>
    </w:rPr>
  </w:style>
  <w:style w:type="paragraph" w:styleId="Header">
    <w:name w:val="header"/>
    <w:basedOn w:val="Normal"/>
    <w:link w:val="HeaderChar"/>
    <w:rsid w:val="003354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35487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3354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487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rsid w:val="00335487"/>
    <w:pPr>
      <w:ind w:right="-448"/>
    </w:pPr>
  </w:style>
  <w:style w:type="character" w:customStyle="1" w:styleId="BodyTextChar">
    <w:name w:val="Body Text Char"/>
    <w:basedOn w:val="DefaultParagraphFont"/>
    <w:link w:val="BodyText"/>
    <w:rsid w:val="00335487"/>
    <w:rPr>
      <w:rFonts w:ascii="Arial" w:eastAsia="Times New Roman" w:hAnsi="Arial" w:cs="Arial"/>
      <w:szCs w:val="24"/>
    </w:rPr>
  </w:style>
  <w:style w:type="character" w:styleId="Hyperlink">
    <w:name w:val="Hyperlink"/>
    <w:rsid w:val="003354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33C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329A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odgovuk.sharepoint.com/sites/defnet/DIO/Pages/Service-Family-Accommod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9ff0b8c-5d72-4038-b2cd-f57bf310c636" ContentTypeId="0x010100D9D675D6CDED02438DC7CFF78D2F29E40111" PreviousValue="false"/>
</file>

<file path=customXml/item2.xml><?xml version="1.0" encoding="utf-8"?>
<?mso-contentType ?>
<PolicyDirtyBag xmlns="microsoft.office.server.policy.changes">
  <Microsoft.Office.RecordsManagement.PolicyFeatures.Expiration op="Change"/>
</PolicyDirtyBag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 Deliver the Unit's objectives</TermName>
          <TermId xmlns="http://schemas.microsoft.com/office/infopath/2007/PartnerControls">954cf193-6423-4137-9b07-8b4f402d8d43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 land management</TermName>
          <TermId xmlns="http://schemas.microsoft.com/office/infopath/2007/PartnerControls">f7645889-432b-40d4-a143-6331bcf5e0bd</TermId>
        </TermInfo>
        <TermInfo xmlns="http://schemas.microsoft.com/office/infopath/2007/PartnerControls">
          <TermName xmlns="http://schemas.microsoft.com/office/infopath/2007/PartnerControls">Infrastructure (in general)</TermName>
          <TermId xmlns="http://schemas.microsoft.com/office/infopath/2007/PartnerControls">aeffa8c0-e4f0-4099-9e34-9b6c594bfd63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DIO</TermName>
          <TermId xmlns="http://schemas.microsoft.com/office/infopath/2007/PartnerControls">9e024734-4d8f-46ce-8095-16ab81f78933</TermId>
        </TermInfo>
      </Terms>
    </m79e07ce3690491db9121a08429fad40>
    <TaxCatchAll xmlns="04738c6d-ecc8-46f1-821f-82e308eab3d9">
      <Value>33</Value>
      <Value>491</Value>
      <Value>492</Value>
      <Value>8698</Value>
      <Value>1872</Value>
      <Value>646</Value>
    </TaxCatchAll>
    <UKProtectiveMarking xmlns="04738c6d-ecc8-46f1-821f-82e308eab3d9">OFFICIAL</UKProtectiveMarking>
    <CreatedOriginated xmlns="04738c6d-ecc8-46f1-821f-82e308eab3d9">2018-10-11T23:00:00+00:00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 land management</TermName>
          <TermId xmlns="http://schemas.microsoft.com/office/infopath/2007/PartnerControls">f1a2a468-bf10-48e6-beda-d4c7547b8514</TermId>
        </TermInfo>
      </Terms>
    </i71a74d1f9984201b479cc08077b6323>
    <wic_System_Copyright xmlns="http://schemas.microsoft.com/sharepoint/v3/fields" xsi:nil="true"/>
    <CorporateDefnetContent xmlns="04738c6d-ecc8-46f1-821f-82e308eab3d9">Yes</CorporateDefnetContent>
    <PublishingRollupImage xmlns="http://schemas.microsoft.com/sharepoint/v3">&lt;img alt="Service Family Accommodation (SFA) in Colchester." src="/sites/defnet/DIO/PublishingImages/DIO%20SD%20Accn%20-%20Service%20Family%20Accommodation%20(SFA)%20in%20Colchester%20-%20Document%20image%20-%20Rollup.jpg?RenditionID=1" style="BORDER&amp;#58;0px solid;" /&gt;</PublishingRollupImage>
    <Sort_x0020_Order_x0020_Top_x0020_Tasks xmlns="04738c6d-ecc8-46f1-821f-82e308eab3d9" xsi:nil="true"/>
    <SortOrderTLBTopTasks xmlns="04738c6d-ecc8-46f1-821f-82e308eab3d9" xsi:nil="true"/>
    <o6dc34ed226342f4b394e2c12d99157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accommodation</TermName>
          <TermId xmlns="http://schemas.microsoft.com/office/infopath/2007/PartnerControls">882aaf65-7aed-47ec-92b8-37149b3f9324</TermId>
        </TermInfo>
      </Terms>
    </o6dc34ed226342f4b394e2c12d99157f>
    <ArticleStartDate xmlns="http://schemas.microsoft.com/sharepoint/v3">2018-08-13T23:00:00+00:00</ArticleStartDate>
    <ArticleByLine xmlns="http://schemas.microsoft.com/sharepoint/v3">The form for disputing SFA charges.</ArticleByLine>
    <FOIExemption xmlns="04738c6d-ecc8-46f1-821f-82e308eab3d9">No</FOIExemption>
    <Sort_x0020_Order_x0020_Announcements xmlns="04738c6d-ecc8-46f1-821f-82e308eab3d9" xsi:nil="true"/>
    <Sort_x0020_Order_x0020_Corporate_x0020_Featured_x0020_Items xmlns="04738c6d-ecc8-46f1-821f-82e308eab3d9" xsi:nil="true"/>
    <SortOrderTLBAnnouncements xmlns="04738c6d-ecc8-46f1-821f-82e308eab3d9" xsi:nil="true"/>
    <RelatedInformation xmlns="04738c6d-ecc8-46f1-821f-82e308eab3d9">
      <Url xsi:nil="true"/>
      <Description xsi:nil="true"/>
    </RelatedInformation>
    <ha076f4611b140e7b3cb24c4bf4f068b xmlns="04738c6d-ecc8-46f1-821f-82e308eab3d9">
      <Terms xmlns="http://schemas.microsoft.com/office/infopath/2007/PartnerControls"/>
    </ha076f4611b140e7b3cb24c4bf4f068b>
    <RoutingRuleDescription xmlns="http://schemas.microsoft.com/sharepoint/v3" xsi:nil="true"/>
    <Sort_x0020_Order_x0020_TLB_x0020_Featured_x0020_News xmlns="04738c6d-ecc8-46f1-821f-82e308eab3d9" xsi:nil="true"/>
    <_dlc_ExpireDateSaved xmlns="http://schemas.microsoft.com/sharepoint/v3" xsi:nil="true"/>
    <_dlc_ExpireDate xmlns="http://schemas.microsoft.com/sharepoint/v3">2020-05-08T06:52:08+00:00</_dlc_Expire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OD defnet Document" ma:contentTypeID="0x010100D9D675D6CDED02438DC7CFF78D2F29E40111005429456356B39E41B17566B3333B9A01" ma:contentTypeVersion="344" ma:contentTypeDescription="" ma:contentTypeScope="" ma:versionID="3c759904ed3533b248d1cdf813510117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/v3/fields" xmlns:ns4="18367bee-5533-4ae9-8d88-8a16400b9866" xmlns:ns5="788af07e-265a-4976-b262-6f6aef8b5b12" targetNamespace="http://schemas.microsoft.com/office/2006/metadata/properties" ma:root="true" ma:fieldsID="75c4b9faf12c96f42cf321de609f6d73" ns1:_="" ns2:_="" ns3:_="" ns4:_="" ns5:_="">
    <xsd:import namespace="http://schemas.microsoft.com/sharepoint/v3"/>
    <xsd:import namespace="04738c6d-ecc8-46f1-821f-82e308eab3d9"/>
    <xsd:import namespace="http://schemas.microsoft.com/sharepoint/v3/fields"/>
    <xsd:import namespace="18367bee-5533-4ae9-8d88-8a16400b9866"/>
    <xsd:import namespace="788af07e-265a-4976-b262-6f6aef8b5b12"/>
    <xsd:element name="properties">
      <xsd:complexType>
        <xsd:sequence>
          <xsd:element name="documentManagement">
            <xsd:complexType>
              <xsd:all>
                <xsd:element ref="ns1:ArticleStartDate"/>
                <xsd:element ref="ns1:ArticleByLine"/>
                <xsd:element ref="ns2:FOIExemption"/>
                <xsd:element ref="ns2:UKProtectiveMarking"/>
                <xsd:element ref="ns3:_Status"/>
                <xsd:element ref="ns2:CorporateDefnetContent"/>
                <xsd:element ref="ns1:PublishingRollupImage" minOccurs="0"/>
                <xsd:element ref="ns2:Sort_x0020_Order_x0020_Announcements" minOccurs="0"/>
                <xsd:element ref="ns2:Sort_x0020_Order_x0020_Corporate_x0020_Featured_x0020_Items" minOccurs="0"/>
                <xsd:element ref="ns2:Sort_x0020_Order_x0020_Top_x0020_Tasks" minOccurs="0"/>
                <xsd:element ref="ns2:SortOrderTLBAnnouncements" minOccurs="0"/>
                <xsd:element ref="ns2:Sort_x0020_Order_x0020_TLB_x0020_Featured_x0020_News" minOccurs="0"/>
                <xsd:element ref="ns2:SortOrderTLBTopTasks" minOccurs="0"/>
                <xsd:element ref="ns2:DocumentVersion" minOccurs="0"/>
                <xsd:element ref="ns2:CreatedOriginated" minOccurs="0"/>
                <xsd:element ref="ns3:wic_System_Copyright" minOccurs="0"/>
                <xsd:element ref="ns2:RelatedInformation" minOccurs="0"/>
                <xsd:element ref="ns1:_dlc_ExpireDate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2:o6dc34ed226342f4b394e2c12d99157f" minOccurs="0"/>
                <xsd:element ref="ns2:TaxCatchAll" minOccurs="0"/>
                <xsd:element ref="ns1:_dlc_Exempt" minOccurs="0"/>
                <xsd:element ref="ns2:TaxKeywordTaxHTField" minOccurs="0"/>
                <xsd:element ref="ns2:ha076f4611b140e7b3cb24c4bf4f068b" minOccurs="0"/>
                <xsd:element ref="ns2:TaxCatchAllLabel" minOccurs="0"/>
                <xsd:element ref="ns1:_dlc_ExpireDateSaved" minOccurs="0"/>
                <xsd:element ref="ns4:SharedWithDetails" minOccurs="0"/>
                <xsd:element ref="ns4:SharedWithUsers" minOccurs="0"/>
                <xsd:element ref="ns1:RoutingRuleDescription" minOccurs="0"/>
                <xsd:element ref="ns5:MediaServiceMetadata" minOccurs="0"/>
                <xsd:element ref="ns5:MediaServiceFastMetadata" minOccurs="0"/>
                <xsd:element ref="ns5:MediaServiceEventHashCode" minOccurs="0"/>
                <xsd:element ref="ns5:MediaServiceGenerationTime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2" ma:displayName="Article Date" ma:description="Article Date is a site column created by the Publishing feature. It is used on the Article Page Content Type as the date of the page." ma:format="DateOnly" ma:internalName="ArticleStartDate" ma:readOnly="false">
      <xsd:simpleType>
        <xsd:restriction base="dms:DateTime"/>
      </xsd:simpleType>
    </xsd:element>
    <xsd:element name="ArticleByLine" ma:index="3" ma:displayName="Byline" ma:description="Byline is a site column created by the Publishing feature. It is used on the Article Page Content Type as the byline of the page." ma:internalName="ArticleByLine" ma:readOnly="false">
      <xsd:simpleType>
        <xsd:restriction base="dms:Text">
          <xsd:maxLength value="255"/>
        </xsd:restriction>
      </xsd:simpleType>
    </xsd:element>
    <xsd:element name="PublishingRollupImage" ma:index="12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9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45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RoutingRuleDescription" ma:index="48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FOIExemption" ma:index="7" ma:displayName="FOI Exemption" ma:default="No" ma:description="Under the Freedom of Information Act (FOIA) certain kinds of exempt information can be withheld. FOIA exemption to be selected from the list provided." ma:format="Dropdown" ma:internalName="FOIExemption" ma:readOnly="false">
      <xsd:simpleType>
        <xsd:restriction base="dms:Choice">
          <xsd:enumeration value="No"/>
          <xsd:enumeration value="s.21 Information reasonably accessible to the applicant by other means. (Absolute)"/>
          <xsd:enumeration value="s.22 Information intended for future publication. (Qualified)"/>
          <xsd:enumeration value="s.23 Information supplied by, or relating to, bodies dealing with security matters. (Absolute)"/>
          <xsd:enumeration value="s.24 National Security. (Qualified)"/>
          <xsd:enumeration value="s.26 Defence. (Qualified)"/>
          <xsd:enumeration value="s.27 International Relations. (Qualified)"/>
          <xsd:enumeration value="s.28 Relations within the UK. (Qualified)"/>
          <xsd:enumeration value="s.29 The economy. (Qualified)"/>
          <xsd:enumeration value="s.30 Investigations and proceedings conducted by public authorities. (Qualified)"/>
          <xsd:enumeration value="s.31 Law enforcement. (Qualified)"/>
          <xsd:enumeration value="s.32 Court records. (Absolute)"/>
          <xsd:enumeration value="s.33 Audit functions. (Qualified)"/>
          <xsd:enumeration value="s.34 Parliamentary privilege. (Absolute)"/>
          <xsd:enumeration value="s.35 Formulation of government policy, etc. (Qualified)"/>
          <xsd:enumeration value="s.36 Prejudice to effective conduct of public affairs. (Absolute)"/>
          <xsd:enumeration value="s.36 Prejudice to the effective conduct of public affairs. (Qualified)"/>
          <xsd:enumeration value="s.37 Communications with Her Majesty etc. and honours. (Qualified)"/>
          <xsd:enumeration value="s.38 Health and safety. (Qualified)"/>
          <xsd:enumeration value="s.39 Environmental information. (Qualified)"/>
          <xsd:enumeration value="s.40 Personal information. (Absolute)"/>
          <xsd:enumeration value="s.41 Information provided in confidence. (Absolute)"/>
          <xsd:enumeration value="s.42 Legal professional privilege. (Qualified)"/>
          <xsd:enumeration value="s.43 Commercial interests. (Qualified)"/>
          <xsd:enumeration value="s.44 Prohibitions on Disclosure. (Absolute)"/>
        </xsd:restriction>
      </xsd:simpleType>
    </xsd:element>
    <xsd:element name="UKProtectiveMarking" ma:index="8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CorporateDefnetContent" ma:index="10" ma:displayName="Corporate defnet Content" ma:default="Yes" ma:description="Please select Yes if the content of this item contains Corporate defnet content.  Select No if the defnet content is for your TLB (Business Owner) only." ma:format="Dropdown" ma:internalName="CorporateDefnetContent" ma:readOnly="false">
      <xsd:simpleType>
        <xsd:restriction base="dms:Choice">
          <xsd:enumeration value="Yes"/>
          <xsd:enumeration value="No"/>
        </xsd:restriction>
      </xsd:simpleType>
    </xsd:element>
    <xsd:element name="Sort_x0020_Order_x0020_Announcements" ma:index="14" nillable="true" ma:displayName="Sort Order Announcements" ma:decimals="0" ma:internalName="Sort_x0020_Order_x0020_Announcements" ma:percentage="FALSE">
      <xsd:simpleType>
        <xsd:restriction base="dms:Number"/>
      </xsd:simpleType>
    </xsd:element>
    <xsd:element name="Sort_x0020_Order_x0020_Corporate_x0020_Featured_x0020_Items" ma:index="15" nillable="true" ma:displayName="Sort Order Corporate Featured Items" ma:decimals="0" ma:internalName="Sort_x0020_Order_x0020_Corporate_x0020_Featured_x0020_Items" ma:percentage="FALSE">
      <xsd:simpleType>
        <xsd:restriction base="dms:Number"/>
      </xsd:simpleType>
    </xsd:element>
    <xsd:element name="Sort_x0020_Order_x0020_Top_x0020_Tasks" ma:index="16" nillable="true" ma:displayName="Sort Order Top Tasks" ma:decimals="0" ma:internalName="Sort_x0020_Order_x0020_Top_x0020_Tasks" ma:percentage="FALSE">
      <xsd:simpleType>
        <xsd:restriction base="dms:Number"/>
      </xsd:simpleType>
    </xsd:element>
    <xsd:element name="SortOrderTLBAnnouncements" ma:index="17" nillable="true" ma:displayName="Sort Order TLB Announcements" ma:decimals="0" ma:internalName="SortOrderTLBAnnouncements" ma:percentage="FALSE">
      <xsd:simpleType>
        <xsd:restriction base="dms:Number"/>
      </xsd:simpleType>
    </xsd:element>
    <xsd:element name="Sort_x0020_Order_x0020_TLB_x0020_Featured_x0020_News" ma:index="18" nillable="true" ma:displayName="Sort Order TLB Featured News" ma:decimals="0" ma:internalName="Sort_x0020_Order_x0020_TLB_x0020_Featured_x0020_News" ma:percentage="FALSE">
      <xsd:simpleType>
        <xsd:restriction base="dms:Number"/>
      </xsd:simpleType>
    </xsd:element>
    <xsd:element name="SortOrderTLBTopTasks" ma:index="19" nillable="true" ma:displayName="Sort Order TLB Top Tasks" ma:decimals="0" ma:internalName="SortOrderTLBTopTasks" ma:percentage="FALSE">
      <xsd:simpleType>
        <xsd:restriction base="dms:Number"/>
      </xsd:simpleType>
    </xsd:element>
    <xsd:element name="DocumentVersion" ma:index="21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22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RelatedInformation" ma:index="25" nillable="true" ma:displayName="Related Information" ma:format="Hyperlink" ma:internalName="Related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7af1ddf1dc47979d20c0eae491b81b" ma:index="29" nillable="true" ma:taxonomy="true" ma:internalName="d67af1ddf1dc47979d20c0eae491b81b" ma:taxonomyFieldName="fileplanid" ma:displayName="UK Defence File Plan" ma:readOnly="false" ma:default="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30" ma:taxonomy="true" ma:internalName="m79e07ce3690491db9121a08429fad40" ma:taxonomyFieldName="Business_x0020_Owner" ma:displayName="Business Owner" ma:indexed="true" ma:default="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32" ma:taxonomy="true" ma:internalName="n1f450bd0d644ca798bdc94626fdef4f" ma:taxonomyFieldName="Subject_x0020_Keywords" ma:displayName="Subject Keywords" ma:default="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33" nillable="true" ma:taxonomy="true" ma:internalName="i71a74d1f9984201b479cc08077b6323" ma:taxonomyFieldName="Subject_x0020_Category" ma:displayName="Subject Category" ma:readOnly="false" ma:default="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dc34ed226342f4b394e2c12d99157f" ma:index="36" ma:taxonomy="true" ma:internalName="o6dc34ed226342f4b394e2c12d99157f" ma:taxonomyFieldName="defnetTags" ma:displayName="defnet Tags" ma:default="" ma:fieldId="{86dc34ed-2263-42f4-b394-e2c12d99157f}" ma:taxonomyMulti="true" ma:sspId="a9ff0b8c-5d72-4038-b2cd-f57bf310c636" ma:termSetId="24536f4d-4012-4278-abda-a0e8185f0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7" nillable="true" ma:displayName="Taxonomy Catch All Column" ma:description="" ma:hidden="true" ma:list="{4dae5e97-6a1a-43de-90d7-7ecb8ced86c5}" ma:internalName="TaxCatchAll" ma:showField="CatchAllData" ma:web="a5a0305e-6980-4c3b-8ae4-a23e35825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a076f4611b140e7b3cb24c4bf4f068b" ma:index="42" nillable="true" ma:taxonomy="true" ma:internalName="ha076f4611b140e7b3cb24c4bf4f068b" ma:taxonomyFieldName="defnetKeywords" ma:displayName="defnet Keywords" ma:default="" ma:fieldId="{1a076f46-11b1-40e7-b3cb-24c4bf4f068b}" ma:taxonomyMulti="true" ma:sspId="a9ff0b8c-5d72-4038-b2cd-f57bf310c636" ma:termSetId="f00c93cb-24a6-41f2-b299-78463020852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44" nillable="true" ma:displayName="Taxonomy Catch All Column1" ma:description="" ma:hidden="true" ma:list="{4dae5e97-6a1a-43de-90d7-7ecb8ced86c5}" ma:internalName="TaxCatchAllLabel" ma:readOnly="true" ma:showField="CatchAllDataLabel" ma:web="a5a0305e-6980-4c3b-8ae4-a23e35825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ma:displayName="Status" ma:default="Not Started" ma:description="The document lifecycle stage.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23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7bee-5533-4ae9-8d88-8a16400b9866" elementFormDefault="qualified">
    <xsd:import namespace="http://schemas.microsoft.com/office/2006/documentManagement/types"/>
    <xsd:import namespace="http://schemas.microsoft.com/office/infopath/2007/PartnerControls"/>
    <xsd:element name="SharedWithDetails" ma:index="4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4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af07e-265a-4976-b262-6f6aef8b5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5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53" nillable="true" ma:displayName="Tags" ma:internalName="MediaServiceAutoTags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5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0" ma:displayName="Author"/>
        <xsd:element ref="dcterms:created" minOccurs="0" maxOccurs="1"/>
        <xsd:element ref="dc:identifier" minOccurs="0" maxOccurs="1"/>
        <xsd:element name="contentType" minOccurs="0" maxOccurs="1" type="xsd:string" ma:index="4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Expiration" staticId="0x010100D9D675D6CDED02438DC7CFF78D2F29E401|2137034394" UniqueId="f4418f00-eafb-4201-a652-29c073e3e04e">
      <p:Name>Retention</p:Name>
      <p:Description>Automatic scheduling of content for processing, and performing a retention action on content that has reached its due date.</p:Description>
      <p:CustomData>
        <Schedules nextStageId="4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Drafts"/>
              </data>
              <data stageId="2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  <data stageId="3">
                <formula id="Microsoft.Office.RecordsManagement.PolicyFeatures.Expiration.Formula.BuiltIn">
                  <number>7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AC6E533D-A2A1-4F27-A7B8-BA4F8C2645D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70EA785-EDE4-43A5-8D94-D3AEB0E72524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3687F373-913A-4ACF-903E-4EE2656F97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34C25-82D1-4061-A4CE-20B35B02C506}">
  <ds:schemaRefs>
    <ds:schemaRef ds:uri="http://schemas.microsoft.com/office/2006/metadata/properties"/>
    <ds:schemaRef ds:uri="04738c6d-ecc8-46f1-821f-82e308eab3d9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DF74D63-E224-4F21-BA3E-E0457B8F0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/v3/fields"/>
    <ds:schemaRef ds:uri="18367bee-5533-4ae9-8d88-8a16400b9866"/>
    <ds:schemaRef ds:uri="788af07e-265a-4976-b262-6f6aef8b5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8194136-5BCD-468D-809B-32FA36EDBE0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85CF6E2-4611-4846-A8EC-197439279946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Disputed-Charges-Form</vt:lpstr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Disputed-Charges-Form</dc:title>
  <dc:subject/>
  <dc:creator>Burbridge, Peter Mr (DIO SD Accn-SSM1c2b)</dc:creator>
  <cp:keywords/>
  <dc:description/>
  <cp:lastModifiedBy>Foyster, James D (DIO RD Accn-SFADamageChargeMan)</cp:lastModifiedBy>
  <cp:revision>2</cp:revision>
  <dcterms:created xsi:type="dcterms:W3CDTF">2022-05-25T09:01:00Z</dcterms:created>
  <dcterms:modified xsi:type="dcterms:W3CDTF">2022-05-25T09:01:00Z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0x010100D9D675D6CDED02438DC7CFF78D2F29E40111005429456356B39E41B17566B3333B9A01</vt:lpwstr>
  </property>
  <property fmtid="{D5CDD505-2E9C-101B-9397-08002B2CF9AE}" pid="3" name="Subject Category">
    <vt:lpwstr>8698;#MOD land management|f1a2a468-bf10-48e6-beda-d4c7547b8514</vt:lpwstr>
  </property>
  <property fmtid="{D5CDD505-2E9C-101B-9397-08002B2CF9AE}" pid="4" name="TaxKeyword">
    <vt:lpwstr/>
  </property>
  <property fmtid="{D5CDD505-2E9C-101B-9397-08002B2CF9AE}" pid="5" name="_dlc_policyId">
    <vt:lpwstr>/sites/defnet/DIO/Documents</vt:lpwstr>
  </property>
  <property fmtid="{D5CDD505-2E9C-101B-9397-08002B2CF9AE}" pid="6" name="Subject Keywords">
    <vt:lpwstr>1872;#MOD land management|f7645889-432b-40d4-a143-6331bcf5e0bd;#491;#Infrastructure (in general)|aeffa8c0-e4f0-4099-9e34-9b6c594bfd63</vt:lpwstr>
  </property>
  <property fmtid="{D5CDD505-2E9C-101B-9397-08002B2CF9AE}" pid="7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id="Microsoft.Office.RecordsManagement.PolicyFeatures.Expiration.Formula.BuiltIn"&gt;&lt;number&gt;2&lt;/number&gt;&lt;property&gt;Modified&lt;/property&gt;&lt;propertyId&gt;28cf69c5-fa48-462a-b5cd-27b6f9d2bd5f&lt;/propertyId&gt;&lt;period&gt;days&lt;/period&gt;&lt;/formula&gt;</vt:lpwstr>
  </property>
  <property fmtid="{D5CDD505-2E9C-101B-9397-08002B2CF9AE}" pid="8" name="fileplanid">
    <vt:lpwstr>646;#04 Deliver the Unit's objectives|954cf193-6423-4137-9b07-8b4f402d8d43</vt:lpwstr>
  </property>
  <property fmtid="{D5CDD505-2E9C-101B-9397-08002B2CF9AE}" pid="9" name="Business Owner">
    <vt:lpwstr>33;#DIO|9e024734-4d8f-46ce-8095-16ab81f78933</vt:lpwstr>
  </property>
  <property fmtid="{D5CDD505-2E9C-101B-9397-08002B2CF9AE}" pid="10" name="AuthorIds_UIVersion_1024">
    <vt:lpwstr>138</vt:lpwstr>
  </property>
  <property fmtid="{D5CDD505-2E9C-101B-9397-08002B2CF9AE}" pid="11" name="defnetTags">
    <vt:lpwstr>492;#Service accommodation|882aaf65-7aed-47ec-92b8-37149b3f9324</vt:lpwstr>
  </property>
  <property fmtid="{D5CDD505-2E9C-101B-9397-08002B2CF9AE}" pid="12" name="defnetKeywords">
    <vt:lpwstr/>
  </property>
</Properties>
</file>