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C" w:rsidRPr="002872CA" w:rsidRDefault="006E5D0D" w:rsidP="002872CA">
      <w:pPr>
        <w:pStyle w:val="Title"/>
        <w:jc w:val="center"/>
        <w:rPr>
          <w:sz w:val="48"/>
        </w:rPr>
      </w:pPr>
      <w:r>
        <w:rPr>
          <w:sz w:val="48"/>
        </w:rPr>
        <w:t>Long</w:t>
      </w:r>
      <w:r w:rsidR="00667CDF" w:rsidRPr="002872CA">
        <w:rPr>
          <w:sz w:val="48"/>
        </w:rPr>
        <w:t xml:space="preserve"> </w:t>
      </w:r>
      <w:r w:rsidR="002872CA" w:rsidRPr="002872CA">
        <w:rPr>
          <w:sz w:val="48"/>
        </w:rPr>
        <w:t>list</w:t>
      </w:r>
      <w:r>
        <w:rPr>
          <w:sz w:val="48"/>
        </w:rPr>
        <w:t xml:space="preserve"> of potential precursors (lower priority)</w:t>
      </w:r>
    </w:p>
    <w:p w:rsidR="000B170C" w:rsidRDefault="000B170C">
      <w:pPr>
        <w:rPr>
          <w:rFonts w:asciiTheme="minorHAnsi" w:hAnsiTheme="minorHAnsi" w:cstheme="minorHAnsi"/>
          <w:b/>
        </w:rPr>
      </w:pPr>
    </w:p>
    <w:p w:rsidR="00BE5F86" w:rsidRDefault="00BE5F86" w:rsidP="00712A68">
      <w:pPr>
        <w:rPr>
          <w:rFonts w:asciiTheme="minorHAnsi" w:hAnsiTheme="minorHAnsi" w:cstheme="minorHAnsi"/>
          <w:b/>
        </w:rPr>
      </w:pPr>
    </w:p>
    <w:p w:rsidR="00BE5F86" w:rsidRDefault="00BE5F86" w:rsidP="00712A6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0"/>
        <w:gridCol w:w="5670"/>
      </w:tblGrid>
      <w:tr w:rsidR="00BE5F86" w:rsidRPr="001E1A7D" w:rsidTr="00D90B96">
        <w:trPr>
          <w:gridAfter w:val="2"/>
          <w:wAfter w:w="11340" w:type="dxa"/>
          <w:trHeight w:val="260"/>
        </w:trPr>
        <w:tc>
          <w:tcPr>
            <w:tcW w:w="4106" w:type="dxa"/>
            <w:tcBorders>
              <w:top w:val="single" w:sz="4" w:space="0" w:color="auto"/>
            </w:tcBorders>
          </w:tcPr>
          <w:p w:rsidR="00BE5F86" w:rsidRDefault="00BE5F86" w:rsidP="00D90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</w:p>
          <w:p w:rsidR="00BE5F86" w:rsidRPr="009A0F95" w:rsidRDefault="002872CA" w:rsidP="00D90B96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Lower P</w:t>
            </w:r>
            <w:r w:rsidR="00BE5F86" w:rsidRPr="009A0F95">
              <w:rPr>
                <w:rFonts w:asciiTheme="minorHAnsi" w:hAnsiTheme="minorHAnsi" w:cstheme="minorHAnsi"/>
                <w:b/>
                <w:sz w:val="28"/>
                <w:szCs w:val="22"/>
              </w:rPr>
              <w:t>riority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Compounds</w:t>
            </w:r>
          </w:p>
          <w:p w:rsidR="00BE5F86" w:rsidRPr="001E1A7D" w:rsidRDefault="00BE5F86" w:rsidP="00D90B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Iron Sulphide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Zinc sulphide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Calcium Polysulphide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Powdered metals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proofErr w:type="spellStart"/>
            <w:r w:rsidRPr="009A0F95">
              <w:rPr>
                <w:rFonts w:asciiTheme="minorHAnsi" w:hAnsiTheme="minorHAnsi" w:cstheme="minorHAnsi"/>
              </w:rPr>
              <w:t>Trichloroisocyanuric</w:t>
            </w:r>
            <w:proofErr w:type="spellEnd"/>
            <w:r w:rsidRPr="009A0F95">
              <w:rPr>
                <w:rFonts w:asciiTheme="minorHAnsi" w:hAnsiTheme="minorHAnsi" w:cstheme="minorHAnsi"/>
              </w:rPr>
              <w:t xml:space="preserve"> acid 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 xml:space="preserve">Sodium </w:t>
            </w:r>
            <w:proofErr w:type="spellStart"/>
            <w:r w:rsidRPr="009A0F95">
              <w:rPr>
                <w:rFonts w:asciiTheme="minorHAnsi" w:hAnsiTheme="minorHAnsi" w:cstheme="minorHAnsi"/>
              </w:rPr>
              <w:t>dichloroisocyanurate</w:t>
            </w:r>
            <w:proofErr w:type="spellEnd"/>
            <w:r w:rsidRPr="009A0F9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Aluminium sulphide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  <w:strike/>
              </w:rPr>
            </w:pPr>
            <w:r w:rsidRPr="009A0F95">
              <w:rPr>
                <w:rFonts w:asciiTheme="minorHAnsi" w:hAnsiTheme="minorHAnsi" w:cstheme="minorHAnsi"/>
              </w:rPr>
              <w:t>Fireworks / Sparkler Bomb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Urea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Castor beans (ricin)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Cyanide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Flare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Potassium Perchlorate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Ammonium nitrate (and calcium ammonium nitrate)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Natural Gas Canisters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Chlorate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Perchlorate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Ethylene diamine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Sulphide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Potassium chlorate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Ammonia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Potassium Nitrate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Nitromethane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  <w:strike/>
              </w:rPr>
            </w:pPr>
            <w:r w:rsidRPr="009A0F95">
              <w:rPr>
                <w:rFonts w:asciiTheme="minorHAnsi" w:hAnsiTheme="minorHAnsi" w:cstheme="minorHAnsi"/>
              </w:rPr>
              <w:t>Mercury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Nitrobenzene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Nitrate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Ethylene Glycol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Other Mineral Acids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Arsenic trioxide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  <w:strike/>
              </w:rPr>
            </w:pPr>
            <w:r w:rsidRPr="009A0F95">
              <w:rPr>
                <w:rFonts w:asciiTheme="minorHAnsi" w:hAnsiTheme="minorHAnsi" w:cstheme="minorHAnsi"/>
              </w:rPr>
              <w:t xml:space="preserve">Hydrogen </w:t>
            </w:r>
            <w:proofErr w:type="spellStart"/>
            <w:r w:rsidRPr="009A0F95">
              <w:rPr>
                <w:rFonts w:asciiTheme="minorHAnsi" w:hAnsiTheme="minorHAnsi" w:cstheme="minorHAnsi"/>
              </w:rPr>
              <w:t>Flouride</w:t>
            </w:r>
            <w:proofErr w:type="spellEnd"/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Corrosive chemicals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Aluminium Phosphide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 xml:space="preserve">Sodium </w:t>
            </w:r>
            <w:proofErr w:type="spellStart"/>
            <w:r w:rsidRPr="009A0F95">
              <w:rPr>
                <w:rFonts w:asciiTheme="minorHAnsi" w:hAnsiTheme="minorHAnsi" w:cstheme="minorHAnsi"/>
              </w:rPr>
              <w:t>Bifluoride</w:t>
            </w:r>
            <w:proofErr w:type="spellEnd"/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proofErr w:type="spellStart"/>
            <w:r w:rsidRPr="009A0F95">
              <w:rPr>
                <w:rFonts w:asciiTheme="minorHAnsi" w:hAnsiTheme="minorHAnsi" w:cstheme="minorHAnsi"/>
              </w:rPr>
              <w:t>Thiodiglycol</w:t>
            </w:r>
            <w:proofErr w:type="spellEnd"/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Sodium hydroxide (or other strong alkalis)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Hydrazine hydrate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proofErr w:type="spellStart"/>
            <w:r w:rsidRPr="009A0F95">
              <w:rPr>
                <w:rFonts w:asciiTheme="minorHAnsi" w:hAnsiTheme="minorHAnsi" w:cstheme="minorHAnsi"/>
              </w:rPr>
              <w:t>Thionyl</w:t>
            </w:r>
            <w:proofErr w:type="spellEnd"/>
            <w:r w:rsidRPr="009A0F95">
              <w:rPr>
                <w:rFonts w:asciiTheme="minorHAnsi" w:hAnsiTheme="minorHAnsi" w:cstheme="minorHAnsi"/>
              </w:rPr>
              <w:t xml:space="preserve"> Chloride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Citric acid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Metal Oxides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Silver Nitrate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proofErr w:type="spellStart"/>
            <w:r w:rsidRPr="009A0F95">
              <w:rPr>
                <w:rFonts w:asciiTheme="minorHAnsi" w:hAnsiTheme="minorHAnsi" w:cstheme="minorHAnsi"/>
              </w:rPr>
              <w:t>Disulphur</w:t>
            </w:r>
            <w:proofErr w:type="spellEnd"/>
            <w:r w:rsidRPr="009A0F95">
              <w:rPr>
                <w:rFonts w:asciiTheme="minorHAnsi" w:hAnsiTheme="minorHAnsi" w:cstheme="minorHAnsi"/>
              </w:rPr>
              <w:t xml:space="preserve"> Dichloride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Oleum (Concentrated Sulphuric Acid)</w:t>
            </w:r>
          </w:p>
        </w:tc>
      </w:tr>
      <w:tr w:rsidR="00BE5F86" w:rsidRPr="009A0F95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 xml:space="preserve">Sodium </w:t>
            </w:r>
            <w:proofErr w:type="spellStart"/>
            <w:r w:rsidRPr="009A0F95">
              <w:rPr>
                <w:rFonts w:asciiTheme="minorHAnsi" w:hAnsiTheme="minorHAnsi" w:cstheme="minorHAnsi"/>
              </w:rPr>
              <w:t>Azide</w:t>
            </w:r>
            <w:proofErr w:type="spellEnd"/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2-</w:t>
            </w:r>
            <w:proofErr w:type="spellStart"/>
            <w:r w:rsidRPr="009A0F95">
              <w:rPr>
                <w:rFonts w:asciiTheme="minorHAnsi" w:hAnsiTheme="minorHAnsi" w:cstheme="minorHAnsi"/>
              </w:rPr>
              <w:t>Chloroethanol</w:t>
            </w:r>
            <w:proofErr w:type="spellEnd"/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 xml:space="preserve">Toluene </w:t>
            </w:r>
          </w:p>
        </w:tc>
      </w:tr>
      <w:tr w:rsidR="00BE5F86" w:rsidRPr="00712A68" w:rsidTr="00D90B96">
        <w:trPr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Lead Nitrate</w:t>
            </w:r>
          </w:p>
        </w:tc>
        <w:tc>
          <w:tcPr>
            <w:tcW w:w="5670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Barium Nitrate Mixtures</w:t>
            </w:r>
          </w:p>
        </w:tc>
        <w:tc>
          <w:tcPr>
            <w:tcW w:w="5670" w:type="dxa"/>
            <w:vAlign w:val="center"/>
          </w:tcPr>
          <w:p w:rsidR="00BE5F86" w:rsidRPr="00712A68" w:rsidRDefault="00BE5F86" w:rsidP="00D90B96">
            <w:pPr>
              <w:rPr>
                <w:rFonts w:asciiTheme="minorHAnsi" w:hAnsiTheme="minorHAnsi" w:cstheme="minorHAnsi"/>
              </w:rPr>
            </w:pPr>
            <w:proofErr w:type="spellStart"/>
            <w:r w:rsidRPr="00712A68">
              <w:rPr>
                <w:rFonts w:asciiTheme="minorHAnsi" w:hAnsiTheme="minorHAnsi" w:cstheme="minorHAnsi"/>
              </w:rPr>
              <w:t>Erythritol</w:t>
            </w:r>
            <w:proofErr w:type="spellEnd"/>
            <w:r w:rsidRPr="00712A68">
              <w:rPr>
                <w:rFonts w:asciiTheme="minorHAnsi" w:hAnsiTheme="minorHAnsi" w:cstheme="minorHAnsi"/>
              </w:rPr>
              <w:t xml:space="preserve"> (or other sugar alcohol)</w:t>
            </w:r>
          </w:p>
        </w:tc>
      </w:tr>
      <w:tr w:rsidR="00BE5F86" w:rsidRPr="009A0F95" w:rsidTr="00D90B96">
        <w:trPr>
          <w:gridAfter w:val="2"/>
          <w:wAfter w:w="11340" w:type="dxa"/>
          <w:trHeight w:val="510"/>
        </w:trPr>
        <w:tc>
          <w:tcPr>
            <w:tcW w:w="4106" w:type="dxa"/>
            <w:vAlign w:val="center"/>
          </w:tcPr>
          <w:p w:rsidR="00BE5F86" w:rsidRPr="009A0F95" w:rsidRDefault="00BE5F86" w:rsidP="00D90B96">
            <w:pPr>
              <w:rPr>
                <w:rFonts w:asciiTheme="minorHAnsi" w:hAnsiTheme="minorHAnsi" w:cstheme="minorHAnsi"/>
              </w:rPr>
            </w:pPr>
            <w:r w:rsidRPr="009A0F95">
              <w:rPr>
                <w:rFonts w:asciiTheme="minorHAnsi" w:hAnsiTheme="minorHAnsi" w:cstheme="minorHAnsi"/>
              </w:rPr>
              <w:t>Formaldehyde</w:t>
            </w:r>
          </w:p>
        </w:tc>
      </w:tr>
    </w:tbl>
    <w:p w:rsidR="00BE5F86" w:rsidRDefault="00BE5F86" w:rsidP="00712A68">
      <w:pPr>
        <w:rPr>
          <w:rFonts w:asciiTheme="minorHAnsi" w:hAnsiTheme="minorHAnsi" w:cstheme="minorHAnsi"/>
          <w:b/>
        </w:rPr>
      </w:pPr>
    </w:p>
    <w:sectPr w:rsidR="00BE5F86" w:rsidSect="00A442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88" w:rsidRDefault="00093188" w:rsidP="00B03E84">
      <w:r>
        <w:separator/>
      </w:r>
    </w:p>
  </w:endnote>
  <w:endnote w:type="continuationSeparator" w:id="0">
    <w:p w:rsidR="00093188" w:rsidRDefault="00093188" w:rsidP="00B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88" w:rsidRDefault="00093188" w:rsidP="00B03E84">
      <w:r>
        <w:separator/>
      </w:r>
    </w:p>
  </w:footnote>
  <w:footnote w:type="continuationSeparator" w:id="0">
    <w:p w:rsidR="00093188" w:rsidRDefault="00093188" w:rsidP="00B0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9CA"/>
    <w:multiLevelType w:val="hybridMultilevel"/>
    <w:tmpl w:val="5BD224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6AEC"/>
    <w:multiLevelType w:val="hybridMultilevel"/>
    <w:tmpl w:val="5BD223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5204"/>
    <w:multiLevelType w:val="hybridMultilevel"/>
    <w:tmpl w:val="3BC45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2D"/>
    <w:rsid w:val="00037816"/>
    <w:rsid w:val="000657BA"/>
    <w:rsid w:val="00093188"/>
    <w:rsid w:val="000B170C"/>
    <w:rsid w:val="00101B22"/>
    <w:rsid w:val="00134549"/>
    <w:rsid w:val="0014428F"/>
    <w:rsid w:val="00151516"/>
    <w:rsid w:val="001B0167"/>
    <w:rsid w:val="001E1A7D"/>
    <w:rsid w:val="001E7B4F"/>
    <w:rsid w:val="0020480A"/>
    <w:rsid w:val="0023120B"/>
    <w:rsid w:val="002655A9"/>
    <w:rsid w:val="00273384"/>
    <w:rsid w:val="002872CA"/>
    <w:rsid w:val="002A1832"/>
    <w:rsid w:val="002A29F7"/>
    <w:rsid w:val="002A610E"/>
    <w:rsid w:val="00343A61"/>
    <w:rsid w:val="003455F5"/>
    <w:rsid w:val="004201E7"/>
    <w:rsid w:val="0042025C"/>
    <w:rsid w:val="004B0BCD"/>
    <w:rsid w:val="004C2D5F"/>
    <w:rsid w:val="004E39D7"/>
    <w:rsid w:val="005810BA"/>
    <w:rsid w:val="005C782D"/>
    <w:rsid w:val="00615B79"/>
    <w:rsid w:val="00663679"/>
    <w:rsid w:val="00667CDF"/>
    <w:rsid w:val="006709D5"/>
    <w:rsid w:val="00674225"/>
    <w:rsid w:val="006B0EBB"/>
    <w:rsid w:val="006C6754"/>
    <w:rsid w:val="006E5D0D"/>
    <w:rsid w:val="006F2377"/>
    <w:rsid w:val="006F2FD0"/>
    <w:rsid w:val="00707C94"/>
    <w:rsid w:val="00712A68"/>
    <w:rsid w:val="00712F3F"/>
    <w:rsid w:val="007713F1"/>
    <w:rsid w:val="007F4300"/>
    <w:rsid w:val="0081335C"/>
    <w:rsid w:val="00827759"/>
    <w:rsid w:val="008901E2"/>
    <w:rsid w:val="00892E73"/>
    <w:rsid w:val="00897014"/>
    <w:rsid w:val="008C5C93"/>
    <w:rsid w:val="009A0F95"/>
    <w:rsid w:val="00A442BF"/>
    <w:rsid w:val="00AA718D"/>
    <w:rsid w:val="00AB4AFA"/>
    <w:rsid w:val="00AC4E48"/>
    <w:rsid w:val="00B03E84"/>
    <w:rsid w:val="00B74F28"/>
    <w:rsid w:val="00BB55A2"/>
    <w:rsid w:val="00BE5F86"/>
    <w:rsid w:val="00BF0B59"/>
    <w:rsid w:val="00C90C8A"/>
    <w:rsid w:val="00CD3A06"/>
    <w:rsid w:val="00CD72EA"/>
    <w:rsid w:val="00D31FA6"/>
    <w:rsid w:val="00D41093"/>
    <w:rsid w:val="00E05701"/>
    <w:rsid w:val="00E253C6"/>
    <w:rsid w:val="00E2797A"/>
    <w:rsid w:val="00E65191"/>
    <w:rsid w:val="00E95B95"/>
    <w:rsid w:val="00ED015B"/>
    <w:rsid w:val="00F028E4"/>
    <w:rsid w:val="00F4743D"/>
    <w:rsid w:val="00F532F8"/>
    <w:rsid w:val="00F832F7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8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7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2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8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7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2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Rupert</dc:creator>
  <cp:lastModifiedBy>Staines Adam </cp:lastModifiedBy>
  <cp:revision>2</cp:revision>
  <cp:lastPrinted>2019-05-07T15:00:00Z</cp:lastPrinted>
  <dcterms:created xsi:type="dcterms:W3CDTF">2019-05-13T08:29:00Z</dcterms:created>
  <dcterms:modified xsi:type="dcterms:W3CDTF">2019-05-13T08:29:00Z</dcterms:modified>
</cp:coreProperties>
</file>