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AC1B92D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EB63BE7" wp14:editId="1024E93C">
            <wp:extent cx="1095375" cy="933450"/>
            <wp:effectExtent l="19050" t="0" r="9525" b="0"/>
            <wp:docPr id="1" name="Picture 1" descr="Legal Aid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al Aid Agenc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9EF6E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3D932102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50661F98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78D6EA33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67E39A84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21AB9AB0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4F5A1885" w14:textId="77777777" w:rsidR="007F6BD3" w:rsidRDefault="007F6BD3" w:rsidP="007F6BD3">
      <w:pPr>
        <w:pStyle w:val="Covertitle"/>
        <w:spacing w:after="240"/>
        <w:jc w:val="center"/>
        <w:rPr>
          <w:rFonts w:cs="Arial"/>
          <w:sz w:val="52"/>
          <w:szCs w:val="52"/>
        </w:rPr>
      </w:pPr>
    </w:p>
    <w:p w14:paraId="4E6B8433" w14:textId="77777777" w:rsidR="007F6BD3" w:rsidRDefault="007F6BD3" w:rsidP="007F6BD3">
      <w:pPr>
        <w:pStyle w:val="Covertitle"/>
        <w:spacing w:after="240"/>
        <w:jc w:val="center"/>
        <w:rPr>
          <w:rFonts w:cs="Arial"/>
          <w:sz w:val="52"/>
          <w:szCs w:val="52"/>
        </w:rPr>
      </w:pPr>
    </w:p>
    <w:p w14:paraId="0DBB8939" w14:textId="77777777" w:rsidR="007F6BD3" w:rsidRDefault="007F6BD3" w:rsidP="007F6BD3">
      <w:pPr>
        <w:pStyle w:val="Covertitle"/>
        <w:spacing w:after="240"/>
        <w:jc w:val="center"/>
        <w:rPr>
          <w:rFonts w:cs="Arial"/>
          <w:sz w:val="52"/>
          <w:szCs w:val="52"/>
        </w:rPr>
      </w:pPr>
    </w:p>
    <w:p w14:paraId="6E8C0A60" w14:textId="77777777" w:rsidR="007F6BD3" w:rsidRDefault="007F6BD3" w:rsidP="007F6BD3">
      <w:pPr>
        <w:pStyle w:val="Covertitle"/>
        <w:spacing w:after="240"/>
        <w:jc w:val="center"/>
        <w:rPr>
          <w:rFonts w:cs="Arial"/>
          <w:sz w:val="52"/>
          <w:szCs w:val="52"/>
        </w:rPr>
      </w:pPr>
    </w:p>
    <w:p w14:paraId="0D76E756" w14:textId="09101275" w:rsidR="007F6BD3" w:rsidRPr="00177176" w:rsidRDefault="00812A1B" w:rsidP="007F6BD3">
      <w:pPr>
        <w:pStyle w:val="Covertitle"/>
        <w:spacing w:after="240"/>
        <w:jc w:val="center"/>
        <w:rPr>
          <w:rFonts w:cs="Arial"/>
          <w:color w:val="0055B8"/>
          <w:sz w:val="52"/>
          <w:szCs w:val="52"/>
        </w:rPr>
      </w:pPr>
      <w:bookmarkStart w:id="0" w:name="OLE_LINK1"/>
      <w:bookmarkStart w:id="1" w:name="OLE_LINK2"/>
      <w:r>
        <w:rPr>
          <w:rFonts w:cs="Arial"/>
          <w:color w:val="0055B8"/>
          <w:sz w:val="52"/>
          <w:szCs w:val="52"/>
        </w:rPr>
        <w:t>HCF</w:t>
      </w:r>
      <w:r w:rsidR="007F6BD3">
        <w:rPr>
          <w:rFonts w:cs="Arial"/>
          <w:color w:val="0055B8"/>
          <w:sz w:val="52"/>
          <w:szCs w:val="52"/>
        </w:rPr>
        <w:t xml:space="preserve"> –</w:t>
      </w:r>
      <w:r w:rsidR="0064749A">
        <w:rPr>
          <w:rFonts w:cs="Arial"/>
          <w:color w:val="0055B8"/>
          <w:sz w:val="52"/>
          <w:szCs w:val="52"/>
        </w:rPr>
        <w:t xml:space="preserve"> </w:t>
      </w:r>
      <w:r w:rsidR="00274401">
        <w:rPr>
          <w:rFonts w:cs="Arial"/>
          <w:color w:val="0055B8"/>
          <w:sz w:val="52"/>
          <w:szCs w:val="52"/>
        </w:rPr>
        <w:t xml:space="preserve">Fully Costed </w:t>
      </w:r>
      <w:r w:rsidR="0064749A">
        <w:rPr>
          <w:rFonts w:cs="Arial"/>
          <w:color w:val="0055B8"/>
          <w:sz w:val="52"/>
          <w:szCs w:val="52"/>
        </w:rPr>
        <w:t xml:space="preserve">Family </w:t>
      </w:r>
      <w:r w:rsidR="007F6BD3">
        <w:rPr>
          <w:rFonts w:cs="Arial"/>
          <w:color w:val="0055B8"/>
          <w:sz w:val="52"/>
          <w:szCs w:val="52"/>
        </w:rPr>
        <w:t>Case Plan – 1 Counsel April 2013 v</w:t>
      </w:r>
      <w:r w:rsidR="003E1641">
        <w:rPr>
          <w:rFonts w:cs="Arial"/>
          <w:color w:val="0055B8"/>
          <w:sz w:val="52"/>
          <w:szCs w:val="52"/>
        </w:rPr>
        <w:t>2</w:t>
      </w:r>
    </w:p>
    <w:bookmarkEnd w:id="0"/>
    <w:bookmarkEnd w:id="1"/>
    <w:p w14:paraId="2595756E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71C6D6B9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74286845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4D352304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0A8D255A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63DE9974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6DB1D3F9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5A1DF9AE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4B007CB9" w14:textId="77777777" w:rsidR="007F6BD3" w:rsidRDefault="007F6BD3" w:rsidP="007F6BD3">
      <w:pPr>
        <w:ind w:right="-1"/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6CBDB05A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44236328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1C9FD61E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3AE5F58B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2309BBA0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tbl>
      <w:tblPr>
        <w:tblpPr w:leftFromText="180" w:rightFromText="180" w:vertAnchor="text" w:horzAnchor="margin" w:tblpY="1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961"/>
        <w:gridCol w:w="2225"/>
        <w:gridCol w:w="2970"/>
      </w:tblGrid>
      <w:tr w:rsidR="007F6BD3" w:rsidRPr="00087552" w14:paraId="4E0D4C47" w14:textId="77777777" w:rsidTr="00812A1B">
        <w:trPr>
          <w:trHeight w:val="615"/>
        </w:trPr>
        <w:tc>
          <w:tcPr>
            <w:tcW w:w="989" w:type="pct"/>
            <w:shd w:val="clear" w:color="000000" w:fill="E6E6E6"/>
            <w:vAlign w:val="center"/>
            <w:hideMark/>
          </w:tcPr>
          <w:p w14:paraId="476FB2B4" w14:textId="77777777" w:rsidR="007F6BD3" w:rsidRPr="00087552" w:rsidRDefault="007F6BD3" w:rsidP="007F6BD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087552">
              <w:rPr>
                <w:rFonts w:ascii="Arial" w:hAnsi="Arial" w:cs="Arial"/>
                <w:b/>
                <w:bCs/>
                <w:noProof/>
                <w:lang w:eastAsia="en-GB"/>
              </w:rPr>
              <w:t>Version:</w:t>
            </w:r>
          </w:p>
        </w:tc>
        <w:tc>
          <w:tcPr>
            <w:tcW w:w="1099" w:type="pct"/>
            <w:shd w:val="clear" w:color="000000" w:fill="E6E6E6"/>
            <w:vAlign w:val="center"/>
            <w:hideMark/>
          </w:tcPr>
          <w:p w14:paraId="23278B78" w14:textId="77777777" w:rsidR="007F6BD3" w:rsidRPr="00087552" w:rsidRDefault="007F6BD3" w:rsidP="007F6BD3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Issue d</w:t>
            </w:r>
            <w:r w:rsidRPr="00087552">
              <w:rPr>
                <w:rFonts w:ascii="Arial" w:hAnsi="Arial" w:cs="Arial"/>
                <w:b/>
                <w:bCs/>
                <w:noProof/>
                <w:lang w:eastAsia="en-GB"/>
              </w:rPr>
              <w:t>ate:</w:t>
            </w:r>
          </w:p>
        </w:tc>
        <w:tc>
          <w:tcPr>
            <w:tcW w:w="1247" w:type="pct"/>
            <w:shd w:val="clear" w:color="000000" w:fill="E6E6E6"/>
            <w:vAlign w:val="center"/>
            <w:hideMark/>
          </w:tcPr>
          <w:p w14:paraId="3F1E3989" w14:textId="77777777" w:rsidR="007F6BD3" w:rsidRPr="00087552" w:rsidRDefault="007F6BD3" w:rsidP="007F6BD3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lang w:eastAsia="en-GB"/>
              </w:rPr>
              <w:t>Last review d</w:t>
            </w:r>
            <w:r w:rsidRPr="00087552">
              <w:rPr>
                <w:rFonts w:ascii="Arial" w:hAnsi="Arial" w:cs="Arial"/>
                <w:b/>
                <w:bCs/>
                <w:noProof/>
                <w:lang w:eastAsia="en-GB"/>
              </w:rPr>
              <w:t>ate:</w:t>
            </w:r>
          </w:p>
        </w:tc>
        <w:tc>
          <w:tcPr>
            <w:tcW w:w="1665" w:type="pct"/>
            <w:shd w:val="clear" w:color="000000" w:fill="E6E6E6"/>
            <w:vAlign w:val="center"/>
            <w:hideMark/>
          </w:tcPr>
          <w:p w14:paraId="0592066E" w14:textId="77777777" w:rsidR="007F6BD3" w:rsidRPr="00087552" w:rsidRDefault="007F6BD3" w:rsidP="007F6BD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087552">
              <w:rPr>
                <w:rFonts w:ascii="Arial" w:hAnsi="Arial" w:cs="Arial"/>
                <w:b/>
                <w:bCs/>
                <w:noProof/>
                <w:lang w:eastAsia="en-GB"/>
              </w:rPr>
              <w:t>Owned by:</w:t>
            </w:r>
          </w:p>
        </w:tc>
      </w:tr>
      <w:tr w:rsidR="007F6BD3" w:rsidRPr="00087552" w14:paraId="1EFFDC1F" w14:textId="77777777" w:rsidTr="00812A1B">
        <w:trPr>
          <w:trHeight w:val="603"/>
        </w:trPr>
        <w:tc>
          <w:tcPr>
            <w:tcW w:w="989" w:type="pct"/>
            <w:shd w:val="clear" w:color="auto" w:fill="auto"/>
            <w:vAlign w:val="center"/>
            <w:hideMark/>
          </w:tcPr>
          <w:p w14:paraId="6F3420F9" w14:textId="359B23B7" w:rsidR="007F6BD3" w:rsidRPr="00087552" w:rsidRDefault="00812A1B" w:rsidP="007F6BD3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1099" w:type="pct"/>
            <w:shd w:val="clear" w:color="auto" w:fill="auto"/>
            <w:vAlign w:val="center"/>
            <w:hideMark/>
          </w:tcPr>
          <w:p w14:paraId="3DE1E0DA" w14:textId="2A207F84" w:rsidR="007F6BD3" w:rsidRPr="00087552" w:rsidRDefault="007F6BD3" w:rsidP="007F6BD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</w:rPr>
              <w:t>01/0</w:t>
            </w:r>
            <w:r w:rsidR="003E164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/20</w:t>
            </w:r>
            <w:r w:rsidR="003E1641">
              <w:rPr>
                <w:rFonts w:ascii="Arial" w:hAnsi="Arial" w:cs="Arial"/>
              </w:rPr>
              <w:t>22</w:t>
            </w:r>
          </w:p>
        </w:tc>
        <w:tc>
          <w:tcPr>
            <w:tcW w:w="1247" w:type="pct"/>
            <w:shd w:val="clear" w:color="auto" w:fill="auto"/>
            <w:vAlign w:val="center"/>
            <w:hideMark/>
          </w:tcPr>
          <w:p w14:paraId="1D7BD05B" w14:textId="77777777" w:rsidR="007F6BD3" w:rsidRPr="00087552" w:rsidRDefault="007F6BD3" w:rsidP="007F6BD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</w:rPr>
              <w:t>01/04/2013</w:t>
            </w:r>
          </w:p>
        </w:tc>
        <w:tc>
          <w:tcPr>
            <w:tcW w:w="1665" w:type="pct"/>
            <w:shd w:val="clear" w:color="auto" w:fill="auto"/>
            <w:vAlign w:val="center"/>
            <w:hideMark/>
          </w:tcPr>
          <w:p w14:paraId="31F4FFA3" w14:textId="3FFE5F6A" w:rsidR="007F6BD3" w:rsidRPr="00087552" w:rsidRDefault="00812A1B" w:rsidP="007F6BD3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High Cost Family Team</w:t>
            </w:r>
          </w:p>
        </w:tc>
      </w:tr>
    </w:tbl>
    <w:p w14:paraId="58AC44D0" w14:textId="77777777" w:rsidR="007F6BD3" w:rsidRPr="00BA4EE6" w:rsidRDefault="007F6BD3" w:rsidP="003E1641">
      <w:pPr>
        <w:ind w:firstLine="720"/>
        <w:contextualSpacing/>
        <w:rPr>
          <w:rFonts w:ascii="Arial" w:eastAsiaTheme="minorHAnsi" w:hAnsi="Arial" w:cs="Arial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4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557"/>
        <w:gridCol w:w="6446"/>
      </w:tblGrid>
      <w:tr w:rsidR="007F6BD3" w:rsidRPr="00087552" w14:paraId="09614F5F" w14:textId="77777777" w:rsidTr="007F6BD3">
        <w:trPr>
          <w:trHeight w:val="615"/>
        </w:trPr>
        <w:tc>
          <w:tcPr>
            <w:tcW w:w="1177" w:type="dxa"/>
            <w:shd w:val="clear" w:color="000000" w:fill="E6E6E6"/>
            <w:vAlign w:val="center"/>
            <w:hideMark/>
          </w:tcPr>
          <w:p w14:paraId="63D8B833" w14:textId="77777777" w:rsidR="007F6BD3" w:rsidRPr="00087552" w:rsidRDefault="007F6BD3" w:rsidP="007F6BD3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087552">
              <w:rPr>
                <w:rFonts w:ascii="Arial" w:hAnsi="Arial" w:cs="Arial"/>
                <w:b/>
                <w:bCs/>
                <w:noProof/>
                <w:lang w:eastAsia="en-GB"/>
              </w:rPr>
              <w:lastRenderedPageBreak/>
              <w:t>Version:</w:t>
            </w:r>
          </w:p>
        </w:tc>
        <w:tc>
          <w:tcPr>
            <w:tcW w:w="1557" w:type="dxa"/>
            <w:shd w:val="clear" w:color="000000" w:fill="E6E6E6"/>
            <w:vAlign w:val="center"/>
            <w:hideMark/>
          </w:tcPr>
          <w:p w14:paraId="0C1F782A" w14:textId="77777777" w:rsidR="007F6BD3" w:rsidRPr="00087552" w:rsidRDefault="007F6BD3" w:rsidP="007F6BD3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087552">
              <w:rPr>
                <w:rFonts w:ascii="Arial" w:hAnsi="Arial" w:cs="Arial"/>
                <w:b/>
                <w:bCs/>
                <w:noProof/>
                <w:lang w:eastAsia="en-GB"/>
              </w:rPr>
              <w:t>Date</w:t>
            </w:r>
          </w:p>
        </w:tc>
        <w:tc>
          <w:tcPr>
            <w:tcW w:w="6446" w:type="dxa"/>
            <w:shd w:val="clear" w:color="000000" w:fill="E6E6E6"/>
            <w:vAlign w:val="center"/>
            <w:hideMark/>
          </w:tcPr>
          <w:p w14:paraId="2E518B7F" w14:textId="77777777" w:rsidR="007F6BD3" w:rsidRPr="00087552" w:rsidRDefault="007F6BD3" w:rsidP="007F6BD3">
            <w:pPr>
              <w:jc w:val="center"/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087552">
              <w:rPr>
                <w:rFonts w:ascii="Arial" w:hAnsi="Arial" w:cs="Arial"/>
                <w:b/>
                <w:bCs/>
                <w:noProof/>
                <w:lang w:eastAsia="en-GB"/>
              </w:rPr>
              <w:t>Reason</w:t>
            </w:r>
          </w:p>
        </w:tc>
      </w:tr>
      <w:tr w:rsidR="007F6BD3" w:rsidRPr="00087552" w14:paraId="6D791CD3" w14:textId="77777777" w:rsidTr="007F6BD3">
        <w:trPr>
          <w:trHeight w:val="603"/>
        </w:trPr>
        <w:tc>
          <w:tcPr>
            <w:tcW w:w="1177" w:type="dxa"/>
            <w:shd w:val="clear" w:color="auto" w:fill="auto"/>
            <w:vAlign w:val="center"/>
            <w:hideMark/>
          </w:tcPr>
          <w:p w14:paraId="752EA6E1" w14:textId="77777777" w:rsidR="007F6BD3" w:rsidRPr="00087552" w:rsidRDefault="007F6BD3" w:rsidP="007F6BD3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1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14:paraId="19C50EDC" w14:textId="77777777" w:rsidR="007F6BD3" w:rsidRPr="00087552" w:rsidRDefault="007F6BD3" w:rsidP="007F6BD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</w:rPr>
              <w:t>01/04/2013</w:t>
            </w:r>
          </w:p>
        </w:tc>
        <w:tc>
          <w:tcPr>
            <w:tcW w:w="6446" w:type="dxa"/>
            <w:shd w:val="clear" w:color="auto" w:fill="auto"/>
            <w:vAlign w:val="center"/>
            <w:hideMark/>
          </w:tcPr>
          <w:p w14:paraId="37D7D0FC" w14:textId="77777777" w:rsidR="007F6BD3" w:rsidRPr="00087552" w:rsidRDefault="007F6BD3" w:rsidP="007F6BD3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</w:rPr>
              <w:t>First release - Legal Aid Reform and transition to Legal Aid Agency</w:t>
            </w:r>
          </w:p>
        </w:tc>
      </w:tr>
      <w:tr w:rsidR="00812A1B" w:rsidRPr="00087552" w14:paraId="6C1A58E8" w14:textId="77777777" w:rsidTr="007F6BD3">
        <w:trPr>
          <w:trHeight w:val="603"/>
        </w:trPr>
        <w:tc>
          <w:tcPr>
            <w:tcW w:w="1177" w:type="dxa"/>
            <w:shd w:val="clear" w:color="auto" w:fill="auto"/>
            <w:vAlign w:val="center"/>
          </w:tcPr>
          <w:p w14:paraId="065E638E" w14:textId="49D1A721" w:rsidR="00812A1B" w:rsidRDefault="00812A1B" w:rsidP="007F6BD3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E1E0457" w14:textId="04CF3B23" w:rsidR="00812A1B" w:rsidRDefault="00780555" w:rsidP="007F6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812A1B">
              <w:rPr>
                <w:rFonts w:ascii="Arial" w:hAnsi="Arial" w:cs="Arial"/>
              </w:rPr>
              <w:t>/0</w:t>
            </w:r>
            <w:r w:rsidR="003E1641">
              <w:rPr>
                <w:rFonts w:ascii="Arial" w:hAnsi="Arial" w:cs="Arial"/>
              </w:rPr>
              <w:t>6</w:t>
            </w:r>
            <w:r w:rsidR="00812A1B">
              <w:rPr>
                <w:rFonts w:ascii="Arial" w:hAnsi="Arial" w:cs="Arial"/>
              </w:rPr>
              <w:t>/2022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109981EF" w14:textId="6F4E6546" w:rsidR="00812A1B" w:rsidRDefault="00812A1B" w:rsidP="007F6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to reflect team name and branding</w:t>
            </w:r>
          </w:p>
        </w:tc>
      </w:tr>
    </w:tbl>
    <w:p w14:paraId="5A53BD37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b/>
          <w:color w:val="000000" w:themeColor="text1"/>
          <w:sz w:val="28"/>
          <w:szCs w:val="28"/>
        </w:rPr>
      </w:pPr>
      <w:r w:rsidRPr="00BA4EE6">
        <w:rPr>
          <w:rFonts w:ascii="Arial" w:eastAsiaTheme="minorHAnsi" w:hAnsi="Arial" w:cs="Arial"/>
          <w:b/>
          <w:color w:val="000000" w:themeColor="text1"/>
          <w:sz w:val="28"/>
          <w:szCs w:val="28"/>
        </w:rPr>
        <w:t>Version History</w:t>
      </w:r>
    </w:p>
    <w:p w14:paraId="598EDCD7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58BB1998" w14:textId="77777777" w:rsidR="007F6BD3" w:rsidRDefault="007F6BD3" w:rsidP="007F6BD3">
      <w:pPr>
        <w:contextualSpacing/>
        <w:rPr>
          <w:rFonts w:ascii="Arial" w:eastAsiaTheme="minorHAnsi" w:hAnsi="Arial" w:cs="Arial"/>
          <w:b/>
          <w:color w:val="000000" w:themeColor="text1"/>
          <w:sz w:val="28"/>
          <w:szCs w:val="28"/>
        </w:rPr>
      </w:pPr>
    </w:p>
    <w:p w14:paraId="1CD1AEDE" w14:textId="77777777" w:rsidR="007F6BD3" w:rsidRDefault="007F6BD3" w:rsidP="007F6BD3">
      <w:pPr>
        <w:contextualSpacing/>
        <w:rPr>
          <w:rFonts w:ascii="Arial" w:eastAsiaTheme="minorHAnsi" w:hAnsi="Arial" w:cs="Arial"/>
          <w:b/>
          <w:color w:val="000000" w:themeColor="text1"/>
          <w:sz w:val="28"/>
          <w:szCs w:val="28"/>
        </w:rPr>
      </w:pPr>
    </w:p>
    <w:p w14:paraId="332E3B8A" w14:textId="77777777" w:rsidR="007F6BD3" w:rsidRDefault="007F6BD3" w:rsidP="007F6BD3">
      <w:pPr>
        <w:contextualSpacing/>
        <w:rPr>
          <w:rFonts w:ascii="Arial" w:eastAsiaTheme="minorHAnsi" w:hAnsi="Arial" w:cs="Arial"/>
          <w:b/>
          <w:color w:val="000000" w:themeColor="text1"/>
          <w:sz w:val="28"/>
          <w:szCs w:val="28"/>
        </w:rPr>
      </w:pPr>
      <w:r w:rsidRPr="00BA4EE6">
        <w:rPr>
          <w:rFonts w:ascii="Arial" w:eastAsiaTheme="minorHAnsi" w:hAnsi="Arial" w:cs="Arial"/>
          <w:b/>
          <w:color w:val="000000" w:themeColor="text1"/>
          <w:sz w:val="28"/>
          <w:szCs w:val="28"/>
        </w:rPr>
        <w:t>Contents</w:t>
      </w:r>
    </w:p>
    <w:p w14:paraId="0FAEDC27" w14:textId="77777777" w:rsidR="007F6BD3" w:rsidRPr="00BA4EE6" w:rsidRDefault="007F6BD3" w:rsidP="007F6BD3">
      <w:pPr>
        <w:contextualSpacing/>
        <w:rPr>
          <w:rFonts w:ascii="Arial" w:eastAsiaTheme="minorHAnsi" w:hAnsi="Arial" w:cs="Arial"/>
          <w:b/>
          <w:color w:val="000000" w:themeColor="text1"/>
          <w:sz w:val="28"/>
          <w:szCs w:val="28"/>
        </w:rPr>
      </w:pPr>
    </w:p>
    <w:p w14:paraId="42406E6D" w14:textId="77777777" w:rsidR="007F6BD3" w:rsidRPr="00BA4EE6" w:rsidRDefault="007F6BD3" w:rsidP="007F6BD3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</w:t>
      </w:r>
    </w:p>
    <w:p w14:paraId="3CD93685" w14:textId="77777777" w:rsidR="007F6BD3" w:rsidRPr="00BA4EE6" w:rsidRDefault="007F6BD3" w:rsidP="007F6BD3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Case Plan</w:t>
      </w:r>
    </w:p>
    <w:p w14:paraId="740D6DDF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423CF0E2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36F1E518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78EE9F22" w14:textId="77777777" w:rsidR="007F6BD3" w:rsidRPr="007F6BD3" w:rsidRDefault="007F6BD3" w:rsidP="007F6BD3">
      <w:pPr>
        <w:pStyle w:val="Heading1"/>
        <w:keepNext/>
        <w:widowControl w:val="0"/>
        <w:numPr>
          <w:ilvl w:val="0"/>
          <w:numId w:val="2"/>
        </w:numPr>
        <w:shd w:val="pct20" w:color="auto" w:fill="auto"/>
        <w:overflowPunct w:val="0"/>
        <w:autoSpaceDE w:val="0"/>
        <w:autoSpaceDN w:val="0"/>
        <w:adjustRightInd w:val="0"/>
        <w:spacing w:before="120" w:beforeAutospacing="0" w:after="120" w:afterAutospacing="0"/>
        <w:textAlignment w:val="baseline"/>
        <w:rPr>
          <w:rFonts w:ascii="Arial" w:hAnsi="Arial" w:cs="Arial"/>
          <w:sz w:val="28"/>
          <w:szCs w:val="28"/>
        </w:rPr>
      </w:pPr>
      <w:r w:rsidRPr="007F6BD3">
        <w:rPr>
          <w:rFonts w:ascii="Arial" w:hAnsi="Arial" w:cs="Arial"/>
          <w:sz w:val="28"/>
          <w:szCs w:val="28"/>
        </w:rPr>
        <w:t>Overview</w:t>
      </w:r>
    </w:p>
    <w:p w14:paraId="755BDE40" w14:textId="3024070D" w:rsidR="00E03F9B" w:rsidRDefault="007F6BD3" w:rsidP="007F6BD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is the standard template case plan for </w:t>
      </w:r>
      <w:r w:rsidR="00B34936">
        <w:rPr>
          <w:rFonts w:ascii="Arial" w:hAnsi="Arial" w:cs="Arial"/>
        </w:rPr>
        <w:t xml:space="preserve">High Cost Family </w:t>
      </w:r>
      <w:r>
        <w:rPr>
          <w:rFonts w:ascii="Arial" w:hAnsi="Arial" w:cs="Arial"/>
        </w:rPr>
        <w:t xml:space="preserve">cases managed </w:t>
      </w:r>
      <w:r w:rsidR="00B34936">
        <w:rPr>
          <w:rFonts w:ascii="Arial" w:hAnsi="Arial" w:cs="Arial"/>
        </w:rPr>
        <w:t xml:space="preserve">in South Tyneside </w:t>
      </w:r>
      <w:r>
        <w:rPr>
          <w:rFonts w:ascii="Arial" w:hAnsi="Arial" w:cs="Arial"/>
        </w:rPr>
        <w:t xml:space="preserve">under the </w:t>
      </w:r>
      <w:r w:rsidR="00B34936">
        <w:rPr>
          <w:rFonts w:ascii="Arial" w:hAnsi="Arial" w:cs="Arial"/>
        </w:rPr>
        <w:t xml:space="preserve">provisions of the </w:t>
      </w:r>
      <w:r>
        <w:rPr>
          <w:rFonts w:ascii="Arial" w:hAnsi="Arial" w:cs="Arial"/>
        </w:rPr>
        <w:t>‘</w:t>
      </w:r>
      <w:r w:rsidR="00812A1B">
        <w:rPr>
          <w:rFonts w:ascii="Arial" w:hAnsi="Arial" w:cs="Arial"/>
        </w:rPr>
        <w:t>HCF</w:t>
      </w:r>
      <w:r>
        <w:rPr>
          <w:rFonts w:ascii="Arial" w:hAnsi="Arial" w:cs="Arial"/>
        </w:rPr>
        <w:t xml:space="preserve"> – </w:t>
      </w:r>
      <w:r w:rsidR="00B34936">
        <w:rPr>
          <w:rFonts w:ascii="Arial" w:hAnsi="Arial" w:cs="Arial"/>
        </w:rPr>
        <w:t>Family Cases</w:t>
      </w:r>
      <w:r>
        <w:rPr>
          <w:rFonts w:ascii="Arial" w:hAnsi="Arial" w:cs="Arial"/>
        </w:rPr>
        <w:t xml:space="preserve"> </w:t>
      </w:r>
      <w:r w:rsidR="00B34936">
        <w:rPr>
          <w:rFonts w:ascii="Arial" w:hAnsi="Arial" w:cs="Arial"/>
        </w:rPr>
        <w:t>Information Pack</w:t>
      </w:r>
      <w:r>
        <w:rPr>
          <w:rFonts w:ascii="Arial" w:hAnsi="Arial" w:cs="Arial"/>
        </w:rPr>
        <w:t xml:space="preserve">’ which is available from our website. </w:t>
      </w:r>
    </w:p>
    <w:p w14:paraId="606A23AD" w14:textId="77777777" w:rsidR="00E03F9B" w:rsidRDefault="00E03F9B" w:rsidP="007F6BD3">
      <w:pPr>
        <w:contextualSpacing/>
        <w:rPr>
          <w:rFonts w:ascii="Arial" w:hAnsi="Arial" w:cs="Arial"/>
        </w:rPr>
      </w:pPr>
    </w:p>
    <w:p w14:paraId="62E78960" w14:textId="77777777" w:rsidR="007F6BD3" w:rsidRPr="00883F94" w:rsidRDefault="00E03F9B" w:rsidP="007F6BD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Please consult this information pack for guidance on how this case plan should be completed.</w:t>
      </w:r>
    </w:p>
    <w:p w14:paraId="678E066F" w14:textId="77777777" w:rsidR="007F6BD3" w:rsidRDefault="007F6BD3" w:rsidP="007F6BD3">
      <w:pPr>
        <w:contextualSpacing/>
        <w:rPr>
          <w:rFonts w:ascii="Arial" w:eastAsiaTheme="minorHAnsi" w:hAnsi="Arial" w:cs="Arial"/>
          <w:color w:val="595959"/>
          <w:sz w:val="28"/>
          <w:szCs w:val="28"/>
        </w:rPr>
      </w:pPr>
    </w:p>
    <w:p w14:paraId="4E99B301" w14:textId="77777777" w:rsidR="007F6BD3" w:rsidRPr="007F6BD3" w:rsidRDefault="007F6BD3" w:rsidP="007F6BD3">
      <w:pPr>
        <w:pStyle w:val="Heading1"/>
        <w:keepNext/>
        <w:widowControl w:val="0"/>
        <w:numPr>
          <w:ilvl w:val="0"/>
          <w:numId w:val="2"/>
        </w:numPr>
        <w:shd w:val="pct20" w:color="auto" w:fill="auto"/>
        <w:overflowPunct w:val="0"/>
        <w:autoSpaceDE w:val="0"/>
        <w:autoSpaceDN w:val="0"/>
        <w:adjustRightInd w:val="0"/>
        <w:spacing w:before="120" w:beforeAutospacing="0" w:after="120" w:afterAutospacing="0"/>
        <w:textAlignment w:val="baseline"/>
        <w:rPr>
          <w:rFonts w:ascii="Arial" w:hAnsi="Arial" w:cs="Arial"/>
          <w:sz w:val="28"/>
          <w:szCs w:val="28"/>
        </w:rPr>
      </w:pPr>
      <w:r w:rsidRPr="007F6BD3">
        <w:rPr>
          <w:rFonts w:ascii="Arial" w:hAnsi="Arial" w:cs="Arial"/>
          <w:sz w:val="28"/>
          <w:szCs w:val="28"/>
        </w:rPr>
        <w:t>The Case Plan</w:t>
      </w:r>
    </w:p>
    <w:p w14:paraId="79750FAB" w14:textId="77777777" w:rsidR="007F6BD3" w:rsidRPr="00BA4EE6" w:rsidRDefault="007F6BD3" w:rsidP="007F6BD3">
      <w:pPr>
        <w:pStyle w:val="ListParagraph"/>
        <w:spacing w:after="0" w:line="240" w:lineRule="auto"/>
        <w:ind w:left="2880"/>
        <w:rPr>
          <w:rFonts w:ascii="Arial" w:hAnsi="Arial" w:cs="Arial"/>
        </w:rPr>
      </w:pPr>
    </w:p>
    <w:p w14:paraId="1AE6F8F4" w14:textId="77777777" w:rsidR="007F6BD3" w:rsidRDefault="007F6BD3" w:rsidP="007F6BD3">
      <w:pPr>
        <w:contextualSpacing/>
        <w:rPr>
          <w:rFonts w:ascii="Arial" w:eastAsiaTheme="minorHAnsi" w:hAnsi="Arial" w:cs="Arial"/>
          <w:color w:val="000000" w:themeColor="text1"/>
        </w:rPr>
      </w:pPr>
      <w:r w:rsidRPr="00314E05">
        <w:rPr>
          <w:rFonts w:ascii="Arial" w:eastAsiaTheme="minorHAnsi" w:hAnsi="Arial" w:cs="Arial"/>
          <w:color w:val="000000" w:themeColor="text1"/>
        </w:rPr>
        <w:t>The case</w:t>
      </w:r>
      <w:r>
        <w:rPr>
          <w:rFonts w:ascii="Arial" w:eastAsiaTheme="minorHAnsi" w:hAnsi="Arial" w:cs="Arial"/>
          <w:color w:val="000000" w:themeColor="text1"/>
        </w:rPr>
        <w:t xml:space="preserve"> plan continues on the next page:</w:t>
      </w:r>
    </w:p>
    <w:p w14:paraId="29E9566C" w14:textId="77777777" w:rsidR="007F6BD3" w:rsidRDefault="007F6BD3">
      <w:pPr>
        <w:pStyle w:val="Heading1"/>
        <w:jc w:val="center"/>
        <w:rPr>
          <w:sz w:val="36"/>
        </w:rPr>
      </w:pPr>
    </w:p>
    <w:p w14:paraId="77A54665" w14:textId="77777777" w:rsidR="007F6BD3" w:rsidRDefault="007F6BD3">
      <w:pPr>
        <w:pStyle w:val="Heading1"/>
        <w:jc w:val="center"/>
        <w:rPr>
          <w:sz w:val="36"/>
        </w:rPr>
      </w:pPr>
    </w:p>
    <w:p w14:paraId="1A8A96BE" w14:textId="77777777" w:rsidR="007F6BD3" w:rsidRDefault="007F6BD3">
      <w:pPr>
        <w:pStyle w:val="Heading1"/>
        <w:jc w:val="center"/>
        <w:rPr>
          <w:sz w:val="36"/>
        </w:rPr>
      </w:pPr>
    </w:p>
    <w:p w14:paraId="51C5A8DA" w14:textId="77777777" w:rsidR="007F6BD3" w:rsidRDefault="007F6BD3">
      <w:pPr>
        <w:pStyle w:val="Heading1"/>
        <w:jc w:val="center"/>
        <w:rPr>
          <w:sz w:val="36"/>
        </w:rPr>
      </w:pPr>
    </w:p>
    <w:p w14:paraId="26EB8505" w14:textId="77777777" w:rsidR="007F6BD3" w:rsidRDefault="007F6BD3">
      <w:pPr>
        <w:pStyle w:val="Heading1"/>
        <w:jc w:val="center"/>
        <w:rPr>
          <w:sz w:val="36"/>
        </w:rPr>
      </w:pPr>
    </w:p>
    <w:p w14:paraId="345AD1C8" w14:textId="77777777" w:rsidR="00E03F9B" w:rsidRDefault="00E03F9B">
      <w:pPr>
        <w:pStyle w:val="Heading1"/>
        <w:jc w:val="center"/>
        <w:rPr>
          <w:sz w:val="36"/>
        </w:rPr>
      </w:pPr>
    </w:p>
    <w:p w14:paraId="1B2EABA4" w14:textId="77777777" w:rsidR="007F6BD3" w:rsidRDefault="007F6BD3">
      <w:pPr>
        <w:pStyle w:val="Heading1"/>
        <w:jc w:val="center"/>
        <w:rPr>
          <w:sz w:val="36"/>
        </w:rPr>
      </w:pPr>
    </w:p>
    <w:p w14:paraId="687B7F14" w14:textId="77777777" w:rsidR="00B44C72" w:rsidRDefault="00B44C72" w:rsidP="00B44C72">
      <w:pPr>
        <w:pStyle w:val="Heading1"/>
        <w:rPr>
          <w:sz w:val="36"/>
        </w:rPr>
        <w:sectPr w:rsidR="00B44C72" w:rsidSect="007F6BD3">
          <w:footerReference w:type="even" r:id="rId12"/>
          <w:footerReference w:type="default" r:id="rId13"/>
          <w:footerReference w:type="first" r:id="rId14"/>
          <w:pgSz w:w="11907" w:h="16840" w:code="9"/>
          <w:pgMar w:top="851" w:right="1559" w:bottom="851" w:left="1418" w:header="709" w:footer="709" w:gutter="0"/>
          <w:cols w:space="708"/>
          <w:titlePg/>
          <w:docGrid w:linePitch="360"/>
        </w:sectPr>
      </w:pPr>
    </w:p>
    <w:p w14:paraId="64C70D90" w14:textId="77777777" w:rsidR="00B44C72" w:rsidRDefault="00B44C72" w:rsidP="00B44C72">
      <w:pPr>
        <w:pStyle w:val="Heading1"/>
        <w:jc w:val="center"/>
        <w:rPr>
          <w:rFonts w:ascii="Times New Roman" w:hAnsi="Times New Roman"/>
          <w:sz w:val="40"/>
          <w:szCs w:val="40"/>
          <w:u w:val="single"/>
          <w:lang w:eastAsia="en-GB"/>
        </w:rPr>
      </w:pPr>
      <w:r w:rsidRPr="00675775">
        <w:rPr>
          <w:rFonts w:ascii="Times New Roman" w:hAnsi="Times New Roman"/>
          <w:sz w:val="40"/>
          <w:szCs w:val="40"/>
          <w:u w:val="single"/>
          <w:lang w:eastAsia="en-GB"/>
        </w:rPr>
        <w:lastRenderedPageBreak/>
        <w:t>CASE PLAN (FAMILY)</w:t>
      </w:r>
    </w:p>
    <w:tbl>
      <w:tblPr>
        <w:tblW w:w="16110" w:type="dxa"/>
        <w:tblLook w:val="04A0" w:firstRow="1" w:lastRow="0" w:firstColumn="1" w:lastColumn="0" w:noHBand="0" w:noVBand="1"/>
      </w:tblPr>
      <w:tblGrid>
        <w:gridCol w:w="5"/>
        <w:gridCol w:w="103"/>
        <w:gridCol w:w="114"/>
        <w:gridCol w:w="108"/>
        <w:gridCol w:w="128"/>
        <w:gridCol w:w="94"/>
        <w:gridCol w:w="142"/>
        <w:gridCol w:w="80"/>
        <w:gridCol w:w="142"/>
        <w:gridCol w:w="80"/>
        <w:gridCol w:w="142"/>
        <w:gridCol w:w="80"/>
        <w:gridCol w:w="142"/>
        <w:gridCol w:w="80"/>
        <w:gridCol w:w="142"/>
        <w:gridCol w:w="80"/>
        <w:gridCol w:w="423"/>
        <w:gridCol w:w="740"/>
        <w:gridCol w:w="1132"/>
        <w:gridCol w:w="74"/>
        <w:gridCol w:w="214"/>
        <w:gridCol w:w="79"/>
        <w:gridCol w:w="209"/>
        <w:gridCol w:w="84"/>
        <w:gridCol w:w="204"/>
        <w:gridCol w:w="62"/>
        <w:gridCol w:w="27"/>
        <w:gridCol w:w="589"/>
        <w:gridCol w:w="80"/>
        <w:gridCol w:w="158"/>
        <w:gridCol w:w="496"/>
        <w:gridCol w:w="624"/>
        <w:gridCol w:w="648"/>
        <w:gridCol w:w="64"/>
        <w:gridCol w:w="16"/>
        <w:gridCol w:w="256"/>
        <w:gridCol w:w="347"/>
        <w:gridCol w:w="151"/>
        <w:gridCol w:w="605"/>
        <w:gridCol w:w="165"/>
        <w:gridCol w:w="22"/>
        <w:gridCol w:w="311"/>
        <w:gridCol w:w="174"/>
        <w:gridCol w:w="324"/>
        <w:gridCol w:w="16"/>
        <w:gridCol w:w="80"/>
        <w:gridCol w:w="87"/>
        <w:gridCol w:w="156"/>
        <w:gridCol w:w="132"/>
        <w:gridCol w:w="57"/>
        <w:gridCol w:w="1284"/>
        <w:gridCol w:w="968"/>
        <w:gridCol w:w="80"/>
        <w:gridCol w:w="90"/>
        <w:gridCol w:w="237"/>
        <w:gridCol w:w="51"/>
        <w:gridCol w:w="132"/>
        <w:gridCol w:w="110"/>
        <w:gridCol w:w="139"/>
        <w:gridCol w:w="108"/>
        <w:gridCol w:w="141"/>
        <w:gridCol w:w="132"/>
        <w:gridCol w:w="230"/>
        <w:gridCol w:w="26"/>
        <w:gridCol w:w="32"/>
        <w:gridCol w:w="194"/>
        <w:gridCol w:w="67"/>
        <w:gridCol w:w="27"/>
        <w:gridCol w:w="266"/>
        <w:gridCol w:w="19"/>
        <w:gridCol w:w="233"/>
        <w:gridCol w:w="28"/>
        <w:gridCol w:w="80"/>
        <w:gridCol w:w="220"/>
        <w:gridCol w:w="28"/>
        <w:gridCol w:w="80"/>
        <w:gridCol w:w="58"/>
        <w:gridCol w:w="238"/>
        <w:gridCol w:w="344"/>
        <w:gridCol w:w="5"/>
      </w:tblGrid>
      <w:tr w:rsidR="00B44C72" w:rsidRPr="00675775" w14:paraId="3E525558" w14:textId="77777777" w:rsidTr="00E33D7A">
        <w:trPr>
          <w:gridAfter w:val="10"/>
          <w:wAfter w:w="1309" w:type="dxa"/>
          <w:trHeight w:val="255"/>
        </w:trPr>
        <w:tc>
          <w:tcPr>
            <w:tcW w:w="43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2B59" w14:textId="77777777" w:rsidR="00B44C72" w:rsidRPr="00675775" w:rsidRDefault="00B44C72" w:rsidP="00B44C72">
            <w:pPr>
              <w:rPr>
                <w:b/>
                <w:bCs/>
                <w:sz w:val="20"/>
                <w:szCs w:val="20"/>
                <w:u w:val="single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u w:val="single"/>
                <w:lang w:eastAsia="en-GB"/>
              </w:rPr>
              <w:t>DATE OF CASE PLAN: -</w:t>
            </w:r>
          </w:p>
        </w:tc>
        <w:tc>
          <w:tcPr>
            <w:tcW w:w="3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CD9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3F5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2B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133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AD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3B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04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90A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7CC8A240" w14:textId="77777777" w:rsidTr="00E33D7A">
        <w:trPr>
          <w:gridAfter w:val="10"/>
          <w:wAfter w:w="1309" w:type="dxa"/>
          <w:trHeight w:val="255"/>
        </w:trPr>
        <w:tc>
          <w:tcPr>
            <w:tcW w:w="43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D72C" w14:textId="26BAB48C" w:rsidR="00B44C72" w:rsidRPr="00675775" w:rsidRDefault="00812A1B" w:rsidP="00B44C72">
            <w:pPr>
              <w:rPr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en-GB"/>
              </w:rPr>
              <w:t>HIGH COST</w:t>
            </w:r>
            <w:r w:rsidR="00B44C72" w:rsidRPr="00675775">
              <w:rPr>
                <w:b/>
                <w:bCs/>
                <w:sz w:val="20"/>
                <w:szCs w:val="20"/>
                <w:u w:val="single"/>
                <w:lang w:eastAsia="en-GB"/>
              </w:rPr>
              <w:t xml:space="preserve"> REGISTRATION DATE: -</w:t>
            </w:r>
          </w:p>
        </w:tc>
        <w:tc>
          <w:tcPr>
            <w:tcW w:w="3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BAC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D0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49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BFF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2AE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381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F1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03D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2D278545" w14:textId="77777777" w:rsidTr="00E33D7A">
        <w:trPr>
          <w:gridAfter w:val="10"/>
          <w:wAfter w:w="1309" w:type="dxa"/>
          <w:trHeight w:val="315"/>
        </w:trPr>
        <w:tc>
          <w:tcPr>
            <w:tcW w:w="4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6C36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20D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8E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211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E4D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283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0E1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4EA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1B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FF1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D8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C5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6C83C6DC" w14:textId="77777777" w:rsidTr="00E33D7A">
        <w:trPr>
          <w:gridAfter w:val="1"/>
          <w:trHeight w:val="315"/>
        </w:trPr>
        <w:tc>
          <w:tcPr>
            <w:tcW w:w="833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31C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81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D2F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41C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07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2E3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87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ADE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BDC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57F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062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164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06E62197" w14:textId="77777777" w:rsidTr="00E33D7A">
        <w:trPr>
          <w:gridAfter w:val="1"/>
          <w:trHeight w:val="180"/>
        </w:trPr>
        <w:tc>
          <w:tcPr>
            <w:tcW w:w="4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5AF" w14:textId="77777777" w:rsidR="00B44C72" w:rsidRPr="00675775" w:rsidRDefault="00B44C72" w:rsidP="00B44C72">
            <w:pPr>
              <w:jc w:val="center"/>
              <w:rPr>
                <w:b/>
                <w:bCs/>
                <w:sz w:val="32"/>
                <w:szCs w:val="32"/>
                <w:u w:val="single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837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11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E65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83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D8D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647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52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02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D31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AE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A98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03D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507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9F8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BDA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B80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2BB0AC62" w14:textId="77777777" w:rsidTr="00E33D7A">
        <w:trPr>
          <w:gridAfter w:val="1"/>
          <w:trHeight w:val="465"/>
        </w:trPr>
        <w:tc>
          <w:tcPr>
            <w:tcW w:w="4617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5C0C" w14:textId="77777777" w:rsidR="00B44C72" w:rsidRPr="00675775" w:rsidRDefault="00B44C72" w:rsidP="00B44C72">
            <w:pPr>
              <w:jc w:val="center"/>
              <w:rPr>
                <w:b/>
                <w:bCs/>
                <w:u w:val="single"/>
                <w:lang w:eastAsia="en-GB"/>
              </w:rPr>
            </w:pPr>
            <w:r w:rsidRPr="00675775">
              <w:rPr>
                <w:b/>
                <w:bCs/>
                <w:u w:val="single"/>
                <w:lang w:eastAsia="en-GB"/>
              </w:rPr>
              <w:t>NAME OF CLIENT(S)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90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DB4FFB" w14:textId="77777777" w:rsidR="00B44C72" w:rsidRPr="00675775" w:rsidRDefault="00B44C72" w:rsidP="00B44C72">
            <w:pPr>
              <w:jc w:val="center"/>
              <w:rPr>
                <w:b/>
                <w:bCs/>
                <w:u w:val="single"/>
                <w:lang w:eastAsia="en-GB"/>
              </w:rPr>
            </w:pPr>
            <w:r w:rsidRPr="00675775">
              <w:rPr>
                <w:b/>
                <w:bCs/>
                <w:u w:val="single"/>
                <w:lang w:eastAsia="en-GB"/>
              </w:rPr>
              <w:t>NAME OF FIRM</w:t>
            </w: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074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35D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E0C52" w14:textId="77777777" w:rsidR="00B44C72" w:rsidRPr="00675775" w:rsidRDefault="00B44C72" w:rsidP="00B44C72">
            <w:pPr>
              <w:jc w:val="center"/>
              <w:rPr>
                <w:b/>
                <w:bCs/>
                <w:u w:val="single"/>
                <w:lang w:eastAsia="en-GB"/>
              </w:rPr>
            </w:pPr>
            <w:r w:rsidRPr="00675775">
              <w:rPr>
                <w:b/>
                <w:bCs/>
                <w:u w:val="single"/>
                <w:lang w:eastAsia="en-GB"/>
              </w:rPr>
              <w:t>NATURE OF PROCEEDINGS</w:t>
            </w: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FA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53E02F4A" w14:textId="77777777" w:rsidTr="00E33D7A">
        <w:trPr>
          <w:gridAfter w:val="1"/>
          <w:trHeight w:val="255"/>
        </w:trPr>
        <w:tc>
          <w:tcPr>
            <w:tcW w:w="4617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1FFF9" w14:textId="77777777" w:rsidR="00B44C72" w:rsidRPr="00675775" w:rsidRDefault="00B44C72" w:rsidP="00B44C72">
            <w:pPr>
              <w:rPr>
                <w:b/>
                <w:bCs/>
                <w:u w:val="single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BB2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FA0D93" w14:textId="77777777" w:rsidR="00B44C72" w:rsidRPr="00675775" w:rsidRDefault="00B44C72" w:rsidP="00B44C72">
            <w:pPr>
              <w:rPr>
                <w:b/>
                <w:bCs/>
                <w:u w:val="single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C00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CD0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6EE672" w14:textId="77777777" w:rsidR="00B44C72" w:rsidRPr="00675775" w:rsidRDefault="00B44C72" w:rsidP="00B44C72">
            <w:pPr>
              <w:rPr>
                <w:b/>
                <w:bCs/>
                <w:u w:val="single"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950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4E708FC2" w14:textId="77777777" w:rsidTr="00E33D7A">
        <w:trPr>
          <w:gridAfter w:val="1"/>
          <w:trHeight w:val="315"/>
        </w:trPr>
        <w:tc>
          <w:tcPr>
            <w:tcW w:w="461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3013F" w14:textId="77777777" w:rsidR="00B44C72" w:rsidRDefault="00B44C72" w:rsidP="00B44C72">
            <w:pPr>
              <w:jc w:val="center"/>
              <w:rPr>
                <w:lang w:eastAsia="en-GB"/>
              </w:rPr>
            </w:pPr>
            <w:r w:rsidRPr="00675775">
              <w:rPr>
                <w:lang w:eastAsia="en-GB"/>
              </w:rPr>
              <w:t> </w:t>
            </w:r>
          </w:p>
          <w:p w14:paraId="6ED3C625" w14:textId="77777777" w:rsidR="00B44C72" w:rsidRDefault="00B44C72" w:rsidP="00B44C72">
            <w:pPr>
              <w:jc w:val="center"/>
              <w:rPr>
                <w:lang w:eastAsia="en-GB"/>
              </w:rPr>
            </w:pPr>
          </w:p>
          <w:p w14:paraId="4D6567BC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7F8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048F" w14:textId="77777777" w:rsidR="00B44C72" w:rsidRDefault="00B44C72" w:rsidP="00B44C72">
            <w:pPr>
              <w:jc w:val="center"/>
              <w:rPr>
                <w:lang w:eastAsia="en-GB"/>
              </w:rPr>
            </w:pPr>
          </w:p>
          <w:p w14:paraId="0AF1A35D" w14:textId="77777777" w:rsidR="00B44C72" w:rsidRDefault="00B44C72" w:rsidP="00B44C72">
            <w:pPr>
              <w:jc w:val="center"/>
              <w:rPr>
                <w:lang w:eastAsia="en-GB"/>
              </w:rPr>
            </w:pPr>
          </w:p>
          <w:p w14:paraId="7314F036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482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948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8231" w14:textId="77777777" w:rsidR="00B44C72" w:rsidRDefault="00B44C72" w:rsidP="00B44C72">
            <w:pPr>
              <w:jc w:val="center"/>
              <w:rPr>
                <w:lang w:eastAsia="en-GB"/>
              </w:rPr>
            </w:pPr>
          </w:p>
          <w:p w14:paraId="2E685D8E" w14:textId="77777777" w:rsidR="00B44C72" w:rsidRDefault="00B44C72" w:rsidP="00B44C72">
            <w:pPr>
              <w:jc w:val="center"/>
              <w:rPr>
                <w:lang w:eastAsia="en-GB"/>
              </w:rPr>
            </w:pPr>
          </w:p>
          <w:p w14:paraId="74D9DC8F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613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03837C36" w14:textId="77777777" w:rsidTr="00E33D7A">
        <w:trPr>
          <w:gridAfter w:val="1"/>
          <w:trHeight w:val="315"/>
        </w:trPr>
        <w:tc>
          <w:tcPr>
            <w:tcW w:w="4617" w:type="dxa"/>
            <w:gridSpan w:val="2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7E216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535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FE6D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7A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77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DA88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CD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63C1160F" w14:textId="77777777" w:rsidTr="00E33D7A">
        <w:trPr>
          <w:gridAfter w:val="1"/>
          <w:trHeight w:val="315"/>
        </w:trPr>
        <w:tc>
          <w:tcPr>
            <w:tcW w:w="4617" w:type="dxa"/>
            <w:gridSpan w:val="2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0C4E2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04D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349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0DC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22A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33F6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240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114DC50C" w14:textId="77777777" w:rsidTr="00E33D7A">
        <w:trPr>
          <w:gridAfter w:val="1"/>
          <w:trHeight w:val="315"/>
        </w:trPr>
        <w:tc>
          <w:tcPr>
            <w:tcW w:w="4617" w:type="dxa"/>
            <w:gridSpan w:val="2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7829A6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3D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CF31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4D4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E19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AEC1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DDF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465BBCA7" w14:textId="77777777" w:rsidTr="00E33D7A">
        <w:trPr>
          <w:gridAfter w:val="1"/>
          <w:trHeight w:val="315"/>
        </w:trPr>
        <w:tc>
          <w:tcPr>
            <w:tcW w:w="4617" w:type="dxa"/>
            <w:gridSpan w:val="2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8D0F2F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764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A94D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DB5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54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F32E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9B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3EC97D26" w14:textId="77777777" w:rsidTr="00E33D7A">
        <w:trPr>
          <w:gridAfter w:val="1"/>
          <w:trHeight w:val="70"/>
        </w:trPr>
        <w:tc>
          <w:tcPr>
            <w:tcW w:w="4617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12B75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AB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70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AE7A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474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BA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31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F8AB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EC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049D8FF6" w14:textId="77777777" w:rsidTr="00E33D7A">
        <w:trPr>
          <w:gridAfter w:val="1"/>
          <w:trHeight w:val="330"/>
        </w:trPr>
        <w:tc>
          <w:tcPr>
            <w:tcW w:w="4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2E103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117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141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5C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E19A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9C8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8B4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727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130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C3A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F04DD" w14:textId="77777777" w:rsidR="00B44C72" w:rsidRPr="00675775" w:rsidRDefault="00B44C72" w:rsidP="00B44C72">
            <w:pPr>
              <w:jc w:val="center"/>
              <w:rPr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688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F8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373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E7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131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031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6B17B660" w14:textId="77777777" w:rsidTr="00E33D7A">
        <w:trPr>
          <w:gridAfter w:val="1"/>
          <w:trHeight w:val="75"/>
        </w:trPr>
        <w:tc>
          <w:tcPr>
            <w:tcW w:w="4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7FB9" w14:textId="77777777" w:rsidR="00B44C72" w:rsidRPr="00675775" w:rsidRDefault="00B44C72" w:rsidP="00B44C72">
            <w:pPr>
              <w:rPr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E4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97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53D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549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F7D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0A0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82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3DD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17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0DE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A0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412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727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2E0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BB3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51E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16890B83" w14:textId="77777777" w:rsidTr="00E33D7A">
        <w:trPr>
          <w:gridAfter w:val="1"/>
          <w:trHeight w:val="315"/>
        </w:trPr>
        <w:tc>
          <w:tcPr>
            <w:tcW w:w="432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6834" w14:textId="77777777" w:rsidR="00B44C72" w:rsidRPr="00675775" w:rsidRDefault="00B44C72" w:rsidP="00B44C72">
            <w:pPr>
              <w:rPr>
                <w:b/>
                <w:bCs/>
                <w:u w:val="single"/>
                <w:lang w:eastAsia="en-GB"/>
              </w:rPr>
            </w:pPr>
            <w:r w:rsidRPr="00675775">
              <w:rPr>
                <w:b/>
                <w:bCs/>
                <w:u w:val="single"/>
                <w:lang w:eastAsia="en-GB"/>
              </w:rPr>
              <w:t>CASE INFORMATION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58F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5B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79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BDB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6F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F2D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6DB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A0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F36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967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9AE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DF9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DB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763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AB5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429767FA" w14:textId="77777777" w:rsidTr="00E33D7A">
        <w:trPr>
          <w:gridAfter w:val="1"/>
          <w:trHeight w:val="315"/>
        </w:trPr>
        <w:tc>
          <w:tcPr>
            <w:tcW w:w="40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171" w14:textId="77777777" w:rsidR="00B44C72" w:rsidRPr="00675775" w:rsidRDefault="00B44C72" w:rsidP="00B44C72">
            <w:pPr>
              <w:rPr>
                <w:b/>
                <w:bCs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AF2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405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F76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903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B82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2A5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85B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BE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1E5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806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04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FA6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49F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0DD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51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4D9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25930CC1" w14:textId="77777777" w:rsidTr="00E33D7A">
        <w:trPr>
          <w:gridAfter w:val="1"/>
          <w:trHeight w:val="675"/>
        </w:trPr>
        <w:tc>
          <w:tcPr>
            <w:tcW w:w="14782" w:type="dxa"/>
            <w:gridSpan w:val="6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CB36B" w14:textId="77777777" w:rsidR="00B44C72" w:rsidRDefault="00B44C72" w:rsidP="00B44C72">
            <w:pPr>
              <w:jc w:val="both"/>
              <w:rPr>
                <w:b/>
                <w:bCs/>
                <w:lang w:eastAsia="en-GB"/>
              </w:rPr>
            </w:pPr>
          </w:p>
          <w:p w14:paraId="5BFBE24A" w14:textId="77777777" w:rsidR="00B44C72" w:rsidRDefault="00B44C72" w:rsidP="00B44C72">
            <w:pPr>
              <w:jc w:val="both"/>
              <w:rPr>
                <w:b/>
                <w:bCs/>
                <w:lang w:eastAsia="en-GB"/>
              </w:rPr>
            </w:pPr>
          </w:p>
          <w:p w14:paraId="69252997" w14:textId="77777777" w:rsidR="00B44C72" w:rsidRDefault="00B44C72" w:rsidP="00B44C72">
            <w:pPr>
              <w:jc w:val="both"/>
              <w:rPr>
                <w:b/>
                <w:bCs/>
                <w:lang w:eastAsia="en-GB"/>
              </w:rPr>
            </w:pPr>
          </w:p>
          <w:p w14:paraId="51B97799" w14:textId="77777777" w:rsidR="00B44C72" w:rsidRPr="00675775" w:rsidRDefault="00B44C72" w:rsidP="00B44C72">
            <w:pPr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81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482A2069" w14:textId="77777777" w:rsidTr="00E33D7A">
        <w:trPr>
          <w:gridAfter w:val="1"/>
          <w:trHeight w:val="2220"/>
        </w:trPr>
        <w:tc>
          <w:tcPr>
            <w:tcW w:w="1478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5D1AC3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A9A3F3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0371E7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356F7B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027CE0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7D8A3F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D69E1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43B229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168512" w14:textId="63AD3699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148053" w14:textId="388BA37B" w:rsidR="00812A1B" w:rsidRDefault="00812A1B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B696B" w14:textId="30D80F81" w:rsidR="00812A1B" w:rsidRDefault="00812A1B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D79556" w14:textId="77777777" w:rsidR="00812A1B" w:rsidRDefault="00812A1B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FBC387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88F087" w14:textId="77777777" w:rsidR="00B44C72" w:rsidRPr="00D55580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46D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56854949" w14:textId="77777777" w:rsidTr="00E33D7A">
        <w:trPr>
          <w:gridAfter w:val="12"/>
          <w:wAfter w:w="1594" w:type="dxa"/>
          <w:trHeight w:val="330"/>
        </w:trPr>
        <w:tc>
          <w:tcPr>
            <w:tcW w:w="14516" w:type="dxa"/>
            <w:gridSpan w:val="6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A3D7B" w14:textId="77777777" w:rsidR="00B44C72" w:rsidRPr="00675775" w:rsidRDefault="00B44C72" w:rsidP="00B44C72">
            <w:pPr>
              <w:jc w:val="both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lastRenderedPageBreak/>
              <w:t xml:space="preserve">A. Summary of Case </w:t>
            </w:r>
            <w:r w:rsidRPr="00675775">
              <w:rPr>
                <w:lang w:eastAsia="en-GB"/>
              </w:rPr>
              <w:t>(</w:t>
            </w:r>
            <w:r w:rsidRPr="00675775">
              <w:rPr>
                <w:i/>
                <w:iCs/>
                <w:lang w:eastAsia="en-GB"/>
              </w:rPr>
              <w:t>Cont)</w:t>
            </w:r>
          </w:p>
        </w:tc>
      </w:tr>
      <w:tr w:rsidR="00B44C72" w:rsidRPr="00675775" w14:paraId="460E8F1E" w14:textId="77777777" w:rsidTr="00E33D7A">
        <w:trPr>
          <w:gridAfter w:val="12"/>
          <w:wAfter w:w="1594" w:type="dxa"/>
          <w:trHeight w:val="2920"/>
        </w:trPr>
        <w:tc>
          <w:tcPr>
            <w:tcW w:w="14516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958CC" w14:textId="77777777" w:rsidR="00B44C72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  <w:p w14:paraId="48B07DCC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5D6E655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04F21F3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6D61D4D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F2EEB64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6091BB1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6783044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BE067CF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AFB587F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7EFA59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D56E5B2" w14:textId="77777777" w:rsidR="00B44C72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9B6D4CE" w14:textId="77777777" w:rsidR="00B44C72" w:rsidRPr="00675775" w:rsidRDefault="00B44C72" w:rsidP="00B44C72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3D763DEB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55927" w14:textId="77777777" w:rsidR="00B44C72" w:rsidRPr="00675775" w:rsidRDefault="00B44C72" w:rsidP="00B44C72">
            <w:pPr>
              <w:jc w:val="both"/>
              <w:rPr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EC2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7B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729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C60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2B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958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8E4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83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C2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F22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41D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C3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47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285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5AA0DB3C" w14:textId="77777777" w:rsidTr="00E33D7A">
        <w:trPr>
          <w:gridAfter w:val="15"/>
          <w:wAfter w:w="1882" w:type="dxa"/>
          <w:trHeight w:val="31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23ACE" w14:textId="77777777" w:rsidR="00B44C72" w:rsidRPr="00675775" w:rsidRDefault="00B44C72" w:rsidP="00B44C72">
            <w:pPr>
              <w:jc w:val="both"/>
              <w:rPr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FA4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6E8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D00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D8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38A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477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8B0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9F1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8EB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00A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2A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BD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06B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85B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7475A3CC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76788" w14:textId="77777777" w:rsidR="00B44C72" w:rsidRPr="00675775" w:rsidRDefault="00B44C72" w:rsidP="00B44C72">
            <w:pPr>
              <w:jc w:val="both"/>
              <w:rPr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CB5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708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74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A71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AA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03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D83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E16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902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5C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276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C9E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3FB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35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5587A7C9" w14:textId="77777777" w:rsidTr="00E33D7A">
        <w:trPr>
          <w:gridAfter w:val="15"/>
          <w:wAfter w:w="1882" w:type="dxa"/>
          <w:trHeight w:val="255"/>
        </w:trPr>
        <w:tc>
          <w:tcPr>
            <w:tcW w:w="4245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9C87C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Number of Hearings</w:t>
            </w:r>
          </w:p>
        </w:tc>
        <w:tc>
          <w:tcPr>
            <w:tcW w:w="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D352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1FE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37EE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HEARING TYPE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7F3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3419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6F70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HEARING TYPE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D2AF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9D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26DD4A09" w14:textId="77777777" w:rsidTr="00E33D7A">
        <w:trPr>
          <w:gridAfter w:val="15"/>
          <w:wAfter w:w="1882" w:type="dxa"/>
          <w:trHeight w:val="60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CB0D2" w14:textId="77777777" w:rsidR="00B44C72" w:rsidRPr="00675775" w:rsidRDefault="00B44C72" w:rsidP="00B44C72">
            <w:pPr>
              <w:jc w:val="both"/>
              <w:rPr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A3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2FB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81F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42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6E7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A37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5E2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BCC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255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A2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6BEB4855" w14:textId="77777777" w:rsidTr="00E33D7A">
        <w:trPr>
          <w:gridAfter w:val="15"/>
          <w:wAfter w:w="1882" w:type="dxa"/>
          <w:trHeight w:val="255"/>
        </w:trPr>
        <w:tc>
          <w:tcPr>
            <w:tcW w:w="42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1363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&amp; Advocates Meetings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7D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485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507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7526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ECF3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E5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3A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DD0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75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064012F1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30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79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FB7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6FE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A85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27BC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7E2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8F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933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4F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DE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1ABA2E63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0A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F0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1B7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EC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577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4D79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67D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007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BE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8D0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D9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59D6C3A5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5CF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30C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C28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30B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085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A5C1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E24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DCD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B0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C3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765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16E9770D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866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C9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D8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2C5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632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20A3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EC7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6D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EC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5EC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612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37706E2F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E09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343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B5C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F7F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F36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CDF9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74FD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FC3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F1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2EC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9B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6494A61C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B3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942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D84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52C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3EF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D6F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F28D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B9A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35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7B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F8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3FCA8463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71F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CD6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CD3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968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363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1FD8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73F7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40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79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A84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510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689DEA60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93B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E35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511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30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B8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B1D5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0628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4D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9A7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60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440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1759F534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31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7CA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E33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8F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EE8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90FF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114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8F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ADC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EF9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34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647C3936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56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4C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8F89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440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72E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D86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85D7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398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171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95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FA3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08DC4136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BFE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FC3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28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68D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50A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D783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E31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9D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F45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57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D5E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0F5F1FCB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67D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2C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C20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137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C4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A61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DC05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68D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A17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45E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79D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2574387E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28E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9A2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ECC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FAE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D4D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931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4523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EC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10E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31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DE2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2F3C30BD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12E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60D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233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3B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47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5F66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988E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AE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3E2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CF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1FA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:rsidRPr="00675775" w14:paraId="145B25DF" w14:textId="77777777" w:rsidTr="00E33D7A">
        <w:trPr>
          <w:gridAfter w:val="15"/>
          <w:wAfter w:w="1882" w:type="dxa"/>
          <w:trHeight w:val="255"/>
        </w:trPr>
        <w:tc>
          <w:tcPr>
            <w:tcW w:w="39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8FF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A1C4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D9A2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F83D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1493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3221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6F4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B5B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48B0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5BC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EB4F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44C72" w14:paraId="76343A9E" w14:textId="77777777" w:rsidTr="00E33D7A">
        <w:tblPrEx>
          <w:tblLook w:val="0000" w:firstRow="0" w:lastRow="0" w:firstColumn="0" w:lastColumn="0" w:noHBand="0" w:noVBand="0"/>
        </w:tblPrEx>
        <w:trPr>
          <w:gridAfter w:val="17"/>
          <w:wAfter w:w="1940" w:type="dxa"/>
          <w:cantSplit/>
        </w:trPr>
        <w:tc>
          <w:tcPr>
            <w:tcW w:w="14170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8C45" w14:textId="77777777" w:rsidR="00B44C72" w:rsidRDefault="00B44C72" w:rsidP="00B44C72">
            <w:pPr>
              <w:jc w:val="both"/>
              <w:rPr>
                <w:b/>
              </w:rPr>
            </w:pPr>
          </w:p>
          <w:p w14:paraId="33B9E5A5" w14:textId="77777777" w:rsidR="00B44C72" w:rsidRDefault="00B44C72" w:rsidP="00B44C72">
            <w:pPr>
              <w:jc w:val="both"/>
              <w:rPr>
                <w:b/>
              </w:rPr>
            </w:pPr>
            <w:r>
              <w:rPr>
                <w:b/>
              </w:rPr>
              <w:t>B. Objectives</w:t>
            </w:r>
          </w:p>
          <w:p w14:paraId="7DABB5B7" w14:textId="77777777" w:rsidR="00B44C72" w:rsidRDefault="00B44C72" w:rsidP="00B44C72">
            <w:pPr>
              <w:jc w:val="both"/>
            </w:pPr>
          </w:p>
          <w:p w14:paraId="3F673853" w14:textId="77777777" w:rsidR="00B44C72" w:rsidRDefault="00B44C72" w:rsidP="00B44C72">
            <w:pPr>
              <w:jc w:val="both"/>
            </w:pPr>
          </w:p>
          <w:p w14:paraId="75E891F4" w14:textId="77777777" w:rsidR="00B44C72" w:rsidRDefault="00B44C72" w:rsidP="00B44C72">
            <w:pPr>
              <w:jc w:val="both"/>
            </w:pPr>
          </w:p>
        </w:tc>
      </w:tr>
      <w:tr w:rsidR="00B44C72" w14:paraId="19E1126C" w14:textId="77777777" w:rsidTr="00E33D7A">
        <w:tblPrEx>
          <w:tblLook w:val="0000" w:firstRow="0" w:lastRow="0" w:firstColumn="0" w:lastColumn="0" w:noHBand="0" w:noVBand="0"/>
        </w:tblPrEx>
        <w:trPr>
          <w:gridAfter w:val="17"/>
          <w:wAfter w:w="1940" w:type="dxa"/>
          <w:cantSplit/>
        </w:trPr>
        <w:tc>
          <w:tcPr>
            <w:tcW w:w="14170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BEB3" w14:textId="77777777" w:rsidR="00B44C72" w:rsidRDefault="00B44C72" w:rsidP="00B44C72">
            <w:pPr>
              <w:jc w:val="both"/>
              <w:rPr>
                <w:b/>
              </w:rPr>
            </w:pPr>
          </w:p>
          <w:p w14:paraId="0CD5CA3F" w14:textId="77777777" w:rsidR="00B44C72" w:rsidRDefault="00B44C72" w:rsidP="00B44C72">
            <w:pPr>
              <w:jc w:val="both"/>
              <w:rPr>
                <w:b/>
              </w:rPr>
            </w:pPr>
            <w:r>
              <w:rPr>
                <w:b/>
              </w:rPr>
              <w:t>C. Case Analysis</w:t>
            </w:r>
          </w:p>
          <w:p w14:paraId="00BC97FA" w14:textId="77777777" w:rsidR="00B44C72" w:rsidRDefault="00B44C72" w:rsidP="00B44C72">
            <w:pPr>
              <w:jc w:val="both"/>
              <w:rPr>
                <w:b/>
              </w:rPr>
            </w:pPr>
          </w:p>
          <w:p w14:paraId="5E1EF110" w14:textId="77777777" w:rsidR="00B44C72" w:rsidRDefault="00B44C72" w:rsidP="00B44C72">
            <w:pPr>
              <w:jc w:val="both"/>
              <w:rPr>
                <w:b/>
              </w:rPr>
            </w:pPr>
          </w:p>
          <w:p w14:paraId="6412E933" w14:textId="77777777" w:rsidR="00B44C72" w:rsidRDefault="00B44C72" w:rsidP="00B44C72">
            <w:pPr>
              <w:jc w:val="both"/>
            </w:pPr>
            <w:r>
              <w:rPr>
                <w:b/>
              </w:rPr>
              <w:t>The Legal Issues are;</w:t>
            </w:r>
          </w:p>
          <w:p w14:paraId="44892E88" w14:textId="77777777" w:rsidR="00B44C72" w:rsidRDefault="00B44C72" w:rsidP="00B44C72">
            <w:pPr>
              <w:jc w:val="both"/>
            </w:pPr>
          </w:p>
          <w:p w14:paraId="5DCAEB8D" w14:textId="77777777" w:rsidR="00B44C72" w:rsidRDefault="00B44C72" w:rsidP="00B44C72">
            <w:pPr>
              <w:jc w:val="both"/>
            </w:pPr>
          </w:p>
          <w:p w14:paraId="4CBB5963" w14:textId="77777777" w:rsidR="00B44C72" w:rsidRDefault="00B44C72" w:rsidP="00B44C72">
            <w:pPr>
              <w:jc w:val="both"/>
            </w:pPr>
            <w:r>
              <w:rPr>
                <w:b/>
              </w:rPr>
              <w:t>The favourable facts are;</w:t>
            </w:r>
          </w:p>
          <w:p w14:paraId="4A610AA6" w14:textId="77777777" w:rsidR="00B44C72" w:rsidRDefault="00B44C72" w:rsidP="00B44C72">
            <w:pPr>
              <w:jc w:val="both"/>
            </w:pPr>
          </w:p>
          <w:p w14:paraId="07E25A6D" w14:textId="77777777" w:rsidR="00B44C72" w:rsidRDefault="00B44C72" w:rsidP="00B44C72">
            <w:pPr>
              <w:jc w:val="both"/>
            </w:pPr>
          </w:p>
          <w:p w14:paraId="11B3AC17" w14:textId="77777777" w:rsidR="00B44C72" w:rsidRDefault="00B44C72" w:rsidP="00B44C72">
            <w:pPr>
              <w:jc w:val="both"/>
              <w:rPr>
                <w:b/>
              </w:rPr>
            </w:pPr>
            <w:r>
              <w:rPr>
                <w:b/>
              </w:rPr>
              <w:t>The unfavourable facts are;</w:t>
            </w:r>
          </w:p>
          <w:p w14:paraId="34DDB371" w14:textId="77777777" w:rsidR="00B44C72" w:rsidRDefault="00B44C72" w:rsidP="00B44C72">
            <w:pPr>
              <w:jc w:val="both"/>
            </w:pPr>
          </w:p>
          <w:p w14:paraId="3839BBA9" w14:textId="77777777" w:rsidR="00B44C72" w:rsidRDefault="00B44C72" w:rsidP="00B44C72">
            <w:pPr>
              <w:jc w:val="both"/>
            </w:pPr>
          </w:p>
        </w:tc>
      </w:tr>
      <w:tr w:rsidR="00B44C72" w14:paraId="42188567" w14:textId="77777777" w:rsidTr="00E33D7A">
        <w:tblPrEx>
          <w:tblLook w:val="0000" w:firstRow="0" w:lastRow="0" w:firstColumn="0" w:lastColumn="0" w:noHBand="0" w:noVBand="0"/>
        </w:tblPrEx>
        <w:trPr>
          <w:gridAfter w:val="17"/>
          <w:wAfter w:w="1940" w:type="dxa"/>
          <w:cantSplit/>
        </w:trPr>
        <w:tc>
          <w:tcPr>
            <w:tcW w:w="14170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6C68" w14:textId="77777777" w:rsidR="00B44C72" w:rsidRPr="00B44C72" w:rsidRDefault="00B44C72" w:rsidP="00B44C72">
            <w:pPr>
              <w:jc w:val="both"/>
              <w:rPr>
                <w:b/>
                <w:color w:val="auto"/>
              </w:rPr>
            </w:pPr>
          </w:p>
          <w:p w14:paraId="2827D44F" w14:textId="77777777" w:rsidR="00B44C72" w:rsidRPr="00B44C72" w:rsidRDefault="00B44C72" w:rsidP="00B44C72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44C7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D. Funding Code Assessment - </w:t>
            </w:r>
            <w:r w:rsidRPr="00B44C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Not required in public law Children Act proceedings but to be completed in full in private law and money cases</w:t>
            </w:r>
          </w:p>
          <w:p w14:paraId="1B089E36" w14:textId="77777777" w:rsidR="00B44C72" w:rsidRDefault="00B44C72" w:rsidP="00B44C72">
            <w:pPr>
              <w:jc w:val="both"/>
              <w:rPr>
                <w:b/>
              </w:rPr>
            </w:pPr>
          </w:p>
          <w:p w14:paraId="34AA4A58" w14:textId="77777777" w:rsidR="00B44C72" w:rsidRDefault="00B44C72" w:rsidP="00B44C72">
            <w:pPr>
              <w:jc w:val="both"/>
              <w:rPr>
                <w:b/>
              </w:rPr>
            </w:pPr>
          </w:p>
          <w:p w14:paraId="03F2EBD0" w14:textId="77777777" w:rsidR="00B44C72" w:rsidRDefault="00B44C72" w:rsidP="00B44C72">
            <w:pPr>
              <w:jc w:val="both"/>
              <w:rPr>
                <w:b/>
              </w:rPr>
            </w:pPr>
          </w:p>
          <w:p w14:paraId="194D35E0" w14:textId="77777777" w:rsidR="00B44C72" w:rsidRDefault="00B44C72" w:rsidP="00B44C72">
            <w:pPr>
              <w:jc w:val="both"/>
              <w:rPr>
                <w:b/>
              </w:rPr>
            </w:pPr>
          </w:p>
        </w:tc>
      </w:tr>
      <w:tr w:rsidR="00B44C72" w14:paraId="6BE360BF" w14:textId="77777777" w:rsidTr="00E33D7A">
        <w:tblPrEx>
          <w:tblLook w:val="0000" w:firstRow="0" w:lastRow="0" w:firstColumn="0" w:lastColumn="0" w:noHBand="0" w:noVBand="0"/>
        </w:tblPrEx>
        <w:trPr>
          <w:gridAfter w:val="17"/>
          <w:wAfter w:w="1940" w:type="dxa"/>
          <w:cantSplit/>
        </w:trPr>
        <w:tc>
          <w:tcPr>
            <w:tcW w:w="14170" w:type="dxa"/>
            <w:gridSpan w:val="6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8EA5" w14:textId="77777777" w:rsidR="00B44C72" w:rsidRDefault="00B44C72" w:rsidP="00B44C72">
            <w:pPr>
              <w:jc w:val="both"/>
              <w:rPr>
                <w:b/>
              </w:rPr>
            </w:pPr>
          </w:p>
          <w:p w14:paraId="5FE71BB1" w14:textId="77777777" w:rsidR="00B44C72" w:rsidRDefault="00B44C72" w:rsidP="00B44C72">
            <w:pPr>
              <w:jc w:val="both"/>
              <w:rPr>
                <w:b/>
              </w:rPr>
            </w:pPr>
            <w:r>
              <w:rPr>
                <w:b/>
              </w:rPr>
              <w:t>E. Case Theory</w:t>
            </w:r>
          </w:p>
          <w:p w14:paraId="401E47A4" w14:textId="77777777" w:rsidR="00B44C72" w:rsidRDefault="00B44C72" w:rsidP="00B44C72">
            <w:pPr>
              <w:jc w:val="both"/>
            </w:pPr>
          </w:p>
          <w:p w14:paraId="64AF3F75" w14:textId="77777777" w:rsidR="00B44C72" w:rsidRDefault="00B44C72" w:rsidP="00B44C72">
            <w:pPr>
              <w:jc w:val="both"/>
            </w:pPr>
          </w:p>
          <w:p w14:paraId="32226663" w14:textId="77777777" w:rsidR="00B44C72" w:rsidRDefault="00B44C72" w:rsidP="00B44C72">
            <w:pPr>
              <w:jc w:val="both"/>
            </w:pPr>
          </w:p>
          <w:p w14:paraId="6CBEB99B" w14:textId="77777777" w:rsidR="00B44C72" w:rsidRDefault="00B44C72" w:rsidP="00B44C72">
            <w:pPr>
              <w:jc w:val="both"/>
            </w:pPr>
          </w:p>
        </w:tc>
      </w:tr>
      <w:tr w:rsidR="00B44C72" w:rsidRPr="00675775" w14:paraId="008BBCDF" w14:textId="77777777" w:rsidTr="00E33D7A">
        <w:trPr>
          <w:gridAfter w:val="6"/>
          <w:wAfter w:w="748" w:type="dxa"/>
          <w:trHeight w:val="315"/>
        </w:trPr>
        <w:tc>
          <w:tcPr>
            <w:tcW w:w="15034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FE4" w14:textId="77777777" w:rsidR="00B44C72" w:rsidRPr="00675775" w:rsidRDefault="00B44C72" w:rsidP="00B44C72">
            <w:pPr>
              <w:rPr>
                <w:b/>
                <w:bCs/>
                <w:lang w:eastAsia="en-GB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1515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</w:p>
        </w:tc>
      </w:tr>
      <w:tr w:rsidR="00B44C72" w:rsidRPr="00675775" w14:paraId="3530ABCE" w14:textId="77777777" w:rsidTr="00E33D7A">
        <w:trPr>
          <w:gridAfter w:val="5"/>
          <w:wAfter w:w="720" w:type="dxa"/>
          <w:trHeight w:val="315"/>
        </w:trPr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5C41" w14:textId="77777777" w:rsidR="00B44C72" w:rsidRPr="00675775" w:rsidRDefault="00B44C72" w:rsidP="00B44C72">
            <w:pPr>
              <w:jc w:val="both"/>
              <w:rPr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E7A8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E64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DA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2FD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C5A1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843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379" w14:textId="77777777" w:rsidR="00B44C72" w:rsidRPr="00675775" w:rsidRDefault="00B44C72" w:rsidP="00B44C72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AA36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0FB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E4C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AD87" w14:textId="77777777" w:rsidR="00B44C72" w:rsidRPr="00675775" w:rsidRDefault="00B44C72" w:rsidP="00B44C7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FEAA" w14:textId="77777777" w:rsidR="00B44C72" w:rsidRPr="00675775" w:rsidRDefault="00B44C72" w:rsidP="00B44C7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bookmarkStart w:id="2" w:name="RANGE!N2:N18"/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  <w:bookmarkEnd w:id="2"/>
          </w:p>
        </w:tc>
      </w:tr>
      <w:tr w:rsidR="00E33D7A" w:rsidRPr="00675775" w14:paraId="3EAAE4DC" w14:textId="77777777" w:rsidTr="00E33D7A">
        <w:trPr>
          <w:gridBefore w:val="2"/>
          <w:gridAfter w:val="4"/>
          <w:wBefore w:w="108" w:type="dxa"/>
          <w:wAfter w:w="640" w:type="dxa"/>
          <w:trHeight w:val="315"/>
        </w:trPr>
        <w:tc>
          <w:tcPr>
            <w:tcW w:w="15034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D4D4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lastRenderedPageBreak/>
              <w:t>CASE ACTIVITIES AND COSTS INFORMATION: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9E6F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0FBF62A6" w14:textId="77777777" w:rsidTr="00E33D7A">
        <w:trPr>
          <w:gridBefore w:val="2"/>
          <w:gridAfter w:val="4"/>
          <w:wBefore w:w="108" w:type="dxa"/>
          <w:wAfter w:w="640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246" w14:textId="77777777" w:rsidR="00E33D7A" w:rsidRPr="00675775" w:rsidRDefault="00E33D7A" w:rsidP="00E33D7A">
            <w:pPr>
              <w:jc w:val="both"/>
              <w:rPr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05EA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DB8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245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9684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43E8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0229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16F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DE30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C07D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4837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206C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C326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7162BA5B" w14:textId="77777777" w:rsidTr="00E33D7A">
        <w:trPr>
          <w:gridAfter w:val="4"/>
          <w:wAfter w:w="640" w:type="dxa"/>
          <w:trHeight w:val="1140"/>
        </w:trPr>
        <w:tc>
          <w:tcPr>
            <w:tcW w:w="15142" w:type="dxa"/>
            <w:gridSpan w:val="7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259D" w14:textId="77777777" w:rsidR="00E33D7A" w:rsidRDefault="00E33D7A" w:rsidP="00E33D7A">
            <w:pPr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 xml:space="preserve">Part 1 - Costs To-Date (pre contract costs) –                                  </w:t>
            </w:r>
            <w:r>
              <w:rPr>
                <w:b/>
                <w:bCs/>
                <w:lang w:eastAsia="en-GB"/>
              </w:rPr>
              <w:t xml:space="preserve"> </w:t>
            </w:r>
            <w:r w:rsidRPr="00675775">
              <w:rPr>
                <w:b/>
                <w:bCs/>
                <w:lang w:eastAsia="en-GB"/>
              </w:rPr>
              <w:t xml:space="preserve">                                                                                                       </w:t>
            </w:r>
            <w:r>
              <w:rPr>
                <w:b/>
                <w:bCs/>
                <w:lang w:eastAsia="en-GB"/>
              </w:rPr>
              <w:t xml:space="preserve">           </w:t>
            </w:r>
          </w:p>
          <w:p w14:paraId="5107D16D" w14:textId="77777777" w:rsidR="00E33D7A" w:rsidRDefault="00E33D7A" w:rsidP="00E33D7A">
            <w:pPr>
              <w:rPr>
                <w:i/>
                <w:i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 xml:space="preserve">            </w:t>
            </w:r>
            <w:r w:rsidRPr="00675775">
              <w:rPr>
                <w:i/>
                <w:iCs/>
                <w:lang w:eastAsia="en-GB"/>
              </w:rPr>
              <w:t xml:space="preserve">1. Has the client been represented by a previous firm in these proceedings?                                                                                              </w:t>
            </w:r>
          </w:p>
          <w:p w14:paraId="33FA10D3" w14:textId="77777777" w:rsidR="00E33D7A" w:rsidRDefault="00E33D7A" w:rsidP="00E33D7A">
            <w:pPr>
              <w:rPr>
                <w:i/>
                <w:iCs/>
                <w:lang w:eastAsia="en-GB"/>
              </w:rPr>
            </w:pPr>
            <w:r w:rsidRPr="00675775">
              <w:rPr>
                <w:i/>
                <w:iCs/>
                <w:lang w:eastAsia="en-GB"/>
              </w:rPr>
              <w:t xml:space="preserve">       2. If yes, are the costs of the previous firm included below?                                                                                                                             </w:t>
            </w:r>
          </w:p>
          <w:p w14:paraId="1B643A68" w14:textId="77777777" w:rsidR="00E33D7A" w:rsidRPr="008C0C9D" w:rsidRDefault="00E33D7A" w:rsidP="00E33D7A">
            <w:pPr>
              <w:rPr>
                <w:b/>
                <w:bCs/>
                <w:lang w:eastAsia="en-GB"/>
              </w:rPr>
            </w:pPr>
            <w:r w:rsidRPr="00675775">
              <w:rPr>
                <w:i/>
                <w:iCs/>
                <w:lang w:eastAsia="en-GB"/>
              </w:rPr>
              <w:t xml:space="preserve">    3. If a previous firm has had conduct did they obtain a high cost contract?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73C2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33D7A" w:rsidRPr="00675775" w14:paraId="6543C114" w14:textId="77777777" w:rsidTr="00E33D7A">
        <w:trPr>
          <w:gridAfter w:val="4"/>
          <w:wAfter w:w="640" w:type="dxa"/>
          <w:trHeight w:val="255"/>
        </w:trPr>
        <w:tc>
          <w:tcPr>
            <w:tcW w:w="15142" w:type="dxa"/>
            <w:gridSpan w:val="7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3003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E624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17BF1B20" w14:textId="77777777" w:rsidTr="00E33D7A">
        <w:trPr>
          <w:gridBefore w:val="1"/>
          <w:trHeight w:val="255"/>
        </w:trPr>
        <w:tc>
          <w:tcPr>
            <w:tcW w:w="2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2F979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12941" w:type="dxa"/>
            <w:gridSpan w:val="6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95A9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COSTS (all figures exclusive of VAT)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543B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44585B24" w14:textId="77777777" w:rsidTr="00E33D7A">
        <w:trPr>
          <w:gridBefore w:val="1"/>
          <w:trHeight w:val="255"/>
        </w:trPr>
        <w:tc>
          <w:tcPr>
            <w:tcW w:w="2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5D3D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12941" w:type="dxa"/>
            <w:gridSpan w:val="6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2FE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9F33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018FE561" w14:textId="77777777" w:rsidTr="00E33D7A">
        <w:trPr>
          <w:gridBefore w:val="1"/>
          <w:trHeight w:val="690"/>
        </w:trPr>
        <w:tc>
          <w:tcPr>
            <w:tcW w:w="2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CAD5856" w14:textId="77777777" w:rsidR="00E33D7A" w:rsidRPr="00675775" w:rsidRDefault="00E33D7A" w:rsidP="00E33D7A">
            <w:pPr>
              <w:rPr>
                <w:i/>
                <w:iCs/>
                <w:lang w:eastAsia="en-GB"/>
              </w:rPr>
            </w:pPr>
            <w:r w:rsidRPr="00675775">
              <w:rPr>
                <w:i/>
                <w:iCs/>
                <w:lang w:eastAsia="en-GB"/>
              </w:rPr>
              <w:t xml:space="preserve">Provide Justification here for </w:t>
            </w:r>
            <w:r w:rsidRPr="00675775">
              <w:rPr>
                <w:b/>
                <w:bCs/>
                <w:i/>
                <w:iCs/>
                <w:lang w:eastAsia="en-GB"/>
              </w:rPr>
              <w:t xml:space="preserve">ANY </w:t>
            </w:r>
            <w:r w:rsidRPr="00675775">
              <w:rPr>
                <w:i/>
                <w:iCs/>
                <w:lang w:eastAsia="en-GB"/>
              </w:rPr>
              <w:t>enhancement applied: -</w:t>
            </w:r>
          </w:p>
        </w:tc>
        <w:tc>
          <w:tcPr>
            <w:tcW w:w="12941" w:type="dxa"/>
            <w:gridSpan w:val="6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9010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Profit Costs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83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3AEF371B" w14:textId="77777777" w:rsidTr="00E33D7A">
        <w:trPr>
          <w:gridBefore w:val="1"/>
          <w:trHeight w:val="15"/>
        </w:trPr>
        <w:tc>
          <w:tcPr>
            <w:tcW w:w="2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F68D9" w14:textId="77777777" w:rsidR="00E33D7A" w:rsidRPr="00675775" w:rsidRDefault="00E33D7A" w:rsidP="00E33D7A">
            <w:pPr>
              <w:rPr>
                <w:i/>
                <w:iCs/>
                <w:lang w:eastAsia="en-GB"/>
              </w:rPr>
            </w:pPr>
          </w:p>
        </w:tc>
        <w:tc>
          <w:tcPr>
            <w:tcW w:w="12941" w:type="dxa"/>
            <w:gridSpan w:val="6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5FF8F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52A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3EB05D3C" w14:textId="77777777" w:rsidTr="00E33D7A">
        <w:trPr>
          <w:gridBefore w:val="1"/>
          <w:trHeight w:val="690"/>
        </w:trPr>
        <w:tc>
          <w:tcPr>
            <w:tcW w:w="2825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E167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5CD0D0AF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51E2A01E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E2570DE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D67E9E8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168573D4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18B939F3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14F0E005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7CED0E4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5430BA0E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6C5E9568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0396AD52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683E40D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CD0A894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BE01825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5F0B303C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B46641C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667B58BE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2508514F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B2406D6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0270FFE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359D4B5B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6E60B1DB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0E94098F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603F751C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D7C9BEB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30768407" w14:textId="77777777" w:rsidR="00E33D7A" w:rsidRPr="008C0C9D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CB8C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Activity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8CE2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Number of hours</w:t>
            </w:r>
            <w:r>
              <w:rPr>
                <w:b/>
                <w:bCs/>
                <w:lang w:eastAsia="en-GB"/>
              </w:rPr>
              <w:t>/items</w:t>
            </w: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7778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Prescribed Rate Applied</w:t>
            </w: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075D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Enhancement Applied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73A4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Total cost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5A42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4E03D101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96AC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015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Preparation/Attendances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A500066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A2C0BD1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24B2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9D5B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3A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148406B6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EFD4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5109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Routine Telephone Calls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EF7A8E0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E1674B6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5410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E404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78C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5593C80A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2738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6489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Routine Letters Written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1C8C9C4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EF1308D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94F3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EE58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651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61855EE6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0E70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A42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Routine Letters Received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82698F6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BC6FE0C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C51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64D7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57DC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2861A277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7E70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335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Conf/Hearings with Counsel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153BDE5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4A8EBA2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7FD7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AB8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FA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5F4D7D91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73F1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ADAF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Travel Waiting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81D0D7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8359FC5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3657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5F0D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F72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2E42CEFD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705C2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466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Advocacy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D898D7C" w14:textId="77777777" w:rsidR="00E33D7A" w:rsidRPr="009F5FB2" w:rsidRDefault="00E33D7A" w:rsidP="00E33D7A">
            <w:pPr>
              <w:jc w:val="center"/>
              <w:rPr>
                <w:strike/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105C57D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EE0D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57EB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A697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72B24E9A" w14:textId="77777777" w:rsidTr="00E33D7A">
        <w:trPr>
          <w:gridBefore w:val="1"/>
          <w:trHeight w:val="315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B9B79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4972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  <w:r w:rsidRPr="00675775">
              <w:rPr>
                <w:b/>
                <w:i/>
                <w:iCs/>
                <w:sz w:val="20"/>
                <w:szCs w:val="20"/>
                <w:lang w:eastAsia="en-GB"/>
              </w:rPr>
              <w:t xml:space="preserve">Have you submitted a </w:t>
            </w:r>
            <w:r w:rsidR="00B34936">
              <w:rPr>
                <w:b/>
                <w:i/>
                <w:iCs/>
                <w:sz w:val="20"/>
                <w:szCs w:val="20"/>
                <w:lang w:eastAsia="en-GB"/>
              </w:rPr>
              <w:t>CIV</w:t>
            </w:r>
            <w:r w:rsidRPr="00675775">
              <w:rPr>
                <w:b/>
                <w:i/>
                <w:iCs/>
                <w:sz w:val="20"/>
                <w:szCs w:val="20"/>
                <w:lang w:eastAsia="en-GB"/>
              </w:rPr>
              <w:t>CLAIM 1 for pre-contract costs?</w:t>
            </w: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881C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TOTAL PROFIT COSTS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7104" w14:textId="77777777" w:rsidR="00E33D7A" w:rsidRPr="00675775" w:rsidRDefault="00E33D7A" w:rsidP="00E33D7A">
            <w:pPr>
              <w:jc w:val="center"/>
              <w:rPr>
                <w:b/>
                <w:bCs/>
                <w:color w:val="FF0000"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6DF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066C13AB" w14:textId="77777777" w:rsidTr="00E33D7A">
        <w:trPr>
          <w:gridBefore w:val="1"/>
          <w:trHeight w:val="315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E4F8C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E9363" w14:textId="77777777" w:rsidR="00E33D7A" w:rsidRPr="008C0C9D" w:rsidRDefault="00E33D7A" w:rsidP="00E33D7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C0C9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  <w:r w:rsidRPr="008C0C9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/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  <w:r w:rsidRPr="008C0C9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NO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E33D7A" w:rsidRPr="00675775" w14:paraId="7F11C65B" w14:textId="77777777" w:rsidTr="00E33D7A">
              <w:trPr>
                <w:trHeight w:val="230"/>
                <w:tblCellSpacing w:w="0" w:type="dxa"/>
              </w:trPr>
              <w:tc>
                <w:tcPr>
                  <w:tcW w:w="5421" w:type="dxa"/>
                  <w:vAlign w:val="center"/>
                  <w:hideMark/>
                </w:tcPr>
                <w:p w14:paraId="77291B85" w14:textId="77777777" w:rsidR="00E33D7A" w:rsidRPr="00675775" w:rsidRDefault="00E33D7A" w:rsidP="00E33D7A">
                  <w:pPr>
                    <w:rPr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7F399CD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3A59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COUNSEL’S FEES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1AB18E4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8AEA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07530DB7" w14:textId="77777777" w:rsidTr="00E33D7A">
        <w:trPr>
          <w:gridBefore w:val="1"/>
          <w:trHeight w:val="298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B46E2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C1B3C0C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5A39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9210996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80E8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6A2448C9" w14:textId="77777777" w:rsidTr="00E33D7A">
        <w:trPr>
          <w:gridBefore w:val="1"/>
          <w:trHeight w:val="315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1D942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88029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96DCC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162133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TOTAL COSTS TO DATE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5F32" w14:textId="77777777" w:rsidR="00E33D7A" w:rsidRPr="00675775" w:rsidRDefault="00E33D7A" w:rsidP="00E33D7A">
            <w:pPr>
              <w:jc w:val="center"/>
              <w:rPr>
                <w:b/>
                <w:bCs/>
                <w:color w:val="0000FF"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772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75775" w14:paraId="34135819" w14:textId="77777777" w:rsidTr="00E33D7A">
        <w:trPr>
          <w:gridBefore w:val="2"/>
          <w:gridAfter w:val="4"/>
          <w:wBefore w:w="108" w:type="dxa"/>
          <w:wAfter w:w="640" w:type="dxa"/>
          <w:trHeight w:val="315"/>
        </w:trPr>
        <w:tc>
          <w:tcPr>
            <w:tcW w:w="15034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4846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lastRenderedPageBreak/>
              <w:t>CASE ACTIVITIES AND COSTS INFORMATION: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6592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0C6BB7CE" w14:textId="77777777" w:rsidTr="00E33D7A">
        <w:trPr>
          <w:gridBefore w:val="2"/>
          <w:gridAfter w:val="4"/>
          <w:wBefore w:w="108" w:type="dxa"/>
          <w:wAfter w:w="640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8A8D" w14:textId="77777777" w:rsidR="00E33D7A" w:rsidRPr="00675775" w:rsidRDefault="00E33D7A" w:rsidP="00E33D7A">
            <w:pPr>
              <w:jc w:val="both"/>
              <w:rPr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2A66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6978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CEFA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1102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3870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222A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A4D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C08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4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5381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321D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3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497F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4123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691A1D74" w14:textId="77777777" w:rsidTr="00E33D7A">
        <w:trPr>
          <w:gridBefore w:val="1"/>
          <w:gridAfter w:val="4"/>
          <w:wAfter w:w="640" w:type="dxa"/>
          <w:trHeight w:val="1140"/>
        </w:trPr>
        <w:tc>
          <w:tcPr>
            <w:tcW w:w="15142" w:type="dxa"/>
            <w:gridSpan w:val="7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1661" w14:textId="77777777" w:rsidR="00E33D7A" w:rsidRPr="008C0C9D" w:rsidRDefault="00E33D7A" w:rsidP="00E33D7A">
            <w:pPr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 xml:space="preserve">Part 1b - Costs To-Date (pre contract costs) – </w:t>
            </w:r>
            <w:r w:rsidRPr="00675775">
              <w:rPr>
                <w:i/>
                <w:iCs/>
                <w:lang w:eastAsia="en-GB"/>
              </w:rPr>
              <w:t>IMPORTANT!! this is only necessary if you have attended in two different courts and therefore two different prescribed rates have been applied.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5816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33D7A" w:rsidRPr="00675775" w14:paraId="4D0FA7BF" w14:textId="77777777" w:rsidTr="00E33D7A">
        <w:trPr>
          <w:gridBefore w:val="1"/>
          <w:gridAfter w:val="4"/>
          <w:wAfter w:w="640" w:type="dxa"/>
          <w:trHeight w:val="255"/>
        </w:trPr>
        <w:tc>
          <w:tcPr>
            <w:tcW w:w="15142" w:type="dxa"/>
            <w:gridSpan w:val="7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E6B3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28A8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187DDA23" w14:textId="77777777" w:rsidTr="00E33D7A">
        <w:trPr>
          <w:gridBefore w:val="1"/>
          <w:trHeight w:val="255"/>
        </w:trPr>
        <w:tc>
          <w:tcPr>
            <w:tcW w:w="2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327BF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12941" w:type="dxa"/>
            <w:gridSpan w:val="6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0AA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COSTS (all figures exclusive of VAT)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158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12C70E76" w14:textId="77777777" w:rsidTr="00E33D7A">
        <w:trPr>
          <w:gridBefore w:val="1"/>
          <w:trHeight w:val="255"/>
        </w:trPr>
        <w:tc>
          <w:tcPr>
            <w:tcW w:w="2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2C49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12941" w:type="dxa"/>
            <w:gridSpan w:val="6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AF81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D089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195EF7DD" w14:textId="77777777" w:rsidTr="00E33D7A">
        <w:trPr>
          <w:gridBefore w:val="1"/>
          <w:trHeight w:val="690"/>
        </w:trPr>
        <w:tc>
          <w:tcPr>
            <w:tcW w:w="2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9826D8D" w14:textId="77777777" w:rsidR="00E33D7A" w:rsidRPr="00675775" w:rsidRDefault="00E33D7A" w:rsidP="00E33D7A">
            <w:pPr>
              <w:rPr>
                <w:i/>
                <w:iCs/>
                <w:lang w:eastAsia="en-GB"/>
              </w:rPr>
            </w:pPr>
            <w:r w:rsidRPr="00675775">
              <w:rPr>
                <w:i/>
                <w:iCs/>
                <w:lang w:eastAsia="en-GB"/>
              </w:rPr>
              <w:t xml:space="preserve">Provide Justification here for </w:t>
            </w:r>
            <w:r w:rsidRPr="00675775">
              <w:rPr>
                <w:b/>
                <w:bCs/>
                <w:i/>
                <w:iCs/>
                <w:lang w:eastAsia="en-GB"/>
              </w:rPr>
              <w:t xml:space="preserve">ANY </w:t>
            </w:r>
            <w:r w:rsidRPr="00675775">
              <w:rPr>
                <w:i/>
                <w:iCs/>
                <w:lang w:eastAsia="en-GB"/>
              </w:rPr>
              <w:t>enhancement applied: -</w:t>
            </w:r>
          </w:p>
        </w:tc>
        <w:tc>
          <w:tcPr>
            <w:tcW w:w="12941" w:type="dxa"/>
            <w:gridSpan w:val="6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C44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Profit Costs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71DE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30C27583" w14:textId="77777777" w:rsidTr="00E33D7A">
        <w:trPr>
          <w:gridBefore w:val="1"/>
          <w:trHeight w:val="15"/>
        </w:trPr>
        <w:tc>
          <w:tcPr>
            <w:tcW w:w="2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7A52F" w14:textId="77777777" w:rsidR="00E33D7A" w:rsidRPr="00675775" w:rsidRDefault="00E33D7A" w:rsidP="00E33D7A">
            <w:pPr>
              <w:rPr>
                <w:i/>
                <w:iCs/>
                <w:lang w:eastAsia="en-GB"/>
              </w:rPr>
            </w:pPr>
          </w:p>
        </w:tc>
        <w:tc>
          <w:tcPr>
            <w:tcW w:w="12941" w:type="dxa"/>
            <w:gridSpan w:val="6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8FC5B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E157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4BF4C1E5" w14:textId="77777777" w:rsidTr="00E33D7A">
        <w:trPr>
          <w:gridBefore w:val="1"/>
          <w:trHeight w:val="690"/>
        </w:trPr>
        <w:tc>
          <w:tcPr>
            <w:tcW w:w="2825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2F131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6A8BC408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0EEC61F1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1D7617C5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567AA367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39DB8128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34F6B419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767F161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69A40F52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55ECAB02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3694CFB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29BB308C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0D422BFA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3E9DC361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55D247F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214E082F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99CCA11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1F00C399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B5C7AC0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25DE2478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5629C7DD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1BE552F0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47AB7902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184E27EE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095EA603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0F137EAF" w14:textId="77777777" w:rsidR="00E33D7A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14:paraId="79EFBEE3" w14:textId="77777777" w:rsidR="00E33D7A" w:rsidRPr="008C0C9D" w:rsidRDefault="00E33D7A" w:rsidP="00E33D7A">
            <w:pPr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F6F5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Activity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15CE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Number of hours</w:t>
            </w:r>
            <w:r>
              <w:rPr>
                <w:b/>
                <w:bCs/>
                <w:lang w:eastAsia="en-GB"/>
              </w:rPr>
              <w:t>/items</w:t>
            </w: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62F8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Prescribed Rate Applied</w:t>
            </w: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838F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Enhancement Applied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D904" w14:textId="77777777" w:rsidR="00E33D7A" w:rsidRPr="00675775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Total cost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704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1A2A63F6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F45F0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033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Preparation/Attendances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9766E37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F6F1E14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C6E5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309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8CDA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2DD96547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82E5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83AE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Routine Telephone Calls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5BDB60AF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A18F571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97AF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1825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4224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6C43ED74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F1490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7B87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Routine Letters Written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C53D21E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6B0AE33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CA8C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258A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005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209F3FF5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966AB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5468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Routine Letters Received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8871304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0F15666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47A5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4E73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57FD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4EE36E72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55294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091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Conf/Hearings with Counsel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80B5203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55624CA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5937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41F5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4FF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59732F0D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F777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40DC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Travel Waiting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FAF0D58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99F9F24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0E6F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7071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A121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35DDA74D" w14:textId="77777777" w:rsidTr="00E33D7A">
        <w:trPr>
          <w:gridBefore w:val="1"/>
          <w:trHeight w:val="540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0EB2D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4F0" w14:textId="77777777" w:rsidR="00E33D7A" w:rsidRPr="00675775" w:rsidRDefault="00E33D7A" w:rsidP="00E33D7A">
            <w:pPr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675775">
              <w:rPr>
                <w:b/>
                <w:bCs/>
                <w:sz w:val="20"/>
                <w:szCs w:val="20"/>
                <w:lang w:eastAsia="en-GB"/>
              </w:rPr>
              <w:t>Advocacy</w:t>
            </w: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2E8381FE" w14:textId="77777777" w:rsidR="00E33D7A" w:rsidRPr="009F5FB2" w:rsidRDefault="00E33D7A" w:rsidP="00E33D7A">
            <w:pPr>
              <w:jc w:val="center"/>
              <w:rPr>
                <w:strike/>
                <w:lang w:eastAsia="en-GB"/>
              </w:rPr>
            </w:pPr>
          </w:p>
        </w:tc>
        <w:tc>
          <w:tcPr>
            <w:tcW w:w="257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61EA8D8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2974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2FD0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354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2D730640" w14:textId="77777777" w:rsidTr="00E33D7A">
        <w:trPr>
          <w:gridBefore w:val="1"/>
          <w:trHeight w:val="315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800A7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CBAE" w14:textId="77777777" w:rsidR="00E33D7A" w:rsidRPr="00675775" w:rsidRDefault="00E33D7A" w:rsidP="00E33D7A">
            <w:pPr>
              <w:rPr>
                <w:b/>
                <w:bCs/>
                <w:lang w:eastAsia="en-GB"/>
              </w:rPr>
            </w:pPr>
            <w:r w:rsidRPr="00675775">
              <w:rPr>
                <w:b/>
                <w:i/>
                <w:iCs/>
                <w:sz w:val="20"/>
                <w:szCs w:val="20"/>
                <w:lang w:eastAsia="en-GB"/>
              </w:rPr>
              <w:t xml:space="preserve">Have you submitted a </w:t>
            </w:r>
            <w:r w:rsidR="00B34936">
              <w:rPr>
                <w:b/>
                <w:i/>
                <w:iCs/>
                <w:sz w:val="20"/>
                <w:szCs w:val="20"/>
                <w:lang w:eastAsia="en-GB"/>
              </w:rPr>
              <w:t>CIV</w:t>
            </w:r>
            <w:r w:rsidRPr="00675775">
              <w:rPr>
                <w:b/>
                <w:i/>
                <w:iCs/>
                <w:sz w:val="20"/>
                <w:szCs w:val="20"/>
                <w:lang w:eastAsia="en-GB"/>
              </w:rPr>
              <w:t>CLAIM 1 for pre-contract costs?</w:t>
            </w: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90DB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TOTAL PROFIT COSTS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CF58" w14:textId="77777777" w:rsidR="00E33D7A" w:rsidRPr="00675775" w:rsidRDefault="00E33D7A" w:rsidP="00E33D7A">
            <w:pPr>
              <w:jc w:val="center"/>
              <w:rPr>
                <w:b/>
                <w:bCs/>
                <w:color w:val="FF0000"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5C5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0EF3948B" w14:textId="77777777" w:rsidTr="00E33D7A">
        <w:trPr>
          <w:gridBefore w:val="1"/>
          <w:trHeight w:val="315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9D5E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1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EA00" w14:textId="77777777" w:rsidR="00E33D7A" w:rsidRPr="008C0C9D" w:rsidRDefault="00E33D7A" w:rsidP="00E33D7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8C0C9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  <w:r w:rsidRPr="008C0C9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/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  <w:r w:rsidRPr="008C0C9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NO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E33D7A" w:rsidRPr="00675775" w14:paraId="06631A64" w14:textId="77777777" w:rsidTr="00E33D7A">
              <w:trPr>
                <w:trHeight w:val="230"/>
                <w:tblCellSpacing w:w="0" w:type="dxa"/>
              </w:trPr>
              <w:tc>
                <w:tcPr>
                  <w:tcW w:w="5421" w:type="dxa"/>
                  <w:vAlign w:val="center"/>
                  <w:hideMark/>
                </w:tcPr>
                <w:p w14:paraId="48B5ED72" w14:textId="77777777" w:rsidR="00E33D7A" w:rsidRPr="00675775" w:rsidRDefault="00E33D7A" w:rsidP="00E33D7A">
                  <w:pPr>
                    <w:rPr>
                      <w:i/>
                      <w:iC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2F817FE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1E74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COUNSEL’S FEES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C45FDF0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CA10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6FCF906A" w14:textId="77777777" w:rsidTr="00E33D7A">
        <w:trPr>
          <w:gridBefore w:val="1"/>
          <w:trHeight w:val="298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64BF9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5016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ED6120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0861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03B23F8B" w14:textId="77777777" w:rsidR="00E33D7A" w:rsidRPr="00675775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63DA" w14:textId="77777777" w:rsidR="00E33D7A" w:rsidRPr="00675775" w:rsidRDefault="00E33D7A" w:rsidP="00E33D7A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</w:pPr>
            <w:r w:rsidRPr="00675775">
              <w:rPr>
                <w:rFonts w:ascii="Arial" w:hAnsi="Arial" w:cs="Arial"/>
                <w:color w:val="FFFFFF"/>
                <w:sz w:val="20"/>
                <w:szCs w:val="20"/>
                <w:lang w:eastAsia="en-GB"/>
              </w:rPr>
              <w:t>#</w:t>
            </w:r>
          </w:p>
        </w:tc>
      </w:tr>
      <w:tr w:rsidR="00E33D7A" w:rsidRPr="00675775" w14:paraId="5430620A" w14:textId="77777777" w:rsidTr="00E33D7A">
        <w:trPr>
          <w:gridBefore w:val="1"/>
          <w:trHeight w:val="315"/>
        </w:trPr>
        <w:tc>
          <w:tcPr>
            <w:tcW w:w="2825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13C5" w14:textId="77777777" w:rsidR="00E33D7A" w:rsidRPr="00675775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91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7175A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</w:p>
        </w:tc>
        <w:tc>
          <w:tcPr>
            <w:tcW w:w="2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A6AB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B1D932" w14:textId="77777777" w:rsidR="00E33D7A" w:rsidRPr="00675775" w:rsidRDefault="00E33D7A" w:rsidP="00E33D7A">
            <w:pPr>
              <w:jc w:val="right"/>
              <w:rPr>
                <w:b/>
                <w:bCs/>
                <w:lang w:eastAsia="en-GB"/>
              </w:rPr>
            </w:pPr>
            <w:r w:rsidRPr="00675775">
              <w:rPr>
                <w:b/>
                <w:bCs/>
                <w:lang w:eastAsia="en-GB"/>
              </w:rPr>
              <w:t>TOTAL COSTS TO DATE</w:t>
            </w:r>
          </w:p>
        </w:tc>
        <w:tc>
          <w:tcPr>
            <w:tcW w:w="245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1C4B" w14:textId="77777777" w:rsidR="00E33D7A" w:rsidRPr="00675775" w:rsidRDefault="00E33D7A" w:rsidP="00E33D7A">
            <w:pPr>
              <w:jc w:val="center"/>
              <w:rPr>
                <w:b/>
                <w:bCs/>
                <w:color w:val="0000FF"/>
                <w:lang w:eastAsia="en-GB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4DE1" w14:textId="77777777" w:rsidR="00E33D7A" w:rsidRPr="00675775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03DED83B" w14:textId="77777777" w:rsidTr="00E33D7A">
        <w:trPr>
          <w:gridBefore w:val="2"/>
          <w:gridAfter w:val="3"/>
          <w:wBefore w:w="103" w:type="dxa"/>
          <w:wAfter w:w="587" w:type="dxa"/>
          <w:trHeight w:val="375"/>
        </w:trPr>
        <w:tc>
          <w:tcPr>
            <w:tcW w:w="15420" w:type="dxa"/>
            <w:gridSpan w:val="7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E0767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lastRenderedPageBreak/>
              <w:t>Part 2 -  Future Overall &amp; Staged Costs – all figures exclusive of VAT</w:t>
            </w:r>
          </w:p>
        </w:tc>
      </w:tr>
      <w:tr w:rsidR="00E33D7A" w:rsidRPr="00691092" w14:paraId="5E4FDAE6" w14:textId="77777777" w:rsidTr="00E33D7A">
        <w:trPr>
          <w:gridBefore w:val="2"/>
          <w:gridAfter w:val="3"/>
          <w:wBefore w:w="103" w:type="dxa"/>
          <w:wAfter w:w="587" w:type="dxa"/>
          <w:trHeight w:val="276"/>
        </w:trPr>
        <w:tc>
          <w:tcPr>
            <w:tcW w:w="15420" w:type="dxa"/>
            <w:gridSpan w:val="7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A12CC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</w:tr>
      <w:tr w:rsidR="00E33D7A" w:rsidRPr="00691092" w14:paraId="2BF6C1BF" w14:textId="77777777" w:rsidTr="00E33D7A">
        <w:trPr>
          <w:gridBefore w:val="2"/>
          <w:gridAfter w:val="3"/>
          <w:wBefore w:w="103" w:type="dxa"/>
          <w:wAfter w:w="587" w:type="dxa"/>
          <w:trHeight w:val="276"/>
        </w:trPr>
        <w:tc>
          <w:tcPr>
            <w:tcW w:w="1977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8D8BA3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KEY EVENTS &amp; DATES</w:t>
            </w:r>
          </w:p>
        </w:tc>
        <w:tc>
          <w:tcPr>
            <w:tcW w:w="279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932BD24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4248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A8EC826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TIME ESTIMATE IN HOURS</w:t>
            </w:r>
          </w:p>
        </w:tc>
        <w:tc>
          <w:tcPr>
            <w:tcW w:w="6397" w:type="dxa"/>
            <w:gridSpan w:val="3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12AE0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 COSTS</w:t>
            </w:r>
          </w:p>
        </w:tc>
      </w:tr>
      <w:tr w:rsidR="00E33D7A" w:rsidRPr="00691092" w14:paraId="6E6528A7" w14:textId="77777777" w:rsidTr="00E33D7A">
        <w:trPr>
          <w:gridBefore w:val="2"/>
          <w:gridAfter w:val="3"/>
          <w:wBefore w:w="103" w:type="dxa"/>
          <w:wAfter w:w="587" w:type="dxa"/>
          <w:trHeight w:val="435"/>
        </w:trPr>
        <w:tc>
          <w:tcPr>
            <w:tcW w:w="1977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854B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27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CD5DF8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4248" w:type="dxa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9AD720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6397" w:type="dxa"/>
            <w:gridSpan w:val="36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BACE8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</w:tr>
      <w:tr w:rsidR="00E33D7A" w:rsidRPr="00691092" w14:paraId="24C3431C" w14:textId="77777777" w:rsidTr="00E33D7A">
        <w:trPr>
          <w:gridBefore w:val="2"/>
          <w:gridAfter w:val="3"/>
          <w:wBefore w:w="103" w:type="dxa"/>
          <w:wAfter w:w="587" w:type="dxa"/>
          <w:trHeight w:val="315"/>
        </w:trPr>
        <w:tc>
          <w:tcPr>
            <w:tcW w:w="47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9D58FD8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STAGE ONE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3100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0BD8A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COUNSEL</w:t>
            </w:r>
          </w:p>
        </w:tc>
        <w:tc>
          <w:tcPr>
            <w:tcW w:w="2621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A45098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377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B49BA1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Rates Applied</w:t>
            </w:r>
          </w:p>
        </w:tc>
      </w:tr>
      <w:tr w:rsidR="00E33D7A" w:rsidRPr="00691092" w14:paraId="68557582" w14:textId="77777777" w:rsidTr="00E33D7A">
        <w:trPr>
          <w:gridBefore w:val="2"/>
          <w:gridAfter w:val="3"/>
          <w:wBefore w:w="103" w:type="dxa"/>
          <w:wAfter w:w="587" w:type="dxa"/>
          <w:trHeight w:val="2940"/>
        </w:trPr>
        <w:tc>
          <w:tcPr>
            <w:tcW w:w="1977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F257EB" w14:textId="77777777" w:rsidR="00E33D7A" w:rsidRPr="00691092" w:rsidRDefault="00E33D7A" w:rsidP="00E33D7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i/>
                <w:i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3CEE6" w14:textId="77777777" w:rsidR="00E33D7A" w:rsidRPr="00691092" w:rsidRDefault="00E33D7A" w:rsidP="00E33D7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i/>
                <w:iCs/>
                <w:sz w:val="20"/>
                <w:szCs w:val="20"/>
                <w:lang w:eastAsia="en-GB"/>
              </w:rPr>
              <w:t>The outstanding work is identified as follows (detail individual activities)</w:t>
            </w:r>
          </w:p>
        </w:tc>
        <w:tc>
          <w:tcPr>
            <w:tcW w:w="197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C5498F" w14:textId="77777777" w:rsidR="00E33D7A" w:rsidRPr="00691092" w:rsidRDefault="00E33D7A" w:rsidP="00E33D7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i/>
                <w:iCs/>
                <w:sz w:val="20"/>
                <w:szCs w:val="20"/>
                <w:lang w:eastAsia="en-GB"/>
              </w:rPr>
              <w:t>Estimated Solicitor Hours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A3E477" w14:textId="77777777" w:rsidR="00E33D7A" w:rsidRPr="00691092" w:rsidRDefault="00E33D7A" w:rsidP="00E33D7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i/>
                <w:iCs/>
                <w:sz w:val="20"/>
                <w:szCs w:val="20"/>
                <w:lang w:eastAsia="en-GB"/>
              </w:rPr>
              <w:t>Please provide estimates for counsel's fees under FGF</w:t>
            </w:r>
            <w:r>
              <w:rPr>
                <w:i/>
                <w:iCs/>
                <w:sz w:val="20"/>
                <w:szCs w:val="20"/>
                <w:lang w:eastAsia="en-GB"/>
              </w:rPr>
              <w:t>/FAS</w:t>
            </w:r>
            <w:r w:rsidRPr="00691092">
              <w:rPr>
                <w:i/>
                <w:iCs/>
                <w:sz w:val="20"/>
                <w:szCs w:val="20"/>
                <w:lang w:eastAsia="en-GB"/>
              </w:rPr>
              <w:t xml:space="preserve"> scheme for each hearing or event, if this case escapes the FGF</w:t>
            </w:r>
            <w:r>
              <w:rPr>
                <w:i/>
                <w:iCs/>
                <w:sz w:val="20"/>
                <w:szCs w:val="20"/>
                <w:lang w:eastAsia="en-GB"/>
              </w:rPr>
              <w:t>/FAS</w:t>
            </w:r>
            <w:r w:rsidRPr="00691092">
              <w:rPr>
                <w:i/>
                <w:iCs/>
                <w:sz w:val="20"/>
                <w:szCs w:val="20"/>
                <w:lang w:eastAsia="en-GB"/>
              </w:rPr>
              <w:t xml:space="preserve"> scheme please attach a full breakdown of counsel's fees.</w:t>
            </w:r>
          </w:p>
        </w:tc>
        <w:tc>
          <w:tcPr>
            <w:tcW w:w="262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808A43" w14:textId="77777777" w:rsidR="00E33D7A" w:rsidRPr="00691092" w:rsidRDefault="00E33D7A" w:rsidP="00E33D7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i/>
                <w:iCs/>
                <w:sz w:val="20"/>
                <w:szCs w:val="20"/>
                <w:lang w:eastAsia="en-GB"/>
              </w:rPr>
              <w:t>Please provide estimates of any disbursements to be incurred. Please also indicate how these are to be apportioned.</w:t>
            </w:r>
          </w:p>
        </w:tc>
        <w:tc>
          <w:tcPr>
            <w:tcW w:w="3776" w:type="dxa"/>
            <w:gridSpan w:val="2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04450ECD" w14:textId="77777777" w:rsidR="00E33D7A" w:rsidRPr="00691092" w:rsidRDefault="00E33D7A" w:rsidP="00E33D7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i/>
                <w:iCs/>
                <w:sz w:val="20"/>
                <w:szCs w:val="20"/>
                <w:lang w:eastAsia="en-GB"/>
              </w:rPr>
              <w:t xml:space="preserve">(In respect of profit costs the prescribed rate and the enhancement (if any) applied to each activity – in respect of counsel’s fee the graduated fee for each function but please provide separately a </w:t>
            </w:r>
            <w:r>
              <w:rPr>
                <w:i/>
                <w:iCs/>
                <w:sz w:val="20"/>
                <w:szCs w:val="20"/>
                <w:lang w:eastAsia="en-GB"/>
              </w:rPr>
              <w:t>CIV</w:t>
            </w:r>
            <w:r w:rsidRPr="00691092">
              <w:rPr>
                <w:i/>
                <w:iCs/>
                <w:sz w:val="20"/>
                <w:szCs w:val="20"/>
                <w:lang w:eastAsia="en-GB"/>
              </w:rPr>
              <w:t>CLAIM5 showing how the fee has been calculated)</w:t>
            </w:r>
          </w:p>
        </w:tc>
      </w:tr>
      <w:tr w:rsidR="00E33D7A" w:rsidRPr="00691092" w14:paraId="4B317969" w14:textId="77777777" w:rsidTr="00E33D7A">
        <w:trPr>
          <w:gridBefore w:val="2"/>
          <w:gridAfter w:val="3"/>
          <w:wBefore w:w="103" w:type="dxa"/>
          <w:wAfter w:w="587" w:type="dxa"/>
          <w:trHeight w:val="255"/>
        </w:trPr>
        <w:tc>
          <w:tcPr>
            <w:tcW w:w="1977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E6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38C51D2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74" w:type="dxa"/>
            <w:gridSpan w:val="6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9BB1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083D4" w14:textId="77777777" w:rsidR="00E33D7A" w:rsidRPr="00DE6BFC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5480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8F56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21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11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3C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64EBD8F3" w14:textId="77777777" w:rsidTr="00E33D7A">
        <w:trPr>
          <w:gridBefore w:val="2"/>
          <w:gridAfter w:val="3"/>
          <w:wBefore w:w="103" w:type="dxa"/>
          <w:wAfter w:w="587" w:type="dxa"/>
          <w:trHeight w:val="1200"/>
        </w:trPr>
        <w:tc>
          <w:tcPr>
            <w:tcW w:w="1977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B897C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A639C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74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72E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B98E77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9B570D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762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57C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D59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49C7E746" w14:textId="77777777" w:rsidTr="00E33D7A">
        <w:trPr>
          <w:gridBefore w:val="2"/>
          <w:gridAfter w:val="3"/>
          <w:wBefore w:w="103" w:type="dxa"/>
          <w:wAfter w:w="587" w:type="dxa"/>
          <w:trHeight w:val="255"/>
        </w:trPr>
        <w:tc>
          <w:tcPr>
            <w:tcW w:w="1977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84A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EC6BF1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7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D5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9E246E" w14:textId="77777777" w:rsidR="00E33D7A" w:rsidRPr="00DE6BFC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47EF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699A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13F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11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D8F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6D09F6F5" w14:textId="77777777" w:rsidTr="00E33D7A">
        <w:trPr>
          <w:gridBefore w:val="2"/>
          <w:gridAfter w:val="3"/>
          <w:wBefore w:w="103" w:type="dxa"/>
          <w:wAfter w:w="587" w:type="dxa"/>
          <w:trHeight w:val="1200"/>
        </w:trPr>
        <w:tc>
          <w:tcPr>
            <w:tcW w:w="1977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5228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5C875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36DF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05D9F0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86864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630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1B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1BC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2ECF17BF" w14:textId="77777777" w:rsidTr="00E33D7A">
        <w:trPr>
          <w:gridBefore w:val="2"/>
          <w:gridAfter w:val="3"/>
          <w:wBefore w:w="103" w:type="dxa"/>
          <w:wAfter w:w="587" w:type="dxa"/>
          <w:trHeight w:val="255"/>
        </w:trPr>
        <w:tc>
          <w:tcPr>
            <w:tcW w:w="1977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D3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B268D62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7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758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F436A4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21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0C2A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9841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5C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11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2EB8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1431B64A" w14:textId="77777777" w:rsidTr="00E33D7A">
        <w:trPr>
          <w:gridBefore w:val="2"/>
          <w:gridAfter w:val="3"/>
          <w:wBefore w:w="103" w:type="dxa"/>
          <w:wAfter w:w="587" w:type="dxa"/>
          <w:trHeight w:val="1200"/>
        </w:trPr>
        <w:tc>
          <w:tcPr>
            <w:tcW w:w="1977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B820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7A973D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74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E369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0934B1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21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376CC1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4B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1C1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0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E817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522AF924" w14:textId="77777777" w:rsidR="00E33D7A" w:rsidRDefault="00E33D7A" w:rsidP="00E33D7A"/>
    <w:tbl>
      <w:tblPr>
        <w:tblW w:w="15420" w:type="dxa"/>
        <w:tblInd w:w="103" w:type="dxa"/>
        <w:tblLook w:val="04A0" w:firstRow="1" w:lastRow="0" w:firstColumn="1" w:lastColumn="0" w:noHBand="0" w:noVBand="1"/>
      </w:tblPr>
      <w:tblGrid>
        <w:gridCol w:w="1967"/>
        <w:gridCol w:w="2861"/>
        <w:gridCol w:w="1919"/>
        <w:gridCol w:w="2257"/>
        <w:gridCol w:w="2680"/>
        <w:gridCol w:w="2038"/>
        <w:gridCol w:w="759"/>
        <w:gridCol w:w="939"/>
      </w:tblGrid>
      <w:tr w:rsidR="00E33D7A" w:rsidRPr="00691092" w14:paraId="15BB2D39" w14:textId="77777777" w:rsidTr="00E33D7A">
        <w:trPr>
          <w:trHeight w:val="276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A4C620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KEY EVENTS &amp; DATES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D51909E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41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D25D2D1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TIME ESTIMATE IN HOURS</w:t>
            </w:r>
          </w:p>
        </w:tc>
        <w:tc>
          <w:tcPr>
            <w:tcW w:w="641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7877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 COSTS</w:t>
            </w:r>
          </w:p>
        </w:tc>
      </w:tr>
      <w:tr w:rsidR="00E33D7A" w:rsidRPr="00691092" w14:paraId="525CADD1" w14:textId="77777777" w:rsidTr="00E33D7A">
        <w:trPr>
          <w:trHeight w:val="435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9BD4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E0EFBA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41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599900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641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F542A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</w:tr>
      <w:tr w:rsidR="00E33D7A" w:rsidRPr="00691092" w14:paraId="105C256C" w14:textId="77777777" w:rsidTr="00E33D7A">
        <w:trPr>
          <w:trHeight w:val="31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8850D9B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STAGE ONE</w:t>
            </w:r>
            <w:r>
              <w:rPr>
                <w:b/>
                <w:bCs/>
                <w:lang w:eastAsia="en-GB"/>
              </w:rPr>
              <w:t xml:space="preserve"> (Cont..)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D59E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ACDDD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COUNSEL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386B5B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7B5441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Rates Applied</w:t>
            </w:r>
          </w:p>
        </w:tc>
      </w:tr>
      <w:tr w:rsidR="00E33D7A" w:rsidRPr="00691092" w14:paraId="1591D78D" w14:textId="77777777" w:rsidTr="00E33D7A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19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88BC269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0FD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A2487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51F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CB1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0B1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4B7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04E01CD9" w14:textId="77777777" w:rsidTr="00E33D7A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E73C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E1A64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629C6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6D5B2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4FF423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94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0F4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FC7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4C971347" w14:textId="77777777" w:rsidTr="00E33D7A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55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DA03A8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C5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914BF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CC35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7ED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620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3DCF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5D5B00DE" w14:textId="77777777" w:rsidTr="00E33D7A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65E8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114A53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3236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5C1636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CF23B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86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3EB1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86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17E949CA" w14:textId="77777777" w:rsidTr="00E33D7A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BD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32E4063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EB29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124B87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4666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6E0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CEFF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0A8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17B976EB" w14:textId="77777777" w:rsidTr="00E33D7A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8A12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7DD484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AF14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9F9E62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8BE2DB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97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BF7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9A5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2F42B6B9" w14:textId="77777777" w:rsidTr="00E33D7A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D164" w14:textId="77777777" w:rsidR="00E33D7A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054AFC3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BE79BCA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6F4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A7EE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0D3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870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9F8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61B9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339E767D" w14:textId="77777777" w:rsidTr="00E33D7A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99B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DEFEC1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0037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F11FFE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6520DD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885A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C08F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BF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613471C0" w14:textId="77777777" w:rsidR="00E33D7A" w:rsidRDefault="00E33D7A" w:rsidP="00E33D7A"/>
    <w:p w14:paraId="33FCB282" w14:textId="77777777" w:rsidR="00E33D7A" w:rsidRDefault="00E33D7A" w:rsidP="00E33D7A"/>
    <w:p w14:paraId="00590451" w14:textId="77777777" w:rsidR="00E33D7A" w:rsidRDefault="00E33D7A" w:rsidP="00E33D7A"/>
    <w:p w14:paraId="720737CB" w14:textId="77777777" w:rsidR="00E33D7A" w:rsidRDefault="00E33D7A" w:rsidP="00E33D7A"/>
    <w:p w14:paraId="19F45292" w14:textId="77777777" w:rsidR="00B34936" w:rsidRDefault="00B34936" w:rsidP="00E33D7A"/>
    <w:p w14:paraId="4D107B96" w14:textId="77777777" w:rsidR="00B34936" w:rsidRDefault="00B34936" w:rsidP="00E33D7A"/>
    <w:p w14:paraId="0C620D73" w14:textId="77777777" w:rsidR="00E33D7A" w:rsidRDefault="00E33D7A" w:rsidP="00E33D7A"/>
    <w:tbl>
      <w:tblPr>
        <w:tblW w:w="15420" w:type="dxa"/>
        <w:tblInd w:w="103" w:type="dxa"/>
        <w:tblLook w:val="04A0" w:firstRow="1" w:lastRow="0" w:firstColumn="1" w:lastColumn="0" w:noHBand="0" w:noVBand="1"/>
      </w:tblPr>
      <w:tblGrid>
        <w:gridCol w:w="1979"/>
        <w:gridCol w:w="2822"/>
        <w:gridCol w:w="1925"/>
        <w:gridCol w:w="2271"/>
        <w:gridCol w:w="2687"/>
        <w:gridCol w:w="2038"/>
        <w:gridCol w:w="759"/>
        <w:gridCol w:w="939"/>
      </w:tblGrid>
      <w:tr w:rsidR="00E33D7A" w:rsidRPr="00691092" w14:paraId="553EBF11" w14:textId="77777777" w:rsidTr="00E33D7A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AB418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KEY EVENTS &amp; DATES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CBC2DA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EFEFFA3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TIME ESTIMATE IN HOURS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1CCE8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 COSTS</w:t>
            </w:r>
          </w:p>
        </w:tc>
      </w:tr>
      <w:tr w:rsidR="00E33D7A" w:rsidRPr="00691092" w14:paraId="63920745" w14:textId="77777777" w:rsidTr="00E33D7A">
        <w:trPr>
          <w:trHeight w:val="43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C065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C5DEFF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41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08C397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  <w:tc>
          <w:tcPr>
            <w:tcW w:w="642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44182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</w:p>
        </w:tc>
      </w:tr>
      <w:tr w:rsidR="00E33D7A" w:rsidRPr="00691092" w14:paraId="5886E79E" w14:textId="77777777" w:rsidTr="00E33D7A">
        <w:trPr>
          <w:trHeight w:val="315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2DC33F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STAGE ONE</w:t>
            </w:r>
            <w:r>
              <w:rPr>
                <w:b/>
                <w:bCs/>
                <w:lang w:eastAsia="en-GB"/>
              </w:rPr>
              <w:t xml:space="preserve"> (Cont..)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3848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3E751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COUNSEL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4DDB00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D78145" w14:textId="77777777" w:rsidR="00E33D7A" w:rsidRPr="00691092" w:rsidRDefault="00E33D7A" w:rsidP="00E33D7A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Rates Applied</w:t>
            </w:r>
          </w:p>
        </w:tc>
      </w:tr>
      <w:tr w:rsidR="00E33D7A" w:rsidRPr="00691092" w14:paraId="36DEC7F8" w14:textId="77777777" w:rsidTr="00E33D7A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10A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6AD61E6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A984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11B8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A798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550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9D9B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FAA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1232A582" w14:textId="77777777" w:rsidTr="00E33D7A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3802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336011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66F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F0A04C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4259C8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FCC9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E87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8CE9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60FDB4F2" w14:textId="77777777" w:rsidTr="00E33D7A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E0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501D0E9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3B9C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D395A9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1A88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BEB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DD6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76F0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41906A81" w14:textId="77777777" w:rsidTr="00E33D7A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8701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2ED1BC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DEC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DE8837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1CA887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FEC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4FC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CC4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64A0C11F" w14:textId="77777777" w:rsidTr="00E33D7A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9F05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8AB5995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900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D95F43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87291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0DBA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586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E0F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210ADAE8" w14:textId="77777777" w:rsidTr="00E33D7A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9CDB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1721D3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9723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1EBA23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D79F9D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E24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854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C2C6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1C2435F8" w14:textId="77777777" w:rsidTr="00E33D7A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B9D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3F34D58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FEB0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977FD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D46A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67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D67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32C9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E33D7A" w:rsidRPr="00691092" w14:paraId="699472EC" w14:textId="77777777" w:rsidTr="00E33D7A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722C4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3D9178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2816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2A6FC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101E8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1CEE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AD27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9114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F09AC96" w14:textId="77777777" w:rsidR="00E33D7A" w:rsidRDefault="00E33D7A" w:rsidP="00E33D7A"/>
    <w:p w14:paraId="312EE311" w14:textId="77777777" w:rsidR="00E33D7A" w:rsidRDefault="00E33D7A" w:rsidP="00E33D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8"/>
      </w:tblGrid>
      <w:tr w:rsidR="00E33D7A" w14:paraId="37B571D8" w14:textId="77777777" w:rsidTr="00E33D7A">
        <w:tc>
          <w:tcPr>
            <w:tcW w:w="3369" w:type="dxa"/>
          </w:tcPr>
          <w:p w14:paraId="6EC9BE4B" w14:textId="77777777" w:rsidR="00E33D7A" w:rsidRDefault="00E33D7A" w:rsidP="00E33D7A">
            <w:r>
              <w:t>Number of hearings and advocates meetings</w:t>
            </w:r>
          </w:p>
        </w:tc>
        <w:tc>
          <w:tcPr>
            <w:tcW w:w="708" w:type="dxa"/>
            <w:vAlign w:val="center"/>
          </w:tcPr>
          <w:p w14:paraId="4C962926" w14:textId="77777777" w:rsidR="00E33D7A" w:rsidRDefault="00E33D7A" w:rsidP="00E33D7A">
            <w:pPr>
              <w:jc w:val="center"/>
            </w:pPr>
          </w:p>
        </w:tc>
      </w:tr>
    </w:tbl>
    <w:p w14:paraId="46DD398B" w14:textId="77777777" w:rsidR="00B34936" w:rsidRDefault="00B34936" w:rsidP="00E33D7A"/>
    <w:p w14:paraId="2FF56DAD" w14:textId="77777777" w:rsidR="00B34936" w:rsidRDefault="00B34936" w:rsidP="00E33D7A"/>
    <w:tbl>
      <w:tblPr>
        <w:tblW w:w="15420" w:type="dxa"/>
        <w:tblInd w:w="103" w:type="dxa"/>
        <w:tblLook w:val="04A0" w:firstRow="1" w:lastRow="0" w:firstColumn="1" w:lastColumn="0" w:noHBand="0" w:noVBand="1"/>
      </w:tblPr>
      <w:tblGrid>
        <w:gridCol w:w="1967"/>
        <w:gridCol w:w="2861"/>
        <w:gridCol w:w="1919"/>
        <w:gridCol w:w="2257"/>
        <w:gridCol w:w="2680"/>
        <w:gridCol w:w="2038"/>
        <w:gridCol w:w="759"/>
        <w:gridCol w:w="939"/>
      </w:tblGrid>
      <w:tr w:rsidR="00B34936" w:rsidRPr="00691092" w14:paraId="48568E9A" w14:textId="77777777" w:rsidTr="00B34936">
        <w:trPr>
          <w:trHeight w:val="276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D5A10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lastRenderedPageBreak/>
              <w:t>KEY EVENTS &amp; DATES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4F51E4F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41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A989857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TIME ESTIMATE IN HOURS</w:t>
            </w:r>
          </w:p>
        </w:tc>
        <w:tc>
          <w:tcPr>
            <w:tcW w:w="641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8FAB4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 COSTS</w:t>
            </w:r>
          </w:p>
        </w:tc>
      </w:tr>
      <w:tr w:rsidR="00B34936" w:rsidRPr="00691092" w14:paraId="5767129F" w14:textId="77777777" w:rsidTr="00B34936">
        <w:trPr>
          <w:trHeight w:val="435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812A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CCEC37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41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8EF085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641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DF95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</w:tr>
      <w:tr w:rsidR="00B34936" w:rsidRPr="00691092" w14:paraId="5255DBBB" w14:textId="77777777" w:rsidTr="00B34936">
        <w:trPr>
          <w:trHeight w:val="31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424BA5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STAGE TWO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CE10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9FC7B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COUNSEL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37A4CB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B9DCBC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Rates Applied</w:t>
            </w:r>
          </w:p>
        </w:tc>
      </w:tr>
      <w:tr w:rsidR="00B34936" w:rsidRPr="00691092" w14:paraId="5F539C40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10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9F2EB0C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19F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0836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DCB5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D5A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856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EE95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33895FCE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2017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41C7DB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CEA8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DF4D29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FF63C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3B8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95AB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AE3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68D5A07A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23EC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6C7F684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015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63DB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F1F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66F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3AF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08B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550B5A38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6646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B2723C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235D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BA9024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385C7E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1614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1F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C5BA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0D4865CD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F4A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70784FC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63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4670A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C835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82F9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95FA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3B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168B91E7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61B4D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7022ACC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951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D3BFE2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7533F8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61A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A87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17EB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4E957119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43E" w14:textId="77777777" w:rsidR="00B34936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ED47046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6E41EA5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8B7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B20C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6711A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C5B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E10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4129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082D84F8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B68E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0843B2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9E2E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22663A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B87C4A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E5B9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E9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92B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5552CA73" w14:textId="77777777" w:rsidR="00B34936" w:rsidRDefault="00B34936" w:rsidP="00B34936"/>
    <w:p w14:paraId="642D8BFF" w14:textId="77777777" w:rsidR="00B34936" w:rsidRDefault="00B34936" w:rsidP="00E33D7A"/>
    <w:p w14:paraId="426096E5" w14:textId="77777777" w:rsidR="00B34936" w:rsidRDefault="00B34936" w:rsidP="00E33D7A"/>
    <w:p w14:paraId="0E89A031" w14:textId="77777777" w:rsidR="00B34936" w:rsidRDefault="00B34936" w:rsidP="00E33D7A"/>
    <w:p w14:paraId="50D338D6" w14:textId="77777777" w:rsidR="00E33D7A" w:rsidRDefault="00E33D7A" w:rsidP="00E33D7A"/>
    <w:p w14:paraId="52385D0E" w14:textId="77777777" w:rsidR="00B34936" w:rsidRDefault="00B34936" w:rsidP="00E33D7A"/>
    <w:p w14:paraId="5756D0D4" w14:textId="77777777" w:rsidR="00B34936" w:rsidRDefault="00B34936" w:rsidP="00E33D7A"/>
    <w:tbl>
      <w:tblPr>
        <w:tblW w:w="15420" w:type="dxa"/>
        <w:tblInd w:w="103" w:type="dxa"/>
        <w:tblLook w:val="04A0" w:firstRow="1" w:lastRow="0" w:firstColumn="1" w:lastColumn="0" w:noHBand="0" w:noVBand="1"/>
      </w:tblPr>
      <w:tblGrid>
        <w:gridCol w:w="1967"/>
        <w:gridCol w:w="2861"/>
        <w:gridCol w:w="1919"/>
        <w:gridCol w:w="2257"/>
        <w:gridCol w:w="2680"/>
        <w:gridCol w:w="2038"/>
        <w:gridCol w:w="759"/>
        <w:gridCol w:w="939"/>
      </w:tblGrid>
      <w:tr w:rsidR="00B34936" w:rsidRPr="00691092" w14:paraId="3A35C62F" w14:textId="77777777" w:rsidTr="00B34936">
        <w:trPr>
          <w:trHeight w:val="276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9640B0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lastRenderedPageBreak/>
              <w:t>KEY EVENTS &amp; DATES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73C7A73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41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63277CD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TIME ESTIMATE IN HOURS</w:t>
            </w:r>
          </w:p>
        </w:tc>
        <w:tc>
          <w:tcPr>
            <w:tcW w:w="641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CE36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 COSTS</w:t>
            </w:r>
          </w:p>
        </w:tc>
      </w:tr>
      <w:tr w:rsidR="00B34936" w:rsidRPr="00691092" w14:paraId="375B16EA" w14:textId="77777777" w:rsidTr="00B34936">
        <w:trPr>
          <w:trHeight w:val="435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C760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ED809A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41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6B3571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641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DEAF1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</w:tr>
      <w:tr w:rsidR="00B34936" w:rsidRPr="00691092" w14:paraId="75A0A2C5" w14:textId="77777777" w:rsidTr="00B34936">
        <w:trPr>
          <w:trHeight w:val="315"/>
        </w:trPr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C8AD01F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STAGE TWO (Cont..)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092F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01456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COUNSEL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48ECEC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61717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Rates Applied</w:t>
            </w:r>
          </w:p>
        </w:tc>
      </w:tr>
      <w:tr w:rsidR="00B34936" w:rsidRPr="00691092" w14:paraId="3EE334F7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27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A7B55A9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37D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36B3A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5B04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8A6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AF4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E4F5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5109C797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6C8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37EDCC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8E7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283F87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19DEC8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7619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75F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AF1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11D3C685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B92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0066993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F7DA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8D630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CE8C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A3E0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27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670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1C24EF6E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38B4D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B3B82D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80D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33D665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B4E64B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79A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D9AD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809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0B799CB6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DA4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76C5CA2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DD0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5ABAE2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6465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2692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8B80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8CE2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582E6D2D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A717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80074F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0F0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3E7B9F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B197B2D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1CED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970D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973A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04CC9C68" w14:textId="77777777" w:rsidTr="00B34936">
        <w:trPr>
          <w:trHeight w:val="255"/>
        </w:trPr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40C7" w14:textId="77777777" w:rsidR="00B34936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204B536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9A8A4D1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DBB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4C3A2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1AFB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F63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61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D5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0FA9B99B" w14:textId="77777777" w:rsidTr="00B34936">
        <w:trPr>
          <w:trHeight w:val="1200"/>
        </w:trPr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078A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C31717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C505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E8075D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6F5D9E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404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16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7B0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D4229F9" w14:textId="77777777" w:rsidR="00B34936" w:rsidRDefault="00B34936" w:rsidP="00B34936"/>
    <w:p w14:paraId="6E513E46" w14:textId="77777777" w:rsidR="00B34936" w:rsidRDefault="00B34936" w:rsidP="00E33D7A"/>
    <w:p w14:paraId="3DCEF758" w14:textId="77777777" w:rsidR="00B34936" w:rsidRDefault="00B34936" w:rsidP="00E33D7A"/>
    <w:p w14:paraId="47F3C4CF" w14:textId="77777777" w:rsidR="00B34936" w:rsidRDefault="00B34936" w:rsidP="00E33D7A"/>
    <w:p w14:paraId="6DD20ADE" w14:textId="77777777" w:rsidR="00B34936" w:rsidRDefault="00B34936" w:rsidP="00E33D7A"/>
    <w:p w14:paraId="2DF7E667" w14:textId="77777777" w:rsidR="00B34936" w:rsidRDefault="00B34936" w:rsidP="00E33D7A"/>
    <w:p w14:paraId="1A4ECBB8" w14:textId="77777777" w:rsidR="00B34936" w:rsidRDefault="00B34936" w:rsidP="00E33D7A"/>
    <w:tbl>
      <w:tblPr>
        <w:tblW w:w="15420" w:type="dxa"/>
        <w:tblInd w:w="103" w:type="dxa"/>
        <w:tblLook w:val="04A0" w:firstRow="1" w:lastRow="0" w:firstColumn="1" w:lastColumn="0" w:noHBand="0" w:noVBand="1"/>
      </w:tblPr>
      <w:tblGrid>
        <w:gridCol w:w="1979"/>
        <w:gridCol w:w="2822"/>
        <w:gridCol w:w="1925"/>
        <w:gridCol w:w="2271"/>
        <w:gridCol w:w="2687"/>
        <w:gridCol w:w="2038"/>
        <w:gridCol w:w="759"/>
        <w:gridCol w:w="939"/>
      </w:tblGrid>
      <w:tr w:rsidR="00B34936" w:rsidRPr="00691092" w14:paraId="21C57597" w14:textId="77777777" w:rsidTr="00B34936">
        <w:trPr>
          <w:trHeight w:val="276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A2490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lastRenderedPageBreak/>
              <w:t>KEY EVENTS &amp; DATES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0899688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WORK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960C0A9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TIME ESTIMATE IN HOURS</w:t>
            </w:r>
          </w:p>
        </w:tc>
        <w:tc>
          <w:tcPr>
            <w:tcW w:w="642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0AC2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 COSTS</w:t>
            </w:r>
          </w:p>
        </w:tc>
      </w:tr>
      <w:tr w:rsidR="00B34936" w:rsidRPr="00691092" w14:paraId="2DFFF2DE" w14:textId="77777777" w:rsidTr="00B34936">
        <w:trPr>
          <w:trHeight w:val="43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CF5C7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AD978D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419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9BE845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  <w:tc>
          <w:tcPr>
            <w:tcW w:w="642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760F" w14:textId="77777777" w:rsidR="00B34936" w:rsidRPr="00691092" w:rsidRDefault="00B34936" w:rsidP="00B34936">
            <w:pPr>
              <w:rPr>
                <w:b/>
                <w:bCs/>
                <w:lang w:eastAsia="en-GB"/>
              </w:rPr>
            </w:pPr>
          </w:p>
        </w:tc>
      </w:tr>
      <w:tr w:rsidR="00B34936" w:rsidRPr="00691092" w14:paraId="24AE6F40" w14:textId="77777777" w:rsidTr="00B34936">
        <w:trPr>
          <w:trHeight w:val="315"/>
        </w:trPr>
        <w:tc>
          <w:tcPr>
            <w:tcW w:w="4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F150B2F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 xml:space="preserve">STAGE </w:t>
            </w:r>
            <w:r>
              <w:rPr>
                <w:b/>
                <w:bCs/>
                <w:lang w:eastAsia="en-GB"/>
              </w:rPr>
              <w:t>TWO (Cont..)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F06C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SOLICITOR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66415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COUNSEL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FA556B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DISBURSEMENTS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BB0E8" w14:textId="77777777" w:rsidR="00B34936" w:rsidRPr="00691092" w:rsidRDefault="00B34936" w:rsidP="00B34936">
            <w:pPr>
              <w:jc w:val="center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Rates Applied</w:t>
            </w:r>
          </w:p>
        </w:tc>
      </w:tr>
      <w:tr w:rsidR="00B34936" w:rsidRPr="00691092" w14:paraId="0DDA77D6" w14:textId="77777777" w:rsidTr="00B34936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C23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C9D9B43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6AB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8A32FB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9E3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D9A4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AB4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591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55AF1FBB" w14:textId="77777777" w:rsidTr="00B34936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4143A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F8B37D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81A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1CA2D6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9FA3F0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1C5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324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C29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001F3CF5" w14:textId="77777777" w:rsidTr="00B34936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E32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F9BE845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6C5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A43A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456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361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61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B82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22FEE05C" w14:textId="77777777" w:rsidTr="00B34936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355B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75C04C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FC79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089821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C11296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43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8EDD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868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73535647" w14:textId="77777777" w:rsidTr="00B34936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FD1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C883D9E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87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3AF34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F12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D6B5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B57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978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26E9A954" w14:textId="77777777" w:rsidTr="00B34936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1CBE4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97CB76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3B59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A271C4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F33B06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8AE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DCA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3E0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B34936" w:rsidRPr="00691092" w14:paraId="0A9F475E" w14:textId="77777777" w:rsidTr="00B34936">
        <w:trPr>
          <w:trHeight w:val="255"/>
        </w:trPr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C637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DEE2FDA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B269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F356B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2A73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32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EE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Enh (%)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507A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Total</w:t>
            </w:r>
          </w:p>
        </w:tc>
      </w:tr>
      <w:tr w:rsidR="00B34936" w:rsidRPr="00691092" w14:paraId="6F203562" w14:textId="77777777" w:rsidTr="00B34936">
        <w:trPr>
          <w:trHeight w:val="1200"/>
        </w:trPr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9BF8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49431F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0E7C8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E8D698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57D777D" w14:textId="77777777" w:rsidR="00B34936" w:rsidRPr="00691092" w:rsidRDefault="00B34936" w:rsidP="00B34936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A9F6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1B01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F0FF" w14:textId="77777777" w:rsidR="00B34936" w:rsidRPr="00691092" w:rsidRDefault="00B34936" w:rsidP="00B34936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1ACED22" w14:textId="77777777" w:rsidR="00B34936" w:rsidRDefault="00B34936" w:rsidP="00B34936"/>
    <w:p w14:paraId="221206FF" w14:textId="77777777" w:rsidR="00B34936" w:rsidRDefault="00B34936" w:rsidP="00B349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708"/>
      </w:tblGrid>
      <w:tr w:rsidR="00B34936" w14:paraId="65F73033" w14:textId="77777777" w:rsidTr="00B34936">
        <w:tc>
          <w:tcPr>
            <w:tcW w:w="3369" w:type="dxa"/>
          </w:tcPr>
          <w:p w14:paraId="28A32FB7" w14:textId="77777777" w:rsidR="00B34936" w:rsidRDefault="00B34936" w:rsidP="00B34936">
            <w:r>
              <w:t>Number of hearings and advocates meetings</w:t>
            </w:r>
          </w:p>
        </w:tc>
        <w:tc>
          <w:tcPr>
            <w:tcW w:w="708" w:type="dxa"/>
            <w:vAlign w:val="center"/>
          </w:tcPr>
          <w:p w14:paraId="176A5979" w14:textId="77777777" w:rsidR="00B34936" w:rsidRDefault="00B34936" w:rsidP="00B34936">
            <w:pPr>
              <w:jc w:val="center"/>
            </w:pPr>
          </w:p>
        </w:tc>
      </w:tr>
    </w:tbl>
    <w:p w14:paraId="57010C09" w14:textId="77777777" w:rsidR="00B34936" w:rsidRDefault="00B34936" w:rsidP="00B34936"/>
    <w:p w14:paraId="5E37AA9B" w14:textId="77777777" w:rsidR="00B34936" w:rsidRDefault="00B34936" w:rsidP="00E33D7A"/>
    <w:p w14:paraId="1898E762" w14:textId="77777777" w:rsidR="00B34936" w:rsidRDefault="00B34936" w:rsidP="00E33D7A"/>
    <w:tbl>
      <w:tblPr>
        <w:tblW w:w="13097" w:type="dxa"/>
        <w:tblInd w:w="108" w:type="dxa"/>
        <w:tblLook w:val="04A0" w:firstRow="1" w:lastRow="0" w:firstColumn="1" w:lastColumn="0" w:noHBand="0" w:noVBand="1"/>
      </w:tblPr>
      <w:tblGrid>
        <w:gridCol w:w="3937"/>
        <w:gridCol w:w="2647"/>
        <w:gridCol w:w="2531"/>
        <w:gridCol w:w="2578"/>
        <w:gridCol w:w="3305"/>
      </w:tblGrid>
      <w:tr w:rsidR="00E33D7A" w:rsidRPr="00691092" w14:paraId="0FEB3EBB" w14:textId="77777777" w:rsidTr="00B34936">
        <w:trPr>
          <w:trHeight w:val="276"/>
        </w:trPr>
        <w:tc>
          <w:tcPr>
            <w:tcW w:w="1309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3BB" w14:textId="77777777" w:rsidR="00B34936" w:rsidRDefault="00B34936"/>
          <w:tbl>
            <w:tblPr>
              <w:tblW w:w="1477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71"/>
            </w:tblGrid>
            <w:tr w:rsidR="00E33D7A" w:rsidRPr="00691092" w14:paraId="785928FA" w14:textId="77777777" w:rsidTr="005F6940">
              <w:trPr>
                <w:trHeight w:val="276"/>
                <w:tblCellSpacing w:w="0" w:type="dxa"/>
              </w:trPr>
              <w:tc>
                <w:tcPr>
                  <w:tcW w:w="14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8BE191" w14:textId="77777777" w:rsidR="00E33D7A" w:rsidRPr="00691092" w:rsidRDefault="00E33D7A" w:rsidP="00E33D7A">
                  <w:pPr>
                    <w:jc w:val="both"/>
                    <w:rPr>
                      <w:b/>
                      <w:bCs/>
                      <w:lang w:eastAsia="en-GB"/>
                    </w:rPr>
                  </w:pPr>
                  <w:r w:rsidRPr="00691092">
                    <w:rPr>
                      <w:b/>
                      <w:bCs/>
                      <w:lang w:eastAsia="en-GB"/>
                    </w:rPr>
                    <w:t>Part 3  Costs Summary</w:t>
                  </w:r>
                </w:p>
              </w:tc>
            </w:tr>
            <w:tr w:rsidR="00E33D7A" w:rsidRPr="00691092" w14:paraId="1FD23ABE" w14:textId="77777777" w:rsidTr="005F6940">
              <w:trPr>
                <w:trHeight w:val="276"/>
                <w:tblCellSpacing w:w="0" w:type="dxa"/>
              </w:trPr>
              <w:tc>
                <w:tcPr>
                  <w:tcW w:w="14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5EC98" w14:textId="77777777" w:rsidR="00E33D7A" w:rsidRPr="00691092" w:rsidRDefault="00E33D7A" w:rsidP="00E33D7A">
                  <w:pPr>
                    <w:rPr>
                      <w:b/>
                      <w:bCs/>
                      <w:lang w:eastAsia="en-GB"/>
                    </w:rPr>
                  </w:pPr>
                </w:p>
              </w:tc>
            </w:tr>
          </w:tbl>
          <w:p w14:paraId="5F24555A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742201F1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24807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704B762C" w14:textId="77777777" w:rsidTr="00B34936">
        <w:trPr>
          <w:trHeight w:val="31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16CBE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587F8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E11DC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FD375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DB44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</w:p>
        </w:tc>
      </w:tr>
      <w:tr w:rsidR="00E33D7A" w:rsidRPr="00691092" w14:paraId="382C5CA8" w14:textId="77777777" w:rsidTr="00B34936">
        <w:trPr>
          <w:trHeight w:val="375"/>
        </w:trPr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7836" w14:textId="77777777" w:rsidR="00E33D7A" w:rsidRPr="00691092" w:rsidRDefault="00E33D7A" w:rsidP="00E33D7A">
            <w:pPr>
              <w:jc w:val="both"/>
              <w:rPr>
                <w:lang w:eastAsia="en-GB"/>
              </w:rPr>
            </w:pPr>
            <w:r w:rsidRPr="00691092">
              <w:rPr>
                <w:lang w:eastAsia="en-GB"/>
              </w:rPr>
              <w:t> 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7DC4" w14:textId="77777777" w:rsidR="00E33D7A" w:rsidRPr="00691092" w:rsidRDefault="00E33D7A" w:rsidP="00E33D7A">
            <w:pPr>
              <w:jc w:val="center"/>
              <w:rPr>
                <w:b/>
                <w:bCs/>
                <w:u w:val="single"/>
                <w:lang w:eastAsia="en-GB"/>
              </w:rPr>
            </w:pPr>
            <w:r w:rsidRPr="00691092">
              <w:rPr>
                <w:b/>
                <w:bCs/>
                <w:u w:val="single"/>
                <w:lang w:eastAsia="en-GB"/>
              </w:rPr>
              <w:t>Profit Costs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B35B" w14:textId="77777777" w:rsidR="00E33D7A" w:rsidRPr="00691092" w:rsidRDefault="00E33D7A" w:rsidP="00E33D7A">
            <w:pPr>
              <w:jc w:val="center"/>
              <w:rPr>
                <w:b/>
                <w:bCs/>
                <w:u w:val="single"/>
                <w:lang w:eastAsia="en-GB"/>
              </w:rPr>
            </w:pPr>
            <w:r w:rsidRPr="00691092">
              <w:rPr>
                <w:b/>
                <w:bCs/>
                <w:u w:val="single"/>
                <w:lang w:eastAsia="en-GB"/>
              </w:rPr>
              <w:t>Counsel’s Fees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53CB" w14:textId="77777777" w:rsidR="00E33D7A" w:rsidRPr="00691092" w:rsidRDefault="00E33D7A" w:rsidP="00E33D7A">
            <w:pPr>
              <w:jc w:val="center"/>
              <w:rPr>
                <w:b/>
                <w:bCs/>
                <w:u w:val="single"/>
                <w:lang w:eastAsia="en-GB"/>
              </w:rPr>
            </w:pPr>
            <w:r w:rsidRPr="00691092">
              <w:rPr>
                <w:b/>
                <w:bCs/>
                <w:u w:val="single"/>
                <w:lang w:eastAsia="en-GB"/>
              </w:rPr>
              <w:t>Disbursements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7342" w14:textId="77777777" w:rsidR="00E33D7A" w:rsidRPr="00691092" w:rsidRDefault="00E33D7A" w:rsidP="00E33D7A">
            <w:pPr>
              <w:jc w:val="center"/>
              <w:rPr>
                <w:b/>
                <w:bCs/>
                <w:u w:val="single"/>
                <w:lang w:eastAsia="en-GB"/>
              </w:rPr>
            </w:pPr>
            <w:r w:rsidRPr="00691092">
              <w:rPr>
                <w:b/>
                <w:bCs/>
                <w:u w:val="single"/>
                <w:lang w:eastAsia="en-GB"/>
              </w:rPr>
              <w:t>Total</w:t>
            </w:r>
          </w:p>
        </w:tc>
      </w:tr>
      <w:tr w:rsidR="00E33D7A" w:rsidRPr="00691092" w14:paraId="2D387DDE" w14:textId="77777777" w:rsidTr="00B34936">
        <w:trPr>
          <w:trHeight w:val="276"/>
        </w:trPr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5CEB" w14:textId="77777777" w:rsidR="00E33D7A" w:rsidRPr="00691092" w:rsidRDefault="00E33D7A" w:rsidP="00E33D7A">
            <w:pPr>
              <w:rPr>
                <w:lang w:eastAsia="en-GB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6C94" w14:textId="77777777" w:rsidR="00E33D7A" w:rsidRPr="00691092" w:rsidRDefault="00E33D7A" w:rsidP="00E33D7A">
            <w:pPr>
              <w:rPr>
                <w:b/>
                <w:bCs/>
                <w:u w:val="single"/>
                <w:lang w:eastAsia="en-GB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2F01" w14:textId="77777777" w:rsidR="00E33D7A" w:rsidRPr="00691092" w:rsidRDefault="00E33D7A" w:rsidP="00E33D7A">
            <w:pPr>
              <w:rPr>
                <w:b/>
                <w:bCs/>
                <w:u w:val="single"/>
                <w:lang w:eastAsia="en-GB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E68C" w14:textId="77777777" w:rsidR="00E33D7A" w:rsidRPr="00691092" w:rsidRDefault="00E33D7A" w:rsidP="00E33D7A">
            <w:pPr>
              <w:rPr>
                <w:b/>
                <w:bCs/>
                <w:u w:val="single"/>
                <w:lang w:eastAsia="en-GB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50A4" w14:textId="77777777" w:rsidR="00E33D7A" w:rsidRPr="00691092" w:rsidRDefault="00E33D7A" w:rsidP="00E33D7A">
            <w:pPr>
              <w:rPr>
                <w:b/>
                <w:bCs/>
                <w:u w:val="single"/>
                <w:lang w:eastAsia="en-GB"/>
              </w:rPr>
            </w:pPr>
          </w:p>
        </w:tc>
      </w:tr>
      <w:tr w:rsidR="00E33D7A" w:rsidRPr="00691092" w14:paraId="4E9E08D3" w14:textId="77777777" w:rsidTr="00B34936">
        <w:trPr>
          <w:trHeight w:val="465"/>
        </w:trPr>
        <w:tc>
          <w:tcPr>
            <w:tcW w:w="3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4182C4" w14:textId="77777777" w:rsidR="00E33D7A" w:rsidRPr="00691092" w:rsidRDefault="00E33D7A" w:rsidP="00E33D7A">
            <w:pPr>
              <w:rPr>
                <w:lang w:eastAsia="en-GB"/>
              </w:rPr>
            </w:pPr>
            <w:r w:rsidRPr="00691092">
              <w:rPr>
                <w:lang w:eastAsia="en-GB"/>
              </w:rPr>
              <w:t>Pre-contract costs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42803B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E27FB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0AC23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28A065" w14:textId="77777777" w:rsidR="00E33D7A" w:rsidRPr="00691092" w:rsidRDefault="00E33D7A" w:rsidP="00E33D7A">
            <w:pPr>
              <w:jc w:val="center"/>
              <w:rPr>
                <w:b/>
                <w:bCs/>
                <w:color w:val="FF0000"/>
                <w:lang w:eastAsia="en-GB"/>
              </w:rPr>
            </w:pPr>
          </w:p>
        </w:tc>
      </w:tr>
      <w:tr w:rsidR="00E33D7A" w:rsidRPr="00691092" w14:paraId="7F0F52CB" w14:textId="77777777" w:rsidTr="00B34936">
        <w:trPr>
          <w:trHeight w:val="46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56118" w14:textId="77777777" w:rsidR="00E33D7A" w:rsidRPr="00691092" w:rsidRDefault="00E33D7A" w:rsidP="00E33D7A">
            <w:pPr>
              <w:rPr>
                <w:lang w:eastAsia="en-GB"/>
              </w:rPr>
            </w:pPr>
            <w:r w:rsidRPr="00691092">
              <w:rPr>
                <w:lang w:eastAsia="en-GB"/>
              </w:rPr>
              <w:t>Stage One costs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A9268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FA4ED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70FC2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146263" w14:textId="77777777" w:rsidR="00E33D7A" w:rsidRPr="00691092" w:rsidRDefault="00E33D7A" w:rsidP="00E33D7A">
            <w:pPr>
              <w:jc w:val="center"/>
              <w:rPr>
                <w:b/>
                <w:bCs/>
                <w:color w:val="FF0000"/>
                <w:lang w:eastAsia="en-GB"/>
              </w:rPr>
            </w:pPr>
          </w:p>
        </w:tc>
      </w:tr>
      <w:tr w:rsidR="00E33D7A" w:rsidRPr="00691092" w14:paraId="3F4A5EA3" w14:textId="77777777" w:rsidTr="00B34936">
        <w:trPr>
          <w:trHeight w:val="46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825FE" w14:textId="77777777" w:rsidR="00E33D7A" w:rsidRPr="00691092" w:rsidRDefault="00E33D7A" w:rsidP="00E33D7A">
            <w:pPr>
              <w:rPr>
                <w:lang w:eastAsia="en-GB"/>
              </w:rPr>
            </w:pPr>
            <w:r w:rsidRPr="00691092">
              <w:rPr>
                <w:lang w:eastAsia="en-GB"/>
              </w:rPr>
              <w:t>Stage Two costs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0638A6" w14:textId="77777777" w:rsidR="00E33D7A" w:rsidRPr="00DC7B1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7F4B2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3339F0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428DE5" w14:textId="77777777" w:rsidR="00E33D7A" w:rsidRPr="00691092" w:rsidRDefault="00E33D7A" w:rsidP="00E33D7A">
            <w:pPr>
              <w:jc w:val="center"/>
              <w:rPr>
                <w:b/>
                <w:bCs/>
                <w:color w:val="FF0000"/>
                <w:lang w:eastAsia="en-GB"/>
              </w:rPr>
            </w:pPr>
          </w:p>
        </w:tc>
      </w:tr>
      <w:tr w:rsidR="00E33D7A" w:rsidRPr="00691092" w14:paraId="05AF41E9" w14:textId="77777777" w:rsidTr="00B34936">
        <w:trPr>
          <w:trHeight w:val="46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D61E4" w14:textId="77777777" w:rsidR="00E33D7A" w:rsidRPr="00691092" w:rsidRDefault="00E33D7A" w:rsidP="00E33D7A">
            <w:pPr>
              <w:rPr>
                <w:lang w:eastAsia="en-GB"/>
              </w:rPr>
            </w:pPr>
            <w:r w:rsidRPr="00691092">
              <w:rPr>
                <w:lang w:eastAsia="en-GB"/>
              </w:rPr>
              <w:t>Stage Three costs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413707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E8E129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29EAA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D9F26" w14:textId="77777777" w:rsidR="00E33D7A" w:rsidRPr="00691092" w:rsidRDefault="00E33D7A" w:rsidP="00E33D7A">
            <w:pPr>
              <w:jc w:val="center"/>
              <w:rPr>
                <w:b/>
                <w:bCs/>
                <w:color w:val="FF0000"/>
                <w:lang w:eastAsia="en-GB"/>
              </w:rPr>
            </w:pPr>
          </w:p>
        </w:tc>
      </w:tr>
      <w:tr w:rsidR="00E33D7A" w:rsidRPr="00691092" w14:paraId="45C92C1A" w14:textId="77777777" w:rsidTr="00B34936">
        <w:trPr>
          <w:trHeight w:val="46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379A" w14:textId="77777777" w:rsidR="00E33D7A" w:rsidRPr="00691092" w:rsidRDefault="00E33D7A" w:rsidP="00E33D7A">
            <w:pPr>
              <w:rPr>
                <w:lang w:eastAsia="en-GB"/>
              </w:rPr>
            </w:pPr>
            <w:r w:rsidRPr="00691092">
              <w:rPr>
                <w:lang w:eastAsia="en-GB"/>
              </w:rPr>
              <w:t>Stage Four costs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CC03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6A5A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E1AE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81AA" w14:textId="77777777" w:rsidR="00E33D7A" w:rsidRPr="00691092" w:rsidRDefault="00E33D7A" w:rsidP="00E33D7A">
            <w:pPr>
              <w:jc w:val="center"/>
              <w:rPr>
                <w:b/>
                <w:bCs/>
                <w:color w:val="FF0000"/>
                <w:lang w:eastAsia="en-GB"/>
              </w:rPr>
            </w:pPr>
          </w:p>
        </w:tc>
      </w:tr>
      <w:tr w:rsidR="00E33D7A" w:rsidRPr="00691092" w14:paraId="46950DEB" w14:textId="77777777" w:rsidTr="00B34936">
        <w:trPr>
          <w:trHeight w:val="19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B703" w14:textId="77777777" w:rsidR="00E33D7A" w:rsidRPr="00691092" w:rsidRDefault="00E33D7A" w:rsidP="00E33D7A">
            <w:pPr>
              <w:rPr>
                <w:lang w:eastAsia="en-GB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D891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AEA6C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01078" w14:textId="77777777" w:rsidR="00E33D7A" w:rsidRPr="00691092" w:rsidRDefault="00E33D7A" w:rsidP="00E33D7A">
            <w:pPr>
              <w:rPr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4A044" w14:textId="77777777" w:rsidR="00E33D7A" w:rsidRPr="00691092" w:rsidRDefault="00E33D7A" w:rsidP="00E33D7A">
            <w:pPr>
              <w:jc w:val="center"/>
              <w:rPr>
                <w:lang w:eastAsia="en-GB"/>
              </w:rPr>
            </w:pPr>
          </w:p>
        </w:tc>
      </w:tr>
      <w:tr w:rsidR="00E33D7A" w:rsidRPr="00691092" w14:paraId="783564D0" w14:textId="77777777" w:rsidTr="00B34936">
        <w:trPr>
          <w:trHeight w:val="46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D992" w14:textId="77777777" w:rsidR="00E33D7A" w:rsidRPr="00691092" w:rsidRDefault="00E33D7A" w:rsidP="00E33D7A">
            <w:pPr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TOTAL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0C7" w14:textId="77777777" w:rsidR="00E33D7A" w:rsidRPr="00691092" w:rsidRDefault="00E33D7A" w:rsidP="00E33D7A">
            <w:pPr>
              <w:jc w:val="center"/>
              <w:rPr>
                <w:color w:val="0000FF"/>
                <w:lang w:eastAsia="en-GB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FADB" w14:textId="77777777" w:rsidR="00E33D7A" w:rsidRPr="00691092" w:rsidRDefault="00E33D7A" w:rsidP="00E33D7A">
            <w:pPr>
              <w:jc w:val="center"/>
              <w:rPr>
                <w:color w:val="0000FF"/>
                <w:lang w:eastAsia="en-GB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9838" w14:textId="77777777" w:rsidR="00E33D7A" w:rsidRPr="00691092" w:rsidRDefault="00E33D7A" w:rsidP="00E33D7A">
            <w:pPr>
              <w:jc w:val="center"/>
              <w:rPr>
                <w:color w:val="0000FF"/>
                <w:lang w:eastAsia="en-GB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56D" w14:textId="77777777" w:rsidR="00E33D7A" w:rsidRPr="00691092" w:rsidRDefault="00E33D7A" w:rsidP="00E33D7A">
            <w:pPr>
              <w:jc w:val="center"/>
              <w:rPr>
                <w:b/>
                <w:bCs/>
                <w:color w:val="0000FF"/>
                <w:lang w:eastAsia="en-GB"/>
              </w:rPr>
            </w:pPr>
          </w:p>
        </w:tc>
      </w:tr>
      <w:tr w:rsidR="00E33D7A" w:rsidRPr="00691092" w14:paraId="3632FB67" w14:textId="77777777" w:rsidTr="00B34936">
        <w:trPr>
          <w:trHeight w:val="315"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8742" w14:textId="77777777" w:rsidR="00E33D7A" w:rsidRPr="00691092" w:rsidRDefault="00E33D7A" w:rsidP="00E33D7A">
            <w:pPr>
              <w:rPr>
                <w:lang w:eastAsia="en-GB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C704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CEB3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98BE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AA8E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3D7A" w:rsidRPr="00691092" w14:paraId="1D07F378" w14:textId="77777777" w:rsidTr="00B34936">
        <w:trPr>
          <w:trHeight w:val="720"/>
        </w:trPr>
        <w:tc>
          <w:tcPr>
            <w:tcW w:w="1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74E2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CASE MANAGEMENT INFORMATION</w:t>
            </w:r>
          </w:p>
        </w:tc>
      </w:tr>
      <w:tr w:rsidR="00E33D7A" w:rsidRPr="00691092" w14:paraId="7E8E0BC3" w14:textId="77777777" w:rsidTr="00B34936">
        <w:trPr>
          <w:trHeight w:val="540"/>
        </w:trPr>
        <w:tc>
          <w:tcPr>
            <w:tcW w:w="1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159D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I.   Team Personnel (including Solicitors Employees, Experts and Counsel and/or Solicitor Advocate)</w:t>
            </w:r>
          </w:p>
        </w:tc>
      </w:tr>
      <w:tr w:rsidR="00E33D7A" w:rsidRPr="00691092" w14:paraId="2D24FF78" w14:textId="77777777" w:rsidTr="00B34936">
        <w:trPr>
          <w:trHeight w:val="276"/>
        </w:trPr>
        <w:tc>
          <w:tcPr>
            <w:tcW w:w="130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2EFA" w14:textId="77777777" w:rsidR="00E33D7A" w:rsidRPr="00691092" w:rsidRDefault="00E33D7A" w:rsidP="00E33D7A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0880D711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5F7A" w14:textId="77777777" w:rsidR="00E33D7A" w:rsidRPr="00691092" w:rsidRDefault="00E33D7A" w:rsidP="00E33D7A">
            <w:pPr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668EDA1E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5182" w14:textId="77777777" w:rsidR="00E33D7A" w:rsidRPr="00691092" w:rsidRDefault="00E33D7A" w:rsidP="00E33D7A">
            <w:pPr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272B4020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8E56" w14:textId="77777777" w:rsidR="00E33D7A" w:rsidRPr="00691092" w:rsidRDefault="00E33D7A" w:rsidP="00E33D7A">
            <w:pPr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7D43A305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DF05" w14:textId="77777777" w:rsidR="00E33D7A" w:rsidRPr="00691092" w:rsidRDefault="00E33D7A" w:rsidP="00E33D7A">
            <w:pPr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614BBD8F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FFB6" w14:textId="77777777" w:rsidR="00E33D7A" w:rsidRPr="00691092" w:rsidRDefault="00E33D7A" w:rsidP="00E33D7A">
            <w:pPr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633CB81C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0BFD" w14:textId="77777777" w:rsidR="00E33D7A" w:rsidRPr="00691092" w:rsidRDefault="00E33D7A" w:rsidP="00E33D7A">
            <w:pPr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7E827925" w14:textId="77777777" w:rsidTr="00B34936">
        <w:trPr>
          <w:trHeight w:val="276"/>
        </w:trPr>
        <w:tc>
          <w:tcPr>
            <w:tcW w:w="130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E3CA" w14:textId="77777777" w:rsidR="00E33D7A" w:rsidRPr="00691092" w:rsidRDefault="00E33D7A" w:rsidP="00E33D7A">
            <w:pPr>
              <w:rPr>
                <w:sz w:val="20"/>
                <w:szCs w:val="20"/>
                <w:lang w:eastAsia="en-GB"/>
              </w:rPr>
            </w:pPr>
          </w:p>
        </w:tc>
      </w:tr>
      <w:tr w:rsidR="00E33D7A" w:rsidRPr="00691092" w14:paraId="1D59C6E7" w14:textId="77777777" w:rsidTr="00B34936">
        <w:trPr>
          <w:trHeight w:val="180"/>
        </w:trPr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E8C8E" w14:textId="77777777" w:rsidR="00E33D7A" w:rsidRPr="00691092" w:rsidRDefault="00E33D7A" w:rsidP="00E33D7A">
            <w:pPr>
              <w:jc w:val="both"/>
              <w:rPr>
                <w:sz w:val="20"/>
                <w:szCs w:val="20"/>
                <w:lang w:eastAsia="en-GB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31734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DE3DB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B2AB6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2865F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33D7A" w:rsidRPr="00691092" w14:paraId="0DC639D3" w14:textId="77777777" w:rsidTr="00B34936">
        <w:trPr>
          <w:trHeight w:val="375"/>
        </w:trPr>
        <w:tc>
          <w:tcPr>
            <w:tcW w:w="13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3DF9" w14:textId="77777777" w:rsidR="00E33D7A" w:rsidRPr="00691092" w:rsidRDefault="00E33D7A" w:rsidP="00E33D7A">
            <w:pPr>
              <w:jc w:val="both"/>
              <w:rPr>
                <w:b/>
                <w:bCs/>
                <w:lang w:eastAsia="en-GB"/>
              </w:rPr>
            </w:pPr>
            <w:r w:rsidRPr="00691092">
              <w:rPr>
                <w:b/>
                <w:bCs/>
                <w:lang w:eastAsia="en-GB"/>
              </w:rPr>
              <w:t>I confirm that a copy of this case plan has been sent to the client/Guardian ad Litem</w:t>
            </w:r>
            <w:r w:rsidRPr="00691092">
              <w:rPr>
                <w:b/>
                <w:bCs/>
                <w:color w:val="FFFFFF"/>
                <w:lang w:eastAsia="en-GB"/>
              </w:rPr>
              <w:t>. …</w:t>
            </w:r>
            <w:r w:rsidRPr="00691092">
              <w:rPr>
                <w:b/>
                <w:bCs/>
                <w:lang w:eastAsia="en-GB"/>
              </w:rPr>
              <w:t>…………………………………………</w:t>
            </w:r>
          </w:p>
        </w:tc>
      </w:tr>
      <w:tr w:rsidR="00E33D7A" w:rsidRPr="00691092" w14:paraId="6269B724" w14:textId="77777777" w:rsidTr="00B34936">
        <w:trPr>
          <w:trHeight w:val="360"/>
        </w:trPr>
        <w:tc>
          <w:tcPr>
            <w:tcW w:w="10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841" w14:textId="77777777" w:rsidR="00E33D7A" w:rsidRPr="00691092" w:rsidRDefault="00E33D7A" w:rsidP="00E33D7A">
            <w:pP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Please complete Appendix 1 to show the hourly rates of all experts and counsel instructed.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6CB8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0CA3DA4A" w14:textId="77777777" w:rsidR="00E33D7A" w:rsidRDefault="00E33D7A" w:rsidP="00E33D7A">
      <w:pPr>
        <w:pStyle w:val="Heading1"/>
        <w:rPr>
          <w:sz w:val="36"/>
        </w:rPr>
        <w:sectPr w:rsidR="00E33D7A" w:rsidSect="00E33D7A">
          <w:pgSz w:w="16840" w:h="11907" w:orient="landscape" w:code="9"/>
          <w:pgMar w:top="568" w:right="851" w:bottom="1559" w:left="851" w:header="0" w:footer="709" w:gutter="0"/>
          <w:cols w:space="708"/>
          <w:titlePg/>
          <w:docGrid w:linePitch="360"/>
        </w:sectPr>
      </w:pPr>
    </w:p>
    <w:tbl>
      <w:tblPr>
        <w:tblW w:w="8860" w:type="dxa"/>
        <w:tblInd w:w="98" w:type="dxa"/>
        <w:tblLook w:val="04A0" w:firstRow="1" w:lastRow="0" w:firstColumn="1" w:lastColumn="0" w:noHBand="0" w:noVBand="1"/>
      </w:tblPr>
      <w:tblGrid>
        <w:gridCol w:w="4620"/>
        <w:gridCol w:w="1600"/>
        <w:gridCol w:w="1520"/>
        <w:gridCol w:w="1120"/>
      </w:tblGrid>
      <w:tr w:rsidR="00E33D7A" w:rsidRPr="00691092" w14:paraId="06CBB628" w14:textId="77777777" w:rsidTr="00E33D7A">
        <w:trPr>
          <w:trHeight w:val="405"/>
        </w:trPr>
        <w:tc>
          <w:tcPr>
            <w:tcW w:w="88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FA062E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2"/>
                <w:lang w:eastAsia="en-GB"/>
              </w:rPr>
              <w:lastRenderedPageBreak/>
              <w:t xml:space="preserve">APPENDIX 1 - </w:t>
            </w:r>
            <w:r w:rsidRPr="00691092">
              <w:rPr>
                <w:rFonts w:ascii="Verdana" w:hAnsi="Verdana" w:cs="Arial"/>
                <w:b/>
                <w:bCs/>
                <w:sz w:val="32"/>
                <w:szCs w:val="32"/>
                <w:lang w:eastAsia="en-GB"/>
              </w:rPr>
              <w:t>Expert Fees &amp; Counsel Fees</w:t>
            </w:r>
          </w:p>
        </w:tc>
      </w:tr>
      <w:tr w:rsidR="00E33D7A" w:rsidRPr="00691092" w14:paraId="2CB1C178" w14:textId="77777777" w:rsidTr="00E33D7A">
        <w:trPr>
          <w:trHeight w:val="73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7CCC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Experts Fees subject to VAT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813F6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lang w:eastAsia="en-GB"/>
              </w:rPr>
              <w:t>Hourly Rate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28F26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lang w:eastAsia="en-GB"/>
              </w:rPr>
              <w:t>Net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A62EB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lang w:eastAsia="en-GB"/>
              </w:rPr>
              <w:t>VAT</w:t>
            </w:r>
          </w:p>
        </w:tc>
      </w:tr>
      <w:tr w:rsidR="00E33D7A" w:rsidRPr="00691092" w14:paraId="446DDADC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7D8F5" w14:textId="77777777" w:rsidR="00E33D7A" w:rsidRPr="00DE6BFC" w:rsidRDefault="00E33D7A" w:rsidP="00E33D7A">
            <w:pPr>
              <w:jc w:val="both"/>
              <w:rPr>
                <w:rFonts w:ascii="Verdana" w:hAnsi="Verdana" w:cs="Arial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2B09F7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A3634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E2AD4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381B0B3C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20D94" w14:textId="77777777" w:rsidR="00E33D7A" w:rsidRPr="00DE6BFC" w:rsidRDefault="00E33D7A" w:rsidP="00E33D7A">
            <w:pPr>
              <w:jc w:val="both"/>
              <w:rPr>
                <w:rFonts w:ascii="Verdana" w:hAnsi="Verdana" w:cs="Arial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FB092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5A7A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DB0F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0ADE2121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AE148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12A8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92654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04D31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4916ADB7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997AE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C9387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4670D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42B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4F234C52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31EA6" w14:textId="77777777" w:rsidR="00E33D7A" w:rsidRPr="000F2DB3" w:rsidRDefault="00E33D7A" w:rsidP="00E33D7A">
            <w:pPr>
              <w:jc w:val="both"/>
              <w:rPr>
                <w:rFonts w:ascii="Verdana" w:hAnsi="Verdana" w:cs="Arial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B7FA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BF53D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C166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629ACE2C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3D1E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8B59C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BCC9B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53338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3454625D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45E3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FB4A8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265D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A275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0CA9C3C3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E6C3E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B53EC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F76ED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2350B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2F2BB458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7BE5E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F14A1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767B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1A6E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1D45D402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B26D0F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EB12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AF747E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4F69D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12A0B55E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304A8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64FC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FB90C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AD1D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59D90CEB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A9A96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9324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99F36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DABE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2DF0F9FF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D17633" w14:textId="77777777" w:rsidR="00E33D7A" w:rsidRPr="00691092" w:rsidRDefault="00E33D7A" w:rsidP="00E33D7A">
            <w:pPr>
              <w:jc w:val="right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Sub Total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5CB072C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FCD4C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3E5BA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20FE70C1" w14:textId="77777777" w:rsidTr="00E33D7A">
        <w:trPr>
          <w:trHeight w:val="73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374EB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Expert Fees not subject to VAT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4F992793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419001D4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4CA2EA2C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7A084C0C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85CA0" w14:textId="77777777" w:rsidR="00E33D7A" w:rsidRPr="006E1860" w:rsidRDefault="00E33D7A" w:rsidP="00E33D7A">
            <w:pPr>
              <w:jc w:val="both"/>
              <w:rPr>
                <w:rFonts w:ascii="Verdana" w:hAnsi="Verdana" w:cs="Arial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64F0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27E6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0CC844E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3E61E47C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A6B6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7692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98DA7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2AEC1803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6C8902B8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74821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7071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79C73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2D09D04E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3D5CBF27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A4A7F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8DB8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9B6E2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4D89DFD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6504D12B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E0DA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F0C12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EFC2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4E9C80C4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7BB9800F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94307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D264E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3521B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04D1B28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54A2E587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2BC0F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5419F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3571D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06C1D206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4D878011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C5279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04AB0B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2C2F4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719DCB27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4463940D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8F167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1E578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CF964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6FE8787F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0E974443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339090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3DB5FC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7B5DF1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2DCF8E6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66516B10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28A51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1264F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77937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5D822EFC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7E677217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525C5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6D20D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5349B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75B0101F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41DD5453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90CDDF" w14:textId="77777777" w:rsidR="00E33D7A" w:rsidRPr="00691092" w:rsidRDefault="00E33D7A" w:rsidP="00E33D7A">
            <w:pPr>
              <w:jc w:val="right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Sub Total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0B36C50C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21974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hideMark/>
          </w:tcPr>
          <w:p w14:paraId="5007448A" w14:textId="77777777" w:rsidR="00E33D7A" w:rsidRPr="00691092" w:rsidRDefault="00E33D7A" w:rsidP="00E33D7A">
            <w:pPr>
              <w:jc w:val="both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 </w:t>
            </w:r>
          </w:p>
        </w:tc>
      </w:tr>
      <w:tr w:rsidR="00E33D7A" w:rsidRPr="00691092" w14:paraId="354B26FD" w14:textId="77777777" w:rsidTr="00E33D7A">
        <w:trPr>
          <w:trHeight w:val="37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8C719" w14:textId="77777777" w:rsidR="00E33D7A" w:rsidRPr="00691092" w:rsidRDefault="00E33D7A" w:rsidP="00E33D7A">
            <w:pPr>
              <w:jc w:val="right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  <w:r w:rsidRPr="00691092"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  <w:t>Grand 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14:paraId="7CFAE6D7" w14:textId="77777777" w:rsidR="00E33D7A" w:rsidRPr="00691092" w:rsidRDefault="00E33D7A" w:rsidP="00E33D7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6C15D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4DEFC" w14:textId="77777777" w:rsidR="00E33D7A" w:rsidRPr="00691092" w:rsidRDefault="00E33D7A" w:rsidP="00E33D7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324AC80B" w14:textId="77777777" w:rsidTr="00E33D7A">
        <w:trPr>
          <w:trHeight w:val="360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38FA7" w14:textId="77777777" w:rsidR="00E33D7A" w:rsidRPr="00691092" w:rsidRDefault="00E33D7A" w:rsidP="00E33D7A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00A44EAD" w14:textId="77777777" w:rsidTr="00E33D7A">
        <w:trPr>
          <w:trHeight w:val="375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927AF" w14:textId="77777777" w:rsidR="00E33D7A" w:rsidRPr="00691092" w:rsidRDefault="00E33D7A" w:rsidP="00E33D7A">
            <w:pPr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E33D7A" w:rsidRPr="00691092" w14:paraId="300F951C" w14:textId="77777777" w:rsidTr="00E33D7A">
        <w:trPr>
          <w:trHeight w:val="330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AFE1E" w14:textId="77777777" w:rsidR="00E33D7A" w:rsidRPr="00691092" w:rsidRDefault="00E33D7A" w:rsidP="00B34936">
            <w:pPr>
              <w:jc w:val="center"/>
              <w:rPr>
                <w:rFonts w:ascii="Cambria" w:hAnsi="Cambria" w:cs="Arial"/>
                <w:b/>
                <w:bCs/>
                <w:lang w:eastAsia="en-GB"/>
              </w:rPr>
            </w:pPr>
            <w:r w:rsidRPr="00691092">
              <w:rPr>
                <w:rFonts w:ascii="Cambria" w:hAnsi="Cambria" w:cs="Arial"/>
                <w:b/>
                <w:bCs/>
                <w:lang w:eastAsia="en-GB"/>
              </w:rPr>
              <w:t xml:space="preserve">Counsel's Hourly Rate (if </w:t>
            </w:r>
            <w:r w:rsidR="00B34936">
              <w:rPr>
                <w:rFonts w:ascii="Cambria" w:hAnsi="Cambria" w:cs="Arial"/>
                <w:b/>
                <w:bCs/>
                <w:lang w:eastAsia="en-GB"/>
              </w:rPr>
              <w:t>appropriate</w:t>
            </w:r>
            <w:r w:rsidRPr="00691092">
              <w:rPr>
                <w:rFonts w:ascii="Cambria" w:hAnsi="Cambria" w:cs="Arial"/>
                <w:b/>
                <w:bCs/>
                <w:lang w:eastAsia="en-GB"/>
              </w:rPr>
              <w:t>)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39260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91092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34B22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64486" w14:textId="77777777" w:rsidR="00E33D7A" w:rsidRPr="00691092" w:rsidRDefault="00E33D7A" w:rsidP="00E33D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60D81123" w14:textId="77777777" w:rsidR="00E33D7A" w:rsidRDefault="00E33D7A" w:rsidP="00E33D7A"/>
    <w:p w14:paraId="5C164DDF" w14:textId="3F68CA15" w:rsidR="00B44C72" w:rsidRDefault="00E33D7A" w:rsidP="00E33D7A">
      <w:pPr>
        <w:rPr>
          <w:rFonts w:ascii="Cambria" w:hAnsi="Cambria" w:cs="Arial"/>
          <w:b/>
          <w:bCs/>
          <w:sz w:val="28"/>
          <w:szCs w:val="28"/>
          <w:lang w:eastAsia="en-GB"/>
        </w:rPr>
      </w:pPr>
      <w:r w:rsidRPr="00691092">
        <w:rPr>
          <w:rFonts w:ascii="Cambria" w:hAnsi="Cambria" w:cs="Arial"/>
          <w:b/>
          <w:bCs/>
          <w:sz w:val="28"/>
          <w:szCs w:val="28"/>
          <w:lang w:eastAsia="en-GB"/>
        </w:rPr>
        <w:t>Please submit disbursement</w:t>
      </w:r>
      <w:r>
        <w:rPr>
          <w:rFonts w:ascii="Cambria" w:hAnsi="Cambria" w:cs="Arial"/>
          <w:b/>
          <w:bCs/>
          <w:sz w:val="28"/>
          <w:szCs w:val="28"/>
          <w:lang w:eastAsia="en-GB"/>
        </w:rPr>
        <w:t xml:space="preserve"> </w:t>
      </w:r>
      <w:r w:rsidRPr="00691092">
        <w:rPr>
          <w:rFonts w:ascii="Cambria" w:hAnsi="Cambria" w:cs="Arial"/>
          <w:b/>
          <w:bCs/>
          <w:sz w:val="28"/>
          <w:szCs w:val="28"/>
          <w:lang w:eastAsia="en-GB"/>
        </w:rPr>
        <w:t>vo</w:t>
      </w:r>
      <w:r>
        <w:rPr>
          <w:rFonts w:ascii="Cambria" w:hAnsi="Cambria" w:cs="Arial"/>
          <w:b/>
          <w:bCs/>
          <w:sz w:val="28"/>
          <w:szCs w:val="28"/>
          <w:lang w:eastAsia="en-GB"/>
        </w:rPr>
        <w:t xml:space="preserve">uchers and counsel’s fees notes </w:t>
      </w:r>
      <w:r w:rsidRPr="00691092">
        <w:rPr>
          <w:rFonts w:ascii="Cambria" w:hAnsi="Cambria" w:cs="Arial"/>
          <w:b/>
          <w:bCs/>
          <w:sz w:val="28"/>
          <w:szCs w:val="28"/>
          <w:lang w:eastAsia="en-GB"/>
        </w:rPr>
        <w:t>when billi</w:t>
      </w:r>
      <w:r>
        <w:rPr>
          <w:rFonts w:ascii="Cambria" w:hAnsi="Cambria" w:cs="Arial"/>
          <w:b/>
          <w:bCs/>
          <w:sz w:val="28"/>
          <w:szCs w:val="28"/>
          <w:lang w:eastAsia="en-GB"/>
        </w:rPr>
        <w:t>ng.</w:t>
      </w:r>
    </w:p>
    <w:p w14:paraId="321D6571" w14:textId="2CC9636A" w:rsidR="00054D6E" w:rsidRPr="00054D6E" w:rsidRDefault="00054D6E" w:rsidP="00054D6E"/>
    <w:p w14:paraId="44F7984C" w14:textId="699A7DB0" w:rsidR="00054D6E" w:rsidRPr="00054D6E" w:rsidRDefault="00054D6E" w:rsidP="00054D6E"/>
    <w:p w14:paraId="66D4C039" w14:textId="0ADF2B25" w:rsidR="00054D6E" w:rsidRPr="00054D6E" w:rsidRDefault="00054D6E" w:rsidP="00054D6E">
      <w:pPr>
        <w:tabs>
          <w:tab w:val="left" w:pos="4285"/>
        </w:tabs>
      </w:pPr>
      <w:r>
        <w:tab/>
      </w:r>
    </w:p>
    <w:sectPr w:rsidR="00054D6E" w:rsidRPr="00054D6E" w:rsidSect="00E33D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6622C" w14:textId="77777777" w:rsidR="00B34936" w:rsidRDefault="00B34936">
      <w:r>
        <w:separator/>
      </w:r>
    </w:p>
  </w:endnote>
  <w:endnote w:type="continuationSeparator" w:id="0">
    <w:p w14:paraId="40C60277" w14:textId="77777777" w:rsidR="00B34936" w:rsidRDefault="00B3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9F0B7" w14:textId="77777777" w:rsidR="00B34936" w:rsidRDefault="001530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49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145859" w14:textId="77777777" w:rsidR="00B34936" w:rsidRDefault="00B349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88FD" w14:textId="560DC909" w:rsidR="00B34936" w:rsidRPr="007F6BD3" w:rsidRDefault="00054D6E" w:rsidP="007F6BD3">
    <w:pPr>
      <w:pStyle w:val="Footer"/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>June 2022</w:t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ptab w:relativeTo="margin" w:alignment="center" w:leader="none"/>
    </w:r>
    <w:r>
      <w:rPr>
        <w:rFonts w:asciiTheme="minorHAnsi" w:hAnsiTheme="minorHAnsi"/>
        <w:color w:val="808080" w:themeColor="background1" w:themeShade="80"/>
        <w:sz w:val="18"/>
        <w:szCs w:val="18"/>
      </w:rPr>
      <w:t>High Cost</w:t>
    </w:r>
    <w:r w:rsidR="00B34936">
      <w:rPr>
        <w:rFonts w:asciiTheme="minorHAnsi" w:hAnsiTheme="minorHAnsi"/>
        <w:color w:val="808080" w:themeColor="background1" w:themeShade="80"/>
        <w:sz w:val="18"/>
        <w:szCs w:val="18"/>
      </w:rPr>
      <w:t xml:space="preserve"> Family 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- 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Fully Costed Family Case Plan </w:t>
    </w:r>
    <w:r>
      <w:rPr>
        <w:rFonts w:asciiTheme="minorHAnsi" w:hAnsiTheme="minorHAnsi"/>
        <w:color w:val="808080" w:themeColor="background1" w:themeShade="80"/>
        <w:sz w:val="18"/>
        <w:szCs w:val="18"/>
      </w:rPr>
      <w:t>– 1 Counsel v2</w:t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ptab w:relativeTo="margin" w:alignment="right" w:leader="none"/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t xml:space="preserve">Page | </w:t>
    </w:r>
    <w:r w:rsidR="0015307B" w:rsidRPr="00431288">
      <w:rPr>
        <w:rFonts w:asciiTheme="minorHAnsi" w:hAnsiTheme="minorHAnsi"/>
        <w:color w:val="808080" w:themeColor="background1" w:themeShade="80"/>
        <w:sz w:val="18"/>
        <w:szCs w:val="18"/>
      </w:rPr>
      <w:fldChar w:fldCharType="begin"/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instrText xml:space="preserve"> PAGE   \* MERGEFORMAT </w:instrText>
    </w:r>
    <w:r w:rsidR="0015307B" w:rsidRPr="00431288">
      <w:rPr>
        <w:rFonts w:asciiTheme="minorHAnsi" w:hAnsiTheme="minorHAnsi"/>
        <w:color w:val="808080" w:themeColor="background1" w:themeShade="80"/>
        <w:sz w:val="18"/>
        <w:szCs w:val="18"/>
      </w:rPr>
      <w:fldChar w:fldCharType="separate"/>
    </w:r>
    <w:r w:rsidR="00CA159D">
      <w:rPr>
        <w:rFonts w:asciiTheme="minorHAnsi" w:hAnsiTheme="minorHAnsi"/>
        <w:noProof/>
        <w:color w:val="808080" w:themeColor="background1" w:themeShade="80"/>
        <w:sz w:val="18"/>
        <w:szCs w:val="18"/>
      </w:rPr>
      <w:t>15</w:t>
    </w:r>
    <w:r w:rsidR="0015307B" w:rsidRPr="00431288">
      <w:rPr>
        <w:rFonts w:asciiTheme="minorHAnsi" w:hAnsiTheme="minorHAnsi"/>
        <w:color w:val="808080" w:themeColor="background1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3620C" w14:textId="2C58F3A9" w:rsidR="00B34936" w:rsidRPr="00B44C72" w:rsidRDefault="003E1641">
    <w:pPr>
      <w:pStyle w:val="Footer"/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>June 2022</w:t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ptab w:relativeTo="margin" w:alignment="center" w:leader="none"/>
    </w:r>
    <w:r>
      <w:rPr>
        <w:rFonts w:asciiTheme="minorHAnsi" w:hAnsiTheme="minorHAnsi"/>
        <w:color w:val="808080" w:themeColor="background1" w:themeShade="80"/>
        <w:sz w:val="18"/>
        <w:szCs w:val="18"/>
      </w:rPr>
      <w:t>High Cost Family</w:t>
    </w:r>
    <w:r w:rsidR="00B34936">
      <w:rPr>
        <w:rFonts w:asciiTheme="minorHAnsi" w:hAnsiTheme="minorHAnsi"/>
        <w:color w:val="808080" w:themeColor="background1" w:themeShade="80"/>
        <w:sz w:val="18"/>
        <w:szCs w:val="18"/>
      </w:rPr>
      <w:t xml:space="preserve"> –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</w:t>
    </w:r>
    <w:r w:rsidR="00274401">
      <w:rPr>
        <w:rFonts w:asciiTheme="minorHAnsi" w:hAnsiTheme="minorHAnsi"/>
        <w:color w:val="808080" w:themeColor="background1" w:themeShade="80"/>
        <w:sz w:val="18"/>
        <w:szCs w:val="18"/>
      </w:rPr>
      <w:t xml:space="preserve">Fully Costed 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Family </w:t>
    </w:r>
    <w:r w:rsidR="00B34936">
      <w:rPr>
        <w:rFonts w:asciiTheme="minorHAnsi" w:hAnsiTheme="minorHAnsi"/>
        <w:color w:val="808080" w:themeColor="background1" w:themeShade="80"/>
        <w:sz w:val="18"/>
        <w:szCs w:val="18"/>
      </w:rPr>
      <w:t xml:space="preserve">Case Plan – 1 Counsel </w:t>
    </w:r>
    <w:r>
      <w:rPr>
        <w:rFonts w:asciiTheme="minorHAnsi" w:hAnsiTheme="minorHAnsi"/>
        <w:color w:val="808080" w:themeColor="background1" w:themeShade="80"/>
        <w:sz w:val="18"/>
        <w:szCs w:val="18"/>
      </w:rPr>
      <w:t>v2</w:t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ptab w:relativeTo="margin" w:alignment="right" w:leader="none"/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t xml:space="preserve">Page | </w:t>
    </w:r>
    <w:r w:rsidR="0015307B" w:rsidRPr="00431288">
      <w:rPr>
        <w:rFonts w:asciiTheme="minorHAnsi" w:hAnsiTheme="minorHAnsi"/>
        <w:color w:val="808080" w:themeColor="background1" w:themeShade="80"/>
        <w:sz w:val="18"/>
        <w:szCs w:val="18"/>
      </w:rPr>
      <w:fldChar w:fldCharType="begin"/>
    </w:r>
    <w:r w:rsidR="00B34936" w:rsidRPr="00431288">
      <w:rPr>
        <w:rFonts w:asciiTheme="minorHAnsi" w:hAnsiTheme="minorHAnsi"/>
        <w:color w:val="808080" w:themeColor="background1" w:themeShade="80"/>
        <w:sz w:val="18"/>
        <w:szCs w:val="18"/>
      </w:rPr>
      <w:instrText xml:space="preserve"> PAGE   \* MERGEFORMAT </w:instrText>
    </w:r>
    <w:r w:rsidR="0015307B" w:rsidRPr="00431288">
      <w:rPr>
        <w:rFonts w:asciiTheme="minorHAnsi" w:hAnsiTheme="minorHAnsi"/>
        <w:color w:val="808080" w:themeColor="background1" w:themeShade="80"/>
        <w:sz w:val="18"/>
        <w:szCs w:val="18"/>
      </w:rPr>
      <w:fldChar w:fldCharType="separate"/>
    </w:r>
    <w:r w:rsidR="00CA159D">
      <w:rPr>
        <w:rFonts w:asciiTheme="minorHAnsi" w:hAnsiTheme="minorHAnsi"/>
        <w:noProof/>
        <w:color w:val="808080" w:themeColor="background1" w:themeShade="80"/>
        <w:sz w:val="18"/>
        <w:szCs w:val="18"/>
      </w:rPr>
      <w:t>1</w:t>
    </w:r>
    <w:r w:rsidR="0015307B" w:rsidRPr="00431288">
      <w:rPr>
        <w:rFonts w:asciiTheme="minorHAnsi" w:hAnsiTheme="minorHAnsi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44DE1" w14:textId="77777777" w:rsidR="00B34936" w:rsidRDefault="00B34936">
      <w:r>
        <w:separator/>
      </w:r>
    </w:p>
  </w:footnote>
  <w:footnote w:type="continuationSeparator" w:id="0">
    <w:p w14:paraId="31E9A43B" w14:textId="77777777" w:rsidR="00B34936" w:rsidRDefault="00B3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05E2"/>
    <w:multiLevelType w:val="hybridMultilevel"/>
    <w:tmpl w:val="32CC12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366BE7"/>
    <w:multiLevelType w:val="hybridMultilevel"/>
    <w:tmpl w:val="B5A05D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CB"/>
    <w:rsid w:val="00054D6E"/>
    <w:rsid w:val="000709B6"/>
    <w:rsid w:val="00096BBA"/>
    <w:rsid w:val="000D733A"/>
    <w:rsid w:val="0010456A"/>
    <w:rsid w:val="0015307B"/>
    <w:rsid w:val="00162E47"/>
    <w:rsid w:val="001A2AF1"/>
    <w:rsid w:val="00274401"/>
    <w:rsid w:val="0029113B"/>
    <w:rsid w:val="00395318"/>
    <w:rsid w:val="003A758F"/>
    <w:rsid w:val="003E1641"/>
    <w:rsid w:val="003E67AD"/>
    <w:rsid w:val="004017E2"/>
    <w:rsid w:val="00410E8B"/>
    <w:rsid w:val="00441933"/>
    <w:rsid w:val="004B26B0"/>
    <w:rsid w:val="00533A33"/>
    <w:rsid w:val="005B48F6"/>
    <w:rsid w:val="005F6940"/>
    <w:rsid w:val="00624121"/>
    <w:rsid w:val="0064749A"/>
    <w:rsid w:val="006516E5"/>
    <w:rsid w:val="00657419"/>
    <w:rsid w:val="00667839"/>
    <w:rsid w:val="0067289C"/>
    <w:rsid w:val="006B3322"/>
    <w:rsid w:val="006C625C"/>
    <w:rsid w:val="006E7B25"/>
    <w:rsid w:val="00780555"/>
    <w:rsid w:val="007F304A"/>
    <w:rsid w:val="007F6BD3"/>
    <w:rsid w:val="00810164"/>
    <w:rsid w:val="00812A1B"/>
    <w:rsid w:val="00861BD1"/>
    <w:rsid w:val="008970AA"/>
    <w:rsid w:val="00904268"/>
    <w:rsid w:val="00933B9E"/>
    <w:rsid w:val="00944C33"/>
    <w:rsid w:val="009F4A89"/>
    <w:rsid w:val="00A01D10"/>
    <w:rsid w:val="00A04BB0"/>
    <w:rsid w:val="00A1791E"/>
    <w:rsid w:val="00A77B29"/>
    <w:rsid w:val="00A81563"/>
    <w:rsid w:val="00A97B7A"/>
    <w:rsid w:val="00AA7DA2"/>
    <w:rsid w:val="00AE185C"/>
    <w:rsid w:val="00AF1DF1"/>
    <w:rsid w:val="00B30EAB"/>
    <w:rsid w:val="00B31B92"/>
    <w:rsid w:val="00B34936"/>
    <w:rsid w:val="00B44C72"/>
    <w:rsid w:val="00BA7F08"/>
    <w:rsid w:val="00BD20EA"/>
    <w:rsid w:val="00BF71C2"/>
    <w:rsid w:val="00C05836"/>
    <w:rsid w:val="00C56AE6"/>
    <w:rsid w:val="00CA159D"/>
    <w:rsid w:val="00CB1DE5"/>
    <w:rsid w:val="00CD576A"/>
    <w:rsid w:val="00D06C61"/>
    <w:rsid w:val="00D33BEE"/>
    <w:rsid w:val="00DF6CAD"/>
    <w:rsid w:val="00E03F9B"/>
    <w:rsid w:val="00E33D7A"/>
    <w:rsid w:val="00E34685"/>
    <w:rsid w:val="00EA2CCB"/>
    <w:rsid w:val="00EC29B6"/>
    <w:rsid w:val="00F045EA"/>
    <w:rsid w:val="00F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E1C2EBC"/>
  <w15:docId w15:val="{8D227EA9-A4C1-438F-88D5-E4A2F70A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0EA"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qFormat/>
    <w:rsid w:val="00BD20EA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D20EA"/>
    <w:pPr>
      <w:spacing w:before="100" w:beforeAutospacing="1" w:after="100" w:afterAutospacing="1"/>
      <w:outlineLvl w:val="1"/>
    </w:pPr>
    <w:rPr>
      <w:rFonts w:ascii="Verdana" w:hAnsi="Verdana"/>
      <w:b/>
      <w:bCs/>
      <w:color w:val="2B7272"/>
      <w:sz w:val="36"/>
      <w:szCs w:val="36"/>
    </w:rPr>
  </w:style>
  <w:style w:type="paragraph" w:styleId="Heading3">
    <w:name w:val="heading 3"/>
    <w:basedOn w:val="Normal"/>
    <w:qFormat/>
    <w:rsid w:val="00BD20EA"/>
    <w:pPr>
      <w:spacing w:before="100" w:beforeAutospacing="1" w:after="100" w:afterAutospacing="1"/>
      <w:outlineLvl w:val="2"/>
    </w:pPr>
    <w:rPr>
      <w:rFonts w:ascii="Verdana" w:hAnsi="Verdana"/>
      <w:color w:val="2B7272"/>
      <w:sz w:val="27"/>
      <w:szCs w:val="27"/>
    </w:rPr>
  </w:style>
  <w:style w:type="paragraph" w:styleId="Heading4">
    <w:name w:val="heading 4"/>
    <w:basedOn w:val="Normal"/>
    <w:next w:val="Normal"/>
    <w:qFormat/>
    <w:rsid w:val="00BD20EA"/>
    <w:pPr>
      <w:keepNext/>
      <w:outlineLvl w:val="3"/>
    </w:pPr>
    <w:rPr>
      <w:rFonts w:ascii="Verdana" w:hAnsi="Verdana"/>
      <w:b/>
      <w:color w:val="auto"/>
      <w:sz w:val="20"/>
    </w:rPr>
  </w:style>
  <w:style w:type="paragraph" w:styleId="Heading5">
    <w:name w:val="heading 5"/>
    <w:basedOn w:val="Normal"/>
    <w:next w:val="Normal"/>
    <w:qFormat/>
    <w:rsid w:val="00BD20EA"/>
    <w:pPr>
      <w:keepNext/>
      <w:jc w:val="center"/>
      <w:outlineLvl w:val="4"/>
    </w:pPr>
    <w:rPr>
      <w:rFonts w:ascii="Verdana" w:hAnsi="Verdana"/>
      <w:b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D20EA"/>
    <w:pPr>
      <w:spacing w:before="100" w:beforeAutospacing="1" w:after="100" w:afterAutospacing="1"/>
    </w:pPr>
    <w:rPr>
      <w:b/>
      <w:bCs/>
      <w:color w:val="000099"/>
      <w:sz w:val="32"/>
      <w:szCs w:val="32"/>
    </w:rPr>
  </w:style>
  <w:style w:type="paragraph" w:customStyle="1" w:styleId="subhead">
    <w:name w:val="subhead"/>
    <w:basedOn w:val="Normal"/>
    <w:rsid w:val="00BD20EA"/>
    <w:pPr>
      <w:spacing w:before="100" w:beforeAutospacing="1" w:after="100" w:afterAutospacing="1"/>
    </w:pPr>
    <w:rPr>
      <w:b/>
      <w:bCs/>
      <w:color w:val="000099"/>
    </w:rPr>
  </w:style>
  <w:style w:type="paragraph" w:customStyle="1" w:styleId="Subtitle1">
    <w:name w:val="Subtitle1"/>
    <w:basedOn w:val="Normal"/>
    <w:rsid w:val="00BD20EA"/>
    <w:pPr>
      <w:spacing w:before="100" w:beforeAutospacing="1" w:after="100" w:afterAutospacing="1"/>
    </w:pPr>
    <w:rPr>
      <w:color w:val="000099"/>
    </w:rPr>
  </w:style>
  <w:style w:type="paragraph" w:customStyle="1" w:styleId="note">
    <w:name w:val="note"/>
    <w:basedOn w:val="Normal"/>
    <w:rsid w:val="00BD20EA"/>
    <w:pPr>
      <w:spacing w:before="100" w:beforeAutospacing="1" w:after="100" w:afterAutospacing="1"/>
    </w:pPr>
    <w:rPr>
      <w:i/>
      <w:iCs/>
      <w:color w:val="006600"/>
    </w:rPr>
  </w:style>
  <w:style w:type="paragraph" w:customStyle="1" w:styleId="note2">
    <w:name w:val="note2"/>
    <w:basedOn w:val="Normal"/>
    <w:rsid w:val="00BD20EA"/>
    <w:pPr>
      <w:spacing w:before="100" w:beforeAutospacing="1" w:after="100" w:afterAutospacing="1"/>
    </w:pPr>
    <w:rPr>
      <w:color w:val="006600"/>
    </w:rPr>
  </w:style>
  <w:style w:type="paragraph" w:customStyle="1" w:styleId="reddotedit">
    <w:name w:val="reddot_edit"/>
    <w:basedOn w:val="Normal"/>
    <w:rsid w:val="00BD20EA"/>
    <w:pPr>
      <w:spacing w:before="100" w:beforeAutospacing="1" w:after="100" w:afterAutospacing="1"/>
    </w:pPr>
    <w:rPr>
      <w:rFonts w:ascii="Verdana" w:hAnsi="Verdana"/>
      <w:color w:val="FF0000"/>
      <w:sz w:val="18"/>
      <w:szCs w:val="18"/>
    </w:rPr>
  </w:style>
  <w:style w:type="paragraph" w:styleId="NormalWeb">
    <w:name w:val="Normal (Web)"/>
    <w:basedOn w:val="Normal"/>
    <w:semiHidden/>
    <w:rsid w:val="00BD20EA"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rsid w:val="00BD20E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szCs w:val="20"/>
    </w:rPr>
  </w:style>
  <w:style w:type="paragraph" w:styleId="BodyText">
    <w:name w:val="Body Text"/>
    <w:basedOn w:val="Normal"/>
    <w:link w:val="BodyTextChar"/>
    <w:rsid w:val="00BD20EA"/>
    <w:pPr>
      <w:ind w:right="202"/>
    </w:pPr>
  </w:style>
  <w:style w:type="paragraph" w:styleId="Footer">
    <w:name w:val="footer"/>
    <w:basedOn w:val="Normal"/>
    <w:link w:val="FooterChar"/>
    <w:uiPriority w:val="99"/>
    <w:rsid w:val="00BD20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D20EA"/>
  </w:style>
  <w:style w:type="paragraph" w:styleId="Header">
    <w:name w:val="header"/>
    <w:basedOn w:val="Normal"/>
    <w:semiHidden/>
    <w:rsid w:val="00BD20E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0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04268"/>
    <w:rPr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7839"/>
    <w:rPr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39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6BD3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</w:rPr>
  </w:style>
  <w:style w:type="paragraph" w:customStyle="1" w:styleId="Covertitle">
    <w:name w:val="Cover title"/>
    <w:uiPriority w:val="99"/>
    <w:rsid w:val="007F6BD3"/>
    <w:rPr>
      <w:rFonts w:ascii="Arial" w:hAnsi="Arial"/>
      <w:b/>
      <w:sz w:val="36"/>
    </w:rPr>
  </w:style>
  <w:style w:type="paragraph" w:styleId="BodyText3">
    <w:name w:val="Body Text 3"/>
    <w:basedOn w:val="Normal"/>
    <w:link w:val="BodyText3Char"/>
    <w:uiPriority w:val="99"/>
    <w:unhideWhenUsed/>
    <w:rsid w:val="00B44C72"/>
    <w:pPr>
      <w:spacing w:after="120" w:line="276" w:lineRule="auto"/>
    </w:pPr>
    <w:rPr>
      <w:rFonts w:asciiTheme="minorHAnsi" w:eastAsiaTheme="minorHAnsi" w:hAnsiTheme="minorHAnsi" w:cstheme="minorBidi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44C72"/>
    <w:rPr>
      <w:rFonts w:asciiTheme="minorHAnsi" w:eastAsiaTheme="minorHAnsi" w:hAnsiTheme="minorHAnsi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F4BE2F570C2448B4212206123569C" ma:contentTypeVersion="13" ma:contentTypeDescription="Create a new document." ma:contentTypeScope="" ma:versionID="a4bb2b0c57d5077dc550e9391efd3535">
  <xsd:schema xmlns:xsd="http://www.w3.org/2001/XMLSchema" xmlns:xs="http://www.w3.org/2001/XMLSchema" xmlns:p="http://schemas.microsoft.com/office/2006/metadata/properties" xmlns:ns3="12fb9bfb-fca5-483e-bd9b-e8145c1fa3dd" xmlns:ns4="1392d2c0-7a82-4078-baa0-98fe8240af52" targetNamespace="http://schemas.microsoft.com/office/2006/metadata/properties" ma:root="true" ma:fieldsID="25590564a28ff51371ef7fe57b84f811" ns3:_="" ns4:_="">
    <xsd:import namespace="12fb9bfb-fca5-483e-bd9b-e8145c1fa3dd"/>
    <xsd:import namespace="1392d2c0-7a82-4078-baa0-98fe8240af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9bfb-fca5-483e-bd9b-e8145c1fa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2d2c0-7a82-4078-baa0-98fe8240a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013F0-6674-4612-BDBF-9142C9E71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9032B-3009-450F-B45F-A44D76AE5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D8D51-43FC-451A-9583-138E7390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b9bfb-fca5-483e-bd9b-e8145c1fa3dd"/>
    <ds:schemaRef ds:uri="1392d2c0-7a82-4078-baa0-98fe8240a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A259B-0DA0-498C-93DD-4E5848BF4BC0}">
  <ds:schemaRefs>
    <ds:schemaRef ds:uri="12fb9bfb-fca5-483e-bd9b-e8145c1fa3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92d2c0-7a82-4078-baa0-98fe8240af5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912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Cost Family – Family Case Plan – 1 Counsel April 2013 v2</vt:lpstr>
    </vt:vector>
  </TitlesOfParts>
  <Manager> </Manager>
  <Company> 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Cost Family – Fully Costed Family Case Plan – 1 Counsel v2, June 2022</dc:title>
  <dc:subject> </dc:subject>
  <dc:creator>LAA</dc:creator>
  <cp:keywords>High Cost Family, high cost family case plan, 1 counsel</cp:keywords>
  <dc:description> </dc:description>
  <cp:lastModifiedBy>Redfern, John (LAA)</cp:lastModifiedBy>
  <cp:revision>3</cp:revision>
  <cp:lastPrinted>2011-09-05T14:08:00Z</cp:lastPrinted>
  <dcterms:created xsi:type="dcterms:W3CDTF">2022-06-30T12:58:00Z</dcterms:created>
  <dcterms:modified xsi:type="dcterms:W3CDTF">2022-06-30T12:59:00Z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0x010100E00F4BE2F570C2448B4212206123569C</vt:lpwstr>
  </property>
</Properties>
</file>