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3E63" w14:textId="77777777" w:rsidR="00B6692C" w:rsidRDefault="006118D7" w:rsidP="00B6692C">
      <w:pPr>
        <w:pStyle w:val="Logos"/>
        <w:tabs>
          <w:tab w:val="right" w:pos="9498"/>
        </w:tabs>
      </w:pPr>
      <w:r>
        <w:drawing>
          <wp:inline distT="0" distB="0" distL="0" distR="0" wp14:anchorId="4D782AC4" wp14:editId="160D7487">
            <wp:extent cx="2621280" cy="304800"/>
            <wp:effectExtent l="0" t="0" r="7620" b="0"/>
            <wp:docPr id="5" name="Picture 5"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Govt ID Small Black max 30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1280" cy="304800"/>
                    </a:xfrm>
                    <a:prstGeom prst="rect">
                      <a:avLst/>
                    </a:prstGeom>
                    <a:noFill/>
                    <a:ln>
                      <a:noFill/>
                    </a:ln>
                  </pic:spPr>
                </pic:pic>
              </a:graphicData>
            </a:graphic>
          </wp:inline>
        </w:drawing>
      </w:r>
      <w:r w:rsidR="00B6692C">
        <w:tab/>
      </w:r>
    </w:p>
    <w:p w14:paraId="1F40465E" w14:textId="3764FE12" w:rsidR="00CF0B38" w:rsidRPr="00BD357E" w:rsidRDefault="00200D30" w:rsidP="00E84BB5">
      <w:pPr>
        <w:pStyle w:val="Heading1"/>
      </w:pPr>
      <w:r>
        <w:t>Stage 2 a</w:t>
      </w:r>
      <w:r w:rsidR="1946FE43">
        <w:t xml:space="preserve">pplication form for the Strategic College Improvement Fund </w:t>
      </w:r>
    </w:p>
    <w:p w14:paraId="3C6FC9A7" w14:textId="678A3C86" w:rsidR="007961D6" w:rsidRPr="00352935" w:rsidRDefault="1946FE43" w:rsidP="1946FE43">
      <w:pPr>
        <w:spacing w:line="276" w:lineRule="auto"/>
        <w:rPr>
          <w:b/>
          <w:bCs/>
          <w:sz w:val="24"/>
        </w:rPr>
      </w:pPr>
      <w:r w:rsidRPr="1946FE43">
        <w:rPr>
          <w:b/>
          <w:bCs/>
          <w:sz w:val="24"/>
        </w:rPr>
        <w:t xml:space="preserve">Please complete all relevant fields. Please complete this form only after you have submitted </w:t>
      </w:r>
      <w:hyperlink r:id="rId14" w:anchor="stage-1-form">
        <w:r w:rsidR="00200D30">
          <w:rPr>
            <w:rStyle w:val="Hyperlink"/>
            <w:b/>
            <w:bCs/>
          </w:rPr>
          <w:t>s</w:t>
        </w:r>
        <w:r w:rsidRPr="1946FE43">
          <w:rPr>
            <w:rStyle w:val="Hyperlink"/>
            <w:b/>
            <w:bCs/>
          </w:rPr>
          <w:t>tage 1 Strategic College Improvement Fund (SCIF) application form</w:t>
        </w:r>
      </w:hyperlink>
      <w:r w:rsidRPr="1946FE43">
        <w:rPr>
          <w:b/>
          <w:bCs/>
          <w:sz w:val="24"/>
        </w:rPr>
        <w:t xml:space="preserve"> and the SCIF </w:t>
      </w:r>
      <w:r w:rsidRPr="00263C3B">
        <w:rPr>
          <w:b/>
          <w:bCs/>
          <w:sz w:val="24"/>
        </w:rPr>
        <w:t>assessment panel have confirmed that you hav</w:t>
      </w:r>
      <w:r w:rsidR="00200D30" w:rsidRPr="00263C3B">
        <w:rPr>
          <w:b/>
          <w:bCs/>
          <w:sz w:val="24"/>
        </w:rPr>
        <w:t>e passed s</w:t>
      </w:r>
      <w:r w:rsidRPr="00263C3B">
        <w:rPr>
          <w:b/>
          <w:bCs/>
          <w:sz w:val="24"/>
        </w:rPr>
        <w:t xml:space="preserve">tage 1. Please refer to the </w:t>
      </w:r>
      <w:hyperlink r:id="rId15" w:history="1">
        <w:r w:rsidRPr="00263C3B">
          <w:rPr>
            <w:rStyle w:val="Hyperlink"/>
            <w:b/>
            <w:bCs/>
          </w:rPr>
          <w:t>S</w:t>
        </w:r>
        <w:r w:rsidR="00200D30" w:rsidRPr="00263C3B">
          <w:rPr>
            <w:rStyle w:val="Hyperlink"/>
            <w:b/>
            <w:bCs/>
          </w:rPr>
          <w:t>CIF s</w:t>
        </w:r>
        <w:r w:rsidRPr="00263C3B">
          <w:rPr>
            <w:rStyle w:val="Hyperlink"/>
            <w:b/>
            <w:bCs/>
          </w:rPr>
          <w:t>tage 2 assessment criteria</w:t>
        </w:r>
      </w:hyperlink>
      <w:r w:rsidRPr="00263C3B">
        <w:rPr>
          <w:b/>
          <w:bCs/>
          <w:sz w:val="24"/>
        </w:rPr>
        <w:t xml:space="preserve"> when</w:t>
      </w:r>
      <w:r w:rsidRPr="1946FE43">
        <w:rPr>
          <w:b/>
          <w:bCs/>
          <w:sz w:val="24"/>
        </w:rPr>
        <w:t xml:space="preserve"> filling in this form.</w:t>
      </w:r>
    </w:p>
    <w:p w14:paraId="3AB3C4EA" w14:textId="15E56837" w:rsidR="000E68A4" w:rsidRDefault="1946FE43" w:rsidP="1946FE43">
      <w:pPr>
        <w:rPr>
          <w:sz w:val="24"/>
        </w:rPr>
      </w:pPr>
      <w:r w:rsidRPr="1946FE43">
        <w:rPr>
          <w:sz w:val="24"/>
        </w:rPr>
        <w:t xml:space="preserve">Please note that information provided on this application form, including personal </w:t>
      </w:r>
      <w:r w:rsidR="007E4275" w:rsidRPr="1946FE43">
        <w:rPr>
          <w:sz w:val="24"/>
        </w:rPr>
        <w:t>information</w:t>
      </w:r>
      <w:r w:rsidR="00200D30">
        <w:rPr>
          <w:sz w:val="24"/>
        </w:rPr>
        <w:t>,</w:t>
      </w:r>
      <w:r w:rsidRPr="1946FE43">
        <w:rPr>
          <w:sz w:val="24"/>
        </w:rPr>
        <w:t xml:space="preserve"> may be subject to publication or disclosure in accordance with the access to information regimes, primarily the Freedom of Information Act 2000 and the Data Protection Act 1998.</w:t>
      </w:r>
    </w:p>
    <w:p w14:paraId="2B5BE97D" w14:textId="4045EF70" w:rsidR="00692AB8" w:rsidRPr="00692AB8" w:rsidRDefault="1946FE43" w:rsidP="00692AB8">
      <w:pPr>
        <w:pStyle w:val="Heading2"/>
      </w:pPr>
      <w:r>
        <w:t xml:space="preserve">Applicant college and improvement partner college details </w:t>
      </w:r>
    </w:p>
    <w:tbl>
      <w:tblPr>
        <w:tblStyle w:val="TableGrid"/>
        <w:tblW w:w="9776" w:type="dxa"/>
        <w:tblLook w:val="04A0" w:firstRow="1" w:lastRow="0" w:firstColumn="1" w:lastColumn="0" w:noHBand="0" w:noVBand="1"/>
        <w:tblCaption w:val="Basic details"/>
        <w:tblDescription w:val="Table used for completing basic details"/>
      </w:tblPr>
      <w:tblGrid>
        <w:gridCol w:w="3539"/>
        <w:gridCol w:w="2977"/>
        <w:gridCol w:w="3260"/>
      </w:tblGrid>
      <w:tr w:rsidR="00692AB8" w14:paraId="5C0756ED" w14:textId="77777777" w:rsidTr="00720600">
        <w:tc>
          <w:tcPr>
            <w:tcW w:w="3539" w:type="dxa"/>
          </w:tcPr>
          <w:p w14:paraId="475AA741" w14:textId="19EE4280" w:rsidR="00692AB8" w:rsidRPr="00692AB8" w:rsidRDefault="00692AB8" w:rsidP="00BD357E">
            <w:pPr>
              <w:pStyle w:val="TableRow"/>
              <w:rPr>
                <w:b/>
                <w:color w:val="003478"/>
                <w:sz w:val="32"/>
                <w:szCs w:val="32"/>
              </w:rPr>
            </w:pPr>
          </w:p>
        </w:tc>
        <w:tc>
          <w:tcPr>
            <w:tcW w:w="2977" w:type="dxa"/>
          </w:tcPr>
          <w:p w14:paraId="7BCF4F7D" w14:textId="195009B3" w:rsidR="00692AB8" w:rsidRPr="00692AB8" w:rsidRDefault="1946FE43" w:rsidP="1946FE43">
            <w:pPr>
              <w:pStyle w:val="Default"/>
              <w:jc w:val="center"/>
              <w:rPr>
                <w:b/>
                <w:bCs/>
                <w:sz w:val="23"/>
                <w:szCs w:val="23"/>
              </w:rPr>
            </w:pPr>
            <w:r w:rsidRPr="1946FE43">
              <w:rPr>
                <w:b/>
                <w:bCs/>
                <w:sz w:val="23"/>
                <w:szCs w:val="23"/>
              </w:rPr>
              <w:t>Applicant College</w:t>
            </w:r>
          </w:p>
        </w:tc>
        <w:tc>
          <w:tcPr>
            <w:tcW w:w="3260" w:type="dxa"/>
          </w:tcPr>
          <w:p w14:paraId="5B29574F" w14:textId="173D4C96" w:rsidR="00692AB8" w:rsidRPr="00692AB8" w:rsidRDefault="1946FE43" w:rsidP="1946FE43">
            <w:pPr>
              <w:pStyle w:val="Default"/>
              <w:jc w:val="center"/>
              <w:rPr>
                <w:b/>
                <w:bCs/>
                <w:sz w:val="23"/>
                <w:szCs w:val="23"/>
              </w:rPr>
            </w:pPr>
            <w:r w:rsidRPr="1946FE43">
              <w:rPr>
                <w:b/>
                <w:bCs/>
                <w:sz w:val="23"/>
                <w:szCs w:val="23"/>
              </w:rPr>
              <w:t>Improvement Partner College</w:t>
            </w:r>
          </w:p>
        </w:tc>
      </w:tr>
      <w:tr w:rsidR="00692AB8" w14:paraId="7B3694F3" w14:textId="3D404349" w:rsidTr="00720600">
        <w:tc>
          <w:tcPr>
            <w:tcW w:w="3539" w:type="dxa"/>
          </w:tcPr>
          <w:p w14:paraId="23AAE335" w14:textId="77777777" w:rsidR="00692AB8" w:rsidRDefault="1946FE43" w:rsidP="00801B6C">
            <w:pPr>
              <w:pStyle w:val="NoSpacing"/>
            </w:pPr>
            <w:r>
              <w:t>College name</w:t>
            </w:r>
          </w:p>
          <w:p w14:paraId="27D444BD" w14:textId="6F9AE0B1" w:rsidR="00801B6C" w:rsidRPr="00352935" w:rsidRDefault="00801B6C" w:rsidP="00801B6C">
            <w:pPr>
              <w:pStyle w:val="NoSpacing"/>
            </w:pPr>
          </w:p>
        </w:tc>
        <w:tc>
          <w:tcPr>
            <w:tcW w:w="2977" w:type="dxa"/>
          </w:tcPr>
          <w:p w14:paraId="155DC561" w14:textId="77777777" w:rsidR="00692AB8" w:rsidRPr="00352935" w:rsidRDefault="00692AB8" w:rsidP="00BD357E">
            <w:pPr>
              <w:pStyle w:val="TableRow"/>
            </w:pPr>
          </w:p>
        </w:tc>
        <w:tc>
          <w:tcPr>
            <w:tcW w:w="3260" w:type="dxa"/>
          </w:tcPr>
          <w:p w14:paraId="65620BB4" w14:textId="77777777" w:rsidR="00692AB8" w:rsidRPr="00352935" w:rsidRDefault="00692AB8" w:rsidP="00BD357E">
            <w:pPr>
              <w:pStyle w:val="TableRow"/>
            </w:pPr>
          </w:p>
        </w:tc>
      </w:tr>
      <w:tr w:rsidR="00692AB8" w14:paraId="7C1DF07B" w14:textId="10D537CD" w:rsidTr="00720600">
        <w:tc>
          <w:tcPr>
            <w:tcW w:w="3539" w:type="dxa"/>
          </w:tcPr>
          <w:p w14:paraId="01409A1C" w14:textId="77777777" w:rsidR="00692AB8" w:rsidRDefault="1946FE43" w:rsidP="00801B6C">
            <w:pPr>
              <w:pStyle w:val="NoSpacing"/>
            </w:pPr>
            <w:r>
              <w:t>UK Provider Reference Number (UKPRN)</w:t>
            </w:r>
          </w:p>
          <w:p w14:paraId="77FD34B2" w14:textId="32EB203D" w:rsidR="00801B6C" w:rsidRPr="00352935" w:rsidRDefault="00801B6C" w:rsidP="00801B6C">
            <w:pPr>
              <w:pStyle w:val="NoSpacing"/>
            </w:pPr>
          </w:p>
        </w:tc>
        <w:tc>
          <w:tcPr>
            <w:tcW w:w="2977" w:type="dxa"/>
          </w:tcPr>
          <w:p w14:paraId="47DB8BC5" w14:textId="77777777" w:rsidR="00692AB8" w:rsidRPr="00352935" w:rsidRDefault="00692AB8" w:rsidP="00BD357E">
            <w:pPr>
              <w:pStyle w:val="TableRow"/>
            </w:pPr>
          </w:p>
        </w:tc>
        <w:tc>
          <w:tcPr>
            <w:tcW w:w="3260" w:type="dxa"/>
          </w:tcPr>
          <w:p w14:paraId="5ECA6D2A" w14:textId="77777777" w:rsidR="00692AB8" w:rsidRPr="00352935" w:rsidRDefault="00692AB8" w:rsidP="00BD357E">
            <w:pPr>
              <w:pStyle w:val="TableRow"/>
            </w:pPr>
          </w:p>
        </w:tc>
      </w:tr>
      <w:tr w:rsidR="00692AB8" w14:paraId="46783038" w14:textId="2096172E" w:rsidTr="00720600">
        <w:tc>
          <w:tcPr>
            <w:tcW w:w="3539" w:type="dxa"/>
          </w:tcPr>
          <w:p w14:paraId="24D9AF64" w14:textId="77777777" w:rsidR="00692AB8" w:rsidRDefault="1946FE43" w:rsidP="00801B6C">
            <w:pPr>
              <w:pStyle w:val="NoSpacing"/>
            </w:pPr>
            <w:r>
              <w:t>Name of Principal</w:t>
            </w:r>
          </w:p>
          <w:p w14:paraId="239F9C0A" w14:textId="14FF6530" w:rsidR="00801B6C" w:rsidRPr="00352935" w:rsidRDefault="00801B6C" w:rsidP="00801B6C">
            <w:pPr>
              <w:pStyle w:val="NoSpacing"/>
            </w:pPr>
          </w:p>
        </w:tc>
        <w:tc>
          <w:tcPr>
            <w:tcW w:w="2977" w:type="dxa"/>
          </w:tcPr>
          <w:p w14:paraId="3D320120" w14:textId="77777777" w:rsidR="00692AB8" w:rsidRPr="00352935" w:rsidRDefault="00692AB8" w:rsidP="00BD357E">
            <w:pPr>
              <w:pStyle w:val="TableRow"/>
            </w:pPr>
          </w:p>
        </w:tc>
        <w:tc>
          <w:tcPr>
            <w:tcW w:w="3260" w:type="dxa"/>
          </w:tcPr>
          <w:p w14:paraId="3903F3C9" w14:textId="77777777" w:rsidR="00692AB8" w:rsidRPr="00352935" w:rsidRDefault="00692AB8" w:rsidP="00BD357E">
            <w:pPr>
              <w:pStyle w:val="TableRow"/>
            </w:pPr>
          </w:p>
        </w:tc>
      </w:tr>
      <w:tr w:rsidR="00692AB8" w14:paraId="2B51581B" w14:textId="5430FD29" w:rsidTr="00720600">
        <w:tc>
          <w:tcPr>
            <w:tcW w:w="3539" w:type="dxa"/>
          </w:tcPr>
          <w:p w14:paraId="2BFF8CF4" w14:textId="77777777" w:rsidR="00692AB8" w:rsidRDefault="1946FE43" w:rsidP="00801B6C">
            <w:pPr>
              <w:pStyle w:val="NoSpacing"/>
            </w:pPr>
            <w:r>
              <w:t>Principal’s email address</w:t>
            </w:r>
          </w:p>
          <w:p w14:paraId="0BDEB335" w14:textId="14E839D6" w:rsidR="00801B6C" w:rsidRPr="00352935" w:rsidRDefault="00801B6C" w:rsidP="00801B6C">
            <w:pPr>
              <w:pStyle w:val="NoSpacing"/>
            </w:pPr>
          </w:p>
        </w:tc>
        <w:tc>
          <w:tcPr>
            <w:tcW w:w="2977" w:type="dxa"/>
          </w:tcPr>
          <w:p w14:paraId="798DAA14" w14:textId="77777777" w:rsidR="00692AB8" w:rsidRPr="00352935" w:rsidRDefault="00692AB8" w:rsidP="00BD357E">
            <w:pPr>
              <w:pStyle w:val="TableRow"/>
            </w:pPr>
          </w:p>
        </w:tc>
        <w:tc>
          <w:tcPr>
            <w:tcW w:w="3260" w:type="dxa"/>
          </w:tcPr>
          <w:p w14:paraId="766CE3D6" w14:textId="77777777" w:rsidR="00692AB8" w:rsidRPr="00352935" w:rsidRDefault="00692AB8" w:rsidP="00BD357E">
            <w:pPr>
              <w:pStyle w:val="TableRow"/>
            </w:pPr>
          </w:p>
        </w:tc>
      </w:tr>
      <w:tr w:rsidR="00692AB8" w14:paraId="4E8F3A1C" w14:textId="5FD21778" w:rsidTr="00720600">
        <w:tc>
          <w:tcPr>
            <w:tcW w:w="3539" w:type="dxa"/>
          </w:tcPr>
          <w:p w14:paraId="188EB271" w14:textId="77777777" w:rsidR="00692AB8" w:rsidRDefault="1946FE43" w:rsidP="00801B6C">
            <w:pPr>
              <w:pStyle w:val="NoSpacing"/>
            </w:pPr>
            <w:r>
              <w:t xml:space="preserve">Principal’s telephone number </w:t>
            </w:r>
          </w:p>
          <w:p w14:paraId="6AADC9CA" w14:textId="574F4ECB" w:rsidR="00801B6C" w:rsidRPr="00352935" w:rsidRDefault="00801B6C" w:rsidP="00801B6C">
            <w:pPr>
              <w:pStyle w:val="NoSpacing"/>
            </w:pPr>
          </w:p>
        </w:tc>
        <w:tc>
          <w:tcPr>
            <w:tcW w:w="2977" w:type="dxa"/>
          </w:tcPr>
          <w:p w14:paraId="28233D40" w14:textId="77777777" w:rsidR="00692AB8" w:rsidRPr="00352935" w:rsidRDefault="00692AB8" w:rsidP="00BD357E">
            <w:pPr>
              <w:pStyle w:val="TableRow"/>
            </w:pPr>
          </w:p>
        </w:tc>
        <w:tc>
          <w:tcPr>
            <w:tcW w:w="3260" w:type="dxa"/>
          </w:tcPr>
          <w:p w14:paraId="19DB37C7" w14:textId="77777777" w:rsidR="00692AB8" w:rsidRPr="00352935" w:rsidRDefault="00692AB8" w:rsidP="00BD357E">
            <w:pPr>
              <w:pStyle w:val="TableRow"/>
            </w:pPr>
          </w:p>
        </w:tc>
      </w:tr>
      <w:tr w:rsidR="00692AB8" w14:paraId="7AABE59A" w14:textId="77FF99A3" w:rsidTr="00720600">
        <w:tc>
          <w:tcPr>
            <w:tcW w:w="3539" w:type="dxa"/>
          </w:tcPr>
          <w:p w14:paraId="486D5D6A" w14:textId="77777777" w:rsidR="00692AB8" w:rsidRDefault="1946FE43" w:rsidP="00801B6C">
            <w:pPr>
              <w:pStyle w:val="NoSpacing"/>
            </w:pPr>
            <w:r>
              <w:t>Main contact for the application if not the Principal (include role, email address and telephone number)</w:t>
            </w:r>
          </w:p>
          <w:p w14:paraId="67B51C83" w14:textId="06460D00" w:rsidR="00801B6C" w:rsidRPr="00352935" w:rsidRDefault="00801B6C" w:rsidP="00801B6C">
            <w:pPr>
              <w:pStyle w:val="NoSpacing"/>
            </w:pPr>
          </w:p>
        </w:tc>
        <w:tc>
          <w:tcPr>
            <w:tcW w:w="2977" w:type="dxa"/>
          </w:tcPr>
          <w:p w14:paraId="2A13AD5A" w14:textId="637D86A5" w:rsidR="00692AB8" w:rsidRPr="00352935" w:rsidRDefault="00692AB8" w:rsidP="00BD357E">
            <w:pPr>
              <w:pStyle w:val="TableRow"/>
            </w:pPr>
          </w:p>
        </w:tc>
        <w:tc>
          <w:tcPr>
            <w:tcW w:w="3260" w:type="dxa"/>
          </w:tcPr>
          <w:p w14:paraId="23B5F4A2" w14:textId="5532D3A5" w:rsidR="00692AB8" w:rsidRDefault="00692AB8" w:rsidP="00BD357E">
            <w:pPr>
              <w:pStyle w:val="TableRow"/>
            </w:pPr>
          </w:p>
        </w:tc>
      </w:tr>
      <w:tr w:rsidR="00692AB8" w14:paraId="345D8E2A" w14:textId="77777777" w:rsidTr="00720600">
        <w:tc>
          <w:tcPr>
            <w:tcW w:w="3539" w:type="dxa"/>
          </w:tcPr>
          <w:p w14:paraId="4CE2A95E" w14:textId="77777777" w:rsidR="00692AB8" w:rsidRDefault="1946FE43" w:rsidP="00801B6C">
            <w:pPr>
              <w:pStyle w:val="NoSpacing"/>
              <w:rPr>
                <w:sz w:val="23"/>
                <w:szCs w:val="23"/>
              </w:rPr>
            </w:pPr>
            <w:r w:rsidRPr="1946FE43">
              <w:rPr>
                <w:sz w:val="23"/>
                <w:szCs w:val="23"/>
              </w:rPr>
              <w:t xml:space="preserve">Date of most </w:t>
            </w:r>
            <w:r w:rsidR="00C969C6">
              <w:rPr>
                <w:sz w:val="23"/>
                <w:szCs w:val="23"/>
              </w:rPr>
              <w:t>recent Ofsted inspection</w:t>
            </w:r>
          </w:p>
          <w:p w14:paraId="04686616" w14:textId="2C8A3366" w:rsidR="00801B6C" w:rsidRPr="00C969C6" w:rsidRDefault="00801B6C" w:rsidP="00801B6C">
            <w:pPr>
              <w:pStyle w:val="NoSpacing"/>
              <w:rPr>
                <w:sz w:val="23"/>
                <w:szCs w:val="23"/>
              </w:rPr>
            </w:pPr>
          </w:p>
        </w:tc>
        <w:tc>
          <w:tcPr>
            <w:tcW w:w="2977" w:type="dxa"/>
          </w:tcPr>
          <w:p w14:paraId="342119C2" w14:textId="77777777" w:rsidR="00692AB8" w:rsidRPr="00352935" w:rsidRDefault="00692AB8" w:rsidP="00BD357E">
            <w:pPr>
              <w:pStyle w:val="TableRow"/>
            </w:pPr>
          </w:p>
        </w:tc>
        <w:tc>
          <w:tcPr>
            <w:tcW w:w="3260" w:type="dxa"/>
          </w:tcPr>
          <w:p w14:paraId="74E5F10E" w14:textId="77777777" w:rsidR="00692AB8" w:rsidRDefault="00692AB8" w:rsidP="00BD357E">
            <w:pPr>
              <w:pStyle w:val="TableRow"/>
            </w:pPr>
          </w:p>
        </w:tc>
      </w:tr>
      <w:tr w:rsidR="00692AB8" w14:paraId="3C9618CD" w14:textId="77777777" w:rsidTr="00720600">
        <w:tc>
          <w:tcPr>
            <w:tcW w:w="3539" w:type="dxa"/>
          </w:tcPr>
          <w:p w14:paraId="66D863FC" w14:textId="0D4FBB2A" w:rsidR="00692AB8" w:rsidRDefault="1946FE43" w:rsidP="00801B6C">
            <w:pPr>
              <w:pStyle w:val="NoSpacing"/>
              <w:rPr>
                <w:sz w:val="23"/>
                <w:szCs w:val="23"/>
              </w:rPr>
            </w:pPr>
            <w:r w:rsidRPr="1946FE43">
              <w:rPr>
                <w:sz w:val="23"/>
                <w:szCs w:val="23"/>
              </w:rPr>
              <w:t xml:space="preserve">Ofsted </w:t>
            </w:r>
            <w:r w:rsidR="00C969C6">
              <w:rPr>
                <w:sz w:val="23"/>
                <w:szCs w:val="23"/>
              </w:rPr>
              <w:t>grade for overall effectiveness</w:t>
            </w:r>
            <w:r w:rsidRPr="1946FE43">
              <w:rPr>
                <w:sz w:val="23"/>
                <w:szCs w:val="23"/>
              </w:rPr>
              <w:t xml:space="preserve"> (improvement partners must be rated 'good' or 'outstanding' for overall effectiveness at their most recent Ofsted inspection)</w:t>
            </w:r>
          </w:p>
          <w:p w14:paraId="421574FD" w14:textId="77777777" w:rsidR="00692AB8" w:rsidRDefault="00692AB8" w:rsidP="00801B6C">
            <w:pPr>
              <w:pStyle w:val="NoSpacing"/>
            </w:pPr>
          </w:p>
        </w:tc>
        <w:tc>
          <w:tcPr>
            <w:tcW w:w="2977" w:type="dxa"/>
          </w:tcPr>
          <w:p w14:paraId="4C35D312" w14:textId="77777777" w:rsidR="00692AB8" w:rsidRPr="00352935" w:rsidRDefault="00692AB8" w:rsidP="00BD357E">
            <w:pPr>
              <w:pStyle w:val="TableRow"/>
            </w:pPr>
          </w:p>
        </w:tc>
        <w:tc>
          <w:tcPr>
            <w:tcW w:w="3260" w:type="dxa"/>
          </w:tcPr>
          <w:p w14:paraId="47EF261E" w14:textId="77777777" w:rsidR="00692AB8" w:rsidRDefault="00692AB8" w:rsidP="00BD357E">
            <w:pPr>
              <w:pStyle w:val="TableRow"/>
            </w:pPr>
          </w:p>
        </w:tc>
      </w:tr>
      <w:tr w:rsidR="00692AB8" w14:paraId="564C0D76" w14:textId="77777777" w:rsidTr="00720600">
        <w:tc>
          <w:tcPr>
            <w:tcW w:w="3539" w:type="dxa"/>
          </w:tcPr>
          <w:p w14:paraId="0DB22912" w14:textId="25270468" w:rsidR="00801B6C" w:rsidRDefault="1946FE43" w:rsidP="00801B6C">
            <w:pPr>
              <w:pStyle w:val="NoSpacing"/>
            </w:pPr>
            <w:r>
              <w:t xml:space="preserve">Ofsted </w:t>
            </w:r>
            <w:proofErr w:type="spellStart"/>
            <w:r>
              <w:t>subjudgement</w:t>
            </w:r>
            <w:proofErr w:type="spellEnd"/>
            <w:r>
              <w:t xml:space="preserve"> grade on the basis of which the coll</w:t>
            </w:r>
            <w:r w:rsidR="00C969C6">
              <w:t>ege is applying</w:t>
            </w:r>
            <w:r>
              <w:t xml:space="preserve">: please specify the grade and </w:t>
            </w:r>
            <w:proofErr w:type="spellStart"/>
            <w:r>
              <w:t>subjudgement</w:t>
            </w:r>
            <w:proofErr w:type="spellEnd"/>
            <w:r>
              <w:t>, e.g. ‘requires improvement’ for quality of teaching, learning and assessment.</w:t>
            </w:r>
          </w:p>
        </w:tc>
        <w:tc>
          <w:tcPr>
            <w:tcW w:w="2977" w:type="dxa"/>
          </w:tcPr>
          <w:p w14:paraId="06DE3D02" w14:textId="77777777" w:rsidR="00692AB8" w:rsidRPr="00352935" w:rsidRDefault="00692AB8" w:rsidP="00BD357E">
            <w:pPr>
              <w:pStyle w:val="TableRow"/>
            </w:pPr>
          </w:p>
        </w:tc>
        <w:tc>
          <w:tcPr>
            <w:tcW w:w="3260" w:type="dxa"/>
            <w:shd w:val="clear" w:color="auto" w:fill="808080" w:themeFill="text1" w:themeFillTint="7F"/>
          </w:tcPr>
          <w:p w14:paraId="16D72250" w14:textId="77777777" w:rsidR="00692AB8" w:rsidRDefault="00692AB8" w:rsidP="00BD357E">
            <w:pPr>
              <w:pStyle w:val="TableRow"/>
            </w:pPr>
          </w:p>
        </w:tc>
      </w:tr>
    </w:tbl>
    <w:p w14:paraId="0621FF2A" w14:textId="3BAE51BA" w:rsidR="00692AB8" w:rsidRPr="00801B6C" w:rsidRDefault="00801B6C" w:rsidP="00E64E17">
      <w:pPr>
        <w:pStyle w:val="Heading2"/>
      </w:pPr>
      <w:r>
        <w:br w:type="page"/>
      </w:r>
      <w:r w:rsidR="1946FE43">
        <w:lastRenderedPageBreak/>
        <w:t>Details of any other providers</w:t>
      </w:r>
    </w:p>
    <w:p w14:paraId="58D84E5C" w14:textId="57936298" w:rsidR="00692AB8" w:rsidRPr="00692AB8" w:rsidRDefault="1946FE43" w:rsidP="00692AB8">
      <w:r w:rsidRPr="1946FE43">
        <w:rPr>
          <w:sz w:val="23"/>
          <w:szCs w:val="23"/>
        </w:rPr>
        <w:t>If your programme of work involves providers other than your main partner college, please list those here. Insert additional columns as required.</w:t>
      </w:r>
    </w:p>
    <w:tbl>
      <w:tblPr>
        <w:tblStyle w:val="TableGrid"/>
        <w:tblW w:w="9493" w:type="dxa"/>
        <w:tblLook w:val="04A0" w:firstRow="1" w:lastRow="0" w:firstColumn="1" w:lastColumn="0" w:noHBand="0" w:noVBand="1"/>
      </w:tblPr>
      <w:tblGrid>
        <w:gridCol w:w="3539"/>
        <w:gridCol w:w="2835"/>
        <w:gridCol w:w="3119"/>
      </w:tblGrid>
      <w:tr w:rsidR="00692AB8" w:rsidRPr="00352935" w14:paraId="475707CE" w14:textId="6EAAC306" w:rsidTr="00801B6C">
        <w:tc>
          <w:tcPr>
            <w:tcW w:w="3539" w:type="dxa"/>
          </w:tcPr>
          <w:p w14:paraId="454749F3" w14:textId="29D8E96B" w:rsidR="00692AB8" w:rsidRDefault="00692AB8" w:rsidP="00692AB8">
            <w:pPr>
              <w:pStyle w:val="TableRow"/>
              <w:jc w:val="center"/>
            </w:pPr>
          </w:p>
        </w:tc>
        <w:tc>
          <w:tcPr>
            <w:tcW w:w="2835" w:type="dxa"/>
          </w:tcPr>
          <w:p w14:paraId="5AECBE8D" w14:textId="58E087C0" w:rsidR="00692AB8" w:rsidRPr="00352935" w:rsidRDefault="1946FE43" w:rsidP="00692AB8">
            <w:pPr>
              <w:pStyle w:val="TableRow"/>
              <w:jc w:val="center"/>
            </w:pPr>
            <w:r w:rsidRPr="1946FE43">
              <w:rPr>
                <w:b/>
                <w:bCs/>
                <w:sz w:val="23"/>
                <w:szCs w:val="23"/>
              </w:rPr>
              <w:t>Provider</w:t>
            </w:r>
          </w:p>
        </w:tc>
        <w:tc>
          <w:tcPr>
            <w:tcW w:w="3119" w:type="dxa"/>
          </w:tcPr>
          <w:p w14:paraId="2808B5BE" w14:textId="620F6A1E" w:rsidR="00692AB8" w:rsidRDefault="1946FE43" w:rsidP="1946FE43">
            <w:pPr>
              <w:pStyle w:val="Default"/>
              <w:jc w:val="center"/>
              <w:rPr>
                <w:b/>
                <w:bCs/>
                <w:sz w:val="23"/>
                <w:szCs w:val="23"/>
              </w:rPr>
            </w:pPr>
            <w:r w:rsidRPr="1946FE43">
              <w:rPr>
                <w:b/>
                <w:bCs/>
                <w:sz w:val="23"/>
                <w:szCs w:val="23"/>
              </w:rPr>
              <w:t>Provider</w:t>
            </w:r>
          </w:p>
        </w:tc>
      </w:tr>
      <w:tr w:rsidR="00692AB8" w:rsidRPr="00352935" w14:paraId="12A4E818" w14:textId="3FF1F3B9" w:rsidTr="00801B6C">
        <w:tc>
          <w:tcPr>
            <w:tcW w:w="3539" w:type="dxa"/>
          </w:tcPr>
          <w:p w14:paraId="3E72F697" w14:textId="77777777" w:rsidR="00692AB8" w:rsidRDefault="1946FE43" w:rsidP="1946FE43">
            <w:pPr>
              <w:pStyle w:val="TableRow"/>
              <w:rPr>
                <w:sz w:val="23"/>
                <w:szCs w:val="23"/>
              </w:rPr>
            </w:pPr>
            <w:r w:rsidRPr="1946FE43">
              <w:rPr>
                <w:sz w:val="23"/>
                <w:szCs w:val="23"/>
              </w:rPr>
              <w:t>Partner name</w:t>
            </w:r>
          </w:p>
          <w:p w14:paraId="1C6E17C8" w14:textId="2428708F" w:rsidR="00692AB8" w:rsidRPr="00352935" w:rsidRDefault="00692AB8" w:rsidP="00F54C40">
            <w:pPr>
              <w:pStyle w:val="TableRow"/>
            </w:pPr>
          </w:p>
        </w:tc>
        <w:tc>
          <w:tcPr>
            <w:tcW w:w="2835" w:type="dxa"/>
          </w:tcPr>
          <w:p w14:paraId="46930EA0" w14:textId="77777777" w:rsidR="00692AB8" w:rsidRPr="00352935" w:rsidRDefault="00692AB8" w:rsidP="00F54C40">
            <w:pPr>
              <w:pStyle w:val="TableRow"/>
            </w:pPr>
          </w:p>
        </w:tc>
        <w:tc>
          <w:tcPr>
            <w:tcW w:w="3119" w:type="dxa"/>
          </w:tcPr>
          <w:p w14:paraId="401FDA59" w14:textId="77777777" w:rsidR="00692AB8" w:rsidRPr="00352935" w:rsidRDefault="00692AB8" w:rsidP="00F54C40">
            <w:pPr>
              <w:pStyle w:val="TableRow"/>
            </w:pPr>
          </w:p>
        </w:tc>
      </w:tr>
      <w:tr w:rsidR="00692AB8" w:rsidRPr="00352935" w14:paraId="224FF05B" w14:textId="4E3B1EA5" w:rsidTr="00801B6C">
        <w:tc>
          <w:tcPr>
            <w:tcW w:w="3539" w:type="dxa"/>
          </w:tcPr>
          <w:p w14:paraId="2838E5E2" w14:textId="77777777" w:rsidR="00692AB8" w:rsidRDefault="1946FE43" w:rsidP="1946FE43">
            <w:pPr>
              <w:pStyle w:val="Default"/>
              <w:rPr>
                <w:sz w:val="23"/>
                <w:szCs w:val="23"/>
              </w:rPr>
            </w:pPr>
            <w:r w:rsidRPr="1946FE43">
              <w:rPr>
                <w:sz w:val="23"/>
                <w:szCs w:val="23"/>
              </w:rPr>
              <w:t xml:space="preserve">UK Provider Reference Number (UKPRN) if applicable </w:t>
            </w:r>
          </w:p>
          <w:p w14:paraId="5B689DA2" w14:textId="70EF5D72" w:rsidR="00692AB8" w:rsidRPr="00352935" w:rsidRDefault="00692AB8" w:rsidP="00F54C40">
            <w:pPr>
              <w:pStyle w:val="TableRow"/>
            </w:pPr>
          </w:p>
        </w:tc>
        <w:tc>
          <w:tcPr>
            <w:tcW w:w="2835" w:type="dxa"/>
          </w:tcPr>
          <w:p w14:paraId="5774438A" w14:textId="77777777" w:rsidR="00692AB8" w:rsidRPr="00352935" w:rsidRDefault="00692AB8" w:rsidP="00F54C40">
            <w:pPr>
              <w:pStyle w:val="TableRow"/>
            </w:pPr>
          </w:p>
        </w:tc>
        <w:tc>
          <w:tcPr>
            <w:tcW w:w="3119" w:type="dxa"/>
          </w:tcPr>
          <w:p w14:paraId="4D1383F8" w14:textId="77777777" w:rsidR="00692AB8" w:rsidRPr="00352935" w:rsidRDefault="00692AB8" w:rsidP="00F54C40">
            <w:pPr>
              <w:pStyle w:val="TableRow"/>
            </w:pPr>
          </w:p>
        </w:tc>
      </w:tr>
      <w:tr w:rsidR="00692AB8" w:rsidRPr="00352935" w14:paraId="5852CD94" w14:textId="0F157816" w:rsidTr="00801B6C">
        <w:tc>
          <w:tcPr>
            <w:tcW w:w="3539" w:type="dxa"/>
          </w:tcPr>
          <w:p w14:paraId="3E20642D" w14:textId="79E27396" w:rsidR="00692AB8" w:rsidRDefault="1946FE43" w:rsidP="1946FE43">
            <w:pPr>
              <w:pStyle w:val="Default"/>
              <w:rPr>
                <w:sz w:val="23"/>
                <w:szCs w:val="23"/>
              </w:rPr>
            </w:pPr>
            <w:r w:rsidRPr="1946FE43">
              <w:rPr>
                <w:sz w:val="23"/>
                <w:szCs w:val="23"/>
              </w:rPr>
              <w:t xml:space="preserve">Name of the person at the partner college who is the main contact for this application </w:t>
            </w:r>
          </w:p>
          <w:p w14:paraId="6FC4AA1F" w14:textId="472A558A" w:rsidR="00692AB8" w:rsidRPr="00692AB8" w:rsidRDefault="00692AB8" w:rsidP="00692AB8">
            <w:pPr>
              <w:pStyle w:val="Default"/>
              <w:rPr>
                <w:sz w:val="23"/>
                <w:szCs w:val="23"/>
              </w:rPr>
            </w:pPr>
          </w:p>
        </w:tc>
        <w:tc>
          <w:tcPr>
            <w:tcW w:w="2835" w:type="dxa"/>
          </w:tcPr>
          <w:p w14:paraId="66BF6A02" w14:textId="77777777" w:rsidR="00692AB8" w:rsidRPr="00352935" w:rsidRDefault="00692AB8" w:rsidP="00F54C40">
            <w:pPr>
              <w:pStyle w:val="TableRow"/>
            </w:pPr>
          </w:p>
        </w:tc>
        <w:tc>
          <w:tcPr>
            <w:tcW w:w="3119" w:type="dxa"/>
          </w:tcPr>
          <w:p w14:paraId="45ACA8AA" w14:textId="77777777" w:rsidR="00692AB8" w:rsidRPr="00352935" w:rsidRDefault="00692AB8" w:rsidP="00F54C40">
            <w:pPr>
              <w:pStyle w:val="TableRow"/>
            </w:pPr>
          </w:p>
        </w:tc>
      </w:tr>
      <w:tr w:rsidR="00692AB8" w:rsidRPr="00352935" w14:paraId="39CB19E7" w14:textId="77777777" w:rsidTr="00801B6C">
        <w:tc>
          <w:tcPr>
            <w:tcW w:w="3539" w:type="dxa"/>
          </w:tcPr>
          <w:p w14:paraId="7483D9D0" w14:textId="77777777" w:rsidR="00692AB8" w:rsidRDefault="1946FE43" w:rsidP="1946FE43">
            <w:pPr>
              <w:pStyle w:val="Default"/>
              <w:rPr>
                <w:sz w:val="23"/>
                <w:szCs w:val="23"/>
              </w:rPr>
            </w:pPr>
            <w:r w:rsidRPr="1946FE43">
              <w:rPr>
                <w:sz w:val="23"/>
                <w:szCs w:val="23"/>
              </w:rPr>
              <w:t xml:space="preserve">Email address of the person named above </w:t>
            </w:r>
          </w:p>
          <w:p w14:paraId="383B68DC" w14:textId="77777777" w:rsidR="00692AB8" w:rsidRDefault="00692AB8" w:rsidP="00692AB8">
            <w:pPr>
              <w:pStyle w:val="Default"/>
              <w:rPr>
                <w:sz w:val="23"/>
                <w:szCs w:val="23"/>
              </w:rPr>
            </w:pPr>
          </w:p>
        </w:tc>
        <w:tc>
          <w:tcPr>
            <w:tcW w:w="2835" w:type="dxa"/>
          </w:tcPr>
          <w:p w14:paraId="5A329B2F" w14:textId="77777777" w:rsidR="00692AB8" w:rsidRPr="00352935" w:rsidRDefault="00692AB8" w:rsidP="00F54C40">
            <w:pPr>
              <w:pStyle w:val="TableRow"/>
            </w:pPr>
          </w:p>
        </w:tc>
        <w:tc>
          <w:tcPr>
            <w:tcW w:w="3119" w:type="dxa"/>
          </w:tcPr>
          <w:p w14:paraId="62783D0D" w14:textId="77777777" w:rsidR="00692AB8" w:rsidRPr="00352935" w:rsidRDefault="00692AB8" w:rsidP="00F54C40">
            <w:pPr>
              <w:pStyle w:val="TableRow"/>
            </w:pPr>
          </w:p>
        </w:tc>
      </w:tr>
      <w:tr w:rsidR="00692AB8" w:rsidRPr="00352935" w14:paraId="3C4192AD" w14:textId="35B2678B" w:rsidTr="00801B6C">
        <w:tc>
          <w:tcPr>
            <w:tcW w:w="3539" w:type="dxa"/>
          </w:tcPr>
          <w:p w14:paraId="283A8A3B" w14:textId="06100A55" w:rsidR="00692AB8" w:rsidRDefault="1946FE43" w:rsidP="1946FE43">
            <w:pPr>
              <w:pStyle w:val="Default"/>
              <w:rPr>
                <w:sz w:val="23"/>
                <w:szCs w:val="23"/>
              </w:rPr>
            </w:pPr>
            <w:r w:rsidRPr="1946FE43">
              <w:rPr>
                <w:sz w:val="23"/>
                <w:szCs w:val="23"/>
              </w:rPr>
              <w:t>Telephone num</w:t>
            </w:r>
            <w:r w:rsidR="00801B6C">
              <w:rPr>
                <w:sz w:val="23"/>
                <w:szCs w:val="23"/>
              </w:rPr>
              <w:t>ber of the person named above</w:t>
            </w:r>
          </w:p>
          <w:p w14:paraId="7BA59475" w14:textId="335E9E6C" w:rsidR="00692AB8" w:rsidRPr="00352935" w:rsidRDefault="00692AB8" w:rsidP="00F54C40">
            <w:pPr>
              <w:pStyle w:val="TableRow"/>
            </w:pPr>
          </w:p>
        </w:tc>
        <w:tc>
          <w:tcPr>
            <w:tcW w:w="2835" w:type="dxa"/>
          </w:tcPr>
          <w:p w14:paraId="1A3D49B6" w14:textId="2E3106A6" w:rsidR="00692AB8" w:rsidRPr="00352935" w:rsidRDefault="00692AB8" w:rsidP="00F54C40">
            <w:pPr>
              <w:pStyle w:val="TableRow"/>
            </w:pPr>
          </w:p>
        </w:tc>
        <w:tc>
          <w:tcPr>
            <w:tcW w:w="3119" w:type="dxa"/>
          </w:tcPr>
          <w:p w14:paraId="183B1DE9" w14:textId="77777777" w:rsidR="00692AB8" w:rsidRDefault="00692AB8" w:rsidP="00F54C40">
            <w:pPr>
              <w:pStyle w:val="TableRow"/>
            </w:pPr>
          </w:p>
        </w:tc>
      </w:tr>
    </w:tbl>
    <w:p w14:paraId="62BF3133" w14:textId="20C61AB2" w:rsidR="00571CC1" w:rsidRDefault="1946FE43" w:rsidP="00571CC1">
      <w:pPr>
        <w:pStyle w:val="Heading2"/>
      </w:pPr>
      <w:r>
        <w:t>Please outline the programme of work you have developed with you</w:t>
      </w:r>
      <w:r w:rsidR="00A9604B">
        <w:t xml:space="preserve">r quality improvement partner </w:t>
      </w:r>
      <w:r w:rsidR="00571CC1">
        <w:t>and h</w:t>
      </w:r>
      <w:r w:rsidR="004B13B1">
        <w:t>ow this will</w:t>
      </w:r>
      <w:r>
        <w:t xml:space="preserve"> address the quality c</w:t>
      </w:r>
      <w:r w:rsidR="002C4C95">
        <w:t>hallenge(s) identified in your s</w:t>
      </w:r>
      <w:r>
        <w:t>tage 1 application form</w:t>
      </w:r>
      <w:r w:rsidR="001F42D5">
        <w:t xml:space="preserve"> </w:t>
      </w:r>
      <w:r w:rsidR="00C969C6">
        <w:t>(</w:t>
      </w:r>
      <w:r w:rsidR="00571CC1">
        <w:t>400 words maximum)</w:t>
      </w:r>
    </w:p>
    <w:p w14:paraId="4D90C734" w14:textId="22C56DD3" w:rsidR="0026507B" w:rsidRPr="0026507B" w:rsidRDefault="0026507B" w:rsidP="1946FE43">
      <w:pPr>
        <w:ind w:left="360"/>
        <w:rPr>
          <w:rStyle w:val="normaltextrun1"/>
          <w:i/>
          <w:iCs/>
          <w:sz w:val="24"/>
        </w:rPr>
      </w:pPr>
      <w:r w:rsidRPr="1946FE43">
        <w:rPr>
          <w:rStyle w:val="normaltextrun1"/>
          <w:i/>
          <w:iCs/>
          <w:sz w:val="24"/>
        </w:rPr>
        <w:t xml:space="preserve">It is important </w:t>
      </w:r>
      <w:r w:rsidR="004B09D2">
        <w:rPr>
          <w:rStyle w:val="normaltextrun1"/>
          <w:i/>
          <w:iCs/>
          <w:sz w:val="24"/>
        </w:rPr>
        <w:t>that</w:t>
      </w:r>
      <w:r w:rsidRPr="1946FE43">
        <w:rPr>
          <w:rStyle w:val="normaltextrun1"/>
          <w:i/>
          <w:iCs/>
          <w:sz w:val="24"/>
        </w:rPr>
        <w:t xml:space="preserve"> </w:t>
      </w:r>
      <w:r w:rsidR="00A22EB0" w:rsidRPr="1946FE43">
        <w:rPr>
          <w:rStyle w:val="normaltextrun1"/>
          <w:i/>
          <w:iCs/>
          <w:sz w:val="24"/>
        </w:rPr>
        <w:t xml:space="preserve">your </w:t>
      </w:r>
      <w:r w:rsidRPr="1946FE43">
        <w:rPr>
          <w:rStyle w:val="normaltextrun1"/>
          <w:i/>
          <w:iCs/>
          <w:sz w:val="24"/>
        </w:rPr>
        <w:t>response explain</w:t>
      </w:r>
      <w:r w:rsidR="00C969C6">
        <w:rPr>
          <w:rStyle w:val="normaltextrun1"/>
          <w:i/>
          <w:iCs/>
          <w:sz w:val="24"/>
        </w:rPr>
        <w:t>s</w:t>
      </w:r>
      <w:r w:rsidRPr="1946FE43">
        <w:rPr>
          <w:rStyle w:val="normaltextrun1"/>
          <w:i/>
          <w:iCs/>
          <w:sz w:val="24"/>
        </w:rPr>
        <w:t xml:space="preserve"> how the programme of work is likely to effectively address the quality challenge(</w:t>
      </w:r>
      <w:r w:rsidR="00200D30">
        <w:rPr>
          <w:rStyle w:val="normaltextrun1"/>
          <w:i/>
          <w:iCs/>
          <w:sz w:val="24"/>
        </w:rPr>
        <w:t>s) that you identified in your s</w:t>
      </w:r>
      <w:r w:rsidRPr="1946FE43">
        <w:rPr>
          <w:rStyle w:val="normaltextrun1"/>
          <w:i/>
          <w:iCs/>
          <w:sz w:val="24"/>
        </w:rPr>
        <w:t xml:space="preserve">tage 1 application form. If appropriate you can </w:t>
      </w:r>
      <w:r w:rsidR="007E4275" w:rsidRPr="1946FE43">
        <w:rPr>
          <w:rStyle w:val="normaltextrun1"/>
          <w:i/>
          <w:iCs/>
          <w:sz w:val="24"/>
        </w:rPr>
        <w:t>refer</w:t>
      </w:r>
      <w:r w:rsidRPr="1946FE43">
        <w:rPr>
          <w:rStyle w:val="normaltextrun1"/>
          <w:i/>
          <w:iCs/>
          <w:sz w:val="24"/>
        </w:rPr>
        <w:t xml:space="preserve"> here to any feedback you received at stage 1 and how you addressed this in developing your programme of work</w:t>
      </w:r>
      <w:r w:rsidR="00720600">
        <w:rPr>
          <w:rStyle w:val="normaltextrun1"/>
          <w:i/>
          <w:iCs/>
          <w:sz w:val="24"/>
        </w:rPr>
        <w:t>.</w:t>
      </w:r>
    </w:p>
    <w:p w14:paraId="31C9BF58" w14:textId="3576EE85" w:rsidR="00F83005" w:rsidRPr="0026507B" w:rsidRDefault="1946FE43" w:rsidP="1946FE43">
      <w:pPr>
        <w:ind w:left="360"/>
        <w:rPr>
          <w:rStyle w:val="normaltextrun1"/>
          <w:i/>
          <w:iCs/>
          <w:sz w:val="24"/>
        </w:rPr>
      </w:pPr>
      <w:r w:rsidRPr="1946FE43">
        <w:rPr>
          <w:rStyle w:val="normaltextrun1"/>
          <w:i/>
          <w:iCs/>
          <w:sz w:val="24"/>
        </w:rPr>
        <w:t>Your response</w:t>
      </w:r>
      <w:r w:rsidR="00E64E17">
        <w:rPr>
          <w:rStyle w:val="normaltextrun1"/>
          <w:i/>
          <w:iCs/>
          <w:sz w:val="24"/>
        </w:rPr>
        <w:t xml:space="preserve"> here</w:t>
      </w:r>
      <w:r w:rsidRPr="1946FE43">
        <w:rPr>
          <w:rStyle w:val="normaltextrun1"/>
          <w:i/>
          <w:iCs/>
          <w:sz w:val="24"/>
        </w:rPr>
        <w:t xml:space="preserve"> should complement the detailed breakdown of work provided in question 4. </w:t>
      </w:r>
      <w:r w:rsidR="00801B6C">
        <w:rPr>
          <w:rStyle w:val="normaltextrun1"/>
          <w:i/>
          <w:iCs/>
          <w:sz w:val="24"/>
        </w:rPr>
        <w:t>Q</w:t>
      </w:r>
      <w:r w:rsidRPr="1946FE43">
        <w:rPr>
          <w:rStyle w:val="normaltextrun1"/>
          <w:i/>
          <w:iCs/>
          <w:sz w:val="24"/>
        </w:rPr>
        <w:t>uestions 3 and 4 should</w:t>
      </w:r>
      <w:r w:rsidR="00E64E17">
        <w:rPr>
          <w:rStyle w:val="normaltextrun1"/>
          <w:i/>
          <w:iCs/>
          <w:sz w:val="24"/>
        </w:rPr>
        <w:t xml:space="preserve"> </w:t>
      </w:r>
      <w:r w:rsidR="00E64E17" w:rsidRPr="1946FE43">
        <w:rPr>
          <w:rStyle w:val="normaltextrun1"/>
          <w:i/>
          <w:iCs/>
          <w:sz w:val="24"/>
        </w:rPr>
        <w:t>together</w:t>
      </w:r>
      <w:r w:rsidRPr="1946FE43">
        <w:rPr>
          <w:rStyle w:val="normaltextrun1"/>
          <w:i/>
          <w:iCs/>
          <w:sz w:val="24"/>
        </w:rPr>
        <w:t xml:space="preserve"> provide a full overview of your propos</w:t>
      </w:r>
      <w:r w:rsidR="00C969C6">
        <w:rPr>
          <w:rStyle w:val="normaltextrun1"/>
          <w:i/>
          <w:iCs/>
          <w:sz w:val="24"/>
        </w:rPr>
        <w:t>ed programme of work.</w:t>
      </w:r>
      <w:r w:rsidRPr="1946FE43">
        <w:rPr>
          <w:rStyle w:val="normaltextrun1"/>
          <w:i/>
          <w:iCs/>
          <w:sz w:val="24"/>
        </w:rPr>
        <w:t xml:space="preserve"> </w:t>
      </w:r>
    </w:p>
    <w:p w14:paraId="4C19E699" w14:textId="77777777" w:rsidR="00DF68D5" w:rsidRPr="00DF68D5" w:rsidRDefault="00DF68D5" w:rsidP="00DF68D5">
      <w:pPr>
        <w:pStyle w:val="NoSpacing"/>
        <w:ind w:left="360"/>
        <w:rPr>
          <w:i/>
          <w:sz w:val="24"/>
          <w:szCs w:val="24"/>
        </w:rPr>
      </w:pPr>
    </w:p>
    <w:tbl>
      <w:tblPr>
        <w:tblStyle w:val="TableGrid"/>
        <w:tblW w:w="9918" w:type="dxa"/>
        <w:tblLook w:val="04A0" w:firstRow="1" w:lastRow="0" w:firstColumn="1" w:lastColumn="0" w:noHBand="0" w:noVBand="1"/>
        <w:tblCaption w:val="Conversion date"/>
        <w:tblDescription w:val="Table used to complete information about the conversion date"/>
      </w:tblPr>
      <w:tblGrid>
        <w:gridCol w:w="9918"/>
      </w:tblGrid>
      <w:tr w:rsidR="00F115D8" w14:paraId="1E0CAF07" w14:textId="77777777" w:rsidTr="00F115D8">
        <w:tc>
          <w:tcPr>
            <w:tcW w:w="9918" w:type="dxa"/>
          </w:tcPr>
          <w:p w14:paraId="2147AB79" w14:textId="77777777" w:rsidR="00F115D8" w:rsidRDefault="00F115D8" w:rsidP="00F54C40">
            <w:pPr>
              <w:pStyle w:val="TableHeader"/>
              <w:rPr>
                <w:b w:val="0"/>
              </w:rPr>
            </w:pPr>
          </w:p>
          <w:p w14:paraId="28982DDA" w14:textId="26924730" w:rsidR="00F572CA" w:rsidRDefault="00F572CA" w:rsidP="00F54C40">
            <w:pPr>
              <w:pStyle w:val="TableHeader"/>
              <w:rPr>
                <w:b w:val="0"/>
              </w:rPr>
            </w:pPr>
          </w:p>
          <w:p w14:paraId="5F0FB3F4" w14:textId="77777777" w:rsidR="00F115D8" w:rsidRDefault="00F115D8" w:rsidP="00F54C40">
            <w:pPr>
              <w:pStyle w:val="TableHeader"/>
              <w:rPr>
                <w:b w:val="0"/>
              </w:rPr>
            </w:pPr>
          </w:p>
          <w:p w14:paraId="06CDA114" w14:textId="77777777" w:rsidR="00C969C6" w:rsidRDefault="00C969C6" w:rsidP="00F54C40">
            <w:pPr>
              <w:pStyle w:val="TableHeader"/>
              <w:rPr>
                <w:b w:val="0"/>
              </w:rPr>
            </w:pPr>
          </w:p>
          <w:p w14:paraId="71066990" w14:textId="48552DDF" w:rsidR="00C969C6" w:rsidRPr="00161B51" w:rsidRDefault="00C969C6" w:rsidP="00F54C40">
            <w:pPr>
              <w:pStyle w:val="TableHeader"/>
              <w:rPr>
                <w:b w:val="0"/>
              </w:rPr>
            </w:pPr>
          </w:p>
        </w:tc>
      </w:tr>
    </w:tbl>
    <w:p w14:paraId="13907BA4" w14:textId="22426C46" w:rsidR="000A21C3" w:rsidRDefault="000A21C3" w:rsidP="005207F8">
      <w:pPr>
        <w:pStyle w:val="NoSpacing"/>
        <w:rPr>
          <w:bCs/>
          <w:sz w:val="32"/>
          <w:szCs w:val="32"/>
        </w:rPr>
        <w:sectPr w:rsidR="000A21C3" w:rsidSect="006A73EF">
          <w:headerReference w:type="default" r:id="rId16"/>
          <w:footerReference w:type="default" r:id="rId17"/>
          <w:footerReference w:type="first" r:id="rId18"/>
          <w:pgSz w:w="11906" w:h="16838" w:code="9"/>
          <w:pgMar w:top="851" w:right="1077" w:bottom="992" w:left="1077" w:header="425" w:footer="397" w:gutter="0"/>
          <w:cols w:space="1134"/>
          <w:titlePg/>
          <w:docGrid w:linePitch="360"/>
        </w:sectPr>
      </w:pPr>
    </w:p>
    <w:p w14:paraId="0B6003AE" w14:textId="442A8728" w:rsidR="006171ED" w:rsidRPr="006171ED" w:rsidRDefault="1946FE43" w:rsidP="006171ED">
      <w:pPr>
        <w:pStyle w:val="Heading2"/>
        <w:spacing w:before="0"/>
      </w:pPr>
      <w:r>
        <w:lastRenderedPageBreak/>
        <w:t>What are the specific activities of</w:t>
      </w:r>
      <w:r w:rsidR="00720600">
        <w:t xml:space="preserve"> your programme of work and how will</w:t>
      </w:r>
      <w:r>
        <w:t xml:space="preserve"> each</w:t>
      </w:r>
      <w:r w:rsidR="00720600">
        <w:t xml:space="preserve"> activity</w:t>
      </w:r>
      <w:r>
        <w:t xml:space="preserve"> contribute to your overall quality improvement programme?</w:t>
      </w:r>
    </w:p>
    <w:p w14:paraId="766CA382" w14:textId="7CCBFA0D" w:rsidR="004B13B1" w:rsidRPr="006171ED" w:rsidRDefault="1946FE43" w:rsidP="006171ED">
      <w:pPr>
        <w:pStyle w:val="NoSpacing"/>
        <w:rPr>
          <w:rStyle w:val="Hyperlink"/>
          <w:bCs/>
          <w:i/>
          <w:iCs/>
          <w:szCs w:val="24"/>
        </w:rPr>
      </w:pPr>
      <w:r w:rsidRPr="006171ED">
        <w:rPr>
          <w:sz w:val="24"/>
          <w:szCs w:val="24"/>
        </w:rPr>
        <w:t xml:space="preserve">Please break down the programme of work </w:t>
      </w:r>
      <w:r w:rsidR="00C969C6" w:rsidRPr="006171ED">
        <w:rPr>
          <w:sz w:val="24"/>
          <w:szCs w:val="24"/>
        </w:rPr>
        <w:t xml:space="preserve">outlined in question 3 </w:t>
      </w:r>
      <w:r w:rsidRPr="006171ED">
        <w:rPr>
          <w:sz w:val="24"/>
          <w:szCs w:val="24"/>
        </w:rPr>
        <w:t>into a lis</w:t>
      </w:r>
      <w:r w:rsidR="00C969C6" w:rsidRPr="006171ED">
        <w:rPr>
          <w:sz w:val="24"/>
          <w:szCs w:val="24"/>
        </w:rPr>
        <w:t xml:space="preserve">t of specific activities </w:t>
      </w:r>
      <w:r w:rsidR="00FA69F9" w:rsidRPr="006171ED">
        <w:rPr>
          <w:sz w:val="24"/>
          <w:szCs w:val="24"/>
        </w:rPr>
        <w:t xml:space="preserve">by </w:t>
      </w:r>
      <w:r w:rsidRPr="006171ED">
        <w:rPr>
          <w:sz w:val="24"/>
          <w:szCs w:val="24"/>
        </w:rPr>
        <w:t>comp</w:t>
      </w:r>
      <w:r w:rsidR="00FA69F9" w:rsidRPr="006171ED">
        <w:rPr>
          <w:sz w:val="24"/>
          <w:szCs w:val="24"/>
        </w:rPr>
        <w:t>leting</w:t>
      </w:r>
      <w:r w:rsidRPr="006171ED">
        <w:rPr>
          <w:sz w:val="24"/>
          <w:szCs w:val="24"/>
        </w:rPr>
        <w:t xml:space="preserve"> the table</w:t>
      </w:r>
      <w:r w:rsidR="00C969C6" w:rsidRPr="006171ED">
        <w:rPr>
          <w:sz w:val="24"/>
          <w:szCs w:val="24"/>
        </w:rPr>
        <w:t>(s)</w:t>
      </w:r>
      <w:r w:rsidRPr="006171ED">
        <w:rPr>
          <w:sz w:val="24"/>
          <w:szCs w:val="24"/>
        </w:rPr>
        <w:t xml:space="preserve"> below. Either complete the table</w:t>
      </w:r>
      <w:r w:rsidR="00C969C6" w:rsidRPr="006171ED">
        <w:rPr>
          <w:sz w:val="24"/>
          <w:szCs w:val="24"/>
        </w:rPr>
        <w:t>(s)</w:t>
      </w:r>
      <w:r w:rsidRPr="006171ED">
        <w:rPr>
          <w:sz w:val="24"/>
          <w:szCs w:val="24"/>
        </w:rPr>
        <w:t xml:space="preserve"> below in word or use the spreadsheet at the following</w:t>
      </w:r>
      <w:r w:rsidR="00C969C6" w:rsidRPr="006171ED">
        <w:rPr>
          <w:sz w:val="24"/>
          <w:szCs w:val="24"/>
        </w:rPr>
        <w:t xml:space="preserve"> link</w:t>
      </w:r>
      <w:r w:rsidRPr="006171ED">
        <w:rPr>
          <w:sz w:val="24"/>
          <w:szCs w:val="24"/>
        </w:rPr>
        <w:t xml:space="preserve">: </w:t>
      </w:r>
      <w:hyperlink r:id="rId19" w:anchor="stage-2-activities-risks" w:history="1">
        <w:r w:rsidR="00C969C6" w:rsidRPr="00A17DA8">
          <w:rPr>
            <w:rStyle w:val="Hyperlink"/>
            <w:bCs/>
            <w:i/>
            <w:iCs/>
            <w:szCs w:val="24"/>
          </w:rPr>
          <w:t>List of specific activitie</w:t>
        </w:r>
        <w:r w:rsidR="00E64E17" w:rsidRPr="00A17DA8">
          <w:rPr>
            <w:rStyle w:val="Hyperlink"/>
            <w:bCs/>
            <w:i/>
            <w:iCs/>
            <w:szCs w:val="24"/>
          </w:rPr>
          <w:t>s and risks</w:t>
        </w:r>
        <w:r w:rsidR="00720600" w:rsidRPr="00A17DA8">
          <w:rPr>
            <w:rStyle w:val="Hyperlink"/>
            <w:bCs/>
            <w:i/>
            <w:iCs/>
            <w:szCs w:val="24"/>
          </w:rPr>
          <w:t>.</w:t>
        </w:r>
      </w:hyperlink>
    </w:p>
    <w:p w14:paraId="56470BA5" w14:textId="77777777" w:rsidR="00C969C6" w:rsidRPr="006171ED" w:rsidRDefault="00C969C6" w:rsidP="006171ED">
      <w:pPr>
        <w:pStyle w:val="NoSpacing"/>
        <w:rPr>
          <w:rStyle w:val="Hyperlink"/>
          <w:bCs/>
          <w:i/>
          <w:iCs/>
          <w:szCs w:val="24"/>
        </w:rPr>
      </w:pPr>
    </w:p>
    <w:p w14:paraId="61C5C179" w14:textId="56228E62" w:rsidR="004B13B1" w:rsidRPr="006171ED" w:rsidRDefault="00720600" w:rsidP="006171ED">
      <w:pPr>
        <w:pStyle w:val="NoSpacing"/>
        <w:rPr>
          <w:rFonts w:eastAsia="Arial"/>
          <w:sz w:val="24"/>
          <w:szCs w:val="24"/>
        </w:rPr>
      </w:pPr>
      <w:r w:rsidRPr="006171ED">
        <w:rPr>
          <w:sz w:val="24"/>
          <w:szCs w:val="24"/>
        </w:rPr>
        <w:t>Please insert additional rows and tables as required.</w:t>
      </w:r>
    </w:p>
    <w:p w14:paraId="5A4BC8E0" w14:textId="77777777" w:rsidR="00C969C6" w:rsidRPr="004B13B1" w:rsidRDefault="00C969C6" w:rsidP="00C969C6">
      <w:pPr>
        <w:pStyle w:val="NoSpacing"/>
        <w:rPr>
          <w:rFonts w:eastAsia="Arial"/>
        </w:rPr>
      </w:pPr>
    </w:p>
    <w:p w14:paraId="1896F963" w14:textId="1297B316" w:rsidR="00345C20" w:rsidRPr="00801B6C" w:rsidRDefault="1946FE43" w:rsidP="00345C20">
      <w:pPr>
        <w:rPr>
          <w:szCs w:val="22"/>
          <w:u w:val="single"/>
        </w:rPr>
      </w:pPr>
      <w:r w:rsidRPr="00801B6C">
        <w:rPr>
          <w:u w:val="single"/>
        </w:rPr>
        <w:t>Workstream #1:</w:t>
      </w:r>
      <w:r w:rsidR="00200D30">
        <w:rPr>
          <w:u w:val="single"/>
        </w:rPr>
        <w:t xml:space="preserve"> (</w:t>
      </w:r>
      <w:r w:rsidR="0020000A">
        <w:rPr>
          <w:u w:val="single"/>
        </w:rPr>
        <w:t>t</w:t>
      </w:r>
      <w:r w:rsidR="00200D30">
        <w:rPr>
          <w:u w:val="single"/>
        </w:rPr>
        <w:t xml:space="preserve">itle) </w:t>
      </w:r>
      <w:r w:rsidR="00200D30">
        <w:rPr>
          <w:i/>
          <w:u w:val="single"/>
        </w:rPr>
        <w:t>Example: l</w:t>
      </w:r>
      <w:r w:rsidR="009241EB" w:rsidRPr="00200D30">
        <w:rPr>
          <w:i/>
          <w:u w:val="single"/>
        </w:rPr>
        <w:t>ate for class policy</w:t>
      </w:r>
    </w:p>
    <w:tbl>
      <w:tblPr>
        <w:tblStyle w:val="TableGrid"/>
        <w:tblW w:w="21678" w:type="dxa"/>
        <w:tblInd w:w="5" w:type="dxa"/>
        <w:tblLayout w:type="fixed"/>
        <w:tblLook w:val="04A0" w:firstRow="1" w:lastRow="0" w:firstColumn="1" w:lastColumn="0" w:noHBand="0" w:noVBand="1"/>
      </w:tblPr>
      <w:tblGrid>
        <w:gridCol w:w="2114"/>
        <w:gridCol w:w="3053"/>
        <w:gridCol w:w="2521"/>
        <w:gridCol w:w="2654"/>
        <w:gridCol w:w="1592"/>
        <w:gridCol w:w="1725"/>
        <w:gridCol w:w="2786"/>
        <w:gridCol w:w="2654"/>
        <w:gridCol w:w="2579"/>
      </w:tblGrid>
      <w:tr w:rsidR="001F42D5" w:rsidRPr="007E5E57" w14:paraId="1B99E94E" w14:textId="77777777" w:rsidTr="0062687A">
        <w:trPr>
          <w:trHeight w:val="650"/>
        </w:trPr>
        <w:tc>
          <w:tcPr>
            <w:tcW w:w="2114" w:type="dxa"/>
            <w:tcBorders>
              <w:top w:val="single" w:sz="4" w:space="0" w:color="auto"/>
              <w:left w:val="single" w:sz="4" w:space="0" w:color="auto"/>
              <w:bottom w:val="single" w:sz="4" w:space="0" w:color="auto"/>
              <w:right w:val="single" w:sz="4" w:space="0" w:color="auto"/>
            </w:tcBorders>
            <w:hideMark/>
          </w:tcPr>
          <w:p w14:paraId="4FAEADD1" w14:textId="77777777" w:rsidR="001F42D5" w:rsidRPr="007E5E57" w:rsidRDefault="001F42D5" w:rsidP="007943CC">
            <w:pPr>
              <w:spacing w:after="0" w:line="240" w:lineRule="auto"/>
              <w:rPr>
                <w:b/>
                <w:bCs/>
                <w:sz w:val="24"/>
              </w:rPr>
            </w:pPr>
            <w:r w:rsidRPr="1946FE43">
              <w:rPr>
                <w:b/>
                <w:bCs/>
                <w:sz w:val="24"/>
              </w:rPr>
              <w:t>Description of activity</w:t>
            </w:r>
          </w:p>
        </w:tc>
        <w:tc>
          <w:tcPr>
            <w:tcW w:w="3053" w:type="dxa"/>
            <w:tcBorders>
              <w:top w:val="single" w:sz="4" w:space="0" w:color="auto"/>
              <w:left w:val="single" w:sz="4" w:space="0" w:color="auto"/>
              <w:bottom w:val="single" w:sz="4" w:space="0" w:color="auto"/>
              <w:right w:val="single" w:sz="4" w:space="0" w:color="auto"/>
            </w:tcBorders>
            <w:hideMark/>
          </w:tcPr>
          <w:p w14:paraId="7B4F1300" w14:textId="665F83B8" w:rsidR="001F42D5" w:rsidRPr="007E5E57" w:rsidRDefault="0062687A" w:rsidP="007943CC">
            <w:pPr>
              <w:rPr>
                <w:b/>
                <w:bCs/>
                <w:sz w:val="24"/>
              </w:rPr>
            </w:pPr>
            <w:r>
              <w:rPr>
                <w:b/>
                <w:bCs/>
                <w:sz w:val="24"/>
              </w:rPr>
              <w:t xml:space="preserve">How </w:t>
            </w:r>
            <w:r w:rsidR="001F42D5" w:rsidRPr="00720600">
              <w:rPr>
                <w:b/>
                <w:bCs/>
                <w:sz w:val="24"/>
              </w:rPr>
              <w:t xml:space="preserve">will </w:t>
            </w:r>
            <w:r>
              <w:rPr>
                <w:b/>
                <w:bCs/>
                <w:sz w:val="24"/>
              </w:rPr>
              <w:t xml:space="preserve">it </w:t>
            </w:r>
            <w:r w:rsidR="001F42D5" w:rsidRPr="00720600">
              <w:rPr>
                <w:b/>
                <w:bCs/>
                <w:sz w:val="24"/>
              </w:rPr>
              <w:t>help improve quality, and how it contributes to t</w:t>
            </w:r>
            <w:r w:rsidR="001F42D5">
              <w:rPr>
                <w:b/>
                <w:bCs/>
                <w:sz w:val="24"/>
              </w:rPr>
              <w:t>he overall quality improvement p</w:t>
            </w:r>
            <w:r w:rsidR="001F42D5" w:rsidRPr="00720600">
              <w:rPr>
                <w:b/>
                <w:bCs/>
                <w:sz w:val="24"/>
              </w:rPr>
              <w:t>rogramm</w:t>
            </w:r>
            <w:r w:rsidR="001F42D5">
              <w:rPr>
                <w:b/>
                <w:bCs/>
                <w:sz w:val="24"/>
              </w:rPr>
              <w:t>e?</w:t>
            </w:r>
          </w:p>
        </w:tc>
        <w:tc>
          <w:tcPr>
            <w:tcW w:w="2521" w:type="dxa"/>
            <w:tcBorders>
              <w:top w:val="single" w:sz="4" w:space="0" w:color="auto"/>
              <w:left w:val="single" w:sz="4" w:space="0" w:color="auto"/>
              <w:bottom w:val="single" w:sz="4" w:space="0" w:color="auto"/>
              <w:right w:val="single" w:sz="4" w:space="0" w:color="auto"/>
            </w:tcBorders>
          </w:tcPr>
          <w:p w14:paraId="2DE899CF" w14:textId="488DC72E" w:rsidR="001F42D5" w:rsidRPr="00FA69F9" w:rsidRDefault="001F42D5" w:rsidP="00FA69F9">
            <w:pPr>
              <w:spacing w:after="0" w:line="240" w:lineRule="auto"/>
              <w:rPr>
                <w:b/>
                <w:bCs/>
                <w:sz w:val="24"/>
              </w:rPr>
            </w:pPr>
            <w:r w:rsidRPr="00FA69F9">
              <w:rPr>
                <w:b/>
                <w:iCs/>
                <w:sz w:val="24"/>
              </w:rPr>
              <w:t>What are the concrete output(s) or product(s) you expect from the activity?</w:t>
            </w:r>
          </w:p>
        </w:tc>
        <w:tc>
          <w:tcPr>
            <w:tcW w:w="2654" w:type="dxa"/>
            <w:tcBorders>
              <w:top w:val="single" w:sz="4" w:space="0" w:color="auto"/>
              <w:left w:val="single" w:sz="4" w:space="0" w:color="auto"/>
              <w:bottom w:val="single" w:sz="4" w:space="0" w:color="auto"/>
              <w:right w:val="single" w:sz="4" w:space="0" w:color="auto"/>
            </w:tcBorders>
            <w:hideMark/>
          </w:tcPr>
          <w:p w14:paraId="2398D7C5" w14:textId="28414CA4" w:rsidR="001F42D5" w:rsidRPr="007E5E57" w:rsidRDefault="0062687A" w:rsidP="007943CC">
            <w:pPr>
              <w:spacing w:after="0" w:line="240" w:lineRule="auto"/>
              <w:rPr>
                <w:b/>
                <w:bCs/>
                <w:sz w:val="24"/>
              </w:rPr>
            </w:pPr>
            <w:r>
              <w:rPr>
                <w:b/>
                <w:bCs/>
                <w:sz w:val="24"/>
              </w:rPr>
              <w:t>How</w:t>
            </w:r>
            <w:r w:rsidR="001F42D5" w:rsidRPr="00720600">
              <w:rPr>
                <w:b/>
                <w:bCs/>
                <w:sz w:val="24"/>
              </w:rPr>
              <w:t xml:space="preserve"> will</w:t>
            </w:r>
            <w:r>
              <w:rPr>
                <w:b/>
                <w:bCs/>
                <w:sz w:val="24"/>
              </w:rPr>
              <w:t xml:space="preserve"> you</w:t>
            </w:r>
            <w:r w:rsidR="001F42D5" w:rsidRPr="00720600">
              <w:rPr>
                <w:b/>
                <w:bCs/>
                <w:sz w:val="24"/>
              </w:rPr>
              <w:t xml:space="preserve"> measure whether the activity has been successful in achieving its goals?</w:t>
            </w:r>
          </w:p>
        </w:tc>
        <w:tc>
          <w:tcPr>
            <w:tcW w:w="1592" w:type="dxa"/>
            <w:tcBorders>
              <w:top w:val="single" w:sz="4" w:space="0" w:color="auto"/>
              <w:left w:val="single" w:sz="4" w:space="0" w:color="auto"/>
              <w:bottom w:val="single" w:sz="4" w:space="0" w:color="auto"/>
              <w:right w:val="single" w:sz="4" w:space="0" w:color="auto"/>
            </w:tcBorders>
            <w:hideMark/>
          </w:tcPr>
          <w:p w14:paraId="399A6247" w14:textId="0536962E" w:rsidR="001F42D5" w:rsidRPr="007E5E57" w:rsidRDefault="001F42D5" w:rsidP="007943CC">
            <w:pPr>
              <w:spacing w:after="0" w:line="240" w:lineRule="auto"/>
              <w:rPr>
                <w:b/>
                <w:bCs/>
                <w:sz w:val="24"/>
              </w:rPr>
            </w:pPr>
            <w:r>
              <w:rPr>
                <w:b/>
                <w:bCs/>
                <w:sz w:val="24"/>
              </w:rPr>
              <w:t>When will the activity take</w:t>
            </w:r>
            <w:r w:rsidRPr="1946FE43">
              <w:rPr>
                <w:b/>
                <w:bCs/>
                <w:sz w:val="24"/>
              </w:rPr>
              <w:t xml:space="preserve"> place?</w:t>
            </w:r>
          </w:p>
        </w:tc>
        <w:tc>
          <w:tcPr>
            <w:tcW w:w="1725" w:type="dxa"/>
            <w:tcBorders>
              <w:top w:val="single" w:sz="4" w:space="0" w:color="auto"/>
              <w:left w:val="single" w:sz="4" w:space="0" w:color="auto"/>
              <w:bottom w:val="single" w:sz="4" w:space="0" w:color="auto"/>
              <w:right w:val="single" w:sz="4" w:space="0" w:color="auto"/>
            </w:tcBorders>
            <w:hideMark/>
          </w:tcPr>
          <w:p w14:paraId="72B92318" w14:textId="1A18D9BE" w:rsidR="001F42D5" w:rsidRPr="007E5E57" w:rsidRDefault="001F42D5" w:rsidP="007943CC">
            <w:pPr>
              <w:spacing w:after="0" w:line="240" w:lineRule="auto"/>
              <w:rPr>
                <w:b/>
                <w:bCs/>
                <w:sz w:val="24"/>
              </w:rPr>
            </w:pPr>
            <w:r w:rsidRPr="1946FE43">
              <w:rPr>
                <w:b/>
                <w:bCs/>
                <w:sz w:val="24"/>
              </w:rPr>
              <w:t>Who is responsible for delivering it?</w:t>
            </w:r>
          </w:p>
        </w:tc>
        <w:tc>
          <w:tcPr>
            <w:tcW w:w="2786" w:type="dxa"/>
            <w:tcBorders>
              <w:top w:val="single" w:sz="4" w:space="0" w:color="auto"/>
              <w:left w:val="single" w:sz="4" w:space="0" w:color="auto"/>
              <w:bottom w:val="single" w:sz="4" w:space="0" w:color="auto"/>
              <w:right w:val="single" w:sz="4" w:space="0" w:color="auto"/>
            </w:tcBorders>
            <w:hideMark/>
          </w:tcPr>
          <w:p w14:paraId="43843FBD" w14:textId="7443ED19" w:rsidR="001F42D5" w:rsidRPr="007E5E57" w:rsidRDefault="001F42D5" w:rsidP="00875C80">
            <w:pPr>
              <w:spacing w:after="0" w:line="240" w:lineRule="auto"/>
              <w:rPr>
                <w:b/>
                <w:bCs/>
                <w:sz w:val="24"/>
              </w:rPr>
            </w:pPr>
            <w:r w:rsidRPr="1946FE43">
              <w:rPr>
                <w:b/>
                <w:bCs/>
                <w:sz w:val="24"/>
              </w:rPr>
              <w:t>How much will it cost?</w:t>
            </w:r>
            <w:r w:rsidR="0026643A">
              <w:rPr>
                <w:b/>
                <w:bCs/>
                <w:sz w:val="24"/>
              </w:rPr>
              <w:t xml:space="preserve"> </w:t>
            </w:r>
            <w:r w:rsidR="0026643A" w:rsidRPr="0026643A">
              <w:rPr>
                <w:bCs/>
                <w:sz w:val="24"/>
              </w:rPr>
              <w:t xml:space="preserve">Please provide </w:t>
            </w:r>
            <w:r w:rsidR="0026643A">
              <w:rPr>
                <w:bCs/>
                <w:sz w:val="24"/>
              </w:rPr>
              <w:t>a breakdown of cost</w:t>
            </w:r>
            <w:r w:rsidR="0026643A" w:rsidRPr="0026643A">
              <w:rPr>
                <w:bCs/>
                <w:sz w:val="24"/>
              </w:rPr>
              <w:t>s</w:t>
            </w:r>
            <w:r w:rsidR="0026643A" w:rsidRPr="00875C80">
              <w:rPr>
                <w:bCs/>
                <w:sz w:val="24"/>
              </w:rPr>
              <w:t xml:space="preserve">. </w:t>
            </w:r>
            <w:r w:rsidR="00875C80">
              <w:rPr>
                <w:bCs/>
                <w:sz w:val="24"/>
              </w:rPr>
              <w:t>T</w:t>
            </w:r>
            <w:r w:rsidR="00875C80" w:rsidRPr="00875C80">
              <w:rPr>
                <w:bCs/>
                <w:sz w:val="24"/>
              </w:rPr>
              <w:t xml:space="preserve">he total of all activities should add up to the total </w:t>
            </w:r>
            <w:r w:rsidR="00F8505D">
              <w:rPr>
                <w:bCs/>
                <w:sz w:val="24"/>
              </w:rPr>
              <w:t xml:space="preserve">cost of the programme of work (including match </w:t>
            </w:r>
            <w:r w:rsidR="001B7899">
              <w:rPr>
                <w:bCs/>
                <w:sz w:val="24"/>
              </w:rPr>
              <w:t>funding</w:t>
            </w:r>
            <w:r w:rsidR="00F8505D">
              <w:rPr>
                <w:bCs/>
                <w:sz w:val="24"/>
              </w:rPr>
              <w:t>)</w:t>
            </w:r>
            <w:r w:rsidR="00875C80">
              <w:rPr>
                <w:bCs/>
                <w:sz w:val="24"/>
              </w:rPr>
              <w:t xml:space="preserve"> so plea</w:t>
            </w:r>
            <w:r w:rsidR="00E43DE5">
              <w:rPr>
                <w:bCs/>
                <w:sz w:val="24"/>
              </w:rPr>
              <w:t>se in</w:t>
            </w:r>
            <w:r w:rsidR="00875C80">
              <w:rPr>
                <w:bCs/>
                <w:sz w:val="24"/>
              </w:rPr>
              <w:t>clude overall management costs, etc.</w:t>
            </w:r>
          </w:p>
        </w:tc>
        <w:tc>
          <w:tcPr>
            <w:tcW w:w="2654" w:type="dxa"/>
            <w:tcBorders>
              <w:top w:val="single" w:sz="4" w:space="0" w:color="auto"/>
              <w:left w:val="single" w:sz="4" w:space="0" w:color="auto"/>
              <w:bottom w:val="single" w:sz="4" w:space="0" w:color="auto"/>
              <w:right w:val="single" w:sz="4" w:space="0" w:color="auto"/>
            </w:tcBorders>
            <w:hideMark/>
          </w:tcPr>
          <w:p w14:paraId="438DFE6A" w14:textId="6A20A452" w:rsidR="001F42D5" w:rsidRPr="007E5E57" w:rsidRDefault="00092F46" w:rsidP="00FA69F9">
            <w:pPr>
              <w:spacing w:after="0" w:line="240" w:lineRule="auto"/>
              <w:rPr>
                <w:b/>
                <w:bCs/>
                <w:sz w:val="24"/>
              </w:rPr>
            </w:pPr>
            <w:r>
              <w:rPr>
                <w:b/>
                <w:bCs/>
                <w:sz w:val="24"/>
              </w:rPr>
              <w:t xml:space="preserve">What will be the contribution of your </w:t>
            </w:r>
            <w:r w:rsidR="00B43E16">
              <w:rPr>
                <w:b/>
                <w:bCs/>
                <w:sz w:val="24"/>
              </w:rPr>
              <w:t>quality i</w:t>
            </w:r>
            <w:r>
              <w:rPr>
                <w:b/>
                <w:bCs/>
                <w:sz w:val="24"/>
              </w:rPr>
              <w:t>mprovement partner</w:t>
            </w:r>
            <w:r w:rsidR="00572E86">
              <w:rPr>
                <w:b/>
                <w:bCs/>
                <w:sz w:val="24"/>
              </w:rPr>
              <w:t>(s</w:t>
            </w:r>
            <w:r w:rsidR="00B43E16">
              <w:rPr>
                <w:b/>
                <w:bCs/>
                <w:sz w:val="24"/>
              </w:rPr>
              <w:t>)</w:t>
            </w:r>
            <w:r w:rsidR="0026643A">
              <w:rPr>
                <w:b/>
                <w:bCs/>
                <w:sz w:val="24"/>
              </w:rPr>
              <w:t>?</w:t>
            </w:r>
          </w:p>
        </w:tc>
        <w:tc>
          <w:tcPr>
            <w:tcW w:w="2579" w:type="dxa"/>
            <w:tcBorders>
              <w:top w:val="single" w:sz="4" w:space="0" w:color="auto"/>
              <w:left w:val="single" w:sz="4" w:space="0" w:color="auto"/>
              <w:bottom w:val="single" w:sz="4" w:space="0" w:color="auto"/>
              <w:right w:val="single" w:sz="4" w:space="0" w:color="auto"/>
            </w:tcBorders>
            <w:hideMark/>
          </w:tcPr>
          <w:p w14:paraId="396610A9" w14:textId="2F16B35F" w:rsidR="001F42D5" w:rsidRPr="007E5E57" w:rsidRDefault="001F42D5" w:rsidP="007943CC">
            <w:pPr>
              <w:spacing w:after="0" w:line="240" w:lineRule="auto"/>
              <w:rPr>
                <w:b/>
                <w:bCs/>
                <w:sz w:val="24"/>
              </w:rPr>
            </w:pPr>
            <w:r w:rsidRPr="1946FE43">
              <w:rPr>
                <w:b/>
                <w:bCs/>
                <w:sz w:val="24"/>
              </w:rPr>
              <w:t>Where will funding for this come from (i.e. grant, match</w:t>
            </w:r>
            <w:r w:rsidR="008029BD">
              <w:rPr>
                <w:b/>
                <w:bCs/>
                <w:sz w:val="24"/>
              </w:rPr>
              <w:t xml:space="preserve"> funding</w:t>
            </w:r>
            <w:r w:rsidRPr="1946FE43">
              <w:rPr>
                <w:b/>
                <w:bCs/>
                <w:sz w:val="24"/>
              </w:rPr>
              <w:t>, or a mix)</w:t>
            </w:r>
            <w:r w:rsidR="00BD5CF3">
              <w:rPr>
                <w:b/>
                <w:bCs/>
                <w:sz w:val="24"/>
              </w:rPr>
              <w:t>?</w:t>
            </w:r>
          </w:p>
        </w:tc>
      </w:tr>
      <w:tr w:rsidR="001F42D5" w:rsidRPr="007E5E57" w14:paraId="79F3C489" w14:textId="77777777" w:rsidTr="0062687A">
        <w:trPr>
          <w:trHeight w:val="650"/>
        </w:trPr>
        <w:tc>
          <w:tcPr>
            <w:tcW w:w="2114" w:type="dxa"/>
            <w:tcBorders>
              <w:top w:val="single" w:sz="4" w:space="0" w:color="auto"/>
              <w:left w:val="single" w:sz="4" w:space="0" w:color="auto"/>
              <w:bottom w:val="single" w:sz="4" w:space="0" w:color="auto"/>
              <w:right w:val="single" w:sz="4" w:space="0" w:color="auto"/>
            </w:tcBorders>
          </w:tcPr>
          <w:p w14:paraId="7A981ADE" w14:textId="1C88E271" w:rsidR="001F42D5" w:rsidRPr="001F42D5" w:rsidRDefault="001F42D5" w:rsidP="007943CC">
            <w:pPr>
              <w:spacing w:after="0" w:line="240" w:lineRule="auto"/>
              <w:rPr>
                <w:i/>
                <w:sz w:val="24"/>
              </w:rPr>
            </w:pPr>
            <w:r w:rsidRPr="001F42D5">
              <w:rPr>
                <w:i/>
                <w:sz w:val="24"/>
              </w:rPr>
              <w:t xml:space="preserve">Example: </w:t>
            </w:r>
            <w:r w:rsidR="004B09D2">
              <w:rPr>
                <w:i/>
                <w:sz w:val="24"/>
              </w:rPr>
              <w:t>Intr</w:t>
            </w:r>
            <w:r w:rsidR="00114261">
              <w:rPr>
                <w:i/>
                <w:sz w:val="24"/>
              </w:rPr>
              <w:t>oduce a ‘late for class’ policy.</w:t>
            </w:r>
          </w:p>
        </w:tc>
        <w:tc>
          <w:tcPr>
            <w:tcW w:w="3053" w:type="dxa"/>
            <w:tcBorders>
              <w:top w:val="single" w:sz="4" w:space="0" w:color="auto"/>
              <w:left w:val="single" w:sz="4" w:space="0" w:color="auto"/>
              <w:bottom w:val="single" w:sz="4" w:space="0" w:color="auto"/>
              <w:right w:val="single" w:sz="4" w:space="0" w:color="auto"/>
            </w:tcBorders>
          </w:tcPr>
          <w:p w14:paraId="384BA611" w14:textId="7D851172" w:rsidR="006171ED" w:rsidRPr="00801B6C" w:rsidRDefault="001F42D5" w:rsidP="00D948A1">
            <w:pPr>
              <w:pStyle w:val="Default"/>
              <w:rPr>
                <w:i/>
              </w:rPr>
            </w:pPr>
            <w:r w:rsidRPr="001F42D5">
              <w:rPr>
                <w:i/>
              </w:rPr>
              <w:t xml:space="preserve">Example: </w:t>
            </w:r>
            <w:r w:rsidR="009241EB">
              <w:rPr>
                <w:i/>
              </w:rPr>
              <w:t xml:space="preserve">A </w:t>
            </w:r>
            <w:r w:rsidR="004B09D2">
              <w:rPr>
                <w:i/>
              </w:rPr>
              <w:t xml:space="preserve">consistent approach to being late for class </w:t>
            </w:r>
            <w:r w:rsidR="009241EB">
              <w:rPr>
                <w:i/>
              </w:rPr>
              <w:t xml:space="preserve">will be implemented across the college. </w:t>
            </w:r>
            <w:r w:rsidR="00D948A1">
              <w:rPr>
                <w:i/>
              </w:rPr>
              <w:t>Higher levels of punctuality</w:t>
            </w:r>
            <w:r w:rsidR="009241EB">
              <w:rPr>
                <w:i/>
              </w:rPr>
              <w:t xml:space="preserve"> will result in </w:t>
            </w:r>
            <w:r w:rsidR="004B09D2">
              <w:rPr>
                <w:i/>
              </w:rPr>
              <w:t xml:space="preserve">greater </w:t>
            </w:r>
            <w:r w:rsidR="009241EB">
              <w:rPr>
                <w:i/>
              </w:rPr>
              <w:t xml:space="preserve">respect for college requirements, minimising disruption to classes and improving behaviour, overall student learner experience and performance.   </w:t>
            </w:r>
          </w:p>
        </w:tc>
        <w:tc>
          <w:tcPr>
            <w:tcW w:w="2521" w:type="dxa"/>
            <w:tcBorders>
              <w:top w:val="single" w:sz="4" w:space="0" w:color="auto"/>
              <w:left w:val="single" w:sz="4" w:space="0" w:color="auto"/>
              <w:bottom w:val="single" w:sz="4" w:space="0" w:color="auto"/>
              <w:right w:val="single" w:sz="4" w:space="0" w:color="auto"/>
            </w:tcBorders>
          </w:tcPr>
          <w:p w14:paraId="1087D040" w14:textId="57DC0D3F" w:rsidR="001F42D5" w:rsidRDefault="001F42D5">
            <w:pPr>
              <w:pStyle w:val="Default"/>
              <w:rPr>
                <w:i/>
              </w:rPr>
            </w:pPr>
            <w:r w:rsidRPr="001F42D5">
              <w:rPr>
                <w:i/>
              </w:rPr>
              <w:t xml:space="preserve">Example: </w:t>
            </w:r>
          </w:p>
          <w:p w14:paraId="2FF51EED" w14:textId="3E860D4D" w:rsidR="00114261" w:rsidRDefault="00DE6C5E">
            <w:pPr>
              <w:pStyle w:val="Default"/>
              <w:rPr>
                <w:i/>
              </w:rPr>
            </w:pPr>
            <w:r>
              <w:rPr>
                <w:i/>
              </w:rPr>
              <w:t xml:space="preserve">Improved punctuality </w:t>
            </w:r>
            <w:r w:rsidR="003211B8">
              <w:rPr>
                <w:i/>
              </w:rPr>
              <w:t>f</w:t>
            </w:r>
            <w:r w:rsidR="0058617F">
              <w:rPr>
                <w:i/>
              </w:rPr>
              <w:t>r</w:t>
            </w:r>
            <w:r w:rsidR="003211B8">
              <w:rPr>
                <w:i/>
              </w:rPr>
              <w:t>o</w:t>
            </w:r>
            <w:r w:rsidR="00F44889">
              <w:rPr>
                <w:i/>
              </w:rPr>
              <w:t>m 80</w:t>
            </w:r>
            <w:r w:rsidR="00F917CE">
              <w:rPr>
                <w:i/>
              </w:rPr>
              <w:t xml:space="preserve">% current to </w:t>
            </w:r>
            <w:r w:rsidR="00F44889">
              <w:rPr>
                <w:i/>
              </w:rPr>
              <w:t>100</w:t>
            </w:r>
            <w:r w:rsidR="0058617F">
              <w:rPr>
                <w:i/>
              </w:rPr>
              <w:t>% by the end of the programme</w:t>
            </w:r>
          </w:p>
          <w:p w14:paraId="507AAD22" w14:textId="267BC127" w:rsidR="00114261" w:rsidRDefault="00114261">
            <w:pPr>
              <w:pStyle w:val="Default"/>
              <w:rPr>
                <w:i/>
              </w:rPr>
            </w:pPr>
            <w:r>
              <w:rPr>
                <w:i/>
              </w:rPr>
              <w:t xml:space="preserve">Improved learner experience </w:t>
            </w:r>
          </w:p>
          <w:p w14:paraId="361AA257" w14:textId="6C8A448F" w:rsidR="001F42D5" w:rsidRPr="001F42D5" w:rsidRDefault="00114261" w:rsidP="004B09D2">
            <w:pPr>
              <w:pStyle w:val="Default"/>
              <w:rPr>
                <w:i/>
              </w:rPr>
            </w:pPr>
            <w:r>
              <w:rPr>
                <w:i/>
              </w:rPr>
              <w:t>Improvements in student performance</w:t>
            </w:r>
          </w:p>
        </w:tc>
        <w:tc>
          <w:tcPr>
            <w:tcW w:w="2654" w:type="dxa"/>
            <w:tcBorders>
              <w:top w:val="single" w:sz="4" w:space="0" w:color="auto"/>
              <w:left w:val="single" w:sz="4" w:space="0" w:color="auto"/>
              <w:bottom w:val="single" w:sz="4" w:space="0" w:color="auto"/>
              <w:right w:val="single" w:sz="4" w:space="0" w:color="auto"/>
            </w:tcBorders>
          </w:tcPr>
          <w:p w14:paraId="3C41ADDC" w14:textId="69346F0E" w:rsidR="001F42D5" w:rsidRDefault="001F42D5">
            <w:pPr>
              <w:pStyle w:val="Default"/>
              <w:rPr>
                <w:i/>
              </w:rPr>
            </w:pPr>
            <w:r w:rsidRPr="001F42D5">
              <w:rPr>
                <w:i/>
              </w:rPr>
              <w:t xml:space="preserve">Example: </w:t>
            </w:r>
          </w:p>
          <w:p w14:paraId="1B95653F" w14:textId="125F8868" w:rsidR="009241EB" w:rsidRDefault="00DE6C5E">
            <w:pPr>
              <w:pStyle w:val="Default"/>
              <w:rPr>
                <w:i/>
              </w:rPr>
            </w:pPr>
            <w:r>
              <w:rPr>
                <w:i/>
              </w:rPr>
              <w:t>New d</w:t>
            </w:r>
            <w:r w:rsidR="009241EB">
              <w:rPr>
                <w:i/>
              </w:rPr>
              <w:t xml:space="preserve">ata will </w:t>
            </w:r>
            <w:r w:rsidR="00B646D6">
              <w:rPr>
                <w:i/>
              </w:rPr>
              <w:t xml:space="preserve">be collected on class lateness. </w:t>
            </w:r>
          </w:p>
          <w:p w14:paraId="492EB7E9" w14:textId="51D66C54" w:rsidR="001F42D5" w:rsidRPr="001F42D5" w:rsidRDefault="001B7899" w:rsidP="008029BD">
            <w:pPr>
              <w:pStyle w:val="Default"/>
            </w:pPr>
            <w:r>
              <w:rPr>
                <w:i/>
              </w:rPr>
              <w:t>Existing</w:t>
            </w:r>
            <w:r w:rsidR="009241EB">
              <w:rPr>
                <w:i/>
              </w:rPr>
              <w:t xml:space="preserve"> </w:t>
            </w:r>
            <w:r w:rsidR="00B646D6">
              <w:rPr>
                <w:i/>
              </w:rPr>
              <w:t xml:space="preserve">outcomes </w:t>
            </w:r>
            <w:r w:rsidR="009241EB">
              <w:rPr>
                <w:i/>
              </w:rPr>
              <w:t xml:space="preserve">data on student performance, </w:t>
            </w:r>
            <w:r w:rsidR="00B646D6">
              <w:rPr>
                <w:i/>
              </w:rPr>
              <w:t xml:space="preserve">and survey data on student experience will be monitored.  </w:t>
            </w:r>
          </w:p>
        </w:tc>
        <w:tc>
          <w:tcPr>
            <w:tcW w:w="1592" w:type="dxa"/>
            <w:tcBorders>
              <w:top w:val="single" w:sz="4" w:space="0" w:color="auto"/>
              <w:left w:val="single" w:sz="4" w:space="0" w:color="auto"/>
              <w:bottom w:val="single" w:sz="4" w:space="0" w:color="auto"/>
              <w:right w:val="single" w:sz="4" w:space="0" w:color="auto"/>
            </w:tcBorders>
          </w:tcPr>
          <w:p w14:paraId="20524867" w14:textId="3EA71A64" w:rsidR="001F42D5" w:rsidRPr="001F42D5" w:rsidRDefault="001F42D5" w:rsidP="007943CC">
            <w:pPr>
              <w:spacing w:after="0" w:line="240" w:lineRule="auto"/>
              <w:rPr>
                <w:sz w:val="24"/>
              </w:rPr>
            </w:pPr>
            <w:r w:rsidRPr="001F42D5">
              <w:rPr>
                <w:rFonts w:cs="Arial"/>
                <w:i/>
                <w:color w:val="000000"/>
                <w:sz w:val="24"/>
              </w:rPr>
              <w:t>Example</w:t>
            </w:r>
            <w:r w:rsidR="00114261">
              <w:rPr>
                <w:rFonts w:cs="Arial"/>
                <w:i/>
                <w:color w:val="000000"/>
                <w:sz w:val="24"/>
              </w:rPr>
              <w:t>: October 2018 to February 2019</w:t>
            </w:r>
          </w:p>
        </w:tc>
        <w:tc>
          <w:tcPr>
            <w:tcW w:w="1725" w:type="dxa"/>
            <w:tcBorders>
              <w:top w:val="single" w:sz="4" w:space="0" w:color="auto"/>
              <w:left w:val="single" w:sz="4" w:space="0" w:color="auto"/>
              <w:bottom w:val="single" w:sz="4" w:space="0" w:color="auto"/>
              <w:right w:val="single" w:sz="4" w:space="0" w:color="auto"/>
            </w:tcBorders>
          </w:tcPr>
          <w:p w14:paraId="0FB05A55" w14:textId="3E91612C" w:rsidR="001F42D5" w:rsidRPr="001F42D5" w:rsidRDefault="00801B6C" w:rsidP="004B13B1">
            <w:pPr>
              <w:spacing w:after="0" w:line="240" w:lineRule="auto"/>
              <w:rPr>
                <w:sz w:val="24"/>
              </w:rPr>
            </w:pPr>
            <w:r>
              <w:rPr>
                <w:rFonts w:cs="Arial"/>
                <w:i/>
                <w:color w:val="000000"/>
                <w:sz w:val="24"/>
              </w:rPr>
              <w:t xml:space="preserve">Example: </w:t>
            </w:r>
            <w:r w:rsidR="00092F46">
              <w:rPr>
                <w:rFonts w:cs="Arial"/>
                <w:i/>
                <w:color w:val="000000"/>
                <w:sz w:val="24"/>
              </w:rPr>
              <w:t>Deputy Principal Curriculum and Quality</w:t>
            </w:r>
          </w:p>
        </w:tc>
        <w:tc>
          <w:tcPr>
            <w:tcW w:w="2786" w:type="dxa"/>
            <w:tcBorders>
              <w:top w:val="single" w:sz="4" w:space="0" w:color="auto"/>
              <w:left w:val="single" w:sz="4" w:space="0" w:color="auto"/>
              <w:bottom w:val="single" w:sz="4" w:space="0" w:color="auto"/>
              <w:right w:val="single" w:sz="4" w:space="0" w:color="auto"/>
            </w:tcBorders>
          </w:tcPr>
          <w:p w14:paraId="7B862A38" w14:textId="56B4D4BB" w:rsidR="001F42D5" w:rsidRPr="0026643A" w:rsidRDefault="00114261" w:rsidP="0026643A">
            <w:pPr>
              <w:spacing w:after="0" w:line="240" w:lineRule="auto"/>
              <w:rPr>
                <w:i/>
                <w:sz w:val="24"/>
              </w:rPr>
            </w:pPr>
            <w:r>
              <w:rPr>
                <w:i/>
                <w:sz w:val="24"/>
              </w:rPr>
              <w:t xml:space="preserve">Example: </w:t>
            </w:r>
            <w:r w:rsidR="0026643A">
              <w:rPr>
                <w:i/>
                <w:sz w:val="24"/>
              </w:rPr>
              <w:t>total costs</w:t>
            </w:r>
            <w:r>
              <w:rPr>
                <w:i/>
                <w:sz w:val="24"/>
              </w:rPr>
              <w:t>;</w:t>
            </w:r>
            <w:r w:rsidR="0026643A">
              <w:rPr>
                <w:i/>
                <w:sz w:val="24"/>
              </w:rPr>
              <w:t xml:space="preserve"> breakdown of staff costs for programme development and imple</w:t>
            </w:r>
            <w:r>
              <w:rPr>
                <w:i/>
                <w:sz w:val="24"/>
              </w:rPr>
              <w:t>mentation;</w:t>
            </w:r>
            <w:r w:rsidR="0026643A">
              <w:rPr>
                <w:i/>
                <w:sz w:val="24"/>
              </w:rPr>
              <w:t xml:space="preserve"> costs for generating new data collection</w:t>
            </w:r>
            <w:r>
              <w:rPr>
                <w:i/>
                <w:sz w:val="24"/>
              </w:rPr>
              <w:t xml:space="preserve"> etc. </w:t>
            </w:r>
          </w:p>
        </w:tc>
        <w:tc>
          <w:tcPr>
            <w:tcW w:w="2654" w:type="dxa"/>
            <w:tcBorders>
              <w:top w:val="single" w:sz="4" w:space="0" w:color="auto"/>
              <w:left w:val="single" w:sz="4" w:space="0" w:color="auto"/>
              <w:bottom w:val="single" w:sz="4" w:space="0" w:color="auto"/>
              <w:right w:val="single" w:sz="4" w:space="0" w:color="auto"/>
            </w:tcBorders>
          </w:tcPr>
          <w:p w14:paraId="650EA126" w14:textId="70C41120" w:rsidR="001F42D5" w:rsidRPr="001F42D5" w:rsidRDefault="00801B6C" w:rsidP="0070161A">
            <w:pPr>
              <w:spacing w:after="0" w:line="240" w:lineRule="auto"/>
              <w:rPr>
                <w:sz w:val="24"/>
              </w:rPr>
            </w:pPr>
            <w:r>
              <w:rPr>
                <w:rFonts w:cs="Arial"/>
                <w:i/>
                <w:color w:val="000000"/>
                <w:sz w:val="24"/>
              </w:rPr>
              <w:t>E</w:t>
            </w:r>
            <w:r w:rsidR="00114261">
              <w:rPr>
                <w:rFonts w:cs="Arial"/>
                <w:i/>
                <w:color w:val="000000"/>
                <w:sz w:val="24"/>
              </w:rPr>
              <w:t>x</w:t>
            </w:r>
            <w:r w:rsidR="0026643A">
              <w:rPr>
                <w:rFonts w:cs="Arial"/>
                <w:i/>
                <w:color w:val="000000"/>
                <w:sz w:val="24"/>
              </w:rPr>
              <w:t xml:space="preserve">ample: Partner college </w:t>
            </w:r>
            <w:r w:rsidR="00114261">
              <w:rPr>
                <w:rFonts w:cs="Arial"/>
                <w:i/>
                <w:color w:val="000000"/>
                <w:sz w:val="24"/>
              </w:rPr>
              <w:t>will co-design policy ba</w:t>
            </w:r>
            <w:r w:rsidR="0070161A">
              <w:rPr>
                <w:rFonts w:cs="Arial"/>
                <w:i/>
                <w:color w:val="000000"/>
                <w:sz w:val="24"/>
              </w:rPr>
              <w:t>sed on their experience of a simi</w:t>
            </w:r>
            <w:r w:rsidR="00114261">
              <w:rPr>
                <w:rFonts w:cs="Arial"/>
                <w:i/>
                <w:color w:val="000000"/>
                <w:sz w:val="24"/>
              </w:rPr>
              <w:t xml:space="preserve">lar successful policy. Partner college will run workshops for staff to share experience from policy implementation and </w:t>
            </w:r>
            <w:r w:rsidR="001B7899">
              <w:rPr>
                <w:rFonts w:cs="Arial"/>
                <w:i/>
                <w:color w:val="000000"/>
                <w:sz w:val="24"/>
              </w:rPr>
              <w:t>will</w:t>
            </w:r>
            <w:r w:rsidR="00114261">
              <w:rPr>
                <w:rFonts w:cs="Arial"/>
                <w:i/>
                <w:color w:val="000000"/>
                <w:sz w:val="24"/>
              </w:rPr>
              <w:t xml:space="preserve"> also share best practice guidance to be adapted for colleges own use. </w:t>
            </w:r>
          </w:p>
        </w:tc>
        <w:tc>
          <w:tcPr>
            <w:tcW w:w="2579" w:type="dxa"/>
            <w:tcBorders>
              <w:top w:val="single" w:sz="4" w:space="0" w:color="auto"/>
              <w:left w:val="single" w:sz="4" w:space="0" w:color="auto"/>
              <w:bottom w:val="single" w:sz="4" w:space="0" w:color="auto"/>
              <w:right w:val="single" w:sz="4" w:space="0" w:color="auto"/>
            </w:tcBorders>
          </w:tcPr>
          <w:p w14:paraId="7D4923EA" w14:textId="4441ACA7" w:rsidR="001F42D5" w:rsidRPr="00801B6C" w:rsidRDefault="00801B6C" w:rsidP="00801B6C">
            <w:pPr>
              <w:spacing w:after="0" w:line="240" w:lineRule="auto"/>
              <w:rPr>
                <w:i/>
                <w:sz w:val="24"/>
              </w:rPr>
            </w:pPr>
            <w:r>
              <w:rPr>
                <w:i/>
                <w:sz w:val="24"/>
              </w:rPr>
              <w:t xml:space="preserve">Example: £x </w:t>
            </w:r>
            <w:r w:rsidRPr="001F42D5">
              <w:rPr>
                <w:i/>
                <w:sz w:val="24"/>
              </w:rPr>
              <w:t>(matched)</w:t>
            </w:r>
            <w:r>
              <w:rPr>
                <w:i/>
                <w:sz w:val="24"/>
              </w:rPr>
              <w:t xml:space="preserve"> and £x</w:t>
            </w:r>
            <w:r w:rsidRPr="001F42D5">
              <w:rPr>
                <w:i/>
                <w:sz w:val="24"/>
              </w:rPr>
              <w:t xml:space="preserve"> (SCIF funding</w:t>
            </w:r>
            <w:r>
              <w:rPr>
                <w:i/>
                <w:sz w:val="24"/>
              </w:rPr>
              <w:t>)</w:t>
            </w:r>
          </w:p>
        </w:tc>
      </w:tr>
    </w:tbl>
    <w:p w14:paraId="6ABA34F1" w14:textId="41E88DCA" w:rsidR="00345C20" w:rsidRPr="00801B6C" w:rsidRDefault="1946FE43" w:rsidP="00AF6B17">
      <w:pPr>
        <w:rPr>
          <w:sz w:val="24"/>
          <w:u w:val="single"/>
        </w:rPr>
      </w:pPr>
      <w:r w:rsidRPr="00801B6C">
        <w:rPr>
          <w:sz w:val="24"/>
          <w:u w:val="single"/>
        </w:rPr>
        <w:t>Workstream #2: (title)</w:t>
      </w:r>
    </w:p>
    <w:tbl>
      <w:tblPr>
        <w:tblStyle w:val="TableGrid"/>
        <w:tblW w:w="21678" w:type="dxa"/>
        <w:tblInd w:w="5" w:type="dxa"/>
        <w:tblLayout w:type="fixed"/>
        <w:tblLook w:val="04A0" w:firstRow="1" w:lastRow="0" w:firstColumn="1" w:lastColumn="0" w:noHBand="0" w:noVBand="1"/>
      </w:tblPr>
      <w:tblGrid>
        <w:gridCol w:w="2100"/>
        <w:gridCol w:w="3033"/>
        <w:gridCol w:w="2504"/>
        <w:gridCol w:w="2636"/>
        <w:gridCol w:w="1582"/>
        <w:gridCol w:w="1714"/>
        <w:gridCol w:w="2767"/>
        <w:gridCol w:w="2636"/>
        <w:gridCol w:w="2706"/>
      </w:tblGrid>
      <w:tr w:rsidR="00BD5CF3" w:rsidRPr="007E5E57" w14:paraId="16D22862" w14:textId="77777777" w:rsidTr="0062687A">
        <w:trPr>
          <w:trHeight w:val="648"/>
        </w:trPr>
        <w:tc>
          <w:tcPr>
            <w:tcW w:w="2100" w:type="dxa"/>
            <w:tcBorders>
              <w:top w:val="single" w:sz="4" w:space="0" w:color="auto"/>
              <w:left w:val="single" w:sz="4" w:space="0" w:color="auto"/>
              <w:bottom w:val="single" w:sz="4" w:space="0" w:color="auto"/>
              <w:right w:val="single" w:sz="4" w:space="0" w:color="auto"/>
            </w:tcBorders>
            <w:hideMark/>
          </w:tcPr>
          <w:p w14:paraId="076EB8CF" w14:textId="2E735C24" w:rsidR="00BD5CF3" w:rsidRPr="007E5E57" w:rsidRDefault="00BD5CF3" w:rsidP="00BD5CF3">
            <w:pPr>
              <w:spacing w:after="0" w:line="240" w:lineRule="auto"/>
              <w:rPr>
                <w:b/>
                <w:bCs/>
                <w:sz w:val="24"/>
              </w:rPr>
            </w:pPr>
            <w:r w:rsidRPr="1946FE43">
              <w:rPr>
                <w:b/>
                <w:bCs/>
                <w:sz w:val="24"/>
              </w:rPr>
              <w:t>Description of activity</w:t>
            </w:r>
          </w:p>
        </w:tc>
        <w:tc>
          <w:tcPr>
            <w:tcW w:w="3033" w:type="dxa"/>
            <w:tcBorders>
              <w:top w:val="single" w:sz="4" w:space="0" w:color="auto"/>
              <w:left w:val="single" w:sz="4" w:space="0" w:color="auto"/>
              <w:bottom w:val="single" w:sz="4" w:space="0" w:color="auto"/>
              <w:right w:val="single" w:sz="4" w:space="0" w:color="auto"/>
            </w:tcBorders>
            <w:hideMark/>
          </w:tcPr>
          <w:p w14:paraId="3DB49924" w14:textId="43F5462B" w:rsidR="00BD5CF3" w:rsidRPr="007E5E57" w:rsidRDefault="00BD5CF3" w:rsidP="00BD5CF3">
            <w:pPr>
              <w:rPr>
                <w:b/>
                <w:bCs/>
                <w:sz w:val="24"/>
              </w:rPr>
            </w:pPr>
            <w:r>
              <w:rPr>
                <w:b/>
                <w:bCs/>
                <w:sz w:val="24"/>
              </w:rPr>
              <w:t xml:space="preserve">How </w:t>
            </w:r>
            <w:r w:rsidRPr="00720600">
              <w:rPr>
                <w:b/>
                <w:bCs/>
                <w:sz w:val="24"/>
              </w:rPr>
              <w:t xml:space="preserve">will </w:t>
            </w:r>
            <w:r>
              <w:rPr>
                <w:b/>
                <w:bCs/>
                <w:sz w:val="24"/>
              </w:rPr>
              <w:t xml:space="preserve">it </w:t>
            </w:r>
            <w:r w:rsidRPr="00720600">
              <w:rPr>
                <w:b/>
                <w:bCs/>
                <w:sz w:val="24"/>
              </w:rPr>
              <w:t>help improve quality, and how it contributes to t</w:t>
            </w:r>
            <w:r>
              <w:rPr>
                <w:b/>
                <w:bCs/>
                <w:sz w:val="24"/>
              </w:rPr>
              <w:t>he overall quality improvement p</w:t>
            </w:r>
            <w:r w:rsidRPr="00720600">
              <w:rPr>
                <w:b/>
                <w:bCs/>
                <w:sz w:val="24"/>
              </w:rPr>
              <w:t>rogramm</w:t>
            </w:r>
            <w:r>
              <w:rPr>
                <w:b/>
                <w:bCs/>
                <w:sz w:val="24"/>
              </w:rPr>
              <w:t>e?</w:t>
            </w:r>
          </w:p>
        </w:tc>
        <w:tc>
          <w:tcPr>
            <w:tcW w:w="2504" w:type="dxa"/>
            <w:tcBorders>
              <w:top w:val="single" w:sz="4" w:space="0" w:color="auto"/>
              <w:left w:val="single" w:sz="4" w:space="0" w:color="auto"/>
              <w:bottom w:val="single" w:sz="4" w:space="0" w:color="auto"/>
              <w:right w:val="single" w:sz="4" w:space="0" w:color="auto"/>
            </w:tcBorders>
          </w:tcPr>
          <w:p w14:paraId="5463DFE8" w14:textId="0167AF14" w:rsidR="00BD5CF3" w:rsidRPr="00FA69F9" w:rsidRDefault="00BD5CF3" w:rsidP="00BD5CF3">
            <w:pPr>
              <w:spacing w:after="0" w:line="240" w:lineRule="auto"/>
              <w:rPr>
                <w:b/>
                <w:bCs/>
                <w:sz w:val="24"/>
              </w:rPr>
            </w:pPr>
            <w:r w:rsidRPr="00FA69F9">
              <w:rPr>
                <w:b/>
                <w:iCs/>
                <w:sz w:val="24"/>
              </w:rPr>
              <w:t>What are the concrete output(s) or product(s) you expect from the activity?</w:t>
            </w:r>
          </w:p>
        </w:tc>
        <w:tc>
          <w:tcPr>
            <w:tcW w:w="2636" w:type="dxa"/>
            <w:tcBorders>
              <w:top w:val="single" w:sz="4" w:space="0" w:color="auto"/>
              <w:left w:val="single" w:sz="4" w:space="0" w:color="auto"/>
              <w:bottom w:val="single" w:sz="4" w:space="0" w:color="auto"/>
              <w:right w:val="single" w:sz="4" w:space="0" w:color="auto"/>
            </w:tcBorders>
            <w:hideMark/>
          </w:tcPr>
          <w:p w14:paraId="16919B5B" w14:textId="20A756F4" w:rsidR="00BD5CF3" w:rsidRPr="007E5E57" w:rsidRDefault="00BD5CF3" w:rsidP="00BD5CF3">
            <w:pPr>
              <w:spacing w:after="0" w:line="240" w:lineRule="auto"/>
              <w:rPr>
                <w:b/>
                <w:bCs/>
                <w:sz w:val="24"/>
              </w:rPr>
            </w:pPr>
            <w:r>
              <w:rPr>
                <w:b/>
                <w:bCs/>
                <w:sz w:val="24"/>
              </w:rPr>
              <w:t>How</w:t>
            </w:r>
            <w:r w:rsidRPr="00720600">
              <w:rPr>
                <w:b/>
                <w:bCs/>
                <w:sz w:val="24"/>
              </w:rPr>
              <w:t xml:space="preserve"> will</w:t>
            </w:r>
            <w:r>
              <w:rPr>
                <w:b/>
                <w:bCs/>
                <w:sz w:val="24"/>
              </w:rPr>
              <w:t xml:space="preserve"> you</w:t>
            </w:r>
            <w:r w:rsidRPr="00720600">
              <w:rPr>
                <w:b/>
                <w:bCs/>
                <w:sz w:val="24"/>
              </w:rPr>
              <w:t xml:space="preserve"> measure whether the activity has been successful in achieving its goals?</w:t>
            </w:r>
          </w:p>
        </w:tc>
        <w:tc>
          <w:tcPr>
            <w:tcW w:w="1582" w:type="dxa"/>
            <w:tcBorders>
              <w:top w:val="single" w:sz="4" w:space="0" w:color="auto"/>
              <w:left w:val="single" w:sz="4" w:space="0" w:color="auto"/>
              <w:bottom w:val="single" w:sz="4" w:space="0" w:color="auto"/>
              <w:right w:val="single" w:sz="4" w:space="0" w:color="auto"/>
            </w:tcBorders>
            <w:hideMark/>
          </w:tcPr>
          <w:p w14:paraId="6B019DE4" w14:textId="4C6E7CCB" w:rsidR="00BD5CF3" w:rsidRPr="007E5E57" w:rsidRDefault="00BD5CF3" w:rsidP="00BD5CF3">
            <w:pPr>
              <w:spacing w:after="0" w:line="240" w:lineRule="auto"/>
              <w:rPr>
                <w:b/>
                <w:bCs/>
                <w:sz w:val="24"/>
              </w:rPr>
            </w:pPr>
            <w:r>
              <w:rPr>
                <w:b/>
                <w:bCs/>
                <w:sz w:val="24"/>
              </w:rPr>
              <w:t>When will the activity take</w:t>
            </w:r>
            <w:r w:rsidRPr="1946FE43">
              <w:rPr>
                <w:b/>
                <w:bCs/>
                <w:sz w:val="24"/>
              </w:rPr>
              <w:t xml:space="preserve"> place?</w:t>
            </w:r>
          </w:p>
        </w:tc>
        <w:tc>
          <w:tcPr>
            <w:tcW w:w="1714" w:type="dxa"/>
            <w:tcBorders>
              <w:top w:val="single" w:sz="4" w:space="0" w:color="auto"/>
              <w:left w:val="single" w:sz="4" w:space="0" w:color="auto"/>
              <w:bottom w:val="single" w:sz="4" w:space="0" w:color="auto"/>
              <w:right w:val="single" w:sz="4" w:space="0" w:color="auto"/>
            </w:tcBorders>
            <w:hideMark/>
          </w:tcPr>
          <w:p w14:paraId="381317A2" w14:textId="7DFA5DF2" w:rsidR="00BD5CF3" w:rsidRPr="007E5E57" w:rsidRDefault="00BD5CF3" w:rsidP="00BD5CF3">
            <w:pPr>
              <w:spacing w:after="0" w:line="240" w:lineRule="auto"/>
              <w:rPr>
                <w:b/>
                <w:bCs/>
                <w:sz w:val="24"/>
              </w:rPr>
            </w:pPr>
            <w:r w:rsidRPr="1946FE43">
              <w:rPr>
                <w:b/>
                <w:bCs/>
                <w:sz w:val="24"/>
              </w:rPr>
              <w:t>Who is responsible for delivering it?</w:t>
            </w:r>
          </w:p>
        </w:tc>
        <w:tc>
          <w:tcPr>
            <w:tcW w:w="2767" w:type="dxa"/>
            <w:tcBorders>
              <w:top w:val="single" w:sz="4" w:space="0" w:color="auto"/>
              <w:left w:val="single" w:sz="4" w:space="0" w:color="auto"/>
              <w:bottom w:val="single" w:sz="4" w:space="0" w:color="auto"/>
              <w:right w:val="single" w:sz="4" w:space="0" w:color="auto"/>
            </w:tcBorders>
            <w:hideMark/>
          </w:tcPr>
          <w:p w14:paraId="4F7E7998" w14:textId="07CDC2FF" w:rsidR="00BD5CF3" w:rsidRPr="007E5E57" w:rsidRDefault="00BD5CF3" w:rsidP="00BD5CF3">
            <w:pPr>
              <w:spacing w:after="0" w:line="240" w:lineRule="auto"/>
              <w:rPr>
                <w:b/>
                <w:bCs/>
                <w:sz w:val="24"/>
              </w:rPr>
            </w:pPr>
            <w:r w:rsidRPr="1946FE43">
              <w:rPr>
                <w:b/>
                <w:bCs/>
                <w:sz w:val="24"/>
              </w:rPr>
              <w:t>How much will it cost?</w:t>
            </w:r>
            <w:r>
              <w:rPr>
                <w:b/>
                <w:bCs/>
                <w:sz w:val="24"/>
              </w:rPr>
              <w:t xml:space="preserve"> </w:t>
            </w:r>
            <w:r w:rsidRPr="0026643A">
              <w:rPr>
                <w:bCs/>
                <w:sz w:val="24"/>
              </w:rPr>
              <w:t xml:space="preserve">Please provide </w:t>
            </w:r>
            <w:r>
              <w:rPr>
                <w:bCs/>
                <w:sz w:val="24"/>
              </w:rPr>
              <w:t>a breakdown of cost</w:t>
            </w:r>
            <w:r w:rsidRPr="0026643A">
              <w:rPr>
                <w:bCs/>
                <w:sz w:val="24"/>
              </w:rPr>
              <w:t>s</w:t>
            </w:r>
            <w:r w:rsidRPr="00875C80">
              <w:rPr>
                <w:bCs/>
                <w:sz w:val="24"/>
              </w:rPr>
              <w:t xml:space="preserve">. </w:t>
            </w:r>
            <w:r>
              <w:rPr>
                <w:bCs/>
                <w:sz w:val="24"/>
              </w:rPr>
              <w:t>T</w:t>
            </w:r>
            <w:r w:rsidRPr="00875C80">
              <w:rPr>
                <w:bCs/>
                <w:sz w:val="24"/>
              </w:rPr>
              <w:t xml:space="preserve">he total of all activities should add up to the total </w:t>
            </w:r>
            <w:r>
              <w:rPr>
                <w:bCs/>
                <w:sz w:val="24"/>
              </w:rPr>
              <w:t>cost of the programme of work (including match funding) so please include overall management costs, etc.</w:t>
            </w:r>
          </w:p>
        </w:tc>
        <w:tc>
          <w:tcPr>
            <w:tcW w:w="2636" w:type="dxa"/>
            <w:tcBorders>
              <w:top w:val="single" w:sz="4" w:space="0" w:color="auto"/>
              <w:left w:val="single" w:sz="4" w:space="0" w:color="auto"/>
              <w:bottom w:val="single" w:sz="4" w:space="0" w:color="auto"/>
              <w:right w:val="single" w:sz="4" w:space="0" w:color="auto"/>
            </w:tcBorders>
            <w:hideMark/>
          </w:tcPr>
          <w:p w14:paraId="420B8A98" w14:textId="4B461167" w:rsidR="00BD5CF3" w:rsidRPr="007E5E57" w:rsidRDefault="00BD5CF3" w:rsidP="00BD5CF3">
            <w:pPr>
              <w:spacing w:after="0" w:line="240" w:lineRule="auto"/>
              <w:rPr>
                <w:b/>
                <w:bCs/>
                <w:sz w:val="24"/>
              </w:rPr>
            </w:pPr>
            <w:r>
              <w:rPr>
                <w:b/>
                <w:bCs/>
                <w:sz w:val="24"/>
              </w:rPr>
              <w:t>What will be the contribution of your quality improvement partner(s)?</w:t>
            </w:r>
          </w:p>
        </w:tc>
        <w:tc>
          <w:tcPr>
            <w:tcW w:w="2706" w:type="dxa"/>
            <w:tcBorders>
              <w:top w:val="single" w:sz="4" w:space="0" w:color="auto"/>
              <w:left w:val="single" w:sz="4" w:space="0" w:color="auto"/>
              <w:bottom w:val="single" w:sz="4" w:space="0" w:color="auto"/>
              <w:right w:val="single" w:sz="4" w:space="0" w:color="auto"/>
            </w:tcBorders>
            <w:hideMark/>
          </w:tcPr>
          <w:p w14:paraId="4FD0C2E8" w14:textId="6FF8991C" w:rsidR="00BD5CF3" w:rsidRPr="007E5E57" w:rsidRDefault="00BD5CF3" w:rsidP="00BD5CF3">
            <w:pPr>
              <w:spacing w:after="0" w:line="240" w:lineRule="auto"/>
              <w:rPr>
                <w:b/>
                <w:bCs/>
                <w:sz w:val="24"/>
              </w:rPr>
            </w:pPr>
            <w:r w:rsidRPr="1946FE43">
              <w:rPr>
                <w:b/>
                <w:bCs/>
                <w:sz w:val="24"/>
              </w:rPr>
              <w:t>Where will funding for this come from (i.e. grant, match</w:t>
            </w:r>
            <w:r>
              <w:rPr>
                <w:b/>
                <w:bCs/>
                <w:sz w:val="24"/>
              </w:rPr>
              <w:t xml:space="preserve"> funding</w:t>
            </w:r>
            <w:r w:rsidRPr="1946FE43">
              <w:rPr>
                <w:b/>
                <w:bCs/>
                <w:sz w:val="24"/>
              </w:rPr>
              <w:t>, or a mix)</w:t>
            </w:r>
            <w:r>
              <w:rPr>
                <w:b/>
                <w:bCs/>
                <w:sz w:val="24"/>
              </w:rPr>
              <w:t>?</w:t>
            </w:r>
          </w:p>
        </w:tc>
      </w:tr>
      <w:tr w:rsidR="00BD5CF3" w:rsidRPr="001F42D5" w14:paraId="480F24C9" w14:textId="77777777" w:rsidTr="0062687A">
        <w:trPr>
          <w:trHeight w:val="648"/>
        </w:trPr>
        <w:tc>
          <w:tcPr>
            <w:tcW w:w="2100" w:type="dxa"/>
            <w:tcBorders>
              <w:top w:val="single" w:sz="4" w:space="0" w:color="auto"/>
              <w:left w:val="single" w:sz="4" w:space="0" w:color="auto"/>
              <w:bottom w:val="single" w:sz="4" w:space="0" w:color="auto"/>
              <w:right w:val="single" w:sz="4" w:space="0" w:color="auto"/>
            </w:tcBorders>
          </w:tcPr>
          <w:p w14:paraId="1763F2DF" w14:textId="7C5F4F12" w:rsidR="00BD5CF3" w:rsidRPr="001F42D5" w:rsidRDefault="00BD5CF3" w:rsidP="00BD5CF3">
            <w:pPr>
              <w:spacing w:after="0" w:line="240" w:lineRule="auto"/>
              <w:rPr>
                <w:i/>
                <w:sz w:val="24"/>
              </w:rPr>
            </w:pPr>
          </w:p>
        </w:tc>
        <w:tc>
          <w:tcPr>
            <w:tcW w:w="3033" w:type="dxa"/>
            <w:tcBorders>
              <w:top w:val="single" w:sz="4" w:space="0" w:color="auto"/>
              <w:left w:val="single" w:sz="4" w:space="0" w:color="auto"/>
              <w:bottom w:val="single" w:sz="4" w:space="0" w:color="auto"/>
              <w:right w:val="single" w:sz="4" w:space="0" w:color="auto"/>
            </w:tcBorders>
          </w:tcPr>
          <w:p w14:paraId="7069227C" w14:textId="282DB401" w:rsidR="00BD5CF3" w:rsidRPr="00801B6C" w:rsidRDefault="00BD5CF3" w:rsidP="00BD5CF3">
            <w:pPr>
              <w:pStyle w:val="Default"/>
              <w:rPr>
                <w:i/>
              </w:rPr>
            </w:pPr>
          </w:p>
        </w:tc>
        <w:tc>
          <w:tcPr>
            <w:tcW w:w="2504" w:type="dxa"/>
            <w:tcBorders>
              <w:top w:val="single" w:sz="4" w:space="0" w:color="auto"/>
              <w:left w:val="single" w:sz="4" w:space="0" w:color="auto"/>
              <w:bottom w:val="single" w:sz="4" w:space="0" w:color="auto"/>
              <w:right w:val="single" w:sz="4" w:space="0" w:color="auto"/>
            </w:tcBorders>
          </w:tcPr>
          <w:p w14:paraId="63450827" w14:textId="77777777" w:rsidR="00BD5CF3" w:rsidRPr="001F42D5" w:rsidRDefault="00BD5CF3" w:rsidP="00BD5CF3">
            <w:pPr>
              <w:pStyle w:val="Default"/>
              <w:rPr>
                <w:i/>
              </w:rPr>
            </w:pPr>
          </w:p>
        </w:tc>
        <w:tc>
          <w:tcPr>
            <w:tcW w:w="2636" w:type="dxa"/>
            <w:tcBorders>
              <w:top w:val="single" w:sz="4" w:space="0" w:color="auto"/>
              <w:left w:val="single" w:sz="4" w:space="0" w:color="auto"/>
              <w:bottom w:val="single" w:sz="4" w:space="0" w:color="auto"/>
              <w:right w:val="single" w:sz="4" w:space="0" w:color="auto"/>
            </w:tcBorders>
          </w:tcPr>
          <w:p w14:paraId="18E8DEAF" w14:textId="77777777" w:rsidR="00BD5CF3" w:rsidRPr="001F42D5" w:rsidRDefault="00BD5CF3" w:rsidP="00BD5CF3">
            <w:pPr>
              <w:spacing w:after="0" w:line="240" w:lineRule="auto"/>
              <w:rPr>
                <w:sz w:val="24"/>
              </w:rPr>
            </w:pPr>
          </w:p>
        </w:tc>
        <w:tc>
          <w:tcPr>
            <w:tcW w:w="1582" w:type="dxa"/>
            <w:tcBorders>
              <w:top w:val="single" w:sz="4" w:space="0" w:color="auto"/>
              <w:left w:val="single" w:sz="4" w:space="0" w:color="auto"/>
              <w:bottom w:val="single" w:sz="4" w:space="0" w:color="auto"/>
              <w:right w:val="single" w:sz="4" w:space="0" w:color="auto"/>
            </w:tcBorders>
          </w:tcPr>
          <w:p w14:paraId="38B39D77" w14:textId="06593AB4" w:rsidR="00BD5CF3" w:rsidRPr="001F42D5" w:rsidRDefault="00BD5CF3" w:rsidP="00BD5CF3">
            <w:pPr>
              <w:spacing w:after="0" w:line="240" w:lineRule="auto"/>
              <w:rPr>
                <w:sz w:val="24"/>
              </w:rPr>
            </w:pPr>
          </w:p>
        </w:tc>
        <w:tc>
          <w:tcPr>
            <w:tcW w:w="1714" w:type="dxa"/>
            <w:tcBorders>
              <w:top w:val="single" w:sz="4" w:space="0" w:color="auto"/>
              <w:left w:val="single" w:sz="4" w:space="0" w:color="auto"/>
              <w:bottom w:val="single" w:sz="4" w:space="0" w:color="auto"/>
              <w:right w:val="single" w:sz="4" w:space="0" w:color="auto"/>
            </w:tcBorders>
          </w:tcPr>
          <w:p w14:paraId="5DACB96B" w14:textId="232CBCF1" w:rsidR="00BD5CF3" w:rsidRPr="001F42D5" w:rsidRDefault="00BD5CF3" w:rsidP="00BD5CF3">
            <w:pPr>
              <w:spacing w:after="0" w:line="240" w:lineRule="auto"/>
              <w:rPr>
                <w:sz w:val="24"/>
              </w:rPr>
            </w:pPr>
          </w:p>
        </w:tc>
        <w:tc>
          <w:tcPr>
            <w:tcW w:w="2767" w:type="dxa"/>
            <w:tcBorders>
              <w:top w:val="single" w:sz="4" w:space="0" w:color="auto"/>
              <w:left w:val="single" w:sz="4" w:space="0" w:color="auto"/>
              <w:bottom w:val="single" w:sz="4" w:space="0" w:color="auto"/>
              <w:right w:val="single" w:sz="4" w:space="0" w:color="auto"/>
            </w:tcBorders>
          </w:tcPr>
          <w:p w14:paraId="648E8799" w14:textId="5F463359" w:rsidR="00BD5CF3" w:rsidRPr="001F42D5" w:rsidRDefault="00BD5CF3" w:rsidP="00BD5CF3">
            <w:pPr>
              <w:spacing w:after="0" w:line="240" w:lineRule="auto"/>
              <w:rPr>
                <w:sz w:val="24"/>
              </w:rPr>
            </w:pPr>
          </w:p>
        </w:tc>
        <w:tc>
          <w:tcPr>
            <w:tcW w:w="2636" w:type="dxa"/>
            <w:tcBorders>
              <w:top w:val="single" w:sz="4" w:space="0" w:color="auto"/>
              <w:left w:val="single" w:sz="4" w:space="0" w:color="auto"/>
              <w:bottom w:val="single" w:sz="4" w:space="0" w:color="auto"/>
              <w:right w:val="single" w:sz="4" w:space="0" w:color="auto"/>
            </w:tcBorders>
          </w:tcPr>
          <w:p w14:paraId="4AF4F809" w14:textId="2AE2F10C" w:rsidR="00BD5CF3" w:rsidRPr="001F42D5" w:rsidRDefault="00BD5CF3" w:rsidP="00BD5CF3">
            <w:pPr>
              <w:spacing w:after="0" w:line="240" w:lineRule="auto"/>
              <w:rPr>
                <w:sz w:val="24"/>
              </w:rPr>
            </w:pPr>
          </w:p>
        </w:tc>
        <w:tc>
          <w:tcPr>
            <w:tcW w:w="2706" w:type="dxa"/>
            <w:tcBorders>
              <w:top w:val="single" w:sz="4" w:space="0" w:color="auto"/>
              <w:left w:val="single" w:sz="4" w:space="0" w:color="auto"/>
              <w:bottom w:val="single" w:sz="4" w:space="0" w:color="auto"/>
              <w:right w:val="single" w:sz="4" w:space="0" w:color="auto"/>
            </w:tcBorders>
          </w:tcPr>
          <w:p w14:paraId="32DC49FC" w14:textId="77777777" w:rsidR="00BD5CF3" w:rsidRPr="001F42D5" w:rsidRDefault="00BD5CF3" w:rsidP="00BD5CF3">
            <w:pPr>
              <w:spacing w:after="0" w:line="240" w:lineRule="auto"/>
              <w:rPr>
                <w:sz w:val="24"/>
              </w:rPr>
            </w:pPr>
          </w:p>
        </w:tc>
      </w:tr>
    </w:tbl>
    <w:p w14:paraId="5E8A48A1" w14:textId="77777777" w:rsidR="004B13B1" w:rsidRDefault="004B13B1" w:rsidP="1946FE43">
      <w:pPr>
        <w:rPr>
          <w:sz w:val="24"/>
        </w:rPr>
      </w:pPr>
    </w:p>
    <w:tbl>
      <w:tblPr>
        <w:tblStyle w:val="TableGrid"/>
        <w:tblW w:w="0" w:type="auto"/>
        <w:tblLook w:val="04A0" w:firstRow="1" w:lastRow="0" w:firstColumn="1" w:lastColumn="0" w:noHBand="0" w:noVBand="1"/>
      </w:tblPr>
      <w:tblGrid>
        <w:gridCol w:w="6232"/>
      </w:tblGrid>
      <w:tr w:rsidR="00D82A25" w:rsidRPr="007E5E57" w14:paraId="3C2E6691" w14:textId="77777777" w:rsidTr="00D34ED1">
        <w:trPr>
          <w:trHeight w:val="645"/>
        </w:trPr>
        <w:tc>
          <w:tcPr>
            <w:tcW w:w="6232" w:type="dxa"/>
            <w:tcBorders>
              <w:top w:val="single" w:sz="4" w:space="0" w:color="auto"/>
              <w:left w:val="single" w:sz="4" w:space="0" w:color="auto"/>
              <w:bottom w:val="single" w:sz="4" w:space="0" w:color="auto"/>
              <w:right w:val="single" w:sz="4" w:space="0" w:color="auto"/>
            </w:tcBorders>
            <w:hideMark/>
          </w:tcPr>
          <w:p w14:paraId="0ED6078F" w14:textId="389151E4" w:rsidR="00D82A25" w:rsidRPr="007E5E57" w:rsidRDefault="00D82A25" w:rsidP="00760BEF">
            <w:pPr>
              <w:spacing w:after="0" w:line="240" w:lineRule="auto"/>
              <w:rPr>
                <w:b/>
                <w:bCs/>
                <w:sz w:val="24"/>
              </w:rPr>
            </w:pPr>
            <w:r w:rsidRPr="1946FE43">
              <w:rPr>
                <w:b/>
                <w:bCs/>
                <w:sz w:val="24"/>
              </w:rPr>
              <w:lastRenderedPageBreak/>
              <w:t>Total costs for all workst</w:t>
            </w:r>
            <w:r w:rsidR="008029BD">
              <w:rPr>
                <w:b/>
                <w:bCs/>
                <w:sz w:val="24"/>
              </w:rPr>
              <w:t>r</w:t>
            </w:r>
            <w:r w:rsidRPr="1946FE43">
              <w:rPr>
                <w:b/>
                <w:bCs/>
                <w:sz w:val="24"/>
              </w:rPr>
              <w:t>eams</w:t>
            </w:r>
            <w:r w:rsidR="00875C80">
              <w:rPr>
                <w:b/>
                <w:bCs/>
                <w:sz w:val="24"/>
              </w:rPr>
              <w:t xml:space="preserve"> (</w:t>
            </w:r>
            <w:r w:rsidR="00760BEF">
              <w:rPr>
                <w:b/>
                <w:bCs/>
                <w:sz w:val="24"/>
              </w:rPr>
              <w:t>t</w:t>
            </w:r>
            <w:r w:rsidR="00875C80">
              <w:rPr>
                <w:b/>
                <w:bCs/>
                <w:sz w:val="24"/>
              </w:rPr>
              <w:t xml:space="preserve">his is the total of the funding </w:t>
            </w:r>
            <w:r w:rsidR="001B7899">
              <w:rPr>
                <w:b/>
                <w:bCs/>
                <w:sz w:val="24"/>
              </w:rPr>
              <w:t>requested, including</w:t>
            </w:r>
            <w:r w:rsidR="00F8505D">
              <w:rPr>
                <w:b/>
                <w:bCs/>
                <w:sz w:val="24"/>
              </w:rPr>
              <w:t xml:space="preserve"> match funding)</w:t>
            </w:r>
          </w:p>
        </w:tc>
      </w:tr>
      <w:tr w:rsidR="00D82A25" w:rsidRPr="007E5E57" w14:paraId="37D313C6" w14:textId="77777777" w:rsidTr="00D34ED1">
        <w:trPr>
          <w:trHeight w:val="645"/>
        </w:trPr>
        <w:tc>
          <w:tcPr>
            <w:tcW w:w="6232" w:type="dxa"/>
            <w:tcBorders>
              <w:top w:val="single" w:sz="4" w:space="0" w:color="auto"/>
              <w:left w:val="single" w:sz="4" w:space="0" w:color="auto"/>
              <w:bottom w:val="single" w:sz="4" w:space="0" w:color="auto"/>
              <w:right w:val="single" w:sz="4" w:space="0" w:color="auto"/>
            </w:tcBorders>
          </w:tcPr>
          <w:p w14:paraId="4921F1F9" w14:textId="77777777" w:rsidR="00D82A25" w:rsidRPr="007E5E57" w:rsidRDefault="00D82A25" w:rsidP="007E5E57">
            <w:pPr>
              <w:spacing w:after="0" w:line="240" w:lineRule="auto"/>
              <w:rPr>
                <w:sz w:val="24"/>
              </w:rPr>
            </w:pPr>
          </w:p>
        </w:tc>
      </w:tr>
    </w:tbl>
    <w:p w14:paraId="7253A536" w14:textId="77777777" w:rsidR="007E5E57" w:rsidRDefault="007E5E57" w:rsidP="00AF6B17">
      <w:pPr>
        <w:rPr>
          <w:rFonts w:cs="Arial"/>
          <w:i/>
          <w:sz w:val="20"/>
          <w:szCs w:val="20"/>
        </w:rPr>
        <w:sectPr w:rsidR="007E5E57" w:rsidSect="00BF0DAA">
          <w:pgSz w:w="23808" w:h="16840" w:orient="landscape" w:code="8"/>
          <w:pgMar w:top="1077" w:right="851" w:bottom="1077" w:left="992" w:header="425" w:footer="397" w:gutter="0"/>
          <w:cols w:space="1134"/>
          <w:titlePg/>
          <w:docGrid w:linePitch="360"/>
        </w:sectPr>
      </w:pPr>
    </w:p>
    <w:p w14:paraId="4960A0F4" w14:textId="77777777" w:rsidR="000A21C3" w:rsidRDefault="000A21C3" w:rsidP="000A21C3">
      <w:pPr>
        <w:pStyle w:val="NoSpacing"/>
        <w:rPr>
          <w:rFonts w:eastAsia="Times New Roman" w:cs="Times New Roman"/>
          <w:b/>
          <w:color w:val="003478"/>
          <w:sz w:val="32"/>
          <w:szCs w:val="32"/>
        </w:rPr>
      </w:pPr>
    </w:p>
    <w:p w14:paraId="61B64771" w14:textId="3E64F80A" w:rsidR="00CD3ED4" w:rsidRDefault="1946FE43" w:rsidP="00444BD9">
      <w:pPr>
        <w:pStyle w:val="Heading2"/>
        <w:spacing w:after="0"/>
      </w:pPr>
      <w:r>
        <w:t xml:space="preserve">What are the risks to the success of your programme of work, and how will you mitigate these? (400 words maximum) </w:t>
      </w:r>
    </w:p>
    <w:p w14:paraId="428C804F" w14:textId="77777777" w:rsidR="00444BD9" w:rsidRPr="00444BD9" w:rsidRDefault="00444BD9" w:rsidP="00444BD9">
      <w:pPr>
        <w:spacing w:after="0"/>
      </w:pPr>
    </w:p>
    <w:p w14:paraId="52124415" w14:textId="348A0B91" w:rsidR="00720600" w:rsidRPr="00444BD9" w:rsidRDefault="00720600" w:rsidP="00444BD9">
      <w:pPr>
        <w:pStyle w:val="NoSpacing"/>
        <w:rPr>
          <w:rStyle w:val="Hyperlink"/>
          <w:i/>
          <w:iCs/>
          <w:color w:val="auto"/>
          <w:szCs w:val="24"/>
          <w:u w:val="none"/>
        </w:rPr>
      </w:pPr>
      <w:r w:rsidRPr="00444BD9">
        <w:rPr>
          <w:bCs/>
          <w:i/>
          <w:sz w:val="24"/>
          <w:szCs w:val="24"/>
        </w:rPr>
        <w:t xml:space="preserve">Please </w:t>
      </w:r>
      <w:r w:rsidR="00D14DDA">
        <w:rPr>
          <w:bCs/>
          <w:i/>
          <w:sz w:val="24"/>
          <w:szCs w:val="24"/>
        </w:rPr>
        <w:t>complete the risk register</w:t>
      </w:r>
      <w:r w:rsidRPr="00444BD9">
        <w:rPr>
          <w:bCs/>
          <w:i/>
          <w:sz w:val="24"/>
          <w:szCs w:val="24"/>
        </w:rPr>
        <w:t xml:space="preserve"> below</w:t>
      </w:r>
      <w:r w:rsidR="00444BD9" w:rsidRPr="00444BD9">
        <w:rPr>
          <w:bCs/>
          <w:i/>
          <w:sz w:val="24"/>
          <w:szCs w:val="24"/>
        </w:rPr>
        <w:t xml:space="preserve"> </w:t>
      </w:r>
      <w:r w:rsidR="00E64E17">
        <w:rPr>
          <w:bCs/>
          <w:i/>
          <w:sz w:val="24"/>
          <w:szCs w:val="24"/>
        </w:rPr>
        <w:t xml:space="preserve">to </w:t>
      </w:r>
      <w:r w:rsidR="00444BD9" w:rsidRPr="00444BD9">
        <w:rPr>
          <w:i/>
          <w:sz w:val="24"/>
          <w:szCs w:val="24"/>
        </w:rPr>
        <w:t xml:space="preserve">describe what the risks are to the success of your programme of work, including for each risk its likelihood of materialising, its impact and planned mitigation. </w:t>
      </w:r>
      <w:r w:rsidRPr="00444BD9">
        <w:rPr>
          <w:bCs/>
          <w:i/>
          <w:sz w:val="24"/>
          <w:szCs w:val="24"/>
        </w:rPr>
        <w:t>Either complete the tables below or use the spreadsheet at the following link</w:t>
      </w:r>
      <w:r w:rsidR="00444BD9" w:rsidRPr="00444BD9">
        <w:rPr>
          <w:bCs/>
          <w:i/>
          <w:sz w:val="24"/>
          <w:szCs w:val="24"/>
        </w:rPr>
        <w:t xml:space="preserve">: </w:t>
      </w:r>
      <w:hyperlink r:id="rId20" w:anchor="stage-2-activities-risks" w:history="1">
        <w:r w:rsidR="00444BD9" w:rsidRPr="00444BD9">
          <w:rPr>
            <w:rStyle w:val="Hyperlink"/>
            <w:bCs/>
            <w:i/>
            <w:iCs/>
            <w:szCs w:val="24"/>
          </w:rPr>
          <w:t>List of specific activities and risks</w:t>
        </w:r>
      </w:hyperlink>
      <w:r w:rsidR="00444BD9" w:rsidRPr="00444BD9">
        <w:rPr>
          <w:bCs/>
          <w:i/>
          <w:sz w:val="24"/>
          <w:szCs w:val="24"/>
        </w:rPr>
        <w:t>.</w:t>
      </w:r>
    </w:p>
    <w:p w14:paraId="2B63FE7C" w14:textId="455C9F9D" w:rsidR="00444BD9" w:rsidRPr="007E4275" w:rsidRDefault="00444BD9" w:rsidP="00444BD9">
      <w:pPr>
        <w:pStyle w:val="NoSpacing"/>
        <w:rPr>
          <w:i/>
          <w:sz w:val="24"/>
          <w:szCs w:val="24"/>
        </w:rPr>
      </w:pPr>
    </w:p>
    <w:p w14:paraId="515AC7FB" w14:textId="4F45A3C2" w:rsidR="00720600" w:rsidRPr="00444BD9" w:rsidRDefault="00720600" w:rsidP="00444BD9">
      <w:pPr>
        <w:pStyle w:val="NoSpacing"/>
        <w:rPr>
          <w:bCs/>
          <w:i/>
          <w:sz w:val="24"/>
          <w:szCs w:val="24"/>
        </w:rPr>
      </w:pPr>
      <w:r w:rsidRPr="00444BD9">
        <w:rPr>
          <w:bCs/>
          <w:i/>
          <w:sz w:val="24"/>
          <w:szCs w:val="24"/>
        </w:rPr>
        <w:t>Please insert additional rows as required.</w:t>
      </w:r>
    </w:p>
    <w:p w14:paraId="3DA81681" w14:textId="77777777" w:rsidR="00444BD9" w:rsidRPr="00444BD9" w:rsidRDefault="00444BD9" w:rsidP="00444BD9">
      <w:pPr>
        <w:pStyle w:val="NoSpacing"/>
        <w:rPr>
          <w:b/>
          <w:bCs/>
          <w:sz w:val="24"/>
          <w:szCs w:val="24"/>
        </w:rPr>
      </w:pPr>
    </w:p>
    <w:tbl>
      <w:tblPr>
        <w:tblStyle w:val="TableGrid"/>
        <w:tblW w:w="0" w:type="auto"/>
        <w:tblInd w:w="-5" w:type="dxa"/>
        <w:tblLook w:val="04A0" w:firstRow="1" w:lastRow="0" w:firstColumn="1" w:lastColumn="0" w:noHBand="0" w:noVBand="1"/>
      </w:tblPr>
      <w:tblGrid>
        <w:gridCol w:w="2572"/>
        <w:gridCol w:w="2293"/>
        <w:gridCol w:w="2028"/>
        <w:gridCol w:w="3093"/>
        <w:gridCol w:w="8158"/>
        <w:gridCol w:w="3261"/>
      </w:tblGrid>
      <w:tr w:rsidR="00720600" w14:paraId="6F6CF5D5" w14:textId="501A5D8B" w:rsidTr="007E4275">
        <w:tc>
          <w:tcPr>
            <w:tcW w:w="2572" w:type="dxa"/>
          </w:tcPr>
          <w:p w14:paraId="5F5AE228" w14:textId="2F832D9A" w:rsidR="00720600" w:rsidRPr="00720600" w:rsidRDefault="00720600" w:rsidP="1946FE43">
            <w:pPr>
              <w:rPr>
                <w:rFonts w:eastAsia="Arial" w:cs="Arial"/>
                <w:b/>
                <w:iCs/>
                <w:sz w:val="24"/>
              </w:rPr>
            </w:pPr>
            <w:r w:rsidRPr="00720600">
              <w:rPr>
                <w:rFonts w:eastAsia="Arial" w:cs="Arial"/>
                <w:b/>
                <w:iCs/>
                <w:sz w:val="24"/>
              </w:rPr>
              <w:t>Description of risk</w:t>
            </w:r>
          </w:p>
        </w:tc>
        <w:tc>
          <w:tcPr>
            <w:tcW w:w="2293" w:type="dxa"/>
          </w:tcPr>
          <w:p w14:paraId="3CA2F930" w14:textId="7BACFA10" w:rsidR="00720600" w:rsidRPr="00720600" w:rsidRDefault="00720600" w:rsidP="1946FE43">
            <w:pPr>
              <w:rPr>
                <w:rFonts w:eastAsia="Arial" w:cs="Arial"/>
                <w:b/>
                <w:iCs/>
                <w:sz w:val="24"/>
              </w:rPr>
            </w:pPr>
            <w:r w:rsidRPr="00720600">
              <w:rPr>
                <w:b/>
                <w:iCs/>
                <w:sz w:val="24"/>
              </w:rPr>
              <w:t>Likelihood of materialising</w:t>
            </w:r>
          </w:p>
        </w:tc>
        <w:tc>
          <w:tcPr>
            <w:tcW w:w="2028" w:type="dxa"/>
          </w:tcPr>
          <w:p w14:paraId="533E8C6A" w14:textId="198DFC46" w:rsidR="00720600" w:rsidRPr="00720600" w:rsidRDefault="00720600" w:rsidP="1946FE43">
            <w:pPr>
              <w:rPr>
                <w:rFonts w:eastAsia="Arial" w:cs="Arial"/>
                <w:b/>
                <w:iCs/>
                <w:sz w:val="24"/>
              </w:rPr>
            </w:pPr>
            <w:r w:rsidRPr="00720600">
              <w:rPr>
                <w:rFonts w:eastAsia="Arial" w:cs="Arial"/>
                <w:b/>
                <w:iCs/>
                <w:sz w:val="24"/>
              </w:rPr>
              <w:t>Impact</w:t>
            </w:r>
          </w:p>
        </w:tc>
        <w:tc>
          <w:tcPr>
            <w:tcW w:w="3093" w:type="dxa"/>
          </w:tcPr>
          <w:p w14:paraId="219DA084" w14:textId="108B6E65" w:rsidR="00720600" w:rsidRPr="00720600" w:rsidRDefault="00CA0AFE" w:rsidP="1946FE43">
            <w:pPr>
              <w:rPr>
                <w:rFonts w:eastAsia="Arial" w:cs="Arial"/>
                <w:b/>
                <w:iCs/>
                <w:sz w:val="24"/>
              </w:rPr>
            </w:pPr>
            <w:r>
              <w:rPr>
                <w:b/>
                <w:iCs/>
                <w:sz w:val="24"/>
              </w:rPr>
              <w:t>RAG rating pre</w:t>
            </w:r>
            <w:r w:rsidR="00720600" w:rsidRPr="00720600">
              <w:rPr>
                <w:b/>
                <w:iCs/>
                <w:sz w:val="24"/>
              </w:rPr>
              <w:t xml:space="preserve">-mitigation: </w:t>
            </w:r>
            <w:r w:rsidR="00720600">
              <w:rPr>
                <w:b/>
                <w:iCs/>
                <w:sz w:val="24"/>
              </w:rPr>
              <w:t xml:space="preserve">Red/ </w:t>
            </w:r>
            <w:r w:rsidR="00720600" w:rsidRPr="00720600">
              <w:rPr>
                <w:b/>
                <w:iCs/>
                <w:sz w:val="24"/>
              </w:rPr>
              <w:t>Amber/Green</w:t>
            </w:r>
          </w:p>
        </w:tc>
        <w:tc>
          <w:tcPr>
            <w:tcW w:w="8158" w:type="dxa"/>
          </w:tcPr>
          <w:p w14:paraId="3B92FECA" w14:textId="54B193D8" w:rsidR="00720600" w:rsidRPr="00720600" w:rsidRDefault="00720600" w:rsidP="1946FE43">
            <w:pPr>
              <w:rPr>
                <w:rFonts w:eastAsia="Arial" w:cs="Arial"/>
                <w:b/>
                <w:iCs/>
                <w:sz w:val="24"/>
              </w:rPr>
            </w:pPr>
            <w:r w:rsidRPr="00720600">
              <w:rPr>
                <w:b/>
                <w:iCs/>
                <w:sz w:val="24"/>
              </w:rPr>
              <w:t>Mitigation</w:t>
            </w:r>
          </w:p>
        </w:tc>
        <w:tc>
          <w:tcPr>
            <w:tcW w:w="3261" w:type="dxa"/>
          </w:tcPr>
          <w:p w14:paraId="1E8378FC" w14:textId="5273EBB3" w:rsidR="00720600" w:rsidRPr="00720600" w:rsidRDefault="00720600" w:rsidP="1946FE43">
            <w:pPr>
              <w:rPr>
                <w:rFonts w:eastAsia="Arial" w:cs="Arial"/>
                <w:b/>
                <w:iCs/>
                <w:sz w:val="24"/>
              </w:rPr>
            </w:pPr>
            <w:r w:rsidRPr="00720600">
              <w:rPr>
                <w:b/>
                <w:iCs/>
                <w:sz w:val="24"/>
              </w:rPr>
              <w:t xml:space="preserve">RAG rating post-mitigation: </w:t>
            </w:r>
            <w:r>
              <w:rPr>
                <w:b/>
                <w:iCs/>
                <w:sz w:val="24"/>
              </w:rPr>
              <w:t xml:space="preserve">Red/ </w:t>
            </w:r>
            <w:r w:rsidRPr="00720600">
              <w:rPr>
                <w:b/>
                <w:iCs/>
                <w:sz w:val="24"/>
              </w:rPr>
              <w:t>Amber/Green</w:t>
            </w:r>
          </w:p>
        </w:tc>
      </w:tr>
      <w:tr w:rsidR="00720600" w14:paraId="2ED25BBB" w14:textId="34C52D12" w:rsidTr="007E4275">
        <w:tc>
          <w:tcPr>
            <w:tcW w:w="2572" w:type="dxa"/>
          </w:tcPr>
          <w:p w14:paraId="421FE371" w14:textId="43533BF8" w:rsidR="00720600" w:rsidRDefault="00720600" w:rsidP="1946FE43">
            <w:pPr>
              <w:rPr>
                <w:rFonts w:eastAsia="Arial" w:cs="Arial"/>
                <w:i/>
                <w:iCs/>
                <w:sz w:val="24"/>
              </w:rPr>
            </w:pPr>
            <w:r>
              <w:rPr>
                <w:i/>
                <w:iCs/>
                <w:sz w:val="24"/>
              </w:rPr>
              <w:t xml:space="preserve">Example: </w:t>
            </w:r>
            <w:r w:rsidRPr="1946FE43">
              <w:rPr>
                <w:i/>
                <w:iCs/>
                <w:sz w:val="24"/>
              </w:rPr>
              <w:t>failure of partner college to deliver support</w:t>
            </w:r>
          </w:p>
        </w:tc>
        <w:tc>
          <w:tcPr>
            <w:tcW w:w="2293" w:type="dxa"/>
          </w:tcPr>
          <w:p w14:paraId="5C6531A7" w14:textId="4443D568" w:rsidR="00720600" w:rsidRDefault="00720600" w:rsidP="00720600">
            <w:pPr>
              <w:rPr>
                <w:rFonts w:eastAsia="Arial" w:cs="Arial"/>
                <w:i/>
                <w:iCs/>
                <w:sz w:val="24"/>
              </w:rPr>
            </w:pPr>
            <w:r>
              <w:rPr>
                <w:i/>
                <w:iCs/>
                <w:sz w:val="24"/>
              </w:rPr>
              <w:t>Example: Medium</w:t>
            </w:r>
          </w:p>
        </w:tc>
        <w:tc>
          <w:tcPr>
            <w:tcW w:w="2028" w:type="dxa"/>
          </w:tcPr>
          <w:p w14:paraId="312EB813" w14:textId="25B0052C" w:rsidR="00720600" w:rsidRDefault="00720600" w:rsidP="1946FE43">
            <w:pPr>
              <w:rPr>
                <w:rFonts w:eastAsia="Arial" w:cs="Arial"/>
                <w:i/>
                <w:iCs/>
                <w:sz w:val="24"/>
              </w:rPr>
            </w:pPr>
            <w:r>
              <w:rPr>
                <w:i/>
                <w:iCs/>
                <w:sz w:val="24"/>
              </w:rPr>
              <w:t xml:space="preserve">Example: </w:t>
            </w:r>
            <w:r w:rsidRPr="1946FE43">
              <w:rPr>
                <w:i/>
                <w:iCs/>
                <w:sz w:val="24"/>
              </w:rPr>
              <w:t>High</w:t>
            </w:r>
          </w:p>
        </w:tc>
        <w:tc>
          <w:tcPr>
            <w:tcW w:w="3093" w:type="dxa"/>
          </w:tcPr>
          <w:p w14:paraId="685873A9" w14:textId="3A7FA9BF" w:rsidR="00720600" w:rsidRDefault="00720600" w:rsidP="00720600">
            <w:pPr>
              <w:rPr>
                <w:rFonts w:eastAsia="Arial" w:cs="Arial"/>
                <w:i/>
                <w:iCs/>
                <w:sz w:val="24"/>
              </w:rPr>
            </w:pPr>
            <w:r>
              <w:rPr>
                <w:i/>
                <w:iCs/>
                <w:sz w:val="24"/>
              </w:rPr>
              <w:t xml:space="preserve">Example: Amber/Red </w:t>
            </w:r>
          </w:p>
        </w:tc>
        <w:tc>
          <w:tcPr>
            <w:tcW w:w="8158" w:type="dxa"/>
          </w:tcPr>
          <w:p w14:paraId="2DCD72F1" w14:textId="1B2F86E0" w:rsidR="00720600" w:rsidRDefault="00720600" w:rsidP="00720600">
            <w:pPr>
              <w:rPr>
                <w:i/>
                <w:iCs/>
                <w:sz w:val="24"/>
              </w:rPr>
            </w:pPr>
            <w:r>
              <w:rPr>
                <w:i/>
                <w:iCs/>
                <w:sz w:val="24"/>
              </w:rPr>
              <w:t>Example: Strong planning</w:t>
            </w:r>
            <w:r w:rsidR="00FE56B3">
              <w:rPr>
                <w:i/>
                <w:iCs/>
                <w:sz w:val="24"/>
              </w:rPr>
              <w:t xml:space="preserve">, </w:t>
            </w:r>
            <w:r w:rsidR="00FE56B3" w:rsidRPr="1946FE43">
              <w:rPr>
                <w:i/>
                <w:iCs/>
                <w:sz w:val="24"/>
              </w:rPr>
              <w:t>regular reviews and communication, clear roles and responsibilities</w:t>
            </w:r>
          </w:p>
        </w:tc>
        <w:tc>
          <w:tcPr>
            <w:tcW w:w="3261" w:type="dxa"/>
          </w:tcPr>
          <w:p w14:paraId="0B5ED6FF" w14:textId="2D6E1493" w:rsidR="00720600" w:rsidRDefault="00720600" w:rsidP="00720600">
            <w:pPr>
              <w:rPr>
                <w:i/>
                <w:iCs/>
                <w:sz w:val="24"/>
              </w:rPr>
            </w:pPr>
            <w:r>
              <w:rPr>
                <w:i/>
                <w:iCs/>
                <w:sz w:val="24"/>
              </w:rPr>
              <w:t>Example: Amber/Green</w:t>
            </w:r>
          </w:p>
        </w:tc>
      </w:tr>
      <w:tr w:rsidR="00720600" w14:paraId="57359F97" w14:textId="506AA4BD" w:rsidTr="007E4275">
        <w:tc>
          <w:tcPr>
            <w:tcW w:w="2572" w:type="dxa"/>
          </w:tcPr>
          <w:p w14:paraId="475EAF5B" w14:textId="77777777" w:rsidR="00720600" w:rsidRDefault="00720600" w:rsidP="007943CC">
            <w:pPr>
              <w:rPr>
                <w:rFonts w:eastAsia="Arial" w:cs="Arial"/>
                <w:i/>
                <w:iCs/>
                <w:sz w:val="24"/>
              </w:rPr>
            </w:pPr>
          </w:p>
        </w:tc>
        <w:tc>
          <w:tcPr>
            <w:tcW w:w="2293" w:type="dxa"/>
          </w:tcPr>
          <w:p w14:paraId="167A1D63" w14:textId="77777777" w:rsidR="00720600" w:rsidRDefault="00720600" w:rsidP="007943CC">
            <w:pPr>
              <w:rPr>
                <w:rFonts w:eastAsia="Arial" w:cs="Arial"/>
                <w:i/>
                <w:iCs/>
                <w:sz w:val="24"/>
              </w:rPr>
            </w:pPr>
          </w:p>
        </w:tc>
        <w:tc>
          <w:tcPr>
            <w:tcW w:w="2028" w:type="dxa"/>
          </w:tcPr>
          <w:p w14:paraId="65C624F2" w14:textId="77777777" w:rsidR="00720600" w:rsidRDefault="00720600" w:rsidP="007943CC">
            <w:pPr>
              <w:rPr>
                <w:rFonts w:eastAsia="Arial" w:cs="Arial"/>
                <w:i/>
                <w:iCs/>
                <w:sz w:val="24"/>
              </w:rPr>
            </w:pPr>
          </w:p>
        </w:tc>
        <w:tc>
          <w:tcPr>
            <w:tcW w:w="3093" w:type="dxa"/>
          </w:tcPr>
          <w:p w14:paraId="7D844AC7" w14:textId="77777777" w:rsidR="00720600" w:rsidRDefault="00720600" w:rsidP="007943CC">
            <w:pPr>
              <w:rPr>
                <w:rFonts w:eastAsia="Arial" w:cs="Arial"/>
                <w:i/>
                <w:iCs/>
                <w:sz w:val="24"/>
              </w:rPr>
            </w:pPr>
          </w:p>
        </w:tc>
        <w:tc>
          <w:tcPr>
            <w:tcW w:w="8158" w:type="dxa"/>
          </w:tcPr>
          <w:p w14:paraId="6FC644FE" w14:textId="77777777" w:rsidR="00720600" w:rsidRDefault="00720600" w:rsidP="007943CC">
            <w:pPr>
              <w:rPr>
                <w:rFonts w:eastAsia="Arial" w:cs="Arial"/>
                <w:i/>
                <w:iCs/>
                <w:sz w:val="24"/>
              </w:rPr>
            </w:pPr>
          </w:p>
        </w:tc>
        <w:tc>
          <w:tcPr>
            <w:tcW w:w="3261" w:type="dxa"/>
          </w:tcPr>
          <w:p w14:paraId="263ED807" w14:textId="77777777" w:rsidR="00720600" w:rsidRDefault="00720600" w:rsidP="007943CC">
            <w:pPr>
              <w:rPr>
                <w:rFonts w:eastAsia="Arial" w:cs="Arial"/>
                <w:i/>
                <w:iCs/>
                <w:sz w:val="24"/>
              </w:rPr>
            </w:pPr>
          </w:p>
        </w:tc>
      </w:tr>
      <w:tr w:rsidR="00720600" w14:paraId="1083478E" w14:textId="53F25790" w:rsidTr="007E4275">
        <w:tc>
          <w:tcPr>
            <w:tcW w:w="2572" w:type="dxa"/>
          </w:tcPr>
          <w:p w14:paraId="3F3841E4" w14:textId="77777777" w:rsidR="00720600" w:rsidRDefault="00720600" w:rsidP="007943CC">
            <w:pPr>
              <w:rPr>
                <w:rFonts w:eastAsia="Arial" w:cs="Arial"/>
                <w:i/>
                <w:iCs/>
                <w:sz w:val="24"/>
              </w:rPr>
            </w:pPr>
          </w:p>
        </w:tc>
        <w:tc>
          <w:tcPr>
            <w:tcW w:w="2293" w:type="dxa"/>
          </w:tcPr>
          <w:p w14:paraId="6C44A017" w14:textId="77777777" w:rsidR="00720600" w:rsidRDefault="00720600" w:rsidP="007943CC">
            <w:pPr>
              <w:rPr>
                <w:rFonts w:eastAsia="Arial" w:cs="Arial"/>
                <w:i/>
                <w:iCs/>
                <w:sz w:val="24"/>
              </w:rPr>
            </w:pPr>
          </w:p>
        </w:tc>
        <w:tc>
          <w:tcPr>
            <w:tcW w:w="2028" w:type="dxa"/>
          </w:tcPr>
          <w:p w14:paraId="1FBE9183" w14:textId="77777777" w:rsidR="00720600" w:rsidRDefault="00720600" w:rsidP="007943CC">
            <w:pPr>
              <w:rPr>
                <w:rFonts w:eastAsia="Arial" w:cs="Arial"/>
                <w:i/>
                <w:iCs/>
                <w:sz w:val="24"/>
              </w:rPr>
            </w:pPr>
          </w:p>
        </w:tc>
        <w:tc>
          <w:tcPr>
            <w:tcW w:w="3093" w:type="dxa"/>
          </w:tcPr>
          <w:p w14:paraId="6CE10B81" w14:textId="77777777" w:rsidR="00720600" w:rsidRDefault="00720600" w:rsidP="007943CC">
            <w:pPr>
              <w:rPr>
                <w:rFonts w:eastAsia="Arial" w:cs="Arial"/>
                <w:i/>
                <w:iCs/>
                <w:sz w:val="24"/>
              </w:rPr>
            </w:pPr>
          </w:p>
        </w:tc>
        <w:tc>
          <w:tcPr>
            <w:tcW w:w="8158" w:type="dxa"/>
          </w:tcPr>
          <w:p w14:paraId="6D8149CB" w14:textId="77777777" w:rsidR="00720600" w:rsidRDefault="00720600" w:rsidP="007943CC">
            <w:pPr>
              <w:rPr>
                <w:rFonts w:eastAsia="Arial" w:cs="Arial"/>
                <w:i/>
                <w:iCs/>
                <w:sz w:val="24"/>
              </w:rPr>
            </w:pPr>
          </w:p>
        </w:tc>
        <w:tc>
          <w:tcPr>
            <w:tcW w:w="3261" w:type="dxa"/>
          </w:tcPr>
          <w:p w14:paraId="1316130C" w14:textId="77777777" w:rsidR="00720600" w:rsidRDefault="00720600" w:rsidP="007943CC">
            <w:pPr>
              <w:rPr>
                <w:rFonts w:eastAsia="Arial" w:cs="Arial"/>
                <w:i/>
                <w:iCs/>
                <w:sz w:val="24"/>
              </w:rPr>
            </w:pPr>
          </w:p>
        </w:tc>
      </w:tr>
      <w:tr w:rsidR="00720600" w14:paraId="52859F5E" w14:textId="50E55DC5" w:rsidTr="007E4275">
        <w:tc>
          <w:tcPr>
            <w:tcW w:w="2572" w:type="dxa"/>
          </w:tcPr>
          <w:p w14:paraId="175CD773" w14:textId="77777777" w:rsidR="00720600" w:rsidRDefault="00720600" w:rsidP="007943CC">
            <w:pPr>
              <w:rPr>
                <w:rFonts w:eastAsia="Arial" w:cs="Arial"/>
                <w:i/>
                <w:iCs/>
                <w:sz w:val="24"/>
              </w:rPr>
            </w:pPr>
          </w:p>
        </w:tc>
        <w:tc>
          <w:tcPr>
            <w:tcW w:w="2293" w:type="dxa"/>
          </w:tcPr>
          <w:p w14:paraId="5FC2077B" w14:textId="77777777" w:rsidR="00720600" w:rsidRDefault="00720600" w:rsidP="007943CC">
            <w:pPr>
              <w:rPr>
                <w:rFonts w:eastAsia="Arial" w:cs="Arial"/>
                <w:i/>
                <w:iCs/>
                <w:sz w:val="24"/>
              </w:rPr>
            </w:pPr>
          </w:p>
        </w:tc>
        <w:tc>
          <w:tcPr>
            <w:tcW w:w="2028" w:type="dxa"/>
          </w:tcPr>
          <w:p w14:paraId="31A5D612" w14:textId="77777777" w:rsidR="00720600" w:rsidRDefault="00720600" w:rsidP="007943CC">
            <w:pPr>
              <w:rPr>
                <w:rFonts w:eastAsia="Arial" w:cs="Arial"/>
                <w:i/>
                <w:iCs/>
                <w:sz w:val="24"/>
              </w:rPr>
            </w:pPr>
          </w:p>
        </w:tc>
        <w:tc>
          <w:tcPr>
            <w:tcW w:w="3093" w:type="dxa"/>
          </w:tcPr>
          <w:p w14:paraId="421248F4" w14:textId="77777777" w:rsidR="00720600" w:rsidRDefault="00720600" w:rsidP="007943CC">
            <w:pPr>
              <w:rPr>
                <w:rFonts w:eastAsia="Arial" w:cs="Arial"/>
                <w:i/>
                <w:iCs/>
                <w:sz w:val="24"/>
              </w:rPr>
            </w:pPr>
          </w:p>
        </w:tc>
        <w:tc>
          <w:tcPr>
            <w:tcW w:w="8158" w:type="dxa"/>
          </w:tcPr>
          <w:p w14:paraId="50BC068A" w14:textId="77777777" w:rsidR="00720600" w:rsidRDefault="00720600" w:rsidP="007943CC">
            <w:pPr>
              <w:rPr>
                <w:rFonts w:eastAsia="Arial" w:cs="Arial"/>
                <w:i/>
                <w:iCs/>
                <w:sz w:val="24"/>
              </w:rPr>
            </w:pPr>
          </w:p>
        </w:tc>
        <w:tc>
          <w:tcPr>
            <w:tcW w:w="3261" w:type="dxa"/>
          </w:tcPr>
          <w:p w14:paraId="0A4B2111" w14:textId="77777777" w:rsidR="00720600" w:rsidRDefault="00720600" w:rsidP="007943CC">
            <w:pPr>
              <w:rPr>
                <w:rFonts w:eastAsia="Arial" w:cs="Arial"/>
                <w:i/>
                <w:iCs/>
                <w:sz w:val="24"/>
              </w:rPr>
            </w:pPr>
          </w:p>
        </w:tc>
      </w:tr>
      <w:tr w:rsidR="00720600" w14:paraId="382C42AD" w14:textId="7F403C20" w:rsidTr="007E4275">
        <w:tc>
          <w:tcPr>
            <w:tcW w:w="2572" w:type="dxa"/>
          </w:tcPr>
          <w:p w14:paraId="6B3FB41C" w14:textId="77777777" w:rsidR="00720600" w:rsidRDefault="00720600" w:rsidP="007943CC">
            <w:pPr>
              <w:rPr>
                <w:rFonts w:eastAsia="Arial" w:cs="Arial"/>
                <w:i/>
                <w:iCs/>
                <w:sz w:val="24"/>
              </w:rPr>
            </w:pPr>
          </w:p>
        </w:tc>
        <w:tc>
          <w:tcPr>
            <w:tcW w:w="2293" w:type="dxa"/>
          </w:tcPr>
          <w:p w14:paraId="05ED83A5" w14:textId="77777777" w:rsidR="00720600" w:rsidRDefault="00720600" w:rsidP="007943CC">
            <w:pPr>
              <w:rPr>
                <w:rFonts w:eastAsia="Arial" w:cs="Arial"/>
                <w:i/>
                <w:iCs/>
                <w:sz w:val="24"/>
              </w:rPr>
            </w:pPr>
          </w:p>
        </w:tc>
        <w:tc>
          <w:tcPr>
            <w:tcW w:w="2028" w:type="dxa"/>
          </w:tcPr>
          <w:p w14:paraId="03E012F5" w14:textId="77777777" w:rsidR="00720600" w:rsidRDefault="00720600" w:rsidP="007943CC">
            <w:pPr>
              <w:rPr>
                <w:rFonts w:eastAsia="Arial" w:cs="Arial"/>
                <w:i/>
                <w:iCs/>
                <w:sz w:val="24"/>
              </w:rPr>
            </w:pPr>
          </w:p>
        </w:tc>
        <w:tc>
          <w:tcPr>
            <w:tcW w:w="3093" w:type="dxa"/>
          </w:tcPr>
          <w:p w14:paraId="4643F574" w14:textId="77777777" w:rsidR="00720600" w:rsidRDefault="00720600" w:rsidP="007943CC">
            <w:pPr>
              <w:rPr>
                <w:rFonts w:eastAsia="Arial" w:cs="Arial"/>
                <w:i/>
                <w:iCs/>
                <w:sz w:val="24"/>
              </w:rPr>
            </w:pPr>
          </w:p>
        </w:tc>
        <w:tc>
          <w:tcPr>
            <w:tcW w:w="8158" w:type="dxa"/>
          </w:tcPr>
          <w:p w14:paraId="1CEF14D9" w14:textId="77777777" w:rsidR="00720600" w:rsidRDefault="00720600" w:rsidP="007943CC">
            <w:pPr>
              <w:rPr>
                <w:rFonts w:eastAsia="Arial" w:cs="Arial"/>
                <w:i/>
                <w:iCs/>
                <w:sz w:val="24"/>
              </w:rPr>
            </w:pPr>
          </w:p>
        </w:tc>
        <w:tc>
          <w:tcPr>
            <w:tcW w:w="3261" w:type="dxa"/>
          </w:tcPr>
          <w:p w14:paraId="5E4F853E" w14:textId="77777777" w:rsidR="00720600" w:rsidRDefault="00720600" w:rsidP="007943CC">
            <w:pPr>
              <w:rPr>
                <w:rFonts w:eastAsia="Arial" w:cs="Arial"/>
                <w:i/>
                <w:iCs/>
                <w:sz w:val="24"/>
              </w:rPr>
            </w:pPr>
          </w:p>
        </w:tc>
      </w:tr>
    </w:tbl>
    <w:p w14:paraId="5737EB40" w14:textId="77777777" w:rsidR="00720600" w:rsidRPr="002106FA" w:rsidRDefault="00720600" w:rsidP="1946FE43">
      <w:pPr>
        <w:ind w:left="360"/>
        <w:rPr>
          <w:rFonts w:eastAsia="Arial" w:cs="Arial"/>
          <w:i/>
          <w:iCs/>
          <w:sz w:val="24"/>
        </w:rPr>
      </w:pPr>
    </w:p>
    <w:p w14:paraId="51617B73" w14:textId="77777777" w:rsidR="00720600" w:rsidRDefault="00720600" w:rsidP="00720600">
      <w:pPr>
        <w:pStyle w:val="Heading2"/>
        <w:numPr>
          <w:ilvl w:val="0"/>
          <w:numId w:val="0"/>
        </w:numPr>
        <w:ind w:left="360" w:hanging="360"/>
      </w:pPr>
    </w:p>
    <w:p w14:paraId="70EF63C4" w14:textId="77777777" w:rsidR="00720600" w:rsidRDefault="00720600" w:rsidP="00D82A25">
      <w:pPr>
        <w:pStyle w:val="Heading2"/>
        <w:numPr>
          <w:ilvl w:val="0"/>
          <w:numId w:val="0"/>
        </w:numPr>
        <w:sectPr w:rsidR="00720600" w:rsidSect="00720600">
          <w:pgSz w:w="23808" w:h="16840" w:orient="landscape" w:code="8"/>
          <w:pgMar w:top="1077" w:right="851" w:bottom="1077" w:left="992" w:header="425" w:footer="397" w:gutter="0"/>
          <w:cols w:space="1134"/>
          <w:titlePg/>
          <w:docGrid w:linePitch="360"/>
        </w:sectPr>
      </w:pPr>
    </w:p>
    <w:p w14:paraId="23548FFD" w14:textId="09D1F2AC" w:rsidR="00571CC1" w:rsidRDefault="006171ED" w:rsidP="006171ED">
      <w:pPr>
        <w:pStyle w:val="Heading2"/>
      </w:pPr>
      <w:r w:rsidRPr="006171ED">
        <w:lastRenderedPageBreak/>
        <w:t xml:space="preserve">Does your college have the </w:t>
      </w:r>
      <w:r w:rsidR="001846C2">
        <w:t>re</w:t>
      </w:r>
      <w:r w:rsidR="009E78E6">
        <w:t xml:space="preserve">sources and support </w:t>
      </w:r>
      <w:r w:rsidR="00F63E6F">
        <w:t>f</w:t>
      </w:r>
      <w:r w:rsidR="009E78E6">
        <w:t>or the programme of work</w:t>
      </w:r>
      <w:r w:rsidRPr="006171ED">
        <w:t xml:space="preserve"> (300 words maximum)?</w:t>
      </w:r>
    </w:p>
    <w:p w14:paraId="3219E027" w14:textId="72972C42" w:rsidR="00571CC1" w:rsidRPr="00444BD9" w:rsidRDefault="00444BD9" w:rsidP="00444BD9">
      <w:pPr>
        <w:pStyle w:val="ListBullet"/>
        <w:numPr>
          <w:ilvl w:val="0"/>
          <w:numId w:val="0"/>
        </w:numPr>
        <w:spacing w:after="60" w:line="240" w:lineRule="auto"/>
        <w:ind w:left="360"/>
        <w:rPr>
          <w:i/>
          <w:iCs/>
          <w:sz w:val="24"/>
        </w:rPr>
      </w:pPr>
      <w:r w:rsidRPr="1946FE43">
        <w:rPr>
          <w:i/>
          <w:iCs/>
          <w:sz w:val="24"/>
        </w:rPr>
        <w:t>You should describe</w:t>
      </w:r>
      <w:r>
        <w:rPr>
          <w:i/>
          <w:iCs/>
          <w:sz w:val="24"/>
        </w:rPr>
        <w:t xml:space="preserve"> the</w:t>
      </w:r>
      <w:r w:rsidRPr="1946FE43">
        <w:rPr>
          <w:i/>
          <w:iCs/>
          <w:sz w:val="24"/>
        </w:rPr>
        <w:t xml:space="preserve"> financial, human, and other </w:t>
      </w:r>
      <w:r w:rsidRPr="002C4C95">
        <w:rPr>
          <w:i/>
          <w:iCs/>
          <w:sz w:val="24"/>
          <w:u w:val="single"/>
        </w:rPr>
        <w:t>resources</w:t>
      </w:r>
      <w:r w:rsidR="002C4C95">
        <w:rPr>
          <w:i/>
          <w:iCs/>
          <w:sz w:val="24"/>
        </w:rPr>
        <w:t xml:space="preserve"> n</w:t>
      </w:r>
      <w:r w:rsidRPr="002C4C95">
        <w:rPr>
          <w:i/>
          <w:iCs/>
          <w:sz w:val="24"/>
        </w:rPr>
        <w:t>eeded</w:t>
      </w:r>
      <w:r w:rsidRPr="1946FE43">
        <w:rPr>
          <w:i/>
          <w:iCs/>
          <w:sz w:val="24"/>
        </w:rPr>
        <w:t xml:space="preserve"> to successfully implement the qua</w:t>
      </w:r>
      <w:r>
        <w:rPr>
          <w:i/>
          <w:iCs/>
          <w:sz w:val="24"/>
        </w:rPr>
        <w:t xml:space="preserve">lity improvement programme. </w:t>
      </w:r>
      <w:r w:rsidR="00C969C6" w:rsidRPr="00444BD9">
        <w:rPr>
          <w:i/>
          <w:iCs/>
          <w:sz w:val="24"/>
        </w:rPr>
        <w:t>You should</w:t>
      </w:r>
      <w:r w:rsidR="00E64E17">
        <w:rPr>
          <w:i/>
          <w:iCs/>
          <w:sz w:val="24"/>
        </w:rPr>
        <w:t xml:space="preserve"> also</w:t>
      </w:r>
      <w:r w:rsidR="00546FB9">
        <w:rPr>
          <w:i/>
          <w:iCs/>
          <w:sz w:val="24"/>
        </w:rPr>
        <w:t xml:space="preserve"> outline</w:t>
      </w:r>
      <w:r w:rsidR="00C969C6" w:rsidRPr="00444BD9">
        <w:rPr>
          <w:i/>
          <w:iCs/>
          <w:sz w:val="24"/>
        </w:rPr>
        <w:t xml:space="preserve"> </w:t>
      </w:r>
      <w:r w:rsidR="008029BD">
        <w:rPr>
          <w:i/>
          <w:iCs/>
          <w:sz w:val="24"/>
        </w:rPr>
        <w:t xml:space="preserve">how </w:t>
      </w:r>
      <w:r w:rsidR="00C969C6" w:rsidRPr="00444BD9">
        <w:rPr>
          <w:i/>
          <w:iCs/>
          <w:sz w:val="24"/>
        </w:rPr>
        <w:t xml:space="preserve">the </w:t>
      </w:r>
      <w:r w:rsidR="00C969C6" w:rsidRPr="002C4C95">
        <w:rPr>
          <w:i/>
          <w:iCs/>
          <w:sz w:val="24"/>
          <w:u w:val="single"/>
        </w:rPr>
        <w:t xml:space="preserve">support </w:t>
      </w:r>
      <w:r w:rsidR="00C969C6" w:rsidRPr="00444BD9">
        <w:rPr>
          <w:i/>
          <w:iCs/>
          <w:sz w:val="24"/>
        </w:rPr>
        <w:t xml:space="preserve">of your </w:t>
      </w:r>
      <w:r>
        <w:rPr>
          <w:i/>
          <w:iCs/>
          <w:sz w:val="24"/>
        </w:rPr>
        <w:t>leadership,</w:t>
      </w:r>
      <w:r w:rsidR="00E64E17">
        <w:rPr>
          <w:i/>
          <w:iCs/>
          <w:sz w:val="24"/>
        </w:rPr>
        <w:t xml:space="preserve"> </w:t>
      </w:r>
      <w:r w:rsidR="00C969C6" w:rsidRPr="00444BD9">
        <w:rPr>
          <w:i/>
          <w:iCs/>
          <w:sz w:val="24"/>
        </w:rPr>
        <w:t>teaching staff an</w:t>
      </w:r>
      <w:r w:rsidR="00546FB9">
        <w:rPr>
          <w:i/>
          <w:iCs/>
          <w:sz w:val="24"/>
        </w:rPr>
        <w:t>d</w:t>
      </w:r>
      <w:r w:rsidRPr="00444BD9">
        <w:rPr>
          <w:i/>
          <w:iCs/>
          <w:sz w:val="24"/>
        </w:rPr>
        <w:t xml:space="preserve"> other key stakeholders to the </w:t>
      </w:r>
      <w:r w:rsidR="007E4275">
        <w:rPr>
          <w:i/>
          <w:iCs/>
          <w:sz w:val="24"/>
        </w:rPr>
        <w:t xml:space="preserve">deliver </w:t>
      </w:r>
      <w:r w:rsidRPr="00444BD9">
        <w:rPr>
          <w:i/>
          <w:iCs/>
          <w:sz w:val="24"/>
        </w:rPr>
        <w:t>programme of work</w:t>
      </w:r>
      <w:r w:rsidR="008029BD">
        <w:rPr>
          <w:i/>
          <w:iCs/>
          <w:sz w:val="24"/>
        </w:rPr>
        <w:t xml:space="preserve"> can be </w:t>
      </w:r>
      <w:r w:rsidR="00EF287D">
        <w:rPr>
          <w:i/>
          <w:iCs/>
          <w:sz w:val="24"/>
        </w:rPr>
        <w:t>demonstrated</w:t>
      </w:r>
      <w:r w:rsidRPr="00444BD9">
        <w:rPr>
          <w:i/>
          <w:iCs/>
          <w:sz w:val="24"/>
        </w:rPr>
        <w:t xml:space="preserve">. </w:t>
      </w:r>
    </w:p>
    <w:p w14:paraId="18FA81E6" w14:textId="77777777" w:rsidR="006171ED" w:rsidRDefault="006171ED" w:rsidP="006171ED">
      <w:pPr>
        <w:pStyle w:val="ListBullet2"/>
        <w:numPr>
          <w:ilvl w:val="0"/>
          <w:numId w:val="0"/>
        </w:numPr>
        <w:spacing w:after="60" w:line="240" w:lineRule="auto"/>
        <w:ind w:left="360"/>
        <w:rPr>
          <w:i/>
          <w:iCs/>
          <w:sz w:val="24"/>
        </w:rPr>
      </w:pPr>
    </w:p>
    <w:tbl>
      <w:tblPr>
        <w:tblStyle w:val="TableGrid"/>
        <w:tblW w:w="9918" w:type="dxa"/>
        <w:tblLook w:val="04A0" w:firstRow="1" w:lastRow="0" w:firstColumn="1" w:lastColumn="0" w:noHBand="0" w:noVBand="1"/>
        <w:tblCaption w:val="Conversion date"/>
        <w:tblDescription w:val="Table used to complete information about the conversion date"/>
      </w:tblPr>
      <w:tblGrid>
        <w:gridCol w:w="9918"/>
      </w:tblGrid>
      <w:tr w:rsidR="006171ED" w14:paraId="08C7665D" w14:textId="77777777" w:rsidTr="007943CC">
        <w:tc>
          <w:tcPr>
            <w:tcW w:w="9918" w:type="dxa"/>
          </w:tcPr>
          <w:p w14:paraId="48BCEE50" w14:textId="77777777" w:rsidR="006171ED" w:rsidRDefault="006171ED" w:rsidP="007943CC">
            <w:pPr>
              <w:pStyle w:val="TableHeader"/>
              <w:rPr>
                <w:b w:val="0"/>
              </w:rPr>
            </w:pPr>
          </w:p>
          <w:p w14:paraId="130F53A6" w14:textId="77777777" w:rsidR="006171ED" w:rsidRDefault="006171ED" w:rsidP="007943CC">
            <w:pPr>
              <w:pStyle w:val="TableHeader"/>
              <w:rPr>
                <w:b w:val="0"/>
              </w:rPr>
            </w:pPr>
          </w:p>
          <w:p w14:paraId="4E08BFF3" w14:textId="77777777" w:rsidR="006171ED" w:rsidRDefault="006171ED" w:rsidP="007943CC">
            <w:pPr>
              <w:pStyle w:val="TableHeader"/>
              <w:rPr>
                <w:b w:val="0"/>
              </w:rPr>
            </w:pPr>
          </w:p>
          <w:p w14:paraId="3CE47B3C" w14:textId="77777777" w:rsidR="006171ED" w:rsidRDefault="006171ED" w:rsidP="007943CC">
            <w:pPr>
              <w:pStyle w:val="TableHeader"/>
              <w:rPr>
                <w:b w:val="0"/>
              </w:rPr>
            </w:pPr>
          </w:p>
          <w:p w14:paraId="40B8B368" w14:textId="1B80F284" w:rsidR="00E64E17" w:rsidRPr="00161B51" w:rsidRDefault="00E64E17" w:rsidP="007943CC">
            <w:pPr>
              <w:pStyle w:val="TableHeader"/>
              <w:rPr>
                <w:b w:val="0"/>
              </w:rPr>
            </w:pPr>
          </w:p>
        </w:tc>
      </w:tr>
    </w:tbl>
    <w:p w14:paraId="45A50F3F" w14:textId="77777777" w:rsidR="006171ED" w:rsidRPr="006171ED" w:rsidRDefault="006171ED" w:rsidP="006171ED"/>
    <w:p w14:paraId="37A14028" w14:textId="386529B8" w:rsidR="00CD3ED4" w:rsidRDefault="1946FE43" w:rsidP="00CD3ED4">
      <w:pPr>
        <w:pStyle w:val="Heading2"/>
      </w:pPr>
      <w:r>
        <w:t>What makes your lead quality improvement partner</w:t>
      </w:r>
      <w:r w:rsidR="00EF287D">
        <w:t>(s)</w:t>
      </w:r>
      <w:r>
        <w:t xml:space="preserve"> well-suited to help you deliver this programme of work (300 words maximum)?</w:t>
      </w:r>
    </w:p>
    <w:p w14:paraId="402709FC" w14:textId="77777777" w:rsidR="00CD3ED4" w:rsidRDefault="1946FE43" w:rsidP="1946FE43">
      <w:pPr>
        <w:pStyle w:val="ListBullet2"/>
        <w:numPr>
          <w:ilvl w:val="0"/>
          <w:numId w:val="0"/>
        </w:numPr>
        <w:spacing w:after="60" w:line="240" w:lineRule="auto"/>
        <w:ind w:left="360"/>
        <w:rPr>
          <w:rFonts w:eastAsia="Arial" w:cs="Arial"/>
          <w:i/>
          <w:iCs/>
          <w:sz w:val="24"/>
        </w:rPr>
      </w:pPr>
      <w:r w:rsidRPr="1946FE43">
        <w:rPr>
          <w:i/>
          <w:iCs/>
          <w:sz w:val="24"/>
        </w:rPr>
        <w:t>Your response</w:t>
      </w:r>
      <w:r w:rsidRPr="1946FE43">
        <w:rPr>
          <w:rFonts w:eastAsia="Arial" w:cs="Arial"/>
          <w:i/>
          <w:iCs/>
          <w:sz w:val="24"/>
        </w:rPr>
        <w:t xml:space="preserve"> </w:t>
      </w:r>
      <w:r w:rsidRPr="1946FE43">
        <w:rPr>
          <w:i/>
          <w:iCs/>
          <w:sz w:val="24"/>
        </w:rPr>
        <w:t>needs to</w:t>
      </w:r>
      <w:r w:rsidRPr="1946FE43">
        <w:rPr>
          <w:rFonts w:eastAsia="Arial" w:cs="Arial"/>
          <w:i/>
          <w:iCs/>
          <w:sz w:val="24"/>
        </w:rPr>
        <w:t xml:space="preserve"> </w:t>
      </w:r>
      <w:r w:rsidRPr="1946FE43">
        <w:rPr>
          <w:i/>
          <w:iCs/>
          <w:sz w:val="24"/>
        </w:rPr>
        <w:t>demonstrate that the partner institution and any other providers have the expertise/know-how required to support the programme of work.</w:t>
      </w:r>
    </w:p>
    <w:p w14:paraId="34B6DF04" w14:textId="77777777" w:rsidR="00CD3ED4" w:rsidRPr="00DF68D5" w:rsidRDefault="00CD3ED4" w:rsidP="00CD3ED4">
      <w:pPr>
        <w:pStyle w:val="ListBullet2"/>
        <w:numPr>
          <w:ilvl w:val="0"/>
          <w:numId w:val="0"/>
        </w:numPr>
        <w:spacing w:after="60" w:line="240" w:lineRule="auto"/>
        <w:ind w:left="360"/>
        <w:rPr>
          <w:rFonts w:cs="Arial"/>
          <w:i/>
          <w:sz w:val="24"/>
        </w:rPr>
      </w:pPr>
    </w:p>
    <w:tbl>
      <w:tblPr>
        <w:tblStyle w:val="TableGrid"/>
        <w:tblW w:w="9918" w:type="dxa"/>
        <w:tblLook w:val="04A0" w:firstRow="1" w:lastRow="0" w:firstColumn="1" w:lastColumn="0" w:noHBand="0" w:noVBand="1"/>
        <w:tblCaption w:val="Conversion date"/>
        <w:tblDescription w:val="Table used to complete information about the conversion date"/>
      </w:tblPr>
      <w:tblGrid>
        <w:gridCol w:w="9918"/>
      </w:tblGrid>
      <w:tr w:rsidR="00CD3ED4" w14:paraId="413C7BDE" w14:textId="77777777" w:rsidTr="00297F06">
        <w:tc>
          <w:tcPr>
            <w:tcW w:w="9918" w:type="dxa"/>
          </w:tcPr>
          <w:p w14:paraId="66966774" w14:textId="77777777" w:rsidR="00CD3ED4" w:rsidRDefault="00CD3ED4" w:rsidP="00297F06">
            <w:pPr>
              <w:pStyle w:val="TableHeader"/>
              <w:rPr>
                <w:b w:val="0"/>
              </w:rPr>
            </w:pPr>
          </w:p>
          <w:p w14:paraId="330BC687" w14:textId="77777777" w:rsidR="00CD3ED4" w:rsidRDefault="00CD3ED4" w:rsidP="00297F06">
            <w:pPr>
              <w:pStyle w:val="TableHeader"/>
              <w:rPr>
                <w:b w:val="0"/>
              </w:rPr>
            </w:pPr>
          </w:p>
          <w:p w14:paraId="65CBE668" w14:textId="77777777" w:rsidR="00CD3ED4" w:rsidRDefault="00CD3ED4" w:rsidP="00297F06">
            <w:pPr>
              <w:pStyle w:val="TableHeader"/>
              <w:rPr>
                <w:b w:val="0"/>
              </w:rPr>
            </w:pPr>
          </w:p>
          <w:p w14:paraId="2331745C" w14:textId="77777777" w:rsidR="00CD3ED4" w:rsidRDefault="00CD3ED4" w:rsidP="00297F06">
            <w:pPr>
              <w:pStyle w:val="TableHeader"/>
              <w:rPr>
                <w:b w:val="0"/>
              </w:rPr>
            </w:pPr>
          </w:p>
          <w:p w14:paraId="5A531AEA" w14:textId="3ECB9575" w:rsidR="00E64E17" w:rsidRPr="00161B51" w:rsidRDefault="00E64E17" w:rsidP="00297F06">
            <w:pPr>
              <w:pStyle w:val="TableHeader"/>
              <w:rPr>
                <w:b w:val="0"/>
              </w:rPr>
            </w:pPr>
          </w:p>
        </w:tc>
      </w:tr>
    </w:tbl>
    <w:p w14:paraId="4868CCF6" w14:textId="360A77A9" w:rsidR="00CD3ED4" w:rsidRPr="00A22EB0" w:rsidRDefault="008872DE" w:rsidP="00CD3ED4">
      <w:pPr>
        <w:pStyle w:val="Heading2"/>
      </w:pPr>
      <w:r>
        <w:t xml:space="preserve">Do your </w:t>
      </w:r>
      <w:r w:rsidR="1946FE43">
        <w:t>improvement partner</w:t>
      </w:r>
      <w:r>
        <w:t>(s)</w:t>
      </w:r>
      <w:r w:rsidR="1946FE43">
        <w:t xml:space="preserve"> have the resources and flexibility required to provide the improveme</w:t>
      </w:r>
      <w:r>
        <w:t>nt services to help you deliver</w:t>
      </w:r>
      <w:r w:rsidR="1946FE43">
        <w:t xml:space="preserve"> this programme of work (300 words maximum)?</w:t>
      </w:r>
    </w:p>
    <w:p w14:paraId="778BE6FC" w14:textId="0E27437A" w:rsidR="00CD3ED4" w:rsidRDefault="1946FE43" w:rsidP="00CD3ED4">
      <w:pPr>
        <w:ind w:left="360"/>
      </w:pPr>
      <w:r w:rsidRPr="1946FE43">
        <w:rPr>
          <w:i/>
          <w:iCs/>
          <w:sz w:val="24"/>
        </w:rPr>
        <w:t>Your response</w:t>
      </w:r>
      <w:r w:rsidRPr="1946FE43">
        <w:rPr>
          <w:rFonts w:eastAsia="Arial" w:cs="Arial"/>
          <w:i/>
          <w:iCs/>
          <w:sz w:val="24"/>
        </w:rPr>
        <w:t xml:space="preserve"> </w:t>
      </w:r>
      <w:r w:rsidRPr="1946FE43">
        <w:rPr>
          <w:i/>
          <w:iCs/>
          <w:sz w:val="24"/>
        </w:rPr>
        <w:t>needs to demonstrate that the partner college has played an active role in developing the programme of work</w:t>
      </w:r>
      <w:r w:rsidRPr="1946FE43">
        <w:rPr>
          <w:rFonts w:eastAsia="Arial" w:cs="Arial"/>
          <w:i/>
          <w:iCs/>
          <w:sz w:val="24"/>
        </w:rPr>
        <w:t>,</w:t>
      </w:r>
      <w:r w:rsidRPr="1946FE43">
        <w:rPr>
          <w:i/>
          <w:iCs/>
          <w:sz w:val="24"/>
        </w:rPr>
        <w:t xml:space="preserve"> and that is has the staffing and resources required to actively participate</w:t>
      </w:r>
      <w:r w:rsidRPr="1946FE43">
        <w:rPr>
          <w:rFonts w:eastAsia="Arial" w:cs="Arial"/>
          <w:i/>
          <w:iCs/>
          <w:sz w:val="24"/>
        </w:rPr>
        <w:t xml:space="preserve"> </w:t>
      </w:r>
      <w:r w:rsidRPr="1946FE43">
        <w:rPr>
          <w:i/>
          <w:iCs/>
          <w:sz w:val="24"/>
        </w:rPr>
        <w:t>throughout the entire course of your project.</w:t>
      </w:r>
      <w:r w:rsidRPr="1946FE43">
        <w:rPr>
          <w:rFonts w:eastAsia="Arial" w:cs="Arial"/>
          <w:i/>
          <w:iCs/>
          <w:sz w:val="24"/>
        </w:rPr>
        <w:t xml:space="preserve"> </w:t>
      </w:r>
    </w:p>
    <w:tbl>
      <w:tblPr>
        <w:tblStyle w:val="TableGrid"/>
        <w:tblW w:w="5090" w:type="pct"/>
        <w:tblLook w:val="04A0" w:firstRow="1" w:lastRow="0" w:firstColumn="1" w:lastColumn="0" w:noHBand="0" w:noVBand="1"/>
        <w:tblCaption w:val="Conversion date"/>
        <w:tblDescription w:val="Table used to complete information about the conversion date"/>
      </w:tblPr>
      <w:tblGrid>
        <w:gridCol w:w="9917"/>
      </w:tblGrid>
      <w:tr w:rsidR="00CD3ED4" w:rsidRPr="00876F32" w14:paraId="6BFD08C6" w14:textId="77777777" w:rsidTr="00CD3ED4">
        <w:tc>
          <w:tcPr>
            <w:tcW w:w="5000" w:type="pct"/>
          </w:tcPr>
          <w:p w14:paraId="4D2947C9" w14:textId="77777777" w:rsidR="00CD3ED4" w:rsidRPr="00876F32" w:rsidRDefault="00CD3ED4" w:rsidP="00297F06">
            <w:pPr>
              <w:pStyle w:val="ListBullet"/>
              <w:numPr>
                <w:ilvl w:val="0"/>
                <w:numId w:val="0"/>
              </w:numPr>
              <w:ind w:left="360"/>
              <w:rPr>
                <w:rFonts w:cs="Arial"/>
                <w:sz w:val="24"/>
              </w:rPr>
            </w:pPr>
          </w:p>
          <w:p w14:paraId="43B3B5C6" w14:textId="77777777" w:rsidR="00CD3ED4" w:rsidRDefault="00CD3ED4" w:rsidP="00297F06">
            <w:pPr>
              <w:pStyle w:val="ListBullet"/>
              <w:numPr>
                <w:ilvl w:val="0"/>
                <w:numId w:val="0"/>
              </w:numPr>
              <w:ind w:left="360"/>
              <w:rPr>
                <w:rFonts w:cs="Arial"/>
                <w:sz w:val="24"/>
              </w:rPr>
            </w:pPr>
          </w:p>
          <w:p w14:paraId="605138E8" w14:textId="77777777" w:rsidR="00CD3ED4" w:rsidRDefault="00CD3ED4" w:rsidP="00297F06">
            <w:pPr>
              <w:pStyle w:val="ListBullet"/>
              <w:numPr>
                <w:ilvl w:val="0"/>
                <w:numId w:val="0"/>
              </w:numPr>
              <w:ind w:left="360"/>
              <w:rPr>
                <w:rFonts w:cs="Arial"/>
                <w:sz w:val="24"/>
              </w:rPr>
            </w:pPr>
          </w:p>
          <w:p w14:paraId="2700FD2A" w14:textId="77777777" w:rsidR="00CD3ED4" w:rsidRPr="00876F32" w:rsidRDefault="00CD3ED4" w:rsidP="00297F06">
            <w:pPr>
              <w:pStyle w:val="ListBullet"/>
              <w:numPr>
                <w:ilvl w:val="0"/>
                <w:numId w:val="0"/>
              </w:numPr>
              <w:ind w:left="360"/>
              <w:rPr>
                <w:rFonts w:cs="Arial"/>
                <w:sz w:val="24"/>
              </w:rPr>
            </w:pPr>
          </w:p>
        </w:tc>
      </w:tr>
    </w:tbl>
    <w:p w14:paraId="388AB6FE" w14:textId="4A9D4E28" w:rsidR="002106FA" w:rsidRDefault="004E57AF" w:rsidP="002106FA">
      <w:pPr>
        <w:pStyle w:val="Heading2"/>
      </w:pPr>
      <w:r>
        <w:lastRenderedPageBreak/>
        <w:t>W</w:t>
      </w:r>
      <w:r w:rsidR="1946FE43">
        <w:t>hat are the main benefits and impact</w:t>
      </w:r>
      <w:r w:rsidR="008872DE">
        <w:t>s</w:t>
      </w:r>
      <w:r w:rsidR="1946FE43">
        <w:t xml:space="preserve"> from the programme of work? (300 words maximum)</w:t>
      </w:r>
    </w:p>
    <w:p w14:paraId="3C9AF109" w14:textId="69498826" w:rsidR="002106FA" w:rsidRPr="00F60602" w:rsidRDefault="1946FE43" w:rsidP="00F60602">
      <w:pPr>
        <w:ind w:left="360"/>
        <w:rPr>
          <w:i/>
          <w:iCs/>
          <w:sz w:val="24"/>
        </w:rPr>
      </w:pPr>
      <w:r w:rsidRPr="1946FE43">
        <w:rPr>
          <w:i/>
          <w:iCs/>
          <w:sz w:val="24"/>
        </w:rPr>
        <w:t xml:space="preserve">Your response should </w:t>
      </w:r>
      <w:r w:rsidR="00F60602" w:rsidRPr="1946FE43">
        <w:rPr>
          <w:rStyle w:val="normaltextrun1"/>
          <w:i/>
          <w:iCs/>
          <w:sz w:val="24"/>
        </w:rPr>
        <w:t xml:space="preserve">complement the detailed breakdown of work provided in question 4. </w:t>
      </w:r>
      <w:r w:rsidR="00F60602">
        <w:rPr>
          <w:rStyle w:val="normaltextrun1"/>
          <w:i/>
          <w:iCs/>
          <w:sz w:val="24"/>
        </w:rPr>
        <w:t xml:space="preserve">Questions </w:t>
      </w:r>
      <w:r w:rsidR="00F60602" w:rsidRPr="1946FE43">
        <w:rPr>
          <w:rStyle w:val="normaltextrun1"/>
          <w:i/>
          <w:iCs/>
          <w:sz w:val="24"/>
        </w:rPr>
        <w:t>4</w:t>
      </w:r>
      <w:r w:rsidR="00F60602">
        <w:rPr>
          <w:rStyle w:val="normaltextrun1"/>
          <w:i/>
          <w:iCs/>
          <w:sz w:val="24"/>
        </w:rPr>
        <w:t xml:space="preserve"> and 9</w:t>
      </w:r>
      <w:r w:rsidR="00F60602" w:rsidRPr="1946FE43">
        <w:rPr>
          <w:rStyle w:val="normaltextrun1"/>
          <w:i/>
          <w:iCs/>
          <w:sz w:val="24"/>
        </w:rPr>
        <w:t xml:space="preserve"> should</w:t>
      </w:r>
      <w:r w:rsidR="00F60602">
        <w:rPr>
          <w:rStyle w:val="normaltextrun1"/>
          <w:i/>
          <w:iCs/>
          <w:sz w:val="24"/>
        </w:rPr>
        <w:t xml:space="preserve"> </w:t>
      </w:r>
      <w:r w:rsidR="00705C81">
        <w:rPr>
          <w:rStyle w:val="normaltextrun1"/>
          <w:i/>
          <w:iCs/>
          <w:sz w:val="24"/>
        </w:rPr>
        <w:t xml:space="preserve">together provide </w:t>
      </w:r>
      <w:r w:rsidR="00F60602">
        <w:rPr>
          <w:rStyle w:val="normaltextrun1"/>
          <w:i/>
          <w:iCs/>
          <w:sz w:val="24"/>
        </w:rPr>
        <w:t xml:space="preserve">the details of activities and the corresponding narrative </w:t>
      </w:r>
      <w:r w:rsidR="003475D1">
        <w:rPr>
          <w:rStyle w:val="normaltextrun1"/>
          <w:i/>
          <w:iCs/>
          <w:sz w:val="24"/>
        </w:rPr>
        <w:t xml:space="preserve">of the benefits and demonstrate the scale and scope of these in </w:t>
      </w:r>
      <w:r w:rsidR="001B7899">
        <w:rPr>
          <w:rStyle w:val="normaltextrun1"/>
          <w:i/>
          <w:iCs/>
          <w:sz w:val="24"/>
        </w:rPr>
        <w:t>terms</w:t>
      </w:r>
      <w:r w:rsidR="003475D1">
        <w:rPr>
          <w:rStyle w:val="normaltextrun1"/>
          <w:i/>
          <w:iCs/>
          <w:sz w:val="24"/>
        </w:rPr>
        <w:t xml:space="preserve"> of intensity and/or coverage.</w:t>
      </w:r>
    </w:p>
    <w:tbl>
      <w:tblPr>
        <w:tblStyle w:val="TableGrid"/>
        <w:tblW w:w="9918" w:type="dxa"/>
        <w:tblLook w:val="04A0" w:firstRow="1" w:lastRow="0" w:firstColumn="1" w:lastColumn="0" w:noHBand="0" w:noVBand="1"/>
        <w:tblCaption w:val="Conversion date"/>
        <w:tblDescription w:val="Table used to complete information about the conversion date"/>
      </w:tblPr>
      <w:tblGrid>
        <w:gridCol w:w="9918"/>
      </w:tblGrid>
      <w:tr w:rsidR="002106FA" w14:paraId="188544AC" w14:textId="77777777" w:rsidTr="002106FA">
        <w:tc>
          <w:tcPr>
            <w:tcW w:w="9918" w:type="dxa"/>
          </w:tcPr>
          <w:p w14:paraId="1F1DBA0B" w14:textId="77777777" w:rsidR="002106FA" w:rsidRDefault="002106FA" w:rsidP="002106FA">
            <w:pPr>
              <w:pStyle w:val="TableHeader"/>
              <w:rPr>
                <w:b w:val="0"/>
              </w:rPr>
            </w:pPr>
          </w:p>
          <w:p w14:paraId="415D4B9F" w14:textId="77777777" w:rsidR="00A22EB0" w:rsidRDefault="00A22EB0" w:rsidP="002106FA">
            <w:pPr>
              <w:pStyle w:val="TableHeader"/>
              <w:rPr>
                <w:b w:val="0"/>
              </w:rPr>
            </w:pPr>
          </w:p>
          <w:p w14:paraId="23CC4F31" w14:textId="77777777" w:rsidR="00E64E17" w:rsidRDefault="00E64E17" w:rsidP="002106FA">
            <w:pPr>
              <w:pStyle w:val="TableHeader"/>
              <w:rPr>
                <w:b w:val="0"/>
              </w:rPr>
            </w:pPr>
          </w:p>
          <w:p w14:paraId="033A87EA" w14:textId="77777777" w:rsidR="00E64E17" w:rsidRDefault="00E64E17" w:rsidP="002106FA">
            <w:pPr>
              <w:pStyle w:val="TableHeader"/>
              <w:rPr>
                <w:b w:val="0"/>
              </w:rPr>
            </w:pPr>
          </w:p>
          <w:p w14:paraId="2A53E081" w14:textId="77777777" w:rsidR="00E64E17" w:rsidRDefault="00E64E17" w:rsidP="002106FA">
            <w:pPr>
              <w:pStyle w:val="TableHeader"/>
              <w:rPr>
                <w:b w:val="0"/>
              </w:rPr>
            </w:pPr>
          </w:p>
          <w:p w14:paraId="4BC67BB9" w14:textId="5F786F54" w:rsidR="00E64E17" w:rsidRPr="00161B51" w:rsidRDefault="00E64E17" w:rsidP="002106FA">
            <w:pPr>
              <w:pStyle w:val="TableHeader"/>
              <w:rPr>
                <w:b w:val="0"/>
              </w:rPr>
            </w:pPr>
          </w:p>
        </w:tc>
      </w:tr>
    </w:tbl>
    <w:p w14:paraId="52741F2A" w14:textId="26E4CC07" w:rsidR="006A73EF" w:rsidRPr="002106FA" w:rsidRDefault="1946FE43" w:rsidP="1946FE43">
      <w:pPr>
        <w:pStyle w:val="Heading2"/>
        <w:numPr>
          <w:ilvl w:val="0"/>
          <w:numId w:val="16"/>
        </w:numPr>
        <w:rPr>
          <w:rFonts w:eastAsia="Arial" w:cs="Arial"/>
        </w:rPr>
      </w:pPr>
      <w:r>
        <w:t>How wil</w:t>
      </w:r>
      <w:r w:rsidR="008872DE">
        <w:t>l you ensure that the</w:t>
      </w:r>
      <w:r>
        <w:t xml:space="preserve"> activities outlined for you</w:t>
      </w:r>
      <w:r w:rsidR="008872DE">
        <w:t>r programme of work demonstrate</w:t>
      </w:r>
      <w:r>
        <w:t xml:space="preserve"> valu</w:t>
      </w:r>
      <w:r w:rsidR="00951519">
        <w:t xml:space="preserve">e for money (300 </w:t>
      </w:r>
      <w:proofErr w:type="gramStart"/>
      <w:r w:rsidR="00951519">
        <w:t>words maximum):</w:t>
      </w:r>
      <w:proofErr w:type="gramEnd"/>
      <w:r>
        <w:t xml:space="preserve"> </w:t>
      </w:r>
    </w:p>
    <w:p w14:paraId="4D231B85" w14:textId="03EF6706" w:rsidR="00B67030" w:rsidRPr="00B67030" w:rsidRDefault="00720600" w:rsidP="00720600">
      <w:pPr>
        <w:pStyle w:val="Heading2"/>
        <w:numPr>
          <w:ilvl w:val="1"/>
          <w:numId w:val="14"/>
        </w:numPr>
        <w:rPr>
          <w:rFonts w:eastAsia="Arial" w:cs="Arial"/>
        </w:rPr>
      </w:pPr>
      <w:r>
        <w:t>What evidence do you have that the costs for the specific activities of your programme of work</w:t>
      </w:r>
      <w:r w:rsidR="00E64E17">
        <w:t xml:space="preserve"> </w:t>
      </w:r>
      <w:r>
        <w:t>are reasonable and proportionate</w:t>
      </w:r>
      <w:r w:rsidR="1946FE43">
        <w:t>?</w:t>
      </w:r>
    </w:p>
    <w:p w14:paraId="781B9280" w14:textId="2E5DCC8F" w:rsidR="00B67030" w:rsidRPr="00B67030" w:rsidRDefault="1946FE43" w:rsidP="1946FE43">
      <w:pPr>
        <w:pStyle w:val="Heading2"/>
        <w:numPr>
          <w:ilvl w:val="1"/>
          <w:numId w:val="14"/>
        </w:numPr>
        <w:rPr>
          <w:rFonts w:eastAsia="Arial" w:cs="Arial"/>
        </w:rPr>
      </w:pPr>
      <w:r>
        <w:t xml:space="preserve">How will the programme of work fund activity that is </w:t>
      </w:r>
      <w:r w:rsidRPr="1946FE43">
        <w:rPr>
          <w:i/>
          <w:iCs/>
        </w:rPr>
        <w:t>additional</w:t>
      </w:r>
      <w:r>
        <w:t xml:space="preserve"> to current activities</w:t>
      </w:r>
      <w:r w:rsidR="00A4029D">
        <w:t xml:space="preserve"> being undertaken by the college</w:t>
      </w:r>
      <w:r w:rsidRPr="1946FE43">
        <w:rPr>
          <w:rFonts w:eastAsia="Arial" w:cs="Arial"/>
        </w:rPr>
        <w:t>?</w:t>
      </w:r>
    </w:p>
    <w:p w14:paraId="46E48BF7" w14:textId="74A2376B" w:rsidR="00E64E17" w:rsidRDefault="1946FE43" w:rsidP="00E64E17">
      <w:pPr>
        <w:ind w:left="360"/>
        <w:rPr>
          <w:rFonts w:eastAsia="Arial" w:cs="Arial"/>
          <w:i/>
          <w:iCs/>
          <w:sz w:val="24"/>
        </w:rPr>
      </w:pPr>
      <w:r w:rsidRPr="1946FE43">
        <w:rPr>
          <w:i/>
          <w:iCs/>
          <w:sz w:val="24"/>
        </w:rPr>
        <w:t>Your response</w:t>
      </w:r>
      <w:r w:rsidRPr="1946FE43">
        <w:rPr>
          <w:rFonts w:eastAsia="Arial" w:cs="Arial"/>
          <w:i/>
          <w:iCs/>
          <w:sz w:val="24"/>
        </w:rPr>
        <w:t xml:space="preserve"> </w:t>
      </w:r>
      <w:r w:rsidRPr="1946FE43">
        <w:rPr>
          <w:i/>
          <w:iCs/>
          <w:sz w:val="24"/>
        </w:rPr>
        <w:t xml:space="preserve">should </w:t>
      </w:r>
      <w:r w:rsidR="00720600">
        <w:rPr>
          <w:i/>
          <w:iCs/>
          <w:sz w:val="24"/>
        </w:rPr>
        <w:t>provide evidence to support the specific costs of the activities set out in question</w:t>
      </w:r>
      <w:r w:rsidR="0060236E">
        <w:rPr>
          <w:i/>
          <w:iCs/>
          <w:sz w:val="24"/>
        </w:rPr>
        <w:t>s</w:t>
      </w:r>
      <w:r w:rsidR="00720600">
        <w:rPr>
          <w:i/>
          <w:iCs/>
          <w:sz w:val="24"/>
        </w:rPr>
        <w:t xml:space="preserve"> 3 </w:t>
      </w:r>
      <w:r w:rsidR="0060236E">
        <w:rPr>
          <w:i/>
          <w:iCs/>
          <w:sz w:val="24"/>
        </w:rPr>
        <w:t xml:space="preserve">and 4 </w:t>
      </w:r>
      <w:r w:rsidR="00720600">
        <w:rPr>
          <w:i/>
          <w:iCs/>
          <w:sz w:val="24"/>
        </w:rPr>
        <w:t xml:space="preserve">above. This should </w:t>
      </w:r>
      <w:r w:rsidR="00A4029D">
        <w:rPr>
          <w:i/>
          <w:iCs/>
          <w:sz w:val="24"/>
        </w:rPr>
        <w:t>show</w:t>
      </w:r>
      <w:r w:rsidR="00EB4948">
        <w:rPr>
          <w:i/>
          <w:iCs/>
          <w:sz w:val="24"/>
        </w:rPr>
        <w:t>,</w:t>
      </w:r>
      <w:r w:rsidR="00A4029D">
        <w:rPr>
          <w:i/>
          <w:iCs/>
          <w:sz w:val="24"/>
        </w:rPr>
        <w:t xml:space="preserve"> for instance</w:t>
      </w:r>
      <w:r w:rsidR="00EB4948">
        <w:rPr>
          <w:i/>
          <w:iCs/>
          <w:sz w:val="24"/>
        </w:rPr>
        <w:t>,</w:t>
      </w:r>
      <w:r w:rsidR="00A4029D">
        <w:rPr>
          <w:i/>
          <w:iCs/>
          <w:sz w:val="24"/>
        </w:rPr>
        <w:t xml:space="preserve"> </w:t>
      </w:r>
      <w:r w:rsidR="00377611">
        <w:rPr>
          <w:i/>
          <w:iCs/>
          <w:sz w:val="24"/>
        </w:rPr>
        <w:t xml:space="preserve">the </w:t>
      </w:r>
      <w:r w:rsidR="00A4029D">
        <w:rPr>
          <w:i/>
          <w:iCs/>
          <w:sz w:val="24"/>
        </w:rPr>
        <w:t>basis on which day rates have been calculate</w:t>
      </w:r>
      <w:r w:rsidR="001C1BEA">
        <w:rPr>
          <w:i/>
          <w:iCs/>
          <w:sz w:val="24"/>
        </w:rPr>
        <w:t>d</w:t>
      </w:r>
      <w:r w:rsidR="00A4029D">
        <w:rPr>
          <w:i/>
          <w:iCs/>
          <w:sz w:val="24"/>
        </w:rPr>
        <w:t xml:space="preserve"> and how management costs are proportionate</w:t>
      </w:r>
      <w:r w:rsidR="00720600">
        <w:rPr>
          <w:i/>
          <w:iCs/>
          <w:sz w:val="24"/>
        </w:rPr>
        <w:t xml:space="preserve">. </w:t>
      </w:r>
    </w:p>
    <w:p w14:paraId="5AD2203A" w14:textId="03047E89" w:rsidR="000A21C3" w:rsidRDefault="1946FE43" w:rsidP="00E64E17">
      <w:pPr>
        <w:ind w:left="360"/>
        <w:rPr>
          <w:rFonts w:eastAsia="Arial" w:cs="Arial"/>
          <w:i/>
          <w:iCs/>
          <w:sz w:val="24"/>
        </w:rPr>
      </w:pPr>
      <w:r w:rsidRPr="1946FE43">
        <w:rPr>
          <w:i/>
          <w:iCs/>
          <w:sz w:val="24"/>
        </w:rPr>
        <w:t>Your response</w:t>
      </w:r>
      <w:r w:rsidRPr="1946FE43">
        <w:rPr>
          <w:rFonts w:eastAsia="Arial" w:cs="Arial"/>
          <w:i/>
          <w:iCs/>
          <w:sz w:val="24"/>
        </w:rPr>
        <w:t xml:space="preserve"> </w:t>
      </w:r>
      <w:r w:rsidRPr="1946FE43">
        <w:rPr>
          <w:i/>
          <w:iCs/>
          <w:sz w:val="24"/>
        </w:rPr>
        <w:t>need</w:t>
      </w:r>
      <w:r w:rsidR="007943CC">
        <w:rPr>
          <w:i/>
          <w:iCs/>
          <w:sz w:val="24"/>
        </w:rPr>
        <w:t>s</w:t>
      </w:r>
      <w:r w:rsidRPr="1946FE43">
        <w:rPr>
          <w:i/>
          <w:iCs/>
          <w:sz w:val="24"/>
        </w:rPr>
        <w:t xml:space="preserve"> to demonstrate how your proposed quality improvement</w:t>
      </w:r>
      <w:r w:rsidRPr="1946FE43">
        <w:rPr>
          <w:rFonts w:eastAsia="Arial" w:cs="Arial"/>
          <w:i/>
          <w:iCs/>
          <w:sz w:val="24"/>
        </w:rPr>
        <w:t xml:space="preserve"> </w:t>
      </w:r>
      <w:r w:rsidRPr="1946FE43">
        <w:rPr>
          <w:i/>
          <w:iCs/>
          <w:sz w:val="24"/>
        </w:rPr>
        <w:t>grant will fund work that is additional to current activities (e.g. expansion or acceleration of activities that have already been planned; additional activities beyond those that ar</w:t>
      </w:r>
      <w:r w:rsidR="00A4029D">
        <w:rPr>
          <w:i/>
          <w:iCs/>
          <w:sz w:val="24"/>
        </w:rPr>
        <w:t>e planned</w:t>
      </w:r>
      <w:r w:rsidRPr="1946FE43">
        <w:rPr>
          <w:i/>
          <w:iCs/>
          <w:sz w:val="24"/>
        </w:rPr>
        <w:t>).</w:t>
      </w:r>
    </w:p>
    <w:p w14:paraId="05E82597" w14:textId="77777777" w:rsidR="002106FA" w:rsidRDefault="002106FA" w:rsidP="002106FA">
      <w:pPr>
        <w:pStyle w:val="TableHeader"/>
        <w:rPr>
          <w:b w:val="0"/>
        </w:rPr>
      </w:pPr>
    </w:p>
    <w:tbl>
      <w:tblPr>
        <w:tblStyle w:val="TableGrid"/>
        <w:tblW w:w="0" w:type="auto"/>
        <w:tblInd w:w="-5" w:type="dxa"/>
        <w:tblLook w:val="04A0" w:firstRow="1" w:lastRow="0" w:firstColumn="1" w:lastColumn="0" w:noHBand="0" w:noVBand="1"/>
      </w:tblPr>
      <w:tblGrid>
        <w:gridCol w:w="9747"/>
      </w:tblGrid>
      <w:tr w:rsidR="002106FA" w14:paraId="1C0FCA22" w14:textId="77777777" w:rsidTr="002106FA">
        <w:tc>
          <w:tcPr>
            <w:tcW w:w="9747" w:type="dxa"/>
          </w:tcPr>
          <w:p w14:paraId="44232E29" w14:textId="77777777" w:rsidR="00E64E17" w:rsidRDefault="00E64E17" w:rsidP="002106FA"/>
          <w:p w14:paraId="593622C2" w14:textId="77777777" w:rsidR="00E64E17" w:rsidRDefault="00E64E17" w:rsidP="002106FA"/>
          <w:p w14:paraId="7C5B3B29" w14:textId="77777777" w:rsidR="00E64E17" w:rsidRDefault="00E64E17" w:rsidP="002106FA"/>
          <w:p w14:paraId="61866891" w14:textId="77777777" w:rsidR="00E64E17" w:rsidRDefault="00E64E17" w:rsidP="002106FA"/>
          <w:p w14:paraId="54B76E50" w14:textId="4788ADF5" w:rsidR="00E64E17" w:rsidRDefault="00E64E17" w:rsidP="002106FA"/>
        </w:tc>
      </w:tr>
    </w:tbl>
    <w:p w14:paraId="55C85A1B" w14:textId="77777777" w:rsidR="002106FA" w:rsidRDefault="002106FA" w:rsidP="002106FA">
      <w:pPr>
        <w:ind w:left="360"/>
      </w:pPr>
    </w:p>
    <w:p w14:paraId="3CE963ED" w14:textId="1842CD22" w:rsidR="002169DD" w:rsidRDefault="1946FE43" w:rsidP="001C732D">
      <w:pPr>
        <w:pStyle w:val="Heading2"/>
      </w:pPr>
      <w:r>
        <w:lastRenderedPageBreak/>
        <w:t>How will the benefits from the programme of work be sustained over time (i.e. once the SCIF has been spent) (300 words maximum)?</w:t>
      </w:r>
    </w:p>
    <w:p w14:paraId="28A00C15" w14:textId="2D09DAA1" w:rsidR="001C732D" w:rsidRPr="001C732D" w:rsidRDefault="1946FE43" w:rsidP="1946FE43">
      <w:pPr>
        <w:pStyle w:val="ListBullet"/>
        <w:numPr>
          <w:ilvl w:val="0"/>
          <w:numId w:val="0"/>
        </w:numPr>
        <w:rPr>
          <w:rFonts w:eastAsia="Arial" w:cs="Arial"/>
          <w:i/>
          <w:iCs/>
          <w:sz w:val="24"/>
        </w:rPr>
      </w:pPr>
      <w:r w:rsidRPr="1946FE43">
        <w:rPr>
          <w:i/>
          <w:iCs/>
          <w:sz w:val="24"/>
        </w:rPr>
        <w:t>Your response sho</w:t>
      </w:r>
      <w:r w:rsidR="00A4029D">
        <w:rPr>
          <w:i/>
          <w:iCs/>
          <w:sz w:val="24"/>
        </w:rPr>
        <w:t xml:space="preserve">uld demonstrate </w:t>
      </w:r>
      <w:r w:rsidRPr="1946FE43">
        <w:rPr>
          <w:i/>
          <w:iCs/>
          <w:sz w:val="24"/>
        </w:rPr>
        <w:t>how the im</w:t>
      </w:r>
      <w:r w:rsidR="00A4029D">
        <w:rPr>
          <w:i/>
          <w:iCs/>
          <w:sz w:val="24"/>
        </w:rPr>
        <w:t>provements achieved will be sustained</w:t>
      </w:r>
      <w:r w:rsidRPr="1946FE43">
        <w:rPr>
          <w:i/>
          <w:iCs/>
          <w:sz w:val="24"/>
        </w:rPr>
        <w:t xml:space="preserve"> beyond the period of </w:t>
      </w:r>
      <w:r w:rsidR="00A4029D">
        <w:rPr>
          <w:i/>
          <w:iCs/>
          <w:sz w:val="24"/>
        </w:rPr>
        <w:t>the SCIF grant</w:t>
      </w:r>
      <w:r w:rsidRPr="1946FE43">
        <w:rPr>
          <w:i/>
          <w:iCs/>
          <w:sz w:val="24"/>
        </w:rPr>
        <w:t xml:space="preserve"> e.g. through embedding improved practices, behaviours, systems and people in the college’s business as usual operations</w:t>
      </w:r>
      <w:r w:rsidRPr="1946FE43">
        <w:rPr>
          <w:rFonts w:eastAsia="Arial" w:cs="Arial"/>
          <w:i/>
          <w:iCs/>
          <w:sz w:val="24"/>
        </w:rPr>
        <w:t xml:space="preserve">. </w:t>
      </w:r>
      <w:r w:rsidR="00A4029D">
        <w:rPr>
          <w:i/>
          <w:iCs/>
          <w:sz w:val="24"/>
        </w:rPr>
        <w:t>You should indicate</w:t>
      </w:r>
      <w:r w:rsidRPr="1946FE43">
        <w:rPr>
          <w:i/>
          <w:iCs/>
          <w:sz w:val="24"/>
        </w:rPr>
        <w:t xml:space="preserve"> how you plan to build on the results of the programme. </w:t>
      </w:r>
    </w:p>
    <w:tbl>
      <w:tblPr>
        <w:tblStyle w:val="TableGrid"/>
        <w:tblW w:w="9918" w:type="dxa"/>
        <w:tblLook w:val="04A0" w:firstRow="1" w:lastRow="0" w:firstColumn="1" w:lastColumn="0" w:noHBand="0" w:noVBand="1"/>
        <w:tblCaption w:val="Conversion date"/>
        <w:tblDescription w:val="Table used to complete information about the conversion date"/>
      </w:tblPr>
      <w:tblGrid>
        <w:gridCol w:w="9918"/>
      </w:tblGrid>
      <w:tr w:rsidR="002169DD" w14:paraId="35DC4A76" w14:textId="77777777" w:rsidTr="00F54C40">
        <w:tc>
          <w:tcPr>
            <w:tcW w:w="9918" w:type="dxa"/>
          </w:tcPr>
          <w:p w14:paraId="60AB43B4" w14:textId="77777777" w:rsidR="002169DD" w:rsidRDefault="002169DD" w:rsidP="00F54C40">
            <w:pPr>
              <w:pStyle w:val="TableHeader"/>
              <w:rPr>
                <w:b w:val="0"/>
              </w:rPr>
            </w:pPr>
          </w:p>
          <w:p w14:paraId="5491CB10" w14:textId="363AC9CA" w:rsidR="002106FA" w:rsidRDefault="002106FA" w:rsidP="00F54C40">
            <w:pPr>
              <w:pStyle w:val="TableHeader"/>
              <w:rPr>
                <w:b w:val="0"/>
              </w:rPr>
            </w:pPr>
          </w:p>
          <w:p w14:paraId="085C1085" w14:textId="77777777" w:rsidR="002106FA" w:rsidRDefault="002106FA" w:rsidP="00F54C40">
            <w:pPr>
              <w:pStyle w:val="TableHeader"/>
              <w:rPr>
                <w:b w:val="0"/>
              </w:rPr>
            </w:pPr>
          </w:p>
          <w:p w14:paraId="25512A9B" w14:textId="59C62F28" w:rsidR="00F83005" w:rsidRPr="00161B51" w:rsidRDefault="00F83005" w:rsidP="00F54C40">
            <w:pPr>
              <w:pStyle w:val="TableHeader"/>
              <w:rPr>
                <w:b w:val="0"/>
              </w:rPr>
            </w:pPr>
          </w:p>
        </w:tc>
      </w:tr>
    </w:tbl>
    <w:p w14:paraId="29195F0A" w14:textId="77777777" w:rsidR="002169DD" w:rsidRDefault="002169DD" w:rsidP="000A21C3"/>
    <w:p w14:paraId="41DF1777" w14:textId="2C28DD76" w:rsidR="000A21C3" w:rsidRDefault="1946FE43" w:rsidP="00FD2591">
      <w:pPr>
        <w:pStyle w:val="Heading2"/>
      </w:pPr>
      <w:r>
        <w:t>What strategies will you use to monitor the progress of your programme of work (300 words maximum)?</w:t>
      </w:r>
    </w:p>
    <w:p w14:paraId="346425E2" w14:textId="327C097E" w:rsidR="001C732D" w:rsidRPr="001C732D" w:rsidRDefault="1946FE43" w:rsidP="1946FE43">
      <w:pPr>
        <w:pStyle w:val="ListBullet"/>
        <w:numPr>
          <w:ilvl w:val="0"/>
          <w:numId w:val="0"/>
        </w:numPr>
        <w:rPr>
          <w:rFonts w:eastAsia="Arial" w:cs="Arial"/>
          <w:i/>
          <w:iCs/>
          <w:sz w:val="24"/>
        </w:rPr>
      </w:pPr>
      <w:r w:rsidRPr="1946FE43">
        <w:rPr>
          <w:i/>
          <w:iCs/>
          <w:sz w:val="24"/>
        </w:rPr>
        <w:t>The information here should show how progress will be measured over the course of the programme of wor</w:t>
      </w:r>
      <w:r w:rsidR="0062700A">
        <w:rPr>
          <w:i/>
          <w:iCs/>
          <w:sz w:val="24"/>
        </w:rPr>
        <w:t xml:space="preserve">k, and how </w:t>
      </w:r>
      <w:r w:rsidR="005451BF">
        <w:rPr>
          <w:i/>
          <w:iCs/>
          <w:sz w:val="24"/>
        </w:rPr>
        <w:t>the programme</w:t>
      </w:r>
      <w:r w:rsidRPr="1946FE43">
        <w:rPr>
          <w:i/>
          <w:iCs/>
          <w:sz w:val="24"/>
        </w:rPr>
        <w:t xml:space="preserve"> will be evaluated at its close.</w:t>
      </w:r>
      <w:r w:rsidR="00FE56B3">
        <w:rPr>
          <w:i/>
          <w:iCs/>
          <w:sz w:val="24"/>
        </w:rPr>
        <w:t xml:space="preserve"> It should show how you plan to utilise </w:t>
      </w:r>
      <w:r w:rsidR="007E4275">
        <w:rPr>
          <w:i/>
          <w:iCs/>
          <w:sz w:val="24"/>
        </w:rPr>
        <w:t>existing</w:t>
      </w:r>
      <w:r w:rsidR="00FE56B3">
        <w:rPr>
          <w:i/>
          <w:iCs/>
          <w:sz w:val="24"/>
        </w:rPr>
        <w:t xml:space="preserve"> datasets/monitoring </w:t>
      </w:r>
      <w:r w:rsidR="007E4275">
        <w:rPr>
          <w:i/>
          <w:iCs/>
          <w:sz w:val="24"/>
        </w:rPr>
        <w:t>arrangements</w:t>
      </w:r>
      <w:r w:rsidR="00FE56B3">
        <w:rPr>
          <w:i/>
          <w:iCs/>
          <w:sz w:val="24"/>
        </w:rPr>
        <w:t xml:space="preserve"> or set up new datasets/monitoring </w:t>
      </w:r>
      <w:r w:rsidR="007E4275">
        <w:rPr>
          <w:i/>
          <w:iCs/>
          <w:sz w:val="24"/>
        </w:rPr>
        <w:t>arrangements</w:t>
      </w:r>
      <w:r w:rsidR="008853CA">
        <w:rPr>
          <w:i/>
          <w:iCs/>
          <w:sz w:val="24"/>
        </w:rPr>
        <w:t xml:space="preserve"> to measure progress</w:t>
      </w:r>
      <w:r w:rsidR="00FE56B3">
        <w:rPr>
          <w:i/>
          <w:iCs/>
          <w:sz w:val="24"/>
        </w:rPr>
        <w:t xml:space="preserve">. </w:t>
      </w:r>
    </w:p>
    <w:tbl>
      <w:tblPr>
        <w:tblStyle w:val="TableGrid"/>
        <w:tblW w:w="9918" w:type="dxa"/>
        <w:tblLook w:val="04A0" w:firstRow="1" w:lastRow="0" w:firstColumn="1" w:lastColumn="0" w:noHBand="0" w:noVBand="1"/>
        <w:tblCaption w:val="Conversion date"/>
        <w:tblDescription w:val="Table used to complete information about the conversion date"/>
      </w:tblPr>
      <w:tblGrid>
        <w:gridCol w:w="9918"/>
      </w:tblGrid>
      <w:tr w:rsidR="000A21C3" w14:paraId="61DDE29D" w14:textId="77777777" w:rsidTr="00F54C40">
        <w:tc>
          <w:tcPr>
            <w:tcW w:w="9918" w:type="dxa"/>
          </w:tcPr>
          <w:p w14:paraId="2CB6AD07" w14:textId="77777777" w:rsidR="000A21C3" w:rsidRDefault="000A21C3" w:rsidP="00F54C40">
            <w:pPr>
              <w:pStyle w:val="TableHeader"/>
              <w:rPr>
                <w:b w:val="0"/>
              </w:rPr>
            </w:pPr>
          </w:p>
          <w:p w14:paraId="77189FAF" w14:textId="11BC629C" w:rsidR="000A21C3" w:rsidRDefault="000A21C3" w:rsidP="00F54C40">
            <w:pPr>
              <w:pStyle w:val="TableHeader"/>
              <w:rPr>
                <w:b w:val="0"/>
              </w:rPr>
            </w:pPr>
          </w:p>
          <w:p w14:paraId="031FAD41" w14:textId="2CCC940F" w:rsidR="002106FA" w:rsidRDefault="002106FA" w:rsidP="00F54C40">
            <w:pPr>
              <w:pStyle w:val="TableHeader"/>
              <w:rPr>
                <w:b w:val="0"/>
              </w:rPr>
            </w:pPr>
          </w:p>
          <w:p w14:paraId="3F58D6FF" w14:textId="77777777" w:rsidR="002106FA" w:rsidRDefault="002106FA" w:rsidP="00F54C40">
            <w:pPr>
              <w:pStyle w:val="TableHeader"/>
              <w:rPr>
                <w:b w:val="0"/>
              </w:rPr>
            </w:pPr>
          </w:p>
          <w:p w14:paraId="1B533325" w14:textId="27F487C5" w:rsidR="000A21C3" w:rsidRPr="00161B51" w:rsidRDefault="000A21C3" w:rsidP="00F54C40">
            <w:pPr>
              <w:pStyle w:val="TableHeader"/>
              <w:rPr>
                <w:b w:val="0"/>
              </w:rPr>
            </w:pPr>
          </w:p>
        </w:tc>
      </w:tr>
    </w:tbl>
    <w:p w14:paraId="4ACD4AFC" w14:textId="77777777" w:rsidR="002106FA" w:rsidRDefault="1946FE43" w:rsidP="002106FA">
      <w:pPr>
        <w:pStyle w:val="Heading2"/>
      </w:pPr>
      <w:r>
        <w:t xml:space="preserve">Eligible costs </w:t>
      </w:r>
    </w:p>
    <w:p w14:paraId="40C28202" w14:textId="77777777" w:rsidR="002106FA" w:rsidRDefault="1946FE43" w:rsidP="1946FE43">
      <w:pPr>
        <w:rPr>
          <w:sz w:val="24"/>
        </w:rPr>
      </w:pPr>
      <w:r w:rsidRPr="1946FE43">
        <w:rPr>
          <w:sz w:val="24"/>
        </w:rPr>
        <w:t xml:space="preserve">For guidance on eligible costs, please refer to the accompanying </w:t>
      </w:r>
      <w:hyperlink r:id="rId21">
        <w:r w:rsidRPr="1946FE43">
          <w:rPr>
            <w:rStyle w:val="Hyperlink"/>
          </w:rPr>
          <w:t>guidance document</w:t>
        </w:r>
      </w:hyperlink>
      <w:r w:rsidRPr="1946FE43">
        <w:rPr>
          <w:sz w:val="24"/>
        </w:rPr>
        <w:t>.</w:t>
      </w:r>
    </w:p>
    <w:tbl>
      <w:tblPr>
        <w:tblStyle w:val="TableGrid"/>
        <w:tblW w:w="9464" w:type="dxa"/>
        <w:tblLook w:val="04A0" w:firstRow="1" w:lastRow="0" w:firstColumn="1" w:lastColumn="0" w:noHBand="0" w:noVBand="1"/>
        <w:tblCaption w:val="Single academy or academy chain"/>
        <w:tblDescription w:val="Table used to complete information about being a single or academy chain"/>
      </w:tblPr>
      <w:tblGrid>
        <w:gridCol w:w="3378"/>
        <w:gridCol w:w="6086"/>
      </w:tblGrid>
      <w:tr w:rsidR="002106FA" w14:paraId="238707A2"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0102661D" w14:textId="77777777" w:rsidR="002106FA" w:rsidRDefault="1946FE43" w:rsidP="1946FE43">
            <w:pPr>
              <w:spacing w:before="120" w:after="120" w:line="276" w:lineRule="auto"/>
              <w:rPr>
                <w:sz w:val="24"/>
              </w:rPr>
            </w:pPr>
            <w:r w:rsidRPr="1946FE43">
              <w:rPr>
                <w:sz w:val="24"/>
              </w:rPr>
              <w:t xml:space="preserve">What is your estimate of the </w:t>
            </w:r>
            <w:r w:rsidRPr="1946FE43">
              <w:rPr>
                <w:b/>
                <w:bCs/>
                <w:sz w:val="24"/>
              </w:rPr>
              <w:t>full</w:t>
            </w:r>
            <w:r w:rsidRPr="1946FE43">
              <w:rPr>
                <w:sz w:val="24"/>
              </w:rPr>
              <w:t xml:space="preserve"> costs of the programme of work outlined in this application? </w:t>
            </w:r>
          </w:p>
        </w:tc>
        <w:tc>
          <w:tcPr>
            <w:tcW w:w="6086" w:type="dxa"/>
            <w:tcBorders>
              <w:top w:val="single" w:sz="4" w:space="0" w:color="auto"/>
              <w:left w:val="single" w:sz="4" w:space="0" w:color="auto"/>
              <w:bottom w:val="single" w:sz="4" w:space="0" w:color="auto"/>
              <w:right w:val="single" w:sz="4" w:space="0" w:color="auto"/>
            </w:tcBorders>
            <w:hideMark/>
          </w:tcPr>
          <w:p w14:paraId="541422C7" w14:textId="77777777" w:rsidR="002106FA" w:rsidRDefault="002106FA">
            <w:pPr>
              <w:spacing w:before="120" w:after="120" w:line="276" w:lineRule="auto"/>
              <w:rPr>
                <w:sz w:val="20"/>
                <w:szCs w:val="22"/>
              </w:rPr>
            </w:pPr>
            <w:r>
              <w:rPr>
                <w:sz w:val="20"/>
                <w:szCs w:val="22"/>
              </w:rPr>
              <w:t xml:space="preserve"> </w:t>
            </w:r>
          </w:p>
        </w:tc>
      </w:tr>
      <w:tr w:rsidR="002106FA" w14:paraId="54AC7797"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0E3CA0E7" w14:textId="6B3B4955" w:rsidR="002106FA" w:rsidRDefault="1946FE43" w:rsidP="1946FE43">
            <w:pPr>
              <w:spacing w:before="120" w:after="120" w:line="276" w:lineRule="auto"/>
              <w:rPr>
                <w:sz w:val="24"/>
              </w:rPr>
            </w:pPr>
            <w:r w:rsidRPr="1946FE43">
              <w:rPr>
                <w:sz w:val="24"/>
              </w:rPr>
              <w:t xml:space="preserve">What is the </w:t>
            </w:r>
            <w:r w:rsidRPr="1946FE43">
              <w:rPr>
                <w:b/>
                <w:bCs/>
                <w:sz w:val="24"/>
              </w:rPr>
              <w:t>amount of SCIF grant</w:t>
            </w:r>
            <w:r w:rsidRPr="1946FE43">
              <w:rPr>
                <w:sz w:val="24"/>
              </w:rPr>
              <w:t xml:space="preserve"> that you are seeking?</w:t>
            </w:r>
          </w:p>
        </w:tc>
        <w:tc>
          <w:tcPr>
            <w:tcW w:w="6086" w:type="dxa"/>
            <w:tcBorders>
              <w:top w:val="single" w:sz="4" w:space="0" w:color="auto"/>
              <w:left w:val="single" w:sz="4" w:space="0" w:color="auto"/>
              <w:bottom w:val="single" w:sz="4" w:space="0" w:color="auto"/>
              <w:right w:val="single" w:sz="4" w:space="0" w:color="auto"/>
            </w:tcBorders>
          </w:tcPr>
          <w:p w14:paraId="46F58998" w14:textId="77777777" w:rsidR="002106FA" w:rsidRDefault="002106FA">
            <w:pPr>
              <w:spacing w:before="120" w:after="120" w:line="276" w:lineRule="auto"/>
              <w:rPr>
                <w:sz w:val="20"/>
                <w:szCs w:val="22"/>
              </w:rPr>
            </w:pPr>
          </w:p>
        </w:tc>
      </w:tr>
      <w:tr w:rsidR="002106FA" w14:paraId="0365416B"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7774C0DB" w14:textId="20012C63" w:rsidR="002106FA" w:rsidRDefault="1946FE43" w:rsidP="00D75828">
            <w:pPr>
              <w:spacing w:before="120" w:after="120" w:line="276" w:lineRule="auto"/>
              <w:rPr>
                <w:sz w:val="24"/>
              </w:rPr>
            </w:pPr>
            <w:r w:rsidRPr="1946FE43">
              <w:rPr>
                <w:sz w:val="24"/>
              </w:rPr>
              <w:t xml:space="preserve">How much funding will </w:t>
            </w:r>
            <w:r w:rsidRPr="1946FE43">
              <w:rPr>
                <w:b/>
                <w:bCs/>
                <w:sz w:val="24"/>
              </w:rPr>
              <w:t>your</w:t>
            </w:r>
            <w:r w:rsidRPr="1946FE43">
              <w:rPr>
                <w:sz w:val="24"/>
              </w:rPr>
              <w:t xml:space="preserve"> </w:t>
            </w:r>
            <w:r w:rsidRPr="1946FE43">
              <w:rPr>
                <w:b/>
                <w:bCs/>
                <w:sz w:val="24"/>
              </w:rPr>
              <w:t xml:space="preserve">college </w:t>
            </w:r>
            <w:r w:rsidRPr="1946FE43">
              <w:rPr>
                <w:sz w:val="24"/>
              </w:rPr>
              <w:t xml:space="preserve">contribute towards this programme of work? </w:t>
            </w:r>
            <w:r w:rsidRPr="00E36332">
              <w:rPr>
                <w:b/>
                <w:sz w:val="24"/>
              </w:rPr>
              <w:t xml:space="preserve">This must be at least 25% </w:t>
            </w:r>
            <w:r w:rsidRPr="00E36332">
              <w:rPr>
                <w:b/>
                <w:sz w:val="24"/>
              </w:rPr>
              <w:lastRenderedPageBreak/>
              <w:t>of total programme of work costs</w:t>
            </w:r>
            <w:r w:rsidR="00D75828" w:rsidRPr="00E36332">
              <w:rPr>
                <w:b/>
                <w:sz w:val="24"/>
              </w:rPr>
              <w:t>.</w:t>
            </w:r>
            <w:r w:rsidR="00D75828">
              <w:rPr>
                <w:sz w:val="24"/>
              </w:rPr>
              <w:t xml:space="preserve"> A</w:t>
            </w:r>
            <w:r w:rsidR="008C5107">
              <w:rPr>
                <w:sz w:val="24"/>
              </w:rPr>
              <w:t xml:space="preserve">pplications </w:t>
            </w:r>
            <w:r w:rsidR="003A3467">
              <w:rPr>
                <w:sz w:val="24"/>
              </w:rPr>
              <w:t>with contributions under</w:t>
            </w:r>
            <w:r w:rsidR="008C5107">
              <w:rPr>
                <w:sz w:val="24"/>
              </w:rPr>
              <w:t xml:space="preserve"> £25% will be rejecte</w:t>
            </w:r>
            <w:r w:rsidR="00D75828">
              <w:rPr>
                <w:sz w:val="24"/>
              </w:rPr>
              <w:t>d</w:t>
            </w:r>
            <w:r w:rsidRPr="1946FE43">
              <w:rPr>
                <w:sz w:val="24"/>
              </w:rPr>
              <w:t xml:space="preserve">, unless you are requesting an exception due to financial </w:t>
            </w:r>
            <w:r w:rsidR="00D416E8">
              <w:rPr>
                <w:sz w:val="24"/>
              </w:rPr>
              <w:t>health</w:t>
            </w:r>
            <w:r w:rsidRPr="1946FE43">
              <w:rPr>
                <w:sz w:val="24"/>
              </w:rPr>
              <w:t>. In the latter case, please use this section to justify your request.</w:t>
            </w:r>
          </w:p>
        </w:tc>
        <w:tc>
          <w:tcPr>
            <w:tcW w:w="6086" w:type="dxa"/>
            <w:tcBorders>
              <w:top w:val="single" w:sz="4" w:space="0" w:color="auto"/>
              <w:left w:val="single" w:sz="4" w:space="0" w:color="auto"/>
              <w:bottom w:val="single" w:sz="4" w:space="0" w:color="auto"/>
              <w:right w:val="single" w:sz="4" w:space="0" w:color="auto"/>
            </w:tcBorders>
          </w:tcPr>
          <w:p w14:paraId="55178C11" w14:textId="77777777" w:rsidR="002106FA" w:rsidRDefault="002106FA">
            <w:pPr>
              <w:spacing w:before="120" w:after="120" w:line="276" w:lineRule="auto"/>
              <w:rPr>
                <w:sz w:val="20"/>
                <w:szCs w:val="22"/>
              </w:rPr>
            </w:pPr>
          </w:p>
        </w:tc>
      </w:tr>
      <w:tr w:rsidR="002106FA" w14:paraId="24DB06E4" w14:textId="77777777" w:rsidTr="1946FE43">
        <w:tc>
          <w:tcPr>
            <w:tcW w:w="9464" w:type="dxa"/>
            <w:gridSpan w:val="2"/>
            <w:tcBorders>
              <w:top w:val="single" w:sz="4" w:space="0" w:color="auto"/>
              <w:left w:val="single" w:sz="4" w:space="0" w:color="auto"/>
              <w:bottom w:val="single" w:sz="4" w:space="0" w:color="auto"/>
              <w:right w:val="single" w:sz="4" w:space="0" w:color="auto"/>
            </w:tcBorders>
            <w:hideMark/>
          </w:tcPr>
          <w:p w14:paraId="5E8B6628" w14:textId="0967A7EB" w:rsidR="002106FA" w:rsidRDefault="1946FE43" w:rsidP="00027CEB">
            <w:pPr>
              <w:spacing w:before="120" w:after="120" w:line="276" w:lineRule="auto"/>
              <w:rPr>
                <w:sz w:val="20"/>
                <w:szCs w:val="20"/>
              </w:rPr>
            </w:pPr>
            <w:r w:rsidRPr="1946FE43">
              <w:rPr>
                <w:sz w:val="24"/>
              </w:rPr>
              <w:t>Please provide a breakdown of proposed expenditures</w:t>
            </w:r>
            <w:r w:rsidR="006D1BA0">
              <w:rPr>
                <w:sz w:val="24"/>
              </w:rPr>
              <w:t xml:space="preserve"> (please check your figures, so that the total adds up to the full costs of the programme of work </w:t>
            </w:r>
            <w:r w:rsidR="00027CEB">
              <w:rPr>
                <w:sz w:val="24"/>
              </w:rPr>
              <w:t xml:space="preserve">stated </w:t>
            </w:r>
            <w:r w:rsidR="006D1BA0">
              <w:rPr>
                <w:sz w:val="24"/>
              </w:rPr>
              <w:t xml:space="preserve">above) </w:t>
            </w:r>
          </w:p>
        </w:tc>
      </w:tr>
      <w:tr w:rsidR="002106FA" w14:paraId="4C264894"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69C7C4E6" w14:textId="4A16341E" w:rsidR="002106FA" w:rsidRDefault="008A108F" w:rsidP="000B2D5E">
            <w:pPr>
              <w:pStyle w:val="ListParagraph"/>
              <w:numPr>
                <w:ilvl w:val="0"/>
                <w:numId w:val="24"/>
              </w:numPr>
              <w:spacing w:before="120" w:after="120" w:line="276" w:lineRule="auto"/>
              <w:rPr>
                <w:sz w:val="24"/>
              </w:rPr>
            </w:pPr>
            <w:r>
              <w:rPr>
                <w:sz w:val="24"/>
              </w:rPr>
              <w:t>F</w:t>
            </w:r>
            <w:r w:rsidR="00EB4948">
              <w:rPr>
                <w:sz w:val="24"/>
              </w:rPr>
              <w:t>or the period</w:t>
            </w:r>
            <w:r w:rsidR="000B2D5E">
              <w:rPr>
                <w:sz w:val="24"/>
              </w:rPr>
              <w:t xml:space="preserve"> from </w:t>
            </w:r>
            <w:r w:rsidR="009903DE">
              <w:rPr>
                <w:sz w:val="24"/>
              </w:rPr>
              <w:t>21 May 2019 to 20 March 2020</w:t>
            </w:r>
            <w:r w:rsidR="000B2D5E">
              <w:rPr>
                <w:sz w:val="24"/>
              </w:rPr>
              <w:t>. A</w:t>
            </w:r>
            <w:r w:rsidR="1946FE43" w:rsidRPr="1946FE43">
              <w:rPr>
                <w:sz w:val="24"/>
              </w:rPr>
              <w:t xml:space="preserve">ctivities during this period must utilise </w:t>
            </w:r>
            <w:r w:rsidR="000B2D5E" w:rsidRPr="00DC156B">
              <w:rPr>
                <w:sz w:val="24"/>
                <w:u w:val="single"/>
              </w:rPr>
              <w:t>all</w:t>
            </w:r>
            <w:r w:rsidR="1946FE43" w:rsidRPr="00DC156B">
              <w:rPr>
                <w:sz w:val="24"/>
                <w:u w:val="single"/>
              </w:rPr>
              <w:t xml:space="preserve"> SCIF grant funds</w:t>
            </w:r>
            <w:r w:rsidR="00B85974" w:rsidRPr="00DC156B">
              <w:rPr>
                <w:sz w:val="24"/>
                <w:u w:val="single"/>
              </w:rPr>
              <w:t xml:space="preserve"> that do not revert to the ESFA.</w:t>
            </w:r>
          </w:p>
        </w:tc>
        <w:tc>
          <w:tcPr>
            <w:tcW w:w="6086" w:type="dxa"/>
            <w:tcBorders>
              <w:top w:val="single" w:sz="4" w:space="0" w:color="auto"/>
              <w:left w:val="single" w:sz="4" w:space="0" w:color="auto"/>
              <w:bottom w:val="single" w:sz="4" w:space="0" w:color="auto"/>
              <w:right w:val="single" w:sz="4" w:space="0" w:color="auto"/>
            </w:tcBorders>
          </w:tcPr>
          <w:p w14:paraId="2FD9A89C" w14:textId="77777777" w:rsidR="002106FA" w:rsidRDefault="002106FA">
            <w:pPr>
              <w:spacing w:before="120" w:after="120" w:line="276" w:lineRule="auto"/>
              <w:rPr>
                <w:sz w:val="20"/>
                <w:szCs w:val="22"/>
              </w:rPr>
            </w:pPr>
          </w:p>
        </w:tc>
      </w:tr>
      <w:tr w:rsidR="002106FA" w14:paraId="231D355B"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71FDFDDF" w14:textId="50DA4414" w:rsidR="002106FA" w:rsidRDefault="00A34FA5" w:rsidP="00F44D50">
            <w:pPr>
              <w:pStyle w:val="ListParagraph"/>
              <w:numPr>
                <w:ilvl w:val="0"/>
                <w:numId w:val="24"/>
              </w:numPr>
              <w:spacing w:before="120" w:after="120" w:line="276" w:lineRule="auto"/>
              <w:rPr>
                <w:sz w:val="24"/>
              </w:rPr>
            </w:pPr>
            <w:r>
              <w:rPr>
                <w:sz w:val="24"/>
              </w:rPr>
              <w:t>F</w:t>
            </w:r>
            <w:r w:rsidR="1946FE43" w:rsidRPr="1946FE43">
              <w:rPr>
                <w:sz w:val="24"/>
              </w:rPr>
              <w:t>or the period from</w:t>
            </w:r>
            <w:r w:rsidR="00F44D50">
              <w:rPr>
                <w:sz w:val="24"/>
              </w:rPr>
              <w:t xml:space="preserve"> </w:t>
            </w:r>
            <w:r w:rsidR="0039117B">
              <w:rPr>
                <w:sz w:val="24"/>
              </w:rPr>
              <w:t>21 March 2020 to 20 May 2020</w:t>
            </w:r>
            <w:r w:rsidR="00DC156B">
              <w:rPr>
                <w:sz w:val="24"/>
              </w:rPr>
              <w:t>.</w:t>
            </w:r>
            <w:r w:rsidR="00F44D50">
              <w:rPr>
                <w:sz w:val="24"/>
              </w:rPr>
              <w:t xml:space="preserve"> D</w:t>
            </w:r>
            <w:r w:rsidR="1946FE43" w:rsidRPr="1946FE43">
              <w:rPr>
                <w:sz w:val="24"/>
              </w:rPr>
              <w:t xml:space="preserve">uring this period, you may only make use of </w:t>
            </w:r>
            <w:r w:rsidR="008A108F">
              <w:rPr>
                <w:sz w:val="24"/>
              </w:rPr>
              <w:t>your college’s matching funding.</w:t>
            </w:r>
          </w:p>
        </w:tc>
        <w:tc>
          <w:tcPr>
            <w:tcW w:w="6086" w:type="dxa"/>
            <w:tcBorders>
              <w:top w:val="single" w:sz="4" w:space="0" w:color="auto"/>
              <w:left w:val="single" w:sz="4" w:space="0" w:color="auto"/>
              <w:bottom w:val="single" w:sz="4" w:space="0" w:color="auto"/>
              <w:right w:val="single" w:sz="4" w:space="0" w:color="auto"/>
            </w:tcBorders>
          </w:tcPr>
          <w:p w14:paraId="380140BC" w14:textId="77777777" w:rsidR="002106FA" w:rsidRDefault="002106FA">
            <w:pPr>
              <w:spacing w:before="120" w:after="120" w:line="276" w:lineRule="auto"/>
              <w:rPr>
                <w:sz w:val="20"/>
                <w:szCs w:val="22"/>
              </w:rPr>
            </w:pPr>
          </w:p>
        </w:tc>
      </w:tr>
      <w:tr w:rsidR="002106FA" w14:paraId="0A18CDD9" w14:textId="77777777" w:rsidTr="1946FE43">
        <w:tc>
          <w:tcPr>
            <w:tcW w:w="9464" w:type="dxa"/>
            <w:gridSpan w:val="2"/>
            <w:tcBorders>
              <w:top w:val="single" w:sz="4" w:space="0" w:color="auto"/>
              <w:left w:val="single" w:sz="4" w:space="0" w:color="auto"/>
              <w:bottom w:val="single" w:sz="4" w:space="0" w:color="auto"/>
              <w:right w:val="single" w:sz="4" w:space="0" w:color="auto"/>
            </w:tcBorders>
            <w:hideMark/>
          </w:tcPr>
          <w:p w14:paraId="32949B5B" w14:textId="77777777" w:rsidR="002106FA" w:rsidRDefault="1946FE43" w:rsidP="1946FE43">
            <w:pPr>
              <w:spacing w:before="120" w:after="120" w:line="276" w:lineRule="auto"/>
              <w:rPr>
                <w:sz w:val="20"/>
                <w:szCs w:val="20"/>
              </w:rPr>
            </w:pPr>
            <w:r w:rsidRPr="1946FE43">
              <w:rPr>
                <w:sz w:val="24"/>
              </w:rPr>
              <w:t>Please provide details of all colleges, persons or other providers that will contribute to your quality improvement programme (including your lead quality improvement partner and other partners). Please insert extra rows as necessary.</w:t>
            </w:r>
          </w:p>
        </w:tc>
      </w:tr>
      <w:tr w:rsidR="002106FA" w14:paraId="14470C71"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749DC4DC" w14:textId="77777777" w:rsidR="002106FA" w:rsidRDefault="1946FE43" w:rsidP="1946FE43">
            <w:pPr>
              <w:pStyle w:val="ListParagraph"/>
              <w:numPr>
                <w:ilvl w:val="0"/>
                <w:numId w:val="25"/>
              </w:numPr>
              <w:spacing w:before="120" w:after="120" w:line="276" w:lineRule="auto"/>
              <w:ind w:left="360"/>
              <w:rPr>
                <w:sz w:val="24"/>
              </w:rPr>
            </w:pPr>
            <w:r w:rsidRPr="1946FE43">
              <w:rPr>
                <w:sz w:val="24"/>
              </w:rPr>
              <w:t>Name of college/person/provider</w:t>
            </w:r>
          </w:p>
        </w:tc>
        <w:tc>
          <w:tcPr>
            <w:tcW w:w="6086" w:type="dxa"/>
            <w:tcBorders>
              <w:top w:val="single" w:sz="4" w:space="0" w:color="auto"/>
              <w:left w:val="single" w:sz="4" w:space="0" w:color="auto"/>
              <w:bottom w:val="single" w:sz="4" w:space="0" w:color="auto"/>
              <w:right w:val="single" w:sz="4" w:space="0" w:color="auto"/>
            </w:tcBorders>
          </w:tcPr>
          <w:p w14:paraId="6396339D" w14:textId="77777777" w:rsidR="002106FA" w:rsidRDefault="002106FA">
            <w:pPr>
              <w:spacing w:before="120" w:after="120" w:line="276" w:lineRule="auto"/>
              <w:rPr>
                <w:sz w:val="20"/>
                <w:szCs w:val="22"/>
              </w:rPr>
            </w:pPr>
          </w:p>
        </w:tc>
      </w:tr>
      <w:tr w:rsidR="002106FA" w14:paraId="07CFA5EE"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04B50EF1" w14:textId="77777777" w:rsidR="002106FA" w:rsidRDefault="1946FE43" w:rsidP="1946FE43">
            <w:pPr>
              <w:pStyle w:val="ListParagraph"/>
              <w:numPr>
                <w:ilvl w:val="0"/>
                <w:numId w:val="25"/>
              </w:numPr>
              <w:spacing w:before="120" w:after="120" w:line="276" w:lineRule="auto"/>
              <w:ind w:left="360"/>
              <w:rPr>
                <w:sz w:val="24"/>
              </w:rPr>
            </w:pPr>
            <w:r w:rsidRPr="1946FE43">
              <w:rPr>
                <w:sz w:val="24"/>
              </w:rPr>
              <w:t>Brief description of the services they will provide</w:t>
            </w:r>
          </w:p>
        </w:tc>
        <w:tc>
          <w:tcPr>
            <w:tcW w:w="6086" w:type="dxa"/>
            <w:tcBorders>
              <w:top w:val="single" w:sz="4" w:space="0" w:color="auto"/>
              <w:left w:val="single" w:sz="4" w:space="0" w:color="auto"/>
              <w:bottom w:val="single" w:sz="4" w:space="0" w:color="auto"/>
              <w:right w:val="single" w:sz="4" w:space="0" w:color="auto"/>
            </w:tcBorders>
          </w:tcPr>
          <w:p w14:paraId="310AD665" w14:textId="77777777" w:rsidR="002106FA" w:rsidRDefault="002106FA">
            <w:pPr>
              <w:spacing w:before="120" w:after="120" w:line="276" w:lineRule="auto"/>
              <w:rPr>
                <w:sz w:val="20"/>
                <w:szCs w:val="22"/>
              </w:rPr>
            </w:pPr>
          </w:p>
        </w:tc>
      </w:tr>
      <w:tr w:rsidR="002106FA" w14:paraId="5A13F87F"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441D48A5" w14:textId="77777777" w:rsidR="002106FA" w:rsidRDefault="1946FE43" w:rsidP="1946FE43">
            <w:pPr>
              <w:pStyle w:val="ListParagraph"/>
              <w:numPr>
                <w:ilvl w:val="0"/>
                <w:numId w:val="25"/>
              </w:numPr>
              <w:spacing w:before="120" w:after="120" w:line="276" w:lineRule="auto"/>
              <w:ind w:left="360"/>
              <w:rPr>
                <w:sz w:val="24"/>
              </w:rPr>
            </w:pPr>
            <w:r w:rsidRPr="1946FE43">
              <w:rPr>
                <w:sz w:val="24"/>
              </w:rPr>
              <w:t>How much funding will they receive, and how has this amount been calculated?</w:t>
            </w:r>
          </w:p>
        </w:tc>
        <w:tc>
          <w:tcPr>
            <w:tcW w:w="6086" w:type="dxa"/>
            <w:tcBorders>
              <w:top w:val="single" w:sz="4" w:space="0" w:color="auto"/>
              <w:left w:val="single" w:sz="4" w:space="0" w:color="auto"/>
              <w:bottom w:val="single" w:sz="4" w:space="0" w:color="auto"/>
              <w:right w:val="single" w:sz="4" w:space="0" w:color="auto"/>
            </w:tcBorders>
          </w:tcPr>
          <w:p w14:paraId="3278A9B9" w14:textId="77777777" w:rsidR="002106FA" w:rsidRDefault="002106FA">
            <w:pPr>
              <w:spacing w:before="120" w:after="120" w:line="276" w:lineRule="auto"/>
              <w:rPr>
                <w:sz w:val="20"/>
                <w:szCs w:val="22"/>
              </w:rPr>
            </w:pPr>
          </w:p>
        </w:tc>
      </w:tr>
      <w:tr w:rsidR="002106FA" w14:paraId="4808550D" w14:textId="77777777" w:rsidTr="1946FE43">
        <w:tc>
          <w:tcPr>
            <w:tcW w:w="3378" w:type="dxa"/>
            <w:tcBorders>
              <w:top w:val="single" w:sz="4" w:space="0" w:color="auto"/>
              <w:left w:val="single" w:sz="4" w:space="0" w:color="auto"/>
              <w:bottom w:val="single" w:sz="4" w:space="0" w:color="auto"/>
              <w:right w:val="single" w:sz="4" w:space="0" w:color="auto"/>
            </w:tcBorders>
            <w:hideMark/>
          </w:tcPr>
          <w:p w14:paraId="4B30F541" w14:textId="77777777" w:rsidR="002106FA" w:rsidRDefault="1946FE43" w:rsidP="1946FE43">
            <w:pPr>
              <w:pStyle w:val="ListParagraph"/>
              <w:numPr>
                <w:ilvl w:val="0"/>
                <w:numId w:val="25"/>
              </w:numPr>
              <w:spacing w:before="120" w:after="120" w:line="276" w:lineRule="auto"/>
              <w:ind w:left="360"/>
              <w:rPr>
                <w:sz w:val="24"/>
              </w:rPr>
            </w:pPr>
            <w:r w:rsidRPr="1946FE43">
              <w:rPr>
                <w:sz w:val="24"/>
              </w:rPr>
              <w:t>How much of that funding is from grant and how much is from match?</w:t>
            </w:r>
          </w:p>
        </w:tc>
        <w:tc>
          <w:tcPr>
            <w:tcW w:w="6086" w:type="dxa"/>
            <w:tcBorders>
              <w:top w:val="single" w:sz="4" w:space="0" w:color="auto"/>
              <w:left w:val="single" w:sz="4" w:space="0" w:color="auto"/>
              <w:bottom w:val="single" w:sz="4" w:space="0" w:color="auto"/>
              <w:right w:val="single" w:sz="4" w:space="0" w:color="auto"/>
            </w:tcBorders>
          </w:tcPr>
          <w:p w14:paraId="303DA5A4" w14:textId="77777777" w:rsidR="002106FA" w:rsidRDefault="002106FA">
            <w:pPr>
              <w:spacing w:before="120" w:after="120" w:line="276" w:lineRule="auto"/>
              <w:rPr>
                <w:sz w:val="20"/>
                <w:szCs w:val="22"/>
              </w:rPr>
            </w:pPr>
          </w:p>
        </w:tc>
      </w:tr>
      <w:tr w:rsidR="002106FA" w14:paraId="1B7D5EEF" w14:textId="77777777" w:rsidTr="1946FE43">
        <w:tc>
          <w:tcPr>
            <w:tcW w:w="3378" w:type="dxa"/>
            <w:tcBorders>
              <w:top w:val="single" w:sz="4" w:space="0" w:color="auto"/>
              <w:left w:val="single" w:sz="4" w:space="0" w:color="auto"/>
              <w:bottom w:val="single" w:sz="4" w:space="0" w:color="auto"/>
              <w:right w:val="single" w:sz="4" w:space="0" w:color="auto"/>
            </w:tcBorders>
          </w:tcPr>
          <w:p w14:paraId="02B3B0B6" w14:textId="7CD1D2B2" w:rsidR="002106FA" w:rsidRDefault="1946FE43" w:rsidP="1946FE43">
            <w:pPr>
              <w:pStyle w:val="ListParagraph"/>
              <w:numPr>
                <w:ilvl w:val="0"/>
                <w:numId w:val="25"/>
              </w:numPr>
              <w:spacing w:before="120" w:after="120" w:line="276" w:lineRule="auto"/>
              <w:ind w:left="360"/>
              <w:rPr>
                <w:sz w:val="24"/>
              </w:rPr>
            </w:pPr>
            <w:r w:rsidRPr="1946FE43">
              <w:rPr>
                <w:sz w:val="24"/>
              </w:rPr>
              <w:lastRenderedPageBreak/>
              <w:t>The total of this college/ person/provider as a percentage of total cost of programme of work</w:t>
            </w:r>
            <w:r w:rsidR="006D1BA0">
              <w:rPr>
                <w:sz w:val="24"/>
              </w:rPr>
              <w:t xml:space="preserve">. </w:t>
            </w:r>
            <w:r w:rsidR="006D1BA0" w:rsidRPr="00E36332">
              <w:rPr>
                <w:b/>
                <w:sz w:val="24"/>
              </w:rPr>
              <w:t>The support that the partner college provides to the applicant must account for at least 25% of the total costs of the programme of work</w:t>
            </w:r>
            <w:r w:rsidR="00027CEB" w:rsidRPr="00E36332">
              <w:rPr>
                <w:b/>
                <w:sz w:val="24"/>
              </w:rPr>
              <w:t xml:space="preserve"> (not the SCIF grant)</w:t>
            </w:r>
            <w:r w:rsidR="006D1BA0" w:rsidRPr="00E36332">
              <w:rPr>
                <w:b/>
                <w:sz w:val="24"/>
              </w:rPr>
              <w:t>.</w:t>
            </w:r>
            <w:r w:rsidR="006D1BA0" w:rsidRPr="006D1BA0">
              <w:rPr>
                <w:sz w:val="24"/>
              </w:rPr>
              <w:t xml:space="preserve"> This funding will reimburse the costs incurred by the partner college for its services.</w:t>
            </w:r>
          </w:p>
          <w:p w14:paraId="428EF98E" w14:textId="77777777" w:rsidR="002106FA" w:rsidRDefault="002106FA">
            <w:pPr>
              <w:spacing w:before="120" w:after="120" w:line="276" w:lineRule="auto"/>
              <w:rPr>
                <w:bCs/>
                <w:sz w:val="24"/>
                <w:szCs w:val="22"/>
              </w:rPr>
            </w:pPr>
          </w:p>
        </w:tc>
        <w:tc>
          <w:tcPr>
            <w:tcW w:w="6086" w:type="dxa"/>
            <w:tcBorders>
              <w:top w:val="single" w:sz="4" w:space="0" w:color="auto"/>
              <w:left w:val="single" w:sz="4" w:space="0" w:color="auto"/>
              <w:bottom w:val="single" w:sz="4" w:space="0" w:color="auto"/>
              <w:right w:val="single" w:sz="4" w:space="0" w:color="auto"/>
            </w:tcBorders>
          </w:tcPr>
          <w:p w14:paraId="0208825A" w14:textId="77777777" w:rsidR="002106FA" w:rsidRDefault="002106FA">
            <w:pPr>
              <w:spacing w:before="120" w:after="120" w:line="276" w:lineRule="auto"/>
              <w:rPr>
                <w:sz w:val="20"/>
                <w:szCs w:val="22"/>
              </w:rPr>
            </w:pPr>
          </w:p>
        </w:tc>
      </w:tr>
    </w:tbl>
    <w:p w14:paraId="43192563" w14:textId="7336F68F" w:rsidR="00525D8B" w:rsidRPr="00C73DDB" w:rsidRDefault="1946FE43" w:rsidP="00093B51">
      <w:pPr>
        <w:pStyle w:val="Heading2"/>
      </w:pPr>
      <w:r>
        <w:t>Governance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nsultation"/>
        <w:tblDescription w:val="Table provided for more information about your consultation"/>
      </w:tblPr>
      <w:tblGrid>
        <w:gridCol w:w="4707"/>
        <w:gridCol w:w="5216"/>
      </w:tblGrid>
      <w:tr w:rsidR="00525D8B" w:rsidRPr="00C70054" w14:paraId="4D1DA28A" w14:textId="77777777" w:rsidTr="1946FE43">
        <w:trPr>
          <w:trHeight w:val="375"/>
        </w:trPr>
        <w:tc>
          <w:tcPr>
            <w:tcW w:w="4707" w:type="dxa"/>
            <w:shd w:val="clear" w:color="auto" w:fill="auto"/>
          </w:tcPr>
          <w:p w14:paraId="6E74F03D" w14:textId="1314BE57" w:rsidR="00525D8B" w:rsidRPr="00A22EB0" w:rsidRDefault="1946FE43" w:rsidP="1946FE43">
            <w:pPr>
              <w:spacing w:before="120" w:after="120" w:line="276" w:lineRule="auto"/>
              <w:rPr>
                <w:sz w:val="24"/>
              </w:rPr>
            </w:pPr>
            <w:r w:rsidRPr="1946FE43">
              <w:rPr>
                <w:sz w:val="24"/>
              </w:rPr>
              <w:t>Does your college’s governing body support the quality improvement programme outlined in this application?</w:t>
            </w:r>
          </w:p>
        </w:tc>
        <w:tc>
          <w:tcPr>
            <w:tcW w:w="5216" w:type="dxa"/>
          </w:tcPr>
          <w:p w14:paraId="173157BD" w14:textId="54953A0F" w:rsidR="00B53A97" w:rsidRDefault="00B53A97" w:rsidP="00C70054">
            <w:pPr>
              <w:spacing w:before="120" w:after="120" w:line="276" w:lineRule="auto"/>
              <w:rPr>
                <w:b/>
                <w:szCs w:val="22"/>
              </w:rPr>
            </w:pPr>
          </w:p>
          <w:p w14:paraId="5AFF9FA3" w14:textId="77777777" w:rsidR="00B53A97" w:rsidRDefault="00B53A97" w:rsidP="00C70054">
            <w:pPr>
              <w:spacing w:before="120" w:after="120" w:line="276" w:lineRule="auto"/>
              <w:rPr>
                <w:b/>
                <w:szCs w:val="22"/>
              </w:rPr>
            </w:pPr>
          </w:p>
          <w:p w14:paraId="1B9C0FFA" w14:textId="77777777" w:rsidR="00525D8B" w:rsidRPr="00C70054" w:rsidRDefault="00525D8B" w:rsidP="00C70054">
            <w:pPr>
              <w:spacing w:before="120" w:after="120" w:line="276" w:lineRule="auto"/>
              <w:rPr>
                <w:szCs w:val="22"/>
              </w:rPr>
            </w:pPr>
          </w:p>
        </w:tc>
      </w:tr>
    </w:tbl>
    <w:p w14:paraId="592B8FE9" w14:textId="77777777" w:rsidR="002106FA" w:rsidRDefault="00844F7C" w:rsidP="002106FA">
      <w:pPr>
        <w:pStyle w:val="Heading2"/>
      </w:pPr>
      <w:r w:rsidRPr="1946FE43">
        <w:rPr>
          <w:rFonts w:eastAsia="Arial" w:cs="Arial"/>
          <w:b w:val="0"/>
          <w:color w:val="000000" w:themeColor="text1"/>
          <w:u w:val="single"/>
        </w:rPr>
        <w:br w:type="page"/>
      </w:r>
      <w:r w:rsidR="1946FE43">
        <w:lastRenderedPageBreak/>
        <w:t>Declaration of the Principal and Chair of the Board of Governors of the Applicant College</w:t>
      </w:r>
    </w:p>
    <w:p w14:paraId="773CBA2E" w14:textId="77777777" w:rsidR="002106FA" w:rsidRDefault="1946FE43" w:rsidP="1946FE43">
      <w:pPr>
        <w:spacing w:line="276" w:lineRule="auto"/>
        <w:rPr>
          <w:sz w:val="24"/>
        </w:rPr>
      </w:pPr>
      <w:r w:rsidRPr="1946FE43">
        <w:rPr>
          <w:sz w:val="24"/>
        </w:rPr>
        <w:t>By submitting this application you confirm:</w:t>
      </w:r>
    </w:p>
    <w:p w14:paraId="6FBF5D0F" w14:textId="77777777" w:rsidR="002106FA" w:rsidRDefault="1946FE43" w:rsidP="1946FE43">
      <w:pPr>
        <w:pStyle w:val="ListParagraph"/>
        <w:numPr>
          <w:ilvl w:val="0"/>
          <w:numId w:val="26"/>
        </w:numPr>
        <w:spacing w:line="276" w:lineRule="auto"/>
        <w:rPr>
          <w:sz w:val="24"/>
        </w:rPr>
      </w:pPr>
      <w:r w:rsidRPr="1946FE43">
        <w:rPr>
          <w:sz w:val="24"/>
        </w:rPr>
        <w:t>all the information included is true and accurate to the best of your knowledge</w:t>
      </w:r>
    </w:p>
    <w:p w14:paraId="1B620D73" w14:textId="77777777" w:rsidR="002106FA" w:rsidRDefault="1946FE43" w:rsidP="1946FE43">
      <w:pPr>
        <w:pStyle w:val="ListParagraph"/>
        <w:numPr>
          <w:ilvl w:val="0"/>
          <w:numId w:val="26"/>
        </w:numPr>
        <w:spacing w:after="0" w:line="276" w:lineRule="auto"/>
        <w:rPr>
          <w:sz w:val="24"/>
        </w:rPr>
      </w:pPr>
      <w:r w:rsidRPr="1946FE43">
        <w:rPr>
          <w:sz w:val="24"/>
        </w:rPr>
        <w:t>you have read the published SCIF guidance (</w:t>
      </w:r>
      <w:hyperlink r:id="rId22">
        <w:r w:rsidRPr="1946FE43">
          <w:rPr>
            <w:rStyle w:val="Hyperlink"/>
          </w:rPr>
          <w:t>https://www.gov.uk/guidance/guidance-for-applicants-to-the-strategic-college-improvement-fund</w:t>
        </w:r>
      </w:hyperlink>
      <w:r w:rsidRPr="1946FE43">
        <w:rPr>
          <w:sz w:val="24"/>
        </w:rPr>
        <w:t xml:space="preserve">) and understand these conditions will be conditions of funding </w:t>
      </w:r>
    </w:p>
    <w:p w14:paraId="1BAAB824" w14:textId="77777777" w:rsidR="002106FA" w:rsidRDefault="1946FE43" w:rsidP="1946FE43">
      <w:pPr>
        <w:pStyle w:val="CommentText"/>
        <w:numPr>
          <w:ilvl w:val="0"/>
          <w:numId w:val="26"/>
        </w:numPr>
        <w:spacing w:after="0" w:line="276" w:lineRule="auto"/>
        <w:ind w:left="714" w:hanging="357"/>
        <w:rPr>
          <w:sz w:val="24"/>
          <w:szCs w:val="24"/>
        </w:rPr>
      </w:pPr>
      <w:r w:rsidRPr="1946FE43">
        <w:rPr>
          <w:sz w:val="24"/>
          <w:szCs w:val="24"/>
        </w:rPr>
        <w:t>you have the authority of your college’s governing body (or equivalent) to make this application</w:t>
      </w:r>
    </w:p>
    <w:p w14:paraId="7F66FBDD" w14:textId="77777777" w:rsidR="002106FA" w:rsidRDefault="1946FE43" w:rsidP="1946FE43">
      <w:pPr>
        <w:pStyle w:val="ListParagraph"/>
        <w:numPr>
          <w:ilvl w:val="0"/>
          <w:numId w:val="26"/>
        </w:numPr>
        <w:spacing w:line="276" w:lineRule="auto"/>
        <w:rPr>
          <w:sz w:val="24"/>
        </w:rPr>
      </w:pPr>
      <w:r w:rsidRPr="1946FE43">
        <w:rPr>
          <w:sz w:val="24"/>
        </w:rPr>
        <w:t>your quality improvement partner college supports this application, and is committed to work with your college throughout the full SCIF-funded programme of work</w:t>
      </w:r>
    </w:p>
    <w:p w14:paraId="2CD955BB" w14:textId="77777777" w:rsidR="002106FA" w:rsidRDefault="002106FA" w:rsidP="1946FE43">
      <w:pPr>
        <w:pStyle w:val="ListParagraph"/>
        <w:numPr>
          <w:ilvl w:val="0"/>
          <w:numId w:val="26"/>
        </w:numPr>
        <w:spacing w:after="0" w:line="276" w:lineRule="auto"/>
        <w:ind w:left="714" w:hanging="357"/>
        <w:rPr>
          <w:sz w:val="24"/>
        </w:rPr>
      </w:pPr>
      <w:r w:rsidRPr="1946FE43">
        <w:rPr>
          <w:sz w:val="24"/>
        </w:rPr>
        <w:t xml:space="preserve">your college will make </w:t>
      </w:r>
      <w:r w:rsidRPr="1946FE43">
        <w:rPr>
          <w:kern w:val="36"/>
          <w:sz w:val="24"/>
          <w:lang w:val="en"/>
        </w:rPr>
        <w:t>a single application to the SCIF</w:t>
      </w:r>
    </w:p>
    <w:p w14:paraId="28BAB7EF" w14:textId="77777777" w:rsidR="002106FA" w:rsidRDefault="1946FE43" w:rsidP="1946FE43">
      <w:pPr>
        <w:pStyle w:val="ListParagraph"/>
        <w:numPr>
          <w:ilvl w:val="0"/>
          <w:numId w:val="26"/>
        </w:numPr>
        <w:spacing w:after="0" w:line="276" w:lineRule="auto"/>
        <w:ind w:left="714" w:hanging="357"/>
        <w:rPr>
          <w:sz w:val="24"/>
        </w:rPr>
      </w:pPr>
      <w:r w:rsidRPr="1946FE43">
        <w:rPr>
          <w:sz w:val="24"/>
        </w:rPr>
        <w:t xml:space="preserve">you will provide the ESFA with any requested reports about the use of the SCIF grant funds that your college is awarded. A final report will be submitted to the ESFA within 30 days of the final amount of the </w:t>
      </w:r>
      <w:r w:rsidRPr="1946FE43">
        <w:rPr>
          <w:b/>
          <w:bCs/>
          <w:sz w:val="24"/>
        </w:rPr>
        <w:t>grant</w:t>
      </w:r>
      <w:r w:rsidRPr="1946FE43">
        <w:rPr>
          <w:sz w:val="24"/>
        </w:rPr>
        <w:t xml:space="preserve"> being spent.</w:t>
      </w:r>
    </w:p>
    <w:p w14:paraId="1E2F0CDD" w14:textId="28FD4F8E" w:rsidR="002106FA" w:rsidRDefault="1946FE43" w:rsidP="1946FE43">
      <w:pPr>
        <w:pStyle w:val="ListParagraph"/>
        <w:numPr>
          <w:ilvl w:val="0"/>
          <w:numId w:val="26"/>
        </w:numPr>
        <w:spacing w:line="276" w:lineRule="auto"/>
        <w:rPr>
          <w:sz w:val="24"/>
        </w:rPr>
      </w:pPr>
      <w:r w:rsidRPr="1946FE43">
        <w:rPr>
          <w:sz w:val="24"/>
        </w:rPr>
        <w:t>you understand that the grant will become repayable if the grant fu</w:t>
      </w:r>
      <w:r w:rsidR="005775C0">
        <w:rPr>
          <w:sz w:val="24"/>
        </w:rPr>
        <w:t xml:space="preserve">nding is not spent by </w:t>
      </w:r>
      <w:r w:rsidR="00B15540">
        <w:rPr>
          <w:sz w:val="24"/>
        </w:rPr>
        <w:t>20 March 2020</w:t>
      </w:r>
      <w:r w:rsidRPr="1946FE43">
        <w:rPr>
          <w:sz w:val="24"/>
        </w:rPr>
        <w:t>; if the grant funding is not spent on eligible activities; if your college does not provide its required contribution; if reports on expenditures and outcomes are not submitted; and if the quality improvement programme (or variant thereof agreed with the DfE and ESFA) is not delivered within the planned timescale</w:t>
      </w:r>
    </w:p>
    <w:p w14:paraId="0E0D473D" w14:textId="77777777" w:rsidR="002106FA" w:rsidRDefault="1946FE43" w:rsidP="1946FE43">
      <w:pPr>
        <w:pStyle w:val="ListParagraph"/>
        <w:numPr>
          <w:ilvl w:val="0"/>
          <w:numId w:val="26"/>
        </w:numPr>
        <w:spacing w:line="276" w:lineRule="auto"/>
        <w:rPr>
          <w:sz w:val="24"/>
        </w:rPr>
      </w:pPr>
      <w:r w:rsidRPr="1946FE43">
        <w:rPr>
          <w:sz w:val="24"/>
        </w:rPr>
        <w:t>you will ensure value for money, seeking competitive costs for all activities and complying with the procurement governance as set out by your governing body</w:t>
      </w:r>
    </w:p>
    <w:p w14:paraId="2E72B78B" w14:textId="77777777" w:rsidR="002106FA" w:rsidRDefault="1946FE43" w:rsidP="1946FE43">
      <w:pPr>
        <w:pStyle w:val="ListParagraph"/>
        <w:numPr>
          <w:ilvl w:val="0"/>
          <w:numId w:val="26"/>
        </w:numPr>
        <w:spacing w:before="100" w:beforeAutospacing="1" w:after="100" w:afterAutospacing="1"/>
        <w:rPr>
          <w:rFonts w:eastAsia="Arial" w:cs="Arial"/>
          <w:sz w:val="24"/>
          <w:lang w:val="en"/>
        </w:rPr>
      </w:pPr>
      <w:r w:rsidRPr="1946FE43">
        <w:rPr>
          <w:sz w:val="24"/>
          <w:lang w:val="en"/>
        </w:rPr>
        <w:t>you accept that total eligible costs may include irrecoverable VAT. However, no SCIF payment in excess of the agreed grant amount of the grant will be provided in relation to any VAT in addition to the amount of grant agreed</w:t>
      </w:r>
    </w:p>
    <w:p w14:paraId="01F814CF" w14:textId="77777777" w:rsidR="002106FA" w:rsidRDefault="1946FE43" w:rsidP="1946FE43">
      <w:pPr>
        <w:pStyle w:val="ListParagraph"/>
        <w:numPr>
          <w:ilvl w:val="0"/>
          <w:numId w:val="26"/>
        </w:numPr>
        <w:spacing w:line="276" w:lineRule="auto"/>
        <w:rPr>
          <w:sz w:val="24"/>
        </w:rPr>
      </w:pPr>
      <w:r w:rsidRPr="1946FE43">
        <w:rPr>
          <w:sz w:val="24"/>
        </w:rPr>
        <w:t>you accept that the ESFA may ask for any additional information as it sees fit to assess your application and that as a condition of funding, you shall provide such information</w:t>
      </w:r>
    </w:p>
    <w:p w14:paraId="2542FD5A" w14:textId="77777777" w:rsidR="002106FA" w:rsidRDefault="1946FE43" w:rsidP="1946FE43">
      <w:pPr>
        <w:pStyle w:val="ListParagraph"/>
        <w:numPr>
          <w:ilvl w:val="0"/>
          <w:numId w:val="26"/>
        </w:numPr>
        <w:spacing w:line="276" w:lineRule="auto"/>
        <w:rPr>
          <w:sz w:val="24"/>
        </w:rPr>
      </w:pPr>
      <w:r w:rsidRPr="1946FE43">
        <w:rPr>
          <w:sz w:val="24"/>
        </w:rPr>
        <w:t>should any information presented in this application be revealed to be false or misleading, your application may be rejected. If grant monies have already be paid, they must be returned to the ESFA</w:t>
      </w: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243"/>
        <w:gridCol w:w="4649"/>
      </w:tblGrid>
      <w:tr w:rsidR="002106FA" w14:paraId="1DE6C1B1" w14:textId="77777777" w:rsidTr="1946FE43">
        <w:trPr>
          <w:trHeight w:val="339"/>
        </w:trPr>
        <w:tc>
          <w:tcPr>
            <w:tcW w:w="4243" w:type="dxa"/>
            <w:tcBorders>
              <w:top w:val="single" w:sz="4" w:space="0" w:color="auto"/>
              <w:left w:val="single" w:sz="4" w:space="0" w:color="auto"/>
              <w:bottom w:val="single" w:sz="4" w:space="0" w:color="auto"/>
              <w:right w:val="single" w:sz="4" w:space="0" w:color="auto"/>
            </w:tcBorders>
            <w:hideMark/>
          </w:tcPr>
          <w:p w14:paraId="15FE295C" w14:textId="77777777" w:rsidR="002106FA" w:rsidRDefault="1946FE43" w:rsidP="1946FE43">
            <w:pPr>
              <w:spacing w:line="276" w:lineRule="auto"/>
              <w:rPr>
                <w:sz w:val="24"/>
                <w:lang w:eastAsia="en-US"/>
              </w:rPr>
            </w:pPr>
            <w:r w:rsidRPr="1946FE43">
              <w:rPr>
                <w:sz w:val="24"/>
                <w:lang w:eastAsia="en-US"/>
              </w:rPr>
              <w:t>Principal’s name</w:t>
            </w:r>
          </w:p>
          <w:p w14:paraId="528579B9" w14:textId="77777777" w:rsidR="002106FA" w:rsidRDefault="1946FE43" w:rsidP="1946FE43">
            <w:pPr>
              <w:spacing w:line="276" w:lineRule="auto"/>
              <w:rPr>
                <w:sz w:val="24"/>
                <w:lang w:eastAsia="en-US"/>
              </w:rPr>
            </w:pPr>
            <w:r w:rsidRPr="1946FE43">
              <w:rPr>
                <w:sz w:val="24"/>
                <w:lang w:eastAsia="en-US"/>
              </w:rPr>
              <w:t>Principal’s signature</w:t>
            </w:r>
          </w:p>
        </w:tc>
        <w:tc>
          <w:tcPr>
            <w:tcW w:w="4649" w:type="dxa"/>
            <w:tcBorders>
              <w:top w:val="single" w:sz="4" w:space="0" w:color="auto"/>
              <w:left w:val="single" w:sz="4" w:space="0" w:color="auto"/>
              <w:bottom w:val="single" w:sz="4" w:space="0" w:color="auto"/>
              <w:right w:val="single" w:sz="4" w:space="0" w:color="auto"/>
            </w:tcBorders>
          </w:tcPr>
          <w:p w14:paraId="659B9D19" w14:textId="77777777" w:rsidR="002106FA" w:rsidRDefault="002106FA" w:rsidP="002106FA">
            <w:pPr>
              <w:spacing w:line="276" w:lineRule="auto"/>
              <w:rPr>
                <w:rStyle w:val="Emphasis"/>
                <w:rFonts w:cs="Arial"/>
                <w:b/>
                <w:i w:val="0"/>
              </w:rPr>
            </w:pPr>
          </w:p>
        </w:tc>
      </w:tr>
      <w:tr w:rsidR="002106FA" w14:paraId="22A928D3" w14:textId="77777777" w:rsidTr="1946FE43">
        <w:trPr>
          <w:trHeight w:val="339"/>
        </w:trPr>
        <w:tc>
          <w:tcPr>
            <w:tcW w:w="4243" w:type="dxa"/>
            <w:tcBorders>
              <w:top w:val="single" w:sz="4" w:space="0" w:color="auto"/>
              <w:left w:val="single" w:sz="4" w:space="0" w:color="auto"/>
              <w:bottom w:val="single" w:sz="4" w:space="0" w:color="auto"/>
              <w:right w:val="single" w:sz="4" w:space="0" w:color="auto"/>
            </w:tcBorders>
            <w:hideMark/>
          </w:tcPr>
          <w:p w14:paraId="38A17593" w14:textId="77777777" w:rsidR="002106FA" w:rsidRDefault="1946FE43" w:rsidP="002106FA">
            <w:pPr>
              <w:spacing w:line="276" w:lineRule="auto"/>
            </w:pPr>
            <w:r w:rsidRPr="1946FE43">
              <w:rPr>
                <w:sz w:val="24"/>
                <w:lang w:eastAsia="en-US"/>
              </w:rPr>
              <w:t>Name of Chair of Governing Body</w:t>
            </w:r>
          </w:p>
          <w:p w14:paraId="25284CD0" w14:textId="77777777" w:rsidR="002106FA" w:rsidRDefault="1946FE43" w:rsidP="1946FE43">
            <w:pPr>
              <w:spacing w:line="276" w:lineRule="auto"/>
              <w:rPr>
                <w:sz w:val="24"/>
                <w:lang w:eastAsia="en-US"/>
              </w:rPr>
            </w:pPr>
            <w:r w:rsidRPr="1946FE43">
              <w:rPr>
                <w:sz w:val="24"/>
                <w:lang w:eastAsia="en-US"/>
              </w:rPr>
              <w:t>Signature of the Chair</w:t>
            </w:r>
          </w:p>
        </w:tc>
        <w:tc>
          <w:tcPr>
            <w:tcW w:w="4649" w:type="dxa"/>
            <w:tcBorders>
              <w:top w:val="single" w:sz="4" w:space="0" w:color="auto"/>
              <w:left w:val="single" w:sz="4" w:space="0" w:color="auto"/>
              <w:bottom w:val="single" w:sz="4" w:space="0" w:color="auto"/>
              <w:right w:val="single" w:sz="4" w:space="0" w:color="auto"/>
            </w:tcBorders>
          </w:tcPr>
          <w:p w14:paraId="16179B2F" w14:textId="77777777" w:rsidR="002106FA" w:rsidRDefault="002106FA" w:rsidP="002106FA">
            <w:pPr>
              <w:spacing w:line="276" w:lineRule="auto"/>
              <w:rPr>
                <w:rStyle w:val="Emphasis"/>
                <w:rFonts w:cs="Arial"/>
                <w:b/>
                <w:i w:val="0"/>
              </w:rPr>
            </w:pPr>
          </w:p>
        </w:tc>
      </w:tr>
      <w:tr w:rsidR="002106FA" w14:paraId="0DC9B12A" w14:textId="77777777" w:rsidTr="1946FE43">
        <w:tc>
          <w:tcPr>
            <w:tcW w:w="4243" w:type="dxa"/>
            <w:tcBorders>
              <w:top w:val="single" w:sz="4" w:space="0" w:color="auto"/>
              <w:left w:val="single" w:sz="4" w:space="0" w:color="auto"/>
              <w:bottom w:val="single" w:sz="4" w:space="0" w:color="auto"/>
              <w:right w:val="single" w:sz="4" w:space="0" w:color="auto"/>
            </w:tcBorders>
            <w:hideMark/>
          </w:tcPr>
          <w:p w14:paraId="4E8FFCD2" w14:textId="77777777" w:rsidR="002106FA" w:rsidRDefault="1946FE43" w:rsidP="002106FA">
            <w:pPr>
              <w:spacing w:line="276" w:lineRule="auto"/>
            </w:pPr>
            <w:r w:rsidRPr="1946FE43">
              <w:rPr>
                <w:sz w:val="24"/>
                <w:lang w:eastAsia="en-US"/>
              </w:rPr>
              <w:t>Date when form was completed</w:t>
            </w:r>
          </w:p>
        </w:tc>
        <w:tc>
          <w:tcPr>
            <w:tcW w:w="4649" w:type="dxa"/>
            <w:tcBorders>
              <w:top w:val="single" w:sz="4" w:space="0" w:color="auto"/>
              <w:left w:val="single" w:sz="4" w:space="0" w:color="auto"/>
              <w:bottom w:val="single" w:sz="4" w:space="0" w:color="auto"/>
              <w:right w:val="single" w:sz="4" w:space="0" w:color="auto"/>
            </w:tcBorders>
          </w:tcPr>
          <w:p w14:paraId="04E2D9C9" w14:textId="77777777" w:rsidR="002106FA" w:rsidRDefault="002106FA" w:rsidP="002106FA">
            <w:pPr>
              <w:spacing w:line="276" w:lineRule="auto"/>
              <w:rPr>
                <w:rStyle w:val="Emphasis"/>
                <w:rFonts w:cs="Arial"/>
                <w:b/>
                <w:i w:val="0"/>
              </w:rPr>
            </w:pPr>
          </w:p>
        </w:tc>
      </w:tr>
    </w:tbl>
    <w:p w14:paraId="6F88C54F" w14:textId="774890D8" w:rsidR="0010423D" w:rsidRDefault="1946FE43" w:rsidP="0010423D">
      <w:pPr>
        <w:pStyle w:val="Heading2"/>
      </w:pPr>
      <w:r>
        <w:lastRenderedPageBreak/>
        <w:t>Declaration of the Principal of the Quality Improvement Partner College</w:t>
      </w:r>
    </w:p>
    <w:p w14:paraId="450C5EBC" w14:textId="4C46B2CD" w:rsidR="0010423D" w:rsidRPr="00B76983" w:rsidRDefault="1946FE43" w:rsidP="1946FE43">
      <w:pPr>
        <w:spacing w:line="276" w:lineRule="auto"/>
        <w:rPr>
          <w:sz w:val="24"/>
        </w:rPr>
      </w:pPr>
      <w:r w:rsidRPr="1946FE43">
        <w:rPr>
          <w:sz w:val="24"/>
        </w:rPr>
        <w:t>By signing this application you confirm:</w:t>
      </w:r>
    </w:p>
    <w:p w14:paraId="406A69E4" w14:textId="1AC16893" w:rsidR="0010423D" w:rsidRPr="00B76983" w:rsidRDefault="1946FE43" w:rsidP="1946FE43">
      <w:pPr>
        <w:pStyle w:val="ListParagraph"/>
        <w:numPr>
          <w:ilvl w:val="0"/>
          <w:numId w:val="8"/>
        </w:numPr>
        <w:spacing w:line="276" w:lineRule="auto"/>
        <w:rPr>
          <w:sz w:val="24"/>
        </w:rPr>
      </w:pPr>
      <w:r w:rsidRPr="1946FE43">
        <w:rPr>
          <w:sz w:val="24"/>
        </w:rPr>
        <w:t>all the information included is true and accurate to the best of your knowledge</w:t>
      </w:r>
    </w:p>
    <w:p w14:paraId="4D6D20D3" w14:textId="7381E806" w:rsidR="0010423D" w:rsidRPr="00B76983" w:rsidRDefault="1946FE43" w:rsidP="1946FE43">
      <w:pPr>
        <w:pStyle w:val="ListParagraph"/>
        <w:numPr>
          <w:ilvl w:val="0"/>
          <w:numId w:val="8"/>
        </w:numPr>
        <w:spacing w:after="0" w:line="276" w:lineRule="auto"/>
        <w:ind w:left="714" w:hanging="357"/>
        <w:rPr>
          <w:sz w:val="24"/>
        </w:rPr>
      </w:pPr>
      <w:r w:rsidRPr="1946FE43">
        <w:rPr>
          <w:sz w:val="24"/>
        </w:rPr>
        <w:t>you have read the published SCIF guidance (</w:t>
      </w:r>
      <w:hyperlink r:id="rId23">
        <w:r w:rsidRPr="1946FE43">
          <w:rPr>
            <w:rStyle w:val="Hyperlink"/>
          </w:rPr>
          <w:t>https://www.gov.uk/guidance/guidance-for-applicants-to-the-strategic-college-improvement-fund</w:t>
        </w:r>
      </w:hyperlink>
      <w:r w:rsidRPr="1946FE43">
        <w:rPr>
          <w:sz w:val="24"/>
        </w:rPr>
        <w:t xml:space="preserve">) and understand these conditions will be conditions of funding </w:t>
      </w:r>
    </w:p>
    <w:p w14:paraId="7B8B8C26" w14:textId="10003763" w:rsidR="0010423D" w:rsidRDefault="12892869" w:rsidP="12892869">
      <w:pPr>
        <w:pStyle w:val="ListParagraph"/>
        <w:numPr>
          <w:ilvl w:val="0"/>
          <w:numId w:val="8"/>
        </w:numPr>
        <w:spacing w:line="276" w:lineRule="auto"/>
        <w:rPr>
          <w:sz w:val="24"/>
        </w:rPr>
      </w:pPr>
      <w:r w:rsidRPr="12892869">
        <w:rPr>
          <w:sz w:val="24"/>
        </w:rPr>
        <w:t>your college (including its governing body or equivalent) supports this application, and is committed to work with the applicant college throughout the full SCIF-funded programme of work</w:t>
      </w:r>
    </w:p>
    <w:p w14:paraId="56779E96" w14:textId="541AAE14" w:rsidR="0010423D" w:rsidRPr="0010423D" w:rsidRDefault="12892869" w:rsidP="12892869">
      <w:pPr>
        <w:pStyle w:val="ListParagraph"/>
        <w:numPr>
          <w:ilvl w:val="0"/>
          <w:numId w:val="8"/>
        </w:numPr>
        <w:spacing w:line="276" w:lineRule="auto"/>
        <w:rPr>
          <w:sz w:val="24"/>
        </w:rPr>
      </w:pPr>
      <w:r w:rsidRPr="12892869">
        <w:rPr>
          <w:sz w:val="24"/>
        </w:rPr>
        <w:t>you accept that the ESFA may ask for any additional information as it sees fit to assess this application, and that you shall provide such information</w:t>
      </w:r>
    </w:p>
    <w:p w14:paraId="2422B2FF" w14:textId="245B84E3" w:rsidR="0010423D" w:rsidRPr="002106FA" w:rsidRDefault="12892869" w:rsidP="12892869">
      <w:pPr>
        <w:pStyle w:val="ListParagraph"/>
        <w:numPr>
          <w:ilvl w:val="0"/>
          <w:numId w:val="8"/>
        </w:numPr>
        <w:spacing w:line="276" w:lineRule="auto"/>
        <w:rPr>
          <w:sz w:val="24"/>
        </w:rPr>
      </w:pPr>
      <w:r w:rsidRPr="12892869">
        <w:rPr>
          <w:sz w:val="24"/>
        </w:rPr>
        <w:t>you will ensure value for money in all services that you provide to the applicant college</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claration"/>
        <w:tblDescription w:val="Table used to complete the declaration"/>
      </w:tblPr>
      <w:tblGrid>
        <w:gridCol w:w="4243"/>
        <w:gridCol w:w="4649"/>
      </w:tblGrid>
      <w:tr w:rsidR="00E60587" w:rsidRPr="00E63A34" w14:paraId="5720582A" w14:textId="77777777" w:rsidTr="12892869">
        <w:trPr>
          <w:trHeight w:val="339"/>
        </w:trPr>
        <w:tc>
          <w:tcPr>
            <w:tcW w:w="4243" w:type="dxa"/>
            <w:shd w:val="clear" w:color="auto" w:fill="auto"/>
          </w:tcPr>
          <w:p w14:paraId="4E713125" w14:textId="77777777" w:rsidR="00E60587" w:rsidRPr="00E63A34" w:rsidRDefault="12892869" w:rsidP="12892869">
            <w:pPr>
              <w:spacing w:line="276" w:lineRule="auto"/>
              <w:rPr>
                <w:sz w:val="24"/>
              </w:rPr>
            </w:pPr>
            <w:r w:rsidRPr="12892869">
              <w:rPr>
                <w:sz w:val="24"/>
              </w:rPr>
              <w:t>Principal’s name</w:t>
            </w:r>
          </w:p>
          <w:p w14:paraId="6777282A" w14:textId="77777777" w:rsidR="00E60587" w:rsidRPr="00E63A34" w:rsidRDefault="12892869" w:rsidP="12892869">
            <w:pPr>
              <w:spacing w:line="276" w:lineRule="auto"/>
              <w:rPr>
                <w:sz w:val="24"/>
              </w:rPr>
            </w:pPr>
            <w:r w:rsidRPr="12892869">
              <w:rPr>
                <w:sz w:val="24"/>
              </w:rPr>
              <w:t>Principal’s signature</w:t>
            </w:r>
          </w:p>
        </w:tc>
        <w:tc>
          <w:tcPr>
            <w:tcW w:w="4649" w:type="dxa"/>
          </w:tcPr>
          <w:p w14:paraId="614CB749" w14:textId="77777777" w:rsidR="00E60587" w:rsidRPr="00E63A34" w:rsidRDefault="00E60587" w:rsidP="00F54C40">
            <w:pPr>
              <w:spacing w:line="276" w:lineRule="auto"/>
              <w:rPr>
                <w:rStyle w:val="Emphasis"/>
                <w:rFonts w:cs="Arial"/>
                <w:b/>
                <w:i w:val="0"/>
                <w:sz w:val="24"/>
                <w:szCs w:val="22"/>
              </w:rPr>
            </w:pPr>
          </w:p>
        </w:tc>
      </w:tr>
      <w:tr w:rsidR="00E60587" w:rsidRPr="00E63A34" w14:paraId="36C81C6D" w14:textId="77777777" w:rsidTr="12892869">
        <w:trPr>
          <w:trHeight w:val="339"/>
        </w:trPr>
        <w:tc>
          <w:tcPr>
            <w:tcW w:w="4243" w:type="dxa"/>
            <w:shd w:val="clear" w:color="auto" w:fill="auto"/>
          </w:tcPr>
          <w:p w14:paraId="0EE32BA3" w14:textId="69B51308" w:rsidR="00E60587" w:rsidRDefault="12892869" w:rsidP="12892869">
            <w:pPr>
              <w:spacing w:line="276" w:lineRule="auto"/>
              <w:rPr>
                <w:sz w:val="24"/>
              </w:rPr>
            </w:pPr>
            <w:r w:rsidRPr="12892869">
              <w:rPr>
                <w:sz w:val="24"/>
              </w:rPr>
              <w:t>Name of Chair of Governing  Body</w:t>
            </w:r>
          </w:p>
          <w:p w14:paraId="3C0DC0AA" w14:textId="77777777" w:rsidR="00E60587" w:rsidRPr="00E63A34" w:rsidRDefault="12892869" w:rsidP="12892869">
            <w:pPr>
              <w:spacing w:line="276" w:lineRule="auto"/>
              <w:rPr>
                <w:sz w:val="24"/>
              </w:rPr>
            </w:pPr>
            <w:r w:rsidRPr="12892869">
              <w:rPr>
                <w:sz w:val="24"/>
              </w:rPr>
              <w:t>Signature of the Chair</w:t>
            </w:r>
          </w:p>
        </w:tc>
        <w:tc>
          <w:tcPr>
            <w:tcW w:w="4649" w:type="dxa"/>
          </w:tcPr>
          <w:p w14:paraId="76A5194A" w14:textId="77777777" w:rsidR="00E60587" w:rsidRPr="00E63A34" w:rsidRDefault="00E60587" w:rsidP="00F54C40">
            <w:pPr>
              <w:spacing w:line="276" w:lineRule="auto"/>
              <w:rPr>
                <w:rStyle w:val="Emphasis"/>
                <w:rFonts w:cs="Arial"/>
                <w:b/>
                <w:i w:val="0"/>
                <w:sz w:val="24"/>
                <w:szCs w:val="22"/>
              </w:rPr>
            </w:pPr>
          </w:p>
        </w:tc>
      </w:tr>
      <w:tr w:rsidR="00E60587" w:rsidRPr="00E63A34" w14:paraId="53E8A16F" w14:textId="77777777" w:rsidTr="12892869">
        <w:tc>
          <w:tcPr>
            <w:tcW w:w="4243" w:type="dxa"/>
            <w:shd w:val="clear" w:color="auto" w:fill="auto"/>
          </w:tcPr>
          <w:p w14:paraId="35F754D8" w14:textId="77777777" w:rsidR="00E60587" w:rsidRPr="00E63A34" w:rsidRDefault="12892869" w:rsidP="12892869">
            <w:pPr>
              <w:spacing w:line="276" w:lineRule="auto"/>
              <w:rPr>
                <w:sz w:val="24"/>
              </w:rPr>
            </w:pPr>
            <w:r w:rsidRPr="12892869">
              <w:rPr>
                <w:sz w:val="24"/>
              </w:rPr>
              <w:t>Date when form was completed</w:t>
            </w:r>
          </w:p>
        </w:tc>
        <w:tc>
          <w:tcPr>
            <w:tcW w:w="4649" w:type="dxa"/>
          </w:tcPr>
          <w:p w14:paraId="6C7EB4BD" w14:textId="77777777" w:rsidR="00E60587" w:rsidRPr="00E63A34" w:rsidRDefault="00E60587" w:rsidP="00F54C40">
            <w:pPr>
              <w:spacing w:line="276" w:lineRule="auto"/>
              <w:rPr>
                <w:rStyle w:val="Emphasis"/>
                <w:rFonts w:cs="Arial"/>
                <w:b/>
                <w:i w:val="0"/>
                <w:sz w:val="24"/>
                <w:szCs w:val="22"/>
              </w:rPr>
            </w:pPr>
          </w:p>
        </w:tc>
      </w:tr>
    </w:tbl>
    <w:p w14:paraId="3ED901F8" w14:textId="4FF08545" w:rsidR="002106FA" w:rsidRDefault="002106FA" w:rsidP="00C73DDB">
      <w:pPr>
        <w:rPr>
          <w:sz w:val="24"/>
        </w:rPr>
      </w:pPr>
    </w:p>
    <w:p w14:paraId="217D642C" w14:textId="370B3179" w:rsidR="00CA2A44" w:rsidRPr="008159F5" w:rsidRDefault="00E36332" w:rsidP="12892869">
      <w:pPr>
        <w:rPr>
          <w:sz w:val="24"/>
        </w:rPr>
      </w:pPr>
      <w:hyperlink r:id="rId24" w:history="1"/>
      <w:r w:rsidR="0058228D">
        <w:rPr>
          <w:sz w:val="24"/>
        </w:rPr>
        <w:t xml:space="preserve">Please send </w:t>
      </w:r>
      <w:r w:rsidR="12892869" w:rsidRPr="12892869">
        <w:rPr>
          <w:sz w:val="24"/>
        </w:rPr>
        <w:t>the completed Stage 2 application form to</w:t>
      </w:r>
      <w:r w:rsidR="007E4275">
        <w:rPr>
          <w:sz w:val="24"/>
        </w:rPr>
        <w:t xml:space="preserve"> </w:t>
      </w:r>
      <w:hyperlink r:id="rId25">
        <w:r w:rsidR="12892869" w:rsidRPr="12892869">
          <w:rPr>
            <w:rStyle w:val="Hyperlink"/>
            <w:lang w:val="en"/>
          </w:rPr>
          <w:t>strategiccollege.improvementfund@education.gov.uk</w:t>
        </w:r>
      </w:hyperlink>
      <w:r w:rsidR="12892869" w:rsidRPr="12892869">
        <w:rPr>
          <w:lang w:val="en"/>
        </w:rPr>
        <w:t>.</w:t>
      </w:r>
      <w:r w:rsidR="62AD5DFB" w:rsidRPr="62AD5DFB">
        <w:rPr>
          <w:lang w:val="en"/>
        </w:rPr>
        <w:t xml:space="preserve"> </w:t>
      </w:r>
      <w:r w:rsidR="00C243FB" w:rsidRPr="12892869">
        <w:rPr>
          <w:sz w:val="24"/>
        </w:rPr>
        <w:t xml:space="preserve">We will acknowledge receipt of your application within </w:t>
      </w:r>
      <w:r w:rsidR="00261AB5" w:rsidRPr="12892869">
        <w:rPr>
          <w:sz w:val="24"/>
        </w:rPr>
        <w:t>three</w:t>
      </w:r>
      <w:r w:rsidR="00C243FB" w:rsidRPr="12892869">
        <w:rPr>
          <w:sz w:val="24"/>
        </w:rPr>
        <w:t xml:space="preserve"> working days</w:t>
      </w:r>
      <w:r w:rsidR="007E4275">
        <w:rPr>
          <w:sz w:val="24"/>
        </w:rPr>
        <w:t xml:space="preserve">. </w:t>
      </w:r>
      <w:r w:rsidR="0010423D" w:rsidRPr="12892869">
        <w:rPr>
          <w:sz w:val="24"/>
        </w:rPr>
        <w:t>In most cases, applicants will receive notice of whether their application is successful within 30 days of the application deadline.</w:t>
      </w:r>
      <w:r w:rsidR="00844F7C" w:rsidRPr="00E63A34">
        <w:rPr>
          <w:sz w:val="24"/>
          <w:szCs w:val="22"/>
        </w:rPr>
        <w:tab/>
      </w:r>
      <w:r w:rsidR="00844F7C">
        <w:rPr>
          <w:szCs w:val="22"/>
        </w:rPr>
        <w:tab/>
      </w:r>
      <w:r w:rsidR="00844F7C">
        <w:rPr>
          <w:szCs w:val="22"/>
        </w:rPr>
        <w:tab/>
      </w:r>
      <w:r w:rsidR="00844F7C">
        <w:rPr>
          <w:szCs w:val="22"/>
        </w:rPr>
        <w:tab/>
      </w:r>
    </w:p>
    <w:p w14:paraId="6278C05A" w14:textId="18E1C72A" w:rsidR="00C73DDB" w:rsidRPr="007337C9" w:rsidRDefault="12892869" w:rsidP="00C73DDB">
      <w:pPr>
        <w:rPr>
          <w:szCs w:val="22"/>
        </w:rPr>
      </w:pPr>
      <w:r>
        <w:t>© Crown copyright 201</w:t>
      </w:r>
      <w:r w:rsidR="00B15540">
        <w:t>9</w:t>
      </w:r>
      <w:bookmarkStart w:id="0" w:name="_GoBack"/>
      <w:bookmarkEnd w:id="0"/>
    </w:p>
    <w:sectPr w:rsidR="00C73DDB" w:rsidRPr="007337C9" w:rsidSect="0072060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87505" w14:textId="77777777" w:rsidR="005737F3" w:rsidRDefault="005737F3" w:rsidP="002B6D93">
      <w:r>
        <w:separator/>
      </w:r>
    </w:p>
    <w:p w14:paraId="3FFE38DA" w14:textId="77777777" w:rsidR="005737F3" w:rsidRDefault="005737F3"/>
  </w:endnote>
  <w:endnote w:type="continuationSeparator" w:id="0">
    <w:p w14:paraId="723634B7" w14:textId="77777777" w:rsidR="005737F3" w:rsidRDefault="005737F3" w:rsidP="002B6D93">
      <w:r>
        <w:continuationSeparator/>
      </w:r>
    </w:p>
    <w:p w14:paraId="24914299" w14:textId="77777777" w:rsidR="005737F3" w:rsidRDefault="005737F3"/>
  </w:endnote>
  <w:endnote w:type="continuationNotice" w:id="1">
    <w:p w14:paraId="765C35B3" w14:textId="77777777" w:rsidR="005737F3" w:rsidRDefault="00573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41056"/>
      <w:docPartObj>
        <w:docPartGallery w:val="Page Numbers (Top of Page)"/>
        <w:docPartUnique/>
      </w:docPartObj>
    </w:sdtPr>
    <w:sdtEndPr>
      <w:rPr>
        <w:noProof/>
      </w:rPr>
    </w:sdtEndPr>
    <w:sdtContent>
      <w:p w14:paraId="04A8F516" w14:textId="57CEDF3F" w:rsidR="007943CC" w:rsidRDefault="007943CC" w:rsidP="00AA3C57">
        <w:pPr>
          <w:pStyle w:val="BodyText"/>
          <w:tabs>
            <w:tab w:val="center" w:pos="4820"/>
            <w:tab w:val="right" w:pos="9746"/>
          </w:tabs>
          <w:jc w:val="right"/>
          <w:rPr>
            <w:noProof/>
          </w:rPr>
        </w:pPr>
        <w:r>
          <w:rPr>
            <w:szCs w:val="20"/>
          </w:rPr>
          <w:tab/>
        </w:r>
        <w:r>
          <w:fldChar w:fldCharType="begin"/>
        </w:r>
        <w:r>
          <w:instrText xml:space="preserve"> PAGE   \* MERGEFORMAT </w:instrText>
        </w:r>
        <w:r>
          <w:fldChar w:fldCharType="separate"/>
        </w:r>
        <w:r w:rsidR="00AF25ED">
          <w:rPr>
            <w:noProof/>
          </w:rPr>
          <w:t>12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34FBC" w14:textId="71E37B32" w:rsidR="007943CC" w:rsidRPr="006E6ADB" w:rsidRDefault="007943CC"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C06EE" w14:textId="77777777" w:rsidR="005737F3" w:rsidRDefault="005737F3" w:rsidP="002B6D93">
      <w:r>
        <w:separator/>
      </w:r>
    </w:p>
    <w:p w14:paraId="3C929D8C" w14:textId="77777777" w:rsidR="005737F3" w:rsidRDefault="005737F3"/>
  </w:footnote>
  <w:footnote w:type="continuationSeparator" w:id="0">
    <w:p w14:paraId="68E7D09D" w14:textId="77777777" w:rsidR="005737F3" w:rsidRDefault="005737F3" w:rsidP="002B6D93">
      <w:r>
        <w:continuationSeparator/>
      </w:r>
    </w:p>
    <w:p w14:paraId="203B16F1" w14:textId="77777777" w:rsidR="005737F3" w:rsidRDefault="005737F3"/>
  </w:footnote>
  <w:footnote w:type="continuationNotice" w:id="1">
    <w:p w14:paraId="12CB2D35" w14:textId="77777777" w:rsidR="005737F3" w:rsidRDefault="00573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12A8" w14:textId="77777777" w:rsidR="007943CC" w:rsidRDefault="007943CC">
    <w:pPr>
      <w:pStyle w:val="Header"/>
    </w:pPr>
  </w:p>
  <w:p w14:paraId="00918ACE" w14:textId="77777777" w:rsidR="007943CC" w:rsidRDefault="0079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2AB20E"/>
    <w:multiLevelType w:val="hybridMultilevel"/>
    <w:tmpl w:val="ABE577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13D4EBB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B2AB3C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D404A"/>
    <w:multiLevelType w:val="hybridMultilevel"/>
    <w:tmpl w:val="6AD00BB2"/>
    <w:lvl w:ilvl="0" w:tplc="2CB6A28E">
      <w:start w:val="1"/>
      <w:numFmt w:val="decimal"/>
      <w:pStyle w:val="Heading2"/>
      <w:lvlText w:val="%1."/>
      <w:lvlJc w:val="left"/>
      <w:pPr>
        <w:ind w:left="502" w:hanging="360"/>
      </w:pPr>
      <w:rPr>
        <w:b/>
        <w:sz w:val="32"/>
        <w:szCs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CB017A8"/>
    <w:multiLevelType w:val="hybridMultilevel"/>
    <w:tmpl w:val="2228AF5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43719"/>
    <w:multiLevelType w:val="hybridMultilevel"/>
    <w:tmpl w:val="66BA753C"/>
    <w:lvl w:ilvl="0" w:tplc="16C031D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13E76"/>
    <w:multiLevelType w:val="hybridMultilevel"/>
    <w:tmpl w:val="77E88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CE0634"/>
    <w:multiLevelType w:val="hybridMultilevel"/>
    <w:tmpl w:val="6B9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43BEA"/>
    <w:multiLevelType w:val="hybridMultilevel"/>
    <w:tmpl w:val="7DC2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A41ED6"/>
    <w:multiLevelType w:val="hybridMultilevel"/>
    <w:tmpl w:val="36FCC364"/>
    <w:lvl w:ilvl="0" w:tplc="6884EB2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C73C0"/>
    <w:multiLevelType w:val="hybridMultilevel"/>
    <w:tmpl w:val="ABEE45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A3EDE"/>
    <w:multiLevelType w:val="hybridMultilevel"/>
    <w:tmpl w:val="3CBEC2A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61844778"/>
    <w:multiLevelType w:val="hybridMultilevel"/>
    <w:tmpl w:val="ABEE45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36F17"/>
    <w:multiLevelType w:val="hybridMultilevel"/>
    <w:tmpl w:val="3B6C0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DC737D6"/>
    <w:multiLevelType w:val="hybridMultilevel"/>
    <w:tmpl w:val="7264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13A97"/>
    <w:multiLevelType w:val="hybridMultilevel"/>
    <w:tmpl w:val="096C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5"/>
  </w:num>
  <w:num w:numId="5">
    <w:abstractNumId w:val="10"/>
  </w:num>
  <w:num w:numId="6">
    <w:abstractNumId w:val="21"/>
  </w:num>
  <w:num w:numId="7">
    <w:abstractNumId w:val="4"/>
  </w:num>
  <w:num w:numId="8">
    <w:abstractNumId w:val="11"/>
  </w:num>
  <w:num w:numId="9">
    <w:abstractNumId w:val="6"/>
  </w:num>
  <w:num w:numId="10">
    <w:abstractNumId w:val="7"/>
  </w:num>
  <w:num w:numId="11">
    <w:abstractNumId w:val="17"/>
  </w:num>
  <w:num w:numId="12">
    <w:abstractNumId w:val="12"/>
  </w:num>
  <w:num w:numId="13">
    <w:abstractNumId w:val="3"/>
  </w:num>
  <w:num w:numId="14">
    <w:abstractNumId w:val="3"/>
  </w:num>
  <w:num w:numId="15">
    <w:abstractNumId w:val="3"/>
    <w:lvlOverride w:ilvl="0">
      <w:startOverride w:val="5"/>
    </w:lvlOverride>
  </w:num>
  <w:num w:numId="16">
    <w:abstractNumId w:val="3"/>
  </w:num>
  <w:num w:numId="17">
    <w:abstractNumId w:val="1"/>
  </w:num>
  <w:num w:numId="18">
    <w:abstractNumId w:val="9"/>
  </w:num>
  <w:num w:numId="19">
    <w:abstractNumId w:val="14"/>
  </w:num>
  <w:num w:numId="20">
    <w:abstractNumId w:val="22"/>
  </w:num>
  <w:num w:numId="21">
    <w:abstractNumId w:val="15"/>
  </w:num>
  <w:num w:numId="22">
    <w:abstractNumId w:val="3"/>
  </w:num>
  <w:num w:numId="23">
    <w:abstractNumId w:val="8"/>
  </w:num>
  <w:num w:numId="24">
    <w:abstractNumId w:val="17"/>
  </w:num>
  <w:num w:numId="25">
    <w:abstractNumId w:val="7"/>
  </w:num>
  <w:num w:numId="26">
    <w:abstractNumId w:val="11"/>
  </w:num>
  <w:num w:numId="27">
    <w:abstractNumId w:val="2"/>
  </w:num>
  <w:num w:numId="28">
    <w:abstractNumId w:val="3"/>
    <w:lvlOverride w:ilvl="0">
      <w:startOverride w:val="5"/>
    </w:lvlOverride>
  </w:num>
  <w:num w:numId="29">
    <w:abstractNumId w:val="16"/>
  </w:num>
  <w:num w:numId="30">
    <w:abstractNumId w:val="0"/>
  </w:num>
  <w:num w:numId="31">
    <w:abstractNumId w:val="1"/>
  </w:num>
  <w:num w:numId="32">
    <w:abstractNumId w:val="20"/>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40B1"/>
    <w:rsid w:val="0000724D"/>
    <w:rsid w:val="00007CC4"/>
    <w:rsid w:val="00011623"/>
    <w:rsid w:val="00011A88"/>
    <w:rsid w:val="00012381"/>
    <w:rsid w:val="00013A6E"/>
    <w:rsid w:val="00017B3E"/>
    <w:rsid w:val="000200C4"/>
    <w:rsid w:val="0002158D"/>
    <w:rsid w:val="0002203B"/>
    <w:rsid w:val="00027CEB"/>
    <w:rsid w:val="00031F36"/>
    <w:rsid w:val="0003554C"/>
    <w:rsid w:val="0003645A"/>
    <w:rsid w:val="000400D8"/>
    <w:rsid w:val="000442BD"/>
    <w:rsid w:val="00053C85"/>
    <w:rsid w:val="00057100"/>
    <w:rsid w:val="00065E86"/>
    <w:rsid w:val="00066B1C"/>
    <w:rsid w:val="00072348"/>
    <w:rsid w:val="00083A73"/>
    <w:rsid w:val="000857F0"/>
    <w:rsid w:val="00092F46"/>
    <w:rsid w:val="00093B51"/>
    <w:rsid w:val="00094DB2"/>
    <w:rsid w:val="00095A6F"/>
    <w:rsid w:val="000A0D6B"/>
    <w:rsid w:val="000A0DA4"/>
    <w:rsid w:val="000A10F4"/>
    <w:rsid w:val="000A14C5"/>
    <w:rsid w:val="000A21C3"/>
    <w:rsid w:val="000A2AF3"/>
    <w:rsid w:val="000B1DD1"/>
    <w:rsid w:val="000B2D5E"/>
    <w:rsid w:val="000B37DC"/>
    <w:rsid w:val="000B3DE0"/>
    <w:rsid w:val="000C0DE1"/>
    <w:rsid w:val="000C61EA"/>
    <w:rsid w:val="000D0A16"/>
    <w:rsid w:val="000D1D30"/>
    <w:rsid w:val="000D21B3"/>
    <w:rsid w:val="000D4333"/>
    <w:rsid w:val="000D4433"/>
    <w:rsid w:val="000D4889"/>
    <w:rsid w:val="000E3350"/>
    <w:rsid w:val="000E39CC"/>
    <w:rsid w:val="000E4058"/>
    <w:rsid w:val="000E68A4"/>
    <w:rsid w:val="000F2622"/>
    <w:rsid w:val="000F4D23"/>
    <w:rsid w:val="000F5114"/>
    <w:rsid w:val="000F73F3"/>
    <w:rsid w:val="00103E77"/>
    <w:rsid w:val="0010423D"/>
    <w:rsid w:val="0011119C"/>
    <w:rsid w:val="00113A02"/>
    <w:rsid w:val="00114261"/>
    <w:rsid w:val="001147F8"/>
    <w:rsid w:val="0011494F"/>
    <w:rsid w:val="00121C6C"/>
    <w:rsid w:val="00124390"/>
    <w:rsid w:val="001264D9"/>
    <w:rsid w:val="001272A9"/>
    <w:rsid w:val="00127E66"/>
    <w:rsid w:val="00132FA8"/>
    <w:rsid w:val="00133075"/>
    <w:rsid w:val="00147214"/>
    <w:rsid w:val="00147697"/>
    <w:rsid w:val="00150152"/>
    <w:rsid w:val="001534B2"/>
    <w:rsid w:val="001540AB"/>
    <w:rsid w:val="001612C8"/>
    <w:rsid w:val="00161B51"/>
    <w:rsid w:val="00171CA4"/>
    <w:rsid w:val="001742AF"/>
    <w:rsid w:val="001747E2"/>
    <w:rsid w:val="00176EB9"/>
    <w:rsid w:val="0017793A"/>
    <w:rsid w:val="00177D95"/>
    <w:rsid w:val="001813E6"/>
    <w:rsid w:val="00181E22"/>
    <w:rsid w:val="001846C2"/>
    <w:rsid w:val="0018597D"/>
    <w:rsid w:val="00190C3A"/>
    <w:rsid w:val="00193887"/>
    <w:rsid w:val="001940E3"/>
    <w:rsid w:val="00196306"/>
    <w:rsid w:val="00196BE5"/>
    <w:rsid w:val="001975D1"/>
    <w:rsid w:val="001A3A04"/>
    <w:rsid w:val="001A6B42"/>
    <w:rsid w:val="001B2AE2"/>
    <w:rsid w:val="001B4452"/>
    <w:rsid w:val="001B5C15"/>
    <w:rsid w:val="001B7899"/>
    <w:rsid w:val="001B796F"/>
    <w:rsid w:val="001C1BEA"/>
    <w:rsid w:val="001C5A63"/>
    <w:rsid w:val="001C5EB6"/>
    <w:rsid w:val="001C732D"/>
    <w:rsid w:val="001D04BF"/>
    <w:rsid w:val="001D10B6"/>
    <w:rsid w:val="001D5770"/>
    <w:rsid w:val="001D5D80"/>
    <w:rsid w:val="001D5ED2"/>
    <w:rsid w:val="001E1C05"/>
    <w:rsid w:val="001F1B30"/>
    <w:rsid w:val="001F2982"/>
    <w:rsid w:val="001F42D5"/>
    <w:rsid w:val="001F4557"/>
    <w:rsid w:val="0020000A"/>
    <w:rsid w:val="00200D30"/>
    <w:rsid w:val="00202A4F"/>
    <w:rsid w:val="00203EC9"/>
    <w:rsid w:val="002106FA"/>
    <w:rsid w:val="00210E66"/>
    <w:rsid w:val="002113CF"/>
    <w:rsid w:val="002119E9"/>
    <w:rsid w:val="002140D3"/>
    <w:rsid w:val="002169DD"/>
    <w:rsid w:val="00221429"/>
    <w:rsid w:val="0022255C"/>
    <w:rsid w:val="0022489D"/>
    <w:rsid w:val="002262F3"/>
    <w:rsid w:val="002271CC"/>
    <w:rsid w:val="00230559"/>
    <w:rsid w:val="00230F67"/>
    <w:rsid w:val="002320FF"/>
    <w:rsid w:val="002332F8"/>
    <w:rsid w:val="00234F75"/>
    <w:rsid w:val="00240F4B"/>
    <w:rsid w:val="00243143"/>
    <w:rsid w:val="00243619"/>
    <w:rsid w:val="002461F7"/>
    <w:rsid w:val="0025277A"/>
    <w:rsid w:val="0025286D"/>
    <w:rsid w:val="0025346C"/>
    <w:rsid w:val="002575C5"/>
    <w:rsid w:val="00261AB5"/>
    <w:rsid w:val="00263327"/>
    <w:rsid w:val="0026391A"/>
    <w:rsid w:val="00263C3B"/>
    <w:rsid w:val="0026507B"/>
    <w:rsid w:val="0026643A"/>
    <w:rsid w:val="00271F24"/>
    <w:rsid w:val="0027231C"/>
    <w:rsid w:val="0027252F"/>
    <w:rsid w:val="002778F8"/>
    <w:rsid w:val="00282C2E"/>
    <w:rsid w:val="002839B5"/>
    <w:rsid w:val="002852E6"/>
    <w:rsid w:val="002853D0"/>
    <w:rsid w:val="00287788"/>
    <w:rsid w:val="0029667C"/>
    <w:rsid w:val="00297A0C"/>
    <w:rsid w:val="00297F06"/>
    <w:rsid w:val="002A28F7"/>
    <w:rsid w:val="002A3153"/>
    <w:rsid w:val="002A40B6"/>
    <w:rsid w:val="002A4886"/>
    <w:rsid w:val="002A5EF0"/>
    <w:rsid w:val="002A609F"/>
    <w:rsid w:val="002B6D93"/>
    <w:rsid w:val="002C2CA4"/>
    <w:rsid w:val="002C34D4"/>
    <w:rsid w:val="002C3AA4"/>
    <w:rsid w:val="002C4C95"/>
    <w:rsid w:val="002C6EEB"/>
    <w:rsid w:val="002D3802"/>
    <w:rsid w:val="002E463F"/>
    <w:rsid w:val="002E4E9A"/>
    <w:rsid w:val="002E508B"/>
    <w:rsid w:val="002E5F9F"/>
    <w:rsid w:val="002E7849"/>
    <w:rsid w:val="002F0A7A"/>
    <w:rsid w:val="002F7128"/>
    <w:rsid w:val="00300F99"/>
    <w:rsid w:val="003014C3"/>
    <w:rsid w:val="00303397"/>
    <w:rsid w:val="00303F1D"/>
    <w:rsid w:val="00304CD6"/>
    <w:rsid w:val="00310A7F"/>
    <w:rsid w:val="003140AB"/>
    <w:rsid w:val="00316A95"/>
    <w:rsid w:val="0031746B"/>
    <w:rsid w:val="003211B8"/>
    <w:rsid w:val="003271E2"/>
    <w:rsid w:val="003335C0"/>
    <w:rsid w:val="00341EAA"/>
    <w:rsid w:val="00342F8B"/>
    <w:rsid w:val="00345C20"/>
    <w:rsid w:val="003475D1"/>
    <w:rsid w:val="00352935"/>
    <w:rsid w:val="003547C4"/>
    <w:rsid w:val="0035620B"/>
    <w:rsid w:val="00357A6F"/>
    <w:rsid w:val="00360826"/>
    <w:rsid w:val="0036092D"/>
    <w:rsid w:val="00361752"/>
    <w:rsid w:val="00361AB4"/>
    <w:rsid w:val="003621C7"/>
    <w:rsid w:val="00366405"/>
    <w:rsid w:val="00374981"/>
    <w:rsid w:val="00374D9E"/>
    <w:rsid w:val="00375FFE"/>
    <w:rsid w:val="00377213"/>
    <w:rsid w:val="00377611"/>
    <w:rsid w:val="003810D8"/>
    <w:rsid w:val="003832B8"/>
    <w:rsid w:val="00384966"/>
    <w:rsid w:val="003853A4"/>
    <w:rsid w:val="0039117B"/>
    <w:rsid w:val="00394034"/>
    <w:rsid w:val="0039725F"/>
    <w:rsid w:val="003A0BB7"/>
    <w:rsid w:val="003A1CC2"/>
    <w:rsid w:val="003A3467"/>
    <w:rsid w:val="003A6BA3"/>
    <w:rsid w:val="003A6D0E"/>
    <w:rsid w:val="003C0185"/>
    <w:rsid w:val="003C287C"/>
    <w:rsid w:val="003C60B5"/>
    <w:rsid w:val="003C6A32"/>
    <w:rsid w:val="003C7FA8"/>
    <w:rsid w:val="003D1EFE"/>
    <w:rsid w:val="003D6C41"/>
    <w:rsid w:val="003D7A52"/>
    <w:rsid w:val="003D7DE8"/>
    <w:rsid w:val="003E1329"/>
    <w:rsid w:val="003E1EBD"/>
    <w:rsid w:val="003E49C8"/>
    <w:rsid w:val="003F1C27"/>
    <w:rsid w:val="003F2784"/>
    <w:rsid w:val="003F67F3"/>
    <w:rsid w:val="003F7FF4"/>
    <w:rsid w:val="00400E1D"/>
    <w:rsid w:val="00403D1C"/>
    <w:rsid w:val="00417881"/>
    <w:rsid w:val="004216FF"/>
    <w:rsid w:val="004239BF"/>
    <w:rsid w:val="004242C5"/>
    <w:rsid w:val="00425BDA"/>
    <w:rsid w:val="00426353"/>
    <w:rsid w:val="00427550"/>
    <w:rsid w:val="0042759C"/>
    <w:rsid w:val="00430D7B"/>
    <w:rsid w:val="004339FB"/>
    <w:rsid w:val="00441967"/>
    <w:rsid w:val="00441DFB"/>
    <w:rsid w:val="00442C6A"/>
    <w:rsid w:val="00442E27"/>
    <w:rsid w:val="00444BD9"/>
    <w:rsid w:val="00446DC7"/>
    <w:rsid w:val="004509BE"/>
    <w:rsid w:val="00451555"/>
    <w:rsid w:val="00456560"/>
    <w:rsid w:val="00461B4F"/>
    <w:rsid w:val="00470223"/>
    <w:rsid w:val="004727E8"/>
    <w:rsid w:val="00477046"/>
    <w:rsid w:val="00482D72"/>
    <w:rsid w:val="004866AD"/>
    <w:rsid w:val="004868C3"/>
    <w:rsid w:val="00487912"/>
    <w:rsid w:val="00487F2A"/>
    <w:rsid w:val="004950C8"/>
    <w:rsid w:val="004A1016"/>
    <w:rsid w:val="004A3626"/>
    <w:rsid w:val="004A3E98"/>
    <w:rsid w:val="004A5B12"/>
    <w:rsid w:val="004B08AC"/>
    <w:rsid w:val="004B09D2"/>
    <w:rsid w:val="004B13B1"/>
    <w:rsid w:val="004B284C"/>
    <w:rsid w:val="004B606B"/>
    <w:rsid w:val="004B7C0D"/>
    <w:rsid w:val="004C1524"/>
    <w:rsid w:val="004C5600"/>
    <w:rsid w:val="004C5B91"/>
    <w:rsid w:val="004C694B"/>
    <w:rsid w:val="004C6C33"/>
    <w:rsid w:val="004D13A3"/>
    <w:rsid w:val="004D2CFF"/>
    <w:rsid w:val="004D4CEE"/>
    <w:rsid w:val="004D4FC0"/>
    <w:rsid w:val="004D73C6"/>
    <w:rsid w:val="004E50D1"/>
    <w:rsid w:val="004E5405"/>
    <w:rsid w:val="004E57AF"/>
    <w:rsid w:val="004E6CD9"/>
    <w:rsid w:val="004F180B"/>
    <w:rsid w:val="004F20E3"/>
    <w:rsid w:val="004F211A"/>
    <w:rsid w:val="004F3159"/>
    <w:rsid w:val="004F4AEE"/>
    <w:rsid w:val="004F4AEF"/>
    <w:rsid w:val="004F5B03"/>
    <w:rsid w:val="004F5B18"/>
    <w:rsid w:val="0050160F"/>
    <w:rsid w:val="00512210"/>
    <w:rsid w:val="005128F5"/>
    <w:rsid w:val="005207F8"/>
    <w:rsid w:val="00520C29"/>
    <w:rsid w:val="0052199D"/>
    <w:rsid w:val="005247AD"/>
    <w:rsid w:val="00525D8B"/>
    <w:rsid w:val="00527767"/>
    <w:rsid w:val="00533706"/>
    <w:rsid w:val="005360B7"/>
    <w:rsid w:val="0053613F"/>
    <w:rsid w:val="00536E0B"/>
    <w:rsid w:val="00542B5A"/>
    <w:rsid w:val="005451BF"/>
    <w:rsid w:val="00546FB9"/>
    <w:rsid w:val="005535E5"/>
    <w:rsid w:val="00556438"/>
    <w:rsid w:val="00560096"/>
    <w:rsid w:val="00560451"/>
    <w:rsid w:val="005645AD"/>
    <w:rsid w:val="00571CC1"/>
    <w:rsid w:val="00571E15"/>
    <w:rsid w:val="0057250B"/>
    <w:rsid w:val="00572656"/>
    <w:rsid w:val="00572E86"/>
    <w:rsid w:val="005737F3"/>
    <w:rsid w:val="00574294"/>
    <w:rsid w:val="005749C5"/>
    <w:rsid w:val="0057670A"/>
    <w:rsid w:val="005775C0"/>
    <w:rsid w:val="00581D79"/>
    <w:rsid w:val="0058228D"/>
    <w:rsid w:val="005835C4"/>
    <w:rsid w:val="0058617F"/>
    <w:rsid w:val="00586B68"/>
    <w:rsid w:val="005905B1"/>
    <w:rsid w:val="0059063C"/>
    <w:rsid w:val="005914F1"/>
    <w:rsid w:val="005946C7"/>
    <w:rsid w:val="0059783B"/>
    <w:rsid w:val="005A016F"/>
    <w:rsid w:val="005A06E9"/>
    <w:rsid w:val="005A07FF"/>
    <w:rsid w:val="005B533E"/>
    <w:rsid w:val="005B766B"/>
    <w:rsid w:val="005B7ABF"/>
    <w:rsid w:val="005C0B41"/>
    <w:rsid w:val="005C1770"/>
    <w:rsid w:val="005C2CB7"/>
    <w:rsid w:val="005C2D94"/>
    <w:rsid w:val="005C657D"/>
    <w:rsid w:val="005D118D"/>
    <w:rsid w:val="005D3B59"/>
    <w:rsid w:val="005D3F0D"/>
    <w:rsid w:val="005D41D9"/>
    <w:rsid w:val="005D454D"/>
    <w:rsid w:val="005E012D"/>
    <w:rsid w:val="005E3024"/>
    <w:rsid w:val="005E5218"/>
    <w:rsid w:val="005E5686"/>
    <w:rsid w:val="005E5C7C"/>
    <w:rsid w:val="005E7361"/>
    <w:rsid w:val="005F009A"/>
    <w:rsid w:val="005F05EA"/>
    <w:rsid w:val="005F107C"/>
    <w:rsid w:val="005F3615"/>
    <w:rsid w:val="005F7BB9"/>
    <w:rsid w:val="005F7ED7"/>
    <w:rsid w:val="005F7F6A"/>
    <w:rsid w:val="00601181"/>
    <w:rsid w:val="0060183C"/>
    <w:rsid w:val="0060236E"/>
    <w:rsid w:val="0060702F"/>
    <w:rsid w:val="00607DA5"/>
    <w:rsid w:val="006108B3"/>
    <w:rsid w:val="006118D7"/>
    <w:rsid w:val="00612A8E"/>
    <w:rsid w:val="006171ED"/>
    <w:rsid w:val="0061733F"/>
    <w:rsid w:val="00622501"/>
    <w:rsid w:val="00622F0E"/>
    <w:rsid w:val="006237FB"/>
    <w:rsid w:val="0062451E"/>
    <w:rsid w:val="0062687A"/>
    <w:rsid w:val="0062700A"/>
    <w:rsid w:val="006305C2"/>
    <w:rsid w:val="0063500E"/>
    <w:rsid w:val="00635AE1"/>
    <w:rsid w:val="00635D57"/>
    <w:rsid w:val="00640032"/>
    <w:rsid w:val="006418B2"/>
    <w:rsid w:val="00642404"/>
    <w:rsid w:val="006446CA"/>
    <w:rsid w:val="00645185"/>
    <w:rsid w:val="00647520"/>
    <w:rsid w:val="00647EFA"/>
    <w:rsid w:val="00652973"/>
    <w:rsid w:val="00653AA1"/>
    <w:rsid w:val="00654FAC"/>
    <w:rsid w:val="006558CA"/>
    <w:rsid w:val="00657E79"/>
    <w:rsid w:val="006606F5"/>
    <w:rsid w:val="00661FF1"/>
    <w:rsid w:val="006631C3"/>
    <w:rsid w:val="0066365F"/>
    <w:rsid w:val="00663D6A"/>
    <w:rsid w:val="00670ADC"/>
    <w:rsid w:val="0067185E"/>
    <w:rsid w:val="00671D5B"/>
    <w:rsid w:val="006775FA"/>
    <w:rsid w:val="00680166"/>
    <w:rsid w:val="0068432E"/>
    <w:rsid w:val="00684973"/>
    <w:rsid w:val="0068544D"/>
    <w:rsid w:val="006909DD"/>
    <w:rsid w:val="006916AC"/>
    <w:rsid w:val="00692AB8"/>
    <w:rsid w:val="00695D08"/>
    <w:rsid w:val="00697D00"/>
    <w:rsid w:val="006A070A"/>
    <w:rsid w:val="006A27AA"/>
    <w:rsid w:val="006A3602"/>
    <w:rsid w:val="006A44CF"/>
    <w:rsid w:val="006A56BD"/>
    <w:rsid w:val="006A73EF"/>
    <w:rsid w:val="006B1F9F"/>
    <w:rsid w:val="006B3603"/>
    <w:rsid w:val="006B3631"/>
    <w:rsid w:val="006B3E91"/>
    <w:rsid w:val="006B4FC9"/>
    <w:rsid w:val="006C382D"/>
    <w:rsid w:val="006C3E79"/>
    <w:rsid w:val="006C51ED"/>
    <w:rsid w:val="006C7425"/>
    <w:rsid w:val="006D1162"/>
    <w:rsid w:val="006D1BA0"/>
    <w:rsid w:val="006D25F5"/>
    <w:rsid w:val="006D2AA0"/>
    <w:rsid w:val="006D530B"/>
    <w:rsid w:val="006D6BDF"/>
    <w:rsid w:val="006E0C6A"/>
    <w:rsid w:val="006E4308"/>
    <w:rsid w:val="006E6ADB"/>
    <w:rsid w:val="006E7F39"/>
    <w:rsid w:val="006F1441"/>
    <w:rsid w:val="006F18AE"/>
    <w:rsid w:val="006F1F96"/>
    <w:rsid w:val="006F459D"/>
    <w:rsid w:val="006F61E0"/>
    <w:rsid w:val="006F7F2A"/>
    <w:rsid w:val="00700B01"/>
    <w:rsid w:val="0070161A"/>
    <w:rsid w:val="00702488"/>
    <w:rsid w:val="00702EBF"/>
    <w:rsid w:val="00705C81"/>
    <w:rsid w:val="007062D8"/>
    <w:rsid w:val="007125F6"/>
    <w:rsid w:val="00713414"/>
    <w:rsid w:val="007147E7"/>
    <w:rsid w:val="007167CF"/>
    <w:rsid w:val="00716904"/>
    <w:rsid w:val="00720600"/>
    <w:rsid w:val="00722CA6"/>
    <w:rsid w:val="0072616F"/>
    <w:rsid w:val="00727EC4"/>
    <w:rsid w:val="00730350"/>
    <w:rsid w:val="007337C9"/>
    <w:rsid w:val="00733B9E"/>
    <w:rsid w:val="0073516C"/>
    <w:rsid w:val="007375D5"/>
    <w:rsid w:val="007403F5"/>
    <w:rsid w:val="00741298"/>
    <w:rsid w:val="00741A33"/>
    <w:rsid w:val="00742498"/>
    <w:rsid w:val="007426B3"/>
    <w:rsid w:val="00743353"/>
    <w:rsid w:val="0075096B"/>
    <w:rsid w:val="00750D0F"/>
    <w:rsid w:val="00751648"/>
    <w:rsid w:val="00751649"/>
    <w:rsid w:val="007522BD"/>
    <w:rsid w:val="00752ADD"/>
    <w:rsid w:val="00754145"/>
    <w:rsid w:val="00757ADC"/>
    <w:rsid w:val="00760615"/>
    <w:rsid w:val="00760BEF"/>
    <w:rsid w:val="0076231A"/>
    <w:rsid w:val="00764D03"/>
    <w:rsid w:val="0076505E"/>
    <w:rsid w:val="00766597"/>
    <w:rsid w:val="0076704C"/>
    <w:rsid w:val="0076704E"/>
    <w:rsid w:val="00767318"/>
    <w:rsid w:val="00772946"/>
    <w:rsid w:val="00774F55"/>
    <w:rsid w:val="00775D8A"/>
    <w:rsid w:val="0077659E"/>
    <w:rsid w:val="00777AD4"/>
    <w:rsid w:val="00780950"/>
    <w:rsid w:val="007809EF"/>
    <w:rsid w:val="007817A0"/>
    <w:rsid w:val="00782057"/>
    <w:rsid w:val="00783D2C"/>
    <w:rsid w:val="00784453"/>
    <w:rsid w:val="00785DC4"/>
    <w:rsid w:val="00793CBE"/>
    <w:rsid w:val="007942EA"/>
    <w:rsid w:val="007943CC"/>
    <w:rsid w:val="00794F29"/>
    <w:rsid w:val="007961D6"/>
    <w:rsid w:val="00796784"/>
    <w:rsid w:val="00796933"/>
    <w:rsid w:val="00796A6B"/>
    <w:rsid w:val="007A0C59"/>
    <w:rsid w:val="007A2250"/>
    <w:rsid w:val="007A2566"/>
    <w:rsid w:val="007A5759"/>
    <w:rsid w:val="007A7AE4"/>
    <w:rsid w:val="007B16C8"/>
    <w:rsid w:val="007B25AC"/>
    <w:rsid w:val="007B3C76"/>
    <w:rsid w:val="007B3CFE"/>
    <w:rsid w:val="007B3F31"/>
    <w:rsid w:val="007C19E4"/>
    <w:rsid w:val="007C41A5"/>
    <w:rsid w:val="007C58BE"/>
    <w:rsid w:val="007C7415"/>
    <w:rsid w:val="007C7BAB"/>
    <w:rsid w:val="007D080B"/>
    <w:rsid w:val="007D22FD"/>
    <w:rsid w:val="007E4275"/>
    <w:rsid w:val="007E5E57"/>
    <w:rsid w:val="007E6AEB"/>
    <w:rsid w:val="007E7106"/>
    <w:rsid w:val="007F2F45"/>
    <w:rsid w:val="007F346B"/>
    <w:rsid w:val="00801B6C"/>
    <w:rsid w:val="008029BD"/>
    <w:rsid w:val="00805A83"/>
    <w:rsid w:val="00805DB9"/>
    <w:rsid w:val="008119E0"/>
    <w:rsid w:val="008159F5"/>
    <w:rsid w:val="00816E77"/>
    <w:rsid w:val="008225A6"/>
    <w:rsid w:val="00831263"/>
    <w:rsid w:val="00831DB7"/>
    <w:rsid w:val="00832EBF"/>
    <w:rsid w:val="00835AC0"/>
    <w:rsid w:val="008366CB"/>
    <w:rsid w:val="00836AC0"/>
    <w:rsid w:val="00837F3A"/>
    <w:rsid w:val="00841168"/>
    <w:rsid w:val="0084137C"/>
    <w:rsid w:val="008415CF"/>
    <w:rsid w:val="00844F7C"/>
    <w:rsid w:val="00851832"/>
    <w:rsid w:val="00855891"/>
    <w:rsid w:val="00855D5C"/>
    <w:rsid w:val="0086018B"/>
    <w:rsid w:val="008620F3"/>
    <w:rsid w:val="00863986"/>
    <w:rsid w:val="00866257"/>
    <w:rsid w:val="00874F24"/>
    <w:rsid w:val="00875C80"/>
    <w:rsid w:val="00875DB6"/>
    <w:rsid w:val="00876230"/>
    <w:rsid w:val="00877D5B"/>
    <w:rsid w:val="00880441"/>
    <w:rsid w:val="00880B83"/>
    <w:rsid w:val="00881F02"/>
    <w:rsid w:val="008853CA"/>
    <w:rsid w:val="008862AA"/>
    <w:rsid w:val="00886B1E"/>
    <w:rsid w:val="008872DE"/>
    <w:rsid w:val="00890F40"/>
    <w:rsid w:val="00891D5E"/>
    <w:rsid w:val="00892F3B"/>
    <w:rsid w:val="00895F0A"/>
    <w:rsid w:val="00897A5F"/>
    <w:rsid w:val="008A108F"/>
    <w:rsid w:val="008A1B8B"/>
    <w:rsid w:val="008A460D"/>
    <w:rsid w:val="008A4C14"/>
    <w:rsid w:val="008A4CD5"/>
    <w:rsid w:val="008A588F"/>
    <w:rsid w:val="008A644A"/>
    <w:rsid w:val="008A7760"/>
    <w:rsid w:val="008B05BD"/>
    <w:rsid w:val="008B0C03"/>
    <w:rsid w:val="008B0DD1"/>
    <w:rsid w:val="008B1E3C"/>
    <w:rsid w:val="008B1ED2"/>
    <w:rsid w:val="008B427B"/>
    <w:rsid w:val="008B51EB"/>
    <w:rsid w:val="008B6009"/>
    <w:rsid w:val="008C07C6"/>
    <w:rsid w:val="008C46DC"/>
    <w:rsid w:val="008C5107"/>
    <w:rsid w:val="008C634D"/>
    <w:rsid w:val="008C67FA"/>
    <w:rsid w:val="008C78D6"/>
    <w:rsid w:val="008D15AA"/>
    <w:rsid w:val="008D6968"/>
    <w:rsid w:val="008D7EBC"/>
    <w:rsid w:val="008E22DD"/>
    <w:rsid w:val="008E3F07"/>
    <w:rsid w:val="008E5F36"/>
    <w:rsid w:val="008E66DF"/>
    <w:rsid w:val="008E72FF"/>
    <w:rsid w:val="008F2757"/>
    <w:rsid w:val="008F2E4F"/>
    <w:rsid w:val="008F5771"/>
    <w:rsid w:val="008F7436"/>
    <w:rsid w:val="009055E4"/>
    <w:rsid w:val="00905940"/>
    <w:rsid w:val="00913BF2"/>
    <w:rsid w:val="00914FBA"/>
    <w:rsid w:val="00917E9C"/>
    <w:rsid w:val="00922C11"/>
    <w:rsid w:val="0092404B"/>
    <w:rsid w:val="009241EB"/>
    <w:rsid w:val="00926886"/>
    <w:rsid w:val="00926A3C"/>
    <w:rsid w:val="0093027C"/>
    <w:rsid w:val="00931B20"/>
    <w:rsid w:val="009355AD"/>
    <w:rsid w:val="0094189B"/>
    <w:rsid w:val="00951519"/>
    <w:rsid w:val="00951C56"/>
    <w:rsid w:val="009537A5"/>
    <w:rsid w:val="0095599F"/>
    <w:rsid w:val="0095705D"/>
    <w:rsid w:val="00961A57"/>
    <w:rsid w:val="0096424B"/>
    <w:rsid w:val="0096620D"/>
    <w:rsid w:val="009701C8"/>
    <w:rsid w:val="00972EFD"/>
    <w:rsid w:val="00974D2A"/>
    <w:rsid w:val="00982DFD"/>
    <w:rsid w:val="009863C8"/>
    <w:rsid w:val="00986616"/>
    <w:rsid w:val="00987677"/>
    <w:rsid w:val="009903DE"/>
    <w:rsid w:val="009910AB"/>
    <w:rsid w:val="00991763"/>
    <w:rsid w:val="009928B8"/>
    <w:rsid w:val="00993030"/>
    <w:rsid w:val="00995398"/>
    <w:rsid w:val="00995E7B"/>
    <w:rsid w:val="009A01C3"/>
    <w:rsid w:val="009A09B4"/>
    <w:rsid w:val="009A758D"/>
    <w:rsid w:val="009B3229"/>
    <w:rsid w:val="009B32FA"/>
    <w:rsid w:val="009B39E8"/>
    <w:rsid w:val="009C1D67"/>
    <w:rsid w:val="009C2C02"/>
    <w:rsid w:val="009C73CF"/>
    <w:rsid w:val="009D56F7"/>
    <w:rsid w:val="009E00AE"/>
    <w:rsid w:val="009E0415"/>
    <w:rsid w:val="009E09D3"/>
    <w:rsid w:val="009E6E74"/>
    <w:rsid w:val="009E78E6"/>
    <w:rsid w:val="009E7EE1"/>
    <w:rsid w:val="009E7F32"/>
    <w:rsid w:val="009F1708"/>
    <w:rsid w:val="009F1A38"/>
    <w:rsid w:val="009F41FC"/>
    <w:rsid w:val="009F7AA4"/>
    <w:rsid w:val="00A02C97"/>
    <w:rsid w:val="00A07737"/>
    <w:rsid w:val="00A07B9A"/>
    <w:rsid w:val="00A10CCE"/>
    <w:rsid w:val="00A1313E"/>
    <w:rsid w:val="00A154DE"/>
    <w:rsid w:val="00A17B31"/>
    <w:rsid w:val="00A17DA8"/>
    <w:rsid w:val="00A22EB0"/>
    <w:rsid w:val="00A307E7"/>
    <w:rsid w:val="00A30BA1"/>
    <w:rsid w:val="00A34FA5"/>
    <w:rsid w:val="00A37DEE"/>
    <w:rsid w:val="00A4029D"/>
    <w:rsid w:val="00A40372"/>
    <w:rsid w:val="00A40AC7"/>
    <w:rsid w:val="00A42AA9"/>
    <w:rsid w:val="00A432B9"/>
    <w:rsid w:val="00A433C3"/>
    <w:rsid w:val="00A4728F"/>
    <w:rsid w:val="00A5120F"/>
    <w:rsid w:val="00A538C8"/>
    <w:rsid w:val="00A54BB7"/>
    <w:rsid w:val="00A55000"/>
    <w:rsid w:val="00A554A0"/>
    <w:rsid w:val="00A5643A"/>
    <w:rsid w:val="00A5723C"/>
    <w:rsid w:val="00A60BB6"/>
    <w:rsid w:val="00A62847"/>
    <w:rsid w:val="00A65716"/>
    <w:rsid w:val="00A658AB"/>
    <w:rsid w:val="00A707A4"/>
    <w:rsid w:val="00A7274B"/>
    <w:rsid w:val="00A73FB8"/>
    <w:rsid w:val="00A745E4"/>
    <w:rsid w:val="00A75086"/>
    <w:rsid w:val="00A763CB"/>
    <w:rsid w:val="00A801D1"/>
    <w:rsid w:val="00A81B2E"/>
    <w:rsid w:val="00A81F69"/>
    <w:rsid w:val="00A82482"/>
    <w:rsid w:val="00A85EBD"/>
    <w:rsid w:val="00A87BFC"/>
    <w:rsid w:val="00A92842"/>
    <w:rsid w:val="00A955FA"/>
    <w:rsid w:val="00A9604B"/>
    <w:rsid w:val="00AA01F9"/>
    <w:rsid w:val="00AA0460"/>
    <w:rsid w:val="00AA2A1F"/>
    <w:rsid w:val="00AA2A5F"/>
    <w:rsid w:val="00AA3484"/>
    <w:rsid w:val="00AA3C57"/>
    <w:rsid w:val="00AA550E"/>
    <w:rsid w:val="00AA7E7B"/>
    <w:rsid w:val="00AB40C0"/>
    <w:rsid w:val="00AB6D0F"/>
    <w:rsid w:val="00AB7858"/>
    <w:rsid w:val="00AB79F0"/>
    <w:rsid w:val="00AC2347"/>
    <w:rsid w:val="00AC23BE"/>
    <w:rsid w:val="00AC57E8"/>
    <w:rsid w:val="00AC61A6"/>
    <w:rsid w:val="00AC7FDF"/>
    <w:rsid w:val="00AD125A"/>
    <w:rsid w:val="00AD1BE5"/>
    <w:rsid w:val="00AD1DD2"/>
    <w:rsid w:val="00AD2062"/>
    <w:rsid w:val="00AD2F1D"/>
    <w:rsid w:val="00AD341C"/>
    <w:rsid w:val="00AE14D7"/>
    <w:rsid w:val="00AE1E46"/>
    <w:rsid w:val="00AE4296"/>
    <w:rsid w:val="00AE693A"/>
    <w:rsid w:val="00AE740A"/>
    <w:rsid w:val="00AF01D2"/>
    <w:rsid w:val="00AF0989"/>
    <w:rsid w:val="00AF1107"/>
    <w:rsid w:val="00AF2191"/>
    <w:rsid w:val="00AF25ED"/>
    <w:rsid w:val="00AF5096"/>
    <w:rsid w:val="00AF56F2"/>
    <w:rsid w:val="00AF6B17"/>
    <w:rsid w:val="00AF76E8"/>
    <w:rsid w:val="00AF785C"/>
    <w:rsid w:val="00B029A1"/>
    <w:rsid w:val="00B02BD5"/>
    <w:rsid w:val="00B064DC"/>
    <w:rsid w:val="00B10486"/>
    <w:rsid w:val="00B15540"/>
    <w:rsid w:val="00B17D79"/>
    <w:rsid w:val="00B20799"/>
    <w:rsid w:val="00B21C3F"/>
    <w:rsid w:val="00B26D60"/>
    <w:rsid w:val="00B336AF"/>
    <w:rsid w:val="00B33A34"/>
    <w:rsid w:val="00B34211"/>
    <w:rsid w:val="00B3498C"/>
    <w:rsid w:val="00B43CAD"/>
    <w:rsid w:val="00B43E16"/>
    <w:rsid w:val="00B44B27"/>
    <w:rsid w:val="00B47F23"/>
    <w:rsid w:val="00B506DF"/>
    <w:rsid w:val="00B51F1C"/>
    <w:rsid w:val="00B51F56"/>
    <w:rsid w:val="00B53A97"/>
    <w:rsid w:val="00B55A49"/>
    <w:rsid w:val="00B61265"/>
    <w:rsid w:val="00B61A68"/>
    <w:rsid w:val="00B64265"/>
    <w:rsid w:val="00B646D6"/>
    <w:rsid w:val="00B6692C"/>
    <w:rsid w:val="00B66FAF"/>
    <w:rsid w:val="00B67030"/>
    <w:rsid w:val="00B67F76"/>
    <w:rsid w:val="00B70EFF"/>
    <w:rsid w:val="00B7134C"/>
    <w:rsid w:val="00B71BAF"/>
    <w:rsid w:val="00B7558C"/>
    <w:rsid w:val="00B76983"/>
    <w:rsid w:val="00B773EE"/>
    <w:rsid w:val="00B77C46"/>
    <w:rsid w:val="00B8015B"/>
    <w:rsid w:val="00B811F6"/>
    <w:rsid w:val="00B81279"/>
    <w:rsid w:val="00B8413D"/>
    <w:rsid w:val="00B85974"/>
    <w:rsid w:val="00B90F7B"/>
    <w:rsid w:val="00B9194F"/>
    <w:rsid w:val="00B942C6"/>
    <w:rsid w:val="00B949C5"/>
    <w:rsid w:val="00BA003B"/>
    <w:rsid w:val="00BA0707"/>
    <w:rsid w:val="00BA3E18"/>
    <w:rsid w:val="00BB05E2"/>
    <w:rsid w:val="00BD1111"/>
    <w:rsid w:val="00BD1958"/>
    <w:rsid w:val="00BD26B6"/>
    <w:rsid w:val="00BD27A8"/>
    <w:rsid w:val="00BD357E"/>
    <w:rsid w:val="00BD5CF3"/>
    <w:rsid w:val="00BE01C6"/>
    <w:rsid w:val="00BE4DAC"/>
    <w:rsid w:val="00BE6795"/>
    <w:rsid w:val="00BF05C3"/>
    <w:rsid w:val="00BF0DAA"/>
    <w:rsid w:val="00BF13F8"/>
    <w:rsid w:val="00BF318D"/>
    <w:rsid w:val="00BF5C71"/>
    <w:rsid w:val="00BF7DE5"/>
    <w:rsid w:val="00C01A5E"/>
    <w:rsid w:val="00C01CFF"/>
    <w:rsid w:val="00C026F2"/>
    <w:rsid w:val="00C02D89"/>
    <w:rsid w:val="00C04814"/>
    <w:rsid w:val="00C11CBA"/>
    <w:rsid w:val="00C13A44"/>
    <w:rsid w:val="00C13C1A"/>
    <w:rsid w:val="00C13F79"/>
    <w:rsid w:val="00C15B78"/>
    <w:rsid w:val="00C17E81"/>
    <w:rsid w:val="00C20B72"/>
    <w:rsid w:val="00C2207B"/>
    <w:rsid w:val="00C22BA0"/>
    <w:rsid w:val="00C230A6"/>
    <w:rsid w:val="00C243FB"/>
    <w:rsid w:val="00C24605"/>
    <w:rsid w:val="00C2496D"/>
    <w:rsid w:val="00C265B7"/>
    <w:rsid w:val="00C26B19"/>
    <w:rsid w:val="00C278D7"/>
    <w:rsid w:val="00C328E6"/>
    <w:rsid w:val="00C343E4"/>
    <w:rsid w:val="00C37552"/>
    <w:rsid w:val="00C43499"/>
    <w:rsid w:val="00C45224"/>
    <w:rsid w:val="00C46129"/>
    <w:rsid w:val="00C4624B"/>
    <w:rsid w:val="00C50FF5"/>
    <w:rsid w:val="00C51CDD"/>
    <w:rsid w:val="00C529E8"/>
    <w:rsid w:val="00C5454B"/>
    <w:rsid w:val="00C6013F"/>
    <w:rsid w:val="00C62973"/>
    <w:rsid w:val="00C63F0A"/>
    <w:rsid w:val="00C6501C"/>
    <w:rsid w:val="00C70054"/>
    <w:rsid w:val="00C71238"/>
    <w:rsid w:val="00C71561"/>
    <w:rsid w:val="00C73DDB"/>
    <w:rsid w:val="00C76325"/>
    <w:rsid w:val="00C8039F"/>
    <w:rsid w:val="00C8050D"/>
    <w:rsid w:val="00C8122B"/>
    <w:rsid w:val="00C8124F"/>
    <w:rsid w:val="00C81513"/>
    <w:rsid w:val="00C84637"/>
    <w:rsid w:val="00C84657"/>
    <w:rsid w:val="00C85BA0"/>
    <w:rsid w:val="00C906B5"/>
    <w:rsid w:val="00C9139D"/>
    <w:rsid w:val="00C92AD3"/>
    <w:rsid w:val="00C957C5"/>
    <w:rsid w:val="00C969C6"/>
    <w:rsid w:val="00CA0AFE"/>
    <w:rsid w:val="00CA1009"/>
    <w:rsid w:val="00CA2A44"/>
    <w:rsid w:val="00CA30B4"/>
    <w:rsid w:val="00CA58F3"/>
    <w:rsid w:val="00CA5B8E"/>
    <w:rsid w:val="00CA610B"/>
    <w:rsid w:val="00CA72FC"/>
    <w:rsid w:val="00CB3131"/>
    <w:rsid w:val="00CB56F5"/>
    <w:rsid w:val="00CB6E04"/>
    <w:rsid w:val="00CB79F7"/>
    <w:rsid w:val="00CC112C"/>
    <w:rsid w:val="00CC2512"/>
    <w:rsid w:val="00CC2ABC"/>
    <w:rsid w:val="00CC547F"/>
    <w:rsid w:val="00CD1933"/>
    <w:rsid w:val="00CD2810"/>
    <w:rsid w:val="00CD290A"/>
    <w:rsid w:val="00CD3ED4"/>
    <w:rsid w:val="00CD435A"/>
    <w:rsid w:val="00CD5552"/>
    <w:rsid w:val="00CD5D21"/>
    <w:rsid w:val="00CD64E7"/>
    <w:rsid w:val="00CE1826"/>
    <w:rsid w:val="00CE2652"/>
    <w:rsid w:val="00CE7906"/>
    <w:rsid w:val="00CF0B38"/>
    <w:rsid w:val="00CF0D93"/>
    <w:rsid w:val="00CF0E19"/>
    <w:rsid w:val="00D0264C"/>
    <w:rsid w:val="00D038BD"/>
    <w:rsid w:val="00D07020"/>
    <w:rsid w:val="00D075A1"/>
    <w:rsid w:val="00D11985"/>
    <w:rsid w:val="00D12E3D"/>
    <w:rsid w:val="00D14DDA"/>
    <w:rsid w:val="00D158A2"/>
    <w:rsid w:val="00D166EF"/>
    <w:rsid w:val="00D26F50"/>
    <w:rsid w:val="00D27D9B"/>
    <w:rsid w:val="00D309BD"/>
    <w:rsid w:val="00D321CA"/>
    <w:rsid w:val="00D33799"/>
    <w:rsid w:val="00D338E7"/>
    <w:rsid w:val="00D34ED1"/>
    <w:rsid w:val="00D376DB"/>
    <w:rsid w:val="00D408A5"/>
    <w:rsid w:val="00D40DE9"/>
    <w:rsid w:val="00D41212"/>
    <w:rsid w:val="00D416E8"/>
    <w:rsid w:val="00D42B45"/>
    <w:rsid w:val="00D436FD"/>
    <w:rsid w:val="00D46D34"/>
    <w:rsid w:val="00D47DFF"/>
    <w:rsid w:val="00D62D74"/>
    <w:rsid w:val="00D660A1"/>
    <w:rsid w:val="00D666B4"/>
    <w:rsid w:val="00D6799F"/>
    <w:rsid w:val="00D75416"/>
    <w:rsid w:val="00D75828"/>
    <w:rsid w:val="00D77904"/>
    <w:rsid w:val="00D81520"/>
    <w:rsid w:val="00D82A25"/>
    <w:rsid w:val="00D8414E"/>
    <w:rsid w:val="00D91E22"/>
    <w:rsid w:val="00D92274"/>
    <w:rsid w:val="00D94339"/>
    <w:rsid w:val="00D948A1"/>
    <w:rsid w:val="00D9707F"/>
    <w:rsid w:val="00D97DD2"/>
    <w:rsid w:val="00DA0969"/>
    <w:rsid w:val="00DA0AD5"/>
    <w:rsid w:val="00DA1B01"/>
    <w:rsid w:val="00DA1F8E"/>
    <w:rsid w:val="00DA57A4"/>
    <w:rsid w:val="00DB0C41"/>
    <w:rsid w:val="00DB0D07"/>
    <w:rsid w:val="00DB1EFA"/>
    <w:rsid w:val="00DB2DCB"/>
    <w:rsid w:val="00DB56EB"/>
    <w:rsid w:val="00DB7ABC"/>
    <w:rsid w:val="00DB7CC0"/>
    <w:rsid w:val="00DC156B"/>
    <w:rsid w:val="00DC39E8"/>
    <w:rsid w:val="00DC4922"/>
    <w:rsid w:val="00DC5AEC"/>
    <w:rsid w:val="00DC7985"/>
    <w:rsid w:val="00DD151A"/>
    <w:rsid w:val="00DD3A4E"/>
    <w:rsid w:val="00DD51B7"/>
    <w:rsid w:val="00DD5CDF"/>
    <w:rsid w:val="00DD6B26"/>
    <w:rsid w:val="00DD788A"/>
    <w:rsid w:val="00DE2205"/>
    <w:rsid w:val="00DE39F5"/>
    <w:rsid w:val="00DE507E"/>
    <w:rsid w:val="00DE656D"/>
    <w:rsid w:val="00DE6998"/>
    <w:rsid w:val="00DE6C5E"/>
    <w:rsid w:val="00DF0054"/>
    <w:rsid w:val="00DF242E"/>
    <w:rsid w:val="00DF3309"/>
    <w:rsid w:val="00DF34D5"/>
    <w:rsid w:val="00DF5124"/>
    <w:rsid w:val="00DF68D5"/>
    <w:rsid w:val="00DF7F39"/>
    <w:rsid w:val="00E102A7"/>
    <w:rsid w:val="00E12FAD"/>
    <w:rsid w:val="00E1483E"/>
    <w:rsid w:val="00E14EA5"/>
    <w:rsid w:val="00E1702C"/>
    <w:rsid w:val="00E20B43"/>
    <w:rsid w:val="00E22EE8"/>
    <w:rsid w:val="00E23ABB"/>
    <w:rsid w:val="00E23E99"/>
    <w:rsid w:val="00E2454D"/>
    <w:rsid w:val="00E3093A"/>
    <w:rsid w:val="00E31F2C"/>
    <w:rsid w:val="00E33078"/>
    <w:rsid w:val="00E334A1"/>
    <w:rsid w:val="00E335AB"/>
    <w:rsid w:val="00E33AB6"/>
    <w:rsid w:val="00E34977"/>
    <w:rsid w:val="00E36332"/>
    <w:rsid w:val="00E4012C"/>
    <w:rsid w:val="00E42A8F"/>
    <w:rsid w:val="00E43DE5"/>
    <w:rsid w:val="00E4430B"/>
    <w:rsid w:val="00E501C2"/>
    <w:rsid w:val="00E5223F"/>
    <w:rsid w:val="00E534F0"/>
    <w:rsid w:val="00E60587"/>
    <w:rsid w:val="00E63A34"/>
    <w:rsid w:val="00E641DA"/>
    <w:rsid w:val="00E64E17"/>
    <w:rsid w:val="00E66B4F"/>
    <w:rsid w:val="00E70A58"/>
    <w:rsid w:val="00E70CAB"/>
    <w:rsid w:val="00E71AB8"/>
    <w:rsid w:val="00E7353B"/>
    <w:rsid w:val="00E741D5"/>
    <w:rsid w:val="00E74474"/>
    <w:rsid w:val="00E82E7B"/>
    <w:rsid w:val="00E84BB5"/>
    <w:rsid w:val="00E8771E"/>
    <w:rsid w:val="00E87A6A"/>
    <w:rsid w:val="00E9232A"/>
    <w:rsid w:val="00EA4D1B"/>
    <w:rsid w:val="00EB1D11"/>
    <w:rsid w:val="00EB31C8"/>
    <w:rsid w:val="00EB3BF6"/>
    <w:rsid w:val="00EB4948"/>
    <w:rsid w:val="00EC05EB"/>
    <w:rsid w:val="00EC3DC1"/>
    <w:rsid w:val="00ED2CC3"/>
    <w:rsid w:val="00ED2F1C"/>
    <w:rsid w:val="00ED3D05"/>
    <w:rsid w:val="00EE64AE"/>
    <w:rsid w:val="00EE7F39"/>
    <w:rsid w:val="00EF05C5"/>
    <w:rsid w:val="00EF0A05"/>
    <w:rsid w:val="00EF1183"/>
    <w:rsid w:val="00EF1775"/>
    <w:rsid w:val="00EF287D"/>
    <w:rsid w:val="00EF590F"/>
    <w:rsid w:val="00F009D5"/>
    <w:rsid w:val="00F013D0"/>
    <w:rsid w:val="00F06445"/>
    <w:rsid w:val="00F07114"/>
    <w:rsid w:val="00F115D8"/>
    <w:rsid w:val="00F11AFF"/>
    <w:rsid w:val="00F144B4"/>
    <w:rsid w:val="00F160BD"/>
    <w:rsid w:val="00F206A7"/>
    <w:rsid w:val="00F20CFB"/>
    <w:rsid w:val="00F242CE"/>
    <w:rsid w:val="00F24F92"/>
    <w:rsid w:val="00F3105E"/>
    <w:rsid w:val="00F3448D"/>
    <w:rsid w:val="00F41591"/>
    <w:rsid w:val="00F41A63"/>
    <w:rsid w:val="00F44889"/>
    <w:rsid w:val="00F44D50"/>
    <w:rsid w:val="00F45BEB"/>
    <w:rsid w:val="00F53249"/>
    <w:rsid w:val="00F54523"/>
    <w:rsid w:val="00F54B50"/>
    <w:rsid w:val="00F54C40"/>
    <w:rsid w:val="00F572CA"/>
    <w:rsid w:val="00F57F92"/>
    <w:rsid w:val="00F60602"/>
    <w:rsid w:val="00F6073C"/>
    <w:rsid w:val="00F60A6A"/>
    <w:rsid w:val="00F62327"/>
    <w:rsid w:val="00F63E6F"/>
    <w:rsid w:val="00F665DA"/>
    <w:rsid w:val="00F71DBF"/>
    <w:rsid w:val="00F72423"/>
    <w:rsid w:val="00F730C5"/>
    <w:rsid w:val="00F74239"/>
    <w:rsid w:val="00F75871"/>
    <w:rsid w:val="00F75DDD"/>
    <w:rsid w:val="00F83005"/>
    <w:rsid w:val="00F84544"/>
    <w:rsid w:val="00F8505D"/>
    <w:rsid w:val="00F85AA7"/>
    <w:rsid w:val="00F91679"/>
    <w:rsid w:val="00F917CE"/>
    <w:rsid w:val="00F93918"/>
    <w:rsid w:val="00F954FA"/>
    <w:rsid w:val="00F95764"/>
    <w:rsid w:val="00F95B1F"/>
    <w:rsid w:val="00FA05B2"/>
    <w:rsid w:val="00FA2174"/>
    <w:rsid w:val="00FA542B"/>
    <w:rsid w:val="00FA68A7"/>
    <w:rsid w:val="00FA69F9"/>
    <w:rsid w:val="00FB167F"/>
    <w:rsid w:val="00FC094F"/>
    <w:rsid w:val="00FC0C51"/>
    <w:rsid w:val="00FC1713"/>
    <w:rsid w:val="00FC2B3C"/>
    <w:rsid w:val="00FC6BCC"/>
    <w:rsid w:val="00FC7167"/>
    <w:rsid w:val="00FD0BF9"/>
    <w:rsid w:val="00FD1CD8"/>
    <w:rsid w:val="00FD2591"/>
    <w:rsid w:val="00FD4645"/>
    <w:rsid w:val="00FD5E72"/>
    <w:rsid w:val="00FE1B88"/>
    <w:rsid w:val="00FE24B5"/>
    <w:rsid w:val="00FE4A59"/>
    <w:rsid w:val="00FE56B3"/>
    <w:rsid w:val="12892869"/>
    <w:rsid w:val="1946FE43"/>
    <w:rsid w:val="62AD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52D0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C17E81"/>
    <w:pPr>
      <w:spacing w:after="160" w:line="288" w:lineRule="auto"/>
    </w:pPr>
    <w:rPr>
      <w:sz w:val="22"/>
      <w:szCs w:val="24"/>
    </w:rPr>
  </w:style>
  <w:style w:type="paragraph" w:styleId="Heading1">
    <w:name w:val="heading 1"/>
    <w:basedOn w:val="Normal"/>
    <w:next w:val="Normal"/>
    <w:link w:val="Heading1Char"/>
    <w:qFormat/>
    <w:rsid w:val="006118D7"/>
    <w:pPr>
      <w:spacing w:before="360" w:after="240" w:line="240" w:lineRule="auto"/>
      <w:outlineLvl w:val="0"/>
    </w:pPr>
    <w:rPr>
      <w:b/>
      <w:color w:val="003478"/>
      <w:sz w:val="36"/>
    </w:rPr>
  </w:style>
  <w:style w:type="paragraph" w:styleId="Heading2">
    <w:name w:val="heading 2"/>
    <w:basedOn w:val="Normal"/>
    <w:next w:val="Normal"/>
    <w:link w:val="Heading2Char"/>
    <w:qFormat/>
    <w:rsid w:val="006C3E79"/>
    <w:pPr>
      <w:keepNext/>
      <w:numPr>
        <w:numId w:val="14"/>
      </w:numPr>
      <w:spacing w:before="240" w:after="240" w:line="240" w:lineRule="auto"/>
      <w:ind w:left="360"/>
      <w:outlineLvl w:val="1"/>
    </w:pPr>
    <w:rPr>
      <w:b/>
      <w:color w:val="003478"/>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8D7"/>
    <w:rPr>
      <w:b/>
      <w:color w:val="003478"/>
      <w:sz w:val="36"/>
      <w:szCs w:val="24"/>
    </w:rPr>
  </w:style>
  <w:style w:type="character" w:customStyle="1" w:styleId="Heading2Char">
    <w:name w:val="Heading 2 Char"/>
    <w:link w:val="Heading2"/>
    <w:rsid w:val="006C3E79"/>
    <w:rPr>
      <w:b/>
      <w:color w:val="003478"/>
      <w:sz w:val="32"/>
      <w:szCs w:val="32"/>
    </w:rPr>
  </w:style>
  <w:style w:type="character" w:customStyle="1" w:styleId="Heading3Char">
    <w:name w:val="Heading 3 Char"/>
    <w:link w:val="Heading3"/>
    <w:rsid w:val="002B6D93"/>
    <w:rPr>
      <w:b/>
      <w:bCs/>
      <w:color w:val="003478"/>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003478"/>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character" w:styleId="Emphasis">
    <w:name w:val="Emphasis"/>
    <w:qFormat/>
    <w:rsid w:val="00482D72"/>
    <w:rPr>
      <w:rFonts w:cs="Times New Roman"/>
      <w:i/>
      <w:iCs/>
    </w:rPr>
  </w:style>
  <w:style w:type="paragraph" w:customStyle="1" w:styleId="DeptOutNumbered">
    <w:name w:val="DeptOutNumbered"/>
    <w:basedOn w:val="Normal"/>
    <w:rsid w:val="0076704C"/>
    <w:pPr>
      <w:widowControl w:val="0"/>
      <w:numPr>
        <w:numId w:val="9"/>
      </w:numPr>
      <w:overflowPunct w:val="0"/>
      <w:autoSpaceDE w:val="0"/>
      <w:autoSpaceDN w:val="0"/>
      <w:adjustRightInd w:val="0"/>
      <w:spacing w:after="240" w:line="240" w:lineRule="auto"/>
      <w:textAlignment w:val="baseline"/>
    </w:pPr>
    <w:rPr>
      <w:sz w:val="24"/>
      <w:szCs w:val="20"/>
      <w:lang w:eastAsia="en-US"/>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76704C"/>
    <w:rPr>
      <w:sz w:val="22"/>
      <w:szCs w:val="24"/>
    </w:rPr>
  </w:style>
  <w:style w:type="paragraph" w:styleId="FootnoteText">
    <w:name w:val="footnote text"/>
    <w:basedOn w:val="Normal"/>
    <w:link w:val="FootnoteTextChar"/>
    <w:semiHidden/>
    <w:unhideWhenUsed/>
    <w:rsid w:val="00F20CFB"/>
    <w:pPr>
      <w:spacing w:after="0" w:line="240" w:lineRule="auto"/>
    </w:pPr>
    <w:rPr>
      <w:sz w:val="20"/>
      <w:szCs w:val="20"/>
    </w:rPr>
  </w:style>
  <w:style w:type="character" w:customStyle="1" w:styleId="FootnoteTextChar">
    <w:name w:val="Footnote Text Char"/>
    <w:basedOn w:val="DefaultParagraphFont"/>
    <w:link w:val="FootnoteText"/>
    <w:semiHidden/>
    <w:rsid w:val="00F20CFB"/>
  </w:style>
  <w:style w:type="character" w:styleId="FootnoteReference">
    <w:name w:val="footnote reference"/>
    <w:basedOn w:val="DefaultParagraphFont"/>
    <w:semiHidden/>
    <w:unhideWhenUsed/>
    <w:rsid w:val="00F20CFB"/>
    <w:rPr>
      <w:vertAlign w:val="superscript"/>
    </w:rPr>
  </w:style>
  <w:style w:type="paragraph" w:customStyle="1" w:styleId="Default">
    <w:name w:val="Default"/>
    <w:rsid w:val="00692AB8"/>
    <w:pPr>
      <w:autoSpaceDE w:val="0"/>
      <w:autoSpaceDN w:val="0"/>
      <w:adjustRightInd w:val="0"/>
    </w:pPr>
    <w:rPr>
      <w:rFonts w:cs="Arial"/>
      <w:color w:val="000000"/>
      <w:sz w:val="24"/>
      <w:szCs w:val="24"/>
    </w:rPr>
  </w:style>
  <w:style w:type="paragraph" w:styleId="NoSpacing">
    <w:name w:val="No Spacing"/>
    <w:basedOn w:val="Normal"/>
    <w:uiPriority w:val="1"/>
    <w:qFormat/>
    <w:rsid w:val="00692AB8"/>
    <w:pPr>
      <w:spacing w:after="0" w:line="240" w:lineRule="auto"/>
    </w:pPr>
    <w:rPr>
      <w:rFonts w:eastAsiaTheme="minorHAnsi" w:cs="Arial"/>
      <w:szCs w:val="22"/>
    </w:rPr>
  </w:style>
  <w:style w:type="character" w:customStyle="1" w:styleId="normaltextrun1">
    <w:name w:val="normaltextrun1"/>
    <w:basedOn w:val="DefaultParagraphFont"/>
    <w:rsid w:val="00DF68D5"/>
  </w:style>
  <w:style w:type="paragraph" w:styleId="ListBullet2">
    <w:name w:val="List Bullet 2"/>
    <w:basedOn w:val="Normal"/>
    <w:unhideWhenUsed/>
    <w:rsid w:val="00DF68D5"/>
    <w:pPr>
      <w:numPr>
        <w:numId w:val="17"/>
      </w:numPr>
      <w:contextualSpacing/>
    </w:pPr>
  </w:style>
  <w:style w:type="table" w:styleId="GridTable4-Accent5">
    <w:name w:val="Grid Table 4 Accent 5"/>
    <w:basedOn w:val="TableNormal"/>
    <w:uiPriority w:val="49"/>
    <w:rsid w:val="00DF68D5"/>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F60A6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41">
      <w:bodyDiv w:val="1"/>
      <w:marLeft w:val="0"/>
      <w:marRight w:val="0"/>
      <w:marTop w:val="0"/>
      <w:marBottom w:val="0"/>
      <w:divBdr>
        <w:top w:val="none" w:sz="0" w:space="0" w:color="auto"/>
        <w:left w:val="none" w:sz="0" w:space="0" w:color="auto"/>
        <w:bottom w:val="none" w:sz="0" w:space="0" w:color="auto"/>
        <w:right w:val="none" w:sz="0" w:space="0" w:color="auto"/>
      </w:divBdr>
      <w:divsChild>
        <w:div w:id="2012443366">
          <w:marLeft w:val="0"/>
          <w:marRight w:val="0"/>
          <w:marTop w:val="0"/>
          <w:marBottom w:val="0"/>
          <w:divBdr>
            <w:top w:val="none" w:sz="0" w:space="0" w:color="auto"/>
            <w:left w:val="none" w:sz="0" w:space="0" w:color="auto"/>
            <w:bottom w:val="none" w:sz="0" w:space="0" w:color="auto"/>
            <w:right w:val="none" w:sz="0" w:space="0" w:color="auto"/>
          </w:divBdr>
          <w:divsChild>
            <w:div w:id="126239241">
              <w:marLeft w:val="0"/>
              <w:marRight w:val="0"/>
              <w:marTop w:val="0"/>
              <w:marBottom w:val="0"/>
              <w:divBdr>
                <w:top w:val="none" w:sz="0" w:space="0" w:color="auto"/>
                <w:left w:val="none" w:sz="0" w:space="0" w:color="auto"/>
                <w:bottom w:val="none" w:sz="0" w:space="0" w:color="auto"/>
                <w:right w:val="none" w:sz="0" w:space="0" w:color="auto"/>
              </w:divBdr>
              <w:divsChild>
                <w:div w:id="903102282">
                  <w:marLeft w:val="0"/>
                  <w:marRight w:val="0"/>
                  <w:marTop w:val="0"/>
                  <w:marBottom w:val="0"/>
                  <w:divBdr>
                    <w:top w:val="none" w:sz="0" w:space="0" w:color="auto"/>
                    <w:left w:val="none" w:sz="0" w:space="0" w:color="auto"/>
                    <w:bottom w:val="none" w:sz="0" w:space="0" w:color="auto"/>
                    <w:right w:val="none" w:sz="0" w:space="0" w:color="auto"/>
                  </w:divBdr>
                  <w:divsChild>
                    <w:div w:id="593510419">
                      <w:marLeft w:val="0"/>
                      <w:marRight w:val="0"/>
                      <w:marTop w:val="0"/>
                      <w:marBottom w:val="0"/>
                      <w:divBdr>
                        <w:top w:val="none" w:sz="0" w:space="0" w:color="auto"/>
                        <w:left w:val="none" w:sz="0" w:space="0" w:color="auto"/>
                        <w:bottom w:val="none" w:sz="0" w:space="0" w:color="auto"/>
                        <w:right w:val="none" w:sz="0" w:space="0" w:color="auto"/>
                      </w:divBdr>
                      <w:divsChild>
                        <w:div w:id="1599096391">
                          <w:marLeft w:val="0"/>
                          <w:marRight w:val="0"/>
                          <w:marTop w:val="0"/>
                          <w:marBottom w:val="0"/>
                          <w:divBdr>
                            <w:top w:val="none" w:sz="0" w:space="0" w:color="auto"/>
                            <w:left w:val="none" w:sz="0" w:space="0" w:color="auto"/>
                            <w:bottom w:val="none" w:sz="0" w:space="0" w:color="auto"/>
                            <w:right w:val="none" w:sz="0" w:space="0" w:color="auto"/>
                          </w:divBdr>
                          <w:divsChild>
                            <w:div w:id="297107354">
                              <w:marLeft w:val="0"/>
                              <w:marRight w:val="0"/>
                              <w:marTop w:val="0"/>
                              <w:marBottom w:val="0"/>
                              <w:divBdr>
                                <w:top w:val="none" w:sz="0" w:space="0" w:color="auto"/>
                                <w:left w:val="none" w:sz="0" w:space="0" w:color="auto"/>
                                <w:bottom w:val="none" w:sz="0" w:space="0" w:color="auto"/>
                                <w:right w:val="none" w:sz="0" w:space="0" w:color="auto"/>
                              </w:divBdr>
                              <w:divsChild>
                                <w:div w:id="1753425613">
                                  <w:marLeft w:val="0"/>
                                  <w:marRight w:val="0"/>
                                  <w:marTop w:val="0"/>
                                  <w:marBottom w:val="0"/>
                                  <w:divBdr>
                                    <w:top w:val="none" w:sz="0" w:space="0" w:color="auto"/>
                                    <w:left w:val="none" w:sz="0" w:space="0" w:color="auto"/>
                                    <w:bottom w:val="none" w:sz="0" w:space="0" w:color="auto"/>
                                    <w:right w:val="none" w:sz="0" w:space="0" w:color="auto"/>
                                  </w:divBdr>
                                  <w:divsChild>
                                    <w:div w:id="11440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3634">
      <w:bodyDiv w:val="1"/>
      <w:marLeft w:val="0"/>
      <w:marRight w:val="0"/>
      <w:marTop w:val="0"/>
      <w:marBottom w:val="0"/>
      <w:divBdr>
        <w:top w:val="none" w:sz="0" w:space="0" w:color="auto"/>
        <w:left w:val="none" w:sz="0" w:space="0" w:color="auto"/>
        <w:bottom w:val="none" w:sz="0" w:space="0" w:color="auto"/>
        <w:right w:val="none" w:sz="0" w:space="0" w:color="auto"/>
      </w:divBdr>
    </w:div>
    <w:div w:id="166019754">
      <w:bodyDiv w:val="1"/>
      <w:marLeft w:val="0"/>
      <w:marRight w:val="0"/>
      <w:marTop w:val="0"/>
      <w:marBottom w:val="0"/>
      <w:divBdr>
        <w:top w:val="none" w:sz="0" w:space="0" w:color="auto"/>
        <w:left w:val="none" w:sz="0" w:space="0" w:color="auto"/>
        <w:bottom w:val="none" w:sz="0" w:space="0" w:color="auto"/>
        <w:right w:val="none" w:sz="0" w:space="0" w:color="auto"/>
      </w:divBdr>
    </w:div>
    <w:div w:id="36683507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3595625">
      <w:bodyDiv w:val="1"/>
      <w:marLeft w:val="0"/>
      <w:marRight w:val="0"/>
      <w:marTop w:val="0"/>
      <w:marBottom w:val="0"/>
      <w:divBdr>
        <w:top w:val="none" w:sz="0" w:space="0" w:color="auto"/>
        <w:left w:val="none" w:sz="0" w:space="0" w:color="auto"/>
        <w:bottom w:val="none" w:sz="0" w:space="0" w:color="auto"/>
        <w:right w:val="none" w:sz="0" w:space="0" w:color="auto"/>
      </w:divBdr>
    </w:div>
    <w:div w:id="603851621">
      <w:bodyDiv w:val="1"/>
      <w:marLeft w:val="0"/>
      <w:marRight w:val="0"/>
      <w:marTop w:val="0"/>
      <w:marBottom w:val="0"/>
      <w:divBdr>
        <w:top w:val="none" w:sz="0" w:space="0" w:color="auto"/>
        <w:left w:val="none" w:sz="0" w:space="0" w:color="auto"/>
        <w:bottom w:val="none" w:sz="0" w:space="0" w:color="auto"/>
        <w:right w:val="none" w:sz="0" w:space="0" w:color="auto"/>
      </w:divBdr>
    </w:div>
    <w:div w:id="630525398">
      <w:bodyDiv w:val="1"/>
      <w:marLeft w:val="0"/>
      <w:marRight w:val="0"/>
      <w:marTop w:val="0"/>
      <w:marBottom w:val="0"/>
      <w:divBdr>
        <w:top w:val="none" w:sz="0" w:space="0" w:color="auto"/>
        <w:left w:val="none" w:sz="0" w:space="0" w:color="auto"/>
        <w:bottom w:val="none" w:sz="0" w:space="0" w:color="auto"/>
        <w:right w:val="none" w:sz="0" w:space="0" w:color="auto"/>
      </w:divBdr>
    </w:div>
    <w:div w:id="653603217">
      <w:bodyDiv w:val="1"/>
      <w:marLeft w:val="0"/>
      <w:marRight w:val="0"/>
      <w:marTop w:val="0"/>
      <w:marBottom w:val="0"/>
      <w:divBdr>
        <w:top w:val="none" w:sz="0" w:space="0" w:color="auto"/>
        <w:left w:val="none" w:sz="0" w:space="0" w:color="auto"/>
        <w:bottom w:val="none" w:sz="0" w:space="0" w:color="auto"/>
        <w:right w:val="none" w:sz="0" w:space="0" w:color="auto"/>
      </w:divBdr>
    </w:div>
    <w:div w:id="657266596">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696657750">
      <w:bodyDiv w:val="1"/>
      <w:marLeft w:val="0"/>
      <w:marRight w:val="0"/>
      <w:marTop w:val="0"/>
      <w:marBottom w:val="0"/>
      <w:divBdr>
        <w:top w:val="none" w:sz="0" w:space="0" w:color="auto"/>
        <w:left w:val="none" w:sz="0" w:space="0" w:color="auto"/>
        <w:bottom w:val="none" w:sz="0" w:space="0" w:color="auto"/>
        <w:right w:val="none" w:sz="0" w:space="0" w:color="auto"/>
      </w:divBdr>
    </w:div>
    <w:div w:id="778599528">
      <w:bodyDiv w:val="1"/>
      <w:marLeft w:val="0"/>
      <w:marRight w:val="0"/>
      <w:marTop w:val="0"/>
      <w:marBottom w:val="0"/>
      <w:divBdr>
        <w:top w:val="none" w:sz="0" w:space="0" w:color="auto"/>
        <w:left w:val="none" w:sz="0" w:space="0" w:color="auto"/>
        <w:bottom w:val="none" w:sz="0" w:space="0" w:color="auto"/>
        <w:right w:val="none" w:sz="0" w:space="0" w:color="auto"/>
      </w:divBdr>
    </w:div>
    <w:div w:id="838160046">
      <w:bodyDiv w:val="1"/>
      <w:marLeft w:val="0"/>
      <w:marRight w:val="0"/>
      <w:marTop w:val="0"/>
      <w:marBottom w:val="0"/>
      <w:divBdr>
        <w:top w:val="none" w:sz="0" w:space="0" w:color="auto"/>
        <w:left w:val="none" w:sz="0" w:space="0" w:color="auto"/>
        <w:bottom w:val="none" w:sz="0" w:space="0" w:color="auto"/>
        <w:right w:val="none" w:sz="0" w:space="0" w:color="auto"/>
      </w:divBdr>
    </w:div>
    <w:div w:id="1044594728">
      <w:bodyDiv w:val="1"/>
      <w:marLeft w:val="0"/>
      <w:marRight w:val="0"/>
      <w:marTop w:val="0"/>
      <w:marBottom w:val="0"/>
      <w:divBdr>
        <w:top w:val="none" w:sz="0" w:space="0" w:color="auto"/>
        <w:left w:val="none" w:sz="0" w:space="0" w:color="auto"/>
        <w:bottom w:val="none" w:sz="0" w:space="0" w:color="auto"/>
        <w:right w:val="none" w:sz="0" w:space="0" w:color="auto"/>
      </w:divBdr>
    </w:div>
    <w:div w:id="1093431700">
      <w:bodyDiv w:val="1"/>
      <w:marLeft w:val="0"/>
      <w:marRight w:val="0"/>
      <w:marTop w:val="0"/>
      <w:marBottom w:val="0"/>
      <w:divBdr>
        <w:top w:val="none" w:sz="0" w:space="0" w:color="auto"/>
        <w:left w:val="none" w:sz="0" w:space="0" w:color="auto"/>
        <w:bottom w:val="none" w:sz="0" w:space="0" w:color="auto"/>
        <w:right w:val="none" w:sz="0" w:space="0" w:color="auto"/>
      </w:divBdr>
    </w:div>
    <w:div w:id="1097405101">
      <w:bodyDiv w:val="1"/>
      <w:marLeft w:val="0"/>
      <w:marRight w:val="0"/>
      <w:marTop w:val="0"/>
      <w:marBottom w:val="0"/>
      <w:divBdr>
        <w:top w:val="none" w:sz="0" w:space="0" w:color="auto"/>
        <w:left w:val="none" w:sz="0" w:space="0" w:color="auto"/>
        <w:bottom w:val="none" w:sz="0" w:space="0" w:color="auto"/>
        <w:right w:val="none" w:sz="0" w:space="0" w:color="auto"/>
      </w:divBdr>
    </w:div>
    <w:div w:id="118636174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372638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2665317">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4638586">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43319934">
      <w:bodyDiv w:val="1"/>
      <w:marLeft w:val="0"/>
      <w:marRight w:val="0"/>
      <w:marTop w:val="0"/>
      <w:marBottom w:val="0"/>
      <w:divBdr>
        <w:top w:val="none" w:sz="0" w:space="0" w:color="auto"/>
        <w:left w:val="none" w:sz="0" w:space="0" w:color="auto"/>
        <w:bottom w:val="none" w:sz="0" w:space="0" w:color="auto"/>
        <w:right w:val="none" w:sz="0" w:space="0" w:color="auto"/>
      </w:divBdr>
    </w:div>
    <w:div w:id="1548225128">
      <w:bodyDiv w:val="1"/>
      <w:marLeft w:val="0"/>
      <w:marRight w:val="0"/>
      <w:marTop w:val="0"/>
      <w:marBottom w:val="0"/>
      <w:divBdr>
        <w:top w:val="none" w:sz="0" w:space="0" w:color="auto"/>
        <w:left w:val="none" w:sz="0" w:space="0" w:color="auto"/>
        <w:bottom w:val="none" w:sz="0" w:space="0" w:color="auto"/>
        <w:right w:val="none" w:sz="0" w:space="0" w:color="auto"/>
      </w:divBdr>
    </w:div>
    <w:div w:id="1683437302">
      <w:bodyDiv w:val="1"/>
      <w:marLeft w:val="0"/>
      <w:marRight w:val="0"/>
      <w:marTop w:val="0"/>
      <w:marBottom w:val="0"/>
      <w:divBdr>
        <w:top w:val="none" w:sz="0" w:space="0" w:color="auto"/>
        <w:left w:val="none" w:sz="0" w:space="0" w:color="auto"/>
        <w:bottom w:val="none" w:sz="0" w:space="0" w:color="auto"/>
        <w:right w:val="none" w:sz="0" w:space="0" w:color="auto"/>
      </w:divBdr>
    </w:div>
    <w:div w:id="1808089118">
      <w:bodyDiv w:val="1"/>
      <w:marLeft w:val="0"/>
      <w:marRight w:val="0"/>
      <w:marTop w:val="0"/>
      <w:marBottom w:val="0"/>
      <w:divBdr>
        <w:top w:val="none" w:sz="0" w:space="0" w:color="auto"/>
        <w:left w:val="none" w:sz="0" w:space="0" w:color="auto"/>
        <w:bottom w:val="none" w:sz="0" w:space="0" w:color="auto"/>
        <w:right w:val="none" w:sz="0" w:space="0" w:color="auto"/>
      </w:divBdr>
    </w:div>
    <w:div w:id="1875461093">
      <w:bodyDiv w:val="1"/>
      <w:marLeft w:val="0"/>
      <w:marRight w:val="0"/>
      <w:marTop w:val="0"/>
      <w:marBottom w:val="0"/>
      <w:divBdr>
        <w:top w:val="none" w:sz="0" w:space="0" w:color="auto"/>
        <w:left w:val="none" w:sz="0" w:space="0" w:color="auto"/>
        <w:bottom w:val="none" w:sz="0" w:space="0" w:color="auto"/>
        <w:right w:val="none" w:sz="0" w:space="0" w:color="auto"/>
      </w:divBdr>
    </w:div>
    <w:div w:id="1967815385">
      <w:bodyDiv w:val="1"/>
      <w:marLeft w:val="0"/>
      <w:marRight w:val="0"/>
      <w:marTop w:val="0"/>
      <w:marBottom w:val="0"/>
      <w:divBdr>
        <w:top w:val="none" w:sz="0" w:space="0" w:color="auto"/>
        <w:left w:val="none" w:sz="0" w:space="0" w:color="auto"/>
        <w:bottom w:val="none" w:sz="0" w:space="0" w:color="auto"/>
        <w:right w:val="none" w:sz="0" w:space="0" w:color="auto"/>
      </w:divBdr>
    </w:div>
    <w:div w:id="2006280766">
      <w:bodyDiv w:val="1"/>
      <w:marLeft w:val="0"/>
      <w:marRight w:val="0"/>
      <w:marTop w:val="0"/>
      <w:marBottom w:val="0"/>
      <w:divBdr>
        <w:top w:val="none" w:sz="0" w:space="0" w:color="auto"/>
        <w:left w:val="none" w:sz="0" w:space="0" w:color="auto"/>
        <w:bottom w:val="none" w:sz="0" w:space="0" w:color="auto"/>
        <w:right w:val="none" w:sz="0" w:space="0" w:color="auto"/>
      </w:divBdr>
    </w:div>
    <w:div w:id="205160774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2341">
      <w:bodyDiv w:val="1"/>
      <w:marLeft w:val="0"/>
      <w:marRight w:val="0"/>
      <w:marTop w:val="0"/>
      <w:marBottom w:val="0"/>
      <w:divBdr>
        <w:top w:val="none" w:sz="0" w:space="0" w:color="auto"/>
        <w:left w:val="none" w:sz="0" w:space="0" w:color="auto"/>
        <w:bottom w:val="none" w:sz="0" w:space="0" w:color="auto"/>
        <w:right w:val="none" w:sz="0" w:space="0" w:color="auto"/>
      </w:divBdr>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guidance-for-applicants-to-the-strategic-college-improvement-fun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strategiccollege.improvementfund@education.gov.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guidance-for-applicants-to-the-strategic-college-improvement-fun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rea.reviews@education.gsi.gov.uk" TargetMode="External"/><Relationship Id="rId5" Type="http://schemas.openxmlformats.org/officeDocument/2006/relationships/customXml" Target="../customXml/item5.xml"/><Relationship Id="rId15" Type="http://schemas.openxmlformats.org/officeDocument/2006/relationships/hyperlink" Target="https://www.gov.uk/guidance/guidance-for-applicants-to-the-strategic-college-improvement-fund" TargetMode="External"/><Relationship Id="rId23" Type="http://schemas.openxmlformats.org/officeDocument/2006/relationships/hyperlink" Target="https://www.gov.uk/guidance/guidance-for-applicants-to-the-strategic-college-improvement-fund" TargetMode="External"/><Relationship Id="rId10" Type="http://schemas.openxmlformats.org/officeDocument/2006/relationships/webSettings" Target="webSettings.xml"/><Relationship Id="rId19" Type="http://schemas.openxmlformats.org/officeDocument/2006/relationships/hyperlink" Target="https://www.gov.uk/guidance/guidance-for-applicants-to-the-strategic-college-improvement-fu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guidance-for-applicants-to-the-strategic-college-improvement-fund" TargetMode="External"/><Relationship Id="rId22" Type="http://schemas.openxmlformats.org/officeDocument/2006/relationships/hyperlink" Target="https://www.gov.uk/guidance/guidance-for-applicants-to-the-strategic-college-improvement-fu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32B21CA306648498563DAF370FE6BD7" ma:contentTypeVersion="20" ma:contentTypeDescription="For programme or project documents. Records retained for 10 years." ma:contentTypeScope="" ma:versionID="834b5de1c8c46d45e45f86d69ddc2526">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8fef79a8d2791cbd48f06bd71eb0bc43"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e0e92b3-326c-4f3f-9f4b-086676a48169}" ma:internalName="TaxCatchAll" ma:showField="CatchAllData" ma:web="68b00811-d731-4e8e-8747-e1e30c035b5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0e92b3-326c-4f3f-9f4b-086676a48169}" ma:internalName="TaxCatchAllLabel" ma:readOnly="true" ma:showField="CatchAllDataLabel" ma:web="68b00811-d731-4e8e-8747-e1e30c035b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ZAD7H4544KUZ-1094880187-4581</_dlc_DocId>
    <_dlc_DocIdUrl xmlns="ba2294b9-6d6a-4c9b-a125-9e4b98f52ed2">
      <Url>https://educationgovuk.sharepoint.com/sites/lvedfe00080/_layouts/15/DocIdRedir.aspx?ID=ZAD7H4544KUZ-1094880187-4581</Url>
      <Description>ZAD7H4544KUZ-1094880187-4581</Description>
    </_dlc_DocIdUrl>
    <TaxCatchAll xmlns="8c566321-f672-4e06-a901-b5e72b4c4357">
      <Value>3</Value>
      <Value>2</Value>
      <Value>1</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17A8-3EF9-4338-A158-9E6A503D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6D7DC-AB9F-460A-8728-1EDEE19E38BE}">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71691A77-57DF-429A-AB01-B5D2D135A0E6}">
  <ds:schemaRefs>
    <ds:schemaRef ds:uri="http://purl.org/dc/elements/1.1/"/>
    <ds:schemaRef ds:uri="http://schemas.microsoft.com/office/2006/metadata/properties"/>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D26D666D-34DA-4914-BFB3-B5370AFFEE79}">
  <ds:schemaRefs>
    <ds:schemaRef ds:uri="http://schemas.microsoft.com/sharepoint/events"/>
  </ds:schemaRefs>
</ds:datastoreItem>
</file>

<file path=customXml/itemProps6.xml><?xml version="1.0" encoding="utf-8"?>
<ds:datastoreItem xmlns:ds="http://schemas.openxmlformats.org/officeDocument/2006/customXml" ds:itemID="{D11F3980-2C48-49D4-8F2A-A6E6BD7D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2397</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BRANDED_SCIF_stage_2_application_form</vt:lpstr>
    </vt:vector>
  </TitlesOfParts>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BRANDED_SCIF_stage_2_application_form</dc:title>
  <dc:subject/>
  <dc:creator/>
  <cp:keywords/>
  <dc:description/>
  <cp:lastModifiedBy/>
  <cp:revision>1</cp:revision>
  <dcterms:created xsi:type="dcterms:W3CDTF">2019-03-20T10:22:00Z</dcterms:created>
  <dcterms:modified xsi:type="dcterms:W3CDTF">2019-03-20T10:23:00Z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0x01010061B827D2B2699C41B3D164C1E82366EB0C00A32B21CA306648498563DAF370FE6BD7</vt:lpwstr>
  </property>
  <property fmtid="{D5CDD505-2E9C-101B-9397-08002B2CF9AE}" pid="3" name="_dlc_DocIdItemGuid">
    <vt:lpwstr>b9e7e6c8-ee1e-4179-897f-520b9b25f528</vt:lpwstr>
  </property>
  <property fmtid="{D5CDD505-2E9C-101B-9397-08002B2CF9AE}" pid="4" name="Rights:ProtectiveMarking">
    <vt:lpwstr>3;#Official|0884c477-2e62-47ea-b19c-5af6e91124c5</vt:lpwstr>
  </property>
  <property fmtid="{D5CDD505-2E9C-101B-9397-08002B2CF9AE}" pid="5" name="Function">
    <vt:lpwstr/>
  </property>
  <property fmtid="{D5CDD505-2E9C-101B-9397-08002B2CF9AE}" pid="6" name="Subject1">
    <vt:lpwstr/>
  </property>
  <property fmtid="{D5CDD505-2E9C-101B-9397-08002B2CF9AE}" pid="7" name="SiteType">
    <vt:lpwstr/>
  </property>
  <property fmtid="{D5CDD505-2E9C-101B-9397-08002B2CF9AE}" pid="8" name="OrganisationalUnit">
    <vt:lpwstr>1;#DfE|cc08a6d4-dfde-4d0f-bd85-069ebcef80d5</vt:lpwstr>
  </property>
  <property fmtid="{D5CDD505-2E9C-101B-9397-08002B2CF9AE}" pid="9" name="Owner">
    <vt:lpwstr>2;#DfE|a484111e-5b24-4ad9-9778-c536c8c88985</vt:lpwstr>
  </property>
  <property fmtid="{D5CDD505-2E9C-101B-9397-08002B2CF9AE}" pid="10" name="SharedWithUsers">
    <vt:lpwstr>46;#ROONEY, Sam;#29;#VEREKER, Sasha</vt:lpwstr>
  </property>
  <property fmtid="{D5CDD505-2E9C-101B-9397-08002B2CF9AE}" pid="12" name="AuthorIds_UIVersion_1">
    <vt:lpwstr>83</vt:lpwstr>
  </property>
</Properties>
</file>