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54EB8" w14:textId="46D8187F" w:rsidR="00902BF2" w:rsidRDefault="00902BF2" w:rsidP="00902BF2">
      <w:pPr>
        <w:pStyle w:val="Logos"/>
        <w:tabs>
          <w:tab w:val="right" w:pos="9498"/>
        </w:tabs>
      </w:pPr>
      <w:r>
        <w:drawing>
          <wp:inline distT="0" distB="0" distL="0" distR="0" wp14:anchorId="08C3154C" wp14:editId="3F14C978">
            <wp:extent cx="1341755" cy="1080770"/>
            <wp:effectExtent l="0" t="0" r="0" b="0"/>
            <wp:docPr id="71" name="Picture 7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EDDF850" w14:textId="44938F88" w:rsidR="00902BF2" w:rsidRDefault="00902BF2" w:rsidP="00902BF2">
      <w:pPr>
        <w:pStyle w:val="TitleText"/>
        <w:rPr>
          <w:sz w:val="48"/>
          <w:szCs w:val="48"/>
        </w:rPr>
      </w:pPr>
      <w:r>
        <w:t>School p</w:t>
      </w:r>
      <w:r w:rsidRPr="00902BF2">
        <w:t>artnership model diagrams</w:t>
      </w:r>
    </w:p>
    <w:p w14:paraId="37543311" w14:textId="77777777" w:rsidR="00902BF2" w:rsidRDefault="00902BF2" w:rsidP="00902BF2">
      <w:pPr>
        <w:pStyle w:val="Date"/>
      </w:pPr>
    </w:p>
    <w:p w14:paraId="048BF859" w14:textId="0B3A5CE4" w:rsidR="00902BF2" w:rsidRDefault="007C4D2D" w:rsidP="00902BF2">
      <w:pPr>
        <w:pStyle w:val="Date"/>
      </w:pPr>
      <w:r>
        <w:t>October</w:t>
      </w:r>
      <w:r w:rsidR="00902BF2">
        <w:t xml:space="preserve"> 2018</w:t>
      </w:r>
    </w:p>
    <w:p w14:paraId="7B777C0E" w14:textId="77777777" w:rsidR="00902BF2" w:rsidRDefault="00902BF2">
      <w:pPr>
        <w:spacing w:after="160" w:line="259" w:lineRule="auto"/>
        <w:rPr>
          <w:b/>
          <w:color w:val="104F75"/>
          <w:sz w:val="36"/>
        </w:rPr>
      </w:pPr>
    </w:p>
    <w:p w14:paraId="33FBB50E" w14:textId="352F87BF" w:rsidR="00D50DBC" w:rsidRDefault="004C35F1" w:rsidP="00D50DBC">
      <w:pPr>
        <w:pStyle w:val="Heading1"/>
      </w:pPr>
      <w:r>
        <w:lastRenderedPageBreak/>
        <w:t>Partnership m</w:t>
      </w:r>
      <w:r w:rsidR="00D50DBC">
        <w:t>odel diagrams</w:t>
      </w:r>
    </w:p>
    <w:p w14:paraId="19814DE2" w14:textId="77777777" w:rsidR="00615BA8" w:rsidRDefault="00615BA8" w:rsidP="00D50DBC"/>
    <w:p w14:paraId="5A5D99A0" w14:textId="69AC7E97" w:rsidR="00D50DBC" w:rsidRPr="004C35F1" w:rsidRDefault="00D50DBC" w:rsidP="00D50DBC">
      <w:r w:rsidRPr="004C35F1">
        <w:t xml:space="preserve">These diagrams are </w:t>
      </w:r>
      <w:r w:rsidR="004C35F1" w:rsidRPr="004C35F1">
        <w:t>examples of school partnerships that you</w:t>
      </w:r>
      <w:r w:rsidRPr="004C35F1">
        <w:t xml:space="preserve"> may </w:t>
      </w:r>
      <w:r w:rsidR="004C35F1" w:rsidRPr="004C35F1">
        <w:t xml:space="preserve">want to base your </w:t>
      </w:r>
      <w:r w:rsidR="004C35F1">
        <w:t>own partnership</w:t>
      </w:r>
      <w:r w:rsidR="004C35F1" w:rsidRPr="004C35F1">
        <w:t xml:space="preserve"> on.</w:t>
      </w:r>
    </w:p>
    <w:p w14:paraId="53DB6A29" w14:textId="71479525" w:rsidR="00D50DBC" w:rsidRDefault="00D50DBC" w:rsidP="00D50DBC"/>
    <w:p w14:paraId="6231A3BA" w14:textId="61B8BAFA" w:rsidR="003F18B4" w:rsidRPr="00D50DBC" w:rsidRDefault="003F18B4" w:rsidP="003F18B4">
      <w:pPr>
        <w:pStyle w:val="Heading2"/>
      </w:pPr>
      <w:r>
        <w:t>Hub and spoke partnerships</w:t>
      </w:r>
    </w:p>
    <w:p w14:paraId="23849B56" w14:textId="77777777" w:rsidR="00D50DBC" w:rsidRDefault="00D50DBC" w:rsidP="00495B04">
      <w:pPr>
        <w:pStyle w:val="Caption"/>
      </w:pPr>
    </w:p>
    <w:p w14:paraId="3147F00F" w14:textId="77777777" w:rsidR="00495B04" w:rsidRDefault="00495B04" w:rsidP="00495B04">
      <w:pPr>
        <w:pStyle w:val="Caption"/>
      </w:pPr>
      <w:r>
        <w:rPr>
          <w:noProof/>
        </w:rPr>
        <mc:AlternateContent>
          <mc:Choice Requires="wpc">
            <w:drawing>
              <wp:inline distT="0" distB="0" distL="0" distR="0" wp14:anchorId="045DA24F" wp14:editId="2B36144B">
                <wp:extent cx="5486400" cy="5001699"/>
                <wp:effectExtent l="0" t="0" r="19050" b="275590"/>
                <wp:docPr id="1" name="Canvas 1" descr="This diagram shows an independent school as a hub, in partnership with four state schools. Although each partnership is run separately, some activities will be shared between more than two schools, leading to relationships developing between other schools involved."/>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wpg:wgp>
                        <wpg:cNvPr id="10" name="Group 10"/>
                        <wpg:cNvGrpSpPr/>
                        <wpg:grpSpPr>
                          <a:xfrm>
                            <a:off x="6350" y="0"/>
                            <a:ext cx="5480050" cy="4965700"/>
                            <a:chOff x="6350" y="0"/>
                            <a:chExt cx="5480050" cy="4965700"/>
                          </a:xfrm>
                        </wpg:grpSpPr>
                        <wps:wsp>
                          <wps:cNvPr id="2" name="Rectangle 2" descr="Hub and spoke partnerships - independent schools with academies and maintained schools. Arrows between independent schools and academies and maintained schools go both ways to show that there is a potentially multiple mutually beneficial partnerships. Arrows going both ways between schools show mutually beneficial partnerships are likely to develop between other schools within the partnership, but the 'hub' school remains the main facilitator."/>
                          <wps:cNvSpPr/>
                          <wps:spPr>
                            <a:xfrm>
                              <a:off x="6350" y="0"/>
                              <a:ext cx="1339850" cy="85090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CBB1E" w14:textId="4E9FAF5B"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 xml:space="preserve">Maintained </w:t>
                                </w:r>
                                <w:r w:rsidR="004C35F1">
                                  <w:rPr>
                                    <w:rFonts w:ascii="Arial" w:eastAsia="Times New Roman" w:hAnsi="Arial"/>
                                    <w:b/>
                                    <w:bCs/>
                                    <w:color w:val="0D0D0D"/>
                                  </w:rPr>
                                  <w:t>s</w:t>
                                </w:r>
                                <w:r>
                                  <w:rPr>
                                    <w:rFonts w:ascii="Arial" w:eastAsia="Times New Roman" w:hAnsi="Arial"/>
                                    <w:b/>
                                    <w:bCs/>
                                    <w:color w:val="0D0D0D"/>
                                  </w:rPr>
                                  <w:t>chool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070100" y="2971800"/>
                              <a:ext cx="1339850" cy="68580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6C1291" w14:textId="21178339"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 xml:space="preserve">Partnership </w:t>
                                </w:r>
                                <w:r w:rsidR="004C35F1">
                                  <w:rPr>
                                    <w:rFonts w:ascii="Arial" w:eastAsia="Times New Roman" w:hAnsi="Arial"/>
                                    <w:b/>
                                    <w:bCs/>
                                    <w:color w:val="0D0D0D"/>
                                  </w:rPr>
                                  <w:t>c</w:t>
                                </w:r>
                                <w:r>
                                  <w:rPr>
                                    <w:rFonts w:ascii="Arial" w:eastAsia="Times New Roman" w:hAnsi="Arial"/>
                                    <w:b/>
                                    <w:bCs/>
                                    <w:color w:val="0D0D0D"/>
                                  </w:rPr>
                                  <w:t>oordinator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59950" y="1371600"/>
                              <a:ext cx="1545250" cy="1126072"/>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C7539" w14:textId="4DF70225" w:rsidR="00495B04" w:rsidRPr="00352B6C" w:rsidRDefault="00352B6C" w:rsidP="00495B04">
                                <w:pPr>
                                  <w:pStyle w:val="NormalWeb"/>
                                  <w:spacing w:before="120" w:beforeAutospacing="0" w:after="120" w:afterAutospacing="0" w:line="288" w:lineRule="auto"/>
                                  <w:jc w:val="center"/>
                                  <w:rPr>
                                    <w:rFonts w:ascii="Arial" w:eastAsia="Times New Roman" w:hAnsi="Arial"/>
                                    <w:b/>
                                    <w:bCs/>
                                    <w:color w:val="0D0D0D"/>
                                  </w:rPr>
                                </w:pPr>
                                <w:r>
                                  <w:rPr>
                                    <w:rFonts w:ascii="Arial" w:eastAsia="Times New Roman" w:hAnsi="Arial"/>
                                    <w:b/>
                                    <w:bCs/>
                                    <w:color w:val="0D0D0D"/>
                                  </w:rPr>
                                  <w:t>I</w:t>
                                </w:r>
                                <w:r w:rsidRPr="00352B6C">
                                  <w:rPr>
                                    <w:rFonts w:ascii="Arial" w:eastAsia="Times New Roman" w:hAnsi="Arial"/>
                                    <w:b/>
                                    <w:bCs/>
                                    <w:color w:val="0D0D0D"/>
                                  </w:rPr>
                                  <w:t>ndependent school (or hub institution)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350" y="3200400"/>
                              <a:ext cx="1339850" cy="85090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DA251" w14:textId="77777777"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Academy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146550" y="3181350"/>
                              <a:ext cx="1339850" cy="85090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A07FD6" w14:textId="313FAECD"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 xml:space="preserve">Maintained </w:t>
                                </w:r>
                                <w:r w:rsidR="004C35F1">
                                  <w:rPr>
                                    <w:rFonts w:ascii="Arial" w:eastAsia="Times New Roman" w:hAnsi="Arial"/>
                                    <w:b/>
                                    <w:bCs/>
                                    <w:color w:val="0D0D0D"/>
                                  </w:rPr>
                                  <w:t>s</w:t>
                                </w:r>
                                <w:r>
                                  <w:rPr>
                                    <w:rFonts w:ascii="Arial" w:eastAsia="Times New Roman" w:hAnsi="Arial"/>
                                    <w:b/>
                                    <w:bCs/>
                                    <w:color w:val="0D0D0D"/>
                                  </w:rPr>
                                  <w:t>chool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146550" y="14900"/>
                              <a:ext cx="1339850" cy="85090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889C14" w14:textId="77777777"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Academy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flipH="1" flipV="1">
                              <a:off x="1371600" y="865800"/>
                              <a:ext cx="588350" cy="50580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346200" y="2497672"/>
                              <a:ext cx="613750" cy="702728"/>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3505200" y="2497672"/>
                              <a:ext cx="641350" cy="683678"/>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3505200" y="865800"/>
                              <a:ext cx="641350" cy="50580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743200" y="2497672"/>
                              <a:ext cx="0" cy="47412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Text Box 17"/>
                          <wps:cNvSpPr txBox="1"/>
                          <wps:spPr>
                            <a:xfrm>
                              <a:off x="3886200" y="1143000"/>
                              <a:ext cx="1485900" cy="685800"/>
                            </a:xfrm>
                            <a:prstGeom prst="rect">
                              <a:avLst/>
                            </a:prstGeom>
                            <a:noFill/>
                            <a:ln w="6350">
                              <a:noFill/>
                            </a:ln>
                          </wps:spPr>
                          <wps:txbx>
                            <w:txbxContent>
                              <w:p w14:paraId="37E5179B" w14:textId="77777777" w:rsidR="00495B04" w:rsidRDefault="00495B04" w:rsidP="00495B04">
                                <w:r>
                                  <w:t>Potentially multiple mutually beneficial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473200" y="4114800"/>
                              <a:ext cx="2628900" cy="850900"/>
                            </a:xfrm>
                            <a:prstGeom prst="rect">
                              <a:avLst/>
                            </a:prstGeom>
                            <a:noFill/>
                            <a:ln w="6350">
                              <a:noFill/>
                            </a:ln>
                          </wps:spPr>
                          <wps:txbx>
                            <w:txbxContent>
                              <w:p w14:paraId="00DA4CA7" w14:textId="77777777" w:rsidR="00495B04" w:rsidRPr="006E7895" w:rsidRDefault="00495B04" w:rsidP="00495B04">
                                <w:pPr>
                                  <w:spacing w:after="0"/>
                                  <w:jc w:val="center"/>
                                  <w:rPr>
                                    <w:sz w:val="22"/>
                                  </w:rPr>
                                </w:pPr>
                                <w:r w:rsidRPr="006E7895">
                                  <w:rPr>
                                    <w:sz w:val="22"/>
                                  </w:rPr>
                                  <w:t>Mutually beneficial partnerships are likely to develop between other schools within the partnership, but the ‘hub’ school remains the main facilitator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rved Connector 18"/>
                          <wps:cNvCnPr>
                            <a:stCxn id="7" idx="2"/>
                            <a:endCxn id="8" idx="2"/>
                          </wps:cNvCnPr>
                          <wps:spPr>
                            <a:xfrm rot="5400000" flipH="1" flipV="1">
                              <a:off x="2736850" y="1971675"/>
                              <a:ext cx="19050" cy="4140200"/>
                            </a:xfrm>
                            <a:prstGeom prst="curvedConnector3">
                              <a:avLst>
                                <a:gd name="adj1" fmla="val -6233333"/>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045DA24F" id="Canvas 1" o:spid="_x0000_s1026" editas="canvas" alt="This diagram shows an independent school as a hub, in partnership with four state schools. Although each partnership is run separately, some activities will be shared between more than two schools, leading to relationships developing between other schools involved." style="width:6in;height:393.85pt;mso-position-horizontal-relative:char;mso-position-vertical-relative:line" coordsize="54864,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diagram shows an independent school as a hub, in partnership with four state schools. Although each partnership is run separately, some activities will be shared between more than two schools, leading to relationships developing between other schools involved." style="position:absolute;width:54864;height:50012;visibility:visible;mso-wrap-style:square">
                  <v:fill o:detectmouseclick="t"/>
                  <v:path o:connecttype="none"/>
                </v:shape>
                <v:group id="Group 10" o:spid="_x0000_s1028" style="position:absolute;left:63;width:54801;height:49657" coordorigin="63" coordsize="54800,4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 o:spid="_x0000_s1029" alt="Hub and spoke partnerships - independent schools with academies and maintained schools. Arrows between independent schools and academies and maintained schools go both ways to show that there is a potentially multiple mutually beneficial partnerships. Arrows going both ways between schools show mutually beneficial partnerships are likely to develop between other schools within the partnership, but the 'hub' school remains the main facilitator." style="position:absolute;left:63;width:13399;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" fillcolor="#cfdce3" strokecolor="black [3213]" strokeweight="1.5pt">
                    <v:textbox>
                      <w:txbxContent>
                        <w:p w14:paraId="232CBB1E" w14:textId="4E9FAF5B"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 xml:space="preserve">Maintained </w:t>
                          </w:r>
                          <w:r w:rsidR="004C35F1">
                            <w:rPr>
                              <w:rFonts w:ascii="Arial" w:eastAsia="Times New Roman" w:hAnsi="Arial"/>
                              <w:b/>
                              <w:bCs/>
                              <w:color w:val="0D0D0D"/>
                            </w:rPr>
                            <w:t>s</w:t>
                          </w:r>
                          <w:r>
                            <w:rPr>
                              <w:rFonts w:ascii="Arial" w:eastAsia="Times New Roman" w:hAnsi="Arial"/>
                              <w:b/>
                              <w:bCs/>
                              <w:color w:val="0D0D0D"/>
                            </w:rPr>
                            <w:t>chool 1</w:t>
                          </w:r>
                        </w:p>
                      </w:txbxContent>
                    </v:textbox>
                  </v:rect>
                  <v:rect id="Rectangle 5" o:spid="_x0000_s1030" style="position:absolute;left:20701;top:29718;width:1339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" fillcolor="#cfdce3" strokecolor="black [3213]" strokeweight="1.5pt">
                    <v:textbox>
                      <w:txbxContent>
                        <w:p w14:paraId="2C6C1291" w14:textId="21178339"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 xml:space="preserve">Partnership </w:t>
                          </w:r>
                          <w:r w:rsidR="004C35F1">
                            <w:rPr>
                              <w:rFonts w:ascii="Arial" w:eastAsia="Times New Roman" w:hAnsi="Arial"/>
                              <w:b/>
                              <w:bCs/>
                              <w:color w:val="0D0D0D"/>
                            </w:rPr>
                            <w:t>c</w:t>
                          </w:r>
                          <w:r>
                            <w:rPr>
                              <w:rFonts w:ascii="Arial" w:eastAsia="Times New Roman" w:hAnsi="Arial"/>
                              <w:b/>
                              <w:bCs/>
                              <w:color w:val="0D0D0D"/>
                            </w:rPr>
                            <w:t>oordinator</w:t>
                          </w:r>
                        </w:p>
                      </w:txbxContent>
                    </v:textbox>
                  </v:rect>
                  <v:rect id="Rectangle 6" o:spid="_x0000_s1031" style="position:absolute;left:19599;top:13716;width:15453;height:1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" fillcolor="#cfdce3" strokecolor="black [3213]" strokeweight="1.5pt">
                    <v:textbox>
                      <w:txbxContent>
                        <w:p w14:paraId="2EEC7539" w14:textId="4DF70225" w:rsidR="00495B04" w:rsidRPr="00352B6C" w:rsidRDefault="00352B6C" w:rsidP="00495B04">
                          <w:pPr>
                            <w:pStyle w:val="NormalWeb"/>
                            <w:spacing w:before="120" w:beforeAutospacing="0" w:after="120" w:afterAutospacing="0" w:line="288" w:lineRule="auto"/>
                            <w:jc w:val="center"/>
                            <w:rPr>
                              <w:rFonts w:ascii="Arial" w:eastAsia="Times New Roman" w:hAnsi="Arial"/>
                              <w:b/>
                              <w:bCs/>
                              <w:color w:val="0D0D0D"/>
                            </w:rPr>
                          </w:pPr>
                          <w:r>
                            <w:rPr>
                              <w:rFonts w:ascii="Arial" w:eastAsia="Times New Roman" w:hAnsi="Arial"/>
                              <w:b/>
                              <w:bCs/>
                              <w:color w:val="0D0D0D"/>
                            </w:rPr>
                            <w:t>I</w:t>
                          </w:r>
                          <w:r w:rsidRPr="00352B6C">
                            <w:rPr>
                              <w:rFonts w:ascii="Arial" w:eastAsia="Times New Roman" w:hAnsi="Arial"/>
                              <w:b/>
                              <w:bCs/>
                              <w:color w:val="0D0D0D"/>
                            </w:rPr>
                            <w:t>ndependent school (or hub institution)</w:t>
                          </w:r>
                        </w:p>
                      </w:txbxContent>
                    </v:textbox>
                  </v:rect>
                  <v:rect id="Rectangle 7" o:spid="_x0000_s1032" style="position:absolute;left:63;top:32004;width:13399;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" fillcolor="#cfdce3" strokecolor="black [3213]" strokeweight="1.5pt">
                    <v:textbox>
                      <w:txbxContent>
                        <w:p w14:paraId="535DA251" w14:textId="77777777"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Academy 2</w:t>
                          </w:r>
                        </w:p>
                      </w:txbxContent>
                    </v:textbox>
                  </v:rect>
                  <v:rect id="Rectangle 8" o:spid="_x0000_s1033" style="position:absolute;left:41465;top:31813;width:13399;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" fillcolor="#cfdce3" strokecolor="black [3213]" strokeweight="1.5pt">
                    <v:textbox>
                      <w:txbxContent>
                        <w:p w14:paraId="1BA07FD6" w14:textId="313FAECD"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 xml:space="preserve">Maintained </w:t>
                          </w:r>
                          <w:r w:rsidR="004C35F1">
                            <w:rPr>
                              <w:rFonts w:ascii="Arial" w:eastAsia="Times New Roman" w:hAnsi="Arial"/>
                              <w:b/>
                              <w:bCs/>
                              <w:color w:val="0D0D0D"/>
                            </w:rPr>
                            <w:t>s</w:t>
                          </w:r>
                          <w:r>
                            <w:rPr>
                              <w:rFonts w:ascii="Arial" w:eastAsia="Times New Roman" w:hAnsi="Arial"/>
                              <w:b/>
                              <w:bCs/>
                              <w:color w:val="0D0D0D"/>
                            </w:rPr>
                            <w:t>chool 2</w:t>
                          </w:r>
                        </w:p>
                      </w:txbxContent>
                    </v:textbox>
                  </v:rect>
                  <v:rect id="Rectangle 9" o:spid="_x0000_s1034" style="position:absolute;left:41465;top:149;width:13399;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" fillcolor="#cfdce3" strokecolor="black [3213]" strokeweight="1.5pt">
                    <v:textbox>
                      <w:txbxContent>
                        <w:p w14:paraId="0F889C14" w14:textId="77777777" w:rsidR="00495B04" w:rsidRDefault="00495B04" w:rsidP="00495B04">
                          <w:pPr>
                            <w:pStyle w:val="NormalWeb"/>
                            <w:spacing w:before="120" w:beforeAutospacing="0" w:after="120" w:afterAutospacing="0" w:line="288" w:lineRule="auto"/>
                            <w:jc w:val="center"/>
                          </w:pPr>
                          <w:r>
                            <w:rPr>
                              <w:rFonts w:ascii="Arial" w:eastAsia="Times New Roman" w:hAnsi="Arial"/>
                              <w:b/>
                              <w:bCs/>
                              <w:color w:val="0D0D0D"/>
                            </w:rPr>
                            <w:t>Academy 1</w:t>
                          </w:r>
                        </w:p>
                      </w:txbxContent>
                    </v:textbox>
                  </v:rect>
                  <v:shapetype id="_x0000_t32" coordsize="21600,21600" o:spt="32" o:oned="t" path="m,l21600,21600e" filled="f">
                    <v:path arrowok="t" fillok="f" o:connecttype="none"/>
                    <o:lock v:ext="edit" shapetype="t"/>
                  </v:shapetype>
                  <v:shape id="Straight Arrow Connector 4" o:spid="_x0000_s1035" type="#_x0000_t32" style="position:absolute;left:13716;top:8658;width:5883;height:50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" strokecolor="black [3213]" strokeweight="3pt">
                    <v:stroke startarrow="block" endarrow="block" joinstyle="miter"/>
                  </v:shape>
                  <v:shape id="Straight Arrow Connector 12" o:spid="_x0000_s1036" type="#_x0000_t32" style="position:absolute;left:13462;top:24976;width:6137;height:70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" strokecolor="black [3213]" strokeweight="3pt">
                    <v:stroke startarrow="block" endarrow="block" joinstyle="miter"/>
                  </v:shape>
                  <v:shape id="Straight Arrow Connector 13" o:spid="_x0000_s1037" type="#_x0000_t32" style="position:absolute;left:35052;top:24976;width:6413;height:68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" strokecolor="black [3213]" strokeweight="3pt">
                    <v:stroke startarrow="block" endarrow="block" joinstyle="miter"/>
                  </v:shape>
                  <v:shape id="Straight Arrow Connector 14" o:spid="_x0000_s1038" type="#_x0000_t32" style="position:absolute;left:35052;top:8658;width:6413;height:50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" strokecolor="black [3213]" strokeweight="3pt">
                    <v:stroke startarrow="block" endarrow="block" joinstyle="miter"/>
                  </v:shape>
                  <v:line id="Straight Connector 16" o:spid="_x0000_s1039" style="position:absolute;visibility:visible;mso-wrap-style:square" from="27432,24976" to="2743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" strokecolor="black [3213]" strokeweight="3pt">
                    <v:stroke joinstyle="miter"/>
                  </v:line>
                  <v:shapetype id="_x0000_t202" coordsize="21600,21600" o:spt="202" path="m,l,21600r21600,l21600,xe">
                    <v:stroke joinstyle="miter"/>
                    <v:path gradientshapeok="t" o:connecttype="rect"/>
                  </v:shapetype>
                  <v:shape id="Text Box 17" o:spid="_x0000_s1040" type="#_x0000_t202" style="position:absolute;left:38862;top:11430;width:1485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7E5179B" w14:textId="77777777" w:rsidR="00495B04" w:rsidRDefault="00495B04" w:rsidP="00495B04">
                          <w:r>
                            <w:t>Potentially multiple mutually beneficial partnerships</w:t>
                          </w:r>
                        </w:p>
                      </w:txbxContent>
                    </v:textbox>
                  </v:shape>
                  <v:shape id="Text Box 19" o:spid="_x0000_s1041" type="#_x0000_t202" style="position:absolute;left:14732;top:41148;width:26289;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0DA4CA7" w14:textId="77777777" w:rsidR="00495B04" w:rsidRPr="006E7895" w:rsidRDefault="00495B04" w:rsidP="00495B04">
                          <w:pPr>
                            <w:spacing w:after="0"/>
                            <w:jc w:val="center"/>
                            <w:rPr>
                              <w:sz w:val="22"/>
                            </w:rPr>
                          </w:pPr>
                          <w:r w:rsidRPr="006E7895">
                            <w:rPr>
                              <w:sz w:val="22"/>
                            </w:rPr>
                            <w:t>Mutually beneficial partnerships are likely to develop between other schools within the partnership, but the ‘hub’ school remains the main facilitator</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8" o:spid="_x0000_s1042" type="#_x0000_t38" style="position:absolute;left:27367;top:19717;width:191;height:4140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" adj="-1346400" strokecolor="black [3213]" strokeweight="3pt">
                    <v:stroke startarrow="block" endarrow="block" joinstyle="miter"/>
                  </v:shape>
                </v:group>
                <w10:anchorlock/>
              </v:group>
            </w:pict>
          </mc:Fallback>
        </mc:AlternateContent>
      </w:r>
    </w:p>
    <w:p w14:paraId="2FD143AC" w14:textId="047EC902" w:rsidR="00495B04" w:rsidRDefault="00495B04" w:rsidP="00495B04">
      <w:pPr>
        <w:pStyle w:val="Caption"/>
      </w:pPr>
      <w:r>
        <w:t xml:space="preserve">Figure: </w:t>
      </w:r>
      <w:r w:rsidR="00352B6C" w:rsidRPr="00352B6C">
        <w:t>Hub and spoke partnerships - independent schools with a</w:t>
      </w:r>
      <w:r w:rsidR="00352B6C">
        <w:t>cademies and maintained schools</w:t>
      </w:r>
    </w:p>
    <w:p w14:paraId="692A8995" w14:textId="77777777" w:rsidR="003F18B4" w:rsidRDefault="003F18B4" w:rsidP="003F18B4"/>
    <w:p w14:paraId="66421FED" w14:textId="77777777" w:rsidR="003F18B4" w:rsidRDefault="003F18B4">
      <w:pPr>
        <w:spacing w:after="160" w:line="259" w:lineRule="auto"/>
      </w:pPr>
      <w:r>
        <w:br w:type="page"/>
      </w:r>
    </w:p>
    <w:p w14:paraId="27B77812" w14:textId="45BF29B6" w:rsidR="003F18B4" w:rsidRDefault="003F18B4" w:rsidP="003F18B4">
      <w:pPr>
        <w:pStyle w:val="Heading2"/>
      </w:pPr>
      <w:r>
        <w:lastRenderedPageBreak/>
        <w:t>Broad area partnerships</w:t>
      </w:r>
    </w:p>
    <w:p w14:paraId="51B010A5" w14:textId="77777777" w:rsidR="003F18B4" w:rsidRPr="003F18B4" w:rsidRDefault="003F18B4" w:rsidP="003F18B4"/>
    <w:p w14:paraId="0A1DD742" w14:textId="77777777" w:rsidR="00495B04" w:rsidRDefault="00495B04" w:rsidP="00495B04">
      <w:pPr>
        <w:pStyle w:val="Caption"/>
      </w:pPr>
      <w:r>
        <w:rPr>
          <w:noProof/>
        </w:rPr>
        <mc:AlternateContent>
          <mc:Choice Requires="wpc">
            <w:drawing>
              <wp:inline distT="0" distB="0" distL="0" distR="0" wp14:anchorId="064CA4DB" wp14:editId="447851EB">
                <wp:extent cx="5486400" cy="6057900"/>
                <wp:effectExtent l="0" t="0" r="0" b="0"/>
                <wp:docPr id="44" name="Canvas 44" descr="This map shows a broad area partnership of six schools – two independent schools, two LA maintained schools and two academies. The partnership is organised through a board consisting of at least one senior leader form each school,"/>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45" name="Group 45"/>
                        <wpg:cNvGrpSpPr/>
                        <wpg:grpSpPr>
                          <a:xfrm>
                            <a:off x="38100" y="126335"/>
                            <a:ext cx="5320960" cy="5474366"/>
                            <a:chOff x="0" y="126335"/>
                            <a:chExt cx="5320960" cy="5474366"/>
                          </a:xfrm>
                        </wpg:grpSpPr>
                        <wps:wsp>
                          <wps:cNvPr id="11" name="Rectangle 11"/>
                          <wps:cNvSpPr/>
                          <wps:spPr>
                            <a:xfrm>
                              <a:off x="4402750" y="887566"/>
                              <a:ext cx="822960" cy="6391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7A67F" w14:textId="77777777" w:rsidR="00495B04" w:rsidRPr="001A159E" w:rsidRDefault="00495B04" w:rsidP="00495B04">
                                <w:pPr>
                                  <w:spacing w:before="120" w:after="120"/>
                                  <w:ind w:right="-86" w:hanging="86"/>
                                  <w:jc w:val="center"/>
                                  <w:rPr>
                                    <w:sz w:val="20"/>
                                  </w:rPr>
                                </w:pPr>
                                <w:r>
                                  <w:rPr>
                                    <w:sz w:val="20"/>
                                  </w:rPr>
                                  <w:t>Academy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523910" y="887566"/>
                              <a:ext cx="822960" cy="6391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1E0CB1" w14:textId="77777777" w:rsidR="00495B04" w:rsidRPr="001A159E" w:rsidRDefault="00495B04" w:rsidP="00495B04">
                                <w:pPr>
                                  <w:spacing w:before="120" w:after="120"/>
                                  <w:ind w:right="-86" w:hanging="86"/>
                                  <w:jc w:val="center"/>
                                  <w:rPr>
                                    <w:sz w:val="20"/>
                                  </w:rPr>
                                </w:pPr>
                                <w:r>
                                  <w:rPr>
                                    <w:sz w:val="20"/>
                                  </w:rPr>
                                  <w:t>Academy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643800" y="887566"/>
                              <a:ext cx="822960" cy="6391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8D084" w14:textId="56D19154" w:rsidR="00495B04" w:rsidRPr="001A159E" w:rsidRDefault="00495B04" w:rsidP="00495B04">
                                <w:pPr>
                                  <w:spacing w:after="60"/>
                                  <w:ind w:right="-86" w:hanging="86"/>
                                  <w:jc w:val="center"/>
                                  <w:rPr>
                                    <w:sz w:val="20"/>
                                  </w:rPr>
                                </w:pPr>
                                <w:r>
                                  <w:rPr>
                                    <w:sz w:val="20"/>
                                  </w:rPr>
                                  <w:t xml:space="preserve">LA </w:t>
                                </w:r>
                                <w:r w:rsidR="00615BA8">
                                  <w:rPr>
                                    <w:sz w:val="20"/>
                                  </w:rPr>
                                  <w:t>Maintained school</w:t>
                                </w:r>
                                <w:r>
                                  <w:rPr>
                                    <w:sz w:val="20"/>
                                  </w:rPr>
                                  <w:t xml:space="preserve"> 2</w:t>
                                </w:r>
                              </w:p>
                              <w:p w14:paraId="41542BB9" w14:textId="77777777" w:rsidR="00495B04" w:rsidRDefault="00495B04" w:rsidP="00495B0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761150" y="887566"/>
                              <a:ext cx="822960" cy="6391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E0031F" w14:textId="52AAA0C9" w:rsidR="00495B04" w:rsidRPr="001A159E" w:rsidRDefault="00495B04" w:rsidP="00495B04">
                                <w:pPr>
                                  <w:spacing w:after="60"/>
                                  <w:ind w:right="-86" w:hanging="86"/>
                                  <w:jc w:val="center"/>
                                  <w:rPr>
                                    <w:sz w:val="20"/>
                                  </w:rPr>
                                </w:pPr>
                                <w:r>
                                  <w:rPr>
                                    <w:sz w:val="20"/>
                                  </w:rPr>
                                  <w:t xml:space="preserve">LA </w:t>
                                </w:r>
                                <w:proofErr w:type="spellStart"/>
                                <w:r>
                                  <w:rPr>
                                    <w:sz w:val="20"/>
                                  </w:rPr>
                                  <w:t>Maintained</w:t>
                                </w:r>
                                <w:r w:rsidR="00615BA8">
                                  <w:rPr>
                                    <w:sz w:val="20"/>
                                  </w:rPr>
                                  <w:t>s</w:t>
                                </w:r>
                                <w:r>
                                  <w:rPr>
                                    <w:sz w:val="20"/>
                                  </w:rPr>
                                  <w:t>chool</w:t>
                                </w:r>
                                <w:proofErr w:type="spellEnd"/>
                                <w:r>
                                  <w:rPr>
                                    <w:sz w:val="20"/>
                                  </w:rPr>
                                  <w:t xml:space="preserve"> 1</w:t>
                                </w:r>
                              </w:p>
                              <w:p w14:paraId="66E46C24" w14:textId="77777777" w:rsidR="00495B04" w:rsidRDefault="00495B04" w:rsidP="00495B0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78500" y="887566"/>
                              <a:ext cx="822960" cy="6391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E0D85" w14:textId="123686E6" w:rsidR="00495B04" w:rsidRPr="001A159E" w:rsidRDefault="00495B04" w:rsidP="00495B04">
                                <w:pPr>
                                  <w:spacing w:before="120" w:after="120"/>
                                  <w:ind w:right="-86" w:hanging="86"/>
                                  <w:jc w:val="center"/>
                                  <w:rPr>
                                    <w:sz w:val="20"/>
                                  </w:rPr>
                                </w:pPr>
                                <w:r w:rsidRPr="001A159E">
                                  <w:rPr>
                                    <w:sz w:val="20"/>
                                  </w:rPr>
                                  <w:t xml:space="preserve">Independent </w:t>
                                </w:r>
                                <w:r w:rsidR="003F18B4">
                                  <w:rPr>
                                    <w:sz w:val="20"/>
                                  </w:rPr>
                                  <w:t>s</w:t>
                                </w:r>
                                <w:r w:rsidRPr="001A159E">
                                  <w:rPr>
                                    <w:sz w:val="20"/>
                                  </w:rPr>
                                  <w:t xml:space="preserve">chool </w:t>
                                </w:r>
                                <w:r>
                                  <w:rPr>
                                    <w:sz w:val="20"/>
                                  </w:rPr>
                                  <w:t>2</w:t>
                                </w:r>
                              </w:p>
                              <w:p w14:paraId="29D980DB" w14:textId="77777777" w:rsidR="00495B04" w:rsidRDefault="00495B04" w:rsidP="00495B0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887566"/>
                              <a:ext cx="822960" cy="6391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3D5B8" w14:textId="778B1D24" w:rsidR="00495B04" w:rsidRPr="001A159E" w:rsidRDefault="00495B04" w:rsidP="00352B6C">
                                <w:pPr>
                                  <w:spacing w:after="120"/>
                                  <w:ind w:right="-86" w:hanging="86"/>
                                  <w:jc w:val="center"/>
                                  <w:rPr>
                                    <w:sz w:val="20"/>
                                  </w:rPr>
                                </w:pPr>
                                <w:r w:rsidRPr="001A159E">
                                  <w:rPr>
                                    <w:sz w:val="20"/>
                                  </w:rPr>
                                  <w:t xml:space="preserve">Independent </w:t>
                                </w:r>
                                <w:r w:rsidR="003F18B4">
                                  <w:rPr>
                                    <w:sz w:val="20"/>
                                  </w:rPr>
                                  <w:t>s</w:t>
                                </w:r>
                                <w:r w:rsidR="00352B6C">
                                  <w:rPr>
                                    <w:sz w:val="20"/>
                                  </w:rPr>
                                  <w:t>chool or university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uble Brace 24"/>
                          <wps:cNvSpPr/>
                          <wps:spPr>
                            <a:xfrm rot="16200000">
                              <a:off x="1990357" y="-1413051"/>
                              <a:ext cx="1245120" cy="5225591"/>
                            </a:xfrm>
                            <a:prstGeom prst="bracePair">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535600" y="2751750"/>
                              <a:ext cx="950300" cy="5629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A7AE1" w14:textId="7A286E6B" w:rsidR="00495B04" w:rsidRDefault="00495B04" w:rsidP="00495B04">
                                <w:pPr>
                                  <w:spacing w:after="0"/>
                                  <w:jc w:val="center"/>
                                </w:pPr>
                                <w:r>
                                  <w:t xml:space="preserve">Elected </w:t>
                                </w:r>
                                <w:r w:rsidR="003F18B4">
                                  <w:t>c</w:t>
                                </w:r>
                                <w:r>
                                  <w:t>hair(s)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35600" y="4866301"/>
                              <a:ext cx="4163400" cy="73440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6248A" w14:textId="5A7D89C2" w:rsidR="00495B04" w:rsidRDefault="00495B04" w:rsidP="00495B04">
                                <w:pPr>
                                  <w:spacing w:before="120" w:after="120"/>
                                  <w:jc w:val="center"/>
                                </w:pPr>
                                <w:r>
                                  <w:t xml:space="preserve">Partnership </w:t>
                                </w:r>
                                <w:r w:rsidR="003F18B4">
                                  <w:t>a</w:t>
                                </w:r>
                                <w:r>
                                  <w:t>ctivities/</w:t>
                                </w:r>
                                <w:r w:rsidR="003F18B4">
                                  <w:t>s</w:t>
                                </w:r>
                                <w:r>
                                  <w:t>chemes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970190" y="3894750"/>
                              <a:ext cx="1258910" cy="44865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432764" w14:textId="77777777" w:rsidR="00495B04" w:rsidRDefault="00495B04" w:rsidP="00495B04">
                                <w:pPr>
                                  <w:spacing w:before="120" w:after="120"/>
                                  <w:jc w:val="center"/>
                                </w:pPr>
                                <w:r>
                                  <w:t>Coordinator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799500" y="2739050"/>
                              <a:ext cx="1197950" cy="843016"/>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64D838" w14:textId="086AC12E" w:rsidR="00495B04" w:rsidRDefault="00495B04" w:rsidP="00495B04">
                                <w:pPr>
                                  <w:spacing w:before="120" w:after="120"/>
                                  <w:jc w:val="center"/>
                                </w:pPr>
                                <w:r>
                                  <w:t xml:space="preserve">Partnership </w:t>
                                </w:r>
                                <w:r w:rsidR="003F18B4">
                                  <w:t>f</w:t>
                                </w:r>
                                <w:r>
                                  <w:t>und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072300" y="2743200"/>
                              <a:ext cx="1096350" cy="84870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8E3EE" w14:textId="47D3E44C" w:rsidR="00495B04" w:rsidRDefault="00495B04" w:rsidP="00495B04">
                                <w:pPr>
                                  <w:spacing w:before="120" w:after="120"/>
                                  <w:jc w:val="center"/>
                                </w:pPr>
                                <w:r>
                                  <w:t xml:space="preserve">Partnership </w:t>
                                </w:r>
                                <w:r w:rsidR="003F18B4">
                                  <w:t>b</w:t>
                                </w:r>
                                <w:r>
                                  <w:t>oard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Elbow Connector 30"/>
                          <wps:cNvCnPr>
                            <a:stCxn id="4294967295" idx="2"/>
                            <a:endCxn id="4294967295" idx="3"/>
                          </wps:cNvCnPr>
                          <wps:spPr>
                            <a:xfrm rot="5400000" flipH="1">
                              <a:off x="103351" y="3086752"/>
                              <a:ext cx="5023516" cy="4382"/>
                            </a:xfrm>
                            <a:prstGeom prst="bentConnector5">
                              <a:avLst>
                                <a:gd name="adj1" fmla="val -5309"/>
                                <a:gd name="adj2" fmla="val -63930853"/>
                                <a:gd name="adj3" fmla="val 108470"/>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1500800" y="126335"/>
                              <a:ext cx="1143000" cy="457200"/>
                            </a:xfrm>
                            <a:prstGeom prst="rect">
                              <a:avLst/>
                            </a:prstGeom>
                            <a:noFill/>
                            <a:ln w="6350">
                              <a:noFill/>
                            </a:ln>
                          </wps:spPr>
                          <wps:txbx>
                            <w:txbxContent>
                              <w:p w14:paraId="3CFB441F" w14:textId="77777777" w:rsidR="00495B04" w:rsidRDefault="00495B04" w:rsidP="00495B04">
                                <w:pPr>
                                  <w:jc w:val="center"/>
                                </w:pPr>
                                <w:r>
                                  <w:t>Benefits all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3"/>
                          <wps:cNvSpPr txBox="1"/>
                          <wps:spPr>
                            <a:xfrm>
                              <a:off x="1106887" y="2071094"/>
                              <a:ext cx="1587713" cy="457200"/>
                            </a:xfrm>
                            <a:prstGeom prst="rect">
                              <a:avLst/>
                            </a:prstGeom>
                            <a:noFill/>
                            <a:ln w="6350">
                              <a:noFill/>
                            </a:ln>
                          </wps:spPr>
                          <wps:txbx>
                            <w:txbxContent>
                              <w:p w14:paraId="289F9429" w14:textId="2C1D72F5" w:rsidR="00495B04" w:rsidRDefault="00352B6C" w:rsidP="00495B04">
                                <w:pPr>
                                  <w:pStyle w:val="NormalWeb"/>
                                  <w:spacing w:before="0" w:beforeAutospacing="0" w:after="240" w:afterAutospacing="0" w:line="288" w:lineRule="auto"/>
                                  <w:jc w:val="center"/>
                                </w:pPr>
                                <w:r>
                                  <w:rPr>
                                    <w:rFonts w:ascii="Arial" w:eastAsia="Times New Roman" w:hAnsi="Arial"/>
                                    <w:color w:val="0D0D0D"/>
                                  </w:rPr>
                                  <w:t>Senior Leader from each institution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21" y="3371850"/>
                              <a:ext cx="1644650" cy="673100"/>
                            </a:xfrm>
                            <a:prstGeom prst="rect">
                              <a:avLst/>
                            </a:prstGeom>
                            <a:noFill/>
                            <a:ln w="6350">
                              <a:noFill/>
                            </a:ln>
                          </wps:spPr>
                          <wps:txbx>
                            <w:txbxContent>
                              <w:p w14:paraId="62B1AAB8" w14:textId="77777777" w:rsidR="00495B04" w:rsidRPr="00D125D3" w:rsidRDefault="00495B04" w:rsidP="00495B04">
                                <w:pPr>
                                  <w:pStyle w:val="NormalWeb"/>
                                  <w:spacing w:before="0" w:beforeAutospacing="0" w:after="240" w:afterAutospacing="0" w:line="288" w:lineRule="auto"/>
                                  <w:jc w:val="center"/>
                                  <w:rPr>
                                    <w:sz w:val="22"/>
                                  </w:rPr>
                                </w:pPr>
                                <w:r w:rsidRPr="00D125D3">
                                  <w:rPr>
                                    <w:rFonts w:ascii="Arial" w:eastAsia="Times New Roman" w:hAnsi="Arial"/>
                                    <w:color w:val="0D0D0D"/>
                                    <w:sz w:val="22"/>
                                  </w:rPr>
                                  <w:t>Chair (or co-chairs – one from each sector) elected by board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33"/>
                          <wps:cNvSpPr txBox="1"/>
                          <wps:spPr>
                            <a:xfrm>
                              <a:off x="274660" y="4163652"/>
                              <a:ext cx="2474890" cy="651849"/>
                            </a:xfrm>
                            <a:prstGeom prst="rect">
                              <a:avLst/>
                            </a:prstGeom>
                            <a:noFill/>
                            <a:ln w="6350">
                              <a:noFill/>
                            </a:ln>
                          </wps:spPr>
                          <wps:txbx>
                            <w:txbxContent>
                              <w:p w14:paraId="7A1D7BDE" w14:textId="77777777" w:rsidR="00495B04" w:rsidRPr="00D125D3" w:rsidRDefault="00495B04" w:rsidP="00495B04">
                                <w:pPr>
                                  <w:pStyle w:val="NormalWeb"/>
                                  <w:spacing w:before="0" w:beforeAutospacing="0" w:after="240" w:afterAutospacing="0" w:line="288" w:lineRule="auto"/>
                                  <w:jc w:val="center"/>
                                  <w:rPr>
                                    <w:sz w:val="22"/>
                                  </w:rPr>
                                </w:pPr>
                                <w:r w:rsidRPr="00D125D3">
                                  <w:rPr>
                                    <w:rFonts w:ascii="Arial" w:eastAsia="Times New Roman" w:hAnsi="Arial"/>
                                    <w:color w:val="0D0D0D"/>
                                    <w:sz w:val="22"/>
                                  </w:rPr>
                                  <w:t>Coordinator funded by yearly contribution (or staff secondment from founding school).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xt Box 33"/>
                          <wps:cNvSpPr txBox="1"/>
                          <wps:spPr>
                            <a:xfrm>
                              <a:off x="3847420" y="2089150"/>
                              <a:ext cx="1473540" cy="457200"/>
                            </a:xfrm>
                            <a:prstGeom prst="rect">
                              <a:avLst/>
                            </a:prstGeom>
                            <a:noFill/>
                            <a:ln w="6350">
                              <a:noFill/>
                            </a:ln>
                          </wps:spPr>
                          <wps:txbx>
                            <w:txbxContent>
                              <w:p w14:paraId="42B567C5" w14:textId="77777777" w:rsidR="00495B04" w:rsidRDefault="00495B04" w:rsidP="00495B04">
                                <w:pPr>
                                  <w:pStyle w:val="NormalWeb"/>
                                  <w:spacing w:before="0" w:beforeAutospacing="0" w:after="240" w:afterAutospacing="0" w:line="288" w:lineRule="auto"/>
                                  <w:jc w:val="center"/>
                                </w:pPr>
                                <w:r>
                                  <w:rPr>
                                    <w:rFonts w:ascii="Arial" w:eastAsia="Times New Roman" w:hAnsi="Arial"/>
                                    <w:color w:val="0D0D0D"/>
                                  </w:rPr>
                                  <w:t xml:space="preserve">Fixed contribution from each school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Straight Arrow Connector 36"/>
                          <wps:cNvCnPr>
                            <a:stCxn id="4294967295" idx="1"/>
                            <a:endCxn id="4294967295" idx="0"/>
                          </wps:cNvCnPr>
                          <wps:spPr>
                            <a:xfrm>
                              <a:off x="2612918" y="1822305"/>
                              <a:ext cx="7557" cy="92089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a:stCxn id="4294967295" idx="1"/>
                            <a:endCxn id="4294967295" idx="0"/>
                          </wps:cNvCnPr>
                          <wps:spPr>
                            <a:xfrm>
                              <a:off x="2612918" y="1822305"/>
                              <a:ext cx="1785557" cy="91674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a:stCxn id="4294967295" idx="0"/>
                            <a:endCxn id="4294967295" idx="2"/>
                          </wps:cNvCnPr>
                          <wps:spPr>
                            <a:xfrm flipH="1" flipV="1">
                              <a:off x="2620475" y="3591900"/>
                              <a:ext cx="979170" cy="302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a:endCxn id="4294967295" idx="2"/>
                          </wps:cNvCnPr>
                          <wps:spPr>
                            <a:xfrm flipV="1">
                              <a:off x="3599645" y="3582066"/>
                              <a:ext cx="798830" cy="31268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stCxn id="4294967295" idx="3"/>
                            <a:endCxn id="4294967295" idx="1"/>
                          </wps:cNvCnPr>
                          <wps:spPr>
                            <a:xfrm>
                              <a:off x="1485900" y="3033225"/>
                              <a:ext cx="586400" cy="1343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a:stCxn id="4294967295" idx="2"/>
                            <a:endCxn id="4294967295" idx="0"/>
                          </wps:cNvCnPr>
                          <wps:spPr>
                            <a:xfrm flipH="1">
                              <a:off x="2617300" y="3591900"/>
                              <a:ext cx="3175" cy="127440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H="1">
                              <a:off x="4398475" y="3591900"/>
                              <a:ext cx="4275" cy="127440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3632200" y="4343400"/>
                              <a:ext cx="0" cy="52290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064CA4DB" id="Canvas 44" o:spid="_x0000_s1043" editas="canvas" alt="This map shows a broad area partnership of six schools – two independent schools, two LA maintained schools and two academies. The partnership is organised through a board consisting of at least one senior leader form each school," style="width:6in;height:477pt;mso-position-horizontal-relative:char;mso-position-vertical-relative:line" coordsize="54864,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">
                <v:shape id="_x0000_s1044" type="#_x0000_t75" alt="This map shows a broad area partnership of six schools – two independent schools, two LA maintained schools and two academies. The partnership is organised through a board consisting of at least one senior leader form each school," style="position:absolute;width:54864;height:60579;visibility:visible;mso-wrap-style:square">
                  <v:fill o:detectmouseclick="t"/>
                  <v:path o:connecttype="none"/>
                </v:shape>
                <v:group id="Group 45" o:spid="_x0000_s1045" style="position:absolute;left:381;top:1263;width:53209;height:54744" coordorigin=",1263" coordsize="53209,5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1" o:spid="_x0000_s1046" style="position:absolute;left:44027;top:8875;width:8230;height:6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" fillcolor="#cfdce3" strokecolor="black [3213]" strokeweight="1.5pt">
                    <v:textbox>
                      <w:txbxContent>
                        <w:p w14:paraId="19E7A67F" w14:textId="77777777" w:rsidR="00495B04" w:rsidRPr="001A159E" w:rsidRDefault="00495B04" w:rsidP="00495B04">
                          <w:pPr>
                            <w:spacing w:before="120" w:after="120"/>
                            <w:ind w:right="-86" w:hanging="86"/>
                            <w:jc w:val="center"/>
                            <w:rPr>
                              <w:sz w:val="20"/>
                            </w:rPr>
                          </w:pPr>
                          <w:r>
                            <w:rPr>
                              <w:sz w:val="20"/>
                            </w:rPr>
                            <w:t>Academy 2</w:t>
                          </w:r>
                        </w:p>
                      </w:txbxContent>
                    </v:textbox>
                  </v:rect>
                  <v:rect id="Rectangle 15" o:spid="_x0000_s1047" style="position:absolute;left:35239;top:8875;width:8229;height:6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" fillcolor="#cfdce3" strokecolor="black [3213]" strokeweight="1.5pt">
                    <v:textbox>
                      <w:txbxContent>
                        <w:p w14:paraId="661E0CB1" w14:textId="77777777" w:rsidR="00495B04" w:rsidRPr="001A159E" w:rsidRDefault="00495B04" w:rsidP="00495B04">
                          <w:pPr>
                            <w:spacing w:before="120" w:after="120"/>
                            <w:ind w:right="-86" w:hanging="86"/>
                            <w:jc w:val="center"/>
                            <w:rPr>
                              <w:sz w:val="20"/>
                            </w:rPr>
                          </w:pPr>
                          <w:r>
                            <w:rPr>
                              <w:sz w:val="20"/>
                            </w:rPr>
                            <w:t>Academy 1</w:t>
                          </w:r>
                        </w:p>
                      </w:txbxContent>
                    </v:textbox>
                  </v:rect>
                  <v:rect id="Rectangle 20" o:spid="_x0000_s1048" style="position:absolute;left:26438;top:8875;width:8229;height:6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" fillcolor="#cfdce3" strokecolor="black [3213]" strokeweight="1.5pt">
                    <v:textbox>
                      <w:txbxContent>
                        <w:p w14:paraId="22A8D084" w14:textId="56D19154" w:rsidR="00495B04" w:rsidRPr="001A159E" w:rsidRDefault="00495B04" w:rsidP="00495B04">
                          <w:pPr>
                            <w:spacing w:after="60"/>
                            <w:ind w:right="-86" w:hanging="86"/>
                            <w:jc w:val="center"/>
                            <w:rPr>
                              <w:sz w:val="20"/>
                            </w:rPr>
                          </w:pPr>
                          <w:r>
                            <w:rPr>
                              <w:sz w:val="20"/>
                            </w:rPr>
                            <w:t xml:space="preserve">LA </w:t>
                          </w:r>
                          <w:r w:rsidR="00615BA8">
                            <w:rPr>
                              <w:sz w:val="20"/>
                            </w:rPr>
                            <w:t>Maintained school</w:t>
                          </w:r>
                          <w:r>
                            <w:rPr>
                              <w:sz w:val="20"/>
                            </w:rPr>
                            <w:t xml:space="preserve"> 2</w:t>
                          </w:r>
                        </w:p>
                        <w:p w14:paraId="41542BB9" w14:textId="77777777" w:rsidR="00495B04" w:rsidRDefault="00495B04" w:rsidP="00495B04">
                          <w:pPr>
                            <w:jc w:val="center"/>
                          </w:pPr>
                        </w:p>
                      </w:txbxContent>
                    </v:textbox>
                  </v:rect>
                  <v:rect id="Rectangle 21" o:spid="_x0000_s1049" style="position:absolute;left:17611;top:8875;width:8230;height:6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" fillcolor="#cfdce3" strokecolor="black [3213]" strokeweight="1.5pt">
                    <v:textbox>
                      <w:txbxContent>
                        <w:p w14:paraId="02E0031F" w14:textId="52AAA0C9" w:rsidR="00495B04" w:rsidRPr="001A159E" w:rsidRDefault="00495B04" w:rsidP="00495B04">
                          <w:pPr>
                            <w:spacing w:after="60"/>
                            <w:ind w:right="-86" w:hanging="86"/>
                            <w:jc w:val="center"/>
                            <w:rPr>
                              <w:sz w:val="20"/>
                            </w:rPr>
                          </w:pPr>
                          <w:r>
                            <w:rPr>
                              <w:sz w:val="20"/>
                            </w:rPr>
                            <w:t xml:space="preserve">LA </w:t>
                          </w:r>
                          <w:proofErr w:type="spellStart"/>
                          <w:r>
                            <w:rPr>
                              <w:sz w:val="20"/>
                            </w:rPr>
                            <w:t>Maintained</w:t>
                          </w:r>
                          <w:r w:rsidR="00615BA8">
                            <w:rPr>
                              <w:sz w:val="20"/>
                            </w:rPr>
                            <w:t>s</w:t>
                          </w:r>
                          <w:r>
                            <w:rPr>
                              <w:sz w:val="20"/>
                            </w:rPr>
                            <w:t>chool</w:t>
                          </w:r>
                          <w:proofErr w:type="spellEnd"/>
                          <w:r>
                            <w:rPr>
                              <w:sz w:val="20"/>
                            </w:rPr>
                            <w:t xml:space="preserve"> 1</w:t>
                          </w:r>
                        </w:p>
                        <w:p w14:paraId="66E46C24" w14:textId="77777777" w:rsidR="00495B04" w:rsidRDefault="00495B04" w:rsidP="00495B04">
                          <w:pPr>
                            <w:jc w:val="center"/>
                          </w:pPr>
                        </w:p>
                      </w:txbxContent>
                    </v:textbox>
                  </v:rect>
                  <v:rect id="Rectangle 22" o:spid="_x0000_s1050" style="position:absolute;left:8785;top:8875;width:8229;height:6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" fillcolor="#cfdce3" strokecolor="black [3213]" strokeweight="1.5pt">
                    <v:textbox>
                      <w:txbxContent>
                        <w:p w14:paraId="277E0D85" w14:textId="123686E6" w:rsidR="00495B04" w:rsidRPr="001A159E" w:rsidRDefault="00495B04" w:rsidP="00495B04">
                          <w:pPr>
                            <w:spacing w:before="120" w:after="120"/>
                            <w:ind w:right="-86" w:hanging="86"/>
                            <w:jc w:val="center"/>
                            <w:rPr>
                              <w:sz w:val="20"/>
                            </w:rPr>
                          </w:pPr>
                          <w:r w:rsidRPr="001A159E">
                            <w:rPr>
                              <w:sz w:val="20"/>
                            </w:rPr>
                            <w:t xml:space="preserve">Independent </w:t>
                          </w:r>
                          <w:r w:rsidR="003F18B4">
                            <w:rPr>
                              <w:sz w:val="20"/>
                            </w:rPr>
                            <w:t>s</w:t>
                          </w:r>
                          <w:r w:rsidRPr="001A159E">
                            <w:rPr>
                              <w:sz w:val="20"/>
                            </w:rPr>
                            <w:t xml:space="preserve">chool </w:t>
                          </w:r>
                          <w:r>
                            <w:rPr>
                              <w:sz w:val="20"/>
                            </w:rPr>
                            <w:t>2</w:t>
                          </w:r>
                        </w:p>
                        <w:p w14:paraId="29D980DB" w14:textId="77777777" w:rsidR="00495B04" w:rsidRDefault="00495B04" w:rsidP="00495B04">
                          <w:pPr>
                            <w:jc w:val="center"/>
                          </w:pPr>
                        </w:p>
                      </w:txbxContent>
                    </v:textbox>
                  </v:rect>
                  <v:rect id="Rectangle 23" o:spid="_x0000_s1051" style="position:absolute;top:8875;width:8229;height:6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" fillcolor="#cfdce3" strokecolor="black [3213]" strokeweight="1.5pt">
                    <v:textbox>
                      <w:txbxContent>
                        <w:p w14:paraId="31B3D5B8" w14:textId="778B1D24" w:rsidR="00495B04" w:rsidRPr="001A159E" w:rsidRDefault="00495B04" w:rsidP="00352B6C">
                          <w:pPr>
                            <w:spacing w:after="120"/>
                            <w:ind w:right="-86" w:hanging="86"/>
                            <w:jc w:val="center"/>
                            <w:rPr>
                              <w:sz w:val="20"/>
                            </w:rPr>
                          </w:pPr>
                          <w:r w:rsidRPr="001A159E">
                            <w:rPr>
                              <w:sz w:val="20"/>
                            </w:rPr>
                            <w:t xml:space="preserve">Independent </w:t>
                          </w:r>
                          <w:r w:rsidR="003F18B4">
                            <w:rPr>
                              <w:sz w:val="20"/>
                            </w:rPr>
                            <w:t>s</w:t>
                          </w:r>
                          <w:r w:rsidR="00352B6C">
                            <w:rPr>
                              <w:sz w:val="20"/>
                            </w:rPr>
                            <w:t>chool or university</w:t>
                          </w:r>
                        </w:p>
                      </w:txbxContent>
                    </v:textbox>
                  </v:re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4" o:spid="_x0000_s1052" type="#_x0000_t186" style="position:absolute;left:19903;top:-14131;width:12452;height:5225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" strokecolor="black [3213]" strokeweight="2.25pt">
                    <v:stroke joinstyle="miter"/>
                  </v:shape>
                  <v:rect id="Rectangle 25" o:spid="_x0000_s1053" style="position:absolute;left:5356;top:27517;width:9503;height:5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" fillcolor="#cfdce3" strokecolor="black [3213]" strokeweight="1.5pt">
                    <v:textbox>
                      <w:txbxContent>
                        <w:p w14:paraId="2C5A7AE1" w14:textId="7A286E6B" w:rsidR="00495B04" w:rsidRDefault="00495B04" w:rsidP="00495B04">
                          <w:pPr>
                            <w:spacing w:after="0"/>
                            <w:jc w:val="center"/>
                          </w:pPr>
                          <w:r>
                            <w:t xml:space="preserve">Elected </w:t>
                          </w:r>
                          <w:r w:rsidR="003F18B4">
                            <w:t>c</w:t>
                          </w:r>
                          <w:r>
                            <w:t>hair(s)</w:t>
                          </w:r>
                        </w:p>
                      </w:txbxContent>
                    </v:textbox>
                  </v:rect>
                  <v:rect id="Rectangle 26" o:spid="_x0000_s1054" style="position:absolute;left:5356;top:48663;width:41634;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" fillcolor="#cfdce3" strokecolor="black [3213]" strokeweight="1.5pt">
                    <v:textbox>
                      <w:txbxContent>
                        <w:p w14:paraId="0876248A" w14:textId="5A7D89C2" w:rsidR="00495B04" w:rsidRDefault="00495B04" w:rsidP="00495B04">
                          <w:pPr>
                            <w:spacing w:before="120" w:after="120"/>
                            <w:jc w:val="center"/>
                          </w:pPr>
                          <w:r>
                            <w:t xml:space="preserve">Partnership </w:t>
                          </w:r>
                          <w:r w:rsidR="003F18B4">
                            <w:t>a</w:t>
                          </w:r>
                          <w:r>
                            <w:t>ctivities/</w:t>
                          </w:r>
                          <w:r w:rsidR="003F18B4">
                            <w:t>s</w:t>
                          </w:r>
                          <w:r>
                            <w:t>chemes</w:t>
                          </w:r>
                        </w:p>
                      </w:txbxContent>
                    </v:textbox>
                  </v:rect>
                  <v:rect id="Rectangle 27" o:spid="_x0000_s1055" style="position:absolute;left:29701;top:38947;width:12590;height: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" fillcolor="#cfdce3" strokecolor="black [3213]" strokeweight="1.5pt">
                    <v:textbox>
                      <w:txbxContent>
                        <w:p w14:paraId="22432764" w14:textId="77777777" w:rsidR="00495B04" w:rsidRDefault="00495B04" w:rsidP="00495B04">
                          <w:pPr>
                            <w:spacing w:before="120" w:after="120"/>
                            <w:jc w:val="center"/>
                          </w:pPr>
                          <w:r>
                            <w:t>Coordinator</w:t>
                          </w:r>
                        </w:p>
                      </w:txbxContent>
                    </v:textbox>
                  </v:rect>
                  <v:rect id="Rectangle 28" o:spid="_x0000_s1056" style="position:absolute;left:37995;top:27390;width:11979;height:8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" fillcolor="#cfdce3" strokecolor="black [3213]" strokeweight="1.5pt">
                    <v:textbox>
                      <w:txbxContent>
                        <w:p w14:paraId="2764D838" w14:textId="086AC12E" w:rsidR="00495B04" w:rsidRDefault="00495B04" w:rsidP="00495B04">
                          <w:pPr>
                            <w:spacing w:before="120" w:after="120"/>
                            <w:jc w:val="center"/>
                          </w:pPr>
                          <w:r>
                            <w:t xml:space="preserve">Partnership </w:t>
                          </w:r>
                          <w:r w:rsidR="003F18B4">
                            <w:t>f</w:t>
                          </w:r>
                          <w:r>
                            <w:t>und</w:t>
                          </w:r>
                        </w:p>
                      </w:txbxContent>
                    </v:textbox>
                  </v:rect>
                  <v:rect id="Rectangle 29" o:spid="_x0000_s1057" style="position:absolute;left:20723;top:27432;width:10963;height:8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" fillcolor="#cfdce3" strokecolor="black [3213]" strokeweight="1.5pt">
                    <v:textbox>
                      <w:txbxContent>
                        <w:p w14:paraId="21D8E3EE" w14:textId="47D3E44C" w:rsidR="00495B04" w:rsidRDefault="00495B04" w:rsidP="00495B04">
                          <w:pPr>
                            <w:spacing w:before="120" w:after="120"/>
                            <w:jc w:val="center"/>
                          </w:pPr>
                          <w:r>
                            <w:t xml:space="preserve">Partnership </w:t>
                          </w:r>
                          <w:r w:rsidR="003F18B4">
                            <w:t>b</w:t>
                          </w:r>
                          <w:r>
                            <w:t>oard</w:t>
                          </w:r>
                        </w:p>
                      </w:txbxContent>
                    </v:textbox>
                  </v:re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30" o:spid="_x0000_s1058" type="#_x0000_t36" style="position:absolute;left:1033;top:30867;width:50236;height: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" adj="-1147,-13809064,23430" strokecolor="black [3213]" strokeweight="3pt">
                    <v:stroke endarrow="block"/>
                  </v:shape>
                  <v:shape id="Text Box 31" o:spid="_x0000_s1059" type="#_x0000_t202" style="position:absolute;left:15008;top:1263;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CFB441F" w14:textId="77777777" w:rsidR="00495B04" w:rsidRDefault="00495B04" w:rsidP="00495B04">
                          <w:pPr>
                            <w:jc w:val="center"/>
                          </w:pPr>
                          <w:r>
                            <w:t>Benefits all schools</w:t>
                          </w:r>
                        </w:p>
                      </w:txbxContent>
                    </v:textbox>
                  </v:shape>
                  <v:shape id="Text Box 33" o:spid="_x0000_s1060" type="#_x0000_t202" style="position:absolute;left:11068;top:20710;width:1587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89F9429" w14:textId="2C1D72F5" w:rsidR="00495B04" w:rsidRDefault="00352B6C" w:rsidP="00495B04">
                          <w:pPr>
                            <w:pStyle w:val="NormalWeb"/>
                            <w:spacing w:before="0" w:beforeAutospacing="0" w:after="240" w:afterAutospacing="0" w:line="288" w:lineRule="auto"/>
                            <w:jc w:val="center"/>
                          </w:pPr>
                          <w:r>
                            <w:rPr>
                              <w:rFonts w:ascii="Arial" w:eastAsia="Times New Roman" w:hAnsi="Arial"/>
                              <w:color w:val="0D0D0D"/>
                            </w:rPr>
                            <w:t>Senior Leader from each institution</w:t>
                          </w:r>
                        </w:p>
                      </w:txbxContent>
                    </v:textbox>
                  </v:shape>
                  <v:shape id="Text Box 33" o:spid="_x0000_s1061" type="#_x0000_t202" style="position:absolute;left:1;top:33718;width:16446;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2B1AAB8" w14:textId="77777777" w:rsidR="00495B04" w:rsidRPr="00D125D3" w:rsidRDefault="00495B04" w:rsidP="00495B04">
                          <w:pPr>
                            <w:pStyle w:val="NormalWeb"/>
                            <w:spacing w:before="0" w:beforeAutospacing="0" w:after="240" w:afterAutospacing="0" w:line="288" w:lineRule="auto"/>
                            <w:jc w:val="center"/>
                            <w:rPr>
                              <w:sz w:val="22"/>
                            </w:rPr>
                          </w:pPr>
                          <w:r w:rsidRPr="00D125D3">
                            <w:rPr>
                              <w:rFonts w:ascii="Arial" w:eastAsia="Times New Roman" w:hAnsi="Arial"/>
                              <w:color w:val="0D0D0D"/>
                              <w:sz w:val="22"/>
                            </w:rPr>
                            <w:t>Chair (or co-chairs – one from each sector) elected by board</w:t>
                          </w:r>
                        </w:p>
                      </w:txbxContent>
                    </v:textbox>
                  </v:shape>
                  <v:shape id="Text Box 33" o:spid="_x0000_s1062" type="#_x0000_t202" style="position:absolute;left:2746;top:41636;width:24749;height:6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7A1D7BDE" w14:textId="77777777" w:rsidR="00495B04" w:rsidRPr="00D125D3" w:rsidRDefault="00495B04" w:rsidP="00495B04">
                          <w:pPr>
                            <w:pStyle w:val="NormalWeb"/>
                            <w:spacing w:before="0" w:beforeAutospacing="0" w:after="240" w:afterAutospacing="0" w:line="288" w:lineRule="auto"/>
                            <w:jc w:val="center"/>
                            <w:rPr>
                              <w:sz w:val="22"/>
                            </w:rPr>
                          </w:pPr>
                          <w:r w:rsidRPr="00D125D3">
                            <w:rPr>
                              <w:rFonts w:ascii="Arial" w:eastAsia="Times New Roman" w:hAnsi="Arial"/>
                              <w:color w:val="0D0D0D"/>
                              <w:sz w:val="22"/>
                            </w:rPr>
                            <w:t>Coordinator funded by yearly contribution (or staff secondment from founding school).</w:t>
                          </w:r>
                        </w:p>
                      </w:txbxContent>
                    </v:textbox>
                  </v:shape>
                  <v:shape id="Text Box 33" o:spid="_x0000_s1063" type="#_x0000_t202" style="position:absolute;left:38474;top:20891;width:147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42B567C5" w14:textId="77777777" w:rsidR="00495B04" w:rsidRDefault="00495B04" w:rsidP="00495B04">
                          <w:pPr>
                            <w:pStyle w:val="NormalWeb"/>
                            <w:spacing w:before="0" w:beforeAutospacing="0" w:after="240" w:afterAutospacing="0" w:line="288" w:lineRule="auto"/>
                            <w:jc w:val="center"/>
                          </w:pPr>
                          <w:r>
                            <w:rPr>
                              <w:rFonts w:ascii="Arial" w:eastAsia="Times New Roman" w:hAnsi="Arial"/>
                              <w:color w:val="0D0D0D"/>
                            </w:rPr>
                            <w:t xml:space="preserve">Fixed contribution from each school </w:t>
                          </w:r>
                        </w:p>
                      </w:txbxContent>
                    </v:textbox>
                  </v:shape>
                  <v:shape id="Straight Arrow Connector 36" o:spid="_x0000_s1064" type="#_x0000_t32" style="position:absolute;left:26129;top:18223;width:75;height:9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" strokecolor="black [3213]" strokeweight="2.25pt">
                    <v:stroke endarrow="block" joinstyle="miter"/>
                  </v:shape>
                  <v:shape id="Straight Arrow Connector 37" o:spid="_x0000_s1065" type="#_x0000_t32" style="position:absolute;left:26129;top:18223;width:17855;height:91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" strokecolor="black [3213]" strokeweight="2.25pt">
                    <v:stroke endarrow="block" joinstyle="miter"/>
                  </v:shape>
                  <v:line id="Straight Connector 38" o:spid="_x0000_s1066" style="position:absolute;flip:x y;visibility:visible;mso-wrap-style:square" from="26204,35919" to="35996,3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" strokecolor="black [3213]" strokeweight="2.25pt">
                    <v:stroke joinstyle="miter"/>
                  </v:line>
                  <v:line id="Straight Connector 39" o:spid="_x0000_s1067" style="position:absolute;flip:y;visibility:visible;mso-wrap-style:square" from="35996,35820" to="43984,38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" strokecolor="black [3213]" strokeweight="2.25pt">
                    <v:stroke joinstyle="miter"/>
                  </v:line>
                  <v:line id="Straight Connector 40" o:spid="_x0000_s1068" style="position:absolute;visibility:visible;mso-wrap-style:square" from="14859,30332" to="20723,3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fkvwAAANsAAAAPAAAAZHJzL2Rvd25yZXYueG1sRE9Ni8Iw&#10;EL0L/ocwgjdNFRG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DjNffkvwAAANsAAAAPAAAAAAAA&#10;AAAAAAAAAAcCAABkcnMvZG93bnJldi54bWxQSwUGAAAAAAMAAwC3AAAA8wIAAAAA&#10;" strokecolor="black [3213]" strokeweight="2.25pt">
                    <v:stroke joinstyle="miter"/>
                  </v:line>
                  <v:shape id="Straight Arrow Connector 41" o:spid="_x0000_s1069" type="#_x0000_t32" style="position:absolute;left:26173;top:35919;width:31;height:127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" strokecolor="black [3213]" strokeweight="2.25pt">
                    <v:stroke endarrow="block" joinstyle="miter"/>
                  </v:shape>
                  <v:shape id="Straight Arrow Connector 42" o:spid="_x0000_s1070" type="#_x0000_t32" style="position:absolute;left:43984;top:35919;width:43;height:127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" strokecolor="black [3213]" strokeweight="2.25pt">
                    <v:stroke endarrow="block" joinstyle="miter"/>
                  </v:shape>
                  <v:shape id="Straight Arrow Connector 43" o:spid="_x0000_s1071" type="#_x0000_t32" style="position:absolute;left:36322;top:43434;width:0;height:5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" strokecolor="black [3213]" strokeweight="2.25pt">
                    <v:stroke endarrow="block" joinstyle="miter"/>
                  </v:shape>
                </v:group>
                <w10:anchorlock/>
              </v:group>
            </w:pict>
          </mc:Fallback>
        </mc:AlternateContent>
      </w:r>
    </w:p>
    <w:p w14:paraId="35D7B42D" w14:textId="77777777" w:rsidR="00495B04" w:rsidRDefault="00495B04" w:rsidP="00495B04">
      <w:pPr>
        <w:pStyle w:val="Caption"/>
      </w:pPr>
      <w:r>
        <w:t xml:space="preserve">Figure: </w:t>
      </w:r>
      <w:r w:rsidRPr="00495B04">
        <w:t>broad area partnership of six schools</w:t>
      </w:r>
    </w:p>
    <w:p w14:paraId="242AB9F3" w14:textId="77777777" w:rsidR="00615BA8" w:rsidRDefault="00615BA8">
      <w:pPr>
        <w:spacing w:after="160" w:line="259" w:lineRule="auto"/>
      </w:pPr>
    </w:p>
    <w:p w14:paraId="3EF95611" w14:textId="77777777" w:rsidR="00615BA8" w:rsidRDefault="00615BA8">
      <w:pPr>
        <w:spacing w:after="160" w:line="259" w:lineRule="auto"/>
      </w:pPr>
      <w:r>
        <w:br w:type="page"/>
      </w:r>
    </w:p>
    <w:p w14:paraId="06EC9C05" w14:textId="6D68F304" w:rsidR="00495B04" w:rsidRDefault="00615BA8" w:rsidP="00615BA8">
      <w:pPr>
        <w:pStyle w:val="Heading2"/>
      </w:pPr>
      <w:r>
        <w:lastRenderedPageBreak/>
        <w:t>Academy sponsorship</w:t>
      </w:r>
    </w:p>
    <w:p w14:paraId="1161FCFC" w14:textId="77777777" w:rsidR="00615BA8" w:rsidRDefault="00615BA8">
      <w:pPr>
        <w:spacing w:after="160" w:line="259" w:lineRule="auto"/>
      </w:pPr>
    </w:p>
    <w:p w14:paraId="2BCED170" w14:textId="0C376A3B" w:rsidR="00495B04" w:rsidRDefault="00495B04" w:rsidP="00495B04">
      <w:pPr>
        <w:pStyle w:val="Caption"/>
      </w:pPr>
      <w:r>
        <w:rPr>
          <w:noProof/>
        </w:rPr>
        <mc:AlternateContent>
          <mc:Choice Requires="wpc">
            <w:drawing>
              <wp:inline distT="0" distB="0" distL="0" distR="0" wp14:anchorId="2028D959" wp14:editId="5D217C8B">
                <wp:extent cx="4379399" cy="5238750"/>
                <wp:effectExtent l="19050" t="19050" r="2540" b="0"/>
                <wp:docPr id="53" name="Canvas 53" descr="Model of a 1:1 sponsorship arrangement between a sponsor and a sponsored school. Lead sponsor (university or independent school) can provide CPD, reputation, curriculum support. teaching support and teaching secondment. Business sponsor (or co-sponsor) if needed can provide reputation, resources and governance support."/>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Rectangle 46"/>
                        <wps:cNvSpPr/>
                        <wps:spPr>
                          <a:xfrm>
                            <a:off x="0" y="0"/>
                            <a:ext cx="1924050" cy="1809750"/>
                          </a:xfrm>
                          <a:prstGeom prst="rect">
                            <a:avLst/>
                          </a:prstGeom>
                          <a:solidFill>
                            <a:srgbClr val="CFDCE3"/>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30CC2" w14:textId="4142E12B" w:rsidR="00495B04" w:rsidRPr="00E208C8" w:rsidRDefault="00495B04" w:rsidP="00495B04">
                              <w:pPr>
                                <w:spacing w:after="0"/>
                                <w:jc w:val="center"/>
                                <w:rPr>
                                  <w:b/>
                                  <w:sz w:val="28"/>
                                </w:rPr>
                              </w:pPr>
                              <w:r w:rsidRPr="00E208C8">
                                <w:rPr>
                                  <w:b/>
                                  <w:sz w:val="28"/>
                                </w:rPr>
                                <w:t xml:space="preserve">Lead </w:t>
                              </w:r>
                              <w:r w:rsidR="00615BA8">
                                <w:rPr>
                                  <w:b/>
                                  <w:sz w:val="28"/>
                                </w:rPr>
                                <w:t>s</w:t>
                              </w:r>
                              <w:r w:rsidRPr="00E208C8">
                                <w:rPr>
                                  <w:b/>
                                  <w:sz w:val="28"/>
                                </w:rPr>
                                <w:t>ponsor</w:t>
                              </w:r>
                              <w:r w:rsidR="00352B6C">
                                <w:rPr>
                                  <w:b/>
                                  <w:sz w:val="28"/>
                                </w:rPr>
                                <w:t xml:space="preserve"> </w:t>
                              </w:r>
                              <w:r w:rsidR="00352B6C" w:rsidRPr="00352B6C">
                                <w:rPr>
                                  <w:b/>
                                  <w:sz w:val="28"/>
                                </w:rPr>
                                <w:t>(university or independent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2381250" y="0"/>
                            <a:ext cx="1962150" cy="1809750"/>
                          </a:xfrm>
                          <a:prstGeom prst="rect">
                            <a:avLst/>
                          </a:prstGeom>
                          <a:solidFill>
                            <a:srgbClr val="F1B178"/>
                          </a:solid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96AE847" w14:textId="216D0B39" w:rsidR="00495B04" w:rsidRPr="00E208C8" w:rsidRDefault="00495B04" w:rsidP="00495B04">
                              <w:pPr>
                                <w:spacing w:after="0"/>
                                <w:jc w:val="center"/>
                                <w:rPr>
                                  <w:b/>
                                  <w:sz w:val="28"/>
                                </w:rPr>
                              </w:pPr>
                              <w:r w:rsidRPr="00E208C8">
                                <w:rPr>
                                  <w:b/>
                                  <w:sz w:val="28"/>
                                </w:rPr>
                                <w:t xml:space="preserve">Business </w:t>
                              </w:r>
                              <w:r w:rsidR="00615BA8">
                                <w:rPr>
                                  <w:b/>
                                  <w:sz w:val="28"/>
                                </w:rPr>
                                <w:t>s</w:t>
                              </w:r>
                              <w:r w:rsidRPr="00E208C8">
                                <w:rPr>
                                  <w:b/>
                                  <w:sz w:val="28"/>
                                </w:rPr>
                                <w:t>ponsor (or co-sponsor)</w:t>
                              </w:r>
                              <w:r>
                                <w:rPr>
                                  <w:b/>
                                  <w:sz w:val="28"/>
                                </w:rPr>
                                <w:br/>
                              </w:r>
                            </w:p>
                            <w:p w14:paraId="255DB9F2" w14:textId="77777777" w:rsidR="00495B04" w:rsidRPr="00E208C8" w:rsidRDefault="00495B04" w:rsidP="00495B04">
                              <w:pPr>
                                <w:spacing w:after="0"/>
                                <w:jc w:val="center"/>
                                <w:rPr>
                                  <w:b/>
                                  <w:sz w:val="28"/>
                                </w:rPr>
                              </w:pPr>
                              <w:r w:rsidRPr="00E208C8">
                                <w:rPr>
                                  <w:b/>
                                  <w:sz w:val="28"/>
                                </w:rPr>
                                <w:t>(If needed)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4210050"/>
                            <a:ext cx="4343400" cy="1009650"/>
                          </a:xfrm>
                          <a:prstGeom prst="rect">
                            <a:avLst/>
                          </a:prstGeom>
                          <a:solidFill>
                            <a:srgbClr val="CFDCE3"/>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2CC20" w14:textId="04DA9303" w:rsidR="00495B04" w:rsidRDefault="00495B04" w:rsidP="00495B04">
                              <w:pPr>
                                <w:pStyle w:val="NormalWeb"/>
                                <w:spacing w:before="0" w:beforeAutospacing="0" w:after="0" w:afterAutospacing="0" w:line="288" w:lineRule="auto"/>
                                <w:jc w:val="center"/>
                              </w:pPr>
                              <w:r>
                                <w:rPr>
                                  <w:rFonts w:ascii="Arial" w:eastAsia="Times New Roman" w:hAnsi="Arial"/>
                                  <w:b/>
                                  <w:bCs/>
                                  <w:color w:val="0D0D0D"/>
                                  <w:sz w:val="28"/>
                                  <w:szCs w:val="28"/>
                                </w:rPr>
                                <w:t xml:space="preserve">Sponsored </w:t>
                              </w:r>
                              <w:r w:rsidR="00615BA8">
                                <w:rPr>
                                  <w:rFonts w:ascii="Arial" w:eastAsia="Times New Roman" w:hAnsi="Arial"/>
                                  <w:b/>
                                  <w:bCs/>
                                  <w:color w:val="0D0D0D"/>
                                  <w:sz w:val="28"/>
                                  <w:szCs w:val="28"/>
                                </w:rPr>
                                <w:t>s</w:t>
                              </w:r>
                              <w:r>
                                <w:rPr>
                                  <w:rFonts w:ascii="Arial" w:eastAsia="Times New Roman" w:hAnsi="Arial"/>
                                  <w:b/>
                                  <w:bCs/>
                                  <w:color w:val="0D0D0D"/>
                                  <w:sz w:val="28"/>
                                  <w:szCs w:val="28"/>
                                </w:rPr>
                                <w:t xml:space="preserve">chool </w:t>
                              </w:r>
                              <w:r>
                                <w:rPr>
                                  <w:rFonts w:ascii="Arial" w:eastAsia="Times New Roman" w:hAnsi="Arial"/>
                                  <w:b/>
                                  <w:bCs/>
                                  <w:color w:val="0D0D0D"/>
                                  <w:sz w:val="28"/>
                                  <w:szCs w:val="28"/>
                                </w:rPr>
                                <w:br/>
                                <w:t>(</w:t>
                              </w:r>
                              <w:r w:rsidR="00615BA8">
                                <w:rPr>
                                  <w:rFonts w:ascii="Arial" w:eastAsia="Times New Roman" w:hAnsi="Arial"/>
                                  <w:b/>
                                  <w:bCs/>
                                  <w:color w:val="0D0D0D"/>
                                  <w:sz w:val="28"/>
                                  <w:szCs w:val="28"/>
                                </w:rPr>
                                <w:t>a</w:t>
                              </w:r>
                              <w:r>
                                <w:rPr>
                                  <w:rFonts w:ascii="Arial" w:eastAsia="Times New Roman" w:hAnsi="Arial"/>
                                  <w:b/>
                                  <w:bCs/>
                                  <w:color w:val="0D0D0D"/>
                                  <w:sz w:val="28"/>
                                  <w:szCs w:val="28"/>
                                </w:rPr>
                                <w:t>cademy)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Up-Down Arrow 49"/>
                        <wps:cNvSpPr/>
                        <wps:spPr>
                          <a:xfrm>
                            <a:off x="2495550" y="1924050"/>
                            <a:ext cx="342900" cy="2159000"/>
                          </a:xfrm>
                          <a:prstGeom prst="upDownArrow">
                            <a:avLst/>
                          </a:prstGeom>
                          <a:solidFill>
                            <a:srgbClr val="F1B178"/>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Up-Down Arrow 50"/>
                        <wps:cNvSpPr/>
                        <wps:spPr>
                          <a:xfrm>
                            <a:off x="1466850" y="1924050"/>
                            <a:ext cx="342900" cy="2159000"/>
                          </a:xfrm>
                          <a:prstGeom prst="upDownArrow">
                            <a:avLst/>
                          </a:prstGeom>
                          <a:solidFill>
                            <a:schemeClr val="tx1"/>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114300" y="2025650"/>
                            <a:ext cx="1809750" cy="2044700"/>
                          </a:xfrm>
                          <a:prstGeom prst="rect">
                            <a:avLst/>
                          </a:prstGeom>
                          <a:noFill/>
                          <a:ln w="6350">
                            <a:noFill/>
                          </a:ln>
                        </wps:spPr>
                        <wps:txbx>
                          <w:txbxContent>
                            <w:p w14:paraId="07A39865" w14:textId="77777777" w:rsidR="00495B04" w:rsidRPr="009272F2" w:rsidRDefault="00495B04" w:rsidP="00495B04">
                              <w:pPr>
                                <w:pStyle w:val="ListParagraph"/>
                                <w:numPr>
                                  <w:ilvl w:val="0"/>
                                  <w:numId w:val="19"/>
                                </w:numPr>
                                <w:spacing w:after="60"/>
                                <w:contextualSpacing w:val="0"/>
                              </w:pPr>
                              <w:r w:rsidRPr="009272F2">
                                <w:t>CPD</w:t>
                              </w:r>
                            </w:p>
                            <w:p w14:paraId="2A1A1E94" w14:textId="77777777" w:rsidR="00495B04" w:rsidRPr="009272F2" w:rsidRDefault="00495B04" w:rsidP="00495B04">
                              <w:pPr>
                                <w:pStyle w:val="ListParagraph"/>
                                <w:numPr>
                                  <w:ilvl w:val="0"/>
                                  <w:numId w:val="19"/>
                                </w:numPr>
                                <w:spacing w:after="60"/>
                                <w:contextualSpacing w:val="0"/>
                              </w:pPr>
                              <w:r w:rsidRPr="009272F2">
                                <w:t>Reputation</w:t>
                              </w:r>
                            </w:p>
                            <w:p w14:paraId="4713DCF8" w14:textId="2347029B" w:rsidR="00495B04" w:rsidRPr="009272F2" w:rsidRDefault="00495B04" w:rsidP="00495B04">
                              <w:pPr>
                                <w:pStyle w:val="ListParagraph"/>
                                <w:numPr>
                                  <w:ilvl w:val="0"/>
                                  <w:numId w:val="19"/>
                                </w:numPr>
                                <w:spacing w:after="60"/>
                                <w:contextualSpacing w:val="0"/>
                              </w:pPr>
                              <w:r w:rsidRPr="009272F2">
                                <w:t>Curriculum</w:t>
                              </w:r>
                              <w:r w:rsidRPr="009272F2">
                                <w:br/>
                              </w:r>
                              <w:r w:rsidR="00615BA8">
                                <w:t>s</w:t>
                              </w:r>
                              <w:r w:rsidRPr="009272F2">
                                <w:t>upport</w:t>
                              </w:r>
                            </w:p>
                            <w:p w14:paraId="601101B0" w14:textId="7112B52F" w:rsidR="00495B04" w:rsidRPr="009272F2" w:rsidRDefault="00495B04" w:rsidP="00495B04">
                              <w:pPr>
                                <w:pStyle w:val="ListParagraph"/>
                                <w:numPr>
                                  <w:ilvl w:val="0"/>
                                  <w:numId w:val="19"/>
                                </w:numPr>
                                <w:spacing w:after="60"/>
                                <w:contextualSpacing w:val="0"/>
                              </w:pPr>
                              <w:r w:rsidRPr="009272F2">
                                <w:t>Teaching</w:t>
                              </w:r>
                              <w:r w:rsidRPr="009272F2">
                                <w:br/>
                              </w:r>
                              <w:r w:rsidR="00615BA8">
                                <w:t>s</w:t>
                              </w:r>
                              <w:r w:rsidRPr="009272F2">
                                <w:t>upport</w:t>
                              </w:r>
                            </w:p>
                            <w:p w14:paraId="077AB6D9" w14:textId="6C527CA7" w:rsidR="00495B04" w:rsidRPr="009272F2" w:rsidRDefault="00495B04" w:rsidP="00495B04">
                              <w:pPr>
                                <w:pStyle w:val="ListParagraph"/>
                                <w:numPr>
                                  <w:ilvl w:val="0"/>
                                  <w:numId w:val="19"/>
                                </w:numPr>
                                <w:spacing w:after="60"/>
                                <w:contextualSpacing w:val="0"/>
                              </w:pPr>
                              <w:r w:rsidRPr="009272F2">
                                <w:t>Teaching</w:t>
                              </w:r>
                              <w:r w:rsidRPr="009272F2">
                                <w:br/>
                              </w:r>
                              <w:r w:rsidR="00615BA8">
                                <w:t>s</w:t>
                              </w:r>
                              <w:r w:rsidRPr="009272F2">
                                <w:t>econdment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9"/>
                        <wps:cNvSpPr txBox="1"/>
                        <wps:spPr>
                          <a:xfrm>
                            <a:off x="2781300" y="2152650"/>
                            <a:ext cx="1562100" cy="2044700"/>
                          </a:xfrm>
                          <a:prstGeom prst="rect">
                            <a:avLst/>
                          </a:prstGeom>
                          <a:noFill/>
                          <a:ln w="6350">
                            <a:noFill/>
                          </a:ln>
                        </wps:spPr>
                        <wps:txbx>
                          <w:txbxContent>
                            <w:p w14:paraId="7597E352" w14:textId="77777777" w:rsidR="00495B04" w:rsidRDefault="00495B04" w:rsidP="00495B04">
                              <w:pPr>
                                <w:pStyle w:val="ListParagraph"/>
                                <w:numPr>
                                  <w:ilvl w:val="0"/>
                                  <w:numId w:val="20"/>
                                </w:numPr>
                                <w:spacing w:after="120"/>
                                <w:contextualSpacing w:val="0"/>
                                <w:rPr>
                                  <w:color w:val="auto"/>
                                </w:rPr>
                              </w:pPr>
                              <w:r>
                                <w:rPr>
                                  <w:color w:val="0D0D0D"/>
                                </w:rPr>
                                <w:t>Reputation</w:t>
                              </w:r>
                            </w:p>
                            <w:p w14:paraId="5EF8BC45" w14:textId="3DC507A3" w:rsidR="00495B04" w:rsidRPr="00352B6C" w:rsidRDefault="00495B04" w:rsidP="00495B04">
                              <w:pPr>
                                <w:pStyle w:val="ListParagraph"/>
                                <w:numPr>
                                  <w:ilvl w:val="0"/>
                                  <w:numId w:val="20"/>
                                </w:numPr>
                                <w:spacing w:after="120"/>
                                <w:contextualSpacing w:val="0"/>
                                <w:rPr>
                                  <w:color w:val="auto"/>
                                </w:rPr>
                              </w:pPr>
                              <w:r>
                                <w:rPr>
                                  <w:color w:val="0D0D0D"/>
                                </w:rPr>
                                <w:t>Resources</w:t>
                              </w:r>
                            </w:p>
                            <w:p w14:paraId="4AC2C9F6" w14:textId="42C6F681" w:rsidR="00352B6C" w:rsidRDefault="00352B6C" w:rsidP="00495B04">
                              <w:pPr>
                                <w:pStyle w:val="ListParagraph"/>
                                <w:numPr>
                                  <w:ilvl w:val="0"/>
                                  <w:numId w:val="20"/>
                                </w:numPr>
                                <w:spacing w:after="120"/>
                                <w:contextualSpacing w:val="0"/>
                                <w:rPr>
                                  <w:color w:val="auto"/>
                                </w:rPr>
                              </w:pPr>
                              <w:r>
                                <w:rPr>
                                  <w:color w:val="0D0D0D"/>
                                </w:rPr>
                                <w:t>Governance support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28D959" id="Canvas 53" o:spid="_x0000_s1072" editas="canvas" alt="Model of a 1:1 sponsorship arrangement between a sponsor and a sponsored school. Lead sponsor (university or independent school) can provide CPD, reputation, curriculum support. teaching support and teaching secondment. Business sponsor (or co-sponsor) if needed can provide reputation, resources and governance support." style="width:344.85pt;height:412.5pt;mso-position-horizontal-relative:char;mso-position-vertical-relative:line" coordsize="43789,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">
                <v:shape id="_x0000_s1073" type="#_x0000_t75" alt="Model of a 1:1 sponsorship arrangement between a sponsor and a sponsored school. Lead sponsor (university or independent school) can provide CPD, reputation, curriculum support. teaching support and teaching secondment. Business sponsor (or co-sponsor) if needed can provide reputation, resources and governance support." style="position:absolute;width:43789;height:52387;visibility:visible;mso-wrap-style:square">
                  <v:fill o:detectmouseclick="t"/>
                  <v:path o:connecttype="none"/>
                </v:shape>
                <v:rect id="Rectangle 46" o:spid="_x0000_s1074" style="position:absolute;width:19240;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" fillcolor="#cfdce3" strokecolor="black [3213]" strokeweight="3pt">
                  <v:textbox>
                    <w:txbxContent>
                      <w:p w14:paraId="67030CC2" w14:textId="4142E12B" w:rsidR="00495B04" w:rsidRPr="00E208C8" w:rsidRDefault="00495B04" w:rsidP="00495B04">
                        <w:pPr>
                          <w:spacing w:after="0"/>
                          <w:jc w:val="center"/>
                          <w:rPr>
                            <w:b/>
                            <w:sz w:val="28"/>
                          </w:rPr>
                        </w:pPr>
                        <w:r w:rsidRPr="00E208C8">
                          <w:rPr>
                            <w:b/>
                            <w:sz w:val="28"/>
                          </w:rPr>
                          <w:t xml:space="preserve">Lead </w:t>
                        </w:r>
                        <w:r w:rsidR="00615BA8">
                          <w:rPr>
                            <w:b/>
                            <w:sz w:val="28"/>
                          </w:rPr>
                          <w:t>s</w:t>
                        </w:r>
                        <w:r w:rsidRPr="00E208C8">
                          <w:rPr>
                            <w:b/>
                            <w:sz w:val="28"/>
                          </w:rPr>
                          <w:t>ponsor</w:t>
                        </w:r>
                        <w:r w:rsidR="00352B6C">
                          <w:rPr>
                            <w:b/>
                            <w:sz w:val="28"/>
                          </w:rPr>
                          <w:t xml:space="preserve"> </w:t>
                        </w:r>
                        <w:r w:rsidR="00352B6C" w:rsidRPr="00352B6C">
                          <w:rPr>
                            <w:b/>
                            <w:sz w:val="28"/>
                          </w:rPr>
                          <w:t>(university or independent school)</w:t>
                        </w:r>
                      </w:p>
                    </w:txbxContent>
                  </v:textbox>
                </v:rect>
                <v:rect id="Rectangle 47" o:spid="_x0000_s1075" style="position:absolute;left:23812;width:19622;height:18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" fillcolor="#f1b178" strokecolor="black [3213]" strokeweight="3pt">
                  <v:stroke dashstyle="dash"/>
                  <v:textbox>
                    <w:txbxContent>
                      <w:p w14:paraId="496AE847" w14:textId="216D0B39" w:rsidR="00495B04" w:rsidRPr="00E208C8" w:rsidRDefault="00495B04" w:rsidP="00495B04">
                        <w:pPr>
                          <w:spacing w:after="0"/>
                          <w:jc w:val="center"/>
                          <w:rPr>
                            <w:b/>
                            <w:sz w:val="28"/>
                          </w:rPr>
                        </w:pPr>
                        <w:r w:rsidRPr="00E208C8">
                          <w:rPr>
                            <w:b/>
                            <w:sz w:val="28"/>
                          </w:rPr>
                          <w:t xml:space="preserve">Business </w:t>
                        </w:r>
                        <w:r w:rsidR="00615BA8">
                          <w:rPr>
                            <w:b/>
                            <w:sz w:val="28"/>
                          </w:rPr>
                          <w:t>s</w:t>
                        </w:r>
                        <w:r w:rsidRPr="00E208C8">
                          <w:rPr>
                            <w:b/>
                            <w:sz w:val="28"/>
                          </w:rPr>
                          <w:t>ponsor (or co-sponsor)</w:t>
                        </w:r>
                        <w:r>
                          <w:rPr>
                            <w:b/>
                            <w:sz w:val="28"/>
                          </w:rPr>
                          <w:br/>
                        </w:r>
                      </w:p>
                      <w:p w14:paraId="255DB9F2" w14:textId="77777777" w:rsidR="00495B04" w:rsidRPr="00E208C8" w:rsidRDefault="00495B04" w:rsidP="00495B04">
                        <w:pPr>
                          <w:spacing w:after="0"/>
                          <w:jc w:val="center"/>
                          <w:rPr>
                            <w:b/>
                            <w:sz w:val="28"/>
                          </w:rPr>
                        </w:pPr>
                        <w:r w:rsidRPr="00E208C8">
                          <w:rPr>
                            <w:b/>
                            <w:sz w:val="28"/>
                          </w:rPr>
                          <w:t>(If needed)</w:t>
                        </w:r>
                      </w:p>
                    </w:txbxContent>
                  </v:textbox>
                </v:rect>
                <v:rect id="Rectangle 48" o:spid="_x0000_s1076" style="position:absolute;top:42100;width:43434;height:10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" fillcolor="#cfdce3" strokecolor="black [3213]" strokeweight="3pt">
                  <v:textbox>
                    <w:txbxContent>
                      <w:p w14:paraId="5252CC20" w14:textId="04DA9303" w:rsidR="00495B04" w:rsidRDefault="00495B04" w:rsidP="00495B04">
                        <w:pPr>
                          <w:pStyle w:val="NormalWeb"/>
                          <w:spacing w:before="0" w:beforeAutospacing="0" w:after="0" w:afterAutospacing="0" w:line="288" w:lineRule="auto"/>
                          <w:jc w:val="center"/>
                        </w:pPr>
                        <w:r>
                          <w:rPr>
                            <w:rFonts w:ascii="Arial" w:eastAsia="Times New Roman" w:hAnsi="Arial"/>
                            <w:b/>
                            <w:bCs/>
                            <w:color w:val="0D0D0D"/>
                            <w:sz w:val="28"/>
                            <w:szCs w:val="28"/>
                          </w:rPr>
                          <w:t xml:space="preserve">Sponsored </w:t>
                        </w:r>
                        <w:r w:rsidR="00615BA8">
                          <w:rPr>
                            <w:rFonts w:ascii="Arial" w:eastAsia="Times New Roman" w:hAnsi="Arial"/>
                            <w:b/>
                            <w:bCs/>
                            <w:color w:val="0D0D0D"/>
                            <w:sz w:val="28"/>
                            <w:szCs w:val="28"/>
                          </w:rPr>
                          <w:t>s</w:t>
                        </w:r>
                        <w:r>
                          <w:rPr>
                            <w:rFonts w:ascii="Arial" w:eastAsia="Times New Roman" w:hAnsi="Arial"/>
                            <w:b/>
                            <w:bCs/>
                            <w:color w:val="0D0D0D"/>
                            <w:sz w:val="28"/>
                            <w:szCs w:val="28"/>
                          </w:rPr>
                          <w:t xml:space="preserve">chool </w:t>
                        </w:r>
                        <w:r>
                          <w:rPr>
                            <w:rFonts w:ascii="Arial" w:eastAsia="Times New Roman" w:hAnsi="Arial"/>
                            <w:b/>
                            <w:bCs/>
                            <w:color w:val="0D0D0D"/>
                            <w:sz w:val="28"/>
                            <w:szCs w:val="28"/>
                          </w:rPr>
                          <w:br/>
                          <w:t>(</w:t>
                        </w:r>
                        <w:r w:rsidR="00615BA8">
                          <w:rPr>
                            <w:rFonts w:ascii="Arial" w:eastAsia="Times New Roman" w:hAnsi="Arial"/>
                            <w:b/>
                            <w:bCs/>
                            <w:color w:val="0D0D0D"/>
                            <w:sz w:val="28"/>
                            <w:szCs w:val="28"/>
                          </w:rPr>
                          <w:t>a</w:t>
                        </w:r>
                        <w:r>
                          <w:rPr>
                            <w:rFonts w:ascii="Arial" w:eastAsia="Times New Roman" w:hAnsi="Arial"/>
                            <w:b/>
                            <w:bCs/>
                            <w:color w:val="0D0D0D"/>
                            <w:sz w:val="28"/>
                            <w:szCs w:val="28"/>
                          </w:rPr>
                          <w:t>cademy)</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9" o:spid="_x0000_s1077" type="#_x0000_t70" style="position:absolute;left:24955;top:19240;width:3429;height:2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" adj=",1715" fillcolor="#f1b178" strokecolor="black [3213]" strokeweight="1pt">
                  <v:stroke dashstyle="3 1"/>
                </v:shape>
                <v:shape id="Up-Down Arrow 50" o:spid="_x0000_s1078" type="#_x0000_t70" style="position:absolute;left:14668;top:19240;width:3429;height:21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" adj=",1715" fillcolor="black [3213]" strokecolor="black [3213]" strokeweight="1pt"/>
                <v:shape id="Text Box 51" o:spid="_x0000_s1079" type="#_x0000_t202" style="position:absolute;left:1143;top:20256;width:18097;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7A39865" w14:textId="77777777" w:rsidR="00495B04" w:rsidRPr="009272F2" w:rsidRDefault="00495B04" w:rsidP="00495B04">
                        <w:pPr>
                          <w:pStyle w:val="ListParagraph"/>
                          <w:numPr>
                            <w:ilvl w:val="0"/>
                            <w:numId w:val="19"/>
                          </w:numPr>
                          <w:spacing w:after="60"/>
                          <w:contextualSpacing w:val="0"/>
                        </w:pPr>
                        <w:r w:rsidRPr="009272F2">
                          <w:t>CPD</w:t>
                        </w:r>
                      </w:p>
                      <w:p w14:paraId="2A1A1E94" w14:textId="77777777" w:rsidR="00495B04" w:rsidRPr="009272F2" w:rsidRDefault="00495B04" w:rsidP="00495B04">
                        <w:pPr>
                          <w:pStyle w:val="ListParagraph"/>
                          <w:numPr>
                            <w:ilvl w:val="0"/>
                            <w:numId w:val="19"/>
                          </w:numPr>
                          <w:spacing w:after="60"/>
                          <w:contextualSpacing w:val="0"/>
                        </w:pPr>
                        <w:r w:rsidRPr="009272F2">
                          <w:t>Reputation</w:t>
                        </w:r>
                      </w:p>
                      <w:p w14:paraId="4713DCF8" w14:textId="2347029B" w:rsidR="00495B04" w:rsidRPr="009272F2" w:rsidRDefault="00495B04" w:rsidP="00495B04">
                        <w:pPr>
                          <w:pStyle w:val="ListParagraph"/>
                          <w:numPr>
                            <w:ilvl w:val="0"/>
                            <w:numId w:val="19"/>
                          </w:numPr>
                          <w:spacing w:after="60"/>
                          <w:contextualSpacing w:val="0"/>
                        </w:pPr>
                        <w:r w:rsidRPr="009272F2">
                          <w:t>Curriculum</w:t>
                        </w:r>
                        <w:r w:rsidRPr="009272F2">
                          <w:br/>
                        </w:r>
                        <w:r w:rsidR="00615BA8">
                          <w:t>s</w:t>
                        </w:r>
                        <w:r w:rsidRPr="009272F2">
                          <w:t>upport</w:t>
                        </w:r>
                      </w:p>
                      <w:p w14:paraId="601101B0" w14:textId="7112B52F" w:rsidR="00495B04" w:rsidRPr="009272F2" w:rsidRDefault="00495B04" w:rsidP="00495B04">
                        <w:pPr>
                          <w:pStyle w:val="ListParagraph"/>
                          <w:numPr>
                            <w:ilvl w:val="0"/>
                            <w:numId w:val="19"/>
                          </w:numPr>
                          <w:spacing w:after="60"/>
                          <w:contextualSpacing w:val="0"/>
                        </w:pPr>
                        <w:r w:rsidRPr="009272F2">
                          <w:t>Teaching</w:t>
                        </w:r>
                        <w:r w:rsidRPr="009272F2">
                          <w:br/>
                        </w:r>
                        <w:r w:rsidR="00615BA8">
                          <w:t>s</w:t>
                        </w:r>
                        <w:r w:rsidRPr="009272F2">
                          <w:t>upport</w:t>
                        </w:r>
                      </w:p>
                      <w:p w14:paraId="077AB6D9" w14:textId="6C527CA7" w:rsidR="00495B04" w:rsidRPr="009272F2" w:rsidRDefault="00495B04" w:rsidP="00495B04">
                        <w:pPr>
                          <w:pStyle w:val="ListParagraph"/>
                          <w:numPr>
                            <w:ilvl w:val="0"/>
                            <w:numId w:val="19"/>
                          </w:numPr>
                          <w:spacing w:after="60"/>
                          <w:contextualSpacing w:val="0"/>
                        </w:pPr>
                        <w:r w:rsidRPr="009272F2">
                          <w:t>Teaching</w:t>
                        </w:r>
                        <w:r w:rsidRPr="009272F2">
                          <w:br/>
                        </w:r>
                        <w:r w:rsidR="00615BA8">
                          <w:t>s</w:t>
                        </w:r>
                        <w:r w:rsidRPr="009272F2">
                          <w:t>econdment</w:t>
                        </w:r>
                      </w:p>
                    </w:txbxContent>
                  </v:textbox>
                </v:shape>
                <v:shape id="Text Box 9" o:spid="_x0000_s1080" type="#_x0000_t202" style="position:absolute;left:27813;top:21526;width:15621;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" filled="f" stroked="f" strokeweight=".5pt">
                  <v:textbox>
                    <w:txbxContent>
                      <w:p w14:paraId="7597E352" w14:textId="77777777" w:rsidR="00495B04" w:rsidRDefault="00495B04" w:rsidP="00495B04">
                        <w:pPr>
                          <w:pStyle w:val="ListParagraph"/>
                          <w:numPr>
                            <w:ilvl w:val="0"/>
                            <w:numId w:val="20"/>
                          </w:numPr>
                          <w:spacing w:after="120"/>
                          <w:contextualSpacing w:val="0"/>
                          <w:rPr>
                            <w:color w:val="auto"/>
                          </w:rPr>
                        </w:pPr>
                        <w:r>
                          <w:rPr>
                            <w:color w:val="0D0D0D"/>
                          </w:rPr>
                          <w:t>Reputation</w:t>
                        </w:r>
                      </w:p>
                      <w:p w14:paraId="5EF8BC45" w14:textId="3DC507A3" w:rsidR="00495B04" w:rsidRPr="00352B6C" w:rsidRDefault="00495B04" w:rsidP="00495B04">
                        <w:pPr>
                          <w:pStyle w:val="ListParagraph"/>
                          <w:numPr>
                            <w:ilvl w:val="0"/>
                            <w:numId w:val="20"/>
                          </w:numPr>
                          <w:spacing w:after="120"/>
                          <w:contextualSpacing w:val="0"/>
                          <w:rPr>
                            <w:color w:val="auto"/>
                          </w:rPr>
                        </w:pPr>
                        <w:r>
                          <w:rPr>
                            <w:color w:val="0D0D0D"/>
                          </w:rPr>
                          <w:t>Resources</w:t>
                        </w:r>
                      </w:p>
                      <w:p w14:paraId="4AC2C9F6" w14:textId="42C6F681" w:rsidR="00352B6C" w:rsidRDefault="00352B6C" w:rsidP="00495B04">
                        <w:pPr>
                          <w:pStyle w:val="ListParagraph"/>
                          <w:numPr>
                            <w:ilvl w:val="0"/>
                            <w:numId w:val="20"/>
                          </w:numPr>
                          <w:spacing w:after="120"/>
                          <w:contextualSpacing w:val="0"/>
                          <w:rPr>
                            <w:color w:val="auto"/>
                          </w:rPr>
                        </w:pPr>
                        <w:r>
                          <w:rPr>
                            <w:color w:val="0D0D0D"/>
                          </w:rPr>
                          <w:t>Governance support</w:t>
                        </w:r>
                      </w:p>
                    </w:txbxContent>
                  </v:textbox>
                </v:shape>
                <w10:anchorlock/>
              </v:group>
            </w:pict>
          </mc:Fallback>
        </mc:AlternateContent>
      </w:r>
    </w:p>
    <w:p w14:paraId="38458C88" w14:textId="7964D456" w:rsidR="00495B04" w:rsidRDefault="00D50DBC" w:rsidP="00495B04">
      <w:pPr>
        <w:pStyle w:val="Caption"/>
      </w:pPr>
      <w:r>
        <w:br/>
      </w:r>
      <w:r w:rsidR="00495B04">
        <w:t xml:space="preserve">Figure: model </w:t>
      </w:r>
      <w:r w:rsidR="00495B04" w:rsidRPr="00495B04">
        <w:t xml:space="preserve">1:1 </w:t>
      </w:r>
      <w:r w:rsidR="00352B6C" w:rsidRPr="00352B6C">
        <w:t>sponsorship arrangement between a sponsor and a sponsored academy</w:t>
      </w:r>
    </w:p>
    <w:p w14:paraId="03A21388" w14:textId="77777777" w:rsidR="00615BA8" w:rsidRDefault="00615BA8">
      <w:pPr>
        <w:spacing w:after="160" w:line="259" w:lineRule="auto"/>
      </w:pPr>
      <w:r>
        <w:br w:type="page"/>
      </w:r>
    </w:p>
    <w:p w14:paraId="09465672" w14:textId="720C0EDA" w:rsidR="00615BA8" w:rsidRDefault="00615BA8" w:rsidP="00615BA8">
      <w:pPr>
        <w:pStyle w:val="Heading2"/>
      </w:pPr>
      <w:r>
        <w:lastRenderedPageBreak/>
        <w:t>Academy sponsorship with partner schools</w:t>
      </w:r>
    </w:p>
    <w:p w14:paraId="5F2D04E3" w14:textId="6A6F0C5B" w:rsidR="00495B04" w:rsidRDefault="00495B04">
      <w:pPr>
        <w:spacing w:after="160" w:line="259" w:lineRule="auto"/>
        <w:rPr>
          <w:b/>
          <w:bCs/>
          <w:color w:val="000000" w:themeColor="text1"/>
          <w:sz w:val="20"/>
          <w:szCs w:val="20"/>
        </w:rPr>
      </w:pPr>
    </w:p>
    <w:p w14:paraId="5D215D3E" w14:textId="77777777" w:rsidR="00495B04" w:rsidRDefault="00D50DBC" w:rsidP="00495B04">
      <w:pPr>
        <w:pStyle w:val="Caption"/>
      </w:pPr>
      <w:r>
        <w:rPr>
          <w:noProof/>
        </w:rPr>
        <mc:AlternateContent>
          <mc:Choice Requires="wpc">
            <w:drawing>
              <wp:inline distT="0" distB="0" distL="0" distR="0" wp14:anchorId="118A661D" wp14:editId="65264272">
                <wp:extent cx="5715000" cy="4660900"/>
                <wp:effectExtent l="0" t="19050" r="19050" b="25400"/>
                <wp:docPr id="69" name="Canvas 69" descr="Illustration of a typical and well-structured sponsorship where the lead sponsor works with a number of partner schools to sponsor a new or existing academy.  This particular example is loosely based on the London Academy of Excellence Tottenham (LAET), which was created by Highgate School and Tottenham Hotspur as lead sponsor and business sponsor, alongside a number of contributing partner school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70" name="Group 70"/>
                        <wpg:cNvGrpSpPr/>
                        <wpg:grpSpPr>
                          <a:xfrm>
                            <a:off x="615950" y="0"/>
                            <a:ext cx="5099050" cy="4660900"/>
                            <a:chOff x="615950" y="0"/>
                            <a:chExt cx="5099050" cy="4660900"/>
                          </a:xfrm>
                        </wpg:grpSpPr>
                        <wps:wsp>
                          <wps:cNvPr id="54" name="Rectangle 54"/>
                          <wps:cNvSpPr/>
                          <wps:spPr>
                            <a:xfrm>
                              <a:off x="3194050" y="0"/>
                              <a:ext cx="1149350" cy="895350"/>
                            </a:xfrm>
                            <a:prstGeom prst="rect">
                              <a:avLst/>
                            </a:prstGeom>
                            <a:solidFill>
                              <a:srgbClr val="CFDCE3"/>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8B0E9" w14:textId="09061A83" w:rsidR="00D50DBC" w:rsidRDefault="00D50DBC" w:rsidP="00D50DBC">
                                <w:pPr>
                                  <w:spacing w:after="0"/>
                                  <w:jc w:val="center"/>
                                </w:pPr>
                                <w:r>
                                  <w:t xml:space="preserve">Lead </w:t>
                                </w:r>
                                <w:r w:rsidR="00615BA8">
                                  <w:t>s</w:t>
                                </w:r>
                                <w:r>
                                  <w:t>ponsor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3244850" y="2432050"/>
                              <a:ext cx="2470150" cy="2218350"/>
                            </a:xfrm>
                            <a:prstGeom prst="rect">
                              <a:avLst/>
                            </a:prstGeom>
                            <a:solidFill>
                              <a:srgbClr val="CFDCE3"/>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B017F" w14:textId="0EA87B02" w:rsidR="00D50DBC" w:rsidRDefault="00D50DBC" w:rsidP="00D50DBC">
                                <w:pPr>
                                  <w:jc w:val="center"/>
                                </w:pPr>
                                <w:r>
                                  <w:t xml:space="preserve">Sponsored </w:t>
                                </w:r>
                                <w:r w:rsidR="00615BA8">
                                  <w:t>s</w:t>
                                </w:r>
                                <w:r>
                                  <w:t>chool</w:t>
                                </w:r>
                              </w:p>
                              <w:p w14:paraId="7FD541AB" w14:textId="013E527F" w:rsidR="00D50DBC" w:rsidRDefault="00D50DBC" w:rsidP="00D50DBC">
                                <w:pPr>
                                  <w:jc w:val="center"/>
                                </w:pPr>
                                <w:r>
                                  <w:t>(</w:t>
                                </w:r>
                                <w:r w:rsidR="00615BA8">
                                  <w:t>a</w:t>
                                </w:r>
                                <w:r>
                                  <w:t>cademy)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572001" y="0"/>
                              <a:ext cx="1142999" cy="895350"/>
                            </a:xfrm>
                            <a:prstGeom prst="rect">
                              <a:avLst/>
                            </a:prstGeom>
                            <a:solidFill>
                              <a:srgbClr val="CFDCE3"/>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E7561" w14:textId="4273A5CD" w:rsidR="00D50DBC" w:rsidRDefault="00D50DBC" w:rsidP="00D50DBC">
                                <w:pPr>
                                  <w:spacing w:after="0"/>
                                  <w:jc w:val="center"/>
                                </w:pPr>
                                <w:r>
                                  <w:t xml:space="preserve">Business </w:t>
                                </w:r>
                                <w:r w:rsidR="00615BA8">
                                  <w:t>s</w:t>
                                </w:r>
                                <w:r>
                                  <w:t>ponsor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304290" y="2432050"/>
                              <a:ext cx="981710" cy="54864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E6BDD" w14:textId="42BE386A" w:rsidR="00D50DBC" w:rsidRDefault="00D50DBC" w:rsidP="00D50DBC">
                                <w:pPr>
                                  <w:spacing w:after="0"/>
                                  <w:jc w:val="center"/>
                                </w:pPr>
                                <w:r>
                                  <w:t xml:space="preserve">Partner </w:t>
                                </w:r>
                                <w:r w:rsidR="00615BA8">
                                  <w:t>s</w:t>
                                </w:r>
                                <w:r>
                                  <w:t>chool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304290" y="4101760"/>
                              <a:ext cx="981710" cy="54864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002F5" w14:textId="5732CB5B" w:rsidR="00D50DBC" w:rsidRDefault="00D50DBC" w:rsidP="00D50DBC">
                                <w:pPr>
                                  <w:spacing w:after="0"/>
                                  <w:jc w:val="center"/>
                                </w:pPr>
                                <w:r>
                                  <w:t xml:space="preserve">Partner </w:t>
                                </w:r>
                                <w:r w:rsidR="00615BA8">
                                  <w:t>s</w:t>
                                </w:r>
                                <w:r>
                                  <w:t>chool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304290" y="3255010"/>
                              <a:ext cx="981710" cy="548640"/>
                            </a:xfrm>
                            <a:prstGeom prst="rect">
                              <a:avLst/>
                            </a:prstGeom>
                            <a:solidFill>
                              <a:srgbClr val="CFDCE3"/>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E20AE" w14:textId="54D1B61F" w:rsidR="00D50DBC" w:rsidRDefault="00D50DBC" w:rsidP="00D50DBC">
                                <w:pPr>
                                  <w:spacing w:after="0"/>
                                  <w:jc w:val="center"/>
                                </w:pPr>
                                <w:r>
                                  <w:t xml:space="preserve">Partner </w:t>
                                </w:r>
                                <w:r w:rsidR="00615BA8">
                                  <w:t>s</w:t>
                                </w:r>
                                <w:r>
                                  <w:t>chool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4800600" y="1219200"/>
                              <a:ext cx="800100" cy="1047750"/>
                            </a:xfrm>
                            <a:prstGeom prst="rect">
                              <a:avLst/>
                            </a:prstGeom>
                            <a:noFill/>
                            <a:ln w="6350">
                              <a:noFill/>
                            </a:ln>
                          </wps:spPr>
                          <wps:txbx>
                            <w:txbxContent>
                              <w:p w14:paraId="0443BD32" w14:textId="77777777" w:rsidR="00D50DBC" w:rsidRPr="00324825" w:rsidRDefault="00D50DBC" w:rsidP="00D50DBC">
                                <w:pPr>
                                  <w:spacing w:after="120"/>
                                  <w:ind w:right="-120"/>
                                  <w:rPr>
                                    <w:sz w:val="22"/>
                                  </w:rPr>
                                </w:pPr>
                                <w:r w:rsidRPr="00324825">
                                  <w:rPr>
                                    <w:sz w:val="22"/>
                                  </w:rPr>
                                  <w:t>Reputation</w:t>
                                </w:r>
                              </w:p>
                              <w:p w14:paraId="35BDE3EF" w14:textId="77777777" w:rsidR="00D50DBC" w:rsidRPr="00324825" w:rsidRDefault="00D50DBC" w:rsidP="00D50DBC">
                                <w:pPr>
                                  <w:spacing w:after="120"/>
                                  <w:ind w:right="-120"/>
                                  <w:rPr>
                                    <w:sz w:val="22"/>
                                  </w:rPr>
                                </w:pPr>
                                <w:r w:rsidRPr="00324825">
                                  <w:rPr>
                                    <w:sz w:val="22"/>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Up-Down Arrow 61"/>
                          <wps:cNvSpPr/>
                          <wps:spPr>
                            <a:xfrm>
                              <a:off x="3966718" y="1041400"/>
                              <a:ext cx="262382" cy="1317752"/>
                            </a:xfrm>
                            <a:prstGeom prst="up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Down Arrow 62"/>
                          <wps:cNvSpPr/>
                          <wps:spPr>
                            <a:xfrm>
                              <a:off x="4538345" y="1041400"/>
                              <a:ext cx="262255" cy="1317625"/>
                            </a:xfrm>
                            <a:prstGeom prst="up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Text Box 19"/>
                          <wps:cNvSpPr txBox="1"/>
                          <wps:spPr>
                            <a:xfrm>
                              <a:off x="2254251" y="1079500"/>
                              <a:ext cx="1631949" cy="1225550"/>
                            </a:xfrm>
                            <a:prstGeom prst="rect">
                              <a:avLst/>
                            </a:prstGeom>
                            <a:noFill/>
                            <a:ln w="6350">
                              <a:noFill/>
                            </a:ln>
                          </wps:spPr>
                          <wps:txbx>
                            <w:txbxContent>
                              <w:p w14:paraId="70C79614" w14:textId="77777777"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CPD</w:t>
                                </w:r>
                              </w:p>
                              <w:p w14:paraId="33D579F3" w14:textId="77777777"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Reputation</w:t>
                                </w:r>
                              </w:p>
                              <w:p w14:paraId="1FB41C59" w14:textId="508EBA5A"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 xml:space="preserve">Curriculum </w:t>
                                </w:r>
                                <w:r w:rsidR="00615BA8">
                                  <w:rPr>
                                    <w:rFonts w:ascii="Arial" w:eastAsia="Times New Roman" w:hAnsi="Arial"/>
                                    <w:color w:val="0D0D0D"/>
                                    <w:sz w:val="22"/>
                                    <w:szCs w:val="22"/>
                                  </w:rPr>
                                  <w:t>s</w:t>
                                </w:r>
                                <w:r>
                                  <w:rPr>
                                    <w:rFonts w:ascii="Arial" w:eastAsia="Times New Roman" w:hAnsi="Arial"/>
                                    <w:color w:val="0D0D0D"/>
                                    <w:sz w:val="22"/>
                                    <w:szCs w:val="22"/>
                                  </w:rPr>
                                  <w:t>upport</w:t>
                                </w:r>
                              </w:p>
                              <w:p w14:paraId="5BB0373B" w14:textId="42D875EE"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 xml:space="preserve">Teaching </w:t>
                                </w:r>
                                <w:r w:rsidR="00615BA8">
                                  <w:rPr>
                                    <w:rFonts w:ascii="Arial" w:eastAsia="Times New Roman" w:hAnsi="Arial"/>
                                    <w:color w:val="0D0D0D"/>
                                    <w:sz w:val="22"/>
                                    <w:szCs w:val="22"/>
                                  </w:rPr>
                                  <w:t>s</w:t>
                                </w:r>
                                <w:r>
                                  <w:rPr>
                                    <w:rFonts w:ascii="Arial" w:eastAsia="Times New Roman" w:hAnsi="Arial"/>
                                    <w:color w:val="0D0D0D"/>
                                    <w:sz w:val="22"/>
                                    <w:szCs w:val="22"/>
                                  </w:rPr>
                                  <w:t>upport</w:t>
                                </w:r>
                              </w:p>
                              <w:p w14:paraId="1243B56B" w14:textId="471AB052" w:rsidR="00D50DBC" w:rsidRDefault="00D50DBC" w:rsidP="00D50DBC">
                                <w:pPr>
                                  <w:pStyle w:val="NormalWeb"/>
                                  <w:spacing w:before="0" w:beforeAutospacing="0" w:after="60" w:afterAutospacing="0" w:line="288" w:lineRule="auto"/>
                                  <w:jc w:val="right"/>
                                </w:pPr>
                                <w:r>
                                  <w:rPr>
                                    <w:rFonts w:ascii="Arial" w:eastAsia="Times New Roman" w:hAnsi="Arial"/>
                                    <w:color w:val="0D0D0D"/>
                                    <w:sz w:val="22"/>
                                    <w:szCs w:val="22"/>
                                  </w:rPr>
                                  <w:t xml:space="preserve">Teaching </w:t>
                                </w:r>
                                <w:r w:rsidR="00615BA8">
                                  <w:rPr>
                                    <w:rFonts w:ascii="Arial" w:eastAsia="Times New Roman" w:hAnsi="Arial"/>
                                    <w:color w:val="0D0D0D"/>
                                    <w:sz w:val="22"/>
                                    <w:szCs w:val="22"/>
                                  </w:rPr>
                                  <w:t>s</w:t>
                                </w:r>
                                <w:r>
                                  <w:rPr>
                                    <w:rFonts w:ascii="Arial" w:eastAsia="Times New Roman" w:hAnsi="Arial"/>
                                    <w:color w:val="0D0D0D"/>
                                    <w:sz w:val="22"/>
                                    <w:szCs w:val="22"/>
                                  </w:rPr>
                                  <w:t>econdment</w:t>
                                </w:r>
                                <w: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Left-Right Arrow 64"/>
                          <wps:cNvSpPr/>
                          <wps:spPr>
                            <a:xfrm>
                              <a:off x="2355850" y="2609850"/>
                              <a:ext cx="800100" cy="1968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Left-Right Arrow 65"/>
                          <wps:cNvSpPr/>
                          <wps:spPr>
                            <a:xfrm>
                              <a:off x="2343150" y="4288450"/>
                              <a:ext cx="800100" cy="1968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Left-Right Arrow 66"/>
                          <wps:cNvSpPr/>
                          <wps:spPr>
                            <a:xfrm>
                              <a:off x="2355850" y="3437550"/>
                              <a:ext cx="800100" cy="19685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Left Brace 68"/>
                          <wps:cNvSpPr/>
                          <wps:spPr>
                            <a:xfrm>
                              <a:off x="615950" y="2402840"/>
                              <a:ext cx="584200" cy="2258060"/>
                            </a:xfrm>
                            <a:prstGeom prst="leftBrace">
                              <a:avLst>
                                <a:gd name="adj1" fmla="val 74279"/>
                                <a:gd name="adj2" fmla="val 50000"/>
                              </a:avLst>
                            </a:prstGeom>
                            <a:solidFill>
                              <a:schemeClr val="tx1"/>
                            </a:solid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 name="Elbow Connector 3"/>
                        <wps:cNvCnPr>
                          <a:stCxn id="54" idx="1"/>
                          <a:endCxn id="68" idx="1"/>
                        </wps:cNvCnPr>
                        <wps:spPr>
                          <a:xfrm rot="10800000" flipV="1">
                            <a:off x="615949" y="447674"/>
                            <a:ext cx="2578100" cy="3084195"/>
                          </a:xfrm>
                          <a:prstGeom prst="bentConnector3">
                            <a:avLst>
                              <a:gd name="adj1" fmla="val 12192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7" name="Text Box 67"/>
                        <wps:cNvSpPr txBox="1"/>
                        <wps:spPr>
                          <a:xfrm>
                            <a:off x="978010" y="95415"/>
                            <a:ext cx="935355" cy="397510"/>
                          </a:xfrm>
                          <a:prstGeom prst="rect">
                            <a:avLst/>
                          </a:prstGeom>
                          <a:noFill/>
                          <a:ln w="6350">
                            <a:noFill/>
                          </a:ln>
                        </wps:spPr>
                        <wps:txbx>
                          <w:txbxContent>
                            <w:p w14:paraId="4BE88C9C" w14:textId="72509710" w:rsidR="00456205" w:rsidRDefault="00456205">
                              <w:r>
                                <w:t>Coordinate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18A661D" id="Canvas 69" o:spid="_x0000_s1081" editas="canvas" alt="Illustration of a typical and well-structured sponsorship where the lead sponsor works with a number of partner schools to sponsor a new or existing academy.  This particular example is loosely based on the London Academy of Excellence Tottenham (LAET), which was created by Highgate School and Tottenham Hotspur as lead sponsor and business sponsor, alongside a number of contributing partner schools." style="width:450pt;height:367pt;mso-position-horizontal-relative:char;mso-position-vertical-relative:line" coordsize="57150,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">
                <v:shape id="_x0000_s1082" type="#_x0000_t75" alt="Illustration of a typical and well-structured sponsorship where the lead sponsor works with a number of partner schools to sponsor a new or existing academy.  This particular example is loosely based on the London Academy of Excellence Tottenham (LAET), which was created by Highgate School and Tottenham Hotspur as lead sponsor and business sponsor, alongside a number of contributing partner schools." style="position:absolute;width:57150;height:46609;visibility:visible;mso-wrap-style:square">
                  <v:fill o:detectmouseclick="t"/>
                  <v:path o:connecttype="none"/>
                </v:shape>
                <v:group id="Group 70" o:spid="_x0000_s1083" style="position:absolute;left:6159;width:50991;height:46609" coordorigin="6159" coordsize="50990,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Rectangle 54" o:spid="_x0000_s1084" style="position:absolute;left:31940;width:11494;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" fillcolor="#cfdce3" strokecolor="black [3213]" strokeweight="2.25pt">
                    <v:textbox>
                      <w:txbxContent>
                        <w:p w14:paraId="0B98B0E9" w14:textId="09061A83" w:rsidR="00D50DBC" w:rsidRDefault="00D50DBC" w:rsidP="00D50DBC">
                          <w:pPr>
                            <w:spacing w:after="0"/>
                            <w:jc w:val="center"/>
                          </w:pPr>
                          <w:r>
                            <w:t xml:space="preserve">Lead </w:t>
                          </w:r>
                          <w:r w:rsidR="00615BA8">
                            <w:t>s</w:t>
                          </w:r>
                          <w:r>
                            <w:t>ponsor</w:t>
                          </w:r>
                        </w:p>
                      </w:txbxContent>
                    </v:textbox>
                  </v:rect>
                  <v:rect id="Rectangle 55" o:spid="_x0000_s1085" style="position:absolute;left:32448;top:24320;width:24702;height:2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" fillcolor="#cfdce3" strokecolor="black [3213]" strokeweight="2.25pt">
                    <v:textbox>
                      <w:txbxContent>
                        <w:p w14:paraId="2FDB017F" w14:textId="0EA87B02" w:rsidR="00D50DBC" w:rsidRDefault="00D50DBC" w:rsidP="00D50DBC">
                          <w:pPr>
                            <w:jc w:val="center"/>
                          </w:pPr>
                          <w:r>
                            <w:t xml:space="preserve">Sponsored </w:t>
                          </w:r>
                          <w:r w:rsidR="00615BA8">
                            <w:t>s</w:t>
                          </w:r>
                          <w:r>
                            <w:t>chool</w:t>
                          </w:r>
                        </w:p>
                        <w:p w14:paraId="7FD541AB" w14:textId="013E527F" w:rsidR="00D50DBC" w:rsidRDefault="00D50DBC" w:rsidP="00D50DBC">
                          <w:pPr>
                            <w:jc w:val="center"/>
                          </w:pPr>
                          <w:r>
                            <w:t>(</w:t>
                          </w:r>
                          <w:r w:rsidR="00615BA8">
                            <w:t>a</w:t>
                          </w:r>
                          <w:r>
                            <w:t>cademy)</w:t>
                          </w:r>
                        </w:p>
                      </w:txbxContent>
                    </v:textbox>
                  </v:rect>
                  <v:rect id="Rectangle 56" o:spid="_x0000_s1086" style="position:absolute;left:45720;width:11430;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" fillcolor="#cfdce3" strokecolor="black [3213]" strokeweight="2.25pt">
                    <v:textbox>
                      <w:txbxContent>
                        <w:p w14:paraId="042E7561" w14:textId="4273A5CD" w:rsidR="00D50DBC" w:rsidRDefault="00D50DBC" w:rsidP="00D50DBC">
                          <w:pPr>
                            <w:spacing w:after="0"/>
                            <w:jc w:val="center"/>
                          </w:pPr>
                          <w:r>
                            <w:t xml:space="preserve">Business </w:t>
                          </w:r>
                          <w:r w:rsidR="00615BA8">
                            <w:t>s</w:t>
                          </w:r>
                          <w:r>
                            <w:t>ponsor</w:t>
                          </w:r>
                        </w:p>
                      </w:txbxContent>
                    </v:textbox>
                  </v:rect>
                  <v:rect id="Rectangle 57" o:spid="_x0000_s1087" style="position:absolute;left:13042;top:24320;width:981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" fillcolor="#cfdce3" strokecolor="black [3213]" strokeweight="1.5pt">
                    <v:textbox>
                      <w:txbxContent>
                        <w:p w14:paraId="612E6BDD" w14:textId="42BE386A" w:rsidR="00D50DBC" w:rsidRDefault="00D50DBC" w:rsidP="00D50DBC">
                          <w:pPr>
                            <w:spacing w:after="0"/>
                            <w:jc w:val="center"/>
                          </w:pPr>
                          <w:r>
                            <w:t xml:space="preserve">Partner </w:t>
                          </w:r>
                          <w:r w:rsidR="00615BA8">
                            <w:t>s</w:t>
                          </w:r>
                          <w:r>
                            <w:t>chool</w:t>
                          </w:r>
                        </w:p>
                      </w:txbxContent>
                    </v:textbox>
                  </v:rect>
                  <v:rect id="Rectangle 58" o:spid="_x0000_s1088" style="position:absolute;left:13042;top:41017;width:9818;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" fillcolor="#cfdce3" strokecolor="black [3213]" strokeweight="1.5pt">
                    <v:textbox>
                      <w:txbxContent>
                        <w:p w14:paraId="36E002F5" w14:textId="5732CB5B" w:rsidR="00D50DBC" w:rsidRDefault="00D50DBC" w:rsidP="00D50DBC">
                          <w:pPr>
                            <w:spacing w:after="0"/>
                            <w:jc w:val="center"/>
                          </w:pPr>
                          <w:r>
                            <w:t xml:space="preserve">Partner </w:t>
                          </w:r>
                          <w:r w:rsidR="00615BA8">
                            <w:t>s</w:t>
                          </w:r>
                          <w:r>
                            <w:t>chool</w:t>
                          </w:r>
                        </w:p>
                      </w:txbxContent>
                    </v:textbox>
                  </v:rect>
                  <v:rect id="Rectangle 59" o:spid="_x0000_s1089" style="position:absolute;left:13042;top:32550;width:981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" fillcolor="#cfdce3" strokecolor="black [3213]" strokeweight="1.5pt">
                    <v:textbox>
                      <w:txbxContent>
                        <w:p w14:paraId="4E6E20AE" w14:textId="54D1B61F" w:rsidR="00D50DBC" w:rsidRDefault="00D50DBC" w:rsidP="00D50DBC">
                          <w:pPr>
                            <w:spacing w:after="0"/>
                            <w:jc w:val="center"/>
                          </w:pPr>
                          <w:r>
                            <w:t xml:space="preserve">Partner </w:t>
                          </w:r>
                          <w:r w:rsidR="00615BA8">
                            <w:t>s</w:t>
                          </w:r>
                          <w:r>
                            <w:t>chool</w:t>
                          </w:r>
                        </w:p>
                      </w:txbxContent>
                    </v:textbox>
                  </v:rect>
                  <v:shape id="Text Box 60" o:spid="_x0000_s1090" type="#_x0000_t202" style="position:absolute;left:48006;top:12192;width:8001;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0443BD32" w14:textId="77777777" w:rsidR="00D50DBC" w:rsidRPr="00324825" w:rsidRDefault="00D50DBC" w:rsidP="00D50DBC">
                          <w:pPr>
                            <w:spacing w:after="120"/>
                            <w:ind w:right="-120"/>
                            <w:rPr>
                              <w:sz w:val="22"/>
                            </w:rPr>
                          </w:pPr>
                          <w:r w:rsidRPr="00324825">
                            <w:rPr>
                              <w:sz w:val="22"/>
                            </w:rPr>
                            <w:t>Reputation</w:t>
                          </w:r>
                        </w:p>
                        <w:p w14:paraId="35BDE3EF" w14:textId="77777777" w:rsidR="00D50DBC" w:rsidRPr="00324825" w:rsidRDefault="00D50DBC" w:rsidP="00D50DBC">
                          <w:pPr>
                            <w:spacing w:after="120"/>
                            <w:ind w:right="-120"/>
                            <w:rPr>
                              <w:sz w:val="22"/>
                            </w:rPr>
                          </w:pPr>
                          <w:r w:rsidRPr="00324825">
                            <w:rPr>
                              <w:sz w:val="22"/>
                            </w:rPr>
                            <w:t>Resources</w:t>
                          </w:r>
                        </w:p>
                      </w:txbxContent>
                    </v:textbox>
                  </v:shape>
                  <v:shape id="Up-Down Arrow 61" o:spid="_x0000_s1091" type="#_x0000_t70" style="position:absolute;left:39667;top:10414;width:2624;height:13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" adj=",2150" fillcolor="black [3213]" strokecolor="black [3213]" strokeweight="1pt"/>
                  <v:shape id="Up-Down Arrow 62" o:spid="_x0000_s1092" type="#_x0000_t70" style="position:absolute;left:45383;top:10414;width:2623;height:13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" adj=",2150" fillcolor="black [3213]" strokecolor="black [3213]" strokeweight="1pt"/>
                  <v:shape id="Text Box 19" o:spid="_x0000_s1093" type="#_x0000_t202" style="position:absolute;left:22542;top:10795;width:16320;height:12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70C79614" w14:textId="77777777"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CPD</w:t>
                          </w:r>
                        </w:p>
                        <w:p w14:paraId="33D579F3" w14:textId="77777777"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Reputation</w:t>
                          </w:r>
                        </w:p>
                        <w:p w14:paraId="1FB41C59" w14:textId="508EBA5A"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 xml:space="preserve">Curriculum </w:t>
                          </w:r>
                          <w:r w:rsidR="00615BA8">
                            <w:rPr>
                              <w:rFonts w:ascii="Arial" w:eastAsia="Times New Roman" w:hAnsi="Arial"/>
                              <w:color w:val="0D0D0D"/>
                              <w:sz w:val="22"/>
                              <w:szCs w:val="22"/>
                            </w:rPr>
                            <w:t>s</w:t>
                          </w:r>
                          <w:r>
                            <w:rPr>
                              <w:rFonts w:ascii="Arial" w:eastAsia="Times New Roman" w:hAnsi="Arial"/>
                              <w:color w:val="0D0D0D"/>
                              <w:sz w:val="22"/>
                              <w:szCs w:val="22"/>
                            </w:rPr>
                            <w:t>upport</w:t>
                          </w:r>
                        </w:p>
                        <w:p w14:paraId="5BB0373B" w14:textId="42D875EE" w:rsidR="00D50DBC" w:rsidRDefault="00D50DBC" w:rsidP="00D50DBC">
                          <w:pPr>
                            <w:pStyle w:val="NormalWeb"/>
                            <w:spacing w:before="0" w:beforeAutospacing="0" w:after="60" w:afterAutospacing="0" w:line="288" w:lineRule="auto"/>
                            <w:jc w:val="right"/>
                            <w:rPr>
                              <w:rFonts w:ascii="Arial" w:eastAsia="Times New Roman" w:hAnsi="Arial"/>
                              <w:color w:val="0D0D0D"/>
                              <w:sz w:val="22"/>
                              <w:szCs w:val="22"/>
                            </w:rPr>
                          </w:pPr>
                          <w:r>
                            <w:rPr>
                              <w:rFonts w:ascii="Arial" w:eastAsia="Times New Roman" w:hAnsi="Arial"/>
                              <w:color w:val="0D0D0D"/>
                              <w:sz w:val="22"/>
                              <w:szCs w:val="22"/>
                            </w:rPr>
                            <w:t xml:space="preserve">Teaching </w:t>
                          </w:r>
                          <w:r w:rsidR="00615BA8">
                            <w:rPr>
                              <w:rFonts w:ascii="Arial" w:eastAsia="Times New Roman" w:hAnsi="Arial"/>
                              <w:color w:val="0D0D0D"/>
                              <w:sz w:val="22"/>
                              <w:szCs w:val="22"/>
                            </w:rPr>
                            <w:t>s</w:t>
                          </w:r>
                          <w:r>
                            <w:rPr>
                              <w:rFonts w:ascii="Arial" w:eastAsia="Times New Roman" w:hAnsi="Arial"/>
                              <w:color w:val="0D0D0D"/>
                              <w:sz w:val="22"/>
                              <w:szCs w:val="22"/>
                            </w:rPr>
                            <w:t>upport</w:t>
                          </w:r>
                        </w:p>
                        <w:p w14:paraId="1243B56B" w14:textId="471AB052" w:rsidR="00D50DBC" w:rsidRDefault="00D50DBC" w:rsidP="00D50DBC">
                          <w:pPr>
                            <w:pStyle w:val="NormalWeb"/>
                            <w:spacing w:before="0" w:beforeAutospacing="0" w:after="60" w:afterAutospacing="0" w:line="288" w:lineRule="auto"/>
                            <w:jc w:val="right"/>
                          </w:pPr>
                          <w:r>
                            <w:rPr>
                              <w:rFonts w:ascii="Arial" w:eastAsia="Times New Roman" w:hAnsi="Arial"/>
                              <w:color w:val="0D0D0D"/>
                              <w:sz w:val="22"/>
                              <w:szCs w:val="22"/>
                            </w:rPr>
                            <w:t xml:space="preserve">Teaching </w:t>
                          </w:r>
                          <w:r w:rsidR="00615BA8">
                            <w:rPr>
                              <w:rFonts w:ascii="Arial" w:eastAsia="Times New Roman" w:hAnsi="Arial"/>
                              <w:color w:val="0D0D0D"/>
                              <w:sz w:val="22"/>
                              <w:szCs w:val="22"/>
                            </w:rPr>
                            <w:t>s</w:t>
                          </w:r>
                          <w:r>
                            <w:rPr>
                              <w:rFonts w:ascii="Arial" w:eastAsia="Times New Roman" w:hAnsi="Arial"/>
                              <w:color w:val="0D0D0D"/>
                              <w:sz w:val="22"/>
                              <w:szCs w:val="22"/>
                            </w:rPr>
                            <w:t>econdment</w:t>
                          </w:r>
                          <w:r>
                            <w:t xml:space="preserve"> </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4" o:spid="_x0000_s1094" type="#_x0000_t69" style="position:absolute;left:23558;top:26098;width:8001;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" adj="2657" fillcolor="black [3213]" strokecolor="black [3213]" strokeweight="1pt"/>
                  <v:shape id="Left-Right Arrow 65" o:spid="_x0000_s1095" type="#_x0000_t69" style="position:absolute;left:23431;top:42884;width:8001;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" adj="2657" fillcolor="black [3213]" strokecolor="black [3213]" strokeweight="1pt"/>
                  <v:shape id="Left-Right Arrow 66" o:spid="_x0000_s1096" type="#_x0000_t69" style="position:absolute;left:23558;top:34375;width:8001;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" adj="2657" fillcolor="black [3213]" strokecolor="black [3213]" strokeweight="1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8" o:spid="_x0000_s1097" type="#_x0000_t87" style="position:absolute;left:6159;top:24028;width:5842;height:22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" adj="4151" filled="t" fillcolor="black [3213]" strokecolor="black [3213]" strokeweight=".5pt">
                    <v:stroke joinstyle="miter"/>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98" type="#_x0000_t34" style="position:absolute;left:6159;top:4476;width:25781;height:3084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" adj="26335" strokecolor="black [3213]" strokeweight="4.5pt">
                  <v:stroke endarrow="block"/>
                </v:shape>
                <v:shape id="Text Box 67" o:spid="_x0000_s1099" type="#_x0000_t202" style="position:absolute;left:9780;top:954;width:9353;height:39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" filled="f" stroked="f" strokeweight=".5pt">
                  <v:textbox>
                    <w:txbxContent>
                      <w:p w14:paraId="4BE88C9C" w14:textId="72509710" w:rsidR="00456205" w:rsidRDefault="00456205">
                        <w:r>
                          <w:t>Coordinate</w:t>
                        </w:r>
                      </w:p>
                    </w:txbxContent>
                  </v:textbox>
                </v:shape>
                <w10:anchorlock/>
              </v:group>
            </w:pict>
          </mc:Fallback>
        </mc:AlternateContent>
      </w:r>
    </w:p>
    <w:p w14:paraId="6402F920" w14:textId="2E0E15DA" w:rsidR="00D50DBC" w:rsidRDefault="00D50DBC" w:rsidP="00D50DBC">
      <w:pPr>
        <w:pStyle w:val="Caption"/>
      </w:pPr>
      <w:r>
        <w:br/>
        <w:t xml:space="preserve">Figure: </w:t>
      </w:r>
      <w:r w:rsidRPr="00D50DBC">
        <w:t xml:space="preserve">typical and well-structured sponsorship where the lead sponsor works with </w:t>
      </w:r>
      <w:proofErr w:type="gramStart"/>
      <w:r w:rsidRPr="00D50DBC">
        <w:t>a number of</w:t>
      </w:r>
      <w:proofErr w:type="gramEnd"/>
      <w:r w:rsidRPr="00D50DBC">
        <w:t xml:space="preserve"> partner schools to sponsor a new or existing academy</w:t>
      </w:r>
    </w:p>
    <w:p w14:paraId="39E6812B" w14:textId="77777777" w:rsidR="00902BF2" w:rsidRDefault="00902BF2" w:rsidP="00902BF2"/>
    <w:p w14:paraId="2CB25420" w14:textId="77777777" w:rsidR="00902BF2" w:rsidRDefault="00902BF2">
      <w:pPr>
        <w:spacing w:after="160" w:line="259" w:lineRule="auto"/>
      </w:pPr>
      <w:r>
        <w:br w:type="page"/>
      </w:r>
    </w:p>
    <w:p w14:paraId="5BB29B6E" w14:textId="07A6FDE8" w:rsidR="00902BF2" w:rsidRDefault="00902BF2" w:rsidP="00902BF2">
      <w:pPr>
        <w:pStyle w:val="Logos"/>
        <w:tabs>
          <w:tab w:val="right" w:pos="9498"/>
        </w:tabs>
      </w:pPr>
      <w:r>
        <w:lastRenderedPageBreak/>
        <w:drawing>
          <wp:inline distT="0" distB="0" distL="0" distR="0" wp14:anchorId="61786E8E" wp14:editId="64362822">
            <wp:extent cx="1341755" cy="1080770"/>
            <wp:effectExtent l="0" t="0" r="0" b="0"/>
            <wp:docPr id="79" name="Picture 79"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E01A21A" w14:textId="75CFD666" w:rsidR="00902BF2" w:rsidRDefault="00902BF2" w:rsidP="00902BF2">
      <w:pPr>
        <w:pStyle w:val="CopyrightSpacing"/>
        <w:spacing w:before="5400"/>
      </w:pPr>
      <w:r>
        <w:t>© Crown copyright 2018</w:t>
      </w:r>
    </w:p>
    <w:p w14:paraId="4FB4A2CD" w14:textId="77777777" w:rsidR="00902BF2" w:rsidRPr="0090521B" w:rsidRDefault="00902BF2" w:rsidP="00902BF2">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5FD666EA" w14:textId="77777777" w:rsidR="00902BF2" w:rsidRDefault="00902BF2" w:rsidP="00902BF2">
      <w:pPr>
        <w:pStyle w:val="LicenceIntro"/>
      </w:pPr>
      <w:r>
        <w:t>To view this licence:</w:t>
      </w:r>
    </w:p>
    <w:p w14:paraId="3F37140C" w14:textId="77777777" w:rsidR="00902BF2" w:rsidRDefault="00902BF2" w:rsidP="00902BF2">
      <w:pPr>
        <w:pStyle w:val="Licence"/>
      </w:pPr>
      <w:r>
        <w:t xml:space="preserve">visit </w:t>
      </w:r>
      <w:r>
        <w:tab/>
      </w:r>
      <w:hyperlink r:id="rId6" w:tooltip="Link to National Archives website" w:history="1">
        <w:r>
          <w:rPr>
            <w:rStyle w:val="Hyperlink"/>
            <w:rFonts w:cs="Arial"/>
          </w:rPr>
          <w:t>www.nationalarchives.gov.uk/doc/open-government-licence/version/3</w:t>
        </w:r>
      </w:hyperlink>
      <w:r>
        <w:rPr>
          <w:rFonts w:cs="Arial"/>
        </w:rPr>
        <w:t> </w:t>
      </w:r>
    </w:p>
    <w:p w14:paraId="3F08DF8F" w14:textId="77777777" w:rsidR="00902BF2" w:rsidRDefault="00902BF2" w:rsidP="00902BF2">
      <w:pPr>
        <w:pStyle w:val="Licence"/>
        <w:rPr>
          <w:rStyle w:val="Hyperlink"/>
        </w:rPr>
      </w:pPr>
      <w:r>
        <w:t xml:space="preserve">email </w:t>
      </w:r>
      <w:r>
        <w:tab/>
      </w:r>
      <w:hyperlink r:id="rId7" w:history="1">
        <w:r w:rsidRPr="0000527F">
          <w:rPr>
            <w:rStyle w:val="Hyperlink"/>
          </w:rPr>
          <w:t>psi@nationalarchives.gov.uk</w:t>
        </w:r>
      </w:hyperlink>
    </w:p>
    <w:p w14:paraId="52754A90" w14:textId="77777777" w:rsidR="00902BF2" w:rsidRDefault="00902BF2" w:rsidP="00902BF2">
      <w:pPr>
        <w:pStyle w:val="Licence"/>
        <w:ind w:right="-244"/>
      </w:pPr>
      <w:r>
        <w:t>write to</w:t>
      </w:r>
      <w:r>
        <w:tab/>
        <w:t>Information Policy Team, The National Archives, Kew, London, TW9 4DU</w:t>
      </w:r>
    </w:p>
    <w:p w14:paraId="78BA5971" w14:textId="77777777" w:rsidR="00902BF2" w:rsidRDefault="00902BF2" w:rsidP="00902BF2">
      <w:pPr>
        <w:pStyle w:val="LicenceIntro"/>
      </w:pPr>
      <w:r>
        <w:t>About this publication:</w:t>
      </w:r>
    </w:p>
    <w:p w14:paraId="200629CE" w14:textId="77777777" w:rsidR="00902BF2" w:rsidRDefault="00902BF2" w:rsidP="00902BF2">
      <w:pPr>
        <w:pStyle w:val="Licence"/>
      </w:pPr>
      <w:r>
        <w:t xml:space="preserve">enquiries  </w:t>
      </w:r>
      <w:r>
        <w:tab/>
      </w:r>
      <w:hyperlink r:id="rId8" w:tooltip="Department for Education contact us list" w:history="1">
        <w:r>
          <w:rPr>
            <w:rStyle w:val="Hyperlink"/>
          </w:rPr>
          <w:t>www.education.gov.uk/contactus</w:t>
        </w:r>
      </w:hyperlink>
      <w:r>
        <w:t xml:space="preserve"> </w:t>
      </w:r>
    </w:p>
    <w:p w14:paraId="277E9117" w14:textId="77777777" w:rsidR="00902BF2" w:rsidRDefault="00902BF2" w:rsidP="00902BF2">
      <w:pPr>
        <w:pStyle w:val="Licence"/>
      </w:pPr>
      <w:r>
        <w:t xml:space="preserve">download </w:t>
      </w:r>
      <w:r>
        <w:tab/>
      </w:r>
      <w:hyperlink r:id="rId9" w:tooltip="Link to GOV.UK list of publications" w:history="1">
        <w:r w:rsidRPr="00D42B65">
          <w:rPr>
            <w:rStyle w:val="Hyperlink"/>
          </w:rPr>
          <w:t>www.gov.uk/government/publications</w:t>
        </w:r>
      </w:hyperlink>
      <w:r>
        <w:t xml:space="preserve"> </w:t>
      </w:r>
    </w:p>
    <w:p w14:paraId="3D90DD3F" w14:textId="45AD3295" w:rsidR="00902BF2" w:rsidRPr="007D29D3" w:rsidRDefault="00902BF2" w:rsidP="00902BF2">
      <w:pPr>
        <w:pStyle w:val="Reference"/>
      </w:pPr>
      <w:r w:rsidRPr="007D29D3">
        <w:t xml:space="preserve">Reference: </w:t>
      </w:r>
      <w:r w:rsidRPr="007D29D3">
        <w:tab/>
      </w:r>
      <w:r w:rsidRPr="00902BF2">
        <w:t>DFE-00287-2018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902BF2" w14:paraId="6892C40F" w14:textId="77777777" w:rsidTr="004944B5">
        <w:trPr>
          <w:tblHeader/>
        </w:trPr>
        <w:tc>
          <w:tcPr>
            <w:tcW w:w="1276" w:type="dxa"/>
            <w:hideMark/>
          </w:tcPr>
          <w:p w14:paraId="79849512" w14:textId="77777777" w:rsidR="00902BF2" w:rsidRDefault="00902BF2" w:rsidP="004944B5">
            <w:pPr>
              <w:pStyle w:val="SocialMedia"/>
              <w:tabs>
                <w:tab w:val="clear" w:pos="4253"/>
                <w:tab w:val="left" w:pos="176"/>
              </w:tabs>
            </w:pPr>
            <w:r>
              <w:tab/>
            </w:r>
            <w:r>
              <w:drawing>
                <wp:inline distT="0" distB="0" distL="0" distR="0" wp14:anchorId="51C25E33" wp14:editId="28A4A4E5">
                  <wp:extent cx="344170" cy="273050"/>
                  <wp:effectExtent l="0" t="0" r="0" b="0"/>
                  <wp:docPr id="83" name="Picture 83"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E57D5E9" w14:textId="77777777" w:rsidR="00902BF2" w:rsidRDefault="00902BF2" w:rsidP="004944B5">
            <w:pPr>
              <w:pStyle w:val="SocialMedia"/>
            </w:pPr>
            <w:r>
              <w:t xml:space="preserve">Follow us on Twitter: </w:t>
            </w:r>
            <w:hyperlink r:id="rId11" w:tooltip="View the DfE Twitter profile page" w:history="1">
              <w:r>
                <w:rPr>
                  <w:rStyle w:val="Hyperlink"/>
                </w:rPr>
                <w:t>@educationgovuk</w:t>
              </w:r>
            </w:hyperlink>
          </w:p>
        </w:tc>
        <w:tc>
          <w:tcPr>
            <w:tcW w:w="935" w:type="dxa"/>
            <w:hideMark/>
          </w:tcPr>
          <w:p w14:paraId="3AB64DF2" w14:textId="77777777" w:rsidR="00902BF2" w:rsidRDefault="00902BF2" w:rsidP="004944B5">
            <w:pPr>
              <w:pStyle w:val="SocialMedia"/>
            </w:pPr>
            <w:r>
              <w:drawing>
                <wp:inline distT="0" distB="0" distL="0" distR="0" wp14:anchorId="4F569AEA" wp14:editId="4881E5EA">
                  <wp:extent cx="273050" cy="273050"/>
                  <wp:effectExtent l="0" t="0" r="0" b="0"/>
                  <wp:docPr id="84" name="Picture 84"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7ED911F4" w14:textId="77777777" w:rsidR="00902BF2" w:rsidRDefault="00902BF2" w:rsidP="004944B5">
            <w:pPr>
              <w:pStyle w:val="SocialMedia"/>
            </w:pPr>
            <w:r>
              <w:t>Like us on Facebook:</w:t>
            </w:r>
            <w:r>
              <w:br/>
            </w:r>
            <w:hyperlink r:id="rId13" w:tooltip="Link the DfE on Facebook" w:history="1">
              <w:r>
                <w:rPr>
                  <w:rStyle w:val="Hyperlink"/>
                </w:rPr>
                <w:t>facebook.com/educationgovuk</w:t>
              </w:r>
            </w:hyperlink>
          </w:p>
        </w:tc>
      </w:tr>
    </w:tbl>
    <w:p w14:paraId="6D6914A6" w14:textId="5AF60F35" w:rsidR="00902BF2" w:rsidRPr="00902BF2" w:rsidRDefault="00902BF2" w:rsidP="00902BF2"/>
    <w:sectPr w:rsidR="00902BF2" w:rsidRPr="00902BF2" w:rsidSect="00902BF2">
      <w:pgSz w:w="11906" w:h="16838"/>
      <w:pgMar w:top="1440" w:right="144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7145DBE"/>
    <w:multiLevelType w:val="hybridMultilevel"/>
    <w:tmpl w:val="32CC2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D2EE5"/>
    <w:multiLevelType w:val="hybridMultilevel"/>
    <w:tmpl w:val="7D9E9030"/>
    <w:lvl w:ilvl="0" w:tplc="E85A89F8">
      <w:start w:val="1"/>
      <w:numFmt w:val="bullet"/>
      <w:lvlText w:val=""/>
      <w:lvlJc w:val="left"/>
      <w:pPr>
        <w:tabs>
          <w:tab w:val="num" w:pos="720"/>
        </w:tabs>
        <w:ind w:left="720" w:hanging="360"/>
      </w:pPr>
      <w:rPr>
        <w:rFonts w:ascii="Symbol" w:hAnsi="Symbol" w:hint="default"/>
      </w:rPr>
    </w:lvl>
    <w:lvl w:ilvl="1" w:tplc="6832AD70" w:tentative="1">
      <w:start w:val="1"/>
      <w:numFmt w:val="bullet"/>
      <w:lvlText w:val=""/>
      <w:lvlJc w:val="left"/>
      <w:pPr>
        <w:tabs>
          <w:tab w:val="num" w:pos="1440"/>
        </w:tabs>
        <w:ind w:left="1440" w:hanging="360"/>
      </w:pPr>
      <w:rPr>
        <w:rFonts w:ascii="Symbol" w:hAnsi="Symbol" w:hint="default"/>
      </w:rPr>
    </w:lvl>
    <w:lvl w:ilvl="2" w:tplc="40F429D8" w:tentative="1">
      <w:start w:val="1"/>
      <w:numFmt w:val="bullet"/>
      <w:lvlText w:val=""/>
      <w:lvlJc w:val="left"/>
      <w:pPr>
        <w:tabs>
          <w:tab w:val="num" w:pos="2160"/>
        </w:tabs>
        <w:ind w:left="2160" w:hanging="360"/>
      </w:pPr>
      <w:rPr>
        <w:rFonts w:ascii="Symbol" w:hAnsi="Symbol" w:hint="default"/>
      </w:rPr>
    </w:lvl>
    <w:lvl w:ilvl="3" w:tplc="C276CE4A" w:tentative="1">
      <w:start w:val="1"/>
      <w:numFmt w:val="bullet"/>
      <w:lvlText w:val=""/>
      <w:lvlJc w:val="left"/>
      <w:pPr>
        <w:tabs>
          <w:tab w:val="num" w:pos="2880"/>
        </w:tabs>
        <w:ind w:left="2880" w:hanging="360"/>
      </w:pPr>
      <w:rPr>
        <w:rFonts w:ascii="Symbol" w:hAnsi="Symbol" w:hint="default"/>
      </w:rPr>
    </w:lvl>
    <w:lvl w:ilvl="4" w:tplc="753E5C28" w:tentative="1">
      <w:start w:val="1"/>
      <w:numFmt w:val="bullet"/>
      <w:lvlText w:val=""/>
      <w:lvlJc w:val="left"/>
      <w:pPr>
        <w:tabs>
          <w:tab w:val="num" w:pos="3600"/>
        </w:tabs>
        <w:ind w:left="3600" w:hanging="360"/>
      </w:pPr>
      <w:rPr>
        <w:rFonts w:ascii="Symbol" w:hAnsi="Symbol" w:hint="default"/>
      </w:rPr>
    </w:lvl>
    <w:lvl w:ilvl="5" w:tplc="DFA8C4FA" w:tentative="1">
      <w:start w:val="1"/>
      <w:numFmt w:val="bullet"/>
      <w:lvlText w:val=""/>
      <w:lvlJc w:val="left"/>
      <w:pPr>
        <w:tabs>
          <w:tab w:val="num" w:pos="4320"/>
        </w:tabs>
        <w:ind w:left="4320" w:hanging="360"/>
      </w:pPr>
      <w:rPr>
        <w:rFonts w:ascii="Symbol" w:hAnsi="Symbol" w:hint="default"/>
      </w:rPr>
    </w:lvl>
    <w:lvl w:ilvl="6" w:tplc="240E6E50" w:tentative="1">
      <w:start w:val="1"/>
      <w:numFmt w:val="bullet"/>
      <w:lvlText w:val=""/>
      <w:lvlJc w:val="left"/>
      <w:pPr>
        <w:tabs>
          <w:tab w:val="num" w:pos="5040"/>
        </w:tabs>
        <w:ind w:left="5040" w:hanging="360"/>
      </w:pPr>
      <w:rPr>
        <w:rFonts w:ascii="Symbol" w:hAnsi="Symbol" w:hint="default"/>
      </w:rPr>
    </w:lvl>
    <w:lvl w:ilvl="7" w:tplc="93640EDE" w:tentative="1">
      <w:start w:val="1"/>
      <w:numFmt w:val="bullet"/>
      <w:lvlText w:val=""/>
      <w:lvlJc w:val="left"/>
      <w:pPr>
        <w:tabs>
          <w:tab w:val="num" w:pos="5760"/>
        </w:tabs>
        <w:ind w:left="5760" w:hanging="360"/>
      </w:pPr>
      <w:rPr>
        <w:rFonts w:ascii="Symbol" w:hAnsi="Symbol" w:hint="default"/>
      </w:rPr>
    </w:lvl>
    <w:lvl w:ilvl="8" w:tplc="D2EE6AC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8"/>
  </w:num>
  <w:num w:numId="3">
    <w:abstractNumId w:val="7"/>
  </w:num>
  <w:num w:numId="4">
    <w:abstractNumId w:val="13"/>
  </w:num>
  <w:num w:numId="5">
    <w:abstractNumId w:val="13"/>
  </w:num>
  <w:num w:numId="6">
    <w:abstractNumId w:val="13"/>
  </w:num>
  <w:num w:numId="7">
    <w:abstractNumId w:val="13"/>
  </w:num>
  <w:num w:numId="8">
    <w:abstractNumId w:val="13"/>
  </w:num>
  <w:num w:numId="9">
    <w:abstractNumId w:val="0"/>
  </w:num>
  <w:num w:numId="10">
    <w:abstractNumId w:val="4"/>
  </w:num>
  <w:num w:numId="11">
    <w:abstractNumId w:val="6"/>
  </w:num>
  <w:num w:numId="12">
    <w:abstractNumId w:val="3"/>
  </w:num>
  <w:num w:numId="13">
    <w:abstractNumId w:val="3"/>
  </w:num>
  <w:num w:numId="14">
    <w:abstractNumId w:val="2"/>
  </w:num>
  <w:num w:numId="15">
    <w:abstractNumId w:val="2"/>
  </w:num>
  <w:num w:numId="16">
    <w:abstractNumId w:val="1"/>
  </w:num>
  <w:num w:numId="17">
    <w:abstractNumId w:val="1"/>
  </w:num>
  <w:num w:numId="18">
    <w:abstractNumId w:val="10"/>
  </w:num>
  <w:num w:numId="19">
    <w:abstractNumId w:val="9"/>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B04"/>
    <w:rsid w:val="002D11CB"/>
    <w:rsid w:val="0033760D"/>
    <w:rsid w:val="00345D0D"/>
    <w:rsid w:val="00352B6C"/>
    <w:rsid w:val="00386B53"/>
    <w:rsid w:val="003926DF"/>
    <w:rsid w:val="003C4491"/>
    <w:rsid w:val="003F18B4"/>
    <w:rsid w:val="00456205"/>
    <w:rsid w:val="00495B04"/>
    <w:rsid w:val="004A64B6"/>
    <w:rsid w:val="004C35F1"/>
    <w:rsid w:val="006042DB"/>
    <w:rsid w:val="00607869"/>
    <w:rsid w:val="00615BA8"/>
    <w:rsid w:val="00717C59"/>
    <w:rsid w:val="007C4D2D"/>
    <w:rsid w:val="00887C02"/>
    <w:rsid w:val="00902BF2"/>
    <w:rsid w:val="009312EE"/>
    <w:rsid w:val="009E364E"/>
    <w:rsid w:val="00A319ED"/>
    <w:rsid w:val="00AB5345"/>
    <w:rsid w:val="00AD5FB7"/>
    <w:rsid w:val="00B44882"/>
    <w:rsid w:val="00CD1E01"/>
    <w:rsid w:val="00CE219C"/>
    <w:rsid w:val="00D50DBC"/>
    <w:rsid w:val="00DB773A"/>
    <w:rsid w:val="00E81504"/>
    <w:rsid w:val="00F7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00AF"/>
  <w15:chartTrackingRefBased/>
  <w15:docId w15:val="{DEF62731-33AF-4D42-AC8A-B85E5CB3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495B04"/>
    <w:pPr>
      <w:spacing w:after="240" w:line="288" w:lineRule="auto"/>
    </w:pPr>
    <w:rPr>
      <w:rFonts w:ascii="Arial" w:hAnsi="Arial" w:cs="Times New Roman"/>
      <w:color w:val="0D0D0D" w:themeColor="text1" w:themeTint="F2"/>
      <w:sz w:val="24"/>
      <w:szCs w:val="24"/>
      <w:lang w:eastAsia="en-GB"/>
    </w:rPr>
  </w:style>
  <w:style w:type="paragraph" w:styleId="Heading1">
    <w:name w:val="heading 1"/>
    <w:basedOn w:val="Normal"/>
    <w:next w:val="Normal"/>
    <w:link w:val="Heading1Char"/>
    <w:qFormat/>
    <w:rsid w:val="009E364E"/>
    <w:pPr>
      <w:pageBreakBefore/>
      <w:spacing w:line="240" w:lineRule="auto"/>
      <w:outlineLvl w:val="0"/>
    </w:pPr>
    <w:rPr>
      <w:b/>
      <w:color w:val="104F75"/>
      <w:sz w:val="36"/>
    </w:rPr>
  </w:style>
  <w:style w:type="paragraph" w:styleId="Heading2">
    <w:name w:val="heading 2"/>
    <w:basedOn w:val="Normal"/>
    <w:next w:val="Normal"/>
    <w:link w:val="Heading2Char"/>
    <w:qFormat/>
    <w:rsid w:val="009E364E"/>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hAnsi="Tahoma" w:cs="Tahoma"/>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b/>
      <w:bCs/>
      <w:color w:val="000000" w:themeColor="text1"/>
      <w:sz w:val="20"/>
      <w:szCs w:val="20"/>
    </w:rPr>
  </w:style>
  <w:style w:type="paragraph" w:customStyle="1" w:styleId="Centredembed">
    <w:name w:val="Centred embed"/>
    <w:basedOn w:val="Normal"/>
    <w:rsid w:val="009E364E"/>
    <w:pPr>
      <w:spacing w:after="0"/>
      <w:jc w:val="center"/>
    </w:pPr>
    <w:rPr>
      <w:szCs w:val="20"/>
    </w:rPr>
  </w:style>
  <w:style w:type="paragraph" w:customStyle="1" w:styleId="ColouredBoxHeadline">
    <w:name w:val="Coloured Box Headline"/>
    <w:basedOn w:val="Normal"/>
    <w:rsid w:val="009E364E"/>
    <w:pPr>
      <w:spacing w:before="120"/>
    </w:pPr>
    <w:rPr>
      <w:b/>
      <w:bCs/>
      <w:sz w:val="28"/>
      <w:szCs w:val="20"/>
    </w:rPr>
  </w:style>
  <w:style w:type="character" w:styleId="CommentReference">
    <w:name w:val="annotation reference"/>
    <w:basedOn w:val="DefaultParagraphFont"/>
    <w:unhideWhenUsed/>
    <w:rsid w:val="009E364E"/>
  </w:style>
  <w:style w:type="paragraph" w:styleId="CommentText">
    <w:name w:val="annotation text"/>
    <w:basedOn w:val="Normal"/>
    <w:link w:val="CommentTextChar"/>
    <w:unhideWhenUsed/>
    <w:rsid w:val="009E364E"/>
    <w:pPr>
      <w:spacing w:line="240" w:lineRule="auto"/>
    </w:pPr>
    <w:rPr>
      <w:sz w:val="20"/>
      <w:szCs w:val="20"/>
    </w:rPr>
  </w:style>
  <w:style w:type="character" w:customStyle="1" w:styleId="CommentTextChar">
    <w:name w:val="Comment Text Char"/>
    <w:basedOn w:val="DefaultParagraphFont"/>
    <w:link w:val="CommentText"/>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cs="Arial"/>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style>
  <w:style w:type="paragraph" w:styleId="ListBullet3">
    <w:name w:val="List Bullet 3"/>
    <w:basedOn w:val="Normal"/>
    <w:rsid w:val="009E364E"/>
    <w:pPr>
      <w:numPr>
        <w:numId w:val="15"/>
      </w:numPr>
      <w:contextualSpacing/>
    </w:pPr>
  </w:style>
  <w:style w:type="paragraph" w:styleId="ListBullet4">
    <w:name w:val="List Bullet 4"/>
    <w:basedOn w:val="Normal"/>
    <w:rsid w:val="009E364E"/>
    <w:pPr>
      <w:numPr>
        <w:numId w:val="17"/>
      </w:numPr>
      <w:contextualSpacing/>
    </w:pPr>
  </w:style>
  <w:style w:type="paragraph" w:styleId="ListParagraph">
    <w:name w:val="List Paragraph"/>
    <w:basedOn w:val="Normal"/>
    <w:uiPriority w:val="34"/>
    <w:qFormat/>
    <w:rsid w:val="009E364E"/>
    <w:pPr>
      <w:numPr>
        <w:numId w:val="18"/>
      </w:numPr>
      <w:contextualSpacing/>
    </w:pPr>
  </w:style>
  <w:style w:type="paragraph" w:customStyle="1" w:styleId="Logos">
    <w:name w:val="Logos"/>
    <w:basedOn w:val="Normal"/>
    <w:link w:val="LogosChar"/>
    <w:rsid w:val="009E364E"/>
    <w:pPr>
      <w:pageBreakBefore/>
      <w:widowControl w:val="0"/>
    </w:pPr>
    <w:rPr>
      <w:noProof/>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noProof/>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cs="Arial"/>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cs="Arial"/>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noProof/>
    </w:rPr>
  </w:style>
  <w:style w:type="paragraph" w:styleId="TOC2">
    <w:name w:val="toc 2"/>
    <w:basedOn w:val="Normal"/>
    <w:next w:val="Normal"/>
    <w:autoRedefine/>
    <w:uiPriority w:val="39"/>
    <w:unhideWhenUsed/>
    <w:qFormat/>
    <w:rsid w:val="009E364E"/>
    <w:pPr>
      <w:tabs>
        <w:tab w:val="right" w:pos="9498"/>
      </w:tabs>
      <w:spacing w:after="120"/>
      <w:ind w:left="238"/>
    </w:pPr>
    <w:rPr>
      <w:noProof/>
    </w:rPr>
  </w:style>
  <w:style w:type="paragraph" w:styleId="TOC3">
    <w:name w:val="toc 3"/>
    <w:basedOn w:val="Normal"/>
    <w:next w:val="Normal"/>
    <w:autoRedefine/>
    <w:uiPriority w:val="39"/>
    <w:unhideWhenUsed/>
    <w:qFormat/>
    <w:rsid w:val="009E364E"/>
    <w:pPr>
      <w:tabs>
        <w:tab w:val="right" w:pos="9498"/>
      </w:tabs>
      <w:spacing w:after="120"/>
      <w:ind w:left="480"/>
    </w:pPr>
    <w:rPr>
      <w:noProof/>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cs="Arial"/>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color w:val="auto"/>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paragraph" w:styleId="NormalWeb">
    <w:name w:val="Normal (Web)"/>
    <w:basedOn w:val="Normal"/>
    <w:uiPriority w:val="99"/>
    <w:semiHidden/>
    <w:unhideWhenUsed/>
    <w:rsid w:val="00495B04"/>
    <w:pPr>
      <w:spacing w:before="100" w:beforeAutospacing="1" w:after="100" w:afterAutospacing="1" w:line="240" w:lineRule="auto"/>
    </w:pPr>
    <w:rPr>
      <w:rFonts w:ascii="Times New Roman" w:eastAsiaTheme="minorEastAsia"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13" Type="http://schemas.openxmlformats.org/officeDocument/2006/relationships/hyperlink" Target="http://www.facebook.com/educationgovuk" TargetMode="External"/><Relationship Id="rId3" Type="http://schemas.openxmlformats.org/officeDocument/2006/relationships/settings" Target="settings.xml"/><Relationship Id="rId7" Type="http://schemas.openxmlformats.org/officeDocument/2006/relationships/hyperlink" Target="mailto:psi@nationalarchives.gov.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rchives.gov.uk/doc/open-government-licence/version/3/" TargetMode="External"/><Relationship Id="rId11" Type="http://schemas.openxmlformats.org/officeDocument/2006/relationships/hyperlink" Target="http://twitter.com/education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v.uk/government/public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Model diagrams for school sponsorship</vt:lpstr>
    </vt:vector>
  </TitlesOfParts>
  <Company>DfE</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diagrams for school sponsorship</dc:title>
  <dc:subject/>
  <dc:creator>Content Team</dc:creator>
  <cp:keywords/>
  <dc:description/>
  <cp:lastModifiedBy>STREET, Jeni</cp:lastModifiedBy>
  <cp:revision>2</cp:revision>
  <dcterms:created xsi:type="dcterms:W3CDTF">2020-09-20T12:08:00Z</dcterms:created>
  <dcterms:modified xsi:type="dcterms:W3CDTF">2020-09-20T12:08:00Z</dcterms:modified>
</cp:coreProperties>
</file>