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1E52" w14:textId="6501301B" w:rsidR="00E27459" w:rsidRDefault="00E27459" w:rsidP="00E27459">
      <w:pPr>
        <w:pStyle w:val="Logos"/>
        <w:tabs>
          <w:tab w:val="right" w:pos="9498"/>
        </w:tabs>
        <w:rPr>
          <w:b/>
        </w:rPr>
      </w:pPr>
      <w:r w:rsidRPr="00AA66E3">
        <w:rPr>
          <w:b/>
        </w:rPr>
        <w:t>[</w:t>
      </w:r>
      <w:r>
        <w:rPr>
          <w:b/>
        </w:rPr>
        <w:t>Partner</w:t>
      </w:r>
      <w:r w:rsidRPr="00AA66E3">
        <w:rPr>
          <w:b/>
        </w:rPr>
        <w:t xml:space="preserve"> </w:t>
      </w:r>
      <w:r>
        <w:rPr>
          <w:b/>
        </w:rPr>
        <w:t>logos]</w:t>
      </w:r>
    </w:p>
    <w:p w14:paraId="4071CB8E" w14:textId="77777777" w:rsidR="00E27459" w:rsidRDefault="00E27459" w:rsidP="00E27459">
      <w:pPr>
        <w:pStyle w:val="TitleText"/>
      </w:pPr>
      <w:r>
        <w:t>[Name of partnership]</w:t>
      </w:r>
    </w:p>
    <w:p w14:paraId="689ACCCB" w14:textId="77777777" w:rsidR="00E27459" w:rsidRDefault="00E27459" w:rsidP="00E27459">
      <w:pPr>
        <w:pStyle w:val="SubtitleText"/>
      </w:pPr>
      <w:r>
        <w:t>Memorandum of understanding</w:t>
      </w:r>
    </w:p>
    <w:p w14:paraId="15AF6928" w14:textId="77777777" w:rsidR="00E27459" w:rsidRDefault="00E27459" w:rsidP="00E27459">
      <w:pPr>
        <w:pStyle w:val="SubtitleText"/>
      </w:pPr>
      <w:r>
        <w:t>[Ratification date]</w:t>
      </w:r>
    </w:p>
    <w:p w14:paraId="46281FB4" w14:textId="77777777" w:rsidR="009F41B6" w:rsidRDefault="009F41B6" w:rsidP="00E27459">
      <w:pPr>
        <w:pStyle w:val="TOCHeader"/>
        <w:spacing w:after="240"/>
      </w:pPr>
      <w:r>
        <w:lastRenderedPageBreak/>
        <w:t>Contents</w:t>
      </w:r>
    </w:p>
    <w:p w14:paraId="2C9932A6" w14:textId="24197C4B" w:rsidR="00E27459" w:rsidRDefault="009F41B6" w:rsidP="00E27459">
      <w:pPr>
        <w:pStyle w:val="TOC2"/>
        <w:tabs>
          <w:tab w:val="left" w:pos="660"/>
        </w:tabs>
        <w:spacing w:after="240"/>
        <w:ind w:left="0"/>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23924565" w:history="1">
        <w:r w:rsidR="00E27459" w:rsidRPr="003147BF">
          <w:rPr>
            <w:rStyle w:val="Hyperlink"/>
          </w:rPr>
          <w:t>1</w:t>
        </w:r>
        <w:r w:rsidR="00E27459">
          <w:rPr>
            <w:rFonts w:asciiTheme="minorHAnsi" w:eastAsiaTheme="minorEastAsia" w:hAnsiTheme="minorHAnsi" w:cstheme="minorBidi"/>
            <w:color w:val="auto"/>
            <w:sz w:val="22"/>
            <w:szCs w:val="22"/>
          </w:rPr>
          <w:tab/>
        </w:r>
        <w:r w:rsidR="00E27459" w:rsidRPr="003147BF">
          <w:rPr>
            <w:rStyle w:val="Hyperlink"/>
          </w:rPr>
          <w:t>Background</w:t>
        </w:r>
        <w:r w:rsidR="00E27459">
          <w:rPr>
            <w:webHidden/>
          </w:rPr>
          <w:tab/>
        </w:r>
        <w:r w:rsidR="00E27459">
          <w:rPr>
            <w:webHidden/>
          </w:rPr>
          <w:fldChar w:fldCharType="begin"/>
        </w:r>
        <w:r w:rsidR="00E27459">
          <w:rPr>
            <w:webHidden/>
          </w:rPr>
          <w:instrText xml:space="preserve"> PAGEREF _Toc523924565 \h </w:instrText>
        </w:r>
        <w:r w:rsidR="00E27459">
          <w:rPr>
            <w:webHidden/>
          </w:rPr>
        </w:r>
        <w:r w:rsidR="00E27459">
          <w:rPr>
            <w:webHidden/>
          </w:rPr>
          <w:fldChar w:fldCharType="separate"/>
        </w:r>
        <w:r w:rsidR="00E27459">
          <w:rPr>
            <w:webHidden/>
          </w:rPr>
          <w:t>3</w:t>
        </w:r>
        <w:r w:rsidR="00E27459">
          <w:rPr>
            <w:webHidden/>
          </w:rPr>
          <w:fldChar w:fldCharType="end"/>
        </w:r>
      </w:hyperlink>
    </w:p>
    <w:p w14:paraId="0C38E592" w14:textId="2F5EFBFB"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66" w:history="1">
        <w:r w:rsidR="00E27459" w:rsidRPr="003147BF">
          <w:rPr>
            <w:rStyle w:val="Hyperlink"/>
          </w:rPr>
          <w:t>2</w:t>
        </w:r>
        <w:r w:rsidR="00E27459">
          <w:rPr>
            <w:rFonts w:asciiTheme="minorHAnsi" w:eastAsiaTheme="minorEastAsia" w:hAnsiTheme="minorHAnsi" w:cstheme="minorBidi"/>
            <w:color w:val="auto"/>
            <w:sz w:val="22"/>
            <w:szCs w:val="22"/>
          </w:rPr>
          <w:tab/>
        </w:r>
        <w:r w:rsidR="00E27459" w:rsidRPr="003147BF">
          <w:rPr>
            <w:rStyle w:val="Hyperlink"/>
          </w:rPr>
          <w:t>Partnership aims and objectives</w:t>
        </w:r>
        <w:r w:rsidR="00E27459">
          <w:rPr>
            <w:webHidden/>
          </w:rPr>
          <w:tab/>
        </w:r>
        <w:r w:rsidR="00E27459">
          <w:rPr>
            <w:webHidden/>
          </w:rPr>
          <w:fldChar w:fldCharType="begin"/>
        </w:r>
        <w:r w:rsidR="00E27459">
          <w:rPr>
            <w:webHidden/>
          </w:rPr>
          <w:instrText xml:space="preserve"> PAGEREF _Toc523924566 \h </w:instrText>
        </w:r>
        <w:r w:rsidR="00E27459">
          <w:rPr>
            <w:webHidden/>
          </w:rPr>
        </w:r>
        <w:r w:rsidR="00E27459">
          <w:rPr>
            <w:webHidden/>
          </w:rPr>
          <w:fldChar w:fldCharType="separate"/>
        </w:r>
        <w:r w:rsidR="00E27459">
          <w:rPr>
            <w:webHidden/>
          </w:rPr>
          <w:t>3</w:t>
        </w:r>
        <w:r w:rsidR="00E27459">
          <w:rPr>
            <w:webHidden/>
          </w:rPr>
          <w:fldChar w:fldCharType="end"/>
        </w:r>
      </w:hyperlink>
    </w:p>
    <w:p w14:paraId="7DCBCEA7" w14:textId="0DE3E8E5"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67" w:history="1">
        <w:r w:rsidR="00E27459" w:rsidRPr="003147BF">
          <w:rPr>
            <w:rStyle w:val="Hyperlink"/>
          </w:rPr>
          <w:t>3</w:t>
        </w:r>
        <w:r w:rsidR="00E27459">
          <w:rPr>
            <w:rFonts w:asciiTheme="minorHAnsi" w:eastAsiaTheme="minorEastAsia" w:hAnsiTheme="minorHAnsi" w:cstheme="minorBidi"/>
            <w:color w:val="auto"/>
            <w:sz w:val="22"/>
            <w:szCs w:val="22"/>
          </w:rPr>
          <w:tab/>
        </w:r>
        <w:r w:rsidR="00E27459" w:rsidRPr="003147BF">
          <w:rPr>
            <w:rStyle w:val="Hyperlink"/>
          </w:rPr>
          <w:t>Partnership activities</w:t>
        </w:r>
        <w:r w:rsidR="00E27459">
          <w:rPr>
            <w:webHidden/>
          </w:rPr>
          <w:tab/>
        </w:r>
        <w:r w:rsidR="00E27459">
          <w:rPr>
            <w:webHidden/>
          </w:rPr>
          <w:fldChar w:fldCharType="begin"/>
        </w:r>
        <w:r w:rsidR="00E27459">
          <w:rPr>
            <w:webHidden/>
          </w:rPr>
          <w:instrText xml:space="preserve"> PAGEREF _Toc523924567 \h </w:instrText>
        </w:r>
        <w:r w:rsidR="00E27459">
          <w:rPr>
            <w:webHidden/>
          </w:rPr>
        </w:r>
        <w:r w:rsidR="00E27459">
          <w:rPr>
            <w:webHidden/>
          </w:rPr>
          <w:fldChar w:fldCharType="separate"/>
        </w:r>
        <w:r w:rsidR="00E27459">
          <w:rPr>
            <w:webHidden/>
          </w:rPr>
          <w:t>3</w:t>
        </w:r>
        <w:r w:rsidR="00E27459">
          <w:rPr>
            <w:webHidden/>
          </w:rPr>
          <w:fldChar w:fldCharType="end"/>
        </w:r>
      </w:hyperlink>
    </w:p>
    <w:p w14:paraId="0EC3DADA" w14:textId="37963319"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68" w:history="1">
        <w:r w:rsidR="00E27459" w:rsidRPr="003147BF">
          <w:rPr>
            <w:rStyle w:val="Hyperlink"/>
          </w:rPr>
          <w:t>4</w:t>
        </w:r>
        <w:r w:rsidR="00E27459">
          <w:rPr>
            <w:rFonts w:asciiTheme="minorHAnsi" w:eastAsiaTheme="minorEastAsia" w:hAnsiTheme="minorHAnsi" w:cstheme="minorBidi"/>
            <w:color w:val="auto"/>
            <w:sz w:val="22"/>
            <w:szCs w:val="22"/>
          </w:rPr>
          <w:tab/>
        </w:r>
        <w:r w:rsidR="00E27459" w:rsidRPr="003147BF">
          <w:rPr>
            <w:rStyle w:val="Hyperlink"/>
          </w:rPr>
          <w:t>Monitoring</w:t>
        </w:r>
        <w:r w:rsidR="00E27459">
          <w:rPr>
            <w:webHidden/>
          </w:rPr>
          <w:tab/>
        </w:r>
        <w:r w:rsidR="00E27459">
          <w:rPr>
            <w:webHidden/>
          </w:rPr>
          <w:fldChar w:fldCharType="begin"/>
        </w:r>
        <w:r w:rsidR="00E27459">
          <w:rPr>
            <w:webHidden/>
          </w:rPr>
          <w:instrText xml:space="preserve"> PAGEREF _Toc523924568 \h </w:instrText>
        </w:r>
        <w:r w:rsidR="00E27459">
          <w:rPr>
            <w:webHidden/>
          </w:rPr>
        </w:r>
        <w:r w:rsidR="00E27459">
          <w:rPr>
            <w:webHidden/>
          </w:rPr>
          <w:fldChar w:fldCharType="separate"/>
        </w:r>
        <w:r w:rsidR="00E27459">
          <w:rPr>
            <w:webHidden/>
          </w:rPr>
          <w:t>3</w:t>
        </w:r>
        <w:r w:rsidR="00E27459">
          <w:rPr>
            <w:webHidden/>
          </w:rPr>
          <w:fldChar w:fldCharType="end"/>
        </w:r>
      </w:hyperlink>
    </w:p>
    <w:p w14:paraId="0AAF8C2E" w14:textId="78E15A7E"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69" w:history="1">
        <w:r w:rsidR="00E27459" w:rsidRPr="003147BF">
          <w:rPr>
            <w:rStyle w:val="Hyperlink"/>
          </w:rPr>
          <w:t>5</w:t>
        </w:r>
        <w:r w:rsidR="00E27459">
          <w:rPr>
            <w:rFonts w:asciiTheme="minorHAnsi" w:eastAsiaTheme="minorEastAsia" w:hAnsiTheme="minorHAnsi" w:cstheme="minorBidi"/>
            <w:color w:val="auto"/>
            <w:sz w:val="22"/>
            <w:szCs w:val="22"/>
          </w:rPr>
          <w:tab/>
        </w:r>
        <w:r w:rsidR="00E27459" w:rsidRPr="003147BF">
          <w:rPr>
            <w:rStyle w:val="Hyperlink"/>
          </w:rPr>
          <w:t>Impact evaluation</w:t>
        </w:r>
        <w:r w:rsidR="00E27459">
          <w:rPr>
            <w:webHidden/>
          </w:rPr>
          <w:tab/>
        </w:r>
        <w:r w:rsidR="00E27459">
          <w:rPr>
            <w:webHidden/>
          </w:rPr>
          <w:fldChar w:fldCharType="begin"/>
        </w:r>
        <w:r w:rsidR="00E27459">
          <w:rPr>
            <w:webHidden/>
          </w:rPr>
          <w:instrText xml:space="preserve"> PAGEREF _Toc523924569 \h </w:instrText>
        </w:r>
        <w:r w:rsidR="00E27459">
          <w:rPr>
            <w:webHidden/>
          </w:rPr>
        </w:r>
        <w:r w:rsidR="00E27459">
          <w:rPr>
            <w:webHidden/>
          </w:rPr>
          <w:fldChar w:fldCharType="separate"/>
        </w:r>
        <w:r w:rsidR="00E27459">
          <w:rPr>
            <w:webHidden/>
          </w:rPr>
          <w:t>4</w:t>
        </w:r>
        <w:r w:rsidR="00E27459">
          <w:rPr>
            <w:webHidden/>
          </w:rPr>
          <w:fldChar w:fldCharType="end"/>
        </w:r>
      </w:hyperlink>
    </w:p>
    <w:p w14:paraId="0BA16FEB" w14:textId="21381C6E"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70" w:history="1">
        <w:r w:rsidR="00E27459" w:rsidRPr="003147BF">
          <w:rPr>
            <w:rStyle w:val="Hyperlink"/>
          </w:rPr>
          <w:t>6</w:t>
        </w:r>
        <w:r w:rsidR="00E27459">
          <w:rPr>
            <w:rFonts w:asciiTheme="minorHAnsi" w:eastAsiaTheme="minorEastAsia" w:hAnsiTheme="minorHAnsi" w:cstheme="minorBidi"/>
            <w:color w:val="auto"/>
            <w:sz w:val="22"/>
            <w:szCs w:val="22"/>
          </w:rPr>
          <w:tab/>
        </w:r>
        <w:r w:rsidR="00E27459" w:rsidRPr="003147BF">
          <w:rPr>
            <w:rStyle w:val="Hyperlink"/>
          </w:rPr>
          <w:t>Designated partnership leads</w:t>
        </w:r>
        <w:r w:rsidR="00E27459">
          <w:rPr>
            <w:webHidden/>
          </w:rPr>
          <w:tab/>
        </w:r>
        <w:r w:rsidR="00E27459">
          <w:rPr>
            <w:webHidden/>
          </w:rPr>
          <w:fldChar w:fldCharType="begin"/>
        </w:r>
        <w:r w:rsidR="00E27459">
          <w:rPr>
            <w:webHidden/>
          </w:rPr>
          <w:instrText xml:space="preserve"> PAGEREF _Toc523924570 \h </w:instrText>
        </w:r>
        <w:r w:rsidR="00E27459">
          <w:rPr>
            <w:webHidden/>
          </w:rPr>
        </w:r>
        <w:r w:rsidR="00E27459">
          <w:rPr>
            <w:webHidden/>
          </w:rPr>
          <w:fldChar w:fldCharType="separate"/>
        </w:r>
        <w:r w:rsidR="00E27459">
          <w:rPr>
            <w:webHidden/>
          </w:rPr>
          <w:t>4</w:t>
        </w:r>
        <w:r w:rsidR="00E27459">
          <w:rPr>
            <w:webHidden/>
          </w:rPr>
          <w:fldChar w:fldCharType="end"/>
        </w:r>
      </w:hyperlink>
    </w:p>
    <w:p w14:paraId="4B4F4E7B" w14:textId="30FE1741"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71" w:history="1">
        <w:r w:rsidR="00E27459" w:rsidRPr="003147BF">
          <w:rPr>
            <w:rStyle w:val="Hyperlink"/>
          </w:rPr>
          <w:t>7</w:t>
        </w:r>
        <w:r w:rsidR="00E27459">
          <w:rPr>
            <w:rFonts w:asciiTheme="minorHAnsi" w:eastAsiaTheme="minorEastAsia" w:hAnsiTheme="minorHAnsi" w:cstheme="minorBidi"/>
            <w:color w:val="auto"/>
            <w:sz w:val="22"/>
            <w:szCs w:val="22"/>
          </w:rPr>
          <w:tab/>
        </w:r>
        <w:r w:rsidR="00E27459" w:rsidRPr="003147BF">
          <w:rPr>
            <w:rStyle w:val="Hyperlink"/>
          </w:rPr>
          <w:t>Partnership governance and oversight</w:t>
        </w:r>
        <w:r w:rsidR="00E27459">
          <w:rPr>
            <w:webHidden/>
          </w:rPr>
          <w:tab/>
        </w:r>
        <w:r w:rsidR="00E27459">
          <w:rPr>
            <w:webHidden/>
          </w:rPr>
          <w:fldChar w:fldCharType="begin"/>
        </w:r>
        <w:r w:rsidR="00E27459">
          <w:rPr>
            <w:webHidden/>
          </w:rPr>
          <w:instrText xml:space="preserve"> PAGEREF _Toc523924571 \h </w:instrText>
        </w:r>
        <w:r w:rsidR="00E27459">
          <w:rPr>
            <w:webHidden/>
          </w:rPr>
        </w:r>
        <w:r w:rsidR="00E27459">
          <w:rPr>
            <w:webHidden/>
          </w:rPr>
          <w:fldChar w:fldCharType="separate"/>
        </w:r>
        <w:r w:rsidR="00E27459">
          <w:rPr>
            <w:webHidden/>
          </w:rPr>
          <w:t>4</w:t>
        </w:r>
        <w:r w:rsidR="00E27459">
          <w:rPr>
            <w:webHidden/>
          </w:rPr>
          <w:fldChar w:fldCharType="end"/>
        </w:r>
      </w:hyperlink>
    </w:p>
    <w:p w14:paraId="3C82A2CB" w14:textId="03ED6CAE"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72" w:history="1">
        <w:r w:rsidR="00E27459" w:rsidRPr="003147BF">
          <w:rPr>
            <w:rStyle w:val="Hyperlink"/>
          </w:rPr>
          <w:t>8</w:t>
        </w:r>
        <w:r w:rsidR="00E27459">
          <w:rPr>
            <w:rFonts w:asciiTheme="minorHAnsi" w:eastAsiaTheme="minorEastAsia" w:hAnsiTheme="minorHAnsi" w:cstheme="minorBidi"/>
            <w:color w:val="auto"/>
            <w:sz w:val="22"/>
            <w:szCs w:val="22"/>
          </w:rPr>
          <w:tab/>
        </w:r>
        <w:r w:rsidR="00E27459" w:rsidRPr="003147BF">
          <w:rPr>
            <w:rStyle w:val="Hyperlink"/>
          </w:rPr>
          <w:t>Financial contributions</w:t>
        </w:r>
        <w:r w:rsidR="00E27459">
          <w:rPr>
            <w:webHidden/>
          </w:rPr>
          <w:tab/>
        </w:r>
        <w:r w:rsidR="00E27459">
          <w:rPr>
            <w:webHidden/>
          </w:rPr>
          <w:fldChar w:fldCharType="begin"/>
        </w:r>
        <w:r w:rsidR="00E27459">
          <w:rPr>
            <w:webHidden/>
          </w:rPr>
          <w:instrText xml:space="preserve"> PAGEREF _Toc523924572 \h </w:instrText>
        </w:r>
        <w:r w:rsidR="00E27459">
          <w:rPr>
            <w:webHidden/>
          </w:rPr>
        </w:r>
        <w:r w:rsidR="00E27459">
          <w:rPr>
            <w:webHidden/>
          </w:rPr>
          <w:fldChar w:fldCharType="separate"/>
        </w:r>
        <w:r w:rsidR="00E27459">
          <w:rPr>
            <w:webHidden/>
          </w:rPr>
          <w:t>4</w:t>
        </w:r>
        <w:r w:rsidR="00E27459">
          <w:rPr>
            <w:webHidden/>
          </w:rPr>
          <w:fldChar w:fldCharType="end"/>
        </w:r>
      </w:hyperlink>
    </w:p>
    <w:p w14:paraId="7AAC24FA" w14:textId="2CB6F0D0" w:rsidR="00E27459" w:rsidRDefault="008C75C7" w:rsidP="00E27459">
      <w:pPr>
        <w:pStyle w:val="TOC2"/>
        <w:tabs>
          <w:tab w:val="left" w:pos="660"/>
        </w:tabs>
        <w:spacing w:after="240"/>
        <w:ind w:left="0"/>
        <w:rPr>
          <w:rFonts w:asciiTheme="minorHAnsi" w:eastAsiaTheme="minorEastAsia" w:hAnsiTheme="minorHAnsi" w:cstheme="minorBidi"/>
          <w:color w:val="auto"/>
          <w:sz w:val="22"/>
          <w:szCs w:val="22"/>
        </w:rPr>
      </w:pPr>
      <w:hyperlink w:anchor="_Toc523924573" w:history="1">
        <w:r w:rsidR="00E27459" w:rsidRPr="003147BF">
          <w:rPr>
            <w:rStyle w:val="Hyperlink"/>
          </w:rPr>
          <w:t>9</w:t>
        </w:r>
        <w:r w:rsidR="00E27459">
          <w:rPr>
            <w:rFonts w:asciiTheme="minorHAnsi" w:eastAsiaTheme="minorEastAsia" w:hAnsiTheme="minorHAnsi" w:cstheme="minorBidi"/>
            <w:color w:val="auto"/>
            <w:sz w:val="22"/>
            <w:szCs w:val="22"/>
          </w:rPr>
          <w:tab/>
        </w:r>
        <w:r w:rsidR="00E27459" w:rsidRPr="003147BF">
          <w:rPr>
            <w:rStyle w:val="Hyperlink"/>
          </w:rPr>
          <w:t>Disclaimer</w:t>
        </w:r>
        <w:r w:rsidR="00E27459">
          <w:rPr>
            <w:webHidden/>
          </w:rPr>
          <w:tab/>
        </w:r>
        <w:r w:rsidR="00E27459">
          <w:rPr>
            <w:webHidden/>
          </w:rPr>
          <w:fldChar w:fldCharType="begin"/>
        </w:r>
        <w:r w:rsidR="00E27459">
          <w:rPr>
            <w:webHidden/>
          </w:rPr>
          <w:instrText xml:space="preserve"> PAGEREF _Toc523924573 \h </w:instrText>
        </w:r>
        <w:r w:rsidR="00E27459">
          <w:rPr>
            <w:webHidden/>
          </w:rPr>
        </w:r>
        <w:r w:rsidR="00E27459">
          <w:rPr>
            <w:webHidden/>
          </w:rPr>
          <w:fldChar w:fldCharType="separate"/>
        </w:r>
        <w:r w:rsidR="00E27459">
          <w:rPr>
            <w:webHidden/>
          </w:rPr>
          <w:t>5</w:t>
        </w:r>
        <w:r w:rsidR="00E27459">
          <w:rPr>
            <w:webHidden/>
          </w:rPr>
          <w:fldChar w:fldCharType="end"/>
        </w:r>
      </w:hyperlink>
    </w:p>
    <w:p w14:paraId="7C8B9509" w14:textId="33E32899" w:rsidR="009F41B6" w:rsidRPr="00E27459" w:rsidRDefault="009F41B6" w:rsidP="00E27459">
      <w:pPr>
        <w:pStyle w:val="TOC2"/>
        <w:tabs>
          <w:tab w:val="left" w:pos="660"/>
        </w:tabs>
        <w:spacing w:after="240"/>
        <w:ind w:left="0"/>
        <w:rPr>
          <w:rFonts w:asciiTheme="minorHAnsi" w:eastAsiaTheme="minorEastAsia" w:hAnsiTheme="minorHAnsi" w:cstheme="minorBidi"/>
          <w:color w:val="auto"/>
          <w:sz w:val="22"/>
          <w:szCs w:val="22"/>
        </w:rPr>
      </w:pPr>
      <w:r>
        <w:fldChar w:fldCharType="end"/>
      </w:r>
    </w:p>
    <w:p w14:paraId="451E048F" w14:textId="3FB360C8" w:rsidR="00E27459" w:rsidRDefault="00E27459">
      <w:pPr>
        <w:spacing w:after="0" w:line="240" w:lineRule="auto"/>
      </w:pPr>
      <w:r>
        <w:br w:type="page"/>
      </w:r>
    </w:p>
    <w:p w14:paraId="4E768B2C" w14:textId="77777777" w:rsidR="00E27459" w:rsidRDefault="00E27459" w:rsidP="00E27459">
      <w:pPr>
        <w:pStyle w:val="Heading2"/>
      </w:pPr>
      <w:bookmarkStart w:id="0" w:name="_Toc523924565"/>
      <w:r>
        <w:lastRenderedPageBreak/>
        <w:t>1</w:t>
      </w:r>
      <w:r>
        <w:tab/>
        <w:t>Background</w:t>
      </w:r>
      <w:bookmarkEnd w:id="0"/>
    </w:p>
    <w:p w14:paraId="2A021153" w14:textId="1DAC65A6" w:rsidR="00E27459" w:rsidRDefault="00E27459" w:rsidP="00E27459">
      <w:proofErr w:type="gramStart"/>
      <w:r>
        <w:t>1.1</w:t>
      </w:r>
      <w:proofErr w:type="gramEnd"/>
      <w:r>
        <w:tab/>
        <w:t>[School A, School B, and…School Z] have formed this partnership to [text on reason for forming partnership] across [locality].</w:t>
      </w:r>
    </w:p>
    <w:p w14:paraId="62AD1F3E" w14:textId="7A36F5E5" w:rsidR="00E27459" w:rsidRDefault="00E27459" w:rsidP="00E27459">
      <w:r>
        <w:t>1.2</w:t>
      </w:r>
      <w:r>
        <w:tab/>
        <w:t>It is an equal partnership for the mutual benefit of all schools involved.</w:t>
      </w:r>
    </w:p>
    <w:p w14:paraId="26372D7E" w14:textId="6483DF29" w:rsidR="00E27459" w:rsidRDefault="00E27459" w:rsidP="00E27459">
      <w:proofErr w:type="gramStart"/>
      <w:r>
        <w:t>1.3</w:t>
      </w:r>
      <w:proofErr w:type="gramEnd"/>
      <w:r>
        <w:tab/>
        <w:t>[If appropriate, what is the problem/issue/opportunity that led to the establishment of this partnership?]</w:t>
      </w:r>
    </w:p>
    <w:p w14:paraId="2DD90EC5" w14:textId="519F73C5" w:rsidR="00E27459" w:rsidRDefault="00E27459" w:rsidP="00E27459">
      <w:pPr>
        <w:pStyle w:val="Heading2"/>
      </w:pPr>
      <w:bookmarkStart w:id="1" w:name="_Toc523924566"/>
      <w:r>
        <w:t>2</w:t>
      </w:r>
      <w:r>
        <w:tab/>
        <w:t>Partnership aims and objectives</w:t>
      </w:r>
      <w:bookmarkEnd w:id="1"/>
    </w:p>
    <w:p w14:paraId="722C61AB" w14:textId="4B2A72D5" w:rsidR="00E27459" w:rsidRDefault="00E27459" w:rsidP="00E27459">
      <w:r>
        <w:t>2.1</w:t>
      </w:r>
      <w:r>
        <w:tab/>
        <w:t>The overarching aim of this partnership is to [text].</w:t>
      </w:r>
    </w:p>
    <w:p w14:paraId="2BABDAED" w14:textId="77777777" w:rsidR="00E27459" w:rsidRDefault="00E27459" w:rsidP="00E27459">
      <w:r>
        <w:t>2.2</w:t>
      </w:r>
      <w:r>
        <w:tab/>
        <w:t>Specific objectives are:</w:t>
      </w:r>
    </w:p>
    <w:p w14:paraId="7AFA8F09" w14:textId="77777777" w:rsidR="00E27459" w:rsidRDefault="00E27459" w:rsidP="008C75C7">
      <w:pPr>
        <w:ind w:left="540"/>
      </w:pPr>
      <w:r>
        <w:t>2.2.1</w:t>
      </w:r>
      <w:r>
        <w:tab/>
        <w:t>[</w:t>
      </w:r>
      <w:proofErr w:type="gramStart"/>
      <w:r>
        <w:t>objective</w:t>
      </w:r>
      <w:proofErr w:type="gramEnd"/>
      <w:r>
        <w:t>]</w:t>
      </w:r>
    </w:p>
    <w:p w14:paraId="4996C9C6" w14:textId="494222DF" w:rsidR="00E27459" w:rsidRDefault="00E27459" w:rsidP="008C75C7">
      <w:pPr>
        <w:ind w:left="540"/>
      </w:pPr>
      <w:r>
        <w:t>2.2.2</w:t>
      </w:r>
      <w:r>
        <w:tab/>
        <w:t>[</w:t>
      </w:r>
      <w:proofErr w:type="gramStart"/>
      <w:r>
        <w:t>objective</w:t>
      </w:r>
      <w:proofErr w:type="gramEnd"/>
      <w:r>
        <w:t>]</w:t>
      </w:r>
    </w:p>
    <w:p w14:paraId="38C788AC" w14:textId="5D047804" w:rsidR="00E27459" w:rsidRDefault="00E27459" w:rsidP="00E27459">
      <w:pPr>
        <w:pStyle w:val="Heading2"/>
      </w:pPr>
      <w:bookmarkStart w:id="2" w:name="_Toc523924567"/>
      <w:r>
        <w:t>3</w:t>
      </w:r>
      <w:r>
        <w:tab/>
        <w:t>Partnership activities</w:t>
      </w:r>
      <w:bookmarkEnd w:id="2"/>
    </w:p>
    <w:p w14:paraId="59D2FCDC" w14:textId="77777777" w:rsidR="00E27459" w:rsidRDefault="00E27459" w:rsidP="00E27459">
      <w:r>
        <w:t>3.1</w:t>
      </w:r>
      <w:r>
        <w:tab/>
        <w:t xml:space="preserve"> Activities to </w:t>
      </w:r>
      <w:proofErr w:type="gramStart"/>
      <w:r>
        <w:t>be delivered</w:t>
      </w:r>
      <w:proofErr w:type="gramEnd"/>
      <w:r>
        <w:t xml:space="preserve"> by the partnership are:</w:t>
      </w:r>
    </w:p>
    <w:p w14:paraId="0E3B5D9D" w14:textId="77777777" w:rsidR="00E27459" w:rsidRDefault="00E27459" w:rsidP="008C75C7">
      <w:pPr>
        <w:ind w:left="540"/>
      </w:pPr>
      <w:r>
        <w:t>3.1.1</w:t>
      </w:r>
      <w:r>
        <w:tab/>
        <w:t>[Activity]</w:t>
      </w:r>
    </w:p>
    <w:p w14:paraId="168313C6" w14:textId="77777777" w:rsidR="00E27459" w:rsidRDefault="00E27459" w:rsidP="008C75C7">
      <w:pPr>
        <w:ind w:left="540"/>
      </w:pPr>
      <w:r>
        <w:t>3.1.2</w:t>
      </w:r>
      <w:r>
        <w:tab/>
        <w:t>[Activity]</w:t>
      </w:r>
    </w:p>
    <w:p w14:paraId="63B6C800" w14:textId="77777777" w:rsidR="00E27459" w:rsidRDefault="00E27459" w:rsidP="00E27459">
      <w:r>
        <w:t>3.2</w:t>
      </w:r>
      <w:r>
        <w:tab/>
        <w:t>The initial timeframe for partnership activities will be [X] years, commencing in the academic year 20XX/20XX.</w:t>
      </w:r>
    </w:p>
    <w:p w14:paraId="4FEA70B8" w14:textId="7A19CCEC" w:rsidR="00E27459" w:rsidRDefault="00E27459" w:rsidP="008C75C7">
      <w:pPr>
        <w:ind w:left="540"/>
      </w:pPr>
      <w:r>
        <w:t>3.2.1</w:t>
      </w:r>
      <w:r>
        <w:tab/>
        <w:t>[Specific activity timeframe/s if necessary]</w:t>
      </w:r>
    </w:p>
    <w:p w14:paraId="5D1EB18E" w14:textId="6F7B863C" w:rsidR="00E27459" w:rsidRDefault="00E27459" w:rsidP="00E27459">
      <w:r>
        <w:t>3.3</w:t>
      </w:r>
      <w:r>
        <w:tab/>
        <w:t xml:space="preserve">Activities </w:t>
      </w:r>
      <w:proofErr w:type="gramStart"/>
      <w:r>
        <w:t>will be reviewed</w:t>
      </w:r>
      <w:proofErr w:type="gramEnd"/>
      <w:r>
        <w:t xml:space="preserve"> [every term, annually, etc.] to ensure that they are being delivered as agreed, and that they are having the intended impact.</w:t>
      </w:r>
    </w:p>
    <w:p w14:paraId="7D8E789D" w14:textId="432DD7B2" w:rsidR="00E27459" w:rsidRDefault="00E27459" w:rsidP="00E27459">
      <w:pPr>
        <w:pStyle w:val="Heading2"/>
      </w:pPr>
      <w:bookmarkStart w:id="3" w:name="_Toc523924568"/>
      <w:r>
        <w:t>4</w:t>
      </w:r>
      <w:r>
        <w:tab/>
        <w:t>Monitoring</w:t>
      </w:r>
      <w:bookmarkEnd w:id="3"/>
    </w:p>
    <w:p w14:paraId="2BEAFABD" w14:textId="7C46DDA2" w:rsidR="00E27459" w:rsidRDefault="00E27459" w:rsidP="00E27459">
      <w:r>
        <w:t>4.1</w:t>
      </w:r>
      <w:r>
        <w:tab/>
        <w:t>All partners commit to ongoing monitoring, with the aim of ensuring accountability and performance against milestones.</w:t>
      </w:r>
    </w:p>
    <w:p w14:paraId="0E298EA7" w14:textId="6D4ACD98" w:rsidR="00E27459" w:rsidRDefault="00E27459" w:rsidP="00E27459">
      <w:r>
        <w:t>4.2</w:t>
      </w:r>
      <w:r>
        <w:tab/>
        <w:t xml:space="preserve">The [name of body responsible for monitoring, </w:t>
      </w:r>
      <w:proofErr w:type="spellStart"/>
      <w:r>
        <w:t>eg</w:t>
      </w:r>
      <w:proofErr w:type="spellEnd"/>
      <w:r>
        <w:t>. joint committee] will co-ordinate the monitoring and report back to senior teams and governing boards as appropriate.</w:t>
      </w:r>
    </w:p>
    <w:p w14:paraId="6B5267AB" w14:textId="5A1750B1" w:rsidR="00E27459" w:rsidRDefault="00E27459" w:rsidP="00E27459">
      <w:pPr>
        <w:pStyle w:val="Heading2"/>
      </w:pPr>
      <w:bookmarkStart w:id="4" w:name="_Toc523924569"/>
      <w:r>
        <w:lastRenderedPageBreak/>
        <w:t>5</w:t>
      </w:r>
      <w:r>
        <w:tab/>
        <w:t>Impact evaluation</w:t>
      </w:r>
      <w:bookmarkEnd w:id="4"/>
    </w:p>
    <w:p w14:paraId="2599AC98" w14:textId="7178A5A1" w:rsidR="00E27459" w:rsidRDefault="00E27459" w:rsidP="00E27459">
      <w:r>
        <w:t>5.1</w:t>
      </w:r>
      <w:r>
        <w:tab/>
        <w:t>[Detail evaluation methodology or framework]</w:t>
      </w:r>
    </w:p>
    <w:p w14:paraId="0D2EC9C6" w14:textId="10AD75F4" w:rsidR="00E27459" w:rsidRDefault="00E27459" w:rsidP="00E27459">
      <w:r>
        <w:t>5.2</w:t>
      </w:r>
      <w:r>
        <w:tab/>
        <w:t>[Detail who will take responsibility for co-ordinating and reporting on the impact]</w:t>
      </w:r>
    </w:p>
    <w:p w14:paraId="56FF63E1" w14:textId="4AEE33D1" w:rsidR="00E27459" w:rsidRDefault="00E27459" w:rsidP="00E27459">
      <w:pPr>
        <w:pStyle w:val="Heading2"/>
      </w:pPr>
      <w:bookmarkStart w:id="5" w:name="_Toc523924570"/>
      <w:r>
        <w:t>6</w:t>
      </w:r>
      <w:r>
        <w:tab/>
        <w:t>Designated partnership leads</w:t>
      </w:r>
      <w:bookmarkEnd w:id="5"/>
    </w:p>
    <w:p w14:paraId="1F26454C" w14:textId="3ECDAA45" w:rsidR="00E27459" w:rsidRDefault="00E27459" w:rsidP="00E27459">
      <w:r>
        <w:t>6.1</w:t>
      </w:r>
      <w:r>
        <w:tab/>
        <w:t>Each partner will appoint a senior member of staff to lead on the work of the partnership.</w:t>
      </w:r>
    </w:p>
    <w:p w14:paraId="1A3D4037" w14:textId="77777777" w:rsidR="00E27459" w:rsidRDefault="00E27459" w:rsidP="00E27459">
      <w:r>
        <w:t>6.2</w:t>
      </w:r>
      <w:r>
        <w:tab/>
        <w:t>The designated lead member of staff for each partner will:</w:t>
      </w:r>
    </w:p>
    <w:p w14:paraId="3AD53C06" w14:textId="77777777" w:rsidR="00E27459" w:rsidRDefault="00E27459" w:rsidP="008C75C7">
      <w:pPr>
        <w:ind w:left="540"/>
      </w:pPr>
      <w:r>
        <w:t>6.2.1</w:t>
      </w:r>
      <w:r>
        <w:tab/>
        <w:t>[Text]</w:t>
      </w:r>
    </w:p>
    <w:p w14:paraId="216C74F1" w14:textId="77777777" w:rsidR="00E27459" w:rsidRDefault="00E27459" w:rsidP="008C75C7">
      <w:pPr>
        <w:ind w:left="540"/>
      </w:pPr>
      <w:r>
        <w:t>6.2.2</w:t>
      </w:r>
      <w:r>
        <w:tab/>
        <w:t>[Text]</w:t>
      </w:r>
    </w:p>
    <w:p w14:paraId="1B71C77A" w14:textId="77777777" w:rsidR="00E27459" w:rsidRDefault="00E27459" w:rsidP="00E27459">
      <w:r>
        <w:t>6.3</w:t>
      </w:r>
      <w:r>
        <w:tab/>
        <w:t>[Text about how designated leads will report back]</w:t>
      </w:r>
    </w:p>
    <w:p w14:paraId="17E58422" w14:textId="77777777" w:rsidR="00E27459" w:rsidRDefault="00E27459" w:rsidP="00E27459">
      <w:r>
        <w:t>6.4</w:t>
      </w:r>
      <w:r>
        <w:tab/>
        <w:t>[Text to ensure that vacant partnership lead positions are not left unfilled]</w:t>
      </w:r>
    </w:p>
    <w:p w14:paraId="46D57508" w14:textId="796B2C6E" w:rsidR="00E27459" w:rsidRDefault="00E27459" w:rsidP="00E27459">
      <w:pPr>
        <w:pStyle w:val="Heading2"/>
      </w:pPr>
      <w:bookmarkStart w:id="6" w:name="_Toc523924571"/>
      <w:r>
        <w:t>7</w:t>
      </w:r>
      <w:r>
        <w:tab/>
        <w:t>Partnership governance and oversight</w:t>
      </w:r>
      <w:bookmarkEnd w:id="6"/>
    </w:p>
    <w:p w14:paraId="05F79265" w14:textId="77777777" w:rsidR="00E27459" w:rsidRDefault="00E27459" w:rsidP="00E27459">
      <w:r>
        <w:t>7.1</w:t>
      </w:r>
      <w:r>
        <w:tab/>
        <w:t>[Detail governance arrangements, such as by establishing a joint committee]</w:t>
      </w:r>
    </w:p>
    <w:p w14:paraId="05B7E20B" w14:textId="77777777" w:rsidR="00E27459" w:rsidRDefault="00E27459" w:rsidP="008C75C7">
      <w:pPr>
        <w:ind w:left="540"/>
      </w:pPr>
      <w:r>
        <w:t>7.1.1</w:t>
      </w:r>
      <w:r>
        <w:tab/>
        <w:t>[If applicable, detail what the joint committee will be responsible for]</w:t>
      </w:r>
    </w:p>
    <w:p w14:paraId="33CB09A9" w14:textId="1C210FF8" w:rsidR="00E27459" w:rsidRDefault="00E27459" w:rsidP="00E27459">
      <w:proofErr w:type="gramStart"/>
      <w:r>
        <w:t>7.2</w:t>
      </w:r>
      <w:proofErr w:type="gramEnd"/>
      <w:r>
        <w:tab/>
        <w:t>[Detail how the partnership will be integrated into the strategy and ethos of each school – such as by including it in each individual School Development Plans]</w:t>
      </w:r>
    </w:p>
    <w:p w14:paraId="0F3E66D9" w14:textId="2252AAC2" w:rsidR="00E27459" w:rsidRDefault="00E27459" w:rsidP="00E27459">
      <w:pPr>
        <w:pStyle w:val="Heading2"/>
      </w:pPr>
      <w:bookmarkStart w:id="7" w:name="_Toc523924572"/>
      <w:r>
        <w:t>8</w:t>
      </w:r>
      <w:r>
        <w:tab/>
        <w:t>Financial contributions</w:t>
      </w:r>
      <w:bookmarkEnd w:id="7"/>
    </w:p>
    <w:p w14:paraId="67FC4D20" w14:textId="77777777" w:rsidR="00E27459" w:rsidRDefault="00E27459" w:rsidP="00E27459">
      <w:r>
        <w:t>8.1</w:t>
      </w:r>
      <w:r>
        <w:tab/>
        <w:t>[If applicable, detail financial contributions to be made]</w:t>
      </w:r>
    </w:p>
    <w:p w14:paraId="6DC8B7F3" w14:textId="2A3C3197" w:rsidR="00E27459" w:rsidRDefault="00E27459" w:rsidP="008C75C7">
      <w:pPr>
        <w:ind w:left="540"/>
      </w:pPr>
      <w:r>
        <w:t>8.1.1</w:t>
      </w:r>
      <w:r>
        <w:tab/>
        <w:t>[Detail w</w:t>
      </w:r>
      <w:bookmarkStart w:id="8" w:name="_GoBack"/>
      <w:bookmarkEnd w:id="8"/>
      <w:r>
        <w:t xml:space="preserve">here the fund will sit and how it </w:t>
      </w:r>
      <w:proofErr w:type="gramStart"/>
      <w:r>
        <w:t>will be managed</w:t>
      </w:r>
      <w:proofErr w:type="gramEnd"/>
      <w:r>
        <w:t>]</w:t>
      </w:r>
    </w:p>
    <w:p w14:paraId="62474778" w14:textId="77777777" w:rsidR="00E27459" w:rsidRDefault="00E27459">
      <w:pPr>
        <w:spacing w:after="0" w:line="240" w:lineRule="auto"/>
      </w:pPr>
      <w:r>
        <w:br w:type="page"/>
      </w:r>
    </w:p>
    <w:p w14:paraId="4845D598" w14:textId="041A3F39" w:rsidR="00E27459" w:rsidRDefault="00E27459" w:rsidP="00E27459">
      <w:pPr>
        <w:pStyle w:val="Heading2"/>
      </w:pPr>
      <w:bookmarkStart w:id="9" w:name="_Toc523924573"/>
      <w:r>
        <w:lastRenderedPageBreak/>
        <w:t>9</w:t>
      </w:r>
      <w:r>
        <w:tab/>
        <w:t>Disclaimer</w:t>
      </w:r>
      <w:bookmarkEnd w:id="9"/>
    </w:p>
    <w:p w14:paraId="5F94BB56" w14:textId="16AC2D82" w:rsidR="009F41B6" w:rsidRDefault="00E27459" w:rsidP="00E27459">
      <w:r>
        <w:t>9.1</w:t>
      </w:r>
      <w:r>
        <w:tab/>
        <w:t>It should be noted that by signing this document or by participating in the [name of partnership], the partners are not committing to legally binding obligations. It is intended that the partners remain independent of each other and that their collaboration and use of the term ‘partner’ does not constitute the creation of a legal entity, nor authorise the entry into a commitment for or on behalf of each other.</w:t>
      </w:r>
    </w:p>
    <w:p w14:paraId="2FD9C4A7" w14:textId="77777777" w:rsidR="00E27459" w:rsidRPr="00E27459" w:rsidRDefault="00E27459" w:rsidP="00E27459">
      <w:pPr>
        <w:pStyle w:val="Heading3"/>
        <w:rPr>
          <w:rFonts w:cs="Arial"/>
        </w:rPr>
      </w:pPr>
      <w:bookmarkStart w:id="10" w:name="_Toc523924554"/>
      <w:bookmarkStart w:id="11" w:name="_Toc523924574"/>
      <w:r w:rsidRPr="00E27459">
        <w:rPr>
          <w:rFonts w:cs="Arial"/>
        </w:rPr>
        <w:t xml:space="preserve">Signed on behalf of </w:t>
      </w:r>
      <w:r w:rsidRPr="00E27459">
        <w:rPr>
          <w:rFonts w:cs="Arial"/>
          <w:i/>
        </w:rPr>
        <w:t>[partner A]</w:t>
      </w:r>
      <w:bookmarkEnd w:id="10"/>
      <w:bookmarkEnd w:id="11"/>
    </w:p>
    <w:p w14:paraId="2373F7D2" w14:textId="51BBEE04" w:rsidR="00E27459" w:rsidRPr="00E27459" w:rsidRDefault="00E27459" w:rsidP="00E27459">
      <w:pPr>
        <w:spacing w:before="1440" w:after="0" w:line="259" w:lineRule="auto"/>
        <w:rPr>
          <w:rFonts w:eastAsia="Calibri" w:cs="Arial"/>
          <w:color w:val="auto"/>
          <w:sz w:val="22"/>
          <w:szCs w:val="22"/>
          <w:lang w:eastAsia="en-US"/>
        </w:rPr>
      </w:pPr>
      <w:r w:rsidRPr="00E27459">
        <w:rPr>
          <w:rFonts w:eastAsia="Calibri" w:cs="Arial"/>
          <w:color w:val="auto"/>
          <w:sz w:val="22"/>
          <w:szCs w:val="22"/>
          <w:lang w:eastAsia="en-US"/>
        </w:rPr>
        <w:t>………………………………………………………...............</w:t>
      </w:r>
      <w:r>
        <w:rPr>
          <w:rFonts w:eastAsia="Calibri" w:cs="Arial"/>
          <w:color w:val="auto"/>
          <w:sz w:val="22"/>
          <w:szCs w:val="22"/>
          <w:lang w:eastAsia="en-US"/>
        </w:rPr>
        <w:t>.</w:t>
      </w:r>
      <w:r w:rsidRPr="00E27459">
        <w:rPr>
          <w:rFonts w:eastAsia="Calibri" w:cs="Arial"/>
          <w:color w:val="auto"/>
          <w:sz w:val="22"/>
          <w:szCs w:val="22"/>
          <w:lang w:eastAsia="en-US"/>
        </w:rPr>
        <w:tab/>
        <w:t>Date ………………………………….</w:t>
      </w:r>
    </w:p>
    <w:p w14:paraId="32F6E92A" w14:textId="77777777" w:rsidR="00E27459" w:rsidRPr="00E27459" w:rsidRDefault="00E27459" w:rsidP="00E27459">
      <w:pPr>
        <w:spacing w:after="160" w:line="259" w:lineRule="auto"/>
        <w:rPr>
          <w:rFonts w:eastAsia="Calibri" w:cs="Arial"/>
          <w:i/>
          <w:color w:val="auto"/>
          <w:sz w:val="18"/>
          <w:szCs w:val="22"/>
          <w:lang w:eastAsia="en-US"/>
        </w:rPr>
      </w:pPr>
      <w:r w:rsidRPr="00E27459">
        <w:rPr>
          <w:rFonts w:eastAsia="Calibri" w:cs="Arial"/>
          <w:i/>
          <w:color w:val="auto"/>
          <w:sz w:val="18"/>
          <w:szCs w:val="22"/>
          <w:lang w:eastAsia="en-US"/>
        </w:rPr>
        <w:t>[NAME, POSITION]</w:t>
      </w:r>
    </w:p>
    <w:p w14:paraId="455BBABD" w14:textId="77777777" w:rsidR="00E27459" w:rsidRPr="00E27459" w:rsidRDefault="00E27459" w:rsidP="00E27459">
      <w:pPr>
        <w:spacing w:after="160" w:line="259" w:lineRule="auto"/>
        <w:rPr>
          <w:rFonts w:eastAsia="Calibri" w:cs="Arial"/>
          <w:color w:val="auto"/>
          <w:szCs w:val="22"/>
          <w:lang w:eastAsia="en-US"/>
        </w:rPr>
      </w:pPr>
    </w:p>
    <w:p w14:paraId="6B17AD43" w14:textId="77777777" w:rsidR="00E27459" w:rsidRPr="00E27459" w:rsidRDefault="00E27459" w:rsidP="00E27459">
      <w:pPr>
        <w:pStyle w:val="Heading3"/>
        <w:rPr>
          <w:rFonts w:cs="Arial"/>
        </w:rPr>
      </w:pPr>
      <w:bookmarkStart w:id="12" w:name="_Toc523924555"/>
      <w:bookmarkStart w:id="13" w:name="_Toc523924575"/>
      <w:r w:rsidRPr="00E27459">
        <w:rPr>
          <w:rFonts w:cs="Arial"/>
        </w:rPr>
        <w:t xml:space="preserve">Signed on behalf of </w:t>
      </w:r>
      <w:r w:rsidRPr="00E27459">
        <w:rPr>
          <w:rFonts w:cs="Arial"/>
          <w:i/>
        </w:rPr>
        <w:t>[partner B]</w:t>
      </w:r>
      <w:bookmarkEnd w:id="12"/>
      <w:bookmarkEnd w:id="13"/>
    </w:p>
    <w:p w14:paraId="615D4086" w14:textId="2A06A675" w:rsidR="00E27459" w:rsidRPr="00E27459" w:rsidRDefault="00E27459" w:rsidP="00E27459">
      <w:pPr>
        <w:spacing w:before="1440" w:after="160" w:line="259" w:lineRule="auto"/>
        <w:rPr>
          <w:rFonts w:eastAsia="Calibri" w:cs="Arial"/>
          <w:i/>
          <w:color w:val="A5A5A5"/>
          <w:sz w:val="18"/>
          <w:szCs w:val="22"/>
          <w:lang w:eastAsia="en-US"/>
        </w:rPr>
      </w:pPr>
      <w:r w:rsidRPr="00E27459">
        <w:rPr>
          <w:rFonts w:eastAsia="Calibri" w:cs="Arial"/>
          <w:color w:val="auto"/>
          <w:sz w:val="22"/>
          <w:szCs w:val="22"/>
          <w:lang w:eastAsia="en-US"/>
        </w:rPr>
        <w:t>………………………………………………………...............</w:t>
      </w:r>
      <w:r>
        <w:rPr>
          <w:rFonts w:eastAsia="Calibri" w:cs="Arial"/>
          <w:color w:val="auto"/>
          <w:sz w:val="22"/>
          <w:szCs w:val="22"/>
          <w:lang w:eastAsia="en-US"/>
        </w:rPr>
        <w:t>.</w:t>
      </w:r>
      <w:r w:rsidRPr="00E27459">
        <w:rPr>
          <w:rFonts w:eastAsia="Calibri" w:cs="Arial"/>
          <w:color w:val="auto"/>
          <w:sz w:val="22"/>
          <w:szCs w:val="22"/>
          <w:lang w:eastAsia="en-US"/>
        </w:rPr>
        <w:tab/>
        <w:t xml:space="preserve">Date …………………………………. </w:t>
      </w:r>
      <w:r w:rsidRPr="00E27459">
        <w:rPr>
          <w:rFonts w:eastAsia="Calibri" w:cs="Arial"/>
          <w:i/>
          <w:color w:val="auto"/>
          <w:sz w:val="18"/>
          <w:szCs w:val="22"/>
          <w:lang w:eastAsia="en-US"/>
        </w:rPr>
        <w:t>[NAME, POSITION]</w:t>
      </w:r>
    </w:p>
    <w:p w14:paraId="51813B55" w14:textId="77777777" w:rsidR="00E27459" w:rsidRPr="00E27459" w:rsidRDefault="00E27459" w:rsidP="00E27459">
      <w:pPr>
        <w:spacing w:after="160" w:line="259" w:lineRule="auto"/>
        <w:rPr>
          <w:rFonts w:eastAsia="Calibri" w:cs="Arial"/>
          <w:color w:val="auto"/>
          <w:szCs w:val="22"/>
          <w:lang w:eastAsia="en-US"/>
        </w:rPr>
      </w:pPr>
    </w:p>
    <w:p w14:paraId="65CDFFDF" w14:textId="77777777" w:rsidR="00E27459" w:rsidRPr="00E27459" w:rsidRDefault="00E27459" w:rsidP="00E27459">
      <w:pPr>
        <w:pStyle w:val="Heading3"/>
        <w:rPr>
          <w:rFonts w:cs="Arial"/>
        </w:rPr>
      </w:pPr>
      <w:bookmarkStart w:id="14" w:name="_Toc523924556"/>
      <w:bookmarkStart w:id="15" w:name="_Toc523924576"/>
      <w:r w:rsidRPr="00E27459">
        <w:rPr>
          <w:rFonts w:cs="Arial"/>
        </w:rPr>
        <w:t xml:space="preserve">Signed on behalf of </w:t>
      </w:r>
      <w:r w:rsidRPr="00E27459">
        <w:rPr>
          <w:rFonts w:cs="Arial"/>
          <w:i/>
        </w:rPr>
        <w:t>[partner C]</w:t>
      </w:r>
      <w:bookmarkEnd w:id="14"/>
      <w:bookmarkEnd w:id="15"/>
    </w:p>
    <w:p w14:paraId="665A90C4" w14:textId="7838992A" w:rsidR="00E27459" w:rsidRPr="00E27459" w:rsidRDefault="00E27459" w:rsidP="00E27459">
      <w:pPr>
        <w:spacing w:before="1440" w:after="160" w:line="259" w:lineRule="auto"/>
        <w:rPr>
          <w:rFonts w:eastAsia="Calibri" w:cs="Arial"/>
          <w:i/>
          <w:color w:val="A5A5A5"/>
          <w:sz w:val="18"/>
          <w:szCs w:val="22"/>
          <w:lang w:eastAsia="en-US"/>
        </w:rPr>
      </w:pPr>
      <w:r w:rsidRPr="00E27459">
        <w:rPr>
          <w:rFonts w:eastAsia="Calibri" w:cs="Arial"/>
          <w:color w:val="auto"/>
          <w:sz w:val="22"/>
          <w:szCs w:val="22"/>
          <w:lang w:eastAsia="en-US"/>
        </w:rPr>
        <w:t>………………………………………………………...............</w:t>
      </w:r>
      <w:r>
        <w:rPr>
          <w:rFonts w:eastAsia="Calibri" w:cs="Arial"/>
          <w:color w:val="auto"/>
          <w:sz w:val="22"/>
          <w:szCs w:val="22"/>
          <w:lang w:eastAsia="en-US"/>
        </w:rPr>
        <w:t>.</w:t>
      </w:r>
      <w:r w:rsidRPr="00E27459">
        <w:rPr>
          <w:rFonts w:eastAsia="Calibri" w:cs="Arial"/>
          <w:color w:val="auto"/>
          <w:sz w:val="22"/>
          <w:szCs w:val="22"/>
          <w:lang w:eastAsia="en-US"/>
        </w:rPr>
        <w:tab/>
        <w:t>Date ………………………………….</w:t>
      </w:r>
      <w:r w:rsidRPr="00E27459">
        <w:rPr>
          <w:rFonts w:eastAsia="Calibri" w:cs="Arial"/>
          <w:i/>
          <w:color w:val="A5A5A5"/>
          <w:sz w:val="18"/>
          <w:szCs w:val="22"/>
          <w:lang w:eastAsia="en-US"/>
        </w:rPr>
        <w:t xml:space="preserve"> </w:t>
      </w:r>
      <w:r w:rsidRPr="00E27459">
        <w:rPr>
          <w:rFonts w:eastAsia="Calibri" w:cs="Arial"/>
          <w:i/>
          <w:color w:val="auto"/>
          <w:sz w:val="18"/>
          <w:szCs w:val="22"/>
          <w:lang w:eastAsia="en-US"/>
        </w:rPr>
        <w:t>[NAME, POSITION]</w:t>
      </w:r>
    </w:p>
    <w:sectPr w:rsidR="00E27459" w:rsidRPr="00E27459" w:rsidSect="00E27459">
      <w:footerReference w:type="default" r:id="rId12"/>
      <w:pgSz w:w="11906" w:h="16838"/>
      <w:pgMar w:top="1134" w:right="1276" w:bottom="1134" w:left="1134" w:header="709" w:footer="116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B684" w14:textId="77777777" w:rsidR="00FA1E17" w:rsidRDefault="00FA1E17" w:rsidP="009F41B6">
      <w:r>
        <w:separator/>
      </w:r>
    </w:p>
    <w:p w14:paraId="383DD8D2" w14:textId="77777777" w:rsidR="00FA1E17" w:rsidRDefault="00FA1E17" w:rsidP="009F41B6"/>
  </w:endnote>
  <w:endnote w:type="continuationSeparator" w:id="0">
    <w:p w14:paraId="043C29BF" w14:textId="77777777" w:rsidR="00FA1E17" w:rsidRDefault="00FA1E17" w:rsidP="009F41B6">
      <w:r>
        <w:continuationSeparator/>
      </w:r>
    </w:p>
    <w:p w14:paraId="131A364B" w14:textId="77777777" w:rsidR="00FA1E17" w:rsidRDefault="00FA1E1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0BF70B49" w:rsidR="00D21B4A" w:rsidRDefault="00D21B4A" w:rsidP="005A65F5">
        <w:pPr>
          <w:pStyle w:val="Footer"/>
          <w:ind w:firstLine="4513"/>
        </w:pPr>
        <w:r>
          <w:fldChar w:fldCharType="begin"/>
        </w:r>
        <w:r>
          <w:instrText xml:space="preserve"> PAGE   \* MERGEFORMAT </w:instrText>
        </w:r>
        <w:r>
          <w:fldChar w:fldCharType="separate"/>
        </w:r>
        <w:r w:rsidR="008C75C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DAC3" w14:textId="77777777" w:rsidR="00FA1E17" w:rsidRDefault="00FA1E17" w:rsidP="009F41B6">
      <w:r>
        <w:separator/>
      </w:r>
    </w:p>
    <w:p w14:paraId="29E93AA4" w14:textId="77777777" w:rsidR="00FA1E17" w:rsidRDefault="00FA1E17" w:rsidP="009F41B6"/>
  </w:footnote>
  <w:footnote w:type="continuationSeparator" w:id="0">
    <w:p w14:paraId="60A68224" w14:textId="77777777" w:rsidR="00FA1E17" w:rsidRDefault="00FA1E17" w:rsidP="009F41B6">
      <w:r>
        <w:continuationSeparator/>
      </w:r>
    </w:p>
    <w:p w14:paraId="6EDB87E6" w14:textId="77777777" w:rsidR="00FA1E17" w:rsidRDefault="00FA1E17"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Numbered"/>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D266E4"/>
    <w:multiLevelType w:val="hybridMultilevel"/>
    <w:tmpl w:val="5866C972"/>
    <w:lvl w:ilvl="0" w:tplc="DFBCD95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9"/>
  </w:num>
  <w:num w:numId="3">
    <w:abstractNumId w:val="6"/>
  </w:num>
  <w:num w:numId="4">
    <w:abstractNumId w:val="0"/>
  </w:num>
  <w:num w:numId="5">
    <w:abstractNumId w:val="14"/>
  </w:num>
  <w:num w:numId="6">
    <w:abstractNumId w:val="5"/>
  </w:num>
  <w:num w:numId="7">
    <w:abstractNumId w:val="16"/>
  </w:num>
  <w:num w:numId="8">
    <w:abstractNumId w:val="17"/>
  </w:num>
  <w:num w:numId="9">
    <w:abstractNumId w:val="2"/>
  </w:num>
  <w:num w:numId="10">
    <w:abstractNumId w:val="1"/>
  </w:num>
  <w:num w:numId="11">
    <w:abstractNumId w:val="12"/>
  </w:num>
  <w:num w:numId="12">
    <w:abstractNumId w:val="24"/>
  </w:num>
  <w:num w:numId="13">
    <w:abstractNumId w:val="3"/>
  </w:num>
  <w:num w:numId="14">
    <w:abstractNumId w:val="10"/>
  </w:num>
  <w:num w:numId="15">
    <w:abstractNumId w:val="2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9"/>
  </w:num>
  <w:num w:numId="20">
    <w:abstractNumId w:val="21"/>
  </w:num>
  <w:num w:numId="21">
    <w:abstractNumId w:val="17"/>
  </w:num>
  <w:num w:numId="22">
    <w:abstractNumId w:val="20"/>
  </w:num>
  <w:num w:numId="23">
    <w:abstractNumId w:val="17"/>
  </w:num>
  <w:num w:numId="24">
    <w:abstractNumId w:val="7"/>
  </w:num>
  <w:num w:numId="25">
    <w:abstractNumId w:val="13"/>
  </w:num>
  <w:num w:numId="26">
    <w:abstractNumId w:val="23"/>
  </w:num>
  <w:num w:numId="27">
    <w:abstractNumId w:val="8"/>
  </w:num>
  <w:num w:numId="28">
    <w:abstractNumId w:val="9"/>
  </w:num>
  <w:num w:numId="29">
    <w:abstractNumId w:val="19"/>
  </w:num>
  <w:num w:numId="30">
    <w:abstractNumId w:val="17"/>
  </w:num>
  <w:num w:numId="31">
    <w:abstractNumId w:val="25"/>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2203B"/>
    <w:rsid w:val="00023913"/>
    <w:rsid w:val="00030ABD"/>
    <w:rsid w:val="00031F36"/>
    <w:rsid w:val="000442BD"/>
    <w:rsid w:val="00051E2E"/>
    <w:rsid w:val="00053503"/>
    <w:rsid w:val="00054FD3"/>
    <w:rsid w:val="00057100"/>
    <w:rsid w:val="00066B1C"/>
    <w:rsid w:val="0007258F"/>
    <w:rsid w:val="00074179"/>
    <w:rsid w:val="00076BF2"/>
    <w:rsid w:val="00083A73"/>
    <w:rsid w:val="00095901"/>
    <w:rsid w:val="000A10F4"/>
    <w:rsid w:val="000B3DE0"/>
    <w:rsid w:val="000B4A3E"/>
    <w:rsid w:val="000D0CC9"/>
    <w:rsid w:val="000D1D30"/>
    <w:rsid w:val="000D4433"/>
    <w:rsid w:val="000D5697"/>
    <w:rsid w:val="000E3350"/>
    <w:rsid w:val="000F1A98"/>
    <w:rsid w:val="000F22D0"/>
    <w:rsid w:val="000F73F3"/>
    <w:rsid w:val="00103E77"/>
    <w:rsid w:val="00113E8C"/>
    <w:rsid w:val="0011494F"/>
    <w:rsid w:val="00121C6C"/>
    <w:rsid w:val="001321D2"/>
    <w:rsid w:val="00133075"/>
    <w:rsid w:val="001438CE"/>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65FE"/>
    <w:rsid w:val="001B796F"/>
    <w:rsid w:val="001C4E9C"/>
    <w:rsid w:val="001C55FC"/>
    <w:rsid w:val="001C5A63"/>
    <w:rsid w:val="001C5EB6"/>
    <w:rsid w:val="001D09EC"/>
    <w:rsid w:val="001D5770"/>
    <w:rsid w:val="001E0C82"/>
    <w:rsid w:val="001E3581"/>
    <w:rsid w:val="001F7064"/>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05FF"/>
    <w:rsid w:val="002E463F"/>
    <w:rsid w:val="002E4E9A"/>
    <w:rsid w:val="002E508B"/>
    <w:rsid w:val="002E5F9F"/>
    <w:rsid w:val="002E7368"/>
    <w:rsid w:val="002E7849"/>
    <w:rsid w:val="002F15EE"/>
    <w:rsid w:val="002F6A4F"/>
    <w:rsid w:val="002F7128"/>
    <w:rsid w:val="00300F99"/>
    <w:rsid w:val="003154AC"/>
    <w:rsid w:val="00316DD9"/>
    <w:rsid w:val="003170F6"/>
    <w:rsid w:val="00323776"/>
    <w:rsid w:val="00325D84"/>
    <w:rsid w:val="0034222D"/>
    <w:rsid w:val="00361752"/>
    <w:rsid w:val="00361FE6"/>
    <w:rsid w:val="00374981"/>
    <w:rsid w:val="003810D8"/>
    <w:rsid w:val="003853A4"/>
    <w:rsid w:val="003A01C4"/>
    <w:rsid w:val="003A1CC2"/>
    <w:rsid w:val="003C3DD5"/>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45E79"/>
    <w:rsid w:val="004509BE"/>
    <w:rsid w:val="004572EE"/>
    <w:rsid w:val="004642BE"/>
    <w:rsid w:val="00467BC5"/>
    <w:rsid w:val="00470223"/>
    <w:rsid w:val="00471FEE"/>
    <w:rsid w:val="004726CF"/>
    <w:rsid w:val="004866AD"/>
    <w:rsid w:val="004A25DF"/>
    <w:rsid w:val="004B19E5"/>
    <w:rsid w:val="004B4394"/>
    <w:rsid w:val="004B6B92"/>
    <w:rsid w:val="004D0B5A"/>
    <w:rsid w:val="004D13A3"/>
    <w:rsid w:val="004E6CD9"/>
    <w:rsid w:val="004F20E3"/>
    <w:rsid w:val="004F211A"/>
    <w:rsid w:val="004F3159"/>
    <w:rsid w:val="004F4AEF"/>
    <w:rsid w:val="004F70A9"/>
    <w:rsid w:val="0052566B"/>
    <w:rsid w:val="00536E0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2C81"/>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1780"/>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032F"/>
    <w:rsid w:val="006814D7"/>
    <w:rsid w:val="0068544D"/>
    <w:rsid w:val="00695D08"/>
    <w:rsid w:val="006A27AA"/>
    <w:rsid w:val="006A3602"/>
    <w:rsid w:val="006A58C1"/>
    <w:rsid w:val="006B1F9F"/>
    <w:rsid w:val="006C382D"/>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2FF"/>
    <w:rsid w:val="00774F55"/>
    <w:rsid w:val="00775D8A"/>
    <w:rsid w:val="0077659E"/>
    <w:rsid w:val="00777AD4"/>
    <w:rsid w:val="00780950"/>
    <w:rsid w:val="007809EF"/>
    <w:rsid w:val="00783D2C"/>
    <w:rsid w:val="00794F29"/>
    <w:rsid w:val="007A0750"/>
    <w:rsid w:val="007A1326"/>
    <w:rsid w:val="007A2250"/>
    <w:rsid w:val="007A5759"/>
    <w:rsid w:val="007B3CFE"/>
    <w:rsid w:val="007B7C25"/>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C46DC"/>
    <w:rsid w:val="008C75C7"/>
    <w:rsid w:val="008D15AA"/>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94312"/>
    <w:rsid w:val="009A244C"/>
    <w:rsid w:val="009A602D"/>
    <w:rsid w:val="009B0DAA"/>
    <w:rsid w:val="009B32FA"/>
    <w:rsid w:val="009C13DC"/>
    <w:rsid w:val="009C73CF"/>
    <w:rsid w:val="009C7FB2"/>
    <w:rsid w:val="009D24C3"/>
    <w:rsid w:val="009E00AE"/>
    <w:rsid w:val="009E09D3"/>
    <w:rsid w:val="009E6E74"/>
    <w:rsid w:val="009F41B6"/>
    <w:rsid w:val="00A01CAC"/>
    <w:rsid w:val="00A0665A"/>
    <w:rsid w:val="00A15FD8"/>
    <w:rsid w:val="00A30BA1"/>
    <w:rsid w:val="00A369C3"/>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B2F"/>
    <w:rsid w:val="00B35EEF"/>
    <w:rsid w:val="00B43CAD"/>
    <w:rsid w:val="00B51536"/>
    <w:rsid w:val="00B55A49"/>
    <w:rsid w:val="00B55B44"/>
    <w:rsid w:val="00B64265"/>
    <w:rsid w:val="00B67F76"/>
    <w:rsid w:val="00B70EFF"/>
    <w:rsid w:val="00B7558C"/>
    <w:rsid w:val="00B85794"/>
    <w:rsid w:val="00B9194F"/>
    <w:rsid w:val="00BA003B"/>
    <w:rsid w:val="00BA2625"/>
    <w:rsid w:val="00BA5710"/>
    <w:rsid w:val="00BB05E2"/>
    <w:rsid w:val="00BB137C"/>
    <w:rsid w:val="00BB7C04"/>
    <w:rsid w:val="00BD1111"/>
    <w:rsid w:val="00BD12EF"/>
    <w:rsid w:val="00BD26B6"/>
    <w:rsid w:val="00BD7DF4"/>
    <w:rsid w:val="00BE01C6"/>
    <w:rsid w:val="00BE22B3"/>
    <w:rsid w:val="00BE4DAC"/>
    <w:rsid w:val="00BF13F8"/>
    <w:rsid w:val="00BF68F1"/>
    <w:rsid w:val="00C01CFF"/>
    <w:rsid w:val="00C02C7D"/>
    <w:rsid w:val="00C073B9"/>
    <w:rsid w:val="00C1494D"/>
    <w:rsid w:val="00C15B78"/>
    <w:rsid w:val="00C2207B"/>
    <w:rsid w:val="00C46129"/>
    <w:rsid w:val="00C529E8"/>
    <w:rsid w:val="00C6013F"/>
    <w:rsid w:val="00C63537"/>
    <w:rsid w:val="00C66273"/>
    <w:rsid w:val="00C6636B"/>
    <w:rsid w:val="00C71169"/>
    <w:rsid w:val="00C71561"/>
    <w:rsid w:val="00C71E70"/>
    <w:rsid w:val="00C75A77"/>
    <w:rsid w:val="00C8124F"/>
    <w:rsid w:val="00C81513"/>
    <w:rsid w:val="00C84637"/>
    <w:rsid w:val="00C9157E"/>
    <w:rsid w:val="00C92AD3"/>
    <w:rsid w:val="00C93999"/>
    <w:rsid w:val="00CA1009"/>
    <w:rsid w:val="00CA30B4"/>
    <w:rsid w:val="00CA4180"/>
    <w:rsid w:val="00CA72FC"/>
    <w:rsid w:val="00CB56F5"/>
    <w:rsid w:val="00CB65D8"/>
    <w:rsid w:val="00CB6E04"/>
    <w:rsid w:val="00CC2512"/>
    <w:rsid w:val="00CC4C58"/>
    <w:rsid w:val="00CC547F"/>
    <w:rsid w:val="00CD5D21"/>
    <w:rsid w:val="00CE0E9F"/>
    <w:rsid w:val="00CE40D7"/>
    <w:rsid w:val="00CE5F52"/>
    <w:rsid w:val="00CE7906"/>
    <w:rsid w:val="00CF0E19"/>
    <w:rsid w:val="00D05342"/>
    <w:rsid w:val="00D1762E"/>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27459"/>
    <w:rsid w:val="00E3093A"/>
    <w:rsid w:val="00E33078"/>
    <w:rsid w:val="00E335AB"/>
    <w:rsid w:val="00E33AB6"/>
    <w:rsid w:val="00E35C31"/>
    <w:rsid w:val="00E4012C"/>
    <w:rsid w:val="00E42A8F"/>
    <w:rsid w:val="00E50AA2"/>
    <w:rsid w:val="00E5223F"/>
    <w:rsid w:val="00E6185D"/>
    <w:rsid w:val="00E66B4F"/>
    <w:rsid w:val="00E741D5"/>
    <w:rsid w:val="00E74474"/>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84544"/>
    <w:rsid w:val="00F90552"/>
    <w:rsid w:val="00F908B7"/>
    <w:rsid w:val="00F954FA"/>
    <w:rsid w:val="00F95B1F"/>
    <w:rsid w:val="00F96EB7"/>
    <w:rsid w:val="00FA05B2"/>
    <w:rsid w:val="00FA0889"/>
    <w:rsid w:val="00FA15B4"/>
    <w:rsid w:val="00FA1E17"/>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7B7C25"/>
    <w:pPr>
      <w:numPr>
        <w:numId w:val="25"/>
      </w:numPr>
      <w:spacing w:after="120"/>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Numbered">
    <w:name w:val="Numbered"/>
    <w:basedOn w:val="Normal"/>
    <w:link w:val="NumberedChar"/>
    <w:qFormat/>
    <w:rsid w:val="007A0750"/>
    <w:pPr>
      <w:numPr>
        <w:numId w:val="3"/>
      </w:numPr>
    </w:pPr>
  </w:style>
  <w:style w:type="character" w:customStyle="1" w:styleId="NumberedChar">
    <w:name w:val="Numbered Char"/>
    <w:link w:val="Numbered"/>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Quote-DfE">
    <w:name w:val="Quote-DfE"/>
    <w:basedOn w:val="Normal"/>
    <w:link w:val="Quote-DfEChar"/>
    <w:qFormat/>
    <w:rsid w:val="00BB137C"/>
    <w:pPr>
      <w:spacing w:after="360"/>
      <w:ind w:left="1080" w:right="1036"/>
    </w:pPr>
    <w:rPr>
      <w:color w:val="auto"/>
    </w:rPr>
  </w:style>
  <w:style w:type="character" w:customStyle="1" w:styleId="Quote-DfEChar">
    <w:name w:val="Quote-DfE Char"/>
    <w:basedOn w:val="DefaultParagraphFont"/>
    <w:link w:val="Quote-DfE"/>
    <w:rsid w:val="00BB1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481084-9ECB-4A0D-A64D-9DA28951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500</Words>
  <Characters>3444</Characters>
  <Application>Microsoft Office Word</Application>
  <DocSecurity>0</DocSecurity>
  <Lines>101</Lines>
  <Paragraphs>59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Department for Education</Company>
  <LinksUpToDate>false</LinksUpToDate>
  <CharactersWithSpaces>3885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
  <dc:description>Master-ET-v3.8</dc:description>
  <cp:lastModifiedBy>Content Team</cp:lastModifiedBy>
  <cp:revision>27</cp:revision>
  <cp:lastPrinted>2018-04-19T10:13:00Z</cp:lastPrinted>
  <dcterms:created xsi:type="dcterms:W3CDTF">2017-08-09T10:22:00Z</dcterms:created>
  <dcterms:modified xsi:type="dcterms:W3CDTF">2018-09-05T14:33:00Z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