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27DE7" w14:textId="77777777" w:rsidR="00E83163" w:rsidRPr="006E535E" w:rsidRDefault="00E83163" w:rsidP="00E83163">
      <w:pPr>
        <w:autoSpaceDE w:val="0"/>
        <w:autoSpaceDN w:val="0"/>
        <w:adjustRightInd w:val="0"/>
        <w:rPr>
          <w:rFonts w:cs="Tahoma"/>
        </w:rPr>
      </w:pPr>
      <w:bookmarkStart w:id="0" w:name="_GoBack"/>
      <w:bookmarkEnd w:id="0"/>
    </w:p>
    <w:p w14:paraId="38927DE8" w14:textId="77777777" w:rsidR="00FE1A1E" w:rsidRDefault="00E83163" w:rsidP="00DB25F9">
      <w:pPr>
        <w:pStyle w:val="Title"/>
      </w:pPr>
      <w:r w:rsidRPr="006E535E">
        <w:t xml:space="preserve">Guidance for joint targeted area inspections on the theme: </w:t>
      </w:r>
      <w:r>
        <w:t>c</w:t>
      </w:r>
      <w:r w:rsidRPr="006E535E">
        <w:t xml:space="preserve">hild sexual </w:t>
      </w:r>
      <w:r>
        <w:t>abuse in the family environment</w:t>
      </w:r>
    </w:p>
    <w:p w14:paraId="38927DE9" w14:textId="77777777" w:rsidR="00FE1A1E" w:rsidRDefault="00FE1A1E" w:rsidP="00DB25F9">
      <w:pPr>
        <w:pStyle w:val="Sub-title"/>
        <w:sectPr w:rsidR="00FE1A1E" w:rsidSect="00045279">
          <w:headerReference w:type="even" r:id="rId7"/>
          <w:headerReference w:type="default" r:id="rId8"/>
          <w:footerReference w:type="even" r:id="rId9"/>
          <w:footerReference w:type="default" r:id="rId10"/>
          <w:headerReference w:type="first" r:id="rId11"/>
          <w:pgSz w:w="11899" w:h="16838"/>
          <w:pgMar w:top="1871" w:right="1418" w:bottom="1134" w:left="1418" w:header="567" w:footer="567" w:gutter="0"/>
          <w:cols w:space="708"/>
          <w:docGrid w:linePitch="326"/>
        </w:sectPr>
      </w:pPr>
      <w:r w:rsidRPr="006E535E">
        <w:t>A ‘deep dive’ theme for joint targeted area inspections</w:t>
      </w:r>
    </w:p>
    <w:p w14:paraId="38927DEA" w14:textId="77777777" w:rsidR="00E83163" w:rsidRPr="00E23513" w:rsidRDefault="00E83163" w:rsidP="00DB25F9">
      <w:pPr>
        <w:pStyle w:val="Summary"/>
      </w:pPr>
      <w:r w:rsidRPr="00192AF4">
        <w:t xml:space="preserve">This document should be read alongside the framework and inspection guidance for joint </w:t>
      </w:r>
      <w:r>
        <w:t>targeted area inspections</w:t>
      </w:r>
      <w:r w:rsidR="00077986">
        <w:t xml:space="preserve"> (JTAI)</w:t>
      </w:r>
      <w:r w:rsidRPr="00192AF4">
        <w:t>.</w:t>
      </w:r>
    </w:p>
    <w:p w14:paraId="38927DEB" w14:textId="77777777" w:rsidR="00E83163" w:rsidRPr="006E535E" w:rsidRDefault="00E83163" w:rsidP="00DB25F9">
      <w:pPr>
        <w:pStyle w:val="Summary"/>
      </w:pPr>
    </w:p>
    <w:p w14:paraId="38927DEC" w14:textId="77777777" w:rsidR="00E83163" w:rsidRPr="00E23513" w:rsidRDefault="00077986" w:rsidP="00DB25F9">
      <w:pPr>
        <w:pStyle w:val="Summary"/>
      </w:pPr>
      <w:r>
        <w:t xml:space="preserve">All </w:t>
      </w:r>
      <w:r w:rsidR="00E83163" w:rsidRPr="006E535E">
        <w:t xml:space="preserve">JTAIs include an evaluation of the multi-agency ‘front door’ </w:t>
      </w:r>
      <w:r>
        <w:t xml:space="preserve">services </w:t>
      </w:r>
      <w:r w:rsidR="00E83163" w:rsidRPr="006E535E">
        <w:t xml:space="preserve">for child protection, when children at risk of harm first become known to local services. They also include a ‘deep dive’ investigation. The </w:t>
      </w:r>
      <w:r w:rsidR="00E83163">
        <w:t>‘</w:t>
      </w:r>
      <w:r w:rsidR="00E83163" w:rsidRPr="006E535E">
        <w:t>deep dive</w:t>
      </w:r>
      <w:r w:rsidR="00E83163">
        <w:t>’</w:t>
      </w:r>
      <w:r w:rsidR="00E83163" w:rsidRPr="006E535E">
        <w:t xml:space="preserve"> </w:t>
      </w:r>
      <w:r w:rsidR="005064FD">
        <w:t xml:space="preserve">evaluates </w:t>
      </w:r>
      <w:r w:rsidR="00E83163" w:rsidRPr="006E535E">
        <w:t>the experiences of children and young people at risk of a specific type (or types) of harm, or the sup</w:t>
      </w:r>
      <w:r w:rsidR="00E83163">
        <w:t>port and care of children in care</w:t>
      </w:r>
      <w:r w:rsidR="00E83163" w:rsidRPr="006E535E">
        <w:t xml:space="preserve"> and/or care leavers. This part of the JTAI </w:t>
      </w:r>
      <w:r>
        <w:t>changes</w:t>
      </w:r>
      <w:r w:rsidRPr="006E535E">
        <w:t xml:space="preserve"> </w:t>
      </w:r>
      <w:r w:rsidR="00E83163" w:rsidRPr="006E535E">
        <w:t xml:space="preserve">periodically to investigate different themes. </w:t>
      </w:r>
    </w:p>
    <w:p w14:paraId="38927DED" w14:textId="77777777" w:rsidR="00E83163" w:rsidRPr="006E535E" w:rsidRDefault="00E83163" w:rsidP="00DB25F9">
      <w:pPr>
        <w:pStyle w:val="Summary"/>
      </w:pPr>
    </w:p>
    <w:p w14:paraId="38927DEE" w14:textId="77777777" w:rsidR="00E83163" w:rsidRDefault="00E83163" w:rsidP="00DB25F9">
      <w:pPr>
        <w:pStyle w:val="Summary"/>
      </w:pPr>
      <w:r w:rsidRPr="006E535E">
        <w:t>Inspectors will use this guidance document when the deep</w:t>
      </w:r>
      <w:r w:rsidR="001B61AA">
        <w:t>-</w:t>
      </w:r>
      <w:r w:rsidRPr="006E535E">
        <w:t xml:space="preserve">dive focus is on children and young people: </w:t>
      </w:r>
    </w:p>
    <w:p w14:paraId="38927DEF" w14:textId="77777777" w:rsidR="0066532E" w:rsidRDefault="00E83163" w:rsidP="00DB25F9">
      <w:pPr>
        <w:pStyle w:val="Bulletsspaced"/>
        <w:sectPr w:rsidR="0066532E" w:rsidSect="00391186">
          <w:headerReference w:type="default" r:id="rId12"/>
          <w:type w:val="continuous"/>
          <w:pgSz w:w="11899" w:h="16838"/>
          <w:pgMar w:top="1871" w:right="1418" w:bottom="1134" w:left="1418" w:header="567" w:footer="567" w:gutter="0"/>
          <w:cols w:space="708"/>
          <w:docGrid w:linePitch="326"/>
        </w:sectPr>
      </w:pPr>
      <w:r w:rsidRPr="002E5ACA">
        <w:t>who are at risk of, or who are subject to sexual abuse in the family environment.</w:t>
      </w:r>
      <w:r w:rsidRPr="00DB25F9">
        <w:rPr>
          <w:vertAlign w:val="superscript"/>
        </w:rPr>
        <w:footnoteReference w:id="2"/>
      </w:r>
    </w:p>
    <w:p w14:paraId="38927DF0" w14:textId="77777777" w:rsidR="00077986" w:rsidRDefault="00077986" w:rsidP="00077986">
      <w:pPr>
        <w:sectPr w:rsidR="00077986" w:rsidSect="00391186">
          <w:footerReference w:type="default" r:id="rId13"/>
          <w:type w:val="continuous"/>
          <w:pgSz w:w="11899" w:h="16838"/>
          <w:pgMar w:top="1871" w:right="1418" w:bottom="1134" w:left="1418" w:header="567" w:footer="567" w:gutter="0"/>
          <w:cols w:space="708"/>
          <w:docGrid w:linePitch="326"/>
        </w:sectPr>
      </w:pPr>
    </w:p>
    <w:p w14:paraId="38927DF1" w14:textId="77777777" w:rsidR="00077986" w:rsidRDefault="00077986" w:rsidP="00077986">
      <w:pPr>
        <w:pStyle w:val="Contentsheading"/>
      </w:pPr>
      <w:r w:rsidRPr="006F49E1">
        <w:lastRenderedPageBreak/>
        <w:t>Contents</w:t>
      </w:r>
    </w:p>
    <w:p w14:paraId="35695481" w14:textId="0D67A925" w:rsidR="00BD1582" w:rsidRPr="006D41D0" w:rsidRDefault="00CD0CBD">
      <w:pPr>
        <w:pStyle w:val="TOC1"/>
        <w:rPr>
          <w:rFonts w:ascii="Calibri" w:hAnsi="Calibri"/>
          <w:b w:val="0"/>
          <w:noProof/>
          <w:color w:val="auto"/>
          <w:sz w:val="22"/>
          <w:szCs w:val="22"/>
          <w:lang w:eastAsia="en-GB"/>
        </w:rPr>
      </w:pPr>
      <w:r>
        <w:fldChar w:fldCharType="begin"/>
      </w:r>
      <w:r>
        <w:instrText xml:space="preserve"> TOC \o "1-2" \h \z \u </w:instrText>
      </w:r>
      <w:r>
        <w:fldChar w:fldCharType="separate"/>
      </w:r>
      <w:hyperlink w:anchor="_Toc523833340" w:history="1">
        <w:r w:rsidR="00BD1582" w:rsidRPr="007A2695">
          <w:rPr>
            <w:rStyle w:val="Hyperlink"/>
            <w:noProof/>
          </w:rPr>
          <w:t>Introduction</w:t>
        </w:r>
        <w:r w:rsidR="00BD1582">
          <w:rPr>
            <w:noProof/>
            <w:webHidden/>
          </w:rPr>
          <w:tab/>
        </w:r>
        <w:r w:rsidR="00BD1582">
          <w:rPr>
            <w:noProof/>
            <w:webHidden/>
          </w:rPr>
          <w:fldChar w:fldCharType="begin"/>
        </w:r>
        <w:r w:rsidR="00BD1582">
          <w:rPr>
            <w:noProof/>
            <w:webHidden/>
          </w:rPr>
          <w:instrText xml:space="preserve"> PAGEREF _Toc523833340 \h </w:instrText>
        </w:r>
        <w:r w:rsidR="00BD1582">
          <w:rPr>
            <w:noProof/>
            <w:webHidden/>
          </w:rPr>
        </w:r>
        <w:r w:rsidR="00BD1582">
          <w:rPr>
            <w:noProof/>
            <w:webHidden/>
          </w:rPr>
          <w:fldChar w:fldCharType="separate"/>
        </w:r>
        <w:r w:rsidR="0064516E">
          <w:rPr>
            <w:noProof/>
            <w:webHidden/>
          </w:rPr>
          <w:t>3</w:t>
        </w:r>
        <w:r w:rsidR="00BD1582">
          <w:rPr>
            <w:noProof/>
            <w:webHidden/>
          </w:rPr>
          <w:fldChar w:fldCharType="end"/>
        </w:r>
      </w:hyperlink>
    </w:p>
    <w:p w14:paraId="24DB98EE" w14:textId="29E294A0" w:rsidR="00BD1582" w:rsidRPr="006D41D0" w:rsidRDefault="0064516E">
      <w:pPr>
        <w:pStyle w:val="TOC1"/>
        <w:rPr>
          <w:rFonts w:ascii="Calibri" w:hAnsi="Calibri"/>
          <w:b w:val="0"/>
          <w:noProof/>
          <w:color w:val="auto"/>
          <w:sz w:val="22"/>
          <w:szCs w:val="22"/>
          <w:lang w:eastAsia="en-GB"/>
        </w:rPr>
      </w:pPr>
      <w:hyperlink w:anchor="_Toc523833341" w:history="1">
        <w:r w:rsidR="00BD1582" w:rsidRPr="007A2695">
          <w:rPr>
            <w:rStyle w:val="Hyperlink"/>
            <w:noProof/>
          </w:rPr>
          <w:t>Definition</w:t>
        </w:r>
        <w:r w:rsidR="00BD1582">
          <w:rPr>
            <w:noProof/>
            <w:webHidden/>
          </w:rPr>
          <w:tab/>
        </w:r>
        <w:r w:rsidR="00BD1582">
          <w:rPr>
            <w:noProof/>
            <w:webHidden/>
          </w:rPr>
          <w:fldChar w:fldCharType="begin"/>
        </w:r>
        <w:r w:rsidR="00BD1582">
          <w:rPr>
            <w:noProof/>
            <w:webHidden/>
          </w:rPr>
          <w:instrText xml:space="preserve"> PAGEREF _Toc523833341 \h </w:instrText>
        </w:r>
        <w:r w:rsidR="00BD1582">
          <w:rPr>
            <w:noProof/>
            <w:webHidden/>
          </w:rPr>
        </w:r>
        <w:r w:rsidR="00BD1582">
          <w:rPr>
            <w:noProof/>
            <w:webHidden/>
          </w:rPr>
          <w:fldChar w:fldCharType="separate"/>
        </w:r>
        <w:r>
          <w:rPr>
            <w:noProof/>
            <w:webHidden/>
          </w:rPr>
          <w:t>4</w:t>
        </w:r>
        <w:r w:rsidR="00BD1582">
          <w:rPr>
            <w:noProof/>
            <w:webHidden/>
          </w:rPr>
          <w:fldChar w:fldCharType="end"/>
        </w:r>
      </w:hyperlink>
    </w:p>
    <w:p w14:paraId="1786A18E" w14:textId="0179B9A9" w:rsidR="00BD1582" w:rsidRPr="006D41D0" w:rsidRDefault="0064516E">
      <w:pPr>
        <w:pStyle w:val="TOC1"/>
        <w:rPr>
          <w:rFonts w:ascii="Calibri" w:hAnsi="Calibri"/>
          <w:b w:val="0"/>
          <w:noProof/>
          <w:color w:val="auto"/>
          <w:sz w:val="22"/>
          <w:szCs w:val="22"/>
          <w:lang w:eastAsia="en-GB"/>
        </w:rPr>
      </w:pPr>
      <w:hyperlink w:anchor="_Toc523833342" w:history="1">
        <w:r w:rsidR="00BD1582" w:rsidRPr="007A2695">
          <w:rPr>
            <w:rStyle w:val="Hyperlink"/>
            <w:noProof/>
          </w:rPr>
          <w:t>Scope of the inspection</w:t>
        </w:r>
        <w:r w:rsidR="00BD1582">
          <w:rPr>
            <w:noProof/>
            <w:webHidden/>
          </w:rPr>
          <w:tab/>
        </w:r>
        <w:r w:rsidR="00BD1582">
          <w:rPr>
            <w:noProof/>
            <w:webHidden/>
          </w:rPr>
          <w:fldChar w:fldCharType="begin"/>
        </w:r>
        <w:r w:rsidR="00BD1582">
          <w:rPr>
            <w:noProof/>
            <w:webHidden/>
          </w:rPr>
          <w:instrText xml:space="preserve"> PAGEREF _Toc523833342 \h </w:instrText>
        </w:r>
        <w:r w:rsidR="00BD1582">
          <w:rPr>
            <w:noProof/>
            <w:webHidden/>
          </w:rPr>
        </w:r>
        <w:r w:rsidR="00BD1582">
          <w:rPr>
            <w:noProof/>
            <w:webHidden/>
          </w:rPr>
          <w:fldChar w:fldCharType="separate"/>
        </w:r>
        <w:r>
          <w:rPr>
            <w:noProof/>
            <w:webHidden/>
          </w:rPr>
          <w:t>4</w:t>
        </w:r>
        <w:r w:rsidR="00BD1582">
          <w:rPr>
            <w:noProof/>
            <w:webHidden/>
          </w:rPr>
          <w:fldChar w:fldCharType="end"/>
        </w:r>
      </w:hyperlink>
    </w:p>
    <w:p w14:paraId="22F075D1" w14:textId="2B851A9E" w:rsidR="00BD1582" w:rsidRPr="006D41D0" w:rsidRDefault="0064516E">
      <w:pPr>
        <w:pStyle w:val="TOC2"/>
        <w:rPr>
          <w:rFonts w:ascii="Calibri" w:hAnsi="Calibri"/>
          <w:noProof/>
          <w:color w:val="auto"/>
          <w:sz w:val="22"/>
          <w:szCs w:val="22"/>
          <w:lang w:eastAsia="en-GB"/>
        </w:rPr>
      </w:pPr>
      <w:hyperlink w:anchor="_Toc523833343" w:history="1">
        <w:r w:rsidR="00BD1582" w:rsidRPr="007A2695">
          <w:rPr>
            <w:rStyle w:val="Hyperlink"/>
            <w:noProof/>
          </w:rPr>
          <w:t>Meeting with relevant staff</w:t>
        </w:r>
        <w:r w:rsidR="00BD1582">
          <w:rPr>
            <w:noProof/>
            <w:webHidden/>
          </w:rPr>
          <w:tab/>
        </w:r>
        <w:r w:rsidR="00BD1582">
          <w:rPr>
            <w:noProof/>
            <w:webHidden/>
          </w:rPr>
          <w:fldChar w:fldCharType="begin"/>
        </w:r>
        <w:r w:rsidR="00BD1582">
          <w:rPr>
            <w:noProof/>
            <w:webHidden/>
          </w:rPr>
          <w:instrText xml:space="preserve"> PAGEREF _Toc523833343 \h </w:instrText>
        </w:r>
        <w:r w:rsidR="00BD1582">
          <w:rPr>
            <w:noProof/>
            <w:webHidden/>
          </w:rPr>
        </w:r>
        <w:r w:rsidR="00BD1582">
          <w:rPr>
            <w:noProof/>
            <w:webHidden/>
          </w:rPr>
          <w:fldChar w:fldCharType="separate"/>
        </w:r>
        <w:r>
          <w:rPr>
            <w:noProof/>
            <w:webHidden/>
          </w:rPr>
          <w:t>5</w:t>
        </w:r>
        <w:r w:rsidR="00BD1582">
          <w:rPr>
            <w:noProof/>
            <w:webHidden/>
          </w:rPr>
          <w:fldChar w:fldCharType="end"/>
        </w:r>
      </w:hyperlink>
    </w:p>
    <w:p w14:paraId="7DE4935C" w14:textId="33F6C5EF" w:rsidR="00BD1582" w:rsidRPr="006D41D0" w:rsidRDefault="0064516E">
      <w:pPr>
        <w:pStyle w:val="TOC1"/>
        <w:rPr>
          <w:rFonts w:ascii="Calibri" w:hAnsi="Calibri"/>
          <w:b w:val="0"/>
          <w:noProof/>
          <w:color w:val="auto"/>
          <w:sz w:val="22"/>
          <w:szCs w:val="22"/>
          <w:lang w:eastAsia="en-GB"/>
        </w:rPr>
      </w:pPr>
      <w:hyperlink w:anchor="_Toc523833344" w:history="1">
        <w:r w:rsidR="00BD1582" w:rsidRPr="007A2695">
          <w:rPr>
            <w:rStyle w:val="Hyperlink"/>
            <w:noProof/>
          </w:rPr>
          <w:t>Evaluation criteria</w:t>
        </w:r>
        <w:r w:rsidR="00BD1582">
          <w:rPr>
            <w:noProof/>
            <w:webHidden/>
          </w:rPr>
          <w:tab/>
        </w:r>
        <w:r w:rsidR="00BD1582">
          <w:rPr>
            <w:noProof/>
            <w:webHidden/>
          </w:rPr>
          <w:fldChar w:fldCharType="begin"/>
        </w:r>
        <w:r w:rsidR="00BD1582">
          <w:rPr>
            <w:noProof/>
            <w:webHidden/>
          </w:rPr>
          <w:instrText xml:space="preserve"> PAGEREF _Toc523833344 \h </w:instrText>
        </w:r>
        <w:r w:rsidR="00BD1582">
          <w:rPr>
            <w:noProof/>
            <w:webHidden/>
          </w:rPr>
        </w:r>
        <w:r w:rsidR="00BD1582">
          <w:rPr>
            <w:noProof/>
            <w:webHidden/>
          </w:rPr>
          <w:fldChar w:fldCharType="separate"/>
        </w:r>
        <w:r>
          <w:rPr>
            <w:noProof/>
            <w:webHidden/>
          </w:rPr>
          <w:t>6</w:t>
        </w:r>
        <w:r w:rsidR="00BD1582">
          <w:rPr>
            <w:noProof/>
            <w:webHidden/>
          </w:rPr>
          <w:fldChar w:fldCharType="end"/>
        </w:r>
      </w:hyperlink>
    </w:p>
    <w:p w14:paraId="44F638B7" w14:textId="2CB79521" w:rsidR="00BD1582" w:rsidRPr="006D41D0" w:rsidRDefault="0064516E">
      <w:pPr>
        <w:pStyle w:val="TOC1"/>
        <w:rPr>
          <w:rFonts w:ascii="Calibri" w:hAnsi="Calibri"/>
          <w:b w:val="0"/>
          <w:noProof/>
          <w:color w:val="auto"/>
          <w:sz w:val="22"/>
          <w:szCs w:val="22"/>
          <w:lang w:eastAsia="en-GB"/>
        </w:rPr>
      </w:pPr>
      <w:hyperlink w:anchor="_Toc523833345" w:history="1">
        <w:r w:rsidR="00BD1582" w:rsidRPr="007A2695">
          <w:rPr>
            <w:rStyle w:val="Hyperlink"/>
            <w:noProof/>
          </w:rPr>
          <w:t>Annex A: Local information to support the inspection</w:t>
        </w:r>
        <w:r w:rsidR="00BD1582">
          <w:rPr>
            <w:noProof/>
            <w:webHidden/>
          </w:rPr>
          <w:tab/>
        </w:r>
        <w:r w:rsidR="00BD1582">
          <w:rPr>
            <w:noProof/>
            <w:webHidden/>
          </w:rPr>
          <w:fldChar w:fldCharType="begin"/>
        </w:r>
        <w:r w:rsidR="00BD1582">
          <w:rPr>
            <w:noProof/>
            <w:webHidden/>
          </w:rPr>
          <w:instrText xml:space="preserve"> PAGEREF _Toc523833345 \h </w:instrText>
        </w:r>
        <w:r w:rsidR="00BD1582">
          <w:rPr>
            <w:noProof/>
            <w:webHidden/>
          </w:rPr>
        </w:r>
        <w:r w:rsidR="00BD1582">
          <w:rPr>
            <w:noProof/>
            <w:webHidden/>
          </w:rPr>
          <w:fldChar w:fldCharType="separate"/>
        </w:r>
        <w:r>
          <w:rPr>
            <w:noProof/>
            <w:webHidden/>
          </w:rPr>
          <w:t>9</w:t>
        </w:r>
        <w:r w:rsidR="00BD1582">
          <w:rPr>
            <w:noProof/>
            <w:webHidden/>
          </w:rPr>
          <w:fldChar w:fldCharType="end"/>
        </w:r>
      </w:hyperlink>
    </w:p>
    <w:p w14:paraId="34EAADE8" w14:textId="62860E3B" w:rsidR="00BD1582" w:rsidRPr="006D41D0" w:rsidRDefault="0064516E">
      <w:pPr>
        <w:pStyle w:val="TOC2"/>
        <w:rPr>
          <w:rFonts w:ascii="Calibri" w:hAnsi="Calibri"/>
          <w:noProof/>
          <w:color w:val="auto"/>
          <w:sz w:val="22"/>
          <w:szCs w:val="22"/>
          <w:lang w:eastAsia="en-GB"/>
        </w:rPr>
      </w:pPr>
      <w:hyperlink w:anchor="_Toc523833346" w:history="1">
        <w:r w:rsidR="00BD1582" w:rsidRPr="007A2695">
          <w:rPr>
            <w:rStyle w:val="Hyperlink"/>
            <w:noProof/>
          </w:rPr>
          <w:t>Lists of children at risk or subject to sexual abuse in the family environment</w:t>
        </w:r>
        <w:r w:rsidR="00BD1582">
          <w:rPr>
            <w:noProof/>
            <w:webHidden/>
          </w:rPr>
          <w:tab/>
        </w:r>
        <w:r w:rsidR="00BD1582">
          <w:rPr>
            <w:noProof/>
            <w:webHidden/>
          </w:rPr>
          <w:fldChar w:fldCharType="begin"/>
        </w:r>
        <w:r w:rsidR="00BD1582">
          <w:rPr>
            <w:noProof/>
            <w:webHidden/>
          </w:rPr>
          <w:instrText xml:space="preserve"> PAGEREF _Toc523833346 \h </w:instrText>
        </w:r>
        <w:r w:rsidR="00BD1582">
          <w:rPr>
            <w:noProof/>
            <w:webHidden/>
          </w:rPr>
        </w:r>
        <w:r w:rsidR="00BD1582">
          <w:rPr>
            <w:noProof/>
            <w:webHidden/>
          </w:rPr>
          <w:fldChar w:fldCharType="separate"/>
        </w:r>
        <w:r>
          <w:rPr>
            <w:noProof/>
            <w:webHidden/>
          </w:rPr>
          <w:t>9</w:t>
        </w:r>
        <w:r w:rsidR="00BD1582">
          <w:rPr>
            <w:noProof/>
            <w:webHidden/>
          </w:rPr>
          <w:fldChar w:fldCharType="end"/>
        </w:r>
      </w:hyperlink>
    </w:p>
    <w:p w14:paraId="2A1E6690" w14:textId="74D4C08C" w:rsidR="00BD1582" w:rsidRPr="006D41D0" w:rsidRDefault="0064516E">
      <w:pPr>
        <w:pStyle w:val="TOC2"/>
        <w:rPr>
          <w:rFonts w:ascii="Calibri" w:hAnsi="Calibri"/>
          <w:noProof/>
          <w:color w:val="auto"/>
          <w:sz w:val="22"/>
          <w:szCs w:val="22"/>
          <w:lang w:eastAsia="en-GB"/>
        </w:rPr>
      </w:pPr>
      <w:hyperlink w:anchor="_Toc523833347" w:history="1">
        <w:r w:rsidR="00BD1582" w:rsidRPr="007A2695">
          <w:rPr>
            <w:rStyle w:val="Hyperlink"/>
            <w:noProof/>
          </w:rPr>
          <w:t>Providing information to support the inspector identify which cases to track</w:t>
        </w:r>
        <w:r w:rsidR="00BD1582">
          <w:rPr>
            <w:noProof/>
            <w:webHidden/>
          </w:rPr>
          <w:tab/>
        </w:r>
        <w:r w:rsidR="00BD1582">
          <w:rPr>
            <w:noProof/>
            <w:webHidden/>
          </w:rPr>
          <w:fldChar w:fldCharType="begin"/>
        </w:r>
        <w:r w:rsidR="00BD1582">
          <w:rPr>
            <w:noProof/>
            <w:webHidden/>
          </w:rPr>
          <w:instrText xml:space="preserve"> PAGEREF _Toc523833347 \h </w:instrText>
        </w:r>
        <w:r w:rsidR="00BD1582">
          <w:rPr>
            <w:noProof/>
            <w:webHidden/>
          </w:rPr>
        </w:r>
        <w:r w:rsidR="00BD1582">
          <w:rPr>
            <w:noProof/>
            <w:webHidden/>
          </w:rPr>
          <w:fldChar w:fldCharType="separate"/>
        </w:r>
        <w:r>
          <w:rPr>
            <w:noProof/>
            <w:webHidden/>
          </w:rPr>
          <w:t>10</w:t>
        </w:r>
        <w:r w:rsidR="00BD1582">
          <w:rPr>
            <w:noProof/>
            <w:webHidden/>
          </w:rPr>
          <w:fldChar w:fldCharType="end"/>
        </w:r>
      </w:hyperlink>
    </w:p>
    <w:p w14:paraId="6B516E83" w14:textId="0F853A5A" w:rsidR="00BD1582" w:rsidRPr="006D41D0" w:rsidRDefault="0064516E">
      <w:pPr>
        <w:pStyle w:val="TOC2"/>
        <w:rPr>
          <w:rFonts w:ascii="Calibri" w:hAnsi="Calibri"/>
          <w:noProof/>
          <w:color w:val="auto"/>
          <w:sz w:val="22"/>
          <w:szCs w:val="22"/>
          <w:lang w:eastAsia="en-GB"/>
        </w:rPr>
      </w:pPr>
      <w:hyperlink w:anchor="_Toc523833348" w:history="1">
        <w:r w:rsidR="00BD1582" w:rsidRPr="007A2695">
          <w:rPr>
            <w:rStyle w:val="Hyperlink"/>
            <w:noProof/>
          </w:rPr>
          <w:t>Child-level lists and details of planned multi-agency meetings</w:t>
        </w:r>
        <w:r w:rsidR="00BD1582">
          <w:rPr>
            <w:noProof/>
            <w:webHidden/>
          </w:rPr>
          <w:tab/>
        </w:r>
        <w:r w:rsidR="00BD1582">
          <w:rPr>
            <w:noProof/>
            <w:webHidden/>
          </w:rPr>
          <w:fldChar w:fldCharType="begin"/>
        </w:r>
        <w:r w:rsidR="00BD1582">
          <w:rPr>
            <w:noProof/>
            <w:webHidden/>
          </w:rPr>
          <w:instrText xml:space="preserve"> PAGEREF _Toc523833348 \h </w:instrText>
        </w:r>
        <w:r w:rsidR="00BD1582">
          <w:rPr>
            <w:noProof/>
            <w:webHidden/>
          </w:rPr>
        </w:r>
        <w:r w:rsidR="00BD1582">
          <w:rPr>
            <w:noProof/>
            <w:webHidden/>
          </w:rPr>
          <w:fldChar w:fldCharType="separate"/>
        </w:r>
        <w:r>
          <w:rPr>
            <w:noProof/>
            <w:webHidden/>
          </w:rPr>
          <w:t>14</w:t>
        </w:r>
        <w:r w:rsidR="00BD1582">
          <w:rPr>
            <w:noProof/>
            <w:webHidden/>
          </w:rPr>
          <w:fldChar w:fldCharType="end"/>
        </w:r>
      </w:hyperlink>
    </w:p>
    <w:p w14:paraId="2E098D61" w14:textId="28FAF9F5" w:rsidR="00BD1582" w:rsidRPr="006D41D0" w:rsidRDefault="0064516E">
      <w:pPr>
        <w:pStyle w:val="TOC2"/>
        <w:rPr>
          <w:rFonts w:ascii="Calibri" w:hAnsi="Calibri"/>
          <w:noProof/>
          <w:color w:val="auto"/>
          <w:sz w:val="22"/>
          <w:szCs w:val="22"/>
          <w:lang w:eastAsia="en-GB"/>
        </w:rPr>
      </w:pPr>
      <w:hyperlink w:anchor="_Toc523833349" w:history="1">
        <w:r w:rsidR="00BD1582" w:rsidRPr="007A2695">
          <w:rPr>
            <w:rStyle w:val="Hyperlink"/>
            <w:rFonts w:cs="Tahoma"/>
            <w:noProof/>
          </w:rPr>
          <w:t>Key documents for cases being tracked</w:t>
        </w:r>
        <w:r w:rsidR="00BD1582">
          <w:rPr>
            <w:noProof/>
            <w:webHidden/>
          </w:rPr>
          <w:tab/>
        </w:r>
        <w:r w:rsidR="00BD1582">
          <w:rPr>
            <w:noProof/>
            <w:webHidden/>
          </w:rPr>
          <w:fldChar w:fldCharType="begin"/>
        </w:r>
        <w:r w:rsidR="00BD1582">
          <w:rPr>
            <w:noProof/>
            <w:webHidden/>
          </w:rPr>
          <w:instrText xml:space="preserve"> PAGEREF _Toc523833349 \h </w:instrText>
        </w:r>
        <w:r w:rsidR="00BD1582">
          <w:rPr>
            <w:noProof/>
            <w:webHidden/>
          </w:rPr>
        </w:r>
        <w:r w:rsidR="00BD1582">
          <w:rPr>
            <w:noProof/>
            <w:webHidden/>
          </w:rPr>
          <w:fldChar w:fldCharType="separate"/>
        </w:r>
        <w:r>
          <w:rPr>
            <w:noProof/>
            <w:webHidden/>
          </w:rPr>
          <w:t>17</w:t>
        </w:r>
        <w:r w:rsidR="00BD1582">
          <w:rPr>
            <w:noProof/>
            <w:webHidden/>
          </w:rPr>
          <w:fldChar w:fldCharType="end"/>
        </w:r>
      </w:hyperlink>
    </w:p>
    <w:p w14:paraId="3F818A65" w14:textId="150C65AC" w:rsidR="00BD1582" w:rsidRPr="006D41D0" w:rsidRDefault="0064516E">
      <w:pPr>
        <w:pStyle w:val="TOC2"/>
        <w:rPr>
          <w:rFonts w:ascii="Calibri" w:hAnsi="Calibri"/>
          <w:noProof/>
          <w:color w:val="auto"/>
          <w:sz w:val="22"/>
          <w:szCs w:val="22"/>
          <w:lang w:eastAsia="en-GB"/>
        </w:rPr>
      </w:pPr>
      <w:hyperlink w:anchor="_Toc523833350" w:history="1">
        <w:r w:rsidR="00BD1582" w:rsidRPr="007A2695">
          <w:rPr>
            <w:rStyle w:val="Hyperlink"/>
            <w:noProof/>
          </w:rPr>
          <w:t>Other information to support the inspection</w:t>
        </w:r>
        <w:r w:rsidR="00BD1582">
          <w:rPr>
            <w:noProof/>
            <w:webHidden/>
          </w:rPr>
          <w:tab/>
        </w:r>
        <w:r w:rsidR="00BD1582">
          <w:rPr>
            <w:noProof/>
            <w:webHidden/>
          </w:rPr>
          <w:fldChar w:fldCharType="begin"/>
        </w:r>
        <w:r w:rsidR="00BD1582">
          <w:rPr>
            <w:noProof/>
            <w:webHidden/>
          </w:rPr>
          <w:instrText xml:space="preserve"> PAGEREF _Toc523833350 \h </w:instrText>
        </w:r>
        <w:r w:rsidR="00BD1582">
          <w:rPr>
            <w:noProof/>
            <w:webHidden/>
          </w:rPr>
        </w:r>
        <w:r w:rsidR="00BD1582">
          <w:rPr>
            <w:noProof/>
            <w:webHidden/>
          </w:rPr>
          <w:fldChar w:fldCharType="separate"/>
        </w:r>
        <w:r>
          <w:rPr>
            <w:noProof/>
            <w:webHidden/>
          </w:rPr>
          <w:t>18</w:t>
        </w:r>
        <w:r w:rsidR="00BD1582">
          <w:rPr>
            <w:noProof/>
            <w:webHidden/>
          </w:rPr>
          <w:fldChar w:fldCharType="end"/>
        </w:r>
      </w:hyperlink>
    </w:p>
    <w:p w14:paraId="67A71B75" w14:textId="34FB21B9" w:rsidR="00BD1582" w:rsidRPr="006D41D0" w:rsidRDefault="0064516E">
      <w:pPr>
        <w:pStyle w:val="TOC2"/>
        <w:rPr>
          <w:rFonts w:ascii="Calibri" w:hAnsi="Calibri"/>
          <w:noProof/>
          <w:color w:val="auto"/>
          <w:sz w:val="22"/>
          <w:szCs w:val="22"/>
          <w:lang w:eastAsia="en-GB"/>
        </w:rPr>
      </w:pPr>
      <w:hyperlink w:anchor="_Toc523833351" w:history="1">
        <w:r w:rsidR="00BD1582" w:rsidRPr="007A2695">
          <w:rPr>
            <w:rStyle w:val="Hyperlink"/>
            <w:noProof/>
          </w:rPr>
          <w:t>Information required from individual agencies to support the inspection</w:t>
        </w:r>
        <w:r w:rsidR="00BD1582">
          <w:rPr>
            <w:noProof/>
            <w:webHidden/>
          </w:rPr>
          <w:tab/>
        </w:r>
        <w:r w:rsidR="00BD1582">
          <w:rPr>
            <w:noProof/>
            <w:webHidden/>
          </w:rPr>
          <w:fldChar w:fldCharType="begin"/>
        </w:r>
        <w:r w:rsidR="00BD1582">
          <w:rPr>
            <w:noProof/>
            <w:webHidden/>
          </w:rPr>
          <w:instrText xml:space="preserve"> PAGEREF _Toc523833351 \h </w:instrText>
        </w:r>
        <w:r w:rsidR="00BD1582">
          <w:rPr>
            <w:noProof/>
            <w:webHidden/>
          </w:rPr>
        </w:r>
        <w:r w:rsidR="00BD1582">
          <w:rPr>
            <w:noProof/>
            <w:webHidden/>
          </w:rPr>
          <w:fldChar w:fldCharType="separate"/>
        </w:r>
        <w:r>
          <w:rPr>
            <w:noProof/>
            <w:webHidden/>
          </w:rPr>
          <w:t>18</w:t>
        </w:r>
        <w:r w:rsidR="00BD1582">
          <w:rPr>
            <w:noProof/>
            <w:webHidden/>
          </w:rPr>
          <w:fldChar w:fldCharType="end"/>
        </w:r>
      </w:hyperlink>
    </w:p>
    <w:p w14:paraId="10D53E62" w14:textId="1D44D840" w:rsidR="00BD1582" w:rsidRPr="006D41D0" w:rsidRDefault="0064516E">
      <w:pPr>
        <w:pStyle w:val="TOC2"/>
        <w:rPr>
          <w:rFonts w:ascii="Calibri" w:hAnsi="Calibri"/>
          <w:noProof/>
          <w:color w:val="auto"/>
          <w:sz w:val="22"/>
          <w:szCs w:val="22"/>
          <w:lang w:eastAsia="en-GB"/>
        </w:rPr>
      </w:pPr>
      <w:hyperlink w:anchor="_Toc523833352" w:history="1">
        <w:r w:rsidR="00BD1582" w:rsidRPr="007A2695">
          <w:rPr>
            <w:rStyle w:val="Hyperlink"/>
            <w:noProof/>
          </w:rPr>
          <w:t>Consent to meet with children, young people, parents and carers</w:t>
        </w:r>
        <w:r w:rsidR="00BD1582">
          <w:rPr>
            <w:noProof/>
            <w:webHidden/>
          </w:rPr>
          <w:tab/>
        </w:r>
        <w:r w:rsidR="00BD1582">
          <w:rPr>
            <w:noProof/>
            <w:webHidden/>
          </w:rPr>
          <w:fldChar w:fldCharType="begin"/>
        </w:r>
        <w:r w:rsidR="00BD1582">
          <w:rPr>
            <w:noProof/>
            <w:webHidden/>
          </w:rPr>
          <w:instrText xml:space="preserve"> PAGEREF _Toc523833352 \h </w:instrText>
        </w:r>
        <w:r w:rsidR="00BD1582">
          <w:rPr>
            <w:noProof/>
            <w:webHidden/>
          </w:rPr>
        </w:r>
        <w:r w:rsidR="00BD1582">
          <w:rPr>
            <w:noProof/>
            <w:webHidden/>
          </w:rPr>
          <w:fldChar w:fldCharType="separate"/>
        </w:r>
        <w:r>
          <w:rPr>
            <w:noProof/>
            <w:webHidden/>
          </w:rPr>
          <w:t>20</w:t>
        </w:r>
        <w:r w:rsidR="00BD1582">
          <w:rPr>
            <w:noProof/>
            <w:webHidden/>
          </w:rPr>
          <w:fldChar w:fldCharType="end"/>
        </w:r>
      </w:hyperlink>
    </w:p>
    <w:p w14:paraId="5FC6F823" w14:textId="3A7DABD1" w:rsidR="00BD1582" w:rsidRPr="006D41D0" w:rsidRDefault="0064516E">
      <w:pPr>
        <w:pStyle w:val="TOC1"/>
        <w:rPr>
          <w:rFonts w:ascii="Calibri" w:hAnsi="Calibri"/>
          <w:b w:val="0"/>
          <w:noProof/>
          <w:color w:val="auto"/>
          <w:sz w:val="22"/>
          <w:szCs w:val="22"/>
          <w:lang w:eastAsia="en-GB"/>
        </w:rPr>
      </w:pPr>
      <w:hyperlink w:anchor="_Toc523833353" w:history="1">
        <w:r w:rsidR="00BD1582" w:rsidRPr="007A2695">
          <w:rPr>
            <w:rStyle w:val="Hyperlink"/>
            <w:noProof/>
          </w:rPr>
          <w:t>Annex B: tool for tracking children’s experiences</w:t>
        </w:r>
        <w:r w:rsidR="00BD1582">
          <w:rPr>
            <w:noProof/>
            <w:webHidden/>
          </w:rPr>
          <w:tab/>
        </w:r>
        <w:r w:rsidR="00BD1582">
          <w:rPr>
            <w:noProof/>
            <w:webHidden/>
          </w:rPr>
          <w:fldChar w:fldCharType="begin"/>
        </w:r>
        <w:r w:rsidR="00BD1582">
          <w:rPr>
            <w:noProof/>
            <w:webHidden/>
          </w:rPr>
          <w:instrText xml:space="preserve"> PAGEREF _Toc523833353 \h </w:instrText>
        </w:r>
        <w:r w:rsidR="00BD1582">
          <w:rPr>
            <w:noProof/>
            <w:webHidden/>
          </w:rPr>
        </w:r>
        <w:r w:rsidR="00BD1582">
          <w:rPr>
            <w:noProof/>
            <w:webHidden/>
          </w:rPr>
          <w:fldChar w:fldCharType="separate"/>
        </w:r>
        <w:r>
          <w:rPr>
            <w:noProof/>
            <w:webHidden/>
          </w:rPr>
          <w:t>22</w:t>
        </w:r>
        <w:r w:rsidR="00BD1582">
          <w:rPr>
            <w:noProof/>
            <w:webHidden/>
          </w:rPr>
          <w:fldChar w:fldCharType="end"/>
        </w:r>
      </w:hyperlink>
    </w:p>
    <w:p w14:paraId="6F2A3BF1" w14:textId="50DB5A60" w:rsidR="00BD1582" w:rsidRPr="006D41D0" w:rsidRDefault="0064516E">
      <w:pPr>
        <w:pStyle w:val="TOC1"/>
        <w:rPr>
          <w:rFonts w:ascii="Calibri" w:hAnsi="Calibri"/>
          <w:b w:val="0"/>
          <w:noProof/>
          <w:color w:val="auto"/>
          <w:sz w:val="22"/>
          <w:szCs w:val="22"/>
          <w:lang w:eastAsia="en-GB"/>
        </w:rPr>
      </w:pPr>
      <w:hyperlink w:anchor="_Toc523833354" w:history="1">
        <w:r w:rsidR="00BD1582" w:rsidRPr="007A2695">
          <w:rPr>
            <w:rStyle w:val="Hyperlink"/>
            <w:noProof/>
          </w:rPr>
          <w:t>Annex C: Options A and B</w:t>
        </w:r>
        <w:r w:rsidR="00BD1582">
          <w:rPr>
            <w:noProof/>
            <w:webHidden/>
          </w:rPr>
          <w:tab/>
        </w:r>
        <w:r w:rsidR="00BD1582">
          <w:rPr>
            <w:noProof/>
            <w:webHidden/>
          </w:rPr>
          <w:fldChar w:fldCharType="begin"/>
        </w:r>
        <w:r w:rsidR="00BD1582">
          <w:rPr>
            <w:noProof/>
            <w:webHidden/>
          </w:rPr>
          <w:instrText xml:space="preserve"> PAGEREF _Toc523833354 \h </w:instrText>
        </w:r>
        <w:r w:rsidR="00BD1582">
          <w:rPr>
            <w:noProof/>
            <w:webHidden/>
          </w:rPr>
        </w:r>
        <w:r w:rsidR="00BD1582">
          <w:rPr>
            <w:noProof/>
            <w:webHidden/>
          </w:rPr>
          <w:fldChar w:fldCharType="separate"/>
        </w:r>
        <w:r>
          <w:rPr>
            <w:noProof/>
            <w:webHidden/>
          </w:rPr>
          <w:t>24</w:t>
        </w:r>
        <w:r w:rsidR="00BD1582">
          <w:rPr>
            <w:noProof/>
            <w:webHidden/>
          </w:rPr>
          <w:fldChar w:fldCharType="end"/>
        </w:r>
      </w:hyperlink>
    </w:p>
    <w:p w14:paraId="38927E01" w14:textId="77777777" w:rsidR="00E83163" w:rsidRDefault="00CD0CBD" w:rsidP="00DB25F9">
      <w:pPr>
        <w:pStyle w:val="Heading1"/>
      </w:pPr>
      <w:r>
        <w:rPr>
          <w:color w:val="000000"/>
          <w:sz w:val="24"/>
          <w:szCs w:val="24"/>
          <w:lang w:eastAsia="en-US"/>
        </w:rPr>
        <w:fldChar w:fldCharType="end"/>
      </w:r>
      <w:r w:rsidR="001B61AA">
        <w:br w:type="page"/>
      </w:r>
      <w:bookmarkStart w:id="1" w:name="_Toc522720951"/>
      <w:bookmarkStart w:id="2" w:name="_Toc522721737"/>
      <w:bookmarkStart w:id="3" w:name="_Toc522721919"/>
      <w:bookmarkStart w:id="4" w:name="_Toc523833340"/>
      <w:r w:rsidR="00E83163" w:rsidRPr="006E535E">
        <w:lastRenderedPageBreak/>
        <w:t>Introduction</w:t>
      </w:r>
      <w:bookmarkEnd w:id="1"/>
      <w:bookmarkEnd w:id="2"/>
      <w:bookmarkEnd w:id="3"/>
      <w:bookmarkEnd w:id="4"/>
      <w:r w:rsidR="00E83163" w:rsidRPr="006E535E">
        <w:t xml:space="preserve"> </w:t>
      </w:r>
    </w:p>
    <w:p w14:paraId="38927E02" w14:textId="77777777" w:rsidR="00E83163" w:rsidRDefault="00E83163" w:rsidP="001E75CB">
      <w:pPr>
        <w:pStyle w:val="Numberedparagraph"/>
        <w:tabs>
          <w:tab w:val="left" w:pos="567"/>
        </w:tabs>
        <w:ind w:left="567" w:hanging="567"/>
        <w:rPr>
          <w:lang w:eastAsia="en-GB"/>
        </w:rPr>
      </w:pPr>
      <w:r w:rsidRPr="00192AF4">
        <w:rPr>
          <w:lang w:eastAsia="en-GB"/>
        </w:rPr>
        <w:t>This guidance is for inspectors from Ofsted, the Care Quality Commission (CQC), Her Majesty’s Inspectorate of Constabulary</w:t>
      </w:r>
      <w:r>
        <w:rPr>
          <w:lang w:eastAsia="en-GB"/>
        </w:rPr>
        <w:t>,</w:t>
      </w:r>
      <w:r w:rsidRPr="00192AF4">
        <w:rPr>
          <w:lang w:eastAsia="en-GB"/>
        </w:rPr>
        <w:t xml:space="preserve"> Fire and Rescue Services (HMICFRS) and Her Majesty’s Inspectorate of Probation (HMI Probation) when conducting a joint targeted area inspection of a local area, with a </w:t>
      </w:r>
      <w:r>
        <w:rPr>
          <w:lang w:eastAsia="en-GB"/>
        </w:rPr>
        <w:t>‘</w:t>
      </w:r>
      <w:r w:rsidRPr="00192AF4">
        <w:rPr>
          <w:lang w:eastAsia="en-GB"/>
        </w:rPr>
        <w:t>deep dive</w:t>
      </w:r>
      <w:r>
        <w:rPr>
          <w:lang w:eastAsia="en-GB"/>
        </w:rPr>
        <w:t>’</w:t>
      </w:r>
      <w:r w:rsidRPr="00192AF4">
        <w:rPr>
          <w:lang w:eastAsia="en-GB"/>
        </w:rPr>
        <w:t xml:space="preserve"> investigation into how local services respond to child sexual abuse in the family environment. It should be read alongside the framework and guidance for these inspections. </w:t>
      </w:r>
    </w:p>
    <w:p w14:paraId="38927E03" w14:textId="77777777" w:rsidR="00E83163" w:rsidRDefault="00E83163" w:rsidP="001E75CB">
      <w:pPr>
        <w:pStyle w:val="Numberedparagraph"/>
        <w:tabs>
          <w:tab w:val="left" w:pos="567"/>
        </w:tabs>
        <w:ind w:left="567" w:hanging="567"/>
        <w:rPr>
          <w:lang w:eastAsia="en-GB"/>
        </w:rPr>
      </w:pPr>
      <w:r w:rsidRPr="006716ED">
        <w:rPr>
          <w:lang w:eastAsia="en-GB"/>
        </w:rPr>
        <w:t xml:space="preserve">Inspectors will track and sample the experiences of children and young people. Tracking is an in-depth, ‘end to end’ look at the experiences of between five and </w:t>
      </w:r>
      <w:r w:rsidR="00E67F71">
        <w:rPr>
          <w:lang w:eastAsia="en-GB"/>
        </w:rPr>
        <w:t>seven</w:t>
      </w:r>
      <w:r w:rsidRPr="006716ED">
        <w:rPr>
          <w:lang w:eastAsia="en-GB"/>
        </w:rPr>
        <w:t xml:space="preserve"> children and young people who are at risk</w:t>
      </w:r>
      <w:r w:rsidR="001B61AA">
        <w:rPr>
          <w:lang w:eastAsia="en-GB"/>
        </w:rPr>
        <w:t xml:space="preserve"> of</w:t>
      </w:r>
      <w:r w:rsidRPr="006716ED">
        <w:rPr>
          <w:lang w:eastAsia="en-GB"/>
        </w:rPr>
        <w:t>, or subject to</w:t>
      </w:r>
      <w:r w:rsidR="001B61AA">
        <w:rPr>
          <w:lang w:eastAsia="en-GB"/>
        </w:rPr>
        <w:t>,</w:t>
      </w:r>
      <w:r w:rsidRPr="006716ED">
        <w:rPr>
          <w:lang w:eastAsia="en-GB"/>
        </w:rPr>
        <w:t xml:space="preserve"> child sexual abuse in the family environment. Sampling is a more targeted look at the experiences of a greater number of children, focusing on particular points in their journeys. Sampling will focus on the experiences of children at risk of sexual abuse in the family environment. Inspectors may need to sample more widely than these defined areas of risks to identify those children at risk of sexual abuse in the family environment. Guidance on tracking and sampling is in the inspection framework and guidance.</w:t>
      </w:r>
      <w:r w:rsidR="00864D90" w:rsidRPr="00336CDD">
        <w:rPr>
          <w:vertAlign w:val="superscript"/>
          <w:lang w:eastAsia="en-GB"/>
        </w:rPr>
        <w:footnoteReference w:id="3"/>
      </w:r>
      <w:r w:rsidRPr="006716ED">
        <w:rPr>
          <w:lang w:eastAsia="en-GB"/>
        </w:rPr>
        <w:t xml:space="preserve"> </w:t>
      </w:r>
    </w:p>
    <w:p w14:paraId="38927E04" w14:textId="77777777" w:rsidR="00E83163" w:rsidRPr="00192AF4" w:rsidRDefault="005B0912" w:rsidP="001E75CB">
      <w:pPr>
        <w:pStyle w:val="Numberedparagraph"/>
        <w:tabs>
          <w:tab w:val="left" w:pos="567"/>
        </w:tabs>
        <w:ind w:left="567" w:hanging="567"/>
        <w:rPr>
          <w:lang w:eastAsia="en-GB"/>
        </w:rPr>
      </w:pPr>
      <w:r>
        <w:rPr>
          <w:lang w:eastAsia="en-GB"/>
        </w:rPr>
        <w:t>In 2014, t</w:t>
      </w:r>
      <w:r w:rsidR="00E83163" w:rsidRPr="00192AF4">
        <w:rPr>
          <w:lang w:eastAsia="en-GB"/>
        </w:rPr>
        <w:t xml:space="preserve">he Children’s Commissioner undertook an inquiry into child sexual abuse in the family environment. Some of the findings </w:t>
      </w:r>
      <w:r>
        <w:rPr>
          <w:lang w:eastAsia="en-GB"/>
        </w:rPr>
        <w:t xml:space="preserve">from the report, published in November 2015, </w:t>
      </w:r>
      <w:r w:rsidR="00E83163" w:rsidRPr="00192AF4">
        <w:rPr>
          <w:lang w:eastAsia="en-GB"/>
        </w:rPr>
        <w:t>are listed below:</w:t>
      </w:r>
    </w:p>
    <w:p w14:paraId="38927E05" w14:textId="77777777" w:rsidR="00E83163" w:rsidRDefault="00500F76" w:rsidP="00DB25F9">
      <w:pPr>
        <w:pStyle w:val="Bulletsspaced"/>
      </w:pPr>
      <w:r>
        <w:t xml:space="preserve">The </w:t>
      </w:r>
      <w:r w:rsidR="00E83163">
        <w:t>estimated proportion of children that suffer sexual abuse is about 11%</w:t>
      </w:r>
      <w:r>
        <w:t>.</w:t>
      </w:r>
    </w:p>
    <w:p w14:paraId="38927E06" w14:textId="77777777" w:rsidR="00E83163" w:rsidRDefault="00500F76" w:rsidP="00DB25F9">
      <w:pPr>
        <w:pStyle w:val="Bulletsspaced"/>
      </w:pPr>
      <w:r>
        <w:t xml:space="preserve">Two </w:t>
      </w:r>
      <w:r w:rsidR="00E83163">
        <w:t>thirds of child sexual abuse takes place within the family environment or the close circle around it</w:t>
      </w:r>
      <w:r>
        <w:t>.</w:t>
      </w:r>
    </w:p>
    <w:p w14:paraId="38927E07" w14:textId="77777777" w:rsidR="00E83163" w:rsidRDefault="00500F76" w:rsidP="00DB25F9">
      <w:pPr>
        <w:pStyle w:val="Bulletsspaced"/>
      </w:pPr>
      <w:r>
        <w:t xml:space="preserve">Only </w:t>
      </w:r>
      <w:r w:rsidR="00E83163">
        <w:t>one in eight children in England who are sexually abused come to the attention of statutory authorities</w:t>
      </w:r>
      <w:r>
        <w:t>.</w:t>
      </w:r>
    </w:p>
    <w:p w14:paraId="38927E08" w14:textId="77777777" w:rsidR="00E83163" w:rsidRPr="006006E1" w:rsidRDefault="00500F76" w:rsidP="00DB25F9">
      <w:pPr>
        <w:pStyle w:val="Bulletsspaced"/>
      </w:pPr>
      <w:r>
        <w:t>C</w:t>
      </w:r>
      <w:r w:rsidRPr="00880C0D">
        <w:t xml:space="preserve">hildren </w:t>
      </w:r>
      <w:r w:rsidR="00E83163" w:rsidRPr="00880C0D">
        <w:t xml:space="preserve">often do not recognise </w:t>
      </w:r>
      <w:r w:rsidR="00C56378">
        <w:t xml:space="preserve">that </w:t>
      </w:r>
      <w:r w:rsidR="00E83163" w:rsidRPr="00880C0D">
        <w:t>they have been abused until they are older</w:t>
      </w:r>
      <w:r>
        <w:t>.</w:t>
      </w:r>
    </w:p>
    <w:p w14:paraId="38927E09" w14:textId="77777777" w:rsidR="00E83163" w:rsidRDefault="00500F76" w:rsidP="00DB25F9">
      <w:pPr>
        <w:pStyle w:val="Bulletsspaced"/>
      </w:pPr>
      <w:r>
        <w:t>P</w:t>
      </w:r>
      <w:r w:rsidRPr="00880C0D">
        <w:t xml:space="preserve">rofessionals </w:t>
      </w:r>
      <w:r w:rsidR="00E83163" w:rsidRPr="00880C0D">
        <w:t>working with children need additional support to help them identify victims</w:t>
      </w:r>
      <w:r w:rsidR="00E83163">
        <w:t xml:space="preserve"> of sexual abuse</w:t>
      </w:r>
      <w:r>
        <w:t>.</w:t>
      </w:r>
    </w:p>
    <w:p w14:paraId="38927E0A" w14:textId="77777777" w:rsidR="00E83163" w:rsidRDefault="00500F76" w:rsidP="00DB25F9">
      <w:pPr>
        <w:pStyle w:val="Bulletsspaced-lastbullet"/>
      </w:pPr>
      <w:r>
        <w:t>C</w:t>
      </w:r>
      <w:r w:rsidRPr="006006E1">
        <w:t xml:space="preserve">hild </w:t>
      </w:r>
      <w:r w:rsidR="00E83163" w:rsidRPr="006006E1">
        <w:t xml:space="preserve">sexual abuse in the family environment often comes to the attention of statutory and non-statutory agencies as a result of a secondary presenting </w:t>
      </w:r>
      <w:r w:rsidR="00E83163" w:rsidRPr="006006E1">
        <w:lastRenderedPageBreak/>
        <w:t>factor, for example self-harm, which becomes the focus of intervention. Child sexual abuse, the underlying issue, may not be identified</w:t>
      </w:r>
      <w:r w:rsidR="00E83163">
        <w:t>.</w:t>
      </w:r>
      <w:r w:rsidR="005B0912">
        <w:rPr>
          <w:rStyle w:val="FootnoteReference"/>
        </w:rPr>
        <w:footnoteReference w:id="4"/>
      </w:r>
    </w:p>
    <w:p w14:paraId="38927E0B" w14:textId="77777777" w:rsidR="00E83163" w:rsidRPr="007E3D56" w:rsidRDefault="00E83163" w:rsidP="001E75CB">
      <w:pPr>
        <w:pStyle w:val="Heading1"/>
      </w:pPr>
      <w:bookmarkStart w:id="5" w:name="_Toc522720952"/>
      <w:bookmarkStart w:id="6" w:name="_Toc522721738"/>
      <w:bookmarkStart w:id="7" w:name="_Toc522721920"/>
      <w:bookmarkStart w:id="8" w:name="_Toc523833341"/>
      <w:r w:rsidRPr="007E3D56">
        <w:t>Definition</w:t>
      </w:r>
      <w:bookmarkEnd w:id="5"/>
      <w:bookmarkEnd w:id="6"/>
      <w:bookmarkEnd w:id="7"/>
      <w:bookmarkEnd w:id="8"/>
    </w:p>
    <w:p w14:paraId="38927E0C" w14:textId="77777777" w:rsidR="00E83163" w:rsidRDefault="00E83163" w:rsidP="001E75CB">
      <w:pPr>
        <w:pStyle w:val="Numberedparagraph"/>
        <w:tabs>
          <w:tab w:val="left" w:pos="567"/>
        </w:tabs>
        <w:ind w:left="567" w:hanging="567"/>
        <w:rPr>
          <w:lang w:eastAsia="en-GB"/>
        </w:rPr>
      </w:pPr>
      <w:r w:rsidRPr="006006E1">
        <w:rPr>
          <w:lang w:eastAsia="en-GB"/>
        </w:rPr>
        <w:t>We are using the inquiry’s definition of c</w:t>
      </w:r>
      <w:r>
        <w:rPr>
          <w:lang w:eastAsia="en-GB"/>
        </w:rPr>
        <w:t xml:space="preserve">hild sexual abuse in the family </w:t>
      </w:r>
      <w:r w:rsidRPr="006006E1">
        <w:rPr>
          <w:lang w:eastAsia="en-GB"/>
        </w:rPr>
        <w:t>environment</w:t>
      </w:r>
      <w:r>
        <w:rPr>
          <w:lang w:eastAsia="en-GB"/>
        </w:rPr>
        <w:t>:</w:t>
      </w:r>
      <w:r w:rsidRPr="006006E1">
        <w:rPr>
          <w:lang w:eastAsia="en-GB"/>
        </w:rPr>
        <w:t xml:space="preserve"> </w:t>
      </w:r>
    </w:p>
    <w:p w14:paraId="38927E0D" w14:textId="77777777" w:rsidR="00E83163" w:rsidRDefault="00E83163" w:rsidP="00DB25F9">
      <w:pPr>
        <w:pStyle w:val="Bulletsspaced-lastbullet"/>
      </w:pPr>
      <w:r>
        <w:t>‘</w:t>
      </w:r>
      <w:r w:rsidRPr="00CB777E">
        <w:t>Child Sexual Abuse in the Family Environment is defined as sexual abuse perpetrated or facilitated in or out of the home, against a child under the age of 18, by a family member, or someone otherwise linked to the family context or environment, whether or not they are a family member. Within this definition, perpetrators may be close to the victim (e.g. father, uncle, and stepfather) or less familiar (e.g. family friend, babysitter).</w:t>
      </w:r>
      <w:r>
        <w:t>’ Perpetrators can also be female</w:t>
      </w:r>
      <w:r w:rsidR="00582FA1">
        <w:t>,</w:t>
      </w:r>
      <w:r>
        <w:t xml:space="preserve"> such as mother, auntie and stepmother. </w:t>
      </w:r>
    </w:p>
    <w:p w14:paraId="38927E0E" w14:textId="77777777" w:rsidR="00E83163" w:rsidRDefault="00E83163" w:rsidP="001E75CB">
      <w:pPr>
        <w:pStyle w:val="Numberedparagraph"/>
        <w:tabs>
          <w:tab w:val="left" w:pos="567"/>
        </w:tabs>
        <w:ind w:left="567" w:hanging="567"/>
        <w:rPr>
          <w:lang w:eastAsia="en-GB"/>
        </w:rPr>
      </w:pPr>
      <w:r>
        <w:rPr>
          <w:lang w:eastAsia="en-GB"/>
        </w:rPr>
        <w:t xml:space="preserve">We are using the </w:t>
      </w:r>
      <w:r w:rsidR="00864D90">
        <w:rPr>
          <w:lang w:eastAsia="en-GB"/>
        </w:rPr>
        <w:t>‘</w:t>
      </w:r>
      <w:r>
        <w:rPr>
          <w:lang w:eastAsia="en-GB"/>
        </w:rPr>
        <w:t>Working Together to Safeguard Children</w:t>
      </w:r>
      <w:r w:rsidR="00864D90">
        <w:rPr>
          <w:lang w:eastAsia="en-GB"/>
        </w:rPr>
        <w:t>’</w:t>
      </w:r>
      <w:r>
        <w:rPr>
          <w:lang w:eastAsia="en-GB"/>
        </w:rPr>
        <w:t xml:space="preserve"> (2018) definition </w:t>
      </w:r>
      <w:r w:rsidR="005064FD">
        <w:rPr>
          <w:lang w:eastAsia="en-GB"/>
        </w:rPr>
        <w:t>to define</w:t>
      </w:r>
      <w:r>
        <w:rPr>
          <w:lang w:eastAsia="en-GB"/>
        </w:rPr>
        <w:t xml:space="preserve"> child sexual abuse:</w:t>
      </w:r>
    </w:p>
    <w:p w14:paraId="38927E0F" w14:textId="77777777" w:rsidR="00E83163" w:rsidRPr="00A25B4C" w:rsidRDefault="00E83163" w:rsidP="00DB25F9">
      <w:pPr>
        <w:pStyle w:val="Bulletsspaced-lastbullet"/>
      </w:pPr>
      <w:r w:rsidRPr="00A25B4C">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r w:rsidR="00582FA1">
        <w:t>’</w:t>
      </w:r>
    </w:p>
    <w:p w14:paraId="38927E10" w14:textId="77777777" w:rsidR="00E83163" w:rsidRPr="007E3D56" w:rsidRDefault="00E83163" w:rsidP="001E75CB">
      <w:pPr>
        <w:pStyle w:val="Heading1"/>
      </w:pPr>
      <w:bookmarkStart w:id="9" w:name="_Toc503436965"/>
      <w:bookmarkStart w:id="10" w:name="_Toc522720953"/>
      <w:bookmarkStart w:id="11" w:name="_Toc522721739"/>
      <w:bookmarkStart w:id="12" w:name="_Toc522721921"/>
      <w:bookmarkStart w:id="13" w:name="_Toc523833342"/>
      <w:r w:rsidRPr="007E3D56">
        <w:t>Scope of the inspection</w:t>
      </w:r>
      <w:bookmarkEnd w:id="9"/>
      <w:bookmarkEnd w:id="10"/>
      <w:bookmarkEnd w:id="11"/>
      <w:bookmarkEnd w:id="12"/>
      <w:bookmarkEnd w:id="13"/>
    </w:p>
    <w:p w14:paraId="38927E11" w14:textId="77777777" w:rsidR="00E83163" w:rsidRPr="006F49E1" w:rsidRDefault="00E83163" w:rsidP="001E75CB">
      <w:pPr>
        <w:pStyle w:val="Numberedparagraph"/>
        <w:tabs>
          <w:tab w:val="left" w:pos="567"/>
        </w:tabs>
        <w:ind w:left="567" w:hanging="567"/>
        <w:rPr>
          <w:lang w:eastAsia="en-GB"/>
        </w:rPr>
      </w:pPr>
      <w:r w:rsidRPr="006F49E1">
        <w:rPr>
          <w:lang w:eastAsia="en-GB"/>
        </w:rPr>
        <w:t xml:space="preserve">All </w:t>
      </w:r>
      <w:r>
        <w:rPr>
          <w:lang w:eastAsia="en-GB"/>
        </w:rPr>
        <w:t>JTAI</w:t>
      </w:r>
      <w:r w:rsidRPr="006F49E1">
        <w:rPr>
          <w:lang w:eastAsia="en-GB"/>
        </w:rPr>
        <w:t xml:space="preserve">s are of multi-agency arrangements for: </w:t>
      </w:r>
    </w:p>
    <w:p w14:paraId="38927E12" w14:textId="77777777" w:rsidR="00E83163" w:rsidRPr="00A25B4C" w:rsidRDefault="00E83163" w:rsidP="00DB25F9">
      <w:pPr>
        <w:pStyle w:val="Bulletsspaced"/>
      </w:pPr>
      <w:r w:rsidRPr="00A25B4C">
        <w:t>the response to all forms of child abuse, neglect and exploitation at the point of identification</w:t>
      </w:r>
    </w:p>
    <w:p w14:paraId="38927E13" w14:textId="77777777" w:rsidR="00E83163" w:rsidRPr="00A25B4C" w:rsidRDefault="00E83163" w:rsidP="00DB25F9">
      <w:pPr>
        <w:pStyle w:val="Bulletsspaced"/>
      </w:pPr>
      <w:r w:rsidRPr="00A25B4C">
        <w:lastRenderedPageBreak/>
        <w:t xml:space="preserve">the quality and impact of assessment, planning and decision-making in response to notifications and referrals </w:t>
      </w:r>
    </w:p>
    <w:p w14:paraId="38927E14" w14:textId="77777777" w:rsidR="00E83163" w:rsidRPr="00A25B4C" w:rsidRDefault="00E83163" w:rsidP="00DB25F9">
      <w:pPr>
        <w:pStyle w:val="Bulletsspaced"/>
      </w:pPr>
      <w:r w:rsidRPr="00A25B4C">
        <w:t>protecting children and young people at risk of a specific type (or types) of harm, or the support and care of children looked after and/or care leavers (evaluated through a ‘deep dive’ investigation into the experiences of these children)</w:t>
      </w:r>
    </w:p>
    <w:p w14:paraId="38927E15" w14:textId="77777777" w:rsidR="00E83163" w:rsidRPr="00A25B4C" w:rsidRDefault="00E83163" w:rsidP="00DB25F9">
      <w:pPr>
        <w:pStyle w:val="Bulletsspaced"/>
      </w:pPr>
      <w:r w:rsidRPr="00A25B4C">
        <w:t>the leadership and management of this work</w:t>
      </w:r>
    </w:p>
    <w:p w14:paraId="38927E16" w14:textId="77777777" w:rsidR="00E83163" w:rsidRPr="00A25B4C" w:rsidRDefault="00E83163" w:rsidP="00DB25F9">
      <w:pPr>
        <w:pStyle w:val="Bulletsspaced-lastbullet"/>
      </w:pPr>
      <w:r w:rsidRPr="00A25B4C">
        <w:t>the effectiveness of the multi-agency safeguarding partner arrangements in relation to this work.</w:t>
      </w:r>
      <w:r w:rsidR="00904A18">
        <w:rPr>
          <w:rStyle w:val="FootnoteReference"/>
        </w:rPr>
        <w:footnoteReference w:id="5"/>
      </w:r>
    </w:p>
    <w:p w14:paraId="38927E17" w14:textId="77777777" w:rsidR="00E83163" w:rsidRPr="006716ED" w:rsidRDefault="00E83163" w:rsidP="001E75CB">
      <w:pPr>
        <w:pStyle w:val="Numberedparagraph"/>
        <w:tabs>
          <w:tab w:val="left" w:pos="567"/>
        </w:tabs>
        <w:ind w:left="567" w:hanging="567"/>
        <w:rPr>
          <w:lang w:eastAsia="en-GB"/>
        </w:rPr>
      </w:pPr>
      <w:r w:rsidRPr="00B72F27">
        <w:rPr>
          <w:lang w:eastAsia="en-GB"/>
        </w:rPr>
        <w:t xml:space="preserve">Our evaluation of the initial response and the quality and impact of planning and decision-making will </w:t>
      </w:r>
      <w:r w:rsidR="00582FA1">
        <w:rPr>
          <w:lang w:eastAsia="en-GB"/>
        </w:rPr>
        <w:t>apply</w:t>
      </w:r>
      <w:r w:rsidRPr="006716ED">
        <w:rPr>
          <w:lang w:eastAsia="en-GB"/>
        </w:rPr>
        <w:t xml:space="preserve"> to all forms of child abuse, neglect and exploitation. However, there will be a specific focus on the response to children at risk of sexual abuse in the family environment where inspectors are a</w:t>
      </w:r>
      <w:bookmarkStart w:id="14" w:name="_Toc503436966"/>
      <w:r w:rsidRPr="006716ED">
        <w:rPr>
          <w:lang w:eastAsia="en-GB"/>
        </w:rPr>
        <w:t xml:space="preserve">ble to identify these children. </w:t>
      </w:r>
    </w:p>
    <w:p w14:paraId="38927E18" w14:textId="77777777" w:rsidR="00E83163" w:rsidRDefault="00E83163" w:rsidP="00BC04E8">
      <w:pPr>
        <w:pStyle w:val="Numberedparagraph"/>
        <w:tabs>
          <w:tab w:val="left" w:pos="567"/>
        </w:tabs>
        <w:ind w:left="567" w:hanging="567"/>
        <w:rPr>
          <w:lang w:eastAsia="en-GB"/>
        </w:rPr>
      </w:pPr>
      <w:r w:rsidRPr="00B72F27">
        <w:rPr>
          <w:lang w:eastAsia="en-GB"/>
        </w:rPr>
        <w:t xml:space="preserve">HMI Probation </w:t>
      </w:r>
      <w:r>
        <w:rPr>
          <w:lang w:eastAsia="en-GB"/>
        </w:rPr>
        <w:t xml:space="preserve">will not always </w:t>
      </w:r>
      <w:r w:rsidRPr="00B72F27">
        <w:rPr>
          <w:lang w:eastAsia="en-GB"/>
        </w:rPr>
        <w:t xml:space="preserve">inspect </w:t>
      </w:r>
      <w:r w:rsidR="002C1D99" w:rsidRPr="006F49E1">
        <w:rPr>
          <w:lang w:eastAsia="en-GB"/>
        </w:rPr>
        <w:t>National Probation Service</w:t>
      </w:r>
      <w:r w:rsidR="002C1D99">
        <w:rPr>
          <w:lang w:eastAsia="en-GB"/>
        </w:rPr>
        <w:t xml:space="preserve"> (</w:t>
      </w:r>
      <w:r>
        <w:rPr>
          <w:lang w:eastAsia="en-GB"/>
        </w:rPr>
        <w:t>NPS</w:t>
      </w:r>
      <w:r w:rsidR="002C1D99">
        <w:rPr>
          <w:lang w:eastAsia="en-GB"/>
        </w:rPr>
        <w:t>)</w:t>
      </w:r>
      <w:r w:rsidR="00BC04E8">
        <w:rPr>
          <w:lang w:eastAsia="en-GB"/>
        </w:rPr>
        <w:t>,</w:t>
      </w:r>
      <w:r w:rsidR="002C1D99">
        <w:rPr>
          <w:lang w:eastAsia="en-GB"/>
        </w:rPr>
        <w:t xml:space="preserve"> </w:t>
      </w:r>
      <w:r w:rsidR="00BC04E8">
        <w:rPr>
          <w:lang w:eastAsia="en-GB"/>
        </w:rPr>
        <w:t>Community Rehabilitation Companies (</w:t>
      </w:r>
      <w:r>
        <w:rPr>
          <w:lang w:eastAsia="en-GB"/>
        </w:rPr>
        <w:t>CRCs</w:t>
      </w:r>
      <w:r w:rsidR="00BC04E8">
        <w:rPr>
          <w:lang w:eastAsia="en-GB"/>
        </w:rPr>
        <w:t>)</w:t>
      </w:r>
      <w:r>
        <w:rPr>
          <w:lang w:eastAsia="en-GB"/>
        </w:rPr>
        <w:t xml:space="preserve"> and </w:t>
      </w:r>
      <w:r w:rsidR="002C1D99" w:rsidRPr="006F49E1">
        <w:rPr>
          <w:lang w:eastAsia="en-GB"/>
        </w:rPr>
        <w:t>youth offending team</w:t>
      </w:r>
      <w:r w:rsidR="002C1D99">
        <w:rPr>
          <w:lang w:eastAsia="en-GB"/>
        </w:rPr>
        <w:t>s (</w:t>
      </w:r>
      <w:r>
        <w:rPr>
          <w:lang w:eastAsia="en-GB"/>
        </w:rPr>
        <w:t>YOTs</w:t>
      </w:r>
      <w:r w:rsidR="002C1D99">
        <w:rPr>
          <w:lang w:eastAsia="en-GB"/>
        </w:rPr>
        <w:t>)</w:t>
      </w:r>
      <w:r>
        <w:rPr>
          <w:lang w:eastAsia="en-GB"/>
        </w:rPr>
        <w:t xml:space="preserve"> as part of the JTAI</w:t>
      </w:r>
      <w:r w:rsidR="00904A18">
        <w:rPr>
          <w:lang w:eastAsia="en-GB"/>
        </w:rPr>
        <w:t>.</w:t>
      </w:r>
      <w:r w:rsidRPr="00B72F27">
        <w:rPr>
          <w:lang w:eastAsia="en-GB"/>
        </w:rPr>
        <w:t xml:space="preserve"> </w:t>
      </w:r>
      <w:r w:rsidR="00904A18">
        <w:rPr>
          <w:lang w:eastAsia="en-GB"/>
        </w:rPr>
        <w:t>T</w:t>
      </w:r>
      <w:r w:rsidRPr="00B72F27">
        <w:rPr>
          <w:lang w:eastAsia="en-GB"/>
        </w:rPr>
        <w:t xml:space="preserve">he decision </w:t>
      </w:r>
      <w:r w:rsidR="00904A18">
        <w:rPr>
          <w:lang w:eastAsia="en-GB"/>
        </w:rPr>
        <w:t xml:space="preserve">to do so </w:t>
      </w:r>
      <w:r w:rsidRPr="00B72F27">
        <w:rPr>
          <w:lang w:eastAsia="en-GB"/>
        </w:rPr>
        <w:t xml:space="preserve">will be based on how central the selected </w:t>
      </w:r>
      <w:r w:rsidR="00141C2B">
        <w:rPr>
          <w:lang w:eastAsia="en-GB"/>
        </w:rPr>
        <w:t>deep dive theme</w:t>
      </w:r>
      <w:r w:rsidR="001D27D1">
        <w:rPr>
          <w:lang w:eastAsia="en-GB"/>
        </w:rPr>
        <w:t xml:space="preserve"> </w:t>
      </w:r>
      <w:r w:rsidRPr="00B72F27">
        <w:rPr>
          <w:lang w:eastAsia="en-GB"/>
        </w:rPr>
        <w:t xml:space="preserve">is to the work of NPS, CRCs and YOTs. </w:t>
      </w:r>
      <w:r w:rsidR="00EC369B">
        <w:rPr>
          <w:lang w:eastAsia="en-GB"/>
        </w:rPr>
        <w:t>Th</w:t>
      </w:r>
      <w:r w:rsidR="00141C2B">
        <w:rPr>
          <w:lang w:eastAsia="en-GB"/>
        </w:rPr>
        <w:t>is</w:t>
      </w:r>
      <w:r w:rsidR="00EC369B">
        <w:rPr>
          <w:lang w:eastAsia="en-GB"/>
        </w:rPr>
        <w:t xml:space="preserve"> </w:t>
      </w:r>
      <w:r>
        <w:rPr>
          <w:lang w:eastAsia="en-GB"/>
        </w:rPr>
        <w:t xml:space="preserve">deep dive theme will </w:t>
      </w:r>
      <w:r w:rsidRPr="00B72F27">
        <w:rPr>
          <w:lang w:eastAsia="en-GB"/>
        </w:rPr>
        <w:t>include only NPS and YOTs. The adult criminal justice focus will be on sexual offenders, the majority of whom ar</w:t>
      </w:r>
      <w:r>
        <w:rPr>
          <w:lang w:eastAsia="en-GB"/>
        </w:rPr>
        <w:t>e supervised by NPS. CRCs will</w:t>
      </w:r>
      <w:r w:rsidRPr="00B72F27">
        <w:rPr>
          <w:lang w:eastAsia="en-GB"/>
        </w:rPr>
        <w:t xml:space="preserve"> not, therefore, receive notification of individual inspections relating to this </w:t>
      </w:r>
      <w:r w:rsidR="00141C2B">
        <w:rPr>
          <w:lang w:eastAsia="en-GB"/>
        </w:rPr>
        <w:t>deep dive theme</w:t>
      </w:r>
      <w:r w:rsidRPr="00B72F27">
        <w:rPr>
          <w:lang w:eastAsia="en-GB"/>
        </w:rPr>
        <w:t>.</w:t>
      </w:r>
      <w:r w:rsidR="00536064">
        <w:rPr>
          <w:lang w:eastAsia="en-GB"/>
        </w:rPr>
        <w:t xml:space="preserve">    </w:t>
      </w:r>
    </w:p>
    <w:p w14:paraId="38927E19" w14:textId="77777777" w:rsidR="00E83163" w:rsidRDefault="000E4411" w:rsidP="00DB25F9">
      <w:pPr>
        <w:pStyle w:val="Numberedparagraph"/>
        <w:tabs>
          <w:tab w:val="left" w:pos="567"/>
        </w:tabs>
        <w:ind w:left="567" w:hanging="567"/>
        <w:rPr>
          <w:lang w:eastAsia="en-GB"/>
        </w:rPr>
      </w:pPr>
      <w:r>
        <w:rPr>
          <w:lang w:eastAsia="en-GB"/>
        </w:rPr>
        <w:t>We have added an extra</w:t>
      </w:r>
      <w:r w:rsidR="00E83163">
        <w:rPr>
          <w:lang w:eastAsia="en-GB"/>
        </w:rPr>
        <w:t xml:space="preserve"> day to the notification day due to the complexities </w:t>
      </w:r>
      <w:r>
        <w:rPr>
          <w:lang w:eastAsia="en-GB"/>
        </w:rPr>
        <w:t xml:space="preserve">involved in </w:t>
      </w:r>
      <w:r w:rsidR="00E83163">
        <w:rPr>
          <w:lang w:eastAsia="en-GB"/>
        </w:rPr>
        <w:t xml:space="preserve">identifying children who are at risk </w:t>
      </w:r>
      <w:r w:rsidR="00EC369B">
        <w:rPr>
          <w:lang w:eastAsia="en-GB"/>
        </w:rPr>
        <w:t xml:space="preserve">of </w:t>
      </w:r>
      <w:r w:rsidR="00E83163">
        <w:rPr>
          <w:lang w:eastAsia="en-GB"/>
        </w:rPr>
        <w:t>or subject to sexual abuse in the family environment. Local are</w:t>
      </w:r>
      <w:r w:rsidR="00141C2B">
        <w:rPr>
          <w:lang w:eastAsia="en-GB"/>
        </w:rPr>
        <w:t>a</w:t>
      </w:r>
      <w:r w:rsidR="00E83163">
        <w:rPr>
          <w:lang w:eastAsia="en-GB"/>
        </w:rPr>
        <w:t xml:space="preserve">s will now be notified on Monday, which for the purpose of this guidance will be </w:t>
      </w:r>
      <w:r w:rsidR="00EC369B">
        <w:rPr>
          <w:lang w:eastAsia="en-GB"/>
        </w:rPr>
        <w:t xml:space="preserve">day </w:t>
      </w:r>
      <w:r w:rsidR="00904A18">
        <w:rPr>
          <w:lang w:eastAsia="en-GB"/>
        </w:rPr>
        <w:t>zero</w:t>
      </w:r>
      <w:r w:rsidR="00E83163">
        <w:rPr>
          <w:lang w:eastAsia="en-GB"/>
        </w:rPr>
        <w:t xml:space="preserve">.  </w:t>
      </w:r>
    </w:p>
    <w:p w14:paraId="38927E1A" w14:textId="77777777" w:rsidR="00E14EF5" w:rsidRPr="00A66AD2" w:rsidRDefault="00E14EF5" w:rsidP="00A71016">
      <w:pPr>
        <w:pStyle w:val="Heading2"/>
      </w:pPr>
      <w:bookmarkStart w:id="15" w:name="_Toc523833343"/>
      <w:r w:rsidRPr="00A66AD2">
        <w:t>Meeting with relevant staff</w:t>
      </w:r>
      <w:bookmarkEnd w:id="15"/>
    </w:p>
    <w:p w14:paraId="38927E1B" w14:textId="77777777" w:rsidR="00E14EF5" w:rsidRDefault="00E14EF5" w:rsidP="00A71016">
      <w:pPr>
        <w:pStyle w:val="Numberedparagraph"/>
        <w:tabs>
          <w:tab w:val="left" w:pos="567"/>
        </w:tabs>
        <w:ind w:left="567" w:hanging="567"/>
      </w:pPr>
      <w:r w:rsidRPr="00DA42BD">
        <w:rPr>
          <w:lang w:eastAsia="en-GB"/>
        </w:rPr>
        <w:t>In addition to the list provided in paragraph 67 of the framework, inspectors may talk with, by telephone or in person</w:t>
      </w:r>
      <w:r w:rsidRPr="00DA42BD">
        <w:t>:</w:t>
      </w:r>
    </w:p>
    <w:p w14:paraId="38927E1C" w14:textId="77777777" w:rsidR="00E14EF5" w:rsidRDefault="00E14EF5" w:rsidP="00A71016">
      <w:pPr>
        <w:pStyle w:val="Bulletsspaced"/>
      </w:pPr>
      <w:r w:rsidRPr="00DA42BD">
        <w:t xml:space="preserve">voluntary and community sector representatives who are providing services to children </w:t>
      </w:r>
      <w:r w:rsidR="00CA3153">
        <w:t>at</w:t>
      </w:r>
      <w:r>
        <w:t xml:space="preserve"> risk </w:t>
      </w:r>
      <w:r w:rsidR="00CA3153">
        <w:t xml:space="preserve">of </w:t>
      </w:r>
      <w:r>
        <w:t xml:space="preserve">or subject to </w:t>
      </w:r>
      <w:r w:rsidR="000E3225">
        <w:t>sexual abuse in the family environment</w:t>
      </w:r>
    </w:p>
    <w:p w14:paraId="38927E1D" w14:textId="77777777" w:rsidR="00E14EF5" w:rsidRDefault="00E14EF5" w:rsidP="00A71016">
      <w:pPr>
        <w:pStyle w:val="Bulletsspaced"/>
      </w:pPr>
      <w:r w:rsidRPr="00DA42BD">
        <w:t>local housing providers</w:t>
      </w:r>
    </w:p>
    <w:p w14:paraId="38927E1E" w14:textId="77777777" w:rsidR="00E14EF5" w:rsidRDefault="00E14EF5" w:rsidP="00A71016">
      <w:pPr>
        <w:pStyle w:val="Bulletsspaced"/>
      </w:pPr>
      <w:r w:rsidRPr="00DA42BD">
        <w:t>designated child protection leads and/or headteachers</w:t>
      </w:r>
    </w:p>
    <w:p w14:paraId="38927E1F" w14:textId="77777777" w:rsidR="00E14EF5" w:rsidRDefault="00E14EF5" w:rsidP="00A71016">
      <w:pPr>
        <w:pStyle w:val="Bulletsspaced"/>
      </w:pPr>
      <w:r w:rsidRPr="00DA42BD">
        <w:lastRenderedPageBreak/>
        <w:t>the local authority safeguarding leads with responsibility for supporting schools</w:t>
      </w:r>
    </w:p>
    <w:p w14:paraId="38927E20" w14:textId="77777777" w:rsidR="00E14EF5" w:rsidRDefault="00E14EF5" w:rsidP="00A71016">
      <w:pPr>
        <w:pStyle w:val="Bulletsspaced-lastbullet"/>
      </w:pPr>
      <w:r w:rsidRPr="00DA42BD">
        <w:t>representatives from organisations within the local area who have been brokered by schools or the local authority to provide alternative education provision</w:t>
      </w:r>
    </w:p>
    <w:p w14:paraId="38927E21" w14:textId="77777777" w:rsidR="00E14EF5" w:rsidRPr="00E967D1" w:rsidRDefault="00E14EF5" w:rsidP="00A71016">
      <w:pPr>
        <w:pStyle w:val="Unnumberedparagraph"/>
      </w:pPr>
      <w:r w:rsidRPr="00DA42BD">
        <w:t xml:space="preserve">An education inspector will contact the schools of the children who have been selected for case tracking. The inspector will discuss with staff </w:t>
      </w:r>
      <w:r w:rsidR="003925DC">
        <w:t>what</w:t>
      </w:r>
      <w:r w:rsidRPr="00DA42BD">
        <w:t xml:space="preserve"> the school </w:t>
      </w:r>
      <w:r w:rsidR="003925DC">
        <w:t xml:space="preserve">does </w:t>
      </w:r>
      <w:r w:rsidRPr="00DA42BD">
        <w:t>to support the child.</w:t>
      </w:r>
    </w:p>
    <w:p w14:paraId="38927E22" w14:textId="77777777" w:rsidR="00E83163" w:rsidRPr="006716ED" w:rsidRDefault="00E83163" w:rsidP="00DB25F9">
      <w:pPr>
        <w:pStyle w:val="Heading1"/>
      </w:pPr>
      <w:bookmarkStart w:id="16" w:name="_Toc522720954"/>
      <w:bookmarkStart w:id="17" w:name="_Toc522721740"/>
      <w:bookmarkStart w:id="18" w:name="_Toc522721922"/>
      <w:bookmarkStart w:id="19" w:name="_Toc523833344"/>
      <w:r w:rsidRPr="006716ED">
        <w:t>Evaluation criteria</w:t>
      </w:r>
      <w:bookmarkEnd w:id="14"/>
      <w:bookmarkEnd w:id="16"/>
      <w:bookmarkEnd w:id="17"/>
      <w:bookmarkEnd w:id="18"/>
      <w:bookmarkEnd w:id="19"/>
    </w:p>
    <w:p w14:paraId="38927E23" w14:textId="77777777" w:rsidR="00E83163" w:rsidRPr="003A43ED" w:rsidRDefault="002155D3" w:rsidP="00DB25F9">
      <w:pPr>
        <w:pStyle w:val="Numberedparagraph"/>
        <w:tabs>
          <w:tab w:val="left" w:pos="567"/>
        </w:tabs>
        <w:ind w:left="567" w:hanging="567"/>
        <w:rPr>
          <w:lang w:eastAsia="en-GB"/>
        </w:rPr>
      </w:pPr>
      <w:r>
        <w:rPr>
          <w:lang w:eastAsia="en-GB"/>
        </w:rPr>
        <w:t>For</w:t>
      </w:r>
      <w:r w:rsidRPr="003A43ED">
        <w:rPr>
          <w:lang w:eastAsia="en-GB"/>
        </w:rPr>
        <w:t xml:space="preserve"> </w:t>
      </w:r>
      <w:r w:rsidR="00E83163" w:rsidRPr="003A43ED">
        <w:rPr>
          <w:lang w:eastAsia="en-GB"/>
        </w:rPr>
        <w:t xml:space="preserve">the </w:t>
      </w:r>
      <w:r w:rsidR="00E83163">
        <w:rPr>
          <w:lang w:eastAsia="en-GB"/>
        </w:rPr>
        <w:t>‘</w:t>
      </w:r>
      <w:r w:rsidR="00E83163" w:rsidRPr="003A43ED">
        <w:rPr>
          <w:lang w:eastAsia="en-GB"/>
        </w:rPr>
        <w:t>deep dive</w:t>
      </w:r>
      <w:r w:rsidR="00E83163">
        <w:rPr>
          <w:lang w:eastAsia="en-GB"/>
        </w:rPr>
        <w:t>’</w:t>
      </w:r>
      <w:r w:rsidR="00E83163" w:rsidRPr="003A43ED">
        <w:rPr>
          <w:lang w:eastAsia="en-GB"/>
        </w:rPr>
        <w:t xml:space="preserve"> investigation </w:t>
      </w:r>
      <w:r>
        <w:rPr>
          <w:lang w:eastAsia="en-GB"/>
        </w:rPr>
        <w:t>into</w:t>
      </w:r>
      <w:r w:rsidR="00E83163" w:rsidRPr="003A43ED">
        <w:rPr>
          <w:lang w:eastAsia="en-GB"/>
        </w:rPr>
        <w:t xml:space="preserve"> the response to children at risk of</w:t>
      </w:r>
      <w:r w:rsidR="00E83163">
        <w:rPr>
          <w:lang w:eastAsia="en-GB"/>
        </w:rPr>
        <w:t xml:space="preserve"> sexual abuse in the family environment</w:t>
      </w:r>
      <w:r w:rsidR="00E83163" w:rsidRPr="003A43ED">
        <w:rPr>
          <w:lang w:eastAsia="en-GB"/>
        </w:rPr>
        <w:t xml:space="preserve">, inspectors will evaluate </w:t>
      </w:r>
      <w:r w:rsidR="00311A76">
        <w:rPr>
          <w:lang w:eastAsia="en-GB"/>
        </w:rPr>
        <w:t>the extent to which</w:t>
      </w:r>
      <w:r w:rsidR="00E83163" w:rsidRPr="003A43ED">
        <w:rPr>
          <w:lang w:eastAsia="en-GB"/>
        </w:rPr>
        <w:t>:</w:t>
      </w:r>
    </w:p>
    <w:p w14:paraId="38927E24" w14:textId="77777777" w:rsidR="00E83163" w:rsidRPr="008E09EE" w:rsidRDefault="00E83163" w:rsidP="00DB25F9">
      <w:pPr>
        <w:pStyle w:val="Bulletsspaced"/>
        <w:rPr>
          <w:lang w:eastAsia="en-GB"/>
        </w:rPr>
      </w:pPr>
      <w:r w:rsidRPr="008E09EE">
        <w:rPr>
          <w:lang w:eastAsia="en-GB"/>
        </w:rPr>
        <w:t xml:space="preserve">all agencies </w:t>
      </w:r>
      <w:r>
        <w:rPr>
          <w:lang w:eastAsia="en-GB"/>
        </w:rPr>
        <w:t xml:space="preserve">identify and respond appropriately to any risk in relation to </w:t>
      </w:r>
      <w:r w:rsidRPr="008E09EE">
        <w:rPr>
          <w:lang w:eastAsia="en-GB"/>
        </w:rPr>
        <w:t xml:space="preserve">child </w:t>
      </w:r>
      <w:r>
        <w:rPr>
          <w:lang w:eastAsia="en-GB"/>
        </w:rPr>
        <w:t xml:space="preserve">sexual abuse in the family environment </w:t>
      </w:r>
      <w:r w:rsidRPr="008E09EE">
        <w:rPr>
          <w:lang w:eastAsia="en-GB"/>
        </w:rPr>
        <w:t xml:space="preserve">and support those children (ESN </w:t>
      </w:r>
      <w:r>
        <w:rPr>
          <w:lang w:eastAsia="en-GB"/>
        </w:rPr>
        <w:t>2</w:t>
      </w:r>
      <w:r w:rsidR="00AA3472">
        <w:rPr>
          <w:lang w:eastAsia="en-GB"/>
        </w:rPr>
        <w:t>3</w:t>
      </w:r>
      <w:r w:rsidRPr="008E09EE">
        <w:rPr>
          <w:lang w:eastAsia="en-GB"/>
        </w:rPr>
        <w:t>)</w:t>
      </w:r>
      <w:r w:rsidR="00AA3472">
        <w:rPr>
          <w:rStyle w:val="FootnoteReference"/>
          <w:lang w:eastAsia="en-GB"/>
        </w:rPr>
        <w:footnoteReference w:id="6"/>
      </w:r>
    </w:p>
    <w:p w14:paraId="38927E25" w14:textId="77777777" w:rsidR="003925DC" w:rsidRDefault="00BC04E8" w:rsidP="00A71016">
      <w:pPr>
        <w:pStyle w:val="Bulletsspaced"/>
        <w:rPr>
          <w:lang w:eastAsia="en-GB"/>
        </w:rPr>
      </w:pPr>
      <w:r>
        <w:rPr>
          <w:lang w:eastAsia="en-GB"/>
        </w:rPr>
        <w:t xml:space="preserve">achieving best evidence </w:t>
      </w:r>
      <w:r w:rsidR="00E83163">
        <w:rPr>
          <w:lang w:eastAsia="en-GB"/>
        </w:rPr>
        <w:t>interviews</w:t>
      </w:r>
      <w:r w:rsidR="00E83163" w:rsidRPr="008E09EE">
        <w:rPr>
          <w:lang w:eastAsia="en-GB"/>
        </w:rPr>
        <w:t xml:space="preserve"> </w:t>
      </w:r>
      <w:r w:rsidR="00E83163">
        <w:rPr>
          <w:lang w:eastAsia="en-GB"/>
        </w:rPr>
        <w:t xml:space="preserve">are </w:t>
      </w:r>
      <w:r w:rsidR="002155D3">
        <w:rPr>
          <w:lang w:eastAsia="en-GB"/>
        </w:rPr>
        <w:t>time</w:t>
      </w:r>
      <w:r w:rsidR="00141C2B">
        <w:rPr>
          <w:lang w:eastAsia="en-GB"/>
        </w:rPr>
        <w:t>l</w:t>
      </w:r>
      <w:r w:rsidR="00E14EF5">
        <w:rPr>
          <w:lang w:eastAsia="en-GB"/>
        </w:rPr>
        <w:t>y,</w:t>
      </w:r>
      <w:r w:rsidR="00E83163">
        <w:rPr>
          <w:lang w:eastAsia="en-GB"/>
        </w:rPr>
        <w:t xml:space="preserve"> </w:t>
      </w:r>
      <w:r w:rsidR="00141C2B">
        <w:rPr>
          <w:lang w:eastAsia="en-GB"/>
        </w:rPr>
        <w:t xml:space="preserve">well </w:t>
      </w:r>
      <w:r w:rsidR="00E83163">
        <w:rPr>
          <w:lang w:eastAsia="en-GB"/>
        </w:rPr>
        <w:t>managed</w:t>
      </w:r>
      <w:r>
        <w:rPr>
          <w:lang w:eastAsia="en-GB"/>
        </w:rPr>
        <w:t xml:space="preserve"> and</w:t>
      </w:r>
      <w:r w:rsidR="00CD0CBD">
        <w:rPr>
          <w:lang w:eastAsia="en-GB"/>
        </w:rPr>
        <w:t>:</w:t>
      </w:r>
      <w:r w:rsidR="002155D3">
        <w:rPr>
          <w:lang w:eastAsia="en-GB"/>
        </w:rPr>
        <w:t xml:space="preserve"> </w:t>
      </w:r>
    </w:p>
    <w:p w14:paraId="38927E26" w14:textId="77777777" w:rsidR="002155D3" w:rsidRDefault="002155D3" w:rsidP="003925DC">
      <w:pPr>
        <w:pStyle w:val="Bulletsdashes"/>
        <w:rPr>
          <w:lang w:eastAsia="en-GB"/>
        </w:rPr>
      </w:pPr>
      <w:r>
        <w:rPr>
          <w:lang w:eastAsia="en-GB"/>
        </w:rPr>
        <w:t>s</w:t>
      </w:r>
      <w:r w:rsidR="00E83163">
        <w:rPr>
          <w:lang w:eastAsia="en-GB"/>
        </w:rPr>
        <w:t>killed intermediaries</w:t>
      </w:r>
      <w:r w:rsidR="00E83163" w:rsidRPr="00A61D67">
        <w:rPr>
          <w:lang w:eastAsia="en-GB"/>
        </w:rPr>
        <w:t xml:space="preserve"> assist with interviews of younger children and children with learning/physical </w:t>
      </w:r>
      <w:r>
        <w:rPr>
          <w:lang w:eastAsia="en-GB"/>
        </w:rPr>
        <w:t>impairments</w:t>
      </w:r>
    </w:p>
    <w:p w14:paraId="38927E27" w14:textId="77777777" w:rsidR="00E83163" w:rsidRPr="008E09EE" w:rsidRDefault="002155D3" w:rsidP="00DB25F9">
      <w:pPr>
        <w:pStyle w:val="Bulletsdashes"/>
        <w:rPr>
          <w:lang w:eastAsia="en-GB"/>
        </w:rPr>
      </w:pPr>
      <w:r>
        <w:rPr>
          <w:lang w:eastAsia="en-GB"/>
        </w:rPr>
        <w:t xml:space="preserve"> t</w:t>
      </w:r>
      <w:r w:rsidR="00E83163" w:rsidRPr="00A61D67">
        <w:rPr>
          <w:lang w:eastAsia="en-GB"/>
        </w:rPr>
        <w:t xml:space="preserve">he </w:t>
      </w:r>
      <w:r w:rsidR="00B724EF">
        <w:rPr>
          <w:lang w:eastAsia="en-GB"/>
        </w:rPr>
        <w:t xml:space="preserve">role of the social worker in the investigation process is clear in the </w:t>
      </w:r>
      <w:r>
        <w:rPr>
          <w:lang w:eastAsia="en-GB"/>
        </w:rPr>
        <w:t xml:space="preserve">planning </w:t>
      </w:r>
      <w:r w:rsidR="00BC04E8">
        <w:rPr>
          <w:lang w:eastAsia="en-GB"/>
        </w:rPr>
        <w:t xml:space="preserve">and is </w:t>
      </w:r>
      <w:r w:rsidR="00E83163">
        <w:rPr>
          <w:lang w:eastAsia="en-GB"/>
        </w:rPr>
        <w:t xml:space="preserve">based on achieving </w:t>
      </w:r>
      <w:r w:rsidR="00F24BB7">
        <w:rPr>
          <w:lang w:eastAsia="en-GB"/>
        </w:rPr>
        <w:t xml:space="preserve">the </w:t>
      </w:r>
      <w:r w:rsidR="00E83163">
        <w:rPr>
          <w:lang w:eastAsia="en-GB"/>
        </w:rPr>
        <w:t xml:space="preserve">best outcome </w:t>
      </w:r>
      <w:r w:rsidR="00F24BB7">
        <w:rPr>
          <w:lang w:eastAsia="en-GB"/>
        </w:rPr>
        <w:t xml:space="preserve">to support and protect </w:t>
      </w:r>
      <w:r w:rsidR="00E83163">
        <w:rPr>
          <w:lang w:eastAsia="en-GB"/>
        </w:rPr>
        <w:t xml:space="preserve">the child </w:t>
      </w:r>
      <w:r w:rsidR="00E83163" w:rsidRPr="008E09EE">
        <w:rPr>
          <w:lang w:eastAsia="en-GB"/>
        </w:rPr>
        <w:t xml:space="preserve">(ESN </w:t>
      </w:r>
      <w:r w:rsidR="00E83163">
        <w:rPr>
          <w:lang w:eastAsia="en-GB"/>
        </w:rPr>
        <w:t>2</w:t>
      </w:r>
      <w:r w:rsidR="00AA3472">
        <w:rPr>
          <w:lang w:eastAsia="en-GB"/>
        </w:rPr>
        <w:t>4</w:t>
      </w:r>
      <w:r w:rsidR="00E83163" w:rsidRPr="008E09EE">
        <w:rPr>
          <w:lang w:eastAsia="en-GB"/>
        </w:rPr>
        <w:t>)</w:t>
      </w:r>
    </w:p>
    <w:p w14:paraId="38927E28" w14:textId="77777777" w:rsidR="00E83163" w:rsidRPr="006F49E1" w:rsidRDefault="00E83163" w:rsidP="00DB25F9">
      <w:pPr>
        <w:pStyle w:val="Bulletsspaced"/>
        <w:rPr>
          <w:lang w:eastAsia="en-GB"/>
        </w:rPr>
      </w:pPr>
      <w:r w:rsidRPr="006F49E1">
        <w:rPr>
          <w:lang w:eastAsia="en-GB"/>
        </w:rPr>
        <w:t>young</w:t>
      </w:r>
      <w:r>
        <w:rPr>
          <w:lang w:eastAsia="en-GB"/>
        </w:rPr>
        <w:t xml:space="preserve"> people who have displayed sexually harmful behaviour receive a timely assessment and effective intervention</w:t>
      </w:r>
      <w:r w:rsidR="00F24BB7">
        <w:rPr>
          <w:lang w:eastAsia="en-GB"/>
        </w:rPr>
        <w:t>,</w:t>
      </w:r>
      <w:r>
        <w:rPr>
          <w:lang w:eastAsia="en-GB"/>
        </w:rPr>
        <w:t xml:space="preserve"> including therapeutic support</w:t>
      </w:r>
      <w:r w:rsidRPr="00387A08">
        <w:rPr>
          <w:lang w:eastAsia="en-GB"/>
        </w:rPr>
        <w:t xml:space="preserve"> </w:t>
      </w:r>
      <w:r w:rsidR="00BC04E8">
        <w:rPr>
          <w:lang w:eastAsia="en-GB"/>
        </w:rPr>
        <w:t>with</w:t>
      </w:r>
      <w:r>
        <w:rPr>
          <w:lang w:eastAsia="en-GB"/>
        </w:rPr>
        <w:t xml:space="preserve">in the child’s timescales that meets their needs </w:t>
      </w:r>
      <w:r w:rsidRPr="006F49E1">
        <w:rPr>
          <w:lang w:eastAsia="en-GB"/>
        </w:rPr>
        <w:t xml:space="preserve">(ESN </w:t>
      </w:r>
      <w:r>
        <w:rPr>
          <w:lang w:eastAsia="en-GB"/>
        </w:rPr>
        <w:t>2</w:t>
      </w:r>
      <w:r w:rsidR="00AA3472">
        <w:rPr>
          <w:lang w:eastAsia="en-GB"/>
        </w:rPr>
        <w:t>5</w:t>
      </w:r>
      <w:r w:rsidRPr="006F49E1">
        <w:rPr>
          <w:lang w:eastAsia="en-GB"/>
        </w:rPr>
        <w:t>)</w:t>
      </w:r>
    </w:p>
    <w:p w14:paraId="38927E29" w14:textId="77777777" w:rsidR="00F47335" w:rsidRDefault="00E83163" w:rsidP="00DB25F9">
      <w:pPr>
        <w:pStyle w:val="Bulletsspaced"/>
        <w:rPr>
          <w:lang w:eastAsia="en-GB"/>
        </w:rPr>
      </w:pPr>
      <w:r>
        <w:rPr>
          <w:lang w:eastAsia="en-GB"/>
        </w:rPr>
        <w:t>any concerns raised through</w:t>
      </w:r>
      <w:r w:rsidRPr="006F49E1">
        <w:rPr>
          <w:lang w:eastAsia="en-GB"/>
        </w:rPr>
        <w:t xml:space="preserve"> whistleblowing about the protection of children</w:t>
      </w:r>
      <w:r>
        <w:rPr>
          <w:lang w:eastAsia="en-GB"/>
        </w:rPr>
        <w:t xml:space="preserve"> have been responded to </w:t>
      </w:r>
      <w:r w:rsidRPr="006F49E1">
        <w:rPr>
          <w:lang w:eastAsia="en-GB"/>
        </w:rPr>
        <w:t xml:space="preserve">(ESN </w:t>
      </w:r>
      <w:r>
        <w:rPr>
          <w:lang w:eastAsia="en-GB"/>
        </w:rPr>
        <w:t>2</w:t>
      </w:r>
      <w:r w:rsidR="00F47335">
        <w:rPr>
          <w:lang w:eastAsia="en-GB"/>
        </w:rPr>
        <w:t>6</w:t>
      </w:r>
      <w:r w:rsidR="00D931DC">
        <w:rPr>
          <w:lang w:eastAsia="en-GB"/>
        </w:rPr>
        <w:t>)</w:t>
      </w:r>
    </w:p>
    <w:p w14:paraId="38927E2A" w14:textId="77777777" w:rsidR="00CA63CC" w:rsidRPr="006F49E1" w:rsidRDefault="00CA63CC" w:rsidP="00DB25F9">
      <w:pPr>
        <w:pStyle w:val="Bulletsspaced"/>
        <w:rPr>
          <w:lang w:eastAsia="en-GB"/>
        </w:rPr>
      </w:pPr>
      <w:r>
        <w:rPr>
          <w:lang w:eastAsia="en-GB"/>
        </w:rPr>
        <w:t>children at risk or subjec</w:t>
      </w:r>
      <w:r w:rsidR="009F7ADE">
        <w:rPr>
          <w:lang w:eastAsia="en-GB"/>
        </w:rPr>
        <w:t>t to</w:t>
      </w:r>
      <w:r>
        <w:rPr>
          <w:lang w:eastAsia="en-GB"/>
        </w:rPr>
        <w:t xml:space="preserve"> sexual abuse in the family receive a timely assessment and effective intervention (</w:t>
      </w:r>
      <w:r w:rsidRPr="001D0F42">
        <w:rPr>
          <w:lang w:eastAsia="en-GB"/>
        </w:rPr>
        <w:t>ESN 27</w:t>
      </w:r>
      <w:r>
        <w:rPr>
          <w:lang w:eastAsia="en-GB"/>
        </w:rPr>
        <w:t>)</w:t>
      </w:r>
    </w:p>
    <w:p w14:paraId="38927E2B" w14:textId="77777777" w:rsidR="00E83163" w:rsidRDefault="00E83163" w:rsidP="00DB25F9">
      <w:pPr>
        <w:pStyle w:val="Bulletsspaced"/>
        <w:rPr>
          <w:lang w:eastAsia="en-GB"/>
        </w:rPr>
      </w:pPr>
      <w:r w:rsidRPr="006F49E1">
        <w:rPr>
          <w:lang w:eastAsia="en-GB"/>
        </w:rPr>
        <w:t xml:space="preserve">children </w:t>
      </w:r>
      <w:r w:rsidR="00141C2B">
        <w:rPr>
          <w:lang w:eastAsia="en-GB"/>
        </w:rPr>
        <w:t>who have suffered</w:t>
      </w:r>
      <w:r w:rsidRPr="006F49E1">
        <w:rPr>
          <w:lang w:eastAsia="en-GB"/>
        </w:rPr>
        <w:t xml:space="preserve"> </w:t>
      </w:r>
      <w:r>
        <w:rPr>
          <w:lang w:eastAsia="en-GB"/>
        </w:rPr>
        <w:t>sexual abuse in the family environment have access to post-abuse therapeutic help and good quality support</w:t>
      </w:r>
      <w:r w:rsidRPr="006F49E1">
        <w:rPr>
          <w:lang w:eastAsia="en-GB"/>
        </w:rPr>
        <w:t xml:space="preserve"> </w:t>
      </w:r>
      <w:r w:rsidR="00BC04E8">
        <w:rPr>
          <w:lang w:eastAsia="en-GB"/>
        </w:rPr>
        <w:t>with</w:t>
      </w:r>
      <w:r>
        <w:rPr>
          <w:lang w:eastAsia="en-GB"/>
        </w:rPr>
        <w:t xml:space="preserve">in the child’s timescales that meets their needs </w:t>
      </w:r>
      <w:r w:rsidRPr="006F49E1">
        <w:rPr>
          <w:lang w:eastAsia="en-GB"/>
        </w:rPr>
        <w:t xml:space="preserve">(ESN </w:t>
      </w:r>
      <w:r w:rsidR="00CA63CC">
        <w:rPr>
          <w:lang w:eastAsia="en-GB"/>
        </w:rPr>
        <w:t>28</w:t>
      </w:r>
      <w:r w:rsidRPr="006F49E1">
        <w:rPr>
          <w:lang w:eastAsia="en-GB"/>
        </w:rPr>
        <w:t>)</w:t>
      </w:r>
    </w:p>
    <w:p w14:paraId="38927E2C" w14:textId="77777777" w:rsidR="00E83163" w:rsidRDefault="00E83163" w:rsidP="00DB25F9">
      <w:pPr>
        <w:pStyle w:val="Bulletsspaced"/>
        <w:rPr>
          <w:lang w:eastAsia="en-GB"/>
        </w:rPr>
      </w:pPr>
      <w:r w:rsidRPr="006A21D7">
        <w:rPr>
          <w:lang w:eastAsia="en-GB"/>
        </w:rPr>
        <w:t xml:space="preserve">families </w:t>
      </w:r>
      <w:r w:rsidR="00F24BB7">
        <w:rPr>
          <w:lang w:eastAsia="en-GB"/>
        </w:rPr>
        <w:t xml:space="preserve">are given timely support </w:t>
      </w:r>
      <w:r>
        <w:rPr>
          <w:lang w:eastAsia="en-GB"/>
        </w:rPr>
        <w:t xml:space="preserve">(including foster families and staff who support children in residential placements) </w:t>
      </w:r>
      <w:r w:rsidRPr="006A21D7">
        <w:rPr>
          <w:lang w:eastAsia="en-GB"/>
        </w:rPr>
        <w:t xml:space="preserve">to enable them to </w:t>
      </w:r>
      <w:r>
        <w:rPr>
          <w:lang w:eastAsia="en-GB"/>
        </w:rPr>
        <w:t xml:space="preserve">safely </w:t>
      </w:r>
      <w:r w:rsidR="00F24BB7">
        <w:rPr>
          <w:lang w:eastAsia="en-GB"/>
        </w:rPr>
        <w:t>help</w:t>
      </w:r>
      <w:r w:rsidR="00F24BB7" w:rsidRPr="006A21D7">
        <w:rPr>
          <w:lang w:eastAsia="en-GB"/>
        </w:rPr>
        <w:t xml:space="preserve"> </w:t>
      </w:r>
      <w:r w:rsidRPr="006A21D7">
        <w:rPr>
          <w:lang w:eastAsia="en-GB"/>
        </w:rPr>
        <w:t xml:space="preserve">the </w:t>
      </w:r>
      <w:r w:rsidRPr="006A21D7">
        <w:rPr>
          <w:lang w:eastAsia="en-GB"/>
        </w:rPr>
        <w:lastRenderedPageBreak/>
        <w:t xml:space="preserve">children who </w:t>
      </w:r>
      <w:r w:rsidR="00656D45">
        <w:rPr>
          <w:lang w:eastAsia="en-GB"/>
        </w:rPr>
        <w:t>are at risk or who are subject to sexual abuse in th</w:t>
      </w:r>
      <w:r w:rsidR="001D27D1">
        <w:rPr>
          <w:lang w:eastAsia="en-GB"/>
        </w:rPr>
        <w:t>e</w:t>
      </w:r>
      <w:r w:rsidR="00656D45">
        <w:rPr>
          <w:lang w:eastAsia="en-GB"/>
        </w:rPr>
        <w:t xml:space="preserve"> family environment </w:t>
      </w:r>
      <w:r w:rsidRPr="006A21D7">
        <w:rPr>
          <w:lang w:eastAsia="en-GB"/>
        </w:rPr>
        <w:t xml:space="preserve">and </w:t>
      </w:r>
      <w:r>
        <w:rPr>
          <w:lang w:eastAsia="en-GB"/>
        </w:rPr>
        <w:t xml:space="preserve">children who have displayed sexually harmful behaviour </w:t>
      </w:r>
      <w:r w:rsidRPr="006A21D7">
        <w:rPr>
          <w:lang w:eastAsia="en-GB"/>
        </w:rPr>
        <w:t>(</w:t>
      </w:r>
      <w:r>
        <w:rPr>
          <w:lang w:eastAsia="en-GB"/>
        </w:rPr>
        <w:t xml:space="preserve">ESN </w:t>
      </w:r>
      <w:r w:rsidR="00CA63CC">
        <w:rPr>
          <w:lang w:eastAsia="en-GB"/>
        </w:rPr>
        <w:t>29</w:t>
      </w:r>
      <w:r>
        <w:rPr>
          <w:lang w:eastAsia="en-GB"/>
        </w:rPr>
        <w:t>)</w:t>
      </w:r>
    </w:p>
    <w:p w14:paraId="38927E2D" w14:textId="77777777" w:rsidR="00E83163" w:rsidRDefault="00E83163" w:rsidP="00DB25F9">
      <w:pPr>
        <w:pStyle w:val="Bulletsspaced"/>
        <w:rPr>
          <w:lang w:eastAsia="en-GB"/>
        </w:rPr>
      </w:pPr>
      <w:r>
        <w:rPr>
          <w:lang w:eastAsia="en-GB"/>
        </w:rPr>
        <w:t xml:space="preserve">disabled children at risk of or subject to sexual abuse in the family environment are identified and protected (ESN </w:t>
      </w:r>
      <w:r w:rsidR="00CA63CC">
        <w:rPr>
          <w:lang w:eastAsia="en-GB"/>
        </w:rPr>
        <w:t>30</w:t>
      </w:r>
      <w:r>
        <w:rPr>
          <w:lang w:eastAsia="en-GB"/>
        </w:rPr>
        <w:t>)</w:t>
      </w:r>
    </w:p>
    <w:p w14:paraId="38927E2E" w14:textId="77777777" w:rsidR="00E83163" w:rsidRDefault="00E83163" w:rsidP="00DB25F9">
      <w:pPr>
        <w:pStyle w:val="Bulletsspaced"/>
        <w:rPr>
          <w:lang w:eastAsia="en-GB"/>
        </w:rPr>
      </w:pPr>
      <w:r>
        <w:rPr>
          <w:lang w:eastAsia="en-GB"/>
        </w:rPr>
        <w:t>c</w:t>
      </w:r>
      <w:r w:rsidRPr="006A21D7">
        <w:rPr>
          <w:lang w:eastAsia="en-GB"/>
        </w:rPr>
        <w:t>hildren and their families feel that their views have been heard</w:t>
      </w:r>
      <w:r w:rsidR="00F24BB7">
        <w:rPr>
          <w:lang w:eastAsia="en-GB"/>
        </w:rPr>
        <w:t xml:space="preserve"> and</w:t>
      </w:r>
      <w:r w:rsidR="00F24BB7" w:rsidRPr="006A21D7">
        <w:rPr>
          <w:lang w:eastAsia="en-GB"/>
        </w:rPr>
        <w:t xml:space="preserve"> </w:t>
      </w:r>
      <w:r w:rsidR="00F24BB7">
        <w:rPr>
          <w:lang w:eastAsia="en-GB"/>
        </w:rPr>
        <w:t>t</w:t>
      </w:r>
      <w:r w:rsidR="00F24BB7" w:rsidRPr="006A21D7">
        <w:rPr>
          <w:lang w:eastAsia="en-GB"/>
        </w:rPr>
        <w:t xml:space="preserve">his </w:t>
      </w:r>
      <w:r w:rsidRPr="006A21D7">
        <w:rPr>
          <w:lang w:eastAsia="en-GB"/>
        </w:rPr>
        <w:t>leads to improvements in the help and s</w:t>
      </w:r>
      <w:r>
        <w:rPr>
          <w:lang w:eastAsia="en-GB"/>
        </w:rPr>
        <w:t>upport that they receive (ESN 3</w:t>
      </w:r>
      <w:r w:rsidR="00CA63CC">
        <w:rPr>
          <w:lang w:eastAsia="en-GB"/>
        </w:rPr>
        <w:t>1</w:t>
      </w:r>
      <w:r>
        <w:rPr>
          <w:lang w:eastAsia="en-GB"/>
        </w:rPr>
        <w:t>)</w:t>
      </w:r>
    </w:p>
    <w:p w14:paraId="38927E2F" w14:textId="77777777" w:rsidR="00E83163" w:rsidRPr="003A43ED" w:rsidRDefault="00E83163" w:rsidP="00DB25F9">
      <w:pPr>
        <w:pStyle w:val="Bulletsspaced"/>
        <w:rPr>
          <w:lang w:eastAsia="en-GB"/>
        </w:rPr>
      </w:pPr>
      <w:r w:rsidRPr="003A43ED">
        <w:rPr>
          <w:lang w:eastAsia="en-GB"/>
        </w:rPr>
        <w:t xml:space="preserve">schools </w:t>
      </w:r>
      <w:r w:rsidR="00141C2B">
        <w:rPr>
          <w:lang w:eastAsia="en-GB"/>
        </w:rPr>
        <w:t xml:space="preserve">have </w:t>
      </w:r>
      <w:r w:rsidRPr="003A43ED">
        <w:rPr>
          <w:lang w:eastAsia="en-GB"/>
        </w:rPr>
        <w:t xml:space="preserve">systems </w:t>
      </w:r>
      <w:r w:rsidR="00511006">
        <w:rPr>
          <w:lang w:eastAsia="en-GB"/>
        </w:rPr>
        <w:t xml:space="preserve">in place </w:t>
      </w:r>
      <w:r w:rsidR="00141C2B">
        <w:rPr>
          <w:lang w:eastAsia="en-GB"/>
        </w:rPr>
        <w:t xml:space="preserve">to </w:t>
      </w:r>
      <w:r w:rsidR="00511006">
        <w:rPr>
          <w:lang w:eastAsia="en-GB"/>
        </w:rPr>
        <w:t>help identify</w:t>
      </w:r>
      <w:r w:rsidRPr="003A43ED">
        <w:rPr>
          <w:lang w:eastAsia="en-GB"/>
        </w:rPr>
        <w:t xml:space="preserve"> children at risk of or subject to </w:t>
      </w:r>
      <w:r>
        <w:rPr>
          <w:lang w:eastAsia="en-GB"/>
        </w:rPr>
        <w:t>sexual abuse in the family environment</w:t>
      </w:r>
      <w:r w:rsidR="00511006">
        <w:rPr>
          <w:lang w:eastAsia="en-GB"/>
        </w:rPr>
        <w:t>, t</w:t>
      </w:r>
      <w:r w:rsidRPr="003A43ED">
        <w:rPr>
          <w:lang w:eastAsia="en-GB"/>
        </w:rPr>
        <w:t>hey make timely referrals to early help or children’s social care whe</w:t>
      </w:r>
      <w:r>
        <w:rPr>
          <w:lang w:eastAsia="en-GB"/>
        </w:rPr>
        <w:t>re appropriate and children rec</w:t>
      </w:r>
      <w:r w:rsidRPr="003A43ED">
        <w:rPr>
          <w:lang w:eastAsia="en-GB"/>
        </w:rPr>
        <w:t>e</w:t>
      </w:r>
      <w:r>
        <w:rPr>
          <w:lang w:eastAsia="en-GB"/>
        </w:rPr>
        <w:t>i</w:t>
      </w:r>
      <w:r w:rsidRPr="003A43ED">
        <w:rPr>
          <w:lang w:eastAsia="en-GB"/>
        </w:rPr>
        <w:t xml:space="preserve">ve support within the school and/or from external agencies </w:t>
      </w:r>
      <w:r>
        <w:rPr>
          <w:lang w:eastAsia="en-GB"/>
        </w:rPr>
        <w:t>as appropriate</w:t>
      </w:r>
      <w:r w:rsidRPr="003A43ED">
        <w:rPr>
          <w:lang w:eastAsia="en-GB"/>
        </w:rPr>
        <w:t xml:space="preserve"> (ESN</w:t>
      </w:r>
      <w:r>
        <w:rPr>
          <w:lang w:eastAsia="en-GB"/>
        </w:rPr>
        <w:t xml:space="preserve"> 3</w:t>
      </w:r>
      <w:r w:rsidR="00CA63CC">
        <w:rPr>
          <w:lang w:eastAsia="en-GB"/>
        </w:rPr>
        <w:t>2</w:t>
      </w:r>
      <w:r>
        <w:rPr>
          <w:lang w:eastAsia="en-GB"/>
        </w:rPr>
        <w:t>)</w:t>
      </w:r>
    </w:p>
    <w:p w14:paraId="38927E30" w14:textId="77777777" w:rsidR="00E83163" w:rsidRDefault="00E83163" w:rsidP="00DB25F9">
      <w:pPr>
        <w:pStyle w:val="Bulletsspaced"/>
        <w:rPr>
          <w:lang w:eastAsia="en-GB"/>
        </w:rPr>
      </w:pPr>
      <w:r w:rsidRPr="003A43ED">
        <w:rPr>
          <w:lang w:eastAsia="en-GB"/>
        </w:rPr>
        <w:t>schools contribute to inter-agency working to improve outcomes for children who are at risk of or subject to</w:t>
      </w:r>
      <w:r w:rsidRPr="009C5200">
        <w:t xml:space="preserve"> </w:t>
      </w:r>
      <w:r w:rsidRPr="009C5200">
        <w:rPr>
          <w:lang w:eastAsia="en-GB"/>
        </w:rPr>
        <w:t>sexual abuse in the family environment</w:t>
      </w:r>
      <w:r>
        <w:rPr>
          <w:lang w:eastAsia="en-GB"/>
        </w:rPr>
        <w:t xml:space="preserve"> and to young people who have displayed sexually harmful behaviour</w:t>
      </w:r>
      <w:r w:rsidRPr="003A43ED">
        <w:rPr>
          <w:lang w:eastAsia="en-GB"/>
        </w:rPr>
        <w:t xml:space="preserve"> (ESN</w:t>
      </w:r>
      <w:r>
        <w:rPr>
          <w:lang w:eastAsia="en-GB"/>
        </w:rPr>
        <w:t xml:space="preserve"> 3</w:t>
      </w:r>
      <w:r w:rsidR="00CA63CC">
        <w:rPr>
          <w:lang w:eastAsia="en-GB"/>
        </w:rPr>
        <w:t>3</w:t>
      </w:r>
      <w:r w:rsidRPr="003A43ED">
        <w:rPr>
          <w:lang w:eastAsia="en-GB"/>
        </w:rPr>
        <w:t xml:space="preserve">) </w:t>
      </w:r>
    </w:p>
    <w:p w14:paraId="38927E31" w14:textId="77777777" w:rsidR="00E83163" w:rsidRDefault="00E83163" w:rsidP="00DB25F9">
      <w:pPr>
        <w:pStyle w:val="Bulletsspaced"/>
      </w:pPr>
      <w:r w:rsidRPr="006F49E1">
        <w:rPr>
          <w:lang w:eastAsia="en-GB"/>
        </w:rPr>
        <w:t xml:space="preserve">the workforce </w:t>
      </w:r>
      <w:r>
        <w:rPr>
          <w:lang w:eastAsia="en-GB"/>
        </w:rPr>
        <w:t>meets its</w:t>
      </w:r>
      <w:r w:rsidRPr="006F49E1">
        <w:rPr>
          <w:lang w:eastAsia="en-GB"/>
        </w:rPr>
        <w:t xml:space="preserve"> responsibilities </w:t>
      </w:r>
      <w:r>
        <w:rPr>
          <w:lang w:eastAsia="en-GB"/>
        </w:rPr>
        <w:t xml:space="preserve">to children at risk of or subject to </w:t>
      </w:r>
      <w:r w:rsidRPr="009C5200">
        <w:rPr>
          <w:lang w:eastAsia="en-GB"/>
        </w:rPr>
        <w:t xml:space="preserve">sexual abuse in the family environment </w:t>
      </w:r>
      <w:r w:rsidR="00656D45">
        <w:rPr>
          <w:lang w:eastAsia="en-GB"/>
        </w:rPr>
        <w:t xml:space="preserve">and children who have displayed sexually harmful behaviour </w:t>
      </w:r>
      <w:r>
        <w:rPr>
          <w:lang w:eastAsia="en-GB"/>
        </w:rPr>
        <w:t>(soc</w:t>
      </w:r>
      <w:r w:rsidRPr="006F49E1">
        <w:rPr>
          <w:lang w:eastAsia="en-GB"/>
        </w:rPr>
        <w:t xml:space="preserve">ial workers, family support and social work assistants; police officers and other police staff; health professionals and support staff; </w:t>
      </w:r>
      <w:r w:rsidR="002C1D99">
        <w:rPr>
          <w:lang w:eastAsia="en-GB"/>
        </w:rPr>
        <w:t>NPS</w:t>
      </w:r>
      <w:r w:rsidRPr="006F49E1">
        <w:rPr>
          <w:lang w:eastAsia="en-GB"/>
        </w:rPr>
        <w:t xml:space="preserve">, and </w:t>
      </w:r>
      <w:r w:rsidR="002C1D99">
        <w:rPr>
          <w:lang w:eastAsia="en-GB"/>
        </w:rPr>
        <w:t>YOT</w:t>
      </w:r>
      <w:r w:rsidRPr="006F49E1">
        <w:rPr>
          <w:lang w:eastAsia="en-GB"/>
        </w:rPr>
        <w:t xml:space="preserve"> personnel) (ESN </w:t>
      </w:r>
      <w:r>
        <w:rPr>
          <w:lang w:eastAsia="en-GB"/>
        </w:rPr>
        <w:t>3</w:t>
      </w:r>
      <w:r w:rsidR="00CA63CC">
        <w:rPr>
          <w:lang w:eastAsia="en-GB"/>
        </w:rPr>
        <w:t>4</w:t>
      </w:r>
      <w:r w:rsidRPr="006F49E1">
        <w:rPr>
          <w:lang w:eastAsia="en-GB"/>
        </w:rPr>
        <w:t>)</w:t>
      </w:r>
    </w:p>
    <w:p w14:paraId="38927E32" w14:textId="77777777" w:rsidR="00D7590C" w:rsidRDefault="00E83163" w:rsidP="00DB25F9">
      <w:pPr>
        <w:pStyle w:val="Bulletsspaced"/>
      </w:pPr>
      <w:r>
        <w:rPr>
          <w:lang w:eastAsia="en-GB"/>
        </w:rPr>
        <w:t>leaders</w:t>
      </w:r>
      <w:r w:rsidRPr="0097139C">
        <w:rPr>
          <w:lang w:eastAsia="en-GB"/>
        </w:rPr>
        <w:t xml:space="preserve"> and </w:t>
      </w:r>
      <w:r w:rsidR="00D7590C" w:rsidRPr="0097139C">
        <w:rPr>
          <w:lang w:eastAsia="en-GB"/>
        </w:rPr>
        <w:t>managers</w:t>
      </w:r>
      <w:r w:rsidR="00D7590C">
        <w:rPr>
          <w:lang w:eastAsia="en-GB"/>
        </w:rPr>
        <w:t>:</w:t>
      </w:r>
    </w:p>
    <w:p w14:paraId="38927E33" w14:textId="77777777" w:rsidR="00D7590C" w:rsidRDefault="00E83163" w:rsidP="00DB25F9">
      <w:pPr>
        <w:pStyle w:val="Bulletsdashes"/>
      </w:pPr>
      <w:r w:rsidRPr="0097139C">
        <w:rPr>
          <w:lang w:eastAsia="en-GB"/>
        </w:rPr>
        <w:t xml:space="preserve">know and understand </w:t>
      </w:r>
      <w:r>
        <w:rPr>
          <w:lang w:eastAsia="en-GB"/>
        </w:rPr>
        <w:t xml:space="preserve">the experiences of children at risk of or subject </w:t>
      </w:r>
      <w:r w:rsidR="00656D45">
        <w:rPr>
          <w:lang w:eastAsia="en-GB"/>
        </w:rPr>
        <w:t>to</w:t>
      </w:r>
      <w:r w:rsidR="001D27D1">
        <w:rPr>
          <w:lang w:eastAsia="en-GB"/>
        </w:rPr>
        <w:t xml:space="preserve"> </w:t>
      </w:r>
      <w:r>
        <w:rPr>
          <w:lang w:eastAsia="en-GB"/>
        </w:rPr>
        <w:t>sexual abuse in the family environment, and the prevalence of these issues in their area</w:t>
      </w:r>
      <w:r w:rsidR="00D7590C">
        <w:rPr>
          <w:lang w:eastAsia="en-GB"/>
        </w:rPr>
        <w:t xml:space="preserve"> </w:t>
      </w:r>
      <w:r>
        <w:rPr>
          <w:lang w:eastAsia="en-GB"/>
        </w:rPr>
        <w:t>(ESN 3</w:t>
      </w:r>
      <w:r w:rsidR="00CA63CC">
        <w:rPr>
          <w:lang w:eastAsia="en-GB"/>
        </w:rPr>
        <w:t>5</w:t>
      </w:r>
      <w:r>
        <w:rPr>
          <w:lang w:eastAsia="en-GB"/>
        </w:rPr>
        <w:t>)</w:t>
      </w:r>
    </w:p>
    <w:p w14:paraId="38927E34" w14:textId="77777777" w:rsidR="00E83163" w:rsidRPr="003A43ED" w:rsidRDefault="00E83163" w:rsidP="00DB25F9">
      <w:pPr>
        <w:pStyle w:val="Bulletsdashes"/>
      </w:pPr>
      <w:r w:rsidRPr="00F50A33">
        <w:t xml:space="preserve">use their knowledge to challenge and support practitioners and promote continuous improvement in services for </w:t>
      </w:r>
      <w:r>
        <w:t xml:space="preserve">children at risk of or subject to </w:t>
      </w:r>
      <w:r w:rsidRPr="009C5200">
        <w:t xml:space="preserve">sexual abuse in the family environment </w:t>
      </w:r>
      <w:r w:rsidR="005064FD">
        <w:t>(</w:t>
      </w:r>
      <w:r>
        <w:t>ESN 3</w:t>
      </w:r>
      <w:r w:rsidR="00CA63CC">
        <w:t>6</w:t>
      </w:r>
      <w:r w:rsidRPr="003A43ED">
        <w:t>)</w:t>
      </w:r>
    </w:p>
    <w:p w14:paraId="38927E35" w14:textId="77777777" w:rsidR="00E83163" w:rsidRDefault="00E83163" w:rsidP="00DB25F9">
      <w:pPr>
        <w:pStyle w:val="Bulletsspaced"/>
        <w:rPr>
          <w:lang w:eastAsia="en-GB"/>
        </w:rPr>
      </w:pPr>
      <w:r w:rsidRPr="003A43ED">
        <w:t xml:space="preserve">local safeguarding partners actively monitor, promote and coordinate and evaluate the work of partner agencies to help, protect and care for children </w:t>
      </w:r>
      <w:r>
        <w:t>who are at risk of or subject to</w:t>
      </w:r>
      <w:r w:rsidRPr="009C5200">
        <w:t xml:space="preserve"> sexual abuse in the family environment </w:t>
      </w:r>
      <w:r>
        <w:t>(ESN 3</w:t>
      </w:r>
      <w:r w:rsidR="00CA63CC">
        <w:t>7</w:t>
      </w:r>
      <w:r w:rsidRPr="003A43ED">
        <w:t>)</w:t>
      </w:r>
    </w:p>
    <w:p w14:paraId="38927E36" w14:textId="77777777" w:rsidR="00E83163" w:rsidRPr="003A43ED" w:rsidRDefault="00E83163" w:rsidP="00DB25F9">
      <w:pPr>
        <w:pStyle w:val="Bulletsspaced"/>
        <w:rPr>
          <w:lang w:eastAsia="en-GB"/>
        </w:rPr>
      </w:pPr>
      <w:r w:rsidRPr="006C204C">
        <w:rPr>
          <w:lang w:eastAsia="en-GB"/>
        </w:rPr>
        <w:t>the cases of children who are subject to sexual abuse in the family environment are investigated and adult perpetrators are arrested and prosecuted. In cases where investigations conclude</w:t>
      </w:r>
      <w:r w:rsidR="00D7590C">
        <w:rPr>
          <w:lang w:eastAsia="en-GB"/>
        </w:rPr>
        <w:t xml:space="preserve"> that</w:t>
      </w:r>
      <w:r w:rsidRPr="006C204C">
        <w:rPr>
          <w:lang w:eastAsia="en-GB"/>
        </w:rPr>
        <w:t xml:space="preserve"> evidence </w:t>
      </w:r>
      <w:r w:rsidR="00D7590C">
        <w:rPr>
          <w:lang w:eastAsia="en-GB"/>
        </w:rPr>
        <w:t xml:space="preserve">is not enough </w:t>
      </w:r>
      <w:r w:rsidRPr="006C204C">
        <w:rPr>
          <w:lang w:eastAsia="en-GB"/>
        </w:rPr>
        <w:t>for arrest or prosecution and concerns remain, multi</w:t>
      </w:r>
      <w:r w:rsidR="00D7590C">
        <w:rPr>
          <w:lang w:eastAsia="en-GB"/>
        </w:rPr>
        <w:t>-</w:t>
      </w:r>
      <w:r w:rsidRPr="006C204C">
        <w:rPr>
          <w:lang w:eastAsia="en-GB"/>
        </w:rPr>
        <w:t xml:space="preserve">agency working </w:t>
      </w:r>
      <w:r w:rsidR="00D7590C">
        <w:rPr>
          <w:lang w:eastAsia="en-GB"/>
        </w:rPr>
        <w:t>is effective</w:t>
      </w:r>
      <w:r w:rsidRPr="006C204C">
        <w:rPr>
          <w:lang w:eastAsia="en-GB"/>
        </w:rPr>
        <w:t xml:space="preserve"> </w:t>
      </w:r>
      <w:r w:rsidR="00656D45">
        <w:rPr>
          <w:lang w:eastAsia="en-GB"/>
        </w:rPr>
        <w:t>in</w:t>
      </w:r>
      <w:r w:rsidRPr="006C204C">
        <w:rPr>
          <w:lang w:eastAsia="en-GB"/>
        </w:rPr>
        <w:t xml:space="preserve"> reduc</w:t>
      </w:r>
      <w:r w:rsidR="00656D45">
        <w:rPr>
          <w:lang w:eastAsia="en-GB"/>
        </w:rPr>
        <w:t xml:space="preserve">ing </w:t>
      </w:r>
      <w:r w:rsidRPr="006C204C">
        <w:rPr>
          <w:lang w:eastAsia="en-GB"/>
        </w:rPr>
        <w:t xml:space="preserve">risk. (ESN </w:t>
      </w:r>
      <w:r w:rsidR="00CA63CC">
        <w:rPr>
          <w:lang w:eastAsia="en-GB"/>
        </w:rPr>
        <w:t>38</w:t>
      </w:r>
      <w:r w:rsidRPr="006C204C">
        <w:rPr>
          <w:lang w:eastAsia="en-GB"/>
        </w:rPr>
        <w:t>)</w:t>
      </w:r>
    </w:p>
    <w:p w14:paraId="38927E37" w14:textId="77777777" w:rsidR="00E83163" w:rsidRDefault="00E83163" w:rsidP="00DB25F9">
      <w:pPr>
        <w:pStyle w:val="Bulletsspaced"/>
        <w:rPr>
          <w:lang w:eastAsia="en-GB"/>
        </w:rPr>
      </w:pPr>
      <w:r w:rsidRPr="00F50A33">
        <w:rPr>
          <w:lang w:eastAsia="en-GB"/>
        </w:rPr>
        <w:t>work with adult offenders</w:t>
      </w:r>
      <w:r w:rsidR="00BC04E8">
        <w:rPr>
          <w:lang w:eastAsia="en-GB"/>
        </w:rPr>
        <w:t>,</w:t>
      </w:r>
      <w:r w:rsidRPr="00F50A33">
        <w:rPr>
          <w:lang w:eastAsia="en-GB"/>
        </w:rPr>
        <w:t xml:space="preserve"> which may stem from the adult’s offences or their role as a parent/carer</w:t>
      </w:r>
      <w:r w:rsidR="00BC04E8">
        <w:rPr>
          <w:lang w:eastAsia="en-GB"/>
        </w:rPr>
        <w:t>,</w:t>
      </w:r>
      <w:r>
        <w:rPr>
          <w:lang w:eastAsia="en-GB"/>
        </w:rPr>
        <w:t xml:space="preserve"> is </w:t>
      </w:r>
      <w:r w:rsidR="00593F69" w:rsidRPr="00F50A33">
        <w:rPr>
          <w:lang w:eastAsia="en-GB"/>
        </w:rPr>
        <w:t>reducing risks of harm to children</w:t>
      </w:r>
      <w:r w:rsidRPr="00F50A33">
        <w:rPr>
          <w:lang w:eastAsia="en-GB"/>
        </w:rPr>
        <w:t xml:space="preserve"> (ESN </w:t>
      </w:r>
      <w:r w:rsidR="00CA63CC">
        <w:rPr>
          <w:lang w:eastAsia="en-GB"/>
        </w:rPr>
        <w:t>39</w:t>
      </w:r>
      <w:r w:rsidRPr="00F50A33">
        <w:rPr>
          <w:lang w:eastAsia="en-GB"/>
        </w:rPr>
        <w:t xml:space="preserve">) </w:t>
      </w:r>
    </w:p>
    <w:p w14:paraId="38927E38" w14:textId="77777777" w:rsidR="00E83163" w:rsidRPr="00F50A33" w:rsidRDefault="008A3203" w:rsidP="008A3203">
      <w:pPr>
        <w:pStyle w:val="Bulletsspaced"/>
        <w:rPr>
          <w:lang w:eastAsia="en-GB"/>
        </w:rPr>
      </w:pPr>
      <w:r>
        <w:rPr>
          <w:lang w:eastAsia="en-GB"/>
        </w:rPr>
        <w:lastRenderedPageBreak/>
        <w:t>m</w:t>
      </w:r>
      <w:r w:rsidRPr="008A3203">
        <w:rPr>
          <w:lang w:eastAsia="en-GB"/>
        </w:rPr>
        <w:t xml:space="preserve">ulti-agency public protection arrangements </w:t>
      </w:r>
      <w:r>
        <w:rPr>
          <w:lang w:eastAsia="en-GB"/>
        </w:rPr>
        <w:t>(</w:t>
      </w:r>
      <w:r w:rsidR="00E83163">
        <w:rPr>
          <w:lang w:eastAsia="en-GB"/>
        </w:rPr>
        <w:t>MAPPA</w:t>
      </w:r>
      <w:r>
        <w:rPr>
          <w:lang w:eastAsia="en-GB"/>
        </w:rPr>
        <w:t>)</w:t>
      </w:r>
      <w:r w:rsidR="00E83163">
        <w:rPr>
          <w:lang w:eastAsia="en-GB"/>
        </w:rPr>
        <w:t xml:space="preserve"> effectively assess and manage risks from adults in relation to child sexual abuse in the family environment (ESN </w:t>
      </w:r>
      <w:r w:rsidR="00CA63CC">
        <w:rPr>
          <w:lang w:eastAsia="en-GB"/>
        </w:rPr>
        <w:t>40</w:t>
      </w:r>
      <w:r w:rsidR="00E83163">
        <w:rPr>
          <w:lang w:eastAsia="en-GB"/>
        </w:rPr>
        <w:t>)</w:t>
      </w:r>
    </w:p>
    <w:p w14:paraId="38927E39" w14:textId="77777777" w:rsidR="00E83163" w:rsidRPr="00A638F5" w:rsidRDefault="00E83163" w:rsidP="00DB25F9">
      <w:pPr>
        <w:pStyle w:val="Bulletsspaced"/>
      </w:pPr>
      <w:r w:rsidRPr="00F50A33">
        <w:rPr>
          <w:lang w:eastAsia="en-GB"/>
        </w:rPr>
        <w:t>the roles and responsibilities of support sta</w:t>
      </w:r>
      <w:r>
        <w:rPr>
          <w:lang w:eastAsia="en-GB"/>
        </w:rPr>
        <w:t xml:space="preserve">ff are </w:t>
      </w:r>
      <w:r w:rsidR="00FB7D25">
        <w:rPr>
          <w:lang w:eastAsia="en-GB"/>
        </w:rPr>
        <w:t>identified</w:t>
      </w:r>
      <w:r>
        <w:rPr>
          <w:lang w:eastAsia="en-GB"/>
        </w:rPr>
        <w:t xml:space="preserve">, and </w:t>
      </w:r>
      <w:r w:rsidRPr="00F50A33">
        <w:rPr>
          <w:lang w:eastAsia="en-GB"/>
        </w:rPr>
        <w:t>the training and support they receive meets their needs and impacts</w:t>
      </w:r>
      <w:r>
        <w:rPr>
          <w:lang w:eastAsia="en-GB"/>
        </w:rPr>
        <w:t xml:space="preserve"> positively</w:t>
      </w:r>
      <w:r w:rsidRPr="00F50A33">
        <w:rPr>
          <w:lang w:eastAsia="en-GB"/>
        </w:rPr>
        <w:t xml:space="preserve"> on the quality of service delivery</w:t>
      </w:r>
      <w:r>
        <w:rPr>
          <w:lang w:eastAsia="en-GB"/>
        </w:rPr>
        <w:t>.</w:t>
      </w:r>
      <w:r w:rsidRPr="00F50A33">
        <w:rPr>
          <w:lang w:eastAsia="en-GB"/>
        </w:rPr>
        <w:t xml:space="preserve"> (ESN </w:t>
      </w:r>
      <w:r>
        <w:rPr>
          <w:lang w:eastAsia="en-GB"/>
        </w:rPr>
        <w:t>4</w:t>
      </w:r>
      <w:r w:rsidR="00CA63CC">
        <w:rPr>
          <w:lang w:eastAsia="en-GB"/>
        </w:rPr>
        <w:t>1</w:t>
      </w:r>
      <w:r w:rsidRPr="00F50A33">
        <w:rPr>
          <w:lang w:eastAsia="en-GB"/>
        </w:rPr>
        <w:t>)</w:t>
      </w:r>
      <w:r w:rsidRPr="006F49E1">
        <w:t xml:space="preserve"> </w:t>
      </w:r>
    </w:p>
    <w:p w14:paraId="38927E3A" w14:textId="77777777" w:rsidR="00E83163" w:rsidRPr="00A638F5" w:rsidRDefault="00CD0CBD" w:rsidP="00BC04E8">
      <w:pPr>
        <w:pStyle w:val="Heading1"/>
      </w:pPr>
      <w:bookmarkStart w:id="20" w:name="_Toc522720955"/>
      <w:bookmarkStart w:id="21" w:name="_Toc522721741"/>
      <w:bookmarkStart w:id="22" w:name="_Toc522721923"/>
      <w:r>
        <w:br w:type="page"/>
      </w:r>
      <w:bookmarkStart w:id="23" w:name="_Toc523833345"/>
      <w:r w:rsidR="00E83163" w:rsidRPr="00A638F5">
        <w:lastRenderedPageBreak/>
        <w:t>Annex A: Local information to support the inspection</w:t>
      </w:r>
      <w:bookmarkEnd w:id="20"/>
      <w:bookmarkEnd w:id="21"/>
      <w:bookmarkEnd w:id="22"/>
      <w:bookmarkEnd w:id="23"/>
    </w:p>
    <w:p w14:paraId="38927E3B" w14:textId="77777777" w:rsidR="00E83163" w:rsidRDefault="00E83163" w:rsidP="001E75CB">
      <w:pPr>
        <w:pStyle w:val="Numberedparagraph"/>
        <w:tabs>
          <w:tab w:val="left" w:pos="567"/>
        </w:tabs>
        <w:ind w:left="567" w:hanging="567"/>
        <w:rPr>
          <w:lang w:eastAsia="en-GB"/>
        </w:rPr>
      </w:pPr>
      <w:r>
        <w:rPr>
          <w:lang w:eastAsia="en-GB"/>
        </w:rPr>
        <w:t>This annex lists</w:t>
      </w:r>
      <w:r w:rsidRPr="006F49E1">
        <w:rPr>
          <w:lang w:eastAsia="en-GB"/>
        </w:rPr>
        <w:t xml:space="preserve"> the information inspectors request from local agencies </w:t>
      </w:r>
      <w:r>
        <w:rPr>
          <w:lang w:eastAsia="en-GB"/>
        </w:rPr>
        <w:t>when</w:t>
      </w:r>
      <w:r w:rsidRPr="006F49E1">
        <w:rPr>
          <w:lang w:eastAsia="en-GB"/>
        </w:rPr>
        <w:t xml:space="preserve"> the </w:t>
      </w:r>
      <w:r>
        <w:rPr>
          <w:lang w:eastAsia="en-GB"/>
        </w:rPr>
        <w:t>‘</w:t>
      </w:r>
      <w:r w:rsidRPr="006F49E1">
        <w:rPr>
          <w:lang w:eastAsia="en-GB"/>
        </w:rPr>
        <w:t>deep dive</w:t>
      </w:r>
      <w:r>
        <w:rPr>
          <w:lang w:eastAsia="en-GB"/>
        </w:rPr>
        <w:t>’</w:t>
      </w:r>
      <w:r w:rsidRPr="006F49E1">
        <w:rPr>
          <w:lang w:eastAsia="en-GB"/>
        </w:rPr>
        <w:t xml:space="preserve"> theme for the </w:t>
      </w:r>
      <w:r>
        <w:rPr>
          <w:lang w:eastAsia="en-GB"/>
        </w:rPr>
        <w:t>JTAI</w:t>
      </w:r>
      <w:r w:rsidRPr="006F49E1">
        <w:rPr>
          <w:lang w:eastAsia="en-GB"/>
        </w:rPr>
        <w:t xml:space="preserve"> is child sexual</w:t>
      </w:r>
      <w:r>
        <w:rPr>
          <w:lang w:eastAsia="en-GB"/>
        </w:rPr>
        <w:t xml:space="preserve"> abuse in the family environment</w:t>
      </w:r>
      <w:r w:rsidRPr="006F49E1">
        <w:rPr>
          <w:lang w:eastAsia="en-GB"/>
        </w:rPr>
        <w:t>.</w:t>
      </w:r>
      <w:r>
        <w:rPr>
          <w:lang w:eastAsia="en-GB"/>
        </w:rPr>
        <w:t xml:space="preserve"> </w:t>
      </w:r>
      <w:r w:rsidRPr="006F49E1">
        <w:rPr>
          <w:lang w:eastAsia="en-GB"/>
        </w:rPr>
        <w:t xml:space="preserve">The information is listed in the order that the local agencies are asked to </w:t>
      </w:r>
      <w:r>
        <w:rPr>
          <w:lang w:eastAsia="en-GB"/>
        </w:rPr>
        <w:t>provide it</w:t>
      </w:r>
      <w:r w:rsidRPr="006F49E1">
        <w:rPr>
          <w:lang w:eastAsia="en-GB"/>
        </w:rPr>
        <w:t>.</w:t>
      </w:r>
      <w:bookmarkStart w:id="24" w:name="_Toc503436968"/>
      <w:r>
        <w:rPr>
          <w:lang w:eastAsia="en-GB"/>
        </w:rPr>
        <w:t xml:space="preserve"> </w:t>
      </w:r>
    </w:p>
    <w:p w14:paraId="38927E3C" w14:textId="77777777" w:rsidR="00E83163" w:rsidRPr="00A638F5" w:rsidRDefault="00E83163" w:rsidP="001E75CB">
      <w:pPr>
        <w:pStyle w:val="Heading2"/>
      </w:pPr>
      <w:bookmarkStart w:id="25" w:name="_Toc522720956"/>
      <w:bookmarkStart w:id="26" w:name="_Toc522721742"/>
      <w:bookmarkStart w:id="27" w:name="_Toc522721924"/>
      <w:bookmarkStart w:id="28" w:name="_Toc523833346"/>
      <w:r w:rsidRPr="00A638F5">
        <w:t>List</w:t>
      </w:r>
      <w:r>
        <w:t>s of children at risk or subject to sexual abuse in the family environment</w:t>
      </w:r>
      <w:bookmarkEnd w:id="25"/>
      <w:bookmarkEnd w:id="26"/>
      <w:bookmarkEnd w:id="27"/>
      <w:bookmarkEnd w:id="28"/>
      <w:r>
        <w:t xml:space="preserve"> </w:t>
      </w:r>
    </w:p>
    <w:p w14:paraId="38927E3D" w14:textId="77777777" w:rsidR="00E83163" w:rsidRDefault="00E83163" w:rsidP="001E75CB">
      <w:pPr>
        <w:pStyle w:val="Numberedparagraph"/>
        <w:tabs>
          <w:tab w:val="left" w:pos="567"/>
        </w:tabs>
        <w:ind w:left="567" w:hanging="567"/>
        <w:rPr>
          <w:lang w:eastAsia="en-GB"/>
        </w:rPr>
      </w:pPr>
      <w:r>
        <w:rPr>
          <w:lang w:eastAsia="en-GB"/>
        </w:rPr>
        <w:t>There are two options for providing the case lists. This is set out in Annex C. Due to the complexities of this theme, as found by the Children’s Commissioner, the task of identifying children at risk of or subject to sexual abuse within the family environment will require local analysis. Case lists should be generated from both performance information and professionals’ knowledge, recognising that system recording may not identify all cases</w:t>
      </w:r>
      <w:r w:rsidR="00BC04E8">
        <w:rPr>
          <w:lang w:eastAsia="en-GB"/>
        </w:rPr>
        <w:t xml:space="preserve"> where children are either </w:t>
      </w:r>
      <w:r w:rsidR="001E75CB">
        <w:rPr>
          <w:lang w:eastAsia="en-GB"/>
        </w:rPr>
        <w:t>at</w:t>
      </w:r>
      <w:r w:rsidR="00BC04E8">
        <w:rPr>
          <w:lang w:eastAsia="en-GB"/>
        </w:rPr>
        <w:t xml:space="preserve"> risk of or subject to sexual abuse in the family environment</w:t>
      </w:r>
      <w:r>
        <w:rPr>
          <w:lang w:eastAsia="en-GB"/>
        </w:rPr>
        <w:t xml:space="preserve">. </w:t>
      </w:r>
      <w:r w:rsidR="00FB7D25">
        <w:rPr>
          <w:lang w:eastAsia="en-GB"/>
        </w:rPr>
        <w:t xml:space="preserve">Local areas will have </w:t>
      </w:r>
      <w:r>
        <w:rPr>
          <w:lang w:eastAsia="en-GB"/>
        </w:rPr>
        <w:t xml:space="preserve">some flexibility </w:t>
      </w:r>
      <w:r w:rsidR="00BC04E8">
        <w:rPr>
          <w:lang w:eastAsia="en-GB"/>
        </w:rPr>
        <w:t xml:space="preserve">in </w:t>
      </w:r>
      <w:r>
        <w:rPr>
          <w:lang w:eastAsia="en-GB"/>
        </w:rPr>
        <w:t>how the</w:t>
      </w:r>
      <w:r w:rsidR="00FB7D25">
        <w:rPr>
          <w:lang w:eastAsia="en-GB"/>
        </w:rPr>
        <w:t>y provide</w:t>
      </w:r>
      <w:r>
        <w:rPr>
          <w:lang w:eastAsia="en-GB"/>
        </w:rPr>
        <w:t xml:space="preserve"> </w:t>
      </w:r>
      <w:r w:rsidR="001E75CB">
        <w:rPr>
          <w:lang w:eastAsia="en-GB"/>
        </w:rPr>
        <w:t xml:space="preserve">this </w:t>
      </w:r>
      <w:r>
        <w:rPr>
          <w:lang w:eastAsia="en-GB"/>
        </w:rPr>
        <w:t>information due to the complexity of identifying these cases. There is not significant difference between the options for the local area to determine what will work best for them</w:t>
      </w:r>
      <w:r w:rsidR="00FB7D25">
        <w:rPr>
          <w:lang w:eastAsia="en-GB"/>
        </w:rPr>
        <w:t>.</w:t>
      </w:r>
    </w:p>
    <w:p w14:paraId="38927E3E" w14:textId="77777777" w:rsidR="00E83163" w:rsidRDefault="00E83163" w:rsidP="001E75CB">
      <w:pPr>
        <w:pStyle w:val="Numberedparagraph"/>
        <w:tabs>
          <w:tab w:val="left" w:pos="567"/>
        </w:tabs>
        <w:ind w:left="567" w:hanging="567"/>
        <w:rPr>
          <w:lang w:eastAsia="en-GB"/>
        </w:rPr>
      </w:pPr>
      <w:r>
        <w:rPr>
          <w:lang w:eastAsia="en-GB"/>
        </w:rPr>
        <w:t xml:space="preserve">The first option, option A, is in line with how we have selected cases for case tracking in all the previous </w:t>
      </w:r>
      <w:r w:rsidR="00352BCB">
        <w:rPr>
          <w:lang w:eastAsia="en-GB"/>
        </w:rPr>
        <w:t>JTAIs</w:t>
      </w:r>
      <w:r>
        <w:rPr>
          <w:lang w:eastAsia="en-GB"/>
        </w:rPr>
        <w:t>. This is likely to be the best option for larger local areas. In option A</w:t>
      </w:r>
      <w:r w:rsidR="00352BCB">
        <w:rPr>
          <w:lang w:eastAsia="en-GB"/>
        </w:rPr>
        <w:t>,</w:t>
      </w:r>
      <w:r>
        <w:rPr>
          <w:lang w:eastAsia="en-GB"/>
        </w:rPr>
        <w:t xml:space="preserve"> the local area provides a discrete amount of information on all cases. The lead inspector will then select 20 cases for additional information from the lists provided. The information </w:t>
      </w:r>
      <w:r w:rsidR="00352BCB">
        <w:rPr>
          <w:lang w:eastAsia="en-GB"/>
        </w:rPr>
        <w:t xml:space="preserve">in </w:t>
      </w:r>
      <w:r>
        <w:rPr>
          <w:lang w:eastAsia="en-GB"/>
        </w:rPr>
        <w:t xml:space="preserve">the 20 cases will then be used to </w:t>
      </w:r>
      <w:r w:rsidR="00352BCB">
        <w:rPr>
          <w:lang w:eastAsia="en-GB"/>
        </w:rPr>
        <w:t xml:space="preserve">narrow it down to </w:t>
      </w:r>
      <w:r>
        <w:rPr>
          <w:lang w:eastAsia="en-GB"/>
        </w:rPr>
        <w:t xml:space="preserve">the five to </w:t>
      </w:r>
      <w:r w:rsidR="003A3843">
        <w:rPr>
          <w:lang w:eastAsia="en-GB"/>
        </w:rPr>
        <w:t>seven</w:t>
      </w:r>
      <w:r>
        <w:rPr>
          <w:lang w:eastAsia="en-GB"/>
        </w:rPr>
        <w:t xml:space="preserve"> cases </w:t>
      </w:r>
      <w:r w:rsidR="00BC04E8">
        <w:rPr>
          <w:lang w:eastAsia="en-GB"/>
        </w:rPr>
        <w:t xml:space="preserve">that the joint inspection team will </w:t>
      </w:r>
      <w:r>
        <w:rPr>
          <w:lang w:eastAsia="en-GB"/>
        </w:rPr>
        <w:t>track</w:t>
      </w:r>
      <w:r w:rsidR="00BC04E8">
        <w:rPr>
          <w:lang w:eastAsia="en-GB"/>
        </w:rPr>
        <w:t>.</w:t>
      </w:r>
    </w:p>
    <w:p w14:paraId="38927E3F" w14:textId="77777777" w:rsidR="00E83163" w:rsidRDefault="00E83163" w:rsidP="001E75CB">
      <w:pPr>
        <w:pStyle w:val="Numberedparagraph"/>
        <w:tabs>
          <w:tab w:val="left" w:pos="567"/>
        </w:tabs>
        <w:ind w:left="567" w:hanging="567"/>
        <w:rPr>
          <w:lang w:eastAsia="en-GB"/>
        </w:rPr>
      </w:pPr>
      <w:r>
        <w:rPr>
          <w:lang w:eastAsia="en-GB"/>
        </w:rPr>
        <w:t>In option B</w:t>
      </w:r>
      <w:r w:rsidR="00352BCB">
        <w:rPr>
          <w:lang w:eastAsia="en-GB"/>
        </w:rPr>
        <w:t>,</w:t>
      </w:r>
      <w:r>
        <w:rPr>
          <w:lang w:eastAsia="en-GB"/>
        </w:rPr>
        <w:t xml:space="preserve"> there are more fields to complete initially</w:t>
      </w:r>
      <w:r w:rsidR="008523A8">
        <w:rPr>
          <w:lang w:eastAsia="en-GB"/>
        </w:rPr>
        <w:t>,</w:t>
      </w:r>
      <w:r>
        <w:rPr>
          <w:lang w:eastAsia="en-GB"/>
        </w:rPr>
        <w:t xml:space="preserve"> but the lead inspector will use this to immediately identify the five to </w:t>
      </w:r>
      <w:r w:rsidR="003A3843">
        <w:rPr>
          <w:lang w:eastAsia="en-GB"/>
        </w:rPr>
        <w:t>seven</w:t>
      </w:r>
      <w:r>
        <w:rPr>
          <w:lang w:eastAsia="en-GB"/>
        </w:rPr>
        <w:t xml:space="preserve"> cases to be tracked by the joint inspection team. This option may be preferred by smaller local areas. This removes a step from the process</w:t>
      </w:r>
      <w:r w:rsidR="00BC04E8">
        <w:rPr>
          <w:lang w:eastAsia="en-GB"/>
        </w:rPr>
        <w:t>,</w:t>
      </w:r>
      <w:r>
        <w:rPr>
          <w:lang w:eastAsia="en-GB"/>
        </w:rPr>
        <w:t xml:space="preserve"> but may be seen as needing more </w:t>
      </w:r>
      <w:r w:rsidR="00BC04E8">
        <w:rPr>
          <w:lang w:eastAsia="en-GB"/>
        </w:rPr>
        <w:t>time</w:t>
      </w:r>
      <w:r>
        <w:rPr>
          <w:lang w:eastAsia="en-GB"/>
        </w:rPr>
        <w:t xml:space="preserve"> initially. This shortens the process and enables the lead inspector to select cases for tracking from the spreadsheet. </w:t>
      </w:r>
    </w:p>
    <w:p w14:paraId="38927E40" w14:textId="77777777" w:rsidR="00E83163" w:rsidRPr="00F34E82" w:rsidRDefault="00E83163" w:rsidP="001E75CB">
      <w:pPr>
        <w:pStyle w:val="Numberedparagraph"/>
        <w:tabs>
          <w:tab w:val="left" w:pos="567"/>
        </w:tabs>
        <w:ind w:left="567" w:hanging="567"/>
        <w:rPr>
          <w:lang w:eastAsia="en-GB"/>
        </w:rPr>
      </w:pPr>
      <w:r w:rsidRPr="00F34E82">
        <w:rPr>
          <w:lang w:eastAsia="en-GB"/>
        </w:rPr>
        <w:t xml:space="preserve">If there are any particular contextual issues in the local area in relation to child sexual abuse in the family environment, for example a specific programme of work or service, the </w:t>
      </w:r>
      <w:r w:rsidR="008523A8">
        <w:rPr>
          <w:lang w:eastAsia="en-GB"/>
        </w:rPr>
        <w:t>director of children’s services (DCS)</w:t>
      </w:r>
      <w:r w:rsidR="008523A8" w:rsidRPr="00F34E82">
        <w:rPr>
          <w:lang w:eastAsia="en-GB"/>
        </w:rPr>
        <w:t xml:space="preserve"> </w:t>
      </w:r>
      <w:r w:rsidR="00BC04E8">
        <w:rPr>
          <w:lang w:eastAsia="en-GB"/>
        </w:rPr>
        <w:t>may want to</w:t>
      </w:r>
      <w:r w:rsidR="00BC04E8" w:rsidRPr="00F34E82">
        <w:rPr>
          <w:lang w:eastAsia="en-GB"/>
        </w:rPr>
        <w:t xml:space="preserve"> </w:t>
      </w:r>
      <w:r w:rsidRPr="00F34E82">
        <w:rPr>
          <w:lang w:eastAsia="en-GB"/>
        </w:rPr>
        <w:t>advise the lead inspector of this when they provide these lists. The lead inspector will take this into account when selecting the children</w:t>
      </w:r>
      <w:r w:rsidR="008523A8">
        <w:rPr>
          <w:lang w:eastAsia="en-GB"/>
        </w:rPr>
        <w:t>,</w:t>
      </w:r>
      <w:r w:rsidRPr="00F34E82">
        <w:rPr>
          <w:lang w:eastAsia="en-GB"/>
        </w:rPr>
        <w:t xml:space="preserve"> whose experiences inspectors will track and sample. </w:t>
      </w:r>
    </w:p>
    <w:p w14:paraId="38927E41" w14:textId="77777777" w:rsidR="00E83163" w:rsidRPr="00DA2B65" w:rsidRDefault="00E83163" w:rsidP="00DA2B65">
      <w:pPr>
        <w:pStyle w:val="Heading2"/>
      </w:pPr>
      <w:r w:rsidRPr="00EC255B">
        <w:br w:type="page"/>
      </w:r>
      <w:bookmarkStart w:id="29" w:name="_Toc522720957"/>
      <w:bookmarkStart w:id="30" w:name="_Toc522721743"/>
      <w:bookmarkStart w:id="31" w:name="_Toc522721925"/>
      <w:bookmarkStart w:id="32" w:name="_Toc523833347"/>
      <w:bookmarkEnd w:id="24"/>
      <w:r w:rsidRPr="00DA2B65">
        <w:lastRenderedPageBreak/>
        <w:t xml:space="preserve">Providing information to support the </w:t>
      </w:r>
      <w:r w:rsidR="008523A8" w:rsidRPr="00DA2B65">
        <w:t xml:space="preserve">inspector identify </w:t>
      </w:r>
      <w:r w:rsidR="008351BB" w:rsidRPr="00DA2B65">
        <w:t xml:space="preserve">which </w:t>
      </w:r>
      <w:r w:rsidRPr="00DA2B65">
        <w:t>cases</w:t>
      </w:r>
      <w:r w:rsidR="008523A8" w:rsidRPr="00DA2B65">
        <w:t xml:space="preserve"> to track</w:t>
      </w:r>
      <w:bookmarkEnd w:id="29"/>
      <w:bookmarkEnd w:id="30"/>
      <w:bookmarkEnd w:id="31"/>
      <w:bookmarkEnd w:id="32"/>
    </w:p>
    <w:p w14:paraId="38927E42" w14:textId="2336ECF4" w:rsidR="00E83163" w:rsidRDefault="00E83163" w:rsidP="001E75CB">
      <w:pPr>
        <w:pStyle w:val="Numberedparagraph"/>
        <w:tabs>
          <w:tab w:val="left" w:pos="567"/>
        </w:tabs>
        <w:ind w:left="567" w:hanging="567"/>
        <w:rPr>
          <w:lang w:eastAsia="en-GB"/>
        </w:rPr>
      </w:pPr>
      <w:r w:rsidRPr="001E75CB">
        <w:rPr>
          <w:lang w:eastAsia="en-GB"/>
        </w:rPr>
        <w:t>By 3</w:t>
      </w:r>
      <w:r w:rsidR="00AE0D70">
        <w:rPr>
          <w:lang w:eastAsia="en-GB"/>
        </w:rPr>
        <w:t>.00</w:t>
      </w:r>
      <w:r w:rsidRPr="001E75CB">
        <w:rPr>
          <w:lang w:eastAsia="en-GB"/>
        </w:rPr>
        <w:t>pm on day two (</w:t>
      </w:r>
      <w:r>
        <w:rPr>
          <w:lang w:eastAsia="en-GB"/>
        </w:rPr>
        <w:t xml:space="preserve">Wednesday </w:t>
      </w:r>
      <w:r w:rsidRPr="006F49E1">
        <w:rPr>
          <w:lang w:eastAsia="en-GB"/>
        </w:rPr>
        <w:t xml:space="preserve">of week one), the DCS should provide </w:t>
      </w:r>
      <w:r>
        <w:rPr>
          <w:lang w:eastAsia="en-GB"/>
        </w:rPr>
        <w:t>a list of</w:t>
      </w:r>
      <w:r w:rsidRPr="006F49E1">
        <w:rPr>
          <w:lang w:eastAsia="en-GB"/>
        </w:rPr>
        <w:t xml:space="preserve"> those children </w:t>
      </w:r>
      <w:r>
        <w:rPr>
          <w:lang w:eastAsia="en-GB"/>
        </w:rPr>
        <w:t xml:space="preserve">identified as child in need, children who are the subject of a child protection plan and children in care, both living in the local authority area and those living outside the area for whom the local authority is responsible. </w:t>
      </w:r>
    </w:p>
    <w:p w14:paraId="38927E43" w14:textId="77777777" w:rsidR="00E83163" w:rsidRDefault="00E83163" w:rsidP="001E75CB">
      <w:pPr>
        <w:pStyle w:val="Numberedparagraph"/>
        <w:tabs>
          <w:tab w:val="left" w:pos="567"/>
        </w:tabs>
        <w:ind w:left="567" w:hanging="567"/>
        <w:rPr>
          <w:lang w:eastAsia="en-GB"/>
        </w:rPr>
      </w:pPr>
      <w:r w:rsidRPr="0012552D">
        <w:rPr>
          <w:lang w:eastAsia="en-GB"/>
        </w:rPr>
        <w:t>These should be children under the age of 18.</w:t>
      </w:r>
      <w:r>
        <w:rPr>
          <w:lang w:eastAsia="en-GB"/>
        </w:rPr>
        <w:t xml:space="preserve"> </w:t>
      </w:r>
    </w:p>
    <w:p w14:paraId="38927E44" w14:textId="77777777" w:rsidR="00E83163" w:rsidRDefault="00E83163" w:rsidP="001E75CB">
      <w:pPr>
        <w:pStyle w:val="Numberedparagraph"/>
        <w:tabs>
          <w:tab w:val="left" w:pos="567"/>
        </w:tabs>
        <w:ind w:left="567" w:hanging="567"/>
        <w:rPr>
          <w:lang w:eastAsia="en-GB"/>
        </w:rPr>
      </w:pPr>
      <w:r>
        <w:rPr>
          <w:lang w:eastAsia="en-GB"/>
        </w:rPr>
        <w:t xml:space="preserve">The list should indicate whether these children are </w:t>
      </w:r>
      <w:r w:rsidRPr="006F49E1">
        <w:rPr>
          <w:lang w:eastAsia="en-GB"/>
        </w:rPr>
        <w:t xml:space="preserve">at risk of </w:t>
      </w:r>
      <w:r>
        <w:rPr>
          <w:lang w:eastAsia="en-GB"/>
        </w:rPr>
        <w:t xml:space="preserve">or subject </w:t>
      </w:r>
      <w:r w:rsidR="00D931DC">
        <w:rPr>
          <w:lang w:eastAsia="en-GB"/>
        </w:rPr>
        <w:t xml:space="preserve">to </w:t>
      </w:r>
      <w:r w:rsidR="00D931DC" w:rsidRPr="006F49E1">
        <w:rPr>
          <w:lang w:eastAsia="en-GB"/>
        </w:rPr>
        <w:t>sexual</w:t>
      </w:r>
      <w:r>
        <w:rPr>
          <w:lang w:eastAsia="en-GB"/>
        </w:rPr>
        <w:t xml:space="preserve"> abuse in the family environment.</w:t>
      </w:r>
      <w:r w:rsidRPr="006F49E1">
        <w:rPr>
          <w:lang w:eastAsia="en-GB"/>
        </w:rPr>
        <w:t xml:space="preserve"> Where possible, the list should include the fields </w:t>
      </w:r>
      <w:r>
        <w:rPr>
          <w:lang w:eastAsia="en-GB"/>
        </w:rPr>
        <w:t>stated</w:t>
      </w:r>
      <w:r w:rsidRPr="006F49E1">
        <w:rPr>
          <w:lang w:eastAsia="en-GB"/>
        </w:rPr>
        <w:t xml:space="preserve"> </w:t>
      </w:r>
      <w:r w:rsidR="00A8028A">
        <w:rPr>
          <w:lang w:eastAsia="en-GB"/>
        </w:rPr>
        <w:t xml:space="preserve">in the table </w:t>
      </w:r>
      <w:r w:rsidRPr="006F49E1">
        <w:rPr>
          <w:lang w:eastAsia="en-GB"/>
        </w:rPr>
        <w:t>below</w:t>
      </w:r>
      <w:r w:rsidR="003925DC">
        <w:rPr>
          <w:lang w:eastAsia="en-GB"/>
        </w:rPr>
        <w:t>.</w:t>
      </w:r>
    </w:p>
    <w:p w14:paraId="38927E45" w14:textId="77777777" w:rsidR="00A8028A" w:rsidRPr="00A8028A" w:rsidRDefault="00A8028A" w:rsidP="00A71016">
      <w:pPr>
        <w:pStyle w:val="Numberedparagraph"/>
        <w:tabs>
          <w:tab w:val="left" w:pos="567"/>
        </w:tabs>
        <w:ind w:left="567" w:hanging="567"/>
        <w:rPr>
          <w:lang w:eastAsia="en-GB"/>
        </w:rPr>
      </w:pPr>
      <w:r w:rsidRPr="00A8028A">
        <w:rPr>
          <w:lang w:eastAsia="en-GB"/>
        </w:rPr>
        <w:t>These lists are the same as those requested by Ofsted as part of its inspection of local authority children’s services (ILACS) framework. The items in bold are additional fields requested specifically for this JTAI theme.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3"/>
        <w:gridCol w:w="4416"/>
      </w:tblGrid>
      <w:tr w:rsidR="00E83163" w14:paraId="38927E48" w14:textId="77777777" w:rsidTr="00391186">
        <w:tc>
          <w:tcPr>
            <w:tcW w:w="4033" w:type="dxa"/>
            <w:shd w:val="clear" w:color="auto" w:fill="auto"/>
          </w:tcPr>
          <w:p w14:paraId="38927E46" w14:textId="77777777" w:rsidR="00E83163" w:rsidRPr="00BC7E04" w:rsidRDefault="00E83163" w:rsidP="00FE1A1E">
            <w:pPr>
              <w:pStyle w:val="Tableheader-left"/>
            </w:pPr>
            <w:r w:rsidRPr="00BC7E04">
              <w:t>List</w:t>
            </w:r>
          </w:p>
        </w:tc>
        <w:tc>
          <w:tcPr>
            <w:tcW w:w="4416" w:type="dxa"/>
            <w:shd w:val="clear" w:color="auto" w:fill="auto"/>
          </w:tcPr>
          <w:p w14:paraId="38927E47" w14:textId="77777777" w:rsidR="00E83163" w:rsidRPr="00BC7E04" w:rsidRDefault="00E83163" w:rsidP="000B013F">
            <w:pPr>
              <w:pStyle w:val="Tableheader-left"/>
            </w:pPr>
            <w:r w:rsidRPr="00BC7E04">
              <w:t>Detail required</w:t>
            </w:r>
          </w:p>
        </w:tc>
      </w:tr>
      <w:tr w:rsidR="00E83163" w14:paraId="38927E5B" w14:textId="77777777" w:rsidTr="00391186">
        <w:tc>
          <w:tcPr>
            <w:tcW w:w="4033" w:type="dxa"/>
            <w:shd w:val="clear" w:color="auto" w:fill="auto"/>
          </w:tcPr>
          <w:p w14:paraId="456EFD39" w14:textId="77777777" w:rsidR="005F32C7" w:rsidRDefault="00E83163" w:rsidP="00391186">
            <w:pPr>
              <w:pStyle w:val="Tableheader-left"/>
            </w:pPr>
            <w:r w:rsidRPr="00BC7E04">
              <w:t>Children identified as child in need</w:t>
            </w:r>
          </w:p>
          <w:p w14:paraId="38927E49" w14:textId="4DF54321" w:rsidR="00E83163" w:rsidRDefault="00071712" w:rsidP="00391186">
            <w:pPr>
              <w:pStyle w:val="Tableheader-left"/>
            </w:pPr>
            <w:r>
              <w:t>(List 6 in ILACS)</w:t>
            </w:r>
          </w:p>
          <w:p w14:paraId="38927E4A" w14:textId="77777777" w:rsidR="00071712" w:rsidRPr="00BC7E04" w:rsidRDefault="00071712" w:rsidP="00391186">
            <w:pPr>
              <w:pStyle w:val="Tableheader-left"/>
            </w:pPr>
          </w:p>
          <w:p w14:paraId="38927E4B" w14:textId="77777777" w:rsidR="00E83163" w:rsidRDefault="00E83163" w:rsidP="00391186">
            <w:pPr>
              <w:pStyle w:val="Tabletext-left"/>
            </w:pPr>
            <w:r w:rsidRPr="00BC7E04">
              <w:t>All those in receipt of services as a child in need at the point of inspection and those who ceased to receive services as a child in need in the three months before inspection</w:t>
            </w:r>
          </w:p>
        </w:tc>
        <w:tc>
          <w:tcPr>
            <w:tcW w:w="4416" w:type="dxa"/>
            <w:shd w:val="clear" w:color="auto" w:fill="auto"/>
          </w:tcPr>
          <w:p w14:paraId="38927E4C" w14:textId="77777777" w:rsidR="00E83163" w:rsidRPr="006F49E1" w:rsidRDefault="00E83163" w:rsidP="00E83163">
            <w:pPr>
              <w:pStyle w:val="Tabletextbullet"/>
              <w:numPr>
                <w:ilvl w:val="0"/>
                <w:numId w:val="12"/>
              </w:numPr>
              <w:ind w:left="567" w:hanging="357"/>
              <w:contextualSpacing w:val="0"/>
            </w:pPr>
            <w:r>
              <w:t>C</w:t>
            </w:r>
            <w:r w:rsidRPr="006F49E1">
              <w:t xml:space="preserve">hild </w:t>
            </w:r>
            <w:r>
              <w:t>u</w:t>
            </w:r>
            <w:r w:rsidRPr="006F49E1">
              <w:t>nique ID</w:t>
            </w:r>
          </w:p>
          <w:p w14:paraId="38927E4D" w14:textId="77777777" w:rsidR="00E83163" w:rsidRPr="006F49E1" w:rsidRDefault="00E83163" w:rsidP="00E83163">
            <w:pPr>
              <w:pStyle w:val="Tabletextbullet"/>
              <w:numPr>
                <w:ilvl w:val="0"/>
                <w:numId w:val="12"/>
              </w:numPr>
              <w:ind w:left="567" w:hanging="357"/>
              <w:contextualSpacing w:val="0"/>
            </w:pPr>
            <w:r w:rsidRPr="006F49E1">
              <w:t>Gender</w:t>
            </w:r>
          </w:p>
          <w:p w14:paraId="38927E4E" w14:textId="77777777" w:rsidR="00E83163" w:rsidRPr="006F49E1" w:rsidRDefault="00E83163" w:rsidP="00E83163">
            <w:pPr>
              <w:pStyle w:val="Tabletextbullet"/>
              <w:numPr>
                <w:ilvl w:val="0"/>
                <w:numId w:val="12"/>
              </w:numPr>
              <w:ind w:left="567" w:hanging="357"/>
              <w:contextualSpacing w:val="0"/>
            </w:pPr>
            <w:r w:rsidRPr="006F49E1">
              <w:t>Ethnicity</w:t>
            </w:r>
          </w:p>
          <w:p w14:paraId="38927E4F" w14:textId="77777777" w:rsidR="00E83163" w:rsidRDefault="00E83163" w:rsidP="00E83163">
            <w:pPr>
              <w:pStyle w:val="Tabletextbullet"/>
              <w:numPr>
                <w:ilvl w:val="0"/>
                <w:numId w:val="12"/>
              </w:numPr>
              <w:ind w:left="567" w:hanging="357"/>
              <w:contextualSpacing w:val="0"/>
            </w:pPr>
            <w:r w:rsidRPr="006F49E1">
              <w:t>Date of birth</w:t>
            </w:r>
          </w:p>
          <w:p w14:paraId="38927E50" w14:textId="77777777" w:rsidR="00E83163" w:rsidRPr="006F49E1" w:rsidRDefault="00E83163" w:rsidP="00E83163">
            <w:pPr>
              <w:pStyle w:val="Tabletextbullet"/>
              <w:numPr>
                <w:ilvl w:val="0"/>
                <w:numId w:val="12"/>
              </w:numPr>
              <w:ind w:left="567" w:hanging="357"/>
              <w:contextualSpacing w:val="0"/>
            </w:pPr>
            <w:r>
              <w:t>If unborn: expected date of birth</w:t>
            </w:r>
          </w:p>
          <w:p w14:paraId="38927E51" w14:textId="77777777" w:rsidR="00E83163" w:rsidRPr="006F49E1" w:rsidRDefault="00E83163" w:rsidP="00E83163">
            <w:pPr>
              <w:pStyle w:val="Tabletextbullet"/>
              <w:numPr>
                <w:ilvl w:val="0"/>
                <w:numId w:val="12"/>
              </w:numPr>
              <w:ind w:left="567" w:hanging="357"/>
              <w:contextualSpacing w:val="0"/>
            </w:pPr>
            <w:r w:rsidRPr="006F49E1">
              <w:t>Age of child (years)</w:t>
            </w:r>
          </w:p>
          <w:p w14:paraId="38927E52" w14:textId="77777777" w:rsidR="00E83163" w:rsidRDefault="00E83163" w:rsidP="00E83163">
            <w:pPr>
              <w:pStyle w:val="Tabletextbullet"/>
              <w:numPr>
                <w:ilvl w:val="0"/>
                <w:numId w:val="12"/>
              </w:numPr>
              <w:ind w:left="567" w:hanging="357"/>
              <w:contextualSpacing w:val="0"/>
            </w:pPr>
            <w:r>
              <w:t>Does the child have a d</w:t>
            </w:r>
            <w:r w:rsidRPr="006F49E1">
              <w:t>isability</w:t>
            </w:r>
            <w:r>
              <w:t>? (Y/N)</w:t>
            </w:r>
          </w:p>
          <w:p w14:paraId="38927E53" w14:textId="77777777" w:rsidR="00E83163" w:rsidRDefault="00E83163" w:rsidP="00E83163">
            <w:pPr>
              <w:pStyle w:val="Tabletextbullet"/>
              <w:numPr>
                <w:ilvl w:val="0"/>
                <w:numId w:val="12"/>
              </w:numPr>
              <w:ind w:left="567" w:hanging="357"/>
              <w:contextualSpacing w:val="0"/>
            </w:pPr>
            <w:r>
              <w:t>Child In Need start date</w:t>
            </w:r>
          </w:p>
          <w:p w14:paraId="38927E54" w14:textId="77777777" w:rsidR="00E83163" w:rsidRDefault="00E83163" w:rsidP="00E83163">
            <w:pPr>
              <w:pStyle w:val="Tabletextbullet"/>
              <w:numPr>
                <w:ilvl w:val="0"/>
                <w:numId w:val="12"/>
              </w:numPr>
              <w:ind w:left="567" w:hanging="357"/>
              <w:contextualSpacing w:val="0"/>
            </w:pPr>
            <w:r>
              <w:t>Primary need code</w:t>
            </w:r>
          </w:p>
          <w:p w14:paraId="38927E55" w14:textId="77777777" w:rsidR="00E83163" w:rsidRDefault="00E83163" w:rsidP="00E83163">
            <w:pPr>
              <w:pStyle w:val="Tabletextbullet"/>
              <w:numPr>
                <w:ilvl w:val="0"/>
                <w:numId w:val="12"/>
              </w:numPr>
              <w:ind w:left="567" w:hanging="357"/>
              <w:contextualSpacing w:val="0"/>
            </w:pPr>
            <w:r>
              <w:t>Date child was last seen</w:t>
            </w:r>
          </w:p>
          <w:p w14:paraId="38927E56" w14:textId="77777777" w:rsidR="00E83163" w:rsidRDefault="00E83163" w:rsidP="00E83163">
            <w:pPr>
              <w:pStyle w:val="Tabletextbullet"/>
              <w:numPr>
                <w:ilvl w:val="0"/>
                <w:numId w:val="12"/>
              </w:numPr>
              <w:ind w:left="567" w:hanging="357"/>
              <w:contextualSpacing w:val="0"/>
            </w:pPr>
            <w:r>
              <w:t>Child in need closure date</w:t>
            </w:r>
          </w:p>
          <w:p w14:paraId="38927E57" w14:textId="77777777" w:rsidR="00E83163" w:rsidRPr="006F49E1" w:rsidRDefault="00E83163" w:rsidP="00E83163">
            <w:pPr>
              <w:pStyle w:val="Tabletextbullet"/>
              <w:numPr>
                <w:ilvl w:val="0"/>
                <w:numId w:val="12"/>
              </w:numPr>
              <w:ind w:left="567" w:hanging="357"/>
              <w:contextualSpacing w:val="0"/>
            </w:pPr>
            <w:r>
              <w:t>Reason for closure</w:t>
            </w:r>
          </w:p>
          <w:p w14:paraId="38927E58" w14:textId="77777777" w:rsidR="00E83163" w:rsidRPr="006F49E1" w:rsidRDefault="00E83163" w:rsidP="00E83163">
            <w:pPr>
              <w:pStyle w:val="Tabletextbullet"/>
              <w:numPr>
                <w:ilvl w:val="0"/>
                <w:numId w:val="12"/>
              </w:numPr>
              <w:ind w:left="567" w:hanging="357"/>
              <w:contextualSpacing w:val="0"/>
            </w:pPr>
            <w:r w:rsidRPr="006F49E1">
              <w:t>Allocated team</w:t>
            </w:r>
          </w:p>
          <w:p w14:paraId="38927E59" w14:textId="77777777" w:rsidR="00E83163" w:rsidRDefault="00E83163" w:rsidP="00E83163">
            <w:pPr>
              <w:pStyle w:val="Tabletextbullet"/>
              <w:numPr>
                <w:ilvl w:val="0"/>
                <w:numId w:val="12"/>
              </w:numPr>
              <w:ind w:left="567" w:hanging="357"/>
              <w:contextualSpacing w:val="0"/>
            </w:pPr>
            <w:r w:rsidRPr="006F49E1">
              <w:t>Allocated worker</w:t>
            </w:r>
          </w:p>
          <w:p w14:paraId="38927E5A" w14:textId="7C1F9104" w:rsidR="00E83163" w:rsidRPr="00EC255B" w:rsidRDefault="003E0BE5" w:rsidP="003E0BE5">
            <w:pPr>
              <w:pStyle w:val="Tabletextbullet"/>
            </w:pPr>
            <w:r w:rsidRPr="003E0BE5">
              <w:rPr>
                <w:b/>
              </w:rPr>
              <w:t>Is the child at risk of, or subject to, sexual abuse in the family environment (Y/N)?</w:t>
            </w:r>
          </w:p>
        </w:tc>
      </w:tr>
      <w:tr w:rsidR="00E83163" w14:paraId="38927E71" w14:textId="77777777" w:rsidTr="00391186">
        <w:tc>
          <w:tcPr>
            <w:tcW w:w="4033" w:type="dxa"/>
            <w:shd w:val="clear" w:color="auto" w:fill="auto"/>
          </w:tcPr>
          <w:p w14:paraId="75F701B4" w14:textId="77777777" w:rsidR="005F32C7" w:rsidRDefault="00E83163" w:rsidP="00391186">
            <w:pPr>
              <w:pStyle w:val="Tableheader-left"/>
            </w:pPr>
            <w:r w:rsidRPr="00BC7E04">
              <w:t>Children on a child protection plan</w:t>
            </w:r>
          </w:p>
          <w:p w14:paraId="38927E5C" w14:textId="20093B9F" w:rsidR="00E83163" w:rsidRDefault="00071712" w:rsidP="00391186">
            <w:pPr>
              <w:pStyle w:val="Tableheader-left"/>
            </w:pPr>
            <w:r>
              <w:t>(List 7 in ILACS)</w:t>
            </w:r>
          </w:p>
          <w:p w14:paraId="38927E5D" w14:textId="77777777" w:rsidR="00CD0CBD" w:rsidRPr="00BC7E04" w:rsidRDefault="00CD0CBD" w:rsidP="00391186">
            <w:pPr>
              <w:pStyle w:val="Tableheader-left"/>
            </w:pPr>
          </w:p>
          <w:p w14:paraId="38927E5E" w14:textId="77777777" w:rsidR="00E83163" w:rsidRPr="00BC7E04" w:rsidRDefault="00E83163" w:rsidP="00391186">
            <w:pPr>
              <w:pStyle w:val="Tabletext-left"/>
            </w:pPr>
            <w:r w:rsidRPr="00BC7E04">
              <w:t>All those who are subject of a child protection p</w:t>
            </w:r>
            <w:r w:rsidR="004D34B7">
              <w:t>l</w:t>
            </w:r>
            <w:r w:rsidRPr="00BC7E04">
              <w:t xml:space="preserve">an at the point of </w:t>
            </w:r>
            <w:r w:rsidRPr="00BC7E04">
              <w:lastRenderedPageBreak/>
              <w:t>inspection and those who ceased to be the subject of a child protection plan in the three months before inspection</w:t>
            </w:r>
          </w:p>
        </w:tc>
        <w:tc>
          <w:tcPr>
            <w:tcW w:w="4416" w:type="dxa"/>
            <w:shd w:val="clear" w:color="auto" w:fill="auto"/>
          </w:tcPr>
          <w:p w14:paraId="38927E5F" w14:textId="77777777" w:rsidR="00E83163" w:rsidRDefault="00E83163" w:rsidP="00E83163">
            <w:pPr>
              <w:pStyle w:val="Tabletextbullet"/>
              <w:numPr>
                <w:ilvl w:val="0"/>
                <w:numId w:val="12"/>
              </w:numPr>
              <w:ind w:left="567" w:hanging="357"/>
              <w:contextualSpacing w:val="0"/>
            </w:pPr>
            <w:r>
              <w:lastRenderedPageBreak/>
              <w:t>Child unique ID</w:t>
            </w:r>
          </w:p>
          <w:p w14:paraId="38927E60" w14:textId="77777777" w:rsidR="00E83163" w:rsidRDefault="00E83163" w:rsidP="00E83163">
            <w:pPr>
              <w:pStyle w:val="Tabletextbullet"/>
              <w:numPr>
                <w:ilvl w:val="0"/>
                <w:numId w:val="12"/>
              </w:numPr>
              <w:ind w:left="567" w:hanging="357"/>
              <w:contextualSpacing w:val="0"/>
            </w:pPr>
            <w:r>
              <w:t>Gender</w:t>
            </w:r>
          </w:p>
          <w:p w14:paraId="38927E61" w14:textId="77777777" w:rsidR="00E83163" w:rsidRDefault="00E83163" w:rsidP="00E83163">
            <w:pPr>
              <w:pStyle w:val="Tabletextbullet"/>
              <w:numPr>
                <w:ilvl w:val="0"/>
                <w:numId w:val="12"/>
              </w:numPr>
              <w:ind w:left="567" w:hanging="357"/>
              <w:contextualSpacing w:val="0"/>
            </w:pPr>
            <w:r>
              <w:t>Ethnicity</w:t>
            </w:r>
          </w:p>
          <w:p w14:paraId="38927E62" w14:textId="77777777" w:rsidR="00E83163" w:rsidRDefault="00E83163" w:rsidP="00E83163">
            <w:pPr>
              <w:pStyle w:val="Tabletextbullet"/>
              <w:numPr>
                <w:ilvl w:val="0"/>
                <w:numId w:val="12"/>
              </w:numPr>
              <w:ind w:left="567" w:hanging="357"/>
              <w:contextualSpacing w:val="0"/>
            </w:pPr>
            <w:r>
              <w:t>Date of birth</w:t>
            </w:r>
          </w:p>
          <w:p w14:paraId="38927E63" w14:textId="77777777" w:rsidR="00E83163" w:rsidRDefault="00E83163" w:rsidP="00E83163">
            <w:pPr>
              <w:pStyle w:val="Tabletextbullet"/>
              <w:numPr>
                <w:ilvl w:val="0"/>
                <w:numId w:val="12"/>
              </w:numPr>
              <w:ind w:left="567" w:hanging="357"/>
              <w:contextualSpacing w:val="0"/>
            </w:pPr>
            <w:r>
              <w:t>If unborn expected date of birth</w:t>
            </w:r>
          </w:p>
          <w:p w14:paraId="38927E64" w14:textId="77777777" w:rsidR="00E83163" w:rsidRDefault="00E83163" w:rsidP="00E83163">
            <w:pPr>
              <w:pStyle w:val="Tabletextbullet"/>
              <w:numPr>
                <w:ilvl w:val="0"/>
                <w:numId w:val="12"/>
              </w:numPr>
              <w:ind w:left="567" w:hanging="357"/>
              <w:contextualSpacing w:val="0"/>
            </w:pPr>
            <w:r>
              <w:lastRenderedPageBreak/>
              <w:t xml:space="preserve">Age of child (years) </w:t>
            </w:r>
          </w:p>
          <w:p w14:paraId="38927E65" w14:textId="77777777" w:rsidR="00E83163" w:rsidRDefault="00E83163" w:rsidP="00E83163">
            <w:pPr>
              <w:pStyle w:val="Tabletextbullet"/>
              <w:numPr>
                <w:ilvl w:val="0"/>
                <w:numId w:val="12"/>
              </w:numPr>
              <w:ind w:left="567" w:hanging="357"/>
              <w:contextualSpacing w:val="0"/>
            </w:pPr>
            <w:r>
              <w:t>Does the child have a disability (Y/N)</w:t>
            </w:r>
          </w:p>
          <w:p w14:paraId="38927E66" w14:textId="77777777" w:rsidR="00E83163" w:rsidRDefault="00E83163" w:rsidP="00E83163">
            <w:pPr>
              <w:pStyle w:val="Tabletextbullet"/>
              <w:numPr>
                <w:ilvl w:val="0"/>
                <w:numId w:val="12"/>
              </w:numPr>
              <w:ind w:left="567" w:hanging="357"/>
              <w:contextualSpacing w:val="0"/>
            </w:pPr>
            <w:r>
              <w:t xml:space="preserve">Child protection </w:t>
            </w:r>
            <w:r w:rsidR="00A8028A">
              <w:t xml:space="preserve">plan </w:t>
            </w:r>
            <w:r>
              <w:t>start date</w:t>
            </w:r>
          </w:p>
          <w:p w14:paraId="38927E67" w14:textId="77777777" w:rsidR="00E83163" w:rsidRDefault="00E83163" w:rsidP="00E83163">
            <w:pPr>
              <w:pStyle w:val="Tabletextbullet"/>
              <w:numPr>
                <w:ilvl w:val="0"/>
                <w:numId w:val="12"/>
              </w:numPr>
              <w:ind w:left="567" w:hanging="357"/>
              <w:contextualSpacing w:val="0"/>
            </w:pPr>
            <w:r>
              <w:t>Initial category of abuse</w:t>
            </w:r>
          </w:p>
          <w:p w14:paraId="38927E68" w14:textId="77777777" w:rsidR="00E83163" w:rsidRDefault="00E83163" w:rsidP="00E83163">
            <w:pPr>
              <w:pStyle w:val="Tabletextbullet"/>
              <w:numPr>
                <w:ilvl w:val="0"/>
                <w:numId w:val="12"/>
              </w:numPr>
              <w:ind w:left="567" w:hanging="357"/>
              <w:contextualSpacing w:val="0"/>
            </w:pPr>
            <w:r>
              <w:t>Latest category of abuse</w:t>
            </w:r>
          </w:p>
          <w:p w14:paraId="38927E69" w14:textId="77777777" w:rsidR="00E83163" w:rsidRDefault="00E83163" w:rsidP="00E83163">
            <w:pPr>
              <w:pStyle w:val="Tabletextbullet"/>
              <w:numPr>
                <w:ilvl w:val="0"/>
                <w:numId w:val="12"/>
              </w:numPr>
              <w:ind w:left="567" w:hanging="357"/>
              <w:contextualSpacing w:val="0"/>
            </w:pPr>
            <w:r>
              <w:t>Date of the last statutory visit</w:t>
            </w:r>
          </w:p>
          <w:p w14:paraId="38927E6A" w14:textId="77777777" w:rsidR="004D34B7" w:rsidRDefault="004D34B7" w:rsidP="00E83163">
            <w:pPr>
              <w:pStyle w:val="Tabletextbullet"/>
              <w:numPr>
                <w:ilvl w:val="0"/>
                <w:numId w:val="12"/>
              </w:numPr>
              <w:ind w:left="567" w:hanging="357"/>
              <w:contextualSpacing w:val="0"/>
            </w:pPr>
            <w:r>
              <w:t>Was the child seen alone?</w:t>
            </w:r>
          </w:p>
          <w:p w14:paraId="38927E6B" w14:textId="77777777" w:rsidR="00E83163" w:rsidRDefault="00E83163" w:rsidP="00E83163">
            <w:pPr>
              <w:pStyle w:val="Tabletextbullet"/>
              <w:numPr>
                <w:ilvl w:val="0"/>
                <w:numId w:val="12"/>
              </w:numPr>
              <w:ind w:left="567" w:hanging="357"/>
              <w:contextualSpacing w:val="0"/>
            </w:pPr>
            <w:r>
              <w:t>Child protection plan end date</w:t>
            </w:r>
          </w:p>
          <w:p w14:paraId="38927E6C" w14:textId="77777777" w:rsidR="00E83163" w:rsidRDefault="00E83163" w:rsidP="00E83163">
            <w:pPr>
              <w:pStyle w:val="Tabletextbullet"/>
              <w:numPr>
                <w:ilvl w:val="0"/>
                <w:numId w:val="12"/>
              </w:numPr>
              <w:ind w:left="567" w:hanging="357"/>
              <w:contextualSpacing w:val="0"/>
            </w:pPr>
            <w:r>
              <w:t>Subject to emergency protection/care/supervision order or protected under police powers in last six months (Y/N)</w:t>
            </w:r>
          </w:p>
          <w:p w14:paraId="38927E6D" w14:textId="77777777" w:rsidR="00E83163" w:rsidRDefault="00E83163" w:rsidP="00E83163">
            <w:pPr>
              <w:pStyle w:val="Tabletextbullet"/>
              <w:numPr>
                <w:ilvl w:val="0"/>
                <w:numId w:val="12"/>
              </w:numPr>
              <w:ind w:left="567" w:hanging="357"/>
              <w:contextualSpacing w:val="0"/>
            </w:pPr>
            <w:r>
              <w:t>Number of previous child protection plans</w:t>
            </w:r>
          </w:p>
          <w:p w14:paraId="38927E6E" w14:textId="77777777" w:rsidR="00E83163" w:rsidRDefault="00E83163" w:rsidP="00E83163">
            <w:pPr>
              <w:pStyle w:val="Tabletextbullet"/>
              <w:numPr>
                <w:ilvl w:val="0"/>
                <w:numId w:val="12"/>
              </w:numPr>
              <w:ind w:left="567" w:hanging="357"/>
              <w:contextualSpacing w:val="0"/>
            </w:pPr>
            <w:r>
              <w:t>Allocated team</w:t>
            </w:r>
          </w:p>
          <w:p w14:paraId="38927E6F" w14:textId="77777777" w:rsidR="00E83163" w:rsidRDefault="00E83163" w:rsidP="00E83163">
            <w:pPr>
              <w:pStyle w:val="Tabletextbullet"/>
              <w:numPr>
                <w:ilvl w:val="0"/>
                <w:numId w:val="12"/>
              </w:numPr>
              <w:ind w:left="567" w:hanging="357"/>
              <w:contextualSpacing w:val="0"/>
            </w:pPr>
            <w:r>
              <w:t>Allocated worker</w:t>
            </w:r>
          </w:p>
          <w:p w14:paraId="38927E70" w14:textId="0A2D0B9C" w:rsidR="00E83163" w:rsidRPr="00EC255B" w:rsidRDefault="003E0BE5" w:rsidP="003E0BE5">
            <w:pPr>
              <w:pStyle w:val="Tabletextbullet"/>
            </w:pPr>
            <w:r w:rsidRPr="003E0BE5">
              <w:rPr>
                <w:b/>
              </w:rPr>
              <w:t>Is the child at risk of, or subject to, sexual abuse in the family environment (Y/N)?</w:t>
            </w:r>
          </w:p>
        </w:tc>
      </w:tr>
      <w:tr w:rsidR="00E83163" w14:paraId="38927E92" w14:textId="77777777" w:rsidTr="00391186">
        <w:tc>
          <w:tcPr>
            <w:tcW w:w="4033" w:type="dxa"/>
            <w:shd w:val="clear" w:color="auto" w:fill="auto"/>
          </w:tcPr>
          <w:p w14:paraId="19E89C29" w14:textId="77777777" w:rsidR="005F32C7" w:rsidRDefault="00E83163" w:rsidP="00391186">
            <w:pPr>
              <w:pStyle w:val="Tableheader-left"/>
            </w:pPr>
            <w:r w:rsidRPr="00E83163">
              <w:rPr>
                <w:rFonts w:ascii="Calibri" w:eastAsia="Calibri" w:hAnsi="Calibri"/>
                <w:b w:val="0"/>
                <w:bCs w:val="0"/>
                <w:color w:val="auto"/>
                <w:szCs w:val="22"/>
              </w:rPr>
              <w:lastRenderedPageBreak/>
              <w:br w:type="page"/>
            </w:r>
            <w:r>
              <w:t>Children in care</w:t>
            </w:r>
          </w:p>
          <w:p w14:paraId="38927E72" w14:textId="0BBB80C7" w:rsidR="00E83163" w:rsidRDefault="00071712" w:rsidP="00391186">
            <w:pPr>
              <w:pStyle w:val="Tableheader-left"/>
            </w:pPr>
            <w:r>
              <w:t>(List 8 in ILACS)</w:t>
            </w:r>
          </w:p>
          <w:p w14:paraId="38927E73" w14:textId="77777777" w:rsidR="00E83163" w:rsidRDefault="00E83163" w:rsidP="00391186">
            <w:pPr>
              <w:pStyle w:val="Tableheader-left"/>
            </w:pPr>
          </w:p>
          <w:p w14:paraId="38927E74" w14:textId="77777777" w:rsidR="00E83163" w:rsidRPr="00EC255B" w:rsidRDefault="00E83163" w:rsidP="00391186">
            <w:pPr>
              <w:pStyle w:val="Tableheader-left"/>
              <w:rPr>
                <w:b w:val="0"/>
                <w:szCs w:val="22"/>
              </w:rPr>
            </w:pPr>
            <w:r w:rsidRPr="00EC255B">
              <w:rPr>
                <w:b w:val="0"/>
                <w:szCs w:val="22"/>
              </w:rPr>
              <w:t>All those children in care as at the point of inspection. Include all those children who ceased to be looked after in the six months before inspection.</w:t>
            </w:r>
          </w:p>
          <w:p w14:paraId="38927E75" w14:textId="77777777" w:rsidR="00E83163" w:rsidRPr="00EC255B" w:rsidRDefault="00E83163" w:rsidP="00391186">
            <w:pPr>
              <w:pStyle w:val="Tableheader-left"/>
              <w:rPr>
                <w:b w:val="0"/>
                <w:szCs w:val="22"/>
              </w:rPr>
            </w:pPr>
          </w:p>
          <w:p w14:paraId="3E88F984" w14:textId="77777777" w:rsidR="003E0BE5" w:rsidRDefault="00071712" w:rsidP="00391186">
            <w:pPr>
              <w:pStyle w:val="Tableheader-left"/>
              <w:rPr>
                <w:b w:val="0"/>
                <w:szCs w:val="22"/>
              </w:rPr>
            </w:pPr>
            <w:r w:rsidRPr="00071712">
              <w:rPr>
                <w:b w:val="0"/>
                <w:szCs w:val="22"/>
              </w:rPr>
              <w:t>Please note some of the fields in list 8</w:t>
            </w:r>
          </w:p>
          <w:p w14:paraId="38927E76" w14:textId="27D91200" w:rsidR="00E83163" w:rsidRPr="00EC255B" w:rsidRDefault="00071712" w:rsidP="00391186">
            <w:pPr>
              <w:pStyle w:val="Tableheader-left"/>
              <w:rPr>
                <w:b w:val="0"/>
                <w:szCs w:val="22"/>
              </w:rPr>
            </w:pPr>
            <w:r w:rsidRPr="00071712">
              <w:rPr>
                <w:b w:val="0"/>
                <w:szCs w:val="22"/>
              </w:rPr>
              <w:t xml:space="preserve"> are not required for this JTAI. Please refer to the </w:t>
            </w:r>
            <w:r w:rsidR="00D931DC">
              <w:rPr>
                <w:b w:val="0"/>
                <w:szCs w:val="22"/>
              </w:rPr>
              <w:t>spreadsheet</w:t>
            </w:r>
            <w:r w:rsidRPr="00071712">
              <w:rPr>
                <w:b w:val="0"/>
                <w:szCs w:val="22"/>
              </w:rPr>
              <w:t xml:space="preserve"> published with this guidance for further information. The local area can ch</w:t>
            </w:r>
            <w:r>
              <w:rPr>
                <w:b w:val="0"/>
                <w:szCs w:val="22"/>
              </w:rPr>
              <w:t>o</w:t>
            </w:r>
            <w:r w:rsidRPr="00071712">
              <w:rPr>
                <w:b w:val="0"/>
                <w:szCs w:val="22"/>
              </w:rPr>
              <w:t xml:space="preserve">ose to </w:t>
            </w:r>
            <w:r w:rsidR="00D931DC" w:rsidRPr="00071712">
              <w:rPr>
                <w:b w:val="0"/>
                <w:szCs w:val="22"/>
              </w:rPr>
              <w:t>provide either</w:t>
            </w:r>
            <w:r w:rsidRPr="00071712">
              <w:rPr>
                <w:b w:val="0"/>
                <w:szCs w:val="22"/>
              </w:rPr>
              <w:t xml:space="preserve"> the child level list in the ILACS inspection guidance or the reduced child level list.</w:t>
            </w:r>
            <w:r w:rsidR="00E83163" w:rsidRPr="00EC255B">
              <w:rPr>
                <w:b w:val="0"/>
                <w:szCs w:val="22"/>
              </w:rPr>
              <w:t xml:space="preserve"> </w:t>
            </w:r>
          </w:p>
          <w:p w14:paraId="38927E77" w14:textId="77777777" w:rsidR="00E83163" w:rsidRPr="00EC255B" w:rsidRDefault="00E83163" w:rsidP="00391186">
            <w:pPr>
              <w:pStyle w:val="Tableheader-left"/>
              <w:rPr>
                <w:b w:val="0"/>
                <w:szCs w:val="22"/>
              </w:rPr>
            </w:pPr>
          </w:p>
          <w:p w14:paraId="38927E78" w14:textId="77777777" w:rsidR="00E83163" w:rsidRPr="00BC7E04" w:rsidRDefault="00E83163" w:rsidP="00391186">
            <w:pPr>
              <w:pStyle w:val="Tableheader-left"/>
            </w:pPr>
          </w:p>
        </w:tc>
        <w:tc>
          <w:tcPr>
            <w:tcW w:w="4416" w:type="dxa"/>
            <w:shd w:val="clear" w:color="auto" w:fill="auto"/>
          </w:tcPr>
          <w:p w14:paraId="38927E79" w14:textId="77777777" w:rsidR="00E83163" w:rsidRDefault="00E83163" w:rsidP="00E83163">
            <w:pPr>
              <w:pStyle w:val="Tabletextbullet"/>
              <w:numPr>
                <w:ilvl w:val="0"/>
                <w:numId w:val="12"/>
              </w:numPr>
            </w:pPr>
            <w:r>
              <w:t>Child unique ID</w:t>
            </w:r>
          </w:p>
          <w:p w14:paraId="38927E7A" w14:textId="77777777" w:rsidR="00E83163" w:rsidRDefault="00E83163" w:rsidP="00E83163">
            <w:pPr>
              <w:pStyle w:val="Tabletextbullet"/>
              <w:numPr>
                <w:ilvl w:val="0"/>
                <w:numId w:val="12"/>
              </w:numPr>
            </w:pPr>
            <w:r>
              <w:t>Gender</w:t>
            </w:r>
          </w:p>
          <w:p w14:paraId="38927E7B" w14:textId="77777777" w:rsidR="00E83163" w:rsidRDefault="00E83163" w:rsidP="00E83163">
            <w:pPr>
              <w:pStyle w:val="Tabletextbullet"/>
              <w:numPr>
                <w:ilvl w:val="0"/>
                <w:numId w:val="12"/>
              </w:numPr>
            </w:pPr>
            <w:r>
              <w:t>Ethnicity</w:t>
            </w:r>
          </w:p>
          <w:p w14:paraId="38927E7C" w14:textId="77777777" w:rsidR="00E83163" w:rsidRDefault="00E83163" w:rsidP="00E83163">
            <w:pPr>
              <w:pStyle w:val="Tabletextbullet"/>
              <w:numPr>
                <w:ilvl w:val="0"/>
                <w:numId w:val="12"/>
              </w:numPr>
            </w:pPr>
            <w:r>
              <w:t>Date of birth</w:t>
            </w:r>
          </w:p>
          <w:p w14:paraId="38927E7D" w14:textId="77777777" w:rsidR="00E83163" w:rsidRDefault="00E83163" w:rsidP="00E83163">
            <w:pPr>
              <w:pStyle w:val="Tabletextbullet"/>
              <w:numPr>
                <w:ilvl w:val="0"/>
                <w:numId w:val="12"/>
              </w:numPr>
            </w:pPr>
            <w:r>
              <w:t xml:space="preserve">Age of child (years) </w:t>
            </w:r>
          </w:p>
          <w:p w14:paraId="38927E7E" w14:textId="77777777" w:rsidR="00E83163" w:rsidRDefault="00E83163" w:rsidP="00E83163">
            <w:pPr>
              <w:pStyle w:val="Tabletextbullet"/>
              <w:numPr>
                <w:ilvl w:val="0"/>
                <w:numId w:val="12"/>
              </w:numPr>
            </w:pPr>
            <w:r w:rsidRPr="00414A0C">
              <w:t>Does the child have a disability (Y/N)</w:t>
            </w:r>
          </w:p>
          <w:p w14:paraId="38927E7F" w14:textId="77777777" w:rsidR="00E83163" w:rsidRDefault="00E83163" w:rsidP="00E83163">
            <w:pPr>
              <w:pStyle w:val="Tabletextbullet"/>
              <w:numPr>
                <w:ilvl w:val="0"/>
                <w:numId w:val="12"/>
              </w:numPr>
            </w:pPr>
            <w:r w:rsidRPr="00414A0C">
              <w:t xml:space="preserve">Date </w:t>
            </w:r>
            <w:r w:rsidR="003925DC">
              <w:t>s</w:t>
            </w:r>
            <w:r w:rsidR="003925DC" w:rsidRPr="00414A0C">
              <w:t xml:space="preserve">tarted </w:t>
            </w:r>
            <w:r w:rsidRPr="00414A0C">
              <w:t xml:space="preserve">to be </w:t>
            </w:r>
            <w:r w:rsidR="003925DC">
              <w:t>l</w:t>
            </w:r>
            <w:r w:rsidR="003925DC" w:rsidRPr="00414A0C">
              <w:t xml:space="preserve">ooked </w:t>
            </w:r>
            <w:r w:rsidR="003925DC">
              <w:t>a</w:t>
            </w:r>
            <w:r w:rsidR="003925DC" w:rsidRPr="00414A0C">
              <w:t>fte</w:t>
            </w:r>
            <w:r w:rsidR="003925DC">
              <w:t>r</w:t>
            </w:r>
          </w:p>
          <w:p w14:paraId="38927E80" w14:textId="77777777" w:rsidR="00E83163" w:rsidRDefault="00E83163" w:rsidP="00E83163">
            <w:pPr>
              <w:pStyle w:val="Tabletextbullet"/>
              <w:numPr>
                <w:ilvl w:val="0"/>
                <w:numId w:val="12"/>
              </w:numPr>
            </w:pPr>
            <w:r w:rsidRPr="00414A0C">
              <w:t xml:space="preserve">Child's </w:t>
            </w:r>
            <w:r w:rsidR="003925DC">
              <w:t>c</w:t>
            </w:r>
            <w:r w:rsidR="003925DC" w:rsidRPr="00414A0C">
              <w:t xml:space="preserve">ategory </w:t>
            </w:r>
            <w:r w:rsidRPr="00414A0C">
              <w:t xml:space="preserve">of </w:t>
            </w:r>
            <w:r w:rsidR="003925DC">
              <w:t>n</w:t>
            </w:r>
            <w:r w:rsidR="003925DC" w:rsidRPr="00414A0C">
              <w:t>eed</w:t>
            </w:r>
          </w:p>
          <w:p w14:paraId="38927E81" w14:textId="77777777" w:rsidR="00E83163" w:rsidRDefault="00E83163" w:rsidP="00E83163">
            <w:pPr>
              <w:pStyle w:val="Tabletextbullet"/>
              <w:numPr>
                <w:ilvl w:val="0"/>
                <w:numId w:val="12"/>
              </w:numPr>
            </w:pPr>
            <w:r w:rsidRPr="00414A0C">
              <w:t xml:space="preserve">Second or </w:t>
            </w:r>
            <w:r w:rsidR="003925DC">
              <w:t>s</w:t>
            </w:r>
            <w:r w:rsidR="003925DC" w:rsidRPr="00414A0C">
              <w:t xml:space="preserve">ubsequent </w:t>
            </w:r>
            <w:r w:rsidR="003925DC">
              <w:t>e</w:t>
            </w:r>
            <w:r w:rsidR="003925DC" w:rsidRPr="00414A0C">
              <w:t xml:space="preserve">pisode </w:t>
            </w:r>
            <w:r w:rsidRPr="00414A0C">
              <w:t xml:space="preserve">of being a </w:t>
            </w:r>
            <w:r w:rsidR="003925DC">
              <w:t>l</w:t>
            </w:r>
            <w:r w:rsidR="003925DC" w:rsidRPr="00414A0C">
              <w:t xml:space="preserve">ooked </w:t>
            </w:r>
            <w:r w:rsidR="003925DC">
              <w:t>a</w:t>
            </w:r>
            <w:r w:rsidR="003925DC" w:rsidRPr="00414A0C">
              <w:t xml:space="preserve">fter </w:t>
            </w:r>
            <w:r w:rsidR="003925DC">
              <w:t>c</w:t>
            </w:r>
            <w:r w:rsidR="003925DC" w:rsidRPr="00414A0C">
              <w:t xml:space="preserve">hild </w:t>
            </w:r>
            <w:r w:rsidRPr="00414A0C">
              <w:t xml:space="preserve">within the </w:t>
            </w:r>
            <w:r w:rsidR="005E11C3">
              <w:t>l</w:t>
            </w:r>
            <w:r w:rsidR="005E11C3" w:rsidRPr="00414A0C">
              <w:t xml:space="preserve">ast </w:t>
            </w:r>
            <w:r w:rsidRPr="00414A0C">
              <w:t xml:space="preserve">12 </w:t>
            </w:r>
            <w:r w:rsidR="005E11C3">
              <w:t>m</w:t>
            </w:r>
            <w:r w:rsidR="005E11C3" w:rsidRPr="00414A0C">
              <w:t xml:space="preserve">onths </w:t>
            </w:r>
            <w:r w:rsidRPr="00414A0C">
              <w:t>(Y/N)</w:t>
            </w:r>
          </w:p>
          <w:p w14:paraId="38927E82" w14:textId="77777777" w:rsidR="00206389" w:rsidRPr="00A71016" w:rsidRDefault="00E83163" w:rsidP="00E83163">
            <w:pPr>
              <w:pStyle w:val="Tabletextbullet"/>
              <w:numPr>
                <w:ilvl w:val="0"/>
                <w:numId w:val="12"/>
              </w:numPr>
              <w:rPr>
                <w:rFonts w:cs="Tahoma"/>
                <w:sz w:val="24"/>
              </w:rPr>
            </w:pPr>
            <w:r w:rsidRPr="00414A0C">
              <w:t xml:space="preserve">Child's </w:t>
            </w:r>
            <w:r w:rsidR="003925DC">
              <w:t>l</w:t>
            </w:r>
            <w:r w:rsidR="003925DC" w:rsidRPr="00414A0C">
              <w:t xml:space="preserve">egal </w:t>
            </w:r>
            <w:r w:rsidR="003925DC">
              <w:t>s</w:t>
            </w:r>
            <w:r w:rsidR="003925DC" w:rsidRPr="00414A0C">
              <w:t>tatus</w:t>
            </w:r>
          </w:p>
          <w:p w14:paraId="38927E83" w14:textId="77777777" w:rsidR="004D34B7" w:rsidRPr="00A71016" w:rsidRDefault="004D34B7" w:rsidP="00E83163">
            <w:pPr>
              <w:pStyle w:val="Tabletextbullet"/>
              <w:numPr>
                <w:ilvl w:val="0"/>
                <w:numId w:val="12"/>
              </w:numPr>
              <w:rPr>
                <w:rFonts w:cs="Tahoma"/>
                <w:sz w:val="24"/>
              </w:rPr>
            </w:pPr>
            <w:r>
              <w:t>Date of last social work</w:t>
            </w:r>
            <w:r w:rsidR="003925DC">
              <w:t>er’s</w:t>
            </w:r>
            <w:r>
              <w:t xml:space="preserve"> visit </w:t>
            </w:r>
          </w:p>
          <w:p w14:paraId="38927E84" w14:textId="77777777" w:rsidR="00206389" w:rsidRPr="00A71016" w:rsidRDefault="00206389" w:rsidP="00E83163">
            <w:pPr>
              <w:pStyle w:val="Tabletextbullet"/>
              <w:numPr>
                <w:ilvl w:val="0"/>
                <w:numId w:val="12"/>
              </w:numPr>
              <w:rPr>
                <w:rFonts w:cs="Tahoma"/>
                <w:sz w:val="24"/>
              </w:rPr>
            </w:pPr>
            <w:r>
              <w:t>Plan for child to be reuni</w:t>
            </w:r>
            <w:r w:rsidR="003925DC">
              <w:t>t</w:t>
            </w:r>
            <w:r>
              <w:t xml:space="preserve">ed with their family (Y/N) </w:t>
            </w:r>
          </w:p>
          <w:p w14:paraId="38927E85" w14:textId="77777777" w:rsidR="00206389" w:rsidRPr="00A71016" w:rsidRDefault="00206389" w:rsidP="00E83163">
            <w:pPr>
              <w:pStyle w:val="Tabletextbullet"/>
              <w:numPr>
                <w:ilvl w:val="0"/>
                <w:numId w:val="12"/>
              </w:numPr>
              <w:rPr>
                <w:rFonts w:cs="Tahoma"/>
                <w:sz w:val="24"/>
              </w:rPr>
            </w:pPr>
            <w:r>
              <w:t>Date ceased to be looked after</w:t>
            </w:r>
          </w:p>
          <w:p w14:paraId="38927E86" w14:textId="77777777" w:rsidR="00E83163" w:rsidRDefault="00206389" w:rsidP="00E83163">
            <w:pPr>
              <w:pStyle w:val="Tabletextbullet"/>
              <w:numPr>
                <w:ilvl w:val="0"/>
                <w:numId w:val="12"/>
              </w:numPr>
              <w:rPr>
                <w:rFonts w:cs="Tahoma"/>
                <w:sz w:val="24"/>
              </w:rPr>
            </w:pPr>
            <w:r>
              <w:t>Reason ceased to be looked after</w:t>
            </w:r>
          </w:p>
          <w:p w14:paraId="38927E87" w14:textId="77777777" w:rsidR="00E83163" w:rsidRDefault="00E83163" w:rsidP="00E83163">
            <w:pPr>
              <w:pStyle w:val="Tabletextbullet"/>
              <w:numPr>
                <w:ilvl w:val="0"/>
                <w:numId w:val="12"/>
              </w:numPr>
              <w:rPr>
                <w:rFonts w:cs="Tahoma"/>
                <w:sz w:val="24"/>
              </w:rPr>
            </w:pPr>
            <w:r w:rsidRPr="00414A0C">
              <w:rPr>
                <w:rFonts w:cs="Tahoma"/>
                <w:sz w:val="24"/>
              </w:rPr>
              <w:t xml:space="preserve">Start </w:t>
            </w:r>
            <w:r w:rsidR="003925DC">
              <w:rPr>
                <w:rFonts w:cs="Tahoma"/>
                <w:sz w:val="24"/>
              </w:rPr>
              <w:t>s</w:t>
            </w:r>
            <w:r w:rsidR="003925DC" w:rsidRPr="00414A0C">
              <w:rPr>
                <w:rFonts w:cs="Tahoma"/>
                <w:sz w:val="24"/>
              </w:rPr>
              <w:t xml:space="preserve">ate </w:t>
            </w:r>
            <w:r w:rsidRPr="00414A0C">
              <w:rPr>
                <w:rFonts w:cs="Tahoma"/>
                <w:sz w:val="24"/>
              </w:rPr>
              <w:t xml:space="preserve">of </w:t>
            </w:r>
            <w:r w:rsidR="003925DC">
              <w:rPr>
                <w:rFonts w:cs="Tahoma"/>
                <w:sz w:val="24"/>
              </w:rPr>
              <w:t>m</w:t>
            </w:r>
            <w:r w:rsidR="003925DC" w:rsidRPr="00414A0C">
              <w:rPr>
                <w:rFonts w:cs="Tahoma"/>
                <w:sz w:val="24"/>
              </w:rPr>
              <w:t xml:space="preserve">ost </w:t>
            </w:r>
            <w:r w:rsidR="003925DC">
              <w:rPr>
                <w:rFonts w:cs="Tahoma"/>
                <w:sz w:val="24"/>
              </w:rPr>
              <w:t>r</w:t>
            </w:r>
            <w:r w:rsidR="003925DC" w:rsidRPr="00414A0C">
              <w:rPr>
                <w:rFonts w:cs="Tahoma"/>
                <w:sz w:val="24"/>
              </w:rPr>
              <w:t xml:space="preserve">ecent </w:t>
            </w:r>
            <w:r w:rsidR="003925DC">
              <w:rPr>
                <w:rFonts w:cs="Tahoma"/>
                <w:sz w:val="24"/>
              </w:rPr>
              <w:t>p</w:t>
            </w:r>
            <w:r w:rsidR="003925DC" w:rsidRPr="00414A0C">
              <w:rPr>
                <w:rFonts w:cs="Tahoma"/>
                <w:sz w:val="24"/>
              </w:rPr>
              <w:t>lacement</w:t>
            </w:r>
          </w:p>
          <w:p w14:paraId="38927E88" w14:textId="77777777" w:rsidR="00E83163" w:rsidRDefault="00E83163" w:rsidP="00E83163">
            <w:pPr>
              <w:pStyle w:val="Tabletextbullet"/>
              <w:numPr>
                <w:ilvl w:val="0"/>
                <w:numId w:val="12"/>
              </w:numPr>
              <w:rPr>
                <w:rFonts w:cs="Tahoma"/>
                <w:sz w:val="24"/>
              </w:rPr>
            </w:pPr>
            <w:r w:rsidRPr="00414A0C">
              <w:rPr>
                <w:rFonts w:cs="Tahoma"/>
                <w:sz w:val="24"/>
              </w:rPr>
              <w:t xml:space="preserve">Placement </w:t>
            </w:r>
            <w:r w:rsidR="003925DC">
              <w:rPr>
                <w:rFonts w:cs="Tahoma"/>
                <w:sz w:val="24"/>
              </w:rPr>
              <w:t>t</w:t>
            </w:r>
            <w:r w:rsidR="003925DC" w:rsidRPr="00414A0C">
              <w:rPr>
                <w:rFonts w:cs="Tahoma"/>
                <w:sz w:val="24"/>
              </w:rPr>
              <w:t>ype</w:t>
            </w:r>
          </w:p>
          <w:p w14:paraId="38927E89" w14:textId="77777777" w:rsidR="00E83163" w:rsidRDefault="00E83163" w:rsidP="00E83163">
            <w:pPr>
              <w:pStyle w:val="Tabletextbullet"/>
              <w:numPr>
                <w:ilvl w:val="0"/>
                <w:numId w:val="12"/>
              </w:numPr>
              <w:rPr>
                <w:rFonts w:cs="Tahoma"/>
                <w:sz w:val="24"/>
              </w:rPr>
            </w:pPr>
            <w:r w:rsidRPr="00414A0C">
              <w:rPr>
                <w:rFonts w:cs="Tahoma"/>
                <w:sz w:val="24"/>
              </w:rPr>
              <w:t xml:space="preserve">Placement </w:t>
            </w:r>
            <w:r w:rsidR="003925DC">
              <w:rPr>
                <w:rFonts w:cs="Tahoma"/>
                <w:sz w:val="24"/>
              </w:rPr>
              <w:t>p</w:t>
            </w:r>
            <w:r w:rsidR="003925DC" w:rsidRPr="00414A0C">
              <w:rPr>
                <w:rFonts w:cs="Tahoma"/>
                <w:sz w:val="24"/>
              </w:rPr>
              <w:t>rovider</w:t>
            </w:r>
          </w:p>
          <w:p w14:paraId="38927E8A" w14:textId="77777777" w:rsidR="00E83163" w:rsidRDefault="00E83163" w:rsidP="00E83163">
            <w:pPr>
              <w:pStyle w:val="Tabletextbullet"/>
              <w:numPr>
                <w:ilvl w:val="0"/>
                <w:numId w:val="12"/>
              </w:numPr>
              <w:rPr>
                <w:rFonts w:cs="Tahoma"/>
                <w:sz w:val="24"/>
              </w:rPr>
            </w:pPr>
            <w:r w:rsidRPr="00414A0C">
              <w:rPr>
                <w:rFonts w:cs="Tahoma"/>
                <w:sz w:val="24"/>
              </w:rPr>
              <w:lastRenderedPageBreak/>
              <w:t xml:space="preserve">Name of </w:t>
            </w:r>
            <w:r w:rsidR="003925DC">
              <w:rPr>
                <w:rFonts w:cs="Tahoma"/>
                <w:sz w:val="24"/>
              </w:rPr>
              <w:t>p</w:t>
            </w:r>
            <w:r w:rsidR="003925DC" w:rsidRPr="00414A0C">
              <w:rPr>
                <w:rFonts w:cs="Tahoma"/>
                <w:sz w:val="24"/>
              </w:rPr>
              <w:t>rovider</w:t>
            </w:r>
          </w:p>
          <w:p w14:paraId="38927E8B" w14:textId="77777777" w:rsidR="00E83163" w:rsidRDefault="00E83163" w:rsidP="00E83163">
            <w:pPr>
              <w:pStyle w:val="Tabletextbullet"/>
              <w:numPr>
                <w:ilvl w:val="0"/>
                <w:numId w:val="12"/>
              </w:numPr>
              <w:rPr>
                <w:rFonts w:cs="Tahoma"/>
                <w:sz w:val="24"/>
              </w:rPr>
            </w:pPr>
            <w:r w:rsidRPr="00414A0C">
              <w:rPr>
                <w:rFonts w:cs="Tahoma"/>
                <w:sz w:val="24"/>
              </w:rPr>
              <w:t xml:space="preserve">Placement </w:t>
            </w:r>
            <w:r w:rsidR="005E11C3">
              <w:rPr>
                <w:rFonts w:cs="Tahoma"/>
                <w:sz w:val="24"/>
              </w:rPr>
              <w:t>a</w:t>
            </w:r>
            <w:r w:rsidR="005E11C3" w:rsidRPr="00414A0C">
              <w:rPr>
                <w:rFonts w:cs="Tahoma"/>
                <w:sz w:val="24"/>
              </w:rPr>
              <w:t>ddress</w:t>
            </w:r>
          </w:p>
          <w:p w14:paraId="38927E8C" w14:textId="77777777" w:rsidR="00E83163" w:rsidRDefault="00E83163" w:rsidP="00E83163">
            <w:pPr>
              <w:pStyle w:val="Tabletextbullet"/>
              <w:numPr>
                <w:ilvl w:val="0"/>
                <w:numId w:val="12"/>
              </w:numPr>
              <w:rPr>
                <w:rFonts w:cs="Tahoma"/>
                <w:sz w:val="24"/>
              </w:rPr>
            </w:pPr>
            <w:r w:rsidRPr="00414A0C">
              <w:rPr>
                <w:rFonts w:cs="Tahoma"/>
                <w:sz w:val="24"/>
              </w:rPr>
              <w:t xml:space="preserve">URN of </w:t>
            </w:r>
            <w:r w:rsidR="003925DC">
              <w:rPr>
                <w:rFonts w:cs="Tahoma"/>
                <w:sz w:val="24"/>
              </w:rPr>
              <w:t>p</w:t>
            </w:r>
            <w:r w:rsidR="003925DC" w:rsidRPr="00414A0C">
              <w:rPr>
                <w:rFonts w:cs="Tahoma"/>
                <w:sz w:val="24"/>
              </w:rPr>
              <w:t>lacement</w:t>
            </w:r>
          </w:p>
          <w:p w14:paraId="38927E8D" w14:textId="77777777" w:rsidR="00E83163" w:rsidRDefault="00E83163" w:rsidP="00E83163">
            <w:pPr>
              <w:pStyle w:val="Tabletextbullet"/>
              <w:numPr>
                <w:ilvl w:val="0"/>
                <w:numId w:val="12"/>
              </w:numPr>
              <w:rPr>
                <w:rFonts w:cs="Tahoma"/>
                <w:sz w:val="24"/>
              </w:rPr>
            </w:pPr>
            <w:r w:rsidRPr="00414A0C">
              <w:rPr>
                <w:rFonts w:cs="Tahoma"/>
                <w:sz w:val="24"/>
              </w:rPr>
              <w:t xml:space="preserve">Placement </w:t>
            </w:r>
            <w:r w:rsidR="005E11C3">
              <w:rPr>
                <w:rFonts w:cs="Tahoma"/>
                <w:sz w:val="24"/>
              </w:rPr>
              <w:t>l</w:t>
            </w:r>
            <w:r w:rsidR="005E11C3" w:rsidRPr="00414A0C">
              <w:rPr>
                <w:rFonts w:cs="Tahoma"/>
                <w:sz w:val="24"/>
              </w:rPr>
              <w:t>ocation</w:t>
            </w:r>
          </w:p>
          <w:p w14:paraId="38927E8E" w14:textId="77777777" w:rsidR="00E83163" w:rsidRDefault="00E83163" w:rsidP="00E83163">
            <w:pPr>
              <w:pStyle w:val="Tabletextbullet"/>
              <w:numPr>
                <w:ilvl w:val="0"/>
                <w:numId w:val="12"/>
              </w:numPr>
              <w:rPr>
                <w:rFonts w:cs="Tahoma"/>
                <w:sz w:val="24"/>
              </w:rPr>
            </w:pPr>
            <w:r w:rsidRPr="00414A0C">
              <w:rPr>
                <w:rFonts w:cs="Tahoma"/>
                <w:sz w:val="24"/>
              </w:rPr>
              <w:t xml:space="preserve">Allocated </w:t>
            </w:r>
            <w:r w:rsidR="005E11C3">
              <w:rPr>
                <w:rFonts w:cs="Tahoma"/>
                <w:sz w:val="24"/>
              </w:rPr>
              <w:t>t</w:t>
            </w:r>
            <w:r w:rsidR="005E11C3" w:rsidRPr="00414A0C">
              <w:rPr>
                <w:rFonts w:cs="Tahoma"/>
                <w:sz w:val="24"/>
              </w:rPr>
              <w:t>eam</w:t>
            </w:r>
          </w:p>
          <w:p w14:paraId="38927E8F" w14:textId="77777777" w:rsidR="00E83163" w:rsidRDefault="00E83163" w:rsidP="00E83163">
            <w:pPr>
              <w:pStyle w:val="Tabletextbullet"/>
              <w:numPr>
                <w:ilvl w:val="0"/>
                <w:numId w:val="12"/>
              </w:numPr>
              <w:rPr>
                <w:rFonts w:cs="Tahoma"/>
                <w:sz w:val="24"/>
              </w:rPr>
            </w:pPr>
            <w:r w:rsidRPr="00414A0C">
              <w:rPr>
                <w:rFonts w:cs="Tahoma"/>
                <w:sz w:val="24"/>
              </w:rPr>
              <w:t xml:space="preserve">Allocated </w:t>
            </w:r>
            <w:r w:rsidR="005E11C3">
              <w:rPr>
                <w:rFonts w:cs="Tahoma"/>
                <w:sz w:val="24"/>
              </w:rPr>
              <w:t>w</w:t>
            </w:r>
            <w:r w:rsidR="005E11C3" w:rsidRPr="00414A0C">
              <w:rPr>
                <w:rFonts w:cs="Tahoma"/>
                <w:sz w:val="24"/>
              </w:rPr>
              <w:t>orker</w:t>
            </w:r>
          </w:p>
          <w:p w14:paraId="38927E90" w14:textId="77777777" w:rsidR="00E83163" w:rsidRDefault="00E83163" w:rsidP="00E83163">
            <w:pPr>
              <w:pStyle w:val="Tabletextbullet"/>
              <w:numPr>
                <w:ilvl w:val="0"/>
                <w:numId w:val="12"/>
              </w:numPr>
              <w:rPr>
                <w:rFonts w:cs="Tahoma"/>
                <w:sz w:val="24"/>
              </w:rPr>
            </w:pPr>
            <w:r w:rsidRPr="00414A0C">
              <w:rPr>
                <w:rFonts w:cs="Tahoma"/>
                <w:sz w:val="24"/>
              </w:rPr>
              <w:t>Part of sibling group</w:t>
            </w:r>
          </w:p>
          <w:p w14:paraId="38927E91" w14:textId="60B89DC9" w:rsidR="00E83163" w:rsidRPr="00EC255B" w:rsidRDefault="00E83163" w:rsidP="00E83163">
            <w:pPr>
              <w:pStyle w:val="Tabletextbullet"/>
              <w:numPr>
                <w:ilvl w:val="0"/>
                <w:numId w:val="12"/>
              </w:numPr>
              <w:rPr>
                <w:rFonts w:cs="Tahoma"/>
                <w:b/>
                <w:sz w:val="24"/>
              </w:rPr>
            </w:pPr>
            <w:r w:rsidRPr="00EC255B">
              <w:rPr>
                <w:rFonts w:cs="Tahoma"/>
                <w:b/>
                <w:sz w:val="24"/>
              </w:rPr>
              <w:t xml:space="preserve">Whether the child </w:t>
            </w:r>
            <w:r>
              <w:rPr>
                <w:rFonts w:cs="Tahoma"/>
                <w:b/>
                <w:sz w:val="24"/>
              </w:rPr>
              <w:t xml:space="preserve">has been </w:t>
            </w:r>
            <w:r w:rsidRPr="00EC255B">
              <w:rPr>
                <w:rFonts w:cs="Tahoma"/>
                <w:b/>
                <w:sz w:val="24"/>
              </w:rPr>
              <w:t xml:space="preserve"> at risk</w:t>
            </w:r>
            <w:r w:rsidR="003E0BE5">
              <w:rPr>
                <w:rFonts w:cs="Tahoma"/>
                <w:b/>
                <w:sz w:val="24"/>
              </w:rPr>
              <w:t xml:space="preserve"> of</w:t>
            </w:r>
            <w:r w:rsidRPr="00EC255B">
              <w:rPr>
                <w:rFonts w:cs="Tahoma"/>
                <w:b/>
                <w:sz w:val="24"/>
              </w:rPr>
              <w:t xml:space="preserve"> or subject to child sexual abuse in the family environment (Y/N)</w:t>
            </w:r>
          </w:p>
        </w:tc>
      </w:tr>
    </w:tbl>
    <w:p w14:paraId="38927E93" w14:textId="77777777" w:rsidR="00E83163" w:rsidRPr="00BC7E04" w:rsidRDefault="00E83163" w:rsidP="00E83163"/>
    <w:p w14:paraId="38927E94" w14:textId="0D2D1660" w:rsidR="00E83163" w:rsidRPr="00F34E82" w:rsidRDefault="00E83163" w:rsidP="001E75CB">
      <w:pPr>
        <w:pStyle w:val="Numberedparagraph"/>
        <w:tabs>
          <w:tab w:val="left" w:pos="567"/>
        </w:tabs>
        <w:ind w:left="567" w:hanging="567"/>
        <w:rPr>
          <w:lang w:eastAsia="en-GB"/>
        </w:rPr>
      </w:pPr>
      <w:r w:rsidRPr="00F34E82">
        <w:rPr>
          <w:lang w:eastAsia="en-GB"/>
        </w:rPr>
        <w:t>By 3</w:t>
      </w:r>
      <w:r w:rsidR="00AE0D70">
        <w:rPr>
          <w:lang w:eastAsia="en-GB"/>
        </w:rPr>
        <w:t>.00</w:t>
      </w:r>
      <w:r w:rsidRPr="00F34E82">
        <w:rPr>
          <w:lang w:eastAsia="en-GB"/>
        </w:rPr>
        <w:t>pm on day two</w:t>
      </w:r>
      <w:r w:rsidR="008523A8">
        <w:rPr>
          <w:lang w:eastAsia="en-GB"/>
        </w:rPr>
        <w:t>,</w:t>
      </w:r>
      <w:r w:rsidRPr="00F34E82">
        <w:rPr>
          <w:lang w:eastAsia="en-GB"/>
        </w:rPr>
        <w:t xml:space="preserve"> the local authority with partner agencies should provide the following lists. </w:t>
      </w:r>
    </w:p>
    <w:p w14:paraId="38927E95" w14:textId="77777777" w:rsidR="00E83163" w:rsidRDefault="00E83163" w:rsidP="00DB25F9">
      <w:pPr>
        <w:pStyle w:val="Bulletsspaced"/>
      </w:pPr>
      <w:r w:rsidRPr="006C204C">
        <w:t xml:space="preserve">Up to </w:t>
      </w:r>
      <w:r w:rsidR="005C2EF8">
        <w:t>five</w:t>
      </w:r>
      <w:r w:rsidR="005C2EF8" w:rsidRPr="006C204C">
        <w:t xml:space="preserve"> </w:t>
      </w:r>
      <w:r w:rsidRPr="006C204C">
        <w:t xml:space="preserve">cases where </w:t>
      </w:r>
      <w:r w:rsidR="005C2EF8">
        <w:t>YOTs,</w:t>
      </w:r>
      <w:r w:rsidRPr="006C204C">
        <w:t xml:space="preserve"> as well as children’s services</w:t>
      </w:r>
      <w:r w:rsidR="005C2EF8">
        <w:t xml:space="preserve">, </w:t>
      </w:r>
      <w:r w:rsidR="005C2EF8" w:rsidRPr="006C204C">
        <w:t>are involved</w:t>
      </w:r>
      <w:r w:rsidRPr="006C204C">
        <w:t xml:space="preserve"> and there are current or significant concerns about children at risk or subject to child sexual abuse in the family environment. The list should include the child’s ID number and whether they are a child in need, on a child protection plan or </w:t>
      </w:r>
      <w:r w:rsidR="003A3843">
        <w:t>looked after by the local authority</w:t>
      </w:r>
      <w:r w:rsidRPr="006C204C">
        <w:t>.</w:t>
      </w:r>
    </w:p>
    <w:p w14:paraId="38927E96" w14:textId="77777777" w:rsidR="00E83163" w:rsidRPr="006C204C" w:rsidRDefault="00E83163" w:rsidP="00DB25F9">
      <w:pPr>
        <w:pStyle w:val="Bulletsspaced-lastbullet"/>
      </w:pPr>
      <w:r w:rsidRPr="006C204C">
        <w:t xml:space="preserve">Up to </w:t>
      </w:r>
      <w:r w:rsidR="005C2EF8">
        <w:t>five</w:t>
      </w:r>
      <w:r w:rsidR="005C2EF8" w:rsidRPr="006C204C">
        <w:t xml:space="preserve"> </w:t>
      </w:r>
      <w:r w:rsidRPr="006C204C">
        <w:t xml:space="preserve">cases where </w:t>
      </w:r>
      <w:r w:rsidR="005C2EF8">
        <w:t>NPS</w:t>
      </w:r>
      <w:r w:rsidRPr="006C204C">
        <w:t xml:space="preserve"> </w:t>
      </w:r>
      <w:r w:rsidR="005C2EF8" w:rsidRPr="006C204C">
        <w:t xml:space="preserve">as well as children’s services </w:t>
      </w:r>
      <w:r w:rsidRPr="006C204C">
        <w:t>are involved and there are current or significant concerns about children at risk or subject to child sexual abuse in the family environment. The list should include the child’s ID number and whether they are a child in need, on a child protection plan or looked after</w:t>
      </w:r>
      <w:r w:rsidR="003A3843">
        <w:t xml:space="preserve"> by the local authority</w:t>
      </w:r>
      <w:r w:rsidRPr="006C204C">
        <w:t>.</w:t>
      </w:r>
    </w:p>
    <w:p w14:paraId="38927E97" w14:textId="77777777" w:rsidR="00E83163" w:rsidRPr="008351BB" w:rsidRDefault="00E83163" w:rsidP="001E75CB">
      <w:pPr>
        <w:pStyle w:val="Heading3"/>
      </w:pPr>
      <w:r w:rsidRPr="008351BB">
        <w:t>Option A</w:t>
      </w:r>
    </w:p>
    <w:p w14:paraId="38927E98" w14:textId="77777777" w:rsidR="00E83163" w:rsidRDefault="00E83163" w:rsidP="001E75CB">
      <w:pPr>
        <w:pStyle w:val="Numberedparagraph"/>
        <w:tabs>
          <w:tab w:val="left" w:pos="567"/>
        </w:tabs>
        <w:ind w:left="567" w:hanging="567"/>
        <w:rPr>
          <w:lang w:eastAsia="en-GB"/>
        </w:rPr>
      </w:pPr>
      <w:r w:rsidRPr="00F34E82">
        <w:rPr>
          <w:lang w:eastAsia="en-GB"/>
        </w:rPr>
        <w:t xml:space="preserve">By </w:t>
      </w:r>
      <w:r w:rsidRPr="00DB25F9">
        <w:rPr>
          <w:lang w:eastAsia="en-GB"/>
        </w:rPr>
        <w:t>9.30am on day three</w:t>
      </w:r>
      <w:r w:rsidRPr="00F34E82">
        <w:rPr>
          <w:lang w:eastAsia="en-GB"/>
        </w:rPr>
        <w:t xml:space="preserve"> (Thursday</w:t>
      </w:r>
      <w:r w:rsidR="005C2EF8">
        <w:rPr>
          <w:lang w:eastAsia="en-GB"/>
        </w:rPr>
        <w:t xml:space="preserve"> of week one</w:t>
      </w:r>
      <w:r w:rsidRPr="00F34E82">
        <w:rPr>
          <w:lang w:eastAsia="en-GB"/>
        </w:rPr>
        <w:t>), the lead inspector will select 20 children</w:t>
      </w:r>
      <w:r w:rsidR="005C2EF8">
        <w:rPr>
          <w:lang w:eastAsia="en-GB"/>
        </w:rPr>
        <w:t>,</w:t>
      </w:r>
      <w:r w:rsidRPr="00F34E82">
        <w:rPr>
          <w:lang w:eastAsia="en-GB"/>
        </w:rPr>
        <w:t xml:space="preserve"> who are at risk or subject to child sexual abuse in the family environment</w:t>
      </w:r>
      <w:r w:rsidR="005C2EF8">
        <w:rPr>
          <w:lang w:eastAsia="en-GB"/>
        </w:rPr>
        <w:t>,</w:t>
      </w:r>
      <w:r w:rsidRPr="00F34E82">
        <w:rPr>
          <w:lang w:eastAsia="en-GB"/>
        </w:rPr>
        <w:t xml:space="preserve"> from all the lists provided and ask the local authority to provide additional information on these. </w:t>
      </w:r>
    </w:p>
    <w:p w14:paraId="38927E99" w14:textId="0352A3F6" w:rsidR="00E83163" w:rsidRPr="00F34E82" w:rsidRDefault="00E83163" w:rsidP="001E75CB">
      <w:pPr>
        <w:pStyle w:val="Numberedparagraph"/>
        <w:tabs>
          <w:tab w:val="left" w:pos="567"/>
        </w:tabs>
        <w:ind w:left="567" w:hanging="567"/>
        <w:rPr>
          <w:lang w:eastAsia="en-GB"/>
        </w:rPr>
      </w:pPr>
      <w:r w:rsidRPr="00F34E82">
        <w:rPr>
          <w:lang w:eastAsia="en-GB"/>
        </w:rPr>
        <w:t>By 4</w:t>
      </w:r>
      <w:r w:rsidR="00AE0D70">
        <w:rPr>
          <w:lang w:eastAsia="en-GB"/>
        </w:rPr>
        <w:t>.00</w:t>
      </w:r>
      <w:r w:rsidRPr="00F34E82">
        <w:rPr>
          <w:lang w:eastAsia="en-GB"/>
        </w:rPr>
        <w:t xml:space="preserve">pm </w:t>
      </w:r>
      <w:r w:rsidR="005C2EF8">
        <w:rPr>
          <w:lang w:eastAsia="en-GB"/>
        </w:rPr>
        <w:t>on</w:t>
      </w:r>
      <w:r w:rsidR="005C2EF8" w:rsidRPr="00F34E82">
        <w:rPr>
          <w:lang w:eastAsia="en-GB"/>
        </w:rPr>
        <w:t xml:space="preserve"> </w:t>
      </w:r>
      <w:r w:rsidRPr="00F34E82">
        <w:rPr>
          <w:lang w:eastAsia="en-GB"/>
        </w:rPr>
        <w:t xml:space="preserve">day </w:t>
      </w:r>
      <w:r>
        <w:rPr>
          <w:lang w:eastAsia="en-GB"/>
        </w:rPr>
        <w:t>three</w:t>
      </w:r>
      <w:r w:rsidRPr="00F34E82">
        <w:rPr>
          <w:lang w:eastAsia="en-GB"/>
        </w:rPr>
        <w:t xml:space="preserve"> (Thursday), the local authority should provide the following information on each of the 20 children:</w:t>
      </w:r>
    </w:p>
    <w:p w14:paraId="38927E9A" w14:textId="77777777" w:rsidR="00E83163" w:rsidRPr="00F34E82" w:rsidRDefault="00E83163" w:rsidP="00DB25F9">
      <w:pPr>
        <w:pStyle w:val="Bulletsspaced"/>
      </w:pPr>
      <w:r w:rsidRPr="00F34E82">
        <w:t xml:space="preserve">Is child sexual abuse in the family environment a current or significant factor? (Y/N) </w:t>
      </w:r>
    </w:p>
    <w:p w14:paraId="38927E9B" w14:textId="77777777" w:rsidR="00E83163" w:rsidRPr="00F34E82" w:rsidRDefault="00E83163" w:rsidP="00DB25F9">
      <w:pPr>
        <w:pStyle w:val="Bulletsspaced"/>
      </w:pPr>
      <w:r w:rsidRPr="00F34E82">
        <w:t>Is there multi-agency involvement</w:t>
      </w:r>
      <w:r w:rsidR="005C2EF8">
        <w:t>?</w:t>
      </w:r>
      <w:r w:rsidRPr="00F34E82">
        <w:t xml:space="preserve"> (Y/N)</w:t>
      </w:r>
    </w:p>
    <w:p w14:paraId="38927E9C" w14:textId="77777777" w:rsidR="00E83163" w:rsidRPr="00F34E82" w:rsidRDefault="00E83163" w:rsidP="00DB25F9">
      <w:pPr>
        <w:pStyle w:val="Bulletsspaced"/>
      </w:pPr>
      <w:r w:rsidRPr="00F34E82">
        <w:t xml:space="preserve">Is the child or young person known to the </w:t>
      </w:r>
      <w:r w:rsidR="00C55FFA">
        <w:t>YOT</w:t>
      </w:r>
      <w:r w:rsidRPr="00F34E82">
        <w:t>? (Y/N)</w:t>
      </w:r>
    </w:p>
    <w:p w14:paraId="38927E9D" w14:textId="77777777" w:rsidR="00E83163" w:rsidRPr="00F34E82" w:rsidRDefault="00E83163" w:rsidP="00DB25F9">
      <w:pPr>
        <w:pStyle w:val="Bulletsspaced"/>
      </w:pPr>
      <w:r w:rsidRPr="00F34E82">
        <w:lastRenderedPageBreak/>
        <w:t xml:space="preserve">Is the </w:t>
      </w:r>
      <w:r w:rsidR="005C2EF8">
        <w:t>NPS</w:t>
      </w:r>
      <w:r w:rsidRPr="00F34E82">
        <w:t xml:space="preserve"> working with a parent or any adult living in the same household as the child or who has a close connection to the child or young person? (Y/N)</w:t>
      </w:r>
    </w:p>
    <w:p w14:paraId="38927E9E" w14:textId="77777777" w:rsidR="00E83163" w:rsidRPr="00F34E82" w:rsidRDefault="00E83163" w:rsidP="00DB25F9">
      <w:pPr>
        <w:pStyle w:val="Bulletsspaced"/>
      </w:pPr>
      <w:r w:rsidRPr="00F34E82">
        <w:t>Is there a current police investigation or any criminal proceedings? (Y/N)</w:t>
      </w:r>
    </w:p>
    <w:p w14:paraId="38927E9F" w14:textId="77777777" w:rsidR="00E83163" w:rsidRPr="00F34E82" w:rsidRDefault="00E83163" w:rsidP="00DB25F9">
      <w:pPr>
        <w:pStyle w:val="Bulletsspaced"/>
      </w:pPr>
      <w:r w:rsidRPr="00F34E82">
        <w:t>Is the child currently receiving intervention and support or has been in the last six months in relation to child sexual abuse in the family environment? (Y/N)</w:t>
      </w:r>
    </w:p>
    <w:p w14:paraId="38927EA0" w14:textId="77777777" w:rsidR="00E83163" w:rsidRPr="00F34E82" w:rsidRDefault="00E83163" w:rsidP="00DB25F9">
      <w:pPr>
        <w:pStyle w:val="Bulletsspaced-lastbullet"/>
      </w:pPr>
      <w:r w:rsidRPr="00F34E82">
        <w:t xml:space="preserve">Has the child either attended the Sexual Assault Referral Centre or attended a child paediatric assessment because of concerns about actual or suspected sexual abuse in the family environment in the last 12 months? (Y/N) </w:t>
      </w:r>
    </w:p>
    <w:p w14:paraId="38927EA1" w14:textId="77777777" w:rsidR="00E83163" w:rsidRDefault="00E83163" w:rsidP="001E75CB">
      <w:pPr>
        <w:pStyle w:val="Numberedparagraph"/>
        <w:tabs>
          <w:tab w:val="left" w:pos="567"/>
        </w:tabs>
        <w:ind w:left="567" w:hanging="567"/>
        <w:rPr>
          <w:lang w:eastAsia="en-GB"/>
        </w:rPr>
      </w:pPr>
      <w:r w:rsidRPr="00F34E82">
        <w:rPr>
          <w:lang w:eastAsia="en-GB"/>
        </w:rPr>
        <w:t xml:space="preserve">By </w:t>
      </w:r>
      <w:r w:rsidRPr="001E75CB">
        <w:rPr>
          <w:lang w:eastAsia="en-GB"/>
        </w:rPr>
        <w:t>10.00</w:t>
      </w:r>
      <w:r w:rsidR="00E66321" w:rsidRPr="001E75CB">
        <w:rPr>
          <w:lang w:eastAsia="en-GB"/>
        </w:rPr>
        <w:t>am</w:t>
      </w:r>
      <w:r w:rsidRPr="001E75CB">
        <w:rPr>
          <w:lang w:eastAsia="en-GB"/>
        </w:rPr>
        <w:t xml:space="preserve"> on day </w:t>
      </w:r>
      <w:r w:rsidR="00E66321" w:rsidRPr="001E75CB">
        <w:rPr>
          <w:lang w:eastAsia="en-GB"/>
        </w:rPr>
        <w:t>four</w:t>
      </w:r>
      <w:r w:rsidR="00E66321" w:rsidRPr="00F34E82">
        <w:rPr>
          <w:lang w:eastAsia="en-GB"/>
        </w:rPr>
        <w:t xml:space="preserve"> </w:t>
      </w:r>
      <w:r w:rsidRPr="00F34E82">
        <w:rPr>
          <w:lang w:eastAsia="en-GB"/>
        </w:rPr>
        <w:t>(Friday</w:t>
      </w:r>
      <w:r w:rsidR="00E66321">
        <w:rPr>
          <w:lang w:eastAsia="en-GB"/>
        </w:rPr>
        <w:t xml:space="preserve"> of week one</w:t>
      </w:r>
      <w:r w:rsidRPr="00F34E82">
        <w:rPr>
          <w:lang w:eastAsia="en-GB"/>
        </w:rPr>
        <w:t xml:space="preserve">), the lead inspector will select between five and </w:t>
      </w:r>
      <w:r w:rsidR="003A3843">
        <w:rPr>
          <w:lang w:eastAsia="en-GB"/>
        </w:rPr>
        <w:t>seven</w:t>
      </w:r>
      <w:r w:rsidRPr="00F34E82">
        <w:rPr>
          <w:lang w:eastAsia="en-GB"/>
        </w:rPr>
        <w:t xml:space="preserve"> cases for inspectors to track. </w:t>
      </w:r>
    </w:p>
    <w:p w14:paraId="38927EA2" w14:textId="46E390CD" w:rsidR="00E83163" w:rsidRPr="00F34E82" w:rsidRDefault="00E83163" w:rsidP="001E75CB">
      <w:pPr>
        <w:pStyle w:val="Numberedparagraph"/>
        <w:tabs>
          <w:tab w:val="left" w:pos="567"/>
        </w:tabs>
        <w:ind w:left="567" w:hanging="567"/>
        <w:rPr>
          <w:lang w:eastAsia="en-GB"/>
        </w:rPr>
      </w:pPr>
      <w:r w:rsidRPr="00F34E82">
        <w:rPr>
          <w:lang w:eastAsia="en-GB"/>
        </w:rPr>
        <w:t>By 12</w:t>
      </w:r>
      <w:r w:rsidR="00AE0D70">
        <w:rPr>
          <w:lang w:eastAsia="en-GB"/>
        </w:rPr>
        <w:t>.00</w:t>
      </w:r>
      <w:r w:rsidRPr="00F34E82">
        <w:rPr>
          <w:lang w:eastAsia="en-GB"/>
        </w:rPr>
        <w:t>pm on day four, the lead inspector will request a telephone call with the local authority to confirm that the selection of cases include multi-agency involvement and current or recent work to address concerns about sexual abuse in the family environment. The lead inspector may ask the local authority to review the cases on the electronic recording system to ensure this.</w:t>
      </w:r>
    </w:p>
    <w:p w14:paraId="38927EA3" w14:textId="77777777" w:rsidR="00E83163" w:rsidRDefault="00E83163" w:rsidP="001E75CB">
      <w:pPr>
        <w:pStyle w:val="Heading3"/>
      </w:pPr>
      <w:r>
        <w:t xml:space="preserve">Option B </w:t>
      </w:r>
    </w:p>
    <w:p w14:paraId="38927EA4" w14:textId="15C00A2A" w:rsidR="00E83163" w:rsidRPr="00EC255B" w:rsidRDefault="00E83163" w:rsidP="001E75CB">
      <w:pPr>
        <w:pStyle w:val="Numberedparagraph"/>
        <w:tabs>
          <w:tab w:val="left" w:pos="567"/>
        </w:tabs>
        <w:ind w:left="567" w:hanging="567"/>
        <w:rPr>
          <w:lang w:eastAsia="en-GB"/>
        </w:rPr>
      </w:pPr>
      <w:r w:rsidRPr="00EC255B">
        <w:rPr>
          <w:lang w:eastAsia="en-GB"/>
        </w:rPr>
        <w:t xml:space="preserve">By </w:t>
      </w:r>
      <w:r w:rsidRPr="001E75CB">
        <w:rPr>
          <w:lang w:eastAsia="en-GB"/>
        </w:rPr>
        <w:t>3</w:t>
      </w:r>
      <w:r w:rsidR="00AE0D70">
        <w:rPr>
          <w:lang w:eastAsia="en-GB"/>
        </w:rPr>
        <w:t>.00</w:t>
      </w:r>
      <w:r w:rsidRPr="001E75CB">
        <w:rPr>
          <w:lang w:eastAsia="en-GB"/>
        </w:rPr>
        <w:t>pm on day two</w:t>
      </w:r>
      <w:r w:rsidRPr="00EC255B">
        <w:rPr>
          <w:lang w:eastAsia="en-GB"/>
        </w:rPr>
        <w:t xml:space="preserve"> </w:t>
      </w:r>
      <w:r w:rsidR="004B7D90">
        <w:rPr>
          <w:lang w:eastAsia="en-GB"/>
        </w:rPr>
        <w:t>(</w:t>
      </w:r>
      <w:r>
        <w:rPr>
          <w:lang w:eastAsia="en-GB"/>
        </w:rPr>
        <w:t>Wednesday</w:t>
      </w:r>
      <w:r w:rsidR="004B7D90">
        <w:rPr>
          <w:lang w:eastAsia="en-GB"/>
        </w:rPr>
        <w:t xml:space="preserve"> of week one),</w:t>
      </w:r>
      <w:r w:rsidRPr="00EC255B">
        <w:rPr>
          <w:lang w:eastAsia="en-GB"/>
        </w:rPr>
        <w:t xml:space="preserve"> for each child identified as being at risk or subject to child sexual abuse in the family environment</w:t>
      </w:r>
      <w:r w:rsidR="004B7D90">
        <w:rPr>
          <w:lang w:eastAsia="en-GB"/>
        </w:rPr>
        <w:t>,</w:t>
      </w:r>
      <w:r w:rsidRPr="00EC255B">
        <w:rPr>
          <w:lang w:eastAsia="en-GB"/>
        </w:rPr>
        <w:t xml:space="preserve"> the local authority and partner agencies should also provide the following information</w:t>
      </w:r>
      <w:r>
        <w:rPr>
          <w:lang w:eastAsia="en-GB"/>
        </w:rPr>
        <w:t xml:space="preserve"> (please note the spreadsheet has these additional fields)</w:t>
      </w:r>
      <w:r w:rsidRPr="00EC255B">
        <w:rPr>
          <w:lang w:eastAsia="en-GB"/>
        </w:rPr>
        <w:t>:</w:t>
      </w:r>
    </w:p>
    <w:p w14:paraId="38927EA5" w14:textId="77777777" w:rsidR="00E83163" w:rsidRPr="006716ED" w:rsidRDefault="00E83163" w:rsidP="00DB25F9">
      <w:pPr>
        <w:pStyle w:val="Bulletsspaced"/>
      </w:pPr>
      <w:r w:rsidRPr="006716ED">
        <w:t xml:space="preserve">Is child sexual abuse in the family environment a current or significant factor? (Y/N) </w:t>
      </w:r>
    </w:p>
    <w:p w14:paraId="38927EA6" w14:textId="77777777" w:rsidR="00E83163" w:rsidRDefault="00E83163" w:rsidP="00DB25F9">
      <w:pPr>
        <w:pStyle w:val="Bulletsspaced"/>
      </w:pPr>
      <w:r w:rsidRPr="006716ED">
        <w:t>Is there multi-agency involvement</w:t>
      </w:r>
      <w:r w:rsidR="004B7D90">
        <w:t>?</w:t>
      </w:r>
      <w:r w:rsidRPr="006716ED">
        <w:t xml:space="preserve"> (Y/N)</w:t>
      </w:r>
    </w:p>
    <w:p w14:paraId="38927EA7" w14:textId="77777777" w:rsidR="00E83163" w:rsidRPr="00CA5E5B" w:rsidRDefault="00E83163" w:rsidP="00DB25F9">
      <w:pPr>
        <w:pStyle w:val="Bulletsspaced"/>
      </w:pPr>
      <w:r w:rsidRPr="00CA5E5B">
        <w:t xml:space="preserve">Is the child or young person known to the </w:t>
      </w:r>
      <w:r w:rsidR="00C55FFA">
        <w:t>YOT</w:t>
      </w:r>
      <w:r w:rsidRPr="00CA5E5B">
        <w:t>? (Y/N)</w:t>
      </w:r>
    </w:p>
    <w:p w14:paraId="38927EA8" w14:textId="77777777" w:rsidR="00E83163" w:rsidRPr="006716ED" w:rsidRDefault="00E83163" w:rsidP="00DB25F9">
      <w:pPr>
        <w:pStyle w:val="Bulletsspaced"/>
      </w:pPr>
      <w:r w:rsidRPr="00CA5E5B">
        <w:t>Is the N</w:t>
      </w:r>
      <w:r w:rsidR="004B7D90">
        <w:t xml:space="preserve">PS </w:t>
      </w:r>
      <w:r w:rsidRPr="00CA5E5B">
        <w:t>working with a parent or any adult living in the same household as the child or who has a close connection to the child or young person? (Y/N)</w:t>
      </w:r>
    </w:p>
    <w:p w14:paraId="38927EA9" w14:textId="77777777" w:rsidR="00E83163" w:rsidRPr="006716ED" w:rsidRDefault="00E83163" w:rsidP="00DB25F9">
      <w:pPr>
        <w:pStyle w:val="Bulletsspaced"/>
      </w:pPr>
      <w:r w:rsidRPr="006716ED">
        <w:t>Is there a current police investigation or any criminal proceedings? (Y/N)</w:t>
      </w:r>
    </w:p>
    <w:p w14:paraId="38927EAA" w14:textId="77777777" w:rsidR="00E83163" w:rsidRPr="006716ED" w:rsidRDefault="00E83163" w:rsidP="00DB25F9">
      <w:pPr>
        <w:pStyle w:val="Bulletsspaced"/>
      </w:pPr>
      <w:r w:rsidRPr="006716ED">
        <w:t>Is the child currently receiving intervention and support or has been in the last six months in relation to child sexual abuse in the family environment? (Y/N)</w:t>
      </w:r>
    </w:p>
    <w:p w14:paraId="38927EAB" w14:textId="77777777" w:rsidR="00E83163" w:rsidRPr="006716ED" w:rsidRDefault="00E83163" w:rsidP="00DB25F9">
      <w:pPr>
        <w:pStyle w:val="Bulletsspaced-lastbullet"/>
      </w:pPr>
      <w:r w:rsidRPr="006716ED">
        <w:t xml:space="preserve">Has the child either attended the Sexual Assault Referral Centre or attended a child paediatric assessment because of concerns about actual or suspected sexual abuse in the family environment in the last 12 months? (Y/N) </w:t>
      </w:r>
    </w:p>
    <w:p w14:paraId="38927EAC" w14:textId="77777777" w:rsidR="00E83163" w:rsidRPr="006716ED" w:rsidRDefault="00E83163" w:rsidP="001E75CB">
      <w:pPr>
        <w:pStyle w:val="Numberedparagraph"/>
        <w:tabs>
          <w:tab w:val="left" w:pos="567"/>
        </w:tabs>
        <w:ind w:left="567" w:hanging="567"/>
        <w:rPr>
          <w:lang w:eastAsia="en-GB"/>
        </w:rPr>
      </w:pPr>
      <w:r w:rsidRPr="006716ED">
        <w:rPr>
          <w:lang w:eastAsia="en-GB"/>
        </w:rPr>
        <w:lastRenderedPageBreak/>
        <w:t xml:space="preserve">By </w:t>
      </w:r>
      <w:r w:rsidRPr="00DB25F9">
        <w:rPr>
          <w:lang w:eastAsia="en-GB"/>
        </w:rPr>
        <w:t>10.00</w:t>
      </w:r>
      <w:r w:rsidR="00C55FFA" w:rsidRPr="00DB25F9">
        <w:rPr>
          <w:lang w:eastAsia="en-GB"/>
        </w:rPr>
        <w:t>am</w:t>
      </w:r>
      <w:r w:rsidRPr="00DB25F9">
        <w:rPr>
          <w:lang w:eastAsia="en-GB"/>
        </w:rPr>
        <w:t xml:space="preserve"> on day four</w:t>
      </w:r>
      <w:r w:rsidRPr="006716ED">
        <w:rPr>
          <w:lang w:eastAsia="en-GB"/>
        </w:rPr>
        <w:t xml:space="preserve"> (Friday), the lead inspector will select between five and </w:t>
      </w:r>
      <w:r w:rsidR="00E67F71">
        <w:rPr>
          <w:lang w:eastAsia="en-GB"/>
        </w:rPr>
        <w:t>seven</w:t>
      </w:r>
      <w:r w:rsidRPr="006716ED">
        <w:rPr>
          <w:lang w:eastAsia="en-GB"/>
        </w:rPr>
        <w:t xml:space="preserve"> cases for inspectors to track. </w:t>
      </w:r>
    </w:p>
    <w:p w14:paraId="38927EAD" w14:textId="77777777" w:rsidR="00E83163" w:rsidRPr="006716ED" w:rsidRDefault="00E83163" w:rsidP="001E75CB">
      <w:pPr>
        <w:pStyle w:val="Numberedparagraph"/>
        <w:tabs>
          <w:tab w:val="left" w:pos="567"/>
        </w:tabs>
        <w:ind w:left="567" w:hanging="567"/>
        <w:rPr>
          <w:lang w:eastAsia="en-GB"/>
        </w:rPr>
      </w:pPr>
      <w:r w:rsidRPr="006716ED">
        <w:rPr>
          <w:lang w:eastAsia="en-GB"/>
        </w:rPr>
        <w:t xml:space="preserve">By </w:t>
      </w:r>
      <w:r w:rsidRPr="00DB25F9">
        <w:rPr>
          <w:lang w:eastAsia="en-GB"/>
        </w:rPr>
        <w:t>12.00pm on day four</w:t>
      </w:r>
      <w:r w:rsidRPr="006716ED">
        <w:rPr>
          <w:lang w:eastAsia="en-GB"/>
        </w:rPr>
        <w:t>, the lead inspector will request a telephone call with the local authority to confirm that the selection of cases include multi-agency involvement and current or recent work to address concerns about</w:t>
      </w:r>
      <w:r w:rsidR="00E67F71">
        <w:rPr>
          <w:lang w:eastAsia="en-GB"/>
        </w:rPr>
        <w:t xml:space="preserve"> child</w:t>
      </w:r>
      <w:r w:rsidRPr="006716ED">
        <w:rPr>
          <w:lang w:eastAsia="en-GB"/>
        </w:rPr>
        <w:t xml:space="preserve"> sexual abuse in the family environment. The lead inspector may ask the local authority to review the cases on the electronic recording system to ensure this.</w:t>
      </w:r>
    </w:p>
    <w:p w14:paraId="38927EAE" w14:textId="77777777" w:rsidR="00E83163" w:rsidRPr="00BC7E04" w:rsidRDefault="00E83163" w:rsidP="001E75CB">
      <w:pPr>
        <w:pStyle w:val="Numberedparagraph"/>
        <w:tabs>
          <w:tab w:val="left" w:pos="567"/>
        </w:tabs>
        <w:ind w:left="567" w:hanging="567"/>
        <w:rPr>
          <w:lang w:eastAsia="en-GB"/>
        </w:rPr>
      </w:pPr>
      <w:r w:rsidRPr="00BC7E04">
        <w:rPr>
          <w:lang w:eastAsia="en-GB"/>
        </w:rPr>
        <w:t>Inspectors will focus their evaluation on the experiences of the specifi</w:t>
      </w:r>
      <w:r>
        <w:rPr>
          <w:lang w:eastAsia="en-GB"/>
        </w:rPr>
        <w:t>c children identified. F</w:t>
      </w:r>
      <w:r w:rsidRPr="00BC7E04">
        <w:rPr>
          <w:lang w:eastAsia="en-GB"/>
        </w:rPr>
        <w:t>amily context</w:t>
      </w:r>
      <w:r w:rsidR="00C55FFA">
        <w:rPr>
          <w:lang w:eastAsia="en-GB"/>
        </w:rPr>
        <w:t>,</w:t>
      </w:r>
      <w:r w:rsidRPr="00BC7E04">
        <w:rPr>
          <w:lang w:eastAsia="en-GB"/>
        </w:rPr>
        <w:t xml:space="preserve"> </w:t>
      </w:r>
      <w:r>
        <w:rPr>
          <w:lang w:eastAsia="en-GB"/>
        </w:rPr>
        <w:t xml:space="preserve">including extended family </w:t>
      </w:r>
      <w:r w:rsidRPr="00BC7E04">
        <w:rPr>
          <w:lang w:eastAsia="en-GB"/>
        </w:rPr>
        <w:t>will be taken into consideration</w:t>
      </w:r>
      <w:r w:rsidR="00C55FFA">
        <w:rPr>
          <w:lang w:eastAsia="en-GB"/>
        </w:rPr>
        <w:t xml:space="preserve"> and</w:t>
      </w:r>
      <w:r w:rsidR="00C55FFA" w:rsidRPr="00BC7E04">
        <w:rPr>
          <w:lang w:eastAsia="en-GB"/>
        </w:rPr>
        <w:t xml:space="preserve"> </w:t>
      </w:r>
      <w:r w:rsidRPr="00BC7E04">
        <w:rPr>
          <w:lang w:eastAsia="en-GB"/>
        </w:rPr>
        <w:t xml:space="preserve">the experiences of any brothers or sisters will </w:t>
      </w:r>
      <w:r>
        <w:rPr>
          <w:lang w:eastAsia="en-GB"/>
        </w:rPr>
        <w:t>be evaluated</w:t>
      </w:r>
      <w:r w:rsidR="00C55FFA">
        <w:rPr>
          <w:lang w:eastAsia="en-GB"/>
        </w:rPr>
        <w:t>,</w:t>
      </w:r>
      <w:r>
        <w:rPr>
          <w:lang w:eastAsia="en-GB"/>
        </w:rPr>
        <w:t xml:space="preserve"> where necessary</w:t>
      </w:r>
      <w:r w:rsidR="00C55FFA">
        <w:rPr>
          <w:lang w:eastAsia="en-GB"/>
        </w:rPr>
        <w:t>,</w:t>
      </w:r>
      <w:r>
        <w:rPr>
          <w:lang w:eastAsia="en-GB"/>
        </w:rPr>
        <w:t xml:space="preserve"> to enable a more comprehensive evaluation of the experiences of children. </w:t>
      </w:r>
    </w:p>
    <w:p w14:paraId="38927EAF" w14:textId="77777777" w:rsidR="00E83163" w:rsidRDefault="00E83163" w:rsidP="001E75CB">
      <w:pPr>
        <w:pStyle w:val="Numberedparagraph"/>
        <w:tabs>
          <w:tab w:val="left" w:pos="567"/>
        </w:tabs>
        <w:ind w:left="567" w:hanging="567"/>
        <w:rPr>
          <w:lang w:eastAsia="en-GB"/>
        </w:rPr>
      </w:pPr>
      <w:r w:rsidRPr="00BC7E04">
        <w:rPr>
          <w:lang w:eastAsia="en-GB"/>
        </w:rPr>
        <w:t xml:space="preserve">Inspectors will focus on practice over the six months before the inspection, but will take into account the child’s experiences </w:t>
      </w:r>
      <w:r w:rsidR="00C55FFA">
        <w:rPr>
          <w:lang w:eastAsia="en-GB"/>
        </w:rPr>
        <w:t>before</w:t>
      </w:r>
      <w:r w:rsidRPr="00BC7E04">
        <w:rPr>
          <w:lang w:eastAsia="en-GB"/>
        </w:rPr>
        <w:t xml:space="preserve"> this point. The local agencies should provide key documents associated with these children by the </w:t>
      </w:r>
      <w:r w:rsidRPr="00DB25F9">
        <w:rPr>
          <w:lang w:eastAsia="en-GB"/>
        </w:rPr>
        <w:t>end of day six</w:t>
      </w:r>
      <w:r w:rsidRPr="00BC7E04">
        <w:rPr>
          <w:lang w:eastAsia="en-GB"/>
        </w:rPr>
        <w:t xml:space="preserve"> (Tuesday</w:t>
      </w:r>
      <w:r>
        <w:rPr>
          <w:lang w:eastAsia="en-GB"/>
        </w:rPr>
        <w:t xml:space="preserve"> of week two) and the joint evaluations </w:t>
      </w:r>
      <w:r w:rsidRPr="00DB25F9">
        <w:rPr>
          <w:lang w:eastAsia="en-GB"/>
        </w:rPr>
        <w:t>by the end of day eight</w:t>
      </w:r>
      <w:r>
        <w:rPr>
          <w:lang w:eastAsia="en-GB"/>
        </w:rPr>
        <w:t xml:space="preserve"> (Thursday of week two). See the section ‘</w:t>
      </w:r>
      <w:r w:rsidR="003F127E">
        <w:rPr>
          <w:lang w:eastAsia="en-GB"/>
        </w:rPr>
        <w:t>Key</w:t>
      </w:r>
      <w:r w:rsidR="001E75CB">
        <w:rPr>
          <w:lang w:eastAsia="en-GB"/>
        </w:rPr>
        <w:t xml:space="preserve"> documents for cases being tracked</w:t>
      </w:r>
      <w:r>
        <w:rPr>
          <w:lang w:eastAsia="en-GB"/>
        </w:rPr>
        <w:t>’ b</w:t>
      </w:r>
      <w:bookmarkStart w:id="33" w:name="_Toc503436969"/>
      <w:r>
        <w:rPr>
          <w:lang w:eastAsia="en-GB"/>
        </w:rPr>
        <w:t>elow for further information</w:t>
      </w:r>
      <w:r w:rsidR="008B6A4E">
        <w:rPr>
          <w:lang w:eastAsia="en-GB"/>
        </w:rPr>
        <w:t>.</w:t>
      </w:r>
    </w:p>
    <w:p w14:paraId="38927EB0" w14:textId="77777777" w:rsidR="00E83163" w:rsidRPr="00A63BF0" w:rsidRDefault="00E83163" w:rsidP="001E75CB">
      <w:pPr>
        <w:pStyle w:val="Heading2"/>
      </w:pPr>
      <w:bookmarkStart w:id="34" w:name="_Toc522720958"/>
      <w:bookmarkStart w:id="35" w:name="_Toc522721744"/>
      <w:bookmarkStart w:id="36" w:name="_Toc522721926"/>
      <w:bookmarkStart w:id="37" w:name="_Toc523833348"/>
      <w:r w:rsidRPr="00A63BF0">
        <w:t>Child-level lists and details of planned multi-agency meetings</w:t>
      </w:r>
      <w:bookmarkEnd w:id="33"/>
      <w:bookmarkEnd w:id="34"/>
      <w:bookmarkEnd w:id="35"/>
      <w:bookmarkEnd w:id="36"/>
      <w:bookmarkEnd w:id="37"/>
    </w:p>
    <w:p w14:paraId="38927EB1" w14:textId="77777777" w:rsidR="00C55FFA" w:rsidRDefault="00E83163" w:rsidP="001E75CB">
      <w:pPr>
        <w:pStyle w:val="Numberedparagraph"/>
        <w:tabs>
          <w:tab w:val="left" w:pos="567"/>
        </w:tabs>
        <w:ind w:left="567" w:hanging="567"/>
        <w:rPr>
          <w:lang w:eastAsia="en-GB"/>
        </w:rPr>
      </w:pPr>
      <w:r w:rsidRPr="001E75CB">
        <w:rPr>
          <w:lang w:eastAsia="en-GB"/>
        </w:rPr>
        <w:t>By the end of day three</w:t>
      </w:r>
      <w:r w:rsidRPr="00893C67">
        <w:rPr>
          <w:lang w:eastAsia="en-GB"/>
        </w:rPr>
        <w:t xml:space="preserve"> (Thursday)</w:t>
      </w:r>
      <w:r w:rsidR="00C55FFA">
        <w:rPr>
          <w:lang w:eastAsia="en-GB"/>
        </w:rPr>
        <w:t>,</w:t>
      </w:r>
      <w:r w:rsidRPr="00893C67">
        <w:rPr>
          <w:lang w:eastAsia="en-GB"/>
        </w:rPr>
        <w:t xml:space="preserve"> the local authority should provide the lead inspector with details of multi-agency meetings taking place during the fieldwork week, including:</w:t>
      </w:r>
    </w:p>
    <w:p w14:paraId="38927EB2" w14:textId="77777777" w:rsidR="00C55FFA" w:rsidRDefault="00E83163" w:rsidP="00DB25F9">
      <w:pPr>
        <w:pStyle w:val="Bulletsspaced"/>
      </w:pPr>
      <w:r w:rsidRPr="00893C67">
        <w:t>initial child protection conferences</w:t>
      </w:r>
    </w:p>
    <w:p w14:paraId="38927EB3" w14:textId="77777777" w:rsidR="00C55FFA" w:rsidRDefault="00E83163" w:rsidP="00DB25F9">
      <w:pPr>
        <w:pStyle w:val="Bulletsspaced"/>
      </w:pPr>
      <w:r w:rsidRPr="00893C67">
        <w:t>review child protection conferences</w:t>
      </w:r>
      <w:r>
        <w:t xml:space="preserve">, children in care </w:t>
      </w:r>
      <w:r w:rsidRPr="00893C67">
        <w:t>reviews</w:t>
      </w:r>
    </w:p>
    <w:p w14:paraId="38927EB4" w14:textId="77777777" w:rsidR="00C55FFA" w:rsidRDefault="00E83163" w:rsidP="00DB25F9">
      <w:pPr>
        <w:pStyle w:val="Bulletsspaced"/>
      </w:pPr>
      <w:r w:rsidRPr="00893C67">
        <w:t>strategy discussions</w:t>
      </w:r>
    </w:p>
    <w:p w14:paraId="38927EB5" w14:textId="77777777" w:rsidR="00E83163" w:rsidRPr="00893C67" w:rsidRDefault="00E83163" w:rsidP="00DB25F9">
      <w:pPr>
        <w:pStyle w:val="Bulletsspaced-lastbullet"/>
      </w:pPr>
      <w:r w:rsidRPr="00893C67">
        <w:t xml:space="preserve">any other planning or review meeting relating to children at risk </w:t>
      </w:r>
      <w:r>
        <w:t>of or subject to sexual abuse in family environment</w:t>
      </w:r>
      <w:r w:rsidRPr="00893C67">
        <w:t>.</w:t>
      </w:r>
    </w:p>
    <w:p w14:paraId="38927EB6" w14:textId="563ADB0D" w:rsidR="00353A05" w:rsidRDefault="00E83163" w:rsidP="001E75CB">
      <w:pPr>
        <w:pStyle w:val="Numberedparagraph"/>
        <w:tabs>
          <w:tab w:val="left" w:pos="567"/>
        </w:tabs>
        <w:ind w:left="567" w:hanging="567"/>
        <w:rPr>
          <w:lang w:eastAsia="en-GB"/>
        </w:rPr>
      </w:pPr>
      <w:r w:rsidRPr="00893C67">
        <w:rPr>
          <w:lang w:eastAsia="en-GB"/>
        </w:rPr>
        <w:t>The local authority should also provide further lists of child-level data. Inspectors will use these lists to develop lines of enquiry and identify children whose experiences they will sample while onsite in the local area. These lists are of all children in each category known to the local authority, not just those at risk of</w:t>
      </w:r>
      <w:r>
        <w:rPr>
          <w:lang w:eastAsia="en-GB"/>
        </w:rPr>
        <w:t xml:space="preserve"> or subject to</w:t>
      </w:r>
      <w:r w:rsidRPr="00893C67">
        <w:rPr>
          <w:lang w:eastAsia="en-GB"/>
        </w:rPr>
        <w:t xml:space="preserve"> sexual</w:t>
      </w:r>
      <w:r>
        <w:rPr>
          <w:lang w:eastAsia="en-GB"/>
        </w:rPr>
        <w:t xml:space="preserve"> abuse in the family environment</w:t>
      </w:r>
      <w:r w:rsidRPr="00893C67">
        <w:rPr>
          <w:lang w:eastAsia="en-GB"/>
        </w:rPr>
        <w:t>.</w:t>
      </w:r>
      <w:r>
        <w:rPr>
          <w:lang w:eastAsia="en-GB"/>
        </w:rPr>
        <w:t xml:space="preserve"> These lists should be provided by </w:t>
      </w:r>
      <w:r w:rsidRPr="00DB25F9">
        <w:rPr>
          <w:lang w:eastAsia="en-GB"/>
        </w:rPr>
        <w:t>10</w:t>
      </w:r>
      <w:r w:rsidR="00AE0D70">
        <w:rPr>
          <w:lang w:eastAsia="en-GB"/>
        </w:rPr>
        <w:t>.00</w:t>
      </w:r>
      <w:r w:rsidRPr="00DB25F9">
        <w:rPr>
          <w:lang w:eastAsia="en-GB"/>
        </w:rPr>
        <w:t xml:space="preserve">am on day </w:t>
      </w:r>
      <w:r w:rsidR="003F127E">
        <w:rPr>
          <w:lang w:eastAsia="en-GB"/>
        </w:rPr>
        <w:t>seven</w:t>
      </w:r>
      <w:r>
        <w:rPr>
          <w:lang w:eastAsia="en-GB"/>
        </w:rPr>
        <w:t xml:space="preserve"> (Wednesday of week two).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5864"/>
      </w:tblGrid>
      <w:tr w:rsidR="00E83163" w:rsidRPr="006F49E1" w14:paraId="38927EB9" w14:textId="77777777" w:rsidTr="00391186">
        <w:trPr>
          <w:cantSplit/>
          <w:tblHeader/>
        </w:trPr>
        <w:tc>
          <w:tcPr>
            <w:tcW w:w="3152" w:type="dxa"/>
            <w:shd w:val="clear" w:color="auto" w:fill="auto"/>
          </w:tcPr>
          <w:p w14:paraId="38927EB7" w14:textId="77777777" w:rsidR="00E83163" w:rsidRPr="006F49E1" w:rsidRDefault="00E83163" w:rsidP="00391186">
            <w:pPr>
              <w:pStyle w:val="Tableheader-left"/>
              <w:keepNext/>
              <w:rPr>
                <w:lang w:eastAsia="en-GB"/>
              </w:rPr>
            </w:pPr>
            <w:r w:rsidRPr="006F49E1">
              <w:rPr>
                <w:lang w:eastAsia="en-GB"/>
              </w:rPr>
              <w:lastRenderedPageBreak/>
              <w:t>List</w:t>
            </w:r>
          </w:p>
        </w:tc>
        <w:tc>
          <w:tcPr>
            <w:tcW w:w="5864" w:type="dxa"/>
            <w:shd w:val="clear" w:color="auto" w:fill="auto"/>
          </w:tcPr>
          <w:p w14:paraId="38927EB8" w14:textId="77777777" w:rsidR="00E83163" w:rsidRPr="006F49E1" w:rsidRDefault="00E83163" w:rsidP="00391186">
            <w:pPr>
              <w:pStyle w:val="Tableheader-left"/>
              <w:rPr>
                <w:lang w:eastAsia="en-GB"/>
              </w:rPr>
            </w:pPr>
            <w:r w:rsidRPr="006F49E1">
              <w:rPr>
                <w:lang w:eastAsia="en-GB"/>
              </w:rPr>
              <w:t>Detail required</w:t>
            </w:r>
            <w:r w:rsidR="00A8028A">
              <w:rPr>
                <w:rStyle w:val="FootnoteReference"/>
                <w:lang w:eastAsia="en-GB"/>
              </w:rPr>
              <w:footnoteReference w:id="7"/>
            </w:r>
          </w:p>
        </w:tc>
      </w:tr>
      <w:tr w:rsidR="00E83163" w:rsidRPr="006F49E1" w14:paraId="38927EC8" w14:textId="77777777" w:rsidTr="00391186">
        <w:trPr>
          <w:cantSplit/>
        </w:trPr>
        <w:tc>
          <w:tcPr>
            <w:tcW w:w="3152" w:type="dxa"/>
            <w:shd w:val="clear" w:color="auto" w:fill="auto"/>
          </w:tcPr>
          <w:p w14:paraId="1B0786B4" w14:textId="77777777" w:rsidR="005F32C7" w:rsidRDefault="00E83163" w:rsidP="00391186">
            <w:pPr>
              <w:pStyle w:val="Tableheader-left"/>
            </w:pPr>
            <w:r w:rsidRPr="006F49E1">
              <w:t>Contacts</w:t>
            </w:r>
            <w:r w:rsidR="005F32C7">
              <w:t xml:space="preserve"> </w:t>
            </w:r>
          </w:p>
          <w:p w14:paraId="38927EBD" w14:textId="0AC75806" w:rsidR="00E83163" w:rsidRPr="006F49E1" w:rsidRDefault="005F32C7" w:rsidP="00391186">
            <w:pPr>
              <w:pStyle w:val="Tableheader-left"/>
              <w:rPr>
                <w:lang w:eastAsia="en-GB"/>
              </w:rPr>
            </w:pPr>
            <w:r w:rsidRPr="005F32C7">
              <w:t xml:space="preserve">(List </w:t>
            </w:r>
            <w:r>
              <w:t>1</w:t>
            </w:r>
            <w:r w:rsidRPr="005F32C7">
              <w:t xml:space="preserve"> in ILACS)</w:t>
            </w:r>
          </w:p>
          <w:p w14:paraId="38927EBE" w14:textId="77777777" w:rsidR="00E83163" w:rsidRPr="006F49E1" w:rsidRDefault="00E83163" w:rsidP="00391186">
            <w:pPr>
              <w:pStyle w:val="Tabletext-left"/>
              <w:rPr>
                <w:lang w:eastAsia="en-GB"/>
              </w:rPr>
            </w:pPr>
            <w:r w:rsidRPr="006F49E1">
              <w:rPr>
                <w:lang w:eastAsia="en-GB"/>
              </w:rPr>
              <w:t>All those who have been the subject of a contact in the three months prior to inspection</w:t>
            </w:r>
            <w:r>
              <w:rPr>
                <w:lang w:eastAsia="en-GB"/>
              </w:rPr>
              <w:t>.</w:t>
            </w:r>
          </w:p>
        </w:tc>
        <w:tc>
          <w:tcPr>
            <w:tcW w:w="5864" w:type="dxa"/>
            <w:shd w:val="clear" w:color="auto" w:fill="auto"/>
          </w:tcPr>
          <w:p w14:paraId="38927EBF" w14:textId="77777777" w:rsidR="00E83163" w:rsidRPr="006F49E1" w:rsidRDefault="00E83163" w:rsidP="00E83163">
            <w:pPr>
              <w:pStyle w:val="Tabletextbullet"/>
              <w:numPr>
                <w:ilvl w:val="0"/>
                <w:numId w:val="12"/>
              </w:numPr>
              <w:rPr>
                <w:lang w:eastAsia="en-GB"/>
              </w:rPr>
            </w:pPr>
            <w:r w:rsidRPr="006F49E1">
              <w:rPr>
                <w:lang w:eastAsia="en-GB"/>
              </w:rPr>
              <w:t>Child unique ID</w:t>
            </w:r>
          </w:p>
          <w:p w14:paraId="38927EC0" w14:textId="77777777" w:rsidR="00E83163" w:rsidRPr="006F49E1" w:rsidRDefault="00E83163" w:rsidP="00E83163">
            <w:pPr>
              <w:pStyle w:val="Tabletextbullet"/>
              <w:numPr>
                <w:ilvl w:val="0"/>
                <w:numId w:val="12"/>
              </w:numPr>
              <w:rPr>
                <w:lang w:eastAsia="en-GB"/>
              </w:rPr>
            </w:pPr>
            <w:r w:rsidRPr="006F49E1">
              <w:rPr>
                <w:lang w:eastAsia="en-GB"/>
              </w:rPr>
              <w:t>Gender</w:t>
            </w:r>
          </w:p>
          <w:p w14:paraId="38927EC1" w14:textId="77777777" w:rsidR="00E83163" w:rsidRPr="006F49E1" w:rsidRDefault="00E83163" w:rsidP="00E83163">
            <w:pPr>
              <w:pStyle w:val="Tabletextbullet"/>
              <w:numPr>
                <w:ilvl w:val="0"/>
                <w:numId w:val="12"/>
              </w:numPr>
              <w:rPr>
                <w:lang w:eastAsia="en-GB"/>
              </w:rPr>
            </w:pPr>
            <w:r w:rsidRPr="006F49E1">
              <w:rPr>
                <w:lang w:eastAsia="en-GB"/>
              </w:rPr>
              <w:t>Ethnicity</w:t>
            </w:r>
          </w:p>
          <w:p w14:paraId="38927EC2" w14:textId="77777777" w:rsidR="00E83163" w:rsidRPr="006F49E1" w:rsidRDefault="00E83163" w:rsidP="00E83163">
            <w:pPr>
              <w:pStyle w:val="Tabletextbullet"/>
              <w:numPr>
                <w:ilvl w:val="0"/>
                <w:numId w:val="12"/>
              </w:numPr>
              <w:rPr>
                <w:lang w:eastAsia="en-GB"/>
              </w:rPr>
            </w:pPr>
            <w:r w:rsidRPr="006F49E1">
              <w:rPr>
                <w:lang w:eastAsia="en-GB"/>
              </w:rPr>
              <w:t>Date of birth</w:t>
            </w:r>
          </w:p>
          <w:p w14:paraId="38927EC3" w14:textId="77777777" w:rsidR="00E83163" w:rsidRPr="006F49E1" w:rsidRDefault="00E83163" w:rsidP="00E83163">
            <w:pPr>
              <w:pStyle w:val="Tabletextbullet"/>
              <w:numPr>
                <w:ilvl w:val="0"/>
                <w:numId w:val="12"/>
              </w:numPr>
              <w:rPr>
                <w:lang w:eastAsia="en-GB"/>
              </w:rPr>
            </w:pPr>
            <w:r w:rsidRPr="006F49E1">
              <w:rPr>
                <w:lang w:eastAsia="en-GB"/>
              </w:rPr>
              <w:t>If unborn: expected date of birth</w:t>
            </w:r>
          </w:p>
          <w:p w14:paraId="38927EC4" w14:textId="77777777" w:rsidR="00E83163" w:rsidRPr="006F49E1" w:rsidRDefault="00E83163" w:rsidP="00E83163">
            <w:pPr>
              <w:pStyle w:val="Tabletextbullet"/>
              <w:numPr>
                <w:ilvl w:val="0"/>
                <w:numId w:val="12"/>
              </w:numPr>
              <w:rPr>
                <w:lang w:eastAsia="en-GB"/>
              </w:rPr>
            </w:pPr>
            <w:r w:rsidRPr="006F49E1">
              <w:rPr>
                <w:lang w:eastAsia="en-GB"/>
              </w:rPr>
              <w:t>Age of child (years)</w:t>
            </w:r>
          </w:p>
          <w:p w14:paraId="38927EC5" w14:textId="77777777" w:rsidR="00E83163" w:rsidRPr="006F49E1" w:rsidRDefault="00E83163" w:rsidP="00E83163">
            <w:pPr>
              <w:pStyle w:val="Tabletextbullet"/>
              <w:numPr>
                <w:ilvl w:val="0"/>
                <w:numId w:val="12"/>
              </w:numPr>
              <w:rPr>
                <w:lang w:eastAsia="en-GB"/>
              </w:rPr>
            </w:pPr>
            <w:r w:rsidRPr="006F49E1">
              <w:rPr>
                <w:lang w:eastAsia="en-GB"/>
              </w:rPr>
              <w:t>Date of contact</w:t>
            </w:r>
          </w:p>
          <w:p w14:paraId="38927EC6" w14:textId="77777777" w:rsidR="00E83163" w:rsidRDefault="00E83163" w:rsidP="00E83163">
            <w:pPr>
              <w:pStyle w:val="Tabletextbullet"/>
              <w:numPr>
                <w:ilvl w:val="0"/>
                <w:numId w:val="12"/>
              </w:numPr>
              <w:rPr>
                <w:lang w:eastAsia="en-GB"/>
              </w:rPr>
            </w:pPr>
            <w:r w:rsidRPr="006F49E1">
              <w:rPr>
                <w:lang w:eastAsia="en-GB"/>
              </w:rPr>
              <w:t>Contact source</w:t>
            </w:r>
          </w:p>
          <w:p w14:paraId="38927EC7" w14:textId="77777777" w:rsidR="00E83163" w:rsidRPr="00EC255B" w:rsidRDefault="00E83163" w:rsidP="00391186">
            <w:pPr>
              <w:pStyle w:val="Tabletextbullet"/>
              <w:numPr>
                <w:ilvl w:val="0"/>
                <w:numId w:val="0"/>
              </w:numPr>
              <w:ind w:left="571"/>
              <w:rPr>
                <w:b/>
                <w:lang w:eastAsia="en-GB"/>
              </w:rPr>
            </w:pPr>
          </w:p>
        </w:tc>
      </w:tr>
      <w:tr w:rsidR="00E83163" w:rsidRPr="006F49E1" w14:paraId="38927ED8" w14:textId="77777777" w:rsidTr="00391186">
        <w:trPr>
          <w:cantSplit/>
        </w:trPr>
        <w:tc>
          <w:tcPr>
            <w:tcW w:w="3152" w:type="dxa"/>
            <w:shd w:val="clear" w:color="auto" w:fill="auto"/>
          </w:tcPr>
          <w:p w14:paraId="3D9F1355" w14:textId="77777777" w:rsidR="005F32C7" w:rsidRDefault="00E83163" w:rsidP="00391186">
            <w:pPr>
              <w:pStyle w:val="Tableheader-left"/>
            </w:pPr>
            <w:r w:rsidRPr="006F49E1">
              <w:t>Referrals</w:t>
            </w:r>
          </w:p>
          <w:p w14:paraId="38927EC9" w14:textId="1AB58A3C" w:rsidR="00E83163" w:rsidRPr="006F49E1" w:rsidRDefault="005F32C7" w:rsidP="00391186">
            <w:pPr>
              <w:pStyle w:val="Tableheader-left"/>
              <w:rPr>
                <w:lang w:eastAsia="en-GB"/>
              </w:rPr>
            </w:pPr>
            <w:r>
              <w:t>(List 3 in ILACS)</w:t>
            </w:r>
          </w:p>
          <w:p w14:paraId="38927ECA" w14:textId="77777777" w:rsidR="00E83163" w:rsidRPr="006F49E1" w:rsidRDefault="00E83163" w:rsidP="00391186">
            <w:pPr>
              <w:pStyle w:val="Tabletext-left"/>
              <w:rPr>
                <w:lang w:eastAsia="en-GB"/>
              </w:rPr>
            </w:pPr>
            <w:r w:rsidRPr="006F49E1">
              <w:rPr>
                <w:lang w:eastAsia="en-GB"/>
              </w:rPr>
              <w:t>All those who have been the subject of a referral in the three months prior to inspection</w:t>
            </w:r>
            <w:r>
              <w:rPr>
                <w:lang w:eastAsia="en-GB"/>
              </w:rPr>
              <w:t>.</w:t>
            </w:r>
          </w:p>
        </w:tc>
        <w:tc>
          <w:tcPr>
            <w:tcW w:w="5864" w:type="dxa"/>
            <w:shd w:val="clear" w:color="auto" w:fill="auto"/>
          </w:tcPr>
          <w:p w14:paraId="38927ECB" w14:textId="77777777" w:rsidR="00E83163" w:rsidRPr="006F49E1" w:rsidRDefault="00E83163" w:rsidP="00E83163">
            <w:pPr>
              <w:pStyle w:val="Tabletextbullet"/>
              <w:numPr>
                <w:ilvl w:val="0"/>
                <w:numId w:val="12"/>
              </w:numPr>
              <w:rPr>
                <w:lang w:eastAsia="en-GB"/>
              </w:rPr>
            </w:pPr>
            <w:r w:rsidRPr="006F49E1">
              <w:rPr>
                <w:lang w:eastAsia="en-GB"/>
              </w:rPr>
              <w:t>Child unique ID</w:t>
            </w:r>
          </w:p>
          <w:p w14:paraId="38927ECC" w14:textId="77777777" w:rsidR="00E83163" w:rsidRPr="006F49E1" w:rsidRDefault="00E83163" w:rsidP="00E83163">
            <w:pPr>
              <w:pStyle w:val="Tabletextbullet"/>
              <w:numPr>
                <w:ilvl w:val="0"/>
                <w:numId w:val="12"/>
              </w:numPr>
              <w:rPr>
                <w:lang w:eastAsia="en-GB"/>
              </w:rPr>
            </w:pPr>
            <w:r w:rsidRPr="006F49E1">
              <w:rPr>
                <w:lang w:eastAsia="en-GB"/>
              </w:rPr>
              <w:t>Gender</w:t>
            </w:r>
          </w:p>
          <w:p w14:paraId="38927ECD" w14:textId="77777777" w:rsidR="00E83163" w:rsidRPr="006F49E1" w:rsidRDefault="00E83163" w:rsidP="00E83163">
            <w:pPr>
              <w:pStyle w:val="Tabletextbullet"/>
              <w:numPr>
                <w:ilvl w:val="0"/>
                <w:numId w:val="12"/>
              </w:numPr>
              <w:rPr>
                <w:lang w:eastAsia="en-GB"/>
              </w:rPr>
            </w:pPr>
            <w:r w:rsidRPr="006F49E1">
              <w:rPr>
                <w:lang w:eastAsia="en-GB"/>
              </w:rPr>
              <w:t>Ethnicity</w:t>
            </w:r>
          </w:p>
          <w:p w14:paraId="38927ECE" w14:textId="77777777" w:rsidR="00E83163" w:rsidRPr="006F49E1" w:rsidRDefault="00E83163" w:rsidP="00E83163">
            <w:pPr>
              <w:pStyle w:val="Tabletextbullet"/>
              <w:numPr>
                <w:ilvl w:val="0"/>
                <w:numId w:val="12"/>
              </w:numPr>
              <w:rPr>
                <w:lang w:eastAsia="en-GB"/>
              </w:rPr>
            </w:pPr>
            <w:r w:rsidRPr="006F49E1">
              <w:rPr>
                <w:lang w:eastAsia="en-GB"/>
              </w:rPr>
              <w:t>Date of birth</w:t>
            </w:r>
          </w:p>
          <w:p w14:paraId="38927ECF" w14:textId="77777777" w:rsidR="00E83163" w:rsidRPr="006F49E1" w:rsidRDefault="00E83163" w:rsidP="00E83163">
            <w:pPr>
              <w:pStyle w:val="Tabletextbullet"/>
              <w:numPr>
                <w:ilvl w:val="0"/>
                <w:numId w:val="12"/>
              </w:numPr>
              <w:rPr>
                <w:lang w:eastAsia="en-GB"/>
              </w:rPr>
            </w:pPr>
            <w:r w:rsidRPr="006F49E1">
              <w:rPr>
                <w:lang w:eastAsia="en-GB"/>
              </w:rPr>
              <w:t>If unborn: expected date of birth</w:t>
            </w:r>
          </w:p>
          <w:p w14:paraId="38927ED0" w14:textId="77777777" w:rsidR="00E83163" w:rsidRPr="006F49E1" w:rsidRDefault="00E83163" w:rsidP="00E83163">
            <w:pPr>
              <w:pStyle w:val="Tabletextbullet"/>
              <w:numPr>
                <w:ilvl w:val="0"/>
                <w:numId w:val="12"/>
              </w:numPr>
              <w:rPr>
                <w:lang w:eastAsia="en-GB"/>
              </w:rPr>
            </w:pPr>
            <w:r w:rsidRPr="006F49E1">
              <w:rPr>
                <w:lang w:eastAsia="en-GB"/>
              </w:rPr>
              <w:t>Age of child (years)</w:t>
            </w:r>
          </w:p>
          <w:p w14:paraId="38927ED1" w14:textId="77777777" w:rsidR="00E83163" w:rsidRPr="006F49E1" w:rsidRDefault="00E83163" w:rsidP="00E83163">
            <w:pPr>
              <w:pStyle w:val="Tabletextbullet"/>
              <w:numPr>
                <w:ilvl w:val="0"/>
                <w:numId w:val="12"/>
              </w:numPr>
              <w:rPr>
                <w:lang w:eastAsia="en-GB"/>
              </w:rPr>
            </w:pPr>
            <w:r w:rsidRPr="006F49E1">
              <w:rPr>
                <w:lang w:eastAsia="en-GB"/>
              </w:rPr>
              <w:t>Date of the most recent referral</w:t>
            </w:r>
          </w:p>
          <w:p w14:paraId="38927ED2" w14:textId="77777777" w:rsidR="00E83163" w:rsidRPr="006F49E1" w:rsidRDefault="00E83163" w:rsidP="00E83163">
            <w:pPr>
              <w:pStyle w:val="Tabletextbullet"/>
              <w:numPr>
                <w:ilvl w:val="0"/>
                <w:numId w:val="12"/>
              </w:numPr>
              <w:rPr>
                <w:lang w:eastAsia="en-GB"/>
              </w:rPr>
            </w:pPr>
            <w:r w:rsidRPr="006F49E1">
              <w:rPr>
                <w:lang w:eastAsia="en-GB"/>
              </w:rPr>
              <w:t>Referral source</w:t>
            </w:r>
          </w:p>
          <w:p w14:paraId="38927ED3" w14:textId="77777777" w:rsidR="00E83163" w:rsidRPr="006F49E1" w:rsidRDefault="00E83163" w:rsidP="00E83163">
            <w:pPr>
              <w:pStyle w:val="Tabletextbullet"/>
              <w:numPr>
                <w:ilvl w:val="0"/>
                <w:numId w:val="12"/>
              </w:numPr>
              <w:rPr>
                <w:lang w:eastAsia="en-GB"/>
              </w:rPr>
            </w:pPr>
            <w:r w:rsidRPr="006F49E1">
              <w:rPr>
                <w:lang w:eastAsia="en-GB"/>
              </w:rPr>
              <w:t>Referral NFA? (Y/N)</w:t>
            </w:r>
          </w:p>
          <w:p w14:paraId="38927ED4" w14:textId="77777777" w:rsidR="00E83163" w:rsidRPr="006F49E1" w:rsidRDefault="00E83163" w:rsidP="00E83163">
            <w:pPr>
              <w:pStyle w:val="Tabletextbullet"/>
              <w:numPr>
                <w:ilvl w:val="0"/>
                <w:numId w:val="12"/>
              </w:numPr>
              <w:rPr>
                <w:lang w:eastAsia="en-GB"/>
              </w:rPr>
            </w:pPr>
            <w:r w:rsidRPr="006F49E1">
              <w:rPr>
                <w:lang w:eastAsia="en-GB"/>
              </w:rPr>
              <w:t>Number of referrals in last 12 months</w:t>
            </w:r>
          </w:p>
          <w:p w14:paraId="38927ED5" w14:textId="77777777" w:rsidR="00E83163" w:rsidRPr="006F49E1" w:rsidRDefault="00E83163" w:rsidP="00E83163">
            <w:pPr>
              <w:pStyle w:val="Tabletextbullet"/>
              <w:numPr>
                <w:ilvl w:val="0"/>
                <w:numId w:val="12"/>
              </w:numPr>
              <w:rPr>
                <w:lang w:eastAsia="en-GB"/>
              </w:rPr>
            </w:pPr>
            <w:r w:rsidRPr="006F49E1">
              <w:rPr>
                <w:lang w:eastAsia="en-GB"/>
              </w:rPr>
              <w:t>Allocated team</w:t>
            </w:r>
          </w:p>
          <w:p w14:paraId="38927ED6" w14:textId="77777777" w:rsidR="00E83163" w:rsidRDefault="00E83163" w:rsidP="00E83163">
            <w:pPr>
              <w:pStyle w:val="Tabletextbullet"/>
              <w:numPr>
                <w:ilvl w:val="0"/>
                <w:numId w:val="12"/>
              </w:numPr>
              <w:rPr>
                <w:lang w:eastAsia="en-GB"/>
              </w:rPr>
            </w:pPr>
            <w:r w:rsidRPr="006F49E1">
              <w:rPr>
                <w:lang w:eastAsia="en-GB"/>
              </w:rPr>
              <w:t>Allocated worker</w:t>
            </w:r>
          </w:p>
          <w:p w14:paraId="38927ED7" w14:textId="77777777" w:rsidR="00E83163" w:rsidRPr="00EC255B" w:rsidRDefault="00E83163" w:rsidP="00391186">
            <w:pPr>
              <w:pStyle w:val="Tabletextbullet"/>
              <w:numPr>
                <w:ilvl w:val="0"/>
                <w:numId w:val="0"/>
              </w:numPr>
              <w:ind w:left="571"/>
              <w:rPr>
                <w:b/>
                <w:lang w:eastAsia="en-GB"/>
              </w:rPr>
            </w:pPr>
          </w:p>
        </w:tc>
      </w:tr>
      <w:tr w:rsidR="00E83163" w:rsidRPr="006F49E1" w14:paraId="38927EEA" w14:textId="77777777" w:rsidTr="00391186">
        <w:trPr>
          <w:cantSplit/>
        </w:trPr>
        <w:tc>
          <w:tcPr>
            <w:tcW w:w="3152" w:type="dxa"/>
            <w:shd w:val="clear" w:color="auto" w:fill="auto"/>
          </w:tcPr>
          <w:p w14:paraId="205C2E16" w14:textId="77777777" w:rsidR="005F32C7" w:rsidRDefault="00E83163" w:rsidP="00391186">
            <w:pPr>
              <w:pStyle w:val="Tableheader-left"/>
              <w:rPr>
                <w:lang w:eastAsia="en-GB"/>
              </w:rPr>
            </w:pPr>
            <w:r w:rsidRPr="006F49E1">
              <w:lastRenderedPageBreak/>
              <w:t>Assessments</w:t>
            </w:r>
          </w:p>
          <w:p w14:paraId="38927ED9" w14:textId="0B60C20F" w:rsidR="00E83163" w:rsidRPr="006F49E1" w:rsidRDefault="005F32C7" w:rsidP="00391186">
            <w:pPr>
              <w:pStyle w:val="Tableheader-left"/>
              <w:rPr>
                <w:lang w:eastAsia="en-GB"/>
              </w:rPr>
            </w:pPr>
            <w:r w:rsidRPr="005F32C7">
              <w:rPr>
                <w:lang w:eastAsia="en-GB"/>
              </w:rPr>
              <w:t xml:space="preserve">(List </w:t>
            </w:r>
            <w:r>
              <w:rPr>
                <w:lang w:eastAsia="en-GB"/>
              </w:rPr>
              <w:t>4</w:t>
            </w:r>
            <w:r w:rsidRPr="005F32C7">
              <w:rPr>
                <w:lang w:eastAsia="en-GB"/>
              </w:rPr>
              <w:t xml:space="preserve"> in ILACS)</w:t>
            </w:r>
          </w:p>
          <w:p w14:paraId="38927EDA" w14:textId="77777777" w:rsidR="00E83163" w:rsidRDefault="00E83163" w:rsidP="00391186">
            <w:pPr>
              <w:pStyle w:val="Tabletext-left"/>
              <w:rPr>
                <w:lang w:eastAsia="en-GB"/>
              </w:rPr>
            </w:pPr>
            <w:r w:rsidRPr="006F49E1">
              <w:rPr>
                <w:lang w:eastAsia="en-GB"/>
              </w:rPr>
              <w:t>All those who have been the subject of a statutory assessment in accordance with section 17 or section 47 of the Children Act 1989 in the six months prior to inspection</w:t>
            </w:r>
            <w:r>
              <w:rPr>
                <w:lang w:eastAsia="en-GB"/>
              </w:rPr>
              <w:t>.</w:t>
            </w:r>
          </w:p>
          <w:p w14:paraId="38927EDB" w14:textId="77777777" w:rsidR="00E83163" w:rsidRDefault="00E83163" w:rsidP="00391186">
            <w:pPr>
              <w:pStyle w:val="Tabletext-left"/>
              <w:rPr>
                <w:lang w:eastAsia="en-GB"/>
              </w:rPr>
            </w:pPr>
          </w:p>
          <w:p w14:paraId="38927EDC" w14:textId="77777777" w:rsidR="00E83163" w:rsidRPr="006F49E1" w:rsidRDefault="00E83163" w:rsidP="00391186">
            <w:pPr>
              <w:pStyle w:val="Tabletext-left"/>
              <w:rPr>
                <w:lang w:eastAsia="en-GB"/>
              </w:rPr>
            </w:pPr>
            <w:r>
              <w:rPr>
                <w:lang w:eastAsia="en-GB"/>
              </w:rPr>
              <w:t>This includes</w:t>
            </w:r>
            <w:r>
              <w:t xml:space="preserve"> </w:t>
            </w:r>
            <w:r w:rsidRPr="00B632F1">
              <w:rPr>
                <w:lang w:eastAsia="en-GB"/>
              </w:rPr>
              <w:t>assessments that</w:t>
            </w:r>
            <w:r>
              <w:rPr>
                <w:lang w:eastAsia="en-GB"/>
              </w:rPr>
              <w:t xml:space="preserve"> have</w:t>
            </w:r>
            <w:r w:rsidRPr="00B632F1">
              <w:rPr>
                <w:lang w:eastAsia="en-GB"/>
              </w:rPr>
              <w:t xml:space="preserve"> started but are not yet completed</w:t>
            </w:r>
            <w:r>
              <w:rPr>
                <w:lang w:eastAsia="en-GB"/>
              </w:rPr>
              <w:t>.</w:t>
            </w:r>
          </w:p>
        </w:tc>
        <w:tc>
          <w:tcPr>
            <w:tcW w:w="5864" w:type="dxa"/>
            <w:shd w:val="clear" w:color="auto" w:fill="auto"/>
          </w:tcPr>
          <w:p w14:paraId="38927EDD" w14:textId="77777777" w:rsidR="00E83163" w:rsidRPr="006F49E1" w:rsidRDefault="00E83163" w:rsidP="00E83163">
            <w:pPr>
              <w:pStyle w:val="Tabletextbullet"/>
              <w:numPr>
                <w:ilvl w:val="0"/>
                <w:numId w:val="12"/>
              </w:numPr>
              <w:rPr>
                <w:lang w:eastAsia="en-GB"/>
              </w:rPr>
            </w:pPr>
            <w:r w:rsidRPr="006F49E1">
              <w:rPr>
                <w:lang w:eastAsia="en-GB"/>
              </w:rPr>
              <w:t>Child unique ID</w:t>
            </w:r>
          </w:p>
          <w:p w14:paraId="38927EDE" w14:textId="77777777" w:rsidR="00E83163" w:rsidRPr="006F49E1" w:rsidRDefault="00E83163" w:rsidP="00E83163">
            <w:pPr>
              <w:pStyle w:val="Tabletextbullet"/>
              <w:numPr>
                <w:ilvl w:val="0"/>
                <w:numId w:val="12"/>
              </w:numPr>
              <w:rPr>
                <w:lang w:eastAsia="en-GB"/>
              </w:rPr>
            </w:pPr>
            <w:r w:rsidRPr="006F49E1">
              <w:rPr>
                <w:lang w:eastAsia="en-GB"/>
              </w:rPr>
              <w:t>Gender</w:t>
            </w:r>
          </w:p>
          <w:p w14:paraId="38927EDF" w14:textId="77777777" w:rsidR="00E83163" w:rsidRPr="006F49E1" w:rsidRDefault="00E83163" w:rsidP="00E83163">
            <w:pPr>
              <w:pStyle w:val="Tabletextbullet"/>
              <w:numPr>
                <w:ilvl w:val="0"/>
                <w:numId w:val="12"/>
              </w:numPr>
              <w:rPr>
                <w:lang w:eastAsia="en-GB"/>
              </w:rPr>
            </w:pPr>
            <w:r w:rsidRPr="006F49E1">
              <w:rPr>
                <w:lang w:eastAsia="en-GB"/>
              </w:rPr>
              <w:t>Ethnicity</w:t>
            </w:r>
          </w:p>
          <w:p w14:paraId="38927EE0" w14:textId="77777777" w:rsidR="00E83163" w:rsidRPr="006F49E1" w:rsidRDefault="00E83163" w:rsidP="00E83163">
            <w:pPr>
              <w:pStyle w:val="Tabletextbullet"/>
              <w:numPr>
                <w:ilvl w:val="0"/>
                <w:numId w:val="12"/>
              </w:numPr>
              <w:rPr>
                <w:lang w:eastAsia="en-GB"/>
              </w:rPr>
            </w:pPr>
            <w:r w:rsidRPr="006F49E1">
              <w:rPr>
                <w:lang w:eastAsia="en-GB"/>
              </w:rPr>
              <w:t>Date of birth</w:t>
            </w:r>
          </w:p>
          <w:p w14:paraId="38927EE1" w14:textId="77777777" w:rsidR="00E83163" w:rsidRPr="006F49E1" w:rsidRDefault="00E83163" w:rsidP="00E83163">
            <w:pPr>
              <w:pStyle w:val="Tabletextbullet"/>
              <w:numPr>
                <w:ilvl w:val="0"/>
                <w:numId w:val="12"/>
              </w:numPr>
              <w:rPr>
                <w:lang w:eastAsia="en-GB"/>
              </w:rPr>
            </w:pPr>
            <w:r w:rsidRPr="006F49E1">
              <w:rPr>
                <w:lang w:eastAsia="en-GB"/>
              </w:rPr>
              <w:t>If unborn: expected date of birth</w:t>
            </w:r>
          </w:p>
          <w:p w14:paraId="38927EE2" w14:textId="77777777" w:rsidR="00E83163" w:rsidRPr="006F49E1" w:rsidRDefault="00E83163" w:rsidP="00E83163">
            <w:pPr>
              <w:pStyle w:val="Tabletextbullet"/>
              <w:numPr>
                <w:ilvl w:val="0"/>
                <w:numId w:val="12"/>
              </w:numPr>
              <w:rPr>
                <w:lang w:eastAsia="en-GB"/>
              </w:rPr>
            </w:pPr>
            <w:r w:rsidRPr="006F49E1">
              <w:rPr>
                <w:lang w:eastAsia="en-GB"/>
              </w:rPr>
              <w:t>Age of child (Years)</w:t>
            </w:r>
          </w:p>
          <w:p w14:paraId="38927EE3" w14:textId="77777777" w:rsidR="00E83163" w:rsidRPr="006F49E1" w:rsidRDefault="00E83163" w:rsidP="00E83163">
            <w:pPr>
              <w:pStyle w:val="Tabletextbullet"/>
              <w:numPr>
                <w:ilvl w:val="0"/>
                <w:numId w:val="12"/>
              </w:numPr>
              <w:rPr>
                <w:lang w:eastAsia="en-GB"/>
              </w:rPr>
            </w:pPr>
            <w:r w:rsidRPr="006F49E1">
              <w:rPr>
                <w:lang w:eastAsia="en-GB"/>
              </w:rPr>
              <w:t>Does the child have a disability? (Y/N)</w:t>
            </w:r>
          </w:p>
          <w:p w14:paraId="38927EE4" w14:textId="77777777" w:rsidR="00E83163" w:rsidRPr="006F49E1" w:rsidRDefault="004D34B7" w:rsidP="00E83163">
            <w:pPr>
              <w:pStyle w:val="Tabletextbullet"/>
              <w:numPr>
                <w:ilvl w:val="0"/>
                <w:numId w:val="12"/>
              </w:numPr>
              <w:rPr>
                <w:lang w:eastAsia="en-GB"/>
              </w:rPr>
            </w:pPr>
            <w:r>
              <w:rPr>
                <w:lang w:eastAsia="en-GB"/>
              </w:rPr>
              <w:t xml:space="preserve">Continuous </w:t>
            </w:r>
            <w:r w:rsidR="00E83163" w:rsidRPr="006F49E1">
              <w:rPr>
                <w:lang w:eastAsia="en-GB"/>
              </w:rPr>
              <w:t>assessment start date</w:t>
            </w:r>
          </w:p>
          <w:p w14:paraId="38927EE5" w14:textId="77777777" w:rsidR="00E83163" w:rsidRPr="006F49E1" w:rsidRDefault="00E83163" w:rsidP="00E83163">
            <w:pPr>
              <w:pStyle w:val="Tabletextbullet"/>
              <w:numPr>
                <w:ilvl w:val="0"/>
                <w:numId w:val="12"/>
              </w:numPr>
              <w:rPr>
                <w:lang w:eastAsia="en-GB"/>
              </w:rPr>
            </w:pPr>
            <w:r w:rsidRPr="006F49E1">
              <w:rPr>
                <w:lang w:eastAsia="en-GB"/>
              </w:rPr>
              <w:t xml:space="preserve">Child seen during </w:t>
            </w:r>
            <w:r w:rsidR="004D34B7">
              <w:rPr>
                <w:lang w:eastAsia="en-GB"/>
              </w:rPr>
              <w:t xml:space="preserve">continuous </w:t>
            </w:r>
            <w:r w:rsidRPr="006F49E1">
              <w:rPr>
                <w:lang w:eastAsia="en-GB"/>
              </w:rPr>
              <w:t>assessment (Y/N)</w:t>
            </w:r>
          </w:p>
          <w:p w14:paraId="38927EE6" w14:textId="77777777" w:rsidR="00E83163" w:rsidRPr="006F49E1" w:rsidRDefault="004D34B7" w:rsidP="00E83163">
            <w:pPr>
              <w:pStyle w:val="Tabletextbullet"/>
              <w:numPr>
                <w:ilvl w:val="0"/>
                <w:numId w:val="12"/>
              </w:numPr>
              <w:rPr>
                <w:lang w:eastAsia="en-GB"/>
              </w:rPr>
            </w:pPr>
            <w:r>
              <w:rPr>
                <w:lang w:eastAsia="en-GB"/>
              </w:rPr>
              <w:t xml:space="preserve">Continuous </w:t>
            </w:r>
            <w:r w:rsidR="00E83163" w:rsidRPr="006F49E1">
              <w:rPr>
                <w:lang w:eastAsia="en-GB"/>
              </w:rPr>
              <w:t>assessment date of authorisation</w:t>
            </w:r>
          </w:p>
          <w:p w14:paraId="38927EE7" w14:textId="77777777" w:rsidR="00E83163" w:rsidRPr="006F49E1" w:rsidRDefault="00E83163" w:rsidP="00E83163">
            <w:pPr>
              <w:pStyle w:val="Tabletextbullet"/>
              <w:numPr>
                <w:ilvl w:val="0"/>
                <w:numId w:val="12"/>
              </w:numPr>
              <w:rPr>
                <w:lang w:eastAsia="en-GB"/>
              </w:rPr>
            </w:pPr>
            <w:r w:rsidRPr="006F49E1">
              <w:rPr>
                <w:lang w:eastAsia="en-GB"/>
              </w:rPr>
              <w:t>Allocated team</w:t>
            </w:r>
          </w:p>
          <w:p w14:paraId="38927EE8" w14:textId="77777777" w:rsidR="00E83163" w:rsidRDefault="00E83163" w:rsidP="00E83163">
            <w:pPr>
              <w:pStyle w:val="Tabletextbullet"/>
              <w:numPr>
                <w:ilvl w:val="0"/>
                <w:numId w:val="12"/>
              </w:numPr>
              <w:rPr>
                <w:lang w:eastAsia="en-GB"/>
              </w:rPr>
            </w:pPr>
            <w:r>
              <w:rPr>
                <w:lang w:eastAsia="en-GB"/>
              </w:rPr>
              <w:t>Allocated worker</w:t>
            </w:r>
          </w:p>
          <w:p w14:paraId="38927EE9" w14:textId="434C8560" w:rsidR="00E83163" w:rsidRPr="00CA5E5B" w:rsidRDefault="003E0BE5" w:rsidP="003E0BE5">
            <w:pPr>
              <w:pStyle w:val="Tabletextbullet"/>
              <w:rPr>
                <w:lang w:eastAsia="en-GB"/>
              </w:rPr>
            </w:pPr>
            <w:r w:rsidRPr="003E0BE5">
              <w:rPr>
                <w:b/>
              </w:rPr>
              <w:t>Is the child at risk of, or subject to, sexual abuse in the family environment (Y/N)?</w:t>
            </w:r>
          </w:p>
        </w:tc>
      </w:tr>
      <w:tr w:rsidR="00E83163" w:rsidRPr="006F49E1" w14:paraId="38927EFF" w14:textId="77777777" w:rsidTr="00391186">
        <w:trPr>
          <w:cantSplit/>
        </w:trPr>
        <w:tc>
          <w:tcPr>
            <w:tcW w:w="3152" w:type="dxa"/>
            <w:shd w:val="clear" w:color="auto" w:fill="auto"/>
          </w:tcPr>
          <w:p w14:paraId="457A1DB9" w14:textId="77777777" w:rsidR="005F32C7" w:rsidRDefault="00E83163" w:rsidP="00391186">
            <w:pPr>
              <w:pStyle w:val="Tableheader-left"/>
              <w:rPr>
                <w:lang w:eastAsia="en-GB"/>
              </w:rPr>
            </w:pPr>
            <w:r w:rsidRPr="006F49E1">
              <w:rPr>
                <w:lang w:eastAsia="en-GB"/>
              </w:rPr>
              <w:t>Section 47</w:t>
            </w:r>
          </w:p>
          <w:p w14:paraId="38927EEB" w14:textId="78D32901" w:rsidR="00E83163" w:rsidRPr="006F49E1" w:rsidRDefault="005F32C7" w:rsidP="00391186">
            <w:pPr>
              <w:pStyle w:val="Tableheader-left"/>
              <w:rPr>
                <w:lang w:eastAsia="en-GB"/>
              </w:rPr>
            </w:pPr>
            <w:r>
              <w:rPr>
                <w:lang w:eastAsia="en-GB"/>
              </w:rPr>
              <w:t>(List 5</w:t>
            </w:r>
            <w:r w:rsidRPr="005F32C7">
              <w:rPr>
                <w:lang w:eastAsia="en-GB"/>
              </w:rPr>
              <w:t xml:space="preserve"> in ILACS)</w:t>
            </w:r>
          </w:p>
          <w:p w14:paraId="38927EEC" w14:textId="77777777" w:rsidR="00E83163" w:rsidRDefault="00E83163" w:rsidP="00391186">
            <w:pPr>
              <w:pStyle w:val="Tabletext-left"/>
              <w:rPr>
                <w:lang w:eastAsia="en-GB"/>
              </w:rPr>
            </w:pPr>
            <w:r w:rsidRPr="006F49E1">
              <w:rPr>
                <w:lang w:eastAsia="en-GB"/>
              </w:rPr>
              <w:t>All those who have been the subject of a section 47 enquiry in the six months prior to inspection</w:t>
            </w:r>
          </w:p>
          <w:p w14:paraId="38927EED" w14:textId="77777777" w:rsidR="00E83163" w:rsidRDefault="00E83163" w:rsidP="00391186">
            <w:pPr>
              <w:pStyle w:val="Tabletext-left"/>
              <w:rPr>
                <w:lang w:eastAsia="en-GB"/>
              </w:rPr>
            </w:pPr>
          </w:p>
          <w:p w14:paraId="38927EEE" w14:textId="77777777" w:rsidR="00E83163" w:rsidRPr="006F49E1" w:rsidRDefault="004D34B7" w:rsidP="00A71016">
            <w:pPr>
              <w:pStyle w:val="Tabletext-left"/>
              <w:rPr>
                <w:lang w:eastAsia="en-GB"/>
              </w:rPr>
            </w:pPr>
            <w:r>
              <w:rPr>
                <w:lang w:eastAsia="en-GB"/>
              </w:rPr>
              <w:t xml:space="preserve">This includes open </w:t>
            </w:r>
            <w:r w:rsidR="00353A05">
              <w:rPr>
                <w:lang w:eastAsia="en-GB"/>
              </w:rPr>
              <w:t xml:space="preserve">enquiries under </w:t>
            </w:r>
            <w:r>
              <w:rPr>
                <w:lang w:eastAsia="en-GB"/>
              </w:rPr>
              <w:t>section 47</w:t>
            </w:r>
            <w:r w:rsidR="00353A05">
              <w:rPr>
                <w:lang w:eastAsia="en-GB"/>
              </w:rPr>
              <w:t>,</w:t>
            </w:r>
            <w:r>
              <w:rPr>
                <w:lang w:eastAsia="en-GB"/>
              </w:rPr>
              <w:t xml:space="preserve"> yet to reach decision where possible </w:t>
            </w:r>
          </w:p>
        </w:tc>
        <w:tc>
          <w:tcPr>
            <w:tcW w:w="5864" w:type="dxa"/>
            <w:shd w:val="clear" w:color="auto" w:fill="auto"/>
          </w:tcPr>
          <w:p w14:paraId="38927EEF" w14:textId="77777777" w:rsidR="00E83163" w:rsidRPr="006F49E1" w:rsidRDefault="00E83163" w:rsidP="00E83163">
            <w:pPr>
              <w:pStyle w:val="Tabletextbullet"/>
              <w:numPr>
                <w:ilvl w:val="0"/>
                <w:numId w:val="12"/>
              </w:numPr>
              <w:rPr>
                <w:lang w:eastAsia="en-GB"/>
              </w:rPr>
            </w:pPr>
            <w:r w:rsidRPr="006F49E1">
              <w:rPr>
                <w:lang w:eastAsia="en-GB"/>
              </w:rPr>
              <w:t>Child unique ID</w:t>
            </w:r>
          </w:p>
          <w:p w14:paraId="38927EF0" w14:textId="77777777" w:rsidR="00E83163" w:rsidRPr="006F49E1" w:rsidRDefault="00E83163" w:rsidP="00E83163">
            <w:pPr>
              <w:pStyle w:val="Tabletextbullet"/>
              <w:numPr>
                <w:ilvl w:val="0"/>
                <w:numId w:val="12"/>
              </w:numPr>
              <w:rPr>
                <w:lang w:eastAsia="en-GB"/>
              </w:rPr>
            </w:pPr>
            <w:r w:rsidRPr="006F49E1">
              <w:rPr>
                <w:lang w:eastAsia="en-GB"/>
              </w:rPr>
              <w:t>Gender</w:t>
            </w:r>
          </w:p>
          <w:p w14:paraId="38927EF1" w14:textId="77777777" w:rsidR="00E83163" w:rsidRPr="006F49E1" w:rsidRDefault="00E83163" w:rsidP="00E83163">
            <w:pPr>
              <w:pStyle w:val="Tabletextbullet"/>
              <w:numPr>
                <w:ilvl w:val="0"/>
                <w:numId w:val="12"/>
              </w:numPr>
              <w:rPr>
                <w:lang w:eastAsia="en-GB"/>
              </w:rPr>
            </w:pPr>
            <w:r w:rsidRPr="006F49E1">
              <w:rPr>
                <w:lang w:eastAsia="en-GB"/>
              </w:rPr>
              <w:t>Ethnicity</w:t>
            </w:r>
          </w:p>
          <w:p w14:paraId="38927EF2" w14:textId="77777777" w:rsidR="00E83163" w:rsidRPr="006F49E1" w:rsidRDefault="00E83163" w:rsidP="00E83163">
            <w:pPr>
              <w:pStyle w:val="Tabletextbullet"/>
              <w:numPr>
                <w:ilvl w:val="0"/>
                <w:numId w:val="12"/>
              </w:numPr>
              <w:rPr>
                <w:lang w:eastAsia="en-GB"/>
              </w:rPr>
            </w:pPr>
            <w:r w:rsidRPr="006F49E1">
              <w:rPr>
                <w:lang w:eastAsia="en-GB"/>
              </w:rPr>
              <w:t>Date of birth</w:t>
            </w:r>
          </w:p>
          <w:p w14:paraId="38927EF3" w14:textId="77777777" w:rsidR="00E83163" w:rsidRPr="006F49E1" w:rsidRDefault="00E83163" w:rsidP="00E83163">
            <w:pPr>
              <w:pStyle w:val="Tabletextbullet"/>
              <w:numPr>
                <w:ilvl w:val="0"/>
                <w:numId w:val="12"/>
              </w:numPr>
              <w:rPr>
                <w:lang w:eastAsia="en-GB"/>
              </w:rPr>
            </w:pPr>
            <w:r w:rsidRPr="006F49E1">
              <w:rPr>
                <w:lang w:eastAsia="en-GB"/>
              </w:rPr>
              <w:t>If unborn: expected date of birth</w:t>
            </w:r>
          </w:p>
          <w:p w14:paraId="38927EF4" w14:textId="77777777" w:rsidR="00E83163" w:rsidRPr="006F49E1" w:rsidRDefault="00E83163" w:rsidP="00E83163">
            <w:pPr>
              <w:pStyle w:val="Tabletextbullet"/>
              <w:numPr>
                <w:ilvl w:val="0"/>
                <w:numId w:val="12"/>
              </w:numPr>
              <w:rPr>
                <w:lang w:eastAsia="en-GB"/>
              </w:rPr>
            </w:pPr>
            <w:r w:rsidRPr="006F49E1">
              <w:rPr>
                <w:lang w:eastAsia="en-GB"/>
              </w:rPr>
              <w:t>Age of child (years)</w:t>
            </w:r>
          </w:p>
          <w:p w14:paraId="38927EF5" w14:textId="77777777" w:rsidR="00E83163" w:rsidRPr="006F49E1" w:rsidRDefault="00E83163" w:rsidP="00E83163">
            <w:pPr>
              <w:pStyle w:val="Tabletextbullet"/>
              <w:numPr>
                <w:ilvl w:val="0"/>
                <w:numId w:val="12"/>
              </w:numPr>
              <w:rPr>
                <w:lang w:eastAsia="en-GB"/>
              </w:rPr>
            </w:pPr>
            <w:r w:rsidRPr="006F49E1">
              <w:rPr>
                <w:lang w:eastAsia="en-GB"/>
              </w:rPr>
              <w:t>Does the child have a disability? (Y/N)</w:t>
            </w:r>
          </w:p>
          <w:p w14:paraId="38927EF6" w14:textId="77777777" w:rsidR="00E83163" w:rsidRPr="006F49E1" w:rsidRDefault="00E83163" w:rsidP="00E83163">
            <w:pPr>
              <w:pStyle w:val="Tabletextbullet"/>
              <w:numPr>
                <w:ilvl w:val="0"/>
                <w:numId w:val="12"/>
              </w:numPr>
              <w:rPr>
                <w:lang w:eastAsia="en-GB"/>
              </w:rPr>
            </w:pPr>
            <w:r w:rsidRPr="006F49E1">
              <w:rPr>
                <w:lang w:eastAsia="en-GB"/>
              </w:rPr>
              <w:t>Section 47 enquiry start date</w:t>
            </w:r>
          </w:p>
          <w:p w14:paraId="38927EF7" w14:textId="77777777" w:rsidR="00E83163" w:rsidRPr="006F49E1" w:rsidRDefault="00E83163" w:rsidP="00E83163">
            <w:pPr>
              <w:pStyle w:val="Tabletextbullet"/>
              <w:numPr>
                <w:ilvl w:val="0"/>
                <w:numId w:val="12"/>
              </w:numPr>
              <w:rPr>
                <w:lang w:eastAsia="en-GB"/>
              </w:rPr>
            </w:pPr>
            <w:r w:rsidRPr="006F49E1">
              <w:rPr>
                <w:lang w:eastAsia="en-GB"/>
              </w:rPr>
              <w:t>Number of section 47 enquiries in the last 12 months</w:t>
            </w:r>
          </w:p>
          <w:p w14:paraId="38927EF8" w14:textId="77777777" w:rsidR="00E83163" w:rsidRPr="006F49E1" w:rsidRDefault="00E83163" w:rsidP="00E83163">
            <w:pPr>
              <w:pStyle w:val="Tabletextbullet"/>
              <w:numPr>
                <w:ilvl w:val="0"/>
                <w:numId w:val="12"/>
              </w:numPr>
              <w:rPr>
                <w:lang w:eastAsia="en-GB"/>
              </w:rPr>
            </w:pPr>
            <w:r>
              <w:rPr>
                <w:lang w:eastAsia="en-GB"/>
              </w:rPr>
              <w:t>Was</w:t>
            </w:r>
            <w:r w:rsidR="00A8028A">
              <w:rPr>
                <w:lang w:eastAsia="en-GB"/>
              </w:rPr>
              <w:t xml:space="preserve"> an</w:t>
            </w:r>
            <w:r>
              <w:rPr>
                <w:lang w:eastAsia="en-GB"/>
              </w:rPr>
              <w:t xml:space="preserve"> i</w:t>
            </w:r>
            <w:r w:rsidRPr="006F49E1">
              <w:rPr>
                <w:lang w:eastAsia="en-GB"/>
              </w:rPr>
              <w:t xml:space="preserve">nitial child protection conference </w:t>
            </w:r>
            <w:r>
              <w:rPr>
                <w:lang w:eastAsia="en-GB"/>
              </w:rPr>
              <w:t>deemed unnecessary</w:t>
            </w:r>
            <w:r w:rsidRPr="006F49E1">
              <w:rPr>
                <w:lang w:eastAsia="en-GB"/>
              </w:rPr>
              <w:t xml:space="preserve"> (Y/N)</w:t>
            </w:r>
          </w:p>
          <w:p w14:paraId="38927EF9" w14:textId="77777777" w:rsidR="00E83163" w:rsidRPr="006F49E1" w:rsidRDefault="00E83163" w:rsidP="00E83163">
            <w:pPr>
              <w:pStyle w:val="Tabletextbullet"/>
              <w:numPr>
                <w:ilvl w:val="0"/>
                <w:numId w:val="12"/>
              </w:numPr>
              <w:rPr>
                <w:lang w:eastAsia="en-GB"/>
              </w:rPr>
            </w:pPr>
            <w:r w:rsidRPr="006F49E1">
              <w:rPr>
                <w:lang w:eastAsia="en-GB"/>
              </w:rPr>
              <w:t>Date of initial child protection conference</w:t>
            </w:r>
          </w:p>
          <w:p w14:paraId="38927EFA" w14:textId="77777777" w:rsidR="00E83163" w:rsidRPr="006F49E1" w:rsidRDefault="00E83163" w:rsidP="00E83163">
            <w:pPr>
              <w:pStyle w:val="Tabletextbullet"/>
              <w:numPr>
                <w:ilvl w:val="0"/>
                <w:numId w:val="12"/>
              </w:numPr>
              <w:rPr>
                <w:lang w:eastAsia="en-GB"/>
              </w:rPr>
            </w:pPr>
            <w:r w:rsidRPr="006F49E1">
              <w:rPr>
                <w:lang w:eastAsia="en-GB"/>
              </w:rPr>
              <w:t>Did the initial child protection conference result in a child protection plan? (Y/N)</w:t>
            </w:r>
          </w:p>
          <w:p w14:paraId="38927EFB" w14:textId="77777777" w:rsidR="00E83163" w:rsidRPr="006F49E1" w:rsidRDefault="00E83163" w:rsidP="00E83163">
            <w:pPr>
              <w:pStyle w:val="Tabletextbullet"/>
              <w:numPr>
                <w:ilvl w:val="0"/>
                <w:numId w:val="12"/>
              </w:numPr>
              <w:rPr>
                <w:lang w:eastAsia="en-GB"/>
              </w:rPr>
            </w:pPr>
            <w:r w:rsidRPr="006F49E1">
              <w:rPr>
                <w:lang w:eastAsia="en-GB"/>
              </w:rPr>
              <w:t>Number of ICPCs in the last 12 months</w:t>
            </w:r>
          </w:p>
          <w:p w14:paraId="38927EFC" w14:textId="77777777" w:rsidR="00E83163" w:rsidRPr="006F49E1" w:rsidRDefault="00E83163" w:rsidP="00E83163">
            <w:pPr>
              <w:pStyle w:val="Tabletextbullet"/>
              <w:numPr>
                <w:ilvl w:val="0"/>
                <w:numId w:val="12"/>
              </w:numPr>
              <w:rPr>
                <w:lang w:eastAsia="en-GB"/>
              </w:rPr>
            </w:pPr>
            <w:r w:rsidRPr="006F49E1">
              <w:rPr>
                <w:lang w:eastAsia="en-GB"/>
              </w:rPr>
              <w:t>Allocated team</w:t>
            </w:r>
          </w:p>
          <w:p w14:paraId="38927EFD" w14:textId="77777777" w:rsidR="00E83163" w:rsidRDefault="00E83163" w:rsidP="00E83163">
            <w:pPr>
              <w:pStyle w:val="Tabletextbullet"/>
              <w:numPr>
                <w:ilvl w:val="0"/>
                <w:numId w:val="12"/>
              </w:numPr>
              <w:rPr>
                <w:lang w:eastAsia="en-GB"/>
              </w:rPr>
            </w:pPr>
            <w:r w:rsidRPr="006F49E1">
              <w:rPr>
                <w:lang w:eastAsia="en-GB"/>
              </w:rPr>
              <w:t>Allocated worker</w:t>
            </w:r>
          </w:p>
          <w:p w14:paraId="38927EFE" w14:textId="684911C0" w:rsidR="00E83163" w:rsidRPr="00EC255B" w:rsidRDefault="003E0BE5" w:rsidP="003E0BE5">
            <w:pPr>
              <w:pStyle w:val="Tabletextbullet"/>
              <w:rPr>
                <w:lang w:eastAsia="en-GB"/>
              </w:rPr>
            </w:pPr>
            <w:r w:rsidRPr="003E0BE5">
              <w:rPr>
                <w:b/>
                <w:lang w:eastAsia="en-GB"/>
              </w:rPr>
              <w:t>Is the child at risk of, or subject to, sexual abuse in the family environment (Y/N)?</w:t>
            </w:r>
          </w:p>
        </w:tc>
      </w:tr>
    </w:tbl>
    <w:p w14:paraId="38927F00" w14:textId="77777777" w:rsidR="00E83163" w:rsidRDefault="00E83163" w:rsidP="00B26056">
      <w:pPr>
        <w:tabs>
          <w:tab w:val="num" w:pos="567"/>
        </w:tabs>
      </w:pPr>
      <w:bookmarkStart w:id="38" w:name="_Toc503436970"/>
    </w:p>
    <w:p w14:paraId="38927F01" w14:textId="77777777" w:rsidR="00E83163" w:rsidRPr="00DB25F9" w:rsidRDefault="00E83163" w:rsidP="00DB25F9">
      <w:pPr>
        <w:pStyle w:val="Numberedparagraph"/>
        <w:tabs>
          <w:tab w:val="left" w:pos="567"/>
        </w:tabs>
        <w:ind w:left="567" w:hanging="567"/>
        <w:rPr>
          <w:lang w:eastAsia="en-GB"/>
        </w:rPr>
      </w:pPr>
      <w:r w:rsidRPr="00A63BF0">
        <w:rPr>
          <w:lang w:eastAsia="en-GB"/>
        </w:rPr>
        <w:t>The local authority should provide</w:t>
      </w:r>
      <w:r w:rsidR="00A034E3">
        <w:rPr>
          <w:lang w:eastAsia="en-GB"/>
        </w:rPr>
        <w:t>,</w:t>
      </w:r>
      <w:r w:rsidRPr="00A63BF0">
        <w:rPr>
          <w:lang w:eastAsia="en-GB"/>
        </w:rPr>
        <w:t xml:space="preserve"> as far as is possible</w:t>
      </w:r>
      <w:r w:rsidR="00A034E3">
        <w:rPr>
          <w:lang w:eastAsia="en-GB"/>
        </w:rPr>
        <w:t>,</w:t>
      </w:r>
      <w:r w:rsidRPr="00A63BF0">
        <w:rPr>
          <w:lang w:eastAsia="en-GB"/>
        </w:rPr>
        <w:t xml:space="preserve"> referrals received in the last </w:t>
      </w:r>
      <w:r>
        <w:rPr>
          <w:lang w:eastAsia="en-GB"/>
        </w:rPr>
        <w:t>three</w:t>
      </w:r>
      <w:r w:rsidRPr="00A63BF0">
        <w:rPr>
          <w:lang w:eastAsia="en-GB"/>
        </w:rPr>
        <w:t xml:space="preserve"> months that relate to child sexual abuse in the family environment </w:t>
      </w:r>
      <w:r w:rsidRPr="00DB25F9">
        <w:rPr>
          <w:lang w:eastAsia="en-GB"/>
        </w:rPr>
        <w:t xml:space="preserve">by the end of day </w:t>
      </w:r>
      <w:r w:rsidR="003F127E">
        <w:rPr>
          <w:lang w:eastAsia="en-GB"/>
        </w:rPr>
        <w:t>eight</w:t>
      </w:r>
      <w:r w:rsidRPr="00DB25F9">
        <w:rPr>
          <w:lang w:eastAsia="en-GB"/>
        </w:rPr>
        <w:t xml:space="preserve"> (Thursday of week two).</w:t>
      </w:r>
    </w:p>
    <w:p w14:paraId="38927F02" w14:textId="77777777" w:rsidR="00E83163" w:rsidRDefault="003F127E" w:rsidP="00E83163">
      <w:pPr>
        <w:pStyle w:val="Heading2"/>
        <w:rPr>
          <w:rFonts w:cs="Tahoma"/>
          <w:b w:val="0"/>
        </w:rPr>
      </w:pPr>
      <w:bookmarkStart w:id="39" w:name="_Toc522720959"/>
      <w:bookmarkStart w:id="40" w:name="_Toc522721745"/>
      <w:bookmarkStart w:id="41" w:name="_Toc522721927"/>
      <w:bookmarkStart w:id="42" w:name="_Toc523833349"/>
      <w:bookmarkEnd w:id="38"/>
      <w:r>
        <w:rPr>
          <w:rFonts w:cs="Tahoma"/>
        </w:rPr>
        <w:lastRenderedPageBreak/>
        <w:t>Key</w:t>
      </w:r>
      <w:r w:rsidR="001E75CB">
        <w:rPr>
          <w:rFonts w:cs="Tahoma"/>
        </w:rPr>
        <w:t xml:space="preserve"> documents for cases being tracked</w:t>
      </w:r>
      <w:bookmarkEnd w:id="39"/>
      <w:bookmarkEnd w:id="40"/>
      <w:bookmarkEnd w:id="41"/>
      <w:bookmarkEnd w:id="42"/>
    </w:p>
    <w:p w14:paraId="38927F03" w14:textId="77777777" w:rsidR="00E83163" w:rsidRPr="006F49E1" w:rsidRDefault="00E83163" w:rsidP="00DB25F9">
      <w:pPr>
        <w:pStyle w:val="Numberedparagraph"/>
        <w:tabs>
          <w:tab w:val="left" w:pos="567"/>
        </w:tabs>
        <w:ind w:left="567" w:hanging="567"/>
        <w:rPr>
          <w:lang w:eastAsia="en-GB"/>
        </w:rPr>
      </w:pPr>
      <w:r w:rsidRPr="00DB25F9">
        <w:rPr>
          <w:lang w:eastAsia="en-GB"/>
        </w:rPr>
        <w:t xml:space="preserve">By the end of day </w:t>
      </w:r>
      <w:r w:rsidR="003F127E">
        <w:rPr>
          <w:lang w:eastAsia="en-GB"/>
        </w:rPr>
        <w:t>six</w:t>
      </w:r>
      <w:r w:rsidRPr="00DB25F9">
        <w:rPr>
          <w:lang w:eastAsia="en-GB"/>
        </w:rPr>
        <w:t xml:space="preserve"> </w:t>
      </w:r>
      <w:r w:rsidRPr="006F49E1">
        <w:rPr>
          <w:lang w:eastAsia="en-GB"/>
        </w:rPr>
        <w:t xml:space="preserve">(Tuesday </w:t>
      </w:r>
      <w:r w:rsidR="00A034E3">
        <w:rPr>
          <w:lang w:eastAsia="en-GB"/>
        </w:rPr>
        <w:t xml:space="preserve">of </w:t>
      </w:r>
      <w:r w:rsidRPr="006F49E1">
        <w:rPr>
          <w:lang w:eastAsia="en-GB"/>
        </w:rPr>
        <w:t>week two)</w:t>
      </w:r>
      <w:r w:rsidR="00A034E3">
        <w:rPr>
          <w:lang w:eastAsia="en-GB"/>
        </w:rPr>
        <w:t>,</w:t>
      </w:r>
      <w:r w:rsidRPr="006F49E1">
        <w:rPr>
          <w:lang w:eastAsia="en-GB"/>
        </w:rPr>
        <w:t xml:space="preserve"> the local agencies should provide electronic copies of the following </w:t>
      </w:r>
      <w:r w:rsidR="003F127E">
        <w:rPr>
          <w:lang w:eastAsia="en-GB"/>
        </w:rPr>
        <w:t>key</w:t>
      </w:r>
      <w:r w:rsidR="00B26056" w:rsidRPr="006F49E1">
        <w:rPr>
          <w:lang w:eastAsia="en-GB"/>
        </w:rPr>
        <w:t xml:space="preserve"> </w:t>
      </w:r>
      <w:r w:rsidRPr="006F49E1">
        <w:rPr>
          <w:lang w:eastAsia="en-GB"/>
        </w:rPr>
        <w:t xml:space="preserve">documents for each of the </w:t>
      </w:r>
      <w:r>
        <w:rPr>
          <w:lang w:eastAsia="en-GB"/>
        </w:rPr>
        <w:t>children whose experiences</w:t>
      </w:r>
      <w:r w:rsidRPr="006F49E1">
        <w:rPr>
          <w:lang w:eastAsia="en-GB"/>
        </w:rPr>
        <w:t xml:space="preserve"> they have been asked to evaluate (where recent examples exist):</w:t>
      </w:r>
    </w:p>
    <w:p w14:paraId="38927F04" w14:textId="77777777" w:rsidR="00E83163" w:rsidRPr="006716ED" w:rsidRDefault="00E83163" w:rsidP="00DB25F9">
      <w:pPr>
        <w:pStyle w:val="Bulletsspaced"/>
      </w:pPr>
      <w:r w:rsidRPr="006716ED">
        <w:t>initial referral/contact/notification (where applicable)</w:t>
      </w:r>
    </w:p>
    <w:p w14:paraId="38927F05" w14:textId="77777777" w:rsidR="00E83163" w:rsidRPr="006716ED" w:rsidRDefault="00E83163" w:rsidP="00DB25F9">
      <w:pPr>
        <w:pStyle w:val="Bulletsspaced"/>
      </w:pPr>
      <w:r w:rsidRPr="006716ED">
        <w:t>most recent assessment, including a common or early help assessment</w:t>
      </w:r>
    </w:p>
    <w:p w14:paraId="38927F06" w14:textId="77777777" w:rsidR="00E83163" w:rsidRPr="006716ED" w:rsidRDefault="00E83163" w:rsidP="00DB25F9">
      <w:pPr>
        <w:pStyle w:val="Bulletsspaced"/>
      </w:pPr>
      <w:r w:rsidRPr="006716ED">
        <w:t>strategy or other multi-agency discussion or equivalent</w:t>
      </w:r>
    </w:p>
    <w:p w14:paraId="38927F07" w14:textId="77777777" w:rsidR="00E83163" w:rsidRPr="006716ED" w:rsidRDefault="00E83163" w:rsidP="00DB25F9">
      <w:pPr>
        <w:pStyle w:val="Bulletsspaced"/>
      </w:pPr>
      <w:r w:rsidRPr="006716ED">
        <w:t>section 47 investigation documentation/ICPC minutes</w:t>
      </w:r>
    </w:p>
    <w:p w14:paraId="38927F08" w14:textId="77777777" w:rsidR="00E83163" w:rsidRPr="006716ED" w:rsidRDefault="00E83163" w:rsidP="00DB25F9">
      <w:pPr>
        <w:pStyle w:val="Bulletsspaced"/>
      </w:pPr>
      <w:r w:rsidRPr="006716ED">
        <w:t>most recent plan for the child and/or review of the plan</w:t>
      </w:r>
    </w:p>
    <w:p w14:paraId="38927F09" w14:textId="77777777" w:rsidR="00E83163" w:rsidRPr="006716ED" w:rsidRDefault="00E83163" w:rsidP="00DB25F9">
      <w:pPr>
        <w:pStyle w:val="Bulletsspaced"/>
      </w:pPr>
      <w:r w:rsidRPr="006716ED">
        <w:t>latest return home interview and any subsequent risk assessments (where appropriate)</w:t>
      </w:r>
    </w:p>
    <w:p w14:paraId="38927F0A" w14:textId="77777777" w:rsidR="00E83163" w:rsidRPr="006716ED" w:rsidRDefault="00E83163" w:rsidP="00DB25F9">
      <w:pPr>
        <w:pStyle w:val="Bulletsspaced"/>
      </w:pPr>
      <w:r w:rsidRPr="006716ED">
        <w:t xml:space="preserve">minutes of any multi-agency meetings in respect of the child </w:t>
      </w:r>
    </w:p>
    <w:p w14:paraId="38927F0B" w14:textId="77777777" w:rsidR="00E83163" w:rsidRPr="006716ED" w:rsidRDefault="00E83163" w:rsidP="00DB25F9">
      <w:pPr>
        <w:pStyle w:val="Bulletsspaced"/>
      </w:pPr>
      <w:r w:rsidRPr="006716ED">
        <w:t>where applicable, the most recent pre-sentence report relating to the child or any relevant adult</w:t>
      </w:r>
    </w:p>
    <w:p w14:paraId="38927F0C" w14:textId="77777777" w:rsidR="00E83163" w:rsidRPr="006716ED" w:rsidRDefault="00E83163" w:rsidP="00DB25F9">
      <w:pPr>
        <w:pStyle w:val="Bulletsspaced"/>
      </w:pPr>
      <w:r w:rsidRPr="006716ED">
        <w:t xml:space="preserve">chronology of significant events in the six months </w:t>
      </w:r>
      <w:r w:rsidR="00B26056">
        <w:t>before</w:t>
      </w:r>
      <w:r w:rsidRPr="006716ED">
        <w:t xml:space="preserve"> the inspection. Significant events may include:</w:t>
      </w:r>
    </w:p>
    <w:p w14:paraId="38927F0D" w14:textId="77777777" w:rsidR="00E83163" w:rsidRPr="006716ED" w:rsidRDefault="00E83163" w:rsidP="00DB25F9">
      <w:pPr>
        <w:pStyle w:val="Bulletsdashes"/>
      </w:pPr>
      <w:r w:rsidRPr="006716ED">
        <w:t>episodes of the child missing from home, care or education</w:t>
      </w:r>
    </w:p>
    <w:p w14:paraId="38927F0E" w14:textId="77777777" w:rsidR="00E83163" w:rsidRPr="006716ED" w:rsidRDefault="00E83163" w:rsidP="00DB25F9">
      <w:pPr>
        <w:pStyle w:val="Bulletsdashes"/>
      </w:pPr>
      <w:r w:rsidRPr="006716ED">
        <w:t>any contact the child or relevant adults had with the police – as either a victim or suspect – such as reported incidents, crimes and investigations, and reports of the child being missing or absent</w:t>
      </w:r>
    </w:p>
    <w:p w14:paraId="38927F0F" w14:textId="77777777" w:rsidR="00E83163" w:rsidRDefault="00E83163" w:rsidP="00C815B5">
      <w:pPr>
        <w:pStyle w:val="Bulletsdashes-lastbullet"/>
      </w:pPr>
      <w:r w:rsidRPr="006716ED">
        <w:t xml:space="preserve">information on events earlier than the six months </w:t>
      </w:r>
      <w:r w:rsidR="00B26056">
        <w:t>before</w:t>
      </w:r>
      <w:r w:rsidRPr="006716ED">
        <w:t xml:space="preserve"> the inspection</w:t>
      </w:r>
      <w:r w:rsidR="00B26056">
        <w:t>,</w:t>
      </w:r>
      <w:r w:rsidRPr="006716ED">
        <w:t xml:space="preserve"> where necessary</w:t>
      </w:r>
      <w:r w:rsidR="00B26056">
        <w:t>,</w:t>
      </w:r>
      <w:r w:rsidRPr="006716ED">
        <w:t xml:space="preserve"> to understand the context of the child’s experience</w:t>
      </w:r>
      <w:r>
        <w:t>.</w:t>
      </w:r>
    </w:p>
    <w:p w14:paraId="38927F10" w14:textId="77777777" w:rsidR="00E83163" w:rsidRPr="00E465A1" w:rsidRDefault="00E83163" w:rsidP="00DB25F9">
      <w:pPr>
        <w:pStyle w:val="Numberedparagraph"/>
        <w:tabs>
          <w:tab w:val="left" w:pos="567"/>
        </w:tabs>
        <w:ind w:left="567" w:hanging="567"/>
        <w:rPr>
          <w:lang w:eastAsia="en-GB"/>
        </w:rPr>
      </w:pPr>
      <w:r w:rsidRPr="00E465A1">
        <w:rPr>
          <w:lang w:eastAsia="en-GB"/>
        </w:rPr>
        <w:t>CQC will request documents about the children whose experiences inspectors will track. However, as the specific health agencies involved will vary</w:t>
      </w:r>
      <w:r w:rsidR="00B26056">
        <w:rPr>
          <w:lang w:eastAsia="en-GB"/>
        </w:rPr>
        <w:t xml:space="preserve"> from one case to another</w:t>
      </w:r>
      <w:r w:rsidRPr="00E465A1">
        <w:rPr>
          <w:lang w:eastAsia="en-GB"/>
        </w:rPr>
        <w:t xml:space="preserve">, the CQC will determine which agencies to request information from following </w:t>
      </w:r>
      <w:r>
        <w:rPr>
          <w:lang w:eastAsia="en-GB"/>
        </w:rPr>
        <w:t>inspectors’</w:t>
      </w:r>
      <w:r w:rsidRPr="00E465A1">
        <w:rPr>
          <w:lang w:eastAsia="en-GB"/>
        </w:rPr>
        <w:t xml:space="preserve"> review of the evaluations undertaken by the local partnership. </w:t>
      </w:r>
      <w:r>
        <w:rPr>
          <w:lang w:eastAsia="en-GB"/>
        </w:rPr>
        <w:t>CQC</w:t>
      </w:r>
      <w:r w:rsidRPr="00E465A1">
        <w:rPr>
          <w:lang w:eastAsia="en-GB"/>
        </w:rPr>
        <w:t xml:space="preserve"> will make this request on </w:t>
      </w:r>
      <w:r>
        <w:rPr>
          <w:lang w:eastAsia="en-GB"/>
        </w:rPr>
        <w:t xml:space="preserve">the </w:t>
      </w:r>
      <w:r w:rsidRPr="00DB25F9">
        <w:rPr>
          <w:lang w:eastAsia="en-GB"/>
        </w:rPr>
        <w:t>Friday of week two</w:t>
      </w:r>
      <w:r w:rsidRPr="00E465A1">
        <w:rPr>
          <w:lang w:eastAsia="en-GB"/>
        </w:rPr>
        <w:t>.</w:t>
      </w:r>
    </w:p>
    <w:p w14:paraId="38927F11" w14:textId="77777777" w:rsidR="00E83163" w:rsidRPr="008664F3" w:rsidRDefault="00E83163" w:rsidP="00DB25F9">
      <w:pPr>
        <w:pStyle w:val="Numberedparagraph"/>
        <w:tabs>
          <w:tab w:val="left" w:pos="567"/>
        </w:tabs>
        <w:ind w:left="567" w:hanging="567"/>
        <w:rPr>
          <w:lang w:eastAsia="en-GB"/>
        </w:rPr>
      </w:pPr>
      <w:r w:rsidRPr="00EF7874">
        <w:rPr>
          <w:lang w:eastAsia="en-GB"/>
        </w:rPr>
        <w:t>The local agencies should provide their joint evaluation</w:t>
      </w:r>
      <w:r>
        <w:rPr>
          <w:lang w:eastAsia="en-GB"/>
        </w:rPr>
        <w:t>s and</w:t>
      </w:r>
      <w:r w:rsidR="00B26056">
        <w:rPr>
          <w:lang w:eastAsia="en-GB"/>
        </w:rPr>
        <w:t>,</w:t>
      </w:r>
      <w:r>
        <w:rPr>
          <w:lang w:eastAsia="en-GB"/>
        </w:rPr>
        <w:t xml:space="preserve"> where possible, individual agency evaluations</w:t>
      </w:r>
      <w:r w:rsidRPr="00EF7874">
        <w:rPr>
          <w:lang w:eastAsia="en-GB"/>
        </w:rPr>
        <w:t xml:space="preserve"> of </w:t>
      </w:r>
      <w:r>
        <w:rPr>
          <w:lang w:eastAsia="en-GB"/>
        </w:rPr>
        <w:t>children’s experiences</w:t>
      </w:r>
      <w:r w:rsidR="00C815B5">
        <w:rPr>
          <w:lang w:eastAsia="en-GB"/>
        </w:rPr>
        <w:t>,</w:t>
      </w:r>
      <w:r w:rsidRPr="00EF7874">
        <w:rPr>
          <w:lang w:eastAsia="en-GB"/>
        </w:rPr>
        <w:t xml:space="preserve"> electronically</w:t>
      </w:r>
      <w:r w:rsidR="00C815B5">
        <w:rPr>
          <w:lang w:eastAsia="en-GB"/>
        </w:rPr>
        <w:t>,</w:t>
      </w:r>
      <w:r w:rsidRPr="00EF7874">
        <w:rPr>
          <w:lang w:eastAsia="en-GB"/>
        </w:rPr>
        <w:t xml:space="preserve"> </w:t>
      </w:r>
      <w:r w:rsidRPr="00DB25F9">
        <w:rPr>
          <w:lang w:eastAsia="en-GB"/>
        </w:rPr>
        <w:t>by the end of day eight</w:t>
      </w:r>
      <w:r w:rsidRPr="00EF7874">
        <w:rPr>
          <w:lang w:eastAsia="en-GB"/>
        </w:rPr>
        <w:t xml:space="preserve"> (Thursday of week two). </w:t>
      </w:r>
      <w:r w:rsidR="00C815B5">
        <w:rPr>
          <w:lang w:eastAsia="en-GB"/>
        </w:rPr>
        <w:t xml:space="preserve">We have created a </w:t>
      </w:r>
      <w:r w:rsidRPr="00EF7874">
        <w:rPr>
          <w:lang w:eastAsia="en-GB"/>
        </w:rPr>
        <w:t>secure online site</w:t>
      </w:r>
      <w:r w:rsidR="00C815B5">
        <w:rPr>
          <w:lang w:eastAsia="en-GB"/>
        </w:rPr>
        <w:t>, and given access to local areas,</w:t>
      </w:r>
      <w:r w:rsidRPr="00EF7874">
        <w:rPr>
          <w:lang w:eastAsia="en-GB"/>
        </w:rPr>
        <w:t xml:space="preserve"> to receive the case file documents and evaluations. Printed copies</w:t>
      </w:r>
      <w:r w:rsidR="00442DA8">
        <w:rPr>
          <w:lang w:eastAsia="en-GB"/>
        </w:rPr>
        <w:t>,</w:t>
      </w:r>
      <w:r w:rsidRPr="00EF7874">
        <w:rPr>
          <w:lang w:eastAsia="en-GB"/>
        </w:rPr>
        <w:t xml:space="preserve"> of the </w:t>
      </w:r>
      <w:r w:rsidR="00442DA8">
        <w:rPr>
          <w:lang w:eastAsia="en-GB"/>
        </w:rPr>
        <w:t xml:space="preserve">relevant </w:t>
      </w:r>
      <w:r w:rsidRPr="00EF7874">
        <w:rPr>
          <w:lang w:eastAsia="en-GB"/>
        </w:rPr>
        <w:t xml:space="preserve">documents </w:t>
      </w:r>
      <w:r>
        <w:rPr>
          <w:lang w:eastAsia="en-GB"/>
        </w:rPr>
        <w:t>related to the children whose experiences</w:t>
      </w:r>
      <w:r w:rsidRPr="00EF7874">
        <w:rPr>
          <w:lang w:eastAsia="en-GB"/>
        </w:rPr>
        <w:t xml:space="preserve"> the partnership has evaluated</w:t>
      </w:r>
      <w:r w:rsidR="00442DA8">
        <w:rPr>
          <w:lang w:eastAsia="en-GB"/>
        </w:rPr>
        <w:t>,</w:t>
      </w:r>
      <w:r w:rsidRPr="00EF7874">
        <w:rPr>
          <w:lang w:eastAsia="en-GB"/>
        </w:rPr>
        <w:t xml:space="preserve"> should be made</w:t>
      </w:r>
      <w:r w:rsidRPr="006F49E1">
        <w:rPr>
          <w:lang w:eastAsia="en-GB"/>
        </w:rPr>
        <w:t xml:space="preserve"> available for when inspectors arrive onsite.</w:t>
      </w:r>
      <w:bookmarkStart w:id="43" w:name="_Toc503436971"/>
    </w:p>
    <w:p w14:paraId="38927F12" w14:textId="77777777" w:rsidR="00E83163" w:rsidRPr="00A63BF0" w:rsidRDefault="00E83163" w:rsidP="00DB25F9">
      <w:pPr>
        <w:pStyle w:val="Heading2"/>
      </w:pPr>
      <w:bookmarkStart w:id="44" w:name="_Toc522720960"/>
      <w:bookmarkStart w:id="45" w:name="_Toc522721746"/>
      <w:bookmarkStart w:id="46" w:name="_Toc522721928"/>
      <w:bookmarkStart w:id="47" w:name="_Toc523833350"/>
      <w:r w:rsidRPr="00A63BF0">
        <w:lastRenderedPageBreak/>
        <w:t>Other information to support the inspection</w:t>
      </w:r>
      <w:bookmarkEnd w:id="43"/>
      <w:bookmarkEnd w:id="44"/>
      <w:bookmarkEnd w:id="45"/>
      <w:bookmarkEnd w:id="46"/>
      <w:bookmarkEnd w:id="47"/>
    </w:p>
    <w:p w14:paraId="38927F13" w14:textId="77777777" w:rsidR="00E83163" w:rsidRDefault="00E83163" w:rsidP="00DB25F9">
      <w:pPr>
        <w:pStyle w:val="Numberedparagraph"/>
        <w:tabs>
          <w:tab w:val="left" w:pos="567"/>
        </w:tabs>
        <w:ind w:left="567" w:hanging="567"/>
        <w:rPr>
          <w:lang w:eastAsia="en-GB"/>
        </w:rPr>
      </w:pPr>
      <w:r w:rsidRPr="00DB25F9">
        <w:rPr>
          <w:lang w:eastAsia="en-GB"/>
        </w:rPr>
        <w:t>By the end of day six</w:t>
      </w:r>
      <w:r w:rsidRPr="006F49E1">
        <w:rPr>
          <w:lang w:eastAsia="en-GB"/>
        </w:rPr>
        <w:t xml:space="preserve"> (Tuesday, week two) the local agencies should provide the information outlined below to help inspectors understand the work of agencies within the area. The local agencies should not provide </w:t>
      </w:r>
      <w:r>
        <w:rPr>
          <w:lang w:eastAsia="en-GB"/>
        </w:rPr>
        <w:t>everything they hold</w:t>
      </w:r>
      <w:r w:rsidRPr="006F49E1">
        <w:rPr>
          <w:lang w:eastAsia="en-GB"/>
        </w:rPr>
        <w:t xml:space="preserve"> on each subject; they should provide the area’s </w:t>
      </w:r>
      <w:r w:rsidRPr="00DB25F9">
        <w:rPr>
          <w:lang w:eastAsia="en-GB"/>
        </w:rPr>
        <w:t>best and most recent examples that relate to the scope of this inspection</w:t>
      </w:r>
      <w:r w:rsidRPr="006F49E1">
        <w:rPr>
          <w:lang w:eastAsia="en-GB"/>
        </w:rPr>
        <w:t xml:space="preserve">. </w:t>
      </w:r>
      <w:r>
        <w:rPr>
          <w:lang w:eastAsia="en-GB"/>
        </w:rPr>
        <w:t>They should</w:t>
      </w:r>
      <w:r w:rsidRPr="006F49E1">
        <w:rPr>
          <w:lang w:eastAsia="en-GB"/>
        </w:rPr>
        <w:t xml:space="preserve"> provide</w:t>
      </w:r>
      <w:r>
        <w:rPr>
          <w:lang w:eastAsia="en-GB"/>
        </w:rPr>
        <w:t xml:space="preserve"> this information</w:t>
      </w:r>
      <w:r w:rsidRPr="006F49E1">
        <w:rPr>
          <w:lang w:eastAsia="en-GB"/>
        </w:rPr>
        <w:t xml:space="preserve"> electronically.</w:t>
      </w:r>
    </w:p>
    <w:p w14:paraId="38927F14" w14:textId="77777777" w:rsidR="00E83163" w:rsidRPr="000610FA" w:rsidRDefault="00693D34" w:rsidP="00DB25F9">
      <w:pPr>
        <w:pStyle w:val="Heading2"/>
      </w:pPr>
      <w:bookmarkStart w:id="48" w:name="_Toc522720961"/>
      <w:bookmarkStart w:id="49" w:name="_Toc522721747"/>
      <w:bookmarkStart w:id="50" w:name="_Toc522721929"/>
      <w:bookmarkStart w:id="51" w:name="_Toc523833351"/>
      <w:r>
        <w:t>I</w:t>
      </w:r>
      <w:r w:rsidR="00E83163" w:rsidRPr="000610FA">
        <w:t xml:space="preserve">nformation </w:t>
      </w:r>
      <w:r w:rsidR="005913EE">
        <w:t xml:space="preserve">required from </w:t>
      </w:r>
      <w:r>
        <w:t xml:space="preserve">individual agencies </w:t>
      </w:r>
      <w:r w:rsidR="00E83163" w:rsidRPr="000610FA">
        <w:t>to support the inspection</w:t>
      </w:r>
      <w:bookmarkEnd w:id="48"/>
      <w:bookmarkEnd w:id="49"/>
      <w:bookmarkEnd w:id="50"/>
      <w:bookmarkEnd w:id="51"/>
      <w:r w:rsidR="00E83163" w:rsidRPr="000610FA">
        <w:t xml:space="preserve"> </w:t>
      </w:r>
    </w:p>
    <w:p w14:paraId="38927F15" w14:textId="77777777" w:rsidR="00E83163" w:rsidRPr="000610FA" w:rsidRDefault="00E83163" w:rsidP="00DB25F9">
      <w:pPr>
        <w:pStyle w:val="Unnumberedparagraph"/>
      </w:pPr>
      <w:r w:rsidRPr="000610FA">
        <w:t xml:space="preserve">This annex lists the information inspectors request from local agencies when the deep dive theme for the JTAI is child sexual abuse in the family environment. The information is listed in the order that the local agencies are asked to provide it. </w:t>
      </w:r>
    </w:p>
    <w:p w14:paraId="38927F16" w14:textId="77777777" w:rsidR="00E83163" w:rsidRPr="006F49E1" w:rsidRDefault="00E83163" w:rsidP="00DB25F9">
      <w:pPr>
        <w:pStyle w:val="Numberedparagraph"/>
        <w:numPr>
          <w:ilvl w:val="0"/>
          <w:numId w:val="57"/>
        </w:numPr>
      </w:pPr>
      <w:r>
        <w:rPr>
          <w:rStyle w:val="Strong"/>
        </w:rPr>
        <w:t xml:space="preserve">The local authority </w:t>
      </w:r>
    </w:p>
    <w:p w14:paraId="38927F17" w14:textId="77777777" w:rsidR="00E83163" w:rsidRPr="006F49E1" w:rsidRDefault="00E83163" w:rsidP="00DB25F9">
      <w:pPr>
        <w:pStyle w:val="Numberedparagraph-unnumberdextrapara"/>
      </w:pPr>
      <w:r w:rsidRPr="006F49E1">
        <w:t xml:space="preserve">1.1 – </w:t>
      </w:r>
      <w:r w:rsidR="00B26056" w:rsidRPr="00DB25F9">
        <w:rPr>
          <w:rStyle w:val="Strong"/>
          <w:b w:val="0"/>
        </w:rPr>
        <w:t xml:space="preserve">Organisational </w:t>
      </w:r>
      <w:r w:rsidRPr="00DB25F9">
        <w:rPr>
          <w:rStyle w:val="Strong"/>
          <w:b w:val="0"/>
        </w:rPr>
        <w:t>structures</w:t>
      </w:r>
      <w:r w:rsidRPr="006F49E1">
        <w:t xml:space="preserve"> showing lines of reporting and accountability</w:t>
      </w:r>
    </w:p>
    <w:p w14:paraId="38927F18" w14:textId="77777777" w:rsidR="00E83163" w:rsidRPr="001E75CB" w:rsidRDefault="00E83163" w:rsidP="00DB25F9">
      <w:pPr>
        <w:pStyle w:val="Numberedparagraph-unnumberdextrapara"/>
      </w:pPr>
      <w:r w:rsidRPr="006F49E1">
        <w:t xml:space="preserve">1.2 – </w:t>
      </w:r>
      <w:r w:rsidR="00B26056" w:rsidRPr="00DB25F9">
        <w:rPr>
          <w:rStyle w:val="Strong"/>
          <w:b w:val="0"/>
        </w:rPr>
        <w:t xml:space="preserve">Management </w:t>
      </w:r>
      <w:r w:rsidRPr="00DB25F9">
        <w:rPr>
          <w:rStyle w:val="Strong"/>
          <w:b w:val="0"/>
        </w:rPr>
        <w:t>information reports</w:t>
      </w:r>
      <w:r w:rsidRPr="001E75CB">
        <w:t xml:space="preserve"> for those children within the scope of the inspection, at both a local and agency level</w:t>
      </w:r>
    </w:p>
    <w:p w14:paraId="38927F19" w14:textId="77777777" w:rsidR="00E83163" w:rsidRPr="001E75CB" w:rsidRDefault="00E83163" w:rsidP="00DB25F9">
      <w:pPr>
        <w:pStyle w:val="Numberedparagraph-unnumberdextrapara"/>
      </w:pPr>
      <w:r w:rsidRPr="001E75CB">
        <w:t xml:space="preserve">1.3 – </w:t>
      </w:r>
      <w:r w:rsidR="00B26056" w:rsidRPr="00DB25F9">
        <w:rPr>
          <w:rStyle w:val="Strong"/>
          <w:b w:val="0"/>
        </w:rPr>
        <w:t xml:space="preserve">Assessment </w:t>
      </w:r>
      <w:r w:rsidRPr="00DB25F9">
        <w:rPr>
          <w:rStyle w:val="Strong"/>
          <w:b w:val="0"/>
        </w:rPr>
        <w:t>and threshold criteria</w:t>
      </w:r>
      <w:r w:rsidRPr="001E75CB">
        <w:t xml:space="preserve"> for helping families and protecting the identified children </w:t>
      </w:r>
    </w:p>
    <w:p w14:paraId="38927F1A" w14:textId="77777777" w:rsidR="00E83163" w:rsidRPr="001E75CB" w:rsidRDefault="00E83163" w:rsidP="00DB25F9">
      <w:pPr>
        <w:pStyle w:val="Numberedparagraph-unnumberdextrapara"/>
      </w:pPr>
      <w:r w:rsidRPr="001E75CB">
        <w:t>1.4 –</w:t>
      </w:r>
      <w:r w:rsidR="00B26056" w:rsidRPr="001E75CB">
        <w:t xml:space="preserve"> P</w:t>
      </w:r>
      <w:r w:rsidR="00B26056" w:rsidRPr="00DB25F9">
        <w:t>r</w:t>
      </w:r>
      <w:r w:rsidRPr="00DB25F9">
        <w:rPr>
          <w:rStyle w:val="Strong"/>
          <w:b w:val="0"/>
        </w:rPr>
        <w:t>actice audits, including multi-agency</w:t>
      </w:r>
      <w:r w:rsidRPr="001E75CB">
        <w:t xml:space="preserve">, over the six months </w:t>
      </w:r>
      <w:r w:rsidR="00B26056" w:rsidRPr="001E75CB">
        <w:t>before</w:t>
      </w:r>
      <w:r w:rsidRPr="001E75CB">
        <w:t xml:space="preserve"> the inspection relating to the focus of the inspection, and associated </w:t>
      </w:r>
      <w:r w:rsidRPr="00DB25F9">
        <w:rPr>
          <w:rStyle w:val="Strong"/>
          <w:b w:val="0"/>
        </w:rPr>
        <w:t>improvement/action plans</w:t>
      </w:r>
      <w:r w:rsidRPr="001E75CB">
        <w:t xml:space="preserve"> </w:t>
      </w:r>
    </w:p>
    <w:p w14:paraId="38927F1B" w14:textId="77777777" w:rsidR="00E83163" w:rsidRPr="001E75CB" w:rsidRDefault="00E83163" w:rsidP="00DB25F9">
      <w:pPr>
        <w:pStyle w:val="Numberedparagraph-unnumberdextrapara"/>
      </w:pPr>
      <w:r w:rsidRPr="006F49E1">
        <w:t xml:space="preserve">1.5 – </w:t>
      </w:r>
      <w:r w:rsidR="00B26056" w:rsidRPr="001E75CB">
        <w:t xml:space="preserve">Details </w:t>
      </w:r>
      <w:r w:rsidRPr="001E75CB">
        <w:t xml:space="preserve">of any </w:t>
      </w:r>
      <w:r w:rsidRPr="00DB25F9">
        <w:rPr>
          <w:rStyle w:val="Strong"/>
          <w:b w:val="0"/>
        </w:rPr>
        <w:t>services in the area that have been commissioned from the community or voluntary sector</w:t>
      </w:r>
      <w:r w:rsidRPr="001E75CB">
        <w:t xml:space="preserve"> for children who are at risk or subject to child sexual abuse in the family environment and children who have displayed harmful sexual behaviour</w:t>
      </w:r>
    </w:p>
    <w:p w14:paraId="38927F1C" w14:textId="77777777" w:rsidR="00E83163" w:rsidRPr="00822CBE" w:rsidRDefault="00E83163" w:rsidP="00DB25F9">
      <w:pPr>
        <w:pStyle w:val="Numberedparagraph-unnumberdextrapara"/>
      </w:pPr>
      <w:r w:rsidRPr="00893C67">
        <w:t xml:space="preserve">1.6 – </w:t>
      </w:r>
      <w:r w:rsidR="00B26056">
        <w:t>M</w:t>
      </w:r>
      <w:r w:rsidR="00B26056" w:rsidRPr="00893C67">
        <w:t xml:space="preserve">inutes </w:t>
      </w:r>
      <w:r w:rsidRPr="00893C67">
        <w:t xml:space="preserve">of </w:t>
      </w:r>
      <w:r w:rsidR="00B26056">
        <w:t>m</w:t>
      </w:r>
      <w:r w:rsidR="00B26056" w:rsidRPr="00893C67">
        <w:t>ulti</w:t>
      </w:r>
      <w:r w:rsidRPr="00893C67">
        <w:t>-</w:t>
      </w:r>
      <w:r w:rsidR="00B26056">
        <w:t>a</w:t>
      </w:r>
      <w:r w:rsidR="00B26056" w:rsidRPr="00893C67">
        <w:t xml:space="preserve">gency </w:t>
      </w:r>
      <w:r w:rsidRPr="00893C67">
        <w:t xml:space="preserve">meetings relating to </w:t>
      </w:r>
      <w:r>
        <w:t xml:space="preserve">child sexual abuse in the family environment </w:t>
      </w:r>
    </w:p>
    <w:p w14:paraId="38927F1D" w14:textId="77777777" w:rsidR="00E83163" w:rsidRDefault="00E83163" w:rsidP="00DB25F9">
      <w:pPr>
        <w:pStyle w:val="Numberedparagraph-unnumberdextrapara"/>
      </w:pPr>
      <w:r>
        <w:t xml:space="preserve">1.7 – </w:t>
      </w:r>
      <w:r w:rsidR="00B26056">
        <w:t xml:space="preserve">Terms </w:t>
      </w:r>
      <w:r>
        <w:t xml:space="preserve">of reference for the </w:t>
      </w:r>
      <w:r w:rsidR="00B26056">
        <w:t>multi</w:t>
      </w:r>
      <w:r>
        <w:t>-</w:t>
      </w:r>
      <w:r w:rsidR="00B26056">
        <w:t xml:space="preserve">agency safeguarding hub </w:t>
      </w:r>
      <w:r>
        <w:t>(MASH) or local equivalent</w:t>
      </w:r>
    </w:p>
    <w:p w14:paraId="38927F1E" w14:textId="77777777" w:rsidR="00E83163" w:rsidRDefault="00E83163" w:rsidP="00DB25F9">
      <w:pPr>
        <w:pStyle w:val="Numberedparagraph-unnumberdextrapara"/>
      </w:pPr>
      <w:r>
        <w:t>1.8</w:t>
      </w:r>
      <w:r w:rsidR="00B26056">
        <w:t xml:space="preserve"> – N</w:t>
      </w:r>
      <w:r>
        <w:t>eeds analysis, strategies and action plans relating to child sexual abuse in the family environment and children who have displayed harmful sexual behaviour, any success criteria and any analysis impact</w:t>
      </w:r>
      <w:bookmarkStart w:id="52" w:name="_Toc503436973"/>
    </w:p>
    <w:p w14:paraId="38927F1F" w14:textId="77777777" w:rsidR="00E83163" w:rsidRPr="00DE7F6F" w:rsidRDefault="00E83163" w:rsidP="00DB25F9">
      <w:pPr>
        <w:pStyle w:val="Numberedparagraph"/>
        <w:numPr>
          <w:ilvl w:val="0"/>
          <w:numId w:val="0"/>
        </w:numPr>
        <w:ind w:left="567"/>
      </w:pPr>
      <w:r>
        <w:t>1.9</w:t>
      </w:r>
      <w:r w:rsidR="00B26056">
        <w:t xml:space="preserve"> – A</w:t>
      </w:r>
      <w:r>
        <w:t xml:space="preserve">ssessment and intervention processes </w:t>
      </w:r>
    </w:p>
    <w:p w14:paraId="38927F20" w14:textId="77777777" w:rsidR="00E83163" w:rsidRPr="00DB25F9" w:rsidRDefault="00E83163" w:rsidP="00DB25F9">
      <w:pPr>
        <w:pStyle w:val="Numberedparagraph"/>
        <w:numPr>
          <w:ilvl w:val="0"/>
          <w:numId w:val="57"/>
        </w:numPr>
        <w:rPr>
          <w:rStyle w:val="Strong"/>
        </w:rPr>
      </w:pPr>
      <w:r w:rsidRPr="00DB25F9">
        <w:rPr>
          <w:rStyle w:val="Strong"/>
        </w:rPr>
        <w:lastRenderedPageBreak/>
        <w:t>Multi-agency safeguarding arrangements</w:t>
      </w:r>
      <w:bookmarkEnd w:id="52"/>
    </w:p>
    <w:p w14:paraId="38927F21" w14:textId="77777777" w:rsidR="00E83163" w:rsidRPr="006F49E1" w:rsidRDefault="00E83163" w:rsidP="00DB25F9">
      <w:pPr>
        <w:pStyle w:val="Numberedparagraph-unnumberdextrapara"/>
      </w:pPr>
      <w:r w:rsidRPr="006F49E1">
        <w:t xml:space="preserve">2.1 – </w:t>
      </w:r>
      <w:r w:rsidR="00B26056" w:rsidRPr="00DB25F9">
        <w:rPr>
          <w:rStyle w:val="Strong"/>
          <w:b w:val="0"/>
        </w:rPr>
        <w:t xml:space="preserve">Organisational </w:t>
      </w:r>
      <w:r w:rsidRPr="00DB25F9">
        <w:rPr>
          <w:rStyle w:val="Strong"/>
          <w:b w:val="0"/>
        </w:rPr>
        <w:t>structures</w:t>
      </w:r>
      <w:r w:rsidRPr="001E75CB">
        <w:t xml:space="preserve"> showing</w:t>
      </w:r>
      <w:r w:rsidRPr="006F49E1">
        <w:t xml:space="preserve"> lines of reporting and accountability</w:t>
      </w:r>
    </w:p>
    <w:p w14:paraId="38927F22" w14:textId="77777777" w:rsidR="00E83163" w:rsidRPr="006F49E1" w:rsidRDefault="00E83163" w:rsidP="00DB25F9">
      <w:pPr>
        <w:pStyle w:val="Numberedparagraph-unnumberdextrapara"/>
      </w:pPr>
      <w:r w:rsidRPr="006F49E1">
        <w:t xml:space="preserve">2.2 – </w:t>
      </w:r>
      <w:r w:rsidR="00B26056">
        <w:t>M</w:t>
      </w:r>
      <w:r w:rsidR="00B26056" w:rsidRPr="006F49E1">
        <w:t xml:space="preserve">inutes </w:t>
      </w:r>
      <w:r w:rsidRPr="006F49E1">
        <w:t xml:space="preserve">of meetings </w:t>
      </w:r>
      <w:r>
        <w:t xml:space="preserve">of the local safeguarding partners </w:t>
      </w:r>
      <w:r w:rsidRPr="006F49E1">
        <w:t>from the 12 months prior to the inspection (including executive board meetings where applicable)</w:t>
      </w:r>
    </w:p>
    <w:p w14:paraId="38927F23" w14:textId="77777777" w:rsidR="00E83163" w:rsidRDefault="00E83163" w:rsidP="00DB25F9">
      <w:pPr>
        <w:pStyle w:val="Numberedparagraph-unnumberdextrapara"/>
      </w:pPr>
      <w:r w:rsidRPr="006F49E1">
        <w:t xml:space="preserve">2.3 </w:t>
      </w:r>
      <w:r>
        <w:t>–</w:t>
      </w:r>
      <w:r w:rsidRPr="006F49E1">
        <w:t xml:space="preserve"> </w:t>
      </w:r>
      <w:r w:rsidR="00B26056">
        <w:t>S</w:t>
      </w:r>
      <w:r w:rsidR="00B26056" w:rsidRPr="006F49E1">
        <w:t>ub</w:t>
      </w:r>
      <w:r w:rsidRPr="006F49E1">
        <w:t xml:space="preserve">-group minutes as </w:t>
      </w:r>
      <w:r>
        <w:t>relevant to the scope of the inspection (</w:t>
      </w:r>
      <w:r w:rsidRPr="006F49E1">
        <w:t>requested by the lead inspector</w:t>
      </w:r>
      <w:r>
        <w:t>)</w:t>
      </w:r>
      <w:bookmarkStart w:id="53" w:name="_Toc503436974"/>
    </w:p>
    <w:p w14:paraId="38927F24" w14:textId="77777777" w:rsidR="00E83163" w:rsidRPr="00DE7F6F" w:rsidRDefault="00E83163" w:rsidP="00DB25F9">
      <w:pPr>
        <w:pStyle w:val="Numberedparagraph"/>
        <w:numPr>
          <w:ilvl w:val="0"/>
          <w:numId w:val="0"/>
        </w:numPr>
        <w:ind w:left="567"/>
      </w:pPr>
      <w:r>
        <w:t xml:space="preserve">2.4 </w:t>
      </w:r>
      <w:r w:rsidR="00B26056" w:rsidRPr="006F49E1">
        <w:t>–</w:t>
      </w:r>
      <w:r>
        <w:t xml:space="preserve"> </w:t>
      </w:r>
      <w:r w:rsidR="00B26056">
        <w:t>N</w:t>
      </w:r>
      <w:r w:rsidR="00B26056" w:rsidRPr="00DE7F6F">
        <w:t xml:space="preserve">eeds </w:t>
      </w:r>
      <w:r w:rsidRPr="00DE7F6F">
        <w:t>analysis, strategies and action plans relating to child sexual abuse in the famil</w:t>
      </w:r>
      <w:r>
        <w:t xml:space="preserve">y environment and children who have displayed </w:t>
      </w:r>
      <w:r w:rsidRPr="00DE7F6F">
        <w:t xml:space="preserve">harmful sexual behaviour, any success criteria and any analysis </w:t>
      </w:r>
      <w:r>
        <w:t xml:space="preserve">of </w:t>
      </w:r>
      <w:r w:rsidRPr="00DE7F6F">
        <w:t>impact</w:t>
      </w:r>
    </w:p>
    <w:p w14:paraId="38927F25" w14:textId="77777777" w:rsidR="00E83163" w:rsidRPr="00DB25F9" w:rsidRDefault="00E83163" w:rsidP="00DB25F9">
      <w:pPr>
        <w:pStyle w:val="Numberedparagraph"/>
        <w:numPr>
          <w:ilvl w:val="0"/>
          <w:numId w:val="57"/>
        </w:numPr>
        <w:rPr>
          <w:rStyle w:val="Strong"/>
        </w:rPr>
      </w:pPr>
      <w:r w:rsidRPr="00DB25F9">
        <w:rPr>
          <w:rStyle w:val="Strong"/>
        </w:rPr>
        <w:t>The Police force</w:t>
      </w:r>
      <w:bookmarkEnd w:id="53"/>
      <w:r w:rsidRPr="00DB25F9">
        <w:rPr>
          <w:rStyle w:val="Strong"/>
        </w:rPr>
        <w:t xml:space="preserve"> </w:t>
      </w:r>
    </w:p>
    <w:p w14:paraId="38927F26" w14:textId="77777777" w:rsidR="00E83163" w:rsidRPr="006F49E1" w:rsidRDefault="00E83163" w:rsidP="00DB25F9">
      <w:pPr>
        <w:pStyle w:val="Numberedparagraph-unnumberdextrapara"/>
      </w:pPr>
      <w:r w:rsidRPr="006F49E1">
        <w:t xml:space="preserve">3.1 </w:t>
      </w:r>
      <w:r w:rsidRPr="001E75CB">
        <w:t xml:space="preserve">– </w:t>
      </w:r>
      <w:r w:rsidR="00B26056" w:rsidRPr="00DB25F9">
        <w:rPr>
          <w:rStyle w:val="Strong"/>
          <w:b w:val="0"/>
        </w:rPr>
        <w:t xml:space="preserve">Organisational </w:t>
      </w:r>
      <w:r w:rsidRPr="00DB25F9">
        <w:rPr>
          <w:rStyle w:val="Strong"/>
          <w:b w:val="0"/>
        </w:rPr>
        <w:t>structures</w:t>
      </w:r>
      <w:r w:rsidRPr="006F49E1">
        <w:t xml:space="preserve"> showing lines of reporting and accountability</w:t>
      </w:r>
    </w:p>
    <w:p w14:paraId="38927F27" w14:textId="77777777" w:rsidR="00E83163" w:rsidRPr="006F49E1" w:rsidRDefault="00E83163" w:rsidP="00DB25F9">
      <w:pPr>
        <w:pStyle w:val="Numberedparagraph-unnumberdextrapara"/>
      </w:pPr>
      <w:r w:rsidRPr="006F49E1">
        <w:t>3.2 –</w:t>
      </w:r>
      <w:r>
        <w:t xml:space="preserve"> </w:t>
      </w:r>
      <w:r w:rsidR="00B26056">
        <w:t xml:space="preserve">The assessment process for </w:t>
      </w:r>
      <w:r>
        <w:t>child sexual abuse in the family environment r</w:t>
      </w:r>
      <w:r w:rsidRPr="006F49E1">
        <w:t>is</w:t>
      </w:r>
      <w:r>
        <w:t>k</w:t>
      </w:r>
      <w:r w:rsidRPr="006F49E1">
        <w:t xml:space="preserve"> or vulnerability </w:t>
      </w:r>
    </w:p>
    <w:p w14:paraId="38927F28" w14:textId="77777777" w:rsidR="00E83163" w:rsidRPr="006F49E1" w:rsidRDefault="00E83163" w:rsidP="00DB25F9">
      <w:pPr>
        <w:pStyle w:val="Numberedparagraph-unnumberdextrapara"/>
      </w:pPr>
      <w:r w:rsidRPr="006F49E1">
        <w:t>3.3 –</w:t>
      </w:r>
      <w:r>
        <w:t xml:space="preserve"> </w:t>
      </w:r>
      <w:r w:rsidR="00B26056">
        <w:t>L</w:t>
      </w:r>
      <w:r w:rsidR="00B26056" w:rsidRPr="006F49E1">
        <w:t xml:space="preserve">earning </w:t>
      </w:r>
      <w:r w:rsidRPr="006F49E1">
        <w:t>and development regarding vulnerability</w:t>
      </w:r>
      <w:r>
        <w:t>, child sexual abuse in the family environment and child protection</w:t>
      </w:r>
      <w:r w:rsidRPr="006F49E1">
        <w:t xml:space="preserve"> </w:t>
      </w:r>
    </w:p>
    <w:p w14:paraId="38927F29" w14:textId="77777777" w:rsidR="00E83163" w:rsidRPr="006F49E1" w:rsidRDefault="00E83163" w:rsidP="00DB25F9">
      <w:pPr>
        <w:pStyle w:val="Numberedparagraph-unnumberdextrapara"/>
      </w:pPr>
      <w:r w:rsidRPr="006F49E1">
        <w:t>3.4 –</w:t>
      </w:r>
      <w:r>
        <w:t xml:space="preserve"> </w:t>
      </w:r>
      <w:r w:rsidR="00B26056">
        <w:t>C</w:t>
      </w:r>
      <w:r w:rsidR="00B26056" w:rsidRPr="006F49E1">
        <w:t xml:space="preserve">hild </w:t>
      </w:r>
      <w:r w:rsidRPr="006F49E1">
        <w:t xml:space="preserve">protection referral document </w:t>
      </w:r>
    </w:p>
    <w:p w14:paraId="38927F2A" w14:textId="77777777" w:rsidR="00E83163" w:rsidRPr="006F49E1" w:rsidRDefault="00E83163" w:rsidP="00DB25F9">
      <w:pPr>
        <w:pStyle w:val="Numberedparagraph-unnumberdextrapara"/>
      </w:pPr>
      <w:r w:rsidRPr="006F49E1">
        <w:t>3.</w:t>
      </w:r>
      <w:r>
        <w:t>5</w:t>
      </w:r>
      <w:r w:rsidRPr="006F49E1">
        <w:t xml:space="preserve"> –</w:t>
      </w:r>
      <w:r>
        <w:t xml:space="preserve"> </w:t>
      </w:r>
      <w:r w:rsidR="00B26056">
        <w:t>S</w:t>
      </w:r>
      <w:r w:rsidR="00B26056" w:rsidRPr="006F49E1">
        <w:t>trategy</w:t>
      </w:r>
      <w:r w:rsidRPr="006F49E1">
        <w:t xml:space="preserve">, policies and guidance relating to child sexual </w:t>
      </w:r>
      <w:r>
        <w:t xml:space="preserve">abuse in the family environment </w:t>
      </w:r>
    </w:p>
    <w:p w14:paraId="38927F2B" w14:textId="77777777" w:rsidR="00E83163" w:rsidRDefault="00E83163" w:rsidP="00DB25F9">
      <w:pPr>
        <w:pStyle w:val="Numberedparagraph-unnumberdextrapara"/>
      </w:pPr>
      <w:r w:rsidRPr="006F49E1">
        <w:t>3.</w:t>
      </w:r>
      <w:r>
        <w:t>6</w:t>
      </w:r>
      <w:r w:rsidRPr="006F49E1">
        <w:t xml:space="preserve"> –</w:t>
      </w:r>
      <w:r>
        <w:t xml:space="preserve"> </w:t>
      </w:r>
      <w:r w:rsidR="00B26056">
        <w:t>P</w:t>
      </w:r>
      <w:r w:rsidR="00B26056" w:rsidRPr="006F49E1">
        <w:t xml:space="preserve">roblem </w:t>
      </w:r>
      <w:r w:rsidRPr="006F49E1">
        <w:t xml:space="preserve">profile related to </w:t>
      </w:r>
      <w:r>
        <w:t xml:space="preserve">child sexual abuse in the family environment </w:t>
      </w:r>
    </w:p>
    <w:p w14:paraId="38927F2C" w14:textId="77777777" w:rsidR="00E83163" w:rsidRPr="006F49E1" w:rsidRDefault="00E83163" w:rsidP="00DB25F9">
      <w:pPr>
        <w:pStyle w:val="Numberedparagraph-unnumberdextrapara"/>
      </w:pPr>
      <w:r w:rsidRPr="006F49E1">
        <w:t>3.</w:t>
      </w:r>
      <w:r>
        <w:t>7</w:t>
      </w:r>
      <w:r w:rsidRPr="006F49E1">
        <w:t xml:space="preserve"> – </w:t>
      </w:r>
      <w:r w:rsidR="00B26056">
        <w:t>T</w:t>
      </w:r>
      <w:r w:rsidR="00B26056" w:rsidRPr="006F49E1">
        <w:t xml:space="preserve">hree </w:t>
      </w:r>
      <w:r w:rsidRPr="006F49E1">
        <w:t>most recent sets of minutes for any force strategic governance meetings on</w:t>
      </w:r>
      <w:r>
        <w:t xml:space="preserve"> child sexual abuse in the family environment</w:t>
      </w:r>
    </w:p>
    <w:p w14:paraId="38927F2D" w14:textId="77777777" w:rsidR="00E83163" w:rsidRDefault="00E83163" w:rsidP="00DB25F9">
      <w:pPr>
        <w:pStyle w:val="Numberedparagraph-unnumberdextrapara"/>
      </w:pPr>
      <w:r w:rsidRPr="006F49E1">
        <w:t>3.</w:t>
      </w:r>
      <w:r>
        <w:t>8</w:t>
      </w:r>
      <w:r w:rsidRPr="006F49E1">
        <w:t xml:space="preserve"> – </w:t>
      </w:r>
      <w:r w:rsidR="00B26056">
        <w:t>Any</w:t>
      </w:r>
      <w:r w:rsidR="00B26056" w:rsidRPr="006F49E1">
        <w:t xml:space="preserve"> </w:t>
      </w:r>
      <w:r w:rsidRPr="006F49E1">
        <w:t xml:space="preserve">audits and action plan(s) relating to </w:t>
      </w:r>
      <w:r>
        <w:t xml:space="preserve">child sexual abuse in the family environment </w:t>
      </w:r>
    </w:p>
    <w:p w14:paraId="38927F2E" w14:textId="77777777" w:rsidR="00E83163" w:rsidRDefault="00E83163" w:rsidP="00DB25F9">
      <w:pPr>
        <w:pStyle w:val="Numberedparagraph-unnumberdextrapara"/>
      </w:pPr>
      <w:r>
        <w:t xml:space="preserve">3.9 – </w:t>
      </w:r>
      <w:r w:rsidR="00B26056">
        <w:t>P</w:t>
      </w:r>
      <w:r w:rsidR="00B26056" w:rsidRPr="00F9153C">
        <w:t>erformance</w:t>
      </w:r>
      <w:r w:rsidR="00B26056">
        <w:t xml:space="preserve"> </w:t>
      </w:r>
      <w:r>
        <w:t xml:space="preserve">management </w:t>
      </w:r>
      <w:r w:rsidRPr="00F9153C">
        <w:t xml:space="preserve">information/data for </w:t>
      </w:r>
      <w:r>
        <w:t>child sexual abuse in the family environment</w:t>
      </w:r>
      <w:bookmarkStart w:id="54" w:name="_Toc503436975"/>
    </w:p>
    <w:p w14:paraId="38927F2F" w14:textId="77777777" w:rsidR="00E83163" w:rsidRPr="00DB25F9" w:rsidRDefault="00E83163" w:rsidP="00DB25F9">
      <w:pPr>
        <w:pStyle w:val="Numberedparagraph"/>
        <w:numPr>
          <w:ilvl w:val="0"/>
          <w:numId w:val="57"/>
        </w:numPr>
        <w:rPr>
          <w:rStyle w:val="Strong"/>
        </w:rPr>
      </w:pPr>
      <w:r w:rsidRPr="00DB25F9">
        <w:rPr>
          <w:rStyle w:val="Strong"/>
        </w:rPr>
        <w:t xml:space="preserve">The National Probation Service </w:t>
      </w:r>
      <w:bookmarkEnd w:id="54"/>
    </w:p>
    <w:p w14:paraId="38927F30" w14:textId="77777777" w:rsidR="00E83163" w:rsidRPr="001E75CB" w:rsidRDefault="00E83163" w:rsidP="00DB25F9">
      <w:pPr>
        <w:pStyle w:val="Numberedparagraph-unnumberdextrapara"/>
      </w:pPr>
      <w:r w:rsidRPr="006F49E1">
        <w:t xml:space="preserve">4.1 – </w:t>
      </w:r>
      <w:r w:rsidR="00B26056" w:rsidRPr="00DB25F9">
        <w:rPr>
          <w:rStyle w:val="Strong"/>
          <w:b w:val="0"/>
        </w:rPr>
        <w:t xml:space="preserve">Organisational </w:t>
      </w:r>
      <w:r w:rsidRPr="00DB25F9">
        <w:rPr>
          <w:rStyle w:val="Strong"/>
          <w:b w:val="0"/>
        </w:rPr>
        <w:t>structures</w:t>
      </w:r>
      <w:r w:rsidRPr="001E75CB">
        <w:t xml:space="preserve"> showing lines of reporting and accountability</w:t>
      </w:r>
    </w:p>
    <w:p w14:paraId="38927F31" w14:textId="77777777" w:rsidR="00E83163" w:rsidRPr="001E75CB" w:rsidRDefault="00E83163" w:rsidP="00DB25F9">
      <w:pPr>
        <w:pStyle w:val="Numberedparagraph-unnumberdextrapara"/>
      </w:pPr>
      <w:r w:rsidRPr="001E75CB">
        <w:t xml:space="preserve">4.2 – </w:t>
      </w:r>
      <w:r w:rsidR="00B26056" w:rsidRPr="001E75CB">
        <w:t>Policy</w:t>
      </w:r>
      <w:r w:rsidRPr="001E75CB">
        <w:t xml:space="preserve">/procedures with regard to child protection and safeguarding </w:t>
      </w:r>
    </w:p>
    <w:p w14:paraId="38927F32" w14:textId="77777777" w:rsidR="00E83163" w:rsidRPr="006F49E1" w:rsidRDefault="00E83163" w:rsidP="00DB25F9">
      <w:pPr>
        <w:pStyle w:val="Numberedparagraph-unnumberdextrapara"/>
      </w:pPr>
      <w:r w:rsidRPr="001E75CB">
        <w:lastRenderedPageBreak/>
        <w:t xml:space="preserve">4.3 – </w:t>
      </w:r>
      <w:r w:rsidR="00B26056" w:rsidRPr="001E75CB">
        <w:t>Policy</w:t>
      </w:r>
      <w:r w:rsidRPr="001E75CB">
        <w:t>/procedures for the</w:t>
      </w:r>
      <w:r w:rsidRPr="006F49E1">
        <w:t xml:space="preserve"> management of risk of harm to others </w:t>
      </w:r>
    </w:p>
    <w:p w14:paraId="38927F33" w14:textId="77777777" w:rsidR="00E83163" w:rsidRPr="00DB25F9" w:rsidRDefault="00E83163" w:rsidP="00DB25F9">
      <w:pPr>
        <w:pStyle w:val="Numberedparagraph"/>
        <w:numPr>
          <w:ilvl w:val="0"/>
          <w:numId w:val="57"/>
        </w:numPr>
        <w:rPr>
          <w:rStyle w:val="Strong"/>
        </w:rPr>
      </w:pPr>
      <w:r w:rsidRPr="00DB25F9">
        <w:rPr>
          <w:rStyle w:val="Strong"/>
        </w:rPr>
        <w:t>Youth Offending Team</w:t>
      </w:r>
    </w:p>
    <w:p w14:paraId="38927F34" w14:textId="77777777" w:rsidR="00E83163" w:rsidRPr="006F49E1" w:rsidRDefault="00E83163" w:rsidP="00DB25F9">
      <w:pPr>
        <w:pStyle w:val="Numberedparagraph-unnumberdextrapara"/>
      </w:pPr>
      <w:r w:rsidRPr="006F49E1">
        <w:t xml:space="preserve">5.1 – </w:t>
      </w:r>
      <w:r w:rsidR="00B26056" w:rsidRPr="00DB25F9">
        <w:rPr>
          <w:rStyle w:val="Strong"/>
          <w:b w:val="0"/>
        </w:rPr>
        <w:t xml:space="preserve">Organisational </w:t>
      </w:r>
      <w:r w:rsidRPr="00DB25F9">
        <w:rPr>
          <w:rStyle w:val="Strong"/>
          <w:b w:val="0"/>
        </w:rPr>
        <w:t>structures</w:t>
      </w:r>
      <w:r w:rsidRPr="001E75CB">
        <w:t xml:space="preserve"> showing</w:t>
      </w:r>
      <w:r w:rsidRPr="006F49E1">
        <w:t xml:space="preserve"> lines of reporting and accountability</w:t>
      </w:r>
    </w:p>
    <w:p w14:paraId="38927F35" w14:textId="77777777" w:rsidR="00E83163" w:rsidRPr="006F49E1" w:rsidRDefault="00E83163" w:rsidP="00DB25F9">
      <w:pPr>
        <w:pStyle w:val="Numberedparagraph-unnumberdextrapara"/>
      </w:pPr>
      <w:r w:rsidRPr="006F49E1">
        <w:t xml:space="preserve">5.2 – </w:t>
      </w:r>
      <w:r w:rsidR="00B26056">
        <w:t>P</w:t>
      </w:r>
      <w:r w:rsidR="00B26056" w:rsidRPr="006F49E1">
        <w:t>olicy</w:t>
      </w:r>
      <w:r w:rsidRPr="006F49E1">
        <w:t>/procedures with regard to child protection</w:t>
      </w:r>
      <w:r>
        <w:t xml:space="preserve"> and safeguarding</w:t>
      </w:r>
      <w:r w:rsidRPr="006F49E1">
        <w:t xml:space="preserve"> </w:t>
      </w:r>
    </w:p>
    <w:p w14:paraId="38927F36" w14:textId="77777777" w:rsidR="00E83163" w:rsidRPr="006F49E1" w:rsidRDefault="00E83163" w:rsidP="00DB25F9">
      <w:pPr>
        <w:pStyle w:val="Numberedparagraph-unnumberdextrapara"/>
      </w:pPr>
      <w:r w:rsidRPr="006F49E1">
        <w:t xml:space="preserve">5.3 – </w:t>
      </w:r>
      <w:r w:rsidR="00B26056">
        <w:t>P</w:t>
      </w:r>
      <w:r w:rsidR="00B26056" w:rsidRPr="006F49E1">
        <w:t>olicy</w:t>
      </w:r>
      <w:r w:rsidRPr="006F49E1">
        <w:t xml:space="preserve">/procedures for the management of risk of harm to others </w:t>
      </w:r>
    </w:p>
    <w:p w14:paraId="38927F37" w14:textId="77777777" w:rsidR="00B26056" w:rsidRDefault="00E83163" w:rsidP="00DB25F9">
      <w:pPr>
        <w:pStyle w:val="Numberedparagraph-unnumberdextrapara"/>
      </w:pPr>
      <w:r w:rsidRPr="006F49E1">
        <w:t xml:space="preserve">5.4 – </w:t>
      </w:r>
      <w:r w:rsidR="00B26056">
        <w:t xml:space="preserve">Any </w:t>
      </w:r>
      <w:r>
        <w:t xml:space="preserve">policy/procedures for the management of </w:t>
      </w:r>
      <w:bookmarkStart w:id="55" w:name="_Toc503436976"/>
      <w:r>
        <w:t>child sexual abuse in the family environment and children who have displayed harmful sexual behaviour</w:t>
      </w:r>
    </w:p>
    <w:p w14:paraId="38927F38" w14:textId="77777777" w:rsidR="00E83163" w:rsidRPr="00DB25F9" w:rsidRDefault="00E83163" w:rsidP="00DB25F9">
      <w:pPr>
        <w:pStyle w:val="Numberedparagraph"/>
        <w:numPr>
          <w:ilvl w:val="0"/>
          <w:numId w:val="57"/>
        </w:numPr>
        <w:rPr>
          <w:rStyle w:val="Strong"/>
        </w:rPr>
      </w:pPr>
      <w:r w:rsidRPr="00DB25F9">
        <w:rPr>
          <w:rStyle w:val="Strong"/>
        </w:rPr>
        <w:t>Health partners</w:t>
      </w:r>
      <w:bookmarkEnd w:id="55"/>
    </w:p>
    <w:p w14:paraId="38927F39" w14:textId="77777777" w:rsidR="00E83163" w:rsidRPr="006F49E1" w:rsidRDefault="00E83163" w:rsidP="00DB25F9">
      <w:pPr>
        <w:pStyle w:val="Numberedparagraph-unnumberdextrapara"/>
      </w:pPr>
      <w:r w:rsidRPr="006F49E1">
        <w:t xml:space="preserve">6.1 – </w:t>
      </w:r>
      <w:r w:rsidRPr="00DB25F9">
        <w:rPr>
          <w:rStyle w:val="Strong"/>
          <w:b w:val="0"/>
        </w:rPr>
        <w:t xml:space="preserve">Organisational structures </w:t>
      </w:r>
      <w:r>
        <w:t>showing lines of reporting and accountability</w:t>
      </w:r>
      <w:r w:rsidR="00B26056">
        <w:t>,</w:t>
      </w:r>
      <w:r>
        <w:t xml:space="preserve"> including details of local health commissioning and/or provider services</w:t>
      </w:r>
    </w:p>
    <w:p w14:paraId="38927F3A" w14:textId="77777777" w:rsidR="00E83163" w:rsidRPr="006F49E1" w:rsidRDefault="00E83163" w:rsidP="00DB25F9">
      <w:pPr>
        <w:pStyle w:val="Numberedparagraph-unnumberdextrapara"/>
      </w:pPr>
      <w:r w:rsidRPr="006F49E1">
        <w:t>6.</w:t>
      </w:r>
      <w:r w:rsidRPr="003A43ED">
        <w:t>2 – Clinical Commissioning Group (CCG) and provider services with details of who is providing commissioned services, including school nursing, young people’s substance misuse services, Contraceptive and Health (CASH) services, Child and Adolescent Mental Health services, Urgent Care units and Midwifery</w:t>
      </w:r>
    </w:p>
    <w:p w14:paraId="38927F3B" w14:textId="77777777" w:rsidR="00E83163" w:rsidRPr="006F49E1" w:rsidRDefault="00E83163" w:rsidP="00DB25F9">
      <w:pPr>
        <w:pStyle w:val="Numberedparagraph-unnumberdextrapara"/>
      </w:pPr>
      <w:r w:rsidRPr="006F49E1">
        <w:t>6.3 – CCG and provider services annual reports on safeguarding and child protection, inc</w:t>
      </w:r>
      <w:r>
        <w:t>luding for children in care</w:t>
      </w:r>
    </w:p>
    <w:p w14:paraId="38927F3C" w14:textId="77777777" w:rsidR="00E83163" w:rsidRPr="006F49E1" w:rsidRDefault="00E83163" w:rsidP="00DB25F9">
      <w:pPr>
        <w:pStyle w:val="Numberedparagraph-unnumberdextrapara"/>
      </w:pPr>
      <w:r w:rsidRPr="006F49E1">
        <w:t xml:space="preserve">6.4 – Provider policies relating to child sexual </w:t>
      </w:r>
      <w:r>
        <w:t>abuse in the family environment, including local primary care policies</w:t>
      </w:r>
    </w:p>
    <w:p w14:paraId="38927F3D" w14:textId="77777777" w:rsidR="00E83163" w:rsidRDefault="00E83163" w:rsidP="00DB25F9">
      <w:pPr>
        <w:pStyle w:val="Numberedparagraph-unnumberdextrapara"/>
      </w:pPr>
      <w:r w:rsidRPr="006F49E1">
        <w:t xml:space="preserve">6.5 – Any commissioner or provider audits and action plans relating to child sexual </w:t>
      </w:r>
      <w:r>
        <w:t>abuse in the family environment</w:t>
      </w:r>
      <w:bookmarkStart w:id="56" w:name="_Toc503436977"/>
      <w:r>
        <w:t xml:space="preserve"> </w:t>
      </w:r>
    </w:p>
    <w:p w14:paraId="38927F3E" w14:textId="77777777" w:rsidR="00E83163" w:rsidRPr="00A63BF0" w:rsidRDefault="00E83163" w:rsidP="00DB25F9">
      <w:pPr>
        <w:pStyle w:val="Heading2"/>
      </w:pPr>
      <w:bookmarkStart w:id="57" w:name="_Toc522720962"/>
      <w:bookmarkStart w:id="58" w:name="_Toc522721748"/>
      <w:bookmarkStart w:id="59" w:name="_Toc522721930"/>
      <w:bookmarkStart w:id="60" w:name="_Toc523833352"/>
      <w:r w:rsidRPr="00A63BF0">
        <w:t>Consent to meet with children, young people, parents and carers</w:t>
      </w:r>
      <w:bookmarkEnd w:id="56"/>
      <w:bookmarkEnd w:id="57"/>
      <w:bookmarkEnd w:id="58"/>
      <w:bookmarkEnd w:id="59"/>
      <w:bookmarkEnd w:id="60"/>
    </w:p>
    <w:p w14:paraId="38927F3F" w14:textId="77777777" w:rsidR="00E83163" w:rsidRDefault="00E83163" w:rsidP="008B6A4E">
      <w:pPr>
        <w:pStyle w:val="Numberedparagraph"/>
        <w:ind w:left="567" w:hanging="567"/>
        <w:rPr>
          <w:lang w:eastAsia="en-GB"/>
        </w:rPr>
      </w:pPr>
      <w:r w:rsidRPr="006F49E1">
        <w:rPr>
          <w:lang w:eastAsia="en-GB"/>
        </w:rPr>
        <w:t xml:space="preserve">The </w:t>
      </w:r>
      <w:r>
        <w:t>lead inspector</w:t>
      </w:r>
      <w:r w:rsidRPr="006F49E1">
        <w:rPr>
          <w:lang w:eastAsia="en-GB"/>
        </w:rPr>
        <w:t xml:space="preserve"> </w:t>
      </w:r>
      <w:r>
        <w:rPr>
          <w:lang w:eastAsia="en-GB"/>
        </w:rPr>
        <w:t>may</w:t>
      </w:r>
      <w:r w:rsidRPr="006F49E1">
        <w:rPr>
          <w:lang w:eastAsia="en-GB"/>
        </w:rPr>
        <w:t xml:space="preserve"> ask the local agencies to arrange opportunities for inspectors to talk directly with the children whose experiences they </w:t>
      </w:r>
      <w:r w:rsidR="008B6A4E">
        <w:rPr>
          <w:lang w:eastAsia="en-GB"/>
        </w:rPr>
        <w:t>have chosen to</w:t>
      </w:r>
      <w:r w:rsidR="008B6A4E" w:rsidRPr="006F49E1">
        <w:rPr>
          <w:lang w:eastAsia="en-GB"/>
        </w:rPr>
        <w:t xml:space="preserve"> </w:t>
      </w:r>
      <w:r w:rsidRPr="006F49E1">
        <w:rPr>
          <w:lang w:eastAsia="en-GB"/>
        </w:rPr>
        <w:t>track</w:t>
      </w:r>
      <w:r>
        <w:rPr>
          <w:lang w:eastAsia="en-GB"/>
        </w:rPr>
        <w:t xml:space="preserve"> and </w:t>
      </w:r>
      <w:r w:rsidR="008B6A4E">
        <w:rPr>
          <w:lang w:eastAsia="en-GB"/>
        </w:rPr>
        <w:t xml:space="preserve">with </w:t>
      </w:r>
      <w:r>
        <w:rPr>
          <w:lang w:eastAsia="en-GB"/>
        </w:rPr>
        <w:t>their parents and carers</w:t>
      </w:r>
      <w:r w:rsidRPr="006F49E1">
        <w:rPr>
          <w:lang w:eastAsia="en-GB"/>
        </w:rPr>
        <w:t xml:space="preserve">. </w:t>
      </w:r>
      <w:r w:rsidRPr="00171594">
        <w:rPr>
          <w:lang w:eastAsia="en-GB"/>
        </w:rPr>
        <w:t xml:space="preserve">Inspectors will provide information leaflets to help children, parents and carers understand what their involvement in the inspection means. If a child, parent or carer does not want to speak with an inspector, the local agencies should inform the lead inspector of the reasons. </w:t>
      </w:r>
      <w:r w:rsidRPr="006F49E1">
        <w:rPr>
          <w:lang w:eastAsia="en-GB"/>
        </w:rPr>
        <w:t xml:space="preserve">Arrangements to talk </w:t>
      </w:r>
      <w:r w:rsidR="00C207BD">
        <w:rPr>
          <w:lang w:eastAsia="en-GB"/>
        </w:rPr>
        <w:t>to</w:t>
      </w:r>
      <w:r w:rsidR="00C207BD" w:rsidRPr="006F49E1">
        <w:rPr>
          <w:lang w:eastAsia="en-GB"/>
        </w:rPr>
        <w:t xml:space="preserve"> </w:t>
      </w:r>
      <w:r w:rsidRPr="006F49E1">
        <w:rPr>
          <w:lang w:eastAsia="en-GB"/>
        </w:rPr>
        <w:t>these children, parents or carers, or the reasons why these discussions cannot take place, should be confirmed by local agencies in writing as soon as possible and by the end of week two.</w:t>
      </w:r>
    </w:p>
    <w:p w14:paraId="38927F40" w14:textId="77777777" w:rsidR="00E83163" w:rsidRPr="006F49E1" w:rsidRDefault="00E83163" w:rsidP="00DB25F9">
      <w:pPr>
        <w:pStyle w:val="Numberedparagraph"/>
        <w:tabs>
          <w:tab w:val="left" w:pos="567"/>
        </w:tabs>
        <w:ind w:left="567" w:hanging="567"/>
        <w:rPr>
          <w:lang w:eastAsia="en-GB"/>
        </w:rPr>
      </w:pPr>
      <w:r w:rsidRPr="00171594">
        <w:rPr>
          <w:lang w:eastAsia="en-GB"/>
        </w:rPr>
        <w:lastRenderedPageBreak/>
        <w:t>In all activities involving children and their families, inspectors will ask the appropriate practitioner/s in the local area to speak with the child/family and explain the inspection to them before the inspector speaks to the child/family or observes any work directly with them. Before proceeding with any discussions or observations, inspectors should always check with the child and family that they have understood what their involvement means. Inspections should record this in their record of the discussion/observation.</w:t>
      </w:r>
      <w:r>
        <w:rPr>
          <w:lang w:eastAsia="en-GB"/>
        </w:rPr>
        <w:t xml:space="preserve"> </w:t>
      </w:r>
    </w:p>
    <w:p w14:paraId="38927F41" w14:textId="77777777" w:rsidR="00E83163" w:rsidRPr="006F49E1" w:rsidRDefault="00E83163" w:rsidP="00E83163">
      <w:pPr>
        <w:pStyle w:val="Heading1"/>
      </w:pPr>
      <w:r w:rsidRPr="006F49E1">
        <w:br w:type="page"/>
      </w:r>
      <w:bookmarkStart w:id="61" w:name="_Toc437338991"/>
      <w:bookmarkStart w:id="62" w:name="_Toc503436978"/>
      <w:bookmarkStart w:id="63" w:name="_Toc522720963"/>
      <w:bookmarkStart w:id="64" w:name="_Toc522721749"/>
      <w:bookmarkStart w:id="65" w:name="_Toc522721931"/>
      <w:bookmarkStart w:id="66" w:name="_Toc523833353"/>
      <w:r w:rsidRPr="006F49E1">
        <w:lastRenderedPageBreak/>
        <w:t>Annex B</w:t>
      </w:r>
      <w:r>
        <w:t>:</w:t>
      </w:r>
      <w:r w:rsidRPr="006F49E1">
        <w:t xml:space="preserve"> </w:t>
      </w:r>
      <w:r>
        <w:t>t</w:t>
      </w:r>
      <w:r w:rsidRPr="006F49E1">
        <w:t>ool for tracking children’s experiences</w:t>
      </w:r>
      <w:bookmarkEnd w:id="61"/>
      <w:bookmarkEnd w:id="62"/>
      <w:bookmarkEnd w:id="63"/>
      <w:bookmarkEnd w:id="64"/>
      <w:bookmarkEnd w:id="65"/>
      <w:bookmarkEnd w:id="66"/>
    </w:p>
    <w:p w14:paraId="38927F42" w14:textId="77777777" w:rsidR="00E83163" w:rsidRPr="006F49E1" w:rsidRDefault="00E83163" w:rsidP="00E83163">
      <w:pPr>
        <w:pStyle w:val="Unnumberedparagraph"/>
        <w:keepLines/>
      </w:pPr>
      <w:r w:rsidRPr="006F49E1">
        <w:t>The inspection team use</w:t>
      </w:r>
      <w:r>
        <w:t>s</w:t>
      </w:r>
      <w:r w:rsidRPr="006F49E1">
        <w:t xml:space="preserve"> the tracking tool to ensure </w:t>
      </w:r>
      <w:r>
        <w:t xml:space="preserve">that </w:t>
      </w:r>
      <w:r w:rsidRPr="006F49E1">
        <w:t xml:space="preserve">they consistently record evaluations of evidence from tracking individual children and young people’s experiences. The questions reflect the experiences of children and young people at each key stage of intervention.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39"/>
        <w:gridCol w:w="4640"/>
      </w:tblGrid>
      <w:tr w:rsidR="00E83163" w:rsidRPr="006F49E1" w14:paraId="38927F45" w14:textId="77777777" w:rsidTr="00391186">
        <w:trPr>
          <w:trHeight w:val="57"/>
        </w:trPr>
        <w:tc>
          <w:tcPr>
            <w:tcW w:w="2500" w:type="pct"/>
            <w:shd w:val="clear" w:color="auto" w:fill="D9D9D9"/>
          </w:tcPr>
          <w:p w14:paraId="38927F43" w14:textId="77777777" w:rsidR="00E83163" w:rsidRPr="006F49E1" w:rsidRDefault="00E83163" w:rsidP="00391186">
            <w:pPr>
              <w:pStyle w:val="Tabletext-left"/>
            </w:pPr>
            <w:r w:rsidRPr="006F49E1">
              <w:t>Inspector</w:t>
            </w:r>
          </w:p>
        </w:tc>
        <w:tc>
          <w:tcPr>
            <w:tcW w:w="2500" w:type="pct"/>
            <w:shd w:val="clear" w:color="auto" w:fill="auto"/>
          </w:tcPr>
          <w:p w14:paraId="38927F44" w14:textId="77777777" w:rsidR="00E83163" w:rsidRPr="006F49E1" w:rsidRDefault="00E83163" w:rsidP="00391186">
            <w:pPr>
              <w:pStyle w:val="Tabletext-left"/>
            </w:pPr>
          </w:p>
        </w:tc>
      </w:tr>
      <w:tr w:rsidR="00E83163" w:rsidRPr="006F49E1" w14:paraId="38927F48" w14:textId="77777777" w:rsidTr="00391186">
        <w:trPr>
          <w:trHeight w:val="57"/>
        </w:trPr>
        <w:tc>
          <w:tcPr>
            <w:tcW w:w="2500" w:type="pct"/>
            <w:shd w:val="clear" w:color="auto" w:fill="D9D9D9"/>
          </w:tcPr>
          <w:p w14:paraId="38927F46" w14:textId="77777777" w:rsidR="00E83163" w:rsidRPr="006F49E1" w:rsidRDefault="00E83163" w:rsidP="00391186">
            <w:pPr>
              <w:pStyle w:val="Tabletext-left"/>
            </w:pPr>
            <w:r w:rsidRPr="006F49E1">
              <w:t>Inspectorate</w:t>
            </w:r>
          </w:p>
        </w:tc>
        <w:tc>
          <w:tcPr>
            <w:tcW w:w="2500" w:type="pct"/>
            <w:shd w:val="clear" w:color="auto" w:fill="auto"/>
          </w:tcPr>
          <w:p w14:paraId="38927F47" w14:textId="77777777" w:rsidR="00E83163" w:rsidRPr="006F49E1" w:rsidRDefault="00E83163" w:rsidP="00391186">
            <w:pPr>
              <w:pStyle w:val="Tabletext-left"/>
            </w:pPr>
          </w:p>
        </w:tc>
      </w:tr>
      <w:tr w:rsidR="00E83163" w:rsidRPr="006F49E1" w14:paraId="38927F4B" w14:textId="77777777" w:rsidTr="00391186">
        <w:trPr>
          <w:trHeight w:val="57"/>
        </w:trPr>
        <w:tc>
          <w:tcPr>
            <w:tcW w:w="2500" w:type="pct"/>
            <w:shd w:val="clear" w:color="auto" w:fill="D9D9D9"/>
          </w:tcPr>
          <w:p w14:paraId="38927F49" w14:textId="77777777" w:rsidR="00E83163" w:rsidRPr="006F49E1" w:rsidRDefault="00E83163" w:rsidP="00391186">
            <w:pPr>
              <w:pStyle w:val="Tabletext-left"/>
            </w:pPr>
            <w:r w:rsidRPr="006F49E1">
              <w:t>Case number</w:t>
            </w:r>
          </w:p>
        </w:tc>
        <w:tc>
          <w:tcPr>
            <w:tcW w:w="2500" w:type="pct"/>
            <w:shd w:val="clear" w:color="auto" w:fill="auto"/>
          </w:tcPr>
          <w:p w14:paraId="38927F4A" w14:textId="77777777" w:rsidR="00E83163" w:rsidRPr="006F49E1" w:rsidRDefault="00E83163" w:rsidP="00391186">
            <w:pPr>
              <w:pStyle w:val="Tabletext-left"/>
            </w:pPr>
          </w:p>
        </w:tc>
      </w:tr>
      <w:tr w:rsidR="00E83163" w:rsidRPr="006F49E1" w14:paraId="38927F4E" w14:textId="77777777" w:rsidTr="00391186">
        <w:trPr>
          <w:trHeight w:val="57"/>
        </w:trPr>
        <w:tc>
          <w:tcPr>
            <w:tcW w:w="2500" w:type="pct"/>
            <w:shd w:val="clear" w:color="auto" w:fill="D9D9D9"/>
          </w:tcPr>
          <w:p w14:paraId="38927F4C" w14:textId="77777777" w:rsidR="00E83163" w:rsidRPr="006F49E1" w:rsidRDefault="00E83163" w:rsidP="00391186">
            <w:pPr>
              <w:pStyle w:val="Tabletext-left"/>
            </w:pPr>
            <w:r w:rsidRPr="006F49E1">
              <w:t>Age of child/young person</w:t>
            </w:r>
          </w:p>
        </w:tc>
        <w:tc>
          <w:tcPr>
            <w:tcW w:w="2500" w:type="pct"/>
            <w:shd w:val="clear" w:color="auto" w:fill="auto"/>
          </w:tcPr>
          <w:p w14:paraId="38927F4D" w14:textId="77777777" w:rsidR="00E83163" w:rsidRPr="006F49E1" w:rsidRDefault="00E83163" w:rsidP="00391186">
            <w:pPr>
              <w:pStyle w:val="Tabletext-left"/>
            </w:pPr>
          </w:p>
        </w:tc>
      </w:tr>
      <w:tr w:rsidR="00E83163" w:rsidRPr="006F49E1" w14:paraId="38927F52" w14:textId="77777777" w:rsidTr="00391186">
        <w:trPr>
          <w:trHeight w:val="57"/>
        </w:trPr>
        <w:tc>
          <w:tcPr>
            <w:tcW w:w="2500" w:type="pct"/>
            <w:shd w:val="clear" w:color="auto" w:fill="D9D9D9"/>
          </w:tcPr>
          <w:p w14:paraId="38927F4F" w14:textId="77777777" w:rsidR="00E83163" w:rsidRPr="006F49E1" w:rsidRDefault="00E83163" w:rsidP="00391186">
            <w:pPr>
              <w:pStyle w:val="Tabletext-left"/>
            </w:pPr>
            <w:r w:rsidRPr="006F49E1">
              <w:t>Does the child have any individual needs relating to their circumstances?</w:t>
            </w:r>
          </w:p>
          <w:p w14:paraId="38927F50" w14:textId="77777777" w:rsidR="00E83163" w:rsidRPr="006F49E1" w:rsidRDefault="00E83163" w:rsidP="00391186">
            <w:pPr>
              <w:pStyle w:val="Tabletext-left"/>
            </w:pPr>
            <w:r w:rsidRPr="006F49E1">
              <w:t>(for example, their ethnicity or a disability)</w:t>
            </w:r>
          </w:p>
        </w:tc>
        <w:tc>
          <w:tcPr>
            <w:tcW w:w="2500" w:type="pct"/>
            <w:shd w:val="clear" w:color="auto" w:fill="auto"/>
          </w:tcPr>
          <w:p w14:paraId="38927F51" w14:textId="77777777" w:rsidR="00E83163" w:rsidRPr="006F49E1" w:rsidRDefault="00E83163" w:rsidP="00391186">
            <w:pPr>
              <w:pStyle w:val="Tabletext-left"/>
            </w:pPr>
          </w:p>
        </w:tc>
      </w:tr>
    </w:tbl>
    <w:p w14:paraId="38927F53" w14:textId="77777777" w:rsidR="00E83163" w:rsidRPr="006F49E1" w:rsidRDefault="00E83163" w:rsidP="00E83163">
      <w:pPr>
        <w:rPr>
          <w:sz w:val="20"/>
        </w:rPr>
      </w:pPr>
    </w:p>
    <w:p w14:paraId="38927F54" w14:textId="77777777" w:rsidR="00E83163" w:rsidRPr="00A63BF0" w:rsidRDefault="00E83163" w:rsidP="00E83163">
      <w:pPr>
        <w:rPr>
          <w:rStyle w:val="Strong"/>
          <w:rFonts w:cs="Tahoma"/>
        </w:rPr>
      </w:pPr>
      <w:r w:rsidRPr="00A63BF0">
        <w:rPr>
          <w:rStyle w:val="Strong"/>
          <w:rFonts w:cs="Tahoma"/>
        </w:rPr>
        <w:t>Evaluation by the local area</w:t>
      </w:r>
    </w:p>
    <w:p w14:paraId="38927F55" w14:textId="77777777" w:rsidR="00E83163" w:rsidRPr="00F9153C" w:rsidRDefault="00E83163" w:rsidP="00E83163">
      <w:pPr>
        <w:rPr>
          <w:sz w:val="20"/>
        </w:rPr>
      </w:pPr>
    </w:p>
    <w:tbl>
      <w:tblPr>
        <w:tblW w:w="0" w:type="auto"/>
        <w:tblBorders>
          <w:top w:val="single" w:sz="18" w:space="0" w:color="auto"/>
          <w:left w:val="single" w:sz="18" w:space="0" w:color="auto"/>
          <w:bottom w:val="single" w:sz="18" w:space="0" w:color="auto"/>
          <w:right w:val="single" w:sz="18" w:space="0" w:color="auto"/>
          <w:insideH w:val="single" w:sz="2" w:space="0" w:color="auto"/>
          <w:insideV w:val="single" w:sz="6" w:space="0" w:color="auto"/>
        </w:tblBorders>
        <w:tblLayout w:type="fixed"/>
        <w:tblLook w:val="04A0" w:firstRow="1" w:lastRow="0" w:firstColumn="1" w:lastColumn="0" w:noHBand="0" w:noVBand="1"/>
      </w:tblPr>
      <w:tblGrid>
        <w:gridCol w:w="4645"/>
        <w:gridCol w:w="4535"/>
      </w:tblGrid>
      <w:tr w:rsidR="00E83163" w:rsidRPr="006F49E1" w14:paraId="38927F59" w14:textId="77777777" w:rsidTr="00391186">
        <w:tc>
          <w:tcPr>
            <w:tcW w:w="4645" w:type="dxa"/>
            <w:tcBorders>
              <w:top w:val="single" w:sz="6" w:space="0" w:color="auto"/>
              <w:left w:val="single" w:sz="6" w:space="0" w:color="auto"/>
              <w:bottom w:val="single" w:sz="6" w:space="0" w:color="auto"/>
            </w:tcBorders>
            <w:shd w:val="clear" w:color="auto" w:fill="D9D9D9"/>
          </w:tcPr>
          <w:p w14:paraId="38927F56" w14:textId="77777777" w:rsidR="00E83163" w:rsidRPr="006F49E1" w:rsidRDefault="00E83163" w:rsidP="00391186">
            <w:pPr>
              <w:pStyle w:val="Tabletext-left"/>
            </w:pPr>
            <w:r w:rsidRPr="006F49E1">
              <w:t>Does the joint evaluation by the local partnership accurately evaluate the experiences of the child?</w:t>
            </w:r>
          </w:p>
          <w:p w14:paraId="38927F57" w14:textId="77777777" w:rsidR="00E83163" w:rsidRPr="006F49E1" w:rsidRDefault="00E83163" w:rsidP="00391186">
            <w:pPr>
              <w:pStyle w:val="Tabletext-left"/>
            </w:pPr>
            <w:r w:rsidRPr="006F49E1">
              <w:t>(where an evaluation has taken place)</w:t>
            </w:r>
          </w:p>
        </w:tc>
        <w:tc>
          <w:tcPr>
            <w:tcW w:w="4535" w:type="dxa"/>
            <w:tcBorders>
              <w:top w:val="single" w:sz="6" w:space="0" w:color="auto"/>
              <w:bottom w:val="single" w:sz="6" w:space="0" w:color="auto"/>
              <w:right w:val="single" w:sz="6" w:space="0" w:color="auto"/>
            </w:tcBorders>
            <w:shd w:val="clear" w:color="auto" w:fill="auto"/>
          </w:tcPr>
          <w:p w14:paraId="38927F58" w14:textId="77777777" w:rsidR="00E83163" w:rsidRPr="006F49E1" w:rsidRDefault="00E83163" w:rsidP="00391186">
            <w:pPr>
              <w:pStyle w:val="Tabletext-left"/>
            </w:pPr>
          </w:p>
        </w:tc>
      </w:tr>
    </w:tbl>
    <w:p w14:paraId="38927F5A" w14:textId="77777777" w:rsidR="00E83163" w:rsidRPr="006F49E1" w:rsidRDefault="00E83163" w:rsidP="00E83163">
      <w:pPr>
        <w:rPr>
          <w:rFonts w:eastAsia="Calibri"/>
          <w:sz w:val="20"/>
        </w:rPr>
      </w:pPr>
    </w:p>
    <w:p w14:paraId="38927F5B" w14:textId="77777777" w:rsidR="00E83163" w:rsidRPr="00A63BF0" w:rsidRDefault="00E83163" w:rsidP="00E83163">
      <w:pPr>
        <w:rPr>
          <w:rStyle w:val="Strong"/>
          <w:rFonts w:cs="Tahoma"/>
        </w:rPr>
      </w:pPr>
      <w:r w:rsidRPr="00A63BF0">
        <w:rPr>
          <w:rStyle w:val="Strong"/>
          <w:rFonts w:cs="Tahoma"/>
        </w:rPr>
        <w:t>Inspector’s evaluation</w:t>
      </w:r>
    </w:p>
    <w:p w14:paraId="38927F5C" w14:textId="77777777" w:rsidR="00E83163" w:rsidRPr="00F9153C" w:rsidRDefault="00E83163" w:rsidP="00E83163">
      <w:pPr>
        <w:rPr>
          <w:sz w:val="20"/>
        </w:rPr>
      </w:pPr>
    </w:p>
    <w:tbl>
      <w:tblPr>
        <w:tblW w:w="0" w:type="auto"/>
        <w:tblBorders>
          <w:top w:val="single" w:sz="18" w:space="0" w:color="auto"/>
          <w:left w:val="single" w:sz="18" w:space="0" w:color="auto"/>
          <w:bottom w:val="single" w:sz="18" w:space="0" w:color="auto"/>
          <w:right w:val="single" w:sz="18" w:space="0" w:color="auto"/>
          <w:insideH w:val="single" w:sz="2" w:space="0" w:color="auto"/>
          <w:insideV w:val="single" w:sz="6" w:space="0" w:color="auto"/>
        </w:tblBorders>
        <w:tblLook w:val="04A0" w:firstRow="1" w:lastRow="0" w:firstColumn="1" w:lastColumn="0" w:noHBand="0" w:noVBand="1"/>
      </w:tblPr>
      <w:tblGrid>
        <w:gridCol w:w="4645"/>
        <w:gridCol w:w="4634"/>
      </w:tblGrid>
      <w:tr w:rsidR="00E83163" w:rsidRPr="006F49E1" w14:paraId="38927F5F" w14:textId="77777777" w:rsidTr="00391186">
        <w:trPr>
          <w:cantSplit/>
          <w:tblHeader/>
        </w:trPr>
        <w:tc>
          <w:tcPr>
            <w:tcW w:w="4645" w:type="dxa"/>
            <w:tcBorders>
              <w:top w:val="single" w:sz="6" w:space="0" w:color="auto"/>
              <w:left w:val="single" w:sz="6" w:space="0" w:color="auto"/>
              <w:bottom w:val="single" w:sz="6" w:space="0" w:color="auto"/>
            </w:tcBorders>
            <w:shd w:val="clear" w:color="auto" w:fill="D9D9D9"/>
          </w:tcPr>
          <w:p w14:paraId="38927F5D" w14:textId="77777777" w:rsidR="00E83163" w:rsidRPr="006F49E1" w:rsidRDefault="00E83163" w:rsidP="00391186">
            <w:pPr>
              <w:pStyle w:val="Tableheader-left"/>
            </w:pPr>
          </w:p>
        </w:tc>
        <w:tc>
          <w:tcPr>
            <w:tcW w:w="4634" w:type="dxa"/>
            <w:tcBorders>
              <w:top w:val="single" w:sz="6" w:space="0" w:color="auto"/>
              <w:bottom w:val="single" w:sz="6" w:space="0" w:color="auto"/>
              <w:right w:val="single" w:sz="6" w:space="0" w:color="auto"/>
            </w:tcBorders>
            <w:shd w:val="clear" w:color="auto" w:fill="D9D9D9"/>
          </w:tcPr>
          <w:p w14:paraId="38927F5E" w14:textId="77777777" w:rsidR="00E83163" w:rsidRPr="006F49E1" w:rsidRDefault="00E83163" w:rsidP="00391186">
            <w:pPr>
              <w:pStyle w:val="Tableheader-left"/>
            </w:pPr>
            <w:r w:rsidRPr="006F49E1">
              <w:t>Evaluative summary of child/young person’s experience</w:t>
            </w:r>
          </w:p>
        </w:tc>
      </w:tr>
      <w:tr w:rsidR="00E83163" w:rsidRPr="006F49E1" w14:paraId="38927F62" w14:textId="77777777" w:rsidTr="00391186">
        <w:trPr>
          <w:cantSplit/>
          <w:trHeight w:val="65"/>
        </w:trPr>
        <w:tc>
          <w:tcPr>
            <w:tcW w:w="4645" w:type="dxa"/>
            <w:tcBorders>
              <w:top w:val="single" w:sz="6" w:space="0" w:color="auto"/>
              <w:left w:val="single" w:sz="6" w:space="0" w:color="auto"/>
              <w:bottom w:val="single" w:sz="6" w:space="0" w:color="auto"/>
            </w:tcBorders>
            <w:shd w:val="clear" w:color="auto" w:fill="D9D9D9"/>
            <w:vAlign w:val="center"/>
          </w:tcPr>
          <w:p w14:paraId="38927F60" w14:textId="77777777" w:rsidR="00E83163" w:rsidRPr="001172A3" w:rsidRDefault="00E83163" w:rsidP="00391186">
            <w:pPr>
              <w:pStyle w:val="Tabletext-left"/>
            </w:pPr>
            <w:r w:rsidRPr="00EE6104">
              <w:t>Was referral for action timely for the child?</w:t>
            </w:r>
          </w:p>
        </w:tc>
        <w:tc>
          <w:tcPr>
            <w:tcW w:w="4634" w:type="dxa"/>
            <w:tcBorders>
              <w:top w:val="single" w:sz="6" w:space="0" w:color="auto"/>
              <w:bottom w:val="single" w:sz="6" w:space="0" w:color="auto"/>
              <w:right w:val="single" w:sz="6" w:space="0" w:color="auto"/>
            </w:tcBorders>
          </w:tcPr>
          <w:p w14:paraId="38927F61" w14:textId="77777777" w:rsidR="00E83163" w:rsidRPr="006F49E1" w:rsidRDefault="00E83163" w:rsidP="00391186">
            <w:pPr>
              <w:pStyle w:val="Tabletext-left"/>
            </w:pPr>
          </w:p>
        </w:tc>
      </w:tr>
      <w:tr w:rsidR="00E83163" w:rsidRPr="006F49E1" w14:paraId="38927F65" w14:textId="77777777" w:rsidTr="00391186">
        <w:trPr>
          <w:cantSplit/>
          <w:trHeight w:val="65"/>
        </w:trPr>
        <w:tc>
          <w:tcPr>
            <w:tcW w:w="4645" w:type="dxa"/>
            <w:tcBorders>
              <w:top w:val="single" w:sz="6" w:space="0" w:color="auto"/>
              <w:left w:val="single" w:sz="6" w:space="0" w:color="auto"/>
              <w:bottom w:val="single" w:sz="6" w:space="0" w:color="auto"/>
            </w:tcBorders>
            <w:shd w:val="clear" w:color="auto" w:fill="D9D9D9"/>
            <w:vAlign w:val="center"/>
          </w:tcPr>
          <w:p w14:paraId="38927F63" w14:textId="77777777" w:rsidR="00E83163" w:rsidRPr="00EE6104" w:rsidRDefault="00E83163" w:rsidP="00391186">
            <w:pPr>
              <w:pStyle w:val="Tabletext-left"/>
            </w:pPr>
            <w:r w:rsidRPr="00EE6104">
              <w:t>Is risk identifi</w:t>
            </w:r>
            <w:r>
              <w:t>ed, understood and prioritised?</w:t>
            </w:r>
            <w:r w:rsidRPr="00EE6104">
              <w:t xml:space="preserve"> Does the child appear to be safe?</w:t>
            </w:r>
          </w:p>
        </w:tc>
        <w:tc>
          <w:tcPr>
            <w:tcW w:w="4634" w:type="dxa"/>
            <w:tcBorders>
              <w:top w:val="single" w:sz="6" w:space="0" w:color="auto"/>
              <w:bottom w:val="single" w:sz="6" w:space="0" w:color="auto"/>
              <w:right w:val="single" w:sz="6" w:space="0" w:color="auto"/>
            </w:tcBorders>
          </w:tcPr>
          <w:p w14:paraId="38927F64" w14:textId="77777777" w:rsidR="00E83163" w:rsidRPr="006F49E1" w:rsidRDefault="00E83163" w:rsidP="00391186">
            <w:pPr>
              <w:pStyle w:val="Tabletext-left"/>
            </w:pPr>
          </w:p>
        </w:tc>
      </w:tr>
      <w:tr w:rsidR="00E83163" w:rsidRPr="006F49E1" w14:paraId="38927F68" w14:textId="77777777" w:rsidTr="00391186">
        <w:trPr>
          <w:cantSplit/>
          <w:trHeight w:val="65"/>
        </w:trPr>
        <w:tc>
          <w:tcPr>
            <w:tcW w:w="4645" w:type="dxa"/>
            <w:tcBorders>
              <w:top w:val="single" w:sz="6" w:space="0" w:color="auto"/>
              <w:left w:val="single" w:sz="6" w:space="0" w:color="auto"/>
              <w:bottom w:val="single" w:sz="6" w:space="0" w:color="auto"/>
            </w:tcBorders>
            <w:shd w:val="clear" w:color="auto" w:fill="D9D9D9"/>
            <w:vAlign w:val="center"/>
          </w:tcPr>
          <w:p w14:paraId="38927F66" w14:textId="77777777" w:rsidR="00E83163" w:rsidRPr="00EE6104" w:rsidRDefault="00E83163" w:rsidP="00391186">
            <w:pPr>
              <w:pStyle w:val="Tabletext-left"/>
            </w:pPr>
            <w:r w:rsidRPr="00EE6104">
              <w:t>Has decision-making matched the priority risks and needs?</w:t>
            </w:r>
          </w:p>
        </w:tc>
        <w:tc>
          <w:tcPr>
            <w:tcW w:w="4634" w:type="dxa"/>
            <w:tcBorders>
              <w:top w:val="single" w:sz="6" w:space="0" w:color="auto"/>
              <w:bottom w:val="single" w:sz="6" w:space="0" w:color="auto"/>
              <w:right w:val="single" w:sz="6" w:space="0" w:color="auto"/>
            </w:tcBorders>
          </w:tcPr>
          <w:p w14:paraId="38927F67" w14:textId="77777777" w:rsidR="00E83163" w:rsidRPr="006F49E1" w:rsidRDefault="00E83163" w:rsidP="00391186">
            <w:pPr>
              <w:pStyle w:val="Tabletext-left"/>
            </w:pPr>
          </w:p>
        </w:tc>
      </w:tr>
      <w:tr w:rsidR="00E83163" w:rsidRPr="006F49E1" w14:paraId="38927F6B" w14:textId="77777777" w:rsidTr="00391186">
        <w:trPr>
          <w:cantSplit/>
          <w:trHeight w:val="65"/>
        </w:trPr>
        <w:tc>
          <w:tcPr>
            <w:tcW w:w="4645" w:type="dxa"/>
            <w:tcBorders>
              <w:top w:val="single" w:sz="6" w:space="0" w:color="auto"/>
              <w:left w:val="single" w:sz="6" w:space="0" w:color="auto"/>
              <w:bottom w:val="single" w:sz="6" w:space="0" w:color="auto"/>
            </w:tcBorders>
            <w:shd w:val="clear" w:color="auto" w:fill="D9D9D9"/>
            <w:vAlign w:val="center"/>
          </w:tcPr>
          <w:p w14:paraId="38927F69" w14:textId="77777777" w:rsidR="00E83163" w:rsidRPr="00EE6104" w:rsidRDefault="00E83163" w:rsidP="00391186">
            <w:pPr>
              <w:pStyle w:val="Tabletext-left"/>
            </w:pPr>
            <w:r w:rsidRPr="00EE6104">
              <w:t>Where an assessment has been completed, are risks, needs and strengths clear?</w:t>
            </w:r>
          </w:p>
        </w:tc>
        <w:tc>
          <w:tcPr>
            <w:tcW w:w="4634" w:type="dxa"/>
            <w:tcBorders>
              <w:top w:val="single" w:sz="6" w:space="0" w:color="auto"/>
              <w:bottom w:val="single" w:sz="6" w:space="0" w:color="auto"/>
              <w:right w:val="single" w:sz="6" w:space="0" w:color="auto"/>
            </w:tcBorders>
          </w:tcPr>
          <w:p w14:paraId="38927F6A" w14:textId="77777777" w:rsidR="00E83163" w:rsidRPr="006F49E1" w:rsidRDefault="00E83163" w:rsidP="00391186">
            <w:pPr>
              <w:pStyle w:val="Tabletext-left"/>
            </w:pPr>
          </w:p>
        </w:tc>
      </w:tr>
      <w:tr w:rsidR="00E83163" w:rsidRPr="006F49E1" w14:paraId="38927F6E" w14:textId="77777777" w:rsidTr="00391186">
        <w:trPr>
          <w:cantSplit/>
          <w:trHeight w:val="65"/>
        </w:trPr>
        <w:tc>
          <w:tcPr>
            <w:tcW w:w="4645" w:type="dxa"/>
            <w:tcBorders>
              <w:top w:val="single" w:sz="6" w:space="0" w:color="auto"/>
              <w:left w:val="single" w:sz="6" w:space="0" w:color="auto"/>
              <w:bottom w:val="single" w:sz="6" w:space="0" w:color="auto"/>
            </w:tcBorders>
            <w:shd w:val="clear" w:color="auto" w:fill="D9D9D9"/>
            <w:vAlign w:val="center"/>
          </w:tcPr>
          <w:p w14:paraId="38927F6C" w14:textId="77777777" w:rsidR="00E83163" w:rsidRPr="001172A3" w:rsidRDefault="00E83163" w:rsidP="00391186">
            <w:pPr>
              <w:pStyle w:val="Tabletext-left"/>
            </w:pPr>
            <w:r w:rsidRPr="00EE6104">
              <w:t>Is there a plan? Is it sufficient to address risk and need? Is it making a difference?</w:t>
            </w:r>
          </w:p>
        </w:tc>
        <w:tc>
          <w:tcPr>
            <w:tcW w:w="4634" w:type="dxa"/>
            <w:tcBorders>
              <w:top w:val="single" w:sz="6" w:space="0" w:color="auto"/>
              <w:bottom w:val="single" w:sz="6" w:space="0" w:color="auto"/>
              <w:right w:val="single" w:sz="6" w:space="0" w:color="auto"/>
            </w:tcBorders>
          </w:tcPr>
          <w:p w14:paraId="38927F6D" w14:textId="77777777" w:rsidR="00E83163" w:rsidRPr="006F49E1" w:rsidRDefault="00E83163" w:rsidP="00391186">
            <w:pPr>
              <w:pStyle w:val="Tabletext-left"/>
            </w:pPr>
          </w:p>
        </w:tc>
      </w:tr>
      <w:tr w:rsidR="00E83163" w:rsidRPr="006F49E1" w14:paraId="38927F71" w14:textId="77777777" w:rsidTr="00391186">
        <w:trPr>
          <w:cantSplit/>
          <w:trHeight w:val="65"/>
        </w:trPr>
        <w:tc>
          <w:tcPr>
            <w:tcW w:w="4645" w:type="dxa"/>
            <w:tcBorders>
              <w:top w:val="single" w:sz="6" w:space="0" w:color="auto"/>
              <w:left w:val="single" w:sz="6" w:space="0" w:color="auto"/>
              <w:bottom w:val="single" w:sz="6" w:space="0" w:color="auto"/>
            </w:tcBorders>
            <w:shd w:val="clear" w:color="auto" w:fill="D9D9D9"/>
            <w:vAlign w:val="center"/>
          </w:tcPr>
          <w:p w14:paraId="38927F6F" w14:textId="77777777" w:rsidR="00E83163" w:rsidRPr="00EE6104" w:rsidRDefault="00E83163" w:rsidP="00391186">
            <w:pPr>
              <w:pStyle w:val="Tabletext-left"/>
            </w:pPr>
            <w:r w:rsidRPr="00EE6104">
              <w:t>Has the child been involved/engaged at all stages? Have family/carers been involved at all stages?</w:t>
            </w:r>
          </w:p>
        </w:tc>
        <w:tc>
          <w:tcPr>
            <w:tcW w:w="4634" w:type="dxa"/>
            <w:tcBorders>
              <w:top w:val="single" w:sz="6" w:space="0" w:color="auto"/>
              <w:bottom w:val="single" w:sz="6" w:space="0" w:color="auto"/>
              <w:right w:val="single" w:sz="6" w:space="0" w:color="auto"/>
            </w:tcBorders>
          </w:tcPr>
          <w:p w14:paraId="38927F70" w14:textId="77777777" w:rsidR="00E83163" w:rsidRPr="006F49E1" w:rsidRDefault="00E83163" w:rsidP="00391186">
            <w:pPr>
              <w:pStyle w:val="Tabletext-left"/>
            </w:pPr>
          </w:p>
        </w:tc>
      </w:tr>
      <w:tr w:rsidR="00E83163" w:rsidRPr="006F49E1" w14:paraId="38927F74" w14:textId="77777777" w:rsidTr="00391186">
        <w:trPr>
          <w:cantSplit/>
          <w:trHeight w:val="65"/>
        </w:trPr>
        <w:tc>
          <w:tcPr>
            <w:tcW w:w="4645" w:type="dxa"/>
            <w:tcBorders>
              <w:top w:val="single" w:sz="6" w:space="0" w:color="auto"/>
              <w:left w:val="single" w:sz="6" w:space="0" w:color="auto"/>
              <w:bottom w:val="single" w:sz="6" w:space="0" w:color="auto"/>
            </w:tcBorders>
            <w:shd w:val="clear" w:color="auto" w:fill="D9D9D9"/>
            <w:vAlign w:val="center"/>
          </w:tcPr>
          <w:p w14:paraId="38927F72" w14:textId="77777777" w:rsidR="00E83163" w:rsidRPr="00EE6104" w:rsidRDefault="00E83163" w:rsidP="00391186">
            <w:pPr>
              <w:pStyle w:val="Tabletext-left"/>
            </w:pPr>
            <w:r w:rsidRPr="00EE6104">
              <w:t xml:space="preserve">Have individual needs and circumstances been taken </w:t>
            </w:r>
            <w:r>
              <w:t>into account</w:t>
            </w:r>
            <w:r w:rsidRPr="00EE6104">
              <w:t>?</w:t>
            </w:r>
          </w:p>
        </w:tc>
        <w:tc>
          <w:tcPr>
            <w:tcW w:w="4634" w:type="dxa"/>
            <w:tcBorders>
              <w:top w:val="single" w:sz="6" w:space="0" w:color="auto"/>
              <w:bottom w:val="single" w:sz="6" w:space="0" w:color="auto"/>
              <w:right w:val="single" w:sz="6" w:space="0" w:color="auto"/>
            </w:tcBorders>
          </w:tcPr>
          <w:p w14:paraId="38927F73" w14:textId="77777777" w:rsidR="00E83163" w:rsidRPr="006F49E1" w:rsidRDefault="00E83163" w:rsidP="00391186">
            <w:pPr>
              <w:pStyle w:val="Tabletext-left"/>
            </w:pPr>
          </w:p>
        </w:tc>
      </w:tr>
      <w:tr w:rsidR="00E83163" w:rsidRPr="00EC515A" w14:paraId="38927F77" w14:textId="77777777" w:rsidTr="00391186">
        <w:trPr>
          <w:cantSplit/>
          <w:trHeight w:val="65"/>
        </w:trPr>
        <w:tc>
          <w:tcPr>
            <w:tcW w:w="4645" w:type="dxa"/>
            <w:tcBorders>
              <w:top w:val="single" w:sz="6" w:space="0" w:color="auto"/>
              <w:left w:val="single" w:sz="6" w:space="0" w:color="auto"/>
              <w:bottom w:val="single" w:sz="6" w:space="0" w:color="auto"/>
            </w:tcBorders>
            <w:shd w:val="clear" w:color="auto" w:fill="D9D9D9"/>
            <w:vAlign w:val="center"/>
          </w:tcPr>
          <w:p w14:paraId="38927F75" w14:textId="77777777" w:rsidR="00E83163" w:rsidRPr="001172A3" w:rsidRDefault="00E83163" w:rsidP="00391186">
            <w:pPr>
              <w:pStyle w:val="Tabletext-left"/>
            </w:pPr>
            <w:r w:rsidRPr="00EE6104">
              <w:lastRenderedPageBreak/>
              <w:t>Do the agencies work together effectively to protect the child?</w:t>
            </w:r>
          </w:p>
        </w:tc>
        <w:tc>
          <w:tcPr>
            <w:tcW w:w="4634" w:type="dxa"/>
            <w:tcBorders>
              <w:top w:val="single" w:sz="6" w:space="0" w:color="auto"/>
              <w:bottom w:val="single" w:sz="6" w:space="0" w:color="auto"/>
              <w:right w:val="single" w:sz="6" w:space="0" w:color="auto"/>
            </w:tcBorders>
          </w:tcPr>
          <w:p w14:paraId="38927F76" w14:textId="77777777" w:rsidR="00E83163" w:rsidRPr="00BE5EBB" w:rsidRDefault="00E83163" w:rsidP="00391186">
            <w:pPr>
              <w:pStyle w:val="Tabletext-left"/>
            </w:pPr>
          </w:p>
        </w:tc>
      </w:tr>
    </w:tbl>
    <w:p w14:paraId="38927F78" w14:textId="77777777" w:rsidR="00E83163" w:rsidRDefault="00E83163" w:rsidP="00E83163">
      <w:pPr>
        <w:rPr>
          <w:rFonts w:cs="Tahoma"/>
        </w:rPr>
      </w:pPr>
    </w:p>
    <w:p w14:paraId="38927F79" w14:textId="77777777" w:rsidR="00E83163" w:rsidRDefault="00CD0CBD" w:rsidP="00DB25F9">
      <w:pPr>
        <w:pStyle w:val="Heading1"/>
      </w:pPr>
      <w:bookmarkStart w:id="67" w:name="_Toc522720964"/>
      <w:bookmarkStart w:id="68" w:name="_Toc522721750"/>
      <w:bookmarkStart w:id="69" w:name="_Toc522721932"/>
      <w:r>
        <w:br w:type="page"/>
      </w:r>
      <w:bookmarkStart w:id="70" w:name="_Toc523833354"/>
      <w:r w:rsidR="00E83163">
        <w:lastRenderedPageBreak/>
        <w:t>Annex C</w:t>
      </w:r>
      <w:bookmarkEnd w:id="67"/>
      <w:bookmarkEnd w:id="68"/>
      <w:r w:rsidR="00DA2B65">
        <w:t>: Options A and B</w:t>
      </w:r>
      <w:bookmarkEnd w:id="69"/>
      <w:bookmarkEnd w:id="70"/>
    </w:p>
    <w:tbl>
      <w:tblPr>
        <w:tblW w:w="989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20"/>
        <w:gridCol w:w="1392"/>
        <w:gridCol w:w="1070"/>
        <w:gridCol w:w="3454"/>
        <w:gridCol w:w="3454"/>
      </w:tblGrid>
      <w:tr w:rsidR="003E0BE5" w:rsidRPr="0097203F" w14:paraId="38927F7F" w14:textId="77777777" w:rsidTr="005351E6">
        <w:tc>
          <w:tcPr>
            <w:tcW w:w="0" w:type="auto"/>
            <w:tcBorders>
              <w:top w:val="single" w:sz="4" w:space="0" w:color="auto"/>
              <w:left w:val="single" w:sz="4" w:space="0" w:color="auto"/>
              <w:bottom w:val="single" w:sz="4" w:space="0" w:color="auto"/>
              <w:right w:val="single" w:sz="4" w:space="0" w:color="auto"/>
            </w:tcBorders>
            <w:shd w:val="clear" w:color="auto" w:fill="auto"/>
          </w:tcPr>
          <w:p w14:paraId="38927F7A" w14:textId="52D8E994" w:rsidR="003E0BE5" w:rsidRPr="00E83163" w:rsidRDefault="003E0BE5" w:rsidP="003E0BE5">
            <w:pPr>
              <w:rPr>
                <w:rFonts w:eastAsia="Calibri" w:cs="Tahoma"/>
                <w:b/>
              </w:rPr>
            </w:pPr>
          </w:p>
        </w:tc>
        <w:tc>
          <w:tcPr>
            <w:tcW w:w="1394" w:type="dxa"/>
            <w:tcBorders>
              <w:top w:val="single" w:sz="4" w:space="0" w:color="auto"/>
              <w:left w:val="single" w:sz="4" w:space="0" w:color="auto"/>
              <w:bottom w:val="single" w:sz="4" w:space="0" w:color="auto"/>
            </w:tcBorders>
            <w:shd w:val="clear" w:color="auto" w:fill="auto"/>
          </w:tcPr>
          <w:p w14:paraId="38927F7B" w14:textId="6885ED62" w:rsidR="003E0BE5" w:rsidRPr="00E83163" w:rsidRDefault="003E0BE5" w:rsidP="003E0BE5">
            <w:pPr>
              <w:pStyle w:val="Tableheader-left"/>
              <w:rPr>
                <w:rFonts w:eastAsia="Calibri"/>
              </w:rPr>
            </w:pPr>
            <w:r w:rsidRPr="00E83163">
              <w:rPr>
                <w:rFonts w:eastAsia="Calibri"/>
              </w:rPr>
              <w:t>Day</w:t>
            </w:r>
          </w:p>
        </w:tc>
        <w:tc>
          <w:tcPr>
            <w:tcW w:w="1070" w:type="dxa"/>
            <w:tcBorders>
              <w:top w:val="single" w:sz="4" w:space="0" w:color="auto"/>
              <w:bottom w:val="single" w:sz="4" w:space="0" w:color="auto"/>
            </w:tcBorders>
            <w:shd w:val="clear" w:color="auto" w:fill="auto"/>
          </w:tcPr>
          <w:p w14:paraId="38927F7C" w14:textId="15AB8A15" w:rsidR="003E0BE5" w:rsidRPr="00E83163" w:rsidRDefault="003E0BE5" w:rsidP="003E0BE5">
            <w:pPr>
              <w:pStyle w:val="Tableheader-left"/>
              <w:rPr>
                <w:rFonts w:eastAsia="Calibri"/>
              </w:rPr>
            </w:pPr>
            <w:r w:rsidRPr="00E83163">
              <w:rPr>
                <w:rFonts w:eastAsia="Calibri"/>
              </w:rPr>
              <w:t>Time</w:t>
            </w:r>
          </w:p>
        </w:tc>
        <w:tc>
          <w:tcPr>
            <w:tcW w:w="3457" w:type="dxa"/>
            <w:tcBorders>
              <w:top w:val="single" w:sz="4" w:space="0" w:color="auto"/>
              <w:bottom w:val="single" w:sz="4" w:space="0" w:color="auto"/>
            </w:tcBorders>
          </w:tcPr>
          <w:p w14:paraId="6E977276" w14:textId="107755CA" w:rsidR="003E0BE5" w:rsidRDefault="003E0BE5" w:rsidP="003E0BE5">
            <w:pPr>
              <w:pStyle w:val="Tableheader-left"/>
              <w:rPr>
                <w:rFonts w:eastAsia="Calibri"/>
                <w:vanish/>
                <w:highlight w:val="yellow"/>
              </w:rPr>
            </w:pPr>
            <w:r w:rsidRPr="00E83163">
              <w:rPr>
                <w:rFonts w:eastAsia="Calibri"/>
              </w:rPr>
              <w:t xml:space="preserve">Option </w:t>
            </w:r>
            <w:r>
              <w:rPr>
                <w:rFonts w:eastAsia="Calibri"/>
              </w:rPr>
              <w:t>A</w:t>
            </w:r>
          </w:p>
        </w:tc>
        <w:tc>
          <w:tcPr>
            <w:tcW w:w="3457" w:type="dxa"/>
            <w:tcBorders>
              <w:top w:val="single" w:sz="4" w:space="0" w:color="auto"/>
              <w:bottom w:val="single" w:sz="4" w:space="0" w:color="auto"/>
              <w:right w:val="single" w:sz="4" w:space="0" w:color="auto"/>
            </w:tcBorders>
            <w:shd w:val="clear" w:color="auto" w:fill="auto"/>
          </w:tcPr>
          <w:p w14:paraId="38927F7D" w14:textId="4D22CEFE" w:rsidR="003E0BE5" w:rsidRPr="00E83163" w:rsidRDefault="003E0BE5" w:rsidP="003E0BE5">
            <w:pPr>
              <w:pStyle w:val="Tableheader-left"/>
              <w:rPr>
                <w:rFonts w:eastAsia="Calibri"/>
              </w:rPr>
            </w:pPr>
            <w:r w:rsidRPr="00E83163">
              <w:rPr>
                <w:rFonts w:eastAsia="Calibri"/>
              </w:rPr>
              <w:t xml:space="preserve">Option </w:t>
            </w:r>
            <w:r>
              <w:rPr>
                <w:rFonts w:eastAsia="Calibri"/>
              </w:rPr>
              <w:t>B</w:t>
            </w:r>
          </w:p>
        </w:tc>
      </w:tr>
      <w:tr w:rsidR="003E0BE5" w:rsidRPr="0097203F" w14:paraId="38927F85" w14:textId="77777777" w:rsidTr="005351E6">
        <w:trPr>
          <w:trHeight w:val="685"/>
        </w:trPr>
        <w:tc>
          <w:tcPr>
            <w:tcW w:w="0" w:type="auto"/>
            <w:vMerge w:val="restart"/>
            <w:tcBorders>
              <w:top w:val="single" w:sz="4" w:space="0" w:color="auto"/>
              <w:left w:val="single" w:sz="4" w:space="0" w:color="auto"/>
              <w:right w:val="single" w:sz="4" w:space="0" w:color="auto"/>
            </w:tcBorders>
            <w:shd w:val="clear" w:color="auto" w:fill="auto"/>
            <w:textDirection w:val="btLr"/>
          </w:tcPr>
          <w:p w14:paraId="38927F80" w14:textId="0079AA22" w:rsidR="003E0BE5" w:rsidRPr="00E83163" w:rsidRDefault="003E0BE5" w:rsidP="003E0BE5">
            <w:pPr>
              <w:ind w:left="113" w:right="113"/>
              <w:jc w:val="center"/>
              <w:rPr>
                <w:rFonts w:eastAsia="Calibri" w:cs="Tahoma"/>
              </w:rPr>
            </w:pPr>
            <w:r w:rsidRPr="00E83163">
              <w:rPr>
                <w:rFonts w:eastAsia="Calibri" w:cs="Tahoma"/>
              </w:rPr>
              <w:t>Week 1</w:t>
            </w:r>
          </w:p>
        </w:tc>
        <w:tc>
          <w:tcPr>
            <w:tcW w:w="1394" w:type="dxa"/>
            <w:tcBorders>
              <w:top w:val="single" w:sz="4" w:space="0" w:color="auto"/>
              <w:left w:val="single" w:sz="4" w:space="0" w:color="auto"/>
            </w:tcBorders>
            <w:shd w:val="clear" w:color="auto" w:fill="auto"/>
            <w:vAlign w:val="center"/>
          </w:tcPr>
          <w:p w14:paraId="38927F81" w14:textId="40005ADF" w:rsidR="003E0BE5" w:rsidRPr="00E83163" w:rsidRDefault="003E0BE5" w:rsidP="003E0BE5">
            <w:pPr>
              <w:pStyle w:val="Tabletext-left"/>
              <w:rPr>
                <w:rFonts w:eastAsia="Calibri" w:cs="Tahoma"/>
              </w:rPr>
            </w:pPr>
            <w:r w:rsidRPr="00E83163">
              <w:rPr>
                <w:rFonts w:eastAsia="Calibri"/>
              </w:rPr>
              <w:t>Mon</w:t>
            </w:r>
            <w:r>
              <w:rPr>
                <w:rFonts w:eastAsia="Calibri"/>
              </w:rPr>
              <w:t xml:space="preserve"> (day 0, week one)</w:t>
            </w:r>
          </w:p>
        </w:tc>
        <w:tc>
          <w:tcPr>
            <w:tcW w:w="1070" w:type="dxa"/>
            <w:tcBorders>
              <w:top w:val="single" w:sz="4" w:space="0" w:color="auto"/>
            </w:tcBorders>
            <w:shd w:val="clear" w:color="auto" w:fill="auto"/>
          </w:tcPr>
          <w:p w14:paraId="38927F82" w14:textId="3BE4E39E" w:rsidR="003E0BE5" w:rsidRPr="00E83163" w:rsidRDefault="003E0BE5" w:rsidP="003E0BE5">
            <w:pPr>
              <w:rPr>
                <w:rFonts w:eastAsia="Calibri" w:cs="Tahoma"/>
              </w:rPr>
            </w:pPr>
          </w:p>
        </w:tc>
        <w:tc>
          <w:tcPr>
            <w:tcW w:w="3457" w:type="dxa"/>
            <w:tcBorders>
              <w:top w:val="single" w:sz="4" w:space="0" w:color="auto"/>
            </w:tcBorders>
          </w:tcPr>
          <w:p w14:paraId="47238D44" w14:textId="2F2980F0" w:rsidR="003E0BE5" w:rsidRDefault="003E0BE5" w:rsidP="003E0BE5">
            <w:pPr>
              <w:pStyle w:val="Tableheader-left"/>
              <w:rPr>
                <w:rFonts w:eastAsia="Calibri"/>
                <w:b w:val="0"/>
              </w:rPr>
            </w:pPr>
            <w:r w:rsidRPr="00DB25F9">
              <w:rPr>
                <w:rFonts w:eastAsia="Calibri"/>
                <w:b w:val="0"/>
              </w:rPr>
              <w:t>Notification</w:t>
            </w:r>
          </w:p>
        </w:tc>
        <w:tc>
          <w:tcPr>
            <w:tcW w:w="3457" w:type="dxa"/>
            <w:tcBorders>
              <w:top w:val="single" w:sz="4" w:space="0" w:color="auto"/>
              <w:right w:val="single" w:sz="4" w:space="0" w:color="auto"/>
            </w:tcBorders>
            <w:shd w:val="clear" w:color="auto" w:fill="auto"/>
          </w:tcPr>
          <w:p w14:paraId="38927F83" w14:textId="35EE2F8C" w:rsidR="003E0BE5" w:rsidRPr="00E83163" w:rsidRDefault="003E0BE5" w:rsidP="003E0BE5">
            <w:pPr>
              <w:pStyle w:val="Tableheader-left"/>
              <w:rPr>
                <w:rFonts w:eastAsia="Calibri" w:cs="Tahoma"/>
              </w:rPr>
            </w:pPr>
            <w:r w:rsidRPr="00DB25F9">
              <w:rPr>
                <w:rFonts w:eastAsia="Calibri"/>
                <w:b w:val="0"/>
              </w:rPr>
              <w:t>Notification</w:t>
            </w:r>
          </w:p>
        </w:tc>
      </w:tr>
      <w:tr w:rsidR="003E0BE5" w:rsidRPr="0097203F" w14:paraId="38927F98" w14:textId="77777777" w:rsidTr="005351E6">
        <w:tc>
          <w:tcPr>
            <w:tcW w:w="0" w:type="auto"/>
            <w:vMerge/>
            <w:tcBorders>
              <w:left w:val="single" w:sz="4" w:space="0" w:color="auto"/>
              <w:right w:val="single" w:sz="4" w:space="0" w:color="auto"/>
            </w:tcBorders>
            <w:shd w:val="clear" w:color="auto" w:fill="auto"/>
            <w:textDirection w:val="btLr"/>
          </w:tcPr>
          <w:p w14:paraId="38927F8C" w14:textId="77777777" w:rsidR="003E0BE5" w:rsidRPr="00E83163" w:rsidRDefault="003E0BE5" w:rsidP="003E0BE5">
            <w:pPr>
              <w:ind w:left="113" w:right="113"/>
              <w:jc w:val="center"/>
              <w:rPr>
                <w:rFonts w:eastAsia="Calibri" w:cs="Tahoma"/>
              </w:rPr>
            </w:pPr>
          </w:p>
        </w:tc>
        <w:tc>
          <w:tcPr>
            <w:tcW w:w="1394" w:type="dxa"/>
            <w:tcBorders>
              <w:top w:val="single" w:sz="4" w:space="0" w:color="auto"/>
              <w:left w:val="single" w:sz="4" w:space="0" w:color="auto"/>
              <w:bottom w:val="single" w:sz="4" w:space="0" w:color="auto"/>
            </w:tcBorders>
            <w:shd w:val="clear" w:color="auto" w:fill="auto"/>
            <w:vAlign w:val="center"/>
          </w:tcPr>
          <w:p w14:paraId="38927F8D" w14:textId="5FF000C2" w:rsidR="003E0BE5" w:rsidRPr="00E83163" w:rsidRDefault="003E0BE5" w:rsidP="003E0BE5">
            <w:pPr>
              <w:pStyle w:val="Tabletext-left"/>
              <w:rPr>
                <w:rFonts w:eastAsia="Calibri"/>
              </w:rPr>
            </w:pPr>
            <w:r w:rsidRPr="00E83163">
              <w:rPr>
                <w:rFonts w:eastAsia="Calibri"/>
              </w:rPr>
              <w:t>Wed</w:t>
            </w:r>
            <w:r>
              <w:rPr>
                <w:rFonts w:eastAsia="Calibri"/>
              </w:rPr>
              <w:t xml:space="preserve"> (day two, week one)</w:t>
            </w:r>
          </w:p>
        </w:tc>
        <w:tc>
          <w:tcPr>
            <w:tcW w:w="1070" w:type="dxa"/>
            <w:tcBorders>
              <w:top w:val="single" w:sz="4" w:space="0" w:color="auto"/>
              <w:bottom w:val="single" w:sz="4" w:space="0" w:color="auto"/>
            </w:tcBorders>
            <w:shd w:val="clear" w:color="auto" w:fill="auto"/>
            <w:vAlign w:val="center"/>
          </w:tcPr>
          <w:p w14:paraId="38927F8E" w14:textId="2AF25592" w:rsidR="003E0BE5" w:rsidRPr="00E83163" w:rsidRDefault="003E0BE5" w:rsidP="003E0BE5">
            <w:pPr>
              <w:pStyle w:val="Tabletext-left"/>
              <w:rPr>
                <w:rFonts w:eastAsia="Calibri"/>
              </w:rPr>
            </w:pPr>
            <w:r w:rsidRPr="00E83163">
              <w:rPr>
                <w:rFonts w:eastAsia="Calibri"/>
              </w:rPr>
              <w:t>3</w:t>
            </w:r>
            <w:r w:rsidR="00AE0D70">
              <w:rPr>
                <w:rFonts w:eastAsia="Calibri"/>
              </w:rPr>
              <w:t>.00</w:t>
            </w:r>
            <w:r w:rsidRPr="00E83163">
              <w:rPr>
                <w:rFonts w:eastAsia="Calibri"/>
              </w:rPr>
              <w:t>pm</w:t>
            </w:r>
          </w:p>
        </w:tc>
        <w:tc>
          <w:tcPr>
            <w:tcW w:w="3457" w:type="dxa"/>
            <w:tcBorders>
              <w:top w:val="single" w:sz="4" w:space="0" w:color="auto"/>
              <w:bottom w:val="single" w:sz="4" w:space="0" w:color="auto"/>
            </w:tcBorders>
          </w:tcPr>
          <w:p w14:paraId="664440EA" w14:textId="77777777" w:rsidR="003E0BE5" w:rsidRPr="00DB25F9" w:rsidRDefault="003E0BE5" w:rsidP="003E0BE5">
            <w:pPr>
              <w:pStyle w:val="Tableheader-left"/>
              <w:rPr>
                <w:rFonts w:eastAsia="Calibri"/>
                <w:b w:val="0"/>
              </w:rPr>
            </w:pPr>
            <w:r w:rsidRPr="00DB25F9">
              <w:rPr>
                <w:rFonts w:eastAsia="Calibri"/>
                <w:b w:val="0"/>
              </w:rPr>
              <w:t>Child level lists</w:t>
            </w:r>
          </w:p>
          <w:p w14:paraId="637B4705" w14:textId="77777777" w:rsidR="003E0BE5" w:rsidRPr="001E75CB" w:rsidRDefault="003E0BE5" w:rsidP="003E0BE5">
            <w:pPr>
              <w:pStyle w:val="Tabletext-left"/>
              <w:rPr>
                <w:rFonts w:eastAsia="Calibri"/>
              </w:rPr>
            </w:pPr>
            <w:r w:rsidRPr="001E75CB">
              <w:rPr>
                <w:rFonts w:eastAsia="Calibri"/>
              </w:rPr>
              <w:t xml:space="preserve">Lists 6 to </w:t>
            </w:r>
            <w:r>
              <w:rPr>
                <w:rFonts w:eastAsia="Calibri"/>
              </w:rPr>
              <w:t>8</w:t>
            </w:r>
            <w:r w:rsidRPr="001E75CB">
              <w:rPr>
                <w:rFonts w:eastAsia="Calibri"/>
              </w:rPr>
              <w:t xml:space="preserve"> including:</w:t>
            </w:r>
          </w:p>
          <w:p w14:paraId="0B6067E2" w14:textId="77777777" w:rsidR="003E0BE5" w:rsidRPr="001E75CB" w:rsidRDefault="003E0BE5" w:rsidP="003E0BE5">
            <w:pPr>
              <w:pStyle w:val="Tabletextbullet"/>
              <w:rPr>
                <w:rFonts w:eastAsia="Calibri"/>
              </w:rPr>
            </w:pPr>
            <w:r w:rsidRPr="001E75CB">
              <w:rPr>
                <w:rFonts w:eastAsia="Calibri"/>
              </w:rPr>
              <w:t xml:space="preserve">Is </w:t>
            </w:r>
            <w:r>
              <w:rPr>
                <w:rFonts w:eastAsia="Calibri"/>
              </w:rPr>
              <w:t xml:space="preserve">the </w:t>
            </w:r>
            <w:r w:rsidRPr="001E75CB">
              <w:rPr>
                <w:rFonts w:eastAsia="Calibri"/>
              </w:rPr>
              <w:t>child at risk of, or subject to, sexual abuse in the family environment (Y/N)?</w:t>
            </w:r>
            <w:r>
              <w:rPr>
                <w:rFonts w:eastAsia="Calibri"/>
              </w:rPr>
              <w:t xml:space="preserve"> (as set out in paragraph 20)</w:t>
            </w:r>
          </w:p>
          <w:p w14:paraId="0C7DED25" w14:textId="024B0C77" w:rsidR="003E0BE5" w:rsidRPr="001E75CB" w:rsidRDefault="003E0BE5" w:rsidP="003E0BE5">
            <w:pPr>
              <w:pStyle w:val="Tabletext-left"/>
              <w:rPr>
                <w:rFonts w:eastAsia="Calibri"/>
              </w:rPr>
            </w:pPr>
          </w:p>
          <w:p w14:paraId="1DE8DD43" w14:textId="77777777" w:rsidR="003E0BE5" w:rsidRDefault="003E0BE5" w:rsidP="003E0BE5">
            <w:pPr>
              <w:pStyle w:val="Tabletext-left"/>
              <w:rPr>
                <w:rFonts w:eastAsia="Calibri"/>
              </w:rPr>
            </w:pPr>
          </w:p>
        </w:tc>
        <w:tc>
          <w:tcPr>
            <w:tcW w:w="3457" w:type="dxa"/>
            <w:tcBorders>
              <w:top w:val="single" w:sz="4" w:space="0" w:color="auto"/>
              <w:bottom w:val="single" w:sz="4" w:space="0" w:color="auto"/>
              <w:right w:val="single" w:sz="4" w:space="0" w:color="auto"/>
            </w:tcBorders>
            <w:shd w:val="clear" w:color="auto" w:fill="auto"/>
            <w:vAlign w:val="center"/>
          </w:tcPr>
          <w:p w14:paraId="38927F8F" w14:textId="6C793A2C" w:rsidR="003E0BE5" w:rsidRPr="001E75CB" w:rsidRDefault="003E0BE5" w:rsidP="003E0BE5">
            <w:pPr>
              <w:pStyle w:val="Tabletext-left"/>
              <w:rPr>
                <w:rFonts w:eastAsia="Calibri"/>
              </w:rPr>
            </w:pPr>
            <w:r w:rsidRPr="001E75CB">
              <w:rPr>
                <w:rFonts w:eastAsia="Calibri"/>
              </w:rPr>
              <w:t>Child level lists</w:t>
            </w:r>
          </w:p>
          <w:p w14:paraId="38927F90" w14:textId="01887E32" w:rsidR="003E0BE5" w:rsidRPr="001E75CB" w:rsidRDefault="003E0BE5" w:rsidP="003E0BE5">
            <w:pPr>
              <w:pStyle w:val="Tabletext-left"/>
              <w:rPr>
                <w:rFonts w:eastAsia="Calibri"/>
              </w:rPr>
            </w:pPr>
            <w:r w:rsidRPr="001E75CB">
              <w:rPr>
                <w:rFonts w:eastAsia="Calibri"/>
              </w:rPr>
              <w:t>Lists 6 to</w:t>
            </w:r>
            <w:r>
              <w:rPr>
                <w:rFonts w:eastAsia="Calibri"/>
              </w:rPr>
              <w:t xml:space="preserve"> 8,</w:t>
            </w:r>
            <w:r w:rsidRPr="001E75CB">
              <w:rPr>
                <w:rFonts w:eastAsia="Calibri"/>
              </w:rPr>
              <w:t xml:space="preserve"> including:</w:t>
            </w:r>
          </w:p>
          <w:p w14:paraId="38927F91" w14:textId="02E8B5CB" w:rsidR="003E0BE5" w:rsidRPr="001E75CB" w:rsidRDefault="003E0BE5" w:rsidP="003E0BE5">
            <w:pPr>
              <w:pStyle w:val="Tabletextbullet"/>
              <w:rPr>
                <w:rFonts w:eastAsia="Calibri"/>
              </w:rPr>
            </w:pPr>
            <w:r w:rsidRPr="001E75CB">
              <w:rPr>
                <w:rFonts w:eastAsia="Calibri"/>
              </w:rPr>
              <w:t xml:space="preserve">Is </w:t>
            </w:r>
            <w:r>
              <w:rPr>
                <w:rFonts w:eastAsia="Calibri"/>
              </w:rPr>
              <w:t xml:space="preserve">the </w:t>
            </w:r>
            <w:r w:rsidRPr="001E75CB">
              <w:rPr>
                <w:rFonts w:eastAsia="Calibri"/>
              </w:rPr>
              <w:t>child at risk of, or subject to, sexual abuse in the family environment (Y/N)?</w:t>
            </w:r>
            <w:r>
              <w:rPr>
                <w:rFonts w:eastAsia="Calibri"/>
              </w:rPr>
              <w:t xml:space="preserve"> (as set out in paragraph 20)</w:t>
            </w:r>
          </w:p>
          <w:p w14:paraId="38927F92" w14:textId="1429EF80" w:rsidR="003E0BE5" w:rsidRPr="001E75CB" w:rsidRDefault="003E0BE5" w:rsidP="003E0BE5">
            <w:pPr>
              <w:pStyle w:val="Tabletext-left"/>
              <w:rPr>
                <w:rFonts w:eastAsia="Calibri"/>
              </w:rPr>
            </w:pPr>
            <w:r w:rsidRPr="001E75CB">
              <w:rPr>
                <w:rFonts w:eastAsia="Calibri"/>
              </w:rPr>
              <w:t xml:space="preserve">Additional columns for all children identified as at risk or subject to sexual abuse in the family environment as set out in paragraph </w:t>
            </w:r>
            <w:r>
              <w:rPr>
                <w:rFonts w:eastAsia="Calibri"/>
              </w:rPr>
              <w:t>26.</w:t>
            </w:r>
          </w:p>
        </w:tc>
      </w:tr>
      <w:tr w:rsidR="003E0BE5" w:rsidRPr="0097203F" w14:paraId="38927F9E" w14:textId="77777777" w:rsidTr="005351E6">
        <w:tc>
          <w:tcPr>
            <w:tcW w:w="0" w:type="auto"/>
            <w:vMerge/>
            <w:tcBorders>
              <w:left w:val="single" w:sz="4" w:space="0" w:color="auto"/>
              <w:right w:val="single" w:sz="4" w:space="0" w:color="auto"/>
            </w:tcBorders>
            <w:shd w:val="clear" w:color="auto" w:fill="auto"/>
            <w:textDirection w:val="btLr"/>
          </w:tcPr>
          <w:p w14:paraId="38927F99" w14:textId="77777777" w:rsidR="003E0BE5" w:rsidRPr="00E83163" w:rsidRDefault="003E0BE5" w:rsidP="003E0BE5">
            <w:pPr>
              <w:ind w:left="113" w:right="113"/>
              <w:jc w:val="center"/>
              <w:rPr>
                <w:rFonts w:eastAsia="Calibri" w:cs="Tahoma"/>
              </w:rPr>
            </w:pPr>
          </w:p>
        </w:tc>
        <w:tc>
          <w:tcPr>
            <w:tcW w:w="1394" w:type="dxa"/>
            <w:vMerge w:val="restart"/>
            <w:tcBorders>
              <w:top w:val="single" w:sz="4" w:space="0" w:color="auto"/>
              <w:left w:val="single" w:sz="4" w:space="0" w:color="auto"/>
            </w:tcBorders>
            <w:shd w:val="clear" w:color="auto" w:fill="auto"/>
            <w:vAlign w:val="center"/>
          </w:tcPr>
          <w:p w14:paraId="38927F9A" w14:textId="45952610" w:rsidR="003E0BE5" w:rsidRPr="00E83163" w:rsidRDefault="003E0BE5" w:rsidP="005351E6">
            <w:pPr>
              <w:pStyle w:val="Tabletext-left"/>
              <w:rPr>
                <w:rFonts w:eastAsia="Calibri"/>
              </w:rPr>
            </w:pPr>
            <w:r w:rsidRPr="00E83163">
              <w:rPr>
                <w:rFonts w:eastAsia="Calibri"/>
              </w:rPr>
              <w:t>Thu</w:t>
            </w:r>
            <w:r w:rsidR="005351E6">
              <w:rPr>
                <w:rFonts w:eastAsia="Calibri"/>
              </w:rPr>
              <w:t xml:space="preserve"> </w:t>
            </w:r>
            <w:r>
              <w:rPr>
                <w:rFonts w:eastAsia="Calibri"/>
              </w:rPr>
              <w:t>(day three, week one)</w:t>
            </w:r>
          </w:p>
        </w:tc>
        <w:tc>
          <w:tcPr>
            <w:tcW w:w="1070" w:type="dxa"/>
            <w:tcBorders>
              <w:top w:val="single" w:sz="4" w:space="0" w:color="auto"/>
            </w:tcBorders>
            <w:shd w:val="clear" w:color="auto" w:fill="auto"/>
            <w:vAlign w:val="center"/>
          </w:tcPr>
          <w:p w14:paraId="38927F9B" w14:textId="27D5B2CF" w:rsidR="003E0BE5" w:rsidRPr="00E83163" w:rsidRDefault="003E0BE5" w:rsidP="00BB2EAF">
            <w:pPr>
              <w:pStyle w:val="Tabletext-left"/>
              <w:rPr>
                <w:rFonts w:eastAsia="Calibri"/>
              </w:rPr>
            </w:pPr>
            <w:r>
              <w:rPr>
                <w:rFonts w:eastAsia="Calibri"/>
              </w:rPr>
              <w:t>9.30</w:t>
            </w:r>
            <w:r w:rsidRPr="00E83163">
              <w:rPr>
                <w:rFonts w:eastAsia="Calibri"/>
              </w:rPr>
              <w:t>am</w:t>
            </w:r>
          </w:p>
        </w:tc>
        <w:tc>
          <w:tcPr>
            <w:tcW w:w="3457" w:type="dxa"/>
            <w:tcBorders>
              <w:top w:val="single" w:sz="4" w:space="0" w:color="auto"/>
            </w:tcBorders>
            <w:vAlign w:val="center"/>
          </w:tcPr>
          <w:p w14:paraId="3F44FEDD" w14:textId="55FF6614" w:rsidR="003E0BE5" w:rsidRDefault="003E0BE5" w:rsidP="00BB2EAF">
            <w:pPr>
              <w:pStyle w:val="Tabletext-left"/>
              <w:rPr>
                <w:rFonts w:eastAsia="Calibri" w:cs="Tahoma"/>
              </w:rPr>
            </w:pPr>
            <w:r w:rsidRPr="00DB25F9">
              <w:rPr>
                <w:rFonts w:eastAsia="Calibri"/>
              </w:rPr>
              <w:t>Lead inspector</w:t>
            </w:r>
            <w:r w:rsidRPr="001E75CB">
              <w:rPr>
                <w:rFonts w:eastAsia="Calibri"/>
              </w:rPr>
              <w:t xml:space="preserve"> provides </w:t>
            </w:r>
            <w:r>
              <w:rPr>
                <w:rFonts w:eastAsia="Calibri"/>
              </w:rPr>
              <w:t>u</w:t>
            </w:r>
            <w:r w:rsidRPr="001E75CB">
              <w:rPr>
                <w:rFonts w:eastAsia="Calibri"/>
              </w:rPr>
              <w:t>p to 20 cases for additional information</w:t>
            </w:r>
          </w:p>
        </w:tc>
        <w:tc>
          <w:tcPr>
            <w:tcW w:w="3457" w:type="dxa"/>
            <w:tcBorders>
              <w:top w:val="single" w:sz="4" w:space="0" w:color="auto"/>
              <w:right w:val="single" w:sz="4" w:space="0" w:color="auto"/>
            </w:tcBorders>
            <w:shd w:val="clear" w:color="auto" w:fill="auto"/>
            <w:vAlign w:val="center"/>
          </w:tcPr>
          <w:p w14:paraId="38927F9C" w14:textId="28FF47C2" w:rsidR="003E0BE5" w:rsidRPr="001E75CB" w:rsidRDefault="003E0BE5" w:rsidP="00BB2EAF">
            <w:pPr>
              <w:pStyle w:val="Tabletext-left"/>
              <w:rPr>
                <w:rFonts w:eastAsia="Calibri" w:cs="Tahoma"/>
              </w:rPr>
            </w:pPr>
          </w:p>
        </w:tc>
      </w:tr>
      <w:tr w:rsidR="003E0BE5" w:rsidRPr="0097203F" w14:paraId="38927FA4" w14:textId="77777777" w:rsidTr="005351E6">
        <w:tc>
          <w:tcPr>
            <w:tcW w:w="0" w:type="auto"/>
            <w:vMerge/>
            <w:tcBorders>
              <w:left w:val="single" w:sz="4" w:space="0" w:color="auto"/>
              <w:right w:val="single" w:sz="4" w:space="0" w:color="auto"/>
            </w:tcBorders>
            <w:shd w:val="clear" w:color="auto" w:fill="auto"/>
            <w:textDirection w:val="btLr"/>
          </w:tcPr>
          <w:p w14:paraId="38927F9F" w14:textId="77777777" w:rsidR="003E0BE5" w:rsidRPr="00E83163" w:rsidRDefault="003E0BE5" w:rsidP="003E0BE5">
            <w:pPr>
              <w:ind w:left="113" w:right="113"/>
              <w:jc w:val="center"/>
              <w:rPr>
                <w:rFonts w:eastAsia="Calibri" w:cs="Tahoma"/>
              </w:rPr>
            </w:pPr>
          </w:p>
        </w:tc>
        <w:tc>
          <w:tcPr>
            <w:tcW w:w="1394" w:type="dxa"/>
            <w:vMerge/>
            <w:tcBorders>
              <w:left w:val="single" w:sz="4" w:space="0" w:color="auto"/>
              <w:bottom w:val="single" w:sz="4" w:space="0" w:color="auto"/>
            </w:tcBorders>
            <w:shd w:val="clear" w:color="auto" w:fill="auto"/>
            <w:vAlign w:val="center"/>
          </w:tcPr>
          <w:p w14:paraId="38927FA0" w14:textId="77777777" w:rsidR="003E0BE5" w:rsidRPr="00E83163" w:rsidRDefault="003E0BE5" w:rsidP="00BB2EAF">
            <w:pPr>
              <w:pStyle w:val="Tabletext-left"/>
              <w:rPr>
                <w:rFonts w:eastAsia="Calibri"/>
              </w:rPr>
            </w:pPr>
          </w:p>
        </w:tc>
        <w:tc>
          <w:tcPr>
            <w:tcW w:w="1070" w:type="dxa"/>
            <w:tcBorders>
              <w:bottom w:val="single" w:sz="4" w:space="0" w:color="auto"/>
            </w:tcBorders>
            <w:shd w:val="clear" w:color="auto" w:fill="auto"/>
            <w:vAlign w:val="center"/>
          </w:tcPr>
          <w:p w14:paraId="38927FA1" w14:textId="4C39673F" w:rsidR="003E0BE5" w:rsidRPr="00E83163" w:rsidRDefault="003E0BE5" w:rsidP="00BB2EAF">
            <w:pPr>
              <w:pStyle w:val="Tabletext-left"/>
              <w:rPr>
                <w:rFonts w:eastAsia="Calibri"/>
              </w:rPr>
            </w:pPr>
            <w:r>
              <w:rPr>
                <w:rFonts w:eastAsia="Calibri"/>
              </w:rPr>
              <w:t>4</w:t>
            </w:r>
            <w:r w:rsidR="00AE0D70">
              <w:rPr>
                <w:rFonts w:eastAsia="Calibri"/>
              </w:rPr>
              <w:t>.00</w:t>
            </w:r>
            <w:r w:rsidRPr="00E83163">
              <w:rPr>
                <w:rFonts w:eastAsia="Calibri"/>
              </w:rPr>
              <w:t>pm</w:t>
            </w:r>
          </w:p>
        </w:tc>
        <w:tc>
          <w:tcPr>
            <w:tcW w:w="3457" w:type="dxa"/>
            <w:tcBorders>
              <w:bottom w:val="single" w:sz="4" w:space="0" w:color="auto"/>
            </w:tcBorders>
            <w:vAlign w:val="center"/>
          </w:tcPr>
          <w:p w14:paraId="4710B7F1" w14:textId="513AB0A1" w:rsidR="003E0BE5" w:rsidRDefault="003E0BE5" w:rsidP="00BB2EAF">
            <w:pPr>
              <w:pStyle w:val="Tabletext-left"/>
              <w:rPr>
                <w:rFonts w:eastAsia="Calibri" w:cs="Tahoma"/>
              </w:rPr>
            </w:pPr>
            <w:r w:rsidRPr="00DB25F9">
              <w:rPr>
                <w:rFonts w:eastAsia="Calibri"/>
              </w:rPr>
              <w:t>For the 20 selected cases</w:t>
            </w:r>
            <w:r>
              <w:rPr>
                <w:rFonts w:eastAsia="Calibri"/>
              </w:rPr>
              <w:t xml:space="preserve">, </w:t>
            </w:r>
            <w:r w:rsidRPr="00DB25F9">
              <w:rPr>
                <w:rFonts w:eastAsia="Calibri"/>
              </w:rPr>
              <w:t xml:space="preserve">the local area provides the additional information set out in paragraph </w:t>
            </w:r>
            <w:r>
              <w:rPr>
                <w:rFonts w:eastAsia="Calibri"/>
              </w:rPr>
              <w:t>23</w:t>
            </w:r>
          </w:p>
        </w:tc>
        <w:tc>
          <w:tcPr>
            <w:tcW w:w="3457" w:type="dxa"/>
            <w:tcBorders>
              <w:bottom w:val="single" w:sz="4" w:space="0" w:color="auto"/>
              <w:right w:val="single" w:sz="4" w:space="0" w:color="auto"/>
            </w:tcBorders>
            <w:shd w:val="clear" w:color="auto" w:fill="auto"/>
            <w:vAlign w:val="center"/>
          </w:tcPr>
          <w:p w14:paraId="38927FA2" w14:textId="25EECEAD" w:rsidR="003E0BE5" w:rsidRPr="001E75CB" w:rsidRDefault="003E0BE5" w:rsidP="00BB2EAF">
            <w:pPr>
              <w:pStyle w:val="Tabletext-left"/>
              <w:rPr>
                <w:rFonts w:eastAsia="Calibri" w:cs="Tahoma"/>
              </w:rPr>
            </w:pPr>
          </w:p>
        </w:tc>
      </w:tr>
      <w:tr w:rsidR="003E0BE5" w:rsidRPr="0097203F" w14:paraId="38927FAA" w14:textId="77777777" w:rsidTr="005351E6">
        <w:tc>
          <w:tcPr>
            <w:tcW w:w="0" w:type="auto"/>
            <w:vMerge/>
            <w:tcBorders>
              <w:left w:val="single" w:sz="4" w:space="0" w:color="auto"/>
              <w:right w:val="single" w:sz="4" w:space="0" w:color="auto"/>
            </w:tcBorders>
            <w:shd w:val="clear" w:color="auto" w:fill="auto"/>
            <w:textDirection w:val="btLr"/>
          </w:tcPr>
          <w:p w14:paraId="38927FA5" w14:textId="77777777" w:rsidR="003E0BE5" w:rsidRPr="00E83163" w:rsidRDefault="003E0BE5" w:rsidP="003E0BE5">
            <w:pPr>
              <w:ind w:left="113" w:right="113"/>
              <w:jc w:val="center"/>
              <w:rPr>
                <w:rFonts w:eastAsia="Calibri" w:cs="Tahoma"/>
              </w:rPr>
            </w:pPr>
          </w:p>
        </w:tc>
        <w:tc>
          <w:tcPr>
            <w:tcW w:w="1394" w:type="dxa"/>
            <w:vMerge w:val="restart"/>
            <w:tcBorders>
              <w:top w:val="single" w:sz="4" w:space="0" w:color="auto"/>
              <w:left w:val="single" w:sz="4" w:space="0" w:color="auto"/>
            </w:tcBorders>
            <w:shd w:val="clear" w:color="auto" w:fill="auto"/>
            <w:vAlign w:val="center"/>
          </w:tcPr>
          <w:p w14:paraId="38927FA6" w14:textId="309DF82C" w:rsidR="003E0BE5" w:rsidRPr="00E83163" w:rsidRDefault="003E0BE5" w:rsidP="003E0BE5">
            <w:pPr>
              <w:pStyle w:val="Tabletext-left"/>
              <w:rPr>
                <w:rFonts w:eastAsia="Calibri"/>
              </w:rPr>
            </w:pPr>
            <w:r w:rsidRPr="00E83163">
              <w:rPr>
                <w:rFonts w:eastAsia="Calibri"/>
              </w:rPr>
              <w:t>Fri</w:t>
            </w:r>
            <w:r>
              <w:rPr>
                <w:rFonts w:eastAsia="Calibri"/>
              </w:rPr>
              <w:t xml:space="preserve"> (day four, week one)</w:t>
            </w:r>
          </w:p>
        </w:tc>
        <w:tc>
          <w:tcPr>
            <w:tcW w:w="1070" w:type="dxa"/>
            <w:tcBorders>
              <w:top w:val="single" w:sz="4" w:space="0" w:color="auto"/>
            </w:tcBorders>
            <w:shd w:val="clear" w:color="auto" w:fill="auto"/>
            <w:vAlign w:val="center"/>
          </w:tcPr>
          <w:p w14:paraId="38927FA7" w14:textId="2626A9AF" w:rsidR="003E0BE5" w:rsidRPr="00E83163" w:rsidRDefault="003E0BE5" w:rsidP="003E0BE5">
            <w:pPr>
              <w:pStyle w:val="Tabletext-left"/>
              <w:rPr>
                <w:rFonts w:eastAsia="Calibri"/>
              </w:rPr>
            </w:pPr>
            <w:r w:rsidRPr="00E83163">
              <w:rPr>
                <w:rFonts w:eastAsia="Calibri"/>
              </w:rPr>
              <w:t>10</w:t>
            </w:r>
            <w:r w:rsidR="00AE0D70">
              <w:rPr>
                <w:rFonts w:eastAsia="Calibri"/>
              </w:rPr>
              <w:t>.00</w:t>
            </w:r>
            <w:r w:rsidRPr="00E83163">
              <w:rPr>
                <w:rFonts w:eastAsia="Calibri"/>
              </w:rPr>
              <w:t>am</w:t>
            </w:r>
          </w:p>
        </w:tc>
        <w:tc>
          <w:tcPr>
            <w:tcW w:w="3457" w:type="dxa"/>
            <w:tcBorders>
              <w:top w:val="single" w:sz="4" w:space="0" w:color="auto"/>
            </w:tcBorders>
            <w:vAlign w:val="center"/>
          </w:tcPr>
          <w:p w14:paraId="2BA62D66" w14:textId="788A40B8" w:rsidR="003E0BE5" w:rsidRDefault="003E0BE5" w:rsidP="003E0BE5">
            <w:pPr>
              <w:pStyle w:val="Tabletext-left"/>
              <w:rPr>
                <w:rFonts w:eastAsia="Calibri"/>
              </w:rPr>
            </w:pPr>
            <w:r w:rsidRPr="00DB25F9">
              <w:rPr>
                <w:rFonts w:eastAsia="Calibri"/>
              </w:rPr>
              <w:t>Lead inspector</w:t>
            </w:r>
            <w:r w:rsidRPr="001E75CB">
              <w:rPr>
                <w:rFonts w:eastAsia="Calibri"/>
              </w:rPr>
              <w:t xml:space="preserve"> provides </w:t>
            </w:r>
            <w:r>
              <w:rPr>
                <w:rFonts w:eastAsia="Calibri"/>
              </w:rPr>
              <w:t xml:space="preserve">five to </w:t>
            </w:r>
            <w:r w:rsidRPr="001E75CB">
              <w:rPr>
                <w:rFonts w:eastAsia="Calibri"/>
              </w:rPr>
              <w:t>seven cases to the local authority for further tracking.</w:t>
            </w:r>
          </w:p>
        </w:tc>
        <w:tc>
          <w:tcPr>
            <w:tcW w:w="3457" w:type="dxa"/>
            <w:tcBorders>
              <w:top w:val="single" w:sz="4" w:space="0" w:color="auto"/>
              <w:right w:val="single" w:sz="4" w:space="0" w:color="auto"/>
            </w:tcBorders>
            <w:shd w:val="clear" w:color="auto" w:fill="auto"/>
            <w:vAlign w:val="center"/>
          </w:tcPr>
          <w:p w14:paraId="38927FA8" w14:textId="389E26EA" w:rsidR="003E0BE5" w:rsidRPr="001E75CB" w:rsidRDefault="003E0BE5" w:rsidP="003E0BE5">
            <w:pPr>
              <w:pStyle w:val="Tabletext-left"/>
              <w:rPr>
                <w:rFonts w:eastAsia="Calibri"/>
              </w:rPr>
            </w:pPr>
            <w:r w:rsidRPr="00DB25F9">
              <w:rPr>
                <w:rFonts w:eastAsia="Calibri"/>
              </w:rPr>
              <w:t>Lead inspector</w:t>
            </w:r>
            <w:r w:rsidRPr="001E75CB">
              <w:rPr>
                <w:rFonts w:eastAsia="Calibri"/>
              </w:rPr>
              <w:t xml:space="preserve"> provides five to </w:t>
            </w:r>
            <w:r>
              <w:rPr>
                <w:rFonts w:eastAsia="Calibri"/>
              </w:rPr>
              <w:t>seven</w:t>
            </w:r>
            <w:r w:rsidRPr="001E75CB">
              <w:rPr>
                <w:rFonts w:eastAsia="Calibri"/>
              </w:rPr>
              <w:t xml:space="preserve"> cases to the local authority for further tracking.</w:t>
            </w:r>
          </w:p>
        </w:tc>
      </w:tr>
      <w:tr w:rsidR="003E0BE5" w:rsidRPr="0097203F" w14:paraId="38927FB0" w14:textId="77777777" w:rsidTr="005351E6">
        <w:tc>
          <w:tcPr>
            <w:tcW w:w="0" w:type="auto"/>
            <w:vMerge/>
            <w:tcBorders>
              <w:left w:val="single" w:sz="4" w:space="0" w:color="auto"/>
              <w:bottom w:val="single" w:sz="4" w:space="0" w:color="auto"/>
              <w:right w:val="single" w:sz="4" w:space="0" w:color="auto"/>
            </w:tcBorders>
            <w:shd w:val="clear" w:color="auto" w:fill="auto"/>
            <w:textDirection w:val="btLr"/>
          </w:tcPr>
          <w:p w14:paraId="38927FAB" w14:textId="77777777" w:rsidR="003E0BE5" w:rsidRPr="00E83163" w:rsidRDefault="003E0BE5" w:rsidP="003E0BE5">
            <w:pPr>
              <w:ind w:left="113" w:right="113"/>
              <w:jc w:val="center"/>
              <w:rPr>
                <w:rFonts w:eastAsia="Calibri" w:cs="Tahoma"/>
              </w:rPr>
            </w:pPr>
          </w:p>
        </w:tc>
        <w:tc>
          <w:tcPr>
            <w:tcW w:w="1394" w:type="dxa"/>
            <w:vMerge/>
            <w:tcBorders>
              <w:left w:val="single" w:sz="4" w:space="0" w:color="auto"/>
              <w:bottom w:val="single" w:sz="4" w:space="0" w:color="auto"/>
            </w:tcBorders>
            <w:shd w:val="clear" w:color="auto" w:fill="auto"/>
            <w:vAlign w:val="center"/>
          </w:tcPr>
          <w:p w14:paraId="38927FAC" w14:textId="77777777" w:rsidR="003E0BE5" w:rsidRPr="00E83163" w:rsidRDefault="003E0BE5" w:rsidP="003E0BE5">
            <w:pPr>
              <w:pStyle w:val="Tabletext-left"/>
              <w:rPr>
                <w:rFonts w:eastAsia="Calibri"/>
              </w:rPr>
            </w:pPr>
          </w:p>
        </w:tc>
        <w:tc>
          <w:tcPr>
            <w:tcW w:w="1070" w:type="dxa"/>
            <w:tcBorders>
              <w:bottom w:val="single" w:sz="4" w:space="0" w:color="auto"/>
            </w:tcBorders>
            <w:shd w:val="clear" w:color="auto" w:fill="auto"/>
            <w:vAlign w:val="center"/>
          </w:tcPr>
          <w:p w14:paraId="38927FAD" w14:textId="34487531" w:rsidR="003E0BE5" w:rsidRPr="00E83163" w:rsidRDefault="003E0BE5" w:rsidP="003E0BE5">
            <w:pPr>
              <w:pStyle w:val="Tabletext-left"/>
              <w:rPr>
                <w:rFonts w:eastAsia="Calibri"/>
              </w:rPr>
            </w:pPr>
            <w:r w:rsidRPr="00E83163">
              <w:rPr>
                <w:rFonts w:eastAsia="Calibri"/>
              </w:rPr>
              <w:t>12</w:t>
            </w:r>
            <w:r w:rsidR="00AE0D70">
              <w:rPr>
                <w:rFonts w:eastAsia="Calibri"/>
              </w:rPr>
              <w:t>.00</w:t>
            </w:r>
            <w:r w:rsidRPr="00E83163">
              <w:rPr>
                <w:rFonts w:eastAsia="Calibri"/>
              </w:rPr>
              <w:t>pm</w:t>
            </w:r>
          </w:p>
        </w:tc>
        <w:tc>
          <w:tcPr>
            <w:tcW w:w="3457" w:type="dxa"/>
            <w:tcBorders>
              <w:bottom w:val="single" w:sz="4" w:space="0" w:color="auto"/>
            </w:tcBorders>
            <w:vAlign w:val="center"/>
          </w:tcPr>
          <w:p w14:paraId="7F514886" w14:textId="6AE1C183" w:rsidR="003E0BE5" w:rsidRDefault="003E0BE5" w:rsidP="003E0BE5">
            <w:pPr>
              <w:pStyle w:val="Tabletext-left"/>
              <w:rPr>
                <w:rFonts w:eastAsia="Calibri"/>
              </w:rPr>
            </w:pPr>
            <w:r w:rsidRPr="00DB25F9">
              <w:rPr>
                <w:rFonts w:eastAsia="Calibri"/>
              </w:rPr>
              <w:t>Lead inspector</w:t>
            </w:r>
            <w:r w:rsidRPr="001E75CB">
              <w:rPr>
                <w:rFonts w:eastAsia="Calibri"/>
              </w:rPr>
              <w:t xml:space="preserve"> telephone call with the </w:t>
            </w:r>
            <w:r w:rsidRPr="00DB25F9">
              <w:rPr>
                <w:rFonts w:eastAsia="Calibri"/>
              </w:rPr>
              <w:t>local authority</w:t>
            </w:r>
          </w:p>
        </w:tc>
        <w:tc>
          <w:tcPr>
            <w:tcW w:w="3457" w:type="dxa"/>
            <w:tcBorders>
              <w:bottom w:val="single" w:sz="4" w:space="0" w:color="auto"/>
              <w:right w:val="single" w:sz="4" w:space="0" w:color="auto"/>
            </w:tcBorders>
            <w:shd w:val="clear" w:color="auto" w:fill="auto"/>
            <w:vAlign w:val="center"/>
          </w:tcPr>
          <w:p w14:paraId="38927FAE" w14:textId="1BCAC1BD" w:rsidR="003E0BE5" w:rsidRPr="001E75CB" w:rsidRDefault="003E0BE5" w:rsidP="003E0BE5">
            <w:pPr>
              <w:pStyle w:val="Tabletext-left"/>
              <w:rPr>
                <w:rFonts w:eastAsia="Calibri"/>
              </w:rPr>
            </w:pPr>
            <w:r w:rsidRPr="00DB25F9">
              <w:rPr>
                <w:rFonts w:eastAsia="Calibri"/>
              </w:rPr>
              <w:t>Lead inspector</w:t>
            </w:r>
            <w:r w:rsidRPr="001E75CB">
              <w:rPr>
                <w:rFonts w:eastAsia="Calibri"/>
              </w:rPr>
              <w:t xml:space="preserve"> telephone call with the </w:t>
            </w:r>
            <w:r w:rsidRPr="00DB25F9">
              <w:rPr>
                <w:rFonts w:eastAsia="Calibri"/>
              </w:rPr>
              <w:t>local authority</w:t>
            </w:r>
          </w:p>
        </w:tc>
      </w:tr>
      <w:tr w:rsidR="003E0BE5" w:rsidRPr="0097203F" w14:paraId="38927FB6" w14:textId="77777777" w:rsidTr="005351E6">
        <w:tc>
          <w:tcPr>
            <w:tcW w:w="0" w:type="auto"/>
            <w:tcBorders>
              <w:top w:val="single" w:sz="4" w:space="0" w:color="auto"/>
              <w:left w:val="single" w:sz="4" w:space="0" w:color="auto"/>
              <w:bottom w:val="single" w:sz="4" w:space="0" w:color="auto"/>
              <w:right w:val="single" w:sz="4" w:space="0" w:color="auto"/>
            </w:tcBorders>
            <w:shd w:val="clear" w:color="auto" w:fill="808080"/>
            <w:textDirection w:val="btLr"/>
          </w:tcPr>
          <w:p w14:paraId="38927FB1" w14:textId="60FFBD66" w:rsidR="003E0BE5" w:rsidRPr="00E83163" w:rsidRDefault="003E0BE5" w:rsidP="003E0BE5">
            <w:pPr>
              <w:ind w:left="113" w:right="113"/>
              <w:jc w:val="center"/>
              <w:rPr>
                <w:rFonts w:eastAsia="Calibri" w:cs="Tahoma"/>
              </w:rPr>
            </w:pPr>
          </w:p>
        </w:tc>
        <w:tc>
          <w:tcPr>
            <w:tcW w:w="1394" w:type="dxa"/>
            <w:tcBorders>
              <w:top w:val="single" w:sz="4" w:space="0" w:color="auto"/>
              <w:left w:val="single" w:sz="4" w:space="0" w:color="auto"/>
              <w:bottom w:val="single" w:sz="4" w:space="0" w:color="auto"/>
            </w:tcBorders>
            <w:shd w:val="clear" w:color="auto" w:fill="808080"/>
            <w:vAlign w:val="center"/>
          </w:tcPr>
          <w:p w14:paraId="38927FB2" w14:textId="0C6BAB64" w:rsidR="003E0BE5" w:rsidRPr="00E83163" w:rsidRDefault="003E0BE5" w:rsidP="003E0BE5">
            <w:pPr>
              <w:rPr>
                <w:rFonts w:eastAsia="Calibri" w:cs="Tahoma"/>
              </w:rPr>
            </w:pPr>
          </w:p>
        </w:tc>
        <w:tc>
          <w:tcPr>
            <w:tcW w:w="1070" w:type="dxa"/>
            <w:tcBorders>
              <w:top w:val="single" w:sz="4" w:space="0" w:color="auto"/>
              <w:bottom w:val="single" w:sz="4" w:space="0" w:color="auto"/>
            </w:tcBorders>
            <w:shd w:val="clear" w:color="auto" w:fill="808080"/>
            <w:vAlign w:val="center"/>
          </w:tcPr>
          <w:p w14:paraId="38927FB3" w14:textId="734E07C1" w:rsidR="003E0BE5" w:rsidRPr="00E83163" w:rsidRDefault="003E0BE5" w:rsidP="003E0BE5">
            <w:pPr>
              <w:rPr>
                <w:rFonts w:eastAsia="Calibri" w:cs="Tahoma"/>
              </w:rPr>
            </w:pPr>
          </w:p>
        </w:tc>
        <w:tc>
          <w:tcPr>
            <w:tcW w:w="3457" w:type="dxa"/>
            <w:tcBorders>
              <w:top w:val="single" w:sz="4" w:space="0" w:color="auto"/>
              <w:bottom w:val="single" w:sz="4" w:space="0" w:color="auto"/>
            </w:tcBorders>
            <w:shd w:val="clear" w:color="auto" w:fill="808080"/>
            <w:vAlign w:val="center"/>
          </w:tcPr>
          <w:p w14:paraId="2D150188" w14:textId="77777777" w:rsidR="003E0BE5" w:rsidRDefault="003E0BE5" w:rsidP="003E0BE5">
            <w:pPr>
              <w:rPr>
                <w:rFonts w:eastAsia="Calibri" w:cs="Tahoma"/>
              </w:rPr>
            </w:pPr>
          </w:p>
        </w:tc>
        <w:tc>
          <w:tcPr>
            <w:tcW w:w="3457" w:type="dxa"/>
            <w:tcBorders>
              <w:top w:val="single" w:sz="4" w:space="0" w:color="auto"/>
              <w:bottom w:val="single" w:sz="4" w:space="0" w:color="auto"/>
              <w:right w:val="single" w:sz="4" w:space="0" w:color="auto"/>
            </w:tcBorders>
            <w:shd w:val="clear" w:color="auto" w:fill="808080"/>
            <w:vAlign w:val="center"/>
          </w:tcPr>
          <w:p w14:paraId="38927FB4" w14:textId="3EE07AF5" w:rsidR="003E0BE5" w:rsidRPr="00E83163" w:rsidRDefault="003E0BE5" w:rsidP="003E0BE5">
            <w:pPr>
              <w:rPr>
                <w:rFonts w:eastAsia="Calibri" w:cs="Tahoma"/>
              </w:rPr>
            </w:pPr>
          </w:p>
        </w:tc>
      </w:tr>
      <w:tr w:rsidR="003E0BE5" w:rsidRPr="0097203F" w14:paraId="38927FBC" w14:textId="77777777" w:rsidTr="005351E6">
        <w:trPr>
          <w:trHeight w:val="6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8927FB7" w14:textId="77500ED0" w:rsidR="003E0BE5" w:rsidRPr="00E83163" w:rsidRDefault="003E0BE5" w:rsidP="003E0BE5">
            <w:pPr>
              <w:ind w:left="113" w:right="113"/>
              <w:jc w:val="center"/>
              <w:rPr>
                <w:rFonts w:eastAsia="Calibri" w:cs="Tahoma"/>
              </w:rPr>
            </w:pPr>
            <w:r w:rsidRPr="00E83163">
              <w:rPr>
                <w:rFonts w:eastAsia="Calibri" w:cs="Tahoma"/>
              </w:rPr>
              <w:t>Week 2</w:t>
            </w:r>
          </w:p>
        </w:tc>
        <w:tc>
          <w:tcPr>
            <w:tcW w:w="1394" w:type="dxa"/>
            <w:tcBorders>
              <w:top w:val="single" w:sz="4" w:space="0" w:color="auto"/>
              <w:left w:val="single" w:sz="4" w:space="0" w:color="auto"/>
              <w:bottom w:val="single" w:sz="4" w:space="0" w:color="auto"/>
            </w:tcBorders>
            <w:shd w:val="clear" w:color="auto" w:fill="auto"/>
            <w:vAlign w:val="center"/>
          </w:tcPr>
          <w:p w14:paraId="38927FB8" w14:textId="5596F0C5" w:rsidR="003E0BE5" w:rsidRPr="00E83163" w:rsidRDefault="003E0BE5" w:rsidP="003E0BE5">
            <w:pPr>
              <w:pStyle w:val="Tabletext-left"/>
              <w:rPr>
                <w:rFonts w:eastAsia="Calibri"/>
              </w:rPr>
            </w:pPr>
            <w:r w:rsidRPr="00E83163">
              <w:rPr>
                <w:rFonts w:eastAsia="Calibri"/>
              </w:rPr>
              <w:t>Mon</w:t>
            </w:r>
          </w:p>
        </w:tc>
        <w:tc>
          <w:tcPr>
            <w:tcW w:w="1070" w:type="dxa"/>
            <w:tcBorders>
              <w:top w:val="single" w:sz="4" w:space="0" w:color="auto"/>
              <w:bottom w:val="single" w:sz="4" w:space="0" w:color="auto"/>
            </w:tcBorders>
            <w:shd w:val="clear" w:color="auto" w:fill="auto"/>
            <w:vAlign w:val="center"/>
          </w:tcPr>
          <w:p w14:paraId="38927FB9" w14:textId="1680B565" w:rsidR="003E0BE5" w:rsidRPr="00E83163" w:rsidRDefault="003E0BE5" w:rsidP="003E0BE5">
            <w:pPr>
              <w:pStyle w:val="Tabletext-left"/>
              <w:rPr>
                <w:rFonts w:eastAsia="Calibri"/>
              </w:rPr>
            </w:pPr>
          </w:p>
        </w:tc>
        <w:tc>
          <w:tcPr>
            <w:tcW w:w="3457" w:type="dxa"/>
            <w:tcBorders>
              <w:top w:val="single" w:sz="4" w:space="0" w:color="auto"/>
              <w:bottom w:val="single" w:sz="4" w:space="0" w:color="auto"/>
            </w:tcBorders>
            <w:vAlign w:val="center"/>
          </w:tcPr>
          <w:p w14:paraId="50C07B51" w14:textId="77777777" w:rsidR="003E0BE5" w:rsidRDefault="003E0BE5" w:rsidP="003E0BE5">
            <w:pPr>
              <w:rPr>
                <w:rFonts w:eastAsia="Calibri" w:cs="Tahoma"/>
              </w:rPr>
            </w:pPr>
          </w:p>
        </w:tc>
        <w:tc>
          <w:tcPr>
            <w:tcW w:w="3457" w:type="dxa"/>
            <w:tcBorders>
              <w:top w:val="single" w:sz="4" w:space="0" w:color="auto"/>
              <w:bottom w:val="single" w:sz="4" w:space="0" w:color="auto"/>
              <w:right w:val="single" w:sz="4" w:space="0" w:color="auto"/>
            </w:tcBorders>
            <w:shd w:val="clear" w:color="auto" w:fill="auto"/>
            <w:vAlign w:val="center"/>
          </w:tcPr>
          <w:p w14:paraId="38927FBA" w14:textId="4D49FF8D" w:rsidR="003E0BE5" w:rsidRPr="00E83163" w:rsidRDefault="003E0BE5" w:rsidP="003E0BE5">
            <w:pPr>
              <w:rPr>
                <w:rFonts w:eastAsia="Calibri" w:cs="Tahoma"/>
              </w:rPr>
            </w:pPr>
          </w:p>
        </w:tc>
      </w:tr>
      <w:tr w:rsidR="003E0BE5" w:rsidRPr="0097203F" w14:paraId="38927FC4" w14:textId="77777777" w:rsidTr="005351E6">
        <w:trPr>
          <w:trHeight w:val="74"/>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38927FBD" w14:textId="77777777" w:rsidR="003E0BE5" w:rsidRPr="00E83163" w:rsidRDefault="003E0BE5" w:rsidP="003E0BE5">
            <w:pPr>
              <w:rPr>
                <w:rFonts w:eastAsia="Calibri" w:cs="Tahoma"/>
              </w:rPr>
            </w:pPr>
          </w:p>
        </w:tc>
        <w:tc>
          <w:tcPr>
            <w:tcW w:w="1394" w:type="dxa"/>
            <w:tcBorders>
              <w:top w:val="single" w:sz="4" w:space="0" w:color="auto"/>
              <w:left w:val="single" w:sz="4" w:space="0" w:color="auto"/>
              <w:bottom w:val="single" w:sz="4" w:space="0" w:color="auto"/>
            </w:tcBorders>
            <w:shd w:val="clear" w:color="auto" w:fill="auto"/>
            <w:vAlign w:val="center"/>
          </w:tcPr>
          <w:p w14:paraId="38927FBE" w14:textId="05E1FB39" w:rsidR="003E0BE5" w:rsidRPr="00E83163" w:rsidRDefault="003E0BE5" w:rsidP="005351E6">
            <w:pPr>
              <w:pStyle w:val="Tabletext-left"/>
              <w:rPr>
                <w:rFonts w:eastAsia="Calibri"/>
              </w:rPr>
            </w:pPr>
            <w:r w:rsidRPr="00E83163">
              <w:rPr>
                <w:rFonts w:eastAsia="Calibri"/>
              </w:rPr>
              <w:t>Tue</w:t>
            </w:r>
            <w:r>
              <w:rPr>
                <w:rFonts w:eastAsia="Calibri"/>
              </w:rPr>
              <w:t xml:space="preserve"> (day six, week two)</w:t>
            </w:r>
          </w:p>
        </w:tc>
        <w:tc>
          <w:tcPr>
            <w:tcW w:w="1070" w:type="dxa"/>
            <w:tcBorders>
              <w:top w:val="single" w:sz="4" w:space="0" w:color="auto"/>
              <w:bottom w:val="single" w:sz="4" w:space="0" w:color="auto"/>
            </w:tcBorders>
            <w:shd w:val="clear" w:color="auto" w:fill="auto"/>
            <w:vAlign w:val="center"/>
          </w:tcPr>
          <w:p w14:paraId="38927FBF" w14:textId="110488B9" w:rsidR="003E0BE5" w:rsidRPr="00E83163" w:rsidRDefault="003E0BE5" w:rsidP="003E0BE5">
            <w:pPr>
              <w:pStyle w:val="Tabletext-left"/>
              <w:rPr>
                <w:rFonts w:eastAsia="Calibri"/>
              </w:rPr>
            </w:pPr>
          </w:p>
        </w:tc>
        <w:tc>
          <w:tcPr>
            <w:tcW w:w="3457" w:type="dxa"/>
            <w:tcBorders>
              <w:top w:val="single" w:sz="4" w:space="0" w:color="auto"/>
              <w:bottom w:val="single" w:sz="4" w:space="0" w:color="auto"/>
            </w:tcBorders>
            <w:vAlign w:val="center"/>
          </w:tcPr>
          <w:p w14:paraId="71C9A35E" w14:textId="77777777" w:rsidR="003E0BE5" w:rsidRPr="00DB25F9" w:rsidRDefault="003E0BE5" w:rsidP="003E0BE5">
            <w:pPr>
              <w:pStyle w:val="Tableheader-left"/>
              <w:rPr>
                <w:rFonts w:eastAsia="Calibri"/>
                <w:b w:val="0"/>
              </w:rPr>
            </w:pPr>
            <w:r>
              <w:rPr>
                <w:rFonts w:eastAsia="Calibri"/>
                <w:b w:val="0"/>
              </w:rPr>
              <w:t>Key</w:t>
            </w:r>
            <w:r w:rsidRPr="00DB25F9">
              <w:rPr>
                <w:rFonts w:eastAsia="Calibri"/>
                <w:b w:val="0"/>
              </w:rPr>
              <w:t xml:space="preserve"> document</w:t>
            </w:r>
            <w:r>
              <w:rPr>
                <w:rFonts w:eastAsia="Calibri"/>
                <w:b w:val="0"/>
              </w:rPr>
              <w:t>s</w:t>
            </w:r>
            <w:r w:rsidRPr="00DB25F9">
              <w:rPr>
                <w:rFonts w:eastAsia="Calibri"/>
                <w:b w:val="0"/>
              </w:rPr>
              <w:t xml:space="preserve"> for cases being tracked</w:t>
            </w:r>
          </w:p>
          <w:p w14:paraId="18E2A77E" w14:textId="5F8D32D3" w:rsidR="003E0BE5" w:rsidRDefault="003E0BE5" w:rsidP="003E0BE5">
            <w:pPr>
              <w:pStyle w:val="Tableheader-left"/>
              <w:rPr>
                <w:rFonts w:eastAsia="Calibri"/>
                <w:b w:val="0"/>
              </w:rPr>
            </w:pPr>
            <w:r w:rsidRPr="00DB25F9">
              <w:rPr>
                <w:rFonts w:eastAsia="Calibri"/>
                <w:b w:val="0"/>
              </w:rPr>
              <w:t>Annex A documents</w:t>
            </w:r>
          </w:p>
        </w:tc>
        <w:tc>
          <w:tcPr>
            <w:tcW w:w="3457" w:type="dxa"/>
            <w:tcBorders>
              <w:top w:val="single" w:sz="4" w:space="0" w:color="auto"/>
              <w:bottom w:val="single" w:sz="4" w:space="0" w:color="auto"/>
              <w:right w:val="single" w:sz="4" w:space="0" w:color="auto"/>
            </w:tcBorders>
            <w:shd w:val="clear" w:color="auto" w:fill="auto"/>
            <w:vAlign w:val="center"/>
          </w:tcPr>
          <w:p w14:paraId="38927FC0" w14:textId="298095CB" w:rsidR="003E0BE5" w:rsidRPr="00DB25F9" w:rsidRDefault="003E0BE5" w:rsidP="003E0BE5">
            <w:pPr>
              <w:pStyle w:val="Tableheader-left"/>
              <w:rPr>
                <w:rFonts w:eastAsia="Calibri"/>
                <w:b w:val="0"/>
              </w:rPr>
            </w:pPr>
            <w:r>
              <w:rPr>
                <w:rFonts w:eastAsia="Calibri"/>
                <w:b w:val="0"/>
              </w:rPr>
              <w:t>Key</w:t>
            </w:r>
            <w:r w:rsidRPr="00DB25F9">
              <w:rPr>
                <w:rFonts w:eastAsia="Calibri"/>
                <w:b w:val="0"/>
              </w:rPr>
              <w:t xml:space="preserve"> document</w:t>
            </w:r>
            <w:r>
              <w:rPr>
                <w:rFonts w:eastAsia="Calibri"/>
                <w:b w:val="0"/>
              </w:rPr>
              <w:t>s</w:t>
            </w:r>
            <w:r w:rsidRPr="00DB25F9">
              <w:rPr>
                <w:rFonts w:eastAsia="Calibri"/>
                <w:b w:val="0"/>
              </w:rPr>
              <w:t xml:space="preserve"> for cases being tracked</w:t>
            </w:r>
          </w:p>
          <w:p w14:paraId="38927FC1" w14:textId="6E2F5945" w:rsidR="003E0BE5" w:rsidRPr="00DB25F9" w:rsidRDefault="003E0BE5" w:rsidP="003E0BE5">
            <w:pPr>
              <w:pStyle w:val="Tableheader-left"/>
              <w:rPr>
                <w:rFonts w:eastAsia="Calibri"/>
                <w:b w:val="0"/>
              </w:rPr>
            </w:pPr>
            <w:r w:rsidRPr="00DB25F9">
              <w:rPr>
                <w:rFonts w:eastAsia="Calibri"/>
                <w:b w:val="0"/>
              </w:rPr>
              <w:t>Annex A documents</w:t>
            </w:r>
          </w:p>
        </w:tc>
      </w:tr>
      <w:tr w:rsidR="003E0BE5" w:rsidRPr="0097203F" w14:paraId="38927FD2" w14:textId="77777777" w:rsidTr="005351E6">
        <w:trPr>
          <w:trHeight w:val="50"/>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38927FC5" w14:textId="77777777" w:rsidR="003E0BE5" w:rsidRPr="00E83163" w:rsidRDefault="003E0BE5" w:rsidP="003E0BE5">
            <w:pPr>
              <w:rPr>
                <w:rFonts w:eastAsia="Calibri" w:cs="Tahoma"/>
              </w:rPr>
            </w:pPr>
          </w:p>
        </w:tc>
        <w:tc>
          <w:tcPr>
            <w:tcW w:w="1394" w:type="dxa"/>
            <w:tcBorders>
              <w:top w:val="single" w:sz="4" w:space="0" w:color="auto"/>
              <w:left w:val="single" w:sz="4" w:space="0" w:color="auto"/>
              <w:bottom w:val="single" w:sz="4" w:space="0" w:color="auto"/>
            </w:tcBorders>
            <w:shd w:val="clear" w:color="auto" w:fill="auto"/>
            <w:vAlign w:val="center"/>
          </w:tcPr>
          <w:p w14:paraId="38927FC6" w14:textId="762114FE" w:rsidR="003E0BE5" w:rsidRPr="00E83163" w:rsidRDefault="003E0BE5" w:rsidP="003E0BE5">
            <w:pPr>
              <w:pStyle w:val="Tabletext-left"/>
              <w:rPr>
                <w:rFonts w:eastAsia="Calibri"/>
              </w:rPr>
            </w:pPr>
            <w:r w:rsidRPr="00E83163">
              <w:rPr>
                <w:rFonts w:eastAsia="Calibri"/>
              </w:rPr>
              <w:t>Wed</w:t>
            </w:r>
            <w:r>
              <w:rPr>
                <w:rFonts w:eastAsia="Calibri"/>
              </w:rPr>
              <w:t xml:space="preserve"> (day seven, week two)</w:t>
            </w:r>
          </w:p>
        </w:tc>
        <w:tc>
          <w:tcPr>
            <w:tcW w:w="1070" w:type="dxa"/>
            <w:tcBorders>
              <w:top w:val="single" w:sz="4" w:space="0" w:color="auto"/>
              <w:bottom w:val="single" w:sz="4" w:space="0" w:color="auto"/>
            </w:tcBorders>
            <w:shd w:val="clear" w:color="auto" w:fill="auto"/>
            <w:vAlign w:val="center"/>
          </w:tcPr>
          <w:p w14:paraId="38927FC7" w14:textId="5AC4B1BD" w:rsidR="003E0BE5" w:rsidRPr="00E83163" w:rsidRDefault="003E0BE5" w:rsidP="003E0BE5">
            <w:pPr>
              <w:pStyle w:val="Tabletext-left"/>
              <w:rPr>
                <w:rFonts w:eastAsia="Calibri"/>
              </w:rPr>
            </w:pPr>
            <w:r w:rsidRPr="00E83163">
              <w:rPr>
                <w:rFonts w:eastAsia="Calibri"/>
              </w:rPr>
              <w:t>10</w:t>
            </w:r>
            <w:r w:rsidR="00AE0D70">
              <w:rPr>
                <w:rFonts w:eastAsia="Calibri"/>
              </w:rPr>
              <w:t>.00</w:t>
            </w:r>
            <w:r w:rsidRPr="00E83163">
              <w:rPr>
                <w:rFonts w:eastAsia="Calibri"/>
              </w:rPr>
              <w:t>am</w:t>
            </w:r>
          </w:p>
        </w:tc>
        <w:tc>
          <w:tcPr>
            <w:tcW w:w="3457" w:type="dxa"/>
            <w:tcBorders>
              <w:top w:val="single" w:sz="4" w:space="0" w:color="auto"/>
              <w:bottom w:val="single" w:sz="4" w:space="0" w:color="auto"/>
            </w:tcBorders>
            <w:vAlign w:val="center"/>
          </w:tcPr>
          <w:p w14:paraId="46E3B539" w14:textId="77777777" w:rsidR="003E0BE5" w:rsidRDefault="003E0BE5" w:rsidP="003E0BE5">
            <w:pPr>
              <w:pStyle w:val="Tableheader-left"/>
              <w:rPr>
                <w:rFonts w:eastAsia="Calibri"/>
                <w:b w:val="0"/>
              </w:rPr>
            </w:pPr>
            <w:r w:rsidRPr="00DB25F9">
              <w:rPr>
                <w:rFonts w:eastAsia="Calibri"/>
                <w:b w:val="0"/>
              </w:rPr>
              <w:t>Additional child level data tables</w:t>
            </w:r>
          </w:p>
          <w:p w14:paraId="28AC2D1E" w14:textId="77777777" w:rsidR="003E0BE5" w:rsidRDefault="003E0BE5" w:rsidP="003E0BE5">
            <w:pPr>
              <w:pStyle w:val="Tableheader-left"/>
              <w:rPr>
                <w:rFonts w:eastAsia="Calibri"/>
                <w:b w:val="0"/>
              </w:rPr>
            </w:pPr>
            <w:r>
              <w:rPr>
                <w:rFonts w:eastAsia="Calibri"/>
                <w:b w:val="0"/>
              </w:rPr>
              <w:t>(see paragraph 32)</w:t>
            </w:r>
          </w:p>
          <w:p w14:paraId="704B9077" w14:textId="77777777" w:rsidR="003E0BE5" w:rsidRPr="00190105" w:rsidRDefault="003E0BE5" w:rsidP="003E0BE5">
            <w:pPr>
              <w:pStyle w:val="Tableheader-left"/>
              <w:rPr>
                <w:rFonts w:eastAsia="Calibri"/>
                <w:b w:val="0"/>
              </w:rPr>
            </w:pPr>
            <w:r w:rsidRPr="00190105">
              <w:rPr>
                <w:rFonts w:eastAsia="Calibri"/>
                <w:b w:val="0"/>
              </w:rPr>
              <w:t>Including for assessments and</w:t>
            </w:r>
            <w:r>
              <w:rPr>
                <w:rFonts w:eastAsia="Calibri"/>
                <w:b w:val="0"/>
              </w:rPr>
              <w:t xml:space="preserve"> Section 47s</w:t>
            </w:r>
            <w:r w:rsidRPr="00190105">
              <w:rPr>
                <w:rFonts w:eastAsia="Calibri"/>
                <w:b w:val="0"/>
              </w:rPr>
              <w:t>:</w:t>
            </w:r>
          </w:p>
          <w:p w14:paraId="0CA3A633" w14:textId="6E5EFBF6" w:rsidR="003E0BE5" w:rsidRDefault="003E0BE5" w:rsidP="003E0BE5">
            <w:pPr>
              <w:pStyle w:val="Tableheader-left"/>
              <w:rPr>
                <w:rFonts w:eastAsia="Calibri"/>
                <w:b w:val="0"/>
              </w:rPr>
            </w:pPr>
            <w:r w:rsidRPr="00190105">
              <w:rPr>
                <w:rFonts w:eastAsia="Calibri"/>
                <w:b w:val="0"/>
              </w:rPr>
              <w:t xml:space="preserve">Is </w:t>
            </w:r>
            <w:r>
              <w:rPr>
                <w:rFonts w:eastAsia="Calibri"/>
                <w:b w:val="0"/>
              </w:rPr>
              <w:t xml:space="preserve">the </w:t>
            </w:r>
            <w:r w:rsidRPr="00190105">
              <w:rPr>
                <w:rFonts w:eastAsia="Calibri"/>
                <w:b w:val="0"/>
              </w:rPr>
              <w:t>child at risk of, or subject to, sexual abuse in the family environment (Y/N)?</w:t>
            </w:r>
          </w:p>
        </w:tc>
        <w:tc>
          <w:tcPr>
            <w:tcW w:w="3457" w:type="dxa"/>
            <w:tcBorders>
              <w:top w:val="single" w:sz="4" w:space="0" w:color="auto"/>
              <w:bottom w:val="single" w:sz="4" w:space="0" w:color="auto"/>
              <w:right w:val="single" w:sz="4" w:space="0" w:color="auto"/>
            </w:tcBorders>
            <w:shd w:val="clear" w:color="auto" w:fill="auto"/>
            <w:vAlign w:val="center"/>
          </w:tcPr>
          <w:p w14:paraId="38927FC8" w14:textId="5ED21D88" w:rsidR="003E0BE5" w:rsidRDefault="003E0BE5" w:rsidP="003E0BE5">
            <w:pPr>
              <w:pStyle w:val="Tableheader-left"/>
              <w:rPr>
                <w:rFonts w:eastAsia="Calibri"/>
                <w:b w:val="0"/>
              </w:rPr>
            </w:pPr>
            <w:r w:rsidRPr="00DB25F9">
              <w:rPr>
                <w:rFonts w:eastAsia="Calibri"/>
                <w:b w:val="0"/>
              </w:rPr>
              <w:t>Additional child level data tables</w:t>
            </w:r>
            <w:r>
              <w:rPr>
                <w:rFonts w:eastAsia="Calibri"/>
                <w:b w:val="0"/>
              </w:rPr>
              <w:t xml:space="preserve"> (see paragraph 32)</w:t>
            </w:r>
          </w:p>
          <w:p w14:paraId="38927FCA" w14:textId="3156E770" w:rsidR="003E0BE5" w:rsidRDefault="003E0BE5" w:rsidP="003E0BE5">
            <w:pPr>
              <w:pStyle w:val="Tableheader-left"/>
              <w:rPr>
                <w:rFonts w:eastAsia="Calibri"/>
                <w:b w:val="0"/>
              </w:rPr>
            </w:pPr>
            <w:r>
              <w:rPr>
                <w:rFonts w:eastAsia="Calibri"/>
                <w:b w:val="0"/>
              </w:rPr>
              <w:t>Including for assessments and Section 47s:</w:t>
            </w:r>
          </w:p>
          <w:p w14:paraId="38927FCC" w14:textId="5354CEE4" w:rsidR="003E0BE5" w:rsidRPr="00DB25F9" w:rsidRDefault="003E0BE5" w:rsidP="003E0BE5">
            <w:pPr>
              <w:pStyle w:val="Tableheader-left"/>
              <w:rPr>
                <w:rFonts w:eastAsia="Calibri"/>
                <w:b w:val="0"/>
              </w:rPr>
            </w:pPr>
            <w:r w:rsidRPr="003227A2">
              <w:rPr>
                <w:rFonts w:eastAsia="Calibri"/>
                <w:b w:val="0"/>
              </w:rPr>
              <w:t xml:space="preserve">Is </w:t>
            </w:r>
            <w:r>
              <w:rPr>
                <w:rFonts w:eastAsia="Calibri"/>
                <w:b w:val="0"/>
              </w:rPr>
              <w:t xml:space="preserve">the </w:t>
            </w:r>
            <w:r w:rsidRPr="003227A2">
              <w:rPr>
                <w:rFonts w:eastAsia="Calibri"/>
                <w:b w:val="0"/>
              </w:rPr>
              <w:t>child at risk of, or subject to, sexual abuse in the family environment (Y/N)?</w:t>
            </w:r>
          </w:p>
        </w:tc>
      </w:tr>
      <w:tr w:rsidR="005351E6" w:rsidRPr="0097203F" w14:paraId="38927FD8" w14:textId="77777777" w:rsidTr="005351E6">
        <w:trPr>
          <w:trHeight w:val="1416"/>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38927FD3" w14:textId="77777777" w:rsidR="005351E6" w:rsidRPr="00E83163" w:rsidRDefault="005351E6" w:rsidP="003E0BE5">
            <w:pPr>
              <w:rPr>
                <w:rFonts w:eastAsia="Calibri" w:cs="Tahoma"/>
              </w:rPr>
            </w:pPr>
          </w:p>
        </w:tc>
        <w:tc>
          <w:tcPr>
            <w:tcW w:w="1394" w:type="dxa"/>
            <w:tcBorders>
              <w:top w:val="single" w:sz="4" w:space="0" w:color="auto"/>
              <w:left w:val="single" w:sz="4" w:space="0" w:color="auto"/>
              <w:bottom w:val="single" w:sz="4" w:space="0" w:color="auto"/>
            </w:tcBorders>
            <w:shd w:val="clear" w:color="auto" w:fill="auto"/>
            <w:vAlign w:val="center"/>
          </w:tcPr>
          <w:p w14:paraId="38927FD4" w14:textId="26C82D32" w:rsidR="005351E6" w:rsidRPr="00353A05" w:rsidRDefault="005351E6" w:rsidP="005351E6">
            <w:pPr>
              <w:pStyle w:val="Tabletext-left"/>
              <w:rPr>
                <w:rFonts w:eastAsia="Calibri"/>
              </w:rPr>
            </w:pPr>
            <w:r w:rsidRPr="00353A05">
              <w:rPr>
                <w:rFonts w:eastAsia="Calibri"/>
              </w:rPr>
              <w:t>Thu (day eight, week two)</w:t>
            </w:r>
          </w:p>
        </w:tc>
        <w:tc>
          <w:tcPr>
            <w:tcW w:w="1070" w:type="dxa"/>
            <w:tcBorders>
              <w:top w:val="single" w:sz="4" w:space="0" w:color="auto"/>
              <w:bottom w:val="single" w:sz="4" w:space="0" w:color="auto"/>
            </w:tcBorders>
            <w:shd w:val="clear" w:color="auto" w:fill="auto"/>
            <w:vAlign w:val="center"/>
          </w:tcPr>
          <w:p w14:paraId="38927FD5" w14:textId="5D6BB4C2" w:rsidR="005351E6" w:rsidRPr="00353A05" w:rsidRDefault="005351E6" w:rsidP="003E0BE5">
            <w:pPr>
              <w:pStyle w:val="Tabletext-left"/>
              <w:rPr>
                <w:rFonts w:eastAsia="Calibri"/>
              </w:rPr>
            </w:pPr>
            <w:r w:rsidRPr="00353A05">
              <w:rPr>
                <w:rFonts w:eastAsia="Calibri"/>
              </w:rPr>
              <w:t>End of day</w:t>
            </w:r>
          </w:p>
        </w:tc>
        <w:tc>
          <w:tcPr>
            <w:tcW w:w="3457" w:type="dxa"/>
            <w:tcBorders>
              <w:top w:val="single" w:sz="4" w:space="0" w:color="auto"/>
              <w:bottom w:val="single" w:sz="4" w:space="0" w:color="auto"/>
            </w:tcBorders>
            <w:vAlign w:val="center"/>
          </w:tcPr>
          <w:p w14:paraId="5B378C9E" w14:textId="77777777" w:rsidR="005351E6" w:rsidRDefault="005351E6" w:rsidP="003E0BE5">
            <w:pPr>
              <w:pStyle w:val="Tableheader-left"/>
              <w:rPr>
                <w:rFonts w:eastAsia="Calibri"/>
                <w:b w:val="0"/>
              </w:rPr>
            </w:pPr>
            <w:r>
              <w:rPr>
                <w:rFonts w:eastAsia="Calibri"/>
                <w:b w:val="0"/>
              </w:rPr>
              <w:t>R</w:t>
            </w:r>
            <w:r w:rsidRPr="00353A05">
              <w:rPr>
                <w:rFonts w:eastAsia="Calibri"/>
                <w:b w:val="0"/>
              </w:rPr>
              <w:t>eferrals received in the last three months that relate to child sexual abuse in the family environment</w:t>
            </w:r>
          </w:p>
          <w:p w14:paraId="4BB381EA" w14:textId="7D1A5F56" w:rsidR="005351E6" w:rsidRDefault="005351E6" w:rsidP="003E0BE5">
            <w:pPr>
              <w:pStyle w:val="Tableheader-left"/>
              <w:rPr>
                <w:rFonts w:eastAsia="Calibri"/>
                <w:b w:val="0"/>
              </w:rPr>
            </w:pPr>
            <w:r>
              <w:rPr>
                <w:rFonts w:eastAsia="Calibri"/>
                <w:b w:val="0"/>
              </w:rPr>
              <w:t>Joint evaluation</w:t>
            </w:r>
          </w:p>
        </w:tc>
        <w:tc>
          <w:tcPr>
            <w:tcW w:w="3457" w:type="dxa"/>
            <w:tcBorders>
              <w:top w:val="single" w:sz="4" w:space="0" w:color="auto"/>
              <w:bottom w:val="single" w:sz="4" w:space="0" w:color="auto"/>
              <w:right w:val="single" w:sz="4" w:space="0" w:color="auto"/>
            </w:tcBorders>
            <w:shd w:val="clear" w:color="auto" w:fill="auto"/>
            <w:vAlign w:val="center"/>
          </w:tcPr>
          <w:p w14:paraId="22D0D2F7" w14:textId="77777777" w:rsidR="005351E6" w:rsidRDefault="005351E6" w:rsidP="003E0BE5">
            <w:pPr>
              <w:pStyle w:val="Tableheader-left"/>
              <w:rPr>
                <w:rFonts w:eastAsia="Calibri"/>
                <w:b w:val="0"/>
              </w:rPr>
            </w:pPr>
            <w:r>
              <w:rPr>
                <w:rFonts w:eastAsia="Calibri"/>
                <w:b w:val="0"/>
                <w:color w:val="auto"/>
              </w:rPr>
              <w:t>R</w:t>
            </w:r>
            <w:r w:rsidRPr="00353A05">
              <w:rPr>
                <w:rFonts w:eastAsia="Calibri"/>
                <w:b w:val="0"/>
              </w:rPr>
              <w:t>eferrals received in the last three months that relate to child sexual abuse in the family environment</w:t>
            </w:r>
          </w:p>
          <w:p w14:paraId="38927FD6" w14:textId="403A13A4" w:rsidR="005351E6" w:rsidRPr="00353A05" w:rsidRDefault="005351E6" w:rsidP="003E0BE5">
            <w:pPr>
              <w:pStyle w:val="Tableheader-left"/>
              <w:rPr>
                <w:rFonts w:eastAsia="Calibri"/>
                <w:b w:val="0"/>
              </w:rPr>
            </w:pPr>
            <w:r>
              <w:rPr>
                <w:rFonts w:eastAsia="Calibri"/>
                <w:b w:val="0"/>
              </w:rPr>
              <w:t>Joint evaluation</w:t>
            </w:r>
          </w:p>
        </w:tc>
      </w:tr>
    </w:tbl>
    <w:p w14:paraId="38927FE5" w14:textId="77777777" w:rsidR="00E83163" w:rsidRPr="00E967D1" w:rsidRDefault="00E83163" w:rsidP="00E83163">
      <w:pPr>
        <w:rPr>
          <w:rFonts w:cs="Tahoma"/>
        </w:rPr>
      </w:pPr>
    </w:p>
    <w:p w14:paraId="38927FE6" w14:textId="77777777" w:rsidR="00CD0CBD" w:rsidRDefault="00EA0086" w:rsidP="00F05456">
      <w:pPr>
        <w:tabs>
          <w:tab w:val="left" w:pos="567"/>
        </w:tabs>
        <w:spacing w:after="567"/>
        <w:rPr>
          <w:noProof/>
          <w:lang w:eastAsia="en-GB"/>
        </w:rPr>
      </w:pPr>
      <w:r>
        <w:rPr>
          <w:color w:val="FF0000"/>
        </w:rPr>
        <w:br w:type="page"/>
      </w:r>
    </w:p>
    <w:p w14:paraId="38927FE7" w14:textId="77777777" w:rsidR="00F060A9" w:rsidRDefault="005C4B9D" w:rsidP="00F05456">
      <w:pPr>
        <w:tabs>
          <w:tab w:val="left" w:pos="567"/>
        </w:tabs>
        <w:spacing w:after="567"/>
        <w:rPr>
          <w:color w:val="auto"/>
        </w:rPr>
      </w:pPr>
      <w:r>
        <w:rPr>
          <w:noProof/>
          <w:lang w:eastAsia="en-GB"/>
        </w:rPr>
        <w:pict w14:anchorId="38927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6" type="#_x0000_t75" alt="Ofsted_Logo_Black_RGB" style="width:102pt;height:49.8pt;visibility:visible">
            <v:imagedata r:id="rId14" o:title="Ofsted_Logo_Black_RGB"/>
          </v:shape>
        </w:pict>
      </w:r>
    </w:p>
    <w:p w14:paraId="38927FE8" w14:textId="77777777" w:rsidR="00F060A9" w:rsidRPr="00595204" w:rsidRDefault="00F060A9" w:rsidP="00F060A9">
      <w:pPr>
        <w:pStyle w:val="Copyright"/>
        <w:ind w:right="1701"/>
        <w:rPr>
          <w:color w:val="auto"/>
        </w:rPr>
      </w:pPr>
      <w:r w:rsidRPr="00595204">
        <w:rPr>
          <w:color w:val="auto"/>
        </w:rPr>
        <w:t>The Office for Standards in Education, Children's Services and Skills (Ofsted) regulates and inspects to achieve excellence in the care of children and young people, and in education and skills for learners of all ages. It regulates and inspects childcare and children's social care, and inspects the Children and Family Court Advisory and Support Service (Cafcass), schools, colleges, initial teacher training, further education and skills, adult and community learning, and education and training in prisons and other secure establishments. It assesses council children’s services, and inspects services for children</w:t>
      </w:r>
      <w:r w:rsidR="00B53C1A" w:rsidRPr="00B53C1A">
        <w:rPr>
          <w:color w:val="auto"/>
        </w:rPr>
        <w:t xml:space="preserve"> </w:t>
      </w:r>
      <w:r w:rsidR="00B53C1A" w:rsidRPr="00595204">
        <w:rPr>
          <w:color w:val="auto"/>
        </w:rPr>
        <w:t>looked after</w:t>
      </w:r>
      <w:r w:rsidRPr="00595204">
        <w:rPr>
          <w:color w:val="auto"/>
        </w:rPr>
        <w:t>, safeguarding and child protection.</w:t>
      </w:r>
    </w:p>
    <w:p w14:paraId="38927FE9" w14:textId="77777777" w:rsidR="00F060A9" w:rsidRPr="00595204" w:rsidRDefault="00F060A9" w:rsidP="00F060A9">
      <w:pPr>
        <w:pStyle w:val="Copyright"/>
        <w:ind w:right="1701"/>
        <w:rPr>
          <w:color w:val="auto"/>
        </w:rPr>
      </w:pPr>
      <w:r w:rsidRPr="00595204">
        <w:rPr>
          <w:color w:val="auto"/>
        </w:rPr>
        <w:t xml:space="preserve">If you would like a copy of this document in a different format, such as large print or Braille, please telephone 0300 123 1231, or email </w:t>
      </w:r>
      <w:hyperlink r:id="rId15" w:history="1">
        <w:r w:rsidRPr="003047C8">
          <w:rPr>
            <w:rStyle w:val="Hyperlink"/>
          </w:rPr>
          <w:t>enquiries@ofsted.gov.uk</w:t>
        </w:r>
      </w:hyperlink>
      <w:r w:rsidRPr="00595204">
        <w:rPr>
          <w:color w:val="auto"/>
        </w:rPr>
        <w:t>.</w:t>
      </w:r>
    </w:p>
    <w:p w14:paraId="38927FEA" w14:textId="77777777" w:rsidR="00F060A9" w:rsidRPr="00595204" w:rsidRDefault="00F060A9" w:rsidP="00F060A9">
      <w:pPr>
        <w:pStyle w:val="Copyright"/>
        <w:ind w:right="1701"/>
        <w:rPr>
          <w:color w:val="auto"/>
        </w:rPr>
      </w:pPr>
      <w:r w:rsidRPr="00595204">
        <w:rPr>
          <w:color w:val="auto"/>
        </w:rPr>
        <w:t xml:space="preserve">You may reuse this information (not including logos) free of charge in any format or medium, under the terms of the Open Government Licence. To view this licence, visit </w:t>
      </w:r>
      <w:hyperlink r:id="rId16" w:history="1">
        <w:r w:rsidRPr="003047C8">
          <w:rPr>
            <w:rStyle w:val="Hyperlink"/>
          </w:rPr>
          <w:t>www.nationalarchives.gov.uk/doc/open-government-licence</w:t>
        </w:r>
      </w:hyperlink>
      <w:r w:rsidRPr="00595204">
        <w:rPr>
          <w:color w:val="auto"/>
        </w:rPr>
        <w:t xml:space="preserve">, write to the Information Policy Team, The National Archives, Kew, London TW9 4DU, or email: </w:t>
      </w:r>
      <w:hyperlink r:id="rId17" w:history="1">
        <w:r w:rsidRPr="003047C8">
          <w:rPr>
            <w:rStyle w:val="Hyperlink"/>
          </w:rPr>
          <w:t>psi@nationalarchives.gsi.gov.uk</w:t>
        </w:r>
      </w:hyperlink>
      <w:r w:rsidRPr="00595204">
        <w:rPr>
          <w:color w:val="auto"/>
        </w:rPr>
        <w:t>.</w:t>
      </w:r>
    </w:p>
    <w:p w14:paraId="38927FEB" w14:textId="77777777" w:rsidR="00F060A9" w:rsidRPr="00595204" w:rsidRDefault="00F060A9" w:rsidP="00F060A9">
      <w:pPr>
        <w:pStyle w:val="Copyright"/>
        <w:ind w:right="1701"/>
        <w:rPr>
          <w:color w:val="auto"/>
        </w:rPr>
      </w:pPr>
      <w:r w:rsidRPr="00595204">
        <w:rPr>
          <w:color w:val="auto"/>
        </w:rPr>
        <w:t xml:space="preserve">This publication is available at </w:t>
      </w:r>
      <w:hyperlink r:id="rId18" w:history="1">
        <w:r w:rsidRPr="003047C8">
          <w:rPr>
            <w:rStyle w:val="Hyperlink"/>
          </w:rPr>
          <w:t>www.gov.uk/government/organisations/ofsted</w:t>
        </w:r>
      </w:hyperlink>
      <w:r w:rsidRPr="00595204">
        <w:rPr>
          <w:color w:val="auto"/>
        </w:rPr>
        <w:t>.</w:t>
      </w:r>
    </w:p>
    <w:p w14:paraId="38927FEC" w14:textId="77777777" w:rsidR="00F060A9" w:rsidRDefault="00F060A9" w:rsidP="00F060A9">
      <w:pPr>
        <w:pStyle w:val="Copyright"/>
        <w:spacing w:after="0"/>
        <w:ind w:right="1701"/>
        <w:rPr>
          <w:color w:val="auto"/>
        </w:rPr>
      </w:pPr>
      <w:r w:rsidRPr="00595204">
        <w:rPr>
          <w:color w:val="auto"/>
        </w:rPr>
        <w:t xml:space="preserve">Interested in our work? You can subscribe to our monthly newsletter for more information and updates: </w:t>
      </w:r>
      <w:hyperlink r:id="rId19" w:history="1">
        <w:r w:rsidRPr="003047C8">
          <w:rPr>
            <w:rStyle w:val="Hyperlink"/>
          </w:rPr>
          <w:t>http://eepurl.com/iTrDn</w:t>
        </w:r>
      </w:hyperlink>
      <w:r w:rsidRPr="00595204">
        <w:rPr>
          <w:color w:val="auto"/>
        </w:rPr>
        <w:t xml:space="preserve">. </w:t>
      </w:r>
    </w:p>
    <w:p w14:paraId="38927FED" w14:textId="77777777" w:rsidR="00F060A9" w:rsidRDefault="00F060A9" w:rsidP="00F060A9">
      <w:pPr>
        <w:pStyle w:val="Copyright"/>
        <w:spacing w:after="0"/>
        <w:ind w:right="1701"/>
        <w:rPr>
          <w:color w:val="auto"/>
        </w:rPr>
      </w:pPr>
    </w:p>
    <w:p w14:paraId="38927FEE" w14:textId="77777777" w:rsidR="00F060A9" w:rsidRDefault="00F060A9" w:rsidP="00F060A9">
      <w:pPr>
        <w:pStyle w:val="Copyright"/>
        <w:spacing w:after="0"/>
        <w:ind w:right="1701"/>
      </w:pPr>
      <w:r w:rsidRPr="00D34558">
        <w:t>Piccadilly Gate</w:t>
      </w:r>
    </w:p>
    <w:p w14:paraId="38927FEF" w14:textId="77777777" w:rsidR="00F060A9" w:rsidRDefault="00F060A9" w:rsidP="00F060A9">
      <w:pPr>
        <w:pStyle w:val="Copyright"/>
        <w:spacing w:after="0"/>
        <w:ind w:right="1701"/>
      </w:pPr>
      <w:r>
        <w:t>Store Street</w:t>
      </w:r>
    </w:p>
    <w:p w14:paraId="38927FF0" w14:textId="77777777" w:rsidR="00F060A9" w:rsidRDefault="00F060A9" w:rsidP="00F060A9">
      <w:pPr>
        <w:pStyle w:val="Copyright"/>
        <w:spacing w:after="0"/>
        <w:ind w:right="1701"/>
      </w:pPr>
      <w:r w:rsidRPr="00D34558">
        <w:t>Manchester</w:t>
      </w:r>
    </w:p>
    <w:p w14:paraId="38927FF1" w14:textId="77777777" w:rsidR="00F060A9" w:rsidRPr="00D34558" w:rsidRDefault="00F060A9" w:rsidP="00F060A9">
      <w:pPr>
        <w:pStyle w:val="Copyright"/>
        <w:spacing w:after="0"/>
        <w:ind w:right="1701"/>
      </w:pPr>
      <w:r w:rsidRPr="00D34558">
        <w:t>M1 2WD</w:t>
      </w:r>
    </w:p>
    <w:p w14:paraId="38927FF2" w14:textId="77777777" w:rsidR="00F060A9" w:rsidRPr="00AF7EB5" w:rsidRDefault="00F060A9" w:rsidP="00F060A9">
      <w:pPr>
        <w:pStyle w:val="Copyright"/>
        <w:spacing w:after="0"/>
        <w:ind w:right="1701"/>
      </w:pPr>
    </w:p>
    <w:p w14:paraId="38927FF3" w14:textId="77777777" w:rsidR="00F060A9" w:rsidRDefault="00F060A9" w:rsidP="00F060A9">
      <w:pPr>
        <w:pStyle w:val="Copyright"/>
        <w:spacing w:after="0"/>
        <w:ind w:right="1701"/>
      </w:pPr>
      <w:r>
        <w:t xml:space="preserve">T: </w:t>
      </w:r>
      <w:r w:rsidRPr="00F55763">
        <w:t>0300</w:t>
      </w:r>
      <w:r>
        <w:t xml:space="preserve"> </w:t>
      </w:r>
      <w:r w:rsidRPr="00F55763">
        <w:t>123</w:t>
      </w:r>
      <w:r>
        <w:t xml:space="preserve"> </w:t>
      </w:r>
      <w:r w:rsidRPr="00F55763">
        <w:t>1231</w:t>
      </w:r>
    </w:p>
    <w:p w14:paraId="38927FF4" w14:textId="77777777" w:rsidR="00F060A9" w:rsidRPr="00512378" w:rsidRDefault="00F060A9" w:rsidP="00F060A9">
      <w:pPr>
        <w:pStyle w:val="Copyright"/>
        <w:spacing w:after="0"/>
        <w:ind w:right="1701"/>
      </w:pPr>
      <w:r>
        <w:t xml:space="preserve">E: </w:t>
      </w:r>
      <w:r w:rsidRPr="00826710">
        <w:rPr>
          <w:rStyle w:val="Hyperlink"/>
        </w:rPr>
        <w:t>enquiries@ofsted.gov.uk</w:t>
      </w:r>
    </w:p>
    <w:p w14:paraId="38927FF5" w14:textId="77777777" w:rsidR="00F060A9" w:rsidRPr="00512378" w:rsidRDefault="00F060A9" w:rsidP="00F060A9">
      <w:pPr>
        <w:pStyle w:val="Copyright"/>
        <w:ind w:right="1701"/>
      </w:pPr>
      <w:r w:rsidRPr="00512378">
        <w:t>W:</w:t>
      </w:r>
      <w:r w:rsidRPr="009C0EC6">
        <w:t xml:space="preserve"> </w:t>
      </w:r>
      <w:hyperlink r:id="rId20" w:history="1">
        <w:r w:rsidRPr="003047C8">
          <w:rPr>
            <w:rStyle w:val="Hyperlink"/>
          </w:rPr>
          <w:t>www.gov.uk/ofsted</w:t>
        </w:r>
      </w:hyperlink>
      <w:r>
        <w:t xml:space="preserve"> </w:t>
      </w:r>
    </w:p>
    <w:p w14:paraId="38927FF6" w14:textId="77777777" w:rsidR="00F060A9" w:rsidRPr="009C44C9" w:rsidRDefault="00F060A9" w:rsidP="00F060A9">
      <w:pPr>
        <w:pStyle w:val="Copyright"/>
        <w:ind w:right="1701"/>
      </w:pPr>
      <w:r>
        <w:t xml:space="preserve">No. </w:t>
      </w:r>
      <w:r w:rsidR="0066532E">
        <w:t>180027</w:t>
      </w:r>
    </w:p>
    <w:p w14:paraId="38927FF7" w14:textId="77777777" w:rsidR="000B0459" w:rsidRPr="000B0459" w:rsidRDefault="00F060A9" w:rsidP="00C815B5">
      <w:pPr>
        <w:pStyle w:val="Copyright"/>
        <w:spacing w:before="240"/>
        <w:ind w:right="1701"/>
      </w:pPr>
      <w:r>
        <w:t xml:space="preserve">© Crown copyright </w:t>
      </w:r>
      <w:r w:rsidR="000B013F">
        <w:t>2018</w:t>
      </w:r>
    </w:p>
    <w:sectPr w:rsidR="000B0459" w:rsidRPr="000B0459" w:rsidSect="00CA63CC">
      <w:type w:val="continuous"/>
      <w:pgSz w:w="11899" w:h="16838"/>
      <w:pgMar w:top="2836" w:right="1418" w:bottom="1134" w:left="1418"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F06CC" w14:textId="77777777" w:rsidR="006D41D0" w:rsidRDefault="006D41D0">
      <w:pPr>
        <w:pStyle w:val="Tabletext-left"/>
      </w:pPr>
      <w:r>
        <w:separator/>
      </w:r>
    </w:p>
    <w:p w14:paraId="7B04803F" w14:textId="77777777" w:rsidR="006D41D0" w:rsidRDefault="006D41D0"/>
    <w:p w14:paraId="76B8DD4E" w14:textId="77777777" w:rsidR="006D41D0" w:rsidRDefault="006D41D0"/>
  </w:endnote>
  <w:endnote w:type="continuationSeparator" w:id="0">
    <w:p w14:paraId="31967FBF" w14:textId="77777777" w:rsidR="006D41D0" w:rsidRDefault="006D41D0">
      <w:pPr>
        <w:pStyle w:val="Tabletext-left"/>
      </w:pPr>
      <w:r>
        <w:continuationSeparator/>
      </w:r>
    </w:p>
    <w:p w14:paraId="75AF7D47" w14:textId="77777777" w:rsidR="006D41D0" w:rsidRDefault="006D41D0"/>
    <w:p w14:paraId="68660427" w14:textId="77777777" w:rsidR="006D41D0" w:rsidRDefault="006D41D0"/>
  </w:endnote>
  <w:endnote w:type="continuationNotice" w:id="1">
    <w:p w14:paraId="7E5C14DC" w14:textId="77777777" w:rsidR="006D41D0" w:rsidRDefault="006D4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800B" w14:textId="77777777" w:rsidR="00AE0D70" w:rsidRDefault="00AE0D70"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BD1582">
      <w:rPr>
        <w:rStyle w:val="PageNumber"/>
        <w:b w:val="0"/>
        <w:noProof/>
      </w:rPr>
      <w:t>6</w:t>
    </w:r>
    <w:r>
      <w:rPr>
        <w:rStyle w:val="PageNumber"/>
        <w:b w:val="0"/>
      </w:rPr>
      <w:fldChar w:fldCharType="end"/>
    </w:r>
  </w:p>
  <w:p w14:paraId="3892800C" w14:textId="77777777" w:rsidR="00AE0D70" w:rsidRDefault="00AE0D70" w:rsidP="005E5431">
    <w:pPr>
      <w:pStyle w:val="Footer-LHSEven"/>
      <w:tabs>
        <w:tab w:val="left" w:pos="720"/>
      </w:tabs>
      <w:jc w:val="right"/>
    </w:pPr>
    <w:r>
      <w:tab/>
    </w:r>
    <w:r>
      <w:tab/>
      <w:t>Document title goes here</w:t>
    </w:r>
  </w:p>
  <w:p w14:paraId="3892800D" w14:textId="77777777" w:rsidR="00AE0D70" w:rsidRDefault="00AE0D70" w:rsidP="005E5431">
    <w:pPr>
      <w:pStyle w:val="Footer-LHSEven"/>
      <w:tabs>
        <w:tab w:val="left" w:pos="720"/>
      </w:tabs>
      <w:jc w:val="right"/>
    </w:pPr>
    <w:r>
      <w:t>Month Year, No. xxxxxx</w:t>
    </w:r>
  </w:p>
  <w:p w14:paraId="3892800E" w14:textId="77777777" w:rsidR="00AE0D70" w:rsidRDefault="00AE0D70"/>
  <w:p w14:paraId="3892800F" w14:textId="77777777" w:rsidR="00AE0D70" w:rsidRDefault="00AE0D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8010" w14:textId="77777777" w:rsidR="00AE0D70" w:rsidRDefault="00AE0D70" w:rsidP="0066532E">
    <w:pPr>
      <w:pStyle w:val="CoverStats"/>
    </w:pPr>
    <w:r w:rsidRPr="00AB22BC">
      <w:rPr>
        <w:rStyle w:val="StyleCoverStatsBoldChar"/>
      </w:rPr>
      <w:t>Published:</w:t>
    </w:r>
    <w:r>
      <w:t xml:space="preserve"> August 2018</w:t>
    </w:r>
  </w:p>
  <w:p w14:paraId="38928011" w14:textId="77777777" w:rsidR="00AE0D70" w:rsidRPr="006E641F" w:rsidRDefault="00AE0D70" w:rsidP="0066532E">
    <w:pPr>
      <w:pStyle w:val="CoverStats"/>
    </w:pPr>
    <w:r w:rsidRPr="00AB22BC">
      <w:rPr>
        <w:rStyle w:val="StyleCoverStatsBoldChar"/>
      </w:rPr>
      <w:t>Reference no:</w:t>
    </w:r>
    <w:r>
      <w:t xml:space="preserve"> 180027</w:t>
    </w:r>
  </w:p>
  <w:p w14:paraId="38928012" w14:textId="77777777" w:rsidR="00AE0D70" w:rsidRDefault="005C4B9D" w:rsidP="001A7897">
    <w:pPr>
      <w:pStyle w:val="Footer"/>
      <w:jc w:val="right"/>
    </w:pPr>
    <w:r>
      <w:pict w14:anchorId="38928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4pt;height:35.4pt">
          <v:imagedata r:id="rId1" o:title="361 ofsted"/>
        </v:shape>
      </w:pict>
    </w:r>
  </w:p>
  <w:p w14:paraId="38928013" w14:textId="77777777" w:rsidR="00AE0D70" w:rsidRDefault="00AE0D70" w:rsidP="00C815B5">
    <w:pPr>
      <w:pStyle w:val="Footer-RHSOdd"/>
      <w:pBdr>
        <w:top w:val="none" w:sz="0" w:space="0" w:color="auto"/>
      </w:pBdr>
      <w:tabs>
        <w:tab w:val="right" w:pos="84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801A" w14:textId="77777777" w:rsidR="00AE0D70" w:rsidRDefault="00AE0D70"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BD1582">
      <w:rPr>
        <w:rStyle w:val="PageNumber"/>
        <w:b w:val="0"/>
        <w:noProof/>
      </w:rPr>
      <w:t>2</w:t>
    </w:r>
    <w:r>
      <w:rPr>
        <w:rStyle w:val="PageNumber"/>
        <w:b w:val="0"/>
      </w:rPr>
      <w:fldChar w:fldCharType="end"/>
    </w:r>
  </w:p>
  <w:p w14:paraId="3892801B" w14:textId="77777777" w:rsidR="00AE0D70" w:rsidRDefault="00AE0D70" w:rsidP="00527739">
    <w:pPr>
      <w:pStyle w:val="Footer-RHSOdd"/>
      <w:tabs>
        <w:tab w:val="right" w:pos="8460"/>
      </w:tabs>
    </w:pPr>
    <w:r w:rsidRPr="00E83163">
      <w:t>Guidance for joint targeted area inspections on: child sexual abuse in the family environment</w:t>
    </w:r>
  </w:p>
  <w:p w14:paraId="3892801C" w14:textId="77777777" w:rsidR="00AE0D70" w:rsidRDefault="00AE0D70" w:rsidP="00527739">
    <w:pPr>
      <w:pStyle w:val="Footer-RHSOdd"/>
      <w:tabs>
        <w:tab w:val="right" w:pos="8460"/>
      </w:tabs>
    </w:pPr>
    <w:r>
      <w:t>August 2018, No. 180027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14999" w14:textId="77777777" w:rsidR="006D41D0" w:rsidRDefault="006D41D0">
      <w:pPr>
        <w:pStyle w:val="Tabletext-left"/>
      </w:pPr>
      <w:r>
        <w:separator/>
      </w:r>
    </w:p>
    <w:p w14:paraId="51113D0F" w14:textId="77777777" w:rsidR="006D41D0" w:rsidRDefault="006D41D0"/>
  </w:footnote>
  <w:footnote w:type="continuationSeparator" w:id="0">
    <w:p w14:paraId="14067E16" w14:textId="77777777" w:rsidR="006D41D0" w:rsidRDefault="006D41D0">
      <w:pPr>
        <w:pStyle w:val="Tabletext-left"/>
      </w:pPr>
      <w:r>
        <w:continuationSeparator/>
      </w:r>
    </w:p>
    <w:p w14:paraId="581FE024" w14:textId="77777777" w:rsidR="006D41D0" w:rsidRDefault="006D41D0"/>
    <w:p w14:paraId="59E6B039" w14:textId="77777777" w:rsidR="006D41D0" w:rsidRDefault="006D41D0"/>
  </w:footnote>
  <w:footnote w:type="continuationNotice" w:id="1">
    <w:p w14:paraId="59195F21" w14:textId="77777777" w:rsidR="006D41D0" w:rsidRDefault="006D41D0"/>
  </w:footnote>
  <w:footnote w:id="2">
    <w:p w14:paraId="38928021" w14:textId="77777777" w:rsidR="00AE0D70" w:rsidRDefault="00AE0D70" w:rsidP="00E83163">
      <w:pPr>
        <w:pStyle w:val="FootnoteText"/>
      </w:pPr>
      <w:r>
        <w:rPr>
          <w:rStyle w:val="FootnoteReference"/>
        </w:rPr>
        <w:footnoteRef/>
      </w:r>
      <w:r>
        <w:t xml:space="preserve"> The definition includes children who have previously been subjected to sexual abuse. </w:t>
      </w:r>
    </w:p>
  </w:footnote>
  <w:footnote w:id="3">
    <w:p w14:paraId="38928022" w14:textId="77777777" w:rsidR="00AE0D70" w:rsidRDefault="00AE0D70" w:rsidP="00864D90">
      <w:pPr>
        <w:pStyle w:val="FootnoteText"/>
      </w:pPr>
      <w:r>
        <w:rPr>
          <w:rStyle w:val="FootnoteReference"/>
        </w:rPr>
        <w:footnoteRef/>
      </w:r>
      <w:r>
        <w:t xml:space="preserve"> </w:t>
      </w:r>
      <w:r w:rsidRPr="00500F76">
        <w:t>Joint inspections of arrangements and services for children - inspection framework and guidance</w:t>
      </w:r>
      <w:r>
        <w:t xml:space="preserve">; </w:t>
      </w:r>
      <w:r w:rsidRPr="00192AF4">
        <w:t>Ofsted, the Care Quality Commission</w:t>
      </w:r>
      <w:r>
        <w:t>,</w:t>
      </w:r>
      <w:r w:rsidRPr="00192AF4">
        <w:t xml:space="preserve"> Her Majesty’s Inspectorate of Constabulary</w:t>
      </w:r>
      <w:r>
        <w:t>,</w:t>
      </w:r>
      <w:r w:rsidRPr="00192AF4">
        <w:t xml:space="preserve"> Fire and Rescue Services and Her Majesty’s Inspectorate of Probation</w:t>
      </w:r>
      <w:r>
        <w:t xml:space="preserve">; </w:t>
      </w:r>
      <w:hyperlink r:id="rId1" w:history="1">
        <w:r w:rsidRPr="00500F76">
          <w:rPr>
            <w:rStyle w:val="Hyperlink"/>
          </w:rPr>
          <w:t>www.gov.uk/government/publications/joint-inspections-of-arrangements-and-services-for-children-in-need-of-help-and-protection</w:t>
        </w:r>
      </w:hyperlink>
    </w:p>
  </w:footnote>
  <w:footnote w:id="4">
    <w:p w14:paraId="38928023" w14:textId="77777777" w:rsidR="00AE0D70" w:rsidRDefault="00AE0D70" w:rsidP="00CB4093">
      <w:pPr>
        <w:pStyle w:val="FootnoteText"/>
      </w:pPr>
      <w:r>
        <w:rPr>
          <w:rStyle w:val="FootnoteReference"/>
        </w:rPr>
        <w:footnoteRef/>
      </w:r>
      <w:r>
        <w:t xml:space="preserve"> Protecting children from harm, The Children’s Commissioner, November 2015; </w:t>
      </w:r>
      <w:hyperlink r:id="rId2" w:history="1">
        <w:r w:rsidRPr="00C815B5">
          <w:rPr>
            <w:rStyle w:val="Hyperlink"/>
          </w:rPr>
          <w:t>www.childrenscommissioner.gov.uk/wp-content/uploads/2017/06/Protecting-children-from-harm-executive-summary_0.pdf</w:t>
        </w:r>
      </w:hyperlink>
    </w:p>
  </w:footnote>
  <w:footnote w:id="5">
    <w:p w14:paraId="38928024" w14:textId="77777777" w:rsidR="00AE0D70" w:rsidRDefault="00AE0D70">
      <w:pPr>
        <w:pStyle w:val="FootnoteText"/>
      </w:pPr>
      <w:r>
        <w:rPr>
          <w:rStyle w:val="FootnoteReference"/>
        </w:rPr>
        <w:footnoteRef/>
      </w:r>
      <w:r>
        <w:t xml:space="preserve"> Multi-agency involvement means at least two agencies supporting a child.</w:t>
      </w:r>
    </w:p>
  </w:footnote>
  <w:footnote w:id="6">
    <w:p w14:paraId="38928025" w14:textId="77777777" w:rsidR="00AE0D70" w:rsidRDefault="00AE0D70">
      <w:pPr>
        <w:pStyle w:val="FootnoteText"/>
      </w:pPr>
      <w:r>
        <w:rPr>
          <w:rStyle w:val="FootnoteReference"/>
        </w:rPr>
        <w:footnoteRef/>
      </w:r>
      <w:r>
        <w:t xml:space="preserve"> </w:t>
      </w:r>
      <w:r w:rsidRPr="00AA3472">
        <w:t>The evaluation schedule numbers (ESN) are a referencing system to support inspectors when they record their findings in evidence records. ESNs 01–22 are in the main JTAI framework.</w:t>
      </w:r>
    </w:p>
  </w:footnote>
  <w:footnote w:id="7">
    <w:p w14:paraId="38928026" w14:textId="77777777" w:rsidR="00AE0D70" w:rsidRDefault="00AE0D70">
      <w:pPr>
        <w:pStyle w:val="FootnoteText"/>
      </w:pPr>
      <w:r>
        <w:rPr>
          <w:rStyle w:val="FootnoteReference"/>
        </w:rPr>
        <w:footnoteRef/>
      </w:r>
      <w:r>
        <w:t xml:space="preserve"> </w:t>
      </w:r>
      <w:r w:rsidRPr="00A8028A">
        <w:t>These lists are the same as those re</w:t>
      </w:r>
      <w:r>
        <w:t>quested by Ofsted as part of it</w:t>
      </w:r>
      <w:r w:rsidRPr="00A8028A">
        <w:t>s inspection of local authority children’s services (ILACS) framework. The items in bold are additional fields requested specifically for this JTAI theme.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8006" w14:textId="77777777" w:rsidR="00AE0D70" w:rsidRDefault="0064516E" w:rsidP="008A2ECC">
    <w:pPr>
      <w:pStyle w:val="Header"/>
      <w:pBdr>
        <w:bottom w:val="none" w:sz="0" w:space="0" w:color="auto"/>
      </w:pBdr>
    </w:pPr>
    <w:r>
      <w:rPr>
        <w:noProof/>
      </w:rPr>
      <w:pict w14:anchorId="38928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2050" type="#_x0000_t75" alt="Ofsted_Logo_Black_RGB" style="position:absolute;margin-left:481.95pt;margin-top:25.5pt;width:79.35pt;height:39.85pt;z-index:-251657728;visibility:visible;mso-position-horizontal-relative:page;mso-position-vertical-relative:page" o:allowincell="f" o:allowoverlap="f">
          <v:imagedata r:id="rId1" o:title="Ofsted_Logo_Black_RGB"/>
          <w10:wrap anchorx="page" anchory="page"/>
          <w10:anchorlock/>
        </v:shape>
      </w:pict>
    </w:r>
  </w:p>
  <w:p w14:paraId="38928007" w14:textId="77777777" w:rsidR="00AE0D70" w:rsidRDefault="00AE0D70"/>
  <w:p w14:paraId="38928008" w14:textId="77777777" w:rsidR="00AE0D70" w:rsidRDefault="00AE0D70"/>
  <w:p w14:paraId="38928009" w14:textId="77777777" w:rsidR="00AE0D70" w:rsidRDefault="00AE0D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800A" w14:textId="77777777" w:rsidR="00AE0D70" w:rsidRDefault="0064516E" w:rsidP="00527739">
    <w:pPr>
      <w:pStyle w:val="Header"/>
      <w:pBdr>
        <w:bottom w:val="none" w:sz="0" w:space="0" w:color="auto"/>
      </w:pBdr>
    </w:pPr>
    <w:r>
      <w:rPr>
        <w:noProof/>
        <w:lang w:eastAsia="en-GB"/>
      </w:rPr>
      <w:pict w14:anchorId="3892801E">
        <v:group id="Group 11" o:spid="_x0000_s2053" style="position:absolute;margin-left:-19.8pt;margin-top:-5.9pt;width:493pt;height:70.85pt;z-index:251656704" coordsize="62611,9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4" type="#_x0000_t75" alt="CQC new_logo_RGB" style="position:absolute;left:23042;width:27755;height:8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SsNbDAAAA2gAAAA8AAABkcnMvZG93bnJldi54bWxEj81qwzAQhO+BvoPYQm+JXB9KcKKYUFPo&#10;DzTECfi6tba2ibUykho7b18FAjkOM/MNs84n04szOd9ZVvC8SEAQ11Z33Cg4Ht7mSxA+IGvsLZOC&#10;C3nINw+zNWbajryncxkaESHsM1TQhjBkUvq6JYN+YQfi6P1aZzBE6RqpHY4RbnqZJsmLNNhxXGhx&#10;oNeW6lP5ZxR8fbq0qKtj/zHtinHUofr+uVRKPT1O2xWIQFO4h2/td60gheuVeAP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Kw1sMAAADaAAAADwAAAAAAAAAAAAAAAACf&#10;AgAAZHJzL2Rvd25yZXYueG1sUEsFBgAAAAAEAAQA9wAAAI8DAAAAAA==&#10;">
            <v:imagedata r:id="rId1" o:title="CQC new_logo_RGB"/>
          </v:shape>
          <v:shape id="Picture 3" o:spid="_x0000_s2055" type="#_x0000_t75" alt="Ofsted_LOGO_RGB_WS" style="position:absolute;left:52018;width:10593;height:8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07TDAAAA2gAAAA8AAABkcnMvZG93bnJldi54bWxEj0GLwjAUhO8L/ofwBC+LpuoiWk2LCIKX&#10;PVhX8Phsnm21eSlN1PrvN8LCHoeZ+YZZpZ2pxYNaV1lWMB5FIIhzqysuFPwctsM5COeRNdaWScGL&#10;HKRJ72OFsbZP3tMj84UIEHYxKii9b2IpXV6SQTeyDXHwLrY16INsC6lbfAa4qeUkimbSYMVhocSG&#10;NiXlt+xuFPBpXczt+TTO5Wd1PEy/Ftm1+VZq0O/WSxCeOv8f/mvvtIIpvK+EGyC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rTtMMAAADaAAAADwAAAAAAAAAAAAAAAACf&#10;AgAAZHJzL2Rvd25yZXYueG1sUEsFBgAAAAAEAAQA9wAAAI8DAAAAAA==&#10;">
            <v:imagedata r:id="rId2" o:title="Ofsted_LOGO_RGB_WS"/>
          </v:shape>
          <v:shape id="Picture 4" o:spid="_x0000_s2056" type="#_x0000_t75" style="position:absolute;width:7045;height:8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18bCAAAA2gAAAA8AAABkcnMvZG93bnJldi54bWxEj0FrAjEUhO8F/0N4greabS22bI0iUsFD&#10;L1p/wGPzulncvKzJU7f99UYQPA4z8w0zW/S+VWeKqQls4GVcgCKugm24NrD/WT9/gEqCbLENTAb+&#10;KMFiPniaYWnDhbd03kmtMoRTiQacSFdqnSpHHtM4dMTZ+w3Ro2QZa20jXjLct/q1KKbaY8N5wWFH&#10;K0fVYXfyBiqp9fZ7snarg//vorx/HcNpb8xo2C8/QQn18gjf2xtr4A1uV/IN0P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dfGwgAAANoAAAAPAAAAAAAAAAAAAAAAAJ8C&#10;AABkcnMvZG93bnJldi54bWxQSwUGAAAAAAQABAD3AAAAjgMAAAAA&#10;" fillcolor="#4f81bd">
            <v:imagedata r:id="rId3" o:title=""/>
          </v:shape>
          <v:shape id="Picture 5" o:spid="_x0000_s2057" type="#_x0000_t75" style="position:absolute;left:8043;width:14279;height:9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bCDCAAAA2gAAAA8AAABkcnMvZG93bnJldi54bWxEj0GLwjAUhO+C/yE8wZumKivSbSqLIOhF&#10;WJXq8dG8bcs2L7WJtv57s7DgcZiZb5hk3ZtaPKh1lWUFs2kEgji3uuJCwfm0naxAOI+ssbZMCp7k&#10;YJ0OBwnG2nb8TY+jL0SAsItRQel9E0vp8pIMuqltiIP3Y1uDPsi2kLrFLsBNLedRtJQGKw4LJTa0&#10;KSn/Pd6Ngv0t2y6uu+xwi66nurh0mVmYuVLjUf/1CcJT79/h//ZOK/iAvyvhBsj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QWwgwgAAANoAAAAPAAAAAAAAAAAAAAAAAJ8C&#10;AABkcnMvZG93bnJldi54bWxQSwUGAAAAAAQABAD3AAAAjgMAAAAA&#10;">
            <v:imagedata r:id="rId4" o:title=""/>
            <v:path arrowok="t"/>
          </v:shap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8014" w14:textId="77777777" w:rsidR="00AE0D70" w:rsidRDefault="00AE0D70">
    <w:pPr>
      <w:pStyle w:val="Footer-RHSOdd"/>
      <w:tabs>
        <w:tab w:val="left" w:pos="284"/>
      </w:tabs>
    </w:pPr>
    <w:r>
      <w:tab/>
      <w:t>Add</w:t>
    </w:r>
    <w:r>
      <w:tab/>
    </w:r>
    <w:r>
      <w:rPr>
        <w:rStyle w:val="PageNumber"/>
      </w:rPr>
      <w:fldChar w:fldCharType="begin"/>
    </w:r>
    <w:r>
      <w:rPr>
        <w:rStyle w:val="PageNumber"/>
      </w:rPr>
      <w:instrText xml:space="preserve"> PAGE </w:instrText>
    </w:r>
    <w:r>
      <w:rPr>
        <w:rStyle w:val="PageNumber"/>
      </w:rPr>
      <w:fldChar w:fldCharType="separate"/>
    </w:r>
    <w:r w:rsidR="00BD1582">
      <w:rPr>
        <w:rStyle w:val="PageNumber"/>
        <w:noProof/>
      </w:rPr>
      <w:t>6</w:t>
    </w:r>
    <w:r>
      <w:rPr>
        <w:rStyle w:val="PageNumber"/>
      </w:rPr>
      <w:fldChar w:fldCharType="end"/>
    </w:r>
  </w:p>
  <w:p w14:paraId="38928015" w14:textId="77777777" w:rsidR="00AE0D70" w:rsidRDefault="00AE0D70"/>
  <w:p w14:paraId="38928016" w14:textId="77777777" w:rsidR="00AE0D70" w:rsidRDefault="00AE0D70"/>
  <w:p w14:paraId="38928017" w14:textId="77777777" w:rsidR="00AE0D70" w:rsidRDefault="00AE0D7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8019" w14:textId="77777777" w:rsidR="00AE0D70" w:rsidRDefault="0064516E" w:rsidP="00527739">
    <w:pPr>
      <w:pStyle w:val="Header"/>
      <w:pBdr>
        <w:bottom w:val="none" w:sz="0" w:space="0" w:color="auto"/>
      </w:pBdr>
    </w:pPr>
    <w:r>
      <w:rPr>
        <w:noProof/>
        <w:lang w:eastAsia="en-GB"/>
      </w:rPr>
      <w:pict w14:anchorId="38928020">
        <v:group id="_x0000_s2058" style="position:absolute;margin-left:-7.8pt;margin-top:6.1pt;width:493pt;height:70.85pt;z-index:251657728" coordsize="62611,9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9" type="#_x0000_t75" alt="CQC new_logo_RGB" style="position:absolute;left:23042;width:27755;height:8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SsNbDAAAA2gAAAA8AAABkcnMvZG93bnJldi54bWxEj81qwzAQhO+BvoPYQm+JXB9KcKKYUFPo&#10;DzTECfi6tba2ibUykho7b18FAjkOM/MNs84n04szOd9ZVvC8SEAQ11Z33Cg4Ht7mSxA+IGvsLZOC&#10;C3nINw+zNWbajryncxkaESHsM1TQhjBkUvq6JYN+YQfi6P1aZzBE6RqpHY4RbnqZJsmLNNhxXGhx&#10;oNeW6lP5ZxR8fbq0qKtj/zHtinHUofr+uVRKPT1O2xWIQFO4h2/td60gheuVeAP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Kw1sMAAADaAAAADwAAAAAAAAAAAAAAAACf&#10;AgAAZHJzL2Rvd25yZXYueG1sUEsFBgAAAAAEAAQA9wAAAI8DAAAAAA==&#10;">
            <v:imagedata r:id="rId1" o:title="CQC new_logo_RGB"/>
          </v:shape>
          <v:shape id="Picture 3" o:spid="_x0000_s2060" type="#_x0000_t75" alt="Ofsted_LOGO_RGB_WS" style="position:absolute;left:52018;width:10593;height:8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07TDAAAA2gAAAA8AAABkcnMvZG93bnJldi54bWxEj0GLwjAUhO8L/ofwBC+LpuoiWk2LCIKX&#10;PVhX8Phsnm21eSlN1PrvN8LCHoeZ+YZZpZ2pxYNaV1lWMB5FIIhzqysuFPwctsM5COeRNdaWScGL&#10;HKRJ72OFsbZP3tMj84UIEHYxKii9b2IpXV6SQTeyDXHwLrY16INsC6lbfAa4qeUkimbSYMVhocSG&#10;NiXlt+xuFPBpXczt+TTO5Wd1PEy/Ftm1+VZq0O/WSxCeOv8f/mvvtIIpvK+EGyC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rTtMMAAADaAAAADwAAAAAAAAAAAAAAAACf&#10;AgAAZHJzL2Rvd25yZXYueG1sUEsFBgAAAAAEAAQA9wAAAI8DAAAAAA==&#10;">
            <v:imagedata r:id="rId2" o:title="Ofsted_LOGO_RGB_WS"/>
          </v:shape>
          <v:shape id="Picture 4" o:spid="_x0000_s2061" type="#_x0000_t75" style="position:absolute;width:7045;height:8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18bCAAAA2gAAAA8AAABkcnMvZG93bnJldi54bWxEj0FrAjEUhO8F/0N4greabS22bI0iUsFD&#10;L1p/wGPzulncvKzJU7f99UYQPA4z8w0zW/S+VWeKqQls4GVcgCKugm24NrD/WT9/gEqCbLENTAb+&#10;KMFiPniaYWnDhbd03kmtMoRTiQacSFdqnSpHHtM4dMTZ+w3Ro2QZa20jXjLct/q1KKbaY8N5wWFH&#10;K0fVYXfyBiqp9fZ7snarg//vorx/HcNpb8xo2C8/QQn18gjf2xtr4A1uV/IN0P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fdfGwgAAANoAAAAPAAAAAAAAAAAAAAAAAJ8C&#10;AABkcnMvZG93bnJldi54bWxQSwUGAAAAAAQABAD3AAAAjgMAAAAA&#10;" fillcolor="#4f81bd">
            <v:imagedata r:id="rId3" o:title=""/>
          </v:shape>
          <v:shape id="Picture 5" o:spid="_x0000_s2062" type="#_x0000_t75" style="position:absolute;left:8043;width:14279;height:9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bCDCAAAA2gAAAA8AAABkcnMvZG93bnJldi54bWxEj0GLwjAUhO+C/yE8wZumKivSbSqLIOhF&#10;WJXq8dG8bcs2L7WJtv57s7DgcZiZb5hk3ZtaPKh1lWUFs2kEgji3uuJCwfm0naxAOI+ssbZMCp7k&#10;YJ0OBwnG2nb8TY+jL0SAsItRQel9E0vp8pIMuqltiIP3Y1uDPsi2kLrFLsBNLedRtJQGKw4LJTa0&#10;KSn/Pd6Ngv0t2y6uu+xwi66nurh0mVmYuVLjUf/1CcJT79/h//ZOK/iAvyvhBsj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QWwgwgAAANoAAAAPAAAAAAAAAAAAAAAAAJ8C&#10;AABkcnMvZG93bnJldi54bWxQSwUGAAAAAAQABAD3AAAAjgMAAAAA&#10;">
            <v:imagedata r:id="rId4" o:title=""/>
            <v:path arrowok="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8669F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7E5DA2"/>
    <w:multiLevelType w:val="multilevel"/>
    <w:tmpl w:val="D3B8CA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E2506A"/>
    <w:multiLevelType w:val="hybridMultilevel"/>
    <w:tmpl w:val="115E8058"/>
    <w:lvl w:ilvl="0" w:tplc="499655D8">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B2366C"/>
    <w:multiLevelType w:val="hybridMultilevel"/>
    <w:tmpl w:val="81BA1B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40C502A"/>
    <w:multiLevelType w:val="hybridMultilevel"/>
    <w:tmpl w:val="421A7154"/>
    <w:lvl w:ilvl="0" w:tplc="0E18E9C0">
      <w:start w:val="1"/>
      <w:numFmt w:val="decimal"/>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2C13A3"/>
    <w:multiLevelType w:val="hybridMultilevel"/>
    <w:tmpl w:val="091E3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88062B"/>
    <w:multiLevelType w:val="hybridMultilevel"/>
    <w:tmpl w:val="962E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6A1A66"/>
    <w:multiLevelType w:val="hybridMultilevel"/>
    <w:tmpl w:val="F3EC5744"/>
    <w:lvl w:ilvl="0" w:tplc="601210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42179"/>
    <w:multiLevelType w:val="hybridMultilevel"/>
    <w:tmpl w:val="88C0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2" w15:restartNumberingAfterBreak="0">
    <w:nsid w:val="32A93867"/>
    <w:multiLevelType w:val="hybridMultilevel"/>
    <w:tmpl w:val="61B6220C"/>
    <w:lvl w:ilvl="0" w:tplc="678838DE">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41C4E80"/>
    <w:multiLevelType w:val="hybridMultilevel"/>
    <w:tmpl w:val="F266EB10"/>
    <w:lvl w:ilvl="0" w:tplc="6B5AD3B0">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025BDE"/>
    <w:multiLevelType w:val="hybridMultilevel"/>
    <w:tmpl w:val="21229E70"/>
    <w:lvl w:ilvl="0" w:tplc="1D9EA4FE">
      <w:start w:val="1"/>
      <w:numFmt w:val="decimal"/>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4B0A738D"/>
    <w:multiLevelType w:val="hybridMultilevel"/>
    <w:tmpl w:val="88E2CA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4B8E54CF"/>
    <w:multiLevelType w:val="hybridMultilevel"/>
    <w:tmpl w:val="B34C0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C34E1C"/>
    <w:multiLevelType w:val="hybridMultilevel"/>
    <w:tmpl w:val="FCCCEA48"/>
    <w:lvl w:ilvl="0" w:tplc="4E767E7C">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C6B742B"/>
    <w:multiLevelType w:val="hybridMultilevel"/>
    <w:tmpl w:val="1F7420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593EE8"/>
    <w:multiLevelType w:val="hybridMultilevel"/>
    <w:tmpl w:val="7F2420AA"/>
    <w:lvl w:ilvl="0" w:tplc="8020E2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62176C"/>
    <w:multiLevelType w:val="hybridMultilevel"/>
    <w:tmpl w:val="7B6AF85C"/>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4" w15:restartNumberingAfterBreak="0">
    <w:nsid w:val="648F0C57"/>
    <w:multiLevelType w:val="hybridMultilevel"/>
    <w:tmpl w:val="438E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FC018A"/>
    <w:multiLevelType w:val="hybridMultilevel"/>
    <w:tmpl w:val="85EC46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8" w15:restartNumberingAfterBreak="0">
    <w:nsid w:val="72A615BE"/>
    <w:multiLevelType w:val="hybridMultilevel"/>
    <w:tmpl w:val="7CB80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011142"/>
    <w:multiLevelType w:val="hybridMultilevel"/>
    <w:tmpl w:val="A91E76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8657A75"/>
    <w:multiLevelType w:val="hybridMultilevel"/>
    <w:tmpl w:val="D42C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855E5E"/>
    <w:multiLevelType w:val="hybridMultilevel"/>
    <w:tmpl w:val="33AA50E6"/>
    <w:lvl w:ilvl="0" w:tplc="1D78E7F6">
      <w:start w:val="1"/>
      <w:numFmt w:val="bullet"/>
      <w:lvlText w:val="•"/>
      <w:lvlJc w:val="left"/>
      <w:pPr>
        <w:tabs>
          <w:tab w:val="num" w:pos="720"/>
        </w:tabs>
        <w:ind w:left="720" w:hanging="360"/>
      </w:pPr>
      <w:rPr>
        <w:rFonts w:ascii="Arial" w:hAnsi="Arial" w:hint="default"/>
      </w:rPr>
    </w:lvl>
    <w:lvl w:ilvl="1" w:tplc="4A4251B2" w:tentative="1">
      <w:start w:val="1"/>
      <w:numFmt w:val="bullet"/>
      <w:lvlText w:val="•"/>
      <w:lvlJc w:val="left"/>
      <w:pPr>
        <w:tabs>
          <w:tab w:val="num" w:pos="1440"/>
        </w:tabs>
        <w:ind w:left="1440" w:hanging="360"/>
      </w:pPr>
      <w:rPr>
        <w:rFonts w:ascii="Arial" w:hAnsi="Arial" w:hint="default"/>
      </w:rPr>
    </w:lvl>
    <w:lvl w:ilvl="2" w:tplc="7A766E2E" w:tentative="1">
      <w:start w:val="1"/>
      <w:numFmt w:val="bullet"/>
      <w:lvlText w:val="•"/>
      <w:lvlJc w:val="left"/>
      <w:pPr>
        <w:tabs>
          <w:tab w:val="num" w:pos="2160"/>
        </w:tabs>
        <w:ind w:left="2160" w:hanging="360"/>
      </w:pPr>
      <w:rPr>
        <w:rFonts w:ascii="Arial" w:hAnsi="Arial" w:hint="default"/>
      </w:rPr>
    </w:lvl>
    <w:lvl w:ilvl="3" w:tplc="4516D29C" w:tentative="1">
      <w:start w:val="1"/>
      <w:numFmt w:val="bullet"/>
      <w:lvlText w:val="•"/>
      <w:lvlJc w:val="left"/>
      <w:pPr>
        <w:tabs>
          <w:tab w:val="num" w:pos="2880"/>
        </w:tabs>
        <w:ind w:left="2880" w:hanging="360"/>
      </w:pPr>
      <w:rPr>
        <w:rFonts w:ascii="Arial" w:hAnsi="Arial" w:hint="default"/>
      </w:rPr>
    </w:lvl>
    <w:lvl w:ilvl="4" w:tplc="3ADC8C4E" w:tentative="1">
      <w:start w:val="1"/>
      <w:numFmt w:val="bullet"/>
      <w:lvlText w:val="•"/>
      <w:lvlJc w:val="left"/>
      <w:pPr>
        <w:tabs>
          <w:tab w:val="num" w:pos="3600"/>
        </w:tabs>
        <w:ind w:left="3600" w:hanging="360"/>
      </w:pPr>
      <w:rPr>
        <w:rFonts w:ascii="Arial" w:hAnsi="Arial" w:hint="default"/>
      </w:rPr>
    </w:lvl>
    <w:lvl w:ilvl="5" w:tplc="01567C74" w:tentative="1">
      <w:start w:val="1"/>
      <w:numFmt w:val="bullet"/>
      <w:lvlText w:val="•"/>
      <w:lvlJc w:val="left"/>
      <w:pPr>
        <w:tabs>
          <w:tab w:val="num" w:pos="4320"/>
        </w:tabs>
        <w:ind w:left="4320" w:hanging="360"/>
      </w:pPr>
      <w:rPr>
        <w:rFonts w:ascii="Arial" w:hAnsi="Arial" w:hint="default"/>
      </w:rPr>
    </w:lvl>
    <w:lvl w:ilvl="6" w:tplc="D332ADFA" w:tentative="1">
      <w:start w:val="1"/>
      <w:numFmt w:val="bullet"/>
      <w:lvlText w:val="•"/>
      <w:lvlJc w:val="left"/>
      <w:pPr>
        <w:tabs>
          <w:tab w:val="num" w:pos="5040"/>
        </w:tabs>
        <w:ind w:left="5040" w:hanging="360"/>
      </w:pPr>
      <w:rPr>
        <w:rFonts w:ascii="Arial" w:hAnsi="Arial" w:hint="default"/>
      </w:rPr>
    </w:lvl>
    <w:lvl w:ilvl="7" w:tplc="F4646772" w:tentative="1">
      <w:start w:val="1"/>
      <w:numFmt w:val="bullet"/>
      <w:lvlText w:val="•"/>
      <w:lvlJc w:val="left"/>
      <w:pPr>
        <w:tabs>
          <w:tab w:val="num" w:pos="5760"/>
        </w:tabs>
        <w:ind w:left="5760" w:hanging="360"/>
      </w:pPr>
      <w:rPr>
        <w:rFonts w:ascii="Arial" w:hAnsi="Arial" w:hint="default"/>
      </w:rPr>
    </w:lvl>
    <w:lvl w:ilvl="8" w:tplc="F21C9CD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CB50CD4"/>
    <w:multiLevelType w:val="hybridMultilevel"/>
    <w:tmpl w:val="C554B320"/>
    <w:lvl w:ilvl="0" w:tplc="881E4B4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DD2CF4"/>
    <w:multiLevelType w:val="hybridMultilevel"/>
    <w:tmpl w:val="14A429CA"/>
    <w:lvl w:ilvl="0" w:tplc="A3FEED9A">
      <w:start w:val="1"/>
      <w:numFmt w:val="bullet"/>
      <w:lvlText w:val=""/>
      <w:lvlJc w:val="left"/>
      <w:pPr>
        <w:tabs>
          <w:tab w:val="num" w:pos="1080"/>
        </w:tabs>
        <w:ind w:left="1080" w:hanging="360"/>
      </w:pPr>
      <w:rPr>
        <w:rFonts w:ascii="Wingdings" w:hAnsi="Wingdings" w:hint="default"/>
        <w:sz w:val="24"/>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26"/>
  </w:num>
  <w:num w:numId="4">
    <w:abstractNumId w:val="16"/>
  </w:num>
  <w:num w:numId="5">
    <w:abstractNumId w:val="0"/>
  </w:num>
  <w:num w:numId="6">
    <w:abstractNumId w:val="27"/>
  </w:num>
  <w:num w:numId="7">
    <w:abstractNumId w:val="5"/>
  </w:num>
  <w:num w:numId="8">
    <w:abstractNumId w:val="2"/>
  </w:num>
  <w:num w:numId="9">
    <w:abstractNumId w:val="26"/>
  </w:num>
  <w:num w:numId="10">
    <w:abstractNumId w:val="27"/>
  </w:num>
  <w:num w:numId="11">
    <w:abstractNumId w:val="27"/>
  </w:num>
  <w:num w:numId="12">
    <w:abstractNumId w:val="11"/>
  </w:num>
  <w:num w:numId="13">
    <w:abstractNumId w:val="23"/>
  </w:num>
  <w:num w:numId="14">
    <w:abstractNumId w:val="5"/>
  </w:num>
  <w:num w:numId="15">
    <w:abstractNumId w:val="5"/>
  </w:num>
  <w:num w:numId="16">
    <w:abstractNumId w:val="5"/>
  </w:num>
  <w:num w:numId="17">
    <w:abstractNumId w:val="5"/>
  </w:num>
  <w:num w:numId="18">
    <w:abstractNumId w:val="11"/>
  </w:num>
  <w:num w:numId="19">
    <w:abstractNumId w:val="3"/>
  </w:num>
  <w:num w:numId="20">
    <w:abstractNumId w:val="25"/>
  </w:num>
  <w:num w:numId="21">
    <w:abstractNumId w:val="31"/>
  </w:num>
  <w:num w:numId="22">
    <w:abstractNumId w:val="21"/>
  </w:num>
  <w:num w:numId="23">
    <w:abstractNumId w:val="22"/>
  </w:num>
  <w:num w:numId="24">
    <w:abstractNumId w:val="13"/>
  </w:num>
  <w:num w:numId="25">
    <w:abstractNumId w:val="28"/>
  </w:num>
  <w:num w:numId="26">
    <w:abstractNumId w:val="20"/>
  </w:num>
  <w:num w:numId="27">
    <w:abstractNumId w:val="3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19"/>
  </w:num>
  <w:num w:numId="44">
    <w:abstractNumId w:val="32"/>
  </w:num>
  <w:num w:numId="45">
    <w:abstractNumId w:val="1"/>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29"/>
  </w:num>
  <w:num w:numId="49">
    <w:abstractNumId w:val="9"/>
  </w:num>
  <w:num w:numId="50">
    <w:abstractNumId w:val="7"/>
  </w:num>
  <w:num w:numId="51">
    <w:abstractNumId w:val="24"/>
  </w:num>
  <w:num w:numId="52">
    <w:abstractNumId w:val="8"/>
  </w:num>
  <w:num w:numId="53">
    <w:abstractNumId w:val="10"/>
  </w:num>
  <w:num w:numId="54">
    <w:abstractNumId w:val="18"/>
  </w:num>
  <w:num w:numId="55">
    <w:abstractNumId w:val="30"/>
  </w:num>
  <w:num w:numId="56">
    <w:abstractNumId w:val="17"/>
  </w:num>
  <w:num w:numId="57">
    <w:abstractNumId w:val="15"/>
  </w:num>
  <w:num w:numId="58">
    <w:abstractNumId w:val="12"/>
  </w:num>
  <w:num w:numId="59">
    <w:abstractNumId w:val="12"/>
  </w:num>
  <w:num w:numId="60">
    <w:abstractNumId w:val="12"/>
  </w:num>
  <w:num w:numId="61">
    <w:abstractNumId w:val="12"/>
  </w:num>
  <w:num w:numId="62">
    <w:abstractNumId w:val="12"/>
  </w:num>
  <w:num w:numId="63">
    <w:abstractNumId w:val="12"/>
  </w:num>
  <w:num w:numId="64">
    <w:abstractNumId w:val="12"/>
  </w:num>
  <w:num w:numId="65">
    <w:abstractNumId w:val="12"/>
  </w:num>
  <w:num w:numId="66">
    <w:abstractNumId w:val="12"/>
  </w:num>
  <w:num w:numId="67">
    <w:abstractNumId w:val="12"/>
  </w:num>
  <w:num w:numId="68">
    <w:abstractNumId w:val="12"/>
  </w:num>
  <w:num w:numId="69">
    <w:abstractNumId w:val="12"/>
  </w:num>
  <w:num w:numId="70">
    <w:abstractNumId w:val="12"/>
  </w:num>
  <w:num w:numId="71">
    <w:abstractNumId w:val="12"/>
  </w:num>
  <w:num w:numId="72">
    <w:abstractNumId w:val="12"/>
  </w:num>
  <w:num w:numId="73">
    <w:abstractNumId w:val="12"/>
  </w:num>
  <w:num w:numId="74">
    <w:abstractNumId w:val="12"/>
  </w:num>
  <w:num w:numId="75">
    <w:abstractNumId w:val="12"/>
  </w:num>
  <w:num w:numId="76">
    <w:abstractNumId w:val="12"/>
  </w:num>
  <w:num w:numId="77">
    <w:abstractNumId w:val="12"/>
  </w:num>
  <w:num w:numId="78">
    <w:abstractNumId w:val="12"/>
  </w:num>
  <w:num w:numId="79">
    <w:abstractNumId w:val="12"/>
  </w:num>
  <w:num w:numId="80">
    <w:abstractNumId w:val="12"/>
  </w:num>
  <w:num w:numId="81">
    <w:abstractNumId w:val="12"/>
  </w:num>
  <w:num w:numId="82">
    <w:abstractNumId w:val="12"/>
  </w:num>
  <w:num w:numId="83">
    <w:abstractNumId w:val="12"/>
  </w:num>
  <w:num w:numId="84">
    <w:abstractNumId w:val="12"/>
  </w:num>
  <w:num w:numId="85">
    <w:abstractNumId w:val="12"/>
  </w:num>
  <w:num w:numId="86">
    <w:abstractNumId w:val="12"/>
  </w:num>
  <w:num w:numId="87">
    <w:abstractNumId w:val="12"/>
  </w:num>
  <w:num w:numId="88">
    <w:abstractNumId w:val="12"/>
  </w:num>
  <w:num w:numId="89">
    <w:abstractNumId w:val="12"/>
  </w:num>
  <w:num w:numId="90">
    <w:abstractNumId w:val="1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17E39"/>
    <w:rsid w:val="000036F4"/>
    <w:rsid w:val="0000389B"/>
    <w:rsid w:val="00003C4B"/>
    <w:rsid w:val="00007461"/>
    <w:rsid w:val="00012F42"/>
    <w:rsid w:val="0001349B"/>
    <w:rsid w:val="00013AC4"/>
    <w:rsid w:val="000162B1"/>
    <w:rsid w:val="00020FAF"/>
    <w:rsid w:val="0003086D"/>
    <w:rsid w:val="000314E9"/>
    <w:rsid w:val="00033081"/>
    <w:rsid w:val="000337F1"/>
    <w:rsid w:val="00045279"/>
    <w:rsid w:val="00051CB0"/>
    <w:rsid w:val="00056597"/>
    <w:rsid w:val="0006098C"/>
    <w:rsid w:val="000633BF"/>
    <w:rsid w:val="00071712"/>
    <w:rsid w:val="00074244"/>
    <w:rsid w:val="0007727C"/>
    <w:rsid w:val="00077986"/>
    <w:rsid w:val="00080F6A"/>
    <w:rsid w:val="0008102D"/>
    <w:rsid w:val="000875EE"/>
    <w:rsid w:val="00090A14"/>
    <w:rsid w:val="00096DBA"/>
    <w:rsid w:val="000A129A"/>
    <w:rsid w:val="000A7674"/>
    <w:rsid w:val="000B013F"/>
    <w:rsid w:val="000B0459"/>
    <w:rsid w:val="000B24E3"/>
    <w:rsid w:val="000B2F99"/>
    <w:rsid w:val="000B68DC"/>
    <w:rsid w:val="000C6789"/>
    <w:rsid w:val="000D0750"/>
    <w:rsid w:val="000D6886"/>
    <w:rsid w:val="000D72A3"/>
    <w:rsid w:val="000E0058"/>
    <w:rsid w:val="000E0353"/>
    <w:rsid w:val="000E3225"/>
    <w:rsid w:val="000E4411"/>
    <w:rsid w:val="000F312F"/>
    <w:rsid w:val="00103213"/>
    <w:rsid w:val="0010497B"/>
    <w:rsid w:val="00105A97"/>
    <w:rsid w:val="00120582"/>
    <w:rsid w:val="0012126C"/>
    <w:rsid w:val="00122DF2"/>
    <w:rsid w:val="00131186"/>
    <w:rsid w:val="00141C2B"/>
    <w:rsid w:val="00143858"/>
    <w:rsid w:val="0014479E"/>
    <w:rsid w:val="001600F6"/>
    <w:rsid w:val="00162579"/>
    <w:rsid w:val="0016473E"/>
    <w:rsid w:val="00171AAB"/>
    <w:rsid w:val="00173441"/>
    <w:rsid w:val="001840DE"/>
    <w:rsid w:val="00190105"/>
    <w:rsid w:val="00190831"/>
    <w:rsid w:val="00190B7D"/>
    <w:rsid w:val="001915B4"/>
    <w:rsid w:val="00195358"/>
    <w:rsid w:val="001A04F5"/>
    <w:rsid w:val="001A61EC"/>
    <w:rsid w:val="001A7897"/>
    <w:rsid w:val="001B21F3"/>
    <w:rsid w:val="001B57E8"/>
    <w:rsid w:val="001B61AA"/>
    <w:rsid w:val="001B687D"/>
    <w:rsid w:val="001B6888"/>
    <w:rsid w:val="001B7048"/>
    <w:rsid w:val="001C147A"/>
    <w:rsid w:val="001C21B3"/>
    <w:rsid w:val="001C35A4"/>
    <w:rsid w:val="001C35EF"/>
    <w:rsid w:val="001C37D0"/>
    <w:rsid w:val="001C74CA"/>
    <w:rsid w:val="001D0F42"/>
    <w:rsid w:val="001D27D1"/>
    <w:rsid w:val="001D33F8"/>
    <w:rsid w:val="001D5616"/>
    <w:rsid w:val="001D747C"/>
    <w:rsid w:val="001D7868"/>
    <w:rsid w:val="001E10F9"/>
    <w:rsid w:val="001E75CB"/>
    <w:rsid w:val="001F3D85"/>
    <w:rsid w:val="00206389"/>
    <w:rsid w:val="002155D3"/>
    <w:rsid w:val="00215E9A"/>
    <w:rsid w:val="002227D5"/>
    <w:rsid w:val="00224307"/>
    <w:rsid w:val="002333EB"/>
    <w:rsid w:val="00234121"/>
    <w:rsid w:val="00240233"/>
    <w:rsid w:val="0025486B"/>
    <w:rsid w:val="00254E78"/>
    <w:rsid w:val="00255369"/>
    <w:rsid w:val="0026011B"/>
    <w:rsid w:val="00260458"/>
    <w:rsid w:val="002607A5"/>
    <w:rsid w:val="00281EA9"/>
    <w:rsid w:val="00296CDE"/>
    <w:rsid w:val="002A0231"/>
    <w:rsid w:val="002A098C"/>
    <w:rsid w:val="002A6188"/>
    <w:rsid w:val="002B3474"/>
    <w:rsid w:val="002C1D99"/>
    <w:rsid w:val="002C42FC"/>
    <w:rsid w:val="002D0859"/>
    <w:rsid w:val="002D1E0D"/>
    <w:rsid w:val="002D2E07"/>
    <w:rsid w:val="002E55A9"/>
    <w:rsid w:val="002E5ACA"/>
    <w:rsid w:val="002F2B43"/>
    <w:rsid w:val="002F4B3A"/>
    <w:rsid w:val="002F577C"/>
    <w:rsid w:val="002F66ED"/>
    <w:rsid w:val="002F67F2"/>
    <w:rsid w:val="002F6C62"/>
    <w:rsid w:val="003021B7"/>
    <w:rsid w:val="00304048"/>
    <w:rsid w:val="00311A76"/>
    <w:rsid w:val="00317361"/>
    <w:rsid w:val="0031768D"/>
    <w:rsid w:val="00321B22"/>
    <w:rsid w:val="003227A2"/>
    <w:rsid w:val="00324CB7"/>
    <w:rsid w:val="00325CDB"/>
    <w:rsid w:val="00327CFF"/>
    <w:rsid w:val="003312DB"/>
    <w:rsid w:val="00341E82"/>
    <w:rsid w:val="00343BB0"/>
    <w:rsid w:val="00345537"/>
    <w:rsid w:val="003479AE"/>
    <w:rsid w:val="00350293"/>
    <w:rsid w:val="00352BCB"/>
    <w:rsid w:val="00353A05"/>
    <w:rsid w:val="00355EFA"/>
    <w:rsid w:val="00357D07"/>
    <w:rsid w:val="00364344"/>
    <w:rsid w:val="003673BA"/>
    <w:rsid w:val="00370741"/>
    <w:rsid w:val="00375225"/>
    <w:rsid w:val="00381840"/>
    <w:rsid w:val="00383833"/>
    <w:rsid w:val="003852DD"/>
    <w:rsid w:val="003860EC"/>
    <w:rsid w:val="0038619B"/>
    <w:rsid w:val="00386BC5"/>
    <w:rsid w:val="00391186"/>
    <w:rsid w:val="003925DC"/>
    <w:rsid w:val="00396F49"/>
    <w:rsid w:val="003A0566"/>
    <w:rsid w:val="003A3152"/>
    <w:rsid w:val="003A3843"/>
    <w:rsid w:val="003A5FA1"/>
    <w:rsid w:val="003B0AE1"/>
    <w:rsid w:val="003B1959"/>
    <w:rsid w:val="003C0304"/>
    <w:rsid w:val="003C42E9"/>
    <w:rsid w:val="003C5600"/>
    <w:rsid w:val="003D0BDE"/>
    <w:rsid w:val="003D2521"/>
    <w:rsid w:val="003D25C6"/>
    <w:rsid w:val="003D443E"/>
    <w:rsid w:val="003D64E5"/>
    <w:rsid w:val="003E0BE5"/>
    <w:rsid w:val="003E5868"/>
    <w:rsid w:val="003E5B8A"/>
    <w:rsid w:val="003E6B7E"/>
    <w:rsid w:val="003F127E"/>
    <w:rsid w:val="003F274A"/>
    <w:rsid w:val="003F356A"/>
    <w:rsid w:val="003F70C7"/>
    <w:rsid w:val="00400881"/>
    <w:rsid w:val="004026B4"/>
    <w:rsid w:val="00407E90"/>
    <w:rsid w:val="00417E39"/>
    <w:rsid w:val="004205C9"/>
    <w:rsid w:val="004207BE"/>
    <w:rsid w:val="0042290D"/>
    <w:rsid w:val="0042352A"/>
    <w:rsid w:val="00424221"/>
    <w:rsid w:val="00436AA7"/>
    <w:rsid w:val="00442DA8"/>
    <w:rsid w:val="00443DAE"/>
    <w:rsid w:val="004530C1"/>
    <w:rsid w:val="00454880"/>
    <w:rsid w:val="00455E93"/>
    <w:rsid w:val="0045629E"/>
    <w:rsid w:val="0046160B"/>
    <w:rsid w:val="00463288"/>
    <w:rsid w:val="0046526B"/>
    <w:rsid w:val="0047054A"/>
    <w:rsid w:val="004708C5"/>
    <w:rsid w:val="00475C75"/>
    <w:rsid w:val="004769DE"/>
    <w:rsid w:val="00480623"/>
    <w:rsid w:val="00482CB3"/>
    <w:rsid w:val="004838A2"/>
    <w:rsid w:val="004871A5"/>
    <w:rsid w:val="00487371"/>
    <w:rsid w:val="00497E3D"/>
    <w:rsid w:val="004A093A"/>
    <w:rsid w:val="004A0983"/>
    <w:rsid w:val="004A184C"/>
    <w:rsid w:val="004A3088"/>
    <w:rsid w:val="004A5DF1"/>
    <w:rsid w:val="004B019E"/>
    <w:rsid w:val="004B02EF"/>
    <w:rsid w:val="004B3D6A"/>
    <w:rsid w:val="004B7D90"/>
    <w:rsid w:val="004C0ADD"/>
    <w:rsid w:val="004C5F04"/>
    <w:rsid w:val="004C7B32"/>
    <w:rsid w:val="004D10D2"/>
    <w:rsid w:val="004D34B7"/>
    <w:rsid w:val="004D5F03"/>
    <w:rsid w:val="004D657C"/>
    <w:rsid w:val="004D6F5A"/>
    <w:rsid w:val="004D7E32"/>
    <w:rsid w:val="004E0E33"/>
    <w:rsid w:val="004E3BEE"/>
    <w:rsid w:val="004F016D"/>
    <w:rsid w:val="004F0587"/>
    <w:rsid w:val="004F6EE3"/>
    <w:rsid w:val="00500F76"/>
    <w:rsid w:val="00501B4F"/>
    <w:rsid w:val="005045AA"/>
    <w:rsid w:val="005061FD"/>
    <w:rsid w:val="005064FD"/>
    <w:rsid w:val="005066A4"/>
    <w:rsid w:val="005073A0"/>
    <w:rsid w:val="005077CD"/>
    <w:rsid w:val="00511006"/>
    <w:rsid w:val="0051705A"/>
    <w:rsid w:val="0052092B"/>
    <w:rsid w:val="00523BA8"/>
    <w:rsid w:val="00527739"/>
    <w:rsid w:val="00533481"/>
    <w:rsid w:val="005336CD"/>
    <w:rsid w:val="005351E6"/>
    <w:rsid w:val="00536064"/>
    <w:rsid w:val="005371B0"/>
    <w:rsid w:val="00542C27"/>
    <w:rsid w:val="00550A85"/>
    <w:rsid w:val="00555C82"/>
    <w:rsid w:val="005571AF"/>
    <w:rsid w:val="005604C0"/>
    <w:rsid w:val="00562761"/>
    <w:rsid w:val="00565F29"/>
    <w:rsid w:val="00571480"/>
    <w:rsid w:val="00582FA1"/>
    <w:rsid w:val="005913EE"/>
    <w:rsid w:val="005918FE"/>
    <w:rsid w:val="00591BB5"/>
    <w:rsid w:val="00593497"/>
    <w:rsid w:val="00593705"/>
    <w:rsid w:val="00593A90"/>
    <w:rsid w:val="00593F69"/>
    <w:rsid w:val="005A02EC"/>
    <w:rsid w:val="005B0912"/>
    <w:rsid w:val="005B1735"/>
    <w:rsid w:val="005C0820"/>
    <w:rsid w:val="005C1916"/>
    <w:rsid w:val="005C2EF8"/>
    <w:rsid w:val="005C2FF3"/>
    <w:rsid w:val="005C44B1"/>
    <w:rsid w:val="005C4B9D"/>
    <w:rsid w:val="005C5540"/>
    <w:rsid w:val="005D26CF"/>
    <w:rsid w:val="005E047D"/>
    <w:rsid w:val="005E056A"/>
    <w:rsid w:val="005E11C3"/>
    <w:rsid w:val="005E5431"/>
    <w:rsid w:val="005E7D60"/>
    <w:rsid w:val="005F32C7"/>
    <w:rsid w:val="005F3E70"/>
    <w:rsid w:val="005F61F3"/>
    <w:rsid w:val="005F720E"/>
    <w:rsid w:val="006054DD"/>
    <w:rsid w:val="00605D7E"/>
    <w:rsid w:val="00606F81"/>
    <w:rsid w:val="00612576"/>
    <w:rsid w:val="00612706"/>
    <w:rsid w:val="0061296F"/>
    <w:rsid w:val="00613158"/>
    <w:rsid w:val="00615061"/>
    <w:rsid w:val="00616704"/>
    <w:rsid w:val="00623364"/>
    <w:rsid w:val="0063297D"/>
    <w:rsid w:val="00635588"/>
    <w:rsid w:val="00640ADD"/>
    <w:rsid w:val="0064516E"/>
    <w:rsid w:val="00646A08"/>
    <w:rsid w:val="00653B42"/>
    <w:rsid w:val="00656D45"/>
    <w:rsid w:val="0066532E"/>
    <w:rsid w:val="006653BE"/>
    <w:rsid w:val="0068057C"/>
    <w:rsid w:val="0068656B"/>
    <w:rsid w:val="006875EA"/>
    <w:rsid w:val="00691DB7"/>
    <w:rsid w:val="00692513"/>
    <w:rsid w:val="00693D34"/>
    <w:rsid w:val="00694F5D"/>
    <w:rsid w:val="006A2859"/>
    <w:rsid w:val="006A484F"/>
    <w:rsid w:val="006A7C98"/>
    <w:rsid w:val="006B1F60"/>
    <w:rsid w:val="006B76EF"/>
    <w:rsid w:val="006C0E4C"/>
    <w:rsid w:val="006C250D"/>
    <w:rsid w:val="006D41C0"/>
    <w:rsid w:val="006D41D0"/>
    <w:rsid w:val="006E0901"/>
    <w:rsid w:val="006E1667"/>
    <w:rsid w:val="006E3137"/>
    <w:rsid w:val="006E42A7"/>
    <w:rsid w:val="006E538B"/>
    <w:rsid w:val="006E641F"/>
    <w:rsid w:val="006F1E22"/>
    <w:rsid w:val="006F3D42"/>
    <w:rsid w:val="006F75A0"/>
    <w:rsid w:val="00711067"/>
    <w:rsid w:val="0071679F"/>
    <w:rsid w:val="00723174"/>
    <w:rsid w:val="00724EE7"/>
    <w:rsid w:val="007261D8"/>
    <w:rsid w:val="0073156A"/>
    <w:rsid w:val="007330CD"/>
    <w:rsid w:val="007351EA"/>
    <w:rsid w:val="00741551"/>
    <w:rsid w:val="007428C7"/>
    <w:rsid w:val="00744B55"/>
    <w:rsid w:val="00744D61"/>
    <w:rsid w:val="00752F7E"/>
    <w:rsid w:val="007551B2"/>
    <w:rsid w:val="00755207"/>
    <w:rsid w:val="007570A6"/>
    <w:rsid w:val="00760586"/>
    <w:rsid w:val="007615C9"/>
    <w:rsid w:val="00761D10"/>
    <w:rsid w:val="00766391"/>
    <w:rsid w:val="007717A9"/>
    <w:rsid w:val="00773D5C"/>
    <w:rsid w:val="00786759"/>
    <w:rsid w:val="007914F7"/>
    <w:rsid w:val="007922CB"/>
    <w:rsid w:val="00793254"/>
    <w:rsid w:val="007A049F"/>
    <w:rsid w:val="007A1ADD"/>
    <w:rsid w:val="007A4B24"/>
    <w:rsid w:val="007B340C"/>
    <w:rsid w:val="007C394C"/>
    <w:rsid w:val="007C64D3"/>
    <w:rsid w:val="007C756F"/>
    <w:rsid w:val="007D24D8"/>
    <w:rsid w:val="007F0BB1"/>
    <w:rsid w:val="007F4E83"/>
    <w:rsid w:val="008011CA"/>
    <w:rsid w:val="00805A3D"/>
    <w:rsid w:val="00814661"/>
    <w:rsid w:val="008179D0"/>
    <w:rsid w:val="00823B40"/>
    <w:rsid w:val="008241D4"/>
    <w:rsid w:val="00824B6A"/>
    <w:rsid w:val="008262C3"/>
    <w:rsid w:val="00826710"/>
    <w:rsid w:val="00827FF5"/>
    <w:rsid w:val="008351BB"/>
    <w:rsid w:val="00835915"/>
    <w:rsid w:val="00837650"/>
    <w:rsid w:val="008412A3"/>
    <w:rsid w:val="00843F38"/>
    <w:rsid w:val="0084547F"/>
    <w:rsid w:val="008523A8"/>
    <w:rsid w:val="00856F4A"/>
    <w:rsid w:val="00860320"/>
    <w:rsid w:val="00861FE0"/>
    <w:rsid w:val="00864D90"/>
    <w:rsid w:val="00866455"/>
    <w:rsid w:val="008719A8"/>
    <w:rsid w:val="00874C45"/>
    <w:rsid w:val="008750E5"/>
    <w:rsid w:val="00885EB3"/>
    <w:rsid w:val="00887A07"/>
    <w:rsid w:val="00890B6D"/>
    <w:rsid w:val="008A1657"/>
    <w:rsid w:val="008A2398"/>
    <w:rsid w:val="008A2ECC"/>
    <w:rsid w:val="008A3203"/>
    <w:rsid w:val="008A6682"/>
    <w:rsid w:val="008B6A4E"/>
    <w:rsid w:val="008C1B63"/>
    <w:rsid w:val="008C1D16"/>
    <w:rsid w:val="008D0DD8"/>
    <w:rsid w:val="008E2A22"/>
    <w:rsid w:val="008E496F"/>
    <w:rsid w:val="008E75AA"/>
    <w:rsid w:val="008F2AC8"/>
    <w:rsid w:val="008F3D2E"/>
    <w:rsid w:val="008F5DF8"/>
    <w:rsid w:val="008F5FAF"/>
    <w:rsid w:val="008F7338"/>
    <w:rsid w:val="008F74ED"/>
    <w:rsid w:val="00900991"/>
    <w:rsid w:val="00903B14"/>
    <w:rsid w:val="00904A18"/>
    <w:rsid w:val="00912D28"/>
    <w:rsid w:val="00921EE3"/>
    <w:rsid w:val="00922CAA"/>
    <w:rsid w:val="0092387C"/>
    <w:rsid w:val="00924496"/>
    <w:rsid w:val="009256C5"/>
    <w:rsid w:val="009256D2"/>
    <w:rsid w:val="00927209"/>
    <w:rsid w:val="00933419"/>
    <w:rsid w:val="0093538D"/>
    <w:rsid w:val="00936617"/>
    <w:rsid w:val="00936C14"/>
    <w:rsid w:val="00940C01"/>
    <w:rsid w:val="00941697"/>
    <w:rsid w:val="00941997"/>
    <w:rsid w:val="00941BCA"/>
    <w:rsid w:val="00951C6F"/>
    <w:rsid w:val="00955CDA"/>
    <w:rsid w:val="00957481"/>
    <w:rsid w:val="009656A4"/>
    <w:rsid w:val="0096659F"/>
    <w:rsid w:val="00974D48"/>
    <w:rsid w:val="00977CB0"/>
    <w:rsid w:val="00981342"/>
    <w:rsid w:val="0099005D"/>
    <w:rsid w:val="0099534F"/>
    <w:rsid w:val="009A233E"/>
    <w:rsid w:val="009B1DB8"/>
    <w:rsid w:val="009B7EFF"/>
    <w:rsid w:val="009C021D"/>
    <w:rsid w:val="009C0EC6"/>
    <w:rsid w:val="009C3678"/>
    <w:rsid w:val="009C44C9"/>
    <w:rsid w:val="009C6931"/>
    <w:rsid w:val="009D3333"/>
    <w:rsid w:val="009D65E5"/>
    <w:rsid w:val="009D74C0"/>
    <w:rsid w:val="009E0379"/>
    <w:rsid w:val="009E145B"/>
    <w:rsid w:val="009E5A4E"/>
    <w:rsid w:val="009F44F9"/>
    <w:rsid w:val="009F4786"/>
    <w:rsid w:val="009F5239"/>
    <w:rsid w:val="009F7ADE"/>
    <w:rsid w:val="00A00E22"/>
    <w:rsid w:val="00A034E3"/>
    <w:rsid w:val="00A071FA"/>
    <w:rsid w:val="00A07D48"/>
    <w:rsid w:val="00A11143"/>
    <w:rsid w:val="00A17AD4"/>
    <w:rsid w:val="00A2204A"/>
    <w:rsid w:val="00A30335"/>
    <w:rsid w:val="00A330B8"/>
    <w:rsid w:val="00A37CA4"/>
    <w:rsid w:val="00A37EE6"/>
    <w:rsid w:val="00A436FB"/>
    <w:rsid w:val="00A46081"/>
    <w:rsid w:val="00A56651"/>
    <w:rsid w:val="00A71016"/>
    <w:rsid w:val="00A8028A"/>
    <w:rsid w:val="00A82AC5"/>
    <w:rsid w:val="00A85900"/>
    <w:rsid w:val="00A90FC6"/>
    <w:rsid w:val="00A9623D"/>
    <w:rsid w:val="00AA1ADF"/>
    <w:rsid w:val="00AA3472"/>
    <w:rsid w:val="00AB1347"/>
    <w:rsid w:val="00AB22BC"/>
    <w:rsid w:val="00AB58F1"/>
    <w:rsid w:val="00AC74FE"/>
    <w:rsid w:val="00AD0C85"/>
    <w:rsid w:val="00AD48D0"/>
    <w:rsid w:val="00AD7C60"/>
    <w:rsid w:val="00AE0D70"/>
    <w:rsid w:val="00AE0F18"/>
    <w:rsid w:val="00AE318F"/>
    <w:rsid w:val="00AE4C39"/>
    <w:rsid w:val="00AE7861"/>
    <w:rsid w:val="00AF0435"/>
    <w:rsid w:val="00AF3AB3"/>
    <w:rsid w:val="00AF45BC"/>
    <w:rsid w:val="00AF7EB5"/>
    <w:rsid w:val="00B028BD"/>
    <w:rsid w:val="00B0458D"/>
    <w:rsid w:val="00B0658E"/>
    <w:rsid w:val="00B1121B"/>
    <w:rsid w:val="00B17690"/>
    <w:rsid w:val="00B232A6"/>
    <w:rsid w:val="00B26056"/>
    <w:rsid w:val="00B26CA6"/>
    <w:rsid w:val="00B3567D"/>
    <w:rsid w:val="00B3795E"/>
    <w:rsid w:val="00B4127E"/>
    <w:rsid w:val="00B413F2"/>
    <w:rsid w:val="00B41871"/>
    <w:rsid w:val="00B451FE"/>
    <w:rsid w:val="00B46B9C"/>
    <w:rsid w:val="00B46F8E"/>
    <w:rsid w:val="00B52F99"/>
    <w:rsid w:val="00B53134"/>
    <w:rsid w:val="00B53C1A"/>
    <w:rsid w:val="00B55820"/>
    <w:rsid w:val="00B55F2A"/>
    <w:rsid w:val="00B57400"/>
    <w:rsid w:val="00B71F55"/>
    <w:rsid w:val="00B724EF"/>
    <w:rsid w:val="00B74E0C"/>
    <w:rsid w:val="00B74E19"/>
    <w:rsid w:val="00B777FC"/>
    <w:rsid w:val="00B83127"/>
    <w:rsid w:val="00B90699"/>
    <w:rsid w:val="00B92520"/>
    <w:rsid w:val="00B942FB"/>
    <w:rsid w:val="00B97BED"/>
    <w:rsid w:val="00BA33E9"/>
    <w:rsid w:val="00BA5E62"/>
    <w:rsid w:val="00BB0712"/>
    <w:rsid w:val="00BB1F64"/>
    <w:rsid w:val="00BB2EAF"/>
    <w:rsid w:val="00BB4268"/>
    <w:rsid w:val="00BB5F05"/>
    <w:rsid w:val="00BC04E8"/>
    <w:rsid w:val="00BC5AF0"/>
    <w:rsid w:val="00BC781B"/>
    <w:rsid w:val="00BD1582"/>
    <w:rsid w:val="00BD3139"/>
    <w:rsid w:val="00BE0ED4"/>
    <w:rsid w:val="00BE61AD"/>
    <w:rsid w:val="00BF12C9"/>
    <w:rsid w:val="00BF30AF"/>
    <w:rsid w:val="00C02433"/>
    <w:rsid w:val="00C06800"/>
    <w:rsid w:val="00C119E0"/>
    <w:rsid w:val="00C207BD"/>
    <w:rsid w:val="00C327D3"/>
    <w:rsid w:val="00C34AE5"/>
    <w:rsid w:val="00C36FCE"/>
    <w:rsid w:val="00C47708"/>
    <w:rsid w:val="00C50DBB"/>
    <w:rsid w:val="00C513CF"/>
    <w:rsid w:val="00C531E6"/>
    <w:rsid w:val="00C55F4A"/>
    <w:rsid w:val="00C55FFA"/>
    <w:rsid w:val="00C56378"/>
    <w:rsid w:val="00C63D7F"/>
    <w:rsid w:val="00C669CA"/>
    <w:rsid w:val="00C72BB4"/>
    <w:rsid w:val="00C752CE"/>
    <w:rsid w:val="00C764BE"/>
    <w:rsid w:val="00C76C59"/>
    <w:rsid w:val="00C815B5"/>
    <w:rsid w:val="00C83504"/>
    <w:rsid w:val="00C83B68"/>
    <w:rsid w:val="00C9460F"/>
    <w:rsid w:val="00C97493"/>
    <w:rsid w:val="00CA15B3"/>
    <w:rsid w:val="00CA3153"/>
    <w:rsid w:val="00CA63CC"/>
    <w:rsid w:val="00CB4093"/>
    <w:rsid w:val="00CB483E"/>
    <w:rsid w:val="00CB5176"/>
    <w:rsid w:val="00CC18FB"/>
    <w:rsid w:val="00CC3487"/>
    <w:rsid w:val="00CD0CBD"/>
    <w:rsid w:val="00CD37F4"/>
    <w:rsid w:val="00CD727C"/>
    <w:rsid w:val="00CE452A"/>
    <w:rsid w:val="00CF67BF"/>
    <w:rsid w:val="00D00302"/>
    <w:rsid w:val="00D11F07"/>
    <w:rsid w:val="00D12237"/>
    <w:rsid w:val="00D12B7F"/>
    <w:rsid w:val="00D1355D"/>
    <w:rsid w:val="00D1411E"/>
    <w:rsid w:val="00D142EE"/>
    <w:rsid w:val="00D152EE"/>
    <w:rsid w:val="00D22576"/>
    <w:rsid w:val="00D22EA7"/>
    <w:rsid w:val="00D32EAA"/>
    <w:rsid w:val="00D37EAA"/>
    <w:rsid w:val="00D434A8"/>
    <w:rsid w:val="00D47C19"/>
    <w:rsid w:val="00D53419"/>
    <w:rsid w:val="00D572CF"/>
    <w:rsid w:val="00D625C3"/>
    <w:rsid w:val="00D62FB0"/>
    <w:rsid w:val="00D638BC"/>
    <w:rsid w:val="00D66711"/>
    <w:rsid w:val="00D7590C"/>
    <w:rsid w:val="00D76F1C"/>
    <w:rsid w:val="00D81D1B"/>
    <w:rsid w:val="00D82121"/>
    <w:rsid w:val="00D82924"/>
    <w:rsid w:val="00D90E40"/>
    <w:rsid w:val="00D931DC"/>
    <w:rsid w:val="00DA2B65"/>
    <w:rsid w:val="00DA45A8"/>
    <w:rsid w:val="00DA45BD"/>
    <w:rsid w:val="00DB1CA9"/>
    <w:rsid w:val="00DB25F9"/>
    <w:rsid w:val="00DD18BF"/>
    <w:rsid w:val="00DD2488"/>
    <w:rsid w:val="00DD5F38"/>
    <w:rsid w:val="00DE1CEE"/>
    <w:rsid w:val="00DF5946"/>
    <w:rsid w:val="00E0043E"/>
    <w:rsid w:val="00E0562D"/>
    <w:rsid w:val="00E1058E"/>
    <w:rsid w:val="00E1083E"/>
    <w:rsid w:val="00E14EF5"/>
    <w:rsid w:val="00E2380D"/>
    <w:rsid w:val="00E2606C"/>
    <w:rsid w:val="00E268F9"/>
    <w:rsid w:val="00E26F1B"/>
    <w:rsid w:val="00E30372"/>
    <w:rsid w:val="00E3052A"/>
    <w:rsid w:val="00E314BE"/>
    <w:rsid w:val="00E372EE"/>
    <w:rsid w:val="00E4029E"/>
    <w:rsid w:val="00E40D01"/>
    <w:rsid w:val="00E42B2C"/>
    <w:rsid w:val="00E457D2"/>
    <w:rsid w:val="00E4725F"/>
    <w:rsid w:val="00E50997"/>
    <w:rsid w:val="00E64CE9"/>
    <w:rsid w:val="00E66321"/>
    <w:rsid w:val="00E67E9A"/>
    <w:rsid w:val="00E67F71"/>
    <w:rsid w:val="00E70E96"/>
    <w:rsid w:val="00E7751B"/>
    <w:rsid w:val="00E826FB"/>
    <w:rsid w:val="00E83163"/>
    <w:rsid w:val="00E93CF1"/>
    <w:rsid w:val="00E97961"/>
    <w:rsid w:val="00EA0086"/>
    <w:rsid w:val="00EA705D"/>
    <w:rsid w:val="00EB2E3E"/>
    <w:rsid w:val="00EB4ED0"/>
    <w:rsid w:val="00EC33E7"/>
    <w:rsid w:val="00EC369B"/>
    <w:rsid w:val="00EC5F8D"/>
    <w:rsid w:val="00EC6932"/>
    <w:rsid w:val="00ED0985"/>
    <w:rsid w:val="00ED18F7"/>
    <w:rsid w:val="00ED2122"/>
    <w:rsid w:val="00ED3D21"/>
    <w:rsid w:val="00EE3869"/>
    <w:rsid w:val="00EF1F01"/>
    <w:rsid w:val="00EF2331"/>
    <w:rsid w:val="00F00EF8"/>
    <w:rsid w:val="00F00F28"/>
    <w:rsid w:val="00F052A9"/>
    <w:rsid w:val="00F05456"/>
    <w:rsid w:val="00F056D2"/>
    <w:rsid w:val="00F05DD3"/>
    <w:rsid w:val="00F060A9"/>
    <w:rsid w:val="00F11D7D"/>
    <w:rsid w:val="00F13543"/>
    <w:rsid w:val="00F13FF5"/>
    <w:rsid w:val="00F173CC"/>
    <w:rsid w:val="00F17C73"/>
    <w:rsid w:val="00F24BB7"/>
    <w:rsid w:val="00F31873"/>
    <w:rsid w:val="00F3189B"/>
    <w:rsid w:val="00F33F58"/>
    <w:rsid w:val="00F47335"/>
    <w:rsid w:val="00F53BF3"/>
    <w:rsid w:val="00F56A6C"/>
    <w:rsid w:val="00F603A4"/>
    <w:rsid w:val="00F606D4"/>
    <w:rsid w:val="00F6275A"/>
    <w:rsid w:val="00F71345"/>
    <w:rsid w:val="00F71B17"/>
    <w:rsid w:val="00F85136"/>
    <w:rsid w:val="00F95358"/>
    <w:rsid w:val="00F95511"/>
    <w:rsid w:val="00F974F5"/>
    <w:rsid w:val="00F97547"/>
    <w:rsid w:val="00FA1DC0"/>
    <w:rsid w:val="00FA3ABD"/>
    <w:rsid w:val="00FA4098"/>
    <w:rsid w:val="00FA7CC9"/>
    <w:rsid w:val="00FB4BFC"/>
    <w:rsid w:val="00FB7D25"/>
    <w:rsid w:val="00FC01A4"/>
    <w:rsid w:val="00FD179C"/>
    <w:rsid w:val="00FD569E"/>
    <w:rsid w:val="00FE1A1E"/>
    <w:rsid w:val="00FE3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38927DE7"/>
  <w15:chartTrackingRefBased/>
  <w15:docId w15:val="{77116098-ABFE-4352-B0A9-76362CF22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link w:val="Heading1Char"/>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uiPriority w:val="9"/>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link w:val="Heading3Char"/>
    <w:uiPriority w:val="9"/>
    <w:qFormat/>
    <w:rsid w:val="004D5F03"/>
    <w:pPr>
      <w:keepNext/>
      <w:tabs>
        <w:tab w:val="left" w:pos="737"/>
      </w:tabs>
      <w:spacing w:after="240"/>
      <w:outlineLvl w:val="2"/>
    </w:pPr>
    <w:rPr>
      <w:b/>
      <w:color w:val="auto"/>
      <w:lang w:eastAsia="en-GB"/>
    </w:rPr>
  </w:style>
  <w:style w:type="paragraph" w:styleId="Heading4">
    <w:name w:val="heading 4"/>
    <w:basedOn w:val="Normal"/>
    <w:next w:val="Normal"/>
    <w:qFormat/>
    <w:rsid w:val="004D5F03"/>
    <w:pPr>
      <w:keepNext/>
      <w:tabs>
        <w:tab w:val="left" w:pos="737"/>
      </w:tabs>
      <w:spacing w:after="240"/>
      <w:outlineLvl w:val="3"/>
    </w:pPr>
    <w:rPr>
      <w:i/>
      <w:color w:val="auto"/>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D5F03"/>
    <w:rPr>
      <w:rFonts w:ascii="Tahoma" w:hAnsi="Tahoma"/>
      <w:b/>
      <w:sz w:val="28"/>
      <w:szCs w:val="28"/>
      <w:lang w:val="en-GB" w:eastAsia="en-GB" w:bidi="ar-SA"/>
    </w:rPr>
  </w:style>
  <w:style w:type="paragraph" w:customStyle="1" w:styleId="Bulletskeyfindings">
    <w:name w:val="Bullets (key findings)"/>
    <w:basedOn w:val="Normal"/>
    <w:rsid w:val="0001349B"/>
    <w:pPr>
      <w:numPr>
        <w:numId w:val="1"/>
      </w:numPr>
      <w:spacing w:after="120"/>
    </w:pPr>
  </w:style>
  <w:style w:type="character" w:customStyle="1" w:styleId="FooterChar">
    <w:name w:val="Footer Char"/>
    <w:link w:val="Footer"/>
    <w:uiPriority w:val="99"/>
    <w:rsid w:val="00045279"/>
    <w:rPr>
      <w:rFonts w:ascii="Tahoma" w:hAnsi="Tahoma"/>
      <w:color w:val="000000"/>
      <w:szCs w:val="24"/>
      <w:lang w:eastAsia="en-US"/>
    </w:rPr>
  </w:style>
  <w:style w:type="paragraph" w:styleId="Footer">
    <w:name w:val="footer"/>
    <w:basedOn w:val="Normal"/>
    <w:link w:val="FooterChar"/>
    <w:uiPriority w:val="99"/>
    <w:pPr>
      <w:tabs>
        <w:tab w:val="center" w:pos="4320"/>
        <w:tab w:val="right" w:pos="8640"/>
      </w:tabs>
    </w:pPr>
    <w:rPr>
      <w:sz w:val="20"/>
    </w:rPr>
  </w:style>
  <w:style w:type="paragraph" w:styleId="Header">
    <w:name w:val="header"/>
    <w:basedOn w:val="Normal"/>
    <w:link w:val="HeaderChar"/>
    <w:uiPriority w:val="99"/>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autoRedefine/>
    <w:rsid w:val="00DB25F9"/>
    <w:pPr>
      <w:numPr>
        <w:numId w:val="19"/>
      </w:numPr>
      <w:tabs>
        <w:tab w:val="clear" w:pos="1080"/>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786759"/>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spaced-lastbullet">
    <w:name w:val="Bullets (spaced) - last bullet"/>
    <w:basedOn w:val="Bulletsspaced"/>
    <w:next w:val="Numberedparagraph"/>
    <w:rsid w:val="00903B14"/>
    <w:pPr>
      <w:spacing w:after="240"/>
    </w:pPr>
  </w:style>
  <w:style w:type="paragraph" w:customStyle="1" w:styleId="Numberedparagraph">
    <w:name w:val="Numbered paragraph"/>
    <w:basedOn w:val="Unnumberedparagraph"/>
    <w:rsid w:val="008B6A4E"/>
    <w:pPr>
      <w:numPr>
        <w:numId w:val="58"/>
      </w:numPr>
    </w:pPr>
  </w:style>
  <w:style w:type="paragraph" w:customStyle="1" w:styleId="Unnumberedparagraph">
    <w:name w:val="Unnumbered paragraph"/>
    <w:basedOn w:val="Normal"/>
    <w:link w:val="UnnumberedparagraphChar"/>
    <w:uiPriority w:val="99"/>
    <w:pPr>
      <w:spacing w:after="240"/>
    </w:pPr>
  </w:style>
  <w:style w:type="paragraph" w:customStyle="1" w:styleId="Summary">
    <w:name w:val="Summary"/>
    <w:basedOn w:val="Normal"/>
    <w:rsid w:val="00455E93"/>
  </w:style>
  <w:style w:type="character" w:styleId="CommentReference">
    <w:name w:val="annotation reference"/>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link w:val="CommentSubjectChar"/>
    <w:uiPriority w:val="99"/>
    <w:semiHidden/>
    <w:rPr>
      <w:b/>
      <w:bCs/>
    </w:rPr>
  </w:style>
  <w:style w:type="paragraph" w:styleId="BalloonText">
    <w:name w:val="Balloon Text"/>
    <w:basedOn w:val="Normal"/>
    <w:link w:val="BalloonTextChar"/>
    <w:semiHidden/>
    <w:rPr>
      <w:rFonts w:cs="Tahoma"/>
      <w:sz w:val="16"/>
      <w:szCs w:val="16"/>
    </w:rPr>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character" w:styleId="Strong">
    <w:name w:val="Strong"/>
    <w:qFormat/>
    <w:rsid w:val="001E10F9"/>
    <w:rPr>
      <w:b/>
      <w:bCs/>
    </w:rPr>
  </w:style>
  <w:style w:type="paragraph" w:styleId="TOC2">
    <w:name w:val="toc 2"/>
    <w:basedOn w:val="Normal"/>
    <w:next w:val="Normal"/>
    <w:autoRedefine/>
    <w:uiPriority w:val="39"/>
    <w:rsid w:val="00DA2B65"/>
    <w:pPr>
      <w:tabs>
        <w:tab w:val="right" w:pos="9053"/>
      </w:tabs>
      <w:ind w:left="240"/>
    </w:pPr>
  </w:style>
  <w:style w:type="paragraph" w:styleId="TOC3">
    <w:name w:val="toc 3"/>
    <w:basedOn w:val="Normal"/>
    <w:next w:val="Normal"/>
    <w:autoRedefine/>
    <w:uiPriority w:val="39"/>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CommentTextChar">
    <w:name w:val="Comment Text Char"/>
    <w:link w:val="CommentText"/>
    <w:uiPriority w:val="99"/>
    <w:semiHidden/>
    <w:rsid w:val="00593497"/>
    <w:rPr>
      <w:rFonts w:ascii="Tahoma" w:hAnsi="Tahoma"/>
      <w:color w:val="000000"/>
      <w:lang w:eastAsia="en-US"/>
    </w:rPr>
  </w:style>
  <w:style w:type="character" w:customStyle="1" w:styleId="apple-converted-space">
    <w:name w:val="apple-converted-space"/>
    <w:rsid w:val="006A7C98"/>
  </w:style>
  <w:style w:type="character" w:customStyle="1" w:styleId="UnnumberedparagraphChar">
    <w:name w:val="Unnumbered paragraph Char"/>
    <w:link w:val="Unnumberedparagraph"/>
    <w:rsid w:val="00593497"/>
    <w:rPr>
      <w:rFonts w:ascii="Tahoma" w:hAnsi="Tahoma"/>
      <w:color w:val="000000"/>
      <w:sz w:val="24"/>
      <w:szCs w:val="24"/>
      <w:lang w:eastAsia="en-US"/>
    </w:rPr>
  </w:style>
  <w:style w:type="character" w:customStyle="1" w:styleId="Heading3Char">
    <w:name w:val="Heading 3 Char"/>
    <w:link w:val="Heading3"/>
    <w:uiPriority w:val="9"/>
    <w:rsid w:val="00593497"/>
    <w:rPr>
      <w:rFonts w:ascii="Tahoma" w:hAnsi="Tahoma"/>
      <w:b/>
      <w:sz w:val="24"/>
      <w:szCs w:val="24"/>
    </w:rPr>
  </w:style>
  <w:style w:type="paragraph" w:styleId="BodyText2">
    <w:name w:val="Body Text 2"/>
    <w:aliases w:val=" Char"/>
    <w:basedOn w:val="Normal"/>
    <w:link w:val="BodyText2Char"/>
    <w:rsid w:val="00593497"/>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593497"/>
    <w:rPr>
      <w:rFonts w:ascii="Arial" w:hAnsi="Arial"/>
      <w:sz w:val="24"/>
      <w:szCs w:val="24"/>
    </w:rPr>
  </w:style>
  <w:style w:type="paragraph" w:styleId="BodyText">
    <w:name w:val="Body Text"/>
    <w:basedOn w:val="Normal"/>
    <w:link w:val="BodyTextChar"/>
    <w:rsid w:val="00593497"/>
    <w:pPr>
      <w:spacing w:after="120"/>
    </w:pPr>
    <w:rPr>
      <w:rFonts w:ascii="Times New Roman" w:hAnsi="Times New Roman"/>
      <w:color w:val="auto"/>
      <w:lang w:eastAsia="en-GB"/>
    </w:rPr>
  </w:style>
  <w:style w:type="character" w:customStyle="1" w:styleId="BodyTextChar">
    <w:name w:val="Body Text Char"/>
    <w:link w:val="BodyText"/>
    <w:rsid w:val="00593497"/>
    <w:rPr>
      <w:sz w:val="24"/>
      <w:szCs w:val="24"/>
    </w:rPr>
  </w:style>
  <w:style w:type="paragraph" w:styleId="ListBullet2">
    <w:name w:val="List Bullet 2"/>
    <w:basedOn w:val="Normal"/>
    <w:link w:val="ListBullet2Char"/>
    <w:rsid w:val="00593497"/>
    <w:pPr>
      <w:tabs>
        <w:tab w:val="num" w:pos="643"/>
      </w:tabs>
      <w:ind w:left="643" w:hanging="360"/>
    </w:pPr>
    <w:rPr>
      <w:rFonts w:ascii="Times New Roman" w:hAnsi="Times New Roman"/>
      <w:color w:val="auto"/>
      <w:lang w:eastAsia="en-GB"/>
    </w:rPr>
  </w:style>
  <w:style w:type="character" w:customStyle="1" w:styleId="ListBullet2Char">
    <w:name w:val="List Bullet 2 Char"/>
    <w:link w:val="ListBullet2"/>
    <w:rsid w:val="00593497"/>
    <w:rPr>
      <w:sz w:val="24"/>
      <w:szCs w:val="24"/>
    </w:rPr>
  </w:style>
  <w:style w:type="paragraph" w:customStyle="1" w:styleId="Footnote">
    <w:name w:val="Footnote"/>
    <w:basedOn w:val="Numberedparagraph-unnumberdextrapara"/>
    <w:qFormat/>
    <w:rsid w:val="00593497"/>
    <w:pPr>
      <w:shd w:val="clear" w:color="auto" w:fill="FFFFFF"/>
      <w:spacing w:before="240"/>
    </w:pPr>
    <w:rPr>
      <w:rFonts w:cs="Tahoma"/>
      <w:i/>
      <w:color w:val="0B0C0C"/>
      <w:lang w:eastAsia="en-GB"/>
    </w:rPr>
  </w:style>
  <w:style w:type="paragraph" w:styleId="Revision">
    <w:name w:val="Revision"/>
    <w:hidden/>
    <w:uiPriority w:val="99"/>
    <w:semiHidden/>
    <w:rsid w:val="00593497"/>
    <w:rPr>
      <w:rFonts w:ascii="Tahoma" w:hAnsi="Tahoma"/>
      <w:color w:val="000000"/>
      <w:sz w:val="24"/>
      <w:szCs w:val="24"/>
      <w:lang w:eastAsia="en-US"/>
    </w:rPr>
  </w:style>
  <w:style w:type="table" w:styleId="TableGrid">
    <w:name w:val="Table Grid"/>
    <w:basedOn w:val="TableNormal"/>
    <w:uiPriority w:val="39"/>
    <w:rsid w:val="005934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497"/>
    <w:pPr>
      <w:ind w:left="720"/>
    </w:pPr>
  </w:style>
  <w:style w:type="paragraph" w:styleId="PlainText">
    <w:name w:val="Plain Text"/>
    <w:basedOn w:val="Normal"/>
    <w:link w:val="PlainTextChar"/>
    <w:uiPriority w:val="99"/>
    <w:rsid w:val="00593497"/>
    <w:pPr>
      <w:jc w:val="both"/>
    </w:pPr>
    <w:rPr>
      <w:rFonts w:ascii="Courier New" w:hAnsi="Courier New"/>
      <w:color w:val="auto"/>
      <w:lang w:eastAsia="en-GB"/>
    </w:rPr>
  </w:style>
  <w:style w:type="character" w:customStyle="1" w:styleId="PlainTextChar">
    <w:name w:val="Plain Text Char"/>
    <w:link w:val="PlainText"/>
    <w:uiPriority w:val="99"/>
    <w:rsid w:val="00593497"/>
    <w:rPr>
      <w:rFonts w:ascii="Courier New" w:hAnsi="Courier New"/>
      <w:sz w:val="24"/>
      <w:szCs w:val="24"/>
    </w:rPr>
  </w:style>
  <w:style w:type="paragraph" w:styleId="NormalWeb">
    <w:name w:val="Normal (Web)"/>
    <w:basedOn w:val="Normal"/>
    <w:uiPriority w:val="99"/>
    <w:unhideWhenUsed/>
    <w:rsid w:val="00593497"/>
    <w:pPr>
      <w:spacing w:before="100" w:beforeAutospacing="1" w:after="100" w:afterAutospacing="1"/>
    </w:pPr>
    <w:rPr>
      <w:rFonts w:ascii="Times New Roman" w:hAnsi="Times New Roman"/>
      <w:color w:val="auto"/>
      <w:lang w:eastAsia="en-GB"/>
    </w:rPr>
  </w:style>
  <w:style w:type="character" w:customStyle="1" w:styleId="FootnoteTextChar">
    <w:name w:val="Footnote Text Char"/>
    <w:link w:val="FootnoteText"/>
    <w:rsid w:val="00593497"/>
    <w:rPr>
      <w:rFonts w:ascii="Tahoma" w:hAnsi="Tahoma"/>
      <w:color w:val="000000"/>
      <w:lang w:eastAsia="en-US"/>
    </w:rPr>
  </w:style>
  <w:style w:type="paragraph" w:styleId="TOCHeading">
    <w:name w:val="TOC Heading"/>
    <w:basedOn w:val="Heading1"/>
    <w:next w:val="Normal"/>
    <w:uiPriority w:val="39"/>
    <w:semiHidden/>
    <w:unhideWhenUsed/>
    <w:qFormat/>
    <w:rsid w:val="00593497"/>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character" w:customStyle="1" w:styleId="HeaderChar">
    <w:name w:val="Header Char"/>
    <w:link w:val="Header"/>
    <w:uiPriority w:val="99"/>
    <w:rsid w:val="00E83163"/>
    <w:rPr>
      <w:rFonts w:ascii="Tahoma" w:hAnsi="Tahoma"/>
      <w:b/>
      <w:color w:val="000000"/>
      <w:sz w:val="16"/>
      <w:szCs w:val="16"/>
      <w:lang w:eastAsia="en-US"/>
    </w:rPr>
  </w:style>
  <w:style w:type="character" w:customStyle="1" w:styleId="Heading1Char">
    <w:name w:val="Heading 1 Char"/>
    <w:link w:val="Heading1"/>
    <w:rsid w:val="00E83163"/>
    <w:rPr>
      <w:rFonts w:ascii="Tahoma" w:hAnsi="Tahoma"/>
      <w:b/>
      <w:sz w:val="32"/>
      <w:szCs w:val="32"/>
    </w:rPr>
  </w:style>
  <w:style w:type="character" w:customStyle="1" w:styleId="FootnoteTextChar1">
    <w:name w:val="Footnote Text Char1"/>
    <w:uiPriority w:val="99"/>
    <w:semiHidden/>
    <w:rsid w:val="00E83163"/>
    <w:rPr>
      <w:sz w:val="20"/>
      <w:szCs w:val="20"/>
    </w:rPr>
  </w:style>
  <w:style w:type="character" w:customStyle="1" w:styleId="BalloonTextChar">
    <w:name w:val="Balloon Text Char"/>
    <w:link w:val="BalloonText"/>
    <w:semiHidden/>
    <w:rsid w:val="00E83163"/>
    <w:rPr>
      <w:rFonts w:ascii="Tahoma" w:hAnsi="Tahoma" w:cs="Tahoma"/>
      <w:color w:val="000000"/>
      <w:sz w:val="16"/>
      <w:szCs w:val="16"/>
      <w:lang w:eastAsia="en-US"/>
    </w:rPr>
  </w:style>
  <w:style w:type="character" w:customStyle="1" w:styleId="CommentSubjectChar">
    <w:name w:val="Comment Subject Char"/>
    <w:link w:val="CommentSubject"/>
    <w:uiPriority w:val="99"/>
    <w:semiHidden/>
    <w:rsid w:val="00E83163"/>
    <w:rPr>
      <w:rFonts w:ascii="Tahoma" w:hAnsi="Tahoma"/>
      <w:b/>
      <w:bCs/>
      <w:color w:val="000000"/>
      <w:lang w:eastAsia="en-US"/>
    </w:rPr>
  </w:style>
  <w:style w:type="table" w:customStyle="1" w:styleId="TableGrid1">
    <w:name w:val="Table Grid1"/>
    <w:basedOn w:val="TableNormal"/>
    <w:next w:val="TableGrid"/>
    <w:uiPriority w:val="39"/>
    <w:rsid w:val="00E831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63CC"/>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26968">
      <w:bodyDiv w:val="1"/>
      <w:marLeft w:val="0"/>
      <w:marRight w:val="0"/>
      <w:marTop w:val="0"/>
      <w:marBottom w:val="0"/>
      <w:divBdr>
        <w:top w:val="none" w:sz="0" w:space="0" w:color="auto"/>
        <w:left w:val="none" w:sz="0" w:space="0" w:color="auto"/>
        <w:bottom w:val="none" w:sz="0" w:space="0" w:color="auto"/>
        <w:right w:val="none" w:sz="0" w:space="0" w:color="auto"/>
      </w:divBdr>
    </w:div>
    <w:div w:id="432436252">
      <w:bodyDiv w:val="1"/>
      <w:marLeft w:val="0"/>
      <w:marRight w:val="0"/>
      <w:marTop w:val="0"/>
      <w:marBottom w:val="0"/>
      <w:divBdr>
        <w:top w:val="none" w:sz="0" w:space="0" w:color="auto"/>
        <w:left w:val="none" w:sz="0" w:space="0" w:color="auto"/>
        <w:bottom w:val="none" w:sz="0" w:space="0" w:color="auto"/>
        <w:right w:val="none" w:sz="0" w:space="0" w:color="auto"/>
      </w:divBdr>
    </w:div>
    <w:div w:id="104864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gov.uk/government/organisations/ofste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mailto:psi@nationalarchives.gsi.gov.uk" TargetMode="External"/><Relationship Id="rId2" Type="http://schemas.openxmlformats.org/officeDocument/2006/relationships/styles" Target="styles.xml"/><Relationship Id="rId16" Type="http://schemas.openxmlformats.org/officeDocument/2006/relationships/hyperlink" Target="http://www.nationalarchives.gov.uk/doc/open-government-licence" TargetMode="External"/><Relationship Id="rId20" Type="http://schemas.openxmlformats.org/officeDocument/2006/relationships/hyperlink" Target="http://www.gov.uk/ofst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enquiries@ofsted.gov.uk" TargetMode="External"/><Relationship Id="rId10" Type="http://schemas.openxmlformats.org/officeDocument/2006/relationships/footer" Target="footer2.xml"/><Relationship Id="rId19" Type="http://schemas.openxmlformats.org/officeDocument/2006/relationships/hyperlink" Target="http://eepurl.com/iTrD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www.childrenscommissioner.gov.uk/wp-content/uploads/2017/06/Protecting-children-from-harm-executive-summary_0.pdf" TargetMode="External"/><Relationship Id="rId1" Type="http://schemas.openxmlformats.org/officeDocument/2006/relationships/hyperlink" Target="https://www.gov.uk/government/publications/joint-inspections-of-arrangements-and-services-for-children-in-need-of-help-and-prot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6119</Words>
  <Characters>34883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JTAI guidance - deep dive - child sexual abuse in family environment</vt:lpstr>
    </vt:vector>
  </TitlesOfParts>
  <Company>Ofsted</Company>
  <LinksUpToDate>false</LinksUpToDate>
  <CharactersWithSpaces>40921</CharactersWithSpaces>
  <SharedDoc>false</SharedDoc>
  <HLinks>
    <vt:vector size="138" baseType="variant">
      <vt:variant>
        <vt:i4>1441795</vt:i4>
      </vt:variant>
      <vt:variant>
        <vt:i4>108</vt:i4>
      </vt:variant>
      <vt:variant>
        <vt:i4>0</vt:i4>
      </vt:variant>
      <vt:variant>
        <vt:i4>5</vt:i4>
      </vt:variant>
      <vt:variant>
        <vt:lpwstr>http://www.gov.uk/ofsted</vt:lpwstr>
      </vt:variant>
      <vt:variant>
        <vt:lpwstr/>
      </vt:variant>
      <vt:variant>
        <vt:i4>3276896</vt:i4>
      </vt:variant>
      <vt:variant>
        <vt:i4>105</vt:i4>
      </vt:variant>
      <vt:variant>
        <vt:i4>0</vt:i4>
      </vt:variant>
      <vt:variant>
        <vt:i4>5</vt:i4>
      </vt:variant>
      <vt:variant>
        <vt:lpwstr>http://eepurl.com/iTrDn</vt:lpwstr>
      </vt:variant>
      <vt:variant>
        <vt:lpwstr/>
      </vt:variant>
      <vt:variant>
        <vt:i4>1114132</vt:i4>
      </vt:variant>
      <vt:variant>
        <vt:i4>102</vt:i4>
      </vt:variant>
      <vt:variant>
        <vt:i4>0</vt:i4>
      </vt:variant>
      <vt:variant>
        <vt:i4>5</vt:i4>
      </vt:variant>
      <vt:variant>
        <vt:lpwstr>http://www.gov.uk/government/organisations/ofsted</vt:lpwstr>
      </vt:variant>
      <vt:variant>
        <vt:lpwstr/>
      </vt:variant>
      <vt:variant>
        <vt:i4>3670022</vt:i4>
      </vt:variant>
      <vt:variant>
        <vt:i4>99</vt:i4>
      </vt:variant>
      <vt:variant>
        <vt:i4>0</vt:i4>
      </vt:variant>
      <vt:variant>
        <vt:i4>5</vt:i4>
      </vt:variant>
      <vt:variant>
        <vt:lpwstr>mailto:psi@nationalarchives.gsi.gov.uk</vt:lpwstr>
      </vt:variant>
      <vt:variant>
        <vt:lpwstr/>
      </vt:variant>
      <vt:variant>
        <vt:i4>6553714</vt:i4>
      </vt:variant>
      <vt:variant>
        <vt:i4>96</vt:i4>
      </vt:variant>
      <vt:variant>
        <vt:i4>0</vt:i4>
      </vt:variant>
      <vt:variant>
        <vt:i4>5</vt:i4>
      </vt:variant>
      <vt:variant>
        <vt:lpwstr>http://www.nationalarchives.gov.uk/doc/open-government-licence</vt:lpwstr>
      </vt:variant>
      <vt:variant>
        <vt:lpwstr/>
      </vt:variant>
      <vt:variant>
        <vt:i4>7864340</vt:i4>
      </vt:variant>
      <vt:variant>
        <vt:i4>93</vt:i4>
      </vt:variant>
      <vt:variant>
        <vt:i4>0</vt:i4>
      </vt:variant>
      <vt:variant>
        <vt:i4>5</vt:i4>
      </vt:variant>
      <vt:variant>
        <vt:lpwstr>mailto:enquiries@ofsted.gov.uk</vt:lpwstr>
      </vt:variant>
      <vt:variant>
        <vt:lpwstr/>
      </vt:variant>
      <vt:variant>
        <vt:i4>1114163</vt:i4>
      </vt:variant>
      <vt:variant>
        <vt:i4>86</vt:i4>
      </vt:variant>
      <vt:variant>
        <vt:i4>0</vt:i4>
      </vt:variant>
      <vt:variant>
        <vt:i4>5</vt:i4>
      </vt:variant>
      <vt:variant>
        <vt:lpwstr/>
      </vt:variant>
      <vt:variant>
        <vt:lpwstr>_Toc522808442</vt:lpwstr>
      </vt:variant>
      <vt:variant>
        <vt:i4>1114163</vt:i4>
      </vt:variant>
      <vt:variant>
        <vt:i4>80</vt:i4>
      </vt:variant>
      <vt:variant>
        <vt:i4>0</vt:i4>
      </vt:variant>
      <vt:variant>
        <vt:i4>5</vt:i4>
      </vt:variant>
      <vt:variant>
        <vt:lpwstr/>
      </vt:variant>
      <vt:variant>
        <vt:lpwstr>_Toc522808441</vt:lpwstr>
      </vt:variant>
      <vt:variant>
        <vt:i4>1114163</vt:i4>
      </vt:variant>
      <vt:variant>
        <vt:i4>74</vt:i4>
      </vt:variant>
      <vt:variant>
        <vt:i4>0</vt:i4>
      </vt:variant>
      <vt:variant>
        <vt:i4>5</vt:i4>
      </vt:variant>
      <vt:variant>
        <vt:lpwstr/>
      </vt:variant>
      <vt:variant>
        <vt:lpwstr>_Toc522808440</vt:lpwstr>
      </vt:variant>
      <vt:variant>
        <vt:i4>1441843</vt:i4>
      </vt:variant>
      <vt:variant>
        <vt:i4>68</vt:i4>
      </vt:variant>
      <vt:variant>
        <vt:i4>0</vt:i4>
      </vt:variant>
      <vt:variant>
        <vt:i4>5</vt:i4>
      </vt:variant>
      <vt:variant>
        <vt:lpwstr/>
      </vt:variant>
      <vt:variant>
        <vt:lpwstr>_Toc522808439</vt:lpwstr>
      </vt:variant>
      <vt:variant>
        <vt:i4>1441843</vt:i4>
      </vt:variant>
      <vt:variant>
        <vt:i4>62</vt:i4>
      </vt:variant>
      <vt:variant>
        <vt:i4>0</vt:i4>
      </vt:variant>
      <vt:variant>
        <vt:i4>5</vt:i4>
      </vt:variant>
      <vt:variant>
        <vt:lpwstr/>
      </vt:variant>
      <vt:variant>
        <vt:lpwstr>_Toc522808438</vt:lpwstr>
      </vt:variant>
      <vt:variant>
        <vt:i4>1441843</vt:i4>
      </vt:variant>
      <vt:variant>
        <vt:i4>56</vt:i4>
      </vt:variant>
      <vt:variant>
        <vt:i4>0</vt:i4>
      </vt:variant>
      <vt:variant>
        <vt:i4>5</vt:i4>
      </vt:variant>
      <vt:variant>
        <vt:lpwstr/>
      </vt:variant>
      <vt:variant>
        <vt:lpwstr>_Toc522808437</vt:lpwstr>
      </vt:variant>
      <vt:variant>
        <vt:i4>1441843</vt:i4>
      </vt:variant>
      <vt:variant>
        <vt:i4>50</vt:i4>
      </vt:variant>
      <vt:variant>
        <vt:i4>0</vt:i4>
      </vt:variant>
      <vt:variant>
        <vt:i4>5</vt:i4>
      </vt:variant>
      <vt:variant>
        <vt:lpwstr/>
      </vt:variant>
      <vt:variant>
        <vt:lpwstr>_Toc522808436</vt:lpwstr>
      </vt:variant>
      <vt:variant>
        <vt:i4>1441843</vt:i4>
      </vt:variant>
      <vt:variant>
        <vt:i4>44</vt:i4>
      </vt:variant>
      <vt:variant>
        <vt:i4>0</vt:i4>
      </vt:variant>
      <vt:variant>
        <vt:i4>5</vt:i4>
      </vt:variant>
      <vt:variant>
        <vt:lpwstr/>
      </vt:variant>
      <vt:variant>
        <vt:lpwstr>_Toc522808435</vt:lpwstr>
      </vt:variant>
      <vt:variant>
        <vt:i4>1441843</vt:i4>
      </vt:variant>
      <vt:variant>
        <vt:i4>38</vt:i4>
      </vt:variant>
      <vt:variant>
        <vt:i4>0</vt:i4>
      </vt:variant>
      <vt:variant>
        <vt:i4>5</vt:i4>
      </vt:variant>
      <vt:variant>
        <vt:lpwstr/>
      </vt:variant>
      <vt:variant>
        <vt:lpwstr>_Toc522808434</vt:lpwstr>
      </vt:variant>
      <vt:variant>
        <vt:i4>1441843</vt:i4>
      </vt:variant>
      <vt:variant>
        <vt:i4>32</vt:i4>
      </vt:variant>
      <vt:variant>
        <vt:i4>0</vt:i4>
      </vt:variant>
      <vt:variant>
        <vt:i4>5</vt:i4>
      </vt:variant>
      <vt:variant>
        <vt:lpwstr/>
      </vt:variant>
      <vt:variant>
        <vt:lpwstr>_Toc522808433</vt:lpwstr>
      </vt:variant>
      <vt:variant>
        <vt:i4>1441843</vt:i4>
      </vt:variant>
      <vt:variant>
        <vt:i4>26</vt:i4>
      </vt:variant>
      <vt:variant>
        <vt:i4>0</vt:i4>
      </vt:variant>
      <vt:variant>
        <vt:i4>5</vt:i4>
      </vt:variant>
      <vt:variant>
        <vt:lpwstr/>
      </vt:variant>
      <vt:variant>
        <vt:lpwstr>_Toc522808432</vt:lpwstr>
      </vt:variant>
      <vt:variant>
        <vt:i4>1441843</vt:i4>
      </vt:variant>
      <vt:variant>
        <vt:i4>20</vt:i4>
      </vt:variant>
      <vt:variant>
        <vt:i4>0</vt:i4>
      </vt:variant>
      <vt:variant>
        <vt:i4>5</vt:i4>
      </vt:variant>
      <vt:variant>
        <vt:lpwstr/>
      </vt:variant>
      <vt:variant>
        <vt:lpwstr>_Toc522808431</vt:lpwstr>
      </vt:variant>
      <vt:variant>
        <vt:i4>1441843</vt:i4>
      </vt:variant>
      <vt:variant>
        <vt:i4>14</vt:i4>
      </vt:variant>
      <vt:variant>
        <vt:i4>0</vt:i4>
      </vt:variant>
      <vt:variant>
        <vt:i4>5</vt:i4>
      </vt:variant>
      <vt:variant>
        <vt:lpwstr/>
      </vt:variant>
      <vt:variant>
        <vt:lpwstr>_Toc522808430</vt:lpwstr>
      </vt:variant>
      <vt:variant>
        <vt:i4>1507379</vt:i4>
      </vt:variant>
      <vt:variant>
        <vt:i4>8</vt:i4>
      </vt:variant>
      <vt:variant>
        <vt:i4>0</vt:i4>
      </vt:variant>
      <vt:variant>
        <vt:i4>5</vt:i4>
      </vt:variant>
      <vt:variant>
        <vt:lpwstr/>
      </vt:variant>
      <vt:variant>
        <vt:lpwstr>_Toc522808429</vt:lpwstr>
      </vt:variant>
      <vt:variant>
        <vt:i4>1507379</vt:i4>
      </vt:variant>
      <vt:variant>
        <vt:i4>2</vt:i4>
      </vt:variant>
      <vt:variant>
        <vt:i4>0</vt:i4>
      </vt:variant>
      <vt:variant>
        <vt:i4>5</vt:i4>
      </vt:variant>
      <vt:variant>
        <vt:lpwstr/>
      </vt:variant>
      <vt:variant>
        <vt:lpwstr>_Toc522808428</vt:lpwstr>
      </vt:variant>
      <vt:variant>
        <vt:i4>2621512</vt:i4>
      </vt:variant>
      <vt:variant>
        <vt:i4>3</vt:i4>
      </vt:variant>
      <vt:variant>
        <vt:i4>0</vt:i4>
      </vt:variant>
      <vt:variant>
        <vt:i4>5</vt:i4>
      </vt:variant>
      <vt:variant>
        <vt:lpwstr>https://www.childrenscommissioner.gov.uk/wp-content/uploads/2017/06/Protecting-children-from-harm-executive-summary_0.pdf</vt:lpwstr>
      </vt:variant>
      <vt:variant>
        <vt:lpwstr/>
      </vt:variant>
      <vt:variant>
        <vt:i4>1048655</vt:i4>
      </vt:variant>
      <vt:variant>
        <vt:i4>0</vt:i4>
      </vt:variant>
      <vt:variant>
        <vt:i4>0</vt:i4>
      </vt:variant>
      <vt:variant>
        <vt:i4>5</vt:i4>
      </vt:variant>
      <vt:variant>
        <vt:lpwstr>https://www.gov.uk/government/publications/joint-inspections-of-arrangements-and-services-for-children-in-need-of-help-and-protection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JTAI guidance - deep dive - child sexual abuse in family environment</dc:title>
  <dc:subject/>
  <dc:creator>Ofsted</dc:creator>
  <cp:keywords/>
  <dc:description/>
  <cp:lastModifiedBy>Sheurie Warner</cp:lastModifiedBy>
  <cp:revision>3</cp:revision>
  <cp:lastPrinted>2019-05-30T15:13:00Z</cp:lastPrinted>
  <dcterms:created xsi:type="dcterms:W3CDTF">2019-05-30T15:12:00Z</dcterms:created>
  <dcterms:modified xsi:type="dcterms:W3CDTF">2019-05-30T15:14:00Z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Manage the Business: Manage and Review Work</vt:lpwstr>
  </property>
  <property fmtid="{D5CDD505-2E9C-101B-9397-08002B2CF9AE}" pid="3" name="MigrationSourceURL">
    <vt:lpwstr/>
  </property>
  <property fmtid="{D5CDD505-2E9C-101B-9397-08002B2CF9AE}" pid="4" name="Migration_ResourceGUID">
    <vt:lpwstr/>
  </property>
  <property fmtid="{D5CDD505-2E9C-101B-9397-08002B2CF9AE}" pid="5" name="DocDescription">
    <vt:lpwstr/>
  </property>
  <property fmtid="{D5CDD505-2E9C-101B-9397-08002B2CF9AE}" pid="6" name="DatePublished">
    <vt:lpwstr>2012-10-31T00:00:00Z</vt:lpwstr>
  </property>
  <property fmtid="{D5CDD505-2E9C-101B-9397-08002B2CF9AE}" pid="7" name="Language">
    <vt:lpwstr>English</vt:lpwstr>
  </property>
  <property fmtid="{D5CDD505-2E9C-101B-9397-08002B2CF9AE}" pid="8" name="ContentType">
    <vt:lpwstr>Document</vt:lpwstr>
  </property>
  <property fmtid="{D5CDD505-2E9C-101B-9397-08002B2CF9AE}" pid="9" name="Migration_ChannelGUID">
    <vt:lpwstr/>
  </property>
  <property fmtid="{D5CDD505-2E9C-101B-9397-08002B2CF9AE}" pid="10" name="Subject">
    <vt:lpwstr/>
  </property>
  <property fmtid="{D5CDD505-2E9C-101B-9397-08002B2CF9AE}" pid="11" name="Keywords">
    <vt:lpwstr/>
  </property>
  <property fmtid="{D5CDD505-2E9C-101B-9397-08002B2CF9AE}" pid="12" name="_Author">
    <vt:lpwstr>Nikki Blemings</vt:lpwstr>
  </property>
  <property fmtid="{D5CDD505-2E9C-101B-9397-08002B2CF9AE}" pid="13" name="_Category">
    <vt:lpwstr/>
  </property>
  <property fmtid="{D5CDD505-2E9C-101B-9397-08002B2CF9AE}" pid="14" name="Categories">
    <vt:lpwstr/>
  </property>
  <property fmtid="{D5CDD505-2E9C-101B-9397-08002B2CF9AE}" pid="15" name="Approval Level">
    <vt:lpwstr/>
  </property>
  <property fmtid="{D5CDD505-2E9C-101B-9397-08002B2CF9AE}" pid="16" name="_Comments">
    <vt:lpwstr/>
  </property>
  <property fmtid="{D5CDD505-2E9C-101B-9397-08002B2CF9AE}" pid="17" name="Assigned To">
    <vt:lpwstr/>
  </property>
  <property fmtid="{D5CDD505-2E9C-101B-9397-08002B2CF9AE}" pid="18" name="_ResourceType">
    <vt:lpwstr/>
  </property>
  <property fmtid="{D5CDD505-2E9C-101B-9397-08002B2CF9AE}" pid="19" name="display_urn:schemas-microsoft-com:office:office#Editor">
    <vt:lpwstr>Hannah Jones</vt:lpwstr>
  </property>
  <property fmtid="{D5CDD505-2E9C-101B-9397-08002B2CF9AE}" pid="20" name="xd_Signature">
    <vt:lpwstr/>
  </property>
  <property fmtid="{D5CDD505-2E9C-101B-9397-08002B2CF9AE}" pid="21" name="TemplateUrl">
    <vt:lpwstr/>
  </property>
  <property fmtid="{D5CDD505-2E9C-101B-9397-08002B2CF9AE}" pid="22" name="xd_ProgID">
    <vt:lpwstr/>
  </property>
  <property fmtid="{D5CDD505-2E9C-101B-9397-08002B2CF9AE}" pid="23" name="display_urn:schemas-microsoft-com:office:office#Author">
    <vt:lpwstr>Hannah Jones</vt:lpwstr>
  </property>
  <property fmtid="{D5CDD505-2E9C-101B-9397-08002B2CF9AE}" pid="24" name="Programme">
    <vt:lpwstr/>
  </property>
  <property fmtid="{D5CDD505-2E9C-101B-9397-08002B2CF9AE}" pid="25" name="Document Category">
    <vt:lpwstr>76;#Template|0cd88432-987d-4063-8ac9-2e04daa638c8</vt:lpwstr>
  </property>
  <property fmtid="{D5CDD505-2E9C-101B-9397-08002B2CF9AE}" pid="26" name="ContentTypeId">
    <vt:lpwstr>0x0101009C2B7C2BCED2CC498D2131C55000F42700DBF5CDE8C8FA134CB376DCDAB3C7A653</vt:lpwstr>
  </property>
  <property fmtid="{D5CDD505-2E9C-101B-9397-08002B2CF9AE}" pid="27" name="Ofsted Owner">
    <vt:lpwstr>29;#Media and Strategic Communications|54a15c41-6cf0-47d5-b759-de46af6e2d1e</vt:lpwstr>
  </property>
  <property fmtid="{D5CDD505-2E9C-101B-9397-08002B2CF9AE}" pid="28" name="Team">
    <vt:lpwstr/>
  </property>
  <property fmtid="{D5CDD505-2E9C-101B-9397-08002B2CF9AE}" pid="29" name="Remit">
    <vt:lpwstr/>
  </property>
  <property fmtid="{D5CDD505-2E9C-101B-9397-08002B2CF9AE}" pid="30" name="Archived">
    <vt:lpwstr>false</vt:lpwstr>
  </property>
  <property fmtid="{D5CDD505-2E9C-101B-9397-08002B2CF9AE}" pid="31" name="o3d079b38b0d41c2a910277f067f5fcd">
    <vt:lpwstr/>
  </property>
  <property fmtid="{D5CDD505-2E9C-101B-9397-08002B2CF9AE}" pid="32" name="g6577dadd3f343bd91122d4df6f9b776">
    <vt:lpwstr>Media and Strategic Communications54a15c41-6cf0-47d5-b759-de46af6e2d1e</vt:lpwstr>
  </property>
  <property fmtid="{D5CDD505-2E9C-101B-9397-08002B2CF9AE}" pid="33" name="TaxCatchAll">
    <vt:lpwstr>2976</vt:lpwstr>
  </property>
  <property fmtid="{D5CDD505-2E9C-101B-9397-08002B2CF9AE}" pid="34" name="ReviewFrequency">
    <vt:lpwstr>6 Months</vt:lpwstr>
  </property>
  <property fmtid="{D5CDD505-2E9C-101B-9397-08002B2CF9AE}" pid="35" name="ie6f3249163e41529905fc0fccf9fe34">
    <vt:lpwstr/>
  </property>
  <property fmtid="{D5CDD505-2E9C-101B-9397-08002B2CF9AE}" pid="36" name="f9655ec895104743ad2d637f901e9d20">
    <vt:lpwstr/>
  </property>
  <property fmtid="{D5CDD505-2E9C-101B-9397-08002B2CF9AE}" pid="37" name="PromotedDocument">
    <vt:lpwstr>0</vt:lpwstr>
  </property>
  <property fmtid="{D5CDD505-2E9C-101B-9397-08002B2CF9AE}" pid="38" name="ab8b948975ea4ad8aac170f4c13d317d">
    <vt:lpwstr>Template0cd88432-987d-4063-8ac9-2e04daa638c8</vt:lpwstr>
  </property>
  <property fmtid="{D5CDD505-2E9C-101B-9397-08002B2CF9AE}" pid="39" name="PinnedDocumentLifeAtOfsted">
    <vt:lpwstr>false</vt:lpwstr>
  </property>
</Properties>
</file>