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C3" w:rsidRDefault="00E251C3" w:rsidP="00E251C3">
      <w:pPr>
        <w:rPr>
          <w:b/>
          <w:color w:val="44546A" w:themeColor="text2"/>
        </w:rPr>
      </w:pPr>
      <w:r w:rsidRPr="006E5B9A">
        <w:rPr>
          <w:b/>
          <w:color w:val="44546A" w:themeColor="text2"/>
        </w:rPr>
        <w:t>Libraries: alternative delivery model</w:t>
      </w:r>
      <w:r w:rsidR="00A26AF9">
        <w:rPr>
          <w:b/>
          <w:color w:val="44546A" w:themeColor="text2"/>
        </w:rPr>
        <w:t>s</w:t>
      </w:r>
      <w:bookmarkStart w:id="0" w:name="_GoBack"/>
      <w:bookmarkEnd w:id="0"/>
      <w:r w:rsidRPr="006E5B9A">
        <w:rPr>
          <w:b/>
          <w:color w:val="44546A" w:themeColor="text2"/>
        </w:rPr>
        <w:t xml:space="preserve"> toolkit</w:t>
      </w:r>
    </w:p>
    <w:p w:rsidR="00E251C3" w:rsidRDefault="00E251C3" w:rsidP="00E251C3">
      <w:pPr>
        <w:rPr>
          <w:b/>
          <w:color w:val="44546A" w:themeColor="text2"/>
        </w:rPr>
      </w:pPr>
      <w:r>
        <w:rPr>
          <w:b/>
          <w:color w:val="44546A" w:themeColor="text2"/>
        </w:rPr>
        <w:t xml:space="preserve">Template </w:t>
      </w:r>
      <w:r w:rsidR="00E771C7">
        <w:rPr>
          <w:b/>
          <w:color w:val="44546A" w:themeColor="text2"/>
        </w:rPr>
        <w:t>3 - SWOT</w:t>
      </w:r>
      <w:r>
        <w:rPr>
          <w:b/>
          <w:color w:val="44546A" w:themeColor="text2"/>
        </w:rPr>
        <w:t xml:space="preserve"> analysis</w:t>
      </w:r>
    </w:p>
    <w:p w:rsidR="00E251C3" w:rsidRPr="00E251C3" w:rsidRDefault="00E771C7" w:rsidP="00E251C3">
      <w:pPr>
        <w:rPr>
          <w:b/>
          <w:color w:val="44546A" w:themeColor="text2"/>
          <w:u w:val="single"/>
        </w:rPr>
      </w:pPr>
      <w:r>
        <w:rPr>
          <w:b/>
          <w:color w:val="44546A" w:themeColor="text2"/>
          <w:u w:val="single"/>
        </w:rPr>
        <w:t>Strength</w:t>
      </w:r>
    </w:p>
    <w:tbl>
      <w:tblPr>
        <w:tblStyle w:val="GridTable4Accent1"/>
        <w:tblW w:w="14541" w:type="dxa"/>
        <w:tblLayout w:type="fixed"/>
        <w:tblLook w:val="04A0" w:firstRow="1" w:lastRow="0" w:firstColumn="1" w:lastColumn="0" w:noHBand="0" w:noVBand="1"/>
      </w:tblPr>
      <w:tblGrid>
        <w:gridCol w:w="4186"/>
        <w:gridCol w:w="3547"/>
        <w:gridCol w:w="1193"/>
        <w:gridCol w:w="1275"/>
        <w:gridCol w:w="1134"/>
        <w:gridCol w:w="3206"/>
      </w:tblGrid>
      <w:tr w:rsidR="00E251C3" w:rsidRPr="00E251C3" w:rsidTr="00E251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771C7" w:rsidP="00392B09">
            <w:pPr>
              <w:jc w:val="center"/>
            </w:pPr>
            <w:r>
              <w:t>Strength</w:t>
            </w:r>
          </w:p>
        </w:tc>
        <w:tc>
          <w:tcPr>
            <w:tcW w:w="3547" w:type="dxa"/>
          </w:tcPr>
          <w:p w:rsidR="00E251C3" w:rsidRPr="00E251C3" w:rsidRDefault="00E251C3" w:rsidP="00392B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251C3">
              <w:t>Impact on service</w:t>
            </w:r>
          </w:p>
        </w:tc>
        <w:tc>
          <w:tcPr>
            <w:tcW w:w="1193" w:type="dxa"/>
          </w:tcPr>
          <w:p w:rsidR="00E251C3" w:rsidRDefault="00E251C3" w:rsidP="00C476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Impact</w:t>
            </w:r>
          </w:p>
          <w:p w:rsidR="00E251C3" w:rsidRPr="00E251C3" w:rsidRDefault="00E25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(1=low, 3=high)</w:t>
            </w:r>
          </w:p>
        </w:tc>
        <w:tc>
          <w:tcPr>
            <w:tcW w:w="1275" w:type="dxa"/>
          </w:tcPr>
          <w:p w:rsidR="00E251C3" w:rsidRDefault="00E25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Likel</w:t>
            </w:r>
            <w:proofErr w:type="spellEnd"/>
            <w:r>
              <w:t>.</w:t>
            </w:r>
          </w:p>
          <w:p w:rsidR="00E251C3" w:rsidRPr="00E251C3" w:rsidRDefault="00E25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(1=low, 3=high)</w:t>
            </w:r>
          </w:p>
        </w:tc>
        <w:tc>
          <w:tcPr>
            <w:tcW w:w="1134" w:type="dxa"/>
          </w:tcPr>
          <w:p w:rsidR="00E251C3" w:rsidRDefault="00E77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Strength </w:t>
            </w:r>
            <w:r w:rsidR="00E251C3">
              <w:t>Score</w:t>
            </w:r>
          </w:p>
          <w:p w:rsidR="00E251C3" w:rsidRPr="00E251C3" w:rsidRDefault="00E25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(Imp. x </w:t>
            </w:r>
            <w:proofErr w:type="spellStart"/>
            <w:r>
              <w:t>Likel</w:t>
            </w:r>
            <w:proofErr w:type="spellEnd"/>
            <w:r>
              <w:t>.)</w:t>
            </w:r>
          </w:p>
        </w:tc>
        <w:tc>
          <w:tcPr>
            <w:tcW w:w="3206" w:type="dxa"/>
          </w:tcPr>
          <w:p w:rsidR="00E251C3" w:rsidRPr="00E251C3" w:rsidRDefault="00E771C7" w:rsidP="00392B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Actions to maximise opportunity</w:t>
            </w:r>
          </w:p>
        </w:tc>
      </w:tr>
      <w:tr w:rsidR="00E251C3" w:rsidRPr="00E251C3" w:rsidTr="00E25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E251C3" w:rsidRPr="00E251C3" w:rsidTr="00E251C3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E251C3" w:rsidRPr="00E251C3" w:rsidTr="00E25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E251C3" w:rsidRPr="00E251C3" w:rsidTr="00E251C3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E251C3" w:rsidRPr="00E251C3" w:rsidTr="00E25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E251C3" w:rsidRPr="00E251C3" w:rsidTr="00E251C3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E251C3" w:rsidRPr="00E251C3" w:rsidTr="00E25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</w:tbl>
    <w:p w:rsidR="00C623DA" w:rsidRDefault="00A26AF9"/>
    <w:p w:rsidR="00E251C3" w:rsidRPr="00E251C3" w:rsidRDefault="00E771C7" w:rsidP="00E251C3">
      <w:pPr>
        <w:rPr>
          <w:b/>
          <w:color w:val="44546A" w:themeColor="text2"/>
          <w:u w:val="single"/>
        </w:rPr>
      </w:pPr>
      <w:r>
        <w:rPr>
          <w:b/>
          <w:color w:val="44546A" w:themeColor="text2"/>
          <w:u w:val="single"/>
        </w:rPr>
        <w:t>Weakness</w:t>
      </w:r>
    </w:p>
    <w:tbl>
      <w:tblPr>
        <w:tblStyle w:val="GridTable4Accent1"/>
        <w:tblW w:w="14541" w:type="dxa"/>
        <w:tblLayout w:type="fixed"/>
        <w:tblLook w:val="04A0" w:firstRow="1" w:lastRow="0" w:firstColumn="1" w:lastColumn="0" w:noHBand="0" w:noVBand="1"/>
      </w:tblPr>
      <w:tblGrid>
        <w:gridCol w:w="4186"/>
        <w:gridCol w:w="3547"/>
        <w:gridCol w:w="1193"/>
        <w:gridCol w:w="1275"/>
        <w:gridCol w:w="1134"/>
        <w:gridCol w:w="3206"/>
      </w:tblGrid>
      <w:tr w:rsidR="00E251C3" w:rsidRPr="00E251C3" w:rsidTr="00745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771C7" w:rsidP="00392B09">
            <w:pPr>
              <w:jc w:val="center"/>
            </w:pPr>
            <w:r>
              <w:t>Weakness</w:t>
            </w:r>
          </w:p>
        </w:tc>
        <w:tc>
          <w:tcPr>
            <w:tcW w:w="3547" w:type="dxa"/>
          </w:tcPr>
          <w:p w:rsidR="00E251C3" w:rsidRPr="00E251C3" w:rsidRDefault="00E251C3" w:rsidP="00392B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251C3">
              <w:t>Impact on service</w:t>
            </w:r>
          </w:p>
        </w:tc>
        <w:tc>
          <w:tcPr>
            <w:tcW w:w="1193" w:type="dxa"/>
          </w:tcPr>
          <w:p w:rsidR="00E251C3" w:rsidRDefault="00E251C3" w:rsidP="00C476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Impact</w:t>
            </w:r>
          </w:p>
          <w:p w:rsidR="00E251C3" w:rsidRPr="00E251C3" w:rsidRDefault="00E25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(1=low, 3=high)</w:t>
            </w:r>
          </w:p>
        </w:tc>
        <w:tc>
          <w:tcPr>
            <w:tcW w:w="1275" w:type="dxa"/>
          </w:tcPr>
          <w:p w:rsidR="00E251C3" w:rsidRDefault="00E25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Likel</w:t>
            </w:r>
            <w:proofErr w:type="spellEnd"/>
            <w:r>
              <w:t>.</w:t>
            </w:r>
          </w:p>
          <w:p w:rsidR="00E251C3" w:rsidRPr="00E251C3" w:rsidRDefault="00E25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(1=low, 3=high)</w:t>
            </w:r>
          </w:p>
        </w:tc>
        <w:tc>
          <w:tcPr>
            <w:tcW w:w="1134" w:type="dxa"/>
          </w:tcPr>
          <w:p w:rsidR="00E251C3" w:rsidRDefault="00E77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Wkness</w:t>
            </w:r>
            <w:proofErr w:type="spellEnd"/>
            <w:r w:rsidR="00E251C3">
              <w:t xml:space="preserve"> Score</w:t>
            </w:r>
          </w:p>
          <w:p w:rsidR="00E251C3" w:rsidRPr="00E251C3" w:rsidRDefault="00E25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(Imp. x </w:t>
            </w:r>
            <w:proofErr w:type="spellStart"/>
            <w:r>
              <w:t>Likel</w:t>
            </w:r>
            <w:proofErr w:type="spellEnd"/>
            <w:r>
              <w:t>.)</w:t>
            </w:r>
          </w:p>
        </w:tc>
        <w:tc>
          <w:tcPr>
            <w:tcW w:w="3206" w:type="dxa"/>
          </w:tcPr>
          <w:p w:rsidR="00E251C3" w:rsidRPr="00E251C3" w:rsidRDefault="00E251C3" w:rsidP="00392B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251C3">
              <w:t>Mitigating actions</w:t>
            </w:r>
          </w:p>
        </w:tc>
      </w:tr>
      <w:tr w:rsidR="00E251C3" w:rsidRPr="00E251C3" w:rsidTr="00745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 w:rsidP="00745615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E251C3" w:rsidRPr="00E251C3" w:rsidTr="0074561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 w:rsidP="00745615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E251C3" w:rsidRPr="00E251C3" w:rsidTr="00745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 w:rsidP="00745615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E251C3" w:rsidRPr="00E251C3" w:rsidTr="0074561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 w:rsidP="00745615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E251C3" w:rsidRPr="00E251C3" w:rsidTr="00745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 w:rsidP="00745615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E251C3" w:rsidRPr="00E251C3" w:rsidTr="0074561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 w:rsidP="00745615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E251C3" w:rsidRPr="00E251C3" w:rsidTr="00745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 w:rsidP="00745615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</w:tbl>
    <w:p w:rsidR="00E251C3" w:rsidRDefault="00E251C3"/>
    <w:p w:rsidR="00E251C3" w:rsidRPr="00E251C3" w:rsidRDefault="00E771C7" w:rsidP="00E251C3">
      <w:pPr>
        <w:rPr>
          <w:b/>
          <w:color w:val="44546A" w:themeColor="text2"/>
          <w:u w:val="single"/>
        </w:rPr>
      </w:pPr>
      <w:r>
        <w:rPr>
          <w:b/>
          <w:color w:val="44546A" w:themeColor="text2"/>
          <w:u w:val="single"/>
        </w:rPr>
        <w:lastRenderedPageBreak/>
        <w:t>Opportunity</w:t>
      </w:r>
    </w:p>
    <w:tbl>
      <w:tblPr>
        <w:tblStyle w:val="GridTable4Accent1"/>
        <w:tblW w:w="14541" w:type="dxa"/>
        <w:tblLayout w:type="fixed"/>
        <w:tblLook w:val="04A0" w:firstRow="1" w:lastRow="0" w:firstColumn="1" w:lastColumn="0" w:noHBand="0" w:noVBand="1"/>
      </w:tblPr>
      <w:tblGrid>
        <w:gridCol w:w="4186"/>
        <w:gridCol w:w="3547"/>
        <w:gridCol w:w="1193"/>
        <w:gridCol w:w="1275"/>
        <w:gridCol w:w="1134"/>
        <w:gridCol w:w="3206"/>
      </w:tblGrid>
      <w:tr w:rsidR="00E251C3" w:rsidRPr="00E251C3" w:rsidTr="00745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771C7" w:rsidP="00392B09">
            <w:pPr>
              <w:jc w:val="center"/>
            </w:pPr>
            <w:r>
              <w:t>Opportunity</w:t>
            </w:r>
          </w:p>
        </w:tc>
        <w:tc>
          <w:tcPr>
            <w:tcW w:w="3547" w:type="dxa"/>
          </w:tcPr>
          <w:p w:rsidR="00E251C3" w:rsidRPr="00E251C3" w:rsidRDefault="00E251C3" w:rsidP="00392B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251C3">
              <w:t>Impact on service</w:t>
            </w:r>
          </w:p>
        </w:tc>
        <w:tc>
          <w:tcPr>
            <w:tcW w:w="1193" w:type="dxa"/>
          </w:tcPr>
          <w:p w:rsidR="00E251C3" w:rsidRDefault="00E251C3" w:rsidP="00C476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Impact</w:t>
            </w:r>
          </w:p>
          <w:p w:rsidR="00E251C3" w:rsidRPr="00E251C3" w:rsidRDefault="00E25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(1=low, 3=high)</w:t>
            </w:r>
          </w:p>
        </w:tc>
        <w:tc>
          <w:tcPr>
            <w:tcW w:w="1275" w:type="dxa"/>
          </w:tcPr>
          <w:p w:rsidR="00E251C3" w:rsidRDefault="00E25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Likel</w:t>
            </w:r>
            <w:proofErr w:type="spellEnd"/>
            <w:r>
              <w:t>.</w:t>
            </w:r>
          </w:p>
          <w:p w:rsidR="00E251C3" w:rsidRPr="00E251C3" w:rsidRDefault="00E25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(1=low, 3=high)</w:t>
            </w:r>
          </w:p>
        </w:tc>
        <w:tc>
          <w:tcPr>
            <w:tcW w:w="1134" w:type="dxa"/>
          </w:tcPr>
          <w:p w:rsidR="00E251C3" w:rsidRDefault="00E25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Risk Score</w:t>
            </w:r>
          </w:p>
          <w:p w:rsidR="00E251C3" w:rsidRPr="00E251C3" w:rsidRDefault="00E25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(Imp. x </w:t>
            </w:r>
            <w:proofErr w:type="spellStart"/>
            <w:r>
              <w:t>Likel</w:t>
            </w:r>
            <w:proofErr w:type="spellEnd"/>
            <w:r>
              <w:t>.)</w:t>
            </w:r>
          </w:p>
        </w:tc>
        <w:tc>
          <w:tcPr>
            <w:tcW w:w="3206" w:type="dxa"/>
          </w:tcPr>
          <w:p w:rsidR="00E251C3" w:rsidRPr="00E251C3" w:rsidRDefault="00E771C7" w:rsidP="00392B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Actions to maximise opportunity</w:t>
            </w:r>
          </w:p>
        </w:tc>
      </w:tr>
      <w:tr w:rsidR="00E251C3" w:rsidRPr="00E251C3" w:rsidTr="00745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 w:rsidP="00745615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E251C3" w:rsidRPr="00E251C3" w:rsidTr="0074561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 w:rsidP="00745615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E251C3" w:rsidRPr="00E251C3" w:rsidTr="00745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 w:rsidP="00745615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E251C3" w:rsidRPr="00E251C3" w:rsidTr="0074561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 w:rsidP="00745615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E251C3" w:rsidRPr="00E251C3" w:rsidTr="00745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 w:rsidP="00745615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E251C3" w:rsidRPr="00E251C3" w:rsidTr="0074561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 w:rsidP="00745615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E251C3" w:rsidRPr="00E251C3" w:rsidTr="00745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 w:rsidP="00745615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</w:tbl>
    <w:p w:rsidR="00E251C3" w:rsidRDefault="00E251C3"/>
    <w:p w:rsidR="00E251C3" w:rsidRPr="00E251C3" w:rsidRDefault="00E771C7" w:rsidP="00E251C3">
      <w:pPr>
        <w:rPr>
          <w:b/>
          <w:color w:val="44546A" w:themeColor="text2"/>
          <w:u w:val="single"/>
        </w:rPr>
      </w:pPr>
      <w:r>
        <w:rPr>
          <w:b/>
          <w:color w:val="44546A" w:themeColor="text2"/>
          <w:u w:val="single"/>
        </w:rPr>
        <w:t>Threats</w:t>
      </w:r>
    </w:p>
    <w:tbl>
      <w:tblPr>
        <w:tblStyle w:val="GridTable4Accent1"/>
        <w:tblW w:w="14541" w:type="dxa"/>
        <w:tblLayout w:type="fixed"/>
        <w:tblLook w:val="04A0" w:firstRow="1" w:lastRow="0" w:firstColumn="1" w:lastColumn="0" w:noHBand="0" w:noVBand="1"/>
      </w:tblPr>
      <w:tblGrid>
        <w:gridCol w:w="4186"/>
        <w:gridCol w:w="3547"/>
        <w:gridCol w:w="1193"/>
        <w:gridCol w:w="1275"/>
        <w:gridCol w:w="1134"/>
        <w:gridCol w:w="3206"/>
      </w:tblGrid>
      <w:tr w:rsidR="00E251C3" w:rsidRPr="00E251C3" w:rsidTr="00745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771C7" w:rsidP="00392B09">
            <w:pPr>
              <w:jc w:val="center"/>
            </w:pPr>
            <w:r>
              <w:t>Threat</w:t>
            </w:r>
          </w:p>
        </w:tc>
        <w:tc>
          <w:tcPr>
            <w:tcW w:w="3547" w:type="dxa"/>
          </w:tcPr>
          <w:p w:rsidR="00E251C3" w:rsidRPr="00E251C3" w:rsidRDefault="00E251C3" w:rsidP="00392B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251C3">
              <w:t>Impact on service</w:t>
            </w:r>
          </w:p>
        </w:tc>
        <w:tc>
          <w:tcPr>
            <w:tcW w:w="1193" w:type="dxa"/>
          </w:tcPr>
          <w:p w:rsidR="00E251C3" w:rsidRDefault="00E251C3" w:rsidP="00C476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Impact</w:t>
            </w:r>
          </w:p>
          <w:p w:rsidR="00E251C3" w:rsidRPr="00E251C3" w:rsidRDefault="00E25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(1=low, 3=high)</w:t>
            </w:r>
          </w:p>
        </w:tc>
        <w:tc>
          <w:tcPr>
            <w:tcW w:w="1275" w:type="dxa"/>
          </w:tcPr>
          <w:p w:rsidR="00E251C3" w:rsidRDefault="00E25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Likel</w:t>
            </w:r>
            <w:proofErr w:type="spellEnd"/>
            <w:r>
              <w:t>.</w:t>
            </w:r>
          </w:p>
          <w:p w:rsidR="00E251C3" w:rsidRPr="00E251C3" w:rsidRDefault="00E25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(1=low, 3=high)</w:t>
            </w:r>
          </w:p>
        </w:tc>
        <w:tc>
          <w:tcPr>
            <w:tcW w:w="1134" w:type="dxa"/>
          </w:tcPr>
          <w:p w:rsidR="00E251C3" w:rsidRDefault="00E25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Risk Score</w:t>
            </w:r>
          </w:p>
          <w:p w:rsidR="00E251C3" w:rsidRPr="00E251C3" w:rsidRDefault="00E25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(Imp. x </w:t>
            </w:r>
            <w:proofErr w:type="spellStart"/>
            <w:r>
              <w:t>Likel</w:t>
            </w:r>
            <w:proofErr w:type="spellEnd"/>
            <w:r>
              <w:t>.)</w:t>
            </w:r>
          </w:p>
        </w:tc>
        <w:tc>
          <w:tcPr>
            <w:tcW w:w="3206" w:type="dxa"/>
          </w:tcPr>
          <w:p w:rsidR="00E251C3" w:rsidRPr="00E251C3" w:rsidRDefault="00E251C3" w:rsidP="00392B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251C3">
              <w:t>Mitigating actions</w:t>
            </w:r>
          </w:p>
        </w:tc>
      </w:tr>
      <w:tr w:rsidR="00E251C3" w:rsidRPr="00E251C3" w:rsidTr="00745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 w:rsidP="00745615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E251C3" w:rsidRPr="00E251C3" w:rsidTr="0074561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 w:rsidP="00745615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E251C3" w:rsidRPr="00E251C3" w:rsidTr="00745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 w:rsidP="00745615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E251C3" w:rsidRPr="00E251C3" w:rsidTr="0074561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 w:rsidP="00745615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E251C3" w:rsidRPr="00E251C3" w:rsidTr="00745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 w:rsidP="00745615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E251C3" w:rsidRPr="00E251C3" w:rsidTr="0074561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 w:rsidP="00745615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 w:rsidP="0074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E251C3" w:rsidRPr="00E251C3" w:rsidTr="00745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E251C3" w:rsidRPr="00E251C3" w:rsidRDefault="00E251C3" w:rsidP="00745615">
            <w:pPr>
              <w:rPr>
                <w:color w:val="FFFFFF" w:themeColor="background1"/>
              </w:rPr>
            </w:pPr>
          </w:p>
        </w:tc>
        <w:tc>
          <w:tcPr>
            <w:tcW w:w="3547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93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75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206" w:type="dxa"/>
          </w:tcPr>
          <w:p w:rsidR="00E251C3" w:rsidRPr="00E251C3" w:rsidRDefault="00E251C3" w:rsidP="0074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</w:tbl>
    <w:p w:rsidR="00E251C3" w:rsidRDefault="00E251C3"/>
    <w:sectPr w:rsidR="00E251C3" w:rsidSect="00E251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C3"/>
    <w:rsid w:val="0035787C"/>
    <w:rsid w:val="00392B09"/>
    <w:rsid w:val="009B0A5C"/>
    <w:rsid w:val="00A26AF9"/>
    <w:rsid w:val="00C47691"/>
    <w:rsid w:val="00E251C3"/>
    <w:rsid w:val="00E771C7"/>
    <w:rsid w:val="00E9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Normal"/>
    <w:uiPriority w:val="49"/>
    <w:rsid w:val="00E25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47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6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Normal"/>
    <w:uiPriority w:val="49"/>
    <w:rsid w:val="00E25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47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Bandalli</dc:creator>
  <cp:keywords/>
  <dc:description/>
  <cp:lastModifiedBy>OFFICE</cp:lastModifiedBy>
  <cp:revision>2</cp:revision>
  <dcterms:created xsi:type="dcterms:W3CDTF">2017-03-22T11:42:00Z</dcterms:created>
  <dcterms:modified xsi:type="dcterms:W3CDTF">2017-03-22T11:42:00Z</dcterms:modified>
</cp:coreProperties>
</file>