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E8" w:rsidRDefault="009115E8" w:rsidP="009115E8">
      <w:pPr>
        <w:pStyle w:val="Title"/>
      </w:pPr>
      <w:bookmarkStart w:id="0" w:name="_Toc453156792"/>
      <w:bookmarkStart w:id="1" w:name="_Toc453175041"/>
      <w:bookmarkStart w:id="2" w:name="_Toc453341350"/>
      <w:bookmarkStart w:id="3" w:name="_Toc453343033"/>
      <w:bookmarkStart w:id="4" w:name="_Toc453671249"/>
      <w:bookmarkStart w:id="5" w:name="_Toc453672782"/>
      <w:bookmarkStart w:id="6" w:name="_Toc453692113"/>
      <w:bookmarkStart w:id="7" w:name="_Toc455156146"/>
      <w:bookmarkStart w:id="8" w:name="_GoBack"/>
      <w:bookmarkEnd w:id="8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8EFFDD" wp14:editId="29FA8B04">
            <wp:simplePos x="0" y="0"/>
            <wp:positionH relativeFrom="column">
              <wp:posOffset>-230505</wp:posOffset>
            </wp:positionH>
            <wp:positionV relativeFrom="paragraph">
              <wp:posOffset>-327660</wp:posOffset>
            </wp:positionV>
            <wp:extent cx="1384300" cy="901700"/>
            <wp:effectExtent l="0" t="0" r="0" b="0"/>
            <wp:wrapNone/>
            <wp:docPr id="1" name="Picture 1" descr="Published by the Department of Health." title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shed by the Department of Health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E8" w:rsidRPr="009115E8" w:rsidRDefault="009115E8" w:rsidP="009115E8">
      <w:pPr>
        <w:pStyle w:val="Title"/>
        <w:spacing w:line="240" w:lineRule="auto"/>
        <w:rPr>
          <w:sz w:val="28"/>
          <w:szCs w:val="28"/>
        </w:rPr>
      </w:pPr>
      <w:r w:rsidRPr="009115E8">
        <w:rPr>
          <w:sz w:val="28"/>
          <w:szCs w:val="28"/>
        </w:rPr>
        <w:t>National Data Guardian for Health and Care’s Review of Data Security, Consent and Opt-Outs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115E8" w:rsidRPr="009115E8" w:rsidRDefault="009115E8" w:rsidP="009115E8">
      <w:pPr>
        <w:pStyle w:val="Subtitle"/>
        <w:rPr>
          <w:color w:val="00D1AE"/>
          <w:sz w:val="50"/>
        </w:rPr>
      </w:pPr>
      <w:r w:rsidRPr="009115E8">
        <w:rPr>
          <w:sz w:val="28"/>
          <w:szCs w:val="28"/>
        </w:rPr>
        <w:t>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39"/>
        <w:gridCol w:w="203"/>
      </w:tblGrid>
      <w:tr w:rsidR="009115E8" w:rsidRPr="009115E8" w:rsidTr="009115E8">
        <w:trPr>
          <w:gridAfter w:val="1"/>
          <w:wAfter w:w="203" w:type="dxa"/>
          <w:trHeight w:val="666"/>
        </w:trPr>
        <w:tc>
          <w:tcPr>
            <w:tcW w:w="9039" w:type="dxa"/>
            <w:shd w:val="clear" w:color="auto" w:fill="FFFFFF" w:themeFill="background1"/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</w:pPr>
            <w:bookmarkStart w:id="9" w:name="_Toc455156185"/>
            <w:r w:rsidRPr="009115E8">
              <w:rPr>
                <w:b/>
              </w:rPr>
              <w:t>Question 1: Please tell us which group you belong to? (Required)</w:t>
            </w:r>
            <w:bookmarkEnd w:id="9"/>
          </w:p>
        </w:tc>
      </w:tr>
      <w:tr w:rsidR="009115E8" w:rsidRPr="009115E8" w:rsidTr="00971594">
        <w:trPr>
          <w:gridAfter w:val="1"/>
          <w:wAfter w:w="203" w:type="dxa"/>
          <w:trHeight w:val="427"/>
        </w:trPr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115E8">
        <w:trPr>
          <w:gridAfter w:val="1"/>
          <w:wAfter w:w="203" w:type="dxa"/>
          <w:trHeight w:val="860"/>
        </w:trPr>
        <w:tc>
          <w:tcPr>
            <w:tcW w:w="903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</w:pPr>
            <w:bookmarkStart w:id="10" w:name="_Toc453692125"/>
            <w:bookmarkStart w:id="11" w:name="_Toc455156186"/>
            <w:r w:rsidRPr="009115E8">
              <w:rPr>
                <w:b/>
              </w:rPr>
              <w:t>Question 2: If you are a member of an organisation or profession, please tell us if you are responding in a personal or private capacity</w:t>
            </w:r>
            <w:bookmarkEnd w:id="10"/>
            <w:bookmarkEnd w:id="11"/>
            <w:r w:rsidRPr="009115E8">
              <w:rPr>
                <w:b/>
              </w:rPr>
              <w:t xml:space="preserve">  </w:t>
            </w:r>
          </w:p>
        </w:tc>
      </w:tr>
      <w:tr w:rsidR="009115E8" w:rsidRPr="009115E8" w:rsidTr="009115E8">
        <w:trPr>
          <w:gridAfter w:val="1"/>
          <w:wAfter w:w="203" w:type="dxa"/>
          <w:trHeight w:val="54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</w:p>
        </w:tc>
      </w:tr>
      <w:tr w:rsidR="009115E8" w:rsidRPr="009115E8" w:rsidTr="009115E8">
        <w:trPr>
          <w:gridAfter w:val="1"/>
          <w:wAfter w:w="203" w:type="dxa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12" w:name="_Toc453692126"/>
            <w:bookmarkStart w:id="13" w:name="_Toc455156187"/>
            <w:r w:rsidRPr="009115E8">
              <w:rPr>
                <w:b/>
              </w:rPr>
              <w:t>Question 3: If the Department of Health or other organisations were to create further opportunities to engage on data security and the consent/opt-out model, would you be interested in attending? If so where would you find it helpful an event to be held?</w:t>
            </w:r>
            <w:bookmarkEnd w:id="12"/>
            <w:bookmarkEnd w:id="13"/>
          </w:p>
        </w:tc>
      </w:tr>
      <w:tr w:rsidR="009115E8" w:rsidRPr="009115E8" w:rsidTr="00971594">
        <w:trPr>
          <w:gridAfter w:val="1"/>
          <w:wAfter w:w="203" w:type="dxa"/>
        </w:trPr>
        <w:tc>
          <w:tcPr>
            <w:tcW w:w="9039" w:type="dxa"/>
            <w:shd w:val="clear" w:color="auto" w:fill="FFFFFF" w:themeFill="background1"/>
            <w:vAlign w:val="center"/>
          </w:tcPr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9pt;height:21.6pt" o:ole="">
                  <v:imagedata r:id="rId6" o:title=""/>
                </v:shape>
                <w:control r:id="rId7" w:name="Yes" w:shapeid="_x0000_i1119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21" type="#_x0000_t75" style="width:37.2pt;height:21.6pt" o:ole="">
                  <v:imagedata r:id="rId8" o:title=""/>
                </v:shape>
                <w:control r:id="rId9" w:name="OptionButton21" w:shapeid="_x0000_i1121"/>
              </w:object>
            </w:r>
          </w:p>
        </w:tc>
      </w:tr>
      <w:tr w:rsidR="009115E8" w:rsidRPr="009115E8" w:rsidTr="00971594">
        <w:trPr>
          <w:gridAfter w:val="1"/>
          <w:wAfter w:w="203" w:type="dxa"/>
          <w:trHeight w:val="373"/>
        </w:trPr>
        <w:tc>
          <w:tcPr>
            <w:tcW w:w="903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t>Event location</w:t>
            </w:r>
          </w:p>
        </w:tc>
      </w:tr>
      <w:tr w:rsidR="009115E8" w:rsidRPr="009115E8" w:rsidTr="009115E8">
        <w:trPr>
          <w:gridAfter w:val="1"/>
          <w:wAfter w:w="203" w:type="dxa"/>
          <w:cantSplit/>
          <w:trHeight w:val="684"/>
        </w:trPr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15E8" w:rsidRPr="009115E8" w:rsidRDefault="009115E8" w:rsidP="009115E8">
            <w:pPr>
              <w:spacing w:before="120" w:after="120" w:line="280" w:lineRule="exact"/>
            </w:pPr>
            <w:r>
              <w:br w:type="page"/>
            </w:r>
          </w:p>
        </w:tc>
      </w:tr>
      <w:tr w:rsidR="009115E8" w:rsidRPr="009115E8" w:rsidTr="009115E8">
        <w:tblPrEx>
          <w:shd w:val="clear" w:color="auto" w:fill="auto"/>
        </w:tblPrEx>
        <w:tc>
          <w:tcPr>
            <w:tcW w:w="9242" w:type="dxa"/>
            <w:gridSpan w:val="2"/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14" w:name="_Toc455156188"/>
            <w:bookmarkStart w:id="15" w:name="_Toc453692129"/>
            <w:r w:rsidRPr="009115E8">
              <w:rPr>
                <w:b/>
              </w:rPr>
              <w:t>Question 4:  The Review proposes ten data security standards relating to Leadership, People, Processes and Technology.</w:t>
            </w:r>
            <w:bookmarkEnd w:id="14"/>
            <w:r w:rsidRPr="009115E8">
              <w:rPr>
                <w:b/>
              </w:rPr>
              <w:t xml:space="preserve"> Please provide your views about these standards.</w:t>
            </w:r>
          </w:p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t>Which standard do you wish to comment on?</w: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bookmarkEnd w:id="15"/>
          </w:p>
        </w:tc>
      </w:tr>
      <w:tr w:rsidR="009115E8" w:rsidRPr="009115E8" w:rsidTr="009115E8">
        <w:tblPrEx>
          <w:shd w:val="clear" w:color="auto" w:fill="auto"/>
        </w:tblPrEx>
        <w:tc>
          <w:tcPr>
            <w:tcW w:w="9242" w:type="dxa"/>
            <w:gridSpan w:val="2"/>
            <w:tcBorders>
              <w:bottom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23" type="#_x0000_t75" style="width:25.8pt;height:21pt" o:ole="">
                  <v:imagedata r:id="rId10" o:title=""/>
                </v:shape>
                <w:control r:id="rId11" w:name="OptionButton231" w:shapeid="_x0000_i1123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25" type="#_x0000_t75" style="width:28.2pt;height:21pt" o:ole="">
                  <v:imagedata r:id="rId12" o:title=""/>
                </v:shape>
                <w:control r:id="rId13" w:name="OptionButton241" w:shapeid="_x0000_i1125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27" type="#_x0000_t75" style="width:28.2pt;height:21pt" o:ole="">
                  <v:imagedata r:id="rId14" o:title=""/>
                </v:shape>
                <w:control r:id="rId15" w:name="OptionButton221" w:shapeid="_x0000_i1127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29" type="#_x0000_t75" style="width:27.6pt;height:21pt" o:ole="">
                  <v:imagedata r:id="rId16" o:title=""/>
                </v:shape>
                <w:control r:id="rId17" w:name="OptionButton251" w:shapeid="_x0000_i1129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31" type="#_x0000_t75" style="width:28.8pt;height:21pt" o:ole="">
                  <v:imagedata r:id="rId18" o:title=""/>
                </v:shape>
                <w:control r:id="rId19" w:name="OptionButton261" w:shapeid="_x0000_i1131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33" type="#_x0000_t75" style="width:31.2pt;height:21pt" o:ole="">
                  <v:imagedata r:id="rId20" o:title=""/>
                </v:shape>
                <w:control r:id="rId21" w:name="OptionButton271" w:shapeid="_x0000_i1133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35" type="#_x0000_t75" style="width:27.6pt;height:21pt" o:ole="">
                  <v:imagedata r:id="rId22" o:title=""/>
                </v:shape>
                <w:control r:id="rId23" w:name="OptionButton281" w:shapeid="_x0000_i1135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37" type="#_x0000_t75" style="width:32.4pt;height:21pt" o:ole="">
                  <v:imagedata r:id="rId24" o:title=""/>
                </v:shape>
                <w:control r:id="rId25" w:name="OptionButton291" w:shapeid="_x0000_i1137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39" type="#_x0000_t75" style="width:28.2pt;height:21pt" o:ole="">
                  <v:imagedata r:id="rId26" o:title=""/>
                </v:shape>
                <w:control r:id="rId27" w:name="OptionButton2101" w:shapeid="_x0000_i1139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41" type="#_x0000_t75" style="width:36pt;height:21pt" o:ole="">
                  <v:imagedata r:id="rId28" o:title=""/>
                </v:shape>
                <w:control r:id="rId29" w:name="OptionButton2111" w:shapeid="_x0000_i1141"/>
              </w:object>
            </w:r>
          </w:p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t>Comments</w:t>
            </w:r>
          </w:p>
        </w:tc>
      </w:tr>
      <w:tr w:rsidR="009115E8" w:rsidRPr="009115E8" w:rsidTr="00971594">
        <w:tblPrEx>
          <w:shd w:val="clear" w:color="auto" w:fill="auto"/>
        </w:tblPrEx>
        <w:trPr>
          <w:trHeight w:val="60"/>
        </w:trPr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16" w:name="_Toc453692130"/>
            <w:bookmarkStart w:id="17" w:name="_Toc455156189"/>
            <w:r w:rsidRPr="009115E8">
              <w:rPr>
                <w:b/>
              </w:rPr>
              <w:t>Question 5: If applicable, how far does your organisation already meet the requirements of the ten standards?</w:t>
            </w:r>
            <w:bookmarkEnd w:id="16"/>
            <w:bookmarkEnd w:id="17"/>
            <w:r w:rsidRPr="009115E8">
              <w:rPr>
                <w:b/>
              </w:rPr>
              <w:t xml:space="preserve"> </w:t>
            </w:r>
          </w:p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t>Where 0 = Not at all and 10 = Fully compliant</w:t>
            </w:r>
          </w:p>
        </w:tc>
      </w:tr>
      <w:tr w:rsidR="009115E8" w:rsidRPr="009115E8" w:rsidTr="00971594">
        <w:tblPrEx>
          <w:shd w:val="clear" w:color="auto" w:fill="auto"/>
        </w:tblPrEx>
        <w:trPr>
          <w:trHeight w:val="397"/>
        </w:trPr>
        <w:tc>
          <w:tcPr>
            <w:tcW w:w="9242" w:type="dxa"/>
            <w:gridSpan w:val="2"/>
          </w:tcPr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43" type="#_x0000_t75" style="width:27.6pt;height:21pt" o:ole="">
                  <v:imagedata r:id="rId30" o:title=""/>
                </v:shape>
                <w:control r:id="rId31" w:name="Zero" w:shapeid="_x0000_i1143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45" type="#_x0000_t75" style="width:25.8pt;height:21pt" o:ole="">
                  <v:imagedata r:id="rId32" o:title=""/>
                </v:shape>
                <w:control r:id="rId33" w:name="OptionButton23" w:shapeid="_x0000_i1145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47" type="#_x0000_t75" style="width:28.2pt;height:21pt" o:ole="">
                  <v:imagedata r:id="rId34" o:title=""/>
                </v:shape>
                <w:control r:id="rId35" w:name="OptionButton24" w:shapeid="_x0000_i1147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49" type="#_x0000_t75" style="width:28.2pt;height:21pt" o:ole="">
                  <v:imagedata r:id="rId36" o:title=""/>
                </v:shape>
                <w:control r:id="rId37" w:name="OptionButton22" w:shapeid="_x0000_i1149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51" type="#_x0000_t75" style="width:27.6pt;height:21pt" o:ole="">
                  <v:imagedata r:id="rId38" o:title=""/>
                </v:shape>
                <w:control r:id="rId39" w:name="OptionButton25" w:shapeid="_x0000_i1151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53" type="#_x0000_t75" style="width:28.8pt;height:21pt" o:ole="">
                  <v:imagedata r:id="rId40" o:title=""/>
                </v:shape>
                <w:control r:id="rId41" w:name="OptionButton26" w:shapeid="_x0000_i1153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55" type="#_x0000_t75" style="width:31.2pt;height:21pt" o:ole="">
                  <v:imagedata r:id="rId42" o:title=""/>
                </v:shape>
                <w:control r:id="rId43" w:name="OptionButton27" w:shapeid="_x0000_i1155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57" type="#_x0000_t75" style="width:27.6pt;height:21pt" o:ole="">
                  <v:imagedata r:id="rId44" o:title=""/>
                </v:shape>
                <w:control r:id="rId45" w:name="OptionButton28" w:shapeid="_x0000_i1157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59" type="#_x0000_t75" style="width:32.4pt;height:21pt" o:ole="">
                  <v:imagedata r:id="rId46" o:title=""/>
                </v:shape>
                <w:control r:id="rId47" w:name="OptionButton29" w:shapeid="_x0000_i1159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61" type="#_x0000_t75" style="width:28.2pt;height:21pt" o:ole="">
                  <v:imagedata r:id="rId48" o:title=""/>
                </v:shape>
                <w:control r:id="rId49" w:name="OptionButton210" w:shapeid="_x0000_i1161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63" type="#_x0000_t75" style="width:36pt;height:21pt" o:ole="">
                  <v:imagedata r:id="rId50" o:title=""/>
                </v:shape>
                <w:control r:id="rId51" w:name="OptionButton211" w:shapeid="_x0000_i1163"/>
              </w:object>
            </w: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bottom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  <w:bookmarkStart w:id="18" w:name="_Toc455156190"/>
            <w:r w:rsidRPr="009115E8">
              <w:lastRenderedPageBreak/>
              <w:t>Please provide examples which might be shared as best practice</w:t>
            </w:r>
            <w:bookmarkEnd w:id="18"/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115E8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19" w:name="_Toc453692131"/>
            <w:bookmarkStart w:id="20" w:name="_Toc455156191"/>
            <w:r w:rsidRPr="009115E8">
              <w:rPr>
                <w:b/>
              </w:rPr>
              <w:t>Question 6: By reference to each of the proposed standards, please can you identify any specific or general barriers to implementation of the proposed standards?</w:t>
            </w:r>
            <w:bookmarkEnd w:id="19"/>
            <w:bookmarkEnd w:id="20"/>
          </w:p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t xml:space="preserve">Which standard do you wish to comment on? </w:t>
            </w:r>
          </w:p>
        </w:tc>
      </w:tr>
      <w:tr w:rsidR="009115E8" w:rsidRPr="009115E8" w:rsidTr="009115E8">
        <w:tblPrEx>
          <w:shd w:val="clear" w:color="auto" w:fill="auto"/>
        </w:tblPrEx>
        <w:tc>
          <w:tcPr>
            <w:tcW w:w="9242" w:type="dxa"/>
            <w:gridSpan w:val="2"/>
            <w:tcBorders>
              <w:bottom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65" type="#_x0000_t75" style="width:25.8pt;height:21pt" o:ole="">
                  <v:imagedata r:id="rId52" o:title=""/>
                </v:shape>
                <w:control r:id="rId53" w:name="OptionButton2311" w:shapeid="_x0000_i1165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67" type="#_x0000_t75" style="width:28.2pt;height:21pt" o:ole="">
                  <v:imagedata r:id="rId54" o:title=""/>
                </v:shape>
                <w:control r:id="rId55" w:name="OptionButton2411" w:shapeid="_x0000_i1167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69" type="#_x0000_t75" style="width:28.2pt;height:21pt" o:ole="">
                  <v:imagedata r:id="rId56" o:title=""/>
                </v:shape>
                <w:control r:id="rId57" w:name="OptionButton2211" w:shapeid="_x0000_i1169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71" type="#_x0000_t75" style="width:27.6pt;height:21pt" o:ole="">
                  <v:imagedata r:id="rId58" o:title=""/>
                </v:shape>
                <w:control r:id="rId59" w:name="OptionButton2511" w:shapeid="_x0000_i1171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73" type="#_x0000_t75" style="width:28.8pt;height:21pt" o:ole="">
                  <v:imagedata r:id="rId60" o:title=""/>
                </v:shape>
                <w:control r:id="rId61" w:name="OptionButton2611" w:shapeid="_x0000_i1173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75" type="#_x0000_t75" style="width:31.2pt;height:21pt" o:ole="">
                  <v:imagedata r:id="rId62" o:title=""/>
                </v:shape>
                <w:control r:id="rId63" w:name="OptionButton2711" w:shapeid="_x0000_i1175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77" type="#_x0000_t75" style="width:27.6pt;height:21pt" o:ole="">
                  <v:imagedata r:id="rId64" o:title=""/>
                </v:shape>
                <w:control r:id="rId65" w:name="OptionButton2811" w:shapeid="_x0000_i1177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79" type="#_x0000_t75" style="width:32.4pt;height:21pt" o:ole="">
                  <v:imagedata r:id="rId66" o:title=""/>
                </v:shape>
                <w:control r:id="rId67" w:name="OptionButton2911" w:shapeid="_x0000_i1179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81" type="#_x0000_t75" style="width:28.2pt;height:21pt" o:ole="">
                  <v:imagedata r:id="rId68" o:title=""/>
                </v:shape>
                <w:control r:id="rId69" w:name="OptionButton21011" w:shapeid="_x0000_i1181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83" type="#_x0000_t75" style="width:36pt;height:21pt" o:ole="">
                  <v:imagedata r:id="rId70" o:title=""/>
                </v:shape>
                <w:control r:id="rId71" w:name="OptionButton21111" w:shapeid="_x0000_i1183"/>
              </w:object>
            </w:r>
          </w:p>
        </w:tc>
      </w:tr>
      <w:tr w:rsidR="009115E8" w:rsidRPr="009115E8" w:rsidTr="00971594">
        <w:tblPrEx>
          <w:shd w:val="clear" w:color="auto" w:fill="auto"/>
        </w:tblPrEx>
        <w:trPr>
          <w:trHeight w:val="814"/>
        </w:trPr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bottom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21" w:name="_Toc453692132"/>
            <w:bookmarkStart w:id="22" w:name="_Toc455156192"/>
            <w:r w:rsidRPr="009115E8">
              <w:rPr>
                <w:b/>
              </w:rPr>
              <w:t>Question 7: Please describe any particular challenges that organisations which provide social care or other services might face in implementing the ten standards</w:t>
            </w:r>
            <w:bookmarkEnd w:id="21"/>
            <w:r w:rsidRPr="009115E8">
              <w:rPr>
                <w:b/>
              </w:rPr>
              <w:t>.</w:t>
            </w:r>
            <w:bookmarkEnd w:id="22"/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23" w:name="_Toc455156193"/>
            <w:bookmarkStart w:id="24" w:name="_Toc453692133"/>
            <w:r w:rsidRPr="009115E8">
              <w:rPr>
                <w:b/>
              </w:rPr>
              <w:t>Question 8: Is there an appropriate focus on data security, including at senior levels, within your organisation?</w:t>
            </w:r>
            <w:bookmarkEnd w:id="23"/>
            <w:r w:rsidRPr="009115E8">
              <w:rPr>
                <w:b/>
              </w:rPr>
              <w:t xml:space="preserve"> </w:t>
            </w:r>
            <w:bookmarkEnd w:id="24"/>
          </w:p>
        </w:tc>
      </w:tr>
      <w:tr w:rsidR="009115E8" w:rsidRPr="009115E8" w:rsidTr="00971594">
        <w:tblPrEx>
          <w:shd w:val="clear" w:color="auto" w:fill="auto"/>
        </w:tblPrEx>
        <w:trPr>
          <w:trHeight w:val="373"/>
        </w:trPr>
        <w:tc>
          <w:tcPr>
            <w:tcW w:w="9242" w:type="dxa"/>
            <w:gridSpan w:val="2"/>
            <w:vAlign w:val="center"/>
          </w:tcPr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85" type="#_x0000_t75" style="width:39pt;height:21.6pt" o:ole="">
                  <v:imagedata r:id="rId72" o:title=""/>
                </v:shape>
                <w:control r:id="rId73" w:name="Yes11" w:shapeid="_x0000_i1185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87" type="#_x0000_t75" style="width:37.2pt;height:21.6pt" o:ole="">
                  <v:imagedata r:id="rId74" o:title=""/>
                </v:shape>
                <w:control r:id="rId75" w:name="OptionButton2121" w:shapeid="_x0000_i1187"/>
              </w:object>
            </w: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bottom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  <w:bookmarkStart w:id="25" w:name="_Toc455156194"/>
            <w:r w:rsidRPr="009115E8">
              <w:t>Please provide comments to support your answer and/or suggest areas for improvement</w:t>
            </w:r>
            <w:bookmarkEnd w:id="25"/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26" w:name="_Toc453692134"/>
            <w:bookmarkStart w:id="27" w:name="_Toc455156195"/>
            <w:r w:rsidRPr="009115E8">
              <w:rPr>
                <w:b/>
              </w:rPr>
              <w:t>Question 9: What support from the Department of Health, the Health &amp; Social Care Information Centre, or NHS England would you find helpful in implementing the ten standards?</w:t>
            </w:r>
            <w:bookmarkEnd w:id="26"/>
            <w:bookmarkEnd w:id="27"/>
            <w:r w:rsidRPr="009115E8">
              <w:rPr>
                <w:b/>
              </w:rPr>
              <w:t xml:space="preserve"> </w:t>
            </w: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vAlign w:val="center"/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28" w:name="_Toc453692135"/>
            <w:bookmarkStart w:id="29" w:name="_Toc455156196"/>
            <w:r w:rsidRPr="009115E8">
              <w:rPr>
                <w:b/>
              </w:rPr>
              <w:t>Question 10: Do you agree with the approaches to objective assurance that we have outlined in paragraphs 2.8 and 2.9 of this document?</w:t>
            </w:r>
            <w:bookmarkEnd w:id="28"/>
            <w:bookmarkEnd w:id="29"/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vAlign w:val="center"/>
          </w:tcPr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89" type="#_x0000_t75" style="width:39pt;height:21.6pt" o:ole="">
                  <v:imagedata r:id="rId76" o:title=""/>
                </v:shape>
                <w:control r:id="rId77" w:name="Yes111" w:shapeid="_x0000_i1189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91" type="#_x0000_t75" style="width:37.2pt;height:21.6pt" o:ole="">
                  <v:imagedata r:id="rId78" o:title=""/>
                </v:shape>
                <w:control r:id="rId79" w:name="OptionButton21211" w:shapeid="_x0000_i1191"/>
              </w:object>
            </w: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bottom w:val="single" w:sz="8" w:space="0" w:color="auto"/>
            </w:tcBorders>
            <w:vAlign w:val="center"/>
          </w:tcPr>
          <w:p w:rsidR="009115E8" w:rsidRPr="009115E8" w:rsidRDefault="009115E8" w:rsidP="009115E8">
            <w:pPr>
              <w:spacing w:before="120" w:after="120" w:line="280" w:lineRule="exact"/>
            </w:pPr>
            <w:bookmarkStart w:id="30" w:name="_Toc455156197"/>
            <w:r w:rsidRPr="009115E8">
              <w:t>Please comment on your answer</w:t>
            </w:r>
            <w:bookmarkEnd w:id="30"/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11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31" w:name="_Toc455156198"/>
            <w:bookmarkStart w:id="32" w:name="_Toc453692143"/>
            <w:r w:rsidRPr="009115E8">
              <w:rPr>
                <w:b/>
              </w:rPr>
              <w:t>Question 11: Do you have any comments or points of clarification about any of the eight elements of the model described above?</w:t>
            </w:r>
            <w:bookmarkEnd w:id="31"/>
            <w:r w:rsidRPr="009115E8">
              <w:rPr>
                <w:b/>
              </w:rPr>
              <w:t xml:space="preserve"> </w:t>
            </w:r>
          </w:p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t xml:space="preserve">Which standard do you wish to comment on? </w:t>
            </w:r>
            <w:bookmarkEnd w:id="32"/>
          </w:p>
        </w:tc>
      </w:tr>
      <w:tr w:rsidR="009115E8" w:rsidRPr="009115E8" w:rsidTr="00911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93" type="#_x0000_t75" style="width:25.8pt;height:21pt" o:ole="">
                  <v:imagedata r:id="rId80" o:title=""/>
                </v:shape>
                <w:control r:id="rId81" w:name="OptionButton2312" w:shapeid="_x0000_i1193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95" type="#_x0000_t75" style="width:28.2pt;height:21pt" o:ole="">
                  <v:imagedata r:id="rId82" o:title=""/>
                </v:shape>
                <w:control r:id="rId83" w:name="OptionButton2412" w:shapeid="_x0000_i1195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97" type="#_x0000_t75" style="width:28.2pt;height:21pt" o:ole="">
                  <v:imagedata r:id="rId84" o:title=""/>
                </v:shape>
                <w:control r:id="rId85" w:name="OptionButton2212" w:shapeid="_x0000_i1197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199" type="#_x0000_t75" style="width:27.6pt;height:21pt" o:ole="">
                  <v:imagedata r:id="rId86" o:title=""/>
                </v:shape>
                <w:control r:id="rId87" w:name="OptionButton2512" w:shapeid="_x0000_i1199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201" type="#_x0000_t75" style="width:28.8pt;height:21pt" o:ole="">
                  <v:imagedata r:id="rId88" o:title=""/>
                </v:shape>
                <w:control r:id="rId89" w:name="OptionButton2612" w:shapeid="_x0000_i1201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203" type="#_x0000_t75" style="width:31.2pt;height:21pt" o:ole="">
                  <v:imagedata r:id="rId90" o:title=""/>
                </v:shape>
                <w:control r:id="rId91" w:name="OptionButton2712" w:shapeid="_x0000_i1203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205" type="#_x0000_t75" style="width:27.6pt;height:21pt" o:ole="">
                  <v:imagedata r:id="rId92" o:title=""/>
                </v:shape>
                <w:control r:id="rId93" w:name="OptionButton2812" w:shapeid="_x0000_i1205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207" type="#_x0000_t75" style="width:32.4pt;height:21pt" o:ole="">
                  <v:imagedata r:id="rId94" o:title=""/>
                </v:shape>
                <w:control r:id="rId95" w:name="OptionButton2912" w:shapeid="_x0000_i1207"/>
              </w:object>
            </w:r>
          </w:p>
          <w:p w:rsidR="009115E8" w:rsidRPr="009115E8" w:rsidRDefault="009115E8" w:rsidP="009115E8">
            <w:pPr>
              <w:spacing w:before="120" w:after="120" w:line="280" w:lineRule="exact"/>
            </w:pPr>
            <w:bookmarkStart w:id="33" w:name="_Toc455156199"/>
            <w:r w:rsidRPr="009115E8">
              <w:t>Please provide details</w:t>
            </w:r>
            <w:bookmarkEnd w:id="33"/>
          </w:p>
        </w:tc>
      </w:tr>
      <w:tr w:rsidR="009115E8" w:rsidRPr="009115E8" w:rsidTr="00911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11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34" w:name="_Toc453692144"/>
            <w:bookmarkStart w:id="35" w:name="_Toc455156200"/>
            <w:r w:rsidRPr="009115E8">
              <w:rPr>
                <w:b/>
              </w:rPr>
              <w:t xml:space="preserve">Question 12: Do you support the recommendation that the Government should introduce stronger sanctions, including criminal penalties in the case of deliberate re-identification, to protect an individual's anonymised data? </w:t>
            </w:r>
            <w:bookmarkEnd w:id="34"/>
            <w:bookmarkEnd w:id="35"/>
          </w:p>
        </w:tc>
      </w:tr>
      <w:tr w:rsidR="009115E8" w:rsidRPr="009115E8" w:rsidTr="00971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71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36" w:name="_Toc453692145"/>
            <w:bookmarkStart w:id="37" w:name="_Toc455156201"/>
            <w:r w:rsidRPr="009115E8">
              <w:rPr>
                <w:b/>
              </w:rPr>
              <w:t xml:space="preserve">Question 13: </w:t>
            </w:r>
            <w:bookmarkEnd w:id="36"/>
            <w:bookmarkEnd w:id="37"/>
            <w:r w:rsidRPr="009115E8">
              <w:rPr>
                <w:b/>
              </w:rPr>
              <w:t>If you are working within health or social care, what support might your organisation require to implement this model, if applicable?</w:t>
            </w:r>
          </w:p>
        </w:tc>
      </w:tr>
      <w:tr w:rsidR="009115E8" w:rsidRPr="009115E8" w:rsidTr="00971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71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38" w:name="_Toc453692146"/>
            <w:bookmarkStart w:id="39" w:name="_Toc455156202"/>
            <w:r w:rsidRPr="009115E8">
              <w:rPr>
                <w:b/>
              </w:rPr>
              <w:t xml:space="preserve">Question 14: </w:t>
            </w:r>
            <w:bookmarkEnd w:id="38"/>
            <w:bookmarkEnd w:id="39"/>
            <w:r w:rsidRPr="009115E8">
              <w:rPr>
                <w:b/>
              </w:rPr>
              <w:t>If you are a patient or service user, where would you look for advice before making a choice?</w:t>
            </w:r>
          </w:p>
        </w:tc>
      </w:tr>
      <w:tr w:rsidR="009115E8" w:rsidRPr="009115E8" w:rsidTr="00971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71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40" w:name="_Toc453692147"/>
            <w:bookmarkStart w:id="41" w:name="_Toc455156203"/>
            <w:r w:rsidRPr="009115E8">
              <w:rPr>
                <w:b/>
              </w:rPr>
              <w:t xml:space="preserve">Question 15: </w:t>
            </w:r>
            <w:bookmarkEnd w:id="40"/>
            <w:bookmarkEnd w:id="41"/>
            <w:r w:rsidR="00AF5A01" w:rsidRPr="00AF5A01">
              <w:rPr>
                <w:b/>
                <w:lang w:val="en"/>
              </w:rPr>
              <w:t>What are your views about what needs to be done to move from the current opt-out system to a new consent/opt-out model?</w:t>
            </w:r>
          </w:p>
        </w:tc>
      </w:tr>
      <w:tr w:rsidR="009115E8" w:rsidRPr="009115E8" w:rsidTr="00911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5E8" w:rsidRPr="009115E8" w:rsidRDefault="009115E8" w:rsidP="009115E8">
            <w:pPr>
              <w:spacing w:before="120" w:after="120" w:line="280" w:lineRule="exact"/>
            </w:pP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209" type="#_x0000_t75" style="width:39pt;height:21.6pt" o:ole="">
                  <v:imagedata r:id="rId96" o:title=""/>
                </v:shape>
                <w:control r:id="rId97" w:name="Yes1111" w:shapeid="_x0000_i1209"/>
              </w:object>
            </w:r>
            <w:r w:rsidRPr="009115E8">
              <w:rPr>
                <w:rFonts w:ascii="Arial" w:eastAsia="Times New Roman" w:hAnsi="Arial" w:cs="Times New Roman"/>
                <w:sz w:val="24"/>
                <w:szCs w:val="24"/>
              </w:rPr>
              <w:object w:dxaOrig="225" w:dyaOrig="225">
                <v:shape id="_x0000_i1211" type="#_x0000_t75" style="width:37.2pt;height:21.6pt" o:ole="">
                  <v:imagedata r:id="rId98" o:title=""/>
                </v:shape>
                <w:control r:id="rId99" w:name="OptionButton212111" w:shapeid="_x0000_i1211"/>
              </w:object>
            </w:r>
          </w:p>
        </w:tc>
      </w:tr>
      <w:tr w:rsidR="009115E8" w:rsidRPr="009115E8" w:rsidTr="00911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5"/>
        </w:trPr>
        <w:tc>
          <w:tcPr>
            <w:tcW w:w="9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  <w:bookmarkStart w:id="42" w:name="_Toc455156204"/>
            <w:r w:rsidRPr="009115E8">
              <w:t>Please comment on your answer</w:t>
            </w:r>
            <w:bookmarkEnd w:id="42"/>
          </w:p>
        </w:tc>
      </w:tr>
      <w:tr w:rsidR="009115E8" w:rsidRPr="009115E8" w:rsidTr="00971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bottom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43" w:name="_Toc453692149"/>
            <w:bookmarkStart w:id="44" w:name="_Toc455156205"/>
            <w:r w:rsidRPr="009115E8">
              <w:rPr>
                <w:b/>
              </w:rPr>
              <w:t>Question 16: Do you think any of the proposals set out in this consultation document could have equality impacts for affected persons who share a protected characteristic, as described above?</w:t>
            </w:r>
            <w:bookmarkEnd w:id="43"/>
            <w:bookmarkEnd w:id="44"/>
            <w:r w:rsidRPr="009115E8">
              <w:rPr>
                <w:b/>
              </w:rPr>
              <w:t xml:space="preserve"> </w:t>
            </w: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115E8" w:rsidRPr="009115E8" w:rsidRDefault="009115E8" w:rsidP="009115E8">
            <w:pPr>
              <w:spacing w:before="120" w:after="120" w:line="280" w:lineRule="exact"/>
              <w:outlineLvl w:val="2"/>
              <w:rPr>
                <w:b/>
              </w:rPr>
            </w:pPr>
            <w:bookmarkStart w:id="45" w:name="_Toc453692150"/>
            <w:bookmarkStart w:id="46" w:name="_Toc455156206"/>
            <w:r w:rsidRPr="009115E8">
              <w:rPr>
                <w:b/>
              </w:rPr>
              <w:t>Question 17: Do you have any views on the proposals in relation to the Secretary of State for Health’s duty in relation to reducing health inequalities? If so, please tell us about them.</w:t>
            </w:r>
            <w:bookmarkEnd w:id="45"/>
            <w:bookmarkEnd w:id="46"/>
          </w:p>
        </w:tc>
      </w:tr>
      <w:tr w:rsidR="009115E8" w:rsidRPr="009115E8" w:rsidTr="00971594">
        <w:tblPrEx>
          <w:shd w:val="clear" w:color="auto" w:fill="auto"/>
        </w:tblPrEx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5E8" w:rsidRDefault="009115E8" w:rsidP="009115E8">
            <w:pPr>
              <w:spacing w:before="120" w:after="120" w:line="280" w:lineRule="exact"/>
            </w:pPr>
          </w:p>
          <w:p w:rsid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  <w:p w:rsidR="009115E8" w:rsidRPr="009115E8" w:rsidRDefault="009115E8" w:rsidP="009115E8">
            <w:pPr>
              <w:spacing w:before="120" w:after="120" w:line="280" w:lineRule="exact"/>
            </w:pPr>
          </w:p>
        </w:tc>
      </w:tr>
    </w:tbl>
    <w:p w:rsidR="009E5DA3" w:rsidRDefault="00AB0BEC"/>
    <w:p w:rsidR="0025103F" w:rsidRPr="0025103F" w:rsidRDefault="0025103F">
      <w:pPr>
        <w:rPr>
          <w:b/>
        </w:rPr>
      </w:pPr>
      <w:r w:rsidRPr="0025103F">
        <w:rPr>
          <w:b/>
        </w:rPr>
        <w:t>Send your responses to:</w:t>
      </w:r>
    </w:p>
    <w:p w:rsidR="0025103F" w:rsidRDefault="0025103F" w:rsidP="0025103F">
      <w:pPr>
        <w:spacing w:after="0" w:line="240" w:lineRule="auto"/>
      </w:pPr>
      <w:r>
        <w:t xml:space="preserve">NDG’s Review of Data Security, Consent and Opt-Outs </w:t>
      </w:r>
    </w:p>
    <w:p w:rsidR="0025103F" w:rsidRDefault="0025103F" w:rsidP="0025103F">
      <w:pPr>
        <w:spacing w:after="0" w:line="240" w:lineRule="auto"/>
      </w:pPr>
      <w:r>
        <w:t xml:space="preserve">Room 2N12 </w:t>
      </w:r>
    </w:p>
    <w:p w:rsidR="0025103F" w:rsidRDefault="0025103F" w:rsidP="0025103F">
      <w:pPr>
        <w:spacing w:after="0" w:line="240" w:lineRule="auto"/>
      </w:pPr>
      <w:r>
        <w:t xml:space="preserve">Quarry House </w:t>
      </w:r>
    </w:p>
    <w:p w:rsidR="0025103F" w:rsidRDefault="0025103F" w:rsidP="0025103F">
      <w:pPr>
        <w:spacing w:after="0" w:line="240" w:lineRule="auto"/>
      </w:pPr>
      <w:r>
        <w:t xml:space="preserve">Quarry Hill </w:t>
      </w:r>
    </w:p>
    <w:p w:rsidR="0025103F" w:rsidRDefault="0025103F" w:rsidP="0025103F">
      <w:pPr>
        <w:spacing w:after="0" w:line="240" w:lineRule="auto"/>
      </w:pPr>
      <w:r>
        <w:t xml:space="preserve">Leeds </w:t>
      </w:r>
    </w:p>
    <w:p w:rsidR="0025103F" w:rsidRDefault="0025103F" w:rsidP="0025103F">
      <w:pPr>
        <w:spacing w:after="0" w:line="240" w:lineRule="auto"/>
      </w:pPr>
      <w:r>
        <w:t xml:space="preserve">West Yorkshire </w:t>
      </w:r>
    </w:p>
    <w:p w:rsidR="0025103F" w:rsidRDefault="0025103F" w:rsidP="0025103F">
      <w:pPr>
        <w:spacing w:after="0" w:line="240" w:lineRule="auto"/>
      </w:pPr>
      <w:r>
        <w:t>LS2 7UE</w:t>
      </w:r>
    </w:p>
    <w:sectPr w:rsidR="00251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E8"/>
    <w:rsid w:val="0025103F"/>
    <w:rsid w:val="00863F9E"/>
    <w:rsid w:val="009115E8"/>
    <w:rsid w:val="009310F3"/>
    <w:rsid w:val="00AB0BEC"/>
    <w:rsid w:val="00AE471D"/>
    <w:rsid w:val="00AF5A01"/>
    <w:rsid w:val="00E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6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E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36"/>
    <w:qFormat/>
    <w:rsid w:val="009115E8"/>
    <w:pPr>
      <w:spacing w:before="120" w:after="240" w:line="840" w:lineRule="exact"/>
      <w:outlineLvl w:val="0"/>
    </w:pPr>
    <w:rPr>
      <w:rFonts w:ascii="Arial" w:eastAsia="Times New Roman" w:hAnsi="Arial" w:cs="Times New Roman"/>
      <w:color w:val="01D1AE"/>
      <w:sz w:val="76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36"/>
    <w:rsid w:val="009115E8"/>
    <w:rPr>
      <w:rFonts w:ascii="Arial" w:eastAsia="Times New Roman" w:hAnsi="Arial" w:cs="Times New Roman"/>
      <w:color w:val="01D1AE"/>
      <w:sz w:val="76"/>
      <w:szCs w:val="24"/>
      <w:lang w:eastAsia="en-GB"/>
    </w:rPr>
  </w:style>
  <w:style w:type="paragraph" w:styleId="Subtitle">
    <w:name w:val="Subtitle"/>
    <w:basedOn w:val="Normal"/>
    <w:link w:val="SubtitleChar"/>
    <w:uiPriority w:val="35"/>
    <w:qFormat/>
    <w:rsid w:val="009115E8"/>
    <w:pPr>
      <w:spacing w:before="120" w:after="120" w:line="520" w:lineRule="exact"/>
      <w:outlineLvl w:val="1"/>
    </w:pPr>
    <w:rPr>
      <w:rFonts w:ascii="Arial" w:eastAsia="Times New Roman" w:hAnsi="Arial" w:cs="Times New Roman"/>
      <w:sz w:val="4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35"/>
    <w:rsid w:val="009115E8"/>
    <w:rPr>
      <w:rFonts w:ascii="Arial" w:eastAsia="Times New Roman" w:hAnsi="Arial" w:cs="Times New Roman"/>
      <w:sz w:val="4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6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E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36"/>
    <w:qFormat/>
    <w:rsid w:val="009115E8"/>
    <w:pPr>
      <w:spacing w:before="120" w:after="240" w:line="840" w:lineRule="exact"/>
      <w:outlineLvl w:val="0"/>
    </w:pPr>
    <w:rPr>
      <w:rFonts w:ascii="Arial" w:eastAsia="Times New Roman" w:hAnsi="Arial" w:cs="Times New Roman"/>
      <w:color w:val="01D1AE"/>
      <w:sz w:val="76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36"/>
    <w:rsid w:val="009115E8"/>
    <w:rPr>
      <w:rFonts w:ascii="Arial" w:eastAsia="Times New Roman" w:hAnsi="Arial" w:cs="Times New Roman"/>
      <w:color w:val="01D1AE"/>
      <w:sz w:val="76"/>
      <w:szCs w:val="24"/>
      <w:lang w:eastAsia="en-GB"/>
    </w:rPr>
  </w:style>
  <w:style w:type="paragraph" w:styleId="Subtitle">
    <w:name w:val="Subtitle"/>
    <w:basedOn w:val="Normal"/>
    <w:link w:val="SubtitleChar"/>
    <w:uiPriority w:val="35"/>
    <w:qFormat/>
    <w:rsid w:val="009115E8"/>
    <w:pPr>
      <w:spacing w:before="120" w:after="120" w:line="520" w:lineRule="exact"/>
      <w:outlineLvl w:val="1"/>
    </w:pPr>
    <w:rPr>
      <w:rFonts w:ascii="Arial" w:eastAsia="Times New Roman" w:hAnsi="Arial" w:cs="Times New Roman"/>
      <w:sz w:val="4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35"/>
    <w:rsid w:val="009115E8"/>
    <w:rPr>
      <w:rFonts w:ascii="Arial" w:eastAsia="Times New Roman" w:hAnsi="Arial" w:cs="Times New Roman"/>
      <w:sz w:val="4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control" Target="activeX/activeX42.xml"/><Relationship Id="rId97" Type="http://schemas.openxmlformats.org/officeDocument/2006/relationships/control" Target="activeX/activeX46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5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5" Type="http://schemas.openxmlformats.org/officeDocument/2006/relationships/image" Target="media/image1.png"/><Relationship Id="rId61" Type="http://schemas.openxmlformats.org/officeDocument/2006/relationships/control" Target="activeX/activeX28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3.wmf"/><Relationship Id="rId91" Type="http://schemas.openxmlformats.org/officeDocument/2006/relationships/control" Target="activeX/activeX43.xml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8.wmf"/><Relationship Id="rId81" Type="http://schemas.openxmlformats.org/officeDocument/2006/relationships/control" Target="activeX/activeX38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7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Amanda</dc:creator>
  <cp:lastModifiedBy>Timms, Mitchell</cp:lastModifiedBy>
  <cp:revision>2</cp:revision>
  <dcterms:created xsi:type="dcterms:W3CDTF">2016-07-26T08:32:00Z</dcterms:created>
  <dcterms:modified xsi:type="dcterms:W3CDTF">2016-07-26T08:32:00Z</dcterms:modified>
</cp:coreProperties>
</file>