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F3" w:rsidRDefault="008A73F3" w:rsidP="009969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8A73F3" w:rsidRDefault="008A73F3" w:rsidP="009969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969BD" w:rsidRPr="00AC7B09" w:rsidRDefault="00482B5A" w:rsidP="009969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226695</wp:posOffset>
            </wp:positionH>
            <wp:positionV relativeFrom="page">
              <wp:posOffset>228600</wp:posOffset>
            </wp:positionV>
            <wp:extent cx="1127125" cy="875665"/>
            <wp:effectExtent l="19050" t="0" r="0" b="0"/>
            <wp:wrapNone/>
            <wp:docPr id="3" name="Picture 3" descr="Ministry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stry of Just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9BD" w:rsidRPr="00AC7B09">
        <w:rPr>
          <w:rFonts w:ascii="Arial" w:hAnsi="Arial" w:cs="Arial"/>
          <w:b/>
          <w:bCs/>
          <w:color w:val="000000"/>
        </w:rPr>
        <w:t xml:space="preserve">Pre-release access list: </w:t>
      </w:r>
      <w:r w:rsidR="00832864" w:rsidRPr="00AC7B09">
        <w:rPr>
          <w:rFonts w:ascii="Arial" w:hAnsi="Arial" w:cs="Arial"/>
          <w:b/>
          <w:bCs/>
          <w:color w:val="000000"/>
        </w:rPr>
        <w:t xml:space="preserve">Tribunal </w:t>
      </w:r>
      <w:r w:rsidR="00EA5417">
        <w:rPr>
          <w:rFonts w:ascii="Arial" w:hAnsi="Arial" w:cs="Arial"/>
          <w:b/>
          <w:bCs/>
          <w:color w:val="000000"/>
        </w:rPr>
        <w:t xml:space="preserve">and Gender Recognition Certificate </w:t>
      </w:r>
      <w:r w:rsidR="00832864" w:rsidRPr="00AC7B09">
        <w:rPr>
          <w:rFonts w:ascii="Arial" w:hAnsi="Arial" w:cs="Arial"/>
          <w:b/>
          <w:bCs/>
          <w:color w:val="000000"/>
        </w:rPr>
        <w:t>Statistics Quarterly</w:t>
      </w:r>
      <w:r w:rsidR="009969BD" w:rsidRPr="00AC7B09">
        <w:rPr>
          <w:rFonts w:ascii="Arial" w:hAnsi="Arial" w:cs="Arial"/>
          <w:b/>
          <w:bCs/>
          <w:color w:val="000000"/>
        </w:rPr>
        <w:t xml:space="preserve">, </w:t>
      </w:r>
      <w:r w:rsidR="006B467E">
        <w:rPr>
          <w:rFonts w:ascii="Arial" w:hAnsi="Arial" w:cs="Arial"/>
          <w:b/>
          <w:bCs/>
          <w:color w:val="000000"/>
        </w:rPr>
        <w:t>July to September</w:t>
      </w:r>
      <w:r w:rsidR="009969BD" w:rsidRPr="00AC7B09">
        <w:rPr>
          <w:rFonts w:ascii="Arial" w:hAnsi="Arial" w:cs="Arial"/>
          <w:b/>
          <w:bCs/>
          <w:color w:val="000000"/>
        </w:rPr>
        <w:t xml:space="preserve"> 201</w:t>
      </w:r>
      <w:r w:rsidR="002459DD">
        <w:rPr>
          <w:rFonts w:ascii="Arial" w:hAnsi="Arial" w:cs="Arial"/>
          <w:b/>
          <w:bCs/>
          <w:color w:val="000000"/>
        </w:rPr>
        <w:t>5</w:t>
      </w:r>
      <w:r w:rsidR="009969BD" w:rsidRPr="00AC7B09">
        <w:rPr>
          <w:rFonts w:ascii="Arial" w:hAnsi="Arial" w:cs="Arial"/>
          <w:b/>
          <w:bCs/>
          <w:color w:val="000000"/>
        </w:rPr>
        <w:t xml:space="preserve">, England and Wales </w:t>
      </w:r>
    </w:p>
    <w:p w:rsidR="009969BD" w:rsidRPr="00792B4E" w:rsidRDefault="009969BD" w:rsidP="00792B4E">
      <w:pPr>
        <w:autoSpaceDE w:val="0"/>
        <w:autoSpaceDN w:val="0"/>
        <w:adjustRightInd w:val="0"/>
        <w:rPr>
          <w:rFonts w:ascii="Arial" w:hAnsi="Arial" w:cs="Arial"/>
        </w:rPr>
      </w:pPr>
    </w:p>
    <w:p w:rsidR="009969BD" w:rsidRPr="00AC7B09" w:rsidRDefault="009969BD" w:rsidP="009969BD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The following post holders are given pre-release access up to 24 hours before release. Statistical staff who work on the production of the publication are excluded.</w:t>
      </w:r>
    </w:p>
    <w:p w:rsidR="009969BD" w:rsidRPr="00AC7B09" w:rsidRDefault="009969BD" w:rsidP="009969BD">
      <w:pPr>
        <w:rPr>
          <w:rFonts w:ascii="Arial" w:hAnsi="Arial" w:cs="Arial"/>
        </w:rPr>
      </w:pPr>
    </w:p>
    <w:p w:rsidR="00F501DF" w:rsidRPr="00AC7B09" w:rsidRDefault="00F501DF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b/>
          <w:sz w:val="22"/>
          <w:szCs w:val="22"/>
        </w:rPr>
        <w:t>Ministry of Justice:</w:t>
      </w:r>
      <w:r w:rsidRPr="00AC7B09">
        <w:rPr>
          <w:rFonts w:ascii="Arial" w:hAnsi="Arial" w:cs="Arial"/>
          <w:sz w:val="22"/>
          <w:szCs w:val="22"/>
        </w:rPr>
        <w:t xml:space="preserve"> </w:t>
      </w:r>
    </w:p>
    <w:p w:rsidR="00F501DF" w:rsidRPr="00EE533D" w:rsidRDefault="00F501DF" w:rsidP="00F501DF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Secretary of State for Justice</w:t>
      </w:r>
      <w:r w:rsidR="006134A0" w:rsidRPr="00AC7B09">
        <w:rPr>
          <w:rFonts w:ascii="Arial" w:hAnsi="Arial" w:cs="Arial"/>
          <w:sz w:val="22"/>
          <w:szCs w:val="22"/>
        </w:rPr>
        <w:t xml:space="preserve"> </w:t>
      </w:r>
    </w:p>
    <w:p w:rsidR="000943AB" w:rsidRDefault="000943AB" w:rsidP="000943AB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Secretary of State Special Advisor </w:t>
      </w:r>
    </w:p>
    <w:p w:rsidR="000943AB" w:rsidRDefault="000943AB" w:rsidP="000943AB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Secretary of State Special Advisor </w:t>
      </w:r>
    </w:p>
    <w:p w:rsidR="00E15873" w:rsidRPr="006B211E" w:rsidRDefault="00E15873" w:rsidP="000943AB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Secretary of State Special Advisor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F501DF" w:rsidRDefault="00F501DF" w:rsidP="00F501DF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Assistant Private Secretary to the </w:t>
      </w:r>
      <w:proofErr w:type="spellStart"/>
      <w:proofErr w:type="gramStart"/>
      <w:r w:rsidRPr="00AC7B09">
        <w:rPr>
          <w:rFonts w:ascii="Arial" w:hAnsi="Arial" w:cs="Arial"/>
          <w:sz w:val="22"/>
          <w:szCs w:val="22"/>
        </w:rPr>
        <w:t>SoS</w:t>
      </w:r>
      <w:proofErr w:type="spellEnd"/>
      <w:proofErr w:type="gramEnd"/>
      <w:r w:rsidRPr="00AC7B09">
        <w:rPr>
          <w:rFonts w:ascii="Arial" w:hAnsi="Arial" w:cs="Arial"/>
          <w:sz w:val="22"/>
          <w:szCs w:val="22"/>
        </w:rPr>
        <w:t xml:space="preserve"> for Justice</w:t>
      </w:r>
      <w:r w:rsidR="006134A0" w:rsidRPr="00AC7B09">
        <w:rPr>
          <w:rFonts w:ascii="Arial" w:hAnsi="Arial" w:cs="Arial"/>
          <w:sz w:val="22"/>
          <w:szCs w:val="22"/>
        </w:rPr>
        <w:t xml:space="preserve"> </w:t>
      </w:r>
    </w:p>
    <w:p w:rsidR="006B467E" w:rsidRDefault="006B467E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Assistant Private Secretary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B467E" w:rsidRPr="00AC7B09" w:rsidRDefault="006B467E" w:rsidP="00F501DF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Assistant Private Secretary</w:t>
      </w:r>
      <w:r>
        <w:rPr>
          <w:rFonts w:ascii="Arial" w:hAnsi="Arial" w:cs="Arial"/>
          <w:sz w:val="22"/>
          <w:szCs w:val="22"/>
        </w:rPr>
        <w:t xml:space="preserve"> </w:t>
      </w:r>
    </w:p>
    <w:p w:rsidR="00E15873" w:rsidRPr="00AC7B09" w:rsidRDefault="00E15873" w:rsidP="00E15873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Permanent Secretary, Ministry of Justice </w:t>
      </w:r>
    </w:p>
    <w:p w:rsidR="00E15873" w:rsidRPr="00AC7B09" w:rsidRDefault="00E15873" w:rsidP="00E15873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Assistant Private Secretary to Permanent Secretary </w:t>
      </w:r>
    </w:p>
    <w:p w:rsidR="00F501DF" w:rsidRPr="00BA24D2" w:rsidRDefault="00BA24D2" w:rsidP="00BA24D2">
      <w:pPr>
        <w:pStyle w:val="Heading1"/>
        <w:spacing w:before="0" w:beforeAutospacing="0" w:after="0" w:afterAutospacing="0"/>
        <w:rPr>
          <w:rFonts w:ascii="Arial" w:hAnsi="Arial"/>
          <w:b w:val="0"/>
          <w:bCs w:val="0"/>
          <w:kern w:val="0"/>
          <w:sz w:val="22"/>
          <w:szCs w:val="22"/>
        </w:rPr>
      </w:pPr>
      <w:r w:rsidRPr="00BA24D2">
        <w:rPr>
          <w:rFonts w:ascii="Arial" w:hAnsi="Arial"/>
          <w:b w:val="0"/>
          <w:bCs w:val="0"/>
          <w:kern w:val="0"/>
          <w:sz w:val="22"/>
          <w:szCs w:val="22"/>
        </w:rPr>
        <w:t>Parliamentary Under-Secretary of State, Minister for the Courts and Legal Aid</w:t>
      </w:r>
    </w:p>
    <w:p w:rsidR="006134A0" w:rsidRDefault="00F501DF" w:rsidP="00F501DF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Assistant Private Secretary </w:t>
      </w:r>
      <w:r w:rsidR="00482B5A">
        <w:rPr>
          <w:rFonts w:ascii="Arial" w:hAnsi="Arial" w:cs="Arial"/>
          <w:sz w:val="22"/>
          <w:szCs w:val="22"/>
        </w:rPr>
        <w:t xml:space="preserve">to </w:t>
      </w:r>
      <w:r w:rsidRPr="00AC7B09">
        <w:rPr>
          <w:rFonts w:ascii="Arial" w:hAnsi="Arial" w:cs="Arial"/>
          <w:sz w:val="22"/>
          <w:szCs w:val="22"/>
        </w:rPr>
        <w:t xml:space="preserve">the </w:t>
      </w:r>
      <w:r w:rsidR="00BA24D2" w:rsidRPr="00BA24D2">
        <w:rPr>
          <w:rFonts w:ascii="Arial" w:hAnsi="Arial"/>
          <w:bCs/>
          <w:sz w:val="22"/>
          <w:szCs w:val="22"/>
        </w:rPr>
        <w:t>Minister for the Courts and Legal Aid</w:t>
      </w:r>
      <w:r w:rsidR="00BA24D2">
        <w:rPr>
          <w:rFonts w:ascii="Arial" w:hAnsi="Arial"/>
          <w:b/>
          <w:bCs/>
          <w:sz w:val="22"/>
          <w:szCs w:val="22"/>
        </w:rPr>
        <w:t xml:space="preserve"> </w:t>
      </w:r>
    </w:p>
    <w:p w:rsidR="000943AB" w:rsidRDefault="000943AB" w:rsidP="00F501DF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Parliamentary Under-Secretary of State, Minister for Equalities </w:t>
      </w:r>
    </w:p>
    <w:p w:rsidR="000943AB" w:rsidRPr="000943AB" w:rsidRDefault="000943AB" w:rsidP="00F501DF">
      <w:pPr>
        <w:rPr>
          <w:rFonts w:ascii="Arial" w:hAnsi="Arial" w:cs="Arial"/>
          <w:sz w:val="22"/>
          <w:szCs w:val="22"/>
        </w:rPr>
      </w:pPr>
      <w:r w:rsidRPr="000943AB">
        <w:rPr>
          <w:rFonts w:ascii="Arial" w:hAnsi="Arial" w:cs="Arial"/>
          <w:sz w:val="22"/>
          <w:szCs w:val="22"/>
        </w:rPr>
        <w:t>Private Secretary to the Minister for Equalities</w:t>
      </w:r>
    </w:p>
    <w:p w:rsidR="00CF633D" w:rsidRPr="00AC7B09" w:rsidRDefault="00CF633D" w:rsidP="00CF633D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Director General of Finance and Public Services </w:t>
      </w:r>
    </w:p>
    <w:p w:rsidR="00F501DF" w:rsidRPr="00AC7B09" w:rsidRDefault="00F501DF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Head of Analytical Services</w:t>
      </w:r>
      <w:r w:rsidR="006134A0" w:rsidRPr="00AC7B09">
        <w:rPr>
          <w:rFonts w:ascii="Arial" w:hAnsi="Arial" w:cs="Arial"/>
          <w:sz w:val="22"/>
          <w:szCs w:val="22"/>
        </w:rPr>
        <w:t xml:space="preserve"> </w:t>
      </w:r>
    </w:p>
    <w:p w:rsidR="00A44F48" w:rsidRPr="00AC7B09" w:rsidRDefault="00A44F48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Chief Statistician </w:t>
      </w:r>
    </w:p>
    <w:p w:rsidR="00CF633D" w:rsidRDefault="00CF633D" w:rsidP="00CF633D">
      <w:pPr>
        <w:rPr>
          <w:rFonts w:ascii="Arial" w:hAnsi="Arial" w:cs="Arial"/>
          <w:color w:val="FF0000"/>
          <w:sz w:val="22"/>
          <w:szCs w:val="22"/>
        </w:rPr>
      </w:pPr>
      <w:r w:rsidRPr="00DF36FA">
        <w:rPr>
          <w:rFonts w:ascii="Arial" w:hAnsi="Arial" w:cs="Arial"/>
          <w:sz w:val="22"/>
          <w:szCs w:val="22"/>
        </w:rPr>
        <w:t>Deputy Director of Tribunals, HMCTS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633D" w:rsidRPr="00AC7B09" w:rsidRDefault="00CF633D" w:rsidP="00CF633D">
      <w:pPr>
        <w:rPr>
          <w:rFonts w:ascii="Arial" w:hAnsi="Arial" w:cs="Arial"/>
          <w:sz w:val="22"/>
          <w:szCs w:val="22"/>
        </w:rPr>
      </w:pPr>
      <w:r w:rsidRPr="00CF633D">
        <w:rPr>
          <w:rFonts w:ascii="Arial" w:hAnsi="Arial" w:cs="Arial"/>
          <w:sz w:val="22"/>
          <w:szCs w:val="22"/>
        </w:rPr>
        <w:t xml:space="preserve">Head of Administrative Justice Strategy </w:t>
      </w:r>
    </w:p>
    <w:p w:rsidR="00CF633D" w:rsidRDefault="00CF633D" w:rsidP="00CF633D">
      <w:pPr>
        <w:ind w:right="-477"/>
        <w:rPr>
          <w:rFonts w:ascii="Arial" w:hAnsi="Arial" w:cs="Arial"/>
          <w:color w:val="FF0000"/>
          <w:sz w:val="22"/>
          <w:szCs w:val="22"/>
        </w:rPr>
      </w:pPr>
      <w:r w:rsidRPr="00A568DF">
        <w:rPr>
          <w:rFonts w:ascii="Arial" w:hAnsi="Arial" w:cs="Arial"/>
          <w:sz w:val="22"/>
          <w:szCs w:val="22"/>
        </w:rPr>
        <w:t xml:space="preserve">Head of Contracted Services and Performance </w:t>
      </w:r>
    </w:p>
    <w:p w:rsidR="00CF633D" w:rsidRPr="00AC7B09" w:rsidRDefault="00CF633D" w:rsidP="00CF633D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Courts and Tribunal Fees Policy </w:t>
      </w:r>
      <w:r>
        <w:rPr>
          <w:rFonts w:ascii="Arial" w:hAnsi="Arial" w:cs="Arial"/>
          <w:sz w:val="22"/>
          <w:szCs w:val="22"/>
        </w:rPr>
        <w:t>L</w:t>
      </w:r>
      <w:r w:rsidRPr="00AC7B09">
        <w:rPr>
          <w:rFonts w:ascii="Arial" w:hAnsi="Arial" w:cs="Arial"/>
          <w:sz w:val="22"/>
          <w:szCs w:val="22"/>
        </w:rPr>
        <w:t xml:space="preserve">ead </w:t>
      </w:r>
    </w:p>
    <w:p w:rsidR="00CF633D" w:rsidRPr="00AC7B09" w:rsidRDefault="00CF633D" w:rsidP="00CF633D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Administrative Justice </w:t>
      </w:r>
      <w:r>
        <w:rPr>
          <w:rFonts w:ascii="Arial" w:hAnsi="Arial" w:cs="Arial"/>
          <w:sz w:val="22"/>
          <w:szCs w:val="22"/>
        </w:rPr>
        <w:t>Strategy</w:t>
      </w:r>
      <w:r w:rsidRPr="00AC7B09">
        <w:rPr>
          <w:rFonts w:ascii="Arial" w:hAnsi="Arial" w:cs="Arial"/>
          <w:sz w:val="22"/>
          <w:szCs w:val="22"/>
        </w:rPr>
        <w:t xml:space="preserve"> </w:t>
      </w:r>
    </w:p>
    <w:p w:rsidR="00CF633D" w:rsidRPr="00674448" w:rsidRDefault="00CF633D" w:rsidP="00CF63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Head of Human Rights Convention, Security and Gender Recognition </w:t>
      </w:r>
    </w:p>
    <w:p w:rsidR="00CF633D" w:rsidRPr="00674448" w:rsidRDefault="00CF633D" w:rsidP="00CF633D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Policy Advisor, UN Human Rights Conventions, Security and Gender Recognition Team </w:t>
      </w:r>
    </w:p>
    <w:p w:rsidR="00BA24D2" w:rsidRPr="00AC7B09" w:rsidRDefault="00BA24D2" w:rsidP="00BA24D2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Head of News </w:t>
      </w:r>
    </w:p>
    <w:p w:rsidR="00F501DF" w:rsidRPr="00AC7B09" w:rsidRDefault="008B44A0" w:rsidP="00F501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Senior</w:t>
      </w:r>
      <w:r w:rsidR="00F501DF" w:rsidRPr="00AC7B09">
        <w:rPr>
          <w:rFonts w:ascii="Arial" w:hAnsi="Arial" w:cs="Arial"/>
          <w:sz w:val="22"/>
          <w:szCs w:val="22"/>
        </w:rPr>
        <w:t xml:space="preserve"> Press Officer</w:t>
      </w:r>
      <w:r>
        <w:rPr>
          <w:rFonts w:ascii="Arial" w:hAnsi="Arial" w:cs="Arial"/>
          <w:sz w:val="22"/>
          <w:szCs w:val="22"/>
        </w:rPr>
        <w:t>, Family and Civil Desk</w:t>
      </w:r>
      <w:r w:rsidR="006134A0" w:rsidRPr="00AC7B09">
        <w:rPr>
          <w:rFonts w:ascii="Arial" w:hAnsi="Arial" w:cs="Arial"/>
          <w:sz w:val="22"/>
          <w:szCs w:val="22"/>
        </w:rPr>
        <w:t xml:space="preserve"> </w:t>
      </w:r>
    </w:p>
    <w:p w:rsidR="00B802C0" w:rsidRPr="00AC7B09" w:rsidRDefault="008C3794" w:rsidP="00F501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</w:t>
      </w:r>
      <w:r w:rsidR="00BA24D2">
        <w:rPr>
          <w:rFonts w:ascii="Arial" w:hAnsi="Arial" w:cs="Arial"/>
          <w:sz w:val="22"/>
          <w:szCs w:val="22"/>
        </w:rPr>
        <w:t xml:space="preserve"> </w:t>
      </w:r>
      <w:r w:rsidR="00B802C0" w:rsidRPr="00AC7B09">
        <w:rPr>
          <w:rFonts w:ascii="Arial" w:hAnsi="Arial" w:cs="Arial"/>
          <w:sz w:val="22"/>
          <w:szCs w:val="22"/>
        </w:rPr>
        <w:t>Press Officer</w:t>
      </w:r>
      <w:r w:rsidR="006134A0" w:rsidRPr="00AC7B09">
        <w:rPr>
          <w:rFonts w:ascii="Arial" w:hAnsi="Arial" w:cs="Arial"/>
          <w:sz w:val="22"/>
          <w:szCs w:val="22"/>
        </w:rPr>
        <w:t xml:space="preserve"> </w:t>
      </w:r>
    </w:p>
    <w:p w:rsidR="00F501DF" w:rsidRDefault="00F501DF" w:rsidP="00F501DF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Press Officer</w:t>
      </w:r>
      <w:r w:rsidR="006134A0" w:rsidRPr="00AC7B09">
        <w:rPr>
          <w:rFonts w:ascii="Arial" w:hAnsi="Arial" w:cs="Arial"/>
          <w:sz w:val="22"/>
          <w:szCs w:val="22"/>
        </w:rPr>
        <w:t xml:space="preserve"> </w:t>
      </w:r>
    </w:p>
    <w:p w:rsidR="00BA24D2" w:rsidRPr="00AC7B09" w:rsidRDefault="00BA24D2" w:rsidP="00BA2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HMCTS </w:t>
      </w:r>
      <w:r w:rsidR="008C3794">
        <w:rPr>
          <w:rFonts w:ascii="Arial" w:hAnsi="Arial" w:cs="Arial"/>
          <w:sz w:val="22"/>
          <w:szCs w:val="22"/>
        </w:rPr>
        <w:t>Head of External Communications</w:t>
      </w:r>
      <w:r w:rsidRPr="00AC7B09">
        <w:rPr>
          <w:rFonts w:ascii="Arial" w:hAnsi="Arial" w:cs="Arial"/>
          <w:sz w:val="22"/>
          <w:szCs w:val="22"/>
        </w:rPr>
        <w:t xml:space="preserve"> </w:t>
      </w:r>
    </w:p>
    <w:p w:rsidR="00BA24D2" w:rsidRDefault="00BA24D2" w:rsidP="00BA24D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HMCTS </w:t>
      </w:r>
      <w:r w:rsidRPr="00AC7B09">
        <w:rPr>
          <w:rFonts w:ascii="Arial" w:hAnsi="Arial" w:cs="Arial"/>
          <w:sz w:val="22"/>
          <w:szCs w:val="22"/>
        </w:rPr>
        <w:t xml:space="preserve">Press Officer </w:t>
      </w:r>
    </w:p>
    <w:p w:rsidR="00F501DF" w:rsidRPr="00AC7B09" w:rsidRDefault="00F501DF" w:rsidP="00F501DF">
      <w:pPr>
        <w:rPr>
          <w:rFonts w:ascii="Arial" w:hAnsi="Arial" w:cs="Arial"/>
          <w:sz w:val="22"/>
          <w:szCs w:val="22"/>
        </w:rPr>
      </w:pPr>
    </w:p>
    <w:p w:rsidR="00EA5417" w:rsidRDefault="00EA5417" w:rsidP="006134A0">
      <w:pPr>
        <w:rPr>
          <w:rFonts w:ascii="Arial" w:hAnsi="Arial" w:cs="Arial"/>
          <w:b/>
          <w:sz w:val="22"/>
          <w:szCs w:val="22"/>
        </w:rPr>
      </w:pPr>
    </w:p>
    <w:p w:rsidR="00675B36" w:rsidRPr="00AC7B09" w:rsidRDefault="00675B36" w:rsidP="006134A0">
      <w:pPr>
        <w:rPr>
          <w:rFonts w:ascii="Arial" w:hAnsi="Arial" w:cs="Arial"/>
          <w:b/>
          <w:sz w:val="22"/>
          <w:szCs w:val="22"/>
        </w:rPr>
      </w:pPr>
      <w:r w:rsidRPr="00AC7B09">
        <w:rPr>
          <w:rFonts w:ascii="Arial" w:hAnsi="Arial" w:cs="Arial"/>
          <w:b/>
          <w:sz w:val="22"/>
          <w:szCs w:val="22"/>
        </w:rPr>
        <w:t>Department for Business, Innovation and Skills:</w:t>
      </w:r>
    </w:p>
    <w:p w:rsidR="00CE1C75" w:rsidRDefault="00CE1C75" w:rsidP="00675B36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Secretary of State for Business, Innovation and Skills </w:t>
      </w:r>
    </w:p>
    <w:p w:rsidR="00CE1C75" w:rsidRDefault="00CE1C75" w:rsidP="00675B36">
      <w:pPr>
        <w:rPr>
          <w:rFonts w:ascii="Arial" w:hAnsi="Arial" w:cs="Arial"/>
          <w:color w:val="FF0000"/>
          <w:sz w:val="22"/>
          <w:szCs w:val="22"/>
        </w:rPr>
      </w:pPr>
      <w:r w:rsidRPr="003220C2">
        <w:rPr>
          <w:rFonts w:ascii="Arial" w:hAnsi="Arial" w:cs="Arial"/>
          <w:sz w:val="22"/>
          <w:szCs w:val="22"/>
        </w:rPr>
        <w:t xml:space="preserve">Private Secretary to the </w:t>
      </w:r>
      <w:proofErr w:type="spellStart"/>
      <w:proofErr w:type="gramStart"/>
      <w:r w:rsidRPr="003220C2">
        <w:rPr>
          <w:rFonts w:ascii="Arial" w:hAnsi="Arial" w:cs="Arial"/>
          <w:sz w:val="22"/>
          <w:szCs w:val="22"/>
        </w:rPr>
        <w:t>SoS</w:t>
      </w:r>
      <w:proofErr w:type="spellEnd"/>
      <w:proofErr w:type="gramEnd"/>
      <w:r w:rsidRPr="003220C2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Business, Innovation and Skills </w:t>
      </w:r>
    </w:p>
    <w:p w:rsidR="003220C2" w:rsidRDefault="003220C2" w:rsidP="003220C2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Secretary of State Special Advisor</w:t>
      </w:r>
    </w:p>
    <w:p w:rsidR="003220C2" w:rsidRDefault="003220C2" w:rsidP="003220C2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Secretary of State Special Advisor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D70F26" w:rsidRDefault="00D70F26" w:rsidP="003220C2">
      <w:pPr>
        <w:rPr>
          <w:rFonts w:ascii="Arial" w:hAnsi="Arial" w:cs="Arial"/>
          <w:sz w:val="22"/>
          <w:szCs w:val="22"/>
        </w:rPr>
      </w:pPr>
      <w:r w:rsidRPr="00D70F26">
        <w:rPr>
          <w:rFonts w:ascii="Arial" w:hAnsi="Arial" w:cs="Arial"/>
          <w:sz w:val="22"/>
          <w:szCs w:val="22"/>
        </w:rPr>
        <w:t xml:space="preserve">Private Secretary to </w:t>
      </w:r>
      <w:proofErr w:type="spellStart"/>
      <w:proofErr w:type="gramStart"/>
      <w:r w:rsidRPr="00D70F26">
        <w:rPr>
          <w:rFonts w:ascii="Arial" w:hAnsi="Arial" w:cs="Arial"/>
          <w:sz w:val="22"/>
          <w:szCs w:val="22"/>
        </w:rPr>
        <w:t>SoS</w:t>
      </w:r>
      <w:proofErr w:type="spellEnd"/>
      <w:proofErr w:type="gramEnd"/>
      <w:r w:rsidRPr="00D70F26">
        <w:rPr>
          <w:rFonts w:ascii="Arial" w:hAnsi="Arial" w:cs="Arial"/>
          <w:sz w:val="22"/>
          <w:szCs w:val="22"/>
        </w:rPr>
        <w:t xml:space="preserve"> Special Advisors </w:t>
      </w:r>
    </w:p>
    <w:p w:rsidR="00CA078B" w:rsidRDefault="00CA078B" w:rsidP="00CA07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Minister of State for Skills</w:t>
      </w:r>
      <w:r w:rsidRPr="00AC7B09">
        <w:rPr>
          <w:rFonts w:ascii="Arial" w:hAnsi="Arial" w:cs="Arial"/>
          <w:sz w:val="22"/>
          <w:szCs w:val="22"/>
        </w:rPr>
        <w:t xml:space="preserve"> </w:t>
      </w:r>
    </w:p>
    <w:p w:rsidR="00CA078B" w:rsidRDefault="00CA078B" w:rsidP="00CA07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Private Secretary to the Minister of State for Skills</w:t>
      </w:r>
      <w:r w:rsidRPr="00AC7B09">
        <w:rPr>
          <w:rFonts w:ascii="Arial" w:hAnsi="Arial" w:cs="Arial"/>
          <w:sz w:val="22"/>
          <w:szCs w:val="22"/>
        </w:rPr>
        <w:t xml:space="preserve"> </w:t>
      </w:r>
    </w:p>
    <w:p w:rsidR="00CA078B" w:rsidRPr="00CE1C75" w:rsidRDefault="00CA078B" w:rsidP="00CA078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Minister of State for Skills</w:t>
      </w:r>
      <w:r w:rsidRPr="00AC7B09">
        <w:rPr>
          <w:rFonts w:ascii="Arial" w:hAnsi="Arial" w:cs="Arial"/>
          <w:sz w:val="22"/>
          <w:szCs w:val="22"/>
        </w:rPr>
        <w:t xml:space="preserve"> Special Advisor</w:t>
      </w:r>
    </w:p>
    <w:p w:rsidR="003863AE" w:rsidRPr="003863AE" w:rsidRDefault="0085754B" w:rsidP="006134A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 Director for Employment Rights and Resolution</w:t>
      </w:r>
    </w:p>
    <w:p w:rsidR="00675B36" w:rsidRPr="00AC7B09" w:rsidRDefault="003863AE" w:rsidP="006134A0">
      <w:pPr>
        <w:rPr>
          <w:rFonts w:ascii="Arial" w:hAnsi="Arial" w:cs="Arial"/>
          <w:sz w:val="22"/>
          <w:szCs w:val="22"/>
        </w:rPr>
      </w:pPr>
      <w:r w:rsidRPr="003863AE">
        <w:rPr>
          <w:rFonts w:ascii="Arial" w:hAnsi="Arial" w:cs="Arial"/>
          <w:sz w:val="22"/>
          <w:szCs w:val="22"/>
        </w:rPr>
        <w:t>Head of Employment Tribunals Policy</w:t>
      </w:r>
      <w:r w:rsidR="0085754B">
        <w:rPr>
          <w:rFonts w:ascii="Arial" w:hAnsi="Arial" w:cs="Arial"/>
          <w:sz w:val="22"/>
          <w:szCs w:val="22"/>
        </w:rPr>
        <w:t xml:space="preserve"> </w:t>
      </w:r>
      <w:r w:rsidR="00675B36" w:rsidRPr="00AC7B09">
        <w:rPr>
          <w:rFonts w:ascii="Arial" w:hAnsi="Arial" w:cs="Arial"/>
          <w:sz w:val="22"/>
          <w:szCs w:val="22"/>
        </w:rPr>
        <w:t xml:space="preserve">Employment and Tribunals Mediation Policy Lead </w:t>
      </w:r>
    </w:p>
    <w:p w:rsidR="00675B36" w:rsidRPr="00AC7B09" w:rsidRDefault="00294CF2" w:rsidP="00613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Statistician, Labour Market Directorate</w:t>
      </w:r>
      <w:r w:rsidR="00675B36" w:rsidRPr="00AC7B09">
        <w:rPr>
          <w:rFonts w:ascii="Arial" w:hAnsi="Arial" w:cs="Arial"/>
          <w:sz w:val="22"/>
          <w:szCs w:val="22"/>
        </w:rPr>
        <w:t xml:space="preserve"> </w:t>
      </w:r>
    </w:p>
    <w:p w:rsidR="00F13E6C" w:rsidRPr="00F13E6C" w:rsidRDefault="007C6803" w:rsidP="00613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Analyst, Labour Market Directorate</w:t>
      </w:r>
      <w:r w:rsidR="00F13E6C" w:rsidRPr="00F13E6C">
        <w:rPr>
          <w:rFonts w:ascii="Arial" w:hAnsi="Arial" w:cs="Arial"/>
          <w:sz w:val="22"/>
          <w:szCs w:val="22"/>
        </w:rPr>
        <w:t xml:space="preserve"> </w:t>
      </w:r>
    </w:p>
    <w:p w:rsidR="0085754B" w:rsidRDefault="0085754B" w:rsidP="00565EC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Employment Tribunals Policy Advisor </w:t>
      </w:r>
    </w:p>
    <w:p w:rsidR="002755B4" w:rsidRDefault="002755B4" w:rsidP="00565ECA">
      <w:pPr>
        <w:rPr>
          <w:rFonts w:ascii="Arial" w:hAnsi="Arial" w:cs="Arial"/>
          <w:sz w:val="22"/>
          <w:szCs w:val="22"/>
        </w:rPr>
      </w:pPr>
      <w:r w:rsidRPr="002755B4">
        <w:rPr>
          <w:rFonts w:ascii="Arial" w:hAnsi="Arial" w:cs="Arial"/>
          <w:sz w:val="22"/>
          <w:szCs w:val="22"/>
        </w:rPr>
        <w:lastRenderedPageBreak/>
        <w:t xml:space="preserve">Press Officer </w:t>
      </w:r>
    </w:p>
    <w:p w:rsidR="00763367" w:rsidRDefault="00763367" w:rsidP="00565ECA">
      <w:pPr>
        <w:rPr>
          <w:rFonts w:ascii="Arial" w:hAnsi="Arial" w:cs="Arial"/>
          <w:b/>
          <w:sz w:val="22"/>
          <w:szCs w:val="22"/>
        </w:rPr>
      </w:pPr>
    </w:p>
    <w:p w:rsidR="002755B4" w:rsidRDefault="002755B4" w:rsidP="00565ECA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Acas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:rsidR="002755B4" w:rsidRDefault="002755B4" w:rsidP="00565ECA">
      <w:pPr>
        <w:rPr>
          <w:rFonts w:ascii="Arial" w:hAnsi="Arial" w:cs="Arial"/>
          <w:color w:val="FF0000"/>
          <w:sz w:val="22"/>
          <w:szCs w:val="22"/>
        </w:rPr>
      </w:pPr>
      <w:r w:rsidRPr="002755B4">
        <w:rPr>
          <w:rFonts w:ascii="Arial" w:hAnsi="Arial" w:cs="Arial"/>
          <w:sz w:val="22"/>
          <w:szCs w:val="22"/>
        </w:rPr>
        <w:t>Director of Operational Policy and Performance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755B4" w:rsidRDefault="002755B4" w:rsidP="00565ECA">
      <w:pPr>
        <w:rPr>
          <w:rFonts w:ascii="Arial" w:hAnsi="Arial" w:cs="Arial"/>
          <w:color w:val="FF0000"/>
          <w:sz w:val="22"/>
          <w:szCs w:val="22"/>
        </w:rPr>
      </w:pPr>
      <w:r w:rsidRPr="002755B4">
        <w:rPr>
          <w:rFonts w:ascii="Arial" w:hAnsi="Arial" w:cs="Arial"/>
          <w:sz w:val="22"/>
          <w:szCs w:val="22"/>
        </w:rPr>
        <w:t>Head of Individual Dispute Resolution Policy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755B4" w:rsidRDefault="002755B4" w:rsidP="00565ECA">
      <w:pPr>
        <w:rPr>
          <w:rFonts w:ascii="Arial" w:hAnsi="Arial" w:cs="Arial"/>
          <w:color w:val="FF0000"/>
          <w:sz w:val="22"/>
          <w:szCs w:val="22"/>
        </w:rPr>
      </w:pPr>
      <w:r w:rsidRPr="002755B4">
        <w:rPr>
          <w:rFonts w:ascii="Arial" w:hAnsi="Arial" w:cs="Arial"/>
          <w:sz w:val="22"/>
          <w:szCs w:val="22"/>
        </w:rPr>
        <w:t>Communications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755B4" w:rsidRDefault="002755B4" w:rsidP="00565ECA">
      <w:pPr>
        <w:rPr>
          <w:rFonts w:ascii="Arial" w:hAnsi="Arial" w:cs="Arial"/>
          <w:color w:val="FF0000"/>
          <w:sz w:val="22"/>
          <w:szCs w:val="22"/>
        </w:rPr>
      </w:pPr>
      <w:r w:rsidRPr="002755B4">
        <w:rPr>
          <w:rFonts w:ascii="Arial" w:hAnsi="Arial" w:cs="Arial"/>
          <w:sz w:val="22"/>
          <w:szCs w:val="22"/>
        </w:rPr>
        <w:t>Communications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643DF" w:rsidRDefault="005643DF" w:rsidP="00565ECA">
      <w:pPr>
        <w:rPr>
          <w:rFonts w:ascii="Arial" w:hAnsi="Arial" w:cs="Arial"/>
          <w:b/>
          <w:sz w:val="22"/>
          <w:szCs w:val="22"/>
        </w:rPr>
      </w:pPr>
    </w:p>
    <w:p w:rsidR="00AC7B09" w:rsidRPr="00AC7B09" w:rsidRDefault="00565ECA" w:rsidP="00565ECA">
      <w:pPr>
        <w:rPr>
          <w:rFonts w:ascii="Arial" w:hAnsi="Arial" w:cs="Arial"/>
          <w:b/>
          <w:sz w:val="22"/>
          <w:szCs w:val="22"/>
        </w:rPr>
      </w:pPr>
      <w:r w:rsidRPr="00AC7B09">
        <w:rPr>
          <w:rFonts w:ascii="Arial" w:hAnsi="Arial" w:cs="Arial"/>
          <w:b/>
          <w:sz w:val="22"/>
          <w:szCs w:val="22"/>
        </w:rPr>
        <w:t>Department for Work and Pensions:</w:t>
      </w:r>
    </w:p>
    <w:p w:rsidR="00CA078B" w:rsidRDefault="00CA078B" w:rsidP="00565ECA">
      <w:pPr>
        <w:rPr>
          <w:rFonts w:ascii="Arial" w:hAnsi="Arial" w:cs="Arial"/>
          <w:sz w:val="22"/>
          <w:szCs w:val="22"/>
        </w:rPr>
      </w:pPr>
      <w:r w:rsidRPr="00DA58DD">
        <w:rPr>
          <w:rFonts w:ascii="Arial" w:hAnsi="Arial" w:cs="Arial"/>
          <w:sz w:val="22"/>
          <w:szCs w:val="22"/>
        </w:rPr>
        <w:t>Parliamentary Under Secretary of State for Disabled People</w:t>
      </w:r>
      <w:r w:rsidRPr="00AC7B09">
        <w:rPr>
          <w:rFonts w:ascii="Arial" w:hAnsi="Arial" w:cs="Arial"/>
          <w:sz w:val="22"/>
          <w:szCs w:val="22"/>
        </w:rPr>
        <w:t xml:space="preserve"> </w:t>
      </w:r>
    </w:p>
    <w:p w:rsidR="00AC7B09" w:rsidRPr="00AC7B09" w:rsidRDefault="00AC7B09" w:rsidP="00565ECA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Minister </w:t>
      </w:r>
      <w:r w:rsidR="00BA24D2">
        <w:rPr>
          <w:rFonts w:ascii="Arial" w:hAnsi="Arial" w:cs="Arial"/>
          <w:sz w:val="22"/>
          <w:szCs w:val="22"/>
        </w:rPr>
        <w:t xml:space="preserve">of State </w:t>
      </w:r>
      <w:r w:rsidRPr="00AC7B09">
        <w:rPr>
          <w:rFonts w:ascii="Arial" w:hAnsi="Arial" w:cs="Arial"/>
          <w:sz w:val="22"/>
          <w:szCs w:val="22"/>
        </w:rPr>
        <w:t xml:space="preserve">for Employment </w:t>
      </w:r>
    </w:p>
    <w:p w:rsidR="00C168AF" w:rsidRDefault="00294CF2" w:rsidP="00565ECA">
      <w:pPr>
        <w:rPr>
          <w:rFonts w:ascii="Arial" w:hAnsi="Arial" w:cs="Arial"/>
          <w:sz w:val="22"/>
          <w:szCs w:val="22"/>
        </w:rPr>
      </w:pPr>
      <w:r w:rsidRPr="00294CF2">
        <w:rPr>
          <w:rFonts w:ascii="Arial" w:hAnsi="Arial" w:cs="Arial"/>
          <w:color w:val="000000"/>
          <w:sz w:val="22"/>
          <w:szCs w:val="22"/>
        </w:rPr>
        <w:t xml:space="preserve">Policy Lead, </w:t>
      </w:r>
      <w:r w:rsidR="00792B4E" w:rsidRPr="005732E2">
        <w:rPr>
          <w:rFonts w:ascii="Arial" w:hAnsi="Arial" w:cs="Arial"/>
          <w:sz w:val="22"/>
          <w:szCs w:val="22"/>
        </w:rPr>
        <w:t xml:space="preserve">Disability </w:t>
      </w:r>
      <w:r w:rsidR="00792B4E">
        <w:rPr>
          <w:rFonts w:ascii="Arial" w:hAnsi="Arial" w:cs="Arial"/>
          <w:sz w:val="22"/>
          <w:szCs w:val="22"/>
        </w:rPr>
        <w:t>Benefits, Decisions and Appeals</w:t>
      </w:r>
      <w:r w:rsidR="00792B4E" w:rsidRPr="00AC7B09">
        <w:rPr>
          <w:rFonts w:ascii="Arial" w:hAnsi="Arial" w:cs="Arial"/>
          <w:sz w:val="22"/>
          <w:szCs w:val="22"/>
        </w:rPr>
        <w:t xml:space="preserve"> </w:t>
      </w:r>
    </w:p>
    <w:p w:rsidR="002755B4" w:rsidRDefault="002755B4" w:rsidP="00565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Analyst, Strategy, Policy and Analysis </w:t>
      </w:r>
    </w:p>
    <w:p w:rsidR="00BA24D2" w:rsidRPr="00C168AF" w:rsidRDefault="00792B4E" w:rsidP="00565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Analyst, </w:t>
      </w:r>
      <w:r w:rsidR="005732E2" w:rsidRPr="005732E2">
        <w:rPr>
          <w:rFonts w:ascii="Arial" w:hAnsi="Arial" w:cs="Arial"/>
          <w:sz w:val="22"/>
          <w:szCs w:val="22"/>
        </w:rPr>
        <w:t>Disability Benefits, Decisions and Appeals </w:t>
      </w:r>
    </w:p>
    <w:p w:rsidR="0085754B" w:rsidRDefault="0085754B" w:rsidP="00BA24D2">
      <w:pPr>
        <w:rPr>
          <w:rFonts w:ascii="Arial" w:hAnsi="Arial" w:cs="Arial"/>
          <w:sz w:val="22"/>
          <w:szCs w:val="22"/>
        </w:rPr>
      </w:pPr>
      <w:r w:rsidRPr="0085754B">
        <w:rPr>
          <w:rFonts w:ascii="Arial" w:hAnsi="Arial" w:cs="Arial"/>
          <w:sz w:val="22"/>
          <w:szCs w:val="22"/>
        </w:rPr>
        <w:t xml:space="preserve">Strategy, Social Security Appeals </w:t>
      </w:r>
    </w:p>
    <w:p w:rsidR="00AC7B09" w:rsidRDefault="005E6373" w:rsidP="00565EC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Senior </w:t>
      </w:r>
      <w:r w:rsidR="00BA24D2" w:rsidRPr="00AC7B09">
        <w:rPr>
          <w:rFonts w:ascii="Arial" w:hAnsi="Arial" w:cs="Arial"/>
          <w:sz w:val="22"/>
          <w:szCs w:val="22"/>
        </w:rPr>
        <w:t xml:space="preserve">Press Officer </w:t>
      </w:r>
    </w:p>
    <w:p w:rsidR="005E6373" w:rsidRDefault="005E6373" w:rsidP="00565ECA">
      <w:pPr>
        <w:rPr>
          <w:rFonts w:ascii="Arial" w:hAnsi="Arial" w:cs="Arial"/>
          <w:color w:val="FF0000"/>
          <w:sz w:val="22"/>
          <w:szCs w:val="22"/>
        </w:rPr>
      </w:pPr>
      <w:r w:rsidRPr="005E6373">
        <w:rPr>
          <w:rFonts w:ascii="Arial" w:hAnsi="Arial" w:cs="Arial"/>
          <w:sz w:val="22"/>
          <w:szCs w:val="22"/>
        </w:rPr>
        <w:t>Press Officer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E6373" w:rsidRPr="00AC7B09" w:rsidRDefault="005E6373" w:rsidP="00565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Press Officer </w:t>
      </w:r>
    </w:p>
    <w:p w:rsidR="00AC7B09" w:rsidRDefault="00AC7B09" w:rsidP="00565ECA">
      <w:pPr>
        <w:rPr>
          <w:rFonts w:ascii="Arial" w:hAnsi="Arial" w:cs="Arial"/>
          <w:sz w:val="22"/>
          <w:szCs w:val="22"/>
        </w:rPr>
      </w:pPr>
    </w:p>
    <w:p w:rsidR="00AC7B09" w:rsidRPr="00AC7B09" w:rsidRDefault="00AC7B09" w:rsidP="00565ECA">
      <w:pPr>
        <w:rPr>
          <w:rFonts w:ascii="Arial" w:hAnsi="Arial" w:cs="Arial"/>
          <w:b/>
          <w:sz w:val="22"/>
          <w:szCs w:val="22"/>
        </w:rPr>
      </w:pPr>
      <w:r w:rsidRPr="00AC7B09">
        <w:rPr>
          <w:rFonts w:ascii="Arial" w:hAnsi="Arial" w:cs="Arial"/>
          <w:b/>
          <w:sz w:val="22"/>
          <w:szCs w:val="22"/>
        </w:rPr>
        <w:t>Home Office:</w:t>
      </w:r>
    </w:p>
    <w:p w:rsidR="00AC7B09" w:rsidRPr="00AC7B09" w:rsidRDefault="005732E2" w:rsidP="00565ECA">
      <w:pPr>
        <w:rPr>
          <w:rFonts w:ascii="Arial" w:hAnsi="Arial" w:cs="Arial"/>
          <w:sz w:val="22"/>
          <w:szCs w:val="22"/>
        </w:rPr>
      </w:pPr>
      <w:r w:rsidRPr="005732E2">
        <w:rPr>
          <w:rFonts w:ascii="Arial" w:hAnsi="Arial" w:cs="Arial"/>
          <w:sz w:val="22"/>
          <w:szCs w:val="22"/>
        </w:rPr>
        <w:t>Asylum and Enforcement</w:t>
      </w:r>
      <w:r>
        <w:rPr>
          <w:rFonts w:ascii="Arial" w:hAnsi="Arial" w:cs="Arial"/>
          <w:sz w:val="22"/>
          <w:szCs w:val="22"/>
        </w:rPr>
        <w:t xml:space="preserve"> </w:t>
      </w:r>
      <w:r w:rsidR="00AC7B09" w:rsidRPr="00AC7B09">
        <w:rPr>
          <w:rFonts w:ascii="Arial" w:hAnsi="Arial" w:cs="Arial"/>
          <w:sz w:val="22"/>
          <w:szCs w:val="22"/>
        </w:rPr>
        <w:t xml:space="preserve">Analyst </w:t>
      </w:r>
    </w:p>
    <w:p w:rsidR="006134A0" w:rsidRPr="00AC7B09" w:rsidRDefault="006134A0" w:rsidP="00F501DF">
      <w:pPr>
        <w:rPr>
          <w:rFonts w:ascii="Arial" w:hAnsi="Arial" w:cs="Arial"/>
          <w:sz w:val="22"/>
          <w:szCs w:val="22"/>
        </w:rPr>
      </w:pPr>
    </w:p>
    <w:p w:rsidR="00EA5417" w:rsidRPr="000E4AEE" w:rsidRDefault="000E4AEE" w:rsidP="00F501DF">
      <w:pPr>
        <w:rPr>
          <w:rFonts w:ascii="Arial" w:hAnsi="Arial" w:cs="Arial"/>
          <w:b/>
          <w:sz w:val="22"/>
          <w:szCs w:val="22"/>
        </w:rPr>
      </w:pPr>
      <w:r w:rsidRPr="000E4AEE">
        <w:rPr>
          <w:rFonts w:ascii="Arial" w:hAnsi="Arial" w:cs="Arial"/>
          <w:b/>
          <w:sz w:val="22"/>
          <w:szCs w:val="22"/>
        </w:rPr>
        <w:t>Department for Education</w:t>
      </w:r>
    </w:p>
    <w:p w:rsidR="000943AB" w:rsidRDefault="00CA078B" w:rsidP="00F501DF">
      <w:pPr>
        <w:rPr>
          <w:rFonts w:ascii="Arial" w:hAnsi="Arial" w:cs="Arial"/>
          <w:sz w:val="22"/>
          <w:szCs w:val="22"/>
        </w:rPr>
      </w:pPr>
      <w:r w:rsidRPr="00DA58DD">
        <w:rPr>
          <w:rFonts w:ascii="Arial" w:hAnsi="Arial" w:cs="Arial"/>
          <w:sz w:val="22"/>
          <w:szCs w:val="22"/>
        </w:rPr>
        <w:t>Secretary of State for Education and Minister for Women and Equalities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E4AEE" w:rsidRDefault="00A568DF" w:rsidP="00F501DF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SoS</w:t>
      </w:r>
      <w:proofErr w:type="spellEnd"/>
      <w:proofErr w:type="gramEnd"/>
      <w:r w:rsidR="000E4AEE">
        <w:rPr>
          <w:rFonts w:ascii="Arial" w:hAnsi="Arial" w:cs="Arial"/>
          <w:sz w:val="22"/>
          <w:szCs w:val="22"/>
        </w:rPr>
        <w:t xml:space="preserve"> Special Advisor </w:t>
      </w:r>
    </w:p>
    <w:p w:rsidR="00A77F7D" w:rsidRDefault="00A77F7D" w:rsidP="00A77F7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SoS</w:t>
      </w:r>
      <w:proofErr w:type="spellEnd"/>
      <w:r>
        <w:rPr>
          <w:rFonts w:ascii="Arial" w:hAnsi="Arial" w:cs="Arial"/>
          <w:sz w:val="22"/>
          <w:szCs w:val="22"/>
        </w:rPr>
        <w:t xml:space="preserve"> Special Advisor </w:t>
      </w:r>
    </w:p>
    <w:p w:rsidR="00A77F7D" w:rsidRDefault="00A77F7D" w:rsidP="00A77F7D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SoS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Special Advisor </w:t>
      </w:r>
    </w:p>
    <w:p w:rsidR="00A77F7D" w:rsidRDefault="00A77F7D" w:rsidP="00A77F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Senior Private Secretary to the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SoS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for Education</w:t>
      </w:r>
    </w:p>
    <w:p w:rsidR="00A77F7D" w:rsidRDefault="00A77F7D" w:rsidP="00F501DF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Private Secretary to the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SoS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for Education</w:t>
      </w:r>
    </w:p>
    <w:p w:rsidR="00A568DF" w:rsidRDefault="00A568DF" w:rsidP="00A568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Private Secretary to the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SoS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for Education </w:t>
      </w:r>
    </w:p>
    <w:p w:rsidR="00CA078B" w:rsidRDefault="00CA078B" w:rsidP="00CA078B">
      <w:pPr>
        <w:rPr>
          <w:rFonts w:ascii="Arial" w:hAnsi="Arial" w:cs="Arial"/>
          <w:sz w:val="22"/>
          <w:szCs w:val="22"/>
        </w:rPr>
      </w:pPr>
      <w:r w:rsidRPr="00DA58DD">
        <w:rPr>
          <w:rFonts w:ascii="Arial" w:hAnsi="Arial" w:cs="Arial"/>
          <w:sz w:val="22"/>
          <w:szCs w:val="22"/>
        </w:rPr>
        <w:t xml:space="preserve">Minister of State for Children and Families </w:t>
      </w:r>
    </w:p>
    <w:p w:rsidR="00CA078B" w:rsidRPr="00CA078B" w:rsidRDefault="00CA078B" w:rsidP="00A568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Private Secretary to the Minister of State for Children and Families</w:t>
      </w:r>
    </w:p>
    <w:p w:rsidR="005E6373" w:rsidRPr="008E7530" w:rsidRDefault="005E6373" w:rsidP="00F501DF">
      <w:pPr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 xml:space="preserve">Professional Advisor on Disability </w:t>
      </w:r>
    </w:p>
    <w:p w:rsidR="005E6373" w:rsidRPr="008E7530" w:rsidRDefault="005E6373" w:rsidP="00F501DF">
      <w:pPr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 xml:space="preserve">Deputy Director of 0-25 Special Education Needs and Disability Unit </w:t>
      </w:r>
    </w:p>
    <w:p w:rsidR="005E6373" w:rsidRPr="008E7530" w:rsidRDefault="005E6373" w:rsidP="00F501DF">
      <w:pPr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 xml:space="preserve">Deputy Director of 0-25 Special Education Needs and Disability Unit </w:t>
      </w:r>
    </w:p>
    <w:p w:rsidR="005E6373" w:rsidRPr="008E7530" w:rsidRDefault="005E6373" w:rsidP="00F501DF">
      <w:pPr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 xml:space="preserve">Team Leader, Disagreement Resolution </w:t>
      </w:r>
    </w:p>
    <w:p w:rsidR="005E6373" w:rsidRPr="008E7530" w:rsidRDefault="005E6373" w:rsidP="00F501DF">
      <w:pPr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 xml:space="preserve">SEND Data and Accountability Assistant Director </w:t>
      </w:r>
    </w:p>
    <w:p w:rsidR="008E7530" w:rsidRPr="008E7530" w:rsidRDefault="008E7530" w:rsidP="00F501DF">
      <w:pPr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 xml:space="preserve">Assistant Director, SEND Division </w:t>
      </w:r>
    </w:p>
    <w:p w:rsidR="008E7530" w:rsidRPr="008E7530" w:rsidRDefault="008E7530" w:rsidP="00F501DF">
      <w:pPr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 xml:space="preserve">SEND Tribunal Policy </w:t>
      </w:r>
    </w:p>
    <w:p w:rsidR="008E7530" w:rsidRPr="008E7530" w:rsidRDefault="008E7530" w:rsidP="00F501DF">
      <w:pPr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 xml:space="preserve">SEND Tribunal Policy </w:t>
      </w:r>
    </w:p>
    <w:p w:rsidR="005E6373" w:rsidRPr="008E7530" w:rsidRDefault="008E7530" w:rsidP="00F501DF">
      <w:pPr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 xml:space="preserve">Statistician, SEND Analysis and Research </w:t>
      </w:r>
    </w:p>
    <w:p w:rsidR="00A568DF" w:rsidRPr="008E7530" w:rsidRDefault="008E7530" w:rsidP="00F501DF">
      <w:pPr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>S</w:t>
      </w:r>
      <w:r w:rsidR="005E6373" w:rsidRPr="008E7530">
        <w:rPr>
          <w:rFonts w:ascii="Arial" w:hAnsi="Arial" w:cs="Arial"/>
          <w:sz w:val="22"/>
          <w:szCs w:val="22"/>
        </w:rPr>
        <w:t xml:space="preserve">enior Press Officer </w:t>
      </w:r>
    </w:p>
    <w:p w:rsidR="005E6373" w:rsidRPr="008E7530" w:rsidRDefault="005E6373" w:rsidP="00F501DF">
      <w:pPr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 xml:space="preserve">Press Officer </w:t>
      </w:r>
    </w:p>
    <w:p w:rsidR="008E7530" w:rsidRPr="008E7530" w:rsidRDefault="008E7530" w:rsidP="00F501DF">
      <w:pPr>
        <w:rPr>
          <w:rFonts w:ascii="Arial" w:hAnsi="Arial" w:cs="Arial"/>
          <w:sz w:val="22"/>
          <w:szCs w:val="22"/>
        </w:rPr>
      </w:pPr>
      <w:r w:rsidRPr="008E7530">
        <w:rPr>
          <w:rFonts w:ascii="Arial" w:hAnsi="Arial" w:cs="Arial"/>
          <w:sz w:val="22"/>
          <w:szCs w:val="22"/>
        </w:rPr>
        <w:t xml:space="preserve">Press Officer </w:t>
      </w:r>
    </w:p>
    <w:p w:rsidR="005E6373" w:rsidRDefault="005E6373" w:rsidP="00F501DF">
      <w:pPr>
        <w:rPr>
          <w:rFonts w:ascii="Arial" w:hAnsi="Arial" w:cs="Arial"/>
          <w:color w:val="FF0000"/>
          <w:sz w:val="22"/>
          <w:szCs w:val="22"/>
        </w:rPr>
      </w:pPr>
    </w:p>
    <w:p w:rsidR="00A568DF" w:rsidRPr="002A3125" w:rsidRDefault="002A3125" w:rsidP="00F501DF">
      <w:pPr>
        <w:rPr>
          <w:rFonts w:ascii="Arial" w:hAnsi="Arial" w:cs="Arial"/>
          <w:b/>
          <w:sz w:val="22"/>
          <w:szCs w:val="22"/>
        </w:rPr>
      </w:pPr>
      <w:r w:rsidRPr="002A3125">
        <w:rPr>
          <w:rFonts w:ascii="Arial" w:hAnsi="Arial" w:cs="Arial"/>
          <w:b/>
          <w:sz w:val="22"/>
          <w:szCs w:val="22"/>
        </w:rPr>
        <w:t>Government Equalities Office</w:t>
      </w:r>
    </w:p>
    <w:p w:rsidR="002A3125" w:rsidRDefault="002A3125" w:rsidP="00F501DF">
      <w:pPr>
        <w:rPr>
          <w:rFonts w:ascii="Arial" w:hAnsi="Arial" w:cs="Arial"/>
          <w:color w:val="FF0000"/>
          <w:sz w:val="22"/>
          <w:szCs w:val="22"/>
        </w:rPr>
      </w:pPr>
      <w:r w:rsidRPr="002A3125">
        <w:rPr>
          <w:rFonts w:ascii="Arial" w:hAnsi="Arial" w:cs="Arial"/>
          <w:sz w:val="22"/>
          <w:szCs w:val="22"/>
        </w:rPr>
        <w:t xml:space="preserve">Deputy Director of LGB&amp;T Policy </w:t>
      </w:r>
    </w:p>
    <w:p w:rsidR="002A3125" w:rsidRPr="000E4AEE" w:rsidRDefault="002A3125" w:rsidP="00F501DF">
      <w:pPr>
        <w:rPr>
          <w:rFonts w:ascii="Arial" w:hAnsi="Arial" w:cs="Arial"/>
          <w:color w:val="FF0000"/>
          <w:sz w:val="22"/>
          <w:szCs w:val="22"/>
        </w:rPr>
      </w:pPr>
      <w:r w:rsidRPr="002A3125">
        <w:rPr>
          <w:rFonts w:ascii="Arial" w:hAnsi="Arial" w:cs="Arial"/>
          <w:sz w:val="22"/>
          <w:szCs w:val="22"/>
        </w:rPr>
        <w:t>Discrimination Legislation Lead for Sex, Equal Pay, Age, Disability and Enforcement</w:t>
      </w:r>
    </w:p>
    <w:p w:rsidR="000E4AEE" w:rsidRPr="000E4AEE" w:rsidRDefault="000E4AEE" w:rsidP="00F501DF">
      <w:pPr>
        <w:rPr>
          <w:rFonts w:ascii="Arial" w:hAnsi="Arial" w:cs="Arial"/>
          <w:sz w:val="22"/>
          <w:szCs w:val="22"/>
        </w:rPr>
      </w:pPr>
    </w:p>
    <w:p w:rsidR="001D3F0C" w:rsidRPr="00AC7B09" w:rsidRDefault="00AB3539" w:rsidP="00F501DF">
      <w:pPr>
        <w:rPr>
          <w:rFonts w:ascii="Arial" w:hAnsi="Arial" w:cs="Arial"/>
          <w:b/>
          <w:sz w:val="22"/>
          <w:szCs w:val="22"/>
        </w:rPr>
      </w:pPr>
      <w:r w:rsidRPr="00AC7B09">
        <w:rPr>
          <w:rFonts w:ascii="Arial" w:hAnsi="Arial" w:cs="Arial"/>
          <w:b/>
          <w:sz w:val="22"/>
          <w:szCs w:val="22"/>
        </w:rPr>
        <w:t>Quality Assurance:</w:t>
      </w:r>
    </w:p>
    <w:p w:rsidR="001D3F0C" w:rsidRDefault="001D3F0C" w:rsidP="001D3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HMCTS:</w:t>
      </w:r>
    </w:p>
    <w:p w:rsidR="00EA5417" w:rsidRDefault="00EA5417" w:rsidP="00F501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Head of </w:t>
      </w:r>
      <w:r w:rsidRPr="00AC7B09">
        <w:rPr>
          <w:rFonts w:ascii="Arial" w:hAnsi="Arial" w:cs="Arial"/>
          <w:sz w:val="22"/>
          <w:szCs w:val="22"/>
        </w:rPr>
        <w:t>Performance Analysis a</w:t>
      </w:r>
      <w:r>
        <w:rPr>
          <w:rFonts w:ascii="Arial" w:hAnsi="Arial" w:cs="Arial"/>
          <w:sz w:val="22"/>
          <w:szCs w:val="22"/>
        </w:rPr>
        <w:t xml:space="preserve">nd Reporting </w:t>
      </w:r>
    </w:p>
    <w:p w:rsidR="00AB3539" w:rsidRPr="00AC7B09" w:rsidRDefault="00AB3539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Data </w:t>
      </w:r>
      <w:r w:rsidR="00EA11C4">
        <w:rPr>
          <w:rFonts w:ascii="Arial" w:hAnsi="Arial" w:cs="Arial"/>
          <w:sz w:val="22"/>
          <w:szCs w:val="22"/>
        </w:rPr>
        <w:t>Quality</w:t>
      </w:r>
      <w:r w:rsidRPr="00AC7B09">
        <w:rPr>
          <w:rFonts w:ascii="Arial" w:hAnsi="Arial" w:cs="Arial"/>
          <w:sz w:val="22"/>
          <w:szCs w:val="22"/>
        </w:rPr>
        <w:t>, Performance Analysis a</w:t>
      </w:r>
      <w:r w:rsidR="00281A3D">
        <w:rPr>
          <w:rFonts w:ascii="Arial" w:hAnsi="Arial" w:cs="Arial"/>
          <w:sz w:val="22"/>
          <w:szCs w:val="22"/>
        </w:rPr>
        <w:t xml:space="preserve">nd Reporting Manager </w:t>
      </w:r>
    </w:p>
    <w:p w:rsidR="00EA11C4" w:rsidRDefault="00EA11C4" w:rsidP="00EA11C4">
      <w:pPr>
        <w:rPr>
          <w:rFonts w:ascii="Arial" w:hAnsi="Arial" w:cs="Arial"/>
          <w:noProof/>
          <w:color w:val="000000"/>
          <w:sz w:val="22"/>
          <w:szCs w:val="22"/>
        </w:rPr>
      </w:pPr>
      <w:r w:rsidRPr="001D3F0C">
        <w:rPr>
          <w:rFonts w:ascii="Arial" w:hAnsi="Arial" w:cs="Arial"/>
          <w:sz w:val="22"/>
          <w:szCs w:val="22"/>
        </w:rPr>
        <w:t>Mental Health Tribunal and Special Tribunals &amp; Cross-Cutting Team</w:t>
      </w:r>
      <w:r w:rsidR="005643D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EA11C4" w:rsidRDefault="00EA11C4" w:rsidP="00EA11C4">
      <w:pPr>
        <w:rPr>
          <w:rFonts w:ascii="Arial" w:hAnsi="Arial" w:cs="Arial"/>
          <w:color w:val="FF0000"/>
          <w:sz w:val="22"/>
          <w:szCs w:val="22"/>
        </w:rPr>
      </w:pPr>
      <w:r w:rsidRPr="001D3F0C">
        <w:rPr>
          <w:rFonts w:ascii="Arial" w:hAnsi="Arial" w:cs="Arial"/>
          <w:noProof/>
          <w:color w:val="000000"/>
          <w:sz w:val="22"/>
          <w:szCs w:val="22"/>
        </w:rPr>
        <w:t xml:space="preserve">SSCS </w:t>
      </w:r>
      <w:r w:rsidR="00E143CA">
        <w:rPr>
          <w:rFonts w:ascii="Arial" w:hAnsi="Arial" w:cs="Arial"/>
          <w:noProof/>
          <w:color w:val="000000"/>
          <w:sz w:val="22"/>
          <w:szCs w:val="22"/>
        </w:rPr>
        <w:t>Perfomance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Pr="001D3F0C">
        <w:rPr>
          <w:rFonts w:ascii="Arial" w:hAnsi="Arial" w:cs="Arial"/>
          <w:noProof/>
          <w:color w:val="000000"/>
          <w:sz w:val="22"/>
          <w:szCs w:val="22"/>
        </w:rPr>
        <w:t>Analysis and Reporting Manager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:rsidR="00EA11C4" w:rsidRDefault="00EA11C4" w:rsidP="00EA11C4">
      <w:pPr>
        <w:rPr>
          <w:rFonts w:ascii="Arial" w:hAnsi="Arial" w:cs="Arial"/>
          <w:color w:val="FF0000"/>
          <w:sz w:val="22"/>
          <w:szCs w:val="22"/>
        </w:rPr>
      </w:pPr>
      <w:r w:rsidRPr="00EA11C4">
        <w:rPr>
          <w:rFonts w:ascii="Arial" w:hAnsi="Arial" w:cs="Arial"/>
          <w:sz w:val="22"/>
          <w:szCs w:val="22"/>
        </w:rPr>
        <w:lastRenderedPageBreak/>
        <w:t xml:space="preserve">SSCS, Performance Analysis and Reporting </w:t>
      </w:r>
      <w:r w:rsidR="00E143CA">
        <w:rPr>
          <w:rFonts w:ascii="Arial" w:hAnsi="Arial" w:cs="Arial"/>
          <w:sz w:val="22"/>
          <w:szCs w:val="22"/>
        </w:rPr>
        <w:t>Team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EA11C4" w:rsidRDefault="00EA11C4" w:rsidP="00EA11C4">
      <w:pPr>
        <w:rPr>
          <w:rFonts w:ascii="Arial" w:hAnsi="Arial" w:cs="Arial"/>
          <w:sz w:val="22"/>
          <w:szCs w:val="22"/>
        </w:rPr>
      </w:pPr>
      <w:r w:rsidRPr="001D3F0C">
        <w:rPr>
          <w:rFonts w:ascii="Arial" w:hAnsi="Arial" w:cs="Arial"/>
          <w:color w:val="000000"/>
          <w:sz w:val="22"/>
          <w:szCs w:val="22"/>
        </w:rPr>
        <w:t>Employment Tribunal</w:t>
      </w:r>
      <w:r>
        <w:rPr>
          <w:rFonts w:ascii="Arial" w:hAnsi="Arial" w:cs="Arial"/>
          <w:color w:val="000000"/>
          <w:sz w:val="22"/>
          <w:szCs w:val="22"/>
        </w:rPr>
        <w:t>s,</w:t>
      </w:r>
      <w:r w:rsidRPr="001D3F0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7B09">
        <w:rPr>
          <w:rFonts w:ascii="Arial" w:hAnsi="Arial" w:cs="Arial"/>
          <w:sz w:val="22"/>
          <w:szCs w:val="22"/>
        </w:rPr>
        <w:t>Performance Analysis a</w:t>
      </w:r>
      <w:r>
        <w:rPr>
          <w:rFonts w:ascii="Arial" w:hAnsi="Arial" w:cs="Arial"/>
          <w:sz w:val="22"/>
          <w:szCs w:val="22"/>
        </w:rPr>
        <w:t>nd Reporting</w:t>
      </w:r>
      <w:r w:rsidR="00E143CA">
        <w:rPr>
          <w:rFonts w:ascii="Arial" w:hAnsi="Arial" w:cs="Arial"/>
          <w:sz w:val="22"/>
          <w:szCs w:val="22"/>
        </w:rPr>
        <w:t xml:space="preserve"> Manager</w:t>
      </w:r>
      <w:r w:rsidRPr="001D3F0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643DF" w:rsidRDefault="00EA11C4" w:rsidP="00E143CA">
      <w:pPr>
        <w:rPr>
          <w:rFonts w:ascii="Arial" w:hAnsi="Arial" w:cs="Arial"/>
          <w:sz w:val="22"/>
          <w:szCs w:val="22"/>
        </w:rPr>
      </w:pPr>
      <w:r w:rsidRPr="001D3F0C">
        <w:rPr>
          <w:rFonts w:ascii="Arial" w:hAnsi="Arial" w:cs="Arial"/>
          <w:color w:val="000000"/>
          <w:sz w:val="22"/>
          <w:szCs w:val="22"/>
        </w:rPr>
        <w:t>Employment Tribunal</w:t>
      </w:r>
      <w:r>
        <w:rPr>
          <w:rFonts w:ascii="Arial" w:hAnsi="Arial" w:cs="Arial"/>
          <w:color w:val="000000"/>
          <w:sz w:val="22"/>
          <w:szCs w:val="22"/>
        </w:rPr>
        <w:t>s,</w:t>
      </w:r>
      <w:r w:rsidRPr="001D3F0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7B09">
        <w:rPr>
          <w:rFonts w:ascii="Arial" w:hAnsi="Arial" w:cs="Arial"/>
          <w:sz w:val="22"/>
          <w:szCs w:val="22"/>
        </w:rPr>
        <w:t>Performance Analysis a</w:t>
      </w:r>
      <w:r>
        <w:rPr>
          <w:rFonts w:ascii="Arial" w:hAnsi="Arial" w:cs="Arial"/>
          <w:sz w:val="22"/>
          <w:szCs w:val="22"/>
        </w:rPr>
        <w:t xml:space="preserve">nd Reporting </w:t>
      </w:r>
      <w:r w:rsidR="00E143CA">
        <w:rPr>
          <w:rFonts w:ascii="Arial" w:hAnsi="Arial" w:cs="Arial"/>
          <w:sz w:val="22"/>
          <w:szCs w:val="22"/>
        </w:rPr>
        <w:t xml:space="preserve">Team </w:t>
      </w:r>
    </w:p>
    <w:p w:rsidR="00E143CA" w:rsidRDefault="00E143CA" w:rsidP="00E143CA">
      <w:pPr>
        <w:rPr>
          <w:rFonts w:ascii="Arial" w:hAnsi="Arial" w:cs="Arial"/>
          <w:color w:val="FF0000"/>
          <w:sz w:val="22"/>
          <w:szCs w:val="22"/>
        </w:rPr>
      </w:pPr>
      <w:r w:rsidRPr="001D3F0C">
        <w:rPr>
          <w:rFonts w:ascii="Arial" w:hAnsi="Arial" w:cs="Arial"/>
          <w:color w:val="000000"/>
          <w:sz w:val="22"/>
          <w:szCs w:val="22"/>
        </w:rPr>
        <w:t>Immigration and Asylum,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AC7B09">
        <w:rPr>
          <w:rFonts w:ascii="Arial" w:hAnsi="Arial" w:cs="Arial"/>
          <w:sz w:val="22"/>
          <w:szCs w:val="22"/>
        </w:rPr>
        <w:t>Performance Analysis a</w:t>
      </w:r>
      <w:r>
        <w:rPr>
          <w:rFonts w:ascii="Arial" w:hAnsi="Arial" w:cs="Arial"/>
          <w:sz w:val="22"/>
          <w:szCs w:val="22"/>
        </w:rPr>
        <w:t xml:space="preserve">nd Reporting Manager </w:t>
      </w:r>
    </w:p>
    <w:p w:rsidR="00EA11C4" w:rsidRDefault="00E143CA" w:rsidP="00EA11C4">
      <w:pPr>
        <w:rPr>
          <w:rFonts w:ascii="Arial" w:hAnsi="Arial" w:cs="Arial"/>
          <w:color w:val="FF0000"/>
          <w:sz w:val="22"/>
          <w:szCs w:val="22"/>
        </w:rPr>
      </w:pPr>
      <w:r w:rsidRPr="00E143CA">
        <w:rPr>
          <w:rFonts w:ascii="Arial" w:hAnsi="Arial" w:cs="Arial"/>
          <w:sz w:val="22"/>
          <w:szCs w:val="22"/>
        </w:rPr>
        <w:t xml:space="preserve">Immigration and Asylum, Performance Analysis and Reporting Team </w:t>
      </w:r>
    </w:p>
    <w:p w:rsidR="00EA11C4" w:rsidRDefault="00EA11C4" w:rsidP="00EA11C4">
      <w:pPr>
        <w:rPr>
          <w:rFonts w:ascii="Arial" w:hAnsi="Arial" w:cs="Arial"/>
          <w:color w:val="FF0000"/>
          <w:sz w:val="22"/>
          <w:szCs w:val="22"/>
        </w:rPr>
      </w:pPr>
      <w:r w:rsidRPr="00EA11C4">
        <w:rPr>
          <w:rFonts w:ascii="Arial" w:hAnsi="Arial" w:cs="Arial"/>
          <w:sz w:val="22"/>
          <w:szCs w:val="22"/>
        </w:rPr>
        <w:t>SEND</w:t>
      </w:r>
      <w:r>
        <w:rPr>
          <w:rFonts w:ascii="Arial" w:hAnsi="Arial" w:cs="Arial"/>
          <w:sz w:val="22"/>
          <w:szCs w:val="22"/>
        </w:rPr>
        <w:t>,</w:t>
      </w:r>
      <w:r w:rsidRPr="00EA11C4">
        <w:rPr>
          <w:rFonts w:ascii="Arial" w:hAnsi="Arial" w:cs="Arial"/>
          <w:sz w:val="22"/>
          <w:szCs w:val="22"/>
        </w:rPr>
        <w:t xml:space="preserve"> Delivery Manager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EA11C4" w:rsidRDefault="00EA11C4" w:rsidP="00EA11C4">
      <w:pPr>
        <w:rPr>
          <w:rFonts w:ascii="Arial" w:hAnsi="Arial" w:cs="Arial"/>
          <w:color w:val="FF0000"/>
          <w:sz w:val="22"/>
          <w:szCs w:val="22"/>
        </w:rPr>
      </w:pPr>
      <w:r w:rsidRPr="00EA11C4">
        <w:rPr>
          <w:rFonts w:ascii="Arial" w:hAnsi="Arial" w:cs="Arial"/>
          <w:sz w:val="22"/>
          <w:szCs w:val="22"/>
        </w:rPr>
        <w:t>Gender Recognition Panel, Delivery Manager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E4CE5" w:rsidRDefault="00CE4CE5" w:rsidP="00CE4CE5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Jurisdictional Support Manager </w:t>
      </w:r>
    </w:p>
    <w:p w:rsidR="001D3F0C" w:rsidRDefault="00CE4CE5" w:rsidP="001D3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Head of Social Entitlement Chamber, </w:t>
      </w:r>
      <w:r w:rsidR="007951A9">
        <w:rPr>
          <w:rFonts w:ascii="Arial" w:hAnsi="Arial" w:cs="Arial"/>
          <w:sz w:val="22"/>
          <w:szCs w:val="22"/>
        </w:rPr>
        <w:t>JOST</w:t>
      </w:r>
      <w:r w:rsidR="001D3F0C">
        <w:rPr>
          <w:rFonts w:ascii="Verdana" w:hAnsi="Verdana"/>
          <w:sz w:val="20"/>
          <w:szCs w:val="20"/>
        </w:rPr>
        <w:t xml:space="preserve"> </w:t>
      </w:r>
    </w:p>
    <w:p w:rsidR="00FD3409" w:rsidRDefault="007951A9" w:rsidP="00AB35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Employment, Property, General Regulatory Chamber and Mental Health</w:t>
      </w:r>
      <w:r w:rsidR="00CE4C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JOST</w:t>
      </w:r>
      <w:r w:rsidR="00FD3409" w:rsidRPr="00AC7B09">
        <w:rPr>
          <w:rFonts w:ascii="Arial" w:hAnsi="Arial" w:cs="Arial"/>
          <w:sz w:val="22"/>
          <w:szCs w:val="22"/>
        </w:rPr>
        <w:t xml:space="preserve"> </w:t>
      </w:r>
    </w:p>
    <w:p w:rsidR="001D3F0C" w:rsidRDefault="00CE4CE5" w:rsidP="00AB3539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Regulatory Chamber,</w:t>
      </w:r>
      <w:r w:rsidR="001D3F0C" w:rsidRPr="001D3F0C">
        <w:rPr>
          <w:rFonts w:ascii="Arial" w:hAnsi="Arial" w:cs="Arial"/>
          <w:sz w:val="22"/>
          <w:szCs w:val="22"/>
        </w:rPr>
        <w:t xml:space="preserve"> JOS</w:t>
      </w:r>
      <w:r w:rsidR="001D3F0C">
        <w:rPr>
          <w:rFonts w:ascii="Arial" w:hAnsi="Arial" w:cs="Arial"/>
          <w:sz w:val="22"/>
          <w:szCs w:val="22"/>
        </w:rPr>
        <w:t xml:space="preserve">T </w:t>
      </w:r>
    </w:p>
    <w:p w:rsidR="001B4C7D" w:rsidRPr="00965E5A" w:rsidRDefault="00CE4CE5" w:rsidP="009969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Jurisdictional Support Manager (HESC), JOST </w:t>
      </w:r>
    </w:p>
    <w:sectPr w:rsidR="001B4C7D" w:rsidRPr="00965E5A" w:rsidSect="00674448">
      <w:pgSz w:w="11906" w:h="16838" w:code="9"/>
      <w:pgMar w:top="1440" w:right="1416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405"/>
    <w:multiLevelType w:val="hybridMultilevel"/>
    <w:tmpl w:val="A5CE4EC6"/>
    <w:lvl w:ilvl="0" w:tplc="B212E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BD"/>
    <w:rsid w:val="00013D73"/>
    <w:rsid w:val="00023536"/>
    <w:rsid w:val="00025728"/>
    <w:rsid w:val="000745D8"/>
    <w:rsid w:val="000829E7"/>
    <w:rsid w:val="00090046"/>
    <w:rsid w:val="000943AB"/>
    <w:rsid w:val="000A6547"/>
    <w:rsid w:val="000E4AEE"/>
    <w:rsid w:val="00186700"/>
    <w:rsid w:val="001921F8"/>
    <w:rsid w:val="001B4C7D"/>
    <w:rsid w:val="001C251F"/>
    <w:rsid w:val="001D3F0C"/>
    <w:rsid w:val="002459DD"/>
    <w:rsid w:val="002755B4"/>
    <w:rsid w:val="00281A3D"/>
    <w:rsid w:val="002943DF"/>
    <w:rsid w:val="00294CF2"/>
    <w:rsid w:val="0029536C"/>
    <w:rsid w:val="00297560"/>
    <w:rsid w:val="002A3125"/>
    <w:rsid w:val="002F645E"/>
    <w:rsid w:val="002F73AA"/>
    <w:rsid w:val="00305A71"/>
    <w:rsid w:val="00311D38"/>
    <w:rsid w:val="003220C2"/>
    <w:rsid w:val="003863AE"/>
    <w:rsid w:val="003B5B02"/>
    <w:rsid w:val="004205AB"/>
    <w:rsid w:val="0044551E"/>
    <w:rsid w:val="00482B5A"/>
    <w:rsid w:val="004F2676"/>
    <w:rsid w:val="004F5ADC"/>
    <w:rsid w:val="005643DF"/>
    <w:rsid w:val="00564762"/>
    <w:rsid w:val="00565ECA"/>
    <w:rsid w:val="005732E2"/>
    <w:rsid w:val="005E114F"/>
    <w:rsid w:val="005E6373"/>
    <w:rsid w:val="006134A0"/>
    <w:rsid w:val="006428D5"/>
    <w:rsid w:val="00674448"/>
    <w:rsid w:val="00675B36"/>
    <w:rsid w:val="006B11B4"/>
    <w:rsid w:val="006B211E"/>
    <w:rsid w:val="006B467E"/>
    <w:rsid w:val="00720031"/>
    <w:rsid w:val="00763367"/>
    <w:rsid w:val="007736C7"/>
    <w:rsid w:val="00792B4E"/>
    <w:rsid w:val="007951A9"/>
    <w:rsid w:val="00796422"/>
    <w:rsid w:val="007C6803"/>
    <w:rsid w:val="00832864"/>
    <w:rsid w:val="00841BB6"/>
    <w:rsid w:val="00844C21"/>
    <w:rsid w:val="00853844"/>
    <w:rsid w:val="0085754B"/>
    <w:rsid w:val="00880A97"/>
    <w:rsid w:val="008A73F3"/>
    <w:rsid w:val="008B44A0"/>
    <w:rsid w:val="008B7221"/>
    <w:rsid w:val="008C3794"/>
    <w:rsid w:val="008E7530"/>
    <w:rsid w:val="00910A16"/>
    <w:rsid w:val="0096172E"/>
    <w:rsid w:val="00965E5A"/>
    <w:rsid w:val="00981DE6"/>
    <w:rsid w:val="009824F6"/>
    <w:rsid w:val="009922B8"/>
    <w:rsid w:val="009969BD"/>
    <w:rsid w:val="009E7501"/>
    <w:rsid w:val="00A36924"/>
    <w:rsid w:val="00A44F48"/>
    <w:rsid w:val="00A568DF"/>
    <w:rsid w:val="00A77F7D"/>
    <w:rsid w:val="00A81B57"/>
    <w:rsid w:val="00AA59AF"/>
    <w:rsid w:val="00AB1EBF"/>
    <w:rsid w:val="00AB3539"/>
    <w:rsid w:val="00AC7B09"/>
    <w:rsid w:val="00B43050"/>
    <w:rsid w:val="00B51671"/>
    <w:rsid w:val="00B802C0"/>
    <w:rsid w:val="00B8523A"/>
    <w:rsid w:val="00BA24D2"/>
    <w:rsid w:val="00BA6926"/>
    <w:rsid w:val="00BC6078"/>
    <w:rsid w:val="00BF0951"/>
    <w:rsid w:val="00C04399"/>
    <w:rsid w:val="00C168AF"/>
    <w:rsid w:val="00C21972"/>
    <w:rsid w:val="00C335CF"/>
    <w:rsid w:val="00C35962"/>
    <w:rsid w:val="00C605F5"/>
    <w:rsid w:val="00C90827"/>
    <w:rsid w:val="00CA078B"/>
    <w:rsid w:val="00CE1C75"/>
    <w:rsid w:val="00CE1E4C"/>
    <w:rsid w:val="00CE4CE5"/>
    <w:rsid w:val="00CF633D"/>
    <w:rsid w:val="00D344EA"/>
    <w:rsid w:val="00D70F26"/>
    <w:rsid w:val="00D85945"/>
    <w:rsid w:val="00DB6334"/>
    <w:rsid w:val="00E143CA"/>
    <w:rsid w:val="00E15873"/>
    <w:rsid w:val="00E20426"/>
    <w:rsid w:val="00E30E30"/>
    <w:rsid w:val="00E337AF"/>
    <w:rsid w:val="00EA11C4"/>
    <w:rsid w:val="00EA5417"/>
    <w:rsid w:val="00EB4638"/>
    <w:rsid w:val="00EB59FC"/>
    <w:rsid w:val="00EE533D"/>
    <w:rsid w:val="00EF08AB"/>
    <w:rsid w:val="00F13E6C"/>
    <w:rsid w:val="00F501DF"/>
    <w:rsid w:val="00F57E93"/>
    <w:rsid w:val="00F8245B"/>
    <w:rsid w:val="00FD3409"/>
    <w:rsid w:val="00FD6D64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C7259F-F0F0-4EB6-A11F-BE060C4D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ECA"/>
    <w:rPr>
      <w:sz w:val="24"/>
      <w:szCs w:val="24"/>
    </w:rPr>
  </w:style>
  <w:style w:type="paragraph" w:styleId="Heading1">
    <w:name w:val="heading 1"/>
    <w:basedOn w:val="Normal"/>
    <w:qFormat/>
    <w:rsid w:val="00BA24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list: Mortgage and Landlord Possession Statistics, July to September 2014, England and Wales:</vt:lpstr>
    </vt:vector>
  </TitlesOfParts>
  <Company>Ministry of Justice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list: tribunal and gender recognition certificate statistics</dc:title>
  <dc:subject>Tribunals and gender recognition certificate statistics with SEND figures</dc:subject>
  <dc:creator>MoJ</dc:creator>
  <cp:keywords/>
  <dc:description/>
  <cp:lastModifiedBy>Ann Poulter</cp:lastModifiedBy>
  <cp:revision>2</cp:revision>
  <cp:lastPrinted>2015-03-10T14:30:00Z</cp:lastPrinted>
  <dcterms:created xsi:type="dcterms:W3CDTF">2015-12-09T15:05:00Z</dcterms:created>
  <dcterms:modified xsi:type="dcterms:W3CDTF">2015-12-09T15:05:00Z</dcterms:modified>
</cp:coreProperties>
</file>